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9495" w14:textId="77777777" w:rsidR="00044C22" w:rsidRPr="00044C22" w:rsidRDefault="00044C22" w:rsidP="00044C22">
      <w:pPr>
        <w:spacing w:after="0" w:line="240" w:lineRule="auto"/>
        <w:rPr>
          <w:rFonts w:ascii="Arial" w:eastAsia="Times New Roman" w:hAnsi="Arial" w:cs="Arial"/>
          <w:b/>
          <w:bCs/>
          <w:sz w:val="20"/>
          <w:szCs w:val="20"/>
          <w:lang w:val="en-US"/>
        </w:rPr>
      </w:pPr>
      <w:r w:rsidRPr="00044C22">
        <w:rPr>
          <w:rFonts w:ascii="Arial" w:eastAsia="Times New Roman" w:hAnsi="Arial" w:cs="Arial"/>
          <w:b/>
          <w:bCs/>
          <w:sz w:val="20"/>
          <w:szCs w:val="20"/>
          <w:lang w:val="en-US"/>
        </w:rPr>
        <w:t>Company No 00109305</w:t>
      </w:r>
    </w:p>
    <w:p w14:paraId="0802D68C" w14:textId="77777777" w:rsidR="00044C22" w:rsidRPr="00044C22" w:rsidRDefault="00044C22" w:rsidP="00044C22">
      <w:pPr>
        <w:spacing w:after="0" w:line="240" w:lineRule="auto"/>
        <w:jc w:val="center"/>
        <w:rPr>
          <w:rFonts w:ascii="Arial" w:eastAsia="Times New Roman" w:hAnsi="Arial" w:cs="Arial"/>
          <w:b/>
          <w:bCs/>
          <w:sz w:val="20"/>
          <w:szCs w:val="20"/>
          <w:lang w:val="en-US"/>
        </w:rPr>
      </w:pPr>
    </w:p>
    <w:p w14:paraId="6FED7819"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THE COMPANIES ACT 2006</w:t>
      </w:r>
    </w:p>
    <w:p w14:paraId="04253C9D"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PUBLIC LIMITED COMPANY</w:t>
      </w:r>
    </w:p>
    <w:p w14:paraId="23930B4F" w14:textId="77777777" w:rsidR="00044C22" w:rsidRPr="00044C22" w:rsidRDefault="00044C22" w:rsidP="00044C22">
      <w:pPr>
        <w:spacing w:after="0" w:line="240" w:lineRule="auto"/>
        <w:jc w:val="both"/>
        <w:rPr>
          <w:rFonts w:ascii="Arial" w:eastAsia="Times New Roman" w:hAnsi="Arial" w:cs="Arial"/>
          <w:b/>
          <w:bCs/>
          <w:sz w:val="20"/>
          <w:szCs w:val="20"/>
          <w:lang w:val="en-US"/>
        </w:rPr>
      </w:pPr>
      <w:r w:rsidRPr="00044C22">
        <w:rPr>
          <w:rFonts w:ascii="Arial" w:eastAsia="Times New Roman" w:hAnsi="Arial" w:cs="Arial"/>
          <w:b/>
          <w:bCs/>
          <w:sz w:val="20"/>
          <w:szCs w:val="20"/>
          <w:lang w:val="en-US"/>
        </w:rPr>
        <w:t xml:space="preserve"> </w:t>
      </w:r>
    </w:p>
    <w:p w14:paraId="5B2598FC"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Notice of Resolutions passed of</w:t>
      </w:r>
    </w:p>
    <w:p w14:paraId="4C6AD9BB"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Majedie Investments PLC (the “Company”)</w:t>
      </w:r>
    </w:p>
    <w:p w14:paraId="3A2FC123" w14:textId="77777777" w:rsidR="00044C22" w:rsidRPr="00044C22" w:rsidRDefault="00044C22" w:rsidP="00044C22">
      <w:pPr>
        <w:spacing w:after="0" w:line="240" w:lineRule="auto"/>
        <w:jc w:val="both"/>
        <w:rPr>
          <w:rFonts w:ascii="Arial" w:eastAsia="Times New Roman" w:hAnsi="Arial" w:cs="Arial"/>
          <w:bCs/>
          <w:sz w:val="20"/>
          <w:szCs w:val="20"/>
        </w:rPr>
      </w:pPr>
    </w:p>
    <w:p w14:paraId="55112C43" w14:textId="45ED67DD" w:rsidR="00044C22" w:rsidRPr="00044C22" w:rsidRDefault="00044C22" w:rsidP="00044C22">
      <w:pPr>
        <w:spacing w:after="0" w:line="240" w:lineRule="auto"/>
        <w:jc w:val="both"/>
        <w:rPr>
          <w:rFonts w:ascii="Arial" w:eastAsia="Times New Roman" w:hAnsi="Arial" w:cs="Arial"/>
          <w:bCs/>
          <w:sz w:val="20"/>
          <w:szCs w:val="20"/>
        </w:rPr>
      </w:pPr>
      <w:r w:rsidRPr="002706D8">
        <w:rPr>
          <w:rFonts w:ascii="Arial" w:eastAsia="Times New Roman" w:hAnsi="Arial" w:cs="Arial"/>
          <w:bCs/>
          <w:sz w:val="20"/>
          <w:szCs w:val="20"/>
        </w:rPr>
        <w:t xml:space="preserve">At a General Meeting of </w:t>
      </w:r>
      <w:proofErr w:type="spellStart"/>
      <w:r w:rsidRPr="002706D8">
        <w:rPr>
          <w:rFonts w:ascii="Arial" w:eastAsia="Times New Roman" w:hAnsi="Arial" w:cs="Arial"/>
          <w:bCs/>
          <w:sz w:val="20"/>
          <w:szCs w:val="20"/>
        </w:rPr>
        <w:t>Majedie</w:t>
      </w:r>
      <w:proofErr w:type="spellEnd"/>
      <w:r w:rsidRPr="002706D8">
        <w:rPr>
          <w:rFonts w:ascii="Arial" w:eastAsia="Times New Roman" w:hAnsi="Arial" w:cs="Arial"/>
          <w:bCs/>
          <w:sz w:val="20"/>
          <w:szCs w:val="20"/>
        </w:rPr>
        <w:t xml:space="preserve"> Investments PLC duly convened and held at </w:t>
      </w:r>
      <w:r w:rsidR="009D1DD9">
        <w:rPr>
          <w:rFonts w:ascii="Arial" w:eastAsia="Times New Roman" w:hAnsi="Arial" w:cs="Arial"/>
          <w:bCs/>
          <w:sz w:val="20"/>
          <w:szCs w:val="20"/>
        </w:rPr>
        <w:t xml:space="preserve">the City of London Club, 19 Old Broad Street, London EC2N 1DS on </w:t>
      </w:r>
      <w:r w:rsidR="00CB6BE7">
        <w:rPr>
          <w:rFonts w:ascii="Arial" w:eastAsia="Times New Roman" w:hAnsi="Arial" w:cs="Arial"/>
          <w:bCs/>
          <w:sz w:val="20"/>
          <w:szCs w:val="20"/>
        </w:rPr>
        <w:t>25</w:t>
      </w:r>
      <w:r w:rsidR="009D1DD9">
        <w:rPr>
          <w:rFonts w:ascii="Arial" w:eastAsia="Times New Roman" w:hAnsi="Arial" w:cs="Arial"/>
          <w:bCs/>
          <w:sz w:val="20"/>
          <w:szCs w:val="20"/>
        </w:rPr>
        <w:t xml:space="preserve"> January 202</w:t>
      </w:r>
      <w:r w:rsidR="00CB6BE7">
        <w:rPr>
          <w:rFonts w:ascii="Arial" w:eastAsia="Times New Roman" w:hAnsi="Arial" w:cs="Arial"/>
          <w:bCs/>
          <w:sz w:val="20"/>
          <w:szCs w:val="20"/>
        </w:rPr>
        <w:t>3</w:t>
      </w:r>
      <w:r w:rsidR="009D1DD9">
        <w:rPr>
          <w:rFonts w:ascii="Arial" w:eastAsia="Times New Roman" w:hAnsi="Arial" w:cs="Arial"/>
          <w:bCs/>
          <w:sz w:val="20"/>
          <w:szCs w:val="20"/>
        </w:rPr>
        <w:t xml:space="preserve"> at </w:t>
      </w:r>
      <w:r w:rsidR="002D76F0">
        <w:rPr>
          <w:rFonts w:ascii="Arial" w:eastAsia="Times New Roman" w:hAnsi="Arial" w:cs="Arial"/>
          <w:bCs/>
          <w:sz w:val="20"/>
          <w:szCs w:val="20"/>
        </w:rPr>
        <w:t>11:45 am</w:t>
      </w:r>
      <w:r w:rsidR="009D1DD9">
        <w:rPr>
          <w:rFonts w:ascii="Arial" w:eastAsia="Times New Roman" w:hAnsi="Arial" w:cs="Arial"/>
          <w:bCs/>
          <w:sz w:val="20"/>
          <w:szCs w:val="20"/>
        </w:rPr>
        <w:t xml:space="preserve">, </w:t>
      </w:r>
      <w:r w:rsidRPr="002706D8">
        <w:rPr>
          <w:rFonts w:ascii="Arial" w:eastAsia="Times New Roman" w:hAnsi="Arial" w:cs="Arial"/>
          <w:bCs/>
          <w:sz w:val="20"/>
          <w:szCs w:val="20"/>
        </w:rPr>
        <w:t>the</w:t>
      </w:r>
      <w:r w:rsidR="002D76F0">
        <w:rPr>
          <w:rFonts w:ascii="Arial" w:eastAsia="Times New Roman" w:hAnsi="Arial" w:cs="Arial"/>
          <w:bCs/>
          <w:sz w:val="20"/>
          <w:szCs w:val="20"/>
        </w:rPr>
        <w:t xml:space="preserve"> following</w:t>
      </w:r>
      <w:r w:rsidRPr="002706D8">
        <w:rPr>
          <w:rFonts w:ascii="Arial" w:eastAsia="Times New Roman" w:hAnsi="Arial" w:cs="Arial"/>
          <w:bCs/>
          <w:sz w:val="20"/>
          <w:szCs w:val="20"/>
        </w:rPr>
        <w:t xml:space="preserve"> resolution put to the meeting w</w:t>
      </w:r>
      <w:r w:rsidR="002D76F0">
        <w:rPr>
          <w:rFonts w:ascii="Arial" w:eastAsia="Times New Roman" w:hAnsi="Arial" w:cs="Arial"/>
          <w:bCs/>
          <w:sz w:val="20"/>
          <w:szCs w:val="20"/>
        </w:rPr>
        <w:t>as</w:t>
      </w:r>
      <w:r w:rsidRPr="002706D8">
        <w:rPr>
          <w:rFonts w:ascii="Arial" w:eastAsia="Times New Roman" w:hAnsi="Arial" w:cs="Arial"/>
          <w:bCs/>
          <w:sz w:val="20"/>
          <w:szCs w:val="20"/>
        </w:rPr>
        <w:t xml:space="preserve"> duly passed</w:t>
      </w:r>
      <w:r w:rsidR="002D76F0">
        <w:rPr>
          <w:rFonts w:ascii="Arial" w:eastAsia="Times New Roman" w:hAnsi="Arial" w:cs="Arial"/>
          <w:bCs/>
          <w:sz w:val="20"/>
          <w:szCs w:val="20"/>
        </w:rPr>
        <w:t>:</w:t>
      </w:r>
    </w:p>
    <w:p w14:paraId="0EDBEA4C" w14:textId="77777777" w:rsidR="00044C22" w:rsidRPr="00044C22" w:rsidRDefault="00044C22" w:rsidP="00044C22">
      <w:pPr>
        <w:spacing w:after="0" w:line="240" w:lineRule="auto"/>
        <w:jc w:val="center"/>
        <w:rPr>
          <w:rFonts w:ascii="Arial" w:eastAsia="Times New Roman" w:hAnsi="Arial" w:cs="Arial"/>
          <w:b/>
          <w:bCs/>
          <w:sz w:val="20"/>
          <w:szCs w:val="20"/>
        </w:rPr>
      </w:pPr>
    </w:p>
    <w:p w14:paraId="25B824ED" w14:textId="013F7A4E" w:rsid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Ordinary Resolution</w:t>
      </w:r>
    </w:p>
    <w:p w14:paraId="7B43C000" w14:textId="7129ACA5" w:rsidR="004F14F3" w:rsidRDefault="004F14F3" w:rsidP="00044C22">
      <w:pPr>
        <w:spacing w:after="0" w:line="240" w:lineRule="auto"/>
        <w:jc w:val="center"/>
        <w:rPr>
          <w:rFonts w:ascii="Arial" w:eastAsia="Times New Roman" w:hAnsi="Arial" w:cs="Arial"/>
          <w:b/>
          <w:bCs/>
          <w:sz w:val="20"/>
          <w:szCs w:val="20"/>
        </w:rPr>
      </w:pPr>
    </w:p>
    <w:p w14:paraId="7C56E0F4" w14:textId="77777777" w:rsidR="008652C7" w:rsidRPr="00044C22" w:rsidRDefault="008652C7" w:rsidP="002D76F0">
      <w:pPr>
        <w:spacing w:after="0" w:line="240" w:lineRule="auto"/>
        <w:jc w:val="both"/>
        <w:rPr>
          <w:rFonts w:ascii="Arial" w:hAnsi="Arial" w:cs="Arial"/>
          <w:sz w:val="20"/>
          <w:szCs w:val="20"/>
        </w:rPr>
      </w:pPr>
    </w:p>
    <w:p w14:paraId="217488CF" w14:textId="1CDB4AA7" w:rsidR="002D76F0" w:rsidRPr="002D76F0" w:rsidRDefault="002D76F0" w:rsidP="002D76F0">
      <w:pPr>
        <w:jc w:val="both"/>
        <w:rPr>
          <w:rFonts w:ascii="Arial" w:hAnsi="Arial" w:cs="Arial"/>
          <w:sz w:val="20"/>
          <w:szCs w:val="20"/>
        </w:rPr>
      </w:pPr>
      <w:r w:rsidRPr="002D76F0">
        <w:rPr>
          <w:rFonts w:ascii="Arial" w:hAnsi="Arial" w:cs="Arial"/>
          <w:b/>
          <w:sz w:val="20"/>
          <w:szCs w:val="20"/>
          <w:lang w:val="en-US"/>
        </w:rPr>
        <w:t xml:space="preserve">THAT </w:t>
      </w:r>
      <w:r w:rsidRPr="002D76F0">
        <w:rPr>
          <w:rFonts w:ascii="Arial" w:hAnsi="Arial" w:cs="Arial"/>
          <w:sz w:val="20"/>
          <w:szCs w:val="20"/>
          <w:lang w:val="en-US"/>
        </w:rPr>
        <w:t>the proposed investment objective and investment policy set out in Part 2 of the circular to shareholders of the Company dated</w:t>
      </w:r>
      <w:r w:rsidRPr="002D76F0">
        <w:rPr>
          <w:rFonts w:ascii="Arial" w:hAnsi="Arial" w:cs="Arial"/>
          <w:sz w:val="20"/>
          <w:szCs w:val="20"/>
          <w:lang w:val="en-US"/>
        </w:rPr>
        <w:t xml:space="preserve"> </w:t>
      </w:r>
      <w:r w:rsidRPr="002D76F0">
        <w:rPr>
          <w:rFonts w:ascii="Arial" w:hAnsi="Arial" w:cs="Arial"/>
          <w:sz w:val="20"/>
          <w:szCs w:val="20"/>
          <w:lang w:val="en-US"/>
        </w:rPr>
        <w:t>20 December 2022, a copy of which has been produced to the meeting and signed by the chairman for the purpose of identification, be and are hereby adopted as the investment objective and investment policy of the Company to the exclusion of all previous investment objectives and investment policies of the Company with effect from the appointment of Marylebone Partners LLP as the Company’s investment manager.</w:t>
      </w:r>
    </w:p>
    <w:p w14:paraId="51169729" w14:textId="20BD2204" w:rsidR="00A803D5" w:rsidRPr="002D76F0" w:rsidRDefault="00417FAD" w:rsidP="00640AA3">
      <w:pPr>
        <w:jc w:val="both"/>
        <w:rPr>
          <w:sz w:val="20"/>
          <w:szCs w:val="20"/>
        </w:rPr>
      </w:pPr>
    </w:p>
    <w:sectPr w:rsidR="00A803D5" w:rsidRPr="002D7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2BD8"/>
    <w:multiLevelType w:val="multilevel"/>
    <w:tmpl w:val="85B02332"/>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DD2FA1"/>
    <w:multiLevelType w:val="multilevel"/>
    <w:tmpl w:val="C8CAA3DC"/>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2"/>
    <w:rsid w:val="00044C22"/>
    <w:rsid w:val="000640D6"/>
    <w:rsid w:val="00197497"/>
    <w:rsid w:val="001C3C68"/>
    <w:rsid w:val="00233D67"/>
    <w:rsid w:val="002706D8"/>
    <w:rsid w:val="0029435A"/>
    <w:rsid w:val="002D76F0"/>
    <w:rsid w:val="00417FAD"/>
    <w:rsid w:val="004910F2"/>
    <w:rsid w:val="004F14F3"/>
    <w:rsid w:val="00555FE7"/>
    <w:rsid w:val="005A09C6"/>
    <w:rsid w:val="005D087F"/>
    <w:rsid w:val="00640AA3"/>
    <w:rsid w:val="006A05BA"/>
    <w:rsid w:val="006B57E1"/>
    <w:rsid w:val="0073019A"/>
    <w:rsid w:val="00770225"/>
    <w:rsid w:val="007F472C"/>
    <w:rsid w:val="008652C7"/>
    <w:rsid w:val="00934FFE"/>
    <w:rsid w:val="009D1DD9"/>
    <w:rsid w:val="00A662EE"/>
    <w:rsid w:val="00AA4FFA"/>
    <w:rsid w:val="00C97E5C"/>
    <w:rsid w:val="00CA7725"/>
    <w:rsid w:val="00CB6BE7"/>
    <w:rsid w:val="00CD31CD"/>
    <w:rsid w:val="00CF379F"/>
    <w:rsid w:val="00DD3C35"/>
    <w:rsid w:val="00E27902"/>
    <w:rsid w:val="00EC0212"/>
    <w:rsid w:val="00E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08C"/>
  <w15:docId w15:val="{990A4668-8891-4239-BD4F-AC417F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Pitts</dc:creator>
  <cp:lastModifiedBy>Charlotte Perkins</cp:lastModifiedBy>
  <cp:revision>5</cp:revision>
  <dcterms:created xsi:type="dcterms:W3CDTF">2023-01-06T17:37:00Z</dcterms:created>
  <dcterms:modified xsi:type="dcterms:W3CDTF">2023-01-25T17:33:00Z</dcterms:modified>
</cp:coreProperties>
</file>