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B7DE9" w14:textId="77777777" w:rsidR="006B4E28" w:rsidRPr="00F80EE5" w:rsidRDefault="006B4E28" w:rsidP="006B4E28">
      <w:pPr>
        <w:rPr>
          <w:rFonts w:ascii="Arial Narrow" w:hAnsi="Arial Narrow" w:cs="Arial"/>
          <w:b/>
          <w:sz w:val="24"/>
          <w:szCs w:val="24"/>
        </w:rPr>
      </w:pPr>
      <w:r w:rsidRPr="00F80EE5">
        <w:rPr>
          <w:rFonts w:ascii="Arial Narrow" w:hAnsi="Arial Narrow" w:cs="Arial"/>
          <w:b/>
          <w:sz w:val="24"/>
          <w:szCs w:val="24"/>
        </w:rPr>
        <w:t>Melrose Industries PLC</w:t>
      </w:r>
    </w:p>
    <w:p w14:paraId="423A26AA" w14:textId="77777777" w:rsidR="006B4E28" w:rsidRPr="00F80EE5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</w:p>
    <w:p w14:paraId="4BEA2B7D" w14:textId="33886148" w:rsidR="006B4E28" w:rsidRPr="00F80EE5" w:rsidRDefault="006B4E28" w:rsidP="006B4E28">
      <w:pPr>
        <w:pStyle w:val="NoSpacing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F80EE5">
        <w:rPr>
          <w:rFonts w:ascii="Arial Narrow" w:hAnsi="Arial Narrow"/>
          <w:b/>
          <w:sz w:val="24"/>
          <w:szCs w:val="24"/>
        </w:rPr>
        <w:t>Results of General Meeting</w:t>
      </w:r>
    </w:p>
    <w:p w14:paraId="71932B2E" w14:textId="77777777" w:rsidR="006B4E28" w:rsidRPr="00F80EE5" w:rsidRDefault="006B4E28" w:rsidP="006B4E28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35EC7C92" w14:textId="4B9259A3" w:rsidR="006B4E28" w:rsidRPr="00F80EE5" w:rsidRDefault="00A97D5A" w:rsidP="006B4E28">
      <w:pPr>
        <w:pStyle w:val="NoSpacing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 xml:space="preserve">A </w:t>
      </w:r>
      <w:r w:rsidR="006B4E28" w:rsidRPr="00F80EE5">
        <w:rPr>
          <w:rFonts w:ascii="Arial Narrow" w:hAnsi="Arial Narrow"/>
          <w:sz w:val="24"/>
          <w:szCs w:val="24"/>
        </w:rPr>
        <w:t xml:space="preserve">General Meeting of Melrose Industries PLC was held on Thursday, </w:t>
      </w:r>
      <w:r w:rsidRPr="00F80EE5">
        <w:rPr>
          <w:rFonts w:ascii="Arial Narrow" w:hAnsi="Arial Narrow"/>
          <w:sz w:val="24"/>
          <w:szCs w:val="24"/>
        </w:rPr>
        <w:t>21 January 2021</w:t>
      </w:r>
      <w:r w:rsidR="006B4E28" w:rsidRPr="00F80EE5">
        <w:rPr>
          <w:rFonts w:ascii="Arial Narrow" w:hAnsi="Arial Narrow"/>
          <w:sz w:val="24"/>
          <w:szCs w:val="24"/>
        </w:rPr>
        <w:t>.</w:t>
      </w:r>
    </w:p>
    <w:p w14:paraId="4C73C66E" w14:textId="77777777" w:rsidR="006B4E28" w:rsidRPr="00F80EE5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</w:p>
    <w:p w14:paraId="10903830" w14:textId="5BA946E1" w:rsidR="006B4E28" w:rsidRPr="00F80EE5" w:rsidRDefault="006B4E28" w:rsidP="0023336A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 xml:space="preserve">The table below sets out the results of the poll </w:t>
      </w:r>
      <w:r w:rsidR="00A97D5A" w:rsidRPr="00F80EE5">
        <w:rPr>
          <w:rFonts w:ascii="Arial Narrow" w:hAnsi="Arial Narrow"/>
          <w:sz w:val="24"/>
          <w:szCs w:val="24"/>
        </w:rPr>
        <w:t xml:space="preserve">on both </w:t>
      </w:r>
      <w:r w:rsidRPr="00F80EE5">
        <w:rPr>
          <w:rFonts w:ascii="Arial Narrow" w:hAnsi="Arial Narrow"/>
          <w:sz w:val="24"/>
          <w:szCs w:val="24"/>
        </w:rPr>
        <w:t>resolutions</w:t>
      </w:r>
      <w:r w:rsidR="0023336A" w:rsidRPr="00F80EE5">
        <w:rPr>
          <w:rFonts w:ascii="Arial Narrow" w:hAnsi="Arial Narrow"/>
          <w:sz w:val="24"/>
          <w:szCs w:val="24"/>
        </w:rPr>
        <w:t xml:space="preserve"> that were put to a shareholder vote</w:t>
      </w:r>
      <w:r w:rsidR="00F80EE5" w:rsidRPr="00F80EE5">
        <w:rPr>
          <w:rFonts w:ascii="Arial Narrow" w:hAnsi="Arial Narrow"/>
          <w:sz w:val="24"/>
          <w:szCs w:val="24"/>
        </w:rPr>
        <w:t xml:space="preserve">.  Each </w:t>
      </w:r>
      <w:r w:rsidR="0023336A" w:rsidRPr="00F80EE5">
        <w:rPr>
          <w:rFonts w:ascii="Arial Narrow" w:hAnsi="Arial Narrow"/>
          <w:sz w:val="24"/>
          <w:szCs w:val="24"/>
        </w:rPr>
        <w:t>shareholder present in person or by proxy</w:t>
      </w:r>
      <w:r w:rsidR="00F80EE5" w:rsidRPr="00F80EE5">
        <w:rPr>
          <w:rFonts w:ascii="Arial Narrow" w:hAnsi="Arial Narrow"/>
          <w:sz w:val="24"/>
          <w:szCs w:val="24"/>
        </w:rPr>
        <w:t xml:space="preserve"> was </w:t>
      </w:r>
      <w:r w:rsidR="0023336A" w:rsidRPr="00F80EE5">
        <w:rPr>
          <w:rFonts w:ascii="Arial Narrow" w:hAnsi="Arial Narrow"/>
          <w:sz w:val="24"/>
          <w:szCs w:val="24"/>
        </w:rPr>
        <w:t>entitled to one vote per share held.</w:t>
      </w:r>
      <w:r w:rsidR="00EF4283" w:rsidRPr="00F80EE5">
        <w:rPr>
          <w:rFonts w:ascii="Arial Narrow" w:hAnsi="Arial Narrow"/>
          <w:sz w:val="24"/>
          <w:szCs w:val="24"/>
        </w:rPr>
        <w:t xml:space="preserve"> </w:t>
      </w:r>
    </w:p>
    <w:p w14:paraId="07C85532" w14:textId="77777777" w:rsidR="006B4E28" w:rsidRPr="00F80EE5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</w:p>
    <w:tbl>
      <w:tblPr>
        <w:tblW w:w="14449" w:type="dxa"/>
        <w:tblLook w:val="04A0" w:firstRow="1" w:lastRow="0" w:firstColumn="1" w:lastColumn="0" w:noHBand="0" w:noVBand="1"/>
      </w:tblPr>
      <w:tblGrid>
        <w:gridCol w:w="3400"/>
        <w:gridCol w:w="1660"/>
        <w:gridCol w:w="1320"/>
        <w:gridCol w:w="1640"/>
        <w:gridCol w:w="1480"/>
        <w:gridCol w:w="1520"/>
        <w:gridCol w:w="1540"/>
        <w:gridCol w:w="1889"/>
      </w:tblGrid>
      <w:tr w:rsidR="00EF3C2A" w:rsidRPr="00EF3C2A" w14:paraId="6E16A7B4" w14:textId="77777777" w:rsidTr="003D6DAC">
        <w:trPr>
          <w:trHeight w:val="1128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DB6D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Resolutions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5A3E9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Votes ‘For’*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0E24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% of Votes Cast ‘For’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15584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Votes ‘Against’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8C02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% of Votes Cast ‘Against’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0783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Total Issued Share Capital Voted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EFDE3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Total % of Issued Share Capital Voted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CA61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Votes Withheld**</w:t>
            </w:r>
          </w:p>
        </w:tc>
      </w:tr>
      <w:tr w:rsidR="00EF3C2A" w:rsidRPr="00EF3C2A" w14:paraId="5B0BBF48" w14:textId="77777777" w:rsidTr="003D6DAC">
        <w:trPr>
          <w:trHeight w:val="1560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94A1" w14:textId="77777777" w:rsidR="00EF3C2A" w:rsidRPr="00EF3C2A" w:rsidRDefault="00EF3C2A" w:rsidP="00EF3C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1.</w:t>
            </w:r>
            <w:r w:rsidRPr="00EF3C2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en-GB"/>
              </w:rPr>
              <w:t xml:space="preserve">      </w:t>
            </w: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To approve and implement the 2020 Melrose Employee Share Plan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E897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2,946,017,658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DA553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82.64%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2B07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618,915,953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BAF7E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17.36%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849AB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3,564,933,611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EF73E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73.38%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E25C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228,313,488</w:t>
            </w:r>
          </w:p>
        </w:tc>
      </w:tr>
      <w:tr w:rsidR="00EF3C2A" w:rsidRPr="00EF3C2A" w14:paraId="65D5676D" w14:textId="77777777" w:rsidTr="003D6DAC">
        <w:trPr>
          <w:trHeight w:val="2628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62184" w14:textId="77777777" w:rsidR="00EF3C2A" w:rsidRPr="00EF3C2A" w:rsidRDefault="00EF3C2A" w:rsidP="00EF3C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2.</w:t>
            </w:r>
            <w:r w:rsidRPr="00EF3C2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en-GB"/>
              </w:rPr>
              <w:t xml:space="preserve">      </w:t>
            </w: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To approve the amendments proposed to the 2020 Directors’ Remuneration Policy to accommodate the 2020 Melrose Employee Share Plan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0C888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3,014,070,282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9BB62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81.81%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7E5B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670,212,993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A6E82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18.19%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3809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3,684,283,275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87DB2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75.84%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F9FF" w14:textId="77777777" w:rsidR="00EF3C2A" w:rsidRPr="00EF3C2A" w:rsidRDefault="00EF3C2A" w:rsidP="00EF3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108,963,824</w:t>
            </w:r>
          </w:p>
        </w:tc>
      </w:tr>
    </w:tbl>
    <w:p w14:paraId="6F56536F" w14:textId="77777777" w:rsidR="006B4E28" w:rsidRPr="00F80EE5" w:rsidRDefault="006B4E28" w:rsidP="006B4E28">
      <w:pPr>
        <w:rPr>
          <w:rFonts w:ascii="Arial Narrow" w:hAnsi="Arial Narrow"/>
          <w:sz w:val="24"/>
          <w:szCs w:val="24"/>
        </w:rPr>
      </w:pPr>
    </w:p>
    <w:p w14:paraId="78611CC6" w14:textId="17217D7F" w:rsidR="006B4E28" w:rsidRPr="00F80EE5" w:rsidRDefault="00F80EE5" w:rsidP="006B4E28">
      <w:pPr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T</w:t>
      </w:r>
      <w:r w:rsidR="006B4E28" w:rsidRPr="00F80EE5">
        <w:rPr>
          <w:rFonts w:ascii="Arial Narrow" w:hAnsi="Arial Narrow"/>
          <w:sz w:val="24"/>
          <w:szCs w:val="24"/>
        </w:rPr>
        <w:t>here are currently 4,858,254,963 Ordinary Shares of 48/7</w:t>
      </w:r>
      <w:r w:rsidR="006B4E28" w:rsidRPr="00F80EE5">
        <w:rPr>
          <w:rFonts w:ascii="Arial Narrow" w:hAnsi="Arial Narrow"/>
          <w:color w:val="FF0000"/>
          <w:sz w:val="24"/>
          <w:szCs w:val="24"/>
        </w:rPr>
        <w:t xml:space="preserve"> </w:t>
      </w:r>
      <w:r w:rsidR="006B4E28" w:rsidRPr="00F80EE5">
        <w:rPr>
          <w:rFonts w:ascii="Arial Narrow" w:hAnsi="Arial Narrow"/>
          <w:sz w:val="24"/>
          <w:szCs w:val="24"/>
        </w:rPr>
        <w:t xml:space="preserve">pence in Melrose Industries PLC in issue. </w:t>
      </w:r>
    </w:p>
    <w:p w14:paraId="4099DEBA" w14:textId="77777777" w:rsidR="006B4E28" w:rsidRPr="00F80EE5" w:rsidRDefault="006B4E28" w:rsidP="006B4E28">
      <w:pPr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*</w:t>
      </w:r>
      <w:r w:rsidRPr="00F80EE5">
        <w:rPr>
          <w:rFonts w:ascii="Arial Narrow" w:hAnsi="Arial Narrow"/>
          <w:sz w:val="24"/>
          <w:szCs w:val="24"/>
        </w:rPr>
        <w:tab/>
        <w:t>Includes discretionary votes</w:t>
      </w:r>
    </w:p>
    <w:p w14:paraId="6A0256B7" w14:textId="1073D78E" w:rsidR="006B4E28" w:rsidRPr="00F80EE5" w:rsidRDefault="006B4E28" w:rsidP="006B4E28">
      <w:pPr>
        <w:ind w:left="720" w:hanging="72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**</w:t>
      </w:r>
      <w:r w:rsidRPr="00F80EE5">
        <w:rPr>
          <w:rFonts w:ascii="Arial Narrow" w:hAnsi="Arial Narrow"/>
          <w:sz w:val="24"/>
          <w:szCs w:val="24"/>
        </w:rPr>
        <w:tab/>
        <w:t xml:space="preserve">A vote ‘Withheld’ is not a vote in law and is not counted in the calculation of the proportion of votes ‘For’ or ‘Against’ a resolution. </w:t>
      </w:r>
    </w:p>
    <w:p w14:paraId="47212C51" w14:textId="5EADEF13" w:rsidR="00F80EE5" w:rsidRPr="00F80EE5" w:rsidRDefault="00F80EE5" w:rsidP="006B4E28">
      <w:pPr>
        <w:ind w:left="720" w:hanging="720"/>
        <w:rPr>
          <w:rFonts w:ascii="Arial Narrow" w:hAnsi="Arial Narrow"/>
          <w:sz w:val="24"/>
          <w:szCs w:val="24"/>
        </w:rPr>
      </w:pPr>
    </w:p>
    <w:p w14:paraId="51B988F6" w14:textId="55C83622" w:rsidR="00F80EE5" w:rsidRPr="00F80EE5" w:rsidRDefault="00F80EE5" w:rsidP="006B4E28">
      <w:pPr>
        <w:ind w:left="720" w:hanging="720"/>
        <w:rPr>
          <w:rFonts w:ascii="Arial Narrow" w:hAnsi="Arial Narrow"/>
          <w:sz w:val="24"/>
          <w:szCs w:val="24"/>
        </w:rPr>
      </w:pPr>
    </w:p>
    <w:p w14:paraId="7CD19E59" w14:textId="10B4C109" w:rsidR="00F80EE5" w:rsidRPr="00F80EE5" w:rsidRDefault="00F80EE5" w:rsidP="006B4E28">
      <w:pPr>
        <w:ind w:left="720" w:hanging="720"/>
        <w:rPr>
          <w:rFonts w:ascii="Arial Narrow" w:hAnsi="Arial Narrow"/>
          <w:sz w:val="24"/>
          <w:szCs w:val="24"/>
        </w:rPr>
      </w:pPr>
    </w:p>
    <w:p w14:paraId="015E1DC3" w14:textId="12A86AC1" w:rsidR="00F80EE5" w:rsidRPr="00F80EE5" w:rsidRDefault="00F80EE5" w:rsidP="006B4E28">
      <w:pPr>
        <w:ind w:left="720" w:hanging="720"/>
        <w:rPr>
          <w:rFonts w:ascii="Arial Narrow" w:hAnsi="Arial Narrow"/>
          <w:sz w:val="24"/>
          <w:szCs w:val="24"/>
        </w:rPr>
      </w:pPr>
    </w:p>
    <w:p w14:paraId="61ED7DF4" w14:textId="77777777" w:rsidR="006B4E28" w:rsidRPr="00F80EE5" w:rsidRDefault="006B4E28" w:rsidP="006B4E28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F80EE5">
        <w:rPr>
          <w:rFonts w:ascii="Arial Narrow" w:hAnsi="Arial Narrow"/>
          <w:b/>
          <w:sz w:val="24"/>
          <w:szCs w:val="24"/>
        </w:rPr>
        <w:t>Resolutions submitted to National Storage Mechanism</w:t>
      </w:r>
    </w:p>
    <w:p w14:paraId="6F05E7C8" w14:textId="37873AED" w:rsidR="006B4E28" w:rsidRPr="00F80EE5" w:rsidRDefault="006B4E28" w:rsidP="006B4E28">
      <w:pPr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 xml:space="preserve">Melrose Industries PLC has today submitted to the National Storage Mechanism, copies of resolutions passed at the General Meeting on </w:t>
      </w:r>
      <w:r w:rsidR="00A97D5A" w:rsidRPr="00F80EE5">
        <w:rPr>
          <w:rFonts w:ascii="Arial Narrow" w:hAnsi="Arial Narrow"/>
          <w:sz w:val="24"/>
          <w:szCs w:val="24"/>
        </w:rPr>
        <w:t>21 January 2021</w:t>
      </w:r>
      <w:bookmarkStart w:id="0" w:name="_GoBack"/>
      <w:bookmarkEnd w:id="0"/>
      <w:r w:rsidRPr="00F80EE5">
        <w:rPr>
          <w:rFonts w:ascii="Arial Narrow" w:hAnsi="Arial Narrow"/>
          <w:sz w:val="24"/>
          <w:szCs w:val="24"/>
        </w:rPr>
        <w:t>.  These documents will shortly be available for inspection at:</w:t>
      </w:r>
    </w:p>
    <w:p w14:paraId="5099E44F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Melrose Industries PLC</w:t>
      </w:r>
    </w:p>
    <w:p w14:paraId="3AD87FE5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11th Floor</w:t>
      </w:r>
    </w:p>
    <w:p w14:paraId="1EAF3BD3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The Colmore Building</w:t>
      </w:r>
    </w:p>
    <w:p w14:paraId="4396DA01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20 Colmore Circus Queensway</w:t>
      </w:r>
    </w:p>
    <w:p w14:paraId="0D3635BA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Birmingham</w:t>
      </w:r>
    </w:p>
    <w:p w14:paraId="73B7E07B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West Midlands</w:t>
      </w:r>
    </w:p>
    <w:p w14:paraId="702BCC8F" w14:textId="7F28137A" w:rsidR="006B4E28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B4 6AT</w:t>
      </w:r>
    </w:p>
    <w:p w14:paraId="3F8030DF" w14:textId="33DFB71A" w:rsidR="009B4994" w:rsidRDefault="009B4994" w:rsidP="006B4E28">
      <w:pPr>
        <w:spacing w:after="0"/>
        <w:rPr>
          <w:rFonts w:ascii="Arial Narrow" w:hAnsi="Arial Narrow"/>
          <w:sz w:val="24"/>
          <w:szCs w:val="24"/>
        </w:rPr>
      </w:pPr>
    </w:p>
    <w:p w14:paraId="1F1C20F5" w14:textId="77777777" w:rsidR="00B52588" w:rsidRDefault="00B52588" w:rsidP="006B4E28">
      <w:pPr>
        <w:rPr>
          <w:rFonts w:ascii="Arial Narrow" w:hAnsi="Arial Narrow"/>
          <w:b/>
          <w:sz w:val="24"/>
          <w:szCs w:val="24"/>
        </w:rPr>
      </w:pPr>
    </w:p>
    <w:p w14:paraId="2FCDC192" w14:textId="483A1AF9" w:rsidR="006B4E28" w:rsidRPr="00F80EE5" w:rsidRDefault="006B4E28" w:rsidP="006B4E28">
      <w:pPr>
        <w:rPr>
          <w:rFonts w:ascii="Arial Narrow" w:hAnsi="Arial Narrow"/>
          <w:b/>
          <w:sz w:val="24"/>
          <w:szCs w:val="24"/>
        </w:rPr>
      </w:pPr>
      <w:r w:rsidRPr="00F80EE5">
        <w:rPr>
          <w:rFonts w:ascii="Arial Narrow" w:hAnsi="Arial Narrow"/>
          <w:b/>
          <w:sz w:val="24"/>
          <w:szCs w:val="24"/>
        </w:rPr>
        <w:t>Enquir</w:t>
      </w:r>
      <w:r w:rsidR="00504A51">
        <w:rPr>
          <w:rFonts w:ascii="Arial Narrow" w:hAnsi="Arial Narrow"/>
          <w:b/>
          <w:sz w:val="24"/>
          <w:szCs w:val="24"/>
        </w:rPr>
        <w:t>i</w:t>
      </w:r>
      <w:r w:rsidRPr="00F80EE5">
        <w:rPr>
          <w:rFonts w:ascii="Arial Narrow" w:hAnsi="Arial Narrow"/>
          <w:b/>
          <w:sz w:val="24"/>
          <w:szCs w:val="24"/>
        </w:rPr>
        <w:t>es:</w:t>
      </w:r>
    </w:p>
    <w:p w14:paraId="0387C79F" w14:textId="14AFCF44" w:rsidR="006B4E28" w:rsidRDefault="006B4E28" w:rsidP="006B4E28">
      <w:pPr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Montfort Communications: +44 (0) 20 3514 0897</w:t>
      </w:r>
    </w:p>
    <w:p w14:paraId="1B5A5320" w14:textId="77777777" w:rsidR="00504A51" w:rsidRPr="00504A51" w:rsidRDefault="00504A51" w:rsidP="00504A51">
      <w:pPr>
        <w:rPr>
          <w:rFonts w:ascii="Arial Narrow" w:hAnsi="Arial Narrow"/>
          <w:sz w:val="24"/>
          <w:szCs w:val="24"/>
        </w:rPr>
      </w:pPr>
      <w:r w:rsidRPr="00504A51">
        <w:rPr>
          <w:rFonts w:ascii="Arial Narrow" w:hAnsi="Arial Narrow"/>
          <w:sz w:val="24"/>
          <w:szCs w:val="24"/>
        </w:rPr>
        <w:t>Nick Miles, +44 (0) 7739 701 634</w:t>
      </w:r>
    </w:p>
    <w:p w14:paraId="4B04C0B5" w14:textId="7333C26C" w:rsidR="00DD3AE1" w:rsidRPr="00F80EE5" w:rsidRDefault="00504A51" w:rsidP="00504A51">
      <w:pPr>
        <w:rPr>
          <w:rFonts w:ascii="Arial Narrow" w:hAnsi="Arial Narrow"/>
          <w:sz w:val="24"/>
          <w:szCs w:val="24"/>
        </w:rPr>
      </w:pPr>
      <w:r w:rsidRPr="00504A51">
        <w:rPr>
          <w:rFonts w:ascii="Arial Narrow" w:hAnsi="Arial Narrow"/>
          <w:sz w:val="24"/>
          <w:szCs w:val="24"/>
        </w:rPr>
        <w:t>Charlotte McMullen, +44 (0) 7921 881 800</w:t>
      </w:r>
    </w:p>
    <w:sectPr w:rsidR="00DD3AE1" w:rsidRPr="00F80EE5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25587"/>
    <w:multiLevelType w:val="hybridMultilevel"/>
    <w:tmpl w:val="13A402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954888"/>
    <w:multiLevelType w:val="hybridMultilevel"/>
    <w:tmpl w:val="0D108F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28"/>
    <w:rsid w:val="0001458C"/>
    <w:rsid w:val="0003531A"/>
    <w:rsid w:val="00094B50"/>
    <w:rsid w:val="000F1350"/>
    <w:rsid w:val="0023336A"/>
    <w:rsid w:val="0028691A"/>
    <w:rsid w:val="002C413F"/>
    <w:rsid w:val="003615B7"/>
    <w:rsid w:val="003D6DAC"/>
    <w:rsid w:val="004425B0"/>
    <w:rsid w:val="004A7075"/>
    <w:rsid w:val="004F72E8"/>
    <w:rsid w:val="00504A51"/>
    <w:rsid w:val="00587368"/>
    <w:rsid w:val="006B4E28"/>
    <w:rsid w:val="007B0D67"/>
    <w:rsid w:val="008F3BE7"/>
    <w:rsid w:val="009B4994"/>
    <w:rsid w:val="009D706D"/>
    <w:rsid w:val="00A011B7"/>
    <w:rsid w:val="00A6378C"/>
    <w:rsid w:val="00A7392F"/>
    <w:rsid w:val="00A97D5A"/>
    <w:rsid w:val="00B52588"/>
    <w:rsid w:val="00D31C1E"/>
    <w:rsid w:val="00DD3AE1"/>
    <w:rsid w:val="00E67F2E"/>
    <w:rsid w:val="00EA3373"/>
    <w:rsid w:val="00EF3C2A"/>
    <w:rsid w:val="00EF4283"/>
    <w:rsid w:val="00F42966"/>
    <w:rsid w:val="00F80EE5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0B0C"/>
  <w15:chartTrackingRefBased/>
  <w15:docId w15:val="{F3C0D9C9-0FF3-49EC-ACAD-0D554668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E2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4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Fernandez</dc:creator>
  <cp:keywords/>
  <dc:description/>
  <cp:lastModifiedBy>Lauren Briggs</cp:lastModifiedBy>
  <cp:revision>3</cp:revision>
  <dcterms:created xsi:type="dcterms:W3CDTF">2021-01-21T10:28:00Z</dcterms:created>
  <dcterms:modified xsi:type="dcterms:W3CDTF">2021-01-21T16:18:00Z</dcterms:modified>
</cp:coreProperties>
</file>