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60A3C" w14:textId="4E7D8A5B" w:rsidR="001D03EF" w:rsidRPr="009624A1" w:rsidRDefault="001D03EF" w:rsidP="001D03E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624A1">
        <w:rPr>
          <w:rFonts w:ascii="Arial" w:hAnsi="Arial" w:cs="Arial"/>
          <w:b/>
          <w:sz w:val="20"/>
          <w:szCs w:val="20"/>
        </w:rPr>
        <w:t xml:space="preserve">Uchwała nr </w:t>
      </w:r>
      <w:r w:rsidR="00232119" w:rsidRPr="009624A1">
        <w:rPr>
          <w:rFonts w:ascii="Arial" w:hAnsi="Arial" w:cs="Arial"/>
          <w:b/>
          <w:sz w:val="20"/>
          <w:szCs w:val="20"/>
        </w:rPr>
        <w:t>1</w:t>
      </w:r>
    </w:p>
    <w:p w14:paraId="0E1383D4" w14:textId="123759B5" w:rsidR="001D03EF" w:rsidRPr="009624A1" w:rsidRDefault="00232119" w:rsidP="001D03E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>n</w:t>
      </w:r>
      <w:r w:rsidR="001D03EF" w:rsidRPr="009624A1">
        <w:rPr>
          <w:rFonts w:ascii="Arial" w:hAnsi="Arial" w:cs="Arial"/>
          <w:b/>
          <w:sz w:val="20"/>
          <w:szCs w:val="20"/>
        </w:rPr>
        <w:t xml:space="preserve">adzwyczajnego </w:t>
      </w:r>
      <w:r w:rsidRPr="009624A1">
        <w:rPr>
          <w:rFonts w:ascii="Arial" w:hAnsi="Arial" w:cs="Arial"/>
          <w:b/>
          <w:sz w:val="20"/>
          <w:szCs w:val="20"/>
        </w:rPr>
        <w:t>w</w:t>
      </w:r>
      <w:r w:rsidR="001D03EF" w:rsidRPr="009624A1">
        <w:rPr>
          <w:rFonts w:ascii="Arial" w:hAnsi="Arial" w:cs="Arial"/>
          <w:b/>
          <w:sz w:val="20"/>
          <w:szCs w:val="20"/>
        </w:rPr>
        <w:t xml:space="preserve">alnego </w:t>
      </w:r>
      <w:r w:rsidRPr="009624A1">
        <w:rPr>
          <w:rFonts w:ascii="Arial" w:hAnsi="Arial" w:cs="Arial"/>
          <w:b/>
          <w:sz w:val="20"/>
          <w:szCs w:val="20"/>
        </w:rPr>
        <w:t>z</w:t>
      </w:r>
      <w:r w:rsidR="001D03EF" w:rsidRPr="009624A1">
        <w:rPr>
          <w:rFonts w:ascii="Arial" w:hAnsi="Arial" w:cs="Arial"/>
          <w:b/>
          <w:sz w:val="20"/>
          <w:szCs w:val="20"/>
        </w:rPr>
        <w:t xml:space="preserve">gromadzenia </w:t>
      </w:r>
    </w:p>
    <w:p w14:paraId="1670F776" w14:textId="77777777" w:rsidR="00232119" w:rsidRPr="009624A1" w:rsidRDefault="001D03EF" w:rsidP="001D03E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>Berling S.A.</w:t>
      </w:r>
      <w:r w:rsidR="00232119" w:rsidRPr="009624A1">
        <w:rPr>
          <w:rFonts w:ascii="Arial" w:hAnsi="Arial" w:cs="Arial"/>
          <w:b/>
          <w:sz w:val="20"/>
          <w:szCs w:val="20"/>
        </w:rPr>
        <w:t xml:space="preserve"> z siedzibą w Warszawie</w:t>
      </w:r>
    </w:p>
    <w:p w14:paraId="1DB5224D" w14:textId="395FAD40" w:rsidR="001D03EF" w:rsidRPr="009624A1" w:rsidRDefault="001D03EF" w:rsidP="001D03E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 xml:space="preserve">z dnia </w:t>
      </w:r>
      <w:r w:rsidR="00C22962">
        <w:rPr>
          <w:rFonts w:ascii="Arial" w:hAnsi="Arial" w:cs="Arial"/>
          <w:bCs/>
          <w:sz w:val="20"/>
          <w:szCs w:val="20"/>
          <w:lang w:eastAsia="x-none"/>
        </w:rPr>
        <w:t>2</w:t>
      </w:r>
      <w:r w:rsidR="00C22962" w:rsidRPr="009624A1">
        <w:rPr>
          <w:rFonts w:ascii="Arial" w:hAnsi="Arial" w:cs="Arial"/>
          <w:bCs/>
          <w:sz w:val="20"/>
          <w:szCs w:val="20"/>
          <w:lang w:eastAsia="x-none"/>
        </w:rPr>
        <w:t xml:space="preserve"> </w:t>
      </w:r>
      <w:r w:rsidR="000D15E4" w:rsidRPr="009624A1">
        <w:rPr>
          <w:rFonts w:ascii="Arial" w:hAnsi="Arial" w:cs="Arial"/>
          <w:b/>
          <w:sz w:val="20"/>
          <w:szCs w:val="20"/>
        </w:rPr>
        <w:t xml:space="preserve">listopada </w:t>
      </w:r>
      <w:r w:rsidR="002A7686" w:rsidRPr="009624A1">
        <w:rPr>
          <w:rFonts w:ascii="Arial" w:hAnsi="Arial" w:cs="Arial"/>
          <w:b/>
          <w:sz w:val="20"/>
          <w:szCs w:val="20"/>
        </w:rPr>
        <w:t xml:space="preserve">2018 </w:t>
      </w:r>
      <w:r w:rsidRPr="009624A1">
        <w:rPr>
          <w:rFonts w:ascii="Arial" w:hAnsi="Arial" w:cs="Arial"/>
          <w:b/>
          <w:sz w:val="20"/>
          <w:szCs w:val="20"/>
        </w:rPr>
        <w:t>r.</w:t>
      </w:r>
    </w:p>
    <w:p w14:paraId="48F1A5FC" w14:textId="479D37C6" w:rsidR="001D03EF" w:rsidRPr="009624A1" w:rsidRDefault="000C0EC2" w:rsidP="001D03E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sprawie</w:t>
      </w:r>
      <w:r w:rsidR="00EB332E" w:rsidRPr="009624A1">
        <w:rPr>
          <w:rFonts w:ascii="Arial" w:hAnsi="Arial" w:cs="Arial"/>
          <w:b/>
          <w:sz w:val="20"/>
          <w:szCs w:val="20"/>
        </w:rPr>
        <w:t xml:space="preserve"> wybor</w:t>
      </w:r>
      <w:r>
        <w:rPr>
          <w:rFonts w:ascii="Arial" w:hAnsi="Arial" w:cs="Arial"/>
          <w:b/>
          <w:sz w:val="20"/>
          <w:szCs w:val="20"/>
        </w:rPr>
        <w:t>u</w:t>
      </w:r>
      <w:r w:rsidR="00EB332E" w:rsidRPr="009624A1">
        <w:rPr>
          <w:rFonts w:ascii="Arial" w:hAnsi="Arial" w:cs="Arial"/>
          <w:b/>
          <w:sz w:val="20"/>
          <w:szCs w:val="20"/>
        </w:rPr>
        <w:t xml:space="preserve"> przewodniczącego </w:t>
      </w:r>
      <w:r w:rsidR="001F7D41">
        <w:rPr>
          <w:rFonts w:ascii="Arial" w:hAnsi="Arial" w:cs="Arial"/>
          <w:b/>
          <w:sz w:val="20"/>
          <w:szCs w:val="20"/>
        </w:rPr>
        <w:t xml:space="preserve">Nadzwyczajnego </w:t>
      </w:r>
      <w:r>
        <w:rPr>
          <w:rFonts w:ascii="Arial" w:hAnsi="Arial" w:cs="Arial"/>
          <w:b/>
          <w:sz w:val="20"/>
          <w:szCs w:val="20"/>
        </w:rPr>
        <w:t>W</w:t>
      </w:r>
      <w:r w:rsidR="00EB332E" w:rsidRPr="009624A1">
        <w:rPr>
          <w:rFonts w:ascii="Arial" w:hAnsi="Arial" w:cs="Arial"/>
          <w:b/>
          <w:sz w:val="20"/>
          <w:szCs w:val="20"/>
        </w:rPr>
        <w:t xml:space="preserve">alnego </w:t>
      </w:r>
      <w:r>
        <w:rPr>
          <w:rFonts w:ascii="Arial" w:hAnsi="Arial" w:cs="Arial"/>
          <w:b/>
          <w:sz w:val="20"/>
          <w:szCs w:val="20"/>
        </w:rPr>
        <w:t>Z</w:t>
      </w:r>
      <w:r w:rsidR="00EB332E" w:rsidRPr="009624A1">
        <w:rPr>
          <w:rFonts w:ascii="Arial" w:hAnsi="Arial" w:cs="Arial"/>
          <w:b/>
          <w:sz w:val="20"/>
          <w:szCs w:val="20"/>
        </w:rPr>
        <w:t>gromadzenia</w:t>
      </w:r>
    </w:p>
    <w:p w14:paraId="79798F5B" w14:textId="0736A481" w:rsidR="001D03EF" w:rsidRPr="009624A1" w:rsidRDefault="001D03EF" w:rsidP="001D03EF">
      <w:pPr>
        <w:spacing w:line="276" w:lineRule="auto"/>
        <w:rPr>
          <w:rFonts w:ascii="Arial" w:hAnsi="Arial" w:cs="Arial"/>
        </w:rPr>
      </w:pPr>
    </w:p>
    <w:p w14:paraId="16152E31" w14:textId="77777777" w:rsidR="003F1344" w:rsidRPr="009624A1" w:rsidRDefault="003F1344" w:rsidP="003F134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>§ 1.</w:t>
      </w:r>
    </w:p>
    <w:p w14:paraId="5651AAE0" w14:textId="77777777" w:rsidR="003F1344" w:rsidRPr="009624A1" w:rsidRDefault="003F1344" w:rsidP="001D03EF">
      <w:pPr>
        <w:spacing w:line="276" w:lineRule="auto"/>
        <w:rPr>
          <w:rFonts w:ascii="Arial" w:hAnsi="Arial" w:cs="Arial"/>
        </w:rPr>
      </w:pPr>
    </w:p>
    <w:p w14:paraId="477D9BF5" w14:textId="26865195" w:rsidR="001D03EF" w:rsidRPr="009624A1" w:rsidRDefault="00F1418B" w:rsidP="00F1418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C3AD7">
        <w:rPr>
          <w:rFonts w:ascii="Arial" w:hAnsi="Arial" w:cs="Arial"/>
          <w:bCs/>
          <w:iCs/>
          <w:sz w:val="20"/>
          <w:szCs w:val="20"/>
        </w:rPr>
        <w:t>Nadzwyczajne Walne Zgromadzenie</w:t>
      </w:r>
      <w:r w:rsidRPr="002C3A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Berling S.A. z siedzibą w Warszawie („</w:t>
      </w:r>
      <w:r w:rsidRPr="00F1418B">
        <w:rPr>
          <w:rFonts w:ascii="Arial" w:hAnsi="Arial" w:cs="Arial"/>
          <w:b/>
          <w:bCs/>
          <w:sz w:val="20"/>
          <w:szCs w:val="20"/>
        </w:rPr>
        <w:t>Spółka</w:t>
      </w:r>
      <w:r>
        <w:rPr>
          <w:rFonts w:ascii="Arial" w:hAnsi="Arial" w:cs="Arial"/>
          <w:sz w:val="20"/>
          <w:szCs w:val="20"/>
        </w:rPr>
        <w:t>”), działając n</w:t>
      </w:r>
      <w:r w:rsidR="002A018E" w:rsidRPr="009624A1">
        <w:rPr>
          <w:rFonts w:ascii="Arial" w:hAnsi="Arial" w:cs="Arial"/>
          <w:sz w:val="20"/>
          <w:szCs w:val="20"/>
        </w:rPr>
        <w:t xml:space="preserve">a podstawie art. 409 § 1 </w:t>
      </w:r>
      <w:r w:rsidR="003F1344" w:rsidRPr="009624A1">
        <w:rPr>
          <w:rFonts w:ascii="Arial" w:hAnsi="Arial" w:cs="Arial"/>
          <w:sz w:val="20"/>
          <w:szCs w:val="20"/>
        </w:rPr>
        <w:t>ustawy z dnia 15 września 2000 r. - Kodeks spółek handlowych („</w:t>
      </w:r>
      <w:r w:rsidR="003F1344" w:rsidRPr="009624A1">
        <w:rPr>
          <w:rFonts w:ascii="Arial" w:hAnsi="Arial" w:cs="Arial"/>
          <w:b/>
          <w:sz w:val="20"/>
          <w:szCs w:val="20"/>
        </w:rPr>
        <w:t>KSH</w:t>
      </w:r>
      <w:r w:rsidR="003F1344" w:rsidRPr="009624A1">
        <w:rPr>
          <w:rFonts w:ascii="Arial" w:hAnsi="Arial" w:cs="Arial"/>
          <w:sz w:val="20"/>
          <w:szCs w:val="20"/>
        </w:rPr>
        <w:t>")</w:t>
      </w:r>
      <w:r w:rsidR="002C3AD7">
        <w:rPr>
          <w:rFonts w:ascii="Arial" w:hAnsi="Arial" w:cs="Arial"/>
          <w:sz w:val="20"/>
          <w:szCs w:val="20"/>
        </w:rPr>
        <w:t xml:space="preserve"> oraz </w:t>
      </w:r>
      <w:r w:rsidR="00E51433">
        <w:rPr>
          <w:rFonts w:ascii="Arial" w:hAnsi="Arial" w:cs="Arial"/>
          <w:sz w:val="20"/>
          <w:szCs w:val="20"/>
        </w:rPr>
        <w:br/>
      </w:r>
      <w:r w:rsidR="002C3AD7">
        <w:rPr>
          <w:rFonts w:ascii="Arial" w:hAnsi="Arial" w:cs="Arial"/>
          <w:sz w:val="20"/>
          <w:szCs w:val="20"/>
        </w:rPr>
        <w:t>§6 ust. 2</w:t>
      </w:r>
      <w:r>
        <w:rPr>
          <w:rFonts w:ascii="Arial" w:hAnsi="Arial" w:cs="Arial"/>
          <w:sz w:val="20"/>
          <w:szCs w:val="20"/>
        </w:rPr>
        <w:t xml:space="preserve"> Regulaminu Walnego Zgromadzenia Spółki</w:t>
      </w:r>
      <w:r w:rsidR="00822C35" w:rsidRPr="009624A1">
        <w:rPr>
          <w:rFonts w:ascii="Arial" w:hAnsi="Arial" w:cs="Arial"/>
          <w:sz w:val="20"/>
          <w:szCs w:val="20"/>
        </w:rPr>
        <w:t xml:space="preserve">, </w:t>
      </w:r>
      <w:r w:rsidR="002C3AD7">
        <w:rPr>
          <w:rFonts w:ascii="Arial" w:hAnsi="Arial" w:cs="Arial"/>
          <w:sz w:val="20"/>
          <w:szCs w:val="20"/>
        </w:rPr>
        <w:t xml:space="preserve">niniejszym </w:t>
      </w:r>
      <w:r w:rsidR="003F1344" w:rsidRPr="009624A1">
        <w:rPr>
          <w:rFonts w:ascii="Arial" w:hAnsi="Arial" w:cs="Arial"/>
          <w:sz w:val="20"/>
          <w:szCs w:val="20"/>
        </w:rPr>
        <w:t xml:space="preserve">wybiera na przewodniczącego </w:t>
      </w:r>
      <w:r w:rsidR="000C0EC2">
        <w:rPr>
          <w:rFonts w:ascii="Arial" w:hAnsi="Arial" w:cs="Arial"/>
          <w:sz w:val="20"/>
          <w:szCs w:val="20"/>
        </w:rPr>
        <w:t>N</w:t>
      </w:r>
      <w:r w:rsidR="003F1344" w:rsidRPr="009624A1">
        <w:rPr>
          <w:rFonts w:ascii="Arial" w:hAnsi="Arial" w:cs="Arial"/>
          <w:sz w:val="20"/>
          <w:szCs w:val="20"/>
        </w:rPr>
        <w:t xml:space="preserve">adzwyczajnego </w:t>
      </w:r>
      <w:r w:rsidR="002C3AD7">
        <w:rPr>
          <w:rFonts w:ascii="Arial" w:hAnsi="Arial" w:cs="Arial"/>
          <w:sz w:val="20"/>
          <w:szCs w:val="20"/>
        </w:rPr>
        <w:t>W</w:t>
      </w:r>
      <w:r w:rsidR="003F1344" w:rsidRPr="009624A1">
        <w:rPr>
          <w:rFonts w:ascii="Arial" w:hAnsi="Arial" w:cs="Arial"/>
          <w:sz w:val="20"/>
          <w:szCs w:val="20"/>
        </w:rPr>
        <w:t xml:space="preserve">alnego </w:t>
      </w:r>
      <w:r w:rsidR="002C3AD7">
        <w:rPr>
          <w:rFonts w:ascii="Arial" w:hAnsi="Arial" w:cs="Arial"/>
          <w:sz w:val="20"/>
          <w:szCs w:val="20"/>
        </w:rPr>
        <w:t>Z</w:t>
      </w:r>
      <w:r w:rsidR="003F1344" w:rsidRPr="009624A1">
        <w:rPr>
          <w:rFonts w:ascii="Arial" w:hAnsi="Arial" w:cs="Arial"/>
          <w:sz w:val="20"/>
          <w:szCs w:val="20"/>
        </w:rPr>
        <w:t xml:space="preserve">gromadzenia </w:t>
      </w:r>
      <w:r w:rsidR="00C22962">
        <w:rPr>
          <w:rFonts w:ascii="Arial" w:hAnsi="Arial" w:cs="Arial"/>
          <w:sz w:val="20"/>
          <w:szCs w:val="20"/>
        </w:rPr>
        <w:t>[…]</w:t>
      </w:r>
      <w:r w:rsidR="003F1344" w:rsidRPr="009624A1">
        <w:rPr>
          <w:rFonts w:ascii="Arial" w:hAnsi="Arial" w:cs="Arial"/>
          <w:sz w:val="20"/>
          <w:szCs w:val="20"/>
        </w:rPr>
        <w:t>.</w:t>
      </w:r>
    </w:p>
    <w:p w14:paraId="18D8445D" w14:textId="77777777" w:rsidR="001D03EF" w:rsidRDefault="001D03EF" w:rsidP="001D03E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648738" w14:textId="77777777" w:rsidR="00F1418B" w:rsidRPr="009624A1" w:rsidRDefault="00F1418B" w:rsidP="001D03E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42B7310" w14:textId="3C65521D" w:rsidR="00F1418B" w:rsidRPr="009624A1" w:rsidRDefault="00F1418B" w:rsidP="00F1418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 xml:space="preserve">Uchwała nr </w:t>
      </w:r>
      <w:r>
        <w:rPr>
          <w:rFonts w:ascii="Arial" w:hAnsi="Arial" w:cs="Arial"/>
          <w:b/>
          <w:sz w:val="20"/>
          <w:szCs w:val="20"/>
        </w:rPr>
        <w:t>2</w:t>
      </w:r>
    </w:p>
    <w:p w14:paraId="31E9F379" w14:textId="77777777" w:rsidR="00F1418B" w:rsidRPr="009624A1" w:rsidRDefault="00F1418B" w:rsidP="00F1418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 xml:space="preserve">nadzwyczajnego walnego zgromadzenia </w:t>
      </w:r>
    </w:p>
    <w:p w14:paraId="772E2772" w14:textId="77777777" w:rsidR="00F1418B" w:rsidRPr="009624A1" w:rsidRDefault="00F1418B" w:rsidP="00F1418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>Berling S.A. z siedzibą w Warszawie</w:t>
      </w:r>
    </w:p>
    <w:p w14:paraId="40AC2CFC" w14:textId="07A21101" w:rsidR="00F1418B" w:rsidRPr="009624A1" w:rsidRDefault="00F1418B" w:rsidP="00F1418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 xml:space="preserve">z dnia </w:t>
      </w:r>
      <w:r w:rsidR="00C22962">
        <w:rPr>
          <w:rFonts w:ascii="Arial" w:hAnsi="Arial" w:cs="Arial"/>
          <w:bCs/>
          <w:sz w:val="20"/>
          <w:szCs w:val="20"/>
          <w:lang w:eastAsia="x-none"/>
        </w:rPr>
        <w:t>2</w:t>
      </w:r>
      <w:r w:rsidR="00C22962" w:rsidRPr="009624A1">
        <w:rPr>
          <w:rFonts w:ascii="Arial" w:hAnsi="Arial" w:cs="Arial"/>
          <w:bCs/>
          <w:sz w:val="20"/>
          <w:szCs w:val="20"/>
          <w:lang w:eastAsia="x-none"/>
        </w:rPr>
        <w:t xml:space="preserve"> </w:t>
      </w:r>
      <w:r w:rsidRPr="009624A1">
        <w:rPr>
          <w:rFonts w:ascii="Arial" w:hAnsi="Arial" w:cs="Arial"/>
          <w:b/>
          <w:sz w:val="20"/>
          <w:szCs w:val="20"/>
        </w:rPr>
        <w:t>listopada 2018 r.</w:t>
      </w:r>
    </w:p>
    <w:p w14:paraId="2846A108" w14:textId="689DE5D7" w:rsidR="00F1418B" w:rsidRPr="009624A1" w:rsidRDefault="000C0EC2" w:rsidP="000C0EC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sprawie</w:t>
      </w:r>
      <w:r w:rsidR="00F1418B" w:rsidRPr="009624A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przyjęcia</w:t>
      </w:r>
      <w:r w:rsidR="00F1418B">
        <w:rPr>
          <w:rFonts w:ascii="Arial" w:hAnsi="Arial" w:cs="Arial"/>
          <w:b/>
          <w:sz w:val="20"/>
          <w:szCs w:val="20"/>
        </w:rPr>
        <w:t xml:space="preserve"> porządku obrad </w:t>
      </w:r>
      <w:r w:rsidR="001F7D41">
        <w:rPr>
          <w:rFonts w:ascii="Arial" w:hAnsi="Arial" w:cs="Arial"/>
          <w:b/>
          <w:sz w:val="20"/>
          <w:szCs w:val="20"/>
        </w:rPr>
        <w:t xml:space="preserve">Nadzwyczajnego </w:t>
      </w:r>
      <w:r w:rsidR="00F1418B">
        <w:rPr>
          <w:rFonts w:ascii="Arial" w:hAnsi="Arial" w:cs="Arial"/>
          <w:b/>
          <w:sz w:val="20"/>
          <w:szCs w:val="20"/>
        </w:rPr>
        <w:t>Walnego Zgromadzenia</w:t>
      </w:r>
    </w:p>
    <w:p w14:paraId="389C6F72" w14:textId="77777777" w:rsidR="00F1418B" w:rsidRPr="009624A1" w:rsidRDefault="00F1418B" w:rsidP="00F1418B">
      <w:pPr>
        <w:spacing w:line="276" w:lineRule="auto"/>
        <w:rPr>
          <w:rFonts w:ascii="Arial" w:hAnsi="Arial" w:cs="Arial"/>
        </w:rPr>
      </w:pPr>
    </w:p>
    <w:p w14:paraId="646C4373" w14:textId="77777777" w:rsidR="00F1418B" w:rsidRPr="009624A1" w:rsidRDefault="00F1418B" w:rsidP="00F1418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>§ 1.</w:t>
      </w:r>
    </w:p>
    <w:p w14:paraId="48FB165F" w14:textId="77777777" w:rsidR="001D03EF" w:rsidRDefault="001D03EF" w:rsidP="000C0EC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9BE7A82" w14:textId="0CF23ED3" w:rsidR="00F1418B" w:rsidRDefault="00F1418B" w:rsidP="0073778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C3AD7">
        <w:rPr>
          <w:rFonts w:ascii="Arial" w:hAnsi="Arial" w:cs="Arial"/>
          <w:bCs/>
          <w:iCs/>
          <w:sz w:val="20"/>
          <w:szCs w:val="20"/>
        </w:rPr>
        <w:t>Nadzwyczajne Walne Zgromadzenie</w:t>
      </w:r>
      <w:r w:rsidRPr="002C3A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Berling S.A. z siedzibą w Warszawie („</w:t>
      </w:r>
      <w:r w:rsidRPr="00F1418B">
        <w:rPr>
          <w:rFonts w:ascii="Arial" w:hAnsi="Arial" w:cs="Arial"/>
          <w:b/>
          <w:bCs/>
          <w:sz w:val="20"/>
          <w:szCs w:val="20"/>
        </w:rPr>
        <w:t>Spółka</w:t>
      </w:r>
      <w:r>
        <w:rPr>
          <w:rFonts w:ascii="Arial" w:hAnsi="Arial" w:cs="Arial"/>
          <w:sz w:val="20"/>
          <w:szCs w:val="20"/>
        </w:rPr>
        <w:t>”), działając n</w:t>
      </w:r>
      <w:r w:rsidRPr="009624A1">
        <w:rPr>
          <w:rFonts w:ascii="Arial" w:hAnsi="Arial" w:cs="Arial"/>
          <w:sz w:val="20"/>
          <w:szCs w:val="20"/>
        </w:rPr>
        <w:t>a podstawie</w:t>
      </w:r>
      <w:r>
        <w:rPr>
          <w:rFonts w:ascii="Arial" w:hAnsi="Arial" w:cs="Arial"/>
          <w:sz w:val="20"/>
          <w:szCs w:val="20"/>
        </w:rPr>
        <w:t xml:space="preserve"> §9 ust. 1 i 2 Regulaminu Walnego Zgromadzenia Spółki, niniejszym postanawia o przyjęciu następującego porządku obrad Walnego Zgromadzenia:</w:t>
      </w:r>
    </w:p>
    <w:p w14:paraId="2036FAB6" w14:textId="77777777" w:rsidR="00F1418B" w:rsidRPr="000C0EC2" w:rsidRDefault="00F1418B" w:rsidP="00E51433">
      <w:pPr>
        <w:numPr>
          <w:ilvl w:val="0"/>
          <w:numId w:val="20"/>
        </w:numPr>
        <w:spacing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0C0EC2">
        <w:rPr>
          <w:rFonts w:ascii="Arial" w:hAnsi="Arial" w:cs="Arial"/>
          <w:bCs/>
          <w:sz w:val="20"/>
          <w:szCs w:val="20"/>
        </w:rPr>
        <w:t>Otwarcie obrad Nadzwyczajnego Walnego Zgromadzenia.</w:t>
      </w:r>
    </w:p>
    <w:p w14:paraId="783CD269" w14:textId="77777777" w:rsidR="00F1418B" w:rsidRPr="000C0EC2" w:rsidRDefault="00F1418B" w:rsidP="0073778B">
      <w:pPr>
        <w:numPr>
          <w:ilvl w:val="0"/>
          <w:numId w:val="20"/>
        </w:numPr>
        <w:spacing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0C0EC2">
        <w:rPr>
          <w:rFonts w:ascii="Arial" w:hAnsi="Arial" w:cs="Arial"/>
          <w:bCs/>
          <w:sz w:val="20"/>
          <w:szCs w:val="20"/>
        </w:rPr>
        <w:t>Wybór Przewodniczącego Nadzwyczajnego Walnego Zgromadzenia.</w:t>
      </w:r>
    </w:p>
    <w:p w14:paraId="5060EC1F" w14:textId="77777777" w:rsidR="00F1418B" w:rsidRPr="000C0EC2" w:rsidRDefault="00F1418B" w:rsidP="0073778B">
      <w:pPr>
        <w:numPr>
          <w:ilvl w:val="0"/>
          <w:numId w:val="20"/>
        </w:numPr>
        <w:spacing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0C0EC2">
        <w:rPr>
          <w:rFonts w:ascii="Arial" w:hAnsi="Arial" w:cs="Arial"/>
          <w:bCs/>
          <w:sz w:val="20"/>
          <w:szCs w:val="20"/>
        </w:rPr>
        <w:t>Stwierdzenie prawidłowości zwołania Nadzwyczajnego Walnego Zgromadzenia oraz jego zdolności do podejmowania uchwał.</w:t>
      </w:r>
    </w:p>
    <w:p w14:paraId="14B983C9" w14:textId="68E81D01" w:rsidR="00F1418B" w:rsidRDefault="00F1418B" w:rsidP="0073778B">
      <w:pPr>
        <w:numPr>
          <w:ilvl w:val="0"/>
          <w:numId w:val="20"/>
        </w:numPr>
        <w:spacing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0C0EC2">
        <w:rPr>
          <w:rFonts w:ascii="Arial" w:hAnsi="Arial" w:cs="Arial"/>
          <w:bCs/>
          <w:sz w:val="20"/>
          <w:szCs w:val="20"/>
        </w:rPr>
        <w:t>Przyjęcie porządku obrad Nadzwyczajnego Walnego Zgromadzenia.</w:t>
      </w:r>
    </w:p>
    <w:p w14:paraId="4688EF90" w14:textId="740379C1" w:rsidR="000C0EC2" w:rsidRPr="001F7D41" w:rsidRDefault="000C0EC2" w:rsidP="0073778B">
      <w:pPr>
        <w:numPr>
          <w:ilvl w:val="0"/>
          <w:numId w:val="20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Podjęcie uchwały w sprawie </w:t>
      </w:r>
      <w:r w:rsidRPr="001F7D41">
        <w:rPr>
          <w:rFonts w:ascii="Arial" w:hAnsi="Arial" w:cs="Arial"/>
          <w:sz w:val="20"/>
          <w:szCs w:val="20"/>
        </w:rPr>
        <w:t xml:space="preserve">upoważnienia Zarządu Spółki do nabycia akcji własnych Spółki </w:t>
      </w:r>
      <w:r w:rsidR="0073778B">
        <w:rPr>
          <w:rFonts w:ascii="Arial" w:hAnsi="Arial" w:cs="Arial"/>
          <w:sz w:val="20"/>
          <w:szCs w:val="20"/>
        </w:rPr>
        <w:br/>
      </w:r>
      <w:r w:rsidRPr="001F7D41">
        <w:rPr>
          <w:rFonts w:ascii="Arial" w:hAnsi="Arial" w:cs="Arial"/>
          <w:sz w:val="20"/>
          <w:szCs w:val="20"/>
        </w:rPr>
        <w:t>w celu ich dobrowolnego umorzenia oraz utworzenia kapitału rezerwowego na ten cel</w:t>
      </w:r>
      <w:r>
        <w:rPr>
          <w:rFonts w:ascii="Arial" w:hAnsi="Arial" w:cs="Arial"/>
          <w:sz w:val="20"/>
          <w:szCs w:val="20"/>
        </w:rPr>
        <w:t>.</w:t>
      </w:r>
    </w:p>
    <w:p w14:paraId="0675BEC6" w14:textId="29F1E680" w:rsidR="000C0EC2" w:rsidRDefault="001F7D41" w:rsidP="0073778B">
      <w:pPr>
        <w:numPr>
          <w:ilvl w:val="0"/>
          <w:numId w:val="20"/>
        </w:numPr>
        <w:spacing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Podjęcie uchwały w sprawie wyrażenia zgody na nabycie akcji Spółki przez spółkę zależną – </w:t>
      </w:r>
      <w:r w:rsidRPr="001F7D41">
        <w:rPr>
          <w:rFonts w:ascii="Arial" w:hAnsi="Arial" w:cs="Arial"/>
          <w:sz w:val="20"/>
          <w:szCs w:val="20"/>
        </w:rPr>
        <w:t>Przedsiębiorstwo Wielobranżowe „ARKTON” sp. z o.o.</w:t>
      </w:r>
      <w:r w:rsidRPr="001F7D41">
        <w:rPr>
          <w:rFonts w:ascii="Arial" w:hAnsi="Arial" w:cs="Arial"/>
          <w:bCs/>
          <w:sz w:val="20"/>
          <w:szCs w:val="20"/>
        </w:rPr>
        <w:t xml:space="preserve"> z siedzibą w Wilkowicach</w:t>
      </w:r>
      <w:r>
        <w:rPr>
          <w:rFonts w:ascii="Arial" w:hAnsi="Arial" w:cs="Arial"/>
          <w:bCs/>
          <w:sz w:val="20"/>
          <w:szCs w:val="20"/>
        </w:rPr>
        <w:t>.</w:t>
      </w:r>
    </w:p>
    <w:p w14:paraId="2EE8898E" w14:textId="5CEA1677" w:rsidR="001F7D41" w:rsidRPr="001F7D41" w:rsidRDefault="001F7D41" w:rsidP="0073778B">
      <w:pPr>
        <w:numPr>
          <w:ilvl w:val="0"/>
          <w:numId w:val="20"/>
        </w:numPr>
        <w:spacing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Podjęcie uchwały w sprawie wyrażenia zgody na nabycie akcji Spółki przez spółkę zależną – </w:t>
      </w:r>
      <w:r w:rsidRPr="001F7D41">
        <w:rPr>
          <w:rFonts w:ascii="Arial" w:hAnsi="Arial" w:cs="Arial"/>
          <w:sz w:val="20"/>
          <w:szCs w:val="20"/>
        </w:rPr>
        <w:t>Berling Promotions Sp. z o.o. z siedzibą w Warszawie</w:t>
      </w:r>
      <w:r>
        <w:rPr>
          <w:rFonts w:ascii="Arial" w:hAnsi="Arial" w:cs="Arial"/>
          <w:sz w:val="20"/>
          <w:szCs w:val="20"/>
        </w:rPr>
        <w:t>.</w:t>
      </w:r>
    </w:p>
    <w:p w14:paraId="1B6CC520" w14:textId="0C874BA4" w:rsidR="001F7D41" w:rsidRPr="000C0EC2" w:rsidRDefault="001F7D41" w:rsidP="0073778B">
      <w:pPr>
        <w:numPr>
          <w:ilvl w:val="0"/>
          <w:numId w:val="20"/>
        </w:numPr>
        <w:spacing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Zamknięcie obrad Nadzwyczajnego Walnego Zgromadzenia.</w:t>
      </w:r>
    </w:p>
    <w:p w14:paraId="2F7B0CF6" w14:textId="77777777" w:rsidR="00F1418B" w:rsidRDefault="00F1418B" w:rsidP="000C0EC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6688E63" w14:textId="77777777" w:rsidR="00F1418B" w:rsidRPr="009624A1" w:rsidRDefault="00F1418B" w:rsidP="0005746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16121BE" w14:textId="1939F43E" w:rsidR="00EF2134" w:rsidRPr="009624A1" w:rsidRDefault="00EF2134" w:rsidP="0005746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 xml:space="preserve">Uchwała nr </w:t>
      </w:r>
      <w:r w:rsidR="001F7D41">
        <w:rPr>
          <w:rFonts w:ascii="Arial" w:hAnsi="Arial" w:cs="Arial"/>
          <w:b/>
          <w:sz w:val="20"/>
          <w:szCs w:val="20"/>
        </w:rPr>
        <w:t>3</w:t>
      </w:r>
    </w:p>
    <w:p w14:paraId="26584227" w14:textId="0DC2FA55" w:rsidR="00EF2134" w:rsidRPr="009624A1" w:rsidRDefault="003F1344" w:rsidP="0005746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>n</w:t>
      </w:r>
      <w:r w:rsidR="00EF2134" w:rsidRPr="009624A1">
        <w:rPr>
          <w:rFonts w:ascii="Arial" w:hAnsi="Arial" w:cs="Arial"/>
          <w:b/>
          <w:sz w:val="20"/>
          <w:szCs w:val="20"/>
        </w:rPr>
        <w:t xml:space="preserve">adzwyczajnego </w:t>
      </w:r>
      <w:r w:rsidRPr="009624A1">
        <w:rPr>
          <w:rFonts w:ascii="Arial" w:hAnsi="Arial" w:cs="Arial"/>
          <w:b/>
          <w:sz w:val="20"/>
          <w:szCs w:val="20"/>
        </w:rPr>
        <w:t>w</w:t>
      </w:r>
      <w:r w:rsidR="00EF2134" w:rsidRPr="009624A1">
        <w:rPr>
          <w:rFonts w:ascii="Arial" w:hAnsi="Arial" w:cs="Arial"/>
          <w:b/>
          <w:sz w:val="20"/>
          <w:szCs w:val="20"/>
        </w:rPr>
        <w:t xml:space="preserve">alnego </w:t>
      </w:r>
      <w:r w:rsidRPr="009624A1">
        <w:rPr>
          <w:rFonts w:ascii="Arial" w:hAnsi="Arial" w:cs="Arial"/>
          <w:b/>
          <w:sz w:val="20"/>
          <w:szCs w:val="20"/>
        </w:rPr>
        <w:t>z</w:t>
      </w:r>
      <w:r w:rsidR="00EF2134" w:rsidRPr="009624A1">
        <w:rPr>
          <w:rFonts w:ascii="Arial" w:hAnsi="Arial" w:cs="Arial"/>
          <w:b/>
          <w:sz w:val="20"/>
          <w:szCs w:val="20"/>
        </w:rPr>
        <w:t xml:space="preserve">gromadzenia </w:t>
      </w:r>
    </w:p>
    <w:p w14:paraId="624EEDB1" w14:textId="77777777" w:rsidR="003F1344" w:rsidRPr="009624A1" w:rsidRDefault="003F1344" w:rsidP="003F134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>Berling S.A. z siedzibą w Warszawie</w:t>
      </w:r>
    </w:p>
    <w:p w14:paraId="09018655" w14:textId="28FA2D60" w:rsidR="003F1344" w:rsidRPr="009624A1" w:rsidRDefault="003F1344" w:rsidP="003F134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 xml:space="preserve">z dnia </w:t>
      </w:r>
      <w:r w:rsidR="00C22962">
        <w:rPr>
          <w:rFonts w:ascii="Arial" w:hAnsi="Arial" w:cs="Arial"/>
          <w:bCs/>
          <w:sz w:val="20"/>
          <w:szCs w:val="20"/>
          <w:lang w:eastAsia="x-none"/>
        </w:rPr>
        <w:t>2</w:t>
      </w:r>
      <w:r w:rsidR="00C22962" w:rsidRPr="009624A1">
        <w:rPr>
          <w:rFonts w:ascii="Arial" w:hAnsi="Arial" w:cs="Arial"/>
          <w:bCs/>
          <w:sz w:val="20"/>
          <w:szCs w:val="20"/>
          <w:lang w:eastAsia="x-none"/>
        </w:rPr>
        <w:t xml:space="preserve"> </w:t>
      </w:r>
      <w:r w:rsidRPr="009624A1">
        <w:rPr>
          <w:rFonts w:ascii="Arial" w:hAnsi="Arial" w:cs="Arial"/>
          <w:b/>
          <w:sz w:val="20"/>
          <w:szCs w:val="20"/>
        </w:rPr>
        <w:t>listopada 2018 r.</w:t>
      </w:r>
    </w:p>
    <w:p w14:paraId="36AEB867" w14:textId="610332A8" w:rsidR="00EF2134" w:rsidRPr="009624A1" w:rsidRDefault="00EF2134" w:rsidP="0005746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>w sprawie upoważnienia Zarządu Spółki do nabycia akcji własnych Spółki w celu ich dobrowolnego umorzenia</w:t>
      </w:r>
      <w:r w:rsidR="001922B1" w:rsidRPr="009624A1">
        <w:rPr>
          <w:rFonts w:ascii="Arial" w:hAnsi="Arial" w:cs="Arial"/>
          <w:b/>
          <w:sz w:val="20"/>
          <w:szCs w:val="20"/>
        </w:rPr>
        <w:t xml:space="preserve"> oraz utworzenia kapitału rezerwowego</w:t>
      </w:r>
      <w:r w:rsidR="00DC1CBE" w:rsidRPr="009624A1">
        <w:rPr>
          <w:rFonts w:ascii="Arial" w:hAnsi="Arial" w:cs="Arial"/>
          <w:b/>
          <w:sz w:val="20"/>
          <w:szCs w:val="20"/>
        </w:rPr>
        <w:t xml:space="preserve"> na ten cel</w:t>
      </w:r>
    </w:p>
    <w:p w14:paraId="67E51DCF" w14:textId="77777777" w:rsidR="00EF2134" w:rsidRPr="009624A1" w:rsidRDefault="00EF2134" w:rsidP="0005746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BE05CB9" w14:textId="3941A1C5" w:rsidR="00EF2134" w:rsidRPr="009624A1" w:rsidRDefault="00EF2134" w:rsidP="0005746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624A1">
        <w:rPr>
          <w:rFonts w:ascii="Arial" w:hAnsi="Arial" w:cs="Arial"/>
          <w:sz w:val="20"/>
          <w:szCs w:val="20"/>
        </w:rPr>
        <w:t xml:space="preserve">Nadzwyczajne </w:t>
      </w:r>
      <w:r w:rsidR="003667A0">
        <w:rPr>
          <w:rFonts w:ascii="Arial" w:hAnsi="Arial" w:cs="Arial"/>
          <w:sz w:val="20"/>
          <w:szCs w:val="20"/>
        </w:rPr>
        <w:t>W</w:t>
      </w:r>
      <w:r w:rsidRPr="009624A1">
        <w:rPr>
          <w:rFonts w:ascii="Arial" w:hAnsi="Arial" w:cs="Arial"/>
          <w:sz w:val="20"/>
          <w:szCs w:val="20"/>
        </w:rPr>
        <w:t xml:space="preserve">alne </w:t>
      </w:r>
      <w:r w:rsidR="003667A0">
        <w:rPr>
          <w:rFonts w:ascii="Arial" w:hAnsi="Arial" w:cs="Arial"/>
          <w:sz w:val="20"/>
          <w:szCs w:val="20"/>
        </w:rPr>
        <w:t>Z</w:t>
      </w:r>
      <w:r w:rsidRPr="009624A1">
        <w:rPr>
          <w:rFonts w:ascii="Arial" w:hAnsi="Arial" w:cs="Arial"/>
          <w:sz w:val="20"/>
          <w:szCs w:val="20"/>
        </w:rPr>
        <w:t xml:space="preserve">gromadzenie Berling S.A. </w:t>
      </w:r>
      <w:r w:rsidR="001922B1" w:rsidRPr="009624A1">
        <w:rPr>
          <w:rFonts w:ascii="Arial" w:hAnsi="Arial" w:cs="Arial"/>
          <w:sz w:val="20"/>
          <w:szCs w:val="20"/>
        </w:rPr>
        <w:t xml:space="preserve">z siedzibą w Warszawie </w:t>
      </w:r>
      <w:r w:rsidRPr="009624A1">
        <w:rPr>
          <w:rFonts w:ascii="Arial" w:hAnsi="Arial" w:cs="Arial"/>
          <w:sz w:val="20"/>
          <w:szCs w:val="20"/>
        </w:rPr>
        <w:t>(„</w:t>
      </w:r>
      <w:r w:rsidRPr="009624A1">
        <w:rPr>
          <w:rFonts w:ascii="Arial" w:hAnsi="Arial" w:cs="Arial"/>
          <w:b/>
          <w:sz w:val="20"/>
          <w:szCs w:val="20"/>
        </w:rPr>
        <w:t>Spółka</w:t>
      </w:r>
      <w:r w:rsidRPr="009624A1">
        <w:rPr>
          <w:rFonts w:ascii="Arial" w:hAnsi="Arial" w:cs="Arial"/>
          <w:sz w:val="20"/>
          <w:szCs w:val="20"/>
        </w:rPr>
        <w:t>”)</w:t>
      </w:r>
      <w:r w:rsidR="00336162" w:rsidRPr="009624A1">
        <w:rPr>
          <w:rFonts w:ascii="Arial" w:hAnsi="Arial" w:cs="Arial"/>
          <w:sz w:val="20"/>
          <w:szCs w:val="20"/>
        </w:rPr>
        <w:t>, działając na</w:t>
      </w:r>
      <w:r w:rsidR="00E02057" w:rsidRPr="009624A1">
        <w:rPr>
          <w:rFonts w:ascii="Arial" w:hAnsi="Arial" w:cs="Arial"/>
          <w:sz w:val="20"/>
          <w:szCs w:val="20"/>
        </w:rPr>
        <w:t> </w:t>
      </w:r>
      <w:r w:rsidR="00336162" w:rsidRPr="009624A1">
        <w:rPr>
          <w:rFonts w:ascii="Arial" w:hAnsi="Arial" w:cs="Arial"/>
          <w:sz w:val="20"/>
          <w:szCs w:val="20"/>
        </w:rPr>
        <w:t>podstawie art. 362 § 1 pkt 5 ustawy z dnia 15 września 2000 r.</w:t>
      </w:r>
      <w:r w:rsidR="00CA261C" w:rsidRPr="009624A1">
        <w:rPr>
          <w:rFonts w:ascii="Arial" w:hAnsi="Arial" w:cs="Arial"/>
          <w:sz w:val="20"/>
          <w:szCs w:val="20"/>
        </w:rPr>
        <w:t xml:space="preserve"> </w:t>
      </w:r>
      <w:r w:rsidR="00336162" w:rsidRPr="009624A1">
        <w:rPr>
          <w:rFonts w:ascii="Arial" w:hAnsi="Arial" w:cs="Arial"/>
          <w:sz w:val="20"/>
          <w:szCs w:val="20"/>
        </w:rPr>
        <w:t>- Kodeks spółek handlowych („</w:t>
      </w:r>
      <w:r w:rsidR="00336162" w:rsidRPr="009624A1">
        <w:rPr>
          <w:rFonts w:ascii="Arial" w:hAnsi="Arial" w:cs="Arial"/>
          <w:b/>
          <w:sz w:val="20"/>
          <w:szCs w:val="20"/>
        </w:rPr>
        <w:t>KSH</w:t>
      </w:r>
      <w:r w:rsidR="00336162" w:rsidRPr="009624A1">
        <w:rPr>
          <w:rFonts w:ascii="Arial" w:hAnsi="Arial" w:cs="Arial"/>
          <w:sz w:val="20"/>
          <w:szCs w:val="20"/>
        </w:rPr>
        <w:t xml:space="preserve">") oraz §11 ust. </w:t>
      </w:r>
      <w:r w:rsidR="00CA261C" w:rsidRPr="009624A1">
        <w:rPr>
          <w:rFonts w:ascii="Arial" w:hAnsi="Arial" w:cs="Arial"/>
          <w:sz w:val="20"/>
          <w:szCs w:val="20"/>
        </w:rPr>
        <w:t>6</w:t>
      </w:r>
      <w:r w:rsidR="00336162" w:rsidRPr="009624A1">
        <w:rPr>
          <w:rFonts w:ascii="Arial" w:hAnsi="Arial" w:cs="Arial"/>
          <w:sz w:val="20"/>
          <w:szCs w:val="20"/>
        </w:rPr>
        <w:t xml:space="preserve"> Statutu Spółki, </w:t>
      </w:r>
      <w:r w:rsidR="003667A0">
        <w:rPr>
          <w:rFonts w:ascii="Arial" w:hAnsi="Arial" w:cs="Arial"/>
          <w:sz w:val="20"/>
          <w:szCs w:val="20"/>
        </w:rPr>
        <w:t>niniejszym postanawia,</w:t>
      </w:r>
      <w:r w:rsidR="00336162" w:rsidRPr="009624A1">
        <w:rPr>
          <w:rFonts w:ascii="Arial" w:hAnsi="Arial" w:cs="Arial"/>
          <w:sz w:val="20"/>
          <w:szCs w:val="20"/>
        </w:rPr>
        <w:t xml:space="preserve"> co następuje:</w:t>
      </w:r>
    </w:p>
    <w:p w14:paraId="49520890" w14:textId="77777777" w:rsidR="00EF2134" w:rsidRPr="009624A1" w:rsidRDefault="00EF2134" w:rsidP="0005746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B1F509B" w14:textId="77777777" w:rsidR="00EF2134" w:rsidRPr="009624A1" w:rsidRDefault="00EF2134" w:rsidP="0005746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>§ 1.</w:t>
      </w:r>
    </w:p>
    <w:p w14:paraId="2B643169" w14:textId="77777777" w:rsidR="00EF2134" w:rsidRPr="009624A1" w:rsidRDefault="00EF2134" w:rsidP="0005746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C4CBF73" w14:textId="37705B9D" w:rsidR="007B2552" w:rsidRPr="00411DE0" w:rsidRDefault="008573AF" w:rsidP="00E51433">
      <w:pPr>
        <w:pStyle w:val="Akapitzlist"/>
        <w:numPr>
          <w:ilvl w:val="0"/>
          <w:numId w:val="8"/>
        </w:numPr>
        <w:spacing w:after="24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624A1">
        <w:rPr>
          <w:rFonts w:ascii="Arial" w:hAnsi="Arial" w:cs="Arial"/>
          <w:sz w:val="20"/>
          <w:szCs w:val="20"/>
        </w:rPr>
        <w:lastRenderedPageBreak/>
        <w:t xml:space="preserve">Nadzwyczajne </w:t>
      </w:r>
      <w:r w:rsidR="00D978CB">
        <w:rPr>
          <w:rFonts w:ascii="Arial" w:hAnsi="Arial" w:cs="Arial"/>
          <w:sz w:val="20"/>
          <w:szCs w:val="20"/>
        </w:rPr>
        <w:t>W</w:t>
      </w:r>
      <w:r w:rsidRPr="009624A1">
        <w:rPr>
          <w:rFonts w:ascii="Arial" w:hAnsi="Arial" w:cs="Arial"/>
          <w:sz w:val="20"/>
          <w:szCs w:val="20"/>
        </w:rPr>
        <w:t xml:space="preserve">alne </w:t>
      </w:r>
      <w:r w:rsidR="00D978CB">
        <w:rPr>
          <w:rFonts w:ascii="Arial" w:hAnsi="Arial" w:cs="Arial"/>
          <w:sz w:val="20"/>
          <w:szCs w:val="20"/>
        </w:rPr>
        <w:t>Z</w:t>
      </w:r>
      <w:r w:rsidRPr="009624A1">
        <w:rPr>
          <w:rFonts w:ascii="Arial" w:hAnsi="Arial" w:cs="Arial"/>
          <w:sz w:val="20"/>
          <w:szCs w:val="20"/>
        </w:rPr>
        <w:t>gromadzenie Spółki</w:t>
      </w:r>
      <w:r w:rsidR="00EF2134" w:rsidRPr="009624A1">
        <w:rPr>
          <w:rFonts w:ascii="Arial" w:hAnsi="Arial" w:cs="Arial"/>
          <w:sz w:val="20"/>
          <w:szCs w:val="20"/>
        </w:rPr>
        <w:t xml:space="preserve">, </w:t>
      </w:r>
      <w:r w:rsidR="00336162" w:rsidRPr="009624A1">
        <w:rPr>
          <w:rFonts w:ascii="Arial" w:hAnsi="Arial" w:cs="Arial"/>
          <w:sz w:val="20"/>
          <w:szCs w:val="20"/>
        </w:rPr>
        <w:t xml:space="preserve">niniejszym </w:t>
      </w:r>
      <w:r w:rsidR="003372EF">
        <w:rPr>
          <w:rFonts w:ascii="Arial" w:hAnsi="Arial" w:cs="Arial"/>
          <w:sz w:val="20"/>
          <w:szCs w:val="20"/>
        </w:rPr>
        <w:t>wyraża zgodę i upoważnia Zarząd Spółki</w:t>
      </w:r>
      <w:r w:rsidR="00336162" w:rsidRPr="009624A1">
        <w:rPr>
          <w:rFonts w:ascii="Arial" w:hAnsi="Arial" w:cs="Arial"/>
          <w:sz w:val="20"/>
          <w:szCs w:val="20"/>
        </w:rPr>
        <w:t xml:space="preserve"> </w:t>
      </w:r>
      <w:r w:rsidR="003372EF">
        <w:rPr>
          <w:rFonts w:ascii="Arial" w:hAnsi="Arial" w:cs="Arial"/>
          <w:sz w:val="20"/>
          <w:szCs w:val="20"/>
        </w:rPr>
        <w:t>d</w:t>
      </w:r>
      <w:r w:rsidR="00336162" w:rsidRPr="009624A1">
        <w:rPr>
          <w:rFonts w:ascii="Arial" w:hAnsi="Arial" w:cs="Arial"/>
          <w:sz w:val="20"/>
          <w:szCs w:val="20"/>
        </w:rPr>
        <w:t>o nabyci</w:t>
      </w:r>
      <w:r w:rsidR="003372EF">
        <w:rPr>
          <w:rFonts w:ascii="Arial" w:hAnsi="Arial" w:cs="Arial"/>
          <w:sz w:val="20"/>
          <w:szCs w:val="20"/>
        </w:rPr>
        <w:t>a</w:t>
      </w:r>
      <w:r w:rsidR="00336162" w:rsidRPr="009624A1">
        <w:rPr>
          <w:rFonts w:ascii="Arial" w:hAnsi="Arial" w:cs="Arial"/>
          <w:sz w:val="20"/>
          <w:szCs w:val="20"/>
        </w:rPr>
        <w:t xml:space="preserve"> przez Spółkę</w:t>
      </w:r>
      <w:r w:rsidR="007B2552">
        <w:rPr>
          <w:rFonts w:ascii="Arial" w:hAnsi="Arial" w:cs="Arial"/>
          <w:sz w:val="20"/>
          <w:szCs w:val="20"/>
        </w:rPr>
        <w:t>, od jednego lub większej ilości akcjonariuszy Spółki,</w:t>
      </w:r>
      <w:r w:rsidR="00336162" w:rsidRPr="009624A1">
        <w:rPr>
          <w:rFonts w:ascii="Arial" w:hAnsi="Arial" w:cs="Arial"/>
          <w:sz w:val="20"/>
          <w:szCs w:val="20"/>
        </w:rPr>
        <w:t xml:space="preserve"> w pełni pokrytych akcji własnych</w:t>
      </w:r>
      <w:r w:rsidR="00650913">
        <w:rPr>
          <w:rFonts w:ascii="Arial" w:hAnsi="Arial" w:cs="Arial"/>
          <w:sz w:val="20"/>
          <w:szCs w:val="20"/>
        </w:rPr>
        <w:t xml:space="preserve"> Spółki</w:t>
      </w:r>
      <w:r w:rsidR="007B2552">
        <w:rPr>
          <w:rFonts w:ascii="Arial" w:hAnsi="Arial" w:cs="Arial"/>
          <w:sz w:val="20"/>
          <w:szCs w:val="20"/>
        </w:rPr>
        <w:t>,</w:t>
      </w:r>
      <w:r w:rsidR="00336162" w:rsidRPr="009624A1">
        <w:rPr>
          <w:rFonts w:ascii="Arial" w:hAnsi="Arial" w:cs="Arial"/>
          <w:sz w:val="20"/>
          <w:szCs w:val="20"/>
        </w:rPr>
        <w:t xml:space="preserve"> w liczbie nie większej niż </w:t>
      </w:r>
      <w:r w:rsidR="003F426D">
        <w:rPr>
          <w:rFonts w:ascii="Arial" w:hAnsi="Arial" w:cs="Arial"/>
          <w:sz w:val="20"/>
          <w:szCs w:val="20"/>
        </w:rPr>
        <w:t>6.780.</w:t>
      </w:r>
      <w:r w:rsidR="00A02A1A">
        <w:rPr>
          <w:rFonts w:ascii="Arial" w:hAnsi="Arial" w:cs="Arial"/>
          <w:sz w:val="20"/>
          <w:szCs w:val="20"/>
        </w:rPr>
        <w:t>200</w:t>
      </w:r>
      <w:r w:rsidR="009624A1" w:rsidRPr="007115E7">
        <w:rPr>
          <w:rFonts w:ascii="Arial" w:hAnsi="Arial" w:cs="Arial"/>
          <w:sz w:val="20"/>
          <w:szCs w:val="20"/>
        </w:rPr>
        <w:t xml:space="preserve"> </w:t>
      </w:r>
      <w:r w:rsidR="00336162" w:rsidRPr="009624A1">
        <w:rPr>
          <w:rFonts w:ascii="Arial" w:hAnsi="Arial" w:cs="Arial"/>
          <w:sz w:val="20"/>
          <w:szCs w:val="20"/>
        </w:rPr>
        <w:t>akcji („</w:t>
      </w:r>
      <w:r w:rsidR="00336162" w:rsidRPr="009624A1">
        <w:rPr>
          <w:rFonts w:ascii="Arial" w:hAnsi="Arial" w:cs="Arial"/>
          <w:b/>
          <w:sz w:val="20"/>
          <w:szCs w:val="20"/>
        </w:rPr>
        <w:t>Akcje Własne</w:t>
      </w:r>
      <w:r w:rsidR="00336162" w:rsidRPr="009624A1">
        <w:rPr>
          <w:rFonts w:ascii="Arial" w:hAnsi="Arial" w:cs="Arial"/>
          <w:sz w:val="20"/>
          <w:szCs w:val="20"/>
        </w:rPr>
        <w:t>"), w celu ich umorzenia</w:t>
      </w:r>
      <w:r w:rsidR="007B2552">
        <w:rPr>
          <w:rFonts w:ascii="Arial" w:hAnsi="Arial" w:cs="Arial"/>
          <w:sz w:val="20"/>
          <w:szCs w:val="20"/>
        </w:rPr>
        <w:t xml:space="preserve"> i </w:t>
      </w:r>
      <w:r w:rsidR="007B2552" w:rsidRPr="009624A1">
        <w:rPr>
          <w:rFonts w:ascii="Arial" w:hAnsi="Arial" w:cs="Arial"/>
          <w:sz w:val="20"/>
          <w:szCs w:val="20"/>
        </w:rPr>
        <w:t>na warunkach określonych w niniejszej uchwale</w:t>
      </w:r>
      <w:r w:rsidR="00336162" w:rsidRPr="009624A1">
        <w:rPr>
          <w:rFonts w:ascii="Arial" w:hAnsi="Arial" w:cs="Arial"/>
          <w:sz w:val="20"/>
          <w:szCs w:val="20"/>
        </w:rPr>
        <w:t>.</w:t>
      </w:r>
    </w:p>
    <w:p w14:paraId="48D8AABE" w14:textId="6A1C440C" w:rsidR="006C044C" w:rsidRPr="00411DE0" w:rsidRDefault="00336162" w:rsidP="00E51433">
      <w:pPr>
        <w:pStyle w:val="Akapitzlist"/>
        <w:numPr>
          <w:ilvl w:val="0"/>
          <w:numId w:val="8"/>
        </w:numPr>
        <w:spacing w:after="24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624A1">
        <w:rPr>
          <w:rFonts w:ascii="Arial" w:hAnsi="Arial" w:cs="Arial"/>
          <w:sz w:val="20"/>
          <w:szCs w:val="20"/>
        </w:rPr>
        <w:t>Akcje Własne</w:t>
      </w:r>
      <w:r w:rsidR="007B2552">
        <w:rPr>
          <w:rFonts w:ascii="Arial" w:hAnsi="Arial" w:cs="Arial"/>
          <w:sz w:val="20"/>
          <w:szCs w:val="20"/>
        </w:rPr>
        <w:t xml:space="preserve"> mogą być</w:t>
      </w:r>
      <w:r w:rsidRPr="009624A1">
        <w:rPr>
          <w:rFonts w:ascii="Arial" w:hAnsi="Arial" w:cs="Arial"/>
          <w:sz w:val="20"/>
          <w:szCs w:val="20"/>
        </w:rPr>
        <w:t xml:space="preserve"> nabywane przez Spółkę za wynagrodzeniem ustalanym przez Zarząd Spółki, przy czym Akcje Własne nie mogą być nabywane za cenę niższą </w:t>
      </w:r>
      <w:r w:rsidRPr="001A1F9F">
        <w:rPr>
          <w:rFonts w:ascii="Arial" w:hAnsi="Arial" w:cs="Arial"/>
          <w:sz w:val="20"/>
          <w:szCs w:val="20"/>
        </w:rPr>
        <w:t xml:space="preserve">niż </w:t>
      </w:r>
      <w:r w:rsidR="007B2552">
        <w:rPr>
          <w:rFonts w:ascii="Arial" w:hAnsi="Arial" w:cs="Arial"/>
          <w:sz w:val="20"/>
          <w:szCs w:val="20"/>
        </w:rPr>
        <w:t>3</w:t>
      </w:r>
      <w:r w:rsidR="007B2552" w:rsidRPr="001A1F9F">
        <w:rPr>
          <w:rFonts w:ascii="Arial" w:hAnsi="Arial" w:cs="Arial"/>
          <w:sz w:val="20"/>
          <w:szCs w:val="20"/>
        </w:rPr>
        <w:t xml:space="preserve"> </w:t>
      </w:r>
      <w:r w:rsidRPr="001A1F9F">
        <w:rPr>
          <w:rFonts w:ascii="Arial" w:hAnsi="Arial" w:cs="Arial"/>
          <w:sz w:val="20"/>
          <w:szCs w:val="20"/>
        </w:rPr>
        <w:t>zł</w:t>
      </w:r>
      <w:r w:rsidRPr="009624A1">
        <w:rPr>
          <w:rFonts w:ascii="Arial" w:hAnsi="Arial" w:cs="Arial"/>
          <w:sz w:val="20"/>
          <w:szCs w:val="20"/>
        </w:rPr>
        <w:t xml:space="preserve"> za</w:t>
      </w:r>
      <w:r w:rsidR="00BC5D5A">
        <w:rPr>
          <w:rFonts w:ascii="Arial" w:hAnsi="Arial" w:cs="Arial"/>
          <w:sz w:val="20"/>
          <w:szCs w:val="20"/>
        </w:rPr>
        <w:t xml:space="preserve"> </w:t>
      </w:r>
      <w:r w:rsidRPr="009624A1">
        <w:rPr>
          <w:rFonts w:ascii="Arial" w:hAnsi="Arial" w:cs="Arial"/>
          <w:sz w:val="20"/>
          <w:szCs w:val="20"/>
        </w:rPr>
        <w:t xml:space="preserve">jedną Akcję Własną </w:t>
      </w:r>
      <w:r w:rsidR="006C044C">
        <w:rPr>
          <w:rFonts w:ascii="Arial" w:hAnsi="Arial" w:cs="Arial"/>
          <w:sz w:val="20"/>
          <w:szCs w:val="20"/>
        </w:rPr>
        <w:t>lub</w:t>
      </w:r>
      <w:r w:rsidRPr="009624A1">
        <w:rPr>
          <w:rFonts w:ascii="Arial" w:hAnsi="Arial" w:cs="Arial"/>
          <w:sz w:val="20"/>
          <w:szCs w:val="20"/>
        </w:rPr>
        <w:t xml:space="preserve"> wyższą niż</w:t>
      </w:r>
      <w:r w:rsidR="001A1F9F">
        <w:rPr>
          <w:rFonts w:ascii="Arial" w:hAnsi="Arial" w:cs="Arial"/>
          <w:sz w:val="20"/>
          <w:szCs w:val="20"/>
        </w:rPr>
        <w:t xml:space="preserve"> 5</w:t>
      </w:r>
      <w:r w:rsidRPr="009624A1">
        <w:rPr>
          <w:rFonts w:ascii="Arial" w:hAnsi="Arial" w:cs="Arial"/>
          <w:sz w:val="20"/>
          <w:szCs w:val="20"/>
        </w:rPr>
        <w:t xml:space="preserve"> zł za jedną Akcję Własną.</w:t>
      </w:r>
      <w:r w:rsidR="006C044C">
        <w:rPr>
          <w:rFonts w:ascii="Arial" w:hAnsi="Arial" w:cs="Arial"/>
          <w:sz w:val="20"/>
          <w:szCs w:val="20"/>
        </w:rPr>
        <w:t xml:space="preserve"> W związku z powyższym, łączna wysokość wynagrodzenia wypłaconego przez Spółkę za wszystkie Akcje Własne nie może przewyższać kwoty </w:t>
      </w:r>
      <w:r w:rsidR="00A02A1A">
        <w:rPr>
          <w:rFonts w:ascii="Arial" w:hAnsi="Arial" w:cs="Arial"/>
          <w:sz w:val="20"/>
          <w:szCs w:val="20"/>
        </w:rPr>
        <w:t>3</w:t>
      </w:r>
      <w:r w:rsidR="006C044C" w:rsidRPr="006C044C">
        <w:rPr>
          <w:rFonts w:ascii="Arial" w:hAnsi="Arial" w:cs="Arial"/>
          <w:sz w:val="20"/>
          <w:szCs w:val="20"/>
        </w:rPr>
        <w:t>3</w:t>
      </w:r>
      <w:r w:rsidR="006C044C">
        <w:rPr>
          <w:rFonts w:ascii="Arial" w:hAnsi="Arial" w:cs="Arial"/>
          <w:sz w:val="20"/>
          <w:szCs w:val="20"/>
        </w:rPr>
        <w:t>.</w:t>
      </w:r>
      <w:r w:rsidR="00A02A1A">
        <w:rPr>
          <w:rFonts w:ascii="Arial" w:hAnsi="Arial" w:cs="Arial"/>
          <w:sz w:val="20"/>
          <w:szCs w:val="20"/>
        </w:rPr>
        <w:t>901</w:t>
      </w:r>
      <w:r w:rsidR="006C044C">
        <w:rPr>
          <w:rFonts w:ascii="Arial" w:hAnsi="Arial" w:cs="Arial"/>
          <w:sz w:val="20"/>
          <w:szCs w:val="20"/>
        </w:rPr>
        <w:t>.</w:t>
      </w:r>
      <w:r w:rsidR="00A02A1A">
        <w:rPr>
          <w:rFonts w:ascii="Arial" w:hAnsi="Arial" w:cs="Arial"/>
          <w:sz w:val="20"/>
          <w:szCs w:val="20"/>
        </w:rPr>
        <w:t>00</w:t>
      </w:r>
      <w:r w:rsidR="006C044C" w:rsidRPr="006C044C">
        <w:rPr>
          <w:rFonts w:ascii="Arial" w:hAnsi="Arial" w:cs="Arial"/>
          <w:sz w:val="20"/>
          <w:szCs w:val="20"/>
        </w:rPr>
        <w:t>0</w:t>
      </w:r>
      <w:r w:rsidR="006C044C">
        <w:rPr>
          <w:rFonts w:ascii="Arial" w:hAnsi="Arial" w:cs="Arial"/>
          <w:sz w:val="20"/>
          <w:szCs w:val="20"/>
        </w:rPr>
        <w:t xml:space="preserve"> zł</w:t>
      </w:r>
      <w:r w:rsidR="00635D15">
        <w:rPr>
          <w:rFonts w:ascii="Arial" w:hAnsi="Arial" w:cs="Arial"/>
          <w:sz w:val="20"/>
          <w:szCs w:val="20"/>
        </w:rPr>
        <w:t xml:space="preserve"> (</w:t>
      </w:r>
      <w:r w:rsidR="00A02A1A">
        <w:rPr>
          <w:rFonts w:ascii="Arial" w:hAnsi="Arial" w:cs="Arial"/>
          <w:sz w:val="20"/>
          <w:szCs w:val="20"/>
        </w:rPr>
        <w:t>trzydzieści</w:t>
      </w:r>
      <w:r w:rsidR="00635D15">
        <w:rPr>
          <w:rFonts w:ascii="Arial" w:hAnsi="Arial" w:cs="Arial"/>
          <w:sz w:val="20"/>
          <w:szCs w:val="20"/>
        </w:rPr>
        <w:t xml:space="preserve"> milionów </w:t>
      </w:r>
      <w:r w:rsidR="00A02A1A">
        <w:rPr>
          <w:rFonts w:ascii="Arial" w:hAnsi="Arial" w:cs="Arial"/>
          <w:sz w:val="20"/>
          <w:szCs w:val="20"/>
        </w:rPr>
        <w:t>dziewięćset jeden tysięcy</w:t>
      </w:r>
      <w:r w:rsidR="00635D15">
        <w:rPr>
          <w:rFonts w:ascii="Arial" w:hAnsi="Arial" w:cs="Arial"/>
          <w:sz w:val="20"/>
          <w:szCs w:val="20"/>
        </w:rPr>
        <w:t xml:space="preserve"> złotych).</w:t>
      </w:r>
    </w:p>
    <w:p w14:paraId="14960409" w14:textId="742F3F45" w:rsidR="00336162" w:rsidRPr="009624A1" w:rsidRDefault="00336162" w:rsidP="006C044C">
      <w:pPr>
        <w:pStyle w:val="Akapitzlist"/>
        <w:numPr>
          <w:ilvl w:val="0"/>
          <w:numId w:val="8"/>
        </w:numPr>
        <w:spacing w:after="24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624A1">
        <w:rPr>
          <w:rFonts w:ascii="Arial" w:hAnsi="Arial" w:cs="Arial"/>
          <w:sz w:val="20"/>
          <w:szCs w:val="20"/>
        </w:rPr>
        <w:t>Nabycie Akcji Własnych będzie finansowane ze środków pochodzących z kapitału rezerwowego</w:t>
      </w:r>
      <w:r w:rsidR="006C044C">
        <w:rPr>
          <w:rFonts w:ascii="Arial" w:hAnsi="Arial" w:cs="Arial"/>
          <w:sz w:val="20"/>
          <w:szCs w:val="20"/>
        </w:rPr>
        <w:t xml:space="preserve"> Spółki</w:t>
      </w:r>
      <w:r w:rsidRPr="009624A1">
        <w:rPr>
          <w:rFonts w:ascii="Arial" w:hAnsi="Arial" w:cs="Arial"/>
          <w:sz w:val="20"/>
          <w:szCs w:val="20"/>
        </w:rPr>
        <w:t xml:space="preserve"> przeznaczonego na ten cel,</w:t>
      </w:r>
      <w:r w:rsidR="00CA261C" w:rsidRPr="009624A1">
        <w:rPr>
          <w:rFonts w:ascii="Arial" w:hAnsi="Arial" w:cs="Arial"/>
          <w:sz w:val="20"/>
          <w:szCs w:val="20"/>
        </w:rPr>
        <w:t xml:space="preserve"> </w:t>
      </w:r>
      <w:r w:rsidRPr="009624A1">
        <w:rPr>
          <w:rFonts w:ascii="Arial" w:hAnsi="Arial" w:cs="Arial"/>
          <w:sz w:val="20"/>
          <w:szCs w:val="20"/>
        </w:rPr>
        <w:t xml:space="preserve">a utworzonego zgodnie z § </w:t>
      </w:r>
      <w:r w:rsidR="00BC5D5A">
        <w:rPr>
          <w:rFonts w:ascii="Arial" w:hAnsi="Arial" w:cs="Arial"/>
          <w:sz w:val="20"/>
          <w:szCs w:val="20"/>
        </w:rPr>
        <w:t>4</w:t>
      </w:r>
      <w:r w:rsidRPr="009624A1">
        <w:rPr>
          <w:rFonts w:ascii="Arial" w:hAnsi="Arial" w:cs="Arial"/>
          <w:sz w:val="20"/>
          <w:szCs w:val="20"/>
        </w:rPr>
        <w:t xml:space="preserve"> niniejszej uchwały.</w:t>
      </w:r>
    </w:p>
    <w:p w14:paraId="5A2596A0" w14:textId="3A7CAE6E" w:rsidR="00336162" w:rsidRDefault="00140DBB" w:rsidP="001A1F9F">
      <w:pPr>
        <w:pStyle w:val="Akapitzlist"/>
        <w:numPr>
          <w:ilvl w:val="0"/>
          <w:numId w:val="8"/>
        </w:numPr>
        <w:spacing w:after="24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624A1">
        <w:rPr>
          <w:rFonts w:ascii="Arial" w:hAnsi="Arial" w:cs="Arial"/>
          <w:sz w:val="20"/>
          <w:szCs w:val="20"/>
        </w:rPr>
        <w:t>Akcje Własne mogą być nabywane przez Spółkę w każdy dozwolony prawem sposób, z</w:t>
      </w:r>
      <w:r w:rsidR="008804EE" w:rsidRPr="009624A1">
        <w:rPr>
          <w:rFonts w:ascii="Arial" w:hAnsi="Arial" w:cs="Arial"/>
          <w:sz w:val="20"/>
          <w:szCs w:val="20"/>
        </w:rPr>
        <w:t> </w:t>
      </w:r>
      <w:r w:rsidRPr="009624A1">
        <w:rPr>
          <w:rFonts w:ascii="Arial" w:hAnsi="Arial" w:cs="Arial"/>
          <w:sz w:val="20"/>
          <w:szCs w:val="20"/>
        </w:rPr>
        <w:t xml:space="preserve">zachowaniem zasady równego traktowania akcjonariuszy Spółki, jeżeli w danych okolicznościach znajdzie ona zastosowanie, w tym w szczególności: (i) w transakcjach pakietowych lub w trybie składania zleceń maklerskich na rynku regulowanym; (ii) w transakcjach przeprowadzanych poza rynkiem regulowanym, w szczególności w związku z ewentualnym wycofaniem akcji Spółki z obrotu giełdowego i zniesienia ich dematerializacji; (iii) w ramach publicznego wezwania do zapisywania się na sprzedaż akcji Spółki, (iv) w ramach jednego lub wielu zaproszeń do składania ofert sprzedaży skierowanych do akcjonariuszy Spółki, </w:t>
      </w:r>
      <w:r w:rsidR="001A1F9F">
        <w:rPr>
          <w:rFonts w:ascii="Arial" w:hAnsi="Arial" w:cs="Arial"/>
          <w:sz w:val="20"/>
          <w:szCs w:val="20"/>
        </w:rPr>
        <w:br/>
      </w:r>
      <w:r w:rsidRPr="001A1F9F">
        <w:rPr>
          <w:rFonts w:ascii="Arial" w:hAnsi="Arial" w:cs="Arial"/>
          <w:sz w:val="20"/>
          <w:szCs w:val="20"/>
        </w:rPr>
        <w:t xml:space="preserve">(v) w ramach przymusowego wykupu mniejszościowych akcjonariuszy Spółki zgodnie </w:t>
      </w:r>
      <w:r w:rsidR="001A1F9F">
        <w:rPr>
          <w:rFonts w:ascii="Arial" w:hAnsi="Arial" w:cs="Arial"/>
          <w:sz w:val="20"/>
          <w:szCs w:val="20"/>
        </w:rPr>
        <w:br/>
      </w:r>
      <w:r w:rsidRPr="001A1F9F">
        <w:rPr>
          <w:rFonts w:ascii="Arial" w:hAnsi="Arial" w:cs="Arial"/>
          <w:sz w:val="20"/>
          <w:szCs w:val="20"/>
        </w:rPr>
        <w:t>z odpowiednimi przepisami ustawy z dnia 29 lipca 2005 r. o ofercie publicznej i warunkach wprowadzania instrumentów finansowych do zorganizowanego systemu obrotu oraz o spółkach publicznych.</w:t>
      </w:r>
    </w:p>
    <w:p w14:paraId="7747F1C4" w14:textId="390B1DB5" w:rsidR="006C044C" w:rsidRPr="001A1F9F" w:rsidRDefault="0022310F" w:rsidP="001A1F9F">
      <w:pPr>
        <w:pStyle w:val="Akapitzlist"/>
        <w:numPr>
          <w:ilvl w:val="0"/>
          <w:numId w:val="8"/>
        </w:numPr>
        <w:spacing w:after="24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 Spółki upoważniony jest do nabywania Akcji Własnych na podstawie niniejszej uchwały w okresie od dnia jej podjęcia do dnia</w:t>
      </w:r>
      <w:r w:rsidR="00D978CB">
        <w:rPr>
          <w:rFonts w:ascii="Arial" w:hAnsi="Arial" w:cs="Arial"/>
          <w:sz w:val="20"/>
          <w:szCs w:val="20"/>
        </w:rPr>
        <w:t xml:space="preserve"> 31.12.2019 r., </w:t>
      </w:r>
      <w:r w:rsidR="00D978CB" w:rsidRPr="009624A1">
        <w:rPr>
          <w:rFonts w:ascii="Arial" w:hAnsi="Arial" w:cs="Arial"/>
          <w:sz w:val="20"/>
          <w:szCs w:val="20"/>
        </w:rPr>
        <w:t>nie dłużej jednak niż do chwili wyczerpania środk</w:t>
      </w:r>
      <w:r w:rsidR="00BC5D5A">
        <w:rPr>
          <w:rFonts w:ascii="Arial" w:hAnsi="Arial" w:cs="Arial"/>
          <w:sz w:val="20"/>
          <w:szCs w:val="20"/>
        </w:rPr>
        <w:t>ów finansowych określonych w § 4</w:t>
      </w:r>
      <w:r w:rsidR="00D978CB" w:rsidRPr="009624A1">
        <w:rPr>
          <w:rFonts w:ascii="Arial" w:hAnsi="Arial" w:cs="Arial"/>
          <w:sz w:val="20"/>
          <w:szCs w:val="20"/>
        </w:rPr>
        <w:t xml:space="preserve"> poniżej</w:t>
      </w:r>
      <w:r w:rsidR="00D978CB">
        <w:rPr>
          <w:rFonts w:ascii="Arial" w:hAnsi="Arial" w:cs="Arial"/>
          <w:sz w:val="20"/>
          <w:szCs w:val="20"/>
        </w:rPr>
        <w:t>.</w:t>
      </w:r>
    </w:p>
    <w:p w14:paraId="6F104B4B" w14:textId="53B6C0DA" w:rsidR="00140DBB" w:rsidRPr="009624A1" w:rsidRDefault="00140DBB" w:rsidP="00D978CB">
      <w:pPr>
        <w:pStyle w:val="Akapitzlist"/>
        <w:numPr>
          <w:ilvl w:val="0"/>
          <w:numId w:val="8"/>
        </w:numPr>
        <w:spacing w:after="24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624A1">
        <w:rPr>
          <w:rFonts w:ascii="Arial" w:hAnsi="Arial" w:cs="Arial"/>
          <w:sz w:val="20"/>
          <w:szCs w:val="20"/>
        </w:rPr>
        <w:t xml:space="preserve">Nabycie Akcji Własnych na podstawie niniejszej uchwały nie wyklucza nabywania przez Spółkę </w:t>
      </w:r>
      <w:r w:rsidR="00D978CB">
        <w:rPr>
          <w:rFonts w:ascii="Arial" w:hAnsi="Arial" w:cs="Arial"/>
          <w:sz w:val="20"/>
          <w:szCs w:val="20"/>
        </w:rPr>
        <w:t xml:space="preserve"> jej akcji własnych</w:t>
      </w:r>
      <w:r w:rsidR="00BC5D5A">
        <w:rPr>
          <w:rFonts w:ascii="Arial" w:hAnsi="Arial" w:cs="Arial"/>
          <w:sz w:val="20"/>
          <w:szCs w:val="20"/>
        </w:rPr>
        <w:t xml:space="preserve"> </w:t>
      </w:r>
      <w:r w:rsidRPr="009624A1">
        <w:rPr>
          <w:rFonts w:ascii="Arial" w:hAnsi="Arial" w:cs="Arial"/>
          <w:sz w:val="20"/>
          <w:szCs w:val="20"/>
        </w:rPr>
        <w:t xml:space="preserve">na podstawie innych przepisów prawa lub upoważnień </w:t>
      </w:r>
      <w:r w:rsidR="001A1F9F">
        <w:rPr>
          <w:rFonts w:ascii="Arial" w:hAnsi="Arial" w:cs="Arial"/>
          <w:sz w:val="20"/>
          <w:szCs w:val="20"/>
        </w:rPr>
        <w:t>w</w:t>
      </w:r>
      <w:r w:rsidRPr="009624A1">
        <w:rPr>
          <w:rFonts w:ascii="Arial" w:hAnsi="Arial" w:cs="Arial"/>
          <w:sz w:val="20"/>
          <w:szCs w:val="20"/>
        </w:rPr>
        <w:t xml:space="preserve">alnego </w:t>
      </w:r>
      <w:r w:rsidR="001A1F9F">
        <w:rPr>
          <w:rFonts w:ascii="Arial" w:hAnsi="Arial" w:cs="Arial"/>
          <w:sz w:val="20"/>
          <w:szCs w:val="20"/>
        </w:rPr>
        <w:t>z</w:t>
      </w:r>
      <w:r w:rsidRPr="009624A1">
        <w:rPr>
          <w:rFonts w:ascii="Arial" w:hAnsi="Arial" w:cs="Arial"/>
          <w:sz w:val="20"/>
          <w:szCs w:val="20"/>
        </w:rPr>
        <w:t>gromadzenia.</w:t>
      </w:r>
    </w:p>
    <w:p w14:paraId="5F256DE9" w14:textId="77777777" w:rsidR="00057467" w:rsidRPr="009624A1" w:rsidRDefault="00057467" w:rsidP="00057467">
      <w:pPr>
        <w:pStyle w:val="Akapitzlist"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9F6729D" w14:textId="77777777" w:rsidR="00140DBB" w:rsidRPr="009624A1" w:rsidRDefault="00140DBB" w:rsidP="0005746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>§ 2.</w:t>
      </w:r>
    </w:p>
    <w:p w14:paraId="3E97CB40" w14:textId="77777777" w:rsidR="00057467" w:rsidRPr="009624A1" w:rsidRDefault="00057467" w:rsidP="0005746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05D2466" w14:textId="25115C90" w:rsidR="00EF2134" w:rsidRPr="009624A1" w:rsidRDefault="00D978CB" w:rsidP="001A1F9F">
      <w:pPr>
        <w:pStyle w:val="Akapitzlist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Nadzwyczajne Walne Zgromadzenie Spółki</w:t>
      </w:r>
      <w:r w:rsidR="00140DBB" w:rsidRPr="009624A1">
        <w:rPr>
          <w:rFonts w:ascii="Arial" w:hAnsi="Arial" w:cs="Arial"/>
          <w:sz w:val="20"/>
          <w:szCs w:val="20"/>
        </w:rPr>
        <w:t xml:space="preserve"> niniejszym</w:t>
      </w:r>
      <w:r>
        <w:rPr>
          <w:rFonts w:ascii="Arial" w:hAnsi="Arial" w:cs="Arial"/>
          <w:sz w:val="20"/>
          <w:szCs w:val="20"/>
        </w:rPr>
        <w:t xml:space="preserve"> upoważnia</w:t>
      </w:r>
      <w:r w:rsidR="00140DBB" w:rsidRPr="009624A1">
        <w:rPr>
          <w:rFonts w:ascii="Arial" w:hAnsi="Arial" w:cs="Arial"/>
          <w:sz w:val="20"/>
          <w:szCs w:val="20"/>
        </w:rPr>
        <w:t xml:space="preserve"> Zarząd Spółki do podejmowania wszelkich czynności prawnych i</w:t>
      </w:r>
      <w:r w:rsidR="00D00B80" w:rsidRPr="009624A1">
        <w:rPr>
          <w:rFonts w:ascii="Arial" w:hAnsi="Arial" w:cs="Arial"/>
          <w:sz w:val="20"/>
          <w:szCs w:val="20"/>
        </w:rPr>
        <w:t> </w:t>
      </w:r>
      <w:r w:rsidR="00140DBB" w:rsidRPr="009624A1">
        <w:rPr>
          <w:rFonts w:ascii="Arial" w:hAnsi="Arial" w:cs="Arial"/>
          <w:sz w:val="20"/>
          <w:szCs w:val="20"/>
        </w:rPr>
        <w:t>faktycznych związanych z wykon</w:t>
      </w:r>
      <w:r>
        <w:rPr>
          <w:rFonts w:ascii="Arial" w:hAnsi="Arial" w:cs="Arial"/>
          <w:sz w:val="20"/>
          <w:szCs w:val="20"/>
        </w:rPr>
        <w:t>yw</w:t>
      </w:r>
      <w:r w:rsidR="00140DBB" w:rsidRPr="009624A1">
        <w:rPr>
          <w:rFonts w:ascii="Arial" w:hAnsi="Arial" w:cs="Arial"/>
          <w:sz w:val="20"/>
          <w:szCs w:val="20"/>
        </w:rPr>
        <w:t>aniem § 1 niniejszej uchwały, w tym w szczególności do:</w:t>
      </w:r>
    </w:p>
    <w:p w14:paraId="704A4833" w14:textId="77777777" w:rsidR="00140DBB" w:rsidRPr="009624A1" w:rsidRDefault="00140DBB" w:rsidP="001A1F9F">
      <w:pPr>
        <w:pStyle w:val="Akapitzlist"/>
        <w:numPr>
          <w:ilvl w:val="1"/>
          <w:numId w:val="16"/>
        </w:numPr>
        <w:spacing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9624A1">
        <w:rPr>
          <w:rFonts w:ascii="Arial" w:hAnsi="Arial" w:cs="Arial"/>
          <w:sz w:val="20"/>
          <w:szCs w:val="20"/>
        </w:rPr>
        <w:t>dookreślenia zasad nabywania Akcji Własnych w zakresie nieuregulowanym w niniejszej uchwale, w tym do określenia ostatecznej liczby, sposobu, ceny, terminu danego nabycia Akcji Własnych oraz określenia sposobu i warunków przeprowadzenia danego nabycia Akcji Własnych w celu ich umorzenia;</w:t>
      </w:r>
    </w:p>
    <w:p w14:paraId="6CC0C2FD" w14:textId="77777777" w:rsidR="00140DBB" w:rsidRPr="009624A1" w:rsidRDefault="00140DBB" w:rsidP="001A1F9F">
      <w:pPr>
        <w:pStyle w:val="Akapitzlist"/>
        <w:numPr>
          <w:ilvl w:val="1"/>
          <w:numId w:val="16"/>
        </w:numPr>
        <w:spacing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9624A1">
        <w:rPr>
          <w:rFonts w:ascii="Arial" w:hAnsi="Arial" w:cs="Arial"/>
          <w:sz w:val="20"/>
          <w:szCs w:val="20"/>
        </w:rPr>
        <w:t>wyboru podmiotu lub podmiotów prowadzących działalność maklerską lub osób trzecich działających na rachunek Spółki pośredniczących w nabywaniu Akcji Własnych oraz określenia zasad współpracy, jeżeli znajdzie to zastosowanie.</w:t>
      </w:r>
    </w:p>
    <w:p w14:paraId="3A05447E" w14:textId="2618D356" w:rsidR="00140DBB" w:rsidRPr="001A1F9F" w:rsidRDefault="00140DBB" w:rsidP="001A1F9F">
      <w:pPr>
        <w:pStyle w:val="Akapitzlist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624A1">
        <w:rPr>
          <w:rFonts w:ascii="Arial" w:hAnsi="Arial" w:cs="Arial"/>
          <w:sz w:val="20"/>
          <w:szCs w:val="20"/>
        </w:rPr>
        <w:t>Zarząd kierując się interesem Spółki</w:t>
      </w:r>
      <w:r w:rsidR="006636B3" w:rsidRPr="009624A1">
        <w:rPr>
          <w:rFonts w:ascii="Arial" w:hAnsi="Arial" w:cs="Arial"/>
          <w:sz w:val="20"/>
          <w:szCs w:val="20"/>
        </w:rPr>
        <w:t xml:space="preserve"> </w:t>
      </w:r>
      <w:r w:rsidR="00D978CB">
        <w:rPr>
          <w:rFonts w:ascii="Arial" w:hAnsi="Arial" w:cs="Arial"/>
          <w:sz w:val="20"/>
          <w:szCs w:val="20"/>
        </w:rPr>
        <w:t>jest uprawniony do</w:t>
      </w:r>
      <w:r w:rsidRPr="001A1F9F">
        <w:rPr>
          <w:rFonts w:ascii="Arial" w:hAnsi="Arial" w:cs="Arial"/>
          <w:sz w:val="20"/>
          <w:szCs w:val="20"/>
        </w:rPr>
        <w:t>:</w:t>
      </w:r>
    </w:p>
    <w:p w14:paraId="772174DB" w14:textId="751C73E8" w:rsidR="00140DBB" w:rsidRPr="009624A1" w:rsidRDefault="00140DBB" w:rsidP="001A1F9F">
      <w:pPr>
        <w:pStyle w:val="Akapitzlist"/>
        <w:numPr>
          <w:ilvl w:val="0"/>
          <w:numId w:val="19"/>
        </w:numPr>
        <w:spacing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1A1F9F">
        <w:rPr>
          <w:rFonts w:ascii="Arial" w:hAnsi="Arial" w:cs="Arial"/>
          <w:sz w:val="20"/>
          <w:szCs w:val="20"/>
        </w:rPr>
        <w:t>zakończ</w:t>
      </w:r>
      <w:r w:rsidR="00D978CB">
        <w:rPr>
          <w:rFonts w:ascii="Arial" w:hAnsi="Arial" w:cs="Arial"/>
          <w:sz w:val="20"/>
          <w:szCs w:val="20"/>
        </w:rPr>
        <w:t>enia</w:t>
      </w:r>
      <w:r w:rsidRPr="001A1F9F">
        <w:rPr>
          <w:rFonts w:ascii="Arial" w:hAnsi="Arial" w:cs="Arial"/>
          <w:sz w:val="20"/>
          <w:szCs w:val="20"/>
        </w:rPr>
        <w:t xml:space="preserve"> nabywani</w:t>
      </w:r>
      <w:r w:rsidR="00D978CB">
        <w:rPr>
          <w:rFonts w:ascii="Arial" w:hAnsi="Arial" w:cs="Arial"/>
          <w:sz w:val="20"/>
          <w:szCs w:val="20"/>
        </w:rPr>
        <w:t>a</w:t>
      </w:r>
      <w:r w:rsidRPr="001A1F9F">
        <w:rPr>
          <w:rFonts w:ascii="Arial" w:hAnsi="Arial" w:cs="Arial"/>
          <w:sz w:val="20"/>
          <w:szCs w:val="20"/>
        </w:rPr>
        <w:t xml:space="preserve"> Akcji Własnych przed dniem </w:t>
      </w:r>
      <w:r w:rsidR="001A1F9F" w:rsidRPr="001A1F9F">
        <w:rPr>
          <w:rFonts w:ascii="Arial" w:hAnsi="Arial" w:cs="Arial"/>
          <w:sz w:val="20"/>
          <w:szCs w:val="20"/>
        </w:rPr>
        <w:t>31.12.201</w:t>
      </w:r>
      <w:r w:rsidR="00004A1D">
        <w:rPr>
          <w:rFonts w:ascii="Arial" w:hAnsi="Arial" w:cs="Arial"/>
          <w:sz w:val="20"/>
          <w:szCs w:val="20"/>
        </w:rPr>
        <w:t>9</w:t>
      </w:r>
      <w:r w:rsidR="00CA261C" w:rsidRPr="001A1F9F">
        <w:rPr>
          <w:rFonts w:ascii="Arial" w:hAnsi="Arial" w:cs="Arial"/>
          <w:sz w:val="20"/>
          <w:szCs w:val="20"/>
        </w:rPr>
        <w:t xml:space="preserve"> </w:t>
      </w:r>
      <w:r w:rsidRPr="001A1F9F">
        <w:rPr>
          <w:rFonts w:ascii="Arial" w:hAnsi="Arial" w:cs="Arial"/>
          <w:sz w:val="20"/>
          <w:szCs w:val="20"/>
        </w:rPr>
        <w:t>r. lub przed wyczerpaniem całości środków przeznaczonych na ich</w:t>
      </w:r>
      <w:r w:rsidRPr="009624A1">
        <w:rPr>
          <w:rFonts w:ascii="Arial" w:hAnsi="Arial" w:cs="Arial"/>
          <w:sz w:val="20"/>
          <w:szCs w:val="20"/>
        </w:rPr>
        <w:t xml:space="preserve"> nabycie,</w:t>
      </w:r>
    </w:p>
    <w:p w14:paraId="598CE2A7" w14:textId="53BDA692" w:rsidR="00140DBB" w:rsidRPr="009624A1" w:rsidRDefault="00140DBB" w:rsidP="001A1F9F">
      <w:pPr>
        <w:pStyle w:val="Akapitzlist"/>
        <w:numPr>
          <w:ilvl w:val="0"/>
          <w:numId w:val="19"/>
        </w:numPr>
        <w:spacing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9624A1">
        <w:rPr>
          <w:rFonts w:ascii="Arial" w:hAnsi="Arial" w:cs="Arial"/>
          <w:sz w:val="20"/>
          <w:szCs w:val="20"/>
        </w:rPr>
        <w:t>zrezygnowa</w:t>
      </w:r>
      <w:r w:rsidR="00D978CB">
        <w:rPr>
          <w:rFonts w:ascii="Arial" w:hAnsi="Arial" w:cs="Arial"/>
          <w:sz w:val="20"/>
          <w:szCs w:val="20"/>
        </w:rPr>
        <w:t>nia</w:t>
      </w:r>
      <w:r w:rsidRPr="009624A1">
        <w:rPr>
          <w:rFonts w:ascii="Arial" w:hAnsi="Arial" w:cs="Arial"/>
          <w:sz w:val="20"/>
          <w:szCs w:val="20"/>
        </w:rPr>
        <w:t xml:space="preserve"> z nabycia </w:t>
      </w:r>
      <w:r w:rsidR="00D978CB">
        <w:rPr>
          <w:rFonts w:ascii="Arial" w:hAnsi="Arial" w:cs="Arial"/>
          <w:sz w:val="20"/>
          <w:szCs w:val="20"/>
        </w:rPr>
        <w:t>A</w:t>
      </w:r>
      <w:r w:rsidRPr="009624A1">
        <w:rPr>
          <w:rFonts w:ascii="Arial" w:hAnsi="Arial" w:cs="Arial"/>
          <w:sz w:val="20"/>
          <w:szCs w:val="20"/>
        </w:rPr>
        <w:t>kcji</w:t>
      </w:r>
      <w:r w:rsidR="00D978CB">
        <w:rPr>
          <w:rFonts w:ascii="Arial" w:hAnsi="Arial" w:cs="Arial"/>
          <w:sz w:val="20"/>
          <w:szCs w:val="20"/>
        </w:rPr>
        <w:t xml:space="preserve"> Własnych</w:t>
      </w:r>
      <w:r w:rsidRPr="009624A1">
        <w:rPr>
          <w:rFonts w:ascii="Arial" w:hAnsi="Arial" w:cs="Arial"/>
          <w:sz w:val="20"/>
          <w:szCs w:val="20"/>
        </w:rPr>
        <w:t xml:space="preserve"> w całości lub w części.</w:t>
      </w:r>
    </w:p>
    <w:p w14:paraId="0D6EC606" w14:textId="5DBA99CF" w:rsidR="00D96D09" w:rsidRPr="00411DE0" w:rsidRDefault="00057467" w:rsidP="00E51433">
      <w:pPr>
        <w:pStyle w:val="Akapitzlist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624A1">
        <w:rPr>
          <w:rFonts w:ascii="Arial" w:hAnsi="Arial" w:cs="Arial"/>
          <w:sz w:val="20"/>
          <w:szCs w:val="20"/>
        </w:rPr>
        <w:t xml:space="preserve">Akcje Własne nabyte zgodnie z niniejszą uchwałą zostaną umorzone w drodze obniżenia kapitału zakładowego Spółki, zgodnie z art. 359 KSH oraz § 11 Statutu Spółki. </w:t>
      </w:r>
    </w:p>
    <w:p w14:paraId="77A8CDA3" w14:textId="77777777" w:rsidR="00905275" w:rsidRDefault="00905275" w:rsidP="0090527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C83AB3B" w14:textId="1F018EC2" w:rsidR="00905275" w:rsidRDefault="00905275" w:rsidP="0090527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3.</w:t>
      </w:r>
    </w:p>
    <w:p w14:paraId="19CE71D6" w14:textId="77777777" w:rsidR="00905275" w:rsidRDefault="00905275" w:rsidP="0090527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FF1CB8D" w14:textId="49493588" w:rsidR="00905275" w:rsidRPr="00023E26" w:rsidRDefault="00905275" w:rsidP="00635D15">
      <w:pPr>
        <w:pStyle w:val="Akapitzlist"/>
        <w:numPr>
          <w:ilvl w:val="0"/>
          <w:numId w:val="21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05275">
        <w:rPr>
          <w:rFonts w:ascii="Arial" w:hAnsi="Arial" w:cs="Arial"/>
          <w:sz w:val="20"/>
          <w:szCs w:val="20"/>
        </w:rPr>
        <w:t xml:space="preserve">Nadzwyczajne </w:t>
      </w:r>
      <w:r>
        <w:rPr>
          <w:rFonts w:ascii="Arial" w:hAnsi="Arial" w:cs="Arial"/>
          <w:sz w:val="20"/>
          <w:szCs w:val="20"/>
        </w:rPr>
        <w:t>W</w:t>
      </w:r>
      <w:r w:rsidRPr="00905275">
        <w:rPr>
          <w:rFonts w:ascii="Arial" w:hAnsi="Arial" w:cs="Arial"/>
          <w:sz w:val="20"/>
          <w:szCs w:val="20"/>
        </w:rPr>
        <w:t xml:space="preserve">alne </w:t>
      </w:r>
      <w:r>
        <w:rPr>
          <w:rFonts w:ascii="Arial" w:hAnsi="Arial" w:cs="Arial"/>
          <w:sz w:val="20"/>
          <w:szCs w:val="20"/>
        </w:rPr>
        <w:t>Z</w:t>
      </w:r>
      <w:r w:rsidRPr="00905275">
        <w:rPr>
          <w:rFonts w:ascii="Arial" w:hAnsi="Arial" w:cs="Arial"/>
          <w:sz w:val="20"/>
          <w:szCs w:val="20"/>
        </w:rPr>
        <w:t xml:space="preserve">gromadzenie </w:t>
      </w:r>
      <w:r>
        <w:rPr>
          <w:rFonts w:ascii="Arial" w:hAnsi="Arial" w:cs="Arial"/>
          <w:sz w:val="20"/>
          <w:szCs w:val="20"/>
        </w:rPr>
        <w:t>Spółki</w:t>
      </w:r>
      <w:r w:rsidR="00023E26">
        <w:rPr>
          <w:rFonts w:ascii="Arial" w:hAnsi="Arial" w:cs="Arial"/>
          <w:sz w:val="20"/>
          <w:szCs w:val="20"/>
        </w:rPr>
        <w:t xml:space="preserve"> niniejszym postanawia, że Uchwała</w:t>
      </w:r>
      <w:r w:rsidRPr="00905275">
        <w:rPr>
          <w:rFonts w:ascii="Arial" w:hAnsi="Arial" w:cs="Arial"/>
          <w:sz w:val="20"/>
          <w:szCs w:val="20"/>
        </w:rPr>
        <w:t xml:space="preserve"> nr 5</w:t>
      </w:r>
      <w:r w:rsidR="00023E26">
        <w:rPr>
          <w:rFonts w:ascii="Arial" w:hAnsi="Arial" w:cs="Arial"/>
          <w:sz w:val="20"/>
          <w:szCs w:val="20"/>
        </w:rPr>
        <w:t xml:space="preserve"> nadzwyczajnego walnego zgromadzenia Berling S.A.</w:t>
      </w:r>
      <w:r w:rsidRPr="00905275">
        <w:rPr>
          <w:rFonts w:ascii="Arial" w:hAnsi="Arial" w:cs="Arial"/>
          <w:sz w:val="20"/>
          <w:szCs w:val="20"/>
        </w:rPr>
        <w:t xml:space="preserve"> z dnia 5 sierpnia 2016 r. </w:t>
      </w:r>
      <w:r w:rsidRPr="00023E26">
        <w:rPr>
          <w:rFonts w:ascii="Arial" w:hAnsi="Arial" w:cs="Arial"/>
          <w:i/>
          <w:iCs/>
          <w:sz w:val="20"/>
          <w:szCs w:val="20"/>
        </w:rPr>
        <w:t xml:space="preserve">w sprawie </w:t>
      </w:r>
      <w:r w:rsidRPr="00023E26">
        <w:rPr>
          <w:rFonts w:ascii="Arial" w:hAnsi="Arial" w:cs="Arial"/>
          <w:i/>
          <w:iCs/>
          <w:sz w:val="20"/>
          <w:szCs w:val="20"/>
        </w:rPr>
        <w:lastRenderedPageBreak/>
        <w:t>upoważnienia zarządu Spółki do nabycia akcji wyemitowanych przez Spółkę (tzw. akcji własnych)</w:t>
      </w:r>
      <w:r w:rsidR="00023E26" w:rsidRPr="00023E26">
        <w:rPr>
          <w:rFonts w:ascii="Arial" w:hAnsi="Arial" w:cs="Arial"/>
          <w:i/>
          <w:iCs/>
          <w:sz w:val="20"/>
          <w:szCs w:val="20"/>
        </w:rPr>
        <w:t xml:space="preserve"> </w:t>
      </w:r>
      <w:r w:rsidR="00023E26" w:rsidRPr="00023E26">
        <w:rPr>
          <w:rFonts w:ascii="Arial" w:hAnsi="Arial" w:cs="Arial"/>
          <w:bCs/>
          <w:sz w:val="20"/>
          <w:szCs w:val="20"/>
        </w:rPr>
        <w:t>traci swoją moc prawną od ch</w:t>
      </w:r>
      <w:r w:rsidR="00023E26">
        <w:rPr>
          <w:rFonts w:ascii="Arial" w:hAnsi="Arial" w:cs="Arial"/>
          <w:bCs/>
          <w:sz w:val="20"/>
          <w:szCs w:val="20"/>
        </w:rPr>
        <w:t>wili podjęcia niniejszej uchwały.</w:t>
      </w:r>
    </w:p>
    <w:p w14:paraId="4AC1AC42" w14:textId="1E8027F2" w:rsidR="00023E26" w:rsidRPr="00984964" w:rsidRDefault="00023E26">
      <w:pPr>
        <w:pStyle w:val="Akapitzlist"/>
        <w:numPr>
          <w:ilvl w:val="0"/>
          <w:numId w:val="21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05275">
        <w:rPr>
          <w:rFonts w:ascii="Arial" w:hAnsi="Arial" w:cs="Arial"/>
          <w:sz w:val="20"/>
          <w:szCs w:val="20"/>
        </w:rPr>
        <w:t xml:space="preserve">Nadzwyczajne </w:t>
      </w:r>
      <w:r>
        <w:rPr>
          <w:rFonts w:ascii="Arial" w:hAnsi="Arial" w:cs="Arial"/>
          <w:sz w:val="20"/>
          <w:szCs w:val="20"/>
        </w:rPr>
        <w:t>W</w:t>
      </w:r>
      <w:r w:rsidRPr="00905275">
        <w:rPr>
          <w:rFonts w:ascii="Arial" w:hAnsi="Arial" w:cs="Arial"/>
          <w:sz w:val="20"/>
          <w:szCs w:val="20"/>
        </w:rPr>
        <w:t xml:space="preserve">alne </w:t>
      </w:r>
      <w:r>
        <w:rPr>
          <w:rFonts w:ascii="Arial" w:hAnsi="Arial" w:cs="Arial"/>
          <w:sz w:val="20"/>
          <w:szCs w:val="20"/>
        </w:rPr>
        <w:t>Z</w:t>
      </w:r>
      <w:r w:rsidRPr="00905275">
        <w:rPr>
          <w:rFonts w:ascii="Arial" w:hAnsi="Arial" w:cs="Arial"/>
          <w:sz w:val="20"/>
          <w:szCs w:val="20"/>
        </w:rPr>
        <w:t xml:space="preserve">gromadzenie </w:t>
      </w:r>
      <w:r>
        <w:rPr>
          <w:rFonts w:ascii="Arial" w:hAnsi="Arial" w:cs="Arial"/>
          <w:sz w:val="20"/>
          <w:szCs w:val="20"/>
        </w:rPr>
        <w:t>Spółki niniejszym postanawia, że Uchwała</w:t>
      </w:r>
      <w:r w:rsidRPr="00023E26">
        <w:rPr>
          <w:rFonts w:ascii="Arial" w:hAnsi="Arial" w:cs="Arial"/>
          <w:sz w:val="20"/>
          <w:szCs w:val="20"/>
        </w:rPr>
        <w:t xml:space="preserve"> nr 4</w:t>
      </w:r>
      <w:r>
        <w:rPr>
          <w:rFonts w:ascii="Arial" w:hAnsi="Arial" w:cs="Arial"/>
          <w:sz w:val="20"/>
          <w:szCs w:val="20"/>
        </w:rPr>
        <w:t xml:space="preserve"> nadzwyczajnego walnego zgromadzenia Berling S.A.</w:t>
      </w:r>
      <w:r w:rsidRPr="00023E26">
        <w:rPr>
          <w:rFonts w:ascii="Arial" w:hAnsi="Arial" w:cs="Arial"/>
          <w:sz w:val="20"/>
          <w:szCs w:val="20"/>
        </w:rPr>
        <w:t xml:space="preserve"> z dnia 5 sierpnia 2016 r</w:t>
      </w:r>
      <w:r w:rsidRPr="00023E26">
        <w:rPr>
          <w:rFonts w:ascii="Arial" w:hAnsi="Arial" w:cs="Arial"/>
          <w:i/>
          <w:iCs/>
          <w:sz w:val="20"/>
          <w:szCs w:val="20"/>
        </w:rPr>
        <w:t>. w sprawie utworzenia kapitału rezerwowego na nabycie akcji wyemitowanych przez Spółkę (tzw. akcji własnych)</w:t>
      </w:r>
      <w:r>
        <w:rPr>
          <w:rFonts w:ascii="Arial" w:hAnsi="Arial" w:cs="Arial"/>
          <w:sz w:val="20"/>
          <w:szCs w:val="20"/>
        </w:rPr>
        <w:t xml:space="preserve"> oraz Uchwała</w:t>
      </w:r>
      <w:r w:rsidRPr="00023E26">
        <w:rPr>
          <w:rFonts w:ascii="Arial" w:hAnsi="Arial" w:cs="Arial"/>
          <w:sz w:val="20"/>
          <w:szCs w:val="20"/>
        </w:rPr>
        <w:t xml:space="preserve"> nr 10</w:t>
      </w:r>
      <w:r>
        <w:rPr>
          <w:rFonts w:ascii="Arial" w:hAnsi="Arial" w:cs="Arial"/>
          <w:sz w:val="20"/>
          <w:szCs w:val="20"/>
        </w:rPr>
        <w:t xml:space="preserve"> zwyczajnego walnego zgromadzenia Berling S.A.</w:t>
      </w:r>
      <w:r w:rsidRPr="00023E26">
        <w:rPr>
          <w:rFonts w:ascii="Arial" w:hAnsi="Arial" w:cs="Arial"/>
          <w:sz w:val="20"/>
          <w:szCs w:val="20"/>
        </w:rPr>
        <w:t xml:space="preserve"> z dnia 23 czerwca 2017 r. </w:t>
      </w:r>
      <w:r w:rsidRPr="00023E26">
        <w:rPr>
          <w:rFonts w:ascii="Arial" w:hAnsi="Arial" w:cs="Arial"/>
          <w:i/>
          <w:iCs/>
          <w:sz w:val="20"/>
          <w:szCs w:val="20"/>
        </w:rPr>
        <w:t>o zmianie uchwały nr 4 nadzwyczajnego zgromadzenia Spółki z 5 sierpnia 2016 r.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tracą</w:t>
      </w:r>
      <w:r w:rsidRPr="00023E26">
        <w:rPr>
          <w:rFonts w:ascii="Arial" w:hAnsi="Arial" w:cs="Arial"/>
          <w:bCs/>
          <w:sz w:val="20"/>
          <w:szCs w:val="20"/>
        </w:rPr>
        <w:t xml:space="preserve"> swoją moc prawną od ch</w:t>
      </w:r>
      <w:r>
        <w:rPr>
          <w:rFonts w:ascii="Arial" w:hAnsi="Arial" w:cs="Arial"/>
          <w:bCs/>
          <w:sz w:val="20"/>
          <w:szCs w:val="20"/>
        </w:rPr>
        <w:t>wili podjęcia niniejszej uchwały, a kapitał rezerwowy</w:t>
      </w:r>
      <w:r w:rsidR="00635D15">
        <w:rPr>
          <w:rFonts w:ascii="Arial" w:hAnsi="Arial" w:cs="Arial"/>
          <w:bCs/>
          <w:sz w:val="20"/>
          <w:szCs w:val="20"/>
        </w:rPr>
        <w:t xml:space="preserve"> utworzony na ich podstawie ulega rozwiązaniu z dniem podjęcia niniejszej uchwały, z zastrzeżeniem </w:t>
      </w:r>
      <w:r w:rsidR="00BC5D5A">
        <w:rPr>
          <w:rFonts w:ascii="Arial" w:hAnsi="Arial" w:cs="Arial"/>
          <w:bCs/>
          <w:sz w:val="20"/>
          <w:szCs w:val="20"/>
        </w:rPr>
        <w:t>ust. 3 poniżej.</w:t>
      </w:r>
    </w:p>
    <w:p w14:paraId="0FBDD8F8" w14:textId="0623DD2F" w:rsidR="00411DE0" w:rsidRPr="00984964" w:rsidRDefault="00984964" w:rsidP="00411DE0">
      <w:pPr>
        <w:pStyle w:val="Akapitzlist"/>
        <w:numPr>
          <w:ilvl w:val="0"/>
          <w:numId w:val="21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z rozwiązaniem kapitału rezerwowego, o którym mowa w ust. 2 powyżej, oraz przesunięciem z tego kapitału rezerwowego kwoty </w:t>
      </w:r>
      <w:r w:rsidR="00A02A1A">
        <w:rPr>
          <w:rFonts w:ascii="Arial" w:hAnsi="Arial" w:cs="Arial"/>
          <w:sz w:val="20"/>
          <w:szCs w:val="20"/>
        </w:rPr>
        <w:t>3</w:t>
      </w:r>
      <w:r w:rsidR="00A02A1A" w:rsidRPr="006C044C">
        <w:rPr>
          <w:rFonts w:ascii="Arial" w:hAnsi="Arial" w:cs="Arial"/>
          <w:sz w:val="20"/>
          <w:szCs w:val="20"/>
        </w:rPr>
        <w:t>3</w:t>
      </w:r>
      <w:r w:rsidR="00A02A1A">
        <w:rPr>
          <w:rFonts w:ascii="Arial" w:hAnsi="Arial" w:cs="Arial"/>
          <w:sz w:val="20"/>
          <w:szCs w:val="20"/>
        </w:rPr>
        <w:t>.901.00</w:t>
      </w:r>
      <w:r w:rsidR="00A02A1A" w:rsidRPr="006C044C">
        <w:rPr>
          <w:rFonts w:ascii="Arial" w:hAnsi="Arial" w:cs="Arial"/>
          <w:sz w:val="20"/>
          <w:szCs w:val="20"/>
        </w:rPr>
        <w:t>0</w:t>
      </w:r>
      <w:r w:rsidR="00A02A1A">
        <w:rPr>
          <w:rFonts w:ascii="Arial" w:hAnsi="Arial" w:cs="Arial"/>
          <w:sz w:val="20"/>
          <w:szCs w:val="20"/>
        </w:rPr>
        <w:t xml:space="preserve"> </w:t>
      </w:r>
      <w:r w:rsidRPr="00635D15">
        <w:rPr>
          <w:rFonts w:ascii="Arial" w:hAnsi="Arial" w:cs="Arial"/>
          <w:sz w:val="20"/>
          <w:szCs w:val="20"/>
        </w:rPr>
        <w:t>zł</w:t>
      </w:r>
      <w:r>
        <w:rPr>
          <w:rFonts w:ascii="Arial" w:hAnsi="Arial" w:cs="Arial"/>
          <w:sz w:val="20"/>
          <w:szCs w:val="20"/>
        </w:rPr>
        <w:t xml:space="preserve"> na </w:t>
      </w:r>
      <w:r w:rsidR="00C22962">
        <w:rPr>
          <w:rFonts w:ascii="Arial" w:hAnsi="Arial" w:cs="Arial"/>
          <w:sz w:val="20"/>
          <w:szCs w:val="20"/>
        </w:rPr>
        <w:t xml:space="preserve">nowo </w:t>
      </w:r>
      <w:r>
        <w:rPr>
          <w:rFonts w:ascii="Arial" w:hAnsi="Arial" w:cs="Arial"/>
          <w:sz w:val="20"/>
          <w:szCs w:val="20"/>
        </w:rPr>
        <w:t xml:space="preserve">utworzony kapitał rezerwowy zgodnie z §4 ust. 2 poniżej, pozostałe środki znajdujące się na kapitale rezerwowym, o którym mowa w ust. 2 powyżej, w kwocie </w:t>
      </w:r>
      <w:r w:rsidR="00A02A1A">
        <w:rPr>
          <w:rFonts w:ascii="Arial" w:hAnsi="Arial" w:cs="Arial"/>
          <w:sz w:val="20"/>
          <w:szCs w:val="20"/>
        </w:rPr>
        <w:t>599.000</w:t>
      </w:r>
      <w:r>
        <w:rPr>
          <w:rFonts w:ascii="Arial" w:hAnsi="Arial" w:cs="Arial"/>
          <w:sz w:val="20"/>
          <w:szCs w:val="20"/>
        </w:rPr>
        <w:t xml:space="preserve"> zł</w:t>
      </w:r>
      <w:r w:rsidR="00411DE0">
        <w:rPr>
          <w:rFonts w:ascii="Arial" w:hAnsi="Arial" w:cs="Arial"/>
          <w:sz w:val="20"/>
          <w:szCs w:val="20"/>
        </w:rPr>
        <w:t xml:space="preserve"> zostaną przeznaczone na kapitał zapasowy Spółki.</w:t>
      </w:r>
    </w:p>
    <w:p w14:paraId="0A4BFFDD" w14:textId="77777777" w:rsidR="00140DBB" w:rsidRPr="00E51433" w:rsidRDefault="00140DBB" w:rsidP="00E51433">
      <w:pPr>
        <w:pStyle w:val="Akapitzlist"/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20A37CB5" w14:textId="2C98EAA3" w:rsidR="00EF2134" w:rsidRPr="009624A1" w:rsidRDefault="00EF2134" w:rsidP="0005746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 xml:space="preserve">§ </w:t>
      </w:r>
      <w:r w:rsidR="00635D15">
        <w:rPr>
          <w:rFonts w:ascii="Arial" w:hAnsi="Arial" w:cs="Arial"/>
          <w:b/>
          <w:sz w:val="20"/>
          <w:szCs w:val="20"/>
        </w:rPr>
        <w:t>4</w:t>
      </w:r>
      <w:r w:rsidRPr="009624A1">
        <w:rPr>
          <w:rFonts w:ascii="Arial" w:hAnsi="Arial" w:cs="Arial"/>
          <w:b/>
          <w:sz w:val="20"/>
          <w:szCs w:val="20"/>
        </w:rPr>
        <w:t>.</w:t>
      </w:r>
    </w:p>
    <w:p w14:paraId="3AF3E0CE" w14:textId="77777777" w:rsidR="00EF2134" w:rsidRPr="009624A1" w:rsidRDefault="00EF2134" w:rsidP="0005746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9040964" w14:textId="23390A17" w:rsidR="00EF2134" w:rsidRPr="001A1F9F" w:rsidRDefault="00962411" w:rsidP="00635D15">
      <w:pPr>
        <w:pStyle w:val="Akapitzlist"/>
        <w:numPr>
          <w:ilvl w:val="0"/>
          <w:numId w:val="14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A1F9F">
        <w:rPr>
          <w:rFonts w:ascii="Arial" w:hAnsi="Arial" w:cs="Arial"/>
          <w:sz w:val="20"/>
          <w:szCs w:val="20"/>
        </w:rPr>
        <w:t xml:space="preserve">W celu umożliwienia nabycia </w:t>
      </w:r>
      <w:r w:rsidR="0031498C" w:rsidRPr="001A1F9F">
        <w:rPr>
          <w:rFonts w:ascii="Arial" w:hAnsi="Arial" w:cs="Arial"/>
          <w:sz w:val="20"/>
          <w:szCs w:val="20"/>
        </w:rPr>
        <w:t>A</w:t>
      </w:r>
      <w:r w:rsidR="008573AF" w:rsidRPr="001A1F9F">
        <w:rPr>
          <w:rFonts w:ascii="Arial" w:hAnsi="Arial" w:cs="Arial"/>
          <w:sz w:val="20"/>
          <w:szCs w:val="20"/>
        </w:rPr>
        <w:t>k</w:t>
      </w:r>
      <w:r w:rsidRPr="001A1F9F">
        <w:rPr>
          <w:rFonts w:ascii="Arial" w:hAnsi="Arial" w:cs="Arial"/>
          <w:sz w:val="20"/>
          <w:szCs w:val="20"/>
        </w:rPr>
        <w:t xml:space="preserve">cji </w:t>
      </w:r>
      <w:r w:rsidR="0031498C" w:rsidRPr="001A1F9F">
        <w:rPr>
          <w:rFonts w:ascii="Arial" w:hAnsi="Arial" w:cs="Arial"/>
          <w:sz w:val="20"/>
          <w:szCs w:val="20"/>
        </w:rPr>
        <w:t>W</w:t>
      </w:r>
      <w:r w:rsidRPr="001A1F9F">
        <w:rPr>
          <w:rFonts w:ascii="Arial" w:hAnsi="Arial" w:cs="Arial"/>
          <w:sz w:val="20"/>
          <w:szCs w:val="20"/>
        </w:rPr>
        <w:t>łasnych zgodnie z niniejszą uchwałą postanawia się o</w:t>
      </w:r>
      <w:r w:rsidR="004D460D" w:rsidRPr="001A1F9F">
        <w:rPr>
          <w:rFonts w:ascii="Arial" w:hAnsi="Arial" w:cs="Arial"/>
          <w:sz w:val="20"/>
          <w:szCs w:val="20"/>
        </w:rPr>
        <w:t> </w:t>
      </w:r>
      <w:r w:rsidRPr="001A1F9F">
        <w:rPr>
          <w:rFonts w:ascii="Arial" w:hAnsi="Arial" w:cs="Arial"/>
          <w:sz w:val="20"/>
          <w:szCs w:val="20"/>
        </w:rPr>
        <w:t xml:space="preserve">utworzeniu kapitału rezerwowego w wysokości </w:t>
      </w:r>
      <w:r w:rsidR="007A7BA9">
        <w:rPr>
          <w:rFonts w:ascii="Arial" w:hAnsi="Arial" w:cs="Arial"/>
          <w:sz w:val="20"/>
          <w:szCs w:val="20"/>
        </w:rPr>
        <w:t>3</w:t>
      </w:r>
      <w:r w:rsidR="007A7BA9" w:rsidRPr="006C044C">
        <w:rPr>
          <w:rFonts w:ascii="Arial" w:hAnsi="Arial" w:cs="Arial"/>
          <w:sz w:val="20"/>
          <w:szCs w:val="20"/>
        </w:rPr>
        <w:t>3</w:t>
      </w:r>
      <w:r w:rsidR="007A7BA9">
        <w:rPr>
          <w:rFonts w:ascii="Arial" w:hAnsi="Arial" w:cs="Arial"/>
          <w:sz w:val="20"/>
          <w:szCs w:val="20"/>
        </w:rPr>
        <w:t>.901.00</w:t>
      </w:r>
      <w:r w:rsidR="007A7BA9" w:rsidRPr="006C044C">
        <w:rPr>
          <w:rFonts w:ascii="Arial" w:hAnsi="Arial" w:cs="Arial"/>
          <w:sz w:val="20"/>
          <w:szCs w:val="20"/>
        </w:rPr>
        <w:t>0</w:t>
      </w:r>
      <w:r w:rsidR="007A7BA9">
        <w:rPr>
          <w:rFonts w:ascii="Arial" w:hAnsi="Arial" w:cs="Arial"/>
          <w:sz w:val="20"/>
          <w:szCs w:val="20"/>
        </w:rPr>
        <w:t xml:space="preserve"> </w:t>
      </w:r>
      <w:r w:rsidR="00635D15" w:rsidRPr="00635D15">
        <w:rPr>
          <w:rFonts w:ascii="Arial" w:hAnsi="Arial" w:cs="Arial"/>
          <w:sz w:val="20"/>
          <w:szCs w:val="20"/>
        </w:rPr>
        <w:t xml:space="preserve">zł </w:t>
      </w:r>
      <w:r w:rsidR="007A7BA9">
        <w:rPr>
          <w:rFonts w:ascii="Arial" w:hAnsi="Arial" w:cs="Arial"/>
          <w:sz w:val="20"/>
          <w:szCs w:val="20"/>
        </w:rPr>
        <w:t>(trzydzieści milionów dziewięćset jeden tysięcy złotych)</w:t>
      </w:r>
      <w:r w:rsidRPr="001A1F9F">
        <w:rPr>
          <w:rFonts w:ascii="Arial" w:hAnsi="Arial" w:cs="Arial"/>
          <w:sz w:val="20"/>
          <w:szCs w:val="20"/>
        </w:rPr>
        <w:t xml:space="preserve"> z przeznaczeniem na nabycie </w:t>
      </w:r>
      <w:r w:rsidR="0031498C" w:rsidRPr="001A1F9F">
        <w:rPr>
          <w:rFonts w:ascii="Arial" w:hAnsi="Arial" w:cs="Arial"/>
          <w:sz w:val="20"/>
          <w:szCs w:val="20"/>
        </w:rPr>
        <w:t>A</w:t>
      </w:r>
      <w:r w:rsidRPr="001A1F9F">
        <w:rPr>
          <w:rFonts w:ascii="Arial" w:hAnsi="Arial" w:cs="Arial"/>
          <w:sz w:val="20"/>
          <w:szCs w:val="20"/>
        </w:rPr>
        <w:t xml:space="preserve">kcji </w:t>
      </w:r>
      <w:r w:rsidR="0031498C" w:rsidRPr="001A1F9F">
        <w:rPr>
          <w:rFonts w:ascii="Arial" w:hAnsi="Arial" w:cs="Arial"/>
          <w:sz w:val="20"/>
          <w:szCs w:val="20"/>
        </w:rPr>
        <w:t>W</w:t>
      </w:r>
      <w:r w:rsidRPr="001A1F9F">
        <w:rPr>
          <w:rFonts w:ascii="Arial" w:hAnsi="Arial" w:cs="Arial"/>
          <w:sz w:val="20"/>
          <w:szCs w:val="20"/>
        </w:rPr>
        <w:t>łasnych na podstawie art. 362 § 1 pkt 5</w:t>
      </w:r>
      <w:r w:rsidR="0031498C" w:rsidRPr="001A1F9F">
        <w:rPr>
          <w:rFonts w:ascii="Arial" w:hAnsi="Arial" w:cs="Arial"/>
          <w:sz w:val="20"/>
          <w:szCs w:val="20"/>
        </w:rPr>
        <w:t xml:space="preserve"> KSH</w:t>
      </w:r>
      <w:r w:rsidRPr="001A1F9F">
        <w:rPr>
          <w:rFonts w:ascii="Arial" w:hAnsi="Arial" w:cs="Arial"/>
          <w:sz w:val="20"/>
          <w:szCs w:val="20"/>
        </w:rPr>
        <w:t>.</w:t>
      </w:r>
    </w:p>
    <w:p w14:paraId="6AE910E6" w14:textId="5BF1497A" w:rsidR="00962411" w:rsidRPr="00400ED8" w:rsidRDefault="00962411" w:rsidP="00635D15">
      <w:pPr>
        <w:pStyle w:val="Akapitzlist"/>
        <w:numPr>
          <w:ilvl w:val="0"/>
          <w:numId w:val="14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00ED8">
        <w:rPr>
          <w:rFonts w:ascii="Arial" w:hAnsi="Arial" w:cs="Arial"/>
          <w:sz w:val="20"/>
          <w:szCs w:val="20"/>
        </w:rPr>
        <w:t xml:space="preserve">Utworzenie kapitału </w:t>
      </w:r>
      <w:r w:rsidR="00057467" w:rsidRPr="00400ED8">
        <w:rPr>
          <w:rFonts w:ascii="Arial" w:hAnsi="Arial" w:cs="Arial"/>
          <w:sz w:val="20"/>
          <w:szCs w:val="20"/>
        </w:rPr>
        <w:t>rezerwowego</w:t>
      </w:r>
      <w:r w:rsidRPr="00400ED8">
        <w:rPr>
          <w:rFonts w:ascii="Arial" w:hAnsi="Arial" w:cs="Arial"/>
          <w:sz w:val="20"/>
          <w:szCs w:val="20"/>
        </w:rPr>
        <w:t xml:space="preserve"> nastąpi poprzez </w:t>
      </w:r>
      <w:r w:rsidR="00A03D9B" w:rsidRPr="00400ED8">
        <w:rPr>
          <w:rFonts w:ascii="Arial" w:hAnsi="Arial" w:cs="Arial"/>
          <w:sz w:val="20"/>
          <w:szCs w:val="20"/>
        </w:rPr>
        <w:t xml:space="preserve">przesunięcie kwoty </w:t>
      </w:r>
      <w:r w:rsidR="007A7BA9">
        <w:rPr>
          <w:rFonts w:ascii="Arial" w:hAnsi="Arial" w:cs="Arial"/>
          <w:sz w:val="20"/>
          <w:szCs w:val="20"/>
        </w:rPr>
        <w:t>3</w:t>
      </w:r>
      <w:r w:rsidR="007A7BA9" w:rsidRPr="006C044C">
        <w:rPr>
          <w:rFonts w:ascii="Arial" w:hAnsi="Arial" w:cs="Arial"/>
          <w:sz w:val="20"/>
          <w:szCs w:val="20"/>
        </w:rPr>
        <w:t>3</w:t>
      </w:r>
      <w:r w:rsidR="007A7BA9">
        <w:rPr>
          <w:rFonts w:ascii="Arial" w:hAnsi="Arial" w:cs="Arial"/>
          <w:sz w:val="20"/>
          <w:szCs w:val="20"/>
        </w:rPr>
        <w:t>.901.00</w:t>
      </w:r>
      <w:r w:rsidR="007A7BA9" w:rsidRPr="006C044C">
        <w:rPr>
          <w:rFonts w:ascii="Arial" w:hAnsi="Arial" w:cs="Arial"/>
          <w:sz w:val="20"/>
          <w:szCs w:val="20"/>
        </w:rPr>
        <w:t>0</w:t>
      </w:r>
      <w:r w:rsidR="007A7BA9">
        <w:rPr>
          <w:rFonts w:ascii="Arial" w:hAnsi="Arial" w:cs="Arial"/>
          <w:sz w:val="20"/>
          <w:szCs w:val="20"/>
        </w:rPr>
        <w:t xml:space="preserve"> </w:t>
      </w:r>
      <w:r w:rsidR="007A7BA9" w:rsidRPr="00635D15">
        <w:rPr>
          <w:rFonts w:ascii="Arial" w:hAnsi="Arial" w:cs="Arial"/>
          <w:sz w:val="20"/>
          <w:szCs w:val="20"/>
        </w:rPr>
        <w:t xml:space="preserve">zł </w:t>
      </w:r>
      <w:r w:rsidR="007A7BA9">
        <w:rPr>
          <w:rFonts w:ascii="Arial" w:hAnsi="Arial" w:cs="Arial"/>
          <w:sz w:val="20"/>
          <w:szCs w:val="20"/>
        </w:rPr>
        <w:t xml:space="preserve">(trzydzieści milionów dziewięćset jeden tysięcy złotych) </w:t>
      </w:r>
      <w:r w:rsidR="00A03D9B" w:rsidRPr="00400ED8">
        <w:rPr>
          <w:rFonts w:ascii="Arial" w:hAnsi="Arial" w:cs="Arial"/>
          <w:sz w:val="20"/>
          <w:szCs w:val="20"/>
        </w:rPr>
        <w:t xml:space="preserve">powstałej w wyniku rozwiązania kapitału rezerwowego </w:t>
      </w:r>
      <w:r w:rsidR="00635D15">
        <w:rPr>
          <w:rFonts w:ascii="Arial" w:hAnsi="Arial" w:cs="Arial"/>
          <w:sz w:val="20"/>
          <w:szCs w:val="20"/>
        </w:rPr>
        <w:t xml:space="preserve">na mocy §3 ust. 2 niniejszej uchwały, </w:t>
      </w:r>
      <w:r w:rsidR="00400ED8" w:rsidRPr="00400ED8">
        <w:rPr>
          <w:rFonts w:ascii="Arial" w:hAnsi="Arial" w:cs="Arial"/>
          <w:sz w:val="20"/>
          <w:szCs w:val="20"/>
        </w:rPr>
        <w:t>na nowo</w:t>
      </w:r>
      <w:r w:rsidR="00514BBD">
        <w:rPr>
          <w:rFonts w:ascii="Arial" w:hAnsi="Arial" w:cs="Arial"/>
          <w:sz w:val="20"/>
          <w:szCs w:val="20"/>
        </w:rPr>
        <w:t xml:space="preserve"> </w:t>
      </w:r>
      <w:r w:rsidR="00400ED8" w:rsidRPr="00400ED8">
        <w:rPr>
          <w:rFonts w:ascii="Arial" w:hAnsi="Arial" w:cs="Arial"/>
          <w:sz w:val="20"/>
          <w:szCs w:val="20"/>
        </w:rPr>
        <w:t>utworzony kapitał rezerwowy.</w:t>
      </w:r>
    </w:p>
    <w:p w14:paraId="0A3A4404" w14:textId="1F0DF2B0" w:rsidR="00962411" w:rsidRPr="009624A1" w:rsidRDefault="00057467" w:rsidP="00400ED8">
      <w:pPr>
        <w:pStyle w:val="Akapitzlist"/>
        <w:numPr>
          <w:ilvl w:val="0"/>
          <w:numId w:val="14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624A1">
        <w:rPr>
          <w:rFonts w:ascii="Arial" w:hAnsi="Arial" w:cs="Arial"/>
          <w:sz w:val="20"/>
          <w:szCs w:val="20"/>
        </w:rPr>
        <w:t>W przypadku, gdyby w dniu wygaśnięcia upoważnienia, o którym mowa w § 1 niniejszej uchwały, lub w dniu zakończenia lub rezygnacji przez Zarząd Spółki z nabywania Akcji Własnych zgodnie z</w:t>
      </w:r>
      <w:r w:rsidR="00E02057" w:rsidRPr="009624A1">
        <w:rPr>
          <w:rFonts w:ascii="Arial" w:hAnsi="Arial" w:cs="Arial"/>
          <w:sz w:val="20"/>
          <w:szCs w:val="20"/>
        </w:rPr>
        <w:t> </w:t>
      </w:r>
      <w:r w:rsidRPr="009624A1">
        <w:rPr>
          <w:rFonts w:ascii="Arial" w:hAnsi="Arial" w:cs="Arial"/>
          <w:sz w:val="20"/>
          <w:szCs w:val="20"/>
        </w:rPr>
        <w:t>§</w:t>
      </w:r>
      <w:r w:rsidR="002C550E" w:rsidRPr="009624A1">
        <w:rPr>
          <w:rFonts w:ascii="Arial" w:hAnsi="Arial" w:cs="Arial"/>
          <w:sz w:val="20"/>
          <w:szCs w:val="20"/>
        </w:rPr>
        <w:t> </w:t>
      </w:r>
      <w:r w:rsidRPr="009624A1">
        <w:rPr>
          <w:rFonts w:ascii="Arial" w:hAnsi="Arial" w:cs="Arial"/>
          <w:sz w:val="20"/>
          <w:szCs w:val="20"/>
        </w:rPr>
        <w:t xml:space="preserve">2 ust. 2 (którakolwiek z tych dat </w:t>
      </w:r>
      <w:r w:rsidR="00BD047E">
        <w:rPr>
          <w:rFonts w:ascii="Arial" w:hAnsi="Arial" w:cs="Arial"/>
          <w:sz w:val="20"/>
          <w:szCs w:val="20"/>
        </w:rPr>
        <w:t>nastąpi</w:t>
      </w:r>
      <w:r w:rsidRPr="009624A1">
        <w:rPr>
          <w:rFonts w:ascii="Arial" w:hAnsi="Arial" w:cs="Arial"/>
          <w:sz w:val="20"/>
          <w:szCs w:val="20"/>
        </w:rPr>
        <w:t xml:space="preserve"> wcześniej) („</w:t>
      </w:r>
      <w:r w:rsidRPr="009624A1">
        <w:rPr>
          <w:rFonts w:ascii="Arial" w:hAnsi="Arial" w:cs="Arial"/>
          <w:b/>
          <w:sz w:val="20"/>
          <w:szCs w:val="20"/>
        </w:rPr>
        <w:t>Data Końcowa</w:t>
      </w:r>
      <w:r w:rsidRPr="009624A1">
        <w:rPr>
          <w:rFonts w:ascii="Arial" w:hAnsi="Arial" w:cs="Arial"/>
          <w:sz w:val="20"/>
          <w:szCs w:val="20"/>
        </w:rPr>
        <w:t>") pozostały niewykorzystane środki na kapitale rezerwowym utworzonym niniejszą uchwałą, wówczas bez konieczności podejmowania odrębnej uchwały przez Walne Zgromadzenie Spółki:</w:t>
      </w:r>
    </w:p>
    <w:p w14:paraId="784FF5B0" w14:textId="021C4D68" w:rsidR="00B419D8" w:rsidRPr="009624A1" w:rsidRDefault="00B419D8" w:rsidP="00400ED8">
      <w:pPr>
        <w:pStyle w:val="Akapitzlist"/>
        <w:numPr>
          <w:ilvl w:val="1"/>
          <w:numId w:val="9"/>
        </w:numPr>
        <w:spacing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9624A1">
        <w:rPr>
          <w:rFonts w:ascii="Arial" w:hAnsi="Arial" w:cs="Arial"/>
          <w:sz w:val="20"/>
          <w:szCs w:val="20"/>
        </w:rPr>
        <w:t>kapitał rezerwowy ulegnie rozwiązaniu</w:t>
      </w:r>
      <w:r w:rsidR="006F3A5A">
        <w:rPr>
          <w:rFonts w:ascii="Arial" w:hAnsi="Arial" w:cs="Arial"/>
          <w:sz w:val="20"/>
          <w:szCs w:val="20"/>
        </w:rPr>
        <w:t xml:space="preserve"> w Dacie Końcowej</w:t>
      </w:r>
      <w:r w:rsidRPr="009624A1">
        <w:rPr>
          <w:rFonts w:ascii="Arial" w:hAnsi="Arial" w:cs="Arial"/>
          <w:sz w:val="20"/>
          <w:szCs w:val="20"/>
        </w:rPr>
        <w:t>, oraz</w:t>
      </w:r>
    </w:p>
    <w:p w14:paraId="2E914F88" w14:textId="12D23DC4" w:rsidR="00B419D8" w:rsidRPr="009624A1" w:rsidRDefault="0054307F" w:rsidP="006F3A5A">
      <w:pPr>
        <w:pStyle w:val="Akapitzlist"/>
        <w:numPr>
          <w:ilvl w:val="1"/>
          <w:numId w:val="9"/>
        </w:numPr>
        <w:spacing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9624A1">
        <w:rPr>
          <w:rFonts w:ascii="Arial" w:hAnsi="Arial" w:cs="Arial"/>
          <w:sz w:val="20"/>
          <w:szCs w:val="20"/>
        </w:rPr>
        <w:t>n</w:t>
      </w:r>
      <w:r w:rsidR="00B419D8" w:rsidRPr="009624A1">
        <w:rPr>
          <w:rFonts w:ascii="Arial" w:hAnsi="Arial" w:cs="Arial"/>
          <w:sz w:val="20"/>
          <w:szCs w:val="20"/>
        </w:rPr>
        <w:t>iewykorzystane środki znajdujące się w Dacie Końcowej w tym kapitale rezerwowym zostaną przeznaczone na kapitał zapasowy.</w:t>
      </w:r>
    </w:p>
    <w:p w14:paraId="1E201037" w14:textId="77777777" w:rsidR="003C53F9" w:rsidRPr="009624A1" w:rsidRDefault="003C53F9" w:rsidP="0005746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2D45258" w14:textId="2698376A" w:rsidR="00A51926" w:rsidRPr="009624A1" w:rsidRDefault="00A51926" w:rsidP="00A5192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 xml:space="preserve">§ </w:t>
      </w:r>
      <w:r w:rsidR="00D52F08">
        <w:rPr>
          <w:rFonts w:ascii="Arial" w:hAnsi="Arial" w:cs="Arial"/>
          <w:b/>
          <w:sz w:val="20"/>
          <w:szCs w:val="20"/>
        </w:rPr>
        <w:t>5</w:t>
      </w:r>
      <w:r w:rsidRPr="009624A1">
        <w:rPr>
          <w:rFonts w:ascii="Arial" w:hAnsi="Arial" w:cs="Arial"/>
          <w:b/>
          <w:sz w:val="20"/>
          <w:szCs w:val="20"/>
        </w:rPr>
        <w:t>.</w:t>
      </w:r>
    </w:p>
    <w:p w14:paraId="0C86A1A8" w14:textId="77777777" w:rsidR="00EF2134" w:rsidRPr="009624A1" w:rsidRDefault="00EF2134" w:rsidP="0005746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3F46560" w14:textId="2A91C2E1" w:rsidR="00EF2134" w:rsidRPr="009624A1" w:rsidRDefault="006E1B0A" w:rsidP="00A03D9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624A1">
        <w:rPr>
          <w:rFonts w:ascii="Arial" w:hAnsi="Arial" w:cs="Arial"/>
          <w:sz w:val="20"/>
          <w:szCs w:val="20"/>
        </w:rPr>
        <w:t>Niniejsza u</w:t>
      </w:r>
      <w:r w:rsidR="00EF2134" w:rsidRPr="009624A1">
        <w:rPr>
          <w:rFonts w:ascii="Arial" w:hAnsi="Arial" w:cs="Arial"/>
          <w:sz w:val="20"/>
          <w:szCs w:val="20"/>
        </w:rPr>
        <w:t xml:space="preserve">chwała wchodzi w życie z chwilą </w:t>
      </w:r>
      <w:r w:rsidRPr="009624A1">
        <w:rPr>
          <w:rFonts w:ascii="Arial" w:hAnsi="Arial" w:cs="Arial"/>
          <w:sz w:val="20"/>
          <w:szCs w:val="20"/>
        </w:rPr>
        <w:t>podjęcia</w:t>
      </w:r>
      <w:r w:rsidR="00EF2134" w:rsidRPr="009624A1">
        <w:rPr>
          <w:rFonts w:ascii="Arial" w:hAnsi="Arial" w:cs="Arial"/>
          <w:sz w:val="20"/>
          <w:szCs w:val="20"/>
        </w:rPr>
        <w:t>.</w:t>
      </w:r>
    </w:p>
    <w:p w14:paraId="71E1E851" w14:textId="77777777" w:rsidR="00EF2134" w:rsidRPr="009624A1" w:rsidRDefault="00EF2134" w:rsidP="0005746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29A6078" w14:textId="77777777" w:rsidR="00EF2134" w:rsidRPr="009624A1" w:rsidRDefault="00EF2134" w:rsidP="0005746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EC62DB4" w14:textId="77777777" w:rsidR="00177D9D" w:rsidRPr="009624A1" w:rsidRDefault="00177D9D" w:rsidP="00057467">
      <w:pPr>
        <w:pBdr>
          <w:bottom w:val="single" w:sz="12" w:space="1" w:color="auto"/>
        </w:pBdr>
        <w:spacing w:line="276" w:lineRule="auto"/>
        <w:rPr>
          <w:rFonts w:ascii="Arial" w:hAnsi="Arial" w:cs="Arial"/>
        </w:rPr>
      </w:pPr>
    </w:p>
    <w:p w14:paraId="23D42D48" w14:textId="77777777" w:rsidR="009508F7" w:rsidRPr="009624A1" w:rsidRDefault="009508F7" w:rsidP="00057467">
      <w:pPr>
        <w:pBdr>
          <w:bottom w:val="single" w:sz="12" w:space="1" w:color="auto"/>
        </w:pBdr>
        <w:spacing w:line="276" w:lineRule="auto"/>
        <w:rPr>
          <w:rFonts w:ascii="Arial" w:hAnsi="Arial" w:cs="Arial"/>
        </w:rPr>
      </w:pPr>
    </w:p>
    <w:p w14:paraId="1DD9E34C" w14:textId="77777777" w:rsidR="000F4030" w:rsidRPr="009624A1" w:rsidRDefault="000F4030" w:rsidP="00057467">
      <w:pPr>
        <w:spacing w:line="276" w:lineRule="auto"/>
        <w:rPr>
          <w:rFonts w:ascii="Arial" w:hAnsi="Arial" w:cs="Arial"/>
        </w:rPr>
      </w:pPr>
    </w:p>
    <w:p w14:paraId="4AF1A0AB" w14:textId="56E2F8CF" w:rsidR="000F4030" w:rsidRPr="009624A1" w:rsidRDefault="000F4030" w:rsidP="0005746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 xml:space="preserve">Uchwała nr </w:t>
      </w:r>
      <w:r w:rsidR="006F3A5A">
        <w:rPr>
          <w:rFonts w:ascii="Arial" w:hAnsi="Arial" w:cs="Arial"/>
          <w:b/>
          <w:sz w:val="20"/>
          <w:szCs w:val="20"/>
        </w:rPr>
        <w:t>4</w:t>
      </w:r>
    </w:p>
    <w:p w14:paraId="2D6CD9D1" w14:textId="77777777" w:rsidR="00400ED8" w:rsidRPr="009624A1" w:rsidRDefault="00400ED8" w:rsidP="00400ED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 xml:space="preserve">nadzwyczajnego walnego zgromadzenia </w:t>
      </w:r>
    </w:p>
    <w:p w14:paraId="43ECE44B" w14:textId="77777777" w:rsidR="00400ED8" w:rsidRPr="009624A1" w:rsidRDefault="00400ED8" w:rsidP="00400ED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>Berling S.A. z siedzibą w Warszawie</w:t>
      </w:r>
    </w:p>
    <w:p w14:paraId="71FEE204" w14:textId="7133E3CE" w:rsidR="00400ED8" w:rsidRPr="009624A1" w:rsidRDefault="00400ED8" w:rsidP="00400ED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 xml:space="preserve">z dnia </w:t>
      </w:r>
      <w:r w:rsidR="00514BBD">
        <w:rPr>
          <w:rFonts w:ascii="Arial" w:hAnsi="Arial" w:cs="Arial"/>
          <w:bCs/>
          <w:sz w:val="20"/>
          <w:szCs w:val="20"/>
          <w:lang w:eastAsia="x-none"/>
        </w:rPr>
        <w:t>2</w:t>
      </w:r>
      <w:r w:rsidR="00514BBD" w:rsidRPr="009624A1">
        <w:rPr>
          <w:rFonts w:ascii="Arial" w:hAnsi="Arial" w:cs="Arial"/>
          <w:bCs/>
          <w:sz w:val="20"/>
          <w:szCs w:val="20"/>
          <w:lang w:eastAsia="x-none"/>
        </w:rPr>
        <w:t xml:space="preserve"> </w:t>
      </w:r>
      <w:r w:rsidRPr="009624A1">
        <w:rPr>
          <w:rFonts w:ascii="Arial" w:hAnsi="Arial" w:cs="Arial"/>
          <w:b/>
          <w:sz w:val="20"/>
          <w:szCs w:val="20"/>
        </w:rPr>
        <w:t>listopada 2018 r.</w:t>
      </w:r>
    </w:p>
    <w:p w14:paraId="59F5E451" w14:textId="0F64C51C" w:rsidR="000F4030" w:rsidRPr="009624A1" w:rsidRDefault="000F4030" w:rsidP="006F3A5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 xml:space="preserve">w sprawie </w:t>
      </w:r>
      <w:r w:rsidR="006F3A5A" w:rsidRPr="006F3A5A">
        <w:rPr>
          <w:rFonts w:ascii="Arial" w:hAnsi="Arial" w:cs="Arial"/>
          <w:b/>
          <w:bCs/>
          <w:sz w:val="20"/>
          <w:szCs w:val="20"/>
        </w:rPr>
        <w:t xml:space="preserve">wyrażenia zgody na nabycie akcji Spółki przez spółkę zależną – </w:t>
      </w:r>
      <w:r w:rsidR="006F3A5A" w:rsidRPr="006F3A5A">
        <w:rPr>
          <w:rFonts w:ascii="Arial" w:hAnsi="Arial" w:cs="Arial"/>
          <w:b/>
          <w:sz w:val="20"/>
          <w:szCs w:val="20"/>
        </w:rPr>
        <w:t>Przedsiębiorstwo Wielobranżowe „ARKTON” sp. z o.o.</w:t>
      </w:r>
      <w:r w:rsidR="006F3A5A" w:rsidRPr="006F3A5A">
        <w:rPr>
          <w:rFonts w:ascii="Arial" w:hAnsi="Arial" w:cs="Arial"/>
          <w:b/>
          <w:bCs/>
          <w:sz w:val="20"/>
          <w:szCs w:val="20"/>
        </w:rPr>
        <w:t xml:space="preserve"> z siedzibą w Wilkowicach</w:t>
      </w:r>
    </w:p>
    <w:p w14:paraId="4944CC2B" w14:textId="77777777" w:rsidR="000F4030" w:rsidRPr="009624A1" w:rsidRDefault="000F4030" w:rsidP="00057467">
      <w:pPr>
        <w:spacing w:line="276" w:lineRule="auto"/>
        <w:rPr>
          <w:rFonts w:ascii="Arial" w:hAnsi="Arial" w:cs="Arial"/>
        </w:rPr>
      </w:pPr>
    </w:p>
    <w:p w14:paraId="6F59782B" w14:textId="69E1E3F2" w:rsidR="009508F7" w:rsidRPr="009624A1" w:rsidRDefault="009508F7" w:rsidP="00E5143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624A1">
        <w:rPr>
          <w:rFonts w:ascii="Arial" w:hAnsi="Arial" w:cs="Arial"/>
          <w:sz w:val="20"/>
          <w:szCs w:val="20"/>
        </w:rPr>
        <w:t xml:space="preserve">Nadzwyczajne </w:t>
      </w:r>
      <w:r w:rsidR="00D52F08">
        <w:rPr>
          <w:rFonts w:ascii="Arial" w:hAnsi="Arial" w:cs="Arial"/>
          <w:sz w:val="20"/>
          <w:szCs w:val="20"/>
        </w:rPr>
        <w:t>W</w:t>
      </w:r>
      <w:r w:rsidRPr="009624A1">
        <w:rPr>
          <w:rFonts w:ascii="Arial" w:hAnsi="Arial" w:cs="Arial"/>
          <w:sz w:val="20"/>
          <w:szCs w:val="20"/>
        </w:rPr>
        <w:t xml:space="preserve">alne </w:t>
      </w:r>
      <w:r w:rsidR="00D52F08">
        <w:rPr>
          <w:rFonts w:ascii="Arial" w:hAnsi="Arial" w:cs="Arial"/>
          <w:sz w:val="20"/>
          <w:szCs w:val="20"/>
        </w:rPr>
        <w:t>Z</w:t>
      </w:r>
      <w:r w:rsidRPr="009624A1">
        <w:rPr>
          <w:rFonts w:ascii="Arial" w:hAnsi="Arial" w:cs="Arial"/>
          <w:sz w:val="20"/>
          <w:szCs w:val="20"/>
        </w:rPr>
        <w:t>gromadzenie Berling S.A. z siedzibą w Warszawie („</w:t>
      </w:r>
      <w:r w:rsidRPr="009624A1">
        <w:rPr>
          <w:rFonts w:ascii="Arial" w:hAnsi="Arial" w:cs="Arial"/>
          <w:b/>
          <w:sz w:val="20"/>
          <w:szCs w:val="20"/>
        </w:rPr>
        <w:t>Spółka</w:t>
      </w:r>
      <w:r w:rsidRPr="009624A1">
        <w:rPr>
          <w:rFonts w:ascii="Arial" w:hAnsi="Arial" w:cs="Arial"/>
          <w:sz w:val="20"/>
          <w:szCs w:val="20"/>
        </w:rPr>
        <w:t>”)</w:t>
      </w:r>
      <w:r w:rsidR="00D52F08">
        <w:rPr>
          <w:rFonts w:ascii="Arial" w:hAnsi="Arial" w:cs="Arial"/>
          <w:sz w:val="20"/>
          <w:szCs w:val="20"/>
        </w:rPr>
        <w:t>, działając na podstawie art. 362 § 1 pkt</w:t>
      </w:r>
      <w:r w:rsidR="00D52F08" w:rsidRPr="009624A1">
        <w:rPr>
          <w:rFonts w:ascii="Arial" w:hAnsi="Arial" w:cs="Arial"/>
          <w:sz w:val="20"/>
          <w:szCs w:val="20"/>
        </w:rPr>
        <w:t xml:space="preserve"> 8</w:t>
      </w:r>
      <w:r w:rsidR="00D52F08">
        <w:rPr>
          <w:rFonts w:ascii="Arial" w:hAnsi="Arial" w:cs="Arial"/>
          <w:sz w:val="20"/>
          <w:szCs w:val="20"/>
        </w:rPr>
        <w:t>)</w:t>
      </w:r>
      <w:r w:rsidR="00D52F08" w:rsidRPr="009624A1">
        <w:rPr>
          <w:rFonts w:ascii="Arial" w:hAnsi="Arial" w:cs="Arial"/>
          <w:sz w:val="20"/>
          <w:szCs w:val="20"/>
        </w:rPr>
        <w:t xml:space="preserve"> w zw. z art. 362 § 4</w:t>
      </w:r>
      <w:r w:rsidR="00D52F08" w:rsidRPr="009624A1">
        <w:rPr>
          <w:rFonts w:ascii="Arial" w:hAnsi="Arial" w:cs="Arial"/>
        </w:rPr>
        <w:t xml:space="preserve"> </w:t>
      </w:r>
      <w:r w:rsidR="00D52F08" w:rsidRPr="009624A1">
        <w:rPr>
          <w:rFonts w:ascii="Arial" w:hAnsi="Arial" w:cs="Arial"/>
          <w:sz w:val="20"/>
          <w:szCs w:val="20"/>
        </w:rPr>
        <w:t>ustawy z dnia 15 września 2000 r. - Kodeksu spółek handlowych</w:t>
      </w:r>
      <w:r w:rsidR="00D52F08">
        <w:rPr>
          <w:rFonts w:ascii="Arial" w:hAnsi="Arial" w:cs="Arial"/>
          <w:sz w:val="20"/>
          <w:szCs w:val="20"/>
        </w:rPr>
        <w:t xml:space="preserve"> („</w:t>
      </w:r>
      <w:r w:rsidR="00D52F08">
        <w:rPr>
          <w:rFonts w:ascii="Arial" w:hAnsi="Arial" w:cs="Arial"/>
          <w:b/>
          <w:bCs/>
          <w:sz w:val="20"/>
          <w:szCs w:val="20"/>
        </w:rPr>
        <w:t>KSH</w:t>
      </w:r>
      <w:r w:rsidR="00D52F08">
        <w:rPr>
          <w:rFonts w:ascii="Arial" w:hAnsi="Arial" w:cs="Arial"/>
          <w:sz w:val="20"/>
          <w:szCs w:val="20"/>
        </w:rPr>
        <w:t>”), niniejszym</w:t>
      </w:r>
      <w:r w:rsidRPr="009624A1">
        <w:rPr>
          <w:rFonts w:ascii="Arial" w:hAnsi="Arial" w:cs="Arial"/>
          <w:sz w:val="20"/>
          <w:szCs w:val="20"/>
        </w:rPr>
        <w:t xml:space="preserve"> postanawia co następuje:</w:t>
      </w:r>
    </w:p>
    <w:p w14:paraId="5663EEB3" w14:textId="77777777" w:rsidR="009508F7" w:rsidRPr="009624A1" w:rsidRDefault="009508F7" w:rsidP="0005746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2C92437" w14:textId="77777777" w:rsidR="009508F7" w:rsidRDefault="009508F7" w:rsidP="0005746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>§ 1.</w:t>
      </w:r>
    </w:p>
    <w:p w14:paraId="66606691" w14:textId="77777777" w:rsidR="00411DE0" w:rsidRPr="009624A1" w:rsidRDefault="00411DE0" w:rsidP="0005746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97F2DFF" w14:textId="7ACAB82D" w:rsidR="009508F7" w:rsidRPr="004B3971" w:rsidRDefault="006F3A5A" w:rsidP="00E51433">
      <w:pPr>
        <w:pStyle w:val="Akapitzlist"/>
        <w:numPr>
          <w:ilvl w:val="0"/>
          <w:numId w:val="22"/>
        </w:numPr>
        <w:spacing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004A1D">
        <w:rPr>
          <w:rFonts w:ascii="Arial" w:hAnsi="Arial" w:cs="Arial"/>
          <w:sz w:val="20"/>
          <w:szCs w:val="20"/>
        </w:rPr>
        <w:t>Nadzwyczajne Walne Zgromadzenie Spółki</w:t>
      </w:r>
      <w:r w:rsidR="00D52F08" w:rsidRPr="00004A1D">
        <w:rPr>
          <w:rFonts w:ascii="Arial" w:hAnsi="Arial" w:cs="Arial"/>
          <w:sz w:val="20"/>
          <w:szCs w:val="20"/>
        </w:rPr>
        <w:t xml:space="preserve"> </w:t>
      </w:r>
      <w:r w:rsidRPr="00004A1D">
        <w:rPr>
          <w:rFonts w:ascii="Arial" w:hAnsi="Arial" w:cs="Arial"/>
          <w:sz w:val="20"/>
          <w:szCs w:val="20"/>
        </w:rPr>
        <w:t>niniejszym wyraża zgodę</w:t>
      </w:r>
      <w:r w:rsidR="006C2211">
        <w:rPr>
          <w:rFonts w:ascii="Arial" w:hAnsi="Arial" w:cs="Arial"/>
          <w:sz w:val="20"/>
          <w:szCs w:val="20"/>
        </w:rPr>
        <w:t xml:space="preserve"> i upoważnia</w:t>
      </w:r>
      <w:r w:rsidR="00D52F08" w:rsidRPr="00004A1D">
        <w:rPr>
          <w:rFonts w:ascii="Arial" w:hAnsi="Arial" w:cs="Arial"/>
          <w:sz w:val="20"/>
          <w:szCs w:val="20"/>
        </w:rPr>
        <w:t xml:space="preserve"> </w:t>
      </w:r>
      <w:r w:rsidRPr="00004A1D">
        <w:rPr>
          <w:rFonts w:ascii="Arial" w:hAnsi="Arial" w:cs="Arial"/>
          <w:sz w:val="20"/>
          <w:szCs w:val="20"/>
        </w:rPr>
        <w:t>spółkę za</w:t>
      </w:r>
      <w:r w:rsidR="00D52F08" w:rsidRPr="00004A1D">
        <w:rPr>
          <w:rFonts w:ascii="Arial" w:hAnsi="Arial" w:cs="Arial"/>
          <w:sz w:val="20"/>
          <w:szCs w:val="20"/>
        </w:rPr>
        <w:t xml:space="preserve">leżną Spółki - </w:t>
      </w:r>
      <w:r w:rsidR="001C4BA2" w:rsidRPr="00E51433">
        <w:rPr>
          <w:rFonts w:ascii="Arial" w:hAnsi="Arial" w:cs="Arial"/>
          <w:sz w:val="20"/>
          <w:szCs w:val="20"/>
        </w:rPr>
        <w:t>Przedsiębiorstwo Wielobranżowe „ARKTON” spółka z ograniczoną odpowiedzialnością</w:t>
      </w:r>
      <w:r w:rsidR="001C4BA2" w:rsidRPr="001C4BA2">
        <w:rPr>
          <w:rFonts w:ascii="Arial" w:hAnsi="Arial" w:cs="Arial"/>
          <w:bCs/>
          <w:sz w:val="20"/>
          <w:szCs w:val="20"/>
        </w:rPr>
        <w:t xml:space="preserve"> z siedzibą w Wilkowicach, wpisana do rejestru przedsiębiorców prowadzonego przez Sad Rejonowy Poznań – Nowe Miasto i Wilda w Poznaniu, IX Wydział Gospodarczy Krajowego Rejestru Sądow</w:t>
      </w:r>
      <w:r w:rsidR="001C4BA2">
        <w:rPr>
          <w:rFonts w:ascii="Arial" w:hAnsi="Arial" w:cs="Arial"/>
          <w:bCs/>
          <w:sz w:val="20"/>
          <w:szCs w:val="20"/>
        </w:rPr>
        <w:t>ego pod numerem KRS: 0000024882 „</w:t>
      </w:r>
      <w:r w:rsidR="001C4BA2">
        <w:rPr>
          <w:rFonts w:ascii="Arial" w:hAnsi="Arial" w:cs="Arial"/>
          <w:b/>
          <w:sz w:val="20"/>
          <w:szCs w:val="20"/>
        </w:rPr>
        <w:t>ARKTON</w:t>
      </w:r>
      <w:r w:rsidR="001C4BA2">
        <w:rPr>
          <w:rFonts w:ascii="Arial" w:hAnsi="Arial" w:cs="Arial"/>
          <w:bCs/>
          <w:sz w:val="20"/>
          <w:szCs w:val="20"/>
        </w:rPr>
        <w:t>”)</w:t>
      </w:r>
      <w:r w:rsidR="00D52F08" w:rsidRPr="001C4BA2">
        <w:rPr>
          <w:rFonts w:ascii="Arial" w:hAnsi="Arial" w:cs="Arial"/>
          <w:sz w:val="20"/>
          <w:szCs w:val="20"/>
        </w:rPr>
        <w:t xml:space="preserve"> </w:t>
      </w:r>
      <w:r w:rsidR="006C2211" w:rsidRPr="001C4BA2">
        <w:rPr>
          <w:rFonts w:ascii="Arial" w:hAnsi="Arial" w:cs="Arial"/>
          <w:sz w:val="20"/>
          <w:szCs w:val="20"/>
        </w:rPr>
        <w:t>–</w:t>
      </w:r>
      <w:r w:rsidR="00D52F08" w:rsidRPr="001C4BA2">
        <w:rPr>
          <w:rFonts w:ascii="Arial" w:hAnsi="Arial" w:cs="Arial"/>
          <w:sz w:val="20"/>
          <w:szCs w:val="20"/>
        </w:rPr>
        <w:t xml:space="preserve"> </w:t>
      </w:r>
      <w:r w:rsidR="006C2211" w:rsidRPr="001C4BA2">
        <w:rPr>
          <w:rFonts w:ascii="Arial" w:hAnsi="Arial" w:cs="Arial"/>
          <w:sz w:val="20"/>
          <w:szCs w:val="20"/>
        </w:rPr>
        <w:t>do nabycia,</w:t>
      </w:r>
      <w:r w:rsidRPr="001C4BA2">
        <w:rPr>
          <w:rFonts w:ascii="Arial" w:hAnsi="Arial" w:cs="Arial"/>
          <w:sz w:val="20"/>
          <w:szCs w:val="20"/>
        </w:rPr>
        <w:t xml:space="preserve"> od jednego lub większej ilości akcjonariuszy Spółki, w pełni pokrytych akcji Spółki, w liczbie nie większej niż </w:t>
      </w:r>
      <w:r w:rsidR="001C4BA2" w:rsidRPr="001C4BA2">
        <w:rPr>
          <w:rFonts w:ascii="Arial" w:hAnsi="Arial" w:cs="Arial"/>
          <w:sz w:val="20"/>
          <w:szCs w:val="20"/>
        </w:rPr>
        <w:t>3.1</w:t>
      </w:r>
      <w:r w:rsidR="008726C1">
        <w:rPr>
          <w:rFonts w:ascii="Arial" w:hAnsi="Arial" w:cs="Arial"/>
          <w:sz w:val="20"/>
          <w:szCs w:val="20"/>
        </w:rPr>
        <w:t>60</w:t>
      </w:r>
      <w:r w:rsidR="001C4BA2" w:rsidRPr="001C4BA2">
        <w:rPr>
          <w:rFonts w:ascii="Arial" w:hAnsi="Arial" w:cs="Arial"/>
          <w:sz w:val="20"/>
          <w:szCs w:val="20"/>
        </w:rPr>
        <w:t xml:space="preserve">.040 </w:t>
      </w:r>
      <w:r w:rsidRPr="001C4BA2">
        <w:rPr>
          <w:rFonts w:ascii="Arial" w:hAnsi="Arial" w:cs="Arial"/>
          <w:sz w:val="20"/>
          <w:szCs w:val="20"/>
        </w:rPr>
        <w:t>akcji („</w:t>
      </w:r>
      <w:r w:rsidRPr="00E51433">
        <w:rPr>
          <w:rFonts w:ascii="Arial" w:hAnsi="Arial" w:cs="Arial"/>
          <w:b/>
          <w:bCs/>
          <w:sz w:val="20"/>
          <w:szCs w:val="20"/>
        </w:rPr>
        <w:t xml:space="preserve">Akcje </w:t>
      </w:r>
      <w:r w:rsidR="00004A1D" w:rsidRPr="00E51433">
        <w:rPr>
          <w:rFonts w:ascii="Arial" w:hAnsi="Arial" w:cs="Arial"/>
          <w:b/>
          <w:bCs/>
          <w:sz w:val="20"/>
          <w:szCs w:val="20"/>
        </w:rPr>
        <w:t>Spółki</w:t>
      </w:r>
      <w:r w:rsidRPr="001C4BA2">
        <w:rPr>
          <w:rFonts w:ascii="Arial" w:hAnsi="Arial" w:cs="Arial"/>
          <w:sz w:val="20"/>
          <w:szCs w:val="20"/>
        </w:rPr>
        <w:t>"), na warunkach określonych w niniejszej uchwale</w:t>
      </w:r>
      <w:r w:rsidR="00004A1D" w:rsidRPr="001C4BA2">
        <w:rPr>
          <w:rFonts w:ascii="Arial" w:hAnsi="Arial" w:cs="Arial"/>
          <w:sz w:val="20"/>
          <w:szCs w:val="20"/>
        </w:rPr>
        <w:t>.</w:t>
      </w:r>
    </w:p>
    <w:p w14:paraId="79F646D9" w14:textId="4D380CDF" w:rsidR="006C2211" w:rsidRPr="00A14651" w:rsidRDefault="006C2211" w:rsidP="00E51433">
      <w:pPr>
        <w:pStyle w:val="Akapitzlist"/>
        <w:numPr>
          <w:ilvl w:val="0"/>
          <w:numId w:val="22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C2211">
        <w:rPr>
          <w:rFonts w:ascii="Arial" w:hAnsi="Arial" w:cs="Arial"/>
          <w:sz w:val="20"/>
          <w:szCs w:val="20"/>
        </w:rPr>
        <w:t xml:space="preserve">Akcje </w:t>
      </w:r>
      <w:r>
        <w:rPr>
          <w:rFonts w:ascii="Arial" w:hAnsi="Arial" w:cs="Arial"/>
          <w:sz w:val="20"/>
          <w:szCs w:val="20"/>
        </w:rPr>
        <w:t>Spółki</w:t>
      </w:r>
      <w:r w:rsidRPr="006C2211">
        <w:rPr>
          <w:rFonts w:ascii="Arial" w:hAnsi="Arial" w:cs="Arial"/>
          <w:sz w:val="20"/>
          <w:szCs w:val="20"/>
        </w:rPr>
        <w:t xml:space="preserve"> mogą być nabywane przez </w:t>
      </w:r>
      <w:r w:rsidR="001C4BA2">
        <w:rPr>
          <w:rFonts w:ascii="Arial" w:hAnsi="Arial" w:cs="Arial"/>
          <w:sz w:val="20"/>
          <w:szCs w:val="20"/>
        </w:rPr>
        <w:t>ARKTON</w:t>
      </w:r>
      <w:r w:rsidRPr="006C2211">
        <w:rPr>
          <w:rFonts w:ascii="Arial" w:hAnsi="Arial" w:cs="Arial"/>
          <w:sz w:val="20"/>
          <w:szCs w:val="20"/>
        </w:rPr>
        <w:t xml:space="preserve"> za wynagrodzeniem ustalanym przez </w:t>
      </w:r>
      <w:r w:rsidR="001C4BA2">
        <w:rPr>
          <w:rFonts w:ascii="Arial" w:hAnsi="Arial" w:cs="Arial"/>
          <w:sz w:val="20"/>
          <w:szCs w:val="20"/>
        </w:rPr>
        <w:t>ARKTON</w:t>
      </w:r>
      <w:r w:rsidRPr="006C2211">
        <w:rPr>
          <w:rFonts w:ascii="Arial" w:hAnsi="Arial" w:cs="Arial"/>
          <w:sz w:val="20"/>
          <w:szCs w:val="20"/>
        </w:rPr>
        <w:t xml:space="preserve">, przy czym Akcje </w:t>
      </w:r>
      <w:r>
        <w:rPr>
          <w:rFonts w:ascii="Arial" w:hAnsi="Arial" w:cs="Arial"/>
          <w:sz w:val="20"/>
          <w:szCs w:val="20"/>
        </w:rPr>
        <w:t>Spółki</w:t>
      </w:r>
      <w:r w:rsidRPr="006C2211">
        <w:rPr>
          <w:rFonts w:ascii="Arial" w:hAnsi="Arial" w:cs="Arial"/>
          <w:sz w:val="20"/>
          <w:szCs w:val="20"/>
        </w:rPr>
        <w:t xml:space="preserve"> nie mogą być nabywane za cenę niższą niż 3 zł za</w:t>
      </w:r>
      <w:r>
        <w:rPr>
          <w:rFonts w:ascii="Arial" w:hAnsi="Arial" w:cs="Arial"/>
          <w:sz w:val="20"/>
          <w:szCs w:val="20"/>
        </w:rPr>
        <w:t xml:space="preserve"> </w:t>
      </w:r>
      <w:r w:rsidRPr="006C2211">
        <w:rPr>
          <w:rFonts w:ascii="Arial" w:hAnsi="Arial" w:cs="Arial"/>
          <w:sz w:val="20"/>
          <w:szCs w:val="20"/>
        </w:rPr>
        <w:t xml:space="preserve">jedną Akcję </w:t>
      </w:r>
      <w:r>
        <w:rPr>
          <w:rFonts w:ascii="Arial" w:hAnsi="Arial" w:cs="Arial"/>
          <w:sz w:val="20"/>
          <w:szCs w:val="20"/>
        </w:rPr>
        <w:t>Spółki</w:t>
      </w:r>
      <w:r w:rsidRPr="006C2211">
        <w:rPr>
          <w:rFonts w:ascii="Arial" w:hAnsi="Arial" w:cs="Arial"/>
          <w:sz w:val="20"/>
          <w:szCs w:val="20"/>
        </w:rPr>
        <w:t xml:space="preserve"> lub wyższą niż 5 zł za jedną Akcję </w:t>
      </w:r>
      <w:r>
        <w:rPr>
          <w:rFonts w:ascii="Arial" w:hAnsi="Arial" w:cs="Arial"/>
          <w:sz w:val="20"/>
          <w:szCs w:val="20"/>
        </w:rPr>
        <w:t>Spółki</w:t>
      </w:r>
      <w:r w:rsidRPr="006C2211">
        <w:rPr>
          <w:rFonts w:ascii="Arial" w:hAnsi="Arial" w:cs="Arial"/>
          <w:sz w:val="20"/>
          <w:szCs w:val="20"/>
        </w:rPr>
        <w:t xml:space="preserve">. W związku z powyższym, łączna wysokość wynagrodzenia wypłaconego przez </w:t>
      </w:r>
      <w:r w:rsidR="00A14651">
        <w:rPr>
          <w:rFonts w:ascii="Arial" w:hAnsi="Arial" w:cs="Arial"/>
          <w:sz w:val="20"/>
          <w:szCs w:val="20"/>
        </w:rPr>
        <w:t>ARKTON</w:t>
      </w:r>
      <w:r>
        <w:rPr>
          <w:rFonts w:ascii="Arial" w:hAnsi="Arial" w:cs="Arial"/>
          <w:sz w:val="20"/>
          <w:szCs w:val="20"/>
        </w:rPr>
        <w:t xml:space="preserve"> za wszystkie Akcje Spółki</w:t>
      </w:r>
      <w:r w:rsidRPr="006C2211">
        <w:rPr>
          <w:rFonts w:ascii="Arial" w:hAnsi="Arial" w:cs="Arial"/>
          <w:sz w:val="20"/>
          <w:szCs w:val="20"/>
        </w:rPr>
        <w:t xml:space="preserve"> nie może przewyższać kwoty </w:t>
      </w:r>
      <w:r w:rsidR="00A14651" w:rsidRPr="00A14651">
        <w:rPr>
          <w:rFonts w:ascii="Arial" w:hAnsi="Arial" w:cs="Arial"/>
          <w:sz w:val="20"/>
          <w:szCs w:val="20"/>
        </w:rPr>
        <w:t>15</w:t>
      </w:r>
      <w:r w:rsidR="00A14651">
        <w:rPr>
          <w:rFonts w:ascii="Arial" w:hAnsi="Arial" w:cs="Arial"/>
          <w:sz w:val="20"/>
          <w:szCs w:val="20"/>
        </w:rPr>
        <w:t>.</w:t>
      </w:r>
      <w:r w:rsidR="008726C1">
        <w:rPr>
          <w:rFonts w:ascii="Arial" w:hAnsi="Arial" w:cs="Arial"/>
          <w:sz w:val="20"/>
          <w:szCs w:val="20"/>
        </w:rPr>
        <w:t>800</w:t>
      </w:r>
      <w:r w:rsidR="00A14651">
        <w:rPr>
          <w:rFonts w:ascii="Arial" w:hAnsi="Arial" w:cs="Arial"/>
          <w:sz w:val="20"/>
          <w:szCs w:val="20"/>
        </w:rPr>
        <w:t>.</w:t>
      </w:r>
      <w:r w:rsidR="00A14651" w:rsidRPr="00A14651">
        <w:rPr>
          <w:rFonts w:ascii="Arial" w:hAnsi="Arial" w:cs="Arial"/>
          <w:sz w:val="20"/>
          <w:szCs w:val="20"/>
        </w:rPr>
        <w:t>200</w:t>
      </w:r>
      <w:r w:rsidR="00A14651">
        <w:rPr>
          <w:rFonts w:ascii="Arial" w:hAnsi="Arial" w:cs="Arial"/>
          <w:sz w:val="20"/>
          <w:szCs w:val="20"/>
        </w:rPr>
        <w:t xml:space="preserve"> </w:t>
      </w:r>
      <w:r w:rsidRPr="00A14651">
        <w:rPr>
          <w:rFonts w:ascii="Arial" w:hAnsi="Arial" w:cs="Arial"/>
          <w:sz w:val="20"/>
          <w:szCs w:val="20"/>
        </w:rPr>
        <w:t>zł (</w:t>
      </w:r>
      <w:r w:rsidR="00A14651">
        <w:rPr>
          <w:rFonts w:ascii="Arial" w:hAnsi="Arial" w:cs="Arial"/>
          <w:sz w:val="20"/>
          <w:szCs w:val="20"/>
        </w:rPr>
        <w:t xml:space="preserve">piętnaście milionów </w:t>
      </w:r>
      <w:r w:rsidR="008726C1">
        <w:rPr>
          <w:rFonts w:ascii="Arial" w:hAnsi="Arial" w:cs="Arial"/>
          <w:sz w:val="20"/>
          <w:szCs w:val="20"/>
        </w:rPr>
        <w:t>osiemset</w:t>
      </w:r>
      <w:r w:rsidR="00A14651">
        <w:rPr>
          <w:rFonts w:ascii="Arial" w:hAnsi="Arial" w:cs="Arial"/>
          <w:sz w:val="20"/>
          <w:szCs w:val="20"/>
        </w:rPr>
        <w:t xml:space="preserve"> tysięcy dwieście</w:t>
      </w:r>
      <w:r w:rsidRPr="00A14651">
        <w:rPr>
          <w:rFonts w:ascii="Arial" w:hAnsi="Arial" w:cs="Arial"/>
          <w:sz w:val="20"/>
          <w:szCs w:val="20"/>
        </w:rPr>
        <w:t xml:space="preserve"> złotych).</w:t>
      </w:r>
    </w:p>
    <w:p w14:paraId="08C8D55A" w14:textId="4C0D0AE4" w:rsidR="006C2211" w:rsidRPr="00411DE0" w:rsidRDefault="006C2211" w:rsidP="00E51433">
      <w:pPr>
        <w:pStyle w:val="Akapitzlist"/>
        <w:numPr>
          <w:ilvl w:val="0"/>
          <w:numId w:val="22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C2211">
        <w:rPr>
          <w:rFonts w:ascii="Arial" w:hAnsi="Arial" w:cs="Arial"/>
          <w:sz w:val="20"/>
          <w:szCs w:val="20"/>
        </w:rPr>
        <w:t xml:space="preserve">Akcje </w:t>
      </w:r>
      <w:r>
        <w:rPr>
          <w:rFonts w:ascii="Arial" w:hAnsi="Arial" w:cs="Arial"/>
          <w:sz w:val="20"/>
          <w:szCs w:val="20"/>
        </w:rPr>
        <w:t>Spółki</w:t>
      </w:r>
      <w:r w:rsidRPr="006C2211">
        <w:rPr>
          <w:rFonts w:ascii="Arial" w:hAnsi="Arial" w:cs="Arial"/>
          <w:sz w:val="20"/>
          <w:szCs w:val="20"/>
        </w:rPr>
        <w:t xml:space="preserve"> mogą być nabywane przez </w:t>
      </w:r>
      <w:r w:rsidR="00A14651">
        <w:rPr>
          <w:rFonts w:ascii="Arial" w:hAnsi="Arial" w:cs="Arial"/>
          <w:sz w:val="20"/>
          <w:szCs w:val="20"/>
        </w:rPr>
        <w:t>ARKTON</w:t>
      </w:r>
      <w:r w:rsidRPr="006C2211">
        <w:rPr>
          <w:rFonts w:ascii="Arial" w:hAnsi="Arial" w:cs="Arial"/>
          <w:sz w:val="20"/>
          <w:szCs w:val="20"/>
        </w:rPr>
        <w:t xml:space="preserve"> w</w:t>
      </w:r>
      <w:r>
        <w:rPr>
          <w:rFonts w:ascii="Arial" w:hAnsi="Arial" w:cs="Arial"/>
          <w:sz w:val="20"/>
          <w:szCs w:val="20"/>
        </w:rPr>
        <w:t xml:space="preserve"> każdy dozwolony prawem sposób</w:t>
      </w:r>
      <w:r w:rsidRPr="006C2211">
        <w:rPr>
          <w:rFonts w:ascii="Arial" w:hAnsi="Arial" w:cs="Arial"/>
          <w:sz w:val="20"/>
          <w:szCs w:val="20"/>
        </w:rPr>
        <w:t xml:space="preserve">, jeżeli w danych okolicznościach znajdzie ona zastosowanie, w tym w szczególności: (i) w transakcjach pakietowych lub w trybie składania zleceń maklerskich na rynku regulowanym; (ii) w transakcjach przeprowadzanych poza rynkiem regulowanym, w szczególności w związku z ewentualnym wycofaniem akcji Spółki z obrotu giełdowego i zniesienia ich dematerializacji; (iii) w ramach publicznego wezwania do zapisywania się na sprzedaż akcji Spółki, (iv) w ramach jednego lub wielu zaproszeń do składania ofert sprzedaży skierowanych do akcjonariuszy Spółki, </w:t>
      </w:r>
      <w:r w:rsidRPr="00411DE0">
        <w:rPr>
          <w:rFonts w:ascii="Arial" w:hAnsi="Arial" w:cs="Arial"/>
          <w:sz w:val="20"/>
          <w:szCs w:val="20"/>
        </w:rPr>
        <w:t>(v) w ramach przymusowego wykupu mniejszościowy</w:t>
      </w:r>
      <w:r w:rsidR="00411DE0">
        <w:rPr>
          <w:rFonts w:ascii="Arial" w:hAnsi="Arial" w:cs="Arial"/>
          <w:sz w:val="20"/>
          <w:szCs w:val="20"/>
        </w:rPr>
        <w:t xml:space="preserve">ch akcjonariuszy Spółki zgodnie </w:t>
      </w:r>
      <w:r w:rsidRPr="00411DE0">
        <w:rPr>
          <w:rFonts w:ascii="Arial" w:hAnsi="Arial" w:cs="Arial"/>
          <w:sz w:val="20"/>
          <w:szCs w:val="20"/>
        </w:rPr>
        <w:t>z odpowiednimi przepisami ustawy z dnia 29 lipca 2005 r. o ofercie publicznej i warunkach wprowadzania instrumentów finansowych do zorganizowanego systemu obrotu oraz o spółkach publicznych.</w:t>
      </w:r>
    </w:p>
    <w:p w14:paraId="1BAD8E7A" w14:textId="42ED5A3B" w:rsidR="006C2211" w:rsidRPr="006C2211" w:rsidRDefault="00A14651" w:rsidP="00E51433">
      <w:pPr>
        <w:pStyle w:val="Akapitzlist"/>
        <w:numPr>
          <w:ilvl w:val="0"/>
          <w:numId w:val="22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ARKTON</w:t>
      </w:r>
      <w:r w:rsidR="006C2211" w:rsidRPr="006C2211">
        <w:rPr>
          <w:rFonts w:ascii="Arial" w:hAnsi="Arial" w:cs="Arial"/>
          <w:sz w:val="20"/>
          <w:szCs w:val="20"/>
        </w:rPr>
        <w:t xml:space="preserve"> upoważniony </w:t>
      </w:r>
      <w:r w:rsidR="00411DE0">
        <w:rPr>
          <w:rFonts w:ascii="Arial" w:hAnsi="Arial" w:cs="Arial"/>
          <w:sz w:val="20"/>
          <w:szCs w:val="20"/>
        </w:rPr>
        <w:t>jest do nabywania Akcji Spółki</w:t>
      </w:r>
      <w:r w:rsidR="006C2211" w:rsidRPr="006C2211">
        <w:rPr>
          <w:rFonts w:ascii="Arial" w:hAnsi="Arial" w:cs="Arial"/>
          <w:sz w:val="20"/>
          <w:szCs w:val="20"/>
        </w:rPr>
        <w:t xml:space="preserve"> na podstawie niniejszej uchwały w okresie od dnia jej</w:t>
      </w:r>
      <w:r w:rsidR="00411DE0">
        <w:rPr>
          <w:rFonts w:ascii="Arial" w:hAnsi="Arial" w:cs="Arial"/>
          <w:sz w:val="20"/>
          <w:szCs w:val="20"/>
        </w:rPr>
        <w:t xml:space="preserve"> podjęcia do dnia 31.12.2019 r.</w:t>
      </w:r>
    </w:p>
    <w:p w14:paraId="575DBB51" w14:textId="1A2B8DA9" w:rsidR="00411DE0" w:rsidRDefault="006C2211" w:rsidP="00E51433">
      <w:pPr>
        <w:pStyle w:val="Akapitzlist"/>
        <w:numPr>
          <w:ilvl w:val="0"/>
          <w:numId w:val="22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C2211">
        <w:rPr>
          <w:rFonts w:ascii="Arial" w:hAnsi="Arial" w:cs="Arial"/>
          <w:sz w:val="20"/>
          <w:szCs w:val="20"/>
        </w:rPr>
        <w:t xml:space="preserve">Nabycie Akcji </w:t>
      </w:r>
      <w:r w:rsidR="00411DE0">
        <w:rPr>
          <w:rFonts w:ascii="Arial" w:hAnsi="Arial" w:cs="Arial"/>
          <w:sz w:val="20"/>
          <w:szCs w:val="20"/>
        </w:rPr>
        <w:t>Spółki</w:t>
      </w:r>
      <w:r w:rsidRPr="006C2211">
        <w:rPr>
          <w:rFonts w:ascii="Arial" w:hAnsi="Arial" w:cs="Arial"/>
          <w:sz w:val="20"/>
          <w:szCs w:val="20"/>
        </w:rPr>
        <w:t xml:space="preserve"> na podstawie niniejszej uchwały nie wyklucza nabywania przez </w:t>
      </w:r>
      <w:r w:rsidR="00A14651">
        <w:rPr>
          <w:rFonts w:ascii="Arial" w:hAnsi="Arial" w:cs="Arial"/>
          <w:sz w:val="20"/>
          <w:szCs w:val="20"/>
        </w:rPr>
        <w:t>ARKTON</w:t>
      </w:r>
      <w:r w:rsidR="00411DE0">
        <w:rPr>
          <w:rFonts w:ascii="Arial" w:hAnsi="Arial" w:cs="Arial"/>
          <w:sz w:val="20"/>
          <w:szCs w:val="20"/>
        </w:rPr>
        <w:t xml:space="preserve"> akcji Spółki </w:t>
      </w:r>
      <w:r w:rsidRPr="006C2211">
        <w:rPr>
          <w:rFonts w:ascii="Arial" w:hAnsi="Arial" w:cs="Arial"/>
          <w:sz w:val="20"/>
          <w:szCs w:val="20"/>
        </w:rPr>
        <w:t>na podstawie innych przepisów prawa lub upoważnień walnego zgromadzenia.</w:t>
      </w:r>
    </w:p>
    <w:p w14:paraId="3FDA53DD" w14:textId="071E124B" w:rsidR="00411DE0" w:rsidRDefault="00411DE0" w:rsidP="00E51433">
      <w:pPr>
        <w:pStyle w:val="Akapitzlist"/>
        <w:numPr>
          <w:ilvl w:val="0"/>
          <w:numId w:val="22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F1597">
        <w:rPr>
          <w:rFonts w:ascii="Arial" w:hAnsi="Arial" w:cs="Arial"/>
          <w:sz w:val="20"/>
          <w:szCs w:val="20"/>
        </w:rPr>
        <w:t xml:space="preserve">Niniejszym upoważnia się </w:t>
      </w:r>
      <w:r w:rsidR="00A14651">
        <w:rPr>
          <w:rFonts w:ascii="Arial" w:hAnsi="Arial" w:cs="Arial"/>
          <w:sz w:val="20"/>
          <w:szCs w:val="20"/>
        </w:rPr>
        <w:t>ARKTON</w:t>
      </w:r>
      <w:r w:rsidRPr="00E51433">
        <w:rPr>
          <w:rFonts w:ascii="Arial" w:hAnsi="Arial" w:cs="Arial"/>
          <w:sz w:val="20"/>
          <w:szCs w:val="20"/>
        </w:rPr>
        <w:t xml:space="preserve"> do podejmowania wszelkich czynności prawnych i faktycznych związanych z wykonywaniem niniejszej uchwały, w tym w szczególności do dookreślenia zasad nabywania Akcji Spółki w zakresie nieuregulowanym w niniejszej uchwale, w tym do określenia ostatecznej liczby, sposobu, ceny, terminu danego nabycia Akcji </w:t>
      </w:r>
      <w:r w:rsidR="009F1597" w:rsidRPr="00E51433">
        <w:rPr>
          <w:rFonts w:ascii="Arial" w:hAnsi="Arial" w:cs="Arial"/>
          <w:sz w:val="20"/>
          <w:szCs w:val="20"/>
        </w:rPr>
        <w:t>Spółki</w:t>
      </w:r>
      <w:r w:rsidRPr="00E51433">
        <w:rPr>
          <w:rFonts w:ascii="Arial" w:hAnsi="Arial" w:cs="Arial"/>
          <w:sz w:val="20"/>
          <w:szCs w:val="20"/>
        </w:rPr>
        <w:t xml:space="preserve"> oraz określenia sposobu i warunków przeprowadzenia danego nabycia Akcji </w:t>
      </w:r>
      <w:r w:rsidR="009F1597" w:rsidRPr="00E51433">
        <w:rPr>
          <w:rFonts w:ascii="Arial" w:hAnsi="Arial" w:cs="Arial"/>
          <w:sz w:val="20"/>
          <w:szCs w:val="20"/>
        </w:rPr>
        <w:t>Spółki.</w:t>
      </w:r>
    </w:p>
    <w:p w14:paraId="128516EC" w14:textId="77777777" w:rsidR="009F1597" w:rsidRDefault="009F1597" w:rsidP="00E51433">
      <w:pPr>
        <w:pStyle w:val="Akapitzlist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6E50B67" w14:textId="59147274" w:rsidR="009F1597" w:rsidRPr="009F1597" w:rsidRDefault="009F1597" w:rsidP="00E51433">
      <w:pPr>
        <w:pStyle w:val="Akapitzlist"/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9F1597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2</w:t>
      </w:r>
      <w:r w:rsidRPr="009F1597">
        <w:rPr>
          <w:rFonts w:ascii="Arial" w:hAnsi="Arial" w:cs="Arial"/>
          <w:b/>
          <w:sz w:val="20"/>
          <w:szCs w:val="20"/>
        </w:rPr>
        <w:t>.</w:t>
      </w:r>
    </w:p>
    <w:p w14:paraId="0BF343B1" w14:textId="77777777" w:rsidR="009F1597" w:rsidRPr="009F1597" w:rsidRDefault="009F1597" w:rsidP="00E51433">
      <w:pPr>
        <w:pStyle w:val="Akapitzlis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E78858A" w14:textId="77777777" w:rsidR="009F1597" w:rsidRDefault="009F1597" w:rsidP="00E51433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9F1597">
        <w:rPr>
          <w:rFonts w:ascii="Arial" w:hAnsi="Arial" w:cs="Arial"/>
          <w:sz w:val="20"/>
          <w:szCs w:val="20"/>
        </w:rPr>
        <w:t>Niniejsza uchwała wchodzi w życie z chwilą podjęcia.</w:t>
      </w:r>
    </w:p>
    <w:p w14:paraId="50014C73" w14:textId="77777777" w:rsidR="001C4BA2" w:rsidRDefault="001C4BA2" w:rsidP="00E5143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ACCA5B6" w14:textId="77777777" w:rsidR="001C4BA2" w:rsidRDefault="001C4BA2" w:rsidP="00E5143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3685788" w14:textId="46F1E70D" w:rsidR="001C4BA2" w:rsidRPr="009624A1" w:rsidRDefault="001C4BA2" w:rsidP="001C4BA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 xml:space="preserve">Uchwała nr </w:t>
      </w:r>
      <w:r>
        <w:rPr>
          <w:rFonts w:ascii="Arial" w:hAnsi="Arial" w:cs="Arial"/>
          <w:b/>
          <w:sz w:val="20"/>
          <w:szCs w:val="20"/>
        </w:rPr>
        <w:t>5</w:t>
      </w:r>
    </w:p>
    <w:p w14:paraId="24F2B760" w14:textId="77777777" w:rsidR="001C4BA2" w:rsidRPr="009624A1" w:rsidRDefault="001C4BA2" w:rsidP="001C4BA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 xml:space="preserve">nadzwyczajnego walnego zgromadzenia </w:t>
      </w:r>
    </w:p>
    <w:p w14:paraId="0E71B5D8" w14:textId="77777777" w:rsidR="001C4BA2" w:rsidRPr="009624A1" w:rsidRDefault="001C4BA2" w:rsidP="001C4BA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>Berling S.A. z siedzibą w Warszawie</w:t>
      </w:r>
    </w:p>
    <w:p w14:paraId="3B59DC63" w14:textId="0997D8F4" w:rsidR="001C4BA2" w:rsidRPr="009624A1" w:rsidRDefault="001C4BA2" w:rsidP="001C4BA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 xml:space="preserve">z dnia </w:t>
      </w:r>
      <w:r w:rsidR="00514BBD">
        <w:rPr>
          <w:rFonts w:ascii="Arial" w:hAnsi="Arial" w:cs="Arial"/>
          <w:bCs/>
          <w:sz w:val="20"/>
          <w:szCs w:val="20"/>
          <w:lang w:eastAsia="x-none"/>
        </w:rPr>
        <w:t>2</w:t>
      </w:r>
      <w:r w:rsidR="00514BBD" w:rsidRPr="009624A1">
        <w:rPr>
          <w:rFonts w:ascii="Arial" w:hAnsi="Arial" w:cs="Arial"/>
          <w:bCs/>
          <w:sz w:val="20"/>
          <w:szCs w:val="20"/>
          <w:lang w:eastAsia="x-none"/>
        </w:rPr>
        <w:t xml:space="preserve"> </w:t>
      </w:r>
      <w:r w:rsidRPr="009624A1">
        <w:rPr>
          <w:rFonts w:ascii="Arial" w:hAnsi="Arial" w:cs="Arial"/>
          <w:b/>
          <w:sz w:val="20"/>
          <w:szCs w:val="20"/>
        </w:rPr>
        <w:t>listopada 2018 r.</w:t>
      </w:r>
    </w:p>
    <w:p w14:paraId="01688F4C" w14:textId="4FE0C7DA" w:rsidR="001C4BA2" w:rsidRPr="009624A1" w:rsidRDefault="001C4BA2" w:rsidP="001C4BA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 xml:space="preserve">w sprawie </w:t>
      </w:r>
      <w:r w:rsidRPr="006F3A5A">
        <w:rPr>
          <w:rFonts w:ascii="Arial" w:hAnsi="Arial" w:cs="Arial"/>
          <w:b/>
          <w:bCs/>
          <w:sz w:val="20"/>
          <w:szCs w:val="20"/>
        </w:rPr>
        <w:t xml:space="preserve">wyrażenia zgody na nabycie akcji Spółki przez spółkę zależną – </w:t>
      </w:r>
      <w:r w:rsidRPr="001C4BA2">
        <w:rPr>
          <w:rFonts w:ascii="Arial" w:hAnsi="Arial" w:cs="Arial"/>
          <w:b/>
          <w:sz w:val="20"/>
          <w:szCs w:val="20"/>
        </w:rPr>
        <w:t>Berling Promotions Sp. z o.o. z siedzibą w Warszawie</w:t>
      </w:r>
    </w:p>
    <w:p w14:paraId="234DF51B" w14:textId="77777777" w:rsidR="001C4BA2" w:rsidRPr="009624A1" w:rsidRDefault="001C4BA2" w:rsidP="001C4BA2">
      <w:pPr>
        <w:spacing w:line="276" w:lineRule="auto"/>
        <w:rPr>
          <w:rFonts w:ascii="Arial" w:hAnsi="Arial" w:cs="Arial"/>
        </w:rPr>
      </w:pPr>
    </w:p>
    <w:p w14:paraId="00C0E3E1" w14:textId="77777777" w:rsidR="001C4BA2" w:rsidRPr="009624A1" w:rsidRDefault="001C4BA2" w:rsidP="001C4B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624A1">
        <w:rPr>
          <w:rFonts w:ascii="Arial" w:hAnsi="Arial" w:cs="Arial"/>
          <w:sz w:val="20"/>
          <w:szCs w:val="20"/>
        </w:rPr>
        <w:t xml:space="preserve">Nadzwyczajne </w:t>
      </w:r>
      <w:r>
        <w:rPr>
          <w:rFonts w:ascii="Arial" w:hAnsi="Arial" w:cs="Arial"/>
          <w:sz w:val="20"/>
          <w:szCs w:val="20"/>
        </w:rPr>
        <w:t>W</w:t>
      </w:r>
      <w:r w:rsidRPr="009624A1">
        <w:rPr>
          <w:rFonts w:ascii="Arial" w:hAnsi="Arial" w:cs="Arial"/>
          <w:sz w:val="20"/>
          <w:szCs w:val="20"/>
        </w:rPr>
        <w:t xml:space="preserve">alne </w:t>
      </w:r>
      <w:r>
        <w:rPr>
          <w:rFonts w:ascii="Arial" w:hAnsi="Arial" w:cs="Arial"/>
          <w:sz w:val="20"/>
          <w:szCs w:val="20"/>
        </w:rPr>
        <w:t>Z</w:t>
      </w:r>
      <w:r w:rsidRPr="009624A1">
        <w:rPr>
          <w:rFonts w:ascii="Arial" w:hAnsi="Arial" w:cs="Arial"/>
          <w:sz w:val="20"/>
          <w:szCs w:val="20"/>
        </w:rPr>
        <w:t>gromadzenie Berling S.A. z siedzibą w Warszawie („</w:t>
      </w:r>
      <w:r w:rsidRPr="009624A1">
        <w:rPr>
          <w:rFonts w:ascii="Arial" w:hAnsi="Arial" w:cs="Arial"/>
          <w:b/>
          <w:sz w:val="20"/>
          <w:szCs w:val="20"/>
        </w:rPr>
        <w:t>Spółka</w:t>
      </w:r>
      <w:r w:rsidRPr="009624A1">
        <w:rPr>
          <w:rFonts w:ascii="Arial" w:hAnsi="Arial" w:cs="Arial"/>
          <w:sz w:val="20"/>
          <w:szCs w:val="20"/>
        </w:rPr>
        <w:t>”)</w:t>
      </w:r>
      <w:r>
        <w:rPr>
          <w:rFonts w:ascii="Arial" w:hAnsi="Arial" w:cs="Arial"/>
          <w:sz w:val="20"/>
          <w:szCs w:val="20"/>
        </w:rPr>
        <w:t>, działając na podstawie art. 362 § 1 pkt</w:t>
      </w:r>
      <w:r w:rsidRPr="009624A1">
        <w:rPr>
          <w:rFonts w:ascii="Arial" w:hAnsi="Arial" w:cs="Arial"/>
          <w:sz w:val="20"/>
          <w:szCs w:val="20"/>
        </w:rPr>
        <w:t xml:space="preserve"> 8</w:t>
      </w:r>
      <w:r>
        <w:rPr>
          <w:rFonts w:ascii="Arial" w:hAnsi="Arial" w:cs="Arial"/>
          <w:sz w:val="20"/>
          <w:szCs w:val="20"/>
        </w:rPr>
        <w:t>)</w:t>
      </w:r>
      <w:r w:rsidRPr="009624A1">
        <w:rPr>
          <w:rFonts w:ascii="Arial" w:hAnsi="Arial" w:cs="Arial"/>
          <w:sz w:val="20"/>
          <w:szCs w:val="20"/>
        </w:rPr>
        <w:t xml:space="preserve"> w zw. z art. 362 § 4</w:t>
      </w:r>
      <w:r w:rsidRPr="009624A1">
        <w:rPr>
          <w:rFonts w:ascii="Arial" w:hAnsi="Arial" w:cs="Arial"/>
        </w:rPr>
        <w:t xml:space="preserve"> </w:t>
      </w:r>
      <w:r w:rsidRPr="009624A1">
        <w:rPr>
          <w:rFonts w:ascii="Arial" w:hAnsi="Arial" w:cs="Arial"/>
          <w:sz w:val="20"/>
          <w:szCs w:val="20"/>
        </w:rPr>
        <w:t>ustawy z dnia 15 września 2000 r. - Kodeksu spółek handlowych</w:t>
      </w:r>
      <w:r>
        <w:rPr>
          <w:rFonts w:ascii="Arial" w:hAnsi="Arial" w:cs="Arial"/>
          <w:sz w:val="20"/>
          <w:szCs w:val="20"/>
        </w:rPr>
        <w:t xml:space="preserve"> („</w:t>
      </w:r>
      <w:r>
        <w:rPr>
          <w:rFonts w:ascii="Arial" w:hAnsi="Arial" w:cs="Arial"/>
          <w:b/>
          <w:bCs/>
          <w:sz w:val="20"/>
          <w:szCs w:val="20"/>
        </w:rPr>
        <w:t>KSH</w:t>
      </w:r>
      <w:r>
        <w:rPr>
          <w:rFonts w:ascii="Arial" w:hAnsi="Arial" w:cs="Arial"/>
          <w:sz w:val="20"/>
          <w:szCs w:val="20"/>
        </w:rPr>
        <w:t>”), niniejszym</w:t>
      </w:r>
      <w:r w:rsidRPr="009624A1">
        <w:rPr>
          <w:rFonts w:ascii="Arial" w:hAnsi="Arial" w:cs="Arial"/>
          <w:sz w:val="20"/>
          <w:szCs w:val="20"/>
        </w:rPr>
        <w:t xml:space="preserve"> postanawia co następuje:</w:t>
      </w:r>
    </w:p>
    <w:p w14:paraId="02F2F044" w14:textId="77777777" w:rsidR="001C4BA2" w:rsidRPr="009624A1" w:rsidRDefault="001C4BA2" w:rsidP="001C4BA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CF82168" w14:textId="77777777" w:rsidR="001C4BA2" w:rsidRDefault="001C4BA2" w:rsidP="001C4BA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24A1">
        <w:rPr>
          <w:rFonts w:ascii="Arial" w:hAnsi="Arial" w:cs="Arial"/>
          <w:b/>
          <w:sz w:val="20"/>
          <w:szCs w:val="20"/>
        </w:rPr>
        <w:t>§ 1.</w:t>
      </w:r>
    </w:p>
    <w:p w14:paraId="16265F0F" w14:textId="77777777" w:rsidR="001C4BA2" w:rsidRPr="009624A1" w:rsidRDefault="001C4BA2" w:rsidP="001C4BA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91981D6" w14:textId="51350A4F" w:rsidR="001C4BA2" w:rsidRDefault="001C4BA2" w:rsidP="00E51433">
      <w:pPr>
        <w:pStyle w:val="Akapitzlist"/>
        <w:numPr>
          <w:ilvl w:val="0"/>
          <w:numId w:val="25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04A1D">
        <w:rPr>
          <w:rFonts w:ascii="Arial" w:hAnsi="Arial" w:cs="Arial"/>
          <w:sz w:val="20"/>
          <w:szCs w:val="20"/>
        </w:rPr>
        <w:t>Nadzwyczajne Walne Zgromadzenie Spółki niniejszym wyraża zgodę</w:t>
      </w:r>
      <w:r>
        <w:rPr>
          <w:rFonts w:ascii="Arial" w:hAnsi="Arial" w:cs="Arial"/>
          <w:sz w:val="20"/>
          <w:szCs w:val="20"/>
        </w:rPr>
        <w:t xml:space="preserve"> i upoważnia</w:t>
      </w:r>
      <w:r w:rsidRPr="00004A1D">
        <w:rPr>
          <w:rFonts w:ascii="Arial" w:hAnsi="Arial" w:cs="Arial"/>
          <w:sz w:val="20"/>
          <w:szCs w:val="20"/>
        </w:rPr>
        <w:t xml:space="preserve"> spółkę zależną Spółki - </w:t>
      </w:r>
      <w:r w:rsidRPr="00004A1D">
        <w:rPr>
          <w:rFonts w:ascii="Arial" w:hAnsi="Arial" w:cs="Arial"/>
          <w:bCs/>
          <w:sz w:val="20"/>
          <w:szCs w:val="20"/>
        </w:rPr>
        <w:t>Berling Promotions spółka z ograniczoną</w:t>
      </w:r>
      <w:r w:rsidRPr="00004A1D">
        <w:rPr>
          <w:rFonts w:ascii="Arial" w:hAnsi="Arial" w:cs="Arial"/>
          <w:b/>
          <w:sz w:val="20"/>
          <w:szCs w:val="20"/>
        </w:rPr>
        <w:t xml:space="preserve"> </w:t>
      </w:r>
      <w:r w:rsidRPr="00004A1D">
        <w:rPr>
          <w:rFonts w:ascii="Arial" w:hAnsi="Arial" w:cs="Arial"/>
          <w:bCs/>
          <w:sz w:val="20"/>
          <w:szCs w:val="20"/>
        </w:rPr>
        <w:t xml:space="preserve">odpowiedzialnością </w:t>
      </w:r>
      <w:r w:rsidRPr="00004A1D">
        <w:rPr>
          <w:rFonts w:ascii="Arial" w:hAnsi="Arial" w:cs="Arial"/>
          <w:sz w:val="20"/>
          <w:szCs w:val="20"/>
        </w:rPr>
        <w:t>z siedzibą w Warszawie, wpisaną do rejestru przedsiębiorców prowadzonego przez Sąd Rejonowy dla m.st. Warszawy w Warszawie, XII Wydział Gospodarczy Krajowego Rejestru Sądowego pod numerem KRS: 0000374290</w:t>
      </w:r>
      <w:r>
        <w:rPr>
          <w:rFonts w:ascii="Arial" w:hAnsi="Arial" w:cs="Arial"/>
          <w:sz w:val="20"/>
          <w:szCs w:val="20"/>
        </w:rPr>
        <w:t xml:space="preserve"> („</w:t>
      </w:r>
      <w:r>
        <w:rPr>
          <w:rFonts w:ascii="Arial" w:hAnsi="Arial" w:cs="Arial"/>
          <w:b/>
          <w:bCs/>
          <w:sz w:val="20"/>
          <w:szCs w:val="20"/>
        </w:rPr>
        <w:t>Berling Promotions</w:t>
      </w:r>
      <w:r>
        <w:rPr>
          <w:rFonts w:ascii="Arial" w:hAnsi="Arial" w:cs="Arial"/>
          <w:sz w:val="20"/>
          <w:szCs w:val="20"/>
        </w:rPr>
        <w:t>”)</w:t>
      </w:r>
      <w:r w:rsidRPr="00004A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004A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nabycia,</w:t>
      </w:r>
      <w:r w:rsidRPr="00004A1D">
        <w:rPr>
          <w:rFonts w:ascii="Arial" w:hAnsi="Arial" w:cs="Arial"/>
          <w:sz w:val="20"/>
          <w:szCs w:val="20"/>
        </w:rPr>
        <w:t xml:space="preserve"> od jednego lub większej ilości akcjonariuszy Spółki, w pełni pokrytych akcji Spółki, w liczbie nie większej niż 3</w:t>
      </w:r>
      <w:r w:rsidR="00C021F5">
        <w:rPr>
          <w:rFonts w:ascii="Arial" w:hAnsi="Arial" w:cs="Arial"/>
          <w:sz w:val="20"/>
          <w:szCs w:val="20"/>
        </w:rPr>
        <w:t>50</w:t>
      </w:r>
      <w:r w:rsidRPr="00004A1D">
        <w:rPr>
          <w:rFonts w:ascii="Arial" w:hAnsi="Arial" w:cs="Arial"/>
          <w:sz w:val="20"/>
          <w:szCs w:val="20"/>
        </w:rPr>
        <w:t>.000 akcji („</w:t>
      </w:r>
      <w:r w:rsidRPr="00E51433">
        <w:rPr>
          <w:rFonts w:ascii="Arial" w:hAnsi="Arial" w:cs="Arial"/>
          <w:b/>
          <w:bCs/>
          <w:sz w:val="20"/>
          <w:szCs w:val="20"/>
        </w:rPr>
        <w:t>Akcje Spółki</w:t>
      </w:r>
      <w:r w:rsidRPr="00004A1D">
        <w:rPr>
          <w:rFonts w:ascii="Arial" w:hAnsi="Arial" w:cs="Arial"/>
          <w:sz w:val="20"/>
          <w:szCs w:val="20"/>
        </w:rPr>
        <w:t>"), na warunkach określonych w niniejszej uchwale</w:t>
      </w:r>
      <w:r>
        <w:rPr>
          <w:rFonts w:ascii="Arial" w:hAnsi="Arial" w:cs="Arial"/>
          <w:sz w:val="20"/>
          <w:szCs w:val="20"/>
        </w:rPr>
        <w:t>.</w:t>
      </w:r>
    </w:p>
    <w:p w14:paraId="4296E235" w14:textId="12BE32FA" w:rsidR="001C4BA2" w:rsidRPr="006C2211" w:rsidRDefault="001C4BA2" w:rsidP="00E51433">
      <w:pPr>
        <w:pStyle w:val="Akapitzlist"/>
        <w:numPr>
          <w:ilvl w:val="0"/>
          <w:numId w:val="25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C2211">
        <w:rPr>
          <w:rFonts w:ascii="Arial" w:hAnsi="Arial" w:cs="Arial"/>
          <w:sz w:val="20"/>
          <w:szCs w:val="20"/>
        </w:rPr>
        <w:t xml:space="preserve">Akcje </w:t>
      </w:r>
      <w:r>
        <w:rPr>
          <w:rFonts w:ascii="Arial" w:hAnsi="Arial" w:cs="Arial"/>
          <w:sz w:val="20"/>
          <w:szCs w:val="20"/>
        </w:rPr>
        <w:t>Spółki</w:t>
      </w:r>
      <w:r w:rsidRPr="006C2211">
        <w:rPr>
          <w:rFonts w:ascii="Arial" w:hAnsi="Arial" w:cs="Arial"/>
          <w:sz w:val="20"/>
          <w:szCs w:val="20"/>
        </w:rPr>
        <w:t xml:space="preserve"> mogą być nabywane przez </w:t>
      </w:r>
      <w:r>
        <w:rPr>
          <w:rFonts w:ascii="Arial" w:hAnsi="Arial" w:cs="Arial"/>
          <w:sz w:val="20"/>
          <w:szCs w:val="20"/>
        </w:rPr>
        <w:t>Berling Promotions</w:t>
      </w:r>
      <w:r w:rsidRPr="006C2211">
        <w:rPr>
          <w:rFonts w:ascii="Arial" w:hAnsi="Arial" w:cs="Arial"/>
          <w:sz w:val="20"/>
          <w:szCs w:val="20"/>
        </w:rPr>
        <w:t xml:space="preserve"> za wynagrodzeniem ustalanym przez </w:t>
      </w:r>
      <w:r>
        <w:rPr>
          <w:rFonts w:ascii="Arial" w:hAnsi="Arial" w:cs="Arial"/>
          <w:sz w:val="20"/>
          <w:szCs w:val="20"/>
        </w:rPr>
        <w:t>Berling Promotions</w:t>
      </w:r>
      <w:r w:rsidRPr="006C2211">
        <w:rPr>
          <w:rFonts w:ascii="Arial" w:hAnsi="Arial" w:cs="Arial"/>
          <w:sz w:val="20"/>
          <w:szCs w:val="20"/>
        </w:rPr>
        <w:t xml:space="preserve">, przy czym Akcje </w:t>
      </w:r>
      <w:r>
        <w:rPr>
          <w:rFonts w:ascii="Arial" w:hAnsi="Arial" w:cs="Arial"/>
          <w:sz w:val="20"/>
          <w:szCs w:val="20"/>
        </w:rPr>
        <w:t>Spółki</w:t>
      </w:r>
      <w:r w:rsidRPr="006C2211">
        <w:rPr>
          <w:rFonts w:ascii="Arial" w:hAnsi="Arial" w:cs="Arial"/>
          <w:sz w:val="20"/>
          <w:szCs w:val="20"/>
        </w:rPr>
        <w:t xml:space="preserve"> nie mogą być nabywane za cenę niższą niż 3 zł za</w:t>
      </w:r>
      <w:r>
        <w:rPr>
          <w:rFonts w:ascii="Arial" w:hAnsi="Arial" w:cs="Arial"/>
          <w:sz w:val="20"/>
          <w:szCs w:val="20"/>
        </w:rPr>
        <w:t xml:space="preserve"> </w:t>
      </w:r>
      <w:r w:rsidRPr="006C2211">
        <w:rPr>
          <w:rFonts w:ascii="Arial" w:hAnsi="Arial" w:cs="Arial"/>
          <w:sz w:val="20"/>
          <w:szCs w:val="20"/>
        </w:rPr>
        <w:t xml:space="preserve">jedną Akcję </w:t>
      </w:r>
      <w:r>
        <w:rPr>
          <w:rFonts w:ascii="Arial" w:hAnsi="Arial" w:cs="Arial"/>
          <w:sz w:val="20"/>
          <w:szCs w:val="20"/>
        </w:rPr>
        <w:t>Spółki</w:t>
      </w:r>
      <w:r w:rsidRPr="006C2211">
        <w:rPr>
          <w:rFonts w:ascii="Arial" w:hAnsi="Arial" w:cs="Arial"/>
          <w:sz w:val="20"/>
          <w:szCs w:val="20"/>
        </w:rPr>
        <w:t xml:space="preserve"> lub wyższą niż </w:t>
      </w:r>
      <w:r w:rsidR="007D7D8E">
        <w:rPr>
          <w:rFonts w:ascii="Arial" w:hAnsi="Arial" w:cs="Arial"/>
          <w:sz w:val="20"/>
          <w:szCs w:val="20"/>
        </w:rPr>
        <w:t>4</w:t>
      </w:r>
      <w:r w:rsidR="007D7D8E" w:rsidRPr="00DF6442">
        <w:rPr>
          <w:rFonts w:ascii="Arial" w:hAnsi="Arial" w:cs="Arial"/>
          <w:sz w:val="20"/>
          <w:szCs w:val="20"/>
        </w:rPr>
        <w:t>,</w:t>
      </w:r>
      <w:r w:rsidR="00081D63" w:rsidRPr="00DF6442">
        <w:rPr>
          <w:rFonts w:ascii="Arial" w:hAnsi="Arial" w:cs="Arial"/>
          <w:sz w:val="20"/>
          <w:szCs w:val="20"/>
        </w:rPr>
        <w:t>37</w:t>
      </w:r>
      <w:r w:rsidRPr="00DF6442">
        <w:rPr>
          <w:rFonts w:ascii="Arial" w:hAnsi="Arial" w:cs="Arial"/>
          <w:sz w:val="20"/>
          <w:szCs w:val="20"/>
        </w:rPr>
        <w:t xml:space="preserve"> zł</w:t>
      </w:r>
      <w:r w:rsidRPr="006C2211">
        <w:rPr>
          <w:rFonts w:ascii="Arial" w:hAnsi="Arial" w:cs="Arial"/>
          <w:sz w:val="20"/>
          <w:szCs w:val="20"/>
        </w:rPr>
        <w:t xml:space="preserve"> za jedną Akcję </w:t>
      </w:r>
      <w:r>
        <w:rPr>
          <w:rFonts w:ascii="Arial" w:hAnsi="Arial" w:cs="Arial"/>
          <w:sz w:val="20"/>
          <w:szCs w:val="20"/>
        </w:rPr>
        <w:t>Spółki</w:t>
      </w:r>
      <w:r w:rsidRPr="006C2211">
        <w:rPr>
          <w:rFonts w:ascii="Arial" w:hAnsi="Arial" w:cs="Arial"/>
          <w:sz w:val="20"/>
          <w:szCs w:val="20"/>
        </w:rPr>
        <w:t xml:space="preserve">. W związku z powyższym, łączna wysokość wynagrodzenia wypłaconego przez </w:t>
      </w:r>
      <w:r>
        <w:rPr>
          <w:rFonts w:ascii="Arial" w:hAnsi="Arial" w:cs="Arial"/>
          <w:sz w:val="20"/>
          <w:szCs w:val="20"/>
        </w:rPr>
        <w:t>Berling Promotions za wszystkie Akcje Spółki</w:t>
      </w:r>
      <w:r w:rsidRPr="006C2211">
        <w:rPr>
          <w:rFonts w:ascii="Arial" w:hAnsi="Arial" w:cs="Arial"/>
          <w:sz w:val="20"/>
          <w:szCs w:val="20"/>
        </w:rPr>
        <w:t xml:space="preserve"> nie może przewyższać kwoty </w:t>
      </w:r>
      <w:r w:rsidRPr="00DF6442">
        <w:rPr>
          <w:rFonts w:ascii="Arial" w:hAnsi="Arial" w:cs="Arial"/>
          <w:sz w:val="20"/>
          <w:szCs w:val="20"/>
        </w:rPr>
        <w:t>1.</w:t>
      </w:r>
      <w:r w:rsidR="007D7D8E" w:rsidRPr="00DF6442">
        <w:rPr>
          <w:rFonts w:ascii="Arial" w:hAnsi="Arial" w:cs="Arial"/>
          <w:sz w:val="20"/>
          <w:szCs w:val="20"/>
        </w:rPr>
        <w:t>5</w:t>
      </w:r>
      <w:r w:rsidR="00AE1783" w:rsidRPr="00DF6442">
        <w:rPr>
          <w:rFonts w:ascii="Arial" w:hAnsi="Arial" w:cs="Arial"/>
          <w:sz w:val="20"/>
          <w:szCs w:val="20"/>
        </w:rPr>
        <w:t>29</w:t>
      </w:r>
      <w:r w:rsidRPr="00DF6442">
        <w:rPr>
          <w:rFonts w:ascii="Arial" w:hAnsi="Arial" w:cs="Arial"/>
          <w:sz w:val="20"/>
          <w:szCs w:val="20"/>
        </w:rPr>
        <w:t>.</w:t>
      </w:r>
      <w:r w:rsidR="00AE1783" w:rsidRPr="00DF6442">
        <w:rPr>
          <w:rFonts w:ascii="Arial" w:hAnsi="Arial" w:cs="Arial"/>
          <w:sz w:val="20"/>
          <w:szCs w:val="20"/>
        </w:rPr>
        <w:t>5</w:t>
      </w:r>
      <w:r w:rsidRPr="00DF6442">
        <w:rPr>
          <w:rFonts w:ascii="Arial" w:hAnsi="Arial" w:cs="Arial"/>
          <w:sz w:val="20"/>
          <w:szCs w:val="20"/>
        </w:rPr>
        <w:t>00 zł</w:t>
      </w:r>
      <w:r w:rsidRPr="006C221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milion </w:t>
      </w:r>
      <w:r w:rsidR="007D7D8E">
        <w:rPr>
          <w:rFonts w:ascii="Arial" w:hAnsi="Arial" w:cs="Arial"/>
          <w:sz w:val="20"/>
          <w:szCs w:val="20"/>
        </w:rPr>
        <w:t xml:space="preserve">pięćset </w:t>
      </w:r>
      <w:r w:rsidR="00AE1783">
        <w:rPr>
          <w:rFonts w:ascii="Arial" w:hAnsi="Arial" w:cs="Arial"/>
          <w:sz w:val="20"/>
          <w:szCs w:val="20"/>
        </w:rPr>
        <w:t>dwadzieścia dziewięć</w:t>
      </w:r>
      <w:r>
        <w:rPr>
          <w:rFonts w:ascii="Arial" w:hAnsi="Arial" w:cs="Arial"/>
          <w:sz w:val="20"/>
          <w:szCs w:val="20"/>
        </w:rPr>
        <w:t xml:space="preserve"> tysięcy </w:t>
      </w:r>
      <w:r w:rsidR="00AE1783">
        <w:rPr>
          <w:rFonts w:ascii="Arial" w:hAnsi="Arial" w:cs="Arial"/>
          <w:sz w:val="20"/>
          <w:szCs w:val="20"/>
        </w:rPr>
        <w:t xml:space="preserve">pięćset </w:t>
      </w:r>
      <w:r w:rsidRPr="006C2211">
        <w:rPr>
          <w:rFonts w:ascii="Arial" w:hAnsi="Arial" w:cs="Arial"/>
          <w:sz w:val="20"/>
          <w:szCs w:val="20"/>
        </w:rPr>
        <w:t>złotych).</w:t>
      </w:r>
    </w:p>
    <w:p w14:paraId="3170E193" w14:textId="77777777" w:rsidR="001C4BA2" w:rsidRPr="00EF3181" w:rsidRDefault="001C4BA2" w:rsidP="00E51433">
      <w:pPr>
        <w:pStyle w:val="Akapitzlist"/>
        <w:numPr>
          <w:ilvl w:val="0"/>
          <w:numId w:val="25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C2211">
        <w:rPr>
          <w:rFonts w:ascii="Arial" w:hAnsi="Arial" w:cs="Arial"/>
          <w:sz w:val="20"/>
          <w:szCs w:val="20"/>
        </w:rPr>
        <w:t xml:space="preserve">Akcje </w:t>
      </w:r>
      <w:r>
        <w:rPr>
          <w:rFonts w:ascii="Arial" w:hAnsi="Arial" w:cs="Arial"/>
          <w:sz w:val="20"/>
          <w:szCs w:val="20"/>
        </w:rPr>
        <w:t>Spółki</w:t>
      </w:r>
      <w:r w:rsidRPr="006C2211">
        <w:rPr>
          <w:rFonts w:ascii="Arial" w:hAnsi="Arial" w:cs="Arial"/>
          <w:sz w:val="20"/>
          <w:szCs w:val="20"/>
        </w:rPr>
        <w:t xml:space="preserve"> mogą być nabywane przez </w:t>
      </w:r>
      <w:r>
        <w:rPr>
          <w:rFonts w:ascii="Arial" w:hAnsi="Arial" w:cs="Arial"/>
          <w:sz w:val="20"/>
          <w:szCs w:val="20"/>
        </w:rPr>
        <w:t>Berling Promotions</w:t>
      </w:r>
      <w:r w:rsidRPr="006C2211">
        <w:rPr>
          <w:rFonts w:ascii="Arial" w:hAnsi="Arial" w:cs="Arial"/>
          <w:sz w:val="20"/>
          <w:szCs w:val="20"/>
        </w:rPr>
        <w:t xml:space="preserve"> w</w:t>
      </w:r>
      <w:r>
        <w:rPr>
          <w:rFonts w:ascii="Arial" w:hAnsi="Arial" w:cs="Arial"/>
          <w:sz w:val="20"/>
          <w:szCs w:val="20"/>
        </w:rPr>
        <w:t xml:space="preserve"> każdy dozwolony prawem sposób</w:t>
      </w:r>
      <w:r w:rsidRPr="006C2211">
        <w:rPr>
          <w:rFonts w:ascii="Arial" w:hAnsi="Arial" w:cs="Arial"/>
          <w:sz w:val="20"/>
          <w:szCs w:val="20"/>
        </w:rPr>
        <w:t xml:space="preserve">, jeżeli w danych okolicznościach znajdzie ona zastosowanie, w tym w szczególności: (i) w transakcjach pakietowych lub w trybie składania zleceń maklerskich na rynku regulowanym; (ii) w transakcjach przeprowadzanych poza rynkiem regulowanym, w szczególności w związku z ewentualnym wycofaniem akcji Spółki z obrotu giełdowego i zniesienia ich dematerializacji; (iii) w ramach publicznego wezwania do zapisywania się na sprzedaż akcji Spółki, (iv) w ramach jednego lub wielu zaproszeń do składania ofert sprzedaży skierowanych do akcjonariuszy Spółki, </w:t>
      </w:r>
      <w:r w:rsidRPr="00411DE0">
        <w:rPr>
          <w:rFonts w:ascii="Arial" w:hAnsi="Arial" w:cs="Arial"/>
          <w:sz w:val="20"/>
          <w:szCs w:val="20"/>
        </w:rPr>
        <w:t>(v) w ramach przymusowego wykupu mniejszościowy</w:t>
      </w:r>
      <w:r>
        <w:rPr>
          <w:rFonts w:ascii="Arial" w:hAnsi="Arial" w:cs="Arial"/>
          <w:sz w:val="20"/>
          <w:szCs w:val="20"/>
        </w:rPr>
        <w:t xml:space="preserve">ch akcjonariuszy Spółki zgodnie </w:t>
      </w:r>
      <w:r w:rsidRPr="00411DE0">
        <w:rPr>
          <w:rFonts w:ascii="Arial" w:hAnsi="Arial" w:cs="Arial"/>
          <w:sz w:val="20"/>
          <w:szCs w:val="20"/>
        </w:rPr>
        <w:t>z odpowiednimi przepisami ustawy z dnia 29 lipca 2005 r. o ofercie publicznej i war</w:t>
      </w:r>
      <w:r w:rsidRPr="00EF3181">
        <w:rPr>
          <w:rFonts w:ascii="Arial" w:hAnsi="Arial" w:cs="Arial"/>
          <w:sz w:val="20"/>
          <w:szCs w:val="20"/>
        </w:rPr>
        <w:t>unkach wprowadzania instrumentów finansowych do zorganizowanego systemu obrotu oraz o spółkach publicznych.</w:t>
      </w:r>
    </w:p>
    <w:p w14:paraId="528A8178" w14:textId="77777777" w:rsidR="001C4BA2" w:rsidRPr="006C2211" w:rsidRDefault="001C4BA2" w:rsidP="00E51433">
      <w:pPr>
        <w:pStyle w:val="Akapitzlist"/>
        <w:numPr>
          <w:ilvl w:val="0"/>
          <w:numId w:val="25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Berling Promotions</w:t>
      </w:r>
      <w:r w:rsidRPr="006C2211">
        <w:rPr>
          <w:rFonts w:ascii="Arial" w:hAnsi="Arial" w:cs="Arial"/>
          <w:sz w:val="20"/>
          <w:szCs w:val="20"/>
        </w:rPr>
        <w:t xml:space="preserve"> upoważniony </w:t>
      </w:r>
      <w:r>
        <w:rPr>
          <w:rFonts w:ascii="Arial" w:hAnsi="Arial" w:cs="Arial"/>
          <w:sz w:val="20"/>
          <w:szCs w:val="20"/>
        </w:rPr>
        <w:t>jest do nabywania Akcji Spółki</w:t>
      </w:r>
      <w:r w:rsidRPr="006C2211">
        <w:rPr>
          <w:rFonts w:ascii="Arial" w:hAnsi="Arial" w:cs="Arial"/>
          <w:sz w:val="20"/>
          <w:szCs w:val="20"/>
        </w:rPr>
        <w:t xml:space="preserve"> na podstawie niniejszej uchwały w okresie od dnia jej</w:t>
      </w:r>
      <w:r>
        <w:rPr>
          <w:rFonts w:ascii="Arial" w:hAnsi="Arial" w:cs="Arial"/>
          <w:sz w:val="20"/>
          <w:szCs w:val="20"/>
        </w:rPr>
        <w:t xml:space="preserve"> podjęcia do dnia 31.12.2019 r.</w:t>
      </w:r>
    </w:p>
    <w:p w14:paraId="2695B3DC" w14:textId="77777777" w:rsidR="001C4BA2" w:rsidRDefault="001C4BA2" w:rsidP="00E51433">
      <w:pPr>
        <w:pStyle w:val="Akapitzlist"/>
        <w:numPr>
          <w:ilvl w:val="0"/>
          <w:numId w:val="25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C2211">
        <w:rPr>
          <w:rFonts w:ascii="Arial" w:hAnsi="Arial" w:cs="Arial"/>
          <w:sz w:val="20"/>
          <w:szCs w:val="20"/>
        </w:rPr>
        <w:t xml:space="preserve">Nabycie Akcji </w:t>
      </w:r>
      <w:r>
        <w:rPr>
          <w:rFonts w:ascii="Arial" w:hAnsi="Arial" w:cs="Arial"/>
          <w:sz w:val="20"/>
          <w:szCs w:val="20"/>
        </w:rPr>
        <w:t>Spółki</w:t>
      </w:r>
      <w:r w:rsidRPr="006C2211">
        <w:rPr>
          <w:rFonts w:ascii="Arial" w:hAnsi="Arial" w:cs="Arial"/>
          <w:sz w:val="20"/>
          <w:szCs w:val="20"/>
        </w:rPr>
        <w:t xml:space="preserve"> na podstawie niniejszej uchwały nie wyklucza nabywania przez </w:t>
      </w:r>
      <w:r>
        <w:rPr>
          <w:rFonts w:ascii="Arial" w:hAnsi="Arial" w:cs="Arial"/>
          <w:sz w:val="20"/>
          <w:szCs w:val="20"/>
        </w:rPr>
        <w:t xml:space="preserve">Berling Promotions akcji Spółki </w:t>
      </w:r>
      <w:r w:rsidRPr="006C2211">
        <w:rPr>
          <w:rFonts w:ascii="Arial" w:hAnsi="Arial" w:cs="Arial"/>
          <w:sz w:val="20"/>
          <w:szCs w:val="20"/>
        </w:rPr>
        <w:t>na podstawie innych przepisów prawa lub upoważnień walnego zgromadzenia.</w:t>
      </w:r>
    </w:p>
    <w:p w14:paraId="5821BB8A" w14:textId="77777777" w:rsidR="001C4BA2" w:rsidRDefault="001C4BA2" w:rsidP="00E51433">
      <w:pPr>
        <w:pStyle w:val="Akapitzlist"/>
        <w:numPr>
          <w:ilvl w:val="0"/>
          <w:numId w:val="25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EF3181">
        <w:rPr>
          <w:rFonts w:ascii="Arial" w:hAnsi="Arial" w:cs="Arial"/>
          <w:sz w:val="20"/>
          <w:szCs w:val="20"/>
        </w:rPr>
        <w:t>Niniejszym upoważnia się Berling Promotions do podejmowania wszelkich czynności prawnych i faktycznych związanych z wykonywaniem niniejszej uchwały, w tym w szczególności do dookreślenia zasad nabywania Akcji Spółki w zakresie nieuregulowanym w niniejszej uchwale, w tym do określenia ostatecznej liczby, sposobu, ceny, terminu danego nabycia Akcji Spółki oraz określenia sposobu i warunków przeprowadzenia danego nabycia Akcji Spółki.</w:t>
      </w:r>
    </w:p>
    <w:p w14:paraId="212474F3" w14:textId="77777777" w:rsidR="001C4BA2" w:rsidRDefault="001C4BA2" w:rsidP="001C4BA2">
      <w:pPr>
        <w:pStyle w:val="Akapitzlist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EA763A0" w14:textId="77777777" w:rsidR="001C4BA2" w:rsidRPr="009F1597" w:rsidRDefault="001C4BA2" w:rsidP="001C4BA2">
      <w:pPr>
        <w:pStyle w:val="Akapitzlist"/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9F1597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2</w:t>
      </w:r>
      <w:r w:rsidRPr="009F1597">
        <w:rPr>
          <w:rFonts w:ascii="Arial" w:hAnsi="Arial" w:cs="Arial"/>
          <w:b/>
          <w:sz w:val="20"/>
          <w:szCs w:val="20"/>
        </w:rPr>
        <w:t>.</w:t>
      </w:r>
    </w:p>
    <w:p w14:paraId="46A5A054" w14:textId="77777777" w:rsidR="001C4BA2" w:rsidRPr="009F1597" w:rsidRDefault="001C4BA2" w:rsidP="001C4BA2">
      <w:pPr>
        <w:pStyle w:val="Akapitzlis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B04A0FD" w14:textId="77777777" w:rsidR="001C4BA2" w:rsidRPr="009F1597" w:rsidRDefault="001C4BA2" w:rsidP="00E51433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9F1597">
        <w:rPr>
          <w:rFonts w:ascii="Arial" w:hAnsi="Arial" w:cs="Arial"/>
          <w:sz w:val="20"/>
          <w:szCs w:val="20"/>
        </w:rPr>
        <w:t>Niniejsza uchwała wchodzi w życie z chwilą podjęcia.</w:t>
      </w:r>
    </w:p>
    <w:p w14:paraId="196CB3E5" w14:textId="544CA607" w:rsidR="009508F7" w:rsidRPr="009624A1" w:rsidRDefault="009508F7" w:rsidP="0005746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4B172E2" w14:textId="691FE959" w:rsidR="00CA62EE" w:rsidRDefault="00CA62EE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B7F612D" w14:textId="77777777" w:rsidR="00CA62EE" w:rsidRDefault="00CA62EE" w:rsidP="00CA62EE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Uzasadnienie projektów uchwał</w:t>
      </w:r>
    </w:p>
    <w:p w14:paraId="40BFE1C6" w14:textId="77777777" w:rsidR="00CA62EE" w:rsidRDefault="00CA62EE" w:rsidP="00CA62EE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C454E63" w14:textId="08A7088C" w:rsidR="00CA62EE" w:rsidRDefault="00CA62EE" w:rsidP="00CA62E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dniu 4 października 2018 r. Spółka oraz następujące podmioty: </w:t>
      </w:r>
    </w:p>
    <w:p w14:paraId="29DCDD32" w14:textId="77777777" w:rsidR="00CA62EE" w:rsidRDefault="00CA62EE" w:rsidP="00CA62EE">
      <w:pPr>
        <w:pStyle w:val="Akapitzlist"/>
        <w:numPr>
          <w:ilvl w:val="2"/>
          <w:numId w:val="27"/>
        </w:numPr>
        <w:spacing w:line="276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DAO sp. z o.o. z siedzibą Warszawie, </w:t>
      </w:r>
    </w:p>
    <w:p w14:paraId="191E879B" w14:textId="7206FB45" w:rsidR="00CA62EE" w:rsidRDefault="00CA62EE" w:rsidP="00CA62EE">
      <w:pPr>
        <w:pStyle w:val="Akapitzlist"/>
        <w:numPr>
          <w:ilvl w:val="2"/>
          <w:numId w:val="27"/>
        </w:numPr>
        <w:spacing w:line="276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Przedsiębiorstwo Wielobranżowe „ARKTON” Sp. z o.o. z siedzibą w Wilkowicach</w:t>
      </w:r>
      <w:r w:rsidR="00162F96">
        <w:rPr>
          <w:rFonts w:ascii="Arial" w:hAnsi="Arial" w:cs="Arial"/>
          <w:sz w:val="20"/>
          <w:szCs w:val="20"/>
        </w:rPr>
        <w:t xml:space="preserve"> („</w:t>
      </w:r>
      <w:r w:rsidR="00162F96" w:rsidRPr="00162F96">
        <w:rPr>
          <w:rFonts w:ascii="Arial" w:hAnsi="Arial" w:cs="Arial"/>
          <w:b/>
          <w:sz w:val="20"/>
          <w:szCs w:val="20"/>
        </w:rPr>
        <w:t>ARKTON</w:t>
      </w:r>
      <w:r w:rsidR="00162F96">
        <w:rPr>
          <w:rFonts w:ascii="Arial" w:hAnsi="Arial" w:cs="Arial"/>
          <w:sz w:val="20"/>
          <w:szCs w:val="20"/>
        </w:rPr>
        <w:t>”)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5DD59058" w14:textId="6E349BEE" w:rsidR="00162F96" w:rsidRDefault="00CA62EE" w:rsidP="00CA62EE">
      <w:pPr>
        <w:pStyle w:val="Akapitzlist"/>
        <w:numPr>
          <w:ilvl w:val="2"/>
          <w:numId w:val="27"/>
        </w:numPr>
        <w:spacing w:line="276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Berling Promotions Sp. z o.o. z siedzibą w Warszawie </w:t>
      </w:r>
      <w:r w:rsidR="00162F96">
        <w:rPr>
          <w:rFonts w:ascii="Arial" w:hAnsi="Arial" w:cs="Arial"/>
          <w:sz w:val="20"/>
          <w:szCs w:val="20"/>
        </w:rPr>
        <w:t>(„</w:t>
      </w:r>
      <w:r w:rsidR="00162F96" w:rsidRPr="00162F96">
        <w:rPr>
          <w:rFonts w:ascii="Arial" w:hAnsi="Arial" w:cs="Arial"/>
          <w:b/>
          <w:sz w:val="20"/>
          <w:szCs w:val="20"/>
        </w:rPr>
        <w:t>BP</w:t>
      </w:r>
      <w:r w:rsidR="00162F96">
        <w:rPr>
          <w:rFonts w:ascii="Arial" w:hAnsi="Arial" w:cs="Arial"/>
          <w:sz w:val="20"/>
          <w:szCs w:val="20"/>
        </w:rPr>
        <w:t>”),</w:t>
      </w:r>
    </w:p>
    <w:p w14:paraId="43FCFCB5" w14:textId="77777777" w:rsidR="00162F96" w:rsidRDefault="00162F96" w:rsidP="00162F9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34500E0" w14:textId="7799025F" w:rsidR="00CA62EE" w:rsidRPr="00162F96" w:rsidRDefault="00CA62EE" w:rsidP="00162F9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62F96">
        <w:rPr>
          <w:rFonts w:ascii="Arial" w:hAnsi="Arial" w:cs="Arial"/>
          <w:sz w:val="20"/>
          <w:szCs w:val="20"/>
        </w:rPr>
        <w:t>zawarli porozumienie („</w:t>
      </w:r>
      <w:r w:rsidRPr="00162F96">
        <w:rPr>
          <w:rFonts w:ascii="Arial" w:hAnsi="Arial" w:cs="Arial"/>
          <w:b/>
          <w:sz w:val="20"/>
          <w:szCs w:val="20"/>
        </w:rPr>
        <w:t>Porozumienie</w:t>
      </w:r>
      <w:r w:rsidRPr="00162F96">
        <w:rPr>
          <w:rFonts w:ascii="Arial" w:hAnsi="Arial" w:cs="Arial"/>
          <w:sz w:val="20"/>
          <w:szCs w:val="20"/>
        </w:rPr>
        <w:t xml:space="preserve">”). </w:t>
      </w:r>
    </w:p>
    <w:p w14:paraId="493F7AB9" w14:textId="77777777" w:rsidR="00CA62EE" w:rsidRDefault="00CA62EE" w:rsidP="00CA62E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353F3E2" w14:textId="1771D48E" w:rsidR="00CA62EE" w:rsidRDefault="00CA62EE" w:rsidP="00CA62E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Strony Porozumienia zobowiązały się do współpracy w zakresie podejmowania działań ukierunkowanych ostatecznie na nabycie wszystkich akcji Spółki będących w posiadaniu podmiotów innych, niż strony Porozumienia, w tym w szczególności do: (i) ogłoszenia wezwania do sprzedaży akcji, o którym mowa w art. 74 ust. 1 oraz art. 91 ust. 6 ustawy z dnia 29 lipca 2005 r. o ofercie publicznej </w:t>
      </w:r>
      <w:r>
        <w:rPr>
          <w:rFonts w:ascii="Arial" w:hAnsi="Arial" w:cs="Arial"/>
          <w:sz w:val="20"/>
          <w:szCs w:val="20"/>
        </w:rPr>
        <w:br/>
        <w:t xml:space="preserve">i warunkach wprowadzania instrumentów finansowych do zorganizowanego systemu obrotu oraz </w:t>
      </w:r>
      <w:r>
        <w:rPr>
          <w:rFonts w:ascii="Arial" w:hAnsi="Arial" w:cs="Arial"/>
          <w:sz w:val="20"/>
          <w:szCs w:val="20"/>
        </w:rPr>
        <w:br/>
        <w:t>o spółkach publicznych (tekst jednolity: Dz. U. z 2018 r. poz. 512), („</w:t>
      </w:r>
      <w:r>
        <w:rPr>
          <w:rFonts w:ascii="Arial" w:hAnsi="Arial" w:cs="Arial"/>
          <w:b/>
          <w:sz w:val="20"/>
          <w:szCs w:val="20"/>
        </w:rPr>
        <w:t>Ustawa</w:t>
      </w:r>
      <w:r>
        <w:rPr>
          <w:rFonts w:ascii="Arial" w:hAnsi="Arial" w:cs="Arial"/>
          <w:sz w:val="20"/>
          <w:szCs w:val="20"/>
        </w:rPr>
        <w:t xml:space="preserve">”), </w:t>
      </w:r>
      <w:r w:rsidR="0065569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(ii) w przypadku spełnienia wymogów przewidzianych w Ustawie – do przeprowadzenia przymusowego wykupu akcji Spółki zgodnie z Ustawą, (iii) po nabyciu przez strony Porozumienia akcji Spółki reprezentujących 100% głosów na walnym zgromadzeniu Spółki i podjęciu przez walne zgromadzenie Spółki uchwały w sprawie zniesienia dematerializacji akcji Spółki – wystąpienia do Komisji Nadzoru Finansowego z wnioskiem o udzielenie zezwolenia na przywrócenie akcjom Spółki formy dokumentu, jak również do wystąpienia do Giełdy Papierów Wartościowych w Warszawie z wnioskiem o wycofanie akcji Spółki z obrotu na rynku regulowanym. Zob. raport bieżący Spółki nr </w:t>
      </w:r>
      <w:r w:rsidR="00095D5E">
        <w:rPr>
          <w:rFonts w:ascii="Arial" w:hAnsi="Arial" w:cs="Arial"/>
          <w:sz w:val="20"/>
          <w:szCs w:val="20"/>
        </w:rPr>
        <w:t>11/</w:t>
      </w:r>
      <w:r>
        <w:rPr>
          <w:rFonts w:ascii="Arial" w:hAnsi="Arial" w:cs="Arial"/>
          <w:sz w:val="20"/>
          <w:szCs w:val="20"/>
        </w:rPr>
        <w:t>2018 z dnia 5 października 2018 r.</w:t>
      </w:r>
    </w:p>
    <w:p w14:paraId="66BFF56C" w14:textId="77777777" w:rsidR="00CA62EE" w:rsidRDefault="00CA62EE" w:rsidP="00CA62E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34AC366" w14:textId="6FD20AC1" w:rsidR="00DE315A" w:rsidRDefault="00CA62EE" w:rsidP="00DE315A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dniu 5 października 2018 r. strony Porozumienia</w:t>
      </w:r>
      <w:r w:rsidR="0065569F">
        <w:rPr>
          <w:rFonts w:ascii="Arial" w:hAnsi="Arial" w:cs="Arial"/>
          <w:sz w:val="20"/>
          <w:szCs w:val="20"/>
        </w:rPr>
        <w:t xml:space="preserve"> na podstawie </w:t>
      </w:r>
      <w:r w:rsidR="0065569F" w:rsidRPr="007E3216">
        <w:rPr>
          <w:rFonts w:ascii="Arial" w:hAnsi="Arial" w:cs="Arial"/>
          <w:sz w:val="20"/>
          <w:szCs w:val="20"/>
        </w:rPr>
        <w:t>art. 74</w:t>
      </w:r>
      <w:r w:rsidR="0065569F">
        <w:rPr>
          <w:rFonts w:ascii="Arial" w:hAnsi="Arial" w:cs="Arial"/>
          <w:sz w:val="20"/>
          <w:szCs w:val="20"/>
        </w:rPr>
        <w:t xml:space="preserve"> ust. 1</w:t>
      </w:r>
      <w:r w:rsidR="0065569F" w:rsidRPr="007E3216">
        <w:rPr>
          <w:rFonts w:ascii="Arial" w:hAnsi="Arial" w:cs="Arial"/>
          <w:sz w:val="20"/>
          <w:szCs w:val="20"/>
        </w:rPr>
        <w:t xml:space="preserve"> </w:t>
      </w:r>
      <w:r w:rsidR="0065569F">
        <w:rPr>
          <w:rFonts w:ascii="Arial" w:hAnsi="Arial" w:cs="Arial"/>
          <w:sz w:val="20"/>
          <w:szCs w:val="20"/>
        </w:rPr>
        <w:t xml:space="preserve">oraz art. 91 ust. 6 </w:t>
      </w:r>
      <w:r w:rsidR="0065569F" w:rsidRPr="007E3216">
        <w:rPr>
          <w:rFonts w:ascii="Arial" w:hAnsi="Arial" w:cs="Arial"/>
          <w:sz w:val="20"/>
          <w:szCs w:val="20"/>
        </w:rPr>
        <w:t>Ustawy</w:t>
      </w:r>
      <w:r w:rsidR="008066BD">
        <w:rPr>
          <w:rFonts w:ascii="Arial" w:hAnsi="Arial" w:cs="Arial"/>
          <w:sz w:val="20"/>
          <w:szCs w:val="20"/>
        </w:rPr>
        <w:t xml:space="preserve"> </w:t>
      </w:r>
      <w:r w:rsidR="00EF7C34" w:rsidRPr="00526985">
        <w:rPr>
          <w:rFonts w:ascii="Arial" w:hAnsi="Arial" w:cs="Arial"/>
          <w:sz w:val="20"/>
          <w:szCs w:val="20"/>
        </w:rPr>
        <w:t>za pośrednictwem Domu Maklerskiego</w:t>
      </w:r>
      <w:r w:rsidR="00EF7C34">
        <w:rPr>
          <w:rFonts w:ascii="Arial" w:hAnsi="Arial" w:cs="Arial"/>
          <w:sz w:val="20"/>
          <w:szCs w:val="20"/>
        </w:rPr>
        <w:t xml:space="preserve"> PKO Bank Polski w Warszawie</w:t>
      </w:r>
      <w:r w:rsidR="00EF7C34" w:rsidRPr="00526985">
        <w:rPr>
          <w:rFonts w:ascii="Arial" w:hAnsi="Arial" w:cs="Arial"/>
          <w:sz w:val="20"/>
          <w:szCs w:val="20"/>
        </w:rPr>
        <w:t xml:space="preserve">, </w:t>
      </w:r>
      <w:r w:rsidR="00EF7C34">
        <w:rPr>
          <w:rFonts w:ascii="Arial" w:hAnsi="Arial" w:cs="Arial"/>
          <w:sz w:val="20"/>
          <w:szCs w:val="20"/>
        </w:rPr>
        <w:t xml:space="preserve">ogłosiły </w:t>
      </w:r>
      <w:r w:rsidR="00EF7C34" w:rsidRPr="00526985">
        <w:rPr>
          <w:rFonts w:ascii="Arial" w:hAnsi="Arial" w:cs="Arial"/>
          <w:sz w:val="20"/>
          <w:szCs w:val="20"/>
        </w:rPr>
        <w:t>wezwan</w:t>
      </w:r>
      <w:r w:rsidR="00EF7C34">
        <w:rPr>
          <w:rFonts w:ascii="Arial" w:hAnsi="Arial" w:cs="Arial"/>
          <w:sz w:val="20"/>
          <w:szCs w:val="20"/>
        </w:rPr>
        <w:t>ie</w:t>
      </w:r>
      <w:r w:rsidR="00EF7C34" w:rsidRPr="00526985">
        <w:rPr>
          <w:rFonts w:ascii="Arial" w:hAnsi="Arial" w:cs="Arial"/>
          <w:sz w:val="20"/>
          <w:szCs w:val="20"/>
        </w:rPr>
        <w:t xml:space="preserve"> do zapisywania się na sprzedaż </w:t>
      </w:r>
      <w:r w:rsidR="00EF7C34">
        <w:rPr>
          <w:rFonts w:ascii="Arial" w:hAnsi="Arial" w:cs="Arial"/>
          <w:sz w:val="20"/>
          <w:szCs w:val="20"/>
        </w:rPr>
        <w:t>do 6.780.200</w:t>
      </w:r>
      <w:r w:rsidR="00EF7C34" w:rsidRPr="00526985">
        <w:rPr>
          <w:rFonts w:ascii="Arial" w:hAnsi="Arial" w:cs="Arial"/>
          <w:sz w:val="20"/>
          <w:szCs w:val="20"/>
        </w:rPr>
        <w:t xml:space="preserve"> zdematerializowanych akcji zwykłych na okaziciela</w:t>
      </w:r>
      <w:r w:rsidR="00EF7C34">
        <w:rPr>
          <w:rFonts w:ascii="Arial" w:hAnsi="Arial" w:cs="Arial"/>
          <w:sz w:val="20"/>
          <w:szCs w:val="20"/>
        </w:rPr>
        <w:t xml:space="preserve"> </w:t>
      </w:r>
      <w:r w:rsidR="00EF7C34" w:rsidRPr="00526985">
        <w:rPr>
          <w:rFonts w:ascii="Arial" w:hAnsi="Arial" w:cs="Arial"/>
          <w:sz w:val="20"/>
          <w:szCs w:val="20"/>
        </w:rPr>
        <w:t>wyemitowanych przez Spółkę</w:t>
      </w:r>
      <w:r w:rsidR="00EF7C34">
        <w:rPr>
          <w:rFonts w:ascii="Arial" w:hAnsi="Arial" w:cs="Arial"/>
          <w:sz w:val="20"/>
          <w:szCs w:val="20"/>
        </w:rPr>
        <w:t xml:space="preserve"> </w:t>
      </w:r>
      <w:r w:rsidR="00EF7C34" w:rsidRPr="00526985">
        <w:rPr>
          <w:rFonts w:ascii="Arial" w:hAnsi="Arial" w:cs="Arial"/>
          <w:sz w:val="20"/>
          <w:szCs w:val="20"/>
        </w:rPr>
        <w:t>(„</w:t>
      </w:r>
      <w:r w:rsidR="00EF7C34" w:rsidRPr="00953D71">
        <w:rPr>
          <w:rFonts w:ascii="Arial" w:hAnsi="Arial" w:cs="Arial"/>
          <w:b/>
          <w:sz w:val="20"/>
          <w:szCs w:val="20"/>
        </w:rPr>
        <w:t>Akcje</w:t>
      </w:r>
      <w:r w:rsidR="00EF7C34" w:rsidRPr="00526985">
        <w:rPr>
          <w:rFonts w:ascii="Arial" w:hAnsi="Arial" w:cs="Arial"/>
          <w:sz w:val="20"/>
          <w:szCs w:val="20"/>
        </w:rPr>
        <w:t>”)</w:t>
      </w:r>
      <w:r w:rsidR="00EF7C34">
        <w:rPr>
          <w:rFonts w:ascii="Arial" w:hAnsi="Arial" w:cs="Arial"/>
          <w:sz w:val="20"/>
          <w:szCs w:val="20"/>
        </w:rPr>
        <w:t xml:space="preserve"> i dających prawo do 6.780.200</w:t>
      </w:r>
      <w:r w:rsidR="00EF7C34" w:rsidRPr="00526985">
        <w:rPr>
          <w:rFonts w:ascii="Arial" w:hAnsi="Arial" w:cs="Arial"/>
          <w:sz w:val="20"/>
          <w:szCs w:val="20"/>
        </w:rPr>
        <w:t xml:space="preserve"> </w:t>
      </w:r>
      <w:r w:rsidR="00EF7C34">
        <w:rPr>
          <w:rFonts w:ascii="Arial" w:hAnsi="Arial" w:cs="Arial"/>
          <w:sz w:val="20"/>
          <w:szCs w:val="20"/>
        </w:rPr>
        <w:t xml:space="preserve">głosów na Walnym Zgromadzeniu Spółki, co stanowi odpowiednio </w:t>
      </w:r>
      <w:r w:rsidR="00EF7C34" w:rsidRPr="0043486D">
        <w:rPr>
          <w:rFonts w:ascii="Arial" w:hAnsi="Arial" w:cs="Arial"/>
          <w:sz w:val="20"/>
          <w:szCs w:val="20"/>
        </w:rPr>
        <w:t>38,63%</w:t>
      </w:r>
      <w:r w:rsidR="00EF7C34">
        <w:rPr>
          <w:rFonts w:ascii="Arial" w:hAnsi="Arial" w:cs="Arial"/>
          <w:sz w:val="20"/>
          <w:szCs w:val="20"/>
        </w:rPr>
        <w:t xml:space="preserve"> kapitału zakładowego Spółki oraz 38,63</w:t>
      </w:r>
      <w:r w:rsidR="00EF7C34" w:rsidRPr="00526985">
        <w:rPr>
          <w:rFonts w:ascii="Arial" w:hAnsi="Arial" w:cs="Arial"/>
          <w:sz w:val="20"/>
          <w:szCs w:val="20"/>
        </w:rPr>
        <w:t>%</w:t>
      </w:r>
      <w:r w:rsidR="00EF7C34">
        <w:rPr>
          <w:rFonts w:ascii="Arial" w:hAnsi="Arial" w:cs="Arial"/>
          <w:sz w:val="20"/>
          <w:szCs w:val="20"/>
        </w:rPr>
        <w:t xml:space="preserve"> </w:t>
      </w:r>
      <w:r w:rsidR="00EF7C34" w:rsidRPr="00526985">
        <w:rPr>
          <w:rFonts w:ascii="Arial" w:hAnsi="Arial" w:cs="Arial"/>
          <w:sz w:val="20"/>
          <w:szCs w:val="20"/>
        </w:rPr>
        <w:t>ogólnej liczby głosów na Walnym Zgromadzeniu Spółki („</w:t>
      </w:r>
      <w:r w:rsidR="00EF7C34" w:rsidRPr="00F6280A">
        <w:rPr>
          <w:rFonts w:ascii="Arial" w:hAnsi="Arial" w:cs="Arial"/>
          <w:b/>
          <w:sz w:val="20"/>
          <w:szCs w:val="20"/>
        </w:rPr>
        <w:t>Wezwanie</w:t>
      </w:r>
      <w:r w:rsidR="00EF7C34" w:rsidRPr="00526985">
        <w:rPr>
          <w:rFonts w:ascii="Arial" w:hAnsi="Arial" w:cs="Arial"/>
          <w:sz w:val="20"/>
          <w:szCs w:val="20"/>
        </w:rPr>
        <w:t>”).</w:t>
      </w:r>
      <w:r w:rsidR="00EF7C34">
        <w:rPr>
          <w:rFonts w:ascii="Arial" w:hAnsi="Arial" w:cs="Arial"/>
          <w:sz w:val="20"/>
          <w:szCs w:val="20"/>
        </w:rPr>
        <w:t>.</w:t>
      </w:r>
      <w:r w:rsidR="00EF7C34" w:rsidRPr="00EF7C34">
        <w:rPr>
          <w:rFonts w:ascii="Arial" w:hAnsi="Arial" w:cs="Arial"/>
          <w:sz w:val="20"/>
          <w:szCs w:val="20"/>
        </w:rPr>
        <w:t xml:space="preserve"> </w:t>
      </w:r>
      <w:r w:rsidR="00EF7C34">
        <w:rPr>
          <w:rFonts w:ascii="Arial" w:hAnsi="Arial" w:cs="Arial"/>
          <w:sz w:val="20"/>
          <w:szCs w:val="20"/>
        </w:rPr>
        <w:t xml:space="preserve">Zob. raport bieżący Spółki nr </w:t>
      </w:r>
      <w:r w:rsidR="00095D5E">
        <w:rPr>
          <w:rFonts w:ascii="Arial" w:hAnsi="Arial" w:cs="Arial"/>
          <w:sz w:val="20"/>
          <w:szCs w:val="20"/>
        </w:rPr>
        <w:t>12/</w:t>
      </w:r>
      <w:r w:rsidR="00EF7C34">
        <w:rPr>
          <w:rFonts w:ascii="Arial" w:hAnsi="Arial" w:cs="Arial"/>
          <w:sz w:val="20"/>
          <w:szCs w:val="20"/>
        </w:rPr>
        <w:t xml:space="preserve">2018 z dnia 5 października 2018 r. </w:t>
      </w:r>
      <w:r w:rsidR="00DE315A">
        <w:rPr>
          <w:rFonts w:ascii="Arial" w:hAnsi="Arial" w:cs="Arial"/>
          <w:sz w:val="20"/>
          <w:szCs w:val="20"/>
        </w:rPr>
        <w:t xml:space="preserve">W wyniku Wezwania wzywający, działający jako strony Porozumienia, zamierzają łącznie osiągnąć </w:t>
      </w:r>
      <w:r w:rsidR="00DE315A" w:rsidRPr="009947CC">
        <w:rPr>
          <w:rFonts w:ascii="Arial" w:hAnsi="Arial" w:cs="Arial"/>
          <w:sz w:val="20"/>
          <w:szCs w:val="20"/>
        </w:rPr>
        <w:t>do 100% akcji Spółki, które to akcje dają prawo do 17.550.200 głosów na Walnym Zgromadzeniu</w:t>
      </w:r>
      <w:r w:rsidR="00DE315A">
        <w:rPr>
          <w:rFonts w:ascii="Arial" w:hAnsi="Arial" w:cs="Arial"/>
          <w:sz w:val="20"/>
          <w:szCs w:val="20"/>
        </w:rPr>
        <w:t xml:space="preserve"> Spółki</w:t>
      </w:r>
      <w:r w:rsidR="00DE315A" w:rsidRPr="009947CC">
        <w:rPr>
          <w:rFonts w:ascii="Arial" w:hAnsi="Arial" w:cs="Arial"/>
          <w:sz w:val="20"/>
          <w:szCs w:val="20"/>
        </w:rPr>
        <w:t>, co stanowi 100% ogólnej liczby głosów na Walnym Zgromadzeniu</w:t>
      </w:r>
      <w:r w:rsidR="00DE315A">
        <w:rPr>
          <w:rFonts w:ascii="Arial" w:hAnsi="Arial" w:cs="Arial"/>
          <w:sz w:val="20"/>
          <w:szCs w:val="20"/>
        </w:rPr>
        <w:t xml:space="preserve"> Spółki</w:t>
      </w:r>
      <w:r w:rsidR="00DE315A" w:rsidRPr="009947CC">
        <w:rPr>
          <w:rFonts w:ascii="Arial" w:hAnsi="Arial" w:cs="Arial"/>
          <w:sz w:val="20"/>
          <w:szCs w:val="20"/>
        </w:rPr>
        <w:t xml:space="preserve"> (przy czym Spółka, Przedsiębiorst</w:t>
      </w:r>
      <w:r w:rsidR="00DF6442">
        <w:rPr>
          <w:rFonts w:ascii="Arial" w:hAnsi="Arial" w:cs="Arial"/>
          <w:sz w:val="20"/>
          <w:szCs w:val="20"/>
        </w:rPr>
        <w:t>wo Wielobranżowe „ARKTON” sp. z </w:t>
      </w:r>
      <w:r w:rsidR="00DE315A" w:rsidRPr="009947CC">
        <w:rPr>
          <w:rFonts w:ascii="Arial" w:hAnsi="Arial" w:cs="Arial"/>
          <w:sz w:val="20"/>
          <w:szCs w:val="20"/>
        </w:rPr>
        <w:t xml:space="preserve">o.o. i Berling Promotions sp. z o.o. zgodnie z art. 364 § 2 KSH nie będą mogły </w:t>
      </w:r>
      <w:r w:rsidR="00DE315A">
        <w:rPr>
          <w:rFonts w:ascii="Arial" w:hAnsi="Arial" w:cs="Arial"/>
          <w:sz w:val="20"/>
          <w:szCs w:val="20"/>
        </w:rPr>
        <w:t>wykonywać prawa głosu z a</w:t>
      </w:r>
      <w:r w:rsidR="00DE315A" w:rsidRPr="009947CC">
        <w:rPr>
          <w:rFonts w:ascii="Arial" w:hAnsi="Arial" w:cs="Arial"/>
          <w:sz w:val="20"/>
          <w:szCs w:val="20"/>
        </w:rPr>
        <w:t xml:space="preserve">kcji </w:t>
      </w:r>
      <w:r w:rsidR="00095D5E">
        <w:rPr>
          <w:rFonts w:ascii="Arial" w:hAnsi="Arial" w:cs="Arial"/>
          <w:sz w:val="20"/>
          <w:szCs w:val="20"/>
        </w:rPr>
        <w:t>posiadanych przez te podmioty).</w:t>
      </w:r>
    </w:p>
    <w:p w14:paraId="0F37C76B" w14:textId="77777777" w:rsidR="0094774B" w:rsidRDefault="00DE315A" w:rsidP="0094774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Nabywanie</w:t>
      </w:r>
      <w:r w:rsidR="00162F96">
        <w:rPr>
          <w:rFonts w:ascii="Arial" w:hAnsi="Arial" w:cs="Arial"/>
          <w:sz w:val="20"/>
          <w:szCs w:val="20"/>
        </w:rPr>
        <w:t xml:space="preserve"> akcji własnych przez Spółkę lub </w:t>
      </w:r>
      <w:r w:rsidR="0094774B">
        <w:rPr>
          <w:rFonts w:ascii="Arial" w:hAnsi="Arial" w:cs="Arial"/>
          <w:sz w:val="20"/>
          <w:szCs w:val="20"/>
        </w:rPr>
        <w:t>ARKTON lub BP w liczbie przewidzianej w Wezwaniu wymaga podjęcia przez Walne Zgromadzenie Spółki uchwał:</w:t>
      </w:r>
    </w:p>
    <w:p w14:paraId="6854AAD0" w14:textId="3215D747" w:rsidR="0094774B" w:rsidRPr="0094774B" w:rsidRDefault="0094774B" w:rsidP="0094774B">
      <w:pPr>
        <w:pStyle w:val="Akapitzlist"/>
        <w:numPr>
          <w:ilvl w:val="0"/>
          <w:numId w:val="28"/>
        </w:numPr>
        <w:spacing w:line="276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94774B">
        <w:rPr>
          <w:rFonts w:ascii="Arial" w:hAnsi="Arial" w:cs="Arial"/>
          <w:sz w:val="20"/>
          <w:szCs w:val="20"/>
        </w:rPr>
        <w:t xml:space="preserve"> w sprawie upoważnienia Zarządu Spółki do nabycia akcji własnych Spółki w celu ich dobrowolnego umorzenia oraz utworzenia kapitału rezerwowego na ten cel</w:t>
      </w:r>
      <w:r w:rsidR="003C725C">
        <w:rPr>
          <w:rFonts w:ascii="Arial" w:hAnsi="Arial" w:cs="Arial"/>
          <w:sz w:val="20"/>
          <w:szCs w:val="20"/>
        </w:rPr>
        <w:t xml:space="preserve"> (na podstawie art. 362 § 1 pkt 5) KSH)</w:t>
      </w:r>
      <w:r w:rsidR="00095D5E">
        <w:rPr>
          <w:rFonts w:ascii="Arial" w:hAnsi="Arial" w:cs="Arial"/>
          <w:sz w:val="20"/>
          <w:szCs w:val="20"/>
        </w:rPr>
        <w:t>,</w:t>
      </w:r>
    </w:p>
    <w:p w14:paraId="52DB45E6" w14:textId="717D7E51" w:rsidR="0094774B" w:rsidRPr="0094774B" w:rsidRDefault="0094774B" w:rsidP="0094774B">
      <w:pPr>
        <w:pStyle w:val="Akapitzlist"/>
        <w:numPr>
          <w:ilvl w:val="0"/>
          <w:numId w:val="28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4774B">
        <w:rPr>
          <w:rFonts w:ascii="Arial" w:hAnsi="Arial" w:cs="Arial"/>
          <w:sz w:val="20"/>
          <w:szCs w:val="20"/>
        </w:rPr>
        <w:t xml:space="preserve">w sprawie wyrażenia zgody na nabycie akcji Spółki przez </w:t>
      </w:r>
      <w:r>
        <w:rPr>
          <w:rFonts w:ascii="Arial" w:hAnsi="Arial" w:cs="Arial"/>
          <w:sz w:val="20"/>
          <w:szCs w:val="20"/>
        </w:rPr>
        <w:t xml:space="preserve">jej </w:t>
      </w:r>
      <w:r w:rsidRPr="0094774B">
        <w:rPr>
          <w:rFonts w:ascii="Arial" w:hAnsi="Arial" w:cs="Arial"/>
          <w:sz w:val="20"/>
          <w:szCs w:val="20"/>
        </w:rPr>
        <w:t>spółkę zależną ARKTON</w:t>
      </w:r>
      <w:r w:rsidR="003C725C">
        <w:rPr>
          <w:rFonts w:ascii="Arial" w:hAnsi="Arial" w:cs="Arial"/>
          <w:sz w:val="20"/>
          <w:szCs w:val="20"/>
        </w:rPr>
        <w:t xml:space="preserve"> (na podstawie art. 362 § 1 pkt 8) KSH w zw. z art. 362 § 4) KSH)</w:t>
      </w:r>
      <w:r w:rsidRPr="0094774B">
        <w:rPr>
          <w:rFonts w:ascii="Arial" w:hAnsi="Arial" w:cs="Arial"/>
          <w:sz w:val="20"/>
          <w:szCs w:val="20"/>
        </w:rPr>
        <w:t>,</w:t>
      </w:r>
    </w:p>
    <w:p w14:paraId="23B229B3" w14:textId="6AFF4AE4" w:rsidR="0094774B" w:rsidRDefault="0094774B" w:rsidP="003C725C">
      <w:pPr>
        <w:pStyle w:val="Akapitzlist"/>
        <w:numPr>
          <w:ilvl w:val="0"/>
          <w:numId w:val="28"/>
        </w:num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4774B">
        <w:rPr>
          <w:rFonts w:ascii="Arial" w:hAnsi="Arial" w:cs="Arial"/>
          <w:sz w:val="20"/>
          <w:szCs w:val="20"/>
        </w:rPr>
        <w:t xml:space="preserve">w sprawie wyrażenia zgody na nabycie akcji Spółki przez </w:t>
      </w:r>
      <w:r>
        <w:rPr>
          <w:rFonts w:ascii="Arial" w:hAnsi="Arial" w:cs="Arial"/>
          <w:sz w:val="20"/>
          <w:szCs w:val="20"/>
        </w:rPr>
        <w:t xml:space="preserve">jej </w:t>
      </w:r>
      <w:r w:rsidRPr="0094774B">
        <w:rPr>
          <w:rFonts w:ascii="Arial" w:hAnsi="Arial" w:cs="Arial"/>
          <w:sz w:val="20"/>
          <w:szCs w:val="20"/>
        </w:rPr>
        <w:t xml:space="preserve">spółkę zależną </w:t>
      </w:r>
      <w:r>
        <w:rPr>
          <w:rFonts w:ascii="Arial" w:hAnsi="Arial" w:cs="Arial"/>
          <w:sz w:val="20"/>
          <w:szCs w:val="20"/>
        </w:rPr>
        <w:t>BP</w:t>
      </w:r>
      <w:r w:rsidR="003C725C">
        <w:rPr>
          <w:rFonts w:ascii="Arial" w:hAnsi="Arial" w:cs="Arial"/>
          <w:sz w:val="20"/>
          <w:szCs w:val="20"/>
        </w:rPr>
        <w:t>(na podstawie art. 362 § 1 pkt 8) KSH w zw. z art. 362 § 4) KSH).</w:t>
      </w:r>
    </w:p>
    <w:p w14:paraId="5EE8EE29" w14:textId="2354D14D" w:rsidR="003C725C" w:rsidRDefault="003C725C" w:rsidP="003C725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EE2AE7" w14:textId="4C2E7CFC" w:rsidR="003C725C" w:rsidRDefault="003C725C" w:rsidP="003C725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Warunki upoważnienia dla Zarządu określone w załączonych projektach uchwał w sprawie nabywania akcji własnych przez Spółkę i jej podmioty zależne tj. ARKTON i BP są zgodne z </w:t>
      </w:r>
      <w:r w:rsidR="00A4185C">
        <w:rPr>
          <w:rFonts w:ascii="Arial" w:hAnsi="Arial" w:cs="Arial"/>
          <w:sz w:val="20"/>
          <w:szCs w:val="20"/>
        </w:rPr>
        <w:t>362</w:t>
      </w:r>
      <w:r w:rsidR="00A4185C" w:rsidRPr="009947CC">
        <w:rPr>
          <w:rFonts w:ascii="Arial" w:hAnsi="Arial" w:cs="Arial"/>
          <w:sz w:val="20"/>
          <w:szCs w:val="20"/>
        </w:rPr>
        <w:t xml:space="preserve"> KSH</w:t>
      </w:r>
      <w:r w:rsidR="00A4185C">
        <w:rPr>
          <w:rFonts w:ascii="Arial" w:hAnsi="Arial" w:cs="Arial"/>
          <w:sz w:val="20"/>
          <w:szCs w:val="20"/>
        </w:rPr>
        <w:t>. W szczególności:</w:t>
      </w:r>
    </w:p>
    <w:p w14:paraId="6D3725A5" w14:textId="3D433DF7" w:rsidR="00CA62EE" w:rsidRPr="00A4185C" w:rsidRDefault="00A4185C" w:rsidP="00597CB5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4185C">
        <w:rPr>
          <w:rFonts w:ascii="Arial" w:hAnsi="Arial" w:cs="Arial"/>
          <w:sz w:val="20"/>
          <w:szCs w:val="20"/>
        </w:rPr>
        <w:t xml:space="preserve">Spółka </w:t>
      </w:r>
      <w:r>
        <w:rPr>
          <w:rFonts w:ascii="Arial" w:hAnsi="Arial" w:cs="Arial"/>
          <w:sz w:val="20"/>
          <w:szCs w:val="20"/>
        </w:rPr>
        <w:t xml:space="preserve">będzie </w:t>
      </w:r>
      <w:r w:rsidRPr="00A4185C">
        <w:rPr>
          <w:rFonts w:ascii="Arial" w:hAnsi="Arial" w:cs="Arial"/>
          <w:sz w:val="20"/>
          <w:szCs w:val="20"/>
        </w:rPr>
        <w:t>dyspon</w:t>
      </w:r>
      <w:r>
        <w:rPr>
          <w:rFonts w:ascii="Arial" w:hAnsi="Arial" w:cs="Arial"/>
          <w:sz w:val="20"/>
          <w:szCs w:val="20"/>
        </w:rPr>
        <w:t>ować</w:t>
      </w:r>
      <w:r w:rsidRPr="00A4185C">
        <w:rPr>
          <w:rFonts w:ascii="Arial" w:hAnsi="Arial" w:cs="Arial"/>
          <w:sz w:val="20"/>
          <w:szCs w:val="20"/>
        </w:rPr>
        <w:t xml:space="preserve"> kapitałem rezerwowym utworzonym na potrzeby pokrycia wydatków związanych z nabyciem akcji własnych Spółki w związku z </w:t>
      </w:r>
      <w:r>
        <w:rPr>
          <w:rFonts w:ascii="Arial" w:hAnsi="Arial" w:cs="Arial"/>
          <w:sz w:val="20"/>
          <w:szCs w:val="20"/>
        </w:rPr>
        <w:t xml:space="preserve">planowanym </w:t>
      </w:r>
      <w:r w:rsidRPr="00A4185C">
        <w:rPr>
          <w:rFonts w:ascii="Arial" w:hAnsi="Arial" w:cs="Arial"/>
          <w:sz w:val="20"/>
          <w:szCs w:val="20"/>
        </w:rPr>
        <w:t xml:space="preserve">rozwiązaniem kapitału rezerwowego o którym mowa w Uchwale nr 4 nadzwyczajnego walnego </w:t>
      </w:r>
      <w:r w:rsidRPr="00A4185C">
        <w:rPr>
          <w:rFonts w:ascii="Arial" w:hAnsi="Arial" w:cs="Arial"/>
          <w:sz w:val="20"/>
          <w:szCs w:val="20"/>
        </w:rPr>
        <w:lastRenderedPageBreak/>
        <w:t>zgromadzenia Berling S.A. z dnia 5 sierpnia 2016 r</w:t>
      </w:r>
      <w:r w:rsidRPr="00A4185C">
        <w:rPr>
          <w:rFonts w:ascii="Arial" w:hAnsi="Arial" w:cs="Arial"/>
          <w:i/>
          <w:iCs/>
          <w:sz w:val="20"/>
          <w:szCs w:val="20"/>
        </w:rPr>
        <w:t>. w sprawie utworzenia kapitału rezerwowego na nabycie akcji wyemitowanych przez Spółkę (tzw. akcji własnych)</w:t>
      </w:r>
      <w:r w:rsidRPr="00A4185C">
        <w:rPr>
          <w:rFonts w:ascii="Arial" w:hAnsi="Arial" w:cs="Arial"/>
          <w:sz w:val="20"/>
          <w:szCs w:val="20"/>
        </w:rPr>
        <w:t xml:space="preserve"> oraz Uchwa</w:t>
      </w:r>
      <w:r>
        <w:rPr>
          <w:rFonts w:ascii="Arial" w:hAnsi="Arial" w:cs="Arial"/>
          <w:sz w:val="20"/>
          <w:szCs w:val="20"/>
        </w:rPr>
        <w:t>le</w:t>
      </w:r>
      <w:r w:rsidRPr="00A4185C">
        <w:rPr>
          <w:rFonts w:ascii="Arial" w:hAnsi="Arial" w:cs="Arial"/>
          <w:sz w:val="20"/>
          <w:szCs w:val="20"/>
        </w:rPr>
        <w:t xml:space="preserve"> nr 10 zwyczajnego walnego zgromadzenia Berling S.A. z dnia 23 czerwca 2017 r. </w:t>
      </w:r>
      <w:r w:rsidRPr="00A4185C">
        <w:rPr>
          <w:rFonts w:ascii="Arial" w:hAnsi="Arial" w:cs="Arial"/>
          <w:i/>
          <w:iCs/>
          <w:sz w:val="20"/>
          <w:szCs w:val="20"/>
        </w:rPr>
        <w:t>o zmianie uchwały nr 4 nadzwyczajnego zgromadzenia Spółki z 5 sierpnia 2016 r.</w:t>
      </w:r>
      <w:r w:rsidRPr="00A4185C">
        <w:rPr>
          <w:rFonts w:ascii="Arial" w:hAnsi="Arial" w:cs="Arial"/>
          <w:sz w:val="20"/>
          <w:szCs w:val="20"/>
        </w:rPr>
        <w:t xml:space="preserve"> oraz </w:t>
      </w:r>
      <w:r>
        <w:rPr>
          <w:rFonts w:ascii="Arial" w:hAnsi="Arial" w:cs="Arial"/>
          <w:sz w:val="20"/>
          <w:szCs w:val="20"/>
        </w:rPr>
        <w:t xml:space="preserve">planowanym </w:t>
      </w:r>
      <w:r w:rsidRPr="00A4185C">
        <w:rPr>
          <w:rFonts w:ascii="Arial" w:hAnsi="Arial" w:cs="Arial"/>
          <w:sz w:val="20"/>
          <w:szCs w:val="20"/>
        </w:rPr>
        <w:t xml:space="preserve">przesunięciem z tego kapitału rezerwowego </w:t>
      </w:r>
      <w:r>
        <w:rPr>
          <w:rFonts w:ascii="Arial" w:hAnsi="Arial" w:cs="Arial"/>
          <w:sz w:val="20"/>
          <w:szCs w:val="20"/>
        </w:rPr>
        <w:t xml:space="preserve">jego części, tj. </w:t>
      </w:r>
      <w:r w:rsidRPr="00A4185C">
        <w:rPr>
          <w:rFonts w:ascii="Arial" w:hAnsi="Arial" w:cs="Arial"/>
          <w:sz w:val="20"/>
          <w:szCs w:val="20"/>
        </w:rPr>
        <w:t>kwoty 33.901.000 zł na nowo</w:t>
      </w:r>
      <w:r w:rsidR="00DF6442">
        <w:rPr>
          <w:rFonts w:ascii="Arial" w:hAnsi="Arial" w:cs="Arial"/>
          <w:sz w:val="20"/>
          <w:szCs w:val="20"/>
        </w:rPr>
        <w:t xml:space="preserve"> </w:t>
      </w:r>
      <w:r w:rsidRPr="00A4185C">
        <w:rPr>
          <w:rFonts w:ascii="Arial" w:hAnsi="Arial" w:cs="Arial"/>
          <w:sz w:val="20"/>
          <w:szCs w:val="20"/>
        </w:rPr>
        <w:t>utworzony kapitał rezerwowy</w:t>
      </w:r>
      <w:r>
        <w:rPr>
          <w:rFonts w:ascii="Arial" w:hAnsi="Arial" w:cs="Arial"/>
          <w:sz w:val="20"/>
          <w:szCs w:val="20"/>
        </w:rPr>
        <w:t>.</w:t>
      </w:r>
      <w:r w:rsidR="00781B7D">
        <w:rPr>
          <w:rFonts w:ascii="Arial" w:hAnsi="Arial" w:cs="Arial"/>
          <w:sz w:val="20"/>
          <w:szCs w:val="20"/>
        </w:rPr>
        <w:t xml:space="preserve"> Przedmiotowe środki będą w ocenie Zarządu Spółki wystarczające do pokrycia ceny planowanego nabycia akcji własnych oraz kosztów nabycia tych akcji, wskazanyc</w:t>
      </w:r>
      <w:r w:rsidR="00DF6442">
        <w:rPr>
          <w:rFonts w:ascii="Arial" w:hAnsi="Arial" w:cs="Arial"/>
          <w:sz w:val="20"/>
          <w:szCs w:val="20"/>
        </w:rPr>
        <w:t>h w projektowanej uchwale nr 3.</w:t>
      </w:r>
    </w:p>
    <w:p w14:paraId="77AC1CFB" w14:textId="67F384CC" w:rsidR="00CA62EE" w:rsidRDefault="00781B7D" w:rsidP="00781B7D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ARKTON dysponował kapitałem zapasowym pochodzącym z zysków z lat ubiegłych na dzień 31 grudnia 2017 r. w wysokości </w:t>
      </w:r>
      <w:r w:rsidR="00C71733">
        <w:rPr>
          <w:rFonts w:ascii="Arial" w:hAnsi="Arial" w:cs="Arial"/>
          <w:sz w:val="20"/>
          <w:szCs w:val="20"/>
        </w:rPr>
        <w:t>17.870.242,72</w:t>
      </w:r>
      <w:r>
        <w:rPr>
          <w:rFonts w:ascii="Arial" w:hAnsi="Arial" w:cs="Arial"/>
          <w:sz w:val="20"/>
          <w:szCs w:val="20"/>
        </w:rPr>
        <w:t xml:space="preserve"> zł.</w:t>
      </w:r>
    </w:p>
    <w:p w14:paraId="33D0C1DD" w14:textId="48537099" w:rsidR="00781B7D" w:rsidRDefault="00781B7D" w:rsidP="00781B7D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BP dysponował kapitałem zapasowym pochodzącym z zysków z lat ubiegłych na dzień 31 grudnia 2017 r.</w:t>
      </w:r>
      <w:r w:rsidR="00A54D2D">
        <w:rPr>
          <w:rFonts w:ascii="Arial" w:hAnsi="Arial" w:cs="Arial"/>
          <w:sz w:val="20"/>
          <w:szCs w:val="20"/>
        </w:rPr>
        <w:t xml:space="preserve">, pomniejszonym o niepokryte straty zgodnie z brzmieniem art. </w:t>
      </w:r>
      <w:r w:rsidR="0039390C">
        <w:rPr>
          <w:rFonts w:ascii="Arial" w:hAnsi="Arial" w:cs="Arial"/>
          <w:sz w:val="20"/>
          <w:szCs w:val="20"/>
        </w:rPr>
        <w:t xml:space="preserve">362 § 2 KSH w zw. z art. 348 § 1 KSH, </w:t>
      </w:r>
      <w:r>
        <w:rPr>
          <w:rFonts w:ascii="Arial" w:hAnsi="Arial" w:cs="Arial"/>
          <w:sz w:val="20"/>
          <w:szCs w:val="20"/>
        </w:rPr>
        <w:t xml:space="preserve">w wysokości </w:t>
      </w:r>
      <w:r w:rsidR="0039390C">
        <w:rPr>
          <w:rFonts w:ascii="Arial" w:hAnsi="Arial" w:cs="Arial"/>
          <w:sz w:val="20"/>
          <w:szCs w:val="20"/>
        </w:rPr>
        <w:t>1.531.335,74</w:t>
      </w:r>
      <w:r>
        <w:rPr>
          <w:rFonts w:ascii="Arial" w:hAnsi="Arial" w:cs="Arial"/>
          <w:sz w:val="20"/>
          <w:szCs w:val="20"/>
        </w:rPr>
        <w:t xml:space="preserve"> zł.</w:t>
      </w:r>
    </w:p>
    <w:p w14:paraId="5F2BF131" w14:textId="77777777" w:rsidR="00781B7D" w:rsidRDefault="00781B7D" w:rsidP="00781B7D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0E0B4B5" w14:textId="1C6AC75A" w:rsidR="00CA62EE" w:rsidRPr="007D7D8E" w:rsidRDefault="007D7D8E" w:rsidP="00CA62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powyższych względów podjęcie ww. uchwał jest uzasadnione.</w:t>
      </w:r>
    </w:p>
    <w:p w14:paraId="0847D82C" w14:textId="77777777" w:rsidR="008A5AE4" w:rsidRPr="009624A1" w:rsidRDefault="008A5AE4" w:rsidP="0005746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8A5AE4" w:rsidRPr="009624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49A2A" w14:textId="77777777" w:rsidR="0074129E" w:rsidRDefault="0074129E" w:rsidP="004D6178">
      <w:r>
        <w:separator/>
      </w:r>
    </w:p>
  </w:endnote>
  <w:endnote w:type="continuationSeparator" w:id="0">
    <w:p w14:paraId="551CAE8B" w14:textId="77777777" w:rsidR="0074129E" w:rsidRDefault="0074129E" w:rsidP="004D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761552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6D6C2BA" w14:textId="7EEE0C89" w:rsidR="00E51433" w:rsidRPr="00E51433" w:rsidRDefault="00E51433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E51433">
          <w:rPr>
            <w:rFonts w:ascii="Arial" w:hAnsi="Arial" w:cs="Arial"/>
            <w:sz w:val="20"/>
            <w:szCs w:val="20"/>
          </w:rPr>
          <w:fldChar w:fldCharType="begin"/>
        </w:r>
        <w:r w:rsidRPr="00E51433">
          <w:rPr>
            <w:rFonts w:ascii="Arial" w:hAnsi="Arial" w:cs="Arial"/>
            <w:sz w:val="20"/>
            <w:szCs w:val="20"/>
          </w:rPr>
          <w:instrText>PAGE   \* MERGEFORMAT</w:instrText>
        </w:r>
        <w:r w:rsidRPr="00E51433">
          <w:rPr>
            <w:rFonts w:ascii="Arial" w:hAnsi="Arial" w:cs="Arial"/>
            <w:sz w:val="20"/>
            <w:szCs w:val="20"/>
          </w:rPr>
          <w:fldChar w:fldCharType="separate"/>
        </w:r>
        <w:r w:rsidR="001F324D">
          <w:rPr>
            <w:rFonts w:ascii="Arial" w:hAnsi="Arial" w:cs="Arial"/>
            <w:noProof/>
            <w:sz w:val="20"/>
            <w:szCs w:val="20"/>
          </w:rPr>
          <w:t>1</w:t>
        </w:r>
        <w:r w:rsidRPr="00E5143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B8ADD9E" w14:textId="77777777" w:rsidR="00E51433" w:rsidRDefault="00E514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98D74" w14:textId="77777777" w:rsidR="0074129E" w:rsidRDefault="0074129E" w:rsidP="004D6178">
      <w:r>
        <w:separator/>
      </w:r>
    </w:p>
  </w:footnote>
  <w:footnote w:type="continuationSeparator" w:id="0">
    <w:p w14:paraId="5F758152" w14:textId="77777777" w:rsidR="0074129E" w:rsidRDefault="0074129E" w:rsidP="004D6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80B0C"/>
    <w:multiLevelType w:val="hybridMultilevel"/>
    <w:tmpl w:val="F58CA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76D67"/>
    <w:multiLevelType w:val="hybridMultilevel"/>
    <w:tmpl w:val="9398B8C0"/>
    <w:lvl w:ilvl="0" w:tplc="5D84E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174E4"/>
    <w:multiLevelType w:val="hybridMultilevel"/>
    <w:tmpl w:val="F58CA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46E1E"/>
    <w:multiLevelType w:val="hybridMultilevel"/>
    <w:tmpl w:val="658C4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B71AB"/>
    <w:multiLevelType w:val="hybridMultilevel"/>
    <w:tmpl w:val="4182A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F4347"/>
    <w:multiLevelType w:val="hybridMultilevel"/>
    <w:tmpl w:val="2E5A8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228A"/>
    <w:multiLevelType w:val="hybridMultilevel"/>
    <w:tmpl w:val="68CE1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A0C33"/>
    <w:multiLevelType w:val="hybridMultilevel"/>
    <w:tmpl w:val="4182A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44129"/>
    <w:multiLevelType w:val="hybridMultilevel"/>
    <w:tmpl w:val="F55C8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B444E"/>
    <w:multiLevelType w:val="hybridMultilevel"/>
    <w:tmpl w:val="2294DCBA"/>
    <w:lvl w:ilvl="0" w:tplc="8CA2B3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D4152"/>
    <w:multiLevelType w:val="hybridMultilevel"/>
    <w:tmpl w:val="A8AC7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C16F5"/>
    <w:multiLevelType w:val="hybridMultilevel"/>
    <w:tmpl w:val="D5443AD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51E180A"/>
    <w:multiLevelType w:val="hybridMultilevel"/>
    <w:tmpl w:val="F58CA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A11C6"/>
    <w:multiLevelType w:val="hybridMultilevel"/>
    <w:tmpl w:val="D7BAB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63E2F"/>
    <w:multiLevelType w:val="hybridMultilevel"/>
    <w:tmpl w:val="C8C83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32614"/>
    <w:multiLevelType w:val="hybridMultilevel"/>
    <w:tmpl w:val="F58CA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56091"/>
    <w:multiLevelType w:val="hybridMultilevel"/>
    <w:tmpl w:val="E4A41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3310A"/>
    <w:multiLevelType w:val="hybridMultilevel"/>
    <w:tmpl w:val="2E5A8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B2A15"/>
    <w:multiLevelType w:val="hybridMultilevel"/>
    <w:tmpl w:val="F4E6E1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CE0E78F6">
      <w:start w:val="1"/>
      <w:numFmt w:val="lowerRoman"/>
      <w:lvlText w:val="(%3)"/>
      <w:lvlJc w:val="right"/>
      <w:pPr>
        <w:ind w:left="252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103C5F"/>
    <w:multiLevelType w:val="hybridMultilevel"/>
    <w:tmpl w:val="3ADA28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7782E"/>
    <w:multiLevelType w:val="hybridMultilevel"/>
    <w:tmpl w:val="922628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55EDF"/>
    <w:multiLevelType w:val="hybridMultilevel"/>
    <w:tmpl w:val="7B54A3D0"/>
    <w:lvl w:ilvl="0" w:tplc="A7C6E5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9B0372"/>
    <w:multiLevelType w:val="hybridMultilevel"/>
    <w:tmpl w:val="DAD248E8"/>
    <w:lvl w:ilvl="0" w:tplc="46EC1A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37839"/>
    <w:multiLevelType w:val="hybridMultilevel"/>
    <w:tmpl w:val="CC6A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76970"/>
    <w:multiLevelType w:val="multilevel"/>
    <w:tmpl w:val="46908D18"/>
    <w:lvl w:ilvl="0">
      <w:start w:val="1"/>
      <w:numFmt w:val="lowerLetter"/>
      <w:lvlText w:val="%1)"/>
      <w:lvlJc w:val="left"/>
      <w:pPr>
        <w:tabs>
          <w:tab w:val="num" w:pos="1304"/>
        </w:tabs>
        <w:ind w:left="1304" w:hanging="453"/>
      </w:pPr>
      <w:rPr>
        <w:rFonts w:hint="default"/>
        <w:sz w:val="20"/>
        <w:szCs w:val="22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985"/>
        </w:tabs>
        <w:ind w:left="1985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AC511C2"/>
    <w:multiLevelType w:val="hybridMultilevel"/>
    <w:tmpl w:val="A5A09C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BB6B96"/>
    <w:multiLevelType w:val="hybridMultilevel"/>
    <w:tmpl w:val="CF64BE50"/>
    <w:lvl w:ilvl="0" w:tplc="23AA7E2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025AB"/>
    <w:multiLevelType w:val="hybridMultilevel"/>
    <w:tmpl w:val="A23693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84084C"/>
    <w:multiLevelType w:val="hybridMultilevel"/>
    <w:tmpl w:val="BDB20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21"/>
  </w:num>
  <w:num w:numId="4">
    <w:abstractNumId w:val="13"/>
  </w:num>
  <w:num w:numId="5">
    <w:abstractNumId w:val="20"/>
  </w:num>
  <w:num w:numId="6">
    <w:abstractNumId w:val="3"/>
  </w:num>
  <w:num w:numId="7">
    <w:abstractNumId w:val="14"/>
  </w:num>
  <w:num w:numId="8">
    <w:abstractNumId w:val="17"/>
  </w:num>
  <w:num w:numId="9">
    <w:abstractNumId w:val="23"/>
  </w:num>
  <w:num w:numId="10">
    <w:abstractNumId w:val="6"/>
  </w:num>
  <w:num w:numId="11">
    <w:abstractNumId w:val="8"/>
  </w:num>
  <w:num w:numId="12">
    <w:abstractNumId w:val="1"/>
  </w:num>
  <w:num w:numId="13">
    <w:abstractNumId w:val="25"/>
  </w:num>
  <w:num w:numId="14">
    <w:abstractNumId w:val="5"/>
  </w:num>
  <w:num w:numId="15">
    <w:abstractNumId w:val="10"/>
  </w:num>
  <w:num w:numId="16">
    <w:abstractNumId w:val="18"/>
  </w:num>
  <w:num w:numId="17">
    <w:abstractNumId w:val="27"/>
  </w:num>
  <w:num w:numId="18">
    <w:abstractNumId w:val="28"/>
  </w:num>
  <w:num w:numId="19">
    <w:abstractNumId w:val="11"/>
  </w:num>
  <w:num w:numId="20">
    <w:abstractNumId w:val="16"/>
  </w:num>
  <w:num w:numId="21">
    <w:abstractNumId w:val="7"/>
  </w:num>
  <w:num w:numId="22">
    <w:abstractNumId w:val="12"/>
  </w:num>
  <w:num w:numId="23">
    <w:abstractNumId w:val="9"/>
  </w:num>
  <w:num w:numId="24">
    <w:abstractNumId w:val="2"/>
  </w:num>
  <w:num w:numId="25">
    <w:abstractNumId w:val="0"/>
  </w:num>
  <w:num w:numId="26">
    <w:abstractNumId w:val="15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34"/>
    <w:rsid w:val="00004A1D"/>
    <w:rsid w:val="000107FA"/>
    <w:rsid w:val="00023E26"/>
    <w:rsid w:val="00057467"/>
    <w:rsid w:val="00081D63"/>
    <w:rsid w:val="00095D5E"/>
    <w:rsid w:val="0009773F"/>
    <w:rsid w:val="000C0EC2"/>
    <w:rsid w:val="000D15E4"/>
    <w:rsid w:val="000F4030"/>
    <w:rsid w:val="00140DBB"/>
    <w:rsid w:val="00144457"/>
    <w:rsid w:val="00162F96"/>
    <w:rsid w:val="00177D9D"/>
    <w:rsid w:val="001922B1"/>
    <w:rsid w:val="001A1F9F"/>
    <w:rsid w:val="001C4BA2"/>
    <w:rsid w:val="001C4E6A"/>
    <w:rsid w:val="001D03EF"/>
    <w:rsid w:val="001F324D"/>
    <w:rsid w:val="001F7D41"/>
    <w:rsid w:val="00222031"/>
    <w:rsid w:val="0022310F"/>
    <w:rsid w:val="00232119"/>
    <w:rsid w:val="00255485"/>
    <w:rsid w:val="0027483F"/>
    <w:rsid w:val="002A018E"/>
    <w:rsid w:val="002A7686"/>
    <w:rsid w:val="002C3AD7"/>
    <w:rsid w:val="002C550E"/>
    <w:rsid w:val="002E4320"/>
    <w:rsid w:val="0031498C"/>
    <w:rsid w:val="0031743C"/>
    <w:rsid w:val="00336162"/>
    <w:rsid w:val="003372EF"/>
    <w:rsid w:val="003500C3"/>
    <w:rsid w:val="003667A0"/>
    <w:rsid w:val="0038150A"/>
    <w:rsid w:val="0039390C"/>
    <w:rsid w:val="003B092B"/>
    <w:rsid w:val="003C53F9"/>
    <w:rsid w:val="003C725C"/>
    <w:rsid w:val="003F1344"/>
    <w:rsid w:val="003F426D"/>
    <w:rsid w:val="00400ED8"/>
    <w:rsid w:val="00411DE0"/>
    <w:rsid w:val="0043332B"/>
    <w:rsid w:val="0044657C"/>
    <w:rsid w:val="00460663"/>
    <w:rsid w:val="00471727"/>
    <w:rsid w:val="004963E9"/>
    <w:rsid w:val="00496A71"/>
    <w:rsid w:val="004B0E13"/>
    <w:rsid w:val="004B3971"/>
    <w:rsid w:val="004D460D"/>
    <w:rsid w:val="004D6178"/>
    <w:rsid w:val="00500C09"/>
    <w:rsid w:val="00502D6C"/>
    <w:rsid w:val="00514BBD"/>
    <w:rsid w:val="00525CFC"/>
    <w:rsid w:val="0054307F"/>
    <w:rsid w:val="0057629F"/>
    <w:rsid w:val="00593E02"/>
    <w:rsid w:val="005971E1"/>
    <w:rsid w:val="005F0509"/>
    <w:rsid w:val="00635BC3"/>
    <w:rsid w:val="00635D15"/>
    <w:rsid w:val="00650913"/>
    <w:rsid w:val="0065569F"/>
    <w:rsid w:val="006636B3"/>
    <w:rsid w:val="00664A4A"/>
    <w:rsid w:val="0066637C"/>
    <w:rsid w:val="00674FF1"/>
    <w:rsid w:val="006B1318"/>
    <w:rsid w:val="006C044C"/>
    <w:rsid w:val="006C2211"/>
    <w:rsid w:val="006E1B0A"/>
    <w:rsid w:val="006E7A02"/>
    <w:rsid w:val="006F3A5A"/>
    <w:rsid w:val="0071077B"/>
    <w:rsid w:val="0073778B"/>
    <w:rsid w:val="0074129E"/>
    <w:rsid w:val="0074328C"/>
    <w:rsid w:val="00755B4D"/>
    <w:rsid w:val="007624FF"/>
    <w:rsid w:val="00775A12"/>
    <w:rsid w:val="00781B7D"/>
    <w:rsid w:val="00794EEF"/>
    <w:rsid w:val="007A3BFC"/>
    <w:rsid w:val="007A6D5B"/>
    <w:rsid w:val="007A7BA9"/>
    <w:rsid w:val="007B2552"/>
    <w:rsid w:val="007D0992"/>
    <w:rsid w:val="007D7D8E"/>
    <w:rsid w:val="007D7EF3"/>
    <w:rsid w:val="008066BD"/>
    <w:rsid w:val="00822C35"/>
    <w:rsid w:val="008573AF"/>
    <w:rsid w:val="00861275"/>
    <w:rsid w:val="008726C1"/>
    <w:rsid w:val="008804EE"/>
    <w:rsid w:val="008A4CBD"/>
    <w:rsid w:val="008A5AE4"/>
    <w:rsid w:val="008F51CC"/>
    <w:rsid w:val="008F7102"/>
    <w:rsid w:val="009048D4"/>
    <w:rsid w:val="00905275"/>
    <w:rsid w:val="0094774B"/>
    <w:rsid w:val="009508F7"/>
    <w:rsid w:val="009525C4"/>
    <w:rsid w:val="00962411"/>
    <w:rsid w:val="009624A1"/>
    <w:rsid w:val="009721BF"/>
    <w:rsid w:val="00984964"/>
    <w:rsid w:val="00987374"/>
    <w:rsid w:val="009B7A7C"/>
    <w:rsid w:val="009D478A"/>
    <w:rsid w:val="009F1597"/>
    <w:rsid w:val="00A02A1A"/>
    <w:rsid w:val="00A03D9B"/>
    <w:rsid w:val="00A14651"/>
    <w:rsid w:val="00A22715"/>
    <w:rsid w:val="00A4185C"/>
    <w:rsid w:val="00A43F48"/>
    <w:rsid w:val="00A51926"/>
    <w:rsid w:val="00A54D2D"/>
    <w:rsid w:val="00A73CB5"/>
    <w:rsid w:val="00A97B2F"/>
    <w:rsid w:val="00AE063C"/>
    <w:rsid w:val="00AE1783"/>
    <w:rsid w:val="00AF16B1"/>
    <w:rsid w:val="00B35FAA"/>
    <w:rsid w:val="00B419D8"/>
    <w:rsid w:val="00BC5D5A"/>
    <w:rsid w:val="00BD047E"/>
    <w:rsid w:val="00C021F5"/>
    <w:rsid w:val="00C031CF"/>
    <w:rsid w:val="00C22962"/>
    <w:rsid w:val="00C326FA"/>
    <w:rsid w:val="00C535FA"/>
    <w:rsid w:val="00C71733"/>
    <w:rsid w:val="00C7277D"/>
    <w:rsid w:val="00C7311F"/>
    <w:rsid w:val="00C74B56"/>
    <w:rsid w:val="00C97A57"/>
    <w:rsid w:val="00CA261C"/>
    <w:rsid w:val="00CA62EE"/>
    <w:rsid w:val="00CD4747"/>
    <w:rsid w:val="00D00B80"/>
    <w:rsid w:val="00D21328"/>
    <w:rsid w:val="00D52F08"/>
    <w:rsid w:val="00D96D09"/>
    <w:rsid w:val="00D978CB"/>
    <w:rsid w:val="00DC1CBE"/>
    <w:rsid w:val="00DE315A"/>
    <w:rsid w:val="00DF6442"/>
    <w:rsid w:val="00E02057"/>
    <w:rsid w:val="00E02FA3"/>
    <w:rsid w:val="00E12FCF"/>
    <w:rsid w:val="00E51433"/>
    <w:rsid w:val="00E7306F"/>
    <w:rsid w:val="00E86BB2"/>
    <w:rsid w:val="00E95289"/>
    <w:rsid w:val="00EB332E"/>
    <w:rsid w:val="00EF2134"/>
    <w:rsid w:val="00EF7C34"/>
    <w:rsid w:val="00F1418B"/>
    <w:rsid w:val="00F24272"/>
    <w:rsid w:val="00F5403E"/>
    <w:rsid w:val="00F56EA4"/>
    <w:rsid w:val="00F643A6"/>
    <w:rsid w:val="00FD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665B8"/>
  <w15:chartTrackingRefBased/>
  <w15:docId w15:val="{B113F4B3-FE56-4CFA-B2D2-05AEC502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1CF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2F5496" w:themeColor="accent1" w:themeShade="BF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31CF"/>
    <w:rPr>
      <w:rFonts w:ascii="Arial" w:eastAsiaTheme="majorEastAsia" w:hAnsi="Arial" w:cstheme="majorBidi"/>
      <w:b/>
      <w:color w:val="2F5496" w:themeColor="accent1" w:themeShade="BF"/>
      <w:szCs w:val="32"/>
    </w:rPr>
  </w:style>
  <w:style w:type="paragraph" w:styleId="Akapitzlist">
    <w:name w:val="List Paragraph"/>
    <w:basedOn w:val="Normalny"/>
    <w:uiPriority w:val="34"/>
    <w:qFormat/>
    <w:rsid w:val="004963E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574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74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74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4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46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4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467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14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14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14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14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F7C34"/>
    <w:pPr>
      <w:spacing w:after="150"/>
    </w:pPr>
  </w:style>
  <w:style w:type="character" w:styleId="Hipercze">
    <w:name w:val="Hyperlink"/>
    <w:basedOn w:val="Domylnaczcionkaakapitu"/>
    <w:uiPriority w:val="99"/>
    <w:semiHidden/>
    <w:unhideWhenUsed/>
    <w:rsid w:val="00DE315A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4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8A740-E7BE-48FD-B6BB-2C28B2A0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2807</Words>
  <Characters>16842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Crido Legal</dc:creator>
  <cp:keywords/>
  <dc:description/>
  <cp:lastModifiedBy>Jakub Wołczaski</cp:lastModifiedBy>
  <cp:revision>2</cp:revision>
  <cp:lastPrinted>2018-10-03T16:14:00Z</cp:lastPrinted>
  <dcterms:created xsi:type="dcterms:W3CDTF">2018-10-05T14:34:00Z</dcterms:created>
  <dcterms:modified xsi:type="dcterms:W3CDTF">2018-10-05T14:34:00Z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ukanITGREENmodCATEGORY">
    <vt:lpwstr>RESTRICT</vt:lpwstr>
  </property>
  <property fmtid="{D5CDD505-2E9C-101B-9397-08002B2CF9AE}" pid="3" name="TukanITGREENmodClassifiedBy">
    <vt:lpwstr>ACCREOT\iwojtczak;Iga Wojtczak-Opala</vt:lpwstr>
  </property>
  <property fmtid="{D5CDD505-2E9C-101B-9397-08002B2CF9AE}" pid="4" name="TukanITGREENmodClassificationDate">
    <vt:lpwstr>2018-10-01T17:43:09.8906180+02:00</vt:lpwstr>
  </property>
  <property fmtid="{D5CDD505-2E9C-101B-9397-08002B2CF9AE}" pid="5" name="TukanITGREENmodGRNItemId">
    <vt:lpwstr>GRN-af3754bf-e378-4c27-a911-b4acadfeb8c9</vt:lpwstr>
  </property>
  <property fmtid="{D5CDD505-2E9C-101B-9397-08002B2CF9AE}" pid="6" name="DLPManualFileClassification">
    <vt:lpwstr>{b07beb70-3363-436b-a234-6072f5dc7e42}</vt:lpwstr>
  </property>
</Properties>
</file>