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938EB" w14:textId="6641F10C" w:rsidR="00C52B37" w:rsidRPr="00FE0409" w:rsidRDefault="00451210" w:rsidP="00FA179E">
      <w:pPr>
        <w:pStyle w:val="Zwykytekst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FE0409">
        <w:rPr>
          <w:rFonts w:asciiTheme="minorHAnsi" w:hAnsiTheme="minorHAnsi" w:cstheme="minorHAnsi"/>
          <w:szCs w:val="22"/>
        </w:rPr>
        <w:t>E</w:t>
      </w:r>
      <w:r w:rsidR="00D5137A">
        <w:rPr>
          <w:rFonts w:asciiTheme="minorHAnsi" w:hAnsiTheme="minorHAnsi" w:cstheme="minorHAnsi"/>
          <w:szCs w:val="22"/>
        </w:rPr>
        <w:t>SPI</w:t>
      </w:r>
      <w:r w:rsidRPr="00FE0409">
        <w:rPr>
          <w:rFonts w:asciiTheme="minorHAnsi" w:hAnsiTheme="minorHAnsi" w:cstheme="minorHAnsi"/>
          <w:szCs w:val="22"/>
        </w:rPr>
        <w:t xml:space="preserve"> Raport nr </w:t>
      </w:r>
      <w:r w:rsidR="00DF6CDA">
        <w:rPr>
          <w:rFonts w:asciiTheme="minorHAnsi" w:hAnsiTheme="minorHAnsi" w:cstheme="minorHAnsi"/>
          <w:szCs w:val="22"/>
        </w:rPr>
        <w:t>23</w:t>
      </w:r>
      <w:r w:rsidR="006A756C" w:rsidRPr="00FE0409">
        <w:rPr>
          <w:rFonts w:asciiTheme="minorHAnsi" w:hAnsiTheme="minorHAnsi" w:cstheme="minorHAnsi"/>
          <w:szCs w:val="22"/>
        </w:rPr>
        <w:t>/20</w:t>
      </w:r>
      <w:r w:rsidR="00FE0409" w:rsidRPr="00FE0409">
        <w:rPr>
          <w:rFonts w:asciiTheme="minorHAnsi" w:hAnsiTheme="minorHAnsi" w:cstheme="minorHAnsi"/>
          <w:szCs w:val="22"/>
        </w:rPr>
        <w:t>2</w:t>
      </w:r>
      <w:r w:rsidR="0074562F">
        <w:rPr>
          <w:rFonts w:asciiTheme="minorHAnsi" w:hAnsiTheme="minorHAnsi" w:cstheme="minorHAnsi"/>
          <w:szCs w:val="22"/>
        </w:rPr>
        <w:t>3</w:t>
      </w:r>
    </w:p>
    <w:p w14:paraId="5F1CC851" w14:textId="77777777" w:rsidR="00451210" w:rsidRPr="00FE0409" w:rsidRDefault="00451210" w:rsidP="00FA179E">
      <w:pPr>
        <w:pStyle w:val="Zwykytekst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szCs w:val="22"/>
        </w:rPr>
      </w:pPr>
    </w:p>
    <w:p w14:paraId="32F977E6" w14:textId="49A8DA3F" w:rsidR="008B478B" w:rsidRPr="00FE0409" w:rsidRDefault="008B478B" w:rsidP="00FA179E">
      <w:pPr>
        <w:pStyle w:val="Zwykytekst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FE0409">
        <w:rPr>
          <w:rFonts w:asciiTheme="minorHAnsi" w:hAnsiTheme="minorHAnsi" w:cstheme="minorHAnsi"/>
          <w:szCs w:val="22"/>
        </w:rPr>
        <w:t xml:space="preserve">Data </w:t>
      </w:r>
      <w:r w:rsidR="00FE0409" w:rsidRPr="00FE0409">
        <w:rPr>
          <w:rFonts w:asciiTheme="minorHAnsi" w:hAnsiTheme="minorHAnsi" w:cstheme="minorHAnsi"/>
          <w:szCs w:val="22"/>
        </w:rPr>
        <w:t>202</w:t>
      </w:r>
      <w:r w:rsidR="0074562F">
        <w:rPr>
          <w:rFonts w:asciiTheme="minorHAnsi" w:hAnsiTheme="minorHAnsi" w:cstheme="minorHAnsi"/>
          <w:szCs w:val="22"/>
        </w:rPr>
        <w:t>3</w:t>
      </w:r>
      <w:r w:rsidR="00FE0409" w:rsidRPr="00FE0409">
        <w:rPr>
          <w:rFonts w:asciiTheme="minorHAnsi" w:hAnsiTheme="minorHAnsi" w:cstheme="minorHAnsi"/>
          <w:szCs w:val="22"/>
        </w:rPr>
        <w:t>-</w:t>
      </w:r>
      <w:r w:rsidR="00DF6CDA">
        <w:rPr>
          <w:rFonts w:asciiTheme="minorHAnsi" w:hAnsiTheme="minorHAnsi" w:cstheme="minorHAnsi"/>
          <w:szCs w:val="22"/>
        </w:rPr>
        <w:t>08</w:t>
      </w:r>
      <w:r w:rsidR="00FE0409" w:rsidRPr="00FE0409">
        <w:rPr>
          <w:rFonts w:asciiTheme="minorHAnsi" w:hAnsiTheme="minorHAnsi" w:cstheme="minorHAnsi"/>
          <w:szCs w:val="22"/>
        </w:rPr>
        <w:t>-</w:t>
      </w:r>
      <w:r w:rsidR="00DF6CDA">
        <w:rPr>
          <w:rFonts w:asciiTheme="minorHAnsi" w:hAnsiTheme="minorHAnsi" w:cstheme="minorHAnsi"/>
          <w:szCs w:val="22"/>
        </w:rPr>
        <w:t>21</w:t>
      </w:r>
    </w:p>
    <w:p w14:paraId="6E3DC46F" w14:textId="77777777" w:rsidR="00451210" w:rsidRPr="00FE0409" w:rsidRDefault="00451210" w:rsidP="00FA179E">
      <w:pPr>
        <w:pStyle w:val="Zwykytekst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szCs w:val="22"/>
        </w:rPr>
      </w:pPr>
    </w:p>
    <w:p w14:paraId="3F1F38EB" w14:textId="492B9304" w:rsidR="00B14857" w:rsidRPr="00FE0409" w:rsidRDefault="008B478B" w:rsidP="00FA179E">
      <w:pPr>
        <w:pStyle w:val="Zwykytekst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FE0409">
        <w:rPr>
          <w:rFonts w:asciiTheme="minorHAnsi" w:hAnsiTheme="minorHAnsi" w:cstheme="minorHAnsi"/>
          <w:szCs w:val="22"/>
        </w:rPr>
        <w:t xml:space="preserve">TYTUŁ: </w:t>
      </w:r>
      <w:r w:rsidR="00DF6CDA">
        <w:rPr>
          <w:rFonts w:asciiTheme="minorHAnsi" w:hAnsiTheme="minorHAnsi" w:cstheme="minorHAnsi"/>
          <w:szCs w:val="22"/>
        </w:rPr>
        <w:t xml:space="preserve">Odwołanie i </w:t>
      </w:r>
      <w:r w:rsidR="003E0D4F">
        <w:rPr>
          <w:rFonts w:asciiTheme="minorHAnsi" w:hAnsiTheme="minorHAnsi" w:cstheme="minorHAnsi"/>
          <w:szCs w:val="22"/>
        </w:rPr>
        <w:t>p</w:t>
      </w:r>
      <w:r w:rsidR="004B6445" w:rsidRPr="00FE0409">
        <w:rPr>
          <w:rFonts w:asciiTheme="minorHAnsi" w:hAnsiTheme="minorHAnsi" w:cstheme="minorHAnsi"/>
          <w:szCs w:val="22"/>
        </w:rPr>
        <w:t xml:space="preserve">owołanie </w:t>
      </w:r>
      <w:r w:rsidR="000E5EF8">
        <w:rPr>
          <w:rFonts w:asciiTheme="minorHAnsi" w:hAnsiTheme="minorHAnsi" w:cstheme="minorHAnsi"/>
          <w:szCs w:val="22"/>
        </w:rPr>
        <w:t>C</w:t>
      </w:r>
      <w:r w:rsidR="004B6445" w:rsidRPr="00FE0409">
        <w:rPr>
          <w:rFonts w:asciiTheme="minorHAnsi" w:hAnsiTheme="minorHAnsi" w:cstheme="minorHAnsi"/>
          <w:szCs w:val="22"/>
        </w:rPr>
        <w:t>złon</w:t>
      </w:r>
      <w:r w:rsidR="00DF6CDA">
        <w:rPr>
          <w:rFonts w:asciiTheme="minorHAnsi" w:hAnsiTheme="minorHAnsi" w:cstheme="minorHAnsi"/>
          <w:szCs w:val="22"/>
        </w:rPr>
        <w:t>ka</w:t>
      </w:r>
      <w:r w:rsidR="004B6445" w:rsidRPr="00FE0409">
        <w:rPr>
          <w:rFonts w:asciiTheme="minorHAnsi" w:hAnsiTheme="minorHAnsi" w:cstheme="minorHAnsi"/>
          <w:szCs w:val="22"/>
        </w:rPr>
        <w:t xml:space="preserve"> </w:t>
      </w:r>
      <w:r w:rsidR="00DF6CDA">
        <w:rPr>
          <w:rFonts w:asciiTheme="minorHAnsi" w:hAnsiTheme="minorHAnsi" w:cstheme="minorHAnsi"/>
          <w:szCs w:val="22"/>
        </w:rPr>
        <w:t xml:space="preserve">Komitetu Audytu </w:t>
      </w:r>
      <w:r w:rsidR="000E5EF8">
        <w:rPr>
          <w:rFonts w:asciiTheme="minorHAnsi" w:hAnsiTheme="minorHAnsi" w:cstheme="minorHAnsi"/>
          <w:szCs w:val="22"/>
        </w:rPr>
        <w:t>Spółki</w:t>
      </w:r>
      <w:r w:rsidR="004B6445" w:rsidRPr="00FE0409">
        <w:rPr>
          <w:rFonts w:asciiTheme="minorHAnsi" w:hAnsiTheme="minorHAnsi" w:cstheme="minorHAnsi"/>
          <w:szCs w:val="22"/>
        </w:rPr>
        <w:t xml:space="preserve"> </w:t>
      </w:r>
      <w:r w:rsidR="00FC74E4" w:rsidRPr="00FE0409">
        <w:rPr>
          <w:rFonts w:asciiTheme="minorHAnsi" w:hAnsiTheme="minorHAnsi" w:cstheme="minorHAnsi"/>
          <w:szCs w:val="22"/>
        </w:rPr>
        <w:t>Bio Planet S.A.</w:t>
      </w:r>
      <w:r w:rsidR="00DF6CDA">
        <w:rPr>
          <w:rFonts w:asciiTheme="minorHAnsi" w:hAnsiTheme="minorHAnsi" w:cstheme="minorHAnsi"/>
          <w:szCs w:val="22"/>
        </w:rPr>
        <w:t xml:space="preserve"> przez Radę Nadzorczą Bio Planet S.A.</w:t>
      </w:r>
    </w:p>
    <w:p w14:paraId="45C2B92F" w14:textId="77777777" w:rsidR="004B6445" w:rsidRPr="00FE0409" w:rsidRDefault="004B6445" w:rsidP="00FA179E">
      <w:pPr>
        <w:pStyle w:val="Zwykytekst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</w:p>
    <w:p w14:paraId="207EA5F0" w14:textId="15000CFE" w:rsidR="00DF6CDA" w:rsidRPr="00DF6CDA" w:rsidRDefault="00955294" w:rsidP="00DF6CDA">
      <w:pPr>
        <w:jc w:val="both"/>
        <w:rPr>
          <w:rFonts w:ascii="Calibri" w:hAnsi="Calibri" w:cs="Calibri"/>
        </w:rPr>
      </w:pPr>
      <w:r w:rsidRPr="00DF6CDA">
        <w:rPr>
          <w:rFonts w:cstheme="minorHAnsi"/>
        </w:rPr>
        <w:t xml:space="preserve">Zarząd Bio Planet S.A. (dalej „Spółka”) </w:t>
      </w:r>
      <w:r w:rsidR="004B6445" w:rsidRPr="00DF6CDA">
        <w:rPr>
          <w:rFonts w:cstheme="minorHAnsi"/>
        </w:rPr>
        <w:t xml:space="preserve">informuje, </w:t>
      </w:r>
      <w:r w:rsidR="00DF6CDA">
        <w:rPr>
          <w:rFonts w:cstheme="minorHAnsi"/>
        </w:rPr>
        <w:t>że</w:t>
      </w:r>
      <w:r w:rsidR="004B6445" w:rsidRPr="00DF6CDA">
        <w:rPr>
          <w:rFonts w:cstheme="minorHAnsi"/>
        </w:rPr>
        <w:t xml:space="preserve"> </w:t>
      </w:r>
      <w:r w:rsidR="00DF6CDA" w:rsidRPr="00DF6CDA">
        <w:rPr>
          <w:rFonts w:cstheme="minorHAnsi"/>
        </w:rPr>
        <w:t>Rada Nadzorcza</w:t>
      </w:r>
      <w:r w:rsidR="005C72CB" w:rsidRPr="00DF6CDA">
        <w:rPr>
          <w:rFonts w:cstheme="minorHAnsi"/>
        </w:rPr>
        <w:t xml:space="preserve"> Spółki</w:t>
      </w:r>
      <w:r w:rsidR="00DF6CDA">
        <w:rPr>
          <w:rFonts w:cstheme="minorHAnsi"/>
        </w:rPr>
        <w:t xml:space="preserve"> Bio Planet S.A.</w:t>
      </w:r>
      <w:r w:rsidR="005C72CB" w:rsidRPr="00DF6CDA">
        <w:rPr>
          <w:rFonts w:cstheme="minorHAnsi"/>
        </w:rPr>
        <w:t xml:space="preserve"> w dniu </w:t>
      </w:r>
      <w:r w:rsidR="00DF6CDA" w:rsidRPr="00DF6CDA">
        <w:rPr>
          <w:rFonts w:cstheme="minorHAnsi"/>
        </w:rPr>
        <w:t>18</w:t>
      </w:r>
      <w:r w:rsidR="00D5137A" w:rsidRPr="00DF6CDA">
        <w:rPr>
          <w:rFonts w:cstheme="minorHAnsi"/>
        </w:rPr>
        <w:t> </w:t>
      </w:r>
      <w:r w:rsidR="00DF6CDA" w:rsidRPr="00DF6CDA">
        <w:rPr>
          <w:rFonts w:cstheme="minorHAnsi"/>
        </w:rPr>
        <w:t>sierpnia</w:t>
      </w:r>
      <w:r w:rsidR="004B6445" w:rsidRPr="00DF6CDA">
        <w:rPr>
          <w:rFonts w:cstheme="minorHAnsi"/>
        </w:rPr>
        <w:t xml:space="preserve"> 20</w:t>
      </w:r>
      <w:r w:rsidR="00FE0409" w:rsidRPr="00DF6CDA">
        <w:rPr>
          <w:rFonts w:cstheme="minorHAnsi"/>
        </w:rPr>
        <w:t>2</w:t>
      </w:r>
      <w:r w:rsidR="0074562F" w:rsidRPr="00DF6CDA">
        <w:rPr>
          <w:rFonts w:cstheme="minorHAnsi"/>
        </w:rPr>
        <w:t>3</w:t>
      </w:r>
      <w:r w:rsidR="00DF6CDA" w:rsidRPr="00DF6CDA">
        <w:rPr>
          <w:rFonts w:cstheme="minorHAnsi"/>
        </w:rPr>
        <w:t> </w:t>
      </w:r>
      <w:r w:rsidR="004B6445" w:rsidRPr="00DF6CDA">
        <w:rPr>
          <w:rFonts w:cstheme="minorHAnsi"/>
        </w:rPr>
        <w:t>r</w:t>
      </w:r>
      <w:r w:rsidR="00FE0409" w:rsidRPr="00DF6CDA">
        <w:rPr>
          <w:rFonts w:cstheme="minorHAnsi"/>
        </w:rPr>
        <w:t>oku</w:t>
      </w:r>
      <w:r w:rsidR="00DF6CDA">
        <w:rPr>
          <w:rFonts w:cstheme="minorHAnsi"/>
        </w:rPr>
        <w:t xml:space="preserve"> podjęła uchwałę w sprawie</w:t>
      </w:r>
      <w:r w:rsidR="00DF6CDA" w:rsidRPr="00DF6CDA">
        <w:rPr>
          <w:rFonts w:ascii="Calibri" w:hAnsi="Calibri" w:cs="Calibri"/>
        </w:rPr>
        <w:t xml:space="preserve"> odwo</w:t>
      </w:r>
      <w:r w:rsidR="00DF6CDA">
        <w:rPr>
          <w:rFonts w:ascii="Calibri" w:hAnsi="Calibri" w:cs="Calibri"/>
        </w:rPr>
        <w:t>łania</w:t>
      </w:r>
      <w:r w:rsidR="00DF6CDA" w:rsidRPr="00DF6CDA">
        <w:rPr>
          <w:rFonts w:ascii="Calibri" w:hAnsi="Calibri" w:cs="Calibri"/>
        </w:rPr>
        <w:t xml:space="preserve"> z Komitet Audytu</w:t>
      </w:r>
      <w:r w:rsidR="00DF6CDA">
        <w:rPr>
          <w:rFonts w:ascii="Calibri" w:hAnsi="Calibri" w:cs="Calibri"/>
        </w:rPr>
        <w:t xml:space="preserve"> Członka</w:t>
      </w:r>
      <w:r w:rsidR="00DF6CDA" w:rsidRPr="00DF6CDA">
        <w:rPr>
          <w:rFonts w:ascii="Calibri" w:hAnsi="Calibri" w:cs="Calibri"/>
        </w:rPr>
        <w:t xml:space="preserve"> Pana Michała Mulika</w:t>
      </w:r>
      <w:r w:rsidR="00DF6CDA" w:rsidRPr="00DF6CDA">
        <w:rPr>
          <w:rFonts w:ascii="Calibri" w:hAnsi="Calibri" w:cs="Calibri"/>
        </w:rPr>
        <w:t>,</w:t>
      </w:r>
      <w:r w:rsidR="00DF6CDA">
        <w:rPr>
          <w:rFonts w:ascii="Calibri" w:hAnsi="Calibri" w:cs="Calibri"/>
        </w:rPr>
        <w:t xml:space="preserve"> uchwała wchodzi w życie z dniem podjęcia</w:t>
      </w:r>
      <w:r w:rsidR="003E0D4F">
        <w:rPr>
          <w:rFonts w:ascii="Calibri" w:hAnsi="Calibri" w:cs="Calibri"/>
        </w:rPr>
        <w:t>.</w:t>
      </w:r>
      <w:r w:rsidR="00DF6CDA" w:rsidRPr="00DF6CDA">
        <w:rPr>
          <w:rFonts w:ascii="Calibri" w:hAnsi="Calibri" w:cs="Calibri"/>
        </w:rPr>
        <w:t xml:space="preserve"> </w:t>
      </w:r>
      <w:r w:rsidR="003E0D4F">
        <w:rPr>
          <w:rFonts w:ascii="Calibri" w:hAnsi="Calibri" w:cs="Calibri"/>
        </w:rPr>
        <w:t>J</w:t>
      </w:r>
      <w:r w:rsidR="00DF6CDA" w:rsidRPr="00DF6CDA">
        <w:rPr>
          <w:rFonts w:ascii="Calibri" w:hAnsi="Calibri" w:cs="Calibri"/>
        </w:rPr>
        <w:t>ednocześnie</w:t>
      </w:r>
      <w:r w:rsidR="003E0D4F">
        <w:rPr>
          <w:rFonts w:ascii="Calibri" w:hAnsi="Calibri" w:cs="Calibri"/>
        </w:rPr>
        <w:t xml:space="preserve"> Rada Nadzorcza Bio Planet S.A. podjęła w tym samym dniu uchwałę w sprawie</w:t>
      </w:r>
      <w:r w:rsidR="00DF6CDA" w:rsidRPr="00DF6CDA">
        <w:rPr>
          <w:rFonts w:ascii="Calibri" w:hAnsi="Calibri" w:cs="Calibri"/>
        </w:rPr>
        <w:t xml:space="preserve"> </w:t>
      </w:r>
      <w:r w:rsidR="00DF6CDA" w:rsidRPr="00DF6CDA">
        <w:rPr>
          <w:rFonts w:ascii="Calibri" w:hAnsi="Calibri" w:cs="Calibri"/>
        </w:rPr>
        <w:t>powoł</w:t>
      </w:r>
      <w:r w:rsidR="003E0D4F">
        <w:rPr>
          <w:rFonts w:ascii="Calibri" w:hAnsi="Calibri" w:cs="Calibri"/>
        </w:rPr>
        <w:t>ania nowego</w:t>
      </w:r>
      <w:r w:rsidR="00DF6CDA" w:rsidRPr="00DF6CDA">
        <w:rPr>
          <w:rFonts w:ascii="Calibri" w:hAnsi="Calibri" w:cs="Calibri"/>
        </w:rPr>
        <w:t xml:space="preserve"> Członka Komitet Audytu Pana Jacka Waśniewskiego</w:t>
      </w:r>
      <w:r w:rsidR="003E0D4F">
        <w:rPr>
          <w:rFonts w:ascii="Calibri" w:hAnsi="Calibri" w:cs="Calibri"/>
        </w:rPr>
        <w:t xml:space="preserve">, </w:t>
      </w:r>
      <w:r w:rsidR="003E0D4F">
        <w:rPr>
          <w:rFonts w:ascii="Calibri" w:hAnsi="Calibri" w:cs="Calibri"/>
        </w:rPr>
        <w:t>uchwała wchodzi w życie z dniem podjęcia</w:t>
      </w:r>
      <w:r w:rsidR="003E0D4F">
        <w:rPr>
          <w:rFonts w:ascii="Calibri" w:hAnsi="Calibri" w:cs="Calibri"/>
        </w:rPr>
        <w:t>.</w:t>
      </w:r>
    </w:p>
    <w:p w14:paraId="0901B2E1" w14:textId="35B0BEA8" w:rsidR="004B6445" w:rsidRDefault="004B6445" w:rsidP="00FA179E">
      <w:pPr>
        <w:pStyle w:val="Zwykytekst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</w:p>
    <w:p w14:paraId="55059686" w14:textId="77777777" w:rsidR="003E0D4F" w:rsidRDefault="003E0D4F" w:rsidP="00FA179E">
      <w:pPr>
        <w:pStyle w:val="Zwykytekst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</w:p>
    <w:p w14:paraId="28185320" w14:textId="77777777" w:rsidR="003E0D4F" w:rsidRDefault="003E0D4F" w:rsidP="00FA179E">
      <w:pPr>
        <w:pStyle w:val="Zwykytekst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</w:p>
    <w:p w14:paraId="66E54245" w14:textId="77777777" w:rsidR="003E0D4F" w:rsidRPr="00FE0409" w:rsidRDefault="003E0D4F" w:rsidP="00FA179E">
      <w:pPr>
        <w:pStyle w:val="Zwykytekst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</w:p>
    <w:p w14:paraId="2E1E8E5A" w14:textId="77777777" w:rsidR="00FA179E" w:rsidRDefault="00FA179E" w:rsidP="00FA179E">
      <w:pPr>
        <w:pStyle w:val="Zwykytekst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</w:p>
    <w:p w14:paraId="56734BB9" w14:textId="77777777" w:rsidR="003E0D4F" w:rsidRPr="007A21ED" w:rsidRDefault="003E0D4F" w:rsidP="003E0D4F">
      <w:pPr>
        <w:pStyle w:val="Zwykytekst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Cs w:val="22"/>
          <w:shd w:val="clear" w:color="auto" w:fill="FFFFFF"/>
        </w:rPr>
      </w:pPr>
      <w:r w:rsidRPr="00FE0409">
        <w:rPr>
          <w:rFonts w:asciiTheme="minorHAnsi" w:hAnsiTheme="minorHAnsi" w:cstheme="minorHAnsi"/>
          <w:szCs w:val="22"/>
        </w:rPr>
        <w:t xml:space="preserve">Podstawa prawna: </w:t>
      </w:r>
      <w:r>
        <w:rPr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Art. 56 ust. 1 pkt 2 Ustawy o ofercie - informacje bieżące i okresowe oraz </w:t>
      </w:r>
      <w:r>
        <w:rPr>
          <w:rFonts w:cstheme="minorHAnsi"/>
          <w:color w:val="000000"/>
          <w:shd w:val="clear" w:color="auto" w:fill="FFFFFF"/>
        </w:rPr>
        <w:t>§ 5 pkt. 4 Rozporządzenia Ministra Finansów z dnia 29 marca 2018 roku - w sprawie informacji bieżących i okresowych przekazywanych przez emitentów papierów wartościowych oraz warunków uznawania za równoważne informacji wymaganych przepisami prawa państwa niebędącego państwem członkowskim.</w:t>
      </w:r>
    </w:p>
    <w:p w14:paraId="50C278B0" w14:textId="1E2714D0" w:rsidR="00FC74E4" w:rsidRDefault="00FC74E4" w:rsidP="00FA179E">
      <w:pPr>
        <w:pStyle w:val="Zwykytekst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14:paraId="17AE12FC" w14:textId="0C1B122F" w:rsidR="007A21ED" w:rsidRDefault="007A21ED" w:rsidP="00FA179E">
      <w:pPr>
        <w:pStyle w:val="Zwykytekst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14:paraId="0595573D" w14:textId="4D40818C" w:rsidR="007A21ED" w:rsidRDefault="007A21ED" w:rsidP="00FA179E">
      <w:pPr>
        <w:pStyle w:val="Zwykytekst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14:paraId="3EB6AF27" w14:textId="77777777" w:rsidR="007A21ED" w:rsidRPr="00FE0409" w:rsidRDefault="007A21ED" w:rsidP="00FA179E">
      <w:pPr>
        <w:pStyle w:val="Zwykytekst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</w:p>
    <w:p w14:paraId="2B858324" w14:textId="4A9B8291" w:rsidR="001D4918" w:rsidRPr="00FE0409" w:rsidRDefault="00BA0FB8" w:rsidP="00FA179E">
      <w:pPr>
        <w:shd w:val="clear" w:color="auto" w:fill="FFFFFF" w:themeFill="background1"/>
        <w:spacing w:after="0" w:line="240" w:lineRule="auto"/>
        <w:rPr>
          <w:rFonts w:cstheme="minorHAnsi"/>
        </w:rPr>
      </w:pPr>
      <w:r w:rsidRPr="00FE0409">
        <w:rPr>
          <w:rFonts w:cstheme="minorHAnsi"/>
        </w:rPr>
        <w:t>Osoby reprezentujące spółkę:</w:t>
      </w:r>
      <w:r w:rsidRPr="00FE0409">
        <w:rPr>
          <w:rFonts w:cstheme="minorHAnsi"/>
        </w:rPr>
        <w:br/>
        <w:t>Sylwester Strużyna - Prezes Zarządu</w:t>
      </w:r>
      <w:r w:rsidRPr="00FE0409">
        <w:rPr>
          <w:rFonts w:cstheme="minorHAnsi"/>
        </w:rPr>
        <w:br/>
        <w:t>Grzegorz Mulik - Wiceprezes Zarządu</w:t>
      </w:r>
    </w:p>
    <w:sectPr w:rsidR="001D4918" w:rsidRPr="00FE0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BDABE" w14:textId="77777777" w:rsidR="00905CC3" w:rsidRDefault="00905CC3" w:rsidP="006F5083">
      <w:pPr>
        <w:spacing w:after="0" w:line="240" w:lineRule="auto"/>
      </w:pPr>
      <w:r>
        <w:separator/>
      </w:r>
    </w:p>
  </w:endnote>
  <w:endnote w:type="continuationSeparator" w:id="0">
    <w:p w14:paraId="1B0B89C7" w14:textId="77777777" w:rsidR="00905CC3" w:rsidRDefault="00905CC3" w:rsidP="006F5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B106B" w14:textId="77777777" w:rsidR="00905CC3" w:rsidRDefault="00905CC3" w:rsidP="006F5083">
      <w:pPr>
        <w:spacing w:after="0" w:line="240" w:lineRule="auto"/>
      </w:pPr>
      <w:r>
        <w:separator/>
      </w:r>
    </w:p>
  </w:footnote>
  <w:footnote w:type="continuationSeparator" w:id="0">
    <w:p w14:paraId="70054DCC" w14:textId="77777777" w:rsidR="00905CC3" w:rsidRDefault="00905CC3" w:rsidP="006F5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10707"/>
    <w:multiLevelType w:val="hybridMultilevel"/>
    <w:tmpl w:val="4DE84582"/>
    <w:lvl w:ilvl="0" w:tplc="29A6462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1A2359B"/>
    <w:multiLevelType w:val="hybridMultilevel"/>
    <w:tmpl w:val="80CCA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923ED"/>
    <w:multiLevelType w:val="hybridMultilevel"/>
    <w:tmpl w:val="FF980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31114"/>
    <w:multiLevelType w:val="hybridMultilevel"/>
    <w:tmpl w:val="E6EEDF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0B1B5B"/>
    <w:multiLevelType w:val="hybridMultilevel"/>
    <w:tmpl w:val="15CC8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B1965"/>
    <w:multiLevelType w:val="hybridMultilevel"/>
    <w:tmpl w:val="E6EEDF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283221"/>
    <w:multiLevelType w:val="hybridMultilevel"/>
    <w:tmpl w:val="B644E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E3C7A"/>
    <w:multiLevelType w:val="hybridMultilevel"/>
    <w:tmpl w:val="C2861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2A2107"/>
    <w:multiLevelType w:val="hybridMultilevel"/>
    <w:tmpl w:val="935820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30000F"/>
    <w:multiLevelType w:val="hybridMultilevel"/>
    <w:tmpl w:val="8E7EE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E4FC7"/>
    <w:multiLevelType w:val="hybridMultilevel"/>
    <w:tmpl w:val="7F6485D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737064D"/>
    <w:multiLevelType w:val="hybridMultilevel"/>
    <w:tmpl w:val="CD387AB4"/>
    <w:lvl w:ilvl="0" w:tplc="C01C7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E6E6F"/>
    <w:multiLevelType w:val="hybridMultilevel"/>
    <w:tmpl w:val="BC4AFA56"/>
    <w:lvl w:ilvl="0" w:tplc="FBD24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361527">
    <w:abstractNumId w:val="9"/>
  </w:num>
  <w:num w:numId="2" w16cid:durableId="1017190839">
    <w:abstractNumId w:val="8"/>
  </w:num>
  <w:num w:numId="3" w16cid:durableId="29840666">
    <w:abstractNumId w:val="6"/>
  </w:num>
  <w:num w:numId="4" w16cid:durableId="1027025680">
    <w:abstractNumId w:val="11"/>
  </w:num>
  <w:num w:numId="5" w16cid:durableId="1550070262">
    <w:abstractNumId w:val="4"/>
  </w:num>
  <w:num w:numId="6" w16cid:durableId="1400011833">
    <w:abstractNumId w:val="2"/>
  </w:num>
  <w:num w:numId="7" w16cid:durableId="1147474360">
    <w:abstractNumId w:val="7"/>
  </w:num>
  <w:num w:numId="8" w16cid:durableId="689374182">
    <w:abstractNumId w:val="1"/>
  </w:num>
  <w:num w:numId="9" w16cid:durableId="869729629">
    <w:abstractNumId w:val="5"/>
  </w:num>
  <w:num w:numId="10" w16cid:durableId="983856194">
    <w:abstractNumId w:val="3"/>
  </w:num>
  <w:num w:numId="11" w16cid:durableId="2064481783">
    <w:abstractNumId w:val="10"/>
  </w:num>
  <w:num w:numId="12" w16cid:durableId="2089031092">
    <w:abstractNumId w:val="12"/>
  </w:num>
  <w:num w:numId="13" w16cid:durableId="737554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F2"/>
    <w:rsid w:val="00010AC4"/>
    <w:rsid w:val="00014360"/>
    <w:rsid w:val="000265F7"/>
    <w:rsid w:val="000274EB"/>
    <w:rsid w:val="000474BF"/>
    <w:rsid w:val="00060E1D"/>
    <w:rsid w:val="00060F30"/>
    <w:rsid w:val="00066B70"/>
    <w:rsid w:val="000732AE"/>
    <w:rsid w:val="000773AB"/>
    <w:rsid w:val="00087850"/>
    <w:rsid w:val="00091AA5"/>
    <w:rsid w:val="000B3B6F"/>
    <w:rsid w:val="000B7C35"/>
    <w:rsid w:val="000C0C58"/>
    <w:rsid w:val="000C144F"/>
    <w:rsid w:val="000C3EB3"/>
    <w:rsid w:val="000E5EF8"/>
    <w:rsid w:val="001045A6"/>
    <w:rsid w:val="0010782E"/>
    <w:rsid w:val="00107E38"/>
    <w:rsid w:val="001274D9"/>
    <w:rsid w:val="00142C6A"/>
    <w:rsid w:val="00143157"/>
    <w:rsid w:val="00152FF9"/>
    <w:rsid w:val="0015434B"/>
    <w:rsid w:val="00194A3A"/>
    <w:rsid w:val="00196919"/>
    <w:rsid w:val="001A3433"/>
    <w:rsid w:val="001C2FB2"/>
    <w:rsid w:val="001D2DCD"/>
    <w:rsid w:val="001D4918"/>
    <w:rsid w:val="001E3F1F"/>
    <w:rsid w:val="001F1A71"/>
    <w:rsid w:val="001F6FA5"/>
    <w:rsid w:val="002018A1"/>
    <w:rsid w:val="0020751F"/>
    <w:rsid w:val="00215012"/>
    <w:rsid w:val="00237CC4"/>
    <w:rsid w:val="00264CB8"/>
    <w:rsid w:val="00274B3A"/>
    <w:rsid w:val="00285E90"/>
    <w:rsid w:val="00287CD5"/>
    <w:rsid w:val="0029193C"/>
    <w:rsid w:val="002A29D3"/>
    <w:rsid w:val="002E09C4"/>
    <w:rsid w:val="002F2694"/>
    <w:rsid w:val="002F6CBE"/>
    <w:rsid w:val="00301A67"/>
    <w:rsid w:val="00317BC4"/>
    <w:rsid w:val="00317C48"/>
    <w:rsid w:val="003250EA"/>
    <w:rsid w:val="00325DE5"/>
    <w:rsid w:val="00334802"/>
    <w:rsid w:val="00377EBC"/>
    <w:rsid w:val="00380C6D"/>
    <w:rsid w:val="003A4DB6"/>
    <w:rsid w:val="003D4718"/>
    <w:rsid w:val="003E023C"/>
    <w:rsid w:val="003E0D4F"/>
    <w:rsid w:val="003E1367"/>
    <w:rsid w:val="003F7903"/>
    <w:rsid w:val="00403D56"/>
    <w:rsid w:val="0042506C"/>
    <w:rsid w:val="00430406"/>
    <w:rsid w:val="00451210"/>
    <w:rsid w:val="004528E0"/>
    <w:rsid w:val="00456F80"/>
    <w:rsid w:val="004610BE"/>
    <w:rsid w:val="0046697A"/>
    <w:rsid w:val="0049712D"/>
    <w:rsid w:val="004A06FB"/>
    <w:rsid w:val="004A68AC"/>
    <w:rsid w:val="004B2E9C"/>
    <w:rsid w:val="004B6445"/>
    <w:rsid w:val="004C0E1E"/>
    <w:rsid w:val="004D5C48"/>
    <w:rsid w:val="004D6681"/>
    <w:rsid w:val="004F2F94"/>
    <w:rsid w:val="004F51E7"/>
    <w:rsid w:val="004F58AD"/>
    <w:rsid w:val="00504973"/>
    <w:rsid w:val="00507C21"/>
    <w:rsid w:val="00516EB7"/>
    <w:rsid w:val="005260DF"/>
    <w:rsid w:val="00541198"/>
    <w:rsid w:val="00557066"/>
    <w:rsid w:val="00562132"/>
    <w:rsid w:val="00595D84"/>
    <w:rsid w:val="00596C90"/>
    <w:rsid w:val="00597D0A"/>
    <w:rsid w:val="005A4CF6"/>
    <w:rsid w:val="005A5076"/>
    <w:rsid w:val="005C72CB"/>
    <w:rsid w:val="005D05ED"/>
    <w:rsid w:val="005E3857"/>
    <w:rsid w:val="00601F94"/>
    <w:rsid w:val="0061589D"/>
    <w:rsid w:val="00616EDD"/>
    <w:rsid w:val="00632243"/>
    <w:rsid w:val="00637CDA"/>
    <w:rsid w:val="00657119"/>
    <w:rsid w:val="0066721B"/>
    <w:rsid w:val="006828D0"/>
    <w:rsid w:val="006870FD"/>
    <w:rsid w:val="006A3CBE"/>
    <w:rsid w:val="006A756C"/>
    <w:rsid w:val="006B2E4A"/>
    <w:rsid w:val="006B48CA"/>
    <w:rsid w:val="006C446A"/>
    <w:rsid w:val="006C707D"/>
    <w:rsid w:val="006D2EBD"/>
    <w:rsid w:val="006E1B02"/>
    <w:rsid w:val="006F37CB"/>
    <w:rsid w:val="006F4067"/>
    <w:rsid w:val="006F5083"/>
    <w:rsid w:val="00714E82"/>
    <w:rsid w:val="00740CD8"/>
    <w:rsid w:val="0074562F"/>
    <w:rsid w:val="00771A3B"/>
    <w:rsid w:val="007761B0"/>
    <w:rsid w:val="00776FE2"/>
    <w:rsid w:val="0079274D"/>
    <w:rsid w:val="00793961"/>
    <w:rsid w:val="007957E5"/>
    <w:rsid w:val="00795B2E"/>
    <w:rsid w:val="007A10A3"/>
    <w:rsid w:val="007A21ED"/>
    <w:rsid w:val="007A2979"/>
    <w:rsid w:val="007A6EE2"/>
    <w:rsid w:val="007B278A"/>
    <w:rsid w:val="007C7F98"/>
    <w:rsid w:val="007D7C6F"/>
    <w:rsid w:val="007E300B"/>
    <w:rsid w:val="007E3DAE"/>
    <w:rsid w:val="007E6FE9"/>
    <w:rsid w:val="007F2652"/>
    <w:rsid w:val="007F5EFC"/>
    <w:rsid w:val="00800B36"/>
    <w:rsid w:val="00802D87"/>
    <w:rsid w:val="0080561E"/>
    <w:rsid w:val="00815D85"/>
    <w:rsid w:val="008224F6"/>
    <w:rsid w:val="00830485"/>
    <w:rsid w:val="00834692"/>
    <w:rsid w:val="008368B6"/>
    <w:rsid w:val="00837621"/>
    <w:rsid w:val="0084504E"/>
    <w:rsid w:val="00846775"/>
    <w:rsid w:val="008656BD"/>
    <w:rsid w:val="00866DCB"/>
    <w:rsid w:val="00867D15"/>
    <w:rsid w:val="00876EB0"/>
    <w:rsid w:val="008778B9"/>
    <w:rsid w:val="008879DC"/>
    <w:rsid w:val="008A4BE1"/>
    <w:rsid w:val="008A4FD2"/>
    <w:rsid w:val="008B10F1"/>
    <w:rsid w:val="008B478B"/>
    <w:rsid w:val="008C2803"/>
    <w:rsid w:val="008D5DE1"/>
    <w:rsid w:val="008D62D3"/>
    <w:rsid w:val="008E3C1B"/>
    <w:rsid w:val="008F58FB"/>
    <w:rsid w:val="008F5E8F"/>
    <w:rsid w:val="00903FF2"/>
    <w:rsid w:val="00905CC3"/>
    <w:rsid w:val="009243EE"/>
    <w:rsid w:val="009319D3"/>
    <w:rsid w:val="009341BE"/>
    <w:rsid w:val="00937926"/>
    <w:rsid w:val="0094694C"/>
    <w:rsid w:val="00954118"/>
    <w:rsid w:val="00955294"/>
    <w:rsid w:val="009570AE"/>
    <w:rsid w:val="00967610"/>
    <w:rsid w:val="00990B46"/>
    <w:rsid w:val="00996F60"/>
    <w:rsid w:val="009A2F3B"/>
    <w:rsid w:val="009A53FF"/>
    <w:rsid w:val="009B1534"/>
    <w:rsid w:val="009B2470"/>
    <w:rsid w:val="009C064A"/>
    <w:rsid w:val="009C76BA"/>
    <w:rsid w:val="009D4A79"/>
    <w:rsid w:val="009D4E0D"/>
    <w:rsid w:val="009F75E5"/>
    <w:rsid w:val="009F76E3"/>
    <w:rsid w:val="00A07E0B"/>
    <w:rsid w:val="00A13F4B"/>
    <w:rsid w:val="00A15C75"/>
    <w:rsid w:val="00A24F70"/>
    <w:rsid w:val="00A26F68"/>
    <w:rsid w:val="00A3016E"/>
    <w:rsid w:val="00A30CF8"/>
    <w:rsid w:val="00A5197A"/>
    <w:rsid w:val="00A66DB8"/>
    <w:rsid w:val="00A87F22"/>
    <w:rsid w:val="00A92866"/>
    <w:rsid w:val="00AA38F8"/>
    <w:rsid w:val="00AA5D9C"/>
    <w:rsid w:val="00AB4D15"/>
    <w:rsid w:val="00AC783C"/>
    <w:rsid w:val="00AE0822"/>
    <w:rsid w:val="00AF33D4"/>
    <w:rsid w:val="00B00835"/>
    <w:rsid w:val="00B1096D"/>
    <w:rsid w:val="00B12F16"/>
    <w:rsid w:val="00B14857"/>
    <w:rsid w:val="00B1627B"/>
    <w:rsid w:val="00B218B9"/>
    <w:rsid w:val="00B31951"/>
    <w:rsid w:val="00B53CF2"/>
    <w:rsid w:val="00B56902"/>
    <w:rsid w:val="00B5742B"/>
    <w:rsid w:val="00B62FD4"/>
    <w:rsid w:val="00B63A84"/>
    <w:rsid w:val="00B87044"/>
    <w:rsid w:val="00B96635"/>
    <w:rsid w:val="00BA0FB8"/>
    <w:rsid w:val="00BA36ED"/>
    <w:rsid w:val="00BB02B5"/>
    <w:rsid w:val="00BE469E"/>
    <w:rsid w:val="00BE7AFA"/>
    <w:rsid w:val="00BF047E"/>
    <w:rsid w:val="00BF0C7E"/>
    <w:rsid w:val="00BF5E4F"/>
    <w:rsid w:val="00BF797F"/>
    <w:rsid w:val="00C023B4"/>
    <w:rsid w:val="00C317F6"/>
    <w:rsid w:val="00C33294"/>
    <w:rsid w:val="00C34651"/>
    <w:rsid w:val="00C52B37"/>
    <w:rsid w:val="00C649D3"/>
    <w:rsid w:val="00C858B0"/>
    <w:rsid w:val="00CB301E"/>
    <w:rsid w:val="00CD1104"/>
    <w:rsid w:val="00CE5C54"/>
    <w:rsid w:val="00CF1B1C"/>
    <w:rsid w:val="00CF5E1D"/>
    <w:rsid w:val="00D05F91"/>
    <w:rsid w:val="00D40761"/>
    <w:rsid w:val="00D5137A"/>
    <w:rsid w:val="00D64EA2"/>
    <w:rsid w:val="00D658CB"/>
    <w:rsid w:val="00D83FB8"/>
    <w:rsid w:val="00D872A6"/>
    <w:rsid w:val="00DB0863"/>
    <w:rsid w:val="00DB1581"/>
    <w:rsid w:val="00DC5C31"/>
    <w:rsid w:val="00DE16A5"/>
    <w:rsid w:val="00DF6CDA"/>
    <w:rsid w:val="00E00740"/>
    <w:rsid w:val="00E32185"/>
    <w:rsid w:val="00E757E7"/>
    <w:rsid w:val="00EB143A"/>
    <w:rsid w:val="00EC3AFE"/>
    <w:rsid w:val="00EF4934"/>
    <w:rsid w:val="00F1597B"/>
    <w:rsid w:val="00F15FD0"/>
    <w:rsid w:val="00F2246A"/>
    <w:rsid w:val="00F30CA1"/>
    <w:rsid w:val="00F375A7"/>
    <w:rsid w:val="00F4193A"/>
    <w:rsid w:val="00F421E6"/>
    <w:rsid w:val="00F500E3"/>
    <w:rsid w:val="00F67E24"/>
    <w:rsid w:val="00F74276"/>
    <w:rsid w:val="00F7678D"/>
    <w:rsid w:val="00F80CC4"/>
    <w:rsid w:val="00F96221"/>
    <w:rsid w:val="00FA179E"/>
    <w:rsid w:val="00FB758E"/>
    <w:rsid w:val="00FC74E4"/>
    <w:rsid w:val="00FD0462"/>
    <w:rsid w:val="00FE0282"/>
    <w:rsid w:val="00FE0409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92E40"/>
  <w15:docId w15:val="{09EA7BB4-A813-4D24-A075-BE6983B3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7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3CF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8B478B"/>
    <w:pPr>
      <w:spacing w:before="100" w:beforeAutospacing="1" w:after="100" w:afterAutospacing="1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478B"/>
    <w:rPr>
      <w:rFonts w:ascii="Calibri" w:hAnsi="Calibri"/>
      <w:szCs w:val="21"/>
    </w:rPr>
  </w:style>
  <w:style w:type="character" w:styleId="Hipercze">
    <w:name w:val="Hyperlink"/>
    <w:basedOn w:val="Domylnaczcionkaakapitu"/>
    <w:uiPriority w:val="99"/>
    <w:unhideWhenUsed/>
    <w:rsid w:val="008B478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1627B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0274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0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E1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4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24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24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24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247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F5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083"/>
  </w:style>
  <w:style w:type="paragraph" w:styleId="Stopka">
    <w:name w:val="footer"/>
    <w:basedOn w:val="Normalny"/>
    <w:link w:val="StopkaZnak"/>
    <w:uiPriority w:val="99"/>
    <w:unhideWhenUsed/>
    <w:rsid w:val="006F5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6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B6422-F7B5-43DC-96D5-756D8F7F8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S.Struzyna</dc:creator>
  <cp:lastModifiedBy>Elzbieta Wojciechowska</cp:lastModifiedBy>
  <cp:revision>14</cp:revision>
  <cp:lastPrinted>2017-05-09T13:30:00Z</cp:lastPrinted>
  <dcterms:created xsi:type="dcterms:W3CDTF">2022-06-15T03:07:00Z</dcterms:created>
  <dcterms:modified xsi:type="dcterms:W3CDTF">2023-08-21T12:19:00Z</dcterms:modified>
</cp:coreProperties>
</file>