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15A7" w14:textId="1A939329" w:rsidR="00B778BA" w:rsidRPr="0050243A" w:rsidRDefault="00B778BA" w:rsidP="00B778BA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 xml:space="preserve">FORMULARZ </w:t>
      </w:r>
      <w:r w:rsidR="005E2CCD"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WYKONYWANIA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 xml:space="preserve"> PRAWA GŁOSU PRZEZ PEŁNOMOCNIKA</w:t>
      </w:r>
    </w:p>
    <w:p w14:paraId="52B911A7" w14:textId="2BCF2CB2" w:rsidR="005E2CCD" w:rsidRPr="0050243A" w:rsidRDefault="005E2CCD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(niniejszy formularz nie zastępuje dokumentu pełnomocnictwa)</w:t>
      </w:r>
    </w:p>
    <w:p w14:paraId="593899EF" w14:textId="77777777" w:rsidR="00B778BA" w:rsidRPr="0050243A" w:rsidRDefault="00B778BA" w:rsidP="00B778BA">
      <w:pPr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6B763FD0" w14:textId="77777777" w:rsidR="00B778BA" w:rsidRPr="0050243A" w:rsidRDefault="00B778BA" w:rsidP="00B778BA">
      <w:pPr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327AEE2C" w14:textId="77777777" w:rsidR="00B778BA" w:rsidRPr="0050243A" w:rsidRDefault="00B778BA" w:rsidP="008D23A6">
      <w:pPr>
        <w:spacing w:line="254" w:lineRule="auto"/>
        <w:jc w:val="right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_____________________</w:t>
      </w:r>
    </w:p>
    <w:p w14:paraId="310FDF22" w14:textId="77777777" w:rsidR="00B778BA" w:rsidRPr="0050243A" w:rsidRDefault="00B778BA" w:rsidP="008D23A6">
      <w:pPr>
        <w:spacing w:line="254" w:lineRule="auto"/>
        <w:jc w:val="right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(miejscowość, data)</w:t>
      </w:r>
    </w:p>
    <w:p w14:paraId="48EFEA53" w14:textId="77777777" w:rsidR="00B778BA" w:rsidRPr="0050243A" w:rsidRDefault="00B778BA" w:rsidP="008D23A6">
      <w:pPr>
        <w:spacing w:line="360" w:lineRule="auto"/>
        <w:ind w:left="851" w:hanging="851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36FD5D3A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Nazwa akcjonariusza / Imię i nazwisko akcjonariusza: </w:t>
      </w:r>
    </w:p>
    <w:p w14:paraId="30EE4334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Adres akcjonariusza:</w:t>
      </w:r>
    </w:p>
    <w:p w14:paraId="3F94E028" w14:textId="3E824D7D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KRS / NIP / Inny numer rejestrowy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akcjonariusza 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*:</w:t>
      </w:r>
    </w:p>
    <w:p w14:paraId="4D683632" w14:textId="27E39B4A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PESEL akcjonariusza*:</w:t>
      </w:r>
    </w:p>
    <w:p w14:paraId="31F409EF" w14:textId="61C9286B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dres e-mail kontaktowy: </w:t>
      </w:r>
    </w:p>
    <w:p w14:paraId="7A2DF3A2" w14:textId="7D207619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umer telefonu kontaktowego: </w:t>
      </w:r>
    </w:p>
    <w:p w14:paraId="4FE87793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(„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Akcjonariusz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>”)</w:t>
      </w:r>
    </w:p>
    <w:p w14:paraId="244027A2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</w:p>
    <w:p w14:paraId="4C3D348A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Nazwa pełnomocnika / Imię i nazwisko pełnomocnika*: </w:t>
      </w:r>
    </w:p>
    <w:p w14:paraId="63155EEF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Adres pełnomocnika:</w:t>
      </w:r>
    </w:p>
    <w:p w14:paraId="45E7D7A2" w14:textId="28A9934E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KRS / NIP / Inny numer rejestrowy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pełnomocnika 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*:</w:t>
      </w:r>
    </w:p>
    <w:p w14:paraId="6A482F66" w14:textId="0C84DFB8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PESEL pełnomocnika*:</w:t>
      </w:r>
    </w:p>
    <w:p w14:paraId="6E4F5C2E" w14:textId="43C0C1AE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Numer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dokumentu tożsamości pełnomocnika: </w:t>
      </w:r>
    </w:p>
    <w:p w14:paraId="759041C6" w14:textId="54D31A3C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dres e-mail kontaktowy: </w:t>
      </w:r>
    </w:p>
    <w:p w14:paraId="3A384CE1" w14:textId="41A24A76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umer telefonu kontaktowego: </w:t>
      </w:r>
    </w:p>
    <w:p w14:paraId="1CEA28A2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(„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Pełnomocnik”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>)</w:t>
      </w:r>
    </w:p>
    <w:p w14:paraId="5E25A0F9" w14:textId="77777777" w:rsidR="00B778BA" w:rsidRPr="0050243A" w:rsidRDefault="00B778BA" w:rsidP="00B778BA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649D4D4B" w14:textId="77777777" w:rsidR="00B778BA" w:rsidRPr="0050243A" w:rsidRDefault="00B778BA" w:rsidP="00B778BA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Formularz głosowania przez Pełnomocnika umożliwia akcjonariuszowi zamieszczenie instrukcji co do sposobu głosowania na walnym zgromadzeniu. Spółka nie weryfikuje czy Pełnomocnik wykonuje prawo głosu zgodnie z instrukcją udzieloną przez Akcjonariusza.</w:t>
      </w:r>
    </w:p>
    <w:p w14:paraId="01AB121D" w14:textId="77777777" w:rsidR="00B778BA" w:rsidRPr="0050243A" w:rsidRDefault="00B778BA" w:rsidP="00B778BA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1AE28A2D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DOTYCZĄCA WYKONYWANIA PRAWA GŁOSU PRZEZ PEŁNOMOCNIKA</w:t>
      </w:r>
    </w:p>
    <w:p w14:paraId="7FDB9732" w14:textId="45E5E8B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na </w:t>
      </w:r>
      <w:r w:rsidR="00AA57A3"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Zwy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czajnym Walnym Zgromadzeniu</w:t>
      </w:r>
    </w:p>
    <w:p w14:paraId="26444882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BIOCELTIX S.A. z siedzibą we Wrocławiu</w:t>
      </w:r>
    </w:p>
    <w:p w14:paraId="249E7A12" w14:textId="553843E0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zwołanym na dzień </w:t>
      </w:r>
      <w:r w:rsidR="005F268B"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27 czerwca 2023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 roku</w:t>
      </w:r>
    </w:p>
    <w:p w14:paraId="6EBDCC0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0248C099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OBJAŚNIENIA: </w:t>
      </w:r>
    </w:p>
    <w:p w14:paraId="3C116CE6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038B79B2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Akcjonariusze proszeni są o wydanie instrukcji poprzez wstawienie „X” w odpowiedniej rubryce oraz wpisanie liczby akcji, </w:t>
      </w: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br/>
        <w:t>z których odbywać się będzie dane głosowanie nad uchwałą.</w:t>
      </w:r>
    </w:p>
    <w:p w14:paraId="18C8466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5640D13A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>Jeżeli pole „Treść instrukcji” lub „Treść sprzeciwu” nie jest uzupełniane, wówczas Akcjonariusz jest proszony o jego przekreślenie.</w:t>
      </w:r>
    </w:p>
    <w:p w14:paraId="0FA77DAF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278D4D5C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W przypadku uzupełnienia rubryki „Treść instrukcji” akcjonariusze proszeni są o szczegółowe określenie w tej rubryce instrukcji dotyczącej wykonywania prawa głosu przez pełnomocnika, również na wypadek zgłoszenia innych projektów uchwał przez akcjonariuszy Spółki, w tym w przypadku zgłoszenia jakichkolwiek zmian do odpowiadających poszczególnym punktom obrad projektów uchwał. </w:t>
      </w:r>
    </w:p>
    <w:p w14:paraId="72DD9165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391FBAC4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lastRenderedPageBreak/>
        <w:t>W przypadku głosowania przeciwko danej chwale, Akcjonariusz może poniżej wyrazić sprzeciw z prośbą o wpisanie do protokołu. W takim przypadku Akcjonariusz proszony jest o wpisanie treści sprzeciwu w rubryce „Treść sprzeciwu”.</w:t>
      </w:r>
    </w:p>
    <w:p w14:paraId="114CBA69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47981361" w14:textId="648E3DBB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>Emitent</w:t>
      </w:r>
      <w:r w:rsidR="002A36FE"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 zwraca</w:t>
      </w: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 uwagę, że treści projektów uchwał załączone do niniejszego formularza mogą różnić się od treści uchwał poddanych na stronie internetowej Emitenta. W celu uniknięcia wątpliwości co do sposobu głosowania pełnomocnika w takim przypadku, zalecamy określenie w rubryce „Treść instrukcji w przypadku innego projektu uchwały” sposobu postępowania pełnomocnika w powyższej sytuacji.</w:t>
      </w:r>
    </w:p>
    <w:p w14:paraId="302C43C9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2D313DCD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>Emitent zwraca się z prośbą do Akcjonariusza o podpisanie każdej strony formularza.</w:t>
      </w:r>
    </w:p>
    <w:p w14:paraId="551CBBC3" w14:textId="77777777" w:rsidR="00B778BA" w:rsidRPr="0050243A" w:rsidRDefault="00B778BA" w:rsidP="00B778BA">
      <w:pPr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br w:type="page"/>
      </w:r>
    </w:p>
    <w:p w14:paraId="513A311A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lastRenderedPageBreak/>
        <w:t xml:space="preserve">Uchwała nr 01/06/2023 </w:t>
      </w:r>
    </w:p>
    <w:p w14:paraId="407A96ED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39FCCBD4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spółki pod firmą BIOCELTIX spółka akcyjna z siedzibą we Wrocławiu </w:t>
      </w:r>
    </w:p>
    <w:p w14:paraId="322453AA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z dnia 27 czerwca 2023 roku </w:t>
      </w:r>
    </w:p>
    <w:p w14:paraId="36AA7DD2" w14:textId="77777777" w:rsidR="000B4482" w:rsidRPr="0050243A" w:rsidRDefault="000B4482" w:rsidP="000B4482">
      <w:pPr>
        <w:pStyle w:val="Nagwek1"/>
        <w:numPr>
          <w:ilvl w:val="0"/>
          <w:numId w:val="0"/>
        </w:numPr>
        <w:spacing w:after="120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w sprawie wyboru Przewodniczącego Zwyczajnego Walnego Zgromadzenia</w:t>
      </w:r>
    </w:p>
    <w:p w14:paraId="45A9ABB1" w14:textId="77777777" w:rsidR="000B4482" w:rsidRPr="0050243A" w:rsidRDefault="000B4482" w:rsidP="00973C6B">
      <w:pPr>
        <w:pStyle w:val="Akapitzlist"/>
        <w:numPr>
          <w:ilvl w:val="0"/>
          <w:numId w:val="3"/>
        </w:numPr>
        <w:tabs>
          <w:tab w:val="right" w:leader="hyphen" w:pos="9080"/>
        </w:tabs>
        <w:spacing w:after="120" w:line="276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Zwyczajne Walne Zgromadzenie spółki pod firmą BIOCELTIX S.A. z siedzibą we Wrocławiu, działając na podstawie art. 409 § 1 ustawy - Kodeks spółek handlowych, niniejszym wybiera [</w:t>
      </w:r>
      <w:r w:rsidRPr="0050243A">
        <w:rPr>
          <w:rFonts w:asciiTheme="majorHAnsi" w:hAnsiTheme="majorHAnsi" w:cstheme="majorHAnsi"/>
          <w:sz w:val="18"/>
          <w:szCs w:val="18"/>
          <w:highlight w:val="yellow"/>
          <w:lang w:eastAsia="pl-PL"/>
        </w:rPr>
        <w:t>∙</w:t>
      </w:r>
      <w:r w:rsidRPr="0050243A">
        <w:rPr>
          <w:rFonts w:asciiTheme="majorHAnsi" w:hAnsiTheme="majorHAnsi" w:cstheme="majorHAnsi"/>
          <w:sz w:val="18"/>
          <w:szCs w:val="18"/>
          <w:lang w:eastAsia="pl-PL"/>
        </w:rPr>
        <w:t>] na Przewodniczącego Zwyczajnego Walnego Zgromadzenia.</w:t>
      </w:r>
    </w:p>
    <w:p w14:paraId="192C8D4E" w14:textId="77777777" w:rsidR="000B4482" w:rsidRPr="0050243A" w:rsidRDefault="000B4482" w:rsidP="00973C6B">
      <w:pPr>
        <w:pStyle w:val="Akapitzlist"/>
        <w:numPr>
          <w:ilvl w:val="0"/>
          <w:numId w:val="3"/>
        </w:numPr>
        <w:tabs>
          <w:tab w:val="right" w:leader="hyphen" w:pos="9080"/>
        </w:tabs>
        <w:spacing w:after="120" w:line="276" w:lineRule="auto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Uchwała wchodzi w życie z dniem podjęcia.</w:t>
      </w:r>
    </w:p>
    <w:p w14:paraId="5542D60A" w14:textId="77777777" w:rsidR="00B20E4D" w:rsidRPr="0050243A" w:rsidRDefault="00B20E4D" w:rsidP="00B20E4D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BEBA7B5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A8DA8B6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778BA" w:rsidRPr="0050243A" w14:paraId="0F81B69F" w14:textId="77777777" w:rsidTr="008D23A6">
        <w:tc>
          <w:tcPr>
            <w:tcW w:w="1856" w:type="dxa"/>
          </w:tcPr>
          <w:p w14:paraId="278E45C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1817C04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0585FB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F1A5C7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6BCD4" wp14:editId="35F6BDD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5E7A8" id="Prostokąt 1" o:spid="_x0000_s1026" style="position:absolute;margin-left:34.65pt;margin-top:10.2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471BAF4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1DFF8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E1A70D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AD28DF6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9D1A50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8076A5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869DFC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A67B06C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42C5B4F4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BBCEC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E82E4" wp14:editId="54503E7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F3E46" id="Prostokąt 2" o:spid="_x0000_s1026" style="position:absolute;margin-left:34.65pt;margin-top:10.2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0F895D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992202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CBA9CD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E1EC70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C748B7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13D6C26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C6AB536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34B6B66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815D52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A65BAA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8582F" wp14:editId="14DBC27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8AF24" id="Prostokąt 3" o:spid="_x0000_s1026" style="position:absolute;margin-left:34.65pt;margin-top:10.2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B5A9C7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3EF15D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0BE4DDC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FBDB8E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6C4B4A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1914500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D10F93A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B6AF0BB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C01C55" wp14:editId="5E0BBF3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D6A3F" id="Prostokąt 5" o:spid="_x0000_s1026" style="position:absolute;margin-left:34.65pt;margin-top:10.2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0A21013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44F7016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8BC4E5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0D7B4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F3F36D2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72702EF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5E0614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2C499" wp14:editId="7C2CD67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4AFD9" id="Prostokąt 7" o:spid="_x0000_s1026" style="position:absolute;margin-left:34.65pt;margin-top:10.2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51C2AEB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4A76ABD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5B6A7AF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B4BA1F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906B53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27221A7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E47B904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091C4B1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333860E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AAA9310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CD8ADB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F8C5A2E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2E4567EC" w14:textId="77777777" w:rsidTr="00B778BA">
        <w:trPr>
          <w:trHeight w:val="590"/>
        </w:trPr>
        <w:tc>
          <w:tcPr>
            <w:tcW w:w="9180" w:type="dxa"/>
          </w:tcPr>
          <w:p w14:paraId="266C92B8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7B0A2B9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E5F72D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EC48D1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564E0E0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A13DC9A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0702B0A7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2A5FC611" w14:textId="77777777" w:rsidTr="008D23A6">
        <w:trPr>
          <w:trHeight w:val="590"/>
        </w:trPr>
        <w:tc>
          <w:tcPr>
            <w:tcW w:w="9180" w:type="dxa"/>
          </w:tcPr>
          <w:p w14:paraId="08BF34F8" w14:textId="77777777" w:rsidR="00B778BA" w:rsidRPr="0050243A" w:rsidRDefault="00B778BA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D638536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DFA1D38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F3FB473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9FA881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B433B1C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D3F84D4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420566" w14:paraId="6B5B23F2" w14:textId="77777777" w:rsidTr="008D23A6">
        <w:trPr>
          <w:trHeight w:val="590"/>
        </w:trPr>
        <w:tc>
          <w:tcPr>
            <w:tcW w:w="9180" w:type="dxa"/>
          </w:tcPr>
          <w:p w14:paraId="373E47F4" w14:textId="77777777" w:rsidR="00B778BA" w:rsidRPr="0050243A" w:rsidRDefault="00B778BA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497D901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06CC6E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16F644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3F2559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6BAB60E5" w14:textId="77777777" w:rsidTr="008D23A6">
        <w:trPr>
          <w:trHeight w:val="590"/>
        </w:trPr>
        <w:tc>
          <w:tcPr>
            <w:tcW w:w="9180" w:type="dxa"/>
          </w:tcPr>
          <w:p w14:paraId="23396383" w14:textId="77777777" w:rsidR="00B778BA" w:rsidRPr="0050243A" w:rsidRDefault="00B778BA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8558F08" w14:textId="77777777" w:rsidR="00B778BA" w:rsidRPr="0050243A" w:rsidRDefault="00B778BA" w:rsidP="00B778BA">
      <w:pPr>
        <w:pStyle w:val="Nagwek1"/>
        <w:numPr>
          <w:ilvl w:val="0"/>
          <w:numId w:val="0"/>
        </w:numPr>
        <w:spacing w:line="288" w:lineRule="auto"/>
        <w:ind w:left="851" w:hanging="851"/>
        <w:rPr>
          <w:rFonts w:asciiTheme="majorHAnsi" w:hAnsiTheme="majorHAnsi"/>
          <w:sz w:val="18"/>
          <w:szCs w:val="18"/>
          <w:highlight w:val="yellow"/>
        </w:rPr>
      </w:pPr>
    </w:p>
    <w:p w14:paraId="5E2A98EB" w14:textId="77777777" w:rsidR="00B778BA" w:rsidRPr="0050243A" w:rsidRDefault="00B778BA" w:rsidP="00F54A4D">
      <w:pPr>
        <w:pStyle w:val="Nagwek1"/>
        <w:numPr>
          <w:ilvl w:val="0"/>
          <w:numId w:val="0"/>
        </w:numPr>
        <w:rPr>
          <w:rFonts w:asciiTheme="majorHAnsi" w:hAnsiTheme="majorHAnsi"/>
          <w:sz w:val="18"/>
          <w:szCs w:val="18"/>
          <w:highlight w:val="yellow"/>
        </w:rPr>
      </w:pPr>
    </w:p>
    <w:p w14:paraId="7628FD87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Uchwała nr 02/06/2023</w:t>
      </w:r>
    </w:p>
    <w:p w14:paraId="1D932B11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31E7EAF1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spółki pod firmą BIOCELTIX spółka akcyjna z siedzibą we Wrocławiu</w:t>
      </w:r>
    </w:p>
    <w:p w14:paraId="292CE922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 z dnia 27 czerwca 2023 roku </w:t>
      </w:r>
    </w:p>
    <w:p w14:paraId="3AF87F10" w14:textId="77777777" w:rsidR="001D0179" w:rsidRPr="0050243A" w:rsidRDefault="001D0179" w:rsidP="001D0179">
      <w:pPr>
        <w:pStyle w:val="Nagwek1"/>
        <w:numPr>
          <w:ilvl w:val="0"/>
          <w:numId w:val="0"/>
        </w:numPr>
        <w:spacing w:after="120" w:line="288" w:lineRule="auto"/>
        <w:contextualSpacing w:val="0"/>
        <w:jc w:val="center"/>
        <w:rPr>
          <w:rFonts w:asciiTheme="majorHAnsi" w:hAnsiTheme="majorHAnsi"/>
          <w:sz w:val="18"/>
          <w:szCs w:val="18"/>
          <w:lang w:eastAsia="pl-PL"/>
        </w:rPr>
      </w:pPr>
      <w:r w:rsidRPr="0050243A">
        <w:rPr>
          <w:rFonts w:asciiTheme="majorHAnsi" w:hAnsiTheme="majorHAnsi"/>
          <w:bCs/>
          <w:sz w:val="18"/>
          <w:szCs w:val="18"/>
          <w:lang w:eastAsia="pl-PL"/>
        </w:rPr>
        <w:t>w sprawie przyjęcia porządku obrad</w:t>
      </w:r>
    </w:p>
    <w:p w14:paraId="6A2F6E1D" w14:textId="77777777" w:rsidR="001D0179" w:rsidRPr="0050243A" w:rsidRDefault="001D0179" w:rsidP="00973C6B">
      <w:pPr>
        <w:pStyle w:val="Akapitzlist"/>
        <w:widowControl w:val="0"/>
        <w:numPr>
          <w:ilvl w:val="0"/>
          <w:numId w:val="5"/>
        </w:numPr>
        <w:tabs>
          <w:tab w:val="right" w:leader="hyphen" w:pos="9080"/>
        </w:tabs>
        <w:autoSpaceDE w:val="0"/>
        <w:autoSpaceDN w:val="0"/>
        <w:spacing w:after="120" w:line="276" w:lineRule="auto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Zwyczajne Walne Zgromadzenie spółki pod firmą BIOCELTIX S.A. z siedzibą we Wrocławiu przyjmuje następujący porządek obrad:</w:t>
      </w:r>
    </w:p>
    <w:p w14:paraId="38A03E8E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Otwarcie Walnego Zgromadzenia.</w:t>
      </w:r>
    </w:p>
    <w:p w14:paraId="768C9643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Wybór Przewodniczącego Walnego Zgromadzenia. </w:t>
      </w:r>
    </w:p>
    <w:p w14:paraId="0A6D8FE4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Stwierdzenie prawidłowości zwołania Walnego Zgromadzenia oraz jego zdolności do podejmowania uchwał. </w:t>
      </w:r>
    </w:p>
    <w:p w14:paraId="2835C192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Przyjęcie porządku obrad. </w:t>
      </w:r>
    </w:p>
    <w:p w14:paraId="314FCA2B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Rozpatrzenie sprawozdania Zarządu z działalności BIOCELTIX S.A. za rok obrotowy 2022. </w:t>
      </w:r>
    </w:p>
    <w:p w14:paraId="5D0B9C13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Rozpatrzenie sprawozdania finansowego BIOCELTIX S.A. za rok obrotowy 2022.</w:t>
      </w:r>
    </w:p>
    <w:p w14:paraId="216F778B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Rozpatrzenie wniosku Zarządu w sprawie pokrycia straty BIOCELTIX S.A. za rok obrotowy 2022.</w:t>
      </w:r>
    </w:p>
    <w:p w14:paraId="4C49E5E3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Rozpatrzenie sprawozdania z działalności Rady Nadzorczej BIOCELTIX S.A. za rok obrotowy 2022 oraz wyników dokonanej przez Radę Nadzorczą oceny sprawozdania finansowego i sprawozdania Zarządu </w:t>
      </w:r>
    </w:p>
    <w:p w14:paraId="4A051FDD" w14:textId="77777777" w:rsidR="001D0179" w:rsidRPr="0050243A" w:rsidRDefault="001D0179" w:rsidP="001D0179">
      <w:pPr>
        <w:pStyle w:val="Bezodstpw"/>
        <w:spacing w:line="276" w:lineRule="auto"/>
        <w:ind w:left="720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z działalności za rok obrotowy 2022.</w:t>
      </w:r>
    </w:p>
    <w:p w14:paraId="41A4386D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zatwierdzenia sprawozdania z działalności Rady Nadzorczej BIOCELTIX S.A. za rok obrotowy 2022.</w:t>
      </w:r>
    </w:p>
    <w:p w14:paraId="541590F4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zatwierdzenia sprawozdania Zarządu z działalności BIOCELTIX S.A. za rok obrotowy 2022.</w:t>
      </w:r>
    </w:p>
    <w:p w14:paraId="5A66B4EF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Podjęcie uchwały w sprawie zatwierdzenia sprawozdania finansowego BIOCELTIX S.A. za rok obrotowy 2022. </w:t>
      </w:r>
    </w:p>
    <w:p w14:paraId="31381BED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pokrycia straty BIOCELTIX S.A. za rok obrotowy 2022.</w:t>
      </w:r>
    </w:p>
    <w:p w14:paraId="43A701C2" w14:textId="2C82BC5B" w:rsidR="00EF7B9B" w:rsidRPr="0050243A" w:rsidRDefault="00EF7B9B" w:rsidP="00EF7B9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straty BIOCELTIX S.A. za lata obrotowe 2016-2020.</w:t>
      </w:r>
    </w:p>
    <w:p w14:paraId="50942A8A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 w sprawie udzielenia członkom Zarządu BIOCELTIX S.A. absolutorium z wykonania przez nich obowiązków w 2022 roku.</w:t>
      </w:r>
    </w:p>
    <w:p w14:paraId="5F30C8FF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 w sprawie udzielenia członkom Rady Nadzorczej BIOCELTIX S.A. absolutorium z wykonania przez nich obowiązków w 2022 roku.</w:t>
      </w:r>
    </w:p>
    <w:p w14:paraId="6D9BC8CF" w14:textId="38658D3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przedmiocie odwołania Członków Rady Nadzorczej</w:t>
      </w:r>
      <w:r w:rsidR="00941BD2"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 obecnej kadencji</w:t>
      </w: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. </w:t>
      </w:r>
    </w:p>
    <w:p w14:paraId="0C7395CD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Podjęcie uchwał w przedmiocie powołania Członków Rady Nadzorczej nowej kadencji.  </w:t>
      </w:r>
    </w:p>
    <w:p w14:paraId="4946A2D4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Dyskusja nad sprawozdaniem o wynagrodzeniach.</w:t>
      </w:r>
    </w:p>
    <w:p w14:paraId="35E17230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Zamknięcie Walnego Zgromadzenia.</w:t>
      </w:r>
    </w:p>
    <w:p w14:paraId="24E666BE" w14:textId="77777777" w:rsidR="001D0179" w:rsidRPr="0050243A" w:rsidRDefault="001D0179" w:rsidP="00973C6B">
      <w:pPr>
        <w:pStyle w:val="Akapitzlist"/>
        <w:widowControl w:val="0"/>
        <w:numPr>
          <w:ilvl w:val="0"/>
          <w:numId w:val="5"/>
        </w:numPr>
        <w:tabs>
          <w:tab w:val="right" w:leader="hyphen" w:pos="9080"/>
        </w:tabs>
        <w:autoSpaceDE w:val="0"/>
        <w:autoSpaceDN w:val="0"/>
        <w:spacing w:after="120" w:line="276" w:lineRule="auto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Uchwała wchodzi w życie z dniem podjęcia.</w:t>
      </w:r>
    </w:p>
    <w:p w14:paraId="7B45ABA7" w14:textId="77777777" w:rsidR="007252A5" w:rsidRPr="0050243A" w:rsidRDefault="007252A5" w:rsidP="00B20E4D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616305CC" w14:textId="77777777" w:rsidR="008D23A6" w:rsidRPr="0050243A" w:rsidRDefault="008D23A6" w:rsidP="008D23A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2EE23C33" w14:textId="77777777" w:rsidR="008D23A6" w:rsidRPr="0050243A" w:rsidRDefault="008D23A6" w:rsidP="008D23A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8D23A6" w:rsidRPr="0050243A" w14:paraId="545946F0" w14:textId="77777777" w:rsidTr="008D23A6">
        <w:tc>
          <w:tcPr>
            <w:tcW w:w="1856" w:type="dxa"/>
          </w:tcPr>
          <w:p w14:paraId="382C493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1602ABC3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84225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256C6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4521BD" wp14:editId="7B2C2D5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4568A" id="Prostokąt 8" o:spid="_x0000_s1026" style="position:absolute;margin-left:34.65pt;margin-top:10.2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Kxqb+nsCAABS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35BC38F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E2CA4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77D2F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AE6777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8239F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CF5BC6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4A6E6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47A1FF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Głosuję przeciwko uchwale</w:t>
            </w:r>
          </w:p>
          <w:p w14:paraId="2C280EC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7CBEB4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D37E93" wp14:editId="14ABBAE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D120D" id="Prostokąt 9" o:spid="_x0000_s1026" style="position:absolute;margin-left:34.65pt;margin-top:10.25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wX80UHsCAABS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050D7D0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182298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80959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4F7581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FC01F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1E51C40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D79BF2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32A8322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99A132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DED14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2CE551" wp14:editId="246601E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59ECD" id="Prostokąt 10" o:spid="_x0000_s1026" style="position:absolute;margin-left:34.65pt;margin-top:10.2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Jw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AI50n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4D10987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B5119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70FFA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30CD18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CE3D4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C116020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1A1803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BC0C0F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404EF" wp14:editId="301E34F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EDAD2" id="Prostokąt 11" o:spid="_x0000_s1026" style="position:absolute;margin-left:34.65pt;margin-top:10.25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i24IhnsCAABU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6CB73DF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D0E0B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4A422D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FD95C7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0BD09D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F2F30F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075F52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E3CAF8" wp14:editId="6AEE45A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D3547" id="Prostokąt 12" o:spid="_x0000_s1026" style="position:absolute;margin-left:34.65pt;margin-top:10.2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dG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FGQF0Z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084AC45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5A278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AB203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7FEA97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B8979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79B8564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003377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6736E48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5A6D6A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5924581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253F43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9CDEDD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653D5839" w14:textId="77777777" w:rsidTr="008D23A6">
        <w:trPr>
          <w:trHeight w:val="590"/>
        </w:trPr>
        <w:tc>
          <w:tcPr>
            <w:tcW w:w="9180" w:type="dxa"/>
          </w:tcPr>
          <w:p w14:paraId="7C29A8CA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D6E72D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139D1F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239D636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2FDBC6C3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D64E51C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2B6147A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4B64E461" w14:textId="77777777" w:rsidTr="008D23A6">
        <w:trPr>
          <w:trHeight w:val="590"/>
        </w:trPr>
        <w:tc>
          <w:tcPr>
            <w:tcW w:w="9180" w:type="dxa"/>
          </w:tcPr>
          <w:p w14:paraId="5E3C53BA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89A46F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1A1308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FCF408C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CEC19B8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8A3800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373AB1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420566" w14:paraId="4D5D978F" w14:textId="77777777" w:rsidTr="008D23A6">
        <w:trPr>
          <w:trHeight w:val="590"/>
        </w:trPr>
        <w:tc>
          <w:tcPr>
            <w:tcW w:w="9180" w:type="dxa"/>
          </w:tcPr>
          <w:p w14:paraId="477778AE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A8C157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B1FC81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D4B5EF0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F85F57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72D5FCAA" w14:textId="77777777" w:rsidTr="008D23A6">
        <w:trPr>
          <w:trHeight w:val="590"/>
        </w:trPr>
        <w:tc>
          <w:tcPr>
            <w:tcW w:w="9180" w:type="dxa"/>
          </w:tcPr>
          <w:p w14:paraId="41263BEE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64AF27B" w14:textId="77777777" w:rsidR="008D23A6" w:rsidRPr="0050243A" w:rsidRDefault="008D23A6" w:rsidP="008D23A6">
      <w:pPr>
        <w:pStyle w:val="Nagwek1"/>
        <w:numPr>
          <w:ilvl w:val="0"/>
          <w:numId w:val="0"/>
        </w:numPr>
        <w:spacing w:line="288" w:lineRule="auto"/>
        <w:ind w:left="851" w:hanging="851"/>
        <w:rPr>
          <w:rFonts w:asciiTheme="majorHAnsi" w:hAnsiTheme="majorHAnsi"/>
          <w:sz w:val="18"/>
          <w:szCs w:val="18"/>
          <w:highlight w:val="yellow"/>
        </w:rPr>
      </w:pPr>
    </w:p>
    <w:p w14:paraId="4A429F02" w14:textId="77777777" w:rsidR="008A725C" w:rsidRPr="0050243A" w:rsidRDefault="008D23A6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br w:type="column"/>
      </w:r>
      <w:r w:rsidR="008A725C" w:rsidRPr="0050243A">
        <w:rPr>
          <w:rFonts w:asciiTheme="majorHAnsi" w:hAnsiTheme="majorHAnsi"/>
          <w:sz w:val="18"/>
          <w:szCs w:val="18"/>
        </w:rPr>
        <w:lastRenderedPageBreak/>
        <w:t>Uchwała nr 03/06/2023</w:t>
      </w:r>
    </w:p>
    <w:p w14:paraId="78DAE25F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002B3DC4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 spółki pod firmą </w:t>
      </w:r>
      <w:r w:rsidRPr="0050243A">
        <w:rPr>
          <w:rFonts w:asciiTheme="majorHAnsi" w:hAnsiTheme="majorHAnsi"/>
          <w:bCs/>
          <w:sz w:val="18"/>
          <w:szCs w:val="18"/>
        </w:rPr>
        <w:t xml:space="preserve">BIOCELTIX spółka akcyjna z siedzibą we Wrocławiu </w:t>
      </w:r>
    </w:p>
    <w:p w14:paraId="15ED475F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z dnia 27 czerwca 2023 roku </w:t>
      </w:r>
    </w:p>
    <w:p w14:paraId="4AD7BFB6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w sprawie zatwierdzenia sprawozdania Rady Nadzorczej z działalności B</w:t>
      </w:r>
      <w:r w:rsidRPr="0050243A">
        <w:rPr>
          <w:rFonts w:asciiTheme="majorHAnsi" w:hAnsiTheme="majorHAnsi"/>
          <w:sz w:val="18"/>
          <w:szCs w:val="18"/>
        </w:rPr>
        <w:t>IOCELTIX S.A. za rok obrotowy 2022</w:t>
      </w:r>
    </w:p>
    <w:p w14:paraId="51E273CD" w14:textId="77777777" w:rsidR="008A725C" w:rsidRPr="0050243A" w:rsidRDefault="008A725C" w:rsidP="008A725C">
      <w:pPr>
        <w:tabs>
          <w:tab w:val="right" w:leader="hyphen" w:pos="9060"/>
        </w:tabs>
        <w:jc w:val="both"/>
        <w:rPr>
          <w:rFonts w:asciiTheme="majorHAnsi" w:hAnsiTheme="majorHAnsi" w:cstheme="majorHAnsi"/>
          <w:sz w:val="18"/>
          <w:szCs w:val="18"/>
          <w:u w:val="single"/>
          <w:lang w:val="pl-PL"/>
        </w:rPr>
      </w:pPr>
    </w:p>
    <w:p w14:paraId="778164D9" w14:textId="75E69E39" w:rsidR="008A725C" w:rsidRPr="0050243A" w:rsidRDefault="008A725C" w:rsidP="00973C6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Zwyczajne Walne Zgromadzenie Akcjonariuszy BIOCELTIX S.A. po rozpatrzeniu sprawozdania z działalności Rady Nadzorczej BIOCELTIX S.A. za rok obrotowy 2022 oraz wyników dokonanej przez Radę Nadzorczą oceny sprawozdania finansowego i sprawozdania Zarządu z działalności za rok obrotowy 2022, zatwierdza w całości </w:t>
      </w:r>
      <w:r w:rsidR="00941BD2" w:rsidRPr="0050243A">
        <w:rPr>
          <w:rFonts w:asciiTheme="majorHAnsi" w:hAnsiTheme="majorHAnsi" w:cstheme="majorHAnsi"/>
          <w:sz w:val="18"/>
          <w:szCs w:val="18"/>
        </w:rPr>
        <w:t xml:space="preserve">sprawozdanie </w:t>
      </w:r>
      <w:r w:rsidRPr="0050243A">
        <w:rPr>
          <w:rFonts w:asciiTheme="majorHAnsi" w:hAnsiTheme="majorHAnsi" w:cstheme="majorHAnsi"/>
          <w:sz w:val="18"/>
          <w:szCs w:val="18"/>
        </w:rPr>
        <w:t>z działalności Rady Nadzorczej BIOCELTIX S.A. za rok obrotowy 2022.</w:t>
      </w:r>
    </w:p>
    <w:p w14:paraId="3A06CFD2" w14:textId="77777777" w:rsidR="008A725C" w:rsidRPr="0050243A" w:rsidRDefault="008A725C" w:rsidP="00973C6B">
      <w:pPr>
        <w:pStyle w:val="Akapitzlist"/>
        <w:numPr>
          <w:ilvl w:val="0"/>
          <w:numId w:val="6"/>
        </w:numPr>
        <w:tabs>
          <w:tab w:val="right" w:leader="hyphen" w:pos="9060"/>
        </w:tabs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</w:p>
    <w:p w14:paraId="4FB16BC6" w14:textId="77777777" w:rsidR="008A725C" w:rsidRPr="0050243A" w:rsidRDefault="008A725C" w:rsidP="007252A5">
      <w:pPr>
        <w:pStyle w:val="Norgips"/>
        <w:rPr>
          <w:rFonts w:asciiTheme="majorHAnsi" w:hAnsiTheme="majorHAnsi" w:cstheme="majorHAnsi"/>
          <w:sz w:val="18"/>
          <w:szCs w:val="18"/>
        </w:rPr>
      </w:pPr>
    </w:p>
    <w:p w14:paraId="435F7EF9" w14:textId="4D6D08BB" w:rsidR="008D23A6" w:rsidRPr="0050243A" w:rsidRDefault="008D23A6" w:rsidP="00F54A4D">
      <w:pPr>
        <w:pStyle w:val="Nagwek1"/>
        <w:numPr>
          <w:ilvl w:val="0"/>
          <w:numId w:val="0"/>
        </w:numPr>
        <w:spacing w:after="120" w:line="288" w:lineRule="auto"/>
        <w:jc w:val="center"/>
        <w:rPr>
          <w:rFonts w:asciiTheme="majorHAnsi" w:eastAsiaTheme="minorHAnsi" w:hAnsiTheme="majorHAnsi"/>
          <w:b w:val="0"/>
          <w:bCs/>
          <w:color w:val="000000"/>
          <w:sz w:val="18"/>
          <w:szCs w:val="18"/>
        </w:rPr>
      </w:pPr>
      <w:r w:rsidRPr="0050243A">
        <w:rPr>
          <w:rFonts w:asciiTheme="majorHAnsi" w:eastAsiaTheme="minorHAnsi" w:hAnsiTheme="majorHAnsi"/>
          <w:bCs/>
          <w:color w:val="000000"/>
          <w:sz w:val="18"/>
          <w:szCs w:val="18"/>
        </w:rPr>
        <w:t>INSTRUKCJA GŁOSOWANIA:</w:t>
      </w:r>
    </w:p>
    <w:p w14:paraId="4196F89D" w14:textId="77777777" w:rsidR="008D23A6" w:rsidRPr="0050243A" w:rsidRDefault="008D23A6" w:rsidP="008D23A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8D23A6" w:rsidRPr="0050243A" w14:paraId="6422DDEB" w14:textId="77777777" w:rsidTr="008D23A6">
        <w:tc>
          <w:tcPr>
            <w:tcW w:w="1856" w:type="dxa"/>
          </w:tcPr>
          <w:p w14:paraId="57CC76ED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9FB3E6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96139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7A72B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1C1CE9" wp14:editId="558DFB9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40ACB" id="Prostokąt 13" o:spid="_x0000_s1026" style="position:absolute;margin-left:34.65pt;margin-top:10.25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82w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Yx82w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728F3DF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4990C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45521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76BA7D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813526D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84DFF94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352C4C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95300D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0544B6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DDFF8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F90394" wp14:editId="660B220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2992A" id="Prostokąt 14" o:spid="_x0000_s1026" style="position:absolute;margin-left:34.65pt;margin-top:10.25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kdfAIAAFQFAAAOAAAAZHJzL2Uyb0RvYy54bWysVM1u2zAMvg/YOwi6r06CtF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KRrWR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2BA14FC4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7DD304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151ED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94DD90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8BCC1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021736F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E56448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E8F319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6EBCE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50FF1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262C08" wp14:editId="57740A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53A7E" id="Prostokąt 15" o:spid="_x0000_s1026" style="position:absolute;margin-left:34.65pt;margin-top:10.2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Pr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C08g+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5B562EA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47AF3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193A2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BD7CE7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189A33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7E070D1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3854D70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29CAA80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C555F5" wp14:editId="427F5B3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A08FE" id="Prostokąt 16" o:spid="_x0000_s1026" style="position:absolute;margin-left:34.65pt;margin-top:10.25pt;width:16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wr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PfCnC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5E9CBEA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4AE9A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AF2957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5CE25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16474A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75DC2253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1DCD6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DB2433" wp14:editId="34087C7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F3E84" id="Prostokąt 17" o:spid="_x0000_s1026" style="position:absolute;margin-left:34.65pt;margin-top:10.25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+lUbd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75EB16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C992D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131FB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EB39E3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C8B649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E05EB5C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8A874BD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1932D82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645AC91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9FA1670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A3B7F6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793A5E0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30435C9E" w14:textId="77777777" w:rsidTr="008D23A6">
        <w:trPr>
          <w:trHeight w:val="590"/>
        </w:trPr>
        <w:tc>
          <w:tcPr>
            <w:tcW w:w="9180" w:type="dxa"/>
          </w:tcPr>
          <w:p w14:paraId="064F6E33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2A5315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662A12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0CD717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486DEA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519D47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600381D7" w14:textId="77777777" w:rsidTr="008D23A6">
        <w:trPr>
          <w:trHeight w:val="590"/>
        </w:trPr>
        <w:tc>
          <w:tcPr>
            <w:tcW w:w="9180" w:type="dxa"/>
          </w:tcPr>
          <w:p w14:paraId="6AF8A5F4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79CD756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FDEEB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56BB93B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51E6D8D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B5DC28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420566" w14:paraId="5318F184" w14:textId="77777777" w:rsidTr="008D23A6">
        <w:trPr>
          <w:trHeight w:val="590"/>
        </w:trPr>
        <w:tc>
          <w:tcPr>
            <w:tcW w:w="9180" w:type="dxa"/>
          </w:tcPr>
          <w:p w14:paraId="46FC2B61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92288BD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CE4A92E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5E6E9A23" w14:textId="77777777" w:rsidTr="00F54A4D">
        <w:trPr>
          <w:trHeight w:val="590"/>
        </w:trPr>
        <w:tc>
          <w:tcPr>
            <w:tcW w:w="9062" w:type="dxa"/>
          </w:tcPr>
          <w:p w14:paraId="4D69BDB8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59CF33" w14:textId="77777777" w:rsidR="00F54A4D" w:rsidRPr="0050243A" w:rsidRDefault="00F54A4D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730B1A0" w14:textId="77777777" w:rsidR="00A904DE" w:rsidRDefault="00A904DE" w:rsidP="0050243A">
      <w:pPr>
        <w:pStyle w:val="Nagwek1"/>
        <w:numPr>
          <w:ilvl w:val="0"/>
          <w:numId w:val="0"/>
        </w:numPr>
        <w:spacing w:line="288" w:lineRule="auto"/>
        <w:contextualSpacing w:val="0"/>
        <w:rPr>
          <w:rFonts w:asciiTheme="majorHAnsi" w:hAnsiTheme="majorHAnsi"/>
          <w:sz w:val="18"/>
          <w:szCs w:val="18"/>
        </w:rPr>
      </w:pPr>
    </w:p>
    <w:p w14:paraId="332BD3AA" w14:textId="77777777" w:rsidR="00A904DE" w:rsidRDefault="00A904DE" w:rsidP="00A904DE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</w:p>
    <w:p w14:paraId="2D6FCD56" w14:textId="121B0F6F" w:rsidR="0094479F" w:rsidRPr="0050243A" w:rsidRDefault="0094479F" w:rsidP="00A904DE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Uchwała nr 04/06/2023</w:t>
      </w:r>
    </w:p>
    <w:p w14:paraId="352525F9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6D2E911A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 spółki pod firmą </w:t>
      </w:r>
      <w:r w:rsidRPr="0050243A">
        <w:rPr>
          <w:rFonts w:asciiTheme="majorHAnsi" w:hAnsiTheme="majorHAnsi"/>
          <w:bCs/>
          <w:sz w:val="18"/>
          <w:szCs w:val="18"/>
        </w:rPr>
        <w:t xml:space="preserve">BIOCELTIX spółka akcyjna z siedzibą we Wrocławiu </w:t>
      </w:r>
    </w:p>
    <w:p w14:paraId="2E8195DF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z dnia 27 czerwca 2023 roku </w:t>
      </w:r>
    </w:p>
    <w:p w14:paraId="3C5F5691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w sprawie zatwierdzenia sprawozdania Zarządu z działalności B</w:t>
      </w:r>
      <w:r w:rsidRPr="0050243A">
        <w:rPr>
          <w:rFonts w:asciiTheme="majorHAnsi" w:hAnsiTheme="majorHAnsi"/>
          <w:sz w:val="18"/>
          <w:szCs w:val="18"/>
        </w:rPr>
        <w:t>IOCELTIX S.A. za rok obrotowy 2022</w:t>
      </w:r>
    </w:p>
    <w:p w14:paraId="3088C840" w14:textId="77777777" w:rsidR="0094479F" w:rsidRPr="0050243A" w:rsidRDefault="0094479F" w:rsidP="0094479F">
      <w:pPr>
        <w:tabs>
          <w:tab w:val="right" w:leader="hyphen" w:pos="9060"/>
        </w:tabs>
        <w:jc w:val="center"/>
        <w:rPr>
          <w:rFonts w:asciiTheme="majorHAnsi" w:hAnsiTheme="majorHAnsi" w:cstheme="majorHAnsi"/>
          <w:sz w:val="18"/>
          <w:szCs w:val="18"/>
          <w:u w:val="single"/>
          <w:lang w:val="pl-PL"/>
        </w:rPr>
      </w:pPr>
    </w:p>
    <w:p w14:paraId="0A771559" w14:textId="77777777" w:rsidR="0094479F" w:rsidRPr="0050243A" w:rsidRDefault="0094479F" w:rsidP="00973C6B">
      <w:pPr>
        <w:pStyle w:val="Akapitzlist"/>
        <w:numPr>
          <w:ilvl w:val="0"/>
          <w:numId w:val="7"/>
        </w:numPr>
        <w:tabs>
          <w:tab w:val="right" w:leader="hyphen" w:pos="906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i art. 395 § 2 pkt 1) ustawy - Kodeks spółek handlowych, po rozpatrzeniu sprawozdania Zarządu BIOCELTIX S.A. z działalności BIOCELTIX S.A. za rok obrotowy 2022 (obejmującego okres od dnia 1 stycznia 2022 roku do dnia 31 grudnia 2022 roku) Zwyczajne Walne Zgromadzenie Akcjonariuszy BIOCELTIX S.A., przy uwzględnieniu wyników oceny sprawozdania dokonanej przez Radę Nadzorczą BIOCELTIX S.A., zatwierdza w całości sprawozdanie Zarządu BIOCELTIX S.A. z działalności BIOCELTIX S.A. za rok obrotowy 2022.</w:t>
      </w:r>
    </w:p>
    <w:p w14:paraId="157A9F7F" w14:textId="77777777" w:rsidR="0094479F" w:rsidRPr="0050243A" w:rsidRDefault="0094479F" w:rsidP="00973C6B">
      <w:pPr>
        <w:pStyle w:val="Akapitzlist"/>
        <w:numPr>
          <w:ilvl w:val="0"/>
          <w:numId w:val="7"/>
        </w:numPr>
        <w:tabs>
          <w:tab w:val="right" w:leader="hyphen" w:pos="906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</w:p>
    <w:p w14:paraId="0DA621D0" w14:textId="07E110F3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96BE4BB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68FB92EE" w14:textId="77777777" w:rsidTr="00AD4BF2">
        <w:tc>
          <w:tcPr>
            <w:tcW w:w="1856" w:type="dxa"/>
          </w:tcPr>
          <w:p w14:paraId="7B32AE4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255AE0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02AF6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0F6F8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B2128B" wp14:editId="487E16F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BAFB5" id="Prostokąt 18" o:spid="_x0000_s1026" style="position:absolute;margin-left:34.65pt;margin-top:10.25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Sr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E6cxK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1136BD4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09075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16B82A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480FA3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0CFCB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4487FF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6209C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81CD2D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4D2752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E51F3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44FD78" wp14:editId="79BCAD5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2F544" id="Prostokąt 19" o:spid="_x0000_s1026" style="position:absolute;margin-left:34.65pt;margin-top:10.25pt;width:16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MfLHl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48EBC78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52E05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74151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65AA7E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E8A68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E4A7AA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A50A6D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31E8E0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3C8F2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4C533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53177B" wp14:editId="4CB8B61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49C5A" id="Prostokąt 20" o:spid="_x0000_s1026" style="position:absolute;margin-left:34.65pt;margin-top:10.2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QW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DYdFBZ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7201CB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F9C4B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FC511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FC0749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45A16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B4D5FAE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25C74B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FF5AC6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2EFD47" wp14:editId="56B773F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4D0C3" id="Prostokąt 21" o:spid="_x0000_s1026" style="position:absolute;margin-left:34.65pt;margin-top:10.25pt;width:16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L9Kzu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1EE2C54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B8006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F52D3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D3715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3AEF2F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9ABAC9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092C4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E8CF81" wp14:editId="3C6D5C9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9C89F" id="Prostokąt 22" o:spid="_x0000_s1026" style="position:absolute;margin-left:34.65pt;margin-top:10.25pt;width:16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EgfQ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ltNEg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4CF41FD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77688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F1FDE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DA742B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B83E1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B334570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640ABF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A123E6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F1ED0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41F3B6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D369CA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2325BD3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30E51A46" w14:textId="77777777" w:rsidTr="00AD4BF2">
        <w:trPr>
          <w:trHeight w:val="590"/>
        </w:trPr>
        <w:tc>
          <w:tcPr>
            <w:tcW w:w="9180" w:type="dxa"/>
          </w:tcPr>
          <w:p w14:paraId="79D9BAE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430D48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0566DD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3EC1151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054005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019D8DF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17EF5624" w14:textId="77777777" w:rsidTr="00AD4BF2">
        <w:trPr>
          <w:trHeight w:val="590"/>
        </w:trPr>
        <w:tc>
          <w:tcPr>
            <w:tcW w:w="9180" w:type="dxa"/>
          </w:tcPr>
          <w:p w14:paraId="145B91A6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6D730E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87B877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4609155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58438B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C7FBDD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420566" w14:paraId="54D224D4" w14:textId="77777777" w:rsidTr="00AD4BF2">
        <w:trPr>
          <w:trHeight w:val="590"/>
        </w:trPr>
        <w:tc>
          <w:tcPr>
            <w:tcW w:w="9180" w:type="dxa"/>
          </w:tcPr>
          <w:p w14:paraId="6BA284E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5F2F00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3EE251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2129FB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023A6E9C" w14:textId="77777777" w:rsidTr="00AD4BF2">
        <w:trPr>
          <w:trHeight w:val="590"/>
        </w:trPr>
        <w:tc>
          <w:tcPr>
            <w:tcW w:w="9180" w:type="dxa"/>
          </w:tcPr>
          <w:p w14:paraId="3F8591E2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6E06D49" w14:textId="77777777" w:rsidR="00BC2F62" w:rsidRDefault="00BC2F62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23BEB30" w14:textId="77777777" w:rsidR="00BC2F62" w:rsidRDefault="00BC2F62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6665DCF" w14:textId="5ACD54D2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05/06/2023</w:t>
      </w:r>
    </w:p>
    <w:p w14:paraId="70298F4F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56BC3FC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24A5ECF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4A23F0E2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zatwierdzenia sprawozdania finansowego BIOCELTIX S.A. za rok obrotowy 2022</w:t>
      </w:r>
    </w:p>
    <w:p w14:paraId="5FDCE517" w14:textId="77777777" w:rsidR="00AD3E8A" w:rsidRPr="0050243A" w:rsidRDefault="00AD3E8A" w:rsidP="00AD3E8A">
      <w:pPr>
        <w:pStyle w:val="NormalnyWeb"/>
        <w:tabs>
          <w:tab w:val="right" w:leader="hyphen" w:pos="9060"/>
        </w:tabs>
        <w:spacing w:before="0" w:beforeAutospacing="0" w:after="0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</w:p>
    <w:p w14:paraId="384D9F23" w14:textId="5FB03DC9" w:rsidR="00AD3E8A" w:rsidRPr="0050243A" w:rsidRDefault="00AD3E8A" w:rsidP="00973C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i art. 395 § 2 pkt 1) ustawy - Kodeks spółek handlowych, po rozpatrzeniu sprawozdania finansowego BIOCELTIX S.A. za rok obrotowy 2022 (obejmującego okres od dnia 1 stycznia 2022 roku do dnia 31 grudnia 2022 roku) Zwyczajne Walne Zgromadzenie Akcjonariuszy BIOCELTIX S.A., przy uwzględnieniu wyników oceny  sprawozdania dokonanej przez Radę Nadzorczą BIOCELTIX S.A., zatwierdza </w:t>
      </w:r>
      <w:r w:rsidRPr="0050243A">
        <w:rPr>
          <w:rFonts w:asciiTheme="majorHAnsi" w:hAnsiTheme="majorHAnsi" w:cstheme="majorHAnsi"/>
          <w:sz w:val="18"/>
          <w:szCs w:val="18"/>
        </w:rPr>
        <w:br/>
        <w:t>w całości sprawozdanie finansowe BIOCELTIX S.A. za rok obrotowy 2022.</w:t>
      </w:r>
    </w:p>
    <w:p w14:paraId="14DEDE41" w14:textId="77777777" w:rsidR="00AD3E8A" w:rsidRPr="0050243A" w:rsidRDefault="00AD3E8A" w:rsidP="00973C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BD5A64D" w14:textId="4501239A" w:rsidR="004C6D7C" w:rsidRPr="0050243A" w:rsidRDefault="004C6D7C" w:rsidP="00AD3E8A">
      <w:pPr>
        <w:pStyle w:val="Norgips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50243A">
        <w:rPr>
          <w:rFonts w:asciiTheme="majorHAnsi" w:hAnsiTheme="majorHAnsi" w:cstheme="majorHAnsi"/>
          <w:b/>
          <w:bCs/>
          <w:color w:val="000000"/>
          <w:sz w:val="18"/>
          <w:szCs w:val="18"/>
        </w:rPr>
        <w:t>INSTRUKCJA GŁOSOWANIA:</w:t>
      </w:r>
    </w:p>
    <w:p w14:paraId="7E59BA6D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42C4F4DF" w14:textId="77777777" w:rsidTr="00AD4BF2">
        <w:tc>
          <w:tcPr>
            <w:tcW w:w="1856" w:type="dxa"/>
          </w:tcPr>
          <w:p w14:paraId="5351DB8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65F0A6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71FEFA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38F33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B65C14" wp14:editId="7CF7692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69C59" id="Prostokąt 28" o:spid="_x0000_s1026" style="position:absolute;margin-left:34.65pt;margin-top:10.25pt;width:16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LN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Hq4As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76D85F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DE148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C564E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6BD4CD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3A645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62773C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9293C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C3B3ED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17E75F6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43EF5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899046" wp14:editId="4A70B38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F3689" id="Prostokąt 29" o:spid="_x0000_s1026" style="position:absolute;margin-left:34.65pt;margin-top:10.25pt;width:16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z79g7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341152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D43B8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2FC67C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826574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EED66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2A3C2D9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F76D6B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3D1853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48E6C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C9B1B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A53E87" wp14:editId="3E5CA91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612E4" id="Prostokąt 30" o:spid="_x0000_s1026" style="position:absolute;margin-left:34.65pt;margin-top:10.25pt;width:16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aC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l/IaC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0B2878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0610A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BA6D0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DF5779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F9B1B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223E65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648733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2479F0F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D0C935" wp14:editId="7BC399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9CABE" id="Prostokąt 31" o:spid="_x0000_s1026" style="position:absolute;margin-left:34.65pt;margin-top:10.25pt;width:16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GyrXH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751EB6C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5607B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71FBA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CEF94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73EC01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3D5BDFE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A9D84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E6588B" wp14:editId="34DF877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35DF9" id="Prostokąt 32" o:spid="_x0000_s1026" style="position:absolute;margin-left:34.65pt;margin-top:10.25pt;width:16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O0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2VUO0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76DA94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8960B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512E8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C72617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B11A7B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F5CB629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8F2EEC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ABEDAA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6D6FF6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110D7E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E3694D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EF8446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C8EEA36" w14:textId="77777777" w:rsidTr="00AD4BF2">
        <w:trPr>
          <w:trHeight w:val="590"/>
        </w:trPr>
        <w:tc>
          <w:tcPr>
            <w:tcW w:w="9180" w:type="dxa"/>
          </w:tcPr>
          <w:p w14:paraId="256631B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6AD90A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B9431C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F47C0C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EBC097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EC4967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258D226" w14:textId="77777777" w:rsidTr="00AD4BF2">
        <w:trPr>
          <w:trHeight w:val="590"/>
        </w:trPr>
        <w:tc>
          <w:tcPr>
            <w:tcW w:w="9180" w:type="dxa"/>
          </w:tcPr>
          <w:p w14:paraId="06CC2FF7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A8749E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32ACC2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BE5E41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D6BC82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AEA67C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420566" w14:paraId="0065AE33" w14:textId="77777777" w:rsidTr="00AD4BF2">
        <w:trPr>
          <w:trHeight w:val="590"/>
        </w:trPr>
        <w:tc>
          <w:tcPr>
            <w:tcW w:w="9180" w:type="dxa"/>
          </w:tcPr>
          <w:p w14:paraId="7D9CB8A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C0B742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E74912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8F2595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07EE9427" w14:textId="77777777" w:rsidTr="00AD4BF2">
        <w:trPr>
          <w:trHeight w:val="590"/>
        </w:trPr>
        <w:tc>
          <w:tcPr>
            <w:tcW w:w="9180" w:type="dxa"/>
          </w:tcPr>
          <w:p w14:paraId="345A5152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3165C09" w14:textId="6A8F97D0" w:rsidR="004C6D7C" w:rsidRPr="0050243A" w:rsidRDefault="004C6D7C" w:rsidP="008D23A6">
      <w:pPr>
        <w:rPr>
          <w:rFonts w:asciiTheme="majorHAnsi" w:hAnsiTheme="majorHAnsi" w:cstheme="majorHAnsi"/>
          <w:sz w:val="18"/>
          <w:szCs w:val="18"/>
          <w:lang w:val="pl-PL"/>
        </w:rPr>
      </w:pPr>
    </w:p>
    <w:p w14:paraId="2D76E8FB" w14:textId="77777777" w:rsidR="000C57B6" w:rsidRPr="0050243A" w:rsidRDefault="004C6D7C" w:rsidP="000C57B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sz w:val="18"/>
          <w:szCs w:val="18"/>
        </w:rPr>
        <w:br w:type="column"/>
      </w:r>
      <w:r w:rsidR="000C57B6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lastRenderedPageBreak/>
        <w:t>Uchwała nr 06/06/2023</w:t>
      </w:r>
    </w:p>
    <w:p w14:paraId="099AC9EE" w14:textId="470244B5" w:rsidR="000C57B6" w:rsidRPr="0050243A" w:rsidRDefault="000C57B6" w:rsidP="000C57B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 spółki pod firmą BIOCELTIX spółka akcyjna z siedzibą we Wrocławiu</w:t>
      </w:r>
    </w:p>
    <w:p w14:paraId="12416663" w14:textId="77777777" w:rsidR="000C57B6" w:rsidRPr="0050243A" w:rsidRDefault="000C57B6" w:rsidP="000C57B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72019CE8" w14:textId="77777777" w:rsidR="000C57B6" w:rsidRPr="0050243A" w:rsidRDefault="000C57B6" w:rsidP="000C57B6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pokrycia straty BIOCELTIX S.A. za rok obrotowy 2022</w:t>
      </w:r>
    </w:p>
    <w:p w14:paraId="3C78ED9F" w14:textId="77777777" w:rsidR="008F7B4B" w:rsidRPr="0050243A" w:rsidRDefault="008F7B4B" w:rsidP="008F7B4B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Po rozpatrzeniu wniosku Zarządu w sprawie pokrycia straty za rok obrotowy 2022, przy uwzględnieniu wyników oceny tego wniosku dokonanej przez Radę Nadzorczą BIOCELTIX S.A., na podstawie art. 395 § 2 pkt 2) Kodeksu spółek handlowych, Zwyczajne Walne Zgromadzenie Akcjonariuszy BIOCELTIX S.A. postanawia, że strata netto za rok obrotowy 2022 w wysokości 8 921 382,08 zł (osiem milionów dziewięćset dwadzieścia jeden tysięcy trzysta osiemdziesiąt dwa złote 08/100) zostanie pokryta z kapitału zapasowego BIOCELTIX S.A.</w:t>
      </w:r>
    </w:p>
    <w:p w14:paraId="0640CB8D" w14:textId="77777777" w:rsidR="008F7B4B" w:rsidRPr="0050243A" w:rsidRDefault="008F7B4B" w:rsidP="008F7B4B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5D6E377A" w14:textId="33E4754A" w:rsidR="000C57B6" w:rsidRPr="0050243A" w:rsidRDefault="000C57B6" w:rsidP="007B767C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</w:p>
    <w:p w14:paraId="099EF97A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2D56EA0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0F5419FF" w14:textId="77777777" w:rsidTr="00AD4BF2">
        <w:tc>
          <w:tcPr>
            <w:tcW w:w="1856" w:type="dxa"/>
          </w:tcPr>
          <w:p w14:paraId="4101B78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79EABA3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F6B9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3F139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AABA7B" wp14:editId="4BC0EA6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278EC" id="Prostokąt 33" o:spid="_x0000_s1026" style="position:absolute;margin-left:34.65pt;margin-top:10.25pt;width:16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/AplC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6EE07D7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39719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C71BA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C7C83D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DA0B4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AF02DB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1592E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5B26D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92789E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E231E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ED93F0" wp14:editId="2F51373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19595" id="Prostokąt 34" o:spid="_x0000_s1026" style="position:absolute;margin-left:34.65pt;margin-top:10.25pt;width:16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3vfQIAAFQFAAAOAAAAZHJzL2Uyb0RvYy54bWysVM1u2zAMvg/YOwi6r06ytF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Drg3v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1CA0E2E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32D810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3BC8DF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39FFA9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5CC72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151C0C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85E157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C6A81D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033E5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07B5C8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BF97A3" wp14:editId="2629289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FB082" id="Prostokąt 35" o:spid="_x0000_s1026" style="position:absolute;margin-left:34.65pt;margin-top:10.25pt;width:16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ZfQIAAFQFAAAOAAAAZHJzL2Uyb0RvYy54bWysVM1u2zAMvg/YOwi6r06ypl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K+dcZ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79AA25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525C3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A777F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FB18F4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9D357B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BD8B9C3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45B1C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066A99F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065982" wp14:editId="52A49C5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1BB10" id="Prostokąt 36" o:spid="_x0000_s1026" style="position:absolute;margin-left:34.65pt;margin-top:10.25pt;width:16.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jZ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QB8jZ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42A2472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900DD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6EC75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7E157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AEE4FB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375B3B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7D4EB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0F1784" wp14:editId="2E05EF3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41B0" id="Prostokąt 37" o:spid="_x0000_s1026" style="position:absolute;margin-left:34.65pt;margin-top:10.25pt;width:16.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ZUBIv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340F83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E7FA2B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90F6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1553D2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E17818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6D187D0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876008A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1FF6AC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EAF1F9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F5AD30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A5E3C6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1C3F661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B01E353" w14:textId="77777777" w:rsidTr="00AD4BF2">
        <w:trPr>
          <w:trHeight w:val="590"/>
        </w:trPr>
        <w:tc>
          <w:tcPr>
            <w:tcW w:w="9180" w:type="dxa"/>
          </w:tcPr>
          <w:p w14:paraId="473BC503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9844AD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3390FE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F24B27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DDE6D8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91B6FD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9BD0B74" w14:textId="77777777" w:rsidTr="00AD4BF2">
        <w:trPr>
          <w:trHeight w:val="590"/>
        </w:trPr>
        <w:tc>
          <w:tcPr>
            <w:tcW w:w="9180" w:type="dxa"/>
          </w:tcPr>
          <w:p w14:paraId="1C9D4DC4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E0F0D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83756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7C3B53A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0B04C46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50EE4BD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420566" w14:paraId="2677A55A" w14:textId="77777777" w:rsidTr="00AD4BF2">
        <w:trPr>
          <w:trHeight w:val="590"/>
        </w:trPr>
        <w:tc>
          <w:tcPr>
            <w:tcW w:w="9180" w:type="dxa"/>
          </w:tcPr>
          <w:p w14:paraId="60E0ADC7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F9A0B8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BA1C7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5E26E4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5BC3EC3" w14:textId="77777777" w:rsidTr="0053225B">
        <w:trPr>
          <w:trHeight w:val="590"/>
        </w:trPr>
        <w:tc>
          <w:tcPr>
            <w:tcW w:w="9062" w:type="dxa"/>
          </w:tcPr>
          <w:p w14:paraId="7AAD4EF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7700F4B" w14:textId="77777777" w:rsidR="000F775F" w:rsidRDefault="000F775F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78606A23" w14:textId="77777777" w:rsidR="000F775F" w:rsidRDefault="000F775F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553D26BC" w14:textId="61078404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07/06/2023</w:t>
      </w:r>
    </w:p>
    <w:p w14:paraId="2603EB24" w14:textId="77777777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7F608CAE" w14:textId="77777777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601EFCA" w14:textId="77777777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358E689" w14:textId="1DEEFF08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pokrycia straty BIOCELTIX S.A. za </w:t>
      </w:r>
      <w:r w:rsidR="00D370D0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lata obrotowe 2016-2020</w:t>
      </w:r>
    </w:p>
    <w:p w14:paraId="0490DA8F" w14:textId="77777777" w:rsidR="0053225B" w:rsidRPr="0050243A" w:rsidRDefault="0053225B" w:rsidP="0053225B">
      <w:pPr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441D49AF" w14:textId="77777777" w:rsidR="0053225B" w:rsidRPr="0050243A" w:rsidRDefault="0053225B" w:rsidP="0053225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Po rozpatrzeniu wniosku Zarządu w sprawie pokrycia straty za rok obrotowy 2022, przy uwzględnieniu wyników oceny tego wniosku dokonanej przez Radę Nadzorczą BIOCELTIX S.A., na podstawie art. 395 § 2 pkt 2) Kodeksu spółek handlowych, Zwyczajne Walne Zgromadzenie Akcjonariuszy BIOCELTIX S.A. postanawia, że strata netto za lata obrotowe 2016-2020 tj. 5 017 906,18 zł (pięć milionów siedemnaście tysięcy dziewięćset sześć złotych 18/100), zostanie pokryta z kapitału zapasowego BIOCELTIX S.A.</w:t>
      </w:r>
    </w:p>
    <w:p w14:paraId="32A09F15" w14:textId="77777777" w:rsidR="0053225B" w:rsidRPr="0050243A" w:rsidRDefault="0053225B" w:rsidP="0053225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0748E7B8" w14:textId="77777777" w:rsidR="0053225B" w:rsidRPr="0050243A" w:rsidRDefault="0053225B" w:rsidP="0053225B">
      <w:pPr>
        <w:tabs>
          <w:tab w:val="right" w:leader="hyphen" w:pos="9060"/>
        </w:tabs>
        <w:adjustRightInd w:val="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68FFE647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C322D6D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D370D0" w:rsidRPr="0050243A" w14:paraId="540591B1" w14:textId="77777777" w:rsidTr="00CA2BDA">
        <w:tc>
          <w:tcPr>
            <w:tcW w:w="1856" w:type="dxa"/>
          </w:tcPr>
          <w:p w14:paraId="6C057D32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29A0D5C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35513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79676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77B04E4" wp14:editId="05777EE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42604463" name="Prostokąt 1542604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1C1C1" id="Prostokąt 1542604463" o:spid="_x0000_s1026" style="position:absolute;margin-left:34.65pt;margin-top:10.25pt;width:16.5pt;height:1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E7F90C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E250B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3FC40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84F9C2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256D3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3DAA40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5D469D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0EDB5F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7A69F86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6A778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44B9F0F" wp14:editId="7421DF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91135475" name="Prostokąt 1991135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0E010" id="Prostokąt 1991135475" o:spid="_x0000_s1026" style="position:absolute;margin-left:34.65pt;margin-top:10.25pt;width:16.5pt;height:1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579660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4B82B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E2897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1C04BC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272DC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F146FD5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E1302D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5A61B2D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118060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AB2AE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2772FC5" wp14:editId="4170730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83061629" name="Prostokąt 1483061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451E" id="Prostokąt 1483061629" o:spid="_x0000_s1026" style="position:absolute;margin-left:34.65pt;margin-top:10.25pt;width:16.5pt;height:1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E99D85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0CE462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A2639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CD33F1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2942A2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CEE076F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2A00B3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20DAE0F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1F8D06C" wp14:editId="116077A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288392" name="Prostokąt 5288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5E571" id="Prostokąt 5288392" o:spid="_x0000_s1026" style="position:absolute;margin-left:34.65pt;margin-top:10.25pt;width:16.5pt;height:1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7F484F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A9D1A5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097BE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EE38BD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A7863B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79533C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1F00EC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CDB3941" wp14:editId="4130488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76247241" name="Prostokąt 276247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A9A38" id="Prostokąt 276247241" o:spid="_x0000_s1026" style="position:absolute;margin-left:34.65pt;margin-top:10.25pt;width:16.5pt;height:1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1744FB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242F9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42D8E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088B59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AA61B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E74058B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4B3183A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5B55C9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9AEAA1B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6CC0BB0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D4DB7B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8F4DDF7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67D145AE" w14:textId="77777777" w:rsidTr="00CA2BDA">
        <w:trPr>
          <w:trHeight w:val="590"/>
        </w:trPr>
        <w:tc>
          <w:tcPr>
            <w:tcW w:w="9180" w:type="dxa"/>
          </w:tcPr>
          <w:p w14:paraId="44F4363B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26B12A7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0B786D5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BBC5E03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646F819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4CC4CC9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CAA924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2E73C954" w14:textId="77777777" w:rsidTr="00CA2BDA">
        <w:trPr>
          <w:trHeight w:val="590"/>
        </w:trPr>
        <w:tc>
          <w:tcPr>
            <w:tcW w:w="9180" w:type="dxa"/>
          </w:tcPr>
          <w:p w14:paraId="46BBD1FE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AFF5D01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19FBFC3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88C71DC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0EF8CC7B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lastRenderedPageBreak/>
        <w:t>Treść instrukcji w przypadku innego projektu uchwały:</w:t>
      </w:r>
    </w:p>
    <w:p w14:paraId="79C95010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420566" w14:paraId="290E7C03" w14:textId="77777777" w:rsidTr="00CA2BDA">
        <w:trPr>
          <w:trHeight w:val="590"/>
        </w:trPr>
        <w:tc>
          <w:tcPr>
            <w:tcW w:w="9180" w:type="dxa"/>
          </w:tcPr>
          <w:p w14:paraId="3B117DA8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BB83ABC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5B20840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9F363C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7329A14B" w14:textId="77777777" w:rsidTr="00CA2BDA">
        <w:trPr>
          <w:trHeight w:val="590"/>
        </w:trPr>
        <w:tc>
          <w:tcPr>
            <w:tcW w:w="9180" w:type="dxa"/>
          </w:tcPr>
          <w:p w14:paraId="7948A688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C30BD9A" w14:textId="77777777" w:rsidR="000F775F" w:rsidRDefault="000F775F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357C81A" w14:textId="77777777" w:rsidR="000F775F" w:rsidRDefault="000F775F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2E5F33B0" w14:textId="24E6BFC6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08/06/2023</w:t>
      </w:r>
    </w:p>
    <w:p w14:paraId="154EB697" w14:textId="77777777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7BF758F" w14:textId="77777777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570D92FD" w14:textId="77777777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3ECCDBE9" w14:textId="2506104B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Łukaszowi Bzdzion</w:t>
      </w:r>
      <w:r w:rsidR="00AA45D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</w:p>
    <w:p w14:paraId="541D57FA" w14:textId="77777777" w:rsidR="008F7B4B" w:rsidRPr="0050243A" w:rsidRDefault="008F7B4B" w:rsidP="008F7B4B">
      <w:pPr>
        <w:rPr>
          <w:rFonts w:asciiTheme="majorHAnsi" w:hAnsiTheme="majorHAnsi" w:cstheme="majorHAnsi"/>
          <w:sz w:val="18"/>
          <w:szCs w:val="18"/>
          <w:u w:val="single"/>
          <w:lang w:val="pl-PL"/>
        </w:rPr>
      </w:pPr>
    </w:p>
    <w:p w14:paraId="04C505F7" w14:textId="77777777" w:rsidR="008F7B4B" w:rsidRPr="0050243A" w:rsidRDefault="008F7B4B" w:rsidP="008F7B4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Kodeksu spółek handlowych Zwyczajne Walne Zgromadzenie Akcjonariuszy BIOCELTIX S.A. udziela Łukaszowi Bzdzionowi, PESEL: 82062218531, absolutorium z wykonania przez niego obowiązków Prezesa Zarządu BIOCELTIX S.A. w okresie od dnia 1 stycznia 2022 roku do dnia 31 grudnia 2022 roku.</w:t>
      </w:r>
    </w:p>
    <w:p w14:paraId="158276AD" w14:textId="77777777" w:rsidR="008F7B4B" w:rsidRPr="0050243A" w:rsidRDefault="008F7B4B" w:rsidP="008F7B4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5A868140" w14:textId="77777777" w:rsidR="008F7B4B" w:rsidRPr="0050243A" w:rsidRDefault="008F7B4B" w:rsidP="008F7B4B">
      <w:pPr>
        <w:tabs>
          <w:tab w:val="right" w:leader="hyphen" w:pos="9060"/>
        </w:tabs>
        <w:adjustRightInd w:val="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519489E" w14:textId="77777777" w:rsidR="008F7B4B" w:rsidRPr="0050243A" w:rsidRDefault="008F7B4B" w:rsidP="008F7B4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6603C377" w14:textId="77777777" w:rsidR="008F7B4B" w:rsidRPr="0050243A" w:rsidRDefault="008F7B4B" w:rsidP="008F7B4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8F7B4B" w:rsidRPr="0050243A" w14:paraId="48E2CC6C" w14:textId="77777777" w:rsidTr="000D5F64">
        <w:tc>
          <w:tcPr>
            <w:tcW w:w="1856" w:type="dxa"/>
          </w:tcPr>
          <w:p w14:paraId="396EA5F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4E2BB1E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31506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E7605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B841BBA" wp14:editId="2628839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0368775" name="Prostokąt 60368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7071D" id="Prostokąt 60368775" o:spid="_x0000_s1026" style="position:absolute;margin-left:34.65pt;margin-top:10.25pt;width:16.5pt;height:1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E67649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8AA1D0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6E81C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E767C1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84AB9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6B8BE10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605AB6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384A4F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42BAC34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E218FE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4DFE17" wp14:editId="7A19B34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43767835" name="Prostokąt 943767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D5543" id="Prostokąt 943767835" o:spid="_x0000_s1026" style="position:absolute;margin-left:34.65pt;margin-top:10.25pt;width:16.5pt;height:1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9E58378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F1591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F4115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34AEB3C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2F3D7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B55711F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7E16DE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6E42273C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E80D5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55068B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700E0C0" wp14:editId="07BAF3C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76018951" name="Prostokąt 476018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33D83" id="Prostokąt 476018951" o:spid="_x0000_s1026" style="position:absolute;margin-left:34.65pt;margin-top:10.25pt;width:16.5pt;height:16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FE8DC0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4E216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6562D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78D787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53846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40C854C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F626877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D4E4504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A25E9F6" wp14:editId="0B8D5AB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15962550" name="Prostokąt 215962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9A07D" id="Prostokąt 215962550" o:spid="_x0000_s1026" style="position:absolute;margin-left:34.65pt;margin-top:10.25pt;width:16.5pt;height:1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EBA959A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0A050B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6705782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ED9C7E8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3D6D32B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36FE1D4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37473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8DDB183" wp14:editId="7BEFCDA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505636" name="Prostokąt 9505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03102" id="Prostokąt 9505636" o:spid="_x0000_s1026" style="position:absolute;margin-left:34.65pt;margin-top:10.25pt;width:16.5pt;height:1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1B535CC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DD9AF7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8ED6F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9DA78E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5D43A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DFA5D87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FC936E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54C3CCC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8C521C4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DAD5D3B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EDE722E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6CF2F11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0B8C7926" w14:textId="77777777" w:rsidTr="000D5F64">
        <w:trPr>
          <w:trHeight w:val="590"/>
        </w:trPr>
        <w:tc>
          <w:tcPr>
            <w:tcW w:w="9180" w:type="dxa"/>
          </w:tcPr>
          <w:p w14:paraId="054D8FA6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7104FDE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7D4BFCE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7CF189A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EEFB2D2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CAC0B44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F38F589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07ED3935" w14:textId="77777777" w:rsidTr="000D5F64">
        <w:trPr>
          <w:trHeight w:val="590"/>
        </w:trPr>
        <w:tc>
          <w:tcPr>
            <w:tcW w:w="9180" w:type="dxa"/>
          </w:tcPr>
          <w:p w14:paraId="27306DB3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2B85D2D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DB66A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CFE16AC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AB87D95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2B6805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420566" w14:paraId="289D429E" w14:textId="77777777" w:rsidTr="000D5F64">
        <w:trPr>
          <w:trHeight w:val="590"/>
        </w:trPr>
        <w:tc>
          <w:tcPr>
            <w:tcW w:w="9180" w:type="dxa"/>
          </w:tcPr>
          <w:p w14:paraId="2E6660D3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4116836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AD7BE0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1A1E749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05E55F42" w14:textId="77777777" w:rsidTr="000D5F64">
        <w:trPr>
          <w:trHeight w:val="590"/>
        </w:trPr>
        <w:tc>
          <w:tcPr>
            <w:tcW w:w="9180" w:type="dxa"/>
          </w:tcPr>
          <w:p w14:paraId="1B32C612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D25170B" w14:textId="77777777" w:rsidR="000F775F" w:rsidRDefault="000F775F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316B2C2D" w14:textId="77777777" w:rsidR="000F775F" w:rsidRDefault="000F775F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F1DBE0C" w14:textId="22F1CDA6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09/06/2023</w:t>
      </w:r>
    </w:p>
    <w:p w14:paraId="53109951" w14:textId="77777777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3ED692CA" w14:textId="77777777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48CA2B78" w14:textId="77777777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EF27D81" w14:textId="162E92BC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Pawłowi Wielgus</w:t>
      </w:r>
      <w:r w:rsidR="00A74E0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</w:p>
    <w:p w14:paraId="07C5685A" w14:textId="03106AD2" w:rsidR="00D370D0" w:rsidRPr="0050243A" w:rsidRDefault="00D370D0" w:rsidP="00D370D0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– ustawy - Kodeks spółek handlowych Zwyczajne Walne Zgromadzenie Akcjonariuszy BIOCELTIX S.A. udziela Pawłowi Wielgusowi</w:t>
      </w:r>
      <w:r w:rsidR="000F775F">
        <w:rPr>
          <w:rFonts w:asciiTheme="majorHAnsi" w:hAnsiTheme="majorHAnsi" w:cstheme="majorHAnsi"/>
          <w:sz w:val="18"/>
          <w:szCs w:val="18"/>
        </w:rPr>
        <w:t>, PESEL</w:t>
      </w:r>
      <w:r w:rsidR="00C22E8B">
        <w:rPr>
          <w:rFonts w:asciiTheme="majorHAnsi" w:hAnsiTheme="majorHAnsi" w:cstheme="majorHAnsi"/>
          <w:sz w:val="18"/>
          <w:szCs w:val="18"/>
        </w:rPr>
        <w:t>:</w:t>
      </w:r>
      <w:r w:rsidRPr="0050243A">
        <w:rPr>
          <w:rFonts w:asciiTheme="majorHAnsi" w:hAnsiTheme="majorHAnsi" w:cstheme="majorHAnsi"/>
          <w:sz w:val="18"/>
          <w:szCs w:val="18"/>
        </w:rPr>
        <w:t xml:space="preserve"> </w:t>
      </w:r>
      <w:r w:rsidR="00C22E8B" w:rsidRPr="00C22E8B">
        <w:rPr>
          <w:rFonts w:asciiTheme="majorHAnsi" w:hAnsiTheme="majorHAnsi" w:cstheme="majorHAnsi"/>
          <w:sz w:val="18"/>
          <w:szCs w:val="18"/>
        </w:rPr>
        <w:t xml:space="preserve">80092114492, </w:t>
      </w:r>
      <w:r w:rsidRPr="0050243A">
        <w:rPr>
          <w:rFonts w:asciiTheme="majorHAnsi" w:hAnsiTheme="majorHAnsi" w:cstheme="majorHAnsi"/>
          <w:sz w:val="18"/>
          <w:szCs w:val="18"/>
        </w:rPr>
        <w:t>absolutorium z wykonania przez niego obowiązków Członka Zarządu BIOCELTIX S.A. w okresie od dnia 1 stycznia 2022 roku do dnia 31 grudnia 2022 roku.</w:t>
      </w:r>
    </w:p>
    <w:p w14:paraId="3B40F7CC" w14:textId="77777777" w:rsidR="00D370D0" w:rsidRPr="0050243A" w:rsidRDefault="00D370D0" w:rsidP="00D370D0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66F224E" w14:textId="77777777" w:rsidR="00D370D0" w:rsidRPr="0050243A" w:rsidRDefault="00D370D0" w:rsidP="00D370D0">
      <w:pPr>
        <w:pStyle w:val="Norgips"/>
        <w:jc w:val="center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3083D1F8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4C1AE372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D370D0" w:rsidRPr="0050243A" w14:paraId="70BD5412" w14:textId="77777777" w:rsidTr="00CA2BDA">
        <w:tc>
          <w:tcPr>
            <w:tcW w:w="1856" w:type="dxa"/>
          </w:tcPr>
          <w:p w14:paraId="3E9469C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EAAB73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64343C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8BBC6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45C5689" wp14:editId="1570B5A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59234840" name="Prostokąt 659234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81876" id="Prostokąt 659234840" o:spid="_x0000_s1026" style="position:absolute;margin-left:34.65pt;margin-top:10.25pt;width:16.5pt;height:1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4C77B1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CAA3F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FFDB9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59832E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E5BC3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A72138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62CBA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A2C6BD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531CF3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E7BFC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FF50F66" wp14:editId="175C861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14191032" name="Prostokąt 91419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7BA77" id="Prostokąt 914191032" o:spid="_x0000_s1026" style="position:absolute;margin-left:34.65pt;margin-top:10.25pt;width:16.5pt;height:16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FB5421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B5051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90E53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FB6997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2966C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E59D643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77D919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17484CF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BD6F2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5E19B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390BF26" wp14:editId="730207B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38478823" name="Prostokąt 1538478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CE14C" id="Prostokąt 1538478823" o:spid="_x0000_s1026" style="position:absolute;margin-left:34.65pt;margin-top:10.25pt;width:16.5pt;height:1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E0C4BB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C11F4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D95C9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4C2652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0B0320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7C5011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618A35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1A3F5AE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FEFF64A" wp14:editId="23C84EE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79001810" name="Prostokąt 1979001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A12A9" id="Prostokąt 1979001810" o:spid="_x0000_s1026" style="position:absolute;margin-left:34.65pt;margin-top:10.25pt;width:16.5pt;height:1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8E69D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180345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653E3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10451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437EC1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1068C25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F5305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686A09F" wp14:editId="05CCC4E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76562444" name="Prostokąt 1576562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A8332" id="Prostokąt 1576562444" o:spid="_x0000_s1026" style="position:absolute;margin-left:34.65pt;margin-top:10.25pt;width:16.5pt;height:16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24D640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03779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10099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04DAE7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F2BE55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097AEA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A4F3A7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C83A24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0F65C76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645D158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F7CD277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2A31398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3578D34D" w14:textId="77777777" w:rsidTr="00CA2BDA">
        <w:trPr>
          <w:trHeight w:val="590"/>
        </w:trPr>
        <w:tc>
          <w:tcPr>
            <w:tcW w:w="9180" w:type="dxa"/>
          </w:tcPr>
          <w:p w14:paraId="55338B6E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74F10BA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F41B505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CA47A1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92A918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11EB28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1B4AD61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31FEE04D" w14:textId="77777777" w:rsidTr="00CA2BDA">
        <w:trPr>
          <w:trHeight w:val="590"/>
        </w:trPr>
        <w:tc>
          <w:tcPr>
            <w:tcW w:w="9180" w:type="dxa"/>
          </w:tcPr>
          <w:p w14:paraId="6B6C3A20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9EFBB6C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CF5E2B9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007876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5BE377F4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07DA22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420566" w14:paraId="25521643" w14:textId="77777777" w:rsidTr="00CA2BDA">
        <w:trPr>
          <w:trHeight w:val="590"/>
        </w:trPr>
        <w:tc>
          <w:tcPr>
            <w:tcW w:w="9180" w:type="dxa"/>
          </w:tcPr>
          <w:p w14:paraId="2EC3B70C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92CC614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5B7E0E2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A3AFBF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3E21A76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3D7B1FAD" w14:textId="77777777" w:rsidTr="00CA2BDA">
        <w:trPr>
          <w:trHeight w:val="590"/>
        </w:trPr>
        <w:tc>
          <w:tcPr>
            <w:tcW w:w="9062" w:type="dxa"/>
          </w:tcPr>
          <w:p w14:paraId="741DFCE0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BE1DA4F" w14:textId="27DEB75C" w:rsidR="0053225B" w:rsidRDefault="0053225B" w:rsidP="00D370D0">
      <w:pPr>
        <w:tabs>
          <w:tab w:val="right" w:leader="hyphen" w:pos="9060"/>
        </w:tabs>
        <w:rPr>
          <w:rFonts w:asciiTheme="majorHAnsi" w:hAnsiTheme="majorHAnsi" w:cstheme="majorHAnsi"/>
          <w:sz w:val="18"/>
          <w:szCs w:val="18"/>
          <w:lang w:val="pl-PL"/>
        </w:rPr>
      </w:pPr>
    </w:p>
    <w:p w14:paraId="2665B8C6" w14:textId="77777777" w:rsidR="00C22E8B" w:rsidRPr="0050243A" w:rsidRDefault="00C22E8B" w:rsidP="00D370D0">
      <w:pPr>
        <w:tabs>
          <w:tab w:val="right" w:leader="hyphen" w:pos="9060"/>
        </w:tabs>
        <w:rPr>
          <w:rFonts w:asciiTheme="majorHAnsi" w:hAnsiTheme="majorHAnsi" w:cstheme="majorHAnsi"/>
          <w:sz w:val="18"/>
          <w:szCs w:val="18"/>
          <w:lang w:val="pl-PL"/>
        </w:rPr>
      </w:pPr>
    </w:p>
    <w:p w14:paraId="71B7E584" w14:textId="43EF5C06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10/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36ECE659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394DC5AA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77A4E2B8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B9AB67E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Ewelinie Pawlus - Czerniejewskiej</w:t>
      </w:r>
    </w:p>
    <w:p w14:paraId="4957A6D0" w14:textId="535771E5" w:rsidR="001878AF" w:rsidRPr="0050243A" w:rsidRDefault="001878AF" w:rsidP="00973C6B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Theme="majorHAnsi" w:hAnsiTheme="majorHAnsi" w:cstheme="majorHAnsi"/>
          <w:sz w:val="18"/>
          <w:szCs w:val="18"/>
          <w:u w:val="single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Ewelinie Pawlus </w:t>
      </w:r>
      <w:r w:rsidR="008D6DDE" w:rsidRPr="0050243A">
        <w:rPr>
          <w:rFonts w:asciiTheme="majorHAnsi" w:hAnsiTheme="majorHAnsi" w:cstheme="majorHAnsi"/>
          <w:sz w:val="18"/>
          <w:szCs w:val="18"/>
        </w:rPr>
        <w:t>–</w:t>
      </w:r>
      <w:r w:rsidRPr="0050243A">
        <w:rPr>
          <w:rFonts w:asciiTheme="majorHAnsi" w:hAnsiTheme="majorHAnsi" w:cstheme="majorHAnsi"/>
          <w:sz w:val="18"/>
          <w:szCs w:val="18"/>
        </w:rPr>
        <w:t xml:space="preserve"> Czerniejewskiej</w:t>
      </w:r>
      <w:r w:rsidR="008D6DDE" w:rsidRPr="0050243A">
        <w:rPr>
          <w:rFonts w:asciiTheme="majorHAnsi" w:hAnsiTheme="majorHAnsi" w:cstheme="majorHAnsi"/>
          <w:sz w:val="18"/>
          <w:szCs w:val="18"/>
        </w:rPr>
        <w:t>, PESEL</w:t>
      </w:r>
      <w:r w:rsidR="00C22E8B">
        <w:rPr>
          <w:rFonts w:asciiTheme="majorHAnsi" w:hAnsiTheme="majorHAnsi" w:cstheme="majorHAnsi"/>
          <w:sz w:val="18"/>
          <w:szCs w:val="18"/>
        </w:rPr>
        <w:t xml:space="preserve">: </w:t>
      </w:r>
      <w:r w:rsidR="00A6043B" w:rsidRPr="00A6043B">
        <w:rPr>
          <w:rFonts w:asciiTheme="majorHAnsi" w:hAnsiTheme="majorHAnsi" w:cstheme="majorHAnsi"/>
          <w:sz w:val="18"/>
          <w:szCs w:val="18"/>
        </w:rPr>
        <w:t>87011010981,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nią obowiązków Przewodniczącej Rady Nadzorczej BIOCELTIX S.A. w okresie od dnia 1 stycznia 2022 roku do dnia 31 grudnia 2022 roku.</w:t>
      </w:r>
    </w:p>
    <w:p w14:paraId="42A74564" w14:textId="77777777" w:rsidR="001878AF" w:rsidRPr="0050243A" w:rsidRDefault="001878AF" w:rsidP="00973C6B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01EE0B82" w14:textId="77777777" w:rsidR="001F7580" w:rsidRPr="0050243A" w:rsidRDefault="001F7580" w:rsidP="001F7580">
      <w:pPr>
        <w:pStyle w:val="Norgips"/>
        <w:jc w:val="both"/>
        <w:rPr>
          <w:rFonts w:asciiTheme="majorHAnsi" w:hAnsiTheme="majorHAnsi" w:cstheme="majorHAnsi"/>
          <w:sz w:val="18"/>
          <w:szCs w:val="18"/>
        </w:rPr>
      </w:pPr>
    </w:p>
    <w:p w14:paraId="6CD98D9C" w14:textId="448C2A12" w:rsidR="004C6D7C" w:rsidRPr="0050243A" w:rsidRDefault="004C6D7C" w:rsidP="008704AE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11A81E5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04A40103" w14:textId="77777777" w:rsidTr="00AD4BF2">
        <w:tc>
          <w:tcPr>
            <w:tcW w:w="1856" w:type="dxa"/>
          </w:tcPr>
          <w:p w14:paraId="20F6218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1D7040A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6E45D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7A929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B98302" wp14:editId="3FE3B46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96010" id="Prostokąt 49" o:spid="_x0000_s1026" style="position:absolute;margin-left:34.65pt;margin-top:10.25pt;width:16.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bp1T2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1C566EF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EBD7E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C7123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412722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B2993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8AC924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7533B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E4EDA7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21FC3E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AC13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8D8521" wp14:editId="5938FA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5C5BE" id="Prostokąt 50" o:spid="_x0000_s1026" style="position:absolute;margin-left:34.65pt;margin-top:10.25pt;width:16.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pPew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jbQKT3sCAABU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5F75A68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82D21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C209D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700E01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A0A6E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9306EC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217516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39A358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E0471D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8FC08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DDFEB1" wp14:editId="5480C6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594D7" id="Prostokąt 51" o:spid="_x0000_s1026" style="position:absolute;margin-left:34.65pt;margin-top:10.25pt;width:16.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ATj0Ll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34DA1E8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D254A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60626D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50CEB5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AD04E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7A2EB43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0284A2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4B1615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B3B0DBB" wp14:editId="538AA86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5C5EF" id="Prostokąt 52" o:spid="_x0000_s1026" style="position:absolute;margin-left:34.65pt;margin-top:10.25pt;width:16.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95fQ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eHc95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63F0B9D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159E5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68E69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8623CE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BC6C61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3AAB40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C94F8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6C7A93" wp14:editId="21A7217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CD30E" id="Prostokąt 53" o:spid="_x0000_s1026" style="position:absolute;margin-left:34.65pt;margin-top:10.25pt;width:16.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WPfQIAAFQFAAAOAAAAZHJzL2Uyb0RvYy54bWysVM1u2zAMvg/YOwi6r06ypl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XShWP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3FDBA5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7E2D84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8FDD8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E31832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81D24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B6CB68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2C7960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DD24388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675A7D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AB4275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C5503D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6481893A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877E262" w14:textId="77777777" w:rsidTr="00AD4BF2">
        <w:trPr>
          <w:trHeight w:val="590"/>
        </w:trPr>
        <w:tc>
          <w:tcPr>
            <w:tcW w:w="9180" w:type="dxa"/>
          </w:tcPr>
          <w:p w14:paraId="587A5767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D9276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2CA6BD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A972E5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4DA3598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7246EE9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4886F135" w14:textId="77777777" w:rsidTr="00AD4BF2">
        <w:trPr>
          <w:trHeight w:val="590"/>
        </w:trPr>
        <w:tc>
          <w:tcPr>
            <w:tcW w:w="9180" w:type="dxa"/>
          </w:tcPr>
          <w:p w14:paraId="263B35A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A526ED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773E548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42FE28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C1354E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7CACEA4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420566" w14:paraId="312C11BF" w14:textId="77777777" w:rsidTr="00AD4BF2">
        <w:trPr>
          <w:trHeight w:val="590"/>
        </w:trPr>
        <w:tc>
          <w:tcPr>
            <w:tcW w:w="9180" w:type="dxa"/>
          </w:tcPr>
          <w:p w14:paraId="10A55149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1FB4AF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CD48A6" w14:textId="206D533E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4AF1C904" w14:textId="77777777" w:rsidTr="00AD4BF2">
        <w:trPr>
          <w:trHeight w:val="590"/>
        </w:trPr>
        <w:tc>
          <w:tcPr>
            <w:tcW w:w="9062" w:type="dxa"/>
          </w:tcPr>
          <w:p w14:paraId="6368EA4F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CD4735A" w14:textId="77777777" w:rsidR="00A6043B" w:rsidRDefault="00A6043B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345A0BE2" w14:textId="77777777" w:rsidR="00A6043B" w:rsidRDefault="00A6043B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895F741" w14:textId="6D5A1810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1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3C3B48DD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49670E5E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19EFBF3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1B345DEA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Ewie Więcławik</w:t>
      </w:r>
    </w:p>
    <w:p w14:paraId="43039C2B" w14:textId="7B9CDF09" w:rsidR="00693CC4" w:rsidRPr="0050243A" w:rsidRDefault="00693CC4" w:rsidP="00973C6B">
      <w:pPr>
        <w:pStyle w:val="Akapitzlist"/>
        <w:numPr>
          <w:ilvl w:val="0"/>
          <w:numId w:val="13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Ewie Więcławik</w:t>
      </w:r>
      <w:r w:rsidR="00A6043B">
        <w:rPr>
          <w:rFonts w:asciiTheme="majorHAnsi" w:hAnsiTheme="majorHAnsi" w:cstheme="majorHAnsi"/>
          <w:sz w:val="18"/>
          <w:szCs w:val="18"/>
        </w:rPr>
        <w:t xml:space="preserve">, PESEL: </w:t>
      </w:r>
      <w:r w:rsidR="009217D1" w:rsidRPr="009217D1">
        <w:rPr>
          <w:rFonts w:asciiTheme="majorHAnsi" w:hAnsiTheme="majorHAnsi" w:cstheme="majorHAnsi"/>
          <w:sz w:val="18"/>
          <w:szCs w:val="18"/>
        </w:rPr>
        <w:t>91071306162,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nią obowiązków Wiceprzewodniczącej Rady Nadzorczej BIOCELTIX S.A. w okresie od dnia 7 marca 2022 roku do dnia 31 grudnia 2022 roku.</w:t>
      </w:r>
    </w:p>
    <w:p w14:paraId="7C8B065E" w14:textId="77777777" w:rsidR="00693CC4" w:rsidRPr="0050243A" w:rsidRDefault="00693CC4" w:rsidP="00973C6B">
      <w:pPr>
        <w:pStyle w:val="Akapitzlist"/>
        <w:numPr>
          <w:ilvl w:val="0"/>
          <w:numId w:val="13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04765F3" w14:textId="7C8041CD" w:rsidR="00717537" w:rsidRPr="0050243A" w:rsidRDefault="00B82E49" w:rsidP="00693CC4">
      <w:pPr>
        <w:pStyle w:val="Norgips"/>
        <w:jc w:val="center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FF7B4FB" w14:textId="1254F4FE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0CE6F45A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0B478DC5" w14:textId="77777777" w:rsidTr="00AD4BF2">
        <w:tc>
          <w:tcPr>
            <w:tcW w:w="1856" w:type="dxa"/>
          </w:tcPr>
          <w:p w14:paraId="1338DB3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73EA18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C6812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5533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84070F" wp14:editId="7A0F832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61128" id="Prostokąt 54" o:spid="_x0000_s1026" style="position:absolute;margin-left:34.65pt;margin-top:10.25pt;width:16.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r5oEi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9A64F4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C3D42F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3E0F1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8D4A7C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135B51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47122D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52C37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921690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31C7265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01682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27F5B8" wp14:editId="580A594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BAF11" id="Prostokąt 55" o:spid="_x0000_s1026" style="position:absolute;margin-left:34.65pt;margin-top:10.25pt;width:16.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vUfQ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isVvU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AA2ACB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C874F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3D1AE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93ECA1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DBC5F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245BCD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86A5B7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34402D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2E537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45CAA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10C76D" wp14:editId="3EBF5C0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FF262" id="Prostokąt 56" o:spid="_x0000_s1026" style="position:absolute;margin-left:34.65pt;margin-top:10.25pt;width:16.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QU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HhPRB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77B9C1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20062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980FC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BA245C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5C6A4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366882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F820FE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0BA881D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E39E0DD" wp14:editId="1D746F3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B84B6" id="Prostokąt 57" o:spid="_x0000_s1026" style="position:absolute;margin-left:34.65pt;margin-top:10.25pt;width:16.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xGJ7i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A8A9B3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71024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70C5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56387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7C1DD9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35EBCF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83A0F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DAED78" wp14:editId="67D4C45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62DE3" id="Prostokąt 58" o:spid="_x0000_s1026" style="position:absolute;margin-left:34.65pt;margin-top:10.25pt;width:16.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yU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MERHJ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28C3637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CBEBD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22F9C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4D6534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46169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4DDC7D2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316872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24C7D3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B6BDBA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3D766F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99714E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409108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16560A08" w14:textId="77777777" w:rsidTr="00AD4BF2">
        <w:trPr>
          <w:trHeight w:val="590"/>
        </w:trPr>
        <w:tc>
          <w:tcPr>
            <w:tcW w:w="9180" w:type="dxa"/>
          </w:tcPr>
          <w:p w14:paraId="7ACC9AA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66F4FE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75A0E8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4EC9CF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44FCCF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476C98A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D1E2697" w14:textId="77777777" w:rsidTr="00AD4BF2">
        <w:trPr>
          <w:trHeight w:val="590"/>
        </w:trPr>
        <w:tc>
          <w:tcPr>
            <w:tcW w:w="9180" w:type="dxa"/>
          </w:tcPr>
          <w:p w14:paraId="6C1E9A9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8BB597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64897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9F9920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56634E6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3AC308E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67385C3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420566" w14:paraId="508820F0" w14:textId="77777777" w:rsidTr="00AD4BF2">
        <w:trPr>
          <w:trHeight w:val="590"/>
        </w:trPr>
        <w:tc>
          <w:tcPr>
            <w:tcW w:w="9180" w:type="dxa"/>
          </w:tcPr>
          <w:p w14:paraId="78362721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49333C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8893B5B" w14:textId="02667482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29BE7CA9" w14:textId="77777777" w:rsidTr="00AD4BF2">
        <w:trPr>
          <w:trHeight w:val="590"/>
        </w:trPr>
        <w:tc>
          <w:tcPr>
            <w:tcW w:w="9062" w:type="dxa"/>
          </w:tcPr>
          <w:p w14:paraId="53B6E00F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D028678" w14:textId="50574BCD" w:rsidR="004C6D7C" w:rsidRPr="0050243A" w:rsidRDefault="004C6D7C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72D42842" w14:textId="77777777" w:rsidR="008D3163" w:rsidRPr="0050243A" w:rsidRDefault="008D3163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1F6F467F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6A7CF42" w14:textId="693431D2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3EC6C4D5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6A79FF82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54C2026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347A50A9" w14:textId="4FC32353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udzielenia absolutorium Wojciechowi </w:t>
      </w:r>
      <w:proofErr w:type="spellStart"/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Aksman</w:t>
      </w:r>
      <w:r w:rsidR="00A74E0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  <w:proofErr w:type="spellEnd"/>
    </w:p>
    <w:p w14:paraId="53752ABA" w14:textId="0D7FECB2" w:rsidR="00577FD8" w:rsidRPr="0050243A" w:rsidRDefault="00577FD8" w:rsidP="00973C6B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- Kodeks spółek handlowych Zwyczajne Walne Zgromadzenie Akcjonariuszy BIOCELTIX S.A. udziela Wojciechowi </w:t>
      </w:r>
      <w:proofErr w:type="spellStart"/>
      <w:r w:rsidRPr="0050243A">
        <w:rPr>
          <w:rFonts w:asciiTheme="majorHAnsi" w:hAnsiTheme="majorHAnsi" w:cstheme="majorHAnsi"/>
          <w:sz w:val="18"/>
          <w:szCs w:val="18"/>
        </w:rPr>
        <w:t>Aksmanowi</w:t>
      </w:r>
      <w:proofErr w:type="spellEnd"/>
      <w:r w:rsidR="009217D1">
        <w:rPr>
          <w:rFonts w:asciiTheme="majorHAnsi" w:hAnsiTheme="majorHAnsi" w:cstheme="majorHAnsi"/>
          <w:sz w:val="18"/>
          <w:szCs w:val="18"/>
        </w:rPr>
        <w:t xml:space="preserve">, PESEL: </w:t>
      </w:r>
      <w:r w:rsidR="00215DC3" w:rsidRPr="00215DC3">
        <w:rPr>
          <w:rFonts w:asciiTheme="majorHAnsi" w:hAnsiTheme="majorHAnsi" w:cstheme="majorHAnsi"/>
          <w:sz w:val="18"/>
          <w:szCs w:val="18"/>
        </w:rPr>
        <w:t>77012701117,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31 grudnia 2022 roku.</w:t>
      </w:r>
    </w:p>
    <w:p w14:paraId="50F4F869" w14:textId="77777777" w:rsidR="00577FD8" w:rsidRPr="0050243A" w:rsidRDefault="00577FD8" w:rsidP="00973C6B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C449551" w14:textId="0069D018" w:rsidR="0044309B" w:rsidRPr="0050243A" w:rsidRDefault="0044309B" w:rsidP="00577FD8">
      <w:pPr>
        <w:tabs>
          <w:tab w:val="left" w:pos="789"/>
        </w:tabs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E211CB0" w14:textId="77777777" w:rsidR="0044309B" w:rsidRPr="0050243A" w:rsidRDefault="0044309B" w:rsidP="0044309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4309B" w:rsidRPr="0050243A" w14:paraId="432BE134" w14:textId="77777777" w:rsidTr="009B2FAE">
        <w:tc>
          <w:tcPr>
            <w:tcW w:w="1856" w:type="dxa"/>
          </w:tcPr>
          <w:p w14:paraId="57568B17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2E22D4A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9443E8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201F5C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E67144" wp14:editId="30943FC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5FA9C" id="Prostokąt 23" o:spid="_x0000_s1026" style="position:absolute;margin-left:34.65pt;margin-top:10.25pt;width:16.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D5FBD2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E7510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1BB882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F821396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3662D1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7D79D98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9B9FCF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B4E9AD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Głosuję przeciwko uchwale</w:t>
            </w:r>
          </w:p>
          <w:p w14:paraId="719737B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41733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25F9BB8" wp14:editId="68E5C74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56F50" id="Prostokąt 24" o:spid="_x0000_s1026" style="position:absolute;margin-left:34.65pt;margin-top:10.25pt;width:16.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6EE2267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AABB5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E0A32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CDF3C9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248CF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6441331A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45255F2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Wstrzymuję się</w:t>
            </w:r>
          </w:p>
          <w:p w14:paraId="55B7F52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45145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2A1D6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1B8633" wp14:editId="04F8395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BF482" id="Prostokąt 25" o:spid="_x0000_s1026" style="position:absolute;margin-left:34.65pt;margin-top:10.25pt;width:16.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B6E36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3F420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D515A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5ACA55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B4F2C14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575AEDAE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65D142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Żądam zaprotokołowania sprzeciwu</w:t>
            </w:r>
          </w:p>
          <w:p w14:paraId="4BDA5A15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1BC2D72" wp14:editId="6B2857C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8D24B" id="Prostokąt 26" o:spid="_x0000_s1026" style="position:absolute;margin-left:34.65pt;margin-top:10.25pt;width:16.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2BEA987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7A67FA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F3A3AE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DB3D74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3D14CB5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5F786CC1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F1206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BBBC85" wp14:editId="0E3BE45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E2780" id="Prostokąt 27" o:spid="_x0000_s1026" style="position:absolute;margin-left:34.65pt;margin-top:10.25pt;width:16.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273CACF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38291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8C17B1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175A2B6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8F00FE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3C9F37C9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56B50CD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10771D6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5A6DC69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D626E6E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4333F7A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3D16EE75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6CF68A31" w14:textId="77777777" w:rsidTr="009B2FAE">
        <w:trPr>
          <w:trHeight w:val="590"/>
        </w:trPr>
        <w:tc>
          <w:tcPr>
            <w:tcW w:w="9180" w:type="dxa"/>
          </w:tcPr>
          <w:p w14:paraId="33C6CEC1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9206FF6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C741B70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D4D872F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247D456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8A9E545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3D34304B" w14:textId="77777777" w:rsidTr="009B2FAE">
        <w:trPr>
          <w:trHeight w:val="590"/>
        </w:trPr>
        <w:tc>
          <w:tcPr>
            <w:tcW w:w="9180" w:type="dxa"/>
          </w:tcPr>
          <w:p w14:paraId="38CD75FD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62D8EBB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CC95B78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3C70C00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62403CA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EB2212B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2AF3EB9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420566" w14:paraId="383BC9BD" w14:textId="77777777" w:rsidTr="009B2FAE">
        <w:trPr>
          <w:trHeight w:val="590"/>
        </w:trPr>
        <w:tc>
          <w:tcPr>
            <w:tcW w:w="9180" w:type="dxa"/>
          </w:tcPr>
          <w:p w14:paraId="1805F95B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B7328C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71B0B5C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7B1995F0" w14:textId="77777777" w:rsidTr="009B2FAE">
        <w:trPr>
          <w:trHeight w:val="590"/>
        </w:trPr>
        <w:tc>
          <w:tcPr>
            <w:tcW w:w="9062" w:type="dxa"/>
          </w:tcPr>
          <w:p w14:paraId="438FB4D8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003CA7E" w14:textId="3204AFDF" w:rsidR="0044309B" w:rsidRPr="0050243A" w:rsidRDefault="0044309B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0E6D1434" w14:textId="77777777" w:rsidR="00B1673A" w:rsidRPr="0050243A" w:rsidRDefault="00B1673A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11AA3958" w14:textId="43BAB5E8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Uchwała</w:t>
      </w:r>
      <w:proofErr w:type="spellEnd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 xml:space="preserve"> nr 1</w:t>
      </w:r>
      <w:r w:rsidR="0053225B"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3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/06/2023</w:t>
      </w:r>
    </w:p>
    <w:p w14:paraId="4A669692" w14:textId="77777777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Zwyczajnego</w:t>
      </w:r>
      <w:proofErr w:type="spellEnd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 xml:space="preserve"> </w:t>
      </w: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Walnego</w:t>
      </w:r>
      <w:proofErr w:type="spellEnd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 xml:space="preserve"> </w:t>
      </w: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Zgromadzenia</w:t>
      </w:r>
      <w:proofErr w:type="spellEnd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 xml:space="preserve"> </w:t>
      </w: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Akcjonariuszy</w:t>
      </w:r>
      <w:proofErr w:type="spellEnd"/>
    </w:p>
    <w:p w14:paraId="5CAB4251" w14:textId="77777777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spółki pod firmą BIOCELTIX spółka akcyjna z siedzibą we Wrocławiu</w:t>
      </w:r>
    </w:p>
    <w:p w14:paraId="311C111E" w14:textId="77777777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z dnia 27 czerwca 2023 roku</w:t>
      </w:r>
    </w:p>
    <w:p w14:paraId="1CC970C3" w14:textId="55E54EF6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w sprawie udzielenia absolutorium Maciejowi Wieloch</w:t>
      </w:r>
      <w:r w:rsidR="00A74E0B"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owi</w:t>
      </w:r>
    </w:p>
    <w:p w14:paraId="76F7998A" w14:textId="5FFA907E" w:rsidR="001A3DC2" w:rsidRPr="0050243A" w:rsidRDefault="001A3DC2" w:rsidP="00973C6B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Maciejowi Wielochowi</w:t>
      </w:r>
      <w:r w:rsidR="00215DC3">
        <w:rPr>
          <w:rFonts w:asciiTheme="majorHAnsi" w:hAnsiTheme="majorHAnsi" w:cstheme="majorHAnsi"/>
          <w:sz w:val="18"/>
          <w:szCs w:val="18"/>
        </w:rPr>
        <w:t xml:space="preserve">, PESEL: </w:t>
      </w:r>
      <w:r w:rsidR="00CE2CA1" w:rsidRPr="00CE2CA1">
        <w:rPr>
          <w:rFonts w:asciiTheme="majorHAnsi" w:hAnsiTheme="majorHAnsi" w:cstheme="majorHAnsi"/>
          <w:sz w:val="18"/>
          <w:szCs w:val="18"/>
        </w:rPr>
        <w:t>76031802517,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31 grudnia 2022 roku.</w:t>
      </w:r>
    </w:p>
    <w:p w14:paraId="13CA45E3" w14:textId="77777777" w:rsidR="001A3DC2" w:rsidRPr="0050243A" w:rsidRDefault="001A3DC2" w:rsidP="00973C6B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BB51A8A" w14:textId="77777777" w:rsidR="00DA34B5" w:rsidRPr="0050243A" w:rsidRDefault="00DA34B5" w:rsidP="00DA34B5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12A63C92" w14:textId="77777777" w:rsidR="00CE2CA1" w:rsidRDefault="00CE2CA1">
      <w:pPr>
        <w:spacing w:after="160" w:line="259" w:lineRule="auto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br w:type="page"/>
      </w:r>
    </w:p>
    <w:p w14:paraId="7DC8043C" w14:textId="14F19322" w:rsidR="00DA34B5" w:rsidRPr="0050243A" w:rsidRDefault="00DA34B5" w:rsidP="00DA34B5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lastRenderedPageBreak/>
        <w:t>INSTRUKCJA GŁOSOWANIA:</w:t>
      </w:r>
    </w:p>
    <w:p w14:paraId="7D5770DF" w14:textId="77777777" w:rsidR="00DA34B5" w:rsidRPr="0050243A" w:rsidRDefault="00DA34B5" w:rsidP="00DA34B5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DA34B5" w:rsidRPr="0050243A" w14:paraId="4392C587" w14:textId="77777777" w:rsidTr="009B2FAE">
        <w:tc>
          <w:tcPr>
            <w:tcW w:w="1856" w:type="dxa"/>
          </w:tcPr>
          <w:p w14:paraId="1E921D9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686DA96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7CA26E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E702C0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6E4D76" wp14:editId="689EA24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04948" id="Prostokąt 38" o:spid="_x0000_s1026" style="position:absolute;margin-left:34.65pt;margin-top:10.25pt;width:16.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056E39C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66BF4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C5A878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9DCBF9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AFBED7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539243C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2FDB61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2FFD9F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7C59249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DD31C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C53652" wp14:editId="30C1B32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916F7" id="Prostokąt 59" o:spid="_x0000_s1026" style="position:absolute;margin-left:34.65pt;margin-top:10.25pt;width:16.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ACBB4C6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3E2F81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541A9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68DE2E8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46D15E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3DB0359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41C6571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06C807C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89E61F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4DFB4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034820" wp14:editId="22F29C6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D66AC" id="Prostokąt 60" o:spid="_x0000_s1026" style="position:absolute;margin-left:34.65pt;margin-top:10.25pt;width:16.5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AD4EE6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B89650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6B3CD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C0A3D1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D6FA57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54ECB06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ACF82D7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15DB4DE5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66549C" wp14:editId="00C8CBE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27044" id="Prostokąt 61" o:spid="_x0000_s1026" style="position:absolute;margin-left:34.65pt;margin-top:10.25pt;width:16.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948113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C9990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00EC9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7818D0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00B875B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5546AA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8D46A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44021D" wp14:editId="7611E32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3E7DD" id="Prostokąt 62" o:spid="_x0000_s1026" style="position:absolute;margin-left:34.65pt;margin-top:10.25pt;width:16.5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0DCBD1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4F6403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BCB1B8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8FA7F2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ED4540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5867DBE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0B0AE45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1A924A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76AF93A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DE7DF77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74B750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3FA96529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2646B426" w14:textId="77777777" w:rsidTr="009B2FAE">
        <w:trPr>
          <w:trHeight w:val="590"/>
        </w:trPr>
        <w:tc>
          <w:tcPr>
            <w:tcW w:w="9180" w:type="dxa"/>
          </w:tcPr>
          <w:p w14:paraId="609A9B5A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179D13A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95C531F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25ED96D2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6BFAAF7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20E93CF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25DDAFAD" w14:textId="77777777" w:rsidTr="009B2FAE">
        <w:trPr>
          <w:trHeight w:val="590"/>
        </w:trPr>
        <w:tc>
          <w:tcPr>
            <w:tcW w:w="9180" w:type="dxa"/>
          </w:tcPr>
          <w:p w14:paraId="24492A04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4A9399E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B143DF6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299DEDC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4076541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AC44574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66A960FC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420566" w14:paraId="484CBDC1" w14:textId="77777777" w:rsidTr="009B2FAE">
        <w:trPr>
          <w:trHeight w:val="590"/>
        </w:trPr>
        <w:tc>
          <w:tcPr>
            <w:tcW w:w="9180" w:type="dxa"/>
          </w:tcPr>
          <w:p w14:paraId="0AFA8854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3187AA4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D25C424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21F2E600" w14:textId="77777777" w:rsidTr="009B2FAE">
        <w:trPr>
          <w:trHeight w:val="590"/>
        </w:trPr>
        <w:tc>
          <w:tcPr>
            <w:tcW w:w="9062" w:type="dxa"/>
          </w:tcPr>
          <w:p w14:paraId="4CE25565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8DBDB72" w14:textId="77777777" w:rsidR="00DA34B5" w:rsidRPr="0050243A" w:rsidRDefault="00DA34B5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00094F5F" w14:textId="77777777" w:rsidR="00612BD0" w:rsidRPr="0050243A" w:rsidRDefault="00612BD0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3DC6BF1D" w14:textId="77777777" w:rsidR="00CE2CA1" w:rsidRDefault="00CE2CA1">
      <w:pPr>
        <w:spacing w:after="160" w:line="259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br w:type="page"/>
      </w:r>
    </w:p>
    <w:p w14:paraId="3FB5BC26" w14:textId="0E6E6FE1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lastRenderedPageBreak/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4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39FFD685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26D5888E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8E47A10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02BA6C9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udzielenia absolutorium Krzysztofowi </w:t>
      </w:r>
      <w:proofErr w:type="spellStart"/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Piotrzkowskiemu</w:t>
      </w:r>
      <w:proofErr w:type="spellEnd"/>
    </w:p>
    <w:p w14:paraId="45AA20DF" w14:textId="2F468F8D" w:rsidR="001F3B92" w:rsidRPr="0050243A" w:rsidRDefault="001F3B92" w:rsidP="00973C6B">
      <w:pPr>
        <w:pStyle w:val="Akapitzlist"/>
        <w:numPr>
          <w:ilvl w:val="0"/>
          <w:numId w:val="16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Krzysztofowi </w:t>
      </w:r>
      <w:proofErr w:type="spellStart"/>
      <w:r w:rsidRPr="0050243A">
        <w:rPr>
          <w:rFonts w:asciiTheme="majorHAnsi" w:hAnsiTheme="majorHAnsi" w:cstheme="majorHAnsi"/>
          <w:sz w:val="18"/>
          <w:szCs w:val="18"/>
        </w:rPr>
        <w:t>Piotrzkowskiemu</w:t>
      </w:r>
      <w:proofErr w:type="spellEnd"/>
      <w:r w:rsidR="00CE2CA1">
        <w:rPr>
          <w:rFonts w:asciiTheme="majorHAnsi" w:hAnsiTheme="majorHAnsi" w:cstheme="majorHAnsi"/>
          <w:sz w:val="18"/>
          <w:szCs w:val="18"/>
        </w:rPr>
        <w:t xml:space="preserve">, PESEL: </w:t>
      </w:r>
      <w:r w:rsidR="00746CA3" w:rsidRPr="00746CA3">
        <w:rPr>
          <w:rFonts w:asciiTheme="majorHAnsi" w:hAnsiTheme="majorHAnsi" w:cstheme="majorHAnsi"/>
          <w:sz w:val="18"/>
          <w:szCs w:val="18"/>
        </w:rPr>
        <w:t>73012802834,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7 marca 2022 roku.</w:t>
      </w:r>
    </w:p>
    <w:p w14:paraId="2A69061D" w14:textId="15353FB8" w:rsidR="00B20E4D" w:rsidRPr="0050243A" w:rsidRDefault="001F3B92" w:rsidP="00973C6B">
      <w:pPr>
        <w:pStyle w:val="Akapitzlist"/>
        <w:numPr>
          <w:ilvl w:val="0"/>
          <w:numId w:val="16"/>
        </w:num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</w:p>
    <w:p w14:paraId="63091411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6E53C7D5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1F2639A8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20E4D" w:rsidRPr="0050243A" w14:paraId="2551330C" w14:textId="77777777" w:rsidTr="001F7DF9">
        <w:tc>
          <w:tcPr>
            <w:tcW w:w="1856" w:type="dxa"/>
          </w:tcPr>
          <w:p w14:paraId="187E9E8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4C935E6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988CD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5F4F7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AD7F438" wp14:editId="09C0D34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13945023" name="Prostokąt 1113945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D9C8F" id="Prostokąt 1113945023" o:spid="_x0000_s1026" style="position:absolute;margin-left:34.65pt;margin-top:10.25pt;width:16.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A78A01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A3332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ED547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ECE9DD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78A32E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BD05E3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BABBE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DC7133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6938E25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50411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75F07B" wp14:editId="5897868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59924967" name="Prostokąt 1359924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60CA0" id="Prostokąt 1359924967" o:spid="_x0000_s1026" style="position:absolute;margin-left:34.65pt;margin-top:10.25pt;width:16.5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FDE7B4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2D38A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E325E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F32C4F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BB500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1FB33DB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D011B5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E81EC8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5D06A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D4693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811062B" wp14:editId="502675A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95837042" name="Prostokąt 895837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C33AA" id="Prostokąt 895837042" o:spid="_x0000_s1026" style="position:absolute;margin-left:34.65pt;margin-top:10.25pt;width:16.5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FD5403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0C702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36F4D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A5B94D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694FB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1253E35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CD05FC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70F73E0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E7BDC22" wp14:editId="20B8F01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21572877" name="Prostokąt 1521572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8F6BF" id="Prostokąt 1521572877" o:spid="_x0000_s1026" style="position:absolute;margin-left:34.65pt;margin-top:10.25pt;width:16.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814034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CEF8E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2EEF7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A64BC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EB5E21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52AE78A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5837E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DFD0B6" wp14:editId="3256C9F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50036385" name="Prostokąt 1550036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AE432" id="Prostokąt 1550036385" o:spid="_x0000_s1026" style="position:absolute;margin-left:34.65pt;margin-top:10.25pt;width:16.5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5645A9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F491B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864C1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521831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AFE64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422C7A0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72018B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62128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E6CC4C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DC56E3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A230EAD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DF6C7A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099B87DD" w14:textId="77777777" w:rsidTr="001F7DF9">
        <w:trPr>
          <w:trHeight w:val="590"/>
        </w:trPr>
        <w:tc>
          <w:tcPr>
            <w:tcW w:w="9180" w:type="dxa"/>
          </w:tcPr>
          <w:p w14:paraId="7F5561F2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B7E20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F662D7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6DEACD5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3D3D19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01CE2E0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38AE65E2" w14:textId="77777777" w:rsidTr="001F7DF9">
        <w:trPr>
          <w:trHeight w:val="590"/>
        </w:trPr>
        <w:tc>
          <w:tcPr>
            <w:tcW w:w="9180" w:type="dxa"/>
          </w:tcPr>
          <w:p w14:paraId="7F3894B8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5875F8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567878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FC6C0DF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6E216C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1A8FF21C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F47E9A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420566" w14:paraId="0DCFAC46" w14:textId="77777777" w:rsidTr="001F7DF9">
        <w:trPr>
          <w:trHeight w:val="590"/>
        </w:trPr>
        <w:tc>
          <w:tcPr>
            <w:tcW w:w="9180" w:type="dxa"/>
          </w:tcPr>
          <w:p w14:paraId="24DB581A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310B03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2448C4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10F164CC" w14:textId="77777777" w:rsidTr="001F7DF9">
        <w:trPr>
          <w:trHeight w:val="590"/>
        </w:trPr>
        <w:tc>
          <w:tcPr>
            <w:tcW w:w="9062" w:type="dxa"/>
          </w:tcPr>
          <w:p w14:paraId="7AC5CA5E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7B4A846" w14:textId="77777777" w:rsidR="00B20E4D" w:rsidRPr="0050243A" w:rsidRDefault="00B20E4D" w:rsidP="00B20E4D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57E2371E" w14:textId="77777777" w:rsidR="001F3B92" w:rsidRPr="0050243A" w:rsidRDefault="001F3B92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1367612D" w14:textId="77777777" w:rsidR="001F3B92" w:rsidRPr="0050243A" w:rsidRDefault="001F3B92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6A7C816C" w14:textId="06A66A28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5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457DEF24" w14:textId="77777777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B4C08EE" w14:textId="77777777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7EFF458F" w14:textId="77777777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21C7A82" w14:textId="2459663E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udzielenia absolutorium Karolowi </w:t>
      </w:r>
      <w:proofErr w:type="spellStart"/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Hop</w:t>
      </w:r>
      <w:r w:rsidR="00A74E0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  <w:proofErr w:type="spellEnd"/>
    </w:p>
    <w:p w14:paraId="399494EF" w14:textId="174945A5" w:rsidR="0097597E" w:rsidRPr="0050243A" w:rsidRDefault="0097597E" w:rsidP="00973C6B">
      <w:pPr>
        <w:pStyle w:val="Akapitzlist"/>
        <w:numPr>
          <w:ilvl w:val="0"/>
          <w:numId w:val="17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Karolowi </w:t>
      </w:r>
      <w:proofErr w:type="spellStart"/>
      <w:r w:rsidRPr="0050243A">
        <w:rPr>
          <w:rFonts w:asciiTheme="majorHAnsi" w:hAnsiTheme="majorHAnsi" w:cstheme="majorHAnsi"/>
          <w:sz w:val="18"/>
          <w:szCs w:val="18"/>
        </w:rPr>
        <w:t>Hopowi</w:t>
      </w:r>
      <w:proofErr w:type="spellEnd"/>
      <w:r w:rsidR="00746CA3">
        <w:rPr>
          <w:rFonts w:asciiTheme="majorHAnsi" w:hAnsiTheme="majorHAnsi" w:cstheme="majorHAnsi"/>
          <w:sz w:val="18"/>
          <w:szCs w:val="18"/>
        </w:rPr>
        <w:t xml:space="preserve">, PESEL: </w:t>
      </w:r>
      <w:r w:rsidR="00824A72" w:rsidRPr="00824A72">
        <w:rPr>
          <w:rFonts w:asciiTheme="majorHAnsi" w:hAnsiTheme="majorHAnsi" w:cstheme="majorHAnsi"/>
          <w:sz w:val="18"/>
          <w:szCs w:val="18"/>
        </w:rPr>
        <w:t>88072313895,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7 marca 2022 roku.</w:t>
      </w:r>
    </w:p>
    <w:p w14:paraId="14226826" w14:textId="77777777" w:rsidR="0097597E" w:rsidRPr="0050243A" w:rsidRDefault="0097597E" w:rsidP="00973C6B">
      <w:pPr>
        <w:pStyle w:val="Akapitzlist"/>
        <w:numPr>
          <w:ilvl w:val="0"/>
          <w:numId w:val="17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1ADAABDF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52004368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6F26CBDD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20E4D" w:rsidRPr="0050243A" w14:paraId="58818E1A" w14:textId="77777777" w:rsidTr="001F7DF9">
        <w:tc>
          <w:tcPr>
            <w:tcW w:w="1856" w:type="dxa"/>
          </w:tcPr>
          <w:p w14:paraId="3E67CA6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2ECBD71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0642E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41535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5729F63" wp14:editId="6959493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8048021" name="Prostokąt 88048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BBA9F" id="Prostokąt 88048021" o:spid="_x0000_s1026" style="position:absolute;margin-left:34.65pt;margin-top:10.25pt;width:16.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926E5A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45289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32D21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4B1AC4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F2AA19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186057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8D218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A4C8D8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35DDC76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36F0E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15AC249" wp14:editId="31DC354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68633224" name="Prostokąt 1068633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FEF06" id="Prostokąt 1068633224" o:spid="_x0000_s1026" style="position:absolute;margin-left:34.65pt;margin-top:10.25pt;width:16.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EC5139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8CF50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A1B6D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9F0E62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BAEE2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34EB1D9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D09925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234022D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E8683E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7E116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7F58916" wp14:editId="5199011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25535382" name="Prostokąt 1425535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D3E4F" id="Prostokąt 1425535382" o:spid="_x0000_s1026" style="position:absolute;margin-left:34.65pt;margin-top:10.25pt;width:16.5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46F4F8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4B9C9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8C3AB9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59BA6E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5F22A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FC1D4C9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A0CF49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E1123D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5CB78A3" wp14:editId="19E008A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84008250" name="Prostokąt 1584008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07960" id="Prostokąt 1584008250" o:spid="_x0000_s1026" style="position:absolute;margin-left:34.65pt;margin-top:10.25pt;width:16.5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29801A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83959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F0EB7B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2AADCF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FEBE8B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84C81E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20AD0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2B84622" wp14:editId="326755E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49109650" name="Prostokąt 349109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58338" id="Prostokąt 349109650" o:spid="_x0000_s1026" style="position:absolute;margin-left:34.65pt;margin-top:10.25pt;width:16.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29A8FC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8B966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15825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03577A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3B2E4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F6B7557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D35734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936F7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127DC9B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5146FEE0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BACA5AD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195CB09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36C6A73" w14:textId="77777777" w:rsidTr="001F7DF9">
        <w:trPr>
          <w:trHeight w:val="590"/>
        </w:trPr>
        <w:tc>
          <w:tcPr>
            <w:tcW w:w="9180" w:type="dxa"/>
          </w:tcPr>
          <w:p w14:paraId="13EE98E6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3C8EC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B3E2954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AC46ED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CDCA9D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386C430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2AC5B465" w14:textId="77777777" w:rsidTr="001F7DF9">
        <w:trPr>
          <w:trHeight w:val="590"/>
        </w:trPr>
        <w:tc>
          <w:tcPr>
            <w:tcW w:w="9180" w:type="dxa"/>
          </w:tcPr>
          <w:p w14:paraId="2C53ED5C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DA6559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12E65F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C0A5B9F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5469A0B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347E1B9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7AB747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420566" w14:paraId="44132907" w14:textId="77777777" w:rsidTr="001F7DF9">
        <w:trPr>
          <w:trHeight w:val="590"/>
        </w:trPr>
        <w:tc>
          <w:tcPr>
            <w:tcW w:w="9180" w:type="dxa"/>
          </w:tcPr>
          <w:p w14:paraId="779FAF40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19D84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08AAA08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549EA764" w14:textId="77777777" w:rsidTr="001F7DF9">
        <w:trPr>
          <w:trHeight w:val="590"/>
        </w:trPr>
        <w:tc>
          <w:tcPr>
            <w:tcW w:w="9062" w:type="dxa"/>
          </w:tcPr>
          <w:p w14:paraId="52A9BC03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5887B2C" w14:textId="77777777" w:rsidR="00B20E4D" w:rsidRPr="0050243A" w:rsidRDefault="00B20E4D" w:rsidP="00B20E4D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30EF3DB4" w14:textId="77777777" w:rsidR="0097597E" w:rsidRPr="0050243A" w:rsidRDefault="0097597E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709F9686" w14:textId="77777777" w:rsidR="0097597E" w:rsidRPr="0050243A" w:rsidRDefault="0097597E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585705B8" w14:textId="64F7E253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6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1D8358A9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52ED05B0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A0016EA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07BF104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Piotrowi Lembasowi</w:t>
      </w:r>
    </w:p>
    <w:p w14:paraId="4DD9F068" w14:textId="38CBFE44" w:rsidR="009C618D" w:rsidRPr="0050243A" w:rsidRDefault="009C618D" w:rsidP="00973C6B">
      <w:pPr>
        <w:pStyle w:val="Akapitzlist"/>
        <w:numPr>
          <w:ilvl w:val="0"/>
          <w:numId w:val="18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Piotrowi Lembasowi</w:t>
      </w:r>
      <w:r w:rsidR="00824A72">
        <w:rPr>
          <w:rFonts w:asciiTheme="majorHAnsi" w:hAnsiTheme="majorHAnsi" w:cstheme="majorHAnsi"/>
          <w:sz w:val="18"/>
          <w:szCs w:val="18"/>
        </w:rPr>
        <w:t xml:space="preserve">, PESEL: </w:t>
      </w:r>
      <w:r w:rsidR="002B21C8" w:rsidRPr="002B21C8">
        <w:rPr>
          <w:rFonts w:asciiTheme="majorHAnsi" w:hAnsiTheme="majorHAnsi" w:cstheme="majorHAnsi"/>
          <w:sz w:val="18"/>
          <w:szCs w:val="18"/>
        </w:rPr>
        <w:t>89072402451,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7 marca 2022 roku do dnia 31 grudnia 2022 roku.</w:t>
      </w:r>
    </w:p>
    <w:p w14:paraId="3CE8AA56" w14:textId="77777777" w:rsidR="009C618D" w:rsidRPr="0050243A" w:rsidRDefault="009C618D" w:rsidP="00973C6B">
      <w:pPr>
        <w:pStyle w:val="Akapitzlist"/>
        <w:numPr>
          <w:ilvl w:val="0"/>
          <w:numId w:val="18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2C82F62A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372A784F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bookmarkStart w:id="0" w:name="_Hlk136001591"/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3563A60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20E4D" w:rsidRPr="0050243A" w14:paraId="31F226F6" w14:textId="77777777" w:rsidTr="001F7DF9">
        <w:tc>
          <w:tcPr>
            <w:tcW w:w="1856" w:type="dxa"/>
          </w:tcPr>
          <w:p w14:paraId="4E0A603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7F1B35F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F21FD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0BC768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336CCD4" wp14:editId="485CD58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14767747" name="Prostokąt 714767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20AA4" id="Prostokąt 714767747" o:spid="_x0000_s1026" style="position:absolute;margin-left:34.65pt;margin-top:10.25pt;width:16.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91B5FA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A3137E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3A4F2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0FBEB9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89672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146391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0870C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4DC860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6B0F53D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0F9AD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788731" wp14:editId="26E732E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57066988" name="Prostokąt 1857066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A0F04" id="Prostokąt 1857066988" o:spid="_x0000_s1026" style="position:absolute;margin-left:34.65pt;margin-top:10.25pt;width:16.5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FB43E8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0D0077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BAC66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3595DE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73C7D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C5B4E1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5B903A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5CE683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80456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F2F78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E988211" wp14:editId="0BC277D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07127714" name="Prostokąt 907127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F48FD" id="Prostokąt 907127714" o:spid="_x0000_s1026" style="position:absolute;margin-left:34.65pt;margin-top:10.25pt;width:16.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50DD21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41F8C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F2A3A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E7CBC3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4E856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9612D1F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00CAA2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0E91E6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E7CD072" wp14:editId="55556E9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92665978" name="Prostokąt 1992665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617BE" id="Prostokąt 1992665978" o:spid="_x0000_s1026" style="position:absolute;margin-left:34.65pt;margin-top:10.25pt;width:16.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A3FDC6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EF697A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25E69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0D37B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81EDB5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32D1887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6D6B1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9818EFF" wp14:editId="0A57A02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73380238" name="Prostokąt 873380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1BD8F" id="Prostokąt 873380238" o:spid="_x0000_s1026" style="position:absolute;margin-left:34.65pt;margin-top:10.25pt;width:16.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FB12E3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B47A37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55F24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A3B771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5562A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4B6C00A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CD715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182563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031A77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BF237E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657714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3A0D0BB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379C569" w14:textId="77777777" w:rsidTr="001F7DF9">
        <w:trPr>
          <w:trHeight w:val="590"/>
        </w:trPr>
        <w:tc>
          <w:tcPr>
            <w:tcW w:w="9180" w:type="dxa"/>
          </w:tcPr>
          <w:p w14:paraId="7B749B61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9719A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CBFBA3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3258943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B3A1A6F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F14C6C0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FC0FB5C" w14:textId="77777777" w:rsidTr="001F7DF9">
        <w:trPr>
          <w:trHeight w:val="590"/>
        </w:trPr>
        <w:tc>
          <w:tcPr>
            <w:tcW w:w="9180" w:type="dxa"/>
          </w:tcPr>
          <w:p w14:paraId="6B1996F4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977E7D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80600C4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9583AF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>Instrukcje dotyczące sposobu głosowania przez pełnomocnika w przypadku, gdy treść projektu uchwały załączonej</w:t>
      </w:r>
    </w:p>
    <w:p w14:paraId="38DBE94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79236A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6F48161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420566" w14:paraId="58C9A3D4" w14:textId="77777777" w:rsidTr="001F7DF9">
        <w:trPr>
          <w:trHeight w:val="590"/>
        </w:trPr>
        <w:tc>
          <w:tcPr>
            <w:tcW w:w="9180" w:type="dxa"/>
          </w:tcPr>
          <w:p w14:paraId="3B842D46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A9EEE3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E253A3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19BD52C7" w14:textId="77777777" w:rsidTr="001F7DF9">
        <w:trPr>
          <w:trHeight w:val="590"/>
        </w:trPr>
        <w:tc>
          <w:tcPr>
            <w:tcW w:w="9062" w:type="dxa"/>
          </w:tcPr>
          <w:p w14:paraId="0536934B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9C184F9" w14:textId="77777777" w:rsidR="00612BD0" w:rsidRPr="0050243A" w:rsidRDefault="00612BD0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bookmarkEnd w:id="0"/>
    <w:p w14:paraId="2EF8C374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744FA5DC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0450AC05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6195ED35" w14:textId="1CB281EE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7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4FB9F720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2C4A5D8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BF36BF2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481039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Andrzejowi Grabińskiemu - Baranowskiemu</w:t>
      </w:r>
    </w:p>
    <w:p w14:paraId="6472DE04" w14:textId="54F99D8A" w:rsidR="00973C6B" w:rsidRPr="0050243A" w:rsidRDefault="00973C6B" w:rsidP="00973C6B">
      <w:pPr>
        <w:pStyle w:val="Akapitzlist"/>
        <w:numPr>
          <w:ilvl w:val="0"/>
          <w:numId w:val="19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Andrzejowi Grabińskiemu </w:t>
      </w:r>
      <w:r w:rsidR="002B21C8">
        <w:rPr>
          <w:rFonts w:asciiTheme="majorHAnsi" w:hAnsiTheme="majorHAnsi" w:cstheme="majorHAnsi"/>
          <w:sz w:val="18"/>
          <w:szCs w:val="18"/>
        </w:rPr>
        <w:t>–</w:t>
      </w:r>
      <w:r w:rsidRPr="0050243A">
        <w:rPr>
          <w:rFonts w:asciiTheme="majorHAnsi" w:hAnsiTheme="majorHAnsi" w:cstheme="majorHAnsi"/>
          <w:sz w:val="18"/>
          <w:szCs w:val="18"/>
        </w:rPr>
        <w:t xml:space="preserve"> Baranowskiemu</w:t>
      </w:r>
      <w:r w:rsidR="002B21C8">
        <w:rPr>
          <w:rFonts w:asciiTheme="majorHAnsi" w:hAnsiTheme="majorHAnsi" w:cstheme="majorHAnsi"/>
          <w:sz w:val="18"/>
          <w:szCs w:val="18"/>
        </w:rPr>
        <w:t xml:space="preserve">, PESEL: </w:t>
      </w:r>
      <w:r w:rsidR="00433349" w:rsidRPr="00433349">
        <w:rPr>
          <w:rFonts w:asciiTheme="majorHAnsi" w:hAnsiTheme="majorHAnsi" w:cstheme="majorHAnsi"/>
          <w:sz w:val="18"/>
          <w:szCs w:val="18"/>
        </w:rPr>
        <w:t>64082902539,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7 marca 2022 roku do dnia 31 grudnia 2022 roku.</w:t>
      </w:r>
    </w:p>
    <w:p w14:paraId="25BC2176" w14:textId="77777777" w:rsidR="00973C6B" w:rsidRPr="0050243A" w:rsidRDefault="00973C6B" w:rsidP="00973C6B">
      <w:pPr>
        <w:pStyle w:val="Akapitzlist"/>
        <w:numPr>
          <w:ilvl w:val="0"/>
          <w:numId w:val="19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AEB782B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528F154D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563119DE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637957ED" w14:textId="77777777" w:rsidTr="001F5350">
        <w:tc>
          <w:tcPr>
            <w:tcW w:w="1856" w:type="dxa"/>
          </w:tcPr>
          <w:p w14:paraId="34BA2CE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5591F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18DCA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D5533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DF8E807" wp14:editId="20E9FFB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23682770" name="Prostokąt 1923682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D381E" id="Prostokąt 1923682770" o:spid="_x0000_s1026" style="position:absolute;margin-left:34.65pt;margin-top:10.25pt;width:16.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5E59A4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45C6C0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A971B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77CF2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68F00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7CD3E3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D9BA7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6D387A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C07E7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4772F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0367D8" wp14:editId="39B39FF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42018199" name="Prostokąt 1842018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81F1F" id="Prostokąt 1842018199" o:spid="_x0000_s1026" style="position:absolute;margin-left:34.65pt;margin-top:10.25pt;width:16.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E11F9B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2A5E41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2BC4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70F2EC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8262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109E36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364C5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1BE7474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A64F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3D150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B0B8531" wp14:editId="44017BD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45150004" name="Prostokąt 2045150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72364" id="Prostokąt 2045150004" o:spid="_x0000_s1026" style="position:absolute;margin-left:34.65pt;margin-top:10.25pt;width:16.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F5BFE5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3918D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79A8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A504D8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BAF7B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0BD8F0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325DD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6EB654F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7F80B06" wp14:editId="51CB8F9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07472175" name="Prostokąt 407472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BB59E" id="Prostokąt 407472175" o:spid="_x0000_s1026" style="position:absolute;margin-left:34.65pt;margin-top:10.25pt;width:16.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3E78CF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186B0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CDB57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2B7879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5D9CB9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F64B6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C0DB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950665B" wp14:editId="6C73640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67352123" name="Prostokąt 567352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67EE4" id="Prostokąt 567352123" o:spid="_x0000_s1026" style="position:absolute;margin-left:34.65pt;margin-top:10.25pt;width:16.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2B6354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25FE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3994A8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ACC06B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2B4C6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81F4A7B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12F1A0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70767B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22204F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6E2611E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89F3B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85846D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11E3589" w14:textId="77777777" w:rsidTr="001F5350">
        <w:trPr>
          <w:trHeight w:val="590"/>
        </w:trPr>
        <w:tc>
          <w:tcPr>
            <w:tcW w:w="9180" w:type="dxa"/>
          </w:tcPr>
          <w:p w14:paraId="4DA2944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F8C44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88DB24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EFD1E4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F7EF3B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45790B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0AAAED4" w14:textId="77777777" w:rsidTr="001F5350">
        <w:trPr>
          <w:trHeight w:val="590"/>
        </w:trPr>
        <w:tc>
          <w:tcPr>
            <w:tcW w:w="9180" w:type="dxa"/>
          </w:tcPr>
          <w:p w14:paraId="0E58686C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F01F2A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8C7B3D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04ADC2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62ED967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FB2578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7D5B3E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420566" w14:paraId="63B9CFEB" w14:textId="77777777" w:rsidTr="001F5350">
        <w:trPr>
          <w:trHeight w:val="590"/>
        </w:trPr>
        <w:tc>
          <w:tcPr>
            <w:tcW w:w="9180" w:type="dxa"/>
          </w:tcPr>
          <w:p w14:paraId="2C62C20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A6A5A9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D2316A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A2E6D49" w14:textId="77777777" w:rsidTr="001F5350">
        <w:trPr>
          <w:trHeight w:val="590"/>
        </w:trPr>
        <w:tc>
          <w:tcPr>
            <w:tcW w:w="9062" w:type="dxa"/>
          </w:tcPr>
          <w:p w14:paraId="1627A695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223441D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2392D200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6FAC37F9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66DD526" w14:textId="393163A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8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7E96F03D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7F8B4167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C590654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1E548C60" w14:textId="3B217BEA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przedmiocie odwołania Członków Rady Nadzorczej 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obecnej kadencji</w:t>
      </w:r>
    </w:p>
    <w:p w14:paraId="2C99F9C5" w14:textId="12807492" w:rsidR="00973C6B" w:rsidRPr="0050243A" w:rsidRDefault="00973C6B" w:rsidP="00973C6B">
      <w:pPr>
        <w:pStyle w:val="Akapitzlist"/>
        <w:numPr>
          <w:ilvl w:val="0"/>
          <w:numId w:val="20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385 § 1 ustawy - Kodeks spółek handlowych Zwyczajne Walne Zgromadzenie Akcjonariuszy BIOCELTIX S.A. odwołuje wszystkich Członków Rady Nadzorczej BIOCELTIX S.A.</w:t>
      </w:r>
      <w:r w:rsidR="00CE324C" w:rsidRPr="0050243A">
        <w:rPr>
          <w:rFonts w:asciiTheme="majorHAnsi" w:hAnsiTheme="majorHAnsi" w:cstheme="majorHAnsi"/>
          <w:sz w:val="18"/>
          <w:szCs w:val="18"/>
        </w:rPr>
        <w:t xml:space="preserve"> obecnej kadencji.</w:t>
      </w:r>
    </w:p>
    <w:p w14:paraId="2A0FCB91" w14:textId="77777777" w:rsidR="00973C6B" w:rsidRPr="0050243A" w:rsidRDefault="00973C6B" w:rsidP="00973C6B">
      <w:pPr>
        <w:pStyle w:val="Akapitzlist"/>
        <w:numPr>
          <w:ilvl w:val="0"/>
          <w:numId w:val="20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72F8A9B4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0B593EC5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9C9BB25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26AE4A8C" w14:textId="77777777" w:rsidTr="001F5350">
        <w:tc>
          <w:tcPr>
            <w:tcW w:w="1856" w:type="dxa"/>
          </w:tcPr>
          <w:p w14:paraId="4B1D616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412E295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F5040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A7C84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31F3975" wp14:editId="4FEC17D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88227474" name="Prostokąt 1588227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DBC70" id="Prostokąt 1588227474" o:spid="_x0000_s1026" style="position:absolute;margin-left:34.65pt;margin-top:10.25pt;width:16.5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BBAEF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81470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8EA41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23B052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41F62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68DCEA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3CBC6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A145A9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9E41BE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0F974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F5C7BBD" wp14:editId="0A03BE3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50246248" name="Prostokąt 950246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557FE" id="Prostokąt 950246248" o:spid="_x0000_s1026" style="position:absolute;margin-left:34.65pt;margin-top:10.25pt;width:16.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42C671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7CFDA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1BF75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FED82C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BDE3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0BB773C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2D9FDA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2FE4ED1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68B49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7E5F7C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CA4A1BD" wp14:editId="62DDA91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79361388" name="Prostokąt 579361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BC129" id="Prostokąt 579361388" o:spid="_x0000_s1026" style="position:absolute;margin-left:34.65pt;margin-top:10.25pt;width:16.5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C5E5F6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7E1C4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00EA16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C54058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64DC9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E6F70E3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44A7AB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853D9C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CAE05D1" wp14:editId="6B2210E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62074848" name="Prostokąt 1262074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54640" id="Prostokąt 1262074848" o:spid="_x0000_s1026" style="position:absolute;margin-left:34.65pt;margin-top:10.25pt;width:16.5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3D5E8A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04B2E3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384B1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A4C4A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51865A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3FF7EB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AE342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4EFFA17" wp14:editId="5559FB6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17719480" name="Prostokąt 717719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CD971" id="Prostokąt 717719480" o:spid="_x0000_s1026" style="position:absolute;margin-left:34.65pt;margin-top:10.25pt;width:16.5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512F8E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E2CB9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A969B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449C07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68678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C593E0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76E9DD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9A96DA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3DFD2B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CA3A1C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C822D5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911C7C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C92249E" w14:textId="77777777" w:rsidTr="001F5350">
        <w:trPr>
          <w:trHeight w:val="590"/>
        </w:trPr>
        <w:tc>
          <w:tcPr>
            <w:tcW w:w="9180" w:type="dxa"/>
          </w:tcPr>
          <w:p w14:paraId="4A2A1C7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D93AE1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8BA43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928B5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BCDEE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DBF977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87CE846" w14:textId="77777777" w:rsidTr="001F5350">
        <w:trPr>
          <w:trHeight w:val="590"/>
        </w:trPr>
        <w:tc>
          <w:tcPr>
            <w:tcW w:w="9180" w:type="dxa"/>
          </w:tcPr>
          <w:p w14:paraId="6A2354E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AE7B4C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60EE69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4B241A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58E2A2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39F38BE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F4C160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420566" w14:paraId="5F2965FF" w14:textId="77777777" w:rsidTr="001F5350">
        <w:trPr>
          <w:trHeight w:val="590"/>
        </w:trPr>
        <w:tc>
          <w:tcPr>
            <w:tcW w:w="9180" w:type="dxa"/>
          </w:tcPr>
          <w:p w14:paraId="34F6125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23AC6C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3E94DD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2329160" w14:textId="77777777" w:rsidTr="001F5350">
        <w:trPr>
          <w:trHeight w:val="590"/>
        </w:trPr>
        <w:tc>
          <w:tcPr>
            <w:tcW w:w="9062" w:type="dxa"/>
          </w:tcPr>
          <w:p w14:paraId="185AE5E7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9001480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4BE0D507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51925172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667562EA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8934A10" w14:textId="3EBFA3AF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19/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558D2266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226D940C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0D566E6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75D97DE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33BF62B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503B5DC0" w14:textId="16CBBA3E" w:rsidR="00973C6B" w:rsidRPr="0050243A" w:rsidRDefault="00973C6B" w:rsidP="00973C6B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powołuje Ewelinę </w:t>
      </w:r>
      <w:r w:rsidRPr="0050243A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pl-PL"/>
        </w:rPr>
        <w:t xml:space="preserve">Pawlus – </w:t>
      </w:r>
      <w:r w:rsidRPr="001F109B">
        <w:rPr>
          <w:rFonts w:asciiTheme="majorHAnsi" w:hAnsiTheme="majorHAnsi" w:cstheme="majorHAnsi"/>
          <w:sz w:val="18"/>
          <w:szCs w:val="18"/>
        </w:rPr>
        <w:t>Czerniejewską</w:t>
      </w:r>
      <w:r w:rsidR="007B1B4B">
        <w:rPr>
          <w:rFonts w:asciiTheme="majorHAnsi" w:hAnsiTheme="majorHAnsi" w:cstheme="majorHAnsi"/>
          <w:sz w:val="18"/>
          <w:szCs w:val="18"/>
        </w:rPr>
        <w:t>,</w:t>
      </w:r>
      <w:r w:rsidR="00961ADA" w:rsidRPr="001F109B">
        <w:rPr>
          <w:rFonts w:asciiTheme="majorHAnsi" w:hAnsiTheme="majorHAnsi" w:cstheme="majorHAnsi"/>
          <w:sz w:val="18"/>
          <w:szCs w:val="18"/>
        </w:rPr>
        <w:t xml:space="preserve"> PESEL</w:t>
      </w:r>
      <w:r w:rsidR="001F109B">
        <w:rPr>
          <w:rFonts w:asciiTheme="majorHAnsi" w:hAnsiTheme="majorHAnsi" w:cstheme="majorHAnsi"/>
          <w:sz w:val="18"/>
          <w:szCs w:val="18"/>
        </w:rPr>
        <w:t>:</w:t>
      </w:r>
      <w:r w:rsidR="00961ADA" w:rsidRPr="001F109B">
        <w:rPr>
          <w:rFonts w:asciiTheme="majorHAnsi" w:hAnsiTheme="majorHAnsi" w:cstheme="majorHAnsi"/>
          <w:sz w:val="18"/>
          <w:szCs w:val="18"/>
        </w:rPr>
        <w:t xml:space="preserve">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1F109B">
        <w:rPr>
          <w:rFonts w:asciiTheme="majorHAnsi" w:hAnsiTheme="majorHAnsi" w:cstheme="majorHAnsi"/>
          <w:sz w:val="18"/>
          <w:szCs w:val="18"/>
        </w:rPr>
        <w:t>,</w:t>
      </w:r>
      <w:r w:rsidRPr="001F109B">
        <w:rPr>
          <w:rFonts w:asciiTheme="majorHAnsi" w:hAnsiTheme="majorHAnsi" w:cstheme="majorHAnsi"/>
          <w:sz w:val="18"/>
          <w:szCs w:val="18"/>
        </w:rPr>
        <w:t xml:space="preserve"> w skład Rady Nadzorczej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nowej kadencji i powierza jej funkcję Przewodniczącej Rady Nadzorczej.  </w:t>
      </w:r>
    </w:p>
    <w:p w14:paraId="108862F9" w14:textId="77777777" w:rsidR="00973C6B" w:rsidRPr="0050243A" w:rsidRDefault="00973C6B" w:rsidP="00973C6B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53B834C7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414EF804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0D8D8F44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0C5120BE" w14:textId="77777777" w:rsidTr="001F5350">
        <w:tc>
          <w:tcPr>
            <w:tcW w:w="1856" w:type="dxa"/>
          </w:tcPr>
          <w:p w14:paraId="0ABDE71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325635F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06126D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1ACA7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D3F3120" wp14:editId="1C4C477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16753767" name="Prostokąt 2016753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B9C87" id="Prostokąt 2016753767" o:spid="_x0000_s1026" style="position:absolute;margin-left:34.65pt;margin-top:10.25pt;width:16.5pt;height:1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0D6D77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155AC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7478C7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EE539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EA357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6130B0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99CBF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E32180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32D0637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858CE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55F8B12" wp14:editId="2D670F0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8403349" name="Prostokąt 108403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41BB" id="Prostokąt 108403349" o:spid="_x0000_s1026" style="position:absolute;margin-left:34.65pt;margin-top:10.25pt;width:16.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17C23C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274A43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CCAA8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9B78B2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162769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96D534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21FC5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27F6CD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23AD2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B597F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5B7C3A3" wp14:editId="55D928B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69149200" name="Prostokąt 969149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CC342" id="Prostokąt 969149200" o:spid="_x0000_s1026" style="position:absolute;margin-left:34.65pt;margin-top:10.25pt;width:16.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A92C0E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00564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FAF09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3ED4C1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8CE9D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5F3D4F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63EDFB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519B90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6FC6E4C" wp14:editId="1D1FFD5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6508415" name="Prostokąt 36508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DBD78" id="Prostokąt 36508415" o:spid="_x0000_s1026" style="position:absolute;margin-left:34.65pt;margin-top:10.25pt;width:16.5pt;height:16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6DC7FA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19633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00D88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7F83D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AF0BB9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4058B7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7C774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F4731D2" wp14:editId="194F341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30651933" name="Prostokąt 1630651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8A698" id="Prostokąt 1630651933" o:spid="_x0000_s1026" style="position:absolute;margin-left:34.65pt;margin-top:10.25pt;width:16.5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FF815F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6F69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271D7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3A13E8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E9CAD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318751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F61D8C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7C686F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634737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 xml:space="preserve">W przypadku głosowania przeciwko uchwale, Akcjonariusz może poniżej wyrazić sprzeciw z żądaniem wpisania sprzeciw do protokołu. </w:t>
      </w:r>
    </w:p>
    <w:p w14:paraId="053D9B5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77DBBB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1D97242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11C3B4B" w14:textId="77777777" w:rsidTr="001F5350">
        <w:trPr>
          <w:trHeight w:val="590"/>
        </w:trPr>
        <w:tc>
          <w:tcPr>
            <w:tcW w:w="9180" w:type="dxa"/>
          </w:tcPr>
          <w:p w14:paraId="4A531A1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31B97C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49A2D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9C590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B3A63C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1A127BF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276A67C1" w14:textId="77777777" w:rsidTr="001F5350">
        <w:trPr>
          <w:trHeight w:val="590"/>
        </w:trPr>
        <w:tc>
          <w:tcPr>
            <w:tcW w:w="9180" w:type="dxa"/>
          </w:tcPr>
          <w:p w14:paraId="5229C4A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81B21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3D62D7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A9B436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417605C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7C8C66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C70948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420566" w14:paraId="536AA392" w14:textId="77777777" w:rsidTr="001F5350">
        <w:trPr>
          <w:trHeight w:val="590"/>
        </w:trPr>
        <w:tc>
          <w:tcPr>
            <w:tcW w:w="9180" w:type="dxa"/>
          </w:tcPr>
          <w:p w14:paraId="25FF6FA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D11EC5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3A45FF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0E28E12" w14:textId="77777777" w:rsidTr="001F5350">
        <w:trPr>
          <w:trHeight w:val="590"/>
        </w:trPr>
        <w:tc>
          <w:tcPr>
            <w:tcW w:w="9062" w:type="dxa"/>
          </w:tcPr>
          <w:p w14:paraId="0402F7A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E70ECF5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0BA6BF58" w14:textId="22F14A8B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20/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17075A4E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102012D1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97EA368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4A4FB18F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6E5BA08D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4C2B26C0" w14:textId="53B0E5CC" w:rsidR="00973C6B" w:rsidRPr="0050243A" w:rsidRDefault="00973C6B" w:rsidP="00973C6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Ewę Więcławik</w:t>
      </w:r>
      <w:r w:rsidRPr="0050243A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pl-PL"/>
        </w:rPr>
        <w:t xml:space="preserve"> </w:t>
      </w:r>
      <w:r w:rsidR="00961ADA" w:rsidRPr="0094011B">
        <w:rPr>
          <w:rFonts w:asciiTheme="majorHAnsi" w:hAnsiTheme="majorHAnsi" w:cstheme="majorHAnsi"/>
          <w:iCs/>
          <w:sz w:val="18"/>
          <w:szCs w:val="18"/>
        </w:rPr>
        <w:t xml:space="preserve">PESEL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94011B" w:rsidRPr="0094011B">
        <w:rPr>
          <w:rFonts w:asciiTheme="majorHAnsi" w:hAnsiTheme="majorHAnsi" w:cstheme="majorHAnsi"/>
          <w:iCs/>
          <w:sz w:val="18"/>
          <w:szCs w:val="18"/>
        </w:rPr>
        <w:t>,</w:t>
      </w:r>
      <w:r w:rsidR="00961ADA" w:rsidRPr="0094011B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jej funkcję Wiceprzewodniczącej Rady Nadzorczej.  </w:t>
      </w:r>
    </w:p>
    <w:p w14:paraId="2E7A7263" w14:textId="77777777" w:rsidR="00973C6B" w:rsidRPr="0050243A" w:rsidRDefault="00973C6B" w:rsidP="00973C6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129A15C2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9CA07BB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56977E67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670687F9" w14:textId="77777777" w:rsidTr="001F5350">
        <w:tc>
          <w:tcPr>
            <w:tcW w:w="1856" w:type="dxa"/>
          </w:tcPr>
          <w:p w14:paraId="0CD91DC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058CF9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1F807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90DF3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BDCF4F8" wp14:editId="46AEBD8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54788903" name="Prostokąt 1354788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57321" id="Prostokąt 1354788903" o:spid="_x0000_s1026" style="position:absolute;margin-left:34.65pt;margin-top:10.25pt;width:16.5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1D095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06282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3E2EA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190FDD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266B8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19C31A3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D2A3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7DC089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Głosuję przeciwko uchwale</w:t>
            </w:r>
          </w:p>
          <w:p w14:paraId="7F417B9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E30272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8A92840" wp14:editId="4C79FB0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38738259" name="Prostokąt 1438738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8879" id="Prostokąt 1438738259" o:spid="_x0000_s1026" style="position:absolute;margin-left:34.65pt;margin-top:10.25pt;width:16.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85BCDF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F9C77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66CDD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BF2A8B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401E0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71CC8AF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EFC2E5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Wstrzymuję się</w:t>
            </w:r>
          </w:p>
          <w:p w14:paraId="3B8A051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F1FC2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6331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EA075A9" wp14:editId="6CCEDC1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34775986" name="Prostokąt 2034775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2B08B" id="Prostokąt 2034775986" o:spid="_x0000_s1026" style="position:absolute;margin-left:34.65pt;margin-top:10.25pt;width:16.5pt;height:1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67CF95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76B4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EA40C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4C472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6B7E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09CE1D6C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34B741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Żądam zaprotokołowania sprzeciwu</w:t>
            </w:r>
          </w:p>
          <w:p w14:paraId="40B1E8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6DE3665" wp14:editId="25D9AB0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44138940" name="Prostokąt 1144138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10F48" id="Prostokąt 1144138940" o:spid="_x0000_s1026" style="position:absolute;margin-left:34.65pt;margin-top:10.25pt;width:16.5pt;height:1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429D08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319CD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15BB19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B99A0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C567E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7D38D4B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459B3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A8288A1" wp14:editId="6CC0499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33345802" name="Prostokąt 1533345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43877" id="Prostokąt 1533345802" o:spid="_x0000_s1026" style="position:absolute;margin-left:34.65pt;margin-top:10.25pt;width:16.5pt;height:1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16171D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5A0B0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66843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EEBA01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69E9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4A1D746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09B5A6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2E7564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FE5416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790BC5E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B4A19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3A8C46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25D47EED" w14:textId="77777777" w:rsidTr="001F5350">
        <w:trPr>
          <w:trHeight w:val="590"/>
        </w:trPr>
        <w:tc>
          <w:tcPr>
            <w:tcW w:w="9180" w:type="dxa"/>
          </w:tcPr>
          <w:p w14:paraId="0C835805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4160C0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CD8891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A11013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9677E9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7270D6E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C04197C" w14:textId="77777777" w:rsidTr="001F5350">
        <w:trPr>
          <w:trHeight w:val="590"/>
        </w:trPr>
        <w:tc>
          <w:tcPr>
            <w:tcW w:w="9180" w:type="dxa"/>
          </w:tcPr>
          <w:p w14:paraId="6DF21B0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452959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F40CEB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4462F2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738C80C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0352B4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2CB477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420566" w14:paraId="657315E7" w14:textId="77777777" w:rsidTr="001F5350">
        <w:trPr>
          <w:trHeight w:val="590"/>
        </w:trPr>
        <w:tc>
          <w:tcPr>
            <w:tcW w:w="9180" w:type="dxa"/>
          </w:tcPr>
          <w:p w14:paraId="0B80C0DA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B1C2D4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0238B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8A51EF3" w14:textId="77777777" w:rsidTr="001F5350">
        <w:trPr>
          <w:trHeight w:val="590"/>
        </w:trPr>
        <w:tc>
          <w:tcPr>
            <w:tcW w:w="9062" w:type="dxa"/>
          </w:tcPr>
          <w:p w14:paraId="17468D3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1A11630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1EB86487" w14:textId="3B56B1EC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21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22F55F98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3A6107CF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77575E1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3037FEDF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6F398B7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0DA79DD6" w14:textId="7CD5828B" w:rsidR="00973C6B" w:rsidRPr="0050243A" w:rsidRDefault="00973C6B" w:rsidP="00973C6B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Wojciech</w:t>
      </w:r>
      <w:r w:rsidR="007B1B4B">
        <w:rPr>
          <w:rFonts w:asciiTheme="majorHAnsi" w:hAnsiTheme="majorHAnsi" w:cstheme="majorHAnsi"/>
          <w:iCs/>
          <w:sz w:val="18"/>
          <w:szCs w:val="18"/>
        </w:rPr>
        <w:t>a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</w:t>
      </w:r>
      <w:proofErr w:type="spellStart"/>
      <w:r w:rsidRPr="0050243A">
        <w:rPr>
          <w:rFonts w:asciiTheme="majorHAnsi" w:hAnsiTheme="majorHAnsi" w:cstheme="majorHAnsi"/>
          <w:iCs/>
          <w:sz w:val="18"/>
          <w:szCs w:val="18"/>
        </w:rPr>
        <w:t>Aksmana</w:t>
      </w:r>
      <w:proofErr w:type="spellEnd"/>
      <w:r w:rsidR="00811BB7">
        <w:rPr>
          <w:rFonts w:asciiTheme="majorHAnsi" w:hAnsiTheme="majorHAnsi" w:cstheme="majorHAnsi"/>
          <w:iCs/>
          <w:sz w:val="18"/>
          <w:szCs w:val="18"/>
        </w:rPr>
        <w:t>,</w:t>
      </w:r>
      <w:r w:rsidRPr="0050243A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pl-PL"/>
        </w:rPr>
        <w:t xml:space="preserve"> </w:t>
      </w:r>
      <w:r w:rsidR="00961ADA" w:rsidRPr="009B3FC2">
        <w:rPr>
          <w:rFonts w:asciiTheme="majorHAnsi" w:hAnsiTheme="majorHAnsi" w:cstheme="majorHAnsi"/>
          <w:sz w:val="18"/>
          <w:szCs w:val="18"/>
        </w:rPr>
        <w:t>PESEL</w:t>
      </w:r>
      <w:r w:rsidR="0044658F">
        <w:rPr>
          <w:rFonts w:asciiTheme="majorHAnsi" w:hAnsiTheme="majorHAnsi" w:cstheme="majorHAnsi"/>
          <w:sz w:val="18"/>
          <w:szCs w:val="18"/>
        </w:rPr>
        <w:t>:</w:t>
      </w:r>
      <w:r w:rsidR="00961ADA" w:rsidRPr="009B3FC2">
        <w:rPr>
          <w:rFonts w:asciiTheme="majorHAnsi" w:hAnsiTheme="majorHAnsi" w:cstheme="majorHAnsi"/>
          <w:sz w:val="18"/>
          <w:szCs w:val="18"/>
        </w:rPr>
        <w:t xml:space="preserve">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44658F">
        <w:rPr>
          <w:rFonts w:asciiTheme="majorHAnsi" w:hAnsiTheme="majorHAnsi" w:cstheme="majorHAnsi"/>
          <w:sz w:val="18"/>
          <w:szCs w:val="18"/>
        </w:rPr>
        <w:t>,</w:t>
      </w:r>
      <w:r w:rsidR="00961ADA" w:rsidRPr="009B3FC2">
        <w:rPr>
          <w:rFonts w:asciiTheme="majorHAnsi" w:hAnsiTheme="majorHAnsi" w:cstheme="majorHAnsi"/>
          <w:sz w:val="18"/>
          <w:szCs w:val="18"/>
        </w:rPr>
        <w:t xml:space="preserve"> </w:t>
      </w:r>
      <w:r w:rsidRPr="009B3FC2">
        <w:rPr>
          <w:rFonts w:asciiTheme="majorHAnsi" w:hAnsiTheme="majorHAnsi" w:cstheme="majorHAnsi"/>
          <w:sz w:val="18"/>
          <w:szCs w:val="18"/>
        </w:rPr>
        <w:t>w skład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Rady Nadzorczej nowej kadencji i powierza mu funkcję Członka Rady Nadzorczej.  </w:t>
      </w:r>
    </w:p>
    <w:p w14:paraId="725ED34F" w14:textId="77777777" w:rsidR="00973C6B" w:rsidRPr="0050243A" w:rsidRDefault="00973C6B" w:rsidP="00973C6B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244945B5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06154718" w14:textId="77777777" w:rsidR="0044658F" w:rsidRDefault="0044658F">
      <w:pPr>
        <w:spacing w:after="160" w:line="259" w:lineRule="auto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br w:type="page"/>
      </w:r>
    </w:p>
    <w:p w14:paraId="418B48FA" w14:textId="2D288223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lastRenderedPageBreak/>
        <w:t>INSTRUKCJA GŁOSOWANIA:</w:t>
      </w:r>
    </w:p>
    <w:p w14:paraId="177B6CAD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4A3CDE38" w14:textId="77777777" w:rsidTr="001F5350">
        <w:tc>
          <w:tcPr>
            <w:tcW w:w="1856" w:type="dxa"/>
          </w:tcPr>
          <w:p w14:paraId="7504E8C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86258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E47AE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4B62E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660B73F" wp14:editId="2762D7B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80099246" name="Prostokąt 680099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30610" id="Prostokąt 680099246" o:spid="_x0000_s1026" style="position:absolute;margin-left:34.65pt;margin-top:10.25pt;width:16.5pt;height:1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61D3AB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6244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E395F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3FDFE7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175F3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5AC87D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E4FC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9BE7F6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1C2B0E6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D459D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5FA2335" wp14:editId="382563A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98248176" name="Prostokąt 398248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DAAF" id="Prostokąt 398248176" o:spid="_x0000_s1026" style="position:absolute;margin-left:34.65pt;margin-top:10.25pt;width:16.5pt;height:1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F8841F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57499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AE195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60FEEE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C4C35B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B63AD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3FC709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1678687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4B55C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926528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D6D98E6" wp14:editId="408F7A1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82109927" name="Prostokąt 1782109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C4747" id="Prostokąt 1782109927" o:spid="_x0000_s1026" style="position:absolute;margin-left:34.65pt;margin-top:10.25pt;width:16.5pt;height:1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E3948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692001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198EB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18452E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6D34A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48977C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8C5055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696A40E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B4C53BF" wp14:editId="1A359C7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26691359" name="Prostokąt 1726691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44D48" id="Prostokąt 1726691359" o:spid="_x0000_s1026" style="position:absolute;margin-left:34.65pt;margin-top:10.25pt;width:16.5pt;height:1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C48D2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C090F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86B9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7A3AC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12DC46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3D565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96AE6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5C0E936" wp14:editId="24BF7DE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74934256" name="Prostokąt 1174934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26C7A" id="Prostokąt 1174934256" o:spid="_x0000_s1026" style="position:absolute;margin-left:34.65pt;margin-top:10.25pt;width:16.5pt;height:16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ACD34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32E17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FFE6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63F468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482101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CB155FE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C25E83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54AE9C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5F6BED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7605538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62CFD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ACD3F8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31728B69" w14:textId="77777777" w:rsidTr="001F5350">
        <w:trPr>
          <w:trHeight w:val="590"/>
        </w:trPr>
        <w:tc>
          <w:tcPr>
            <w:tcW w:w="9180" w:type="dxa"/>
          </w:tcPr>
          <w:p w14:paraId="2F0A191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25B0A1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A00BF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BF8189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7D4172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3E87D7E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7EFFE75" w14:textId="77777777" w:rsidTr="001F5350">
        <w:trPr>
          <w:trHeight w:val="590"/>
        </w:trPr>
        <w:tc>
          <w:tcPr>
            <w:tcW w:w="9180" w:type="dxa"/>
          </w:tcPr>
          <w:p w14:paraId="7C738CD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D01B83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6056E4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96542A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CBB1A3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0E8D0F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EA5AE0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420566" w14:paraId="1616187B" w14:textId="77777777" w:rsidTr="001F5350">
        <w:trPr>
          <w:trHeight w:val="590"/>
        </w:trPr>
        <w:tc>
          <w:tcPr>
            <w:tcW w:w="9180" w:type="dxa"/>
          </w:tcPr>
          <w:p w14:paraId="55115C7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B5DDD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40C023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190E056" w14:textId="77777777" w:rsidTr="001F5350">
        <w:trPr>
          <w:trHeight w:val="590"/>
        </w:trPr>
        <w:tc>
          <w:tcPr>
            <w:tcW w:w="9062" w:type="dxa"/>
          </w:tcPr>
          <w:p w14:paraId="7BBE60B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DFB2254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061EB18" w14:textId="77777777" w:rsidR="0044658F" w:rsidRDefault="0044658F">
      <w:pPr>
        <w:spacing w:after="160" w:line="259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br w:type="page"/>
      </w:r>
    </w:p>
    <w:p w14:paraId="1B96103A" w14:textId="7955170B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lastRenderedPageBreak/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22/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66F93B4A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26464E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07F64F4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1250D497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41F8573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6F36687D" w14:textId="12F9F4E2" w:rsidR="00973C6B" w:rsidRPr="00F50781" w:rsidRDefault="00973C6B" w:rsidP="00973C6B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Macieja Wielocha</w:t>
      </w:r>
      <w:r w:rsidR="006D0336">
        <w:rPr>
          <w:rFonts w:asciiTheme="majorHAnsi" w:hAnsiTheme="majorHAnsi" w:cstheme="majorHAnsi"/>
          <w:iCs/>
          <w:sz w:val="18"/>
          <w:szCs w:val="18"/>
        </w:rPr>
        <w:t xml:space="preserve">, PESEL: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F50781" w:rsidRPr="00F50781">
        <w:rPr>
          <w:rFonts w:asciiTheme="majorHAnsi" w:hAnsiTheme="majorHAnsi" w:cstheme="majorHAnsi"/>
          <w:iCs/>
          <w:sz w:val="18"/>
          <w:szCs w:val="18"/>
        </w:rPr>
        <w:t>,</w:t>
      </w:r>
      <w:r w:rsidRPr="00F50781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mu funkcję Członka Rady Nadzorczej.  </w:t>
      </w:r>
    </w:p>
    <w:p w14:paraId="15537441" w14:textId="77777777" w:rsidR="00973C6B" w:rsidRPr="0050243A" w:rsidRDefault="00973C6B" w:rsidP="00973C6B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F515BA9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50874321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0271B55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346F06A1" w14:textId="77777777" w:rsidTr="001F5350">
        <w:tc>
          <w:tcPr>
            <w:tcW w:w="1856" w:type="dxa"/>
          </w:tcPr>
          <w:p w14:paraId="27507D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5F00C6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518F53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83BCA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8AC2517" wp14:editId="4F17A57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99279873" name="Prostokąt 1099279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0EA7C" id="Prostokąt 1099279873" o:spid="_x0000_s1026" style="position:absolute;margin-left:34.65pt;margin-top:10.25pt;width:16.5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DE961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3F2E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D8D83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8EA988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EB67B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3F7839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7F3D9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169F9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5993DB2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4BB60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932C1D5" wp14:editId="0B42E3C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18236908" name="Prostokąt 1518236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28753" id="Prostokąt 1518236908" o:spid="_x0000_s1026" style="position:absolute;margin-left:34.65pt;margin-top:10.25pt;width:16.5pt;height:1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B93BCD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C0F6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CBB6A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82A34B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6358F2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FC26F7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13AF1F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D613A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5FB889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B3DA4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029AD4D" wp14:editId="79EA32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56152825" name="Prostokąt 856152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82AC2" id="Prostokąt 856152825" o:spid="_x0000_s1026" style="position:absolute;margin-left:34.65pt;margin-top:10.25pt;width:16.5pt;height:1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7CAA6D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6EA1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2462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5D49A7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36E6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D3C691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197926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5ED97D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8A1FAF4" wp14:editId="6925313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70918091" name="Prostokąt 870918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FC975" id="Prostokąt 870918091" o:spid="_x0000_s1026" style="position:absolute;margin-left:34.65pt;margin-top:10.25pt;width:16.5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8A99A4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8FF6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F51C6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4EC7B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D50E22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53015CE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5680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2DEDFC1" wp14:editId="4B3ACCD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86988853" name="Prostokąt 1986988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5B4F5" id="Prostokąt 1986988853" o:spid="_x0000_s1026" style="position:absolute;margin-left:34.65pt;margin-top:10.25pt;width:16.5pt;height:1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F870CD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0519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B7063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177772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22EC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9C8B90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25E141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E35D31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1F08C5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4450E7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849E1A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35626A0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2D93070F" w14:textId="77777777" w:rsidTr="001F5350">
        <w:trPr>
          <w:trHeight w:val="590"/>
        </w:trPr>
        <w:tc>
          <w:tcPr>
            <w:tcW w:w="9180" w:type="dxa"/>
          </w:tcPr>
          <w:p w14:paraId="1B8A8EB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C82A3D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AD43D5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7B41B1A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2485FD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D91290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6938654" w14:textId="77777777" w:rsidTr="001F5350">
        <w:trPr>
          <w:trHeight w:val="590"/>
        </w:trPr>
        <w:tc>
          <w:tcPr>
            <w:tcW w:w="9180" w:type="dxa"/>
          </w:tcPr>
          <w:p w14:paraId="54E093D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495105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5A0D2E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5C837C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6D10557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6AB61F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7DB03C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420566" w14:paraId="4A966F40" w14:textId="77777777" w:rsidTr="001F5350">
        <w:trPr>
          <w:trHeight w:val="590"/>
        </w:trPr>
        <w:tc>
          <w:tcPr>
            <w:tcW w:w="9180" w:type="dxa"/>
          </w:tcPr>
          <w:p w14:paraId="482B924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836C77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8ED23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FD0212D" w14:textId="77777777" w:rsidTr="001F5350">
        <w:trPr>
          <w:trHeight w:val="590"/>
        </w:trPr>
        <w:tc>
          <w:tcPr>
            <w:tcW w:w="9062" w:type="dxa"/>
          </w:tcPr>
          <w:p w14:paraId="5A231B03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E958215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56316A2" w14:textId="08B2C92F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755375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23/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5568344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19AA18B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2D83735C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6ED577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7A40DE78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25A39FED" w14:textId="79622EFA" w:rsidR="00973C6B" w:rsidRPr="0050243A" w:rsidRDefault="00973C6B" w:rsidP="00973C6B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powołuje Andrzeja </w:t>
      </w:r>
      <w:r w:rsidR="00CF2788" w:rsidRPr="0050243A">
        <w:rPr>
          <w:rFonts w:asciiTheme="majorHAnsi" w:hAnsiTheme="majorHAnsi" w:cstheme="majorHAnsi"/>
          <w:iCs/>
          <w:sz w:val="18"/>
          <w:szCs w:val="18"/>
        </w:rPr>
        <w:t xml:space="preserve">Jana </w:t>
      </w:r>
      <w:r w:rsidRPr="0050243A">
        <w:rPr>
          <w:rFonts w:asciiTheme="majorHAnsi" w:hAnsiTheme="majorHAnsi" w:cstheme="majorHAnsi"/>
          <w:iCs/>
          <w:sz w:val="18"/>
          <w:szCs w:val="18"/>
        </w:rPr>
        <w:t>Grabińskiego</w:t>
      </w:r>
      <w:r w:rsidR="00410043" w:rsidRPr="0050243A">
        <w:rPr>
          <w:rFonts w:asciiTheme="majorHAnsi" w:hAnsiTheme="majorHAnsi" w:cstheme="majorHAnsi"/>
          <w:iCs/>
          <w:sz w:val="18"/>
          <w:szCs w:val="18"/>
        </w:rPr>
        <w:t>-Baranowskiego</w:t>
      </w:r>
      <w:r w:rsidR="00F50781">
        <w:rPr>
          <w:rFonts w:asciiTheme="majorHAnsi" w:hAnsiTheme="majorHAnsi" w:cstheme="majorHAnsi"/>
          <w:iCs/>
          <w:sz w:val="18"/>
          <w:szCs w:val="18"/>
        </w:rPr>
        <w:t xml:space="preserve">, PESEL: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DC703D" w:rsidRPr="00DC703D">
        <w:rPr>
          <w:rFonts w:asciiTheme="majorHAnsi" w:hAnsiTheme="majorHAnsi" w:cstheme="majorHAnsi"/>
          <w:iCs/>
          <w:sz w:val="18"/>
          <w:szCs w:val="18"/>
        </w:rPr>
        <w:t>,</w:t>
      </w:r>
      <w:r w:rsidRPr="00DC703D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mu funkcję Członka Rady Nadzorczej.  </w:t>
      </w:r>
    </w:p>
    <w:p w14:paraId="113B042B" w14:textId="77777777" w:rsidR="00973C6B" w:rsidRPr="0050243A" w:rsidRDefault="00973C6B" w:rsidP="00973C6B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CACADC1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1D568DC4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1C896382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54393951" w14:textId="77777777" w:rsidTr="001F5350">
        <w:tc>
          <w:tcPr>
            <w:tcW w:w="1856" w:type="dxa"/>
          </w:tcPr>
          <w:p w14:paraId="5DBB3AC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72C9F7B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31467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69A13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2268058" wp14:editId="1A16640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16019478" name="Prostokąt 516019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AE11B" id="Prostokąt 516019478" o:spid="_x0000_s1026" style="position:absolute;margin-left:34.65pt;margin-top:10.25pt;width:16.5pt;height:1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95BA91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72512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9F99A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DD5C79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571A1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18FBDC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70D06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CF7564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7B5ECB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46D2D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808DD0D" wp14:editId="3715318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59798844" name="Prostokąt 1659798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5A07F" id="Prostokąt 1659798844" o:spid="_x0000_s1026" style="position:absolute;margin-left:34.65pt;margin-top:10.25pt;width:16.5pt;height:1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D12677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17AA9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4F7B6A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E26D1B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47A05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0DDE03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AEED4C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7659E5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7998A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E2E98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31936BF" wp14:editId="3956142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06158005" name="Prostokąt 2006158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AF8C8" id="Prostokąt 2006158005" o:spid="_x0000_s1026" style="position:absolute;margin-left:34.65pt;margin-top:10.25pt;width:16.5pt;height:16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326DC1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D5CFE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955BD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1F1CE5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854A5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8813BE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30E2E58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0B8C4E2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650030C" wp14:editId="3691A5E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05856147" name="Prostokąt 1005856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78D8F" id="Prostokąt 1005856147" o:spid="_x0000_s1026" style="position:absolute;margin-left:34.65pt;margin-top:10.25pt;width:16.5pt;height:1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9DF28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6EC5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939F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453D4C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F175EF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EA20C4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9BEF47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C96276C" wp14:editId="77731CE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43084395" name="Prostokąt 243084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5EC4F" id="Prostokąt 243084395" o:spid="_x0000_s1026" style="position:absolute;margin-left:34.65pt;margin-top:10.25pt;width:16.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DB625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C2806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C4991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8316DC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4E540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6F9478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258B24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FBBAC6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DD0B84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B39D6E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4F7343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0A9AEDF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039C8FB" w14:textId="77777777" w:rsidTr="001F5350">
        <w:trPr>
          <w:trHeight w:val="590"/>
        </w:trPr>
        <w:tc>
          <w:tcPr>
            <w:tcW w:w="9180" w:type="dxa"/>
          </w:tcPr>
          <w:p w14:paraId="74A7B0E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3E0413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D31BFE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289AF4B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BAB634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90B8CB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C4B8677" w14:textId="77777777" w:rsidTr="001F5350">
        <w:trPr>
          <w:trHeight w:val="590"/>
        </w:trPr>
        <w:tc>
          <w:tcPr>
            <w:tcW w:w="9180" w:type="dxa"/>
          </w:tcPr>
          <w:p w14:paraId="2B22ACCA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8726F3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20EDF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F56E36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135F57E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BBC6FE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71D6D6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420566" w14:paraId="50F0956D" w14:textId="77777777" w:rsidTr="001F5350">
        <w:trPr>
          <w:trHeight w:val="590"/>
        </w:trPr>
        <w:tc>
          <w:tcPr>
            <w:tcW w:w="9180" w:type="dxa"/>
          </w:tcPr>
          <w:p w14:paraId="5EFAA74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8A164B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2A2A75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24434BE" w14:textId="77777777" w:rsidTr="001F5350">
        <w:trPr>
          <w:trHeight w:val="590"/>
        </w:trPr>
        <w:tc>
          <w:tcPr>
            <w:tcW w:w="9062" w:type="dxa"/>
          </w:tcPr>
          <w:p w14:paraId="54F97D2E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DA80723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168126D" w14:textId="2A607D39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755375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24/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2097B4F1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7705571E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22EC0460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53708EB2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201F28DE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666F9D32" w14:textId="2F69ADE2" w:rsidR="00973C6B" w:rsidRPr="0050243A" w:rsidRDefault="00973C6B" w:rsidP="00973C6B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Piotra Lembasa</w:t>
      </w:r>
      <w:r w:rsidR="00DC703D">
        <w:rPr>
          <w:rFonts w:asciiTheme="majorHAnsi" w:hAnsiTheme="majorHAnsi" w:cstheme="majorHAnsi"/>
          <w:iCs/>
          <w:sz w:val="18"/>
          <w:szCs w:val="18"/>
        </w:rPr>
        <w:t xml:space="preserve">, PESEL: </w:t>
      </w:r>
      <w:r w:rsidR="00AB359A">
        <w:rPr>
          <w:rFonts w:asciiTheme="majorHAnsi" w:hAnsiTheme="majorHAnsi" w:cstheme="majorHAnsi"/>
          <w:sz w:val="18"/>
          <w:szCs w:val="18"/>
        </w:rPr>
        <w:t>[…]</w:t>
      </w:r>
      <w:r w:rsidR="00702AB4" w:rsidRPr="00702AB4">
        <w:rPr>
          <w:rFonts w:asciiTheme="majorHAnsi" w:hAnsiTheme="majorHAnsi" w:cstheme="majorHAnsi"/>
          <w:iCs/>
          <w:sz w:val="18"/>
          <w:szCs w:val="18"/>
        </w:rPr>
        <w:t>,</w:t>
      </w:r>
      <w:r w:rsidRPr="00702AB4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mu funkcję Członka Rady Nadzorczej.  </w:t>
      </w:r>
    </w:p>
    <w:p w14:paraId="62EE6B1E" w14:textId="77777777" w:rsidR="00973C6B" w:rsidRPr="0050243A" w:rsidRDefault="00973C6B" w:rsidP="00973C6B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BD6A80D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455DD109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B2911DF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00D87F68" w14:textId="77777777" w:rsidTr="001F5350">
        <w:tc>
          <w:tcPr>
            <w:tcW w:w="1856" w:type="dxa"/>
          </w:tcPr>
          <w:p w14:paraId="319F7C6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4E74D7A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381359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F2F17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1F3B28D" wp14:editId="6D158C5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80283173" name="Prostokąt 580283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6EBAA" id="Prostokąt 580283173" o:spid="_x0000_s1026" style="position:absolute;margin-left:34.65pt;margin-top:10.25pt;width:16.5pt;height:1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92596C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162D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DC863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21558A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7F6CE6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58B6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058ADB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50CBAE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46B8BC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DD68E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EB59329" wp14:editId="46DB768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24971194" name="Prostokąt 192497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1A496" id="Prostokąt 1924971194" o:spid="_x0000_s1026" style="position:absolute;margin-left:34.65pt;margin-top:10.25pt;width:16.5pt;height:1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50ED83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8A5FF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9095B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DCB970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6D6DF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F214E3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BC25C9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0A66C0B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FBADE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4B621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C5E9213" wp14:editId="0316C0D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5846105" name="Prostokąt 45846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8F048" id="Prostokąt 45846105" o:spid="_x0000_s1026" style="position:absolute;margin-left:34.65pt;margin-top:10.25pt;width:16.5pt;height:16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2FDF64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DDBBF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7FBE3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BB1A1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868FF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D4EEED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82EB4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62D199B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AF1AFBC" wp14:editId="44EF83C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27358091" name="Prostokąt 2027358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06F0D" id="Prostokąt 2027358091" o:spid="_x0000_s1026" style="position:absolute;margin-left:34.65pt;margin-top:10.25pt;width:16.5pt;height:16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E03753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5B4E0D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721E5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7514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8A75A9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74A09C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64D0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39F8140" wp14:editId="092E35D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11963908" name="Prostokąt 911963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7D687" id="Prostokąt 911963908" o:spid="_x0000_s1026" style="position:absolute;margin-left:34.65pt;margin-top:10.25pt;width:16.5pt;height:1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C9FE93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C1A7B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4CB43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EAA381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366D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A21E19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C9C5D9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BE8AF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9E73FA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780BD5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0EC486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3A2B88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FCE91B7" w14:textId="77777777" w:rsidTr="001F5350">
        <w:trPr>
          <w:trHeight w:val="590"/>
        </w:trPr>
        <w:tc>
          <w:tcPr>
            <w:tcW w:w="9180" w:type="dxa"/>
          </w:tcPr>
          <w:p w14:paraId="548D67A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2B8F2B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C44637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76A9D32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C158A9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117237B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E8C49E3" w14:textId="77777777" w:rsidTr="001F5350">
        <w:trPr>
          <w:trHeight w:val="590"/>
        </w:trPr>
        <w:tc>
          <w:tcPr>
            <w:tcW w:w="9180" w:type="dxa"/>
          </w:tcPr>
          <w:p w14:paraId="65CF58B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6FB73A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7901CD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EAE474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>Instrukcje dotyczące sposobu głosowania przez pełnomocnika w przypadku, gdy treść projektu uchwały załączonej</w:t>
      </w:r>
    </w:p>
    <w:p w14:paraId="6EF1685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3E3C29D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51D25E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420566" w14:paraId="3ED40FEF" w14:textId="77777777" w:rsidTr="001F5350">
        <w:trPr>
          <w:trHeight w:val="590"/>
        </w:trPr>
        <w:tc>
          <w:tcPr>
            <w:tcW w:w="9180" w:type="dxa"/>
          </w:tcPr>
          <w:p w14:paraId="6A439C67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74089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67B18C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3F896F1" w14:textId="77777777" w:rsidTr="001F5350">
        <w:trPr>
          <w:trHeight w:val="590"/>
        </w:trPr>
        <w:tc>
          <w:tcPr>
            <w:tcW w:w="9062" w:type="dxa"/>
          </w:tcPr>
          <w:p w14:paraId="7B721E1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2C385E0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3DAF33FE" w14:textId="60B0E939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BA2935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25/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056A7A5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60E3C74C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D61A63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4631A21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7924CCC2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13D01E59" w14:textId="738D9BF5" w:rsidR="00973C6B" w:rsidRPr="0050243A" w:rsidRDefault="00973C6B" w:rsidP="00973C6B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powołuje </w:t>
      </w:r>
      <w:r w:rsidR="002F698F" w:rsidRPr="0050243A">
        <w:rPr>
          <w:rFonts w:asciiTheme="majorHAnsi" w:hAnsiTheme="majorHAnsi" w:cstheme="majorHAnsi"/>
          <w:sz w:val="18"/>
          <w:szCs w:val="18"/>
        </w:rPr>
        <w:t>Marcina Sieczka, PESEL</w:t>
      </w:r>
      <w:r w:rsidR="00702AB4">
        <w:rPr>
          <w:rFonts w:asciiTheme="majorHAnsi" w:hAnsiTheme="majorHAnsi" w:cstheme="majorHAnsi"/>
          <w:sz w:val="18"/>
          <w:szCs w:val="18"/>
        </w:rPr>
        <w:t>:</w:t>
      </w:r>
      <w:r w:rsidR="002F698F" w:rsidRPr="0050243A">
        <w:rPr>
          <w:rFonts w:asciiTheme="majorHAnsi" w:hAnsiTheme="majorHAnsi" w:cstheme="majorHAnsi"/>
          <w:sz w:val="18"/>
          <w:szCs w:val="18"/>
        </w:rPr>
        <w:t xml:space="preserve"> </w:t>
      </w:r>
      <w:r w:rsidR="00AB359A">
        <w:rPr>
          <w:rFonts w:asciiTheme="majorHAnsi" w:hAnsiTheme="majorHAnsi" w:cstheme="majorHAnsi"/>
          <w:sz w:val="18"/>
          <w:szCs w:val="18"/>
        </w:rPr>
        <w:t>[…]</w:t>
      </w:r>
      <w:r w:rsidR="00702AB4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w skład Rady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Nadzorczej nowej kadencji i powierza mu funkcję </w:t>
      </w:r>
      <w:r w:rsidR="002F698F" w:rsidRPr="0050243A">
        <w:rPr>
          <w:rFonts w:asciiTheme="majorHAnsi" w:hAnsiTheme="majorHAnsi" w:cstheme="majorHAnsi"/>
          <w:iCs/>
          <w:sz w:val="18"/>
          <w:szCs w:val="18"/>
        </w:rPr>
        <w:t>Członka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Rady Nadzorczej.  </w:t>
      </w:r>
    </w:p>
    <w:p w14:paraId="3228F727" w14:textId="77777777" w:rsidR="00973C6B" w:rsidRPr="0050243A" w:rsidRDefault="00973C6B" w:rsidP="00973C6B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B275683" w14:textId="77777777" w:rsidR="00973C6B" w:rsidRPr="0050243A" w:rsidRDefault="00973C6B" w:rsidP="00973C6B">
      <w:pPr>
        <w:rPr>
          <w:rFonts w:asciiTheme="majorHAnsi" w:hAnsiTheme="majorHAnsi" w:cstheme="majorHAnsi"/>
          <w:sz w:val="18"/>
          <w:szCs w:val="18"/>
          <w:lang w:val="pl-PL"/>
        </w:rPr>
      </w:pPr>
    </w:p>
    <w:p w14:paraId="105BE1A9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2FECC286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32D370A5" w14:textId="77777777" w:rsidTr="001F5350">
        <w:tc>
          <w:tcPr>
            <w:tcW w:w="1856" w:type="dxa"/>
          </w:tcPr>
          <w:p w14:paraId="28EF56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0C387F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842A3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7FCC1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FEF7F0A" wp14:editId="11E9716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22964858" name="Prostokąt 1122964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E8287" id="Prostokąt 1122964858" o:spid="_x0000_s1026" style="position:absolute;margin-left:34.65pt;margin-top:10.25pt;width:16.5pt;height:1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4C6659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34A2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04930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2D0E25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87B77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B9608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DF5F8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55FA18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60C433F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20B9ED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3AF92C5" wp14:editId="419E65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05360768" name="Prostokąt 2005360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ABAD0" id="Prostokąt 2005360768" o:spid="_x0000_s1026" style="position:absolute;margin-left:34.65pt;margin-top:10.25pt;width:16.5pt;height:1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2D8A8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BE16F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8334E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B92616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AFAF8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3EE3C8B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5955A3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DB1DE6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ADA5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AB684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497D3F3" wp14:editId="7FAB19D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71076394" name="Prostokąt 1271076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8AFB3" id="Prostokąt 1271076394" o:spid="_x0000_s1026" style="position:absolute;margin-left:34.65pt;margin-top:10.25pt;width:16.5pt;height:1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DCCDF9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AB3FC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B9D86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7AEF87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7E2D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99D5897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45C5C5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6504E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20C5EF2" wp14:editId="0FA3492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8785051" name="Prostokąt 128785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9D208" id="Prostokąt 128785051" o:spid="_x0000_s1026" style="position:absolute;margin-left:34.65pt;margin-top:10.25pt;width:16.5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1EEC13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772CA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F8DC0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1EF9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E5D2D9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17AB38E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EB3969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63A0B7A" wp14:editId="7BD7048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16975878" name="Prostokąt 716975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F46F2" id="Prostokąt 716975878" o:spid="_x0000_s1026" style="position:absolute;margin-left:34.65pt;margin-top:10.25pt;width:16.5pt;height:1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AA5FFE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57B0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08548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29FBF8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84250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98DDFE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495279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91D51F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4DDE62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FD3C20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9C69E0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3A8F0B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37DFFF9D" w14:textId="77777777" w:rsidTr="001F5350">
        <w:trPr>
          <w:trHeight w:val="590"/>
        </w:trPr>
        <w:tc>
          <w:tcPr>
            <w:tcW w:w="9180" w:type="dxa"/>
          </w:tcPr>
          <w:p w14:paraId="33289B7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75E016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C689E5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348E515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2D3F84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8E8D56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CDAA407" w14:textId="77777777" w:rsidTr="001F5350">
        <w:trPr>
          <w:trHeight w:val="590"/>
        </w:trPr>
        <w:tc>
          <w:tcPr>
            <w:tcW w:w="9180" w:type="dxa"/>
          </w:tcPr>
          <w:p w14:paraId="074F6B7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AD3545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85694F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C9DDD5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1F42088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34D474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6B3754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420566" w14:paraId="5FF25082" w14:textId="77777777" w:rsidTr="001F5350">
        <w:trPr>
          <w:trHeight w:val="590"/>
        </w:trPr>
        <w:tc>
          <w:tcPr>
            <w:tcW w:w="9180" w:type="dxa"/>
          </w:tcPr>
          <w:p w14:paraId="2DA64D5A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E076AC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D97850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6F80C15" w14:textId="77777777" w:rsidTr="001F5350">
        <w:trPr>
          <w:trHeight w:val="590"/>
        </w:trPr>
        <w:tc>
          <w:tcPr>
            <w:tcW w:w="9062" w:type="dxa"/>
          </w:tcPr>
          <w:p w14:paraId="28D6E41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049A3E8" w14:textId="77777777" w:rsidR="00420566" w:rsidRPr="0050243A" w:rsidRDefault="00420566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2D394BD6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Uchwała nr 26/06/2023</w:t>
      </w:r>
    </w:p>
    <w:p w14:paraId="0A1F1F1F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Zwyczajnego Walnego Zgromadzenia</w:t>
      </w:r>
    </w:p>
    <w:p w14:paraId="66F99B96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spółki pod firmą Bioceltix Spółka Akcyjna</w:t>
      </w:r>
    </w:p>
    <w:p w14:paraId="10D2B398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z siedzibą we Wrocławiu</w:t>
      </w:r>
    </w:p>
    <w:p w14:paraId="7E40897C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z dnia 27 czerwca 2023 roku</w:t>
      </w:r>
    </w:p>
    <w:p w14:paraId="0CE74DE4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w sprawie uchylenia uchwały nr 13/03/2022 Nadzwyczajnego Walnego Zgromadzenia z dnia 7 marca 2022</w:t>
      </w:r>
    </w:p>
    <w:p w14:paraId="20A3D06A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roku w sprawie ustalenia wynagrodzenia członków Rady Nadzorczej Spółki oraz w sprawie ustalenia</w:t>
      </w:r>
    </w:p>
    <w:p w14:paraId="477F28E8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wynagrodzenia członków Rady Nadzorczej Spółki</w:t>
      </w:r>
    </w:p>
    <w:p w14:paraId="7451212C" w14:textId="77777777" w:rsidR="00420566" w:rsidRDefault="00420566" w:rsidP="00420566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67728D78" w14:textId="77777777" w:rsidR="00420566" w:rsidRPr="00C164B0" w:rsidRDefault="00420566" w:rsidP="00420566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Zwyczajne Walne Zgromadzenie spółki pod firmą BIOCELTIX S.A. z siedzibą we Wrocławiu („Spółka”), działając na podstawie art. 392 § 1 Kodeksu spółek handlowych oraz § 14 ust. 15 lit. p) i § 15 ust. 25 statutu Spółki, niniejszym postanawia uchylić uchwałę nr 13/03/2022 Nadzwyczajnego Walnego Zgromadzenia Spółki z dnia 7 marca 2022 roku w sprawie ustalenia wynagrodzenia członków Rady Nadzorczej Spółki, objętą protokołem sporządzonym w formie aktu notarialnego przez notariusza we Wrocławiu Katarzynę Janicką (Repertorium A numer 2096/2022).</w:t>
      </w:r>
    </w:p>
    <w:p w14:paraId="30AA116E" w14:textId="77777777" w:rsidR="00420566" w:rsidRDefault="00420566" w:rsidP="00420566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Zwyczajne Walne Zgromadzenie Spółki, działając na podstawie art. 392 § 1 Kodeksu spółek handlowych oraz § 14 ust. 15 lit. p) i § 15 ust. 25 statutu Spółki, niniejszym postanawia, że począwszy od dnia 1 lipca 2023 roku (włącznie):</w:t>
      </w:r>
    </w:p>
    <w:p w14:paraId="076B84D4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 każdemu członkowi Rady Nadzorczej Spółki (w tym Przewodniczącemu Rady Nadzorczej Spółki) przysługiwać będzie wynagrodzenie podstawowe w wysokości 2.000 zł (dwa tysiące złotych) netto miesięcznie;</w:t>
      </w:r>
    </w:p>
    <w:p w14:paraId="42D360A7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 z tytułu pełnienia przez członków Rady Nadzorczej Spółki funkcji dodatkowych, członkom Rady Nadzorczej Spółki przysługiwać będą dodatki do wynagrodzenia podstawowego, o którym mowa w ust. 1 powyżej, w wysokości:</w:t>
      </w:r>
    </w:p>
    <w:p w14:paraId="422FC3E1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a) z tytułu pełnienia funkcji Przewodniczącego Rady Nadzorczej Spółki – 500,00 zł (pięćset złotych) netto miesięcznie,</w:t>
      </w:r>
    </w:p>
    <w:p w14:paraId="3D7A6714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b) z tytułu pełnienia funkcji członka Komitetu Audytu Spółki, niebędącego Przewodniczącym Komitetu Audytu Spółki – 1.000 zł (jeden tysiąc złotych) netto miesięcznie,</w:t>
      </w:r>
    </w:p>
    <w:p w14:paraId="1BD14A07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c) z tytułu pełnienia funkcji Przewodniczącego Komitetu Audytu Spółki – 1.500 zł (jeden tysiąc pięćset złotych) netto miesięcznie.</w:t>
      </w:r>
    </w:p>
    <w:p w14:paraId="4711A743" w14:textId="77777777" w:rsidR="00420566" w:rsidRDefault="00420566" w:rsidP="00420566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Uchwała wchodzi w życie z dniem 1 lipca 2023 roku.</w:t>
      </w:r>
    </w:p>
    <w:p w14:paraId="0B4AA270" w14:textId="77777777" w:rsidR="00420566" w:rsidRPr="00973C6B" w:rsidRDefault="00420566" w:rsidP="00420566">
      <w:pPr>
        <w:rPr>
          <w:rFonts w:asciiTheme="majorHAnsi" w:hAnsiTheme="majorHAnsi" w:cstheme="majorHAnsi"/>
          <w:sz w:val="18"/>
          <w:szCs w:val="18"/>
          <w:lang w:val="pl-PL"/>
        </w:rPr>
      </w:pPr>
    </w:p>
    <w:p w14:paraId="49466825" w14:textId="77777777" w:rsidR="00420566" w:rsidRPr="00FF4EA8" w:rsidRDefault="00420566" w:rsidP="0042056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2D163BE5" w14:textId="77777777" w:rsidR="00420566" w:rsidRPr="00FF4EA8" w:rsidRDefault="00420566" w:rsidP="0042056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20566" w:rsidRPr="00FF4EA8" w14:paraId="48D39A8D" w14:textId="77777777" w:rsidTr="00DD7203">
        <w:tc>
          <w:tcPr>
            <w:tcW w:w="1856" w:type="dxa"/>
          </w:tcPr>
          <w:p w14:paraId="49047B9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4C06EB15" w14:textId="77777777" w:rsidR="00420566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075758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52B4B6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8A3792C" wp14:editId="526C419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17761376" name="Prostokąt 1417761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1423F" id="Prostokąt 1417761376" o:spid="_x0000_s1026" style="position:absolute;margin-left:34.65pt;margin-top:10.25pt;width:16.5pt;height:16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8F9B76B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EFE5279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DAEB430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7243732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0A641B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2534D916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778EA45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74C04BA1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1022555B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0312CE6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E1CDE9A" wp14:editId="54947BE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55264670" name="Prostokąt 655264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2DE88" id="Prostokąt 655264670" o:spid="_x0000_s1026" style="position:absolute;margin-left:34.65pt;margin-top:10.25pt;width:16.5pt;height:16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99426C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3A18FF7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81CDC7B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06434E27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F19DE32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E6E0E8F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5F318174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09402293" w14:textId="77777777" w:rsidR="00420566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C7B164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9136AF5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F6160F2" wp14:editId="35D1079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90629457" name="Prostokąt 690629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9856E" id="Prostokąt 690629457" o:spid="_x0000_s1026" style="position:absolute;margin-left:34.65pt;margin-top:10.25pt;width:16.5pt;height:1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8FAEA89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D043FB7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70D474A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3374CCC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2E1DC65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4DD0D533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5F8FDC71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2D08CFD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F1C35D8" wp14:editId="684A761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97477890" name="Prostokąt 897477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C564D" id="Prostokąt 897477890" o:spid="_x0000_s1026" style="position:absolute;margin-left:34.65pt;margin-top:10.25pt;width:16.5pt;height:16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61B31F1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C57D088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FE7AD0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5E695A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1A08F27B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644B09F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DCAF651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BA102F0" wp14:editId="3AFA559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143950683" name="Prostokąt 2143950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A9D20" id="Prostokąt 2143950683" o:spid="_x0000_s1026" style="position:absolute;margin-left:34.65pt;margin-top:10.25pt;width:16.5pt;height:16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E585F3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F4A6A84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4E55578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4D0CBED3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D018382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3E1F10C8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8DD0184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1900D2D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E566AAA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7446C42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9DF5E6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6934D68D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66" w:rsidRPr="00FF4EA8" w14:paraId="4B9BA486" w14:textId="77777777" w:rsidTr="00DD7203">
        <w:trPr>
          <w:trHeight w:val="590"/>
        </w:trPr>
        <w:tc>
          <w:tcPr>
            <w:tcW w:w="9180" w:type="dxa"/>
          </w:tcPr>
          <w:p w14:paraId="2B17D037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D037AA7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9852790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044BC9C9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A88CAE8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1CDD0A8A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66" w:rsidRPr="00FF4EA8" w14:paraId="3ACD0704" w14:textId="77777777" w:rsidTr="00DD7203">
        <w:trPr>
          <w:trHeight w:val="590"/>
        </w:trPr>
        <w:tc>
          <w:tcPr>
            <w:tcW w:w="9180" w:type="dxa"/>
          </w:tcPr>
          <w:p w14:paraId="66EA04F5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6693006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082D14C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5A429B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25E090BF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331DA54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1359C5D2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66" w:rsidRPr="00420566" w14:paraId="7EAF1867" w14:textId="77777777" w:rsidTr="00DD7203">
        <w:trPr>
          <w:trHeight w:val="590"/>
        </w:trPr>
        <w:tc>
          <w:tcPr>
            <w:tcW w:w="9180" w:type="dxa"/>
          </w:tcPr>
          <w:p w14:paraId="7606D1E4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1E481BEF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F6464AF" w14:textId="77777777" w:rsidR="00420566" w:rsidRPr="001A762A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66" w:rsidRPr="00FF4EA8" w14:paraId="545CC3F7" w14:textId="77777777" w:rsidTr="00DD7203">
        <w:trPr>
          <w:trHeight w:val="590"/>
        </w:trPr>
        <w:tc>
          <w:tcPr>
            <w:tcW w:w="9062" w:type="dxa"/>
          </w:tcPr>
          <w:p w14:paraId="597764A4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5D6B326" w14:textId="77777777" w:rsidR="00420566" w:rsidRPr="00973C6B" w:rsidRDefault="00420566" w:rsidP="00420566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32FE51D3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sectPr w:rsidR="00973C6B" w:rsidRPr="0050243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1231" w14:textId="77777777" w:rsidR="00721DAA" w:rsidRDefault="00721DAA" w:rsidP="00AD02D6">
      <w:pPr>
        <w:spacing w:line="240" w:lineRule="auto"/>
      </w:pPr>
      <w:r>
        <w:separator/>
      </w:r>
    </w:p>
  </w:endnote>
  <w:endnote w:type="continuationSeparator" w:id="0">
    <w:p w14:paraId="3678F3CE" w14:textId="77777777" w:rsidR="00721DAA" w:rsidRDefault="00721DAA" w:rsidP="00AD02D6">
      <w:pPr>
        <w:spacing w:line="240" w:lineRule="auto"/>
      </w:pPr>
      <w:r>
        <w:continuationSeparator/>
      </w:r>
    </w:p>
  </w:endnote>
  <w:endnote w:type="continuationNotice" w:id="1">
    <w:p w14:paraId="55E15412" w14:textId="77777777" w:rsidR="00721DAA" w:rsidRDefault="00721D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4D7C" w14:textId="77777777" w:rsidR="008D23A6" w:rsidRPr="00B778BA" w:rsidRDefault="008D23A6" w:rsidP="009F0CFC">
    <w:pPr>
      <w:pStyle w:val="Stopka"/>
      <w:jc w:val="center"/>
      <w:rPr>
        <w:lang w:val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3CFF3F7" wp14:editId="3BCF24A6">
              <wp:simplePos x="0" y="0"/>
              <wp:positionH relativeFrom="column">
                <wp:posOffset>13970</wp:posOffset>
              </wp:positionH>
              <wp:positionV relativeFrom="paragraph">
                <wp:posOffset>1269</wp:posOffset>
              </wp:positionV>
              <wp:extent cx="5934075" cy="0"/>
              <wp:effectExtent l="0" t="0" r="2857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B642860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1pt" to="468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" strokecolor="#4a7ebb">
              <o:lock v:ext="edit" shapetype="f"/>
            </v:line>
          </w:pict>
        </mc:Fallback>
      </mc:AlternateContent>
    </w:r>
    <w:r w:rsidRPr="00B778BA">
      <w:rPr>
        <w:lang w:val="pl-PL"/>
      </w:rPr>
      <w:t>BIOCELTIX S.A.</w:t>
    </w:r>
  </w:p>
  <w:p w14:paraId="20F23B88" w14:textId="59026699" w:rsidR="008D23A6" w:rsidRPr="00B778BA" w:rsidRDefault="008D23A6" w:rsidP="009F0CFC">
    <w:pPr>
      <w:pStyle w:val="Stopka"/>
      <w:jc w:val="center"/>
      <w:rPr>
        <w:lang w:val="pl-PL"/>
      </w:rPr>
    </w:pPr>
    <w:r w:rsidRPr="00B778BA">
      <w:rPr>
        <w:lang w:val="pl-PL"/>
      </w:rPr>
      <w:t>Adres: ul. Bierutowska 57-59, bud. III, 51-317 Wrocław</w:t>
    </w:r>
  </w:p>
  <w:p w14:paraId="07E28DB4" w14:textId="4C381272" w:rsidR="008D23A6" w:rsidRPr="00B778BA" w:rsidRDefault="008D23A6" w:rsidP="009F0CFC">
    <w:pPr>
      <w:pStyle w:val="Stopka"/>
      <w:jc w:val="center"/>
      <w:rPr>
        <w:lang w:val="pl-PL"/>
      </w:rPr>
    </w:pPr>
    <w:r>
      <w:rPr>
        <w:lang w:val="de-DE"/>
      </w:rPr>
      <w:t>tel.: +48 71 880 87 71, faks: +48 71 734 55 09</w:t>
    </w:r>
  </w:p>
  <w:p w14:paraId="1962D5D6" w14:textId="77777777" w:rsidR="008D23A6" w:rsidRDefault="008D23A6" w:rsidP="009F0CFC">
    <w:pPr>
      <w:pStyle w:val="Stopka"/>
      <w:jc w:val="center"/>
      <w:rPr>
        <w:lang w:val="de-DE"/>
      </w:rPr>
    </w:pPr>
    <w:r>
      <w:rPr>
        <w:lang w:val="de-DE"/>
      </w:rPr>
      <w:t>e-mail: office@bioceltix.com</w:t>
    </w:r>
  </w:p>
  <w:p w14:paraId="7FB222FE" w14:textId="77777777" w:rsidR="008D23A6" w:rsidRPr="008052F6" w:rsidRDefault="008D23A6" w:rsidP="009F0CFC">
    <w:pPr>
      <w:pStyle w:val="Stopka"/>
      <w:jc w:val="center"/>
    </w:pPr>
    <w:r>
      <w:rPr>
        <w:lang w:val="de-DE"/>
      </w:rPr>
      <w:t xml:space="preserve">KRS: </w:t>
    </w:r>
    <w:r w:rsidRPr="008052F6">
      <w:t>0000</w:t>
    </w:r>
    <w:r>
      <w:t>744521</w:t>
    </w:r>
    <w:r>
      <w:rPr>
        <w:lang w:val="de-DE"/>
      </w:rPr>
      <w:t>, NIP: 899-27-94-360, REGON: 364963245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F4BE" w14:textId="77777777" w:rsidR="00721DAA" w:rsidRDefault="00721DAA" w:rsidP="00AD02D6">
      <w:pPr>
        <w:spacing w:line="240" w:lineRule="auto"/>
      </w:pPr>
      <w:r>
        <w:separator/>
      </w:r>
    </w:p>
  </w:footnote>
  <w:footnote w:type="continuationSeparator" w:id="0">
    <w:p w14:paraId="0CD8D9CD" w14:textId="77777777" w:rsidR="00721DAA" w:rsidRDefault="00721DAA" w:rsidP="00AD02D6">
      <w:pPr>
        <w:spacing w:line="240" w:lineRule="auto"/>
      </w:pPr>
      <w:r>
        <w:continuationSeparator/>
      </w:r>
    </w:p>
  </w:footnote>
  <w:footnote w:type="continuationNotice" w:id="1">
    <w:p w14:paraId="03A3812F" w14:textId="77777777" w:rsidR="00721DAA" w:rsidRDefault="00721D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5EE6" w14:textId="77777777" w:rsidR="008D23A6" w:rsidRDefault="008D23A6" w:rsidP="0041593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D21EC" wp14:editId="40714486">
          <wp:simplePos x="0" y="0"/>
          <wp:positionH relativeFrom="margin">
            <wp:posOffset>1847850</wp:posOffset>
          </wp:positionH>
          <wp:positionV relativeFrom="paragraph">
            <wp:posOffset>-316230</wp:posOffset>
          </wp:positionV>
          <wp:extent cx="2286000" cy="76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212"/>
    <w:multiLevelType w:val="hybridMultilevel"/>
    <w:tmpl w:val="D0F0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645E0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C7BFD"/>
    <w:multiLevelType w:val="hybridMultilevel"/>
    <w:tmpl w:val="DAC65B64"/>
    <w:lvl w:ilvl="0" w:tplc="620E2D4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1461C"/>
    <w:multiLevelType w:val="hybridMultilevel"/>
    <w:tmpl w:val="AFF26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32117"/>
    <w:multiLevelType w:val="hybridMultilevel"/>
    <w:tmpl w:val="6D48C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C0AFF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D4F25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44EB0"/>
    <w:multiLevelType w:val="hybridMultilevel"/>
    <w:tmpl w:val="65ACF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8A41AA"/>
    <w:multiLevelType w:val="hybridMultilevel"/>
    <w:tmpl w:val="D2AE1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FC9"/>
    <w:multiLevelType w:val="multilevel"/>
    <w:tmpl w:val="911A14E4"/>
    <w:styleLink w:val="Jednoszpaltowo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ascii="Calibri Light" w:hAnsi="Calibri Light"/>
        <w:b/>
        <w:i w:val="0"/>
        <w:caps w:val="0"/>
        <w:smallCaps w:val="0"/>
        <w:sz w:val="2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Calibri Light" w:hAnsi="Calibri Light"/>
        <w:caps w:val="0"/>
        <w:smallCaps w:val="0"/>
        <w:sz w:val="20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Calibri Light" w:hAnsi="Calibri Light"/>
        <w:caps w:val="0"/>
        <w:smallCaps w:val="0"/>
        <w:sz w:val="20"/>
      </w:rPr>
    </w:lvl>
    <w:lvl w:ilvl="3">
      <w:start w:val="1"/>
      <w:numFmt w:val="decimal"/>
      <w:lvlText w:val="%1.%2.%3.%4."/>
      <w:lvlJc w:val="left"/>
      <w:pPr>
        <w:ind w:left="851" w:firstLine="0"/>
      </w:pPr>
    </w:lvl>
    <w:lvl w:ilvl="4">
      <w:start w:val="1"/>
      <w:numFmt w:val="decimal"/>
      <w:lvlText w:val="%1.%2.%3.%4.%5."/>
      <w:lvlJc w:val="left"/>
      <w:pPr>
        <w:ind w:left="851" w:firstLine="0"/>
      </w:pPr>
    </w:lvl>
    <w:lvl w:ilvl="5">
      <w:start w:val="1"/>
      <w:numFmt w:val="decimal"/>
      <w:lvlText w:val="%1.%2.%3.%4.%5.%6."/>
      <w:lvlJc w:val="left"/>
      <w:pPr>
        <w:ind w:left="851" w:firstLine="0"/>
      </w:pPr>
    </w:lvl>
    <w:lvl w:ilvl="6">
      <w:start w:val="1"/>
      <w:numFmt w:val="decimal"/>
      <w:lvlText w:val="%1.%2.%3.%4.%5.%6.%7."/>
      <w:lvlJc w:val="left"/>
      <w:pPr>
        <w:ind w:left="851" w:firstLine="0"/>
      </w:pPr>
    </w:lvl>
    <w:lvl w:ilvl="7">
      <w:start w:val="1"/>
      <w:numFmt w:val="decimal"/>
      <w:lvlText w:val="%1.%2.%3.%4.%5.%6.%7.%8."/>
      <w:lvlJc w:val="left"/>
      <w:pPr>
        <w:ind w:left="851" w:firstLine="0"/>
      </w:pPr>
    </w:lvl>
    <w:lvl w:ilvl="8">
      <w:start w:val="1"/>
      <w:numFmt w:val="decimal"/>
      <w:lvlText w:val="%1.%2.%3.%4.%5.%6.%7.%8.%9."/>
      <w:lvlJc w:val="left"/>
      <w:pPr>
        <w:ind w:left="851" w:firstLine="0"/>
      </w:pPr>
    </w:lvl>
  </w:abstractNum>
  <w:abstractNum w:abstractNumId="10" w15:restartNumberingAfterBreak="0">
    <w:nsid w:val="25F56F96"/>
    <w:multiLevelType w:val="hybridMultilevel"/>
    <w:tmpl w:val="22B4D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323EC"/>
    <w:multiLevelType w:val="hybridMultilevel"/>
    <w:tmpl w:val="A9222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325AAC"/>
    <w:multiLevelType w:val="multilevel"/>
    <w:tmpl w:val="911A14E4"/>
    <w:numStyleLink w:val="Jednoszpaltowo"/>
  </w:abstractNum>
  <w:abstractNum w:abstractNumId="13" w15:restartNumberingAfterBreak="0">
    <w:nsid w:val="284E695B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1A6A2F"/>
    <w:multiLevelType w:val="hybridMultilevel"/>
    <w:tmpl w:val="3626B868"/>
    <w:lvl w:ilvl="0" w:tplc="E286F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86F24"/>
    <w:multiLevelType w:val="hybridMultilevel"/>
    <w:tmpl w:val="08B0C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9A6A46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B19BD"/>
    <w:multiLevelType w:val="hybridMultilevel"/>
    <w:tmpl w:val="4B382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F7382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D91AFE"/>
    <w:multiLevelType w:val="hybridMultilevel"/>
    <w:tmpl w:val="920EA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5D6FFC"/>
    <w:multiLevelType w:val="hybridMultilevel"/>
    <w:tmpl w:val="D23E1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F00C7E"/>
    <w:multiLevelType w:val="hybridMultilevel"/>
    <w:tmpl w:val="22B4D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77141"/>
    <w:multiLevelType w:val="hybridMultilevel"/>
    <w:tmpl w:val="36640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AA62A3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4D09F0"/>
    <w:multiLevelType w:val="hybridMultilevel"/>
    <w:tmpl w:val="DB780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973BE3"/>
    <w:multiLevelType w:val="hybridMultilevel"/>
    <w:tmpl w:val="6F64B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D25142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A05C2D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E26CF7"/>
    <w:multiLevelType w:val="hybridMultilevel"/>
    <w:tmpl w:val="2EFA9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441906">
    <w:abstractNumId w:val="12"/>
    <w:lvlOverride w:ilvl="0">
      <w:lvl w:ilvl="0">
        <w:start w:val="1"/>
        <w:numFmt w:val="decimal"/>
        <w:pStyle w:val="Nagwek1"/>
        <w:lvlText w:val="%1."/>
        <w:lvlJc w:val="left"/>
        <w:pPr>
          <w:ind w:left="851" w:hanging="851"/>
        </w:pPr>
        <w:rPr>
          <w:rFonts w:ascii="Calibri Light" w:hAnsi="Calibri Ligh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sz w:val="2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" w16cid:durableId="406996851">
    <w:abstractNumId w:val="9"/>
  </w:num>
  <w:num w:numId="3" w16cid:durableId="696007444">
    <w:abstractNumId w:val="2"/>
  </w:num>
  <w:num w:numId="4" w16cid:durableId="1358849027">
    <w:abstractNumId w:val="8"/>
  </w:num>
  <w:num w:numId="5" w16cid:durableId="437414631">
    <w:abstractNumId w:val="14"/>
  </w:num>
  <w:num w:numId="6" w16cid:durableId="1628702914">
    <w:abstractNumId w:val="7"/>
  </w:num>
  <w:num w:numId="7" w16cid:durableId="1296066746">
    <w:abstractNumId w:val="19"/>
  </w:num>
  <w:num w:numId="8" w16cid:durableId="839853111">
    <w:abstractNumId w:val="17"/>
  </w:num>
  <w:num w:numId="9" w16cid:durableId="879632759">
    <w:abstractNumId w:val="10"/>
  </w:num>
  <w:num w:numId="10" w16cid:durableId="1130367805">
    <w:abstractNumId w:val="28"/>
  </w:num>
  <w:num w:numId="11" w16cid:durableId="631402213">
    <w:abstractNumId w:val="25"/>
  </w:num>
  <w:num w:numId="12" w16cid:durableId="111092103">
    <w:abstractNumId w:val="3"/>
  </w:num>
  <w:num w:numId="13" w16cid:durableId="790590955">
    <w:abstractNumId w:val="15"/>
  </w:num>
  <w:num w:numId="14" w16cid:durableId="18627650">
    <w:abstractNumId w:val="11"/>
  </w:num>
  <w:num w:numId="15" w16cid:durableId="1774126250">
    <w:abstractNumId w:val="4"/>
  </w:num>
  <w:num w:numId="16" w16cid:durableId="727656155">
    <w:abstractNumId w:val="24"/>
  </w:num>
  <w:num w:numId="17" w16cid:durableId="1335451676">
    <w:abstractNumId w:val="20"/>
  </w:num>
  <w:num w:numId="18" w16cid:durableId="2140569332">
    <w:abstractNumId w:val="0"/>
  </w:num>
  <w:num w:numId="19" w16cid:durableId="64034495">
    <w:abstractNumId w:val="22"/>
  </w:num>
  <w:num w:numId="20" w16cid:durableId="1465200377">
    <w:abstractNumId w:val="1"/>
  </w:num>
  <w:num w:numId="21" w16cid:durableId="812797239">
    <w:abstractNumId w:val="6"/>
  </w:num>
  <w:num w:numId="22" w16cid:durableId="205946288">
    <w:abstractNumId w:val="18"/>
  </w:num>
  <w:num w:numId="23" w16cid:durableId="484666712">
    <w:abstractNumId w:val="23"/>
  </w:num>
  <w:num w:numId="24" w16cid:durableId="89589918">
    <w:abstractNumId w:val="27"/>
  </w:num>
  <w:num w:numId="25" w16cid:durableId="906309078">
    <w:abstractNumId w:val="26"/>
  </w:num>
  <w:num w:numId="26" w16cid:durableId="473913542">
    <w:abstractNumId w:val="5"/>
  </w:num>
  <w:num w:numId="27" w16cid:durableId="2015036647">
    <w:abstractNumId w:val="16"/>
  </w:num>
  <w:num w:numId="28" w16cid:durableId="926033361">
    <w:abstractNumId w:val="21"/>
  </w:num>
  <w:num w:numId="29" w16cid:durableId="1491558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D6"/>
    <w:rsid w:val="0002035D"/>
    <w:rsid w:val="00027F04"/>
    <w:rsid w:val="00082061"/>
    <w:rsid w:val="000A0E7C"/>
    <w:rsid w:val="000B4482"/>
    <w:rsid w:val="000C57B6"/>
    <w:rsid w:val="000E2352"/>
    <w:rsid w:val="000F775F"/>
    <w:rsid w:val="00105D47"/>
    <w:rsid w:val="00146BBD"/>
    <w:rsid w:val="001577C9"/>
    <w:rsid w:val="00166357"/>
    <w:rsid w:val="001878AF"/>
    <w:rsid w:val="001A0DA7"/>
    <w:rsid w:val="001A3DC2"/>
    <w:rsid w:val="001A762A"/>
    <w:rsid w:val="001D0179"/>
    <w:rsid w:val="001F109B"/>
    <w:rsid w:val="001F336A"/>
    <w:rsid w:val="001F3B92"/>
    <w:rsid w:val="001F7580"/>
    <w:rsid w:val="00205896"/>
    <w:rsid w:val="00206E24"/>
    <w:rsid w:val="00215DC3"/>
    <w:rsid w:val="00216AE8"/>
    <w:rsid w:val="00242CF0"/>
    <w:rsid w:val="00251467"/>
    <w:rsid w:val="00287A95"/>
    <w:rsid w:val="0029624C"/>
    <w:rsid w:val="002A36FE"/>
    <w:rsid w:val="002B21C8"/>
    <w:rsid w:val="002C42C3"/>
    <w:rsid w:val="002F698F"/>
    <w:rsid w:val="002F6F1A"/>
    <w:rsid w:val="003033A6"/>
    <w:rsid w:val="00335728"/>
    <w:rsid w:val="0035558E"/>
    <w:rsid w:val="00383177"/>
    <w:rsid w:val="00410043"/>
    <w:rsid w:val="00415931"/>
    <w:rsid w:val="00420566"/>
    <w:rsid w:val="00420C82"/>
    <w:rsid w:val="00433349"/>
    <w:rsid w:val="0044309B"/>
    <w:rsid w:val="0044658F"/>
    <w:rsid w:val="00492389"/>
    <w:rsid w:val="004B4817"/>
    <w:rsid w:val="004C52E3"/>
    <w:rsid w:val="004C6D7C"/>
    <w:rsid w:val="0050243A"/>
    <w:rsid w:val="0053225B"/>
    <w:rsid w:val="00534842"/>
    <w:rsid w:val="00577FD8"/>
    <w:rsid w:val="00581043"/>
    <w:rsid w:val="005933A2"/>
    <w:rsid w:val="00596202"/>
    <w:rsid w:val="005976A6"/>
    <w:rsid w:val="005A247E"/>
    <w:rsid w:val="005A54BF"/>
    <w:rsid w:val="005B75A7"/>
    <w:rsid w:val="005E08CA"/>
    <w:rsid w:val="005E0AF6"/>
    <w:rsid w:val="005E2CCD"/>
    <w:rsid w:val="005F268B"/>
    <w:rsid w:val="00612BD0"/>
    <w:rsid w:val="00617318"/>
    <w:rsid w:val="00626451"/>
    <w:rsid w:val="006716B8"/>
    <w:rsid w:val="00676FE1"/>
    <w:rsid w:val="006938DB"/>
    <w:rsid w:val="00693CC4"/>
    <w:rsid w:val="00696F9C"/>
    <w:rsid w:val="006A34DB"/>
    <w:rsid w:val="006A4592"/>
    <w:rsid w:val="006A6B67"/>
    <w:rsid w:val="006D0336"/>
    <w:rsid w:val="00702AB4"/>
    <w:rsid w:val="00705DC2"/>
    <w:rsid w:val="007062EF"/>
    <w:rsid w:val="00714169"/>
    <w:rsid w:val="00717537"/>
    <w:rsid w:val="00721DAA"/>
    <w:rsid w:val="007252A5"/>
    <w:rsid w:val="007327B9"/>
    <w:rsid w:val="00742528"/>
    <w:rsid w:val="00746CA3"/>
    <w:rsid w:val="0075115B"/>
    <w:rsid w:val="00755375"/>
    <w:rsid w:val="007B1B4B"/>
    <w:rsid w:val="007B767C"/>
    <w:rsid w:val="007D268D"/>
    <w:rsid w:val="007D51D5"/>
    <w:rsid w:val="007E262E"/>
    <w:rsid w:val="007F1538"/>
    <w:rsid w:val="008052F6"/>
    <w:rsid w:val="00811BB7"/>
    <w:rsid w:val="00824A4A"/>
    <w:rsid w:val="00824A72"/>
    <w:rsid w:val="00833A35"/>
    <w:rsid w:val="00854176"/>
    <w:rsid w:val="008634A2"/>
    <w:rsid w:val="00866DC2"/>
    <w:rsid w:val="008704AE"/>
    <w:rsid w:val="008A725C"/>
    <w:rsid w:val="008D23A6"/>
    <w:rsid w:val="008D3163"/>
    <w:rsid w:val="008D6DDE"/>
    <w:rsid w:val="008E4496"/>
    <w:rsid w:val="008F7B4B"/>
    <w:rsid w:val="009217D1"/>
    <w:rsid w:val="009253B7"/>
    <w:rsid w:val="00931AA8"/>
    <w:rsid w:val="0094011B"/>
    <w:rsid w:val="009404BA"/>
    <w:rsid w:val="00941BD2"/>
    <w:rsid w:val="0094479F"/>
    <w:rsid w:val="00961ADA"/>
    <w:rsid w:val="00966212"/>
    <w:rsid w:val="0097221C"/>
    <w:rsid w:val="00973C6B"/>
    <w:rsid w:val="0097597E"/>
    <w:rsid w:val="009B3FC2"/>
    <w:rsid w:val="009C618D"/>
    <w:rsid w:val="009C77D5"/>
    <w:rsid w:val="009E14DF"/>
    <w:rsid w:val="009F0CFC"/>
    <w:rsid w:val="00A00966"/>
    <w:rsid w:val="00A02F7A"/>
    <w:rsid w:val="00A03BF1"/>
    <w:rsid w:val="00A4193D"/>
    <w:rsid w:val="00A560A8"/>
    <w:rsid w:val="00A6043B"/>
    <w:rsid w:val="00A6215F"/>
    <w:rsid w:val="00A7455C"/>
    <w:rsid w:val="00A74E0B"/>
    <w:rsid w:val="00A85107"/>
    <w:rsid w:val="00A904DE"/>
    <w:rsid w:val="00A97A5C"/>
    <w:rsid w:val="00AA45DB"/>
    <w:rsid w:val="00AA57A3"/>
    <w:rsid w:val="00AB359A"/>
    <w:rsid w:val="00AD02D6"/>
    <w:rsid w:val="00AD3E8A"/>
    <w:rsid w:val="00B1673A"/>
    <w:rsid w:val="00B20E4D"/>
    <w:rsid w:val="00B24803"/>
    <w:rsid w:val="00B47169"/>
    <w:rsid w:val="00B63481"/>
    <w:rsid w:val="00B752F0"/>
    <w:rsid w:val="00B778BA"/>
    <w:rsid w:val="00B82E49"/>
    <w:rsid w:val="00B86722"/>
    <w:rsid w:val="00BA2935"/>
    <w:rsid w:val="00BC2F62"/>
    <w:rsid w:val="00BC544B"/>
    <w:rsid w:val="00BD422C"/>
    <w:rsid w:val="00C20512"/>
    <w:rsid w:val="00C22E8B"/>
    <w:rsid w:val="00C3483C"/>
    <w:rsid w:val="00C35623"/>
    <w:rsid w:val="00C414A7"/>
    <w:rsid w:val="00C575D1"/>
    <w:rsid w:val="00C717ED"/>
    <w:rsid w:val="00CC6E19"/>
    <w:rsid w:val="00CE2CA1"/>
    <w:rsid w:val="00CE324C"/>
    <w:rsid w:val="00CF131A"/>
    <w:rsid w:val="00CF2788"/>
    <w:rsid w:val="00D370D0"/>
    <w:rsid w:val="00D442D4"/>
    <w:rsid w:val="00D62FB7"/>
    <w:rsid w:val="00D65E21"/>
    <w:rsid w:val="00DA34B5"/>
    <w:rsid w:val="00DB0655"/>
    <w:rsid w:val="00DC521B"/>
    <w:rsid w:val="00DC6A01"/>
    <w:rsid w:val="00DC703D"/>
    <w:rsid w:val="00E37954"/>
    <w:rsid w:val="00E62761"/>
    <w:rsid w:val="00E6494C"/>
    <w:rsid w:val="00E65D81"/>
    <w:rsid w:val="00E67FD6"/>
    <w:rsid w:val="00E94C1C"/>
    <w:rsid w:val="00EF34B8"/>
    <w:rsid w:val="00EF7B9B"/>
    <w:rsid w:val="00F17EE7"/>
    <w:rsid w:val="00F50781"/>
    <w:rsid w:val="00F54A4D"/>
    <w:rsid w:val="00F7663C"/>
    <w:rsid w:val="00FB51C8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FB2"/>
  <w15:chartTrackingRefBased/>
  <w15:docId w15:val="{7D7E4033-EEC1-4C24-98B6-9F5D628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C6B"/>
    <w:pPr>
      <w:spacing w:after="0" w:line="276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696F9C"/>
    <w:pPr>
      <w:numPr>
        <w:numId w:val="1"/>
      </w:numPr>
      <w:spacing w:after="0" w:line="240" w:lineRule="auto"/>
      <w:jc w:val="both"/>
      <w:outlineLvl w:val="0"/>
    </w:pPr>
    <w:rPr>
      <w:rFonts w:ascii="Calibri Light" w:eastAsia="Times New Roman" w:hAnsi="Calibri Light" w:cstheme="majorHAnsi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B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D6"/>
  </w:style>
  <w:style w:type="paragraph" w:styleId="Stopka">
    <w:name w:val="footer"/>
    <w:basedOn w:val="Normalny"/>
    <w:link w:val="StopkaZnak"/>
    <w:uiPriority w:val="99"/>
    <w:unhideWhenUsed/>
    <w:rsid w:val="00AD02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D6"/>
  </w:style>
  <w:style w:type="character" w:styleId="Hipercze">
    <w:name w:val="Hyperlink"/>
    <w:uiPriority w:val="99"/>
    <w:unhideWhenUsed/>
    <w:rsid w:val="00AD02D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6F9C"/>
    <w:rPr>
      <w:rFonts w:ascii="Calibri Light" w:eastAsia="Times New Roman" w:hAnsi="Calibri Light" w:cstheme="majorHAnsi"/>
      <w:b/>
      <w:sz w:val="20"/>
      <w:szCs w:val="20"/>
    </w:rPr>
  </w:style>
  <w:style w:type="paragraph" w:customStyle="1" w:styleId="Plastpro">
    <w:name w:val="Plastpro"/>
    <w:basedOn w:val="Normalny"/>
    <w:qFormat/>
    <w:rsid w:val="00696F9C"/>
    <w:pPr>
      <w:spacing w:before="120" w:after="120" w:line="240" w:lineRule="auto"/>
    </w:pPr>
    <w:rPr>
      <w:rFonts w:ascii="Arial" w:eastAsiaTheme="minorHAnsi" w:hAnsi="Arial" w:cstheme="minorBidi"/>
      <w:sz w:val="20"/>
      <w:szCs w:val="24"/>
      <w:lang w:val="pl-PL"/>
    </w:rPr>
  </w:style>
  <w:style w:type="paragraph" w:customStyle="1" w:styleId="Norgips">
    <w:name w:val="Norgips"/>
    <w:basedOn w:val="Normalny"/>
    <w:qFormat/>
    <w:rsid w:val="00B24803"/>
    <w:pPr>
      <w:spacing w:line="240" w:lineRule="auto"/>
    </w:pPr>
    <w:rPr>
      <w:rFonts w:ascii="Arial" w:eastAsiaTheme="minorHAnsi" w:hAnsi="Arial" w:cs="Arial"/>
      <w:sz w:val="20"/>
      <w:szCs w:val="20"/>
      <w:lang w:val="pl-PL"/>
    </w:rPr>
  </w:style>
  <w:style w:type="paragraph" w:customStyle="1" w:styleId="XTPL">
    <w:name w:val="XTPL"/>
    <w:basedOn w:val="Normalny"/>
    <w:qFormat/>
    <w:rsid w:val="00F54A4D"/>
    <w:pPr>
      <w:spacing w:line="240" w:lineRule="auto"/>
    </w:pPr>
    <w:rPr>
      <w:rFonts w:asciiTheme="majorHAnsi" w:eastAsiaTheme="minorHAnsi" w:hAnsiTheme="majorHAnsi" w:cstheme="minorBidi"/>
      <w:sz w:val="20"/>
      <w:szCs w:val="24"/>
      <w:lang w:val="pl-PL"/>
    </w:rPr>
  </w:style>
  <w:style w:type="paragraph" w:customStyle="1" w:styleId="BasicParagraph">
    <w:name w:val="[Basic Paragraph]"/>
    <w:basedOn w:val="Normalny"/>
    <w:uiPriority w:val="99"/>
    <w:rsid w:val="00696F9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kapitzlist">
    <w:name w:val="List Paragraph"/>
    <w:aliases w:val="Bullets,Tekst pod nagłówkiem 2,Heading 51,Nagłowek D,1 Akapit z listą"/>
    <w:basedOn w:val="Normalny"/>
    <w:link w:val="AkapitzlistZnak"/>
    <w:uiPriority w:val="34"/>
    <w:qFormat/>
    <w:rsid w:val="00696F9C"/>
    <w:pPr>
      <w:spacing w:after="160" w:line="254" w:lineRule="auto"/>
      <w:ind w:left="720"/>
      <w:contextualSpacing/>
    </w:pPr>
    <w:rPr>
      <w:rFonts w:ascii="Arial" w:eastAsiaTheme="minorHAnsi" w:hAnsi="Arial" w:cs="Arial"/>
      <w:sz w:val="20"/>
      <w:szCs w:val="20"/>
      <w:lang w:val="pl-PL"/>
    </w:rPr>
  </w:style>
  <w:style w:type="numbering" w:customStyle="1" w:styleId="Jednoszpaltowo">
    <w:name w:val="Jednoszpaltowo"/>
    <w:uiPriority w:val="99"/>
    <w:rsid w:val="00696F9C"/>
    <w:pPr>
      <w:numPr>
        <w:numId w:val="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F9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F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F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F9C"/>
    <w:pPr>
      <w:spacing w:line="240" w:lineRule="auto"/>
    </w:pPr>
    <w:rPr>
      <w:rFonts w:ascii="Segoe UI" w:eastAsiaTheme="minorHAnsi" w:hAnsi="Segoe UI" w:cs="Segoe UI"/>
      <w:sz w:val="18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F9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96F9C"/>
    <w:rPr>
      <w:color w:val="954F72" w:themeColor="followedHyperlink"/>
      <w:u w:val="single"/>
    </w:rPr>
  </w:style>
  <w:style w:type="character" w:customStyle="1" w:styleId="st">
    <w:name w:val="st"/>
    <w:basedOn w:val="Domylnaczcionkaakapitu"/>
    <w:rsid w:val="00696F9C"/>
  </w:style>
  <w:style w:type="character" w:styleId="Uwydatnienie">
    <w:name w:val="Emphasis"/>
    <w:basedOn w:val="Domylnaczcionkaakapitu"/>
    <w:uiPriority w:val="20"/>
    <w:qFormat/>
    <w:rsid w:val="00696F9C"/>
    <w:rPr>
      <w:i/>
      <w:iCs/>
    </w:rPr>
  </w:style>
  <w:style w:type="character" w:customStyle="1" w:styleId="alb">
    <w:name w:val="a_lb"/>
    <w:basedOn w:val="Domylnaczcionkaakapitu"/>
    <w:rsid w:val="00696F9C"/>
  </w:style>
  <w:style w:type="character" w:customStyle="1" w:styleId="text-justify">
    <w:name w:val="text-justify"/>
    <w:basedOn w:val="Domylnaczcionkaakapitu"/>
    <w:rsid w:val="00696F9C"/>
  </w:style>
  <w:style w:type="paragraph" w:customStyle="1" w:styleId="text-justify1">
    <w:name w:val="text-justify1"/>
    <w:basedOn w:val="Normalny"/>
    <w:rsid w:val="00696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778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s Znak,Tekst pod nagłówkiem 2 Znak,Heading 51 Znak,Nagłowek D Znak,1 Akapit z listą Znak"/>
    <w:link w:val="Akapitzlist"/>
    <w:uiPriority w:val="34"/>
    <w:qFormat/>
    <w:locked/>
    <w:rsid w:val="008D23A6"/>
    <w:rPr>
      <w:rFonts w:ascii="Arial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E67F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ezodstpw">
    <w:name w:val="No Spacing"/>
    <w:uiPriority w:val="1"/>
    <w:qFormat/>
    <w:rsid w:val="00A560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nhideWhenUsed/>
    <w:rsid w:val="00C414A7"/>
    <w:pPr>
      <w:spacing w:before="100" w:beforeAutospacing="1" w:after="119" w:line="240" w:lineRule="auto"/>
    </w:pPr>
    <w:rPr>
      <w:rFonts w:ascii="Bookman Old Style" w:eastAsia="Times New Roman" w:hAnsi="Bookman Old Style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B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6" ma:contentTypeDescription="Utwórz nowy dokument." ma:contentTypeScope="" ma:versionID="f71c42b89293ab5063709ec1d6ae8e12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9388978d9dff9ef3277dd685ca2cf1c4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f950c9d-85a5-41da-9925-d31adf17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0e764-34e2-4bbb-9761-e13b4a974386}" ma:internalName="TaxCatchAll" ma:showField="CatchAllData" ma:web="ccf0d04e-96bf-41df-805a-648dcbd89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bf125-8564-4d29-b911-454292c2db6d">
      <Terms xmlns="http://schemas.microsoft.com/office/infopath/2007/PartnerControls"/>
    </lcf76f155ced4ddcb4097134ff3c332f>
    <TaxCatchAll xmlns="ccf0d04e-96bf-41df-805a-648dcbd89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9792D-88BD-4398-BB78-2DCC7E73C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AD558-A02D-42A3-8A1D-D69CD89B3CE1}">
  <ds:schemaRefs>
    <ds:schemaRef ds:uri="http://schemas.microsoft.com/office/2006/metadata/properties"/>
    <ds:schemaRef ds:uri="http://schemas.microsoft.com/office/infopath/2007/PartnerControls"/>
    <ds:schemaRef ds:uri="bc6bf125-8564-4d29-b911-454292c2db6d"/>
    <ds:schemaRef ds:uri="ccf0d04e-96bf-41df-805a-648dcbd89041"/>
  </ds:schemaRefs>
</ds:datastoreItem>
</file>

<file path=customXml/itemProps3.xml><?xml version="1.0" encoding="utf-8"?>
<ds:datastoreItem xmlns:ds="http://schemas.openxmlformats.org/officeDocument/2006/customXml" ds:itemID="{D56CB32B-C4F4-45F8-A9EB-FB7E80782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33</Pages>
  <Words>6141</Words>
  <Characters>36846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Kutsko</dc:creator>
  <cp:keywords/>
  <dc:description/>
  <cp:lastModifiedBy>Andrij Włach</cp:lastModifiedBy>
  <cp:revision>131</cp:revision>
  <dcterms:created xsi:type="dcterms:W3CDTF">2022-02-08T09:48:00Z</dcterms:created>
  <dcterms:modified xsi:type="dcterms:W3CDTF">2023-06-06T14:56:00Z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383400</vt:r8>
  </property>
  <property fmtid="{D5CDD505-2E9C-101B-9397-08002B2CF9AE}" pid="3" name="ContentTypeId">
    <vt:lpwstr>0x0101008DCDC8F2E4D2EF4980C2587FDF2955A4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