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DF" w:rsidRPr="00CA7044" w:rsidRDefault="00020A34" w:rsidP="00FB6FDF">
      <w:pPr>
        <w:autoSpaceDE w:val="0"/>
        <w:autoSpaceDN w:val="0"/>
        <w:adjustRightInd w:val="0"/>
        <w:jc w:val="both"/>
        <w:rPr>
          <w:rFonts w:cs="Candara"/>
          <w:lang w:val="en-GB" w:eastAsia="en-CA"/>
        </w:rPr>
      </w:pPr>
      <w:bookmarkStart w:id="0" w:name="OLE_LINK1"/>
      <w:bookmarkStart w:id="1" w:name="OLE_LINK2"/>
      <w:r>
        <w:rPr>
          <w:rFonts w:cs="Candara"/>
          <w:lang w:val="en-GB" w:eastAsia="en-CA"/>
        </w:rPr>
        <w:t xml:space="preserve">List of all shareholders </w:t>
      </w:r>
      <w:r w:rsidR="007E3CFD">
        <w:rPr>
          <w:lang w:val="en-US"/>
        </w:rPr>
        <w:t xml:space="preserve">holding at least 5% of </w:t>
      </w:r>
      <w:r>
        <w:rPr>
          <w:rFonts w:cs="Candara"/>
          <w:lang w:val="en-GB" w:eastAsia="en-CA"/>
        </w:rPr>
        <w:t>vote</w:t>
      </w:r>
      <w:r w:rsidR="007E3CFD">
        <w:rPr>
          <w:rFonts w:cs="Candara"/>
          <w:lang w:val="en-GB" w:eastAsia="en-CA"/>
        </w:rPr>
        <w:t xml:space="preserve">s at </w:t>
      </w:r>
      <w:r w:rsidR="007E3CFD">
        <w:rPr>
          <w:lang w:val="en-US"/>
        </w:rPr>
        <w:t>the Annual General Meeting of s</w:t>
      </w:r>
      <w:bookmarkStart w:id="2" w:name="_GoBack"/>
      <w:bookmarkEnd w:id="2"/>
      <w:r w:rsidR="007E3CFD">
        <w:rPr>
          <w:lang w:val="en-US"/>
        </w:rPr>
        <w:t>hareholders</w:t>
      </w:r>
      <w:r w:rsidR="00593813">
        <w:rPr>
          <w:rFonts w:cs="Candara"/>
          <w:lang w:val="en-GB" w:eastAsia="en-CA"/>
        </w:rPr>
        <w:t xml:space="preserve">, held </w:t>
      </w:r>
      <w:r w:rsidR="00F035A4">
        <w:rPr>
          <w:rFonts w:cs="Candara"/>
          <w:lang w:val="en-GB" w:eastAsia="en-CA"/>
        </w:rPr>
        <w:t>on 9 June 2016</w:t>
      </w:r>
      <w:r>
        <w:rPr>
          <w:rFonts w:cs="Candara"/>
          <w:lang w:val="en-GB" w:eastAsia="en-CA"/>
        </w:rPr>
        <w:t>:</w:t>
      </w:r>
    </w:p>
    <w:tbl>
      <w:tblPr>
        <w:tblW w:w="96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1"/>
        <w:gridCol w:w="1599"/>
        <w:gridCol w:w="1527"/>
        <w:gridCol w:w="1493"/>
        <w:gridCol w:w="1493"/>
      </w:tblGrid>
      <w:tr w:rsidR="007E27FA" w:rsidRPr="00F718E0" w:rsidTr="00DC46EE">
        <w:trPr>
          <w:trHeight w:val="210"/>
        </w:trPr>
        <w:tc>
          <w:tcPr>
            <w:tcW w:w="354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bookmarkEnd w:id="0"/>
          <w:bookmarkEnd w:id="1"/>
          <w:p w:rsidR="007E27FA" w:rsidRPr="00DA5773" w:rsidRDefault="007E27FA" w:rsidP="00DC46EE">
            <w:pPr>
              <w:rPr>
                <w:rFonts w:eastAsia="Arial Unicode MS" w:cs="Arial"/>
                <w:b/>
                <w:bCs/>
                <w:sz w:val="20"/>
                <w:szCs w:val="20"/>
                <w:lang w:val="en-GB"/>
              </w:rPr>
            </w:pPr>
            <w:r w:rsidRPr="00DA5773">
              <w:rPr>
                <w:rFonts w:cs="Arial"/>
                <w:b/>
                <w:bCs/>
                <w:sz w:val="20"/>
                <w:szCs w:val="20"/>
                <w:lang w:val="en-GB"/>
              </w:rPr>
              <w:t>Shareholder</w:t>
            </w:r>
          </w:p>
        </w:tc>
        <w:tc>
          <w:tcPr>
            <w:tcW w:w="15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27FA" w:rsidRPr="00DA5773" w:rsidRDefault="007E27FA" w:rsidP="00DC46EE">
            <w:pPr>
              <w:jc w:val="right"/>
              <w:rPr>
                <w:rFonts w:eastAsia="Arial Unicode MS" w:cs="Arial"/>
                <w:b/>
                <w:bCs/>
                <w:sz w:val="20"/>
                <w:szCs w:val="20"/>
                <w:lang w:val="en-GB"/>
              </w:rPr>
            </w:pPr>
            <w:r w:rsidRPr="00DA5773">
              <w:rPr>
                <w:rFonts w:cs="Arial"/>
                <w:b/>
                <w:bCs/>
                <w:sz w:val="20"/>
                <w:szCs w:val="20"/>
                <w:lang w:val="en-GB"/>
              </w:rPr>
              <w:t>No. of shares</w:t>
            </w:r>
          </w:p>
        </w:tc>
        <w:tc>
          <w:tcPr>
            <w:tcW w:w="15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27FA" w:rsidRPr="00DA5773" w:rsidRDefault="007E27FA" w:rsidP="00DC46EE">
            <w:pPr>
              <w:jc w:val="right"/>
              <w:rPr>
                <w:rFonts w:eastAsia="Arial Unicode MS" w:cs="Arial"/>
                <w:b/>
                <w:bCs/>
                <w:sz w:val="20"/>
                <w:szCs w:val="20"/>
                <w:lang w:val="en-GB"/>
              </w:rPr>
            </w:pPr>
            <w:r w:rsidRPr="00DA5773">
              <w:rPr>
                <w:rFonts w:cs="Arial"/>
                <w:b/>
                <w:bCs/>
                <w:sz w:val="20"/>
                <w:szCs w:val="20"/>
                <w:lang w:val="en-GB"/>
              </w:rPr>
              <w:t>% of capital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E27FA" w:rsidRPr="00DA5773" w:rsidRDefault="007E27FA" w:rsidP="00DC46EE">
            <w:pPr>
              <w:jc w:val="righ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DA5773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No. Of votes at the </w:t>
            </w: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General Assembly</w:t>
            </w:r>
          </w:p>
        </w:tc>
        <w:tc>
          <w:tcPr>
            <w:tcW w:w="14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E27FA" w:rsidRPr="00DA5773" w:rsidRDefault="007E27FA" w:rsidP="00DC46EE">
            <w:pPr>
              <w:jc w:val="right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DA5773">
              <w:rPr>
                <w:b/>
                <w:sz w:val="20"/>
                <w:szCs w:val="20"/>
                <w:lang w:val="en-GB"/>
              </w:rPr>
              <w:t xml:space="preserve">% of votes at the </w:t>
            </w:r>
            <w:r>
              <w:rPr>
                <w:b/>
                <w:sz w:val="20"/>
                <w:szCs w:val="20"/>
                <w:lang w:val="en-GB"/>
              </w:rPr>
              <w:t>General Assembly</w:t>
            </w:r>
          </w:p>
        </w:tc>
      </w:tr>
      <w:tr w:rsidR="007E27FA" w:rsidRPr="00DA5773" w:rsidTr="00DC46EE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27FA" w:rsidRPr="00DA5773" w:rsidRDefault="007E27FA" w:rsidP="00DC46EE">
            <w:pPr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Solar Age Investments B.V.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27FA" w:rsidRPr="00DA5773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28 263 974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7FA" w:rsidRPr="006B2BCD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55.3</w:t>
            </w:r>
            <w:r w:rsidRPr="006B2BCD">
              <w:rPr>
                <w:rFonts w:eastAsia="Arial Unicode MS" w:cs="Arial"/>
                <w:sz w:val="20"/>
                <w:szCs w:val="20"/>
                <w:lang w:val="en-GB"/>
              </w:rPr>
              <w:t>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7FA" w:rsidRPr="00DA5773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28 263 974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7FA" w:rsidRPr="006B2BCD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55.3</w:t>
            </w:r>
            <w:r w:rsidRPr="006B2BCD">
              <w:rPr>
                <w:rFonts w:eastAsia="Arial Unicode MS" w:cs="Arial"/>
                <w:sz w:val="20"/>
                <w:szCs w:val="20"/>
                <w:lang w:val="en-GB"/>
              </w:rPr>
              <w:t>4%</w:t>
            </w:r>
          </w:p>
        </w:tc>
      </w:tr>
      <w:tr w:rsidR="007E27FA" w:rsidRPr="00DA5773" w:rsidTr="00DC46EE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27FA" w:rsidRPr="00DA5773" w:rsidRDefault="007E27FA" w:rsidP="00DC46EE">
            <w:pPr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 xml:space="preserve">Solar Future </w:t>
            </w:r>
            <w:proofErr w:type="spellStart"/>
            <w:r>
              <w:rPr>
                <w:rFonts w:eastAsia="Arial Unicode MS" w:cs="Arial"/>
                <w:sz w:val="20"/>
                <w:szCs w:val="20"/>
                <w:lang w:val="en-GB"/>
              </w:rPr>
              <w:t>Cooperatief</w:t>
            </w:r>
            <w:proofErr w:type="spellEnd"/>
            <w:r>
              <w:rPr>
                <w:rFonts w:eastAsia="Arial Unicode MS" w:cs="Arial"/>
                <w:sz w:val="20"/>
                <w:szCs w:val="20"/>
                <w:lang w:val="en-GB"/>
              </w:rPr>
              <w:t xml:space="preserve"> U.A.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27FA" w:rsidRPr="00DA5773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8 590 683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7FA" w:rsidRPr="006B2BCD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16.8</w:t>
            </w:r>
            <w:r w:rsidRPr="006B2BCD">
              <w:rPr>
                <w:rFonts w:eastAsia="Arial Unicode MS" w:cs="Arial"/>
                <w:sz w:val="20"/>
                <w:szCs w:val="20"/>
                <w:lang w:val="en-GB"/>
              </w:rPr>
              <w:t>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7FA" w:rsidRPr="00DA5773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8 590 683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7FA" w:rsidRPr="006B2BCD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16.8</w:t>
            </w:r>
            <w:r w:rsidRPr="006B2BCD">
              <w:rPr>
                <w:rFonts w:eastAsia="Arial Unicode MS" w:cs="Arial"/>
                <w:sz w:val="20"/>
                <w:szCs w:val="20"/>
                <w:lang w:val="en-GB"/>
              </w:rPr>
              <w:t>2%</w:t>
            </w:r>
          </w:p>
        </w:tc>
      </w:tr>
      <w:tr w:rsidR="007E27FA" w:rsidRPr="00DA5773" w:rsidTr="00DC46EE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27FA" w:rsidRDefault="007E27FA" w:rsidP="00DC46EE">
            <w:pPr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 xml:space="preserve">Solar Power to the People </w:t>
            </w:r>
            <w:proofErr w:type="spellStart"/>
            <w:r>
              <w:rPr>
                <w:rFonts w:eastAsia="Arial Unicode MS" w:cs="Arial"/>
                <w:sz w:val="20"/>
                <w:szCs w:val="20"/>
                <w:lang w:val="en-GB"/>
              </w:rPr>
              <w:t>Cooperatief</w:t>
            </w:r>
            <w:proofErr w:type="spellEnd"/>
            <w:r>
              <w:rPr>
                <w:rFonts w:eastAsia="Arial Unicode MS" w:cs="Arial"/>
                <w:sz w:val="20"/>
                <w:szCs w:val="20"/>
                <w:lang w:val="en-GB"/>
              </w:rPr>
              <w:t xml:space="preserve"> U.A.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27FA" w:rsidRPr="00DA5773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8 051 919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7FA" w:rsidRPr="006B2BCD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15.77</w:t>
            </w:r>
            <w:r w:rsidRPr="006B2BCD">
              <w:rPr>
                <w:rFonts w:eastAsia="Arial Unicode MS" w:cs="Arial"/>
                <w:sz w:val="20"/>
                <w:szCs w:val="20"/>
                <w:lang w:val="en-GB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27FA" w:rsidRPr="00DA5773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8 051 919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7FA" w:rsidRPr="006B2BCD" w:rsidRDefault="007E27FA" w:rsidP="00DC46EE">
            <w:pPr>
              <w:jc w:val="right"/>
              <w:rPr>
                <w:rFonts w:eastAsia="Arial Unicode MS" w:cs="Arial"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sz w:val="20"/>
                <w:szCs w:val="20"/>
                <w:lang w:val="en-GB"/>
              </w:rPr>
              <w:t>15.77</w:t>
            </w:r>
            <w:r w:rsidRPr="006B2BCD">
              <w:rPr>
                <w:rFonts w:eastAsia="Arial Unicode MS" w:cs="Arial"/>
                <w:sz w:val="20"/>
                <w:szCs w:val="20"/>
                <w:lang w:val="en-GB"/>
              </w:rPr>
              <w:t>%</w:t>
            </w:r>
          </w:p>
        </w:tc>
      </w:tr>
      <w:tr w:rsidR="007E27FA" w:rsidRPr="00DA5773" w:rsidTr="00DC46EE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27FA" w:rsidRPr="00DA5773" w:rsidRDefault="007E27FA" w:rsidP="00DC46EE">
            <w:pPr>
              <w:rPr>
                <w:rFonts w:eastAsia="Arial Unicode MS" w:cs="Arial"/>
                <w:b/>
                <w:bCs/>
                <w:sz w:val="20"/>
                <w:szCs w:val="20"/>
                <w:lang w:val="en-GB"/>
              </w:rPr>
            </w:pPr>
            <w:r w:rsidRPr="00DA5773">
              <w:rPr>
                <w:rFonts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27FA" w:rsidRPr="00DA5773" w:rsidRDefault="007E27FA" w:rsidP="00DC46EE">
            <w:pPr>
              <w:jc w:val="right"/>
              <w:rPr>
                <w:rFonts w:eastAsia="Arial Unicode MS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  <w:lang w:val="en-GB"/>
              </w:rPr>
              <w:t>44 906 576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27FA" w:rsidRPr="006545A4" w:rsidRDefault="007E27FA" w:rsidP="00DC46E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87.93%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27FA" w:rsidRPr="00DA5773" w:rsidRDefault="007E27FA" w:rsidP="00DC46EE">
            <w:pPr>
              <w:jc w:val="right"/>
              <w:rPr>
                <w:rFonts w:eastAsia="Arial Unicode MS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 w:cs="Arial"/>
                <w:b/>
                <w:bCs/>
                <w:sz w:val="20"/>
                <w:szCs w:val="20"/>
                <w:lang w:val="en-GB"/>
              </w:rPr>
              <w:t>44 906 576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E27FA" w:rsidRPr="00DA5773" w:rsidRDefault="007E27FA" w:rsidP="00DC46EE">
            <w:pPr>
              <w:jc w:val="right"/>
              <w:rPr>
                <w:rFonts w:eastAsia="Arial Unicode MS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87.93</w:t>
            </w:r>
            <w:r w:rsidRPr="00DA5773">
              <w:rPr>
                <w:rFonts w:cs="Arial"/>
                <w:b/>
                <w:bCs/>
                <w:sz w:val="20"/>
                <w:szCs w:val="20"/>
                <w:lang w:val="en-GB"/>
              </w:rPr>
              <w:t>%</w:t>
            </w:r>
          </w:p>
        </w:tc>
      </w:tr>
    </w:tbl>
    <w:p w:rsidR="00FB6FDF" w:rsidRDefault="00FB6FDF"/>
    <w:sectPr w:rsidR="00FB6FDF" w:rsidSect="00C1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6FDF"/>
    <w:rsid w:val="00010D88"/>
    <w:rsid w:val="00014F03"/>
    <w:rsid w:val="0001606F"/>
    <w:rsid w:val="00020A34"/>
    <w:rsid w:val="00020D9F"/>
    <w:rsid w:val="00026D0C"/>
    <w:rsid w:val="00045207"/>
    <w:rsid w:val="000466BB"/>
    <w:rsid w:val="0007177C"/>
    <w:rsid w:val="000908DC"/>
    <w:rsid w:val="00091892"/>
    <w:rsid w:val="000A4F6B"/>
    <w:rsid w:val="000B137E"/>
    <w:rsid w:val="000B7AF4"/>
    <w:rsid w:val="000C2E48"/>
    <w:rsid w:val="000C4585"/>
    <w:rsid w:val="000D4D4F"/>
    <w:rsid w:val="000E0BA4"/>
    <w:rsid w:val="000E1B6C"/>
    <w:rsid w:val="00105287"/>
    <w:rsid w:val="00111134"/>
    <w:rsid w:val="001206E5"/>
    <w:rsid w:val="00122214"/>
    <w:rsid w:val="0012486B"/>
    <w:rsid w:val="0012498E"/>
    <w:rsid w:val="001517DD"/>
    <w:rsid w:val="0016137C"/>
    <w:rsid w:val="0016684B"/>
    <w:rsid w:val="00171926"/>
    <w:rsid w:val="001C3637"/>
    <w:rsid w:val="001C5CAB"/>
    <w:rsid w:val="001F13A2"/>
    <w:rsid w:val="00222806"/>
    <w:rsid w:val="0023635C"/>
    <w:rsid w:val="002449DE"/>
    <w:rsid w:val="00245CAB"/>
    <w:rsid w:val="00255885"/>
    <w:rsid w:val="00263B3F"/>
    <w:rsid w:val="00271A7D"/>
    <w:rsid w:val="002D1F17"/>
    <w:rsid w:val="002E4D72"/>
    <w:rsid w:val="00336AF8"/>
    <w:rsid w:val="00355694"/>
    <w:rsid w:val="00386E56"/>
    <w:rsid w:val="003A2C21"/>
    <w:rsid w:val="003C10D2"/>
    <w:rsid w:val="003C36D4"/>
    <w:rsid w:val="004245D9"/>
    <w:rsid w:val="00426A7C"/>
    <w:rsid w:val="0043405B"/>
    <w:rsid w:val="004344AA"/>
    <w:rsid w:val="00440462"/>
    <w:rsid w:val="00447ABA"/>
    <w:rsid w:val="00467F15"/>
    <w:rsid w:val="004748E9"/>
    <w:rsid w:val="004762A4"/>
    <w:rsid w:val="0047678D"/>
    <w:rsid w:val="004D74D1"/>
    <w:rsid w:val="005062F6"/>
    <w:rsid w:val="005145C3"/>
    <w:rsid w:val="00514B35"/>
    <w:rsid w:val="0051715B"/>
    <w:rsid w:val="00542BEE"/>
    <w:rsid w:val="0055440E"/>
    <w:rsid w:val="00554B55"/>
    <w:rsid w:val="00560719"/>
    <w:rsid w:val="00564B1D"/>
    <w:rsid w:val="00574DB4"/>
    <w:rsid w:val="00577479"/>
    <w:rsid w:val="00593813"/>
    <w:rsid w:val="005A5554"/>
    <w:rsid w:val="005C25D2"/>
    <w:rsid w:val="005F11BF"/>
    <w:rsid w:val="00603E7D"/>
    <w:rsid w:val="00607EE1"/>
    <w:rsid w:val="00621457"/>
    <w:rsid w:val="00621F40"/>
    <w:rsid w:val="00624E00"/>
    <w:rsid w:val="006545A4"/>
    <w:rsid w:val="006B2BCD"/>
    <w:rsid w:val="006D437F"/>
    <w:rsid w:val="007815AF"/>
    <w:rsid w:val="0079542D"/>
    <w:rsid w:val="007A23BE"/>
    <w:rsid w:val="007B61D2"/>
    <w:rsid w:val="007C54A9"/>
    <w:rsid w:val="007D3971"/>
    <w:rsid w:val="007D747C"/>
    <w:rsid w:val="007E27FA"/>
    <w:rsid w:val="007E3CFD"/>
    <w:rsid w:val="00836ED0"/>
    <w:rsid w:val="008973D9"/>
    <w:rsid w:val="008A67F6"/>
    <w:rsid w:val="008F51BA"/>
    <w:rsid w:val="00905C78"/>
    <w:rsid w:val="0093190B"/>
    <w:rsid w:val="009354A4"/>
    <w:rsid w:val="00936FF9"/>
    <w:rsid w:val="00943B3D"/>
    <w:rsid w:val="00951486"/>
    <w:rsid w:val="00956EB2"/>
    <w:rsid w:val="00964C75"/>
    <w:rsid w:val="00965C07"/>
    <w:rsid w:val="009773BB"/>
    <w:rsid w:val="009B089F"/>
    <w:rsid w:val="009B1779"/>
    <w:rsid w:val="009C3265"/>
    <w:rsid w:val="009C423C"/>
    <w:rsid w:val="009C7813"/>
    <w:rsid w:val="00A2151C"/>
    <w:rsid w:val="00A416F4"/>
    <w:rsid w:val="00A71B30"/>
    <w:rsid w:val="00A949E3"/>
    <w:rsid w:val="00A94C7D"/>
    <w:rsid w:val="00AB7788"/>
    <w:rsid w:val="00AD0773"/>
    <w:rsid w:val="00AD1E2D"/>
    <w:rsid w:val="00AE017A"/>
    <w:rsid w:val="00AE2EFF"/>
    <w:rsid w:val="00B022A8"/>
    <w:rsid w:val="00B34A4E"/>
    <w:rsid w:val="00B9203A"/>
    <w:rsid w:val="00B966FC"/>
    <w:rsid w:val="00BA6B41"/>
    <w:rsid w:val="00BB0499"/>
    <w:rsid w:val="00BE1582"/>
    <w:rsid w:val="00C17DC0"/>
    <w:rsid w:val="00C31652"/>
    <w:rsid w:val="00C3645C"/>
    <w:rsid w:val="00C66BAD"/>
    <w:rsid w:val="00CA0E28"/>
    <w:rsid w:val="00CB740A"/>
    <w:rsid w:val="00CD55AE"/>
    <w:rsid w:val="00CF6451"/>
    <w:rsid w:val="00D175BB"/>
    <w:rsid w:val="00D421DA"/>
    <w:rsid w:val="00D56712"/>
    <w:rsid w:val="00D5791C"/>
    <w:rsid w:val="00D93584"/>
    <w:rsid w:val="00D94CC5"/>
    <w:rsid w:val="00D96AFD"/>
    <w:rsid w:val="00DB6CD8"/>
    <w:rsid w:val="00DB6FCB"/>
    <w:rsid w:val="00E049D3"/>
    <w:rsid w:val="00E20E15"/>
    <w:rsid w:val="00E31802"/>
    <w:rsid w:val="00E44229"/>
    <w:rsid w:val="00E5628B"/>
    <w:rsid w:val="00E612F8"/>
    <w:rsid w:val="00E82B19"/>
    <w:rsid w:val="00EC7B4E"/>
    <w:rsid w:val="00EF37D1"/>
    <w:rsid w:val="00F006F4"/>
    <w:rsid w:val="00F035A4"/>
    <w:rsid w:val="00F124C8"/>
    <w:rsid w:val="00F43BC1"/>
    <w:rsid w:val="00F44DBF"/>
    <w:rsid w:val="00F477AF"/>
    <w:rsid w:val="00F51B93"/>
    <w:rsid w:val="00F62605"/>
    <w:rsid w:val="00F718E0"/>
    <w:rsid w:val="00FB6FDF"/>
    <w:rsid w:val="00FD0223"/>
    <w:rsid w:val="00F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FDF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As of 14 June 2010 the Issuer’s shareholder structure was as follows:</vt:lpstr>
      <vt:lpstr>As of 14 June 2010 the Issuer’s shareholder structure was as follows:</vt:lpstr>
    </vt:vector>
  </TitlesOfParts>
  <Company>Telefónica O2 Czech Republic, a.s.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of 14 June 2010 the Issuer’s shareholder structure was as follows:</dc:title>
  <dc:creator>Emeline Parry</dc:creator>
  <cp:lastModifiedBy>Emeline Parry</cp:lastModifiedBy>
  <cp:revision>4</cp:revision>
  <dcterms:created xsi:type="dcterms:W3CDTF">2016-06-08T12:55:00Z</dcterms:created>
  <dcterms:modified xsi:type="dcterms:W3CDTF">2016-06-08T12:58:00Z</dcterms:modified>
</cp:coreProperties>
</file>