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4F59B7">
        <w:rPr>
          <w:rFonts w:asciiTheme="minorHAnsi" w:hAnsiTheme="minorHAnsi"/>
          <w:b/>
          <w:bCs/>
          <w:sz w:val="22"/>
          <w:szCs w:val="22"/>
        </w:rPr>
        <w:t>12</w:t>
      </w:r>
      <w:r w:rsidR="00D6410F" w:rsidRPr="00A04F03">
        <w:rPr>
          <w:rFonts w:asciiTheme="minorHAnsi" w:hAnsiTheme="minorHAnsi"/>
          <w:b/>
          <w:bCs/>
          <w:sz w:val="22"/>
          <w:szCs w:val="22"/>
        </w:rPr>
        <w:t xml:space="preserve"> </w:t>
      </w:r>
      <w:r w:rsidR="004F59B7">
        <w:rPr>
          <w:rFonts w:asciiTheme="minorHAnsi" w:hAnsiTheme="minorHAnsi"/>
          <w:b/>
          <w:bCs/>
          <w:sz w:val="22"/>
          <w:szCs w:val="22"/>
        </w:rPr>
        <w:t>January</w:t>
      </w:r>
      <w:r w:rsidR="007B01AE" w:rsidRPr="00A04F03">
        <w:rPr>
          <w:rFonts w:asciiTheme="minorHAnsi" w:hAnsiTheme="minorHAnsi"/>
          <w:b/>
          <w:bCs/>
          <w:sz w:val="22"/>
          <w:szCs w:val="22"/>
        </w:rPr>
        <w:t xml:space="preserve"> </w:t>
      </w:r>
      <w:r w:rsidR="004F59B7">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4F59B7">
        <w:rPr>
          <w:rFonts w:asciiTheme="minorHAnsi" w:hAnsiTheme="minorHAnsi"/>
          <w:sz w:val="22"/>
          <w:szCs w:val="22"/>
        </w:rPr>
        <w:t>13</w:t>
      </w:r>
      <w:r w:rsidR="00BC002E" w:rsidRPr="00A04F03">
        <w:rPr>
          <w:rFonts w:asciiTheme="minorHAnsi" w:hAnsiTheme="minorHAnsi"/>
          <w:sz w:val="22"/>
          <w:szCs w:val="22"/>
        </w:rPr>
        <w:t xml:space="preserve"> </w:t>
      </w:r>
      <w:r w:rsidR="004F59B7">
        <w:rPr>
          <w:rFonts w:asciiTheme="minorHAnsi" w:hAnsiTheme="minorHAnsi"/>
          <w:sz w:val="22"/>
          <w:szCs w:val="22"/>
        </w:rPr>
        <w:t>January</w:t>
      </w:r>
      <w:r w:rsidR="00BC002E" w:rsidRPr="00A04F03">
        <w:rPr>
          <w:rFonts w:asciiTheme="minorHAnsi" w:hAnsiTheme="minorHAnsi"/>
          <w:sz w:val="22"/>
          <w:szCs w:val="22"/>
        </w:rPr>
        <w:t xml:space="preserve"> </w:t>
      </w:r>
      <w:r w:rsidR="004F59B7">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4F59B7">
        <w:rPr>
          <w:rFonts w:asciiTheme="minorHAnsi" w:hAnsiTheme="minorHAnsi"/>
          <w:sz w:val="22"/>
          <w:szCs w:val="22"/>
        </w:rPr>
        <w:t>Tuesday</w:t>
      </w:r>
      <w:r w:rsidR="00A95834" w:rsidRPr="00716C0C">
        <w:rPr>
          <w:rFonts w:asciiTheme="minorHAnsi" w:hAnsiTheme="minorHAnsi"/>
          <w:sz w:val="22"/>
          <w:szCs w:val="22"/>
        </w:rPr>
        <w:t xml:space="preserve">, </w:t>
      </w:r>
      <w:r w:rsidR="004F59B7">
        <w:rPr>
          <w:rFonts w:asciiTheme="minorHAnsi" w:hAnsiTheme="minorHAnsi"/>
          <w:sz w:val="22"/>
          <w:szCs w:val="22"/>
        </w:rPr>
        <w:t>12</w:t>
      </w:r>
      <w:r w:rsidR="00BC002E" w:rsidRPr="00A04F03">
        <w:rPr>
          <w:rFonts w:asciiTheme="minorHAnsi" w:hAnsiTheme="minorHAnsi"/>
          <w:sz w:val="22"/>
          <w:szCs w:val="22"/>
        </w:rPr>
        <w:t xml:space="preserve"> </w:t>
      </w:r>
      <w:r w:rsidR="004F59B7">
        <w:rPr>
          <w:rFonts w:asciiTheme="minorHAnsi" w:hAnsiTheme="minorHAnsi"/>
          <w:sz w:val="22"/>
          <w:szCs w:val="22"/>
        </w:rPr>
        <w:t>January</w:t>
      </w:r>
      <w:r w:rsidR="00BC002E" w:rsidRPr="00A04F03">
        <w:rPr>
          <w:rFonts w:asciiTheme="minorHAnsi" w:hAnsiTheme="minorHAnsi"/>
          <w:sz w:val="22"/>
          <w:szCs w:val="22"/>
        </w:rPr>
        <w:t xml:space="preserve"> </w:t>
      </w:r>
      <w:r w:rsidR="004F59B7">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4F59B7">
        <w:rPr>
          <w:rFonts w:asciiTheme="minorHAnsi" w:hAnsiTheme="minorHAnsi"/>
          <w:sz w:val="22"/>
          <w:szCs w:val="22"/>
        </w:rPr>
        <w:t>12</w:t>
      </w:r>
      <w:r w:rsidR="00BC002E" w:rsidRPr="00A04F03">
        <w:rPr>
          <w:rFonts w:asciiTheme="minorHAnsi" w:hAnsiTheme="minorHAnsi"/>
          <w:sz w:val="22"/>
          <w:szCs w:val="22"/>
        </w:rPr>
        <w:t xml:space="preserve"> </w:t>
      </w:r>
      <w:r w:rsidR="004F59B7">
        <w:rPr>
          <w:rFonts w:asciiTheme="minorHAnsi" w:hAnsiTheme="minorHAnsi"/>
          <w:sz w:val="22"/>
          <w:szCs w:val="22"/>
        </w:rPr>
        <w:t>January</w:t>
      </w:r>
      <w:r w:rsidR="00BC002E" w:rsidRPr="00A04F03">
        <w:rPr>
          <w:rFonts w:asciiTheme="minorHAnsi" w:hAnsiTheme="minorHAnsi"/>
          <w:sz w:val="22"/>
          <w:szCs w:val="22"/>
        </w:rPr>
        <w:t xml:space="preserve"> </w:t>
      </w:r>
      <w:r w:rsidR="004F59B7">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4F59B7">
        <w:rPr>
          <w:rFonts w:asciiTheme="minorHAnsi" w:hAnsiTheme="minorHAnsi"/>
          <w:b/>
          <w:sz w:val="22"/>
          <w:szCs w:val="22"/>
        </w:rPr>
        <w:t>46.61</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4F59B7">
        <w:rPr>
          <w:rFonts w:asciiTheme="minorHAnsi" w:hAnsiTheme="minorHAnsi"/>
          <w:b/>
          <w:sz w:val="22"/>
          <w:szCs w:val="22"/>
        </w:rPr>
        <w:t>34.11</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4F59B7">
        <w:rPr>
          <w:rFonts w:asciiTheme="minorHAnsi" w:hAnsiTheme="minorHAnsi"/>
          <w:sz w:val="22"/>
          <w:szCs w:val="22"/>
        </w:rPr>
        <w:t>2.5</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59B7" w:rsidRDefault="004F59B7" w:rsidP="008064EB">
      <w:r>
        <w:separator/>
      </w:r>
    </w:p>
  </w:endnote>
  <w:endnote w:type="continuationSeparator" w:id="0">
    <w:p w:rsidR="004F59B7" w:rsidRDefault="004F59B7"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59B7" w:rsidRDefault="004F59B7" w:rsidP="008064EB">
      <w:r>
        <w:separator/>
      </w:r>
    </w:p>
  </w:footnote>
  <w:footnote w:type="continuationSeparator" w:id="0">
    <w:p w:rsidR="004F59B7" w:rsidRDefault="004F59B7"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B7"/>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4F59B7"/>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424B8CB8-1FBB-480B-BD01-0573E118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2021-01-13T21:34:00Z</dcterms:created>
  <dcterms:modified xsi:type="dcterms:W3CDTF">2021-01-13T21:34:00Z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