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700170">
        <w:rPr>
          <w:rFonts w:asciiTheme="minorHAnsi" w:hAnsiTheme="minorHAnsi"/>
          <w:b/>
          <w:bCs/>
          <w:sz w:val="22"/>
          <w:szCs w:val="22"/>
        </w:rPr>
        <w:t>17</w:t>
      </w:r>
      <w:r w:rsidR="00D6410F" w:rsidRPr="00A04F03">
        <w:rPr>
          <w:rFonts w:asciiTheme="minorHAnsi" w:hAnsiTheme="minorHAnsi"/>
          <w:b/>
          <w:bCs/>
          <w:sz w:val="22"/>
          <w:szCs w:val="22"/>
        </w:rPr>
        <w:t xml:space="preserve"> </w:t>
      </w:r>
      <w:r w:rsidR="00700170">
        <w:rPr>
          <w:rFonts w:asciiTheme="minorHAnsi" w:hAnsiTheme="minorHAnsi"/>
          <w:b/>
          <w:bCs/>
          <w:sz w:val="22"/>
          <w:szCs w:val="22"/>
        </w:rPr>
        <w:t>May</w:t>
      </w:r>
      <w:r w:rsidR="007B01AE" w:rsidRPr="00A04F03">
        <w:rPr>
          <w:rFonts w:asciiTheme="minorHAnsi" w:hAnsiTheme="minorHAnsi"/>
          <w:b/>
          <w:bCs/>
          <w:sz w:val="22"/>
          <w:szCs w:val="22"/>
        </w:rPr>
        <w:t xml:space="preserve"> </w:t>
      </w:r>
      <w:r w:rsidR="00700170">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700170">
        <w:rPr>
          <w:rFonts w:asciiTheme="minorHAnsi" w:hAnsiTheme="minorHAnsi"/>
          <w:sz w:val="22"/>
          <w:szCs w:val="22"/>
        </w:rPr>
        <w:t>18</w:t>
      </w:r>
      <w:r w:rsidR="00BC002E" w:rsidRPr="00A04F03">
        <w:rPr>
          <w:rFonts w:asciiTheme="minorHAnsi" w:hAnsiTheme="minorHAnsi"/>
          <w:sz w:val="22"/>
          <w:szCs w:val="22"/>
        </w:rPr>
        <w:t xml:space="preserve"> </w:t>
      </w:r>
      <w:r w:rsidR="00700170">
        <w:rPr>
          <w:rFonts w:asciiTheme="minorHAnsi" w:hAnsiTheme="minorHAnsi"/>
          <w:sz w:val="22"/>
          <w:szCs w:val="22"/>
        </w:rPr>
        <w:t>May</w:t>
      </w:r>
      <w:r w:rsidR="00BC002E" w:rsidRPr="00A04F03">
        <w:rPr>
          <w:rFonts w:asciiTheme="minorHAnsi" w:hAnsiTheme="minorHAnsi"/>
          <w:sz w:val="22"/>
          <w:szCs w:val="22"/>
        </w:rPr>
        <w:t xml:space="preserve"> </w:t>
      </w:r>
      <w:r w:rsidR="00700170">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700170">
        <w:rPr>
          <w:rFonts w:asciiTheme="minorHAnsi" w:hAnsiTheme="minorHAnsi"/>
          <w:sz w:val="22"/>
          <w:szCs w:val="22"/>
        </w:rPr>
        <w:t>Tuesday</w:t>
      </w:r>
      <w:r w:rsidR="00A95834" w:rsidRPr="00716C0C">
        <w:rPr>
          <w:rFonts w:asciiTheme="minorHAnsi" w:hAnsiTheme="minorHAnsi"/>
          <w:sz w:val="22"/>
          <w:szCs w:val="22"/>
        </w:rPr>
        <w:t xml:space="preserve">, </w:t>
      </w:r>
      <w:r w:rsidR="00700170">
        <w:rPr>
          <w:rFonts w:asciiTheme="minorHAnsi" w:hAnsiTheme="minorHAnsi"/>
          <w:sz w:val="22"/>
          <w:szCs w:val="22"/>
        </w:rPr>
        <w:t>17</w:t>
      </w:r>
      <w:r w:rsidR="00BC002E" w:rsidRPr="00A04F03">
        <w:rPr>
          <w:rFonts w:asciiTheme="minorHAnsi" w:hAnsiTheme="minorHAnsi"/>
          <w:sz w:val="22"/>
          <w:szCs w:val="22"/>
        </w:rPr>
        <w:t xml:space="preserve"> </w:t>
      </w:r>
      <w:r w:rsidR="00700170">
        <w:rPr>
          <w:rFonts w:asciiTheme="minorHAnsi" w:hAnsiTheme="minorHAnsi"/>
          <w:sz w:val="22"/>
          <w:szCs w:val="22"/>
        </w:rPr>
        <w:t>May</w:t>
      </w:r>
      <w:r w:rsidR="00BC002E" w:rsidRPr="00A04F03">
        <w:rPr>
          <w:rFonts w:asciiTheme="minorHAnsi" w:hAnsiTheme="minorHAnsi"/>
          <w:sz w:val="22"/>
          <w:szCs w:val="22"/>
        </w:rPr>
        <w:t xml:space="preserve"> </w:t>
      </w:r>
      <w:r w:rsidR="00700170">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700170">
        <w:rPr>
          <w:rFonts w:asciiTheme="minorHAnsi" w:hAnsiTheme="minorHAnsi"/>
          <w:sz w:val="22"/>
          <w:szCs w:val="22"/>
        </w:rPr>
        <w:t>17</w:t>
      </w:r>
      <w:r w:rsidR="00BC002E" w:rsidRPr="00A04F03">
        <w:rPr>
          <w:rFonts w:asciiTheme="minorHAnsi" w:hAnsiTheme="minorHAnsi"/>
          <w:sz w:val="22"/>
          <w:szCs w:val="22"/>
        </w:rPr>
        <w:t xml:space="preserve"> </w:t>
      </w:r>
      <w:r w:rsidR="00700170">
        <w:rPr>
          <w:rFonts w:asciiTheme="minorHAnsi" w:hAnsiTheme="minorHAnsi"/>
          <w:sz w:val="22"/>
          <w:szCs w:val="22"/>
        </w:rPr>
        <w:t>May</w:t>
      </w:r>
      <w:r w:rsidR="00BC002E" w:rsidRPr="00A04F03">
        <w:rPr>
          <w:rFonts w:asciiTheme="minorHAnsi" w:hAnsiTheme="minorHAnsi"/>
          <w:sz w:val="22"/>
          <w:szCs w:val="22"/>
        </w:rPr>
        <w:t xml:space="preserve"> </w:t>
      </w:r>
      <w:r w:rsidR="00700170">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700170">
        <w:rPr>
          <w:rFonts w:asciiTheme="minorHAnsi" w:hAnsiTheme="minorHAnsi"/>
          <w:b/>
          <w:sz w:val="22"/>
          <w:szCs w:val="22"/>
        </w:rPr>
        <w:t>46.62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700170">
        <w:rPr>
          <w:rFonts w:asciiTheme="minorHAnsi" w:hAnsiTheme="minorHAnsi"/>
          <w:b/>
          <w:sz w:val="22"/>
          <w:szCs w:val="22"/>
        </w:rPr>
        <w:t>37.35</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700170">
        <w:rPr>
          <w:rFonts w:asciiTheme="minorHAnsi" w:hAnsiTheme="minorHAnsi"/>
          <w:sz w:val="22"/>
          <w:szCs w:val="22"/>
        </w:rPr>
        <w:t>-18.5</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0170" w:rsidRDefault="00700170" w:rsidP="008064EB">
      <w:r>
        <w:separator/>
      </w:r>
    </w:p>
  </w:endnote>
  <w:endnote w:type="continuationSeparator" w:id="0">
    <w:p w:rsidR="00700170" w:rsidRDefault="00700170"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0170" w:rsidRDefault="00700170" w:rsidP="008064EB">
      <w:r>
        <w:separator/>
      </w:r>
    </w:p>
  </w:footnote>
  <w:footnote w:type="continuationSeparator" w:id="0">
    <w:p w:rsidR="00700170" w:rsidRDefault="00700170"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905088">
    <w:abstractNumId w:val="1"/>
  </w:num>
  <w:num w:numId="2" w16cid:durableId="194375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70"/>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0170"/>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DDF1F94C-91F5-49F1-8E49-11A14F43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2022-05-18T22:05:00Z</dcterms:created>
  <dcterms:modified xsi:type="dcterms:W3CDTF">2022-05-18T22:05:00Z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