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B849E0">
        <w:rPr>
          <w:rFonts w:asciiTheme="minorHAnsi" w:hAnsiTheme="minorHAnsi"/>
          <w:b/>
          <w:bCs/>
          <w:sz w:val="22"/>
          <w:szCs w:val="22"/>
        </w:rPr>
        <w:t>6</w:t>
      </w:r>
      <w:r w:rsidR="00D6410F" w:rsidRPr="00A04F03">
        <w:rPr>
          <w:rFonts w:asciiTheme="minorHAnsi" w:hAnsiTheme="minorHAnsi"/>
          <w:b/>
          <w:bCs/>
          <w:sz w:val="22"/>
          <w:szCs w:val="22"/>
        </w:rPr>
        <w:t xml:space="preserve"> </w:t>
      </w:r>
      <w:r w:rsidR="00B849E0">
        <w:rPr>
          <w:rFonts w:asciiTheme="minorHAnsi" w:hAnsiTheme="minorHAnsi"/>
          <w:b/>
          <w:bCs/>
          <w:sz w:val="22"/>
          <w:szCs w:val="22"/>
        </w:rPr>
        <w:t>June</w:t>
      </w:r>
      <w:r w:rsidR="007B01AE" w:rsidRPr="00A04F03">
        <w:rPr>
          <w:rFonts w:asciiTheme="minorHAnsi" w:hAnsiTheme="minorHAnsi"/>
          <w:b/>
          <w:bCs/>
          <w:sz w:val="22"/>
          <w:szCs w:val="22"/>
        </w:rPr>
        <w:t xml:space="preserve"> </w:t>
      </w:r>
      <w:r w:rsidR="00B849E0">
        <w:rPr>
          <w:rFonts w:asciiTheme="minorHAnsi" w:hAnsiTheme="minorHAnsi"/>
          <w:b/>
          <w:bCs/>
          <w:sz w:val="22"/>
          <w:szCs w:val="22"/>
        </w:rPr>
        <w:t>2023</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849E0">
        <w:rPr>
          <w:rFonts w:asciiTheme="minorHAnsi" w:hAnsiTheme="minorHAnsi"/>
          <w:sz w:val="22"/>
          <w:szCs w:val="22"/>
        </w:rPr>
        <w:t>7</w:t>
      </w:r>
      <w:r w:rsidR="00BC002E" w:rsidRPr="00A04F03">
        <w:rPr>
          <w:rFonts w:asciiTheme="minorHAnsi" w:hAnsiTheme="minorHAnsi"/>
          <w:sz w:val="22"/>
          <w:szCs w:val="22"/>
        </w:rPr>
        <w:t xml:space="preserve"> </w:t>
      </w:r>
      <w:r w:rsidR="00B849E0">
        <w:rPr>
          <w:rFonts w:asciiTheme="minorHAnsi" w:hAnsiTheme="minorHAnsi"/>
          <w:sz w:val="22"/>
          <w:szCs w:val="22"/>
        </w:rPr>
        <w:t>June</w:t>
      </w:r>
      <w:r w:rsidR="00BC002E" w:rsidRPr="00A04F03">
        <w:rPr>
          <w:rFonts w:asciiTheme="minorHAnsi" w:hAnsiTheme="minorHAnsi"/>
          <w:sz w:val="22"/>
          <w:szCs w:val="22"/>
        </w:rPr>
        <w:t xml:space="preserve"> </w:t>
      </w:r>
      <w:r w:rsidR="00B849E0">
        <w:rPr>
          <w:rFonts w:asciiTheme="minorHAnsi" w:hAnsiTheme="minorHAnsi"/>
          <w:sz w:val="22"/>
          <w:szCs w:val="22"/>
        </w:rPr>
        <w:t>2023</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849E0">
        <w:rPr>
          <w:rFonts w:asciiTheme="minorHAnsi" w:hAnsiTheme="minorHAnsi"/>
          <w:sz w:val="22"/>
          <w:szCs w:val="22"/>
        </w:rPr>
        <w:t>Tuesday</w:t>
      </w:r>
      <w:r w:rsidR="00A95834" w:rsidRPr="00716C0C">
        <w:rPr>
          <w:rFonts w:asciiTheme="minorHAnsi" w:hAnsiTheme="minorHAnsi"/>
          <w:sz w:val="22"/>
          <w:szCs w:val="22"/>
        </w:rPr>
        <w:t xml:space="preserve">, </w:t>
      </w:r>
      <w:r w:rsidR="00B849E0">
        <w:rPr>
          <w:rFonts w:asciiTheme="minorHAnsi" w:hAnsiTheme="minorHAnsi"/>
          <w:sz w:val="22"/>
          <w:szCs w:val="22"/>
        </w:rPr>
        <w:t>6</w:t>
      </w:r>
      <w:r w:rsidR="00BC002E" w:rsidRPr="00A04F03">
        <w:rPr>
          <w:rFonts w:asciiTheme="minorHAnsi" w:hAnsiTheme="minorHAnsi"/>
          <w:sz w:val="22"/>
          <w:szCs w:val="22"/>
        </w:rPr>
        <w:t xml:space="preserve"> </w:t>
      </w:r>
      <w:r w:rsidR="00B849E0">
        <w:rPr>
          <w:rFonts w:asciiTheme="minorHAnsi" w:hAnsiTheme="minorHAnsi"/>
          <w:sz w:val="22"/>
          <w:szCs w:val="22"/>
        </w:rPr>
        <w:t>June</w:t>
      </w:r>
      <w:r w:rsidR="00BC002E" w:rsidRPr="00A04F03">
        <w:rPr>
          <w:rFonts w:asciiTheme="minorHAnsi" w:hAnsiTheme="minorHAnsi"/>
          <w:sz w:val="22"/>
          <w:szCs w:val="22"/>
        </w:rPr>
        <w:t xml:space="preserve"> </w:t>
      </w:r>
      <w:r w:rsidR="00B849E0">
        <w:rPr>
          <w:rFonts w:asciiTheme="minorHAnsi" w:hAnsiTheme="minorHAnsi"/>
          <w:sz w:val="22"/>
          <w:szCs w:val="22"/>
        </w:rPr>
        <w:t>2023</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849E0">
        <w:rPr>
          <w:rFonts w:asciiTheme="minorHAnsi" w:hAnsiTheme="minorHAnsi"/>
          <w:sz w:val="22"/>
          <w:szCs w:val="22"/>
        </w:rPr>
        <w:t>6</w:t>
      </w:r>
      <w:r w:rsidR="00BC002E" w:rsidRPr="00A04F03">
        <w:rPr>
          <w:rFonts w:asciiTheme="minorHAnsi" w:hAnsiTheme="minorHAnsi"/>
          <w:sz w:val="22"/>
          <w:szCs w:val="22"/>
        </w:rPr>
        <w:t xml:space="preserve"> </w:t>
      </w:r>
      <w:r w:rsidR="00B849E0">
        <w:rPr>
          <w:rFonts w:asciiTheme="minorHAnsi" w:hAnsiTheme="minorHAnsi"/>
          <w:sz w:val="22"/>
          <w:szCs w:val="22"/>
        </w:rPr>
        <w:t>June</w:t>
      </w:r>
      <w:r w:rsidR="00BC002E" w:rsidRPr="00A04F03">
        <w:rPr>
          <w:rFonts w:asciiTheme="minorHAnsi" w:hAnsiTheme="minorHAnsi"/>
          <w:sz w:val="22"/>
          <w:szCs w:val="22"/>
        </w:rPr>
        <w:t xml:space="preserve"> </w:t>
      </w:r>
      <w:r w:rsidR="00B849E0">
        <w:rPr>
          <w:rFonts w:asciiTheme="minorHAnsi" w:hAnsiTheme="minorHAnsi"/>
          <w:sz w:val="22"/>
          <w:szCs w:val="22"/>
        </w:rPr>
        <w:t>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849E0">
        <w:rPr>
          <w:rFonts w:asciiTheme="minorHAnsi" w:hAnsiTheme="minorHAnsi"/>
          <w:b/>
          <w:sz w:val="22"/>
          <w:szCs w:val="22"/>
        </w:rPr>
        <w:t>54.54</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849E0">
        <w:rPr>
          <w:rFonts w:asciiTheme="minorHAnsi" w:hAnsiTheme="minorHAnsi"/>
          <w:b/>
          <w:sz w:val="22"/>
          <w:szCs w:val="22"/>
        </w:rPr>
        <w:t>43.89</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B849E0">
        <w:rPr>
          <w:rFonts w:asciiTheme="minorHAnsi" w:hAnsiTheme="minorHAnsi"/>
          <w:sz w:val="22"/>
          <w:szCs w:val="22"/>
        </w:rPr>
        <w:t>5.6</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49E0" w:rsidRDefault="00B849E0" w:rsidP="008064EB">
      <w:r>
        <w:separator/>
      </w:r>
    </w:p>
  </w:endnote>
  <w:endnote w:type="continuationSeparator" w:id="0">
    <w:p w:rsidR="00B849E0" w:rsidRDefault="00B849E0"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49E0" w:rsidRDefault="00B849E0" w:rsidP="008064EB">
      <w:r>
        <w:separator/>
      </w:r>
    </w:p>
  </w:footnote>
  <w:footnote w:type="continuationSeparator" w:id="0">
    <w:p w:rsidR="00B849E0" w:rsidRDefault="00B849E0"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E0"/>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849E0"/>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C003E"/>
  <w15:docId w15:val="{59999117-6925-45E3-ABA0-A92B6716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2023-06-07T20:19:00Z</dcterms:created>
  <dcterms:modified xsi:type="dcterms:W3CDTF">2023-06-07T20:19:00Z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