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5970" w14:textId="77777777" w:rsidR="00A35461" w:rsidRPr="006B0484" w:rsidRDefault="00A35461" w:rsidP="00A35461">
      <w:pPr>
        <w:rPr>
          <w:rFonts w:asciiTheme="minorHAnsi" w:hAnsiTheme="minorHAnsi"/>
          <w:color w:val="1F497D"/>
          <w:sz w:val="22"/>
          <w:szCs w:val="22"/>
        </w:rPr>
      </w:pPr>
    </w:p>
    <w:p w14:paraId="36ADF8A7"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4B28E5C6" w14:textId="700DFC23"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DC7DB4">
        <w:rPr>
          <w:rFonts w:asciiTheme="minorHAnsi" w:hAnsiTheme="minorHAnsi"/>
          <w:b/>
          <w:bCs/>
          <w:sz w:val="22"/>
          <w:szCs w:val="22"/>
        </w:rPr>
        <w:t>15</w:t>
      </w:r>
      <w:r w:rsidR="00D6410F" w:rsidRPr="00A04F03">
        <w:rPr>
          <w:rFonts w:asciiTheme="minorHAnsi" w:hAnsiTheme="minorHAnsi"/>
          <w:b/>
          <w:bCs/>
          <w:sz w:val="22"/>
          <w:szCs w:val="22"/>
        </w:rPr>
        <w:t xml:space="preserve"> </w:t>
      </w:r>
      <w:r w:rsidR="00DC7DB4">
        <w:rPr>
          <w:rFonts w:asciiTheme="minorHAnsi" w:hAnsiTheme="minorHAnsi"/>
          <w:b/>
          <w:bCs/>
          <w:sz w:val="22"/>
          <w:szCs w:val="22"/>
        </w:rPr>
        <w:t>August</w:t>
      </w:r>
      <w:r w:rsidR="007B01AE" w:rsidRPr="00A04F03">
        <w:rPr>
          <w:rFonts w:asciiTheme="minorHAnsi" w:hAnsiTheme="minorHAnsi"/>
          <w:b/>
          <w:bCs/>
          <w:sz w:val="22"/>
          <w:szCs w:val="22"/>
        </w:rPr>
        <w:t xml:space="preserve"> </w:t>
      </w:r>
      <w:r w:rsidR="00DC7DB4">
        <w:rPr>
          <w:rFonts w:asciiTheme="minorHAnsi" w:hAnsiTheme="minorHAnsi"/>
          <w:b/>
          <w:bCs/>
          <w:sz w:val="22"/>
          <w:szCs w:val="22"/>
        </w:rPr>
        <w:t>2023</w:t>
      </w:r>
    </w:p>
    <w:bookmarkEnd w:id="0"/>
    <w:p w14:paraId="7B03C53A" w14:textId="77777777" w:rsidR="00A35461" w:rsidRPr="00716C0C" w:rsidRDefault="00A35461" w:rsidP="00A35461">
      <w:pPr>
        <w:jc w:val="center"/>
        <w:rPr>
          <w:rFonts w:asciiTheme="minorHAnsi" w:hAnsiTheme="minorHAnsi"/>
          <w:b/>
          <w:bCs/>
          <w:sz w:val="22"/>
          <w:szCs w:val="22"/>
        </w:rPr>
      </w:pPr>
    </w:p>
    <w:p w14:paraId="5AB23C47" w14:textId="60D4B2E4"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DC7DB4">
        <w:rPr>
          <w:rFonts w:asciiTheme="minorHAnsi" w:hAnsiTheme="minorHAnsi"/>
          <w:sz w:val="22"/>
          <w:szCs w:val="22"/>
        </w:rPr>
        <w:t>16</w:t>
      </w:r>
      <w:r w:rsidR="00BC002E" w:rsidRPr="00A04F03">
        <w:rPr>
          <w:rFonts w:asciiTheme="minorHAnsi" w:hAnsiTheme="minorHAnsi"/>
          <w:sz w:val="22"/>
          <w:szCs w:val="22"/>
        </w:rPr>
        <w:t xml:space="preserve"> </w:t>
      </w:r>
      <w:r w:rsidR="00DC7DB4">
        <w:rPr>
          <w:rFonts w:asciiTheme="minorHAnsi" w:hAnsiTheme="minorHAnsi"/>
          <w:sz w:val="22"/>
          <w:szCs w:val="22"/>
        </w:rPr>
        <w:t>August</w:t>
      </w:r>
      <w:r w:rsidR="00BC002E" w:rsidRPr="00A04F03">
        <w:rPr>
          <w:rFonts w:asciiTheme="minorHAnsi" w:hAnsiTheme="minorHAnsi"/>
          <w:sz w:val="22"/>
          <w:szCs w:val="22"/>
        </w:rPr>
        <w:t xml:space="preserve"> </w:t>
      </w:r>
      <w:r w:rsidR="00DC7DB4">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DC7DB4">
        <w:rPr>
          <w:rFonts w:asciiTheme="minorHAnsi" w:hAnsiTheme="minorHAnsi"/>
          <w:sz w:val="22"/>
          <w:szCs w:val="22"/>
        </w:rPr>
        <w:t>Tuesday</w:t>
      </w:r>
      <w:r w:rsidR="00A95834" w:rsidRPr="00716C0C">
        <w:rPr>
          <w:rFonts w:asciiTheme="minorHAnsi" w:hAnsiTheme="minorHAnsi"/>
          <w:sz w:val="22"/>
          <w:szCs w:val="22"/>
        </w:rPr>
        <w:t xml:space="preserve">, </w:t>
      </w:r>
      <w:r w:rsidR="00DC7DB4">
        <w:rPr>
          <w:rFonts w:asciiTheme="minorHAnsi" w:hAnsiTheme="minorHAnsi"/>
          <w:sz w:val="22"/>
          <w:szCs w:val="22"/>
        </w:rPr>
        <w:t>15</w:t>
      </w:r>
      <w:r w:rsidR="00BC002E" w:rsidRPr="00A04F03">
        <w:rPr>
          <w:rFonts w:asciiTheme="minorHAnsi" w:hAnsiTheme="minorHAnsi"/>
          <w:sz w:val="22"/>
          <w:szCs w:val="22"/>
        </w:rPr>
        <w:t xml:space="preserve"> </w:t>
      </w:r>
      <w:r w:rsidR="00DC7DB4">
        <w:rPr>
          <w:rFonts w:asciiTheme="minorHAnsi" w:hAnsiTheme="minorHAnsi"/>
          <w:sz w:val="22"/>
          <w:szCs w:val="22"/>
        </w:rPr>
        <w:t>August</w:t>
      </w:r>
      <w:r w:rsidR="00BC002E" w:rsidRPr="00A04F03">
        <w:rPr>
          <w:rFonts w:asciiTheme="minorHAnsi" w:hAnsiTheme="minorHAnsi"/>
          <w:sz w:val="22"/>
          <w:szCs w:val="22"/>
        </w:rPr>
        <w:t xml:space="preserve"> </w:t>
      </w:r>
      <w:r w:rsidR="00DC7DB4">
        <w:rPr>
          <w:rFonts w:asciiTheme="minorHAnsi" w:hAnsiTheme="minorHAnsi"/>
          <w:sz w:val="22"/>
          <w:szCs w:val="22"/>
        </w:rPr>
        <w:t>2023</w:t>
      </w:r>
      <w:r w:rsidR="00BC002E" w:rsidRPr="00A04F03">
        <w:rPr>
          <w:rFonts w:asciiTheme="minorHAnsi" w:hAnsiTheme="minorHAnsi"/>
          <w:sz w:val="22"/>
          <w:szCs w:val="22"/>
        </w:rPr>
        <w:t>.</w:t>
      </w:r>
    </w:p>
    <w:p w14:paraId="02BF5387"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00F40C75" w14:textId="320AD4D5"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DC7DB4">
        <w:rPr>
          <w:rFonts w:asciiTheme="minorHAnsi" w:hAnsiTheme="minorHAnsi"/>
          <w:sz w:val="22"/>
          <w:szCs w:val="22"/>
        </w:rPr>
        <w:t>15</w:t>
      </w:r>
      <w:r w:rsidR="00BC002E" w:rsidRPr="00A04F03">
        <w:rPr>
          <w:rFonts w:asciiTheme="minorHAnsi" w:hAnsiTheme="minorHAnsi"/>
          <w:sz w:val="22"/>
          <w:szCs w:val="22"/>
        </w:rPr>
        <w:t xml:space="preserve"> </w:t>
      </w:r>
      <w:r w:rsidR="00DC7DB4">
        <w:rPr>
          <w:rFonts w:asciiTheme="minorHAnsi" w:hAnsiTheme="minorHAnsi"/>
          <w:sz w:val="22"/>
          <w:szCs w:val="22"/>
        </w:rPr>
        <w:t>August</w:t>
      </w:r>
      <w:r w:rsidR="00BC002E" w:rsidRPr="00A04F03">
        <w:rPr>
          <w:rFonts w:asciiTheme="minorHAnsi" w:hAnsiTheme="minorHAnsi"/>
          <w:sz w:val="22"/>
          <w:szCs w:val="22"/>
        </w:rPr>
        <w:t xml:space="preserve"> </w:t>
      </w:r>
      <w:r w:rsidR="00DC7DB4">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DC7DB4">
        <w:rPr>
          <w:rFonts w:asciiTheme="minorHAnsi" w:hAnsiTheme="minorHAnsi"/>
          <w:b/>
          <w:sz w:val="22"/>
          <w:szCs w:val="22"/>
        </w:rPr>
        <w:t>58.29</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DC7DB4">
        <w:rPr>
          <w:rFonts w:asciiTheme="minorHAnsi" w:hAnsiTheme="minorHAnsi"/>
          <w:b/>
          <w:sz w:val="22"/>
          <w:szCs w:val="22"/>
        </w:rPr>
        <w:t>45.89</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DC7DB4">
        <w:rPr>
          <w:rFonts w:asciiTheme="minorHAnsi" w:hAnsiTheme="minorHAnsi"/>
          <w:sz w:val="22"/>
          <w:szCs w:val="22"/>
        </w:rPr>
        <w:t>13.1</w:t>
      </w:r>
      <w:r w:rsidR="001348F7">
        <w:rPr>
          <w:rFonts w:asciiTheme="minorHAnsi" w:hAnsiTheme="minorHAnsi"/>
          <w:sz w:val="22"/>
          <w:szCs w:val="22"/>
        </w:rPr>
        <w:t>%</w:t>
      </w:r>
      <w:r w:rsidR="00734449" w:rsidRPr="001C557A">
        <w:rPr>
          <w:rFonts w:asciiTheme="minorHAnsi" w:hAnsiTheme="minorHAnsi"/>
          <w:sz w:val="22"/>
          <w:szCs w:val="22"/>
        </w:rPr>
        <w:t>.</w:t>
      </w:r>
    </w:p>
    <w:p w14:paraId="2D8E90A4"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514FAD87"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78C0E573" w14:textId="77777777" w:rsidR="00FD5F7D" w:rsidRDefault="00FD5F7D" w:rsidP="00A35461">
      <w:pPr>
        <w:rPr>
          <w:rFonts w:asciiTheme="minorHAnsi" w:hAnsiTheme="minorHAnsi"/>
          <w:sz w:val="22"/>
          <w:szCs w:val="22"/>
        </w:rPr>
      </w:pPr>
    </w:p>
    <w:p w14:paraId="1B2F675D"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049D148F" w14:textId="77777777" w:rsidR="00765D19" w:rsidRPr="00765D19" w:rsidRDefault="00765D19" w:rsidP="00765D19">
      <w:pPr>
        <w:rPr>
          <w:rFonts w:asciiTheme="minorHAnsi" w:eastAsia="Times New Roman" w:hAnsiTheme="minorHAnsi"/>
          <w:sz w:val="22"/>
          <w:szCs w:val="22"/>
        </w:rPr>
      </w:pPr>
    </w:p>
    <w:p w14:paraId="192A672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0AC3F54C" w14:textId="77777777" w:rsidR="00574F98" w:rsidRDefault="00574F98" w:rsidP="00765D19">
      <w:pPr>
        <w:rPr>
          <w:rFonts w:asciiTheme="minorHAnsi" w:eastAsia="Times New Roman" w:hAnsiTheme="minorHAnsi"/>
          <w:sz w:val="22"/>
          <w:szCs w:val="22"/>
        </w:rPr>
      </w:pPr>
    </w:p>
    <w:p w14:paraId="1AA62BF2"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3F09364"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6F53512C" w14:textId="77777777" w:rsidR="005B27F5" w:rsidRDefault="005B27F5" w:rsidP="00A35461">
      <w:pPr>
        <w:rPr>
          <w:rFonts w:asciiTheme="minorHAnsi" w:hAnsiTheme="minorHAnsi"/>
          <w:sz w:val="22"/>
          <w:szCs w:val="22"/>
        </w:rPr>
      </w:pPr>
    </w:p>
    <w:p w14:paraId="6A5DE9E9"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2FE38343" w14:textId="77777777" w:rsidR="00A35461" w:rsidRPr="006B0484" w:rsidRDefault="00A35461" w:rsidP="00A35461">
      <w:pPr>
        <w:rPr>
          <w:rFonts w:asciiTheme="minorHAnsi" w:hAnsiTheme="minorHAnsi"/>
          <w:sz w:val="22"/>
          <w:szCs w:val="22"/>
        </w:rPr>
      </w:pPr>
    </w:p>
    <w:p w14:paraId="462F5F3B"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226535A0"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FC6F0C7"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185DC" w14:textId="77777777" w:rsidR="00DC7DB4" w:rsidRDefault="00DC7DB4" w:rsidP="008064EB">
      <w:r>
        <w:separator/>
      </w:r>
    </w:p>
  </w:endnote>
  <w:endnote w:type="continuationSeparator" w:id="0">
    <w:p w14:paraId="50ACBCAE" w14:textId="77777777" w:rsidR="00DC7DB4" w:rsidRDefault="00DC7DB4"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B7DE" w14:textId="77777777" w:rsidR="00DC7DB4" w:rsidRDefault="00DC7DB4" w:rsidP="008064EB">
      <w:r>
        <w:separator/>
      </w:r>
    </w:p>
  </w:footnote>
  <w:footnote w:type="continuationSeparator" w:id="0">
    <w:p w14:paraId="200B4A7E" w14:textId="77777777" w:rsidR="00DC7DB4" w:rsidRDefault="00DC7DB4"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B4"/>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C7DB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AD6B6"/>
  <w15:docId w15:val="{FA7B44F0-BAD7-402D-8B9F-7DA9B5C2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2023-08-16T19:41:00Z</dcterms:created>
  <dcterms:modified xsi:type="dcterms:W3CDTF">2023-08-16T19:41:00Z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