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C8EC" w14:textId="77777777" w:rsidR="00176A6A" w:rsidRPr="00176A6A" w:rsidRDefault="00176A6A" w:rsidP="00176A6A">
      <w:pPr>
        <w:rPr>
          <w:b/>
          <w:bCs/>
          <w:lang w:val="en-US"/>
        </w:rPr>
      </w:pPr>
      <w:r w:rsidRPr="00176A6A">
        <w:rPr>
          <w:b/>
          <w:bCs/>
          <w:lang w:val="en-US"/>
        </w:rPr>
        <w:t xml:space="preserve">SHOP APOTHEKE EUROPE and GALENICA: Antitrust clearances for joint venture </w:t>
      </w:r>
      <w:proofErr w:type="gramStart"/>
      <w:r w:rsidRPr="00176A6A">
        <w:rPr>
          <w:b/>
          <w:bCs/>
          <w:lang w:val="en-US"/>
        </w:rPr>
        <w:t>granted</w:t>
      </w:r>
      <w:proofErr w:type="gramEnd"/>
    </w:p>
    <w:p w14:paraId="1082E26D" w14:textId="77777777" w:rsidR="00176A6A" w:rsidRPr="00176A6A" w:rsidRDefault="00176A6A" w:rsidP="00176A6A">
      <w:pPr>
        <w:rPr>
          <w:lang w:val="en-US"/>
        </w:rPr>
      </w:pPr>
    </w:p>
    <w:p w14:paraId="0835172A" w14:textId="3AF0A03F" w:rsidR="00176A6A" w:rsidRPr="00176A6A" w:rsidRDefault="00176A6A" w:rsidP="00176A6A">
      <w:pPr>
        <w:rPr>
          <w:lang w:val="en-US"/>
        </w:rPr>
      </w:pPr>
      <w:proofErr w:type="spellStart"/>
      <w:r w:rsidRPr="00176A6A">
        <w:rPr>
          <w:lang w:val="en-US"/>
        </w:rPr>
        <w:t>Sevenum</w:t>
      </w:r>
      <w:proofErr w:type="spellEnd"/>
      <w:r w:rsidRPr="00176A6A">
        <w:rPr>
          <w:lang w:val="en-US"/>
        </w:rPr>
        <w:t xml:space="preserve">, </w:t>
      </w:r>
      <w:r w:rsidR="00902712">
        <w:rPr>
          <w:lang w:val="en-US"/>
        </w:rPr>
        <w:t>t</w:t>
      </w:r>
      <w:r w:rsidRPr="00176A6A">
        <w:rPr>
          <w:lang w:val="en-US"/>
        </w:rPr>
        <w:t xml:space="preserve">he Netherlands, </w:t>
      </w:r>
      <w:r w:rsidR="00902712">
        <w:rPr>
          <w:lang w:val="en-US"/>
        </w:rPr>
        <w:t>1</w:t>
      </w:r>
      <w:r w:rsidR="00E415C5">
        <w:rPr>
          <w:lang w:val="en-US"/>
        </w:rPr>
        <w:t>1</w:t>
      </w:r>
      <w:r w:rsidR="00902712">
        <w:rPr>
          <w:lang w:val="en-US"/>
        </w:rPr>
        <w:t xml:space="preserve"> </w:t>
      </w:r>
      <w:r w:rsidRPr="00176A6A">
        <w:rPr>
          <w:lang w:val="en-US"/>
        </w:rPr>
        <w:t>May 2023 Redcare Pharmacy N.V. (formerly SHOP APOTHEKE EUROPE N.V.) and GALENICA AG announce that they have received clearances from the relevant antitrust authorities for the incorporation of their announced joint venture in the Swiss market (the "Transaction").</w:t>
      </w:r>
    </w:p>
    <w:p w14:paraId="77C65622" w14:textId="77777777" w:rsidR="00176A6A" w:rsidRPr="00176A6A" w:rsidRDefault="00176A6A" w:rsidP="00176A6A">
      <w:pPr>
        <w:rPr>
          <w:lang w:val="en-US"/>
        </w:rPr>
      </w:pPr>
    </w:p>
    <w:p w14:paraId="0EE3592E" w14:textId="77777777" w:rsidR="00176A6A" w:rsidRPr="00902712" w:rsidRDefault="00176A6A" w:rsidP="00176A6A">
      <w:pPr>
        <w:rPr>
          <w:lang w:val="en-US"/>
        </w:rPr>
      </w:pPr>
      <w:r w:rsidRPr="00902712">
        <w:rPr>
          <w:lang w:val="en-US"/>
        </w:rPr>
        <w:t xml:space="preserve">The antitrust clearances were conditions precedent for the execution of the Transaction, under which the business activities of shop-apotheke.ch and </w:t>
      </w:r>
      <w:proofErr w:type="spellStart"/>
      <w:r w:rsidRPr="00902712">
        <w:rPr>
          <w:lang w:val="en-US"/>
        </w:rPr>
        <w:t>Mediservice</w:t>
      </w:r>
      <w:proofErr w:type="spellEnd"/>
      <w:r w:rsidRPr="00902712">
        <w:rPr>
          <w:lang w:val="en-US"/>
        </w:rPr>
        <w:t xml:space="preserve"> AG will be merged into a joint company.</w:t>
      </w:r>
    </w:p>
    <w:p w14:paraId="42E0F2E2" w14:textId="77777777" w:rsidR="00176A6A" w:rsidRPr="00902712" w:rsidRDefault="00176A6A" w:rsidP="00176A6A">
      <w:pPr>
        <w:rPr>
          <w:lang w:val="en-US"/>
        </w:rPr>
      </w:pPr>
    </w:p>
    <w:p w14:paraId="4AD29248" w14:textId="299AA2E5" w:rsidR="00176A6A" w:rsidRPr="00902712" w:rsidRDefault="00176A6A" w:rsidP="00176A6A">
      <w:pPr>
        <w:rPr>
          <w:lang w:val="en-US"/>
        </w:rPr>
      </w:pPr>
      <w:r w:rsidRPr="00902712">
        <w:rPr>
          <w:lang w:val="en-US"/>
        </w:rPr>
        <w:t xml:space="preserve">Following the approval, the </w:t>
      </w:r>
      <w:r w:rsidR="00E415C5">
        <w:rPr>
          <w:lang w:val="en-US"/>
        </w:rPr>
        <w:t>T</w:t>
      </w:r>
      <w:r w:rsidRPr="00902712">
        <w:rPr>
          <w:lang w:val="en-US"/>
        </w:rPr>
        <w:t xml:space="preserve">ransaction will now be closed as planned on short notice, expected to be on </w:t>
      </w:r>
      <w:r w:rsidR="00D0308A">
        <w:rPr>
          <w:lang w:val="en-US"/>
        </w:rPr>
        <w:t xml:space="preserve">16 </w:t>
      </w:r>
      <w:r w:rsidRPr="00902712">
        <w:rPr>
          <w:lang w:val="en-US"/>
        </w:rPr>
        <w:t>May</w:t>
      </w:r>
      <w:r w:rsidR="00D0308A">
        <w:rPr>
          <w:lang w:val="en-US"/>
        </w:rPr>
        <w:t xml:space="preserve"> </w:t>
      </w:r>
      <w:r w:rsidRPr="00902712">
        <w:rPr>
          <w:lang w:val="en-US"/>
        </w:rPr>
        <w:t xml:space="preserve">2023. Furthermore, the capital increase to be carried out as part of the </w:t>
      </w:r>
      <w:r w:rsidR="00E415C5">
        <w:rPr>
          <w:lang w:val="en-US"/>
        </w:rPr>
        <w:t>T</w:t>
      </w:r>
      <w:r w:rsidRPr="00902712">
        <w:rPr>
          <w:lang w:val="en-US"/>
        </w:rPr>
        <w:t>ransaction is expected to be concluded by the end of June 2023 at the latest.</w:t>
      </w:r>
    </w:p>
    <w:p w14:paraId="0B42A741" w14:textId="77777777" w:rsidR="00176A6A" w:rsidRPr="00902712" w:rsidRDefault="00176A6A" w:rsidP="00176A6A">
      <w:pPr>
        <w:rPr>
          <w:lang w:val="en-US"/>
        </w:rPr>
      </w:pPr>
    </w:p>
    <w:p w14:paraId="17172CF3" w14:textId="77777777" w:rsidR="00176A6A" w:rsidRPr="00902712" w:rsidRDefault="00176A6A" w:rsidP="00176A6A">
      <w:pPr>
        <w:rPr>
          <w:lang w:val="en-US"/>
        </w:rPr>
      </w:pPr>
    </w:p>
    <w:p w14:paraId="0BAF8E1A" w14:textId="77777777" w:rsidR="00176A6A" w:rsidRPr="00902712" w:rsidRDefault="00176A6A" w:rsidP="002E02A9">
      <w:pPr>
        <w:rPr>
          <w:lang w:val="en-US"/>
        </w:rPr>
      </w:pPr>
    </w:p>
    <w:p w14:paraId="00C93316" w14:textId="77777777" w:rsidR="002E02A9" w:rsidRPr="00902712" w:rsidRDefault="002E02A9" w:rsidP="002E02A9">
      <w:pPr>
        <w:rPr>
          <w:lang w:val="en-US"/>
        </w:rPr>
      </w:pPr>
    </w:p>
    <w:p w14:paraId="05A03B7B" w14:textId="77777777" w:rsidR="003A3A5C" w:rsidRPr="00902712" w:rsidRDefault="003A3A5C">
      <w:pPr>
        <w:rPr>
          <w:lang w:val="en-US"/>
        </w:rPr>
      </w:pPr>
    </w:p>
    <w:sectPr w:rsidR="003A3A5C" w:rsidRPr="009027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75"/>
    <w:rsid w:val="000609C9"/>
    <w:rsid w:val="000F01BD"/>
    <w:rsid w:val="00176A6A"/>
    <w:rsid w:val="00214AAE"/>
    <w:rsid w:val="002E02A9"/>
    <w:rsid w:val="00386DB1"/>
    <w:rsid w:val="003A3A5C"/>
    <w:rsid w:val="003B1EF8"/>
    <w:rsid w:val="005C696E"/>
    <w:rsid w:val="00902712"/>
    <w:rsid w:val="00AA2275"/>
    <w:rsid w:val="00AF2607"/>
    <w:rsid w:val="00D0308A"/>
    <w:rsid w:val="00E415C5"/>
    <w:rsid w:val="00F1687D"/>
    <w:rsid w:val="00F91B41"/>
    <w:rsid w:val="00FB5786"/>
    <w:rsid w:val="00FF5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C4BB"/>
  <w15:chartTrackingRefBased/>
  <w15:docId w15:val="{9D61DA48-0858-294C-80C5-DACA14E8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214AAE"/>
    <w:rPr>
      <w:sz w:val="16"/>
      <w:szCs w:val="16"/>
    </w:rPr>
  </w:style>
  <w:style w:type="paragraph" w:styleId="Kommentartext">
    <w:name w:val="annotation text"/>
    <w:basedOn w:val="Standard"/>
    <w:link w:val="KommentartextZchn"/>
    <w:uiPriority w:val="99"/>
    <w:semiHidden/>
    <w:unhideWhenUsed/>
    <w:rsid w:val="00214AAE"/>
    <w:rPr>
      <w:sz w:val="20"/>
      <w:szCs w:val="20"/>
    </w:rPr>
  </w:style>
  <w:style w:type="character" w:customStyle="1" w:styleId="KommentartextZchn">
    <w:name w:val="Kommentartext Zchn"/>
    <w:basedOn w:val="Absatz-Standardschriftart"/>
    <w:link w:val="Kommentartext"/>
    <w:uiPriority w:val="99"/>
    <w:semiHidden/>
    <w:rsid w:val="00214AAE"/>
    <w:rPr>
      <w:sz w:val="20"/>
      <w:szCs w:val="20"/>
    </w:rPr>
  </w:style>
  <w:style w:type="paragraph" w:styleId="Kommentarthema">
    <w:name w:val="annotation subject"/>
    <w:basedOn w:val="Kommentartext"/>
    <w:next w:val="Kommentartext"/>
    <w:link w:val="KommentarthemaZchn"/>
    <w:uiPriority w:val="99"/>
    <w:semiHidden/>
    <w:unhideWhenUsed/>
    <w:rsid w:val="00214AAE"/>
    <w:rPr>
      <w:b/>
      <w:bCs/>
    </w:rPr>
  </w:style>
  <w:style w:type="character" w:customStyle="1" w:styleId="KommentarthemaZchn">
    <w:name w:val="Kommentarthema Zchn"/>
    <w:basedOn w:val="KommentartextZchn"/>
    <w:link w:val="Kommentarthema"/>
    <w:uiPriority w:val="99"/>
    <w:semiHidden/>
    <w:rsid w:val="00214AAE"/>
    <w:rPr>
      <w:b/>
      <w:bCs/>
      <w:sz w:val="20"/>
      <w:szCs w:val="20"/>
    </w:rPr>
  </w:style>
  <w:style w:type="paragraph" w:styleId="berarbeitung">
    <w:name w:val="Revision"/>
    <w:hidden/>
    <w:uiPriority w:val="99"/>
    <w:semiHidden/>
    <w:rsid w:val="00214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257652">
      <w:bodyDiv w:val="1"/>
      <w:marLeft w:val="0"/>
      <w:marRight w:val="0"/>
      <w:marTop w:val="0"/>
      <w:marBottom w:val="0"/>
      <w:divBdr>
        <w:top w:val="none" w:sz="0" w:space="0" w:color="auto"/>
        <w:left w:val="none" w:sz="0" w:space="0" w:color="auto"/>
        <w:bottom w:val="none" w:sz="0" w:space="0" w:color="auto"/>
        <w:right w:val="none" w:sz="0" w:space="0" w:color="auto"/>
      </w:divBdr>
    </w:div>
    <w:div w:id="711348844">
      <w:bodyDiv w:val="1"/>
      <w:marLeft w:val="0"/>
      <w:marRight w:val="0"/>
      <w:marTop w:val="0"/>
      <w:marBottom w:val="0"/>
      <w:divBdr>
        <w:top w:val="none" w:sz="0" w:space="0" w:color="auto"/>
        <w:left w:val="none" w:sz="0" w:space="0" w:color="auto"/>
        <w:bottom w:val="none" w:sz="0" w:space="0" w:color="auto"/>
        <w:right w:val="none" w:sz="0" w:space="0" w:color="auto"/>
      </w:divBdr>
    </w:div>
    <w:div w:id="875196745">
      <w:bodyDiv w:val="1"/>
      <w:marLeft w:val="0"/>
      <w:marRight w:val="0"/>
      <w:marTop w:val="0"/>
      <w:marBottom w:val="0"/>
      <w:divBdr>
        <w:top w:val="none" w:sz="0" w:space="0" w:color="auto"/>
        <w:left w:val="none" w:sz="0" w:space="0" w:color="auto"/>
        <w:bottom w:val="none" w:sz="0" w:space="0" w:color="auto"/>
        <w:right w:val="none" w:sz="0" w:space="0" w:color="auto"/>
      </w:divBdr>
    </w:div>
    <w:div w:id="141311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732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Schnorrenberg</dc:creator>
  <cp:keywords/>
  <dc:description/>
  <cp:lastModifiedBy>Thomas Schnorrenberg</cp:lastModifiedBy>
  <cp:revision>3</cp:revision>
  <dcterms:created xsi:type="dcterms:W3CDTF">2023-05-12T05:20:00Z</dcterms:created>
  <dcterms:modified xsi:type="dcterms:W3CDTF">2023-05-12T05:20:00Z</dcterms:modified>
</cp:coreProperties>
</file>