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45760" w14:textId="18AE7012" w:rsidR="00B92FD3" w:rsidRDefault="00B92FD3" w:rsidP="00F52F8C">
      <w:pPr>
        <w:spacing w:line="271" w:lineRule="auto"/>
        <w:jc w:val="both"/>
        <w:rPr>
          <w:rFonts w:ascii="Times New Roman" w:hAnsi="Times New Roman"/>
          <w:szCs w:val="24"/>
          <w:lang w:val="es-ES_tradnl"/>
        </w:rPr>
      </w:pPr>
      <w:r w:rsidRPr="00982B12">
        <w:rPr>
          <w:rFonts w:ascii="Times New Roman" w:hAnsi="Times New Roman"/>
          <w:szCs w:val="24"/>
          <w:lang w:val="es-ES_tradnl"/>
        </w:rPr>
        <w:t xml:space="preserve">                                        </w:t>
      </w:r>
    </w:p>
    <w:p w14:paraId="7540E0F4" w14:textId="77777777" w:rsidR="00AB71EF" w:rsidRPr="00982B12" w:rsidRDefault="00AB71EF" w:rsidP="00F52F8C">
      <w:pPr>
        <w:spacing w:line="271" w:lineRule="auto"/>
        <w:jc w:val="both"/>
        <w:rPr>
          <w:rFonts w:ascii="Times New Roman" w:hAnsi="Times New Roman"/>
          <w:szCs w:val="24"/>
          <w:lang w:val="es-ES_tradnl"/>
        </w:rPr>
      </w:pPr>
    </w:p>
    <w:p w14:paraId="0518BF4B" w14:textId="4C022520" w:rsidR="000D56C1" w:rsidRPr="00E73AE2" w:rsidRDefault="00831155" w:rsidP="0074292F">
      <w:pPr>
        <w:spacing w:line="271" w:lineRule="auto"/>
        <w:jc w:val="right"/>
        <w:rPr>
          <w:rFonts w:ascii="Times New Roman" w:hAnsi="Times New Roman"/>
          <w:sz w:val="22"/>
          <w:szCs w:val="22"/>
        </w:rPr>
      </w:pPr>
      <w:r w:rsidRPr="00E73AE2">
        <w:rPr>
          <w:rFonts w:ascii="Times New Roman" w:hAnsi="Times New Roman"/>
          <w:sz w:val="22"/>
          <w:szCs w:val="22"/>
        </w:rPr>
        <w:t xml:space="preserve">Ciudad Autónoma de </w:t>
      </w:r>
      <w:r w:rsidR="000D56C1" w:rsidRPr="00E73AE2">
        <w:rPr>
          <w:rFonts w:ascii="Times New Roman" w:hAnsi="Times New Roman"/>
          <w:sz w:val="22"/>
          <w:szCs w:val="22"/>
        </w:rPr>
        <w:t xml:space="preserve">Buenos Aires, </w:t>
      </w:r>
      <w:r w:rsidR="001146CA">
        <w:rPr>
          <w:rFonts w:ascii="Times New Roman" w:hAnsi="Times New Roman"/>
          <w:sz w:val="22"/>
          <w:szCs w:val="22"/>
        </w:rPr>
        <w:t>1</w:t>
      </w:r>
      <w:r w:rsidR="00D42265">
        <w:rPr>
          <w:rFonts w:ascii="Times New Roman" w:hAnsi="Times New Roman"/>
          <w:sz w:val="22"/>
          <w:szCs w:val="22"/>
        </w:rPr>
        <w:t>0</w:t>
      </w:r>
      <w:r w:rsidR="0047081C" w:rsidRPr="00E73AE2">
        <w:rPr>
          <w:rFonts w:ascii="Times New Roman" w:hAnsi="Times New Roman"/>
          <w:sz w:val="22"/>
          <w:szCs w:val="22"/>
        </w:rPr>
        <w:t xml:space="preserve"> </w:t>
      </w:r>
      <w:r w:rsidR="00693CE7" w:rsidRPr="00E73AE2">
        <w:rPr>
          <w:rFonts w:ascii="Times New Roman" w:hAnsi="Times New Roman"/>
          <w:sz w:val="22"/>
          <w:szCs w:val="22"/>
        </w:rPr>
        <w:t xml:space="preserve">de </w:t>
      </w:r>
      <w:r w:rsidR="00751AEF">
        <w:rPr>
          <w:rFonts w:ascii="Times New Roman" w:hAnsi="Times New Roman"/>
          <w:sz w:val="22"/>
          <w:szCs w:val="22"/>
        </w:rPr>
        <w:t>septiembre</w:t>
      </w:r>
      <w:r w:rsidR="0047081C" w:rsidRPr="00E73AE2">
        <w:rPr>
          <w:rFonts w:ascii="Times New Roman" w:hAnsi="Times New Roman"/>
          <w:sz w:val="22"/>
          <w:szCs w:val="22"/>
        </w:rPr>
        <w:t xml:space="preserve"> </w:t>
      </w:r>
      <w:r w:rsidR="00693CE7" w:rsidRPr="00E73AE2">
        <w:rPr>
          <w:rFonts w:ascii="Times New Roman" w:hAnsi="Times New Roman"/>
          <w:sz w:val="22"/>
          <w:szCs w:val="22"/>
        </w:rPr>
        <w:t>de 202</w:t>
      </w:r>
      <w:r w:rsidR="0074292F" w:rsidRPr="00E73AE2">
        <w:rPr>
          <w:rFonts w:ascii="Times New Roman" w:hAnsi="Times New Roman"/>
          <w:sz w:val="22"/>
          <w:szCs w:val="22"/>
        </w:rPr>
        <w:t>4</w:t>
      </w:r>
    </w:p>
    <w:p w14:paraId="44762E34" w14:textId="77777777" w:rsidR="000D56C1" w:rsidRPr="00E73AE2" w:rsidRDefault="000D56C1" w:rsidP="00F52F8C">
      <w:pPr>
        <w:spacing w:line="271" w:lineRule="auto"/>
        <w:jc w:val="both"/>
        <w:rPr>
          <w:rFonts w:ascii="Times New Roman" w:hAnsi="Times New Roman"/>
          <w:sz w:val="22"/>
          <w:szCs w:val="22"/>
        </w:rPr>
      </w:pPr>
    </w:p>
    <w:p w14:paraId="341FE993" w14:textId="77777777" w:rsidR="00AB71EF" w:rsidRPr="00E73AE2" w:rsidRDefault="00AB71EF" w:rsidP="00F52F8C">
      <w:pPr>
        <w:spacing w:line="271" w:lineRule="auto"/>
        <w:jc w:val="both"/>
        <w:rPr>
          <w:rFonts w:ascii="Times New Roman" w:hAnsi="Times New Roman"/>
          <w:sz w:val="22"/>
          <w:szCs w:val="22"/>
        </w:rPr>
      </w:pPr>
    </w:p>
    <w:p w14:paraId="04D74814" w14:textId="77777777" w:rsidR="00831155" w:rsidRPr="00E73AE2" w:rsidRDefault="00831155" w:rsidP="00F52F8C">
      <w:pPr>
        <w:spacing w:line="271" w:lineRule="auto"/>
        <w:jc w:val="both"/>
        <w:rPr>
          <w:rFonts w:ascii="Times New Roman" w:hAnsi="Times New Roman"/>
          <w:sz w:val="22"/>
          <w:szCs w:val="22"/>
        </w:rPr>
      </w:pPr>
      <w:r w:rsidRPr="00E73AE2">
        <w:rPr>
          <w:rFonts w:ascii="Times New Roman" w:hAnsi="Times New Roman"/>
          <w:sz w:val="22"/>
          <w:szCs w:val="22"/>
        </w:rPr>
        <w:t>Señores de la</w:t>
      </w:r>
    </w:p>
    <w:p w14:paraId="51F4C9CF" w14:textId="77777777" w:rsidR="00831155" w:rsidRPr="00E73AE2" w:rsidRDefault="00831155" w:rsidP="00F52F8C">
      <w:pPr>
        <w:spacing w:line="271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E73AE2">
        <w:rPr>
          <w:rFonts w:ascii="Times New Roman" w:hAnsi="Times New Roman"/>
          <w:b/>
          <w:bCs/>
          <w:sz w:val="22"/>
          <w:szCs w:val="22"/>
        </w:rPr>
        <w:t>Comisión Nacional de Valores</w:t>
      </w:r>
    </w:p>
    <w:p w14:paraId="36EED9EC" w14:textId="77777777" w:rsidR="00831155" w:rsidRPr="00E73AE2" w:rsidRDefault="00831155" w:rsidP="00F52F8C">
      <w:pPr>
        <w:spacing w:line="271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E73AE2">
        <w:rPr>
          <w:rFonts w:ascii="Times New Roman" w:hAnsi="Times New Roman"/>
          <w:b/>
          <w:bCs/>
          <w:sz w:val="22"/>
          <w:szCs w:val="22"/>
        </w:rPr>
        <w:t>Presente.-</w:t>
      </w:r>
    </w:p>
    <w:p w14:paraId="042B16C5" w14:textId="77777777" w:rsidR="00EC7AB1" w:rsidRPr="00E73AE2" w:rsidRDefault="00EC7AB1" w:rsidP="00F52F8C">
      <w:pPr>
        <w:spacing w:line="271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415237D" w14:textId="7E142E87" w:rsidR="00EC7AB1" w:rsidRPr="00E73AE2" w:rsidRDefault="00EC7AB1" w:rsidP="00F52F8C">
      <w:pPr>
        <w:spacing w:line="271" w:lineRule="auto"/>
        <w:jc w:val="both"/>
        <w:rPr>
          <w:rFonts w:ascii="Times New Roman" w:hAnsi="Times New Roman"/>
          <w:bCs/>
          <w:sz w:val="22"/>
          <w:szCs w:val="22"/>
        </w:rPr>
      </w:pPr>
      <w:r w:rsidRPr="00E73AE2">
        <w:rPr>
          <w:rFonts w:ascii="Times New Roman" w:hAnsi="Times New Roman"/>
          <w:bCs/>
          <w:sz w:val="22"/>
          <w:szCs w:val="22"/>
        </w:rPr>
        <w:t xml:space="preserve">Señores </w:t>
      </w:r>
      <w:r w:rsidR="00381394" w:rsidRPr="00E73AE2">
        <w:rPr>
          <w:rFonts w:ascii="Times New Roman" w:hAnsi="Times New Roman"/>
          <w:bCs/>
          <w:sz w:val="22"/>
          <w:szCs w:val="22"/>
        </w:rPr>
        <w:t>de</w:t>
      </w:r>
    </w:p>
    <w:p w14:paraId="39FF346C" w14:textId="77777777" w:rsidR="00EC7AB1" w:rsidRPr="00E73AE2" w:rsidRDefault="00EC7AB1" w:rsidP="00F52F8C">
      <w:pPr>
        <w:spacing w:line="271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E73AE2">
        <w:rPr>
          <w:rFonts w:ascii="Times New Roman" w:hAnsi="Times New Roman"/>
          <w:b/>
          <w:bCs/>
          <w:sz w:val="22"/>
          <w:szCs w:val="22"/>
        </w:rPr>
        <w:t xml:space="preserve">Bolsas y Mercados Argentinos S.A. (BYMA) </w:t>
      </w:r>
    </w:p>
    <w:p w14:paraId="0E8AEE0D" w14:textId="77777777" w:rsidR="00EC7AB1" w:rsidRPr="00E73AE2" w:rsidRDefault="00EC7AB1" w:rsidP="00F52F8C">
      <w:pPr>
        <w:spacing w:line="271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E73AE2">
        <w:rPr>
          <w:rFonts w:ascii="Times New Roman" w:hAnsi="Times New Roman"/>
          <w:b/>
          <w:bCs/>
          <w:sz w:val="22"/>
          <w:szCs w:val="22"/>
        </w:rPr>
        <w:t>Presente.-</w:t>
      </w:r>
    </w:p>
    <w:p w14:paraId="2D12A92A" w14:textId="77777777" w:rsidR="00AB71EF" w:rsidRPr="00E73AE2" w:rsidRDefault="00AB71EF" w:rsidP="00F52F8C">
      <w:pPr>
        <w:spacing w:line="271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37443FD4" w14:textId="5E1FED67" w:rsidR="00AB71EF" w:rsidRPr="00E73AE2" w:rsidRDefault="00AB71EF" w:rsidP="00AB71EF">
      <w:pPr>
        <w:spacing w:line="271" w:lineRule="auto"/>
        <w:jc w:val="both"/>
        <w:rPr>
          <w:rFonts w:ascii="Times New Roman" w:hAnsi="Times New Roman"/>
          <w:bCs/>
          <w:sz w:val="22"/>
          <w:szCs w:val="22"/>
        </w:rPr>
      </w:pPr>
      <w:r w:rsidRPr="00E73AE2">
        <w:rPr>
          <w:rFonts w:ascii="Times New Roman" w:hAnsi="Times New Roman"/>
          <w:bCs/>
          <w:sz w:val="22"/>
          <w:szCs w:val="22"/>
        </w:rPr>
        <w:t>Señores del</w:t>
      </w:r>
    </w:p>
    <w:p w14:paraId="50516B86" w14:textId="1A1739E9" w:rsidR="00AB71EF" w:rsidRPr="00E73AE2" w:rsidRDefault="00AB71EF" w:rsidP="00AB71EF">
      <w:pPr>
        <w:spacing w:line="271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E73AE2">
        <w:rPr>
          <w:rFonts w:ascii="Times New Roman" w:hAnsi="Times New Roman"/>
          <w:b/>
          <w:bCs/>
          <w:sz w:val="22"/>
          <w:szCs w:val="22"/>
        </w:rPr>
        <w:t xml:space="preserve">Mercado Abierto Electrónico S.A. (MAE) </w:t>
      </w:r>
    </w:p>
    <w:p w14:paraId="5E96E6C5" w14:textId="77777777" w:rsidR="00AB71EF" w:rsidRPr="00E73AE2" w:rsidRDefault="00AB71EF" w:rsidP="00AB71EF">
      <w:pPr>
        <w:spacing w:line="271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E73AE2">
        <w:rPr>
          <w:rFonts w:ascii="Times New Roman" w:hAnsi="Times New Roman"/>
          <w:b/>
          <w:bCs/>
          <w:sz w:val="22"/>
          <w:szCs w:val="22"/>
        </w:rPr>
        <w:t>Presente.-</w:t>
      </w:r>
    </w:p>
    <w:p w14:paraId="087623B3" w14:textId="77777777" w:rsidR="00AB71EF" w:rsidRPr="00E73AE2" w:rsidRDefault="00AB71EF" w:rsidP="00F52F8C">
      <w:pPr>
        <w:spacing w:line="271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7CAB4A90" w14:textId="77777777" w:rsidR="00A75C32" w:rsidRDefault="00203AB1" w:rsidP="00A75C32">
      <w:pPr>
        <w:spacing w:line="271" w:lineRule="auto"/>
        <w:jc w:val="right"/>
        <w:rPr>
          <w:rFonts w:ascii="Times New Roman" w:hAnsi="Times New Roman"/>
          <w:b/>
          <w:bCs/>
          <w:sz w:val="22"/>
          <w:szCs w:val="22"/>
        </w:rPr>
      </w:pPr>
      <w:r w:rsidRPr="00A75C32">
        <w:rPr>
          <w:rFonts w:ascii="Times New Roman" w:hAnsi="Times New Roman"/>
          <w:b/>
          <w:bCs/>
          <w:sz w:val="22"/>
          <w:szCs w:val="22"/>
        </w:rPr>
        <w:t xml:space="preserve">Ref.: </w:t>
      </w:r>
      <w:r w:rsidR="0074292F" w:rsidRPr="00A75C32">
        <w:rPr>
          <w:rFonts w:ascii="Times New Roman" w:hAnsi="Times New Roman"/>
          <w:b/>
          <w:bCs/>
          <w:sz w:val="22"/>
          <w:szCs w:val="22"/>
        </w:rPr>
        <w:t xml:space="preserve">Hecho Relevante. </w:t>
      </w:r>
      <w:r w:rsidR="00A71304" w:rsidRPr="00A75C32">
        <w:rPr>
          <w:rFonts w:ascii="Times New Roman" w:hAnsi="Times New Roman"/>
          <w:b/>
          <w:bCs/>
          <w:sz w:val="22"/>
          <w:szCs w:val="22"/>
        </w:rPr>
        <w:t>Informa P</w:t>
      </w:r>
      <w:r w:rsidR="0061496E" w:rsidRPr="00A75C32">
        <w:rPr>
          <w:rFonts w:ascii="Times New Roman" w:hAnsi="Times New Roman"/>
          <w:b/>
          <w:bCs/>
          <w:sz w:val="22"/>
          <w:szCs w:val="22"/>
        </w:rPr>
        <w:t>é</w:t>
      </w:r>
      <w:r w:rsidR="00A71304" w:rsidRPr="00A75C32">
        <w:rPr>
          <w:rFonts w:ascii="Times New Roman" w:hAnsi="Times New Roman"/>
          <w:b/>
          <w:bCs/>
          <w:sz w:val="22"/>
          <w:szCs w:val="22"/>
        </w:rPr>
        <w:t xml:space="preserve">rdida conf. art. 3, </w:t>
      </w:r>
    </w:p>
    <w:p w14:paraId="01540241" w14:textId="2242EDD8" w:rsidR="00600215" w:rsidRPr="00A75C32" w:rsidRDefault="00A71304" w:rsidP="00A75C32">
      <w:pPr>
        <w:spacing w:line="271" w:lineRule="auto"/>
        <w:jc w:val="right"/>
        <w:rPr>
          <w:rFonts w:ascii="Times New Roman" w:hAnsi="Times New Roman"/>
          <w:b/>
          <w:bCs/>
          <w:sz w:val="22"/>
          <w:szCs w:val="22"/>
        </w:rPr>
      </w:pPr>
      <w:r w:rsidRPr="00A75C32">
        <w:rPr>
          <w:rFonts w:ascii="Times New Roman" w:hAnsi="Times New Roman"/>
          <w:b/>
          <w:bCs/>
          <w:sz w:val="22"/>
          <w:szCs w:val="22"/>
        </w:rPr>
        <w:t>Sección II, Capítulo I, Título XII de las</w:t>
      </w:r>
      <w:r w:rsidR="0061496E" w:rsidRPr="00A75C32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A75C32">
        <w:rPr>
          <w:rFonts w:ascii="Times New Roman" w:hAnsi="Times New Roman"/>
          <w:b/>
          <w:bCs/>
          <w:sz w:val="22"/>
          <w:szCs w:val="22"/>
        </w:rPr>
        <w:t>Normas CNV</w:t>
      </w:r>
    </w:p>
    <w:p w14:paraId="673DA77B" w14:textId="77777777" w:rsidR="00A71304" w:rsidRPr="00E73AE2" w:rsidRDefault="00A71304" w:rsidP="00A71304">
      <w:pPr>
        <w:spacing w:line="271" w:lineRule="auto"/>
        <w:rPr>
          <w:rFonts w:ascii="Times New Roman" w:hAnsi="Times New Roman"/>
          <w:sz w:val="22"/>
          <w:szCs w:val="22"/>
        </w:rPr>
      </w:pPr>
    </w:p>
    <w:p w14:paraId="2F2D8703" w14:textId="4A1E23E6" w:rsidR="00831155" w:rsidRPr="00E73AE2" w:rsidRDefault="00831155" w:rsidP="00F52F8C">
      <w:pPr>
        <w:spacing w:line="271" w:lineRule="auto"/>
        <w:jc w:val="both"/>
        <w:rPr>
          <w:rFonts w:ascii="Times New Roman" w:hAnsi="Times New Roman"/>
          <w:sz w:val="22"/>
          <w:szCs w:val="22"/>
        </w:rPr>
      </w:pPr>
      <w:r w:rsidRPr="00E73AE2">
        <w:rPr>
          <w:rFonts w:ascii="Times New Roman" w:hAnsi="Times New Roman"/>
          <w:sz w:val="22"/>
          <w:szCs w:val="22"/>
        </w:rPr>
        <w:t>De nuestra consideración:</w:t>
      </w:r>
    </w:p>
    <w:p w14:paraId="4666AD33" w14:textId="77777777" w:rsidR="000701A7" w:rsidRPr="00E73AE2" w:rsidRDefault="000701A7" w:rsidP="00F52F8C">
      <w:pPr>
        <w:spacing w:line="271" w:lineRule="auto"/>
        <w:jc w:val="both"/>
        <w:rPr>
          <w:rFonts w:ascii="Times New Roman" w:hAnsi="Times New Roman"/>
          <w:sz w:val="22"/>
          <w:szCs w:val="22"/>
        </w:rPr>
      </w:pPr>
    </w:p>
    <w:p w14:paraId="260FDD83" w14:textId="2E5D56AB" w:rsidR="00AA5B4E" w:rsidRDefault="000701A7" w:rsidP="00AA5B4E">
      <w:pPr>
        <w:spacing w:line="271" w:lineRule="auto"/>
        <w:ind w:firstLine="708"/>
        <w:jc w:val="both"/>
        <w:rPr>
          <w:rFonts w:ascii="Times New Roman" w:hAnsi="Times New Roman"/>
          <w:sz w:val="22"/>
          <w:szCs w:val="22"/>
        </w:rPr>
      </w:pPr>
      <w:r w:rsidRPr="00E73AE2">
        <w:rPr>
          <w:rFonts w:ascii="Times New Roman" w:hAnsi="Times New Roman"/>
          <w:sz w:val="22"/>
          <w:szCs w:val="22"/>
        </w:rPr>
        <w:tab/>
        <w:t xml:space="preserve">Nos dirigimos a Uds. </w:t>
      </w:r>
      <w:r w:rsidR="00D64AD6">
        <w:rPr>
          <w:rFonts w:ascii="Times New Roman" w:hAnsi="Times New Roman"/>
          <w:sz w:val="22"/>
          <w:szCs w:val="22"/>
        </w:rPr>
        <w:t>c</w:t>
      </w:r>
      <w:r w:rsidR="00D64AD6" w:rsidRPr="00D64AD6">
        <w:rPr>
          <w:rFonts w:ascii="Times New Roman" w:hAnsi="Times New Roman"/>
          <w:sz w:val="22"/>
          <w:szCs w:val="22"/>
        </w:rPr>
        <w:t>onforme lo dispuesto por el art. 3, Sección II, Capítulo I, Título XII, de las Normas</w:t>
      </w:r>
      <w:r w:rsidR="0061496E">
        <w:rPr>
          <w:rFonts w:ascii="Times New Roman" w:hAnsi="Times New Roman"/>
          <w:sz w:val="22"/>
          <w:szCs w:val="22"/>
        </w:rPr>
        <w:t xml:space="preserve"> de la CNV</w:t>
      </w:r>
      <w:r w:rsidR="00D64AD6" w:rsidRPr="00D64AD6">
        <w:rPr>
          <w:rFonts w:ascii="Times New Roman" w:hAnsi="Times New Roman"/>
          <w:sz w:val="22"/>
          <w:szCs w:val="22"/>
        </w:rPr>
        <w:t xml:space="preserve">, </w:t>
      </w:r>
      <w:r w:rsidR="006000BC">
        <w:rPr>
          <w:rFonts w:ascii="Times New Roman" w:hAnsi="Times New Roman"/>
          <w:sz w:val="22"/>
          <w:szCs w:val="22"/>
        </w:rPr>
        <w:t>a fines de informar</w:t>
      </w:r>
      <w:r w:rsidR="006000BC" w:rsidRPr="006000BC">
        <w:rPr>
          <w:rFonts w:ascii="Times New Roman" w:hAnsi="Times New Roman"/>
          <w:sz w:val="22"/>
          <w:szCs w:val="22"/>
        </w:rPr>
        <w:t xml:space="preserve"> que el resultado del período de 9 meses finalizado el 3</w:t>
      </w:r>
      <w:r w:rsidR="00751AEF">
        <w:rPr>
          <w:rFonts w:ascii="Times New Roman" w:hAnsi="Times New Roman"/>
          <w:sz w:val="22"/>
          <w:szCs w:val="22"/>
        </w:rPr>
        <w:t>1</w:t>
      </w:r>
      <w:r w:rsidR="006000BC" w:rsidRPr="006000BC">
        <w:rPr>
          <w:rFonts w:ascii="Times New Roman" w:hAnsi="Times New Roman"/>
          <w:sz w:val="22"/>
          <w:szCs w:val="22"/>
        </w:rPr>
        <w:t xml:space="preserve"> de</w:t>
      </w:r>
      <w:r w:rsidR="006000BC">
        <w:rPr>
          <w:rFonts w:ascii="Times New Roman" w:hAnsi="Times New Roman"/>
          <w:sz w:val="22"/>
          <w:szCs w:val="22"/>
        </w:rPr>
        <w:t xml:space="preserve"> </w:t>
      </w:r>
      <w:r w:rsidR="00751AEF">
        <w:rPr>
          <w:rFonts w:ascii="Times New Roman" w:hAnsi="Times New Roman"/>
          <w:sz w:val="22"/>
          <w:szCs w:val="22"/>
        </w:rPr>
        <w:t>julio</w:t>
      </w:r>
      <w:r w:rsidR="006000BC" w:rsidRPr="006000BC">
        <w:rPr>
          <w:rFonts w:ascii="Times New Roman" w:hAnsi="Times New Roman"/>
          <w:sz w:val="22"/>
          <w:szCs w:val="22"/>
        </w:rPr>
        <w:t xml:space="preserve"> de 2024, correspondiente al ejercicio en curso,</w:t>
      </w:r>
      <w:r w:rsidR="006000BC">
        <w:rPr>
          <w:rFonts w:ascii="Times New Roman" w:hAnsi="Times New Roman"/>
          <w:sz w:val="22"/>
          <w:szCs w:val="22"/>
        </w:rPr>
        <w:t xml:space="preserve"> </w:t>
      </w:r>
      <w:r w:rsidR="006000BC" w:rsidRPr="006000BC">
        <w:rPr>
          <w:rFonts w:ascii="Times New Roman" w:hAnsi="Times New Roman"/>
          <w:sz w:val="22"/>
          <w:szCs w:val="22"/>
        </w:rPr>
        <w:t xml:space="preserve">ha arrojado una pérdida </w:t>
      </w:r>
      <w:r w:rsidR="006000BC">
        <w:rPr>
          <w:rFonts w:ascii="Times New Roman" w:hAnsi="Times New Roman"/>
          <w:sz w:val="22"/>
          <w:szCs w:val="22"/>
        </w:rPr>
        <w:t xml:space="preserve">que </w:t>
      </w:r>
      <w:r w:rsidR="006000BC" w:rsidRPr="006000BC">
        <w:rPr>
          <w:rFonts w:ascii="Times New Roman" w:hAnsi="Times New Roman"/>
          <w:sz w:val="22"/>
          <w:szCs w:val="22"/>
        </w:rPr>
        <w:t xml:space="preserve">supera el </w:t>
      </w:r>
      <w:r w:rsidR="00AA5B4E">
        <w:rPr>
          <w:rFonts w:ascii="Times New Roman" w:hAnsi="Times New Roman"/>
          <w:sz w:val="22"/>
          <w:szCs w:val="22"/>
        </w:rPr>
        <w:t>quince por ciento (15%) del p</w:t>
      </w:r>
      <w:r w:rsidR="006000BC" w:rsidRPr="006000BC">
        <w:rPr>
          <w:rFonts w:ascii="Times New Roman" w:hAnsi="Times New Roman"/>
          <w:sz w:val="22"/>
          <w:szCs w:val="22"/>
        </w:rPr>
        <w:t xml:space="preserve">atrimonio neto de la </w:t>
      </w:r>
      <w:r w:rsidR="006000BC">
        <w:rPr>
          <w:rFonts w:ascii="Times New Roman" w:hAnsi="Times New Roman"/>
          <w:sz w:val="22"/>
          <w:szCs w:val="22"/>
        </w:rPr>
        <w:t>Sociedad</w:t>
      </w:r>
      <w:r w:rsidR="006000BC" w:rsidRPr="006000BC">
        <w:rPr>
          <w:rFonts w:ascii="Times New Roman" w:hAnsi="Times New Roman"/>
          <w:sz w:val="22"/>
          <w:szCs w:val="22"/>
        </w:rPr>
        <w:t>.</w:t>
      </w:r>
    </w:p>
    <w:p w14:paraId="3FD2CF49" w14:textId="77777777" w:rsidR="00AA5B4E" w:rsidRDefault="00AA5B4E" w:rsidP="00AA5B4E">
      <w:pPr>
        <w:spacing w:line="271" w:lineRule="auto"/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0A82CE67" w14:textId="49B1A9FB" w:rsidR="000D56C1" w:rsidRPr="00E73AE2" w:rsidRDefault="009F5A80" w:rsidP="00AA5B4E">
      <w:pPr>
        <w:spacing w:line="271" w:lineRule="auto"/>
        <w:ind w:left="708" w:firstLine="708"/>
        <w:jc w:val="both"/>
        <w:rPr>
          <w:rFonts w:ascii="Times New Roman" w:hAnsi="Times New Roman"/>
          <w:sz w:val="22"/>
          <w:szCs w:val="22"/>
        </w:rPr>
      </w:pPr>
      <w:r w:rsidRPr="00E73AE2">
        <w:rPr>
          <w:rFonts w:ascii="Times New Roman" w:hAnsi="Times New Roman"/>
          <w:sz w:val="22"/>
          <w:szCs w:val="22"/>
        </w:rPr>
        <w:t>Sin otro particular, saludo a Uds. muy atentamente.</w:t>
      </w:r>
    </w:p>
    <w:p w14:paraId="25AE96C3" w14:textId="77777777" w:rsidR="00147AFD" w:rsidRDefault="00147AFD" w:rsidP="00F52F8C">
      <w:pPr>
        <w:spacing w:line="271" w:lineRule="auto"/>
        <w:jc w:val="both"/>
        <w:rPr>
          <w:rFonts w:ascii="Times New Roman" w:hAnsi="Times New Roman"/>
          <w:sz w:val="22"/>
          <w:szCs w:val="22"/>
        </w:rPr>
      </w:pPr>
    </w:p>
    <w:p w14:paraId="2D4EE22A" w14:textId="77777777" w:rsidR="00AA5B4E" w:rsidRPr="00E73AE2" w:rsidRDefault="00AA5B4E" w:rsidP="00F52F8C">
      <w:pPr>
        <w:spacing w:line="271" w:lineRule="auto"/>
        <w:jc w:val="both"/>
        <w:rPr>
          <w:rFonts w:ascii="Times New Roman" w:hAnsi="Times New Roman"/>
          <w:sz w:val="22"/>
          <w:szCs w:val="22"/>
        </w:rPr>
      </w:pPr>
    </w:p>
    <w:p w14:paraId="5AC943D5" w14:textId="4FF35B76" w:rsidR="00CA7F33" w:rsidRPr="00E73AE2" w:rsidRDefault="00574931" w:rsidP="0025786A">
      <w:pPr>
        <w:spacing w:line="271" w:lineRule="auto"/>
        <w:jc w:val="right"/>
        <w:rPr>
          <w:rFonts w:ascii="Times New Roman" w:hAnsi="Times New Roman"/>
          <w:sz w:val="22"/>
          <w:szCs w:val="22"/>
        </w:rPr>
      </w:pPr>
      <w:r w:rsidRPr="00E73AE2">
        <w:rPr>
          <w:rFonts w:ascii="Times New Roman" w:hAnsi="Times New Roman"/>
          <w:sz w:val="22"/>
          <w:szCs w:val="22"/>
        </w:rPr>
        <w:t>___</w:t>
      </w:r>
      <w:r w:rsidR="00CA7F33" w:rsidRPr="00E73AE2">
        <w:rPr>
          <w:rFonts w:ascii="Times New Roman" w:hAnsi="Times New Roman"/>
          <w:sz w:val="22"/>
          <w:szCs w:val="22"/>
        </w:rPr>
        <w:t>_____</w:t>
      </w:r>
      <w:r w:rsidR="0025786A">
        <w:rPr>
          <w:rFonts w:ascii="Times New Roman" w:hAnsi="Times New Roman"/>
          <w:sz w:val="22"/>
          <w:szCs w:val="22"/>
        </w:rPr>
        <w:t>________</w:t>
      </w:r>
      <w:r w:rsidR="00CA7F33" w:rsidRPr="00E73AE2">
        <w:rPr>
          <w:rFonts w:ascii="Times New Roman" w:hAnsi="Times New Roman"/>
          <w:sz w:val="22"/>
          <w:szCs w:val="22"/>
        </w:rPr>
        <w:t>________</w:t>
      </w:r>
    </w:p>
    <w:p w14:paraId="763C3252" w14:textId="7782ED8A" w:rsidR="004277D5" w:rsidRPr="00E73AE2" w:rsidRDefault="00A51C03" w:rsidP="0025786A">
      <w:pPr>
        <w:spacing w:line="271" w:lineRule="auto"/>
        <w:jc w:val="right"/>
        <w:rPr>
          <w:rFonts w:ascii="Times New Roman" w:hAnsi="Times New Roman"/>
          <w:sz w:val="22"/>
          <w:szCs w:val="22"/>
        </w:rPr>
      </w:pPr>
      <w:r w:rsidRPr="00E73AE2">
        <w:rPr>
          <w:rFonts w:ascii="Times New Roman" w:hAnsi="Times New Roman"/>
          <w:sz w:val="22"/>
          <w:szCs w:val="22"/>
        </w:rPr>
        <w:t>Fernando P. Tiano</w:t>
      </w:r>
    </w:p>
    <w:p w14:paraId="7E635BDC" w14:textId="77777777" w:rsidR="004277D5" w:rsidRPr="00E73AE2" w:rsidRDefault="004277D5" w:rsidP="0025786A">
      <w:pPr>
        <w:spacing w:line="271" w:lineRule="auto"/>
        <w:jc w:val="right"/>
        <w:rPr>
          <w:rFonts w:ascii="Times New Roman" w:hAnsi="Times New Roman"/>
          <w:sz w:val="22"/>
          <w:szCs w:val="22"/>
        </w:rPr>
      </w:pPr>
      <w:r w:rsidRPr="00E73AE2">
        <w:rPr>
          <w:rFonts w:ascii="Times New Roman" w:hAnsi="Times New Roman"/>
          <w:sz w:val="22"/>
          <w:szCs w:val="22"/>
        </w:rPr>
        <w:t xml:space="preserve">Responsable de </w:t>
      </w:r>
    </w:p>
    <w:p w14:paraId="44C812AA" w14:textId="77777777" w:rsidR="00B92FD3" w:rsidRPr="00E73AE2" w:rsidRDefault="004277D5" w:rsidP="0025786A">
      <w:pPr>
        <w:spacing w:line="271" w:lineRule="auto"/>
        <w:jc w:val="right"/>
        <w:rPr>
          <w:rFonts w:ascii="Times New Roman" w:hAnsi="Times New Roman"/>
          <w:sz w:val="22"/>
          <w:szCs w:val="22"/>
        </w:rPr>
      </w:pPr>
      <w:r w:rsidRPr="00E73AE2">
        <w:rPr>
          <w:rFonts w:ascii="Times New Roman" w:hAnsi="Times New Roman"/>
          <w:sz w:val="22"/>
          <w:szCs w:val="22"/>
        </w:rPr>
        <w:t>Relaciones con el Mercado</w:t>
      </w:r>
    </w:p>
    <w:sectPr w:rsidR="00B92FD3" w:rsidRPr="00E73AE2" w:rsidSect="004C53CB">
      <w:footerReference w:type="default" r:id="rId11"/>
      <w:headerReference w:type="first" r:id="rId12"/>
      <w:footerReference w:type="first" r:id="rId13"/>
      <w:pgSz w:w="11907" w:h="16840" w:code="9"/>
      <w:pgMar w:top="1418" w:right="1701" w:bottom="1418" w:left="1701" w:header="720" w:footer="51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3C890F" w14:textId="77777777" w:rsidR="00174769" w:rsidRDefault="00174769" w:rsidP="007828EB">
      <w:r>
        <w:separator/>
      </w:r>
    </w:p>
  </w:endnote>
  <w:endnote w:type="continuationSeparator" w:id="0">
    <w:p w14:paraId="4B2203A2" w14:textId="77777777" w:rsidR="00174769" w:rsidRDefault="00174769" w:rsidP="007828EB">
      <w:r>
        <w:continuationSeparator/>
      </w:r>
    </w:p>
  </w:endnote>
  <w:endnote w:type="continuationNotice" w:id="1">
    <w:p w14:paraId="542C51FE" w14:textId="77777777" w:rsidR="00174769" w:rsidRDefault="001747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A33EE" w14:textId="76B352DB" w:rsidR="00C720E0" w:rsidRDefault="00DD5208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87E9803" wp14:editId="0F5EF60F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2" name="MSIPCM2ebc42ccb660d4c05587adf7" descr="{&quot;HashCode&quot;:1345644473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1F2DA7" w14:textId="5A74A87F" w:rsidR="00DD5208" w:rsidRPr="00DD5208" w:rsidRDefault="00DD5208" w:rsidP="00DD5208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587E9803" id="_x0000_t202" coordsize="21600,21600" o:spt="202" path="m,l,21600r21600,l21600,xe">
              <v:stroke joinstyle="miter"/>
              <v:path gradientshapeok="t" o:connecttype="rect"/>
            </v:shapetype>
            <v:shape id="MSIPCM2ebc42ccb660d4c05587adf7" o:spid="_x0000_s1026" type="#_x0000_t202" alt="{&quot;HashCode&quot;:1345644473,&quot;Height&quot;:842.0,&quot;Width&quot;:595.0,&quot;Placement&quot;:&quot;Footer&quot;,&quot;Index&quot;:&quot;Primary&quot;,&quot;Section&quot;:1,&quot;Top&quot;:0.0,&quot;Left&quot;:0.0}" style="position:absolute;margin-left:0;margin-top:805.45pt;width:595.35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" o:allowincell="f" filled="f" stroked="f" strokeweight=".5pt">
              <v:textbox inset="20pt,0,,0">
                <w:txbxContent>
                  <w:p w14:paraId="2A1F2DA7" w14:textId="5A74A87F" w:rsidR="00DD5208" w:rsidRPr="00DD5208" w:rsidRDefault="00DD5208" w:rsidP="00DD5208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240B38" w14:textId="2320CCCD" w:rsidR="00537509" w:rsidRDefault="00DD5208">
    <w:pPr>
      <w:pStyle w:val="Piedepgina"/>
      <w:pBdr>
        <w:top w:val="single" w:sz="4" w:space="0" w:color="auto"/>
      </w:pBdr>
      <w:rPr>
        <w:sz w:val="16"/>
        <w:lang w:val="es-ES_tradnl"/>
      </w:rPr>
    </w:pPr>
    <w:r>
      <w:rPr>
        <w:noProof/>
        <w:sz w:val="16"/>
        <w:lang w:val="es-ES_tradnl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4A56869E" wp14:editId="27F8525E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3" name="MSIPCMf9f7497796a264f8a4cdaf19" descr="{&quot;HashCode&quot;:1345644473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590CF14" w14:textId="4870EE79" w:rsidR="00DD5208" w:rsidRPr="00DD5208" w:rsidRDefault="00DD5208" w:rsidP="00DD5208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4A56869E" id="_x0000_t202" coordsize="21600,21600" o:spt="202" path="m,l,21600r21600,l21600,xe">
              <v:stroke joinstyle="miter"/>
              <v:path gradientshapeok="t" o:connecttype="rect"/>
            </v:shapetype>
            <v:shape id="MSIPCMf9f7497796a264f8a4cdaf19" o:spid="_x0000_s1027" type="#_x0000_t202" alt="{&quot;HashCode&quot;:1345644473,&quot;Height&quot;:842.0,&quot;Width&quot;:595.0,&quot;Placement&quot;:&quot;Footer&quot;,&quot;Index&quot;:&quot;FirstPage&quot;,&quot;Section&quot;:1,&quot;Top&quot;:0.0,&quot;Left&quot;:0.0}" style="position:absolute;margin-left:0;margin-top:805.45pt;width:595.35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" o:allowincell="f" filled="f" stroked="f" strokeweight=".5pt">
              <v:textbox inset="20pt,0,,0">
                <w:txbxContent>
                  <w:p w14:paraId="2590CF14" w14:textId="4870EE79" w:rsidR="00DD5208" w:rsidRPr="00DD5208" w:rsidRDefault="00DD5208" w:rsidP="00DD5208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37509">
      <w:rPr>
        <w:sz w:val="16"/>
        <w:lang w:val="es-ES_tradnl"/>
      </w:rPr>
      <w:tab/>
      <w:t>Aristóbulo del Valle 1257</w:t>
    </w:r>
    <w:r w:rsidR="009D5EE9">
      <w:rPr>
        <w:sz w:val="16"/>
        <w:lang w:val="es-ES_tradnl"/>
      </w:rPr>
      <w:t xml:space="preserve"> </w:t>
    </w:r>
    <w:r w:rsidR="00537509">
      <w:rPr>
        <w:sz w:val="16"/>
        <w:lang w:val="es-ES_tradnl"/>
      </w:rPr>
      <w:t>(</w:t>
    </w:r>
    <w:r w:rsidR="009D5EE9">
      <w:rPr>
        <w:sz w:val="16"/>
        <w:lang w:val="es-ES_tradnl"/>
      </w:rPr>
      <w:t>C</w:t>
    </w:r>
    <w:r w:rsidR="00537509">
      <w:rPr>
        <w:sz w:val="16"/>
        <w:lang w:val="es-ES_tradnl"/>
      </w:rPr>
      <w:t>1295</w:t>
    </w:r>
    <w:r w:rsidR="009D5EE9">
      <w:rPr>
        <w:sz w:val="16"/>
        <w:lang w:val="es-ES_tradnl"/>
      </w:rPr>
      <w:t>ADA</w:t>
    </w:r>
    <w:r w:rsidR="00537509">
      <w:rPr>
        <w:sz w:val="16"/>
        <w:lang w:val="es-ES_tradnl"/>
      </w:rPr>
      <w:t xml:space="preserve">) Buenos Aires Argentina Tel: (005411) 4309 5400 – Fax: (005411) 4361 3435  </w:t>
    </w:r>
  </w:p>
  <w:p w14:paraId="31CF686B" w14:textId="77777777" w:rsidR="00537509" w:rsidRDefault="0053750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35020" w14:textId="77777777" w:rsidR="00174769" w:rsidRDefault="00174769" w:rsidP="007828EB">
      <w:r>
        <w:separator/>
      </w:r>
    </w:p>
  </w:footnote>
  <w:footnote w:type="continuationSeparator" w:id="0">
    <w:p w14:paraId="7C096C18" w14:textId="77777777" w:rsidR="00174769" w:rsidRDefault="00174769" w:rsidP="007828EB">
      <w:r>
        <w:continuationSeparator/>
      </w:r>
    </w:p>
  </w:footnote>
  <w:footnote w:type="continuationNotice" w:id="1">
    <w:p w14:paraId="524B1A85" w14:textId="77777777" w:rsidR="00174769" w:rsidRDefault="001747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24FCF" w14:textId="77777777" w:rsidR="00967D21" w:rsidRPr="00967D21" w:rsidRDefault="00967D21" w:rsidP="00381394">
    <w:pPr>
      <w:pStyle w:val="Encabezado"/>
      <w:jc w:val="right"/>
      <w:rPr>
        <w:rFonts w:ascii="Times New Roman" w:hAnsi="Times New Roman"/>
        <w:i/>
        <w:iCs/>
        <w:sz w:val="16"/>
        <w:szCs w:val="16"/>
      </w:rPr>
    </w:pPr>
  </w:p>
  <w:p w14:paraId="31A455AD" w14:textId="757900FA" w:rsidR="00F52F8C" w:rsidRDefault="00211EE7" w:rsidP="00381394">
    <w:pPr>
      <w:pStyle w:val="Encabezado"/>
      <w:jc w:val="right"/>
    </w:pPr>
    <w:r>
      <w:rPr>
        <w:rFonts w:ascii="Helvetica Neue" w:hAnsi="Helvetica Neue"/>
        <w:noProof/>
        <w:color w:val="666666"/>
      </w:rPr>
      <w:drawing>
        <wp:inline distT="0" distB="0" distL="0" distR="0" wp14:anchorId="188EEB5E" wp14:editId="28861B75">
          <wp:extent cx="1552575" cy="2667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57F63" w14:textId="77777777" w:rsidR="008A322B" w:rsidRDefault="008A322B" w:rsidP="00381394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70FF4"/>
    <w:multiLevelType w:val="singleLevel"/>
    <w:tmpl w:val="D64245E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 w15:restartNumberingAfterBreak="0">
    <w:nsid w:val="08B37C89"/>
    <w:multiLevelType w:val="hybridMultilevel"/>
    <w:tmpl w:val="5AC25E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52C9F"/>
    <w:multiLevelType w:val="singleLevel"/>
    <w:tmpl w:val="09B4898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FD352FE"/>
    <w:multiLevelType w:val="hybridMultilevel"/>
    <w:tmpl w:val="86A4D2C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260D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72521A"/>
    <w:multiLevelType w:val="hybridMultilevel"/>
    <w:tmpl w:val="29E810A4"/>
    <w:lvl w:ilvl="0" w:tplc="FD2E9122">
      <w:start w:val="9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C827C4">
      <w:start w:val="2"/>
      <w:numFmt w:val="lowerRoman"/>
      <w:lvlText w:val="%3)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1D93B2B"/>
    <w:multiLevelType w:val="multilevel"/>
    <w:tmpl w:val="7CDEC63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6" w15:restartNumberingAfterBreak="0">
    <w:nsid w:val="235365DE"/>
    <w:multiLevelType w:val="multilevel"/>
    <w:tmpl w:val="3C086D1C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" w15:restartNumberingAfterBreak="0">
    <w:nsid w:val="23FF2BBF"/>
    <w:multiLevelType w:val="hybridMultilevel"/>
    <w:tmpl w:val="0BB43C6C"/>
    <w:lvl w:ilvl="0" w:tplc="025618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224035"/>
    <w:multiLevelType w:val="multilevel"/>
    <w:tmpl w:val="D9CE4AB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9" w15:restartNumberingAfterBreak="0">
    <w:nsid w:val="285E4828"/>
    <w:multiLevelType w:val="hybridMultilevel"/>
    <w:tmpl w:val="F36AC9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40383"/>
    <w:multiLevelType w:val="singleLevel"/>
    <w:tmpl w:val="3AF2E2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2A401C45"/>
    <w:multiLevelType w:val="hybridMultilevel"/>
    <w:tmpl w:val="5E648C8E"/>
    <w:lvl w:ilvl="0" w:tplc="6B7CF8CC">
      <w:start w:val="1"/>
      <w:numFmt w:val="lowerLetter"/>
      <w:lvlText w:val="(%1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7D2B5D"/>
    <w:multiLevelType w:val="hybridMultilevel"/>
    <w:tmpl w:val="0A0A901E"/>
    <w:lvl w:ilvl="0" w:tplc="0C0A0017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A83712">
      <w:start w:val="2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005142"/>
    <w:multiLevelType w:val="hybridMultilevel"/>
    <w:tmpl w:val="242062E2"/>
    <w:lvl w:ilvl="0" w:tplc="51E2BA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D66765"/>
    <w:multiLevelType w:val="hybridMultilevel"/>
    <w:tmpl w:val="B8508940"/>
    <w:lvl w:ilvl="0" w:tplc="9A3EC164">
      <w:start w:val="27"/>
      <w:numFmt w:val="lowerLetter"/>
      <w:lvlText w:val="(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36C14EAB"/>
    <w:multiLevelType w:val="singleLevel"/>
    <w:tmpl w:val="2564F6A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396F287E"/>
    <w:multiLevelType w:val="multilevel"/>
    <w:tmpl w:val="474C88CC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7" w15:restartNumberingAfterBreak="0">
    <w:nsid w:val="3D551DDC"/>
    <w:multiLevelType w:val="singleLevel"/>
    <w:tmpl w:val="762AB8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3E04679B"/>
    <w:multiLevelType w:val="singleLevel"/>
    <w:tmpl w:val="DFF07D0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483E46A4"/>
    <w:multiLevelType w:val="multilevel"/>
    <w:tmpl w:val="D8107C8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0" w15:restartNumberingAfterBreak="0">
    <w:nsid w:val="4CB2131C"/>
    <w:multiLevelType w:val="hybridMultilevel"/>
    <w:tmpl w:val="F406462A"/>
    <w:lvl w:ilvl="0" w:tplc="F850BF12">
      <w:start w:val="1"/>
      <w:numFmt w:val="lowerRoman"/>
      <w:lvlText w:val="(%1)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2DE89C3C">
      <w:start w:val="2"/>
      <w:numFmt w:val="lowerRoman"/>
      <w:lvlText w:val="%3."/>
      <w:lvlJc w:val="left"/>
      <w:pPr>
        <w:tabs>
          <w:tab w:val="num" w:pos="2415"/>
        </w:tabs>
        <w:ind w:left="2415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1" w15:restartNumberingAfterBreak="0">
    <w:nsid w:val="4D4A5A8A"/>
    <w:multiLevelType w:val="hybridMultilevel"/>
    <w:tmpl w:val="E12280DE"/>
    <w:lvl w:ilvl="0" w:tplc="BC68755C">
      <w:start w:val="1"/>
      <w:numFmt w:val="lowerLetter"/>
      <w:lvlText w:val="(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5E5307"/>
    <w:multiLevelType w:val="singleLevel"/>
    <w:tmpl w:val="3536C30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8A465AC"/>
    <w:multiLevelType w:val="singleLevel"/>
    <w:tmpl w:val="5036A62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A0D7015"/>
    <w:multiLevelType w:val="multilevel"/>
    <w:tmpl w:val="47969ED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5" w15:restartNumberingAfterBreak="0">
    <w:nsid w:val="5C626C85"/>
    <w:multiLevelType w:val="hybridMultilevel"/>
    <w:tmpl w:val="E2683FD2"/>
    <w:lvl w:ilvl="0" w:tplc="42261E62">
      <w:start w:val="2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8B34DC"/>
    <w:multiLevelType w:val="hybridMultilevel"/>
    <w:tmpl w:val="414A28D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DF0CEF"/>
    <w:multiLevelType w:val="hybridMultilevel"/>
    <w:tmpl w:val="EC447CC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E66FFE"/>
    <w:multiLevelType w:val="hybridMultilevel"/>
    <w:tmpl w:val="66E0104E"/>
    <w:lvl w:ilvl="0" w:tplc="B8DC50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BA7683"/>
    <w:multiLevelType w:val="singleLevel"/>
    <w:tmpl w:val="8C308E7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 w15:restartNumberingAfterBreak="0">
    <w:nsid w:val="78907C7F"/>
    <w:multiLevelType w:val="hybridMultilevel"/>
    <w:tmpl w:val="2400622C"/>
    <w:lvl w:ilvl="0" w:tplc="750A8328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A13A96"/>
    <w:multiLevelType w:val="hybridMultilevel"/>
    <w:tmpl w:val="2B9A11F2"/>
    <w:lvl w:ilvl="0" w:tplc="CFDA5EBE">
      <w:start w:val="27"/>
      <w:numFmt w:val="lowerLetter"/>
      <w:lvlText w:val="(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7BF35BC8"/>
    <w:multiLevelType w:val="singleLevel"/>
    <w:tmpl w:val="ABD23B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7"/>
  </w:num>
  <w:num w:numId="2">
    <w:abstractNumId w:val="9"/>
  </w:num>
  <w:num w:numId="3">
    <w:abstractNumId w:val="26"/>
  </w:num>
  <w:num w:numId="4">
    <w:abstractNumId w:val="12"/>
  </w:num>
  <w:num w:numId="5">
    <w:abstractNumId w:val="4"/>
  </w:num>
  <w:num w:numId="6">
    <w:abstractNumId w:val="8"/>
  </w:num>
  <w:num w:numId="7">
    <w:abstractNumId w:val="3"/>
  </w:num>
  <w:num w:numId="8">
    <w:abstractNumId w:val="30"/>
  </w:num>
  <w:num w:numId="9">
    <w:abstractNumId w:val="24"/>
  </w:num>
  <w:num w:numId="10">
    <w:abstractNumId w:val="11"/>
  </w:num>
  <w:num w:numId="11">
    <w:abstractNumId w:val="20"/>
  </w:num>
  <w:num w:numId="12">
    <w:abstractNumId w:val="25"/>
  </w:num>
  <w:num w:numId="13">
    <w:abstractNumId w:val="14"/>
  </w:num>
  <w:num w:numId="14">
    <w:abstractNumId w:val="31"/>
  </w:num>
  <w:num w:numId="15">
    <w:abstractNumId w:val="19"/>
  </w:num>
  <w:num w:numId="16">
    <w:abstractNumId w:val="1"/>
  </w:num>
  <w:num w:numId="17">
    <w:abstractNumId w:val="6"/>
  </w:num>
  <w:num w:numId="18">
    <w:abstractNumId w:val="5"/>
  </w:num>
  <w:num w:numId="19">
    <w:abstractNumId w:val="0"/>
  </w:num>
  <w:num w:numId="20">
    <w:abstractNumId w:val="18"/>
  </w:num>
  <w:num w:numId="21">
    <w:abstractNumId w:val="32"/>
  </w:num>
  <w:num w:numId="22">
    <w:abstractNumId w:val="22"/>
  </w:num>
  <w:num w:numId="23">
    <w:abstractNumId w:val="2"/>
  </w:num>
  <w:num w:numId="24">
    <w:abstractNumId w:val="15"/>
  </w:num>
  <w:num w:numId="25">
    <w:abstractNumId w:val="23"/>
  </w:num>
  <w:num w:numId="26">
    <w:abstractNumId w:val="29"/>
  </w:num>
  <w:num w:numId="27">
    <w:abstractNumId w:val="10"/>
  </w:num>
  <w:num w:numId="28">
    <w:abstractNumId w:val="17"/>
  </w:num>
  <w:num w:numId="29">
    <w:abstractNumId w:val="28"/>
  </w:num>
  <w:num w:numId="30">
    <w:abstractNumId w:val="13"/>
  </w:num>
  <w:num w:numId="31">
    <w:abstractNumId w:val="21"/>
  </w:num>
  <w:num w:numId="3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8A4"/>
    <w:rsid w:val="00000908"/>
    <w:rsid w:val="000059A9"/>
    <w:rsid w:val="00010F9E"/>
    <w:rsid w:val="00021C71"/>
    <w:rsid w:val="00023B40"/>
    <w:rsid w:val="0002571F"/>
    <w:rsid w:val="0002676E"/>
    <w:rsid w:val="00046C90"/>
    <w:rsid w:val="00051A93"/>
    <w:rsid w:val="000538CC"/>
    <w:rsid w:val="00057010"/>
    <w:rsid w:val="000614A8"/>
    <w:rsid w:val="000625C1"/>
    <w:rsid w:val="00067233"/>
    <w:rsid w:val="000701A7"/>
    <w:rsid w:val="00084EC7"/>
    <w:rsid w:val="00087553"/>
    <w:rsid w:val="000A3C91"/>
    <w:rsid w:val="000B41B5"/>
    <w:rsid w:val="000B505D"/>
    <w:rsid w:val="000D56C1"/>
    <w:rsid w:val="00101C58"/>
    <w:rsid w:val="00110E66"/>
    <w:rsid w:val="00110E97"/>
    <w:rsid w:val="001146CA"/>
    <w:rsid w:val="00114C13"/>
    <w:rsid w:val="00122FA0"/>
    <w:rsid w:val="001240EC"/>
    <w:rsid w:val="0013236E"/>
    <w:rsid w:val="00136564"/>
    <w:rsid w:val="00140ADA"/>
    <w:rsid w:val="00140F16"/>
    <w:rsid w:val="00143D7A"/>
    <w:rsid w:val="001478D9"/>
    <w:rsid w:val="00147AFD"/>
    <w:rsid w:val="00150039"/>
    <w:rsid w:val="001505AF"/>
    <w:rsid w:val="00154FAD"/>
    <w:rsid w:val="00156A2B"/>
    <w:rsid w:val="00157708"/>
    <w:rsid w:val="0016340D"/>
    <w:rsid w:val="00165071"/>
    <w:rsid w:val="001672BF"/>
    <w:rsid w:val="00170F31"/>
    <w:rsid w:val="00174769"/>
    <w:rsid w:val="001842E7"/>
    <w:rsid w:val="00185D5D"/>
    <w:rsid w:val="00192061"/>
    <w:rsid w:val="00192729"/>
    <w:rsid w:val="00192735"/>
    <w:rsid w:val="00192B50"/>
    <w:rsid w:val="001973A7"/>
    <w:rsid w:val="00197522"/>
    <w:rsid w:val="001A5FCA"/>
    <w:rsid w:val="001A7BFE"/>
    <w:rsid w:val="001B12B6"/>
    <w:rsid w:val="001B78B5"/>
    <w:rsid w:val="001C7356"/>
    <w:rsid w:val="001D0C21"/>
    <w:rsid w:val="001D5B7A"/>
    <w:rsid w:val="001E3B68"/>
    <w:rsid w:val="001E3EB5"/>
    <w:rsid w:val="001F4019"/>
    <w:rsid w:val="0020269D"/>
    <w:rsid w:val="00202C26"/>
    <w:rsid w:val="00203AB1"/>
    <w:rsid w:val="00204A87"/>
    <w:rsid w:val="00211EE7"/>
    <w:rsid w:val="00211FFE"/>
    <w:rsid w:val="002122FB"/>
    <w:rsid w:val="002153C1"/>
    <w:rsid w:val="00221781"/>
    <w:rsid w:val="00224FFE"/>
    <w:rsid w:val="0023009B"/>
    <w:rsid w:val="00242520"/>
    <w:rsid w:val="00244BE4"/>
    <w:rsid w:val="0024686F"/>
    <w:rsid w:val="00250DAA"/>
    <w:rsid w:val="0025174A"/>
    <w:rsid w:val="00251DC2"/>
    <w:rsid w:val="0025527F"/>
    <w:rsid w:val="0025786A"/>
    <w:rsid w:val="002602C7"/>
    <w:rsid w:val="00262C9B"/>
    <w:rsid w:val="00262D59"/>
    <w:rsid w:val="002706C1"/>
    <w:rsid w:val="002715BC"/>
    <w:rsid w:val="002764C3"/>
    <w:rsid w:val="00276CAD"/>
    <w:rsid w:val="00277CEA"/>
    <w:rsid w:val="00285D8B"/>
    <w:rsid w:val="002A43C9"/>
    <w:rsid w:val="002A44A5"/>
    <w:rsid w:val="002B1C13"/>
    <w:rsid w:val="002B5557"/>
    <w:rsid w:val="002C2736"/>
    <w:rsid w:val="002E099F"/>
    <w:rsid w:val="002E3258"/>
    <w:rsid w:val="00304433"/>
    <w:rsid w:val="003062E1"/>
    <w:rsid w:val="003132CC"/>
    <w:rsid w:val="00315C75"/>
    <w:rsid w:val="00323D40"/>
    <w:rsid w:val="00333CB6"/>
    <w:rsid w:val="00336D0D"/>
    <w:rsid w:val="003445DD"/>
    <w:rsid w:val="003506E2"/>
    <w:rsid w:val="00381394"/>
    <w:rsid w:val="00382678"/>
    <w:rsid w:val="00383FF0"/>
    <w:rsid w:val="003A1187"/>
    <w:rsid w:val="003A35B5"/>
    <w:rsid w:val="003A4F7D"/>
    <w:rsid w:val="003B0980"/>
    <w:rsid w:val="003B32D4"/>
    <w:rsid w:val="003B40C9"/>
    <w:rsid w:val="003B708A"/>
    <w:rsid w:val="003C089B"/>
    <w:rsid w:val="003C10F7"/>
    <w:rsid w:val="003C5702"/>
    <w:rsid w:val="003F76D7"/>
    <w:rsid w:val="003F7FC9"/>
    <w:rsid w:val="00400856"/>
    <w:rsid w:val="004024EF"/>
    <w:rsid w:val="00407589"/>
    <w:rsid w:val="0041146D"/>
    <w:rsid w:val="00412104"/>
    <w:rsid w:val="004134C3"/>
    <w:rsid w:val="004277D5"/>
    <w:rsid w:val="00436036"/>
    <w:rsid w:val="0046198A"/>
    <w:rsid w:val="00462279"/>
    <w:rsid w:val="0047081C"/>
    <w:rsid w:val="00471D66"/>
    <w:rsid w:val="004746CC"/>
    <w:rsid w:val="00475718"/>
    <w:rsid w:val="00481205"/>
    <w:rsid w:val="00486516"/>
    <w:rsid w:val="004865F9"/>
    <w:rsid w:val="00496CB8"/>
    <w:rsid w:val="004A0A4A"/>
    <w:rsid w:val="004A54C3"/>
    <w:rsid w:val="004A781A"/>
    <w:rsid w:val="004B40C3"/>
    <w:rsid w:val="004C1F85"/>
    <w:rsid w:val="004C3CB5"/>
    <w:rsid w:val="004C3D29"/>
    <w:rsid w:val="004C53CB"/>
    <w:rsid w:val="004C5F2F"/>
    <w:rsid w:val="004E10CF"/>
    <w:rsid w:val="004E3192"/>
    <w:rsid w:val="004F39A1"/>
    <w:rsid w:val="00501048"/>
    <w:rsid w:val="00501527"/>
    <w:rsid w:val="00502A73"/>
    <w:rsid w:val="00520A94"/>
    <w:rsid w:val="00521573"/>
    <w:rsid w:val="00521D7D"/>
    <w:rsid w:val="0053259E"/>
    <w:rsid w:val="00533216"/>
    <w:rsid w:val="00537509"/>
    <w:rsid w:val="0054578F"/>
    <w:rsid w:val="005478D2"/>
    <w:rsid w:val="00554A90"/>
    <w:rsid w:val="00574931"/>
    <w:rsid w:val="005A18F8"/>
    <w:rsid w:val="005A370A"/>
    <w:rsid w:val="005A590C"/>
    <w:rsid w:val="005A74DE"/>
    <w:rsid w:val="005C329C"/>
    <w:rsid w:val="005C5CB5"/>
    <w:rsid w:val="005F6198"/>
    <w:rsid w:val="005F61EA"/>
    <w:rsid w:val="006000BC"/>
    <w:rsid w:val="00600215"/>
    <w:rsid w:val="006051FC"/>
    <w:rsid w:val="0061496E"/>
    <w:rsid w:val="00621744"/>
    <w:rsid w:val="00623D91"/>
    <w:rsid w:val="006256B2"/>
    <w:rsid w:val="00637993"/>
    <w:rsid w:val="00656FE2"/>
    <w:rsid w:val="00672829"/>
    <w:rsid w:val="00673CB0"/>
    <w:rsid w:val="006869F4"/>
    <w:rsid w:val="006922C0"/>
    <w:rsid w:val="00693CE7"/>
    <w:rsid w:val="00694494"/>
    <w:rsid w:val="00694677"/>
    <w:rsid w:val="006969AA"/>
    <w:rsid w:val="006A178B"/>
    <w:rsid w:val="006A4E65"/>
    <w:rsid w:val="006A669C"/>
    <w:rsid w:val="006B3481"/>
    <w:rsid w:val="006B4203"/>
    <w:rsid w:val="006C1AF7"/>
    <w:rsid w:val="006D4768"/>
    <w:rsid w:val="006D4B57"/>
    <w:rsid w:val="006E0DD8"/>
    <w:rsid w:val="006E127D"/>
    <w:rsid w:val="006E5C4B"/>
    <w:rsid w:val="006F10B4"/>
    <w:rsid w:val="006F7FFA"/>
    <w:rsid w:val="007065BB"/>
    <w:rsid w:val="00707535"/>
    <w:rsid w:val="007118DD"/>
    <w:rsid w:val="0071657C"/>
    <w:rsid w:val="00724141"/>
    <w:rsid w:val="00732E7C"/>
    <w:rsid w:val="007361FC"/>
    <w:rsid w:val="0074292F"/>
    <w:rsid w:val="00751AEF"/>
    <w:rsid w:val="007522C7"/>
    <w:rsid w:val="00757385"/>
    <w:rsid w:val="0076571A"/>
    <w:rsid w:val="007660A1"/>
    <w:rsid w:val="0076653B"/>
    <w:rsid w:val="00775B62"/>
    <w:rsid w:val="00775F24"/>
    <w:rsid w:val="00776927"/>
    <w:rsid w:val="007828EB"/>
    <w:rsid w:val="007948DB"/>
    <w:rsid w:val="007A1EE7"/>
    <w:rsid w:val="007A4F3B"/>
    <w:rsid w:val="007A7DA1"/>
    <w:rsid w:val="007B00B0"/>
    <w:rsid w:val="007C0F4B"/>
    <w:rsid w:val="007C2622"/>
    <w:rsid w:val="007C36DC"/>
    <w:rsid w:val="007C404B"/>
    <w:rsid w:val="007C727C"/>
    <w:rsid w:val="007D03D4"/>
    <w:rsid w:val="007D112C"/>
    <w:rsid w:val="007D1DAC"/>
    <w:rsid w:val="007D43E6"/>
    <w:rsid w:val="007D6119"/>
    <w:rsid w:val="007E6D12"/>
    <w:rsid w:val="007F282F"/>
    <w:rsid w:val="0080121D"/>
    <w:rsid w:val="0080145C"/>
    <w:rsid w:val="00810785"/>
    <w:rsid w:val="008109DE"/>
    <w:rsid w:val="0081219F"/>
    <w:rsid w:val="008136F5"/>
    <w:rsid w:val="00820221"/>
    <w:rsid w:val="0082074E"/>
    <w:rsid w:val="00827AFF"/>
    <w:rsid w:val="00831155"/>
    <w:rsid w:val="00847901"/>
    <w:rsid w:val="00860042"/>
    <w:rsid w:val="008632B4"/>
    <w:rsid w:val="0086462A"/>
    <w:rsid w:val="00887D72"/>
    <w:rsid w:val="0089264F"/>
    <w:rsid w:val="00896365"/>
    <w:rsid w:val="0089707A"/>
    <w:rsid w:val="008972B3"/>
    <w:rsid w:val="008A080D"/>
    <w:rsid w:val="008A203F"/>
    <w:rsid w:val="008A24C7"/>
    <w:rsid w:val="008A322B"/>
    <w:rsid w:val="008A512A"/>
    <w:rsid w:val="008B3C00"/>
    <w:rsid w:val="008B3E92"/>
    <w:rsid w:val="008B6E4E"/>
    <w:rsid w:val="008C134B"/>
    <w:rsid w:val="008C590A"/>
    <w:rsid w:val="008D0729"/>
    <w:rsid w:val="008D44AD"/>
    <w:rsid w:val="008E285D"/>
    <w:rsid w:val="008F4956"/>
    <w:rsid w:val="00902623"/>
    <w:rsid w:val="00904017"/>
    <w:rsid w:val="00904B3D"/>
    <w:rsid w:val="009134A5"/>
    <w:rsid w:val="00942328"/>
    <w:rsid w:val="00943166"/>
    <w:rsid w:val="009441BB"/>
    <w:rsid w:val="00944E84"/>
    <w:rsid w:val="0094745D"/>
    <w:rsid w:val="00955395"/>
    <w:rsid w:val="00955EA0"/>
    <w:rsid w:val="00964E61"/>
    <w:rsid w:val="00967383"/>
    <w:rsid w:val="00967D21"/>
    <w:rsid w:val="00972C5B"/>
    <w:rsid w:val="009751BB"/>
    <w:rsid w:val="00975813"/>
    <w:rsid w:val="00980C28"/>
    <w:rsid w:val="009828B1"/>
    <w:rsid w:val="00982B12"/>
    <w:rsid w:val="009916AA"/>
    <w:rsid w:val="00993BF4"/>
    <w:rsid w:val="009A1597"/>
    <w:rsid w:val="009B4785"/>
    <w:rsid w:val="009C3FE8"/>
    <w:rsid w:val="009C4100"/>
    <w:rsid w:val="009C575D"/>
    <w:rsid w:val="009C581A"/>
    <w:rsid w:val="009D1F37"/>
    <w:rsid w:val="009D5EE9"/>
    <w:rsid w:val="009E7904"/>
    <w:rsid w:val="009F5A80"/>
    <w:rsid w:val="009F7976"/>
    <w:rsid w:val="00A0636C"/>
    <w:rsid w:val="00A06DB3"/>
    <w:rsid w:val="00A105DA"/>
    <w:rsid w:val="00A36EDB"/>
    <w:rsid w:val="00A444DD"/>
    <w:rsid w:val="00A4487A"/>
    <w:rsid w:val="00A4597F"/>
    <w:rsid w:val="00A51C03"/>
    <w:rsid w:val="00A53165"/>
    <w:rsid w:val="00A552CA"/>
    <w:rsid w:val="00A57983"/>
    <w:rsid w:val="00A61423"/>
    <w:rsid w:val="00A66A72"/>
    <w:rsid w:val="00A71304"/>
    <w:rsid w:val="00A74A08"/>
    <w:rsid w:val="00A7570F"/>
    <w:rsid w:val="00A75C32"/>
    <w:rsid w:val="00A77319"/>
    <w:rsid w:val="00A80A10"/>
    <w:rsid w:val="00A877FA"/>
    <w:rsid w:val="00A91953"/>
    <w:rsid w:val="00A970B5"/>
    <w:rsid w:val="00AA2BF5"/>
    <w:rsid w:val="00AA5B4E"/>
    <w:rsid w:val="00AA7126"/>
    <w:rsid w:val="00AB0D1E"/>
    <w:rsid w:val="00AB4F81"/>
    <w:rsid w:val="00AB67D8"/>
    <w:rsid w:val="00AB71EF"/>
    <w:rsid w:val="00AC59C4"/>
    <w:rsid w:val="00AC5E61"/>
    <w:rsid w:val="00AC731F"/>
    <w:rsid w:val="00AD1412"/>
    <w:rsid w:val="00AD1561"/>
    <w:rsid w:val="00AD613B"/>
    <w:rsid w:val="00AE1FB7"/>
    <w:rsid w:val="00AE38A2"/>
    <w:rsid w:val="00AE4ECD"/>
    <w:rsid w:val="00AF0E28"/>
    <w:rsid w:val="00AF3D45"/>
    <w:rsid w:val="00AF446B"/>
    <w:rsid w:val="00B16DA6"/>
    <w:rsid w:val="00B1795D"/>
    <w:rsid w:val="00B22CFD"/>
    <w:rsid w:val="00B26C15"/>
    <w:rsid w:val="00B27003"/>
    <w:rsid w:val="00B278BD"/>
    <w:rsid w:val="00B31620"/>
    <w:rsid w:val="00B457A6"/>
    <w:rsid w:val="00B45A07"/>
    <w:rsid w:val="00B52C56"/>
    <w:rsid w:val="00B6027E"/>
    <w:rsid w:val="00B62013"/>
    <w:rsid w:val="00B65FDD"/>
    <w:rsid w:val="00B77826"/>
    <w:rsid w:val="00B82996"/>
    <w:rsid w:val="00B85487"/>
    <w:rsid w:val="00B92FD3"/>
    <w:rsid w:val="00BA0943"/>
    <w:rsid w:val="00BA13CD"/>
    <w:rsid w:val="00BA7EF2"/>
    <w:rsid w:val="00BB3100"/>
    <w:rsid w:val="00BB762F"/>
    <w:rsid w:val="00BC24F0"/>
    <w:rsid w:val="00BD19A8"/>
    <w:rsid w:val="00BD3CB8"/>
    <w:rsid w:val="00C03302"/>
    <w:rsid w:val="00C0573E"/>
    <w:rsid w:val="00C30DB0"/>
    <w:rsid w:val="00C32922"/>
    <w:rsid w:val="00C45B1C"/>
    <w:rsid w:val="00C508D4"/>
    <w:rsid w:val="00C520CA"/>
    <w:rsid w:val="00C53265"/>
    <w:rsid w:val="00C54DBF"/>
    <w:rsid w:val="00C720E0"/>
    <w:rsid w:val="00C75403"/>
    <w:rsid w:val="00C811A6"/>
    <w:rsid w:val="00C86258"/>
    <w:rsid w:val="00C87F00"/>
    <w:rsid w:val="00C94DCB"/>
    <w:rsid w:val="00CA0AEB"/>
    <w:rsid w:val="00CA2BD1"/>
    <w:rsid w:val="00CA70A8"/>
    <w:rsid w:val="00CA7F33"/>
    <w:rsid w:val="00CB068B"/>
    <w:rsid w:val="00CB1151"/>
    <w:rsid w:val="00CB3483"/>
    <w:rsid w:val="00CC087D"/>
    <w:rsid w:val="00CC5A11"/>
    <w:rsid w:val="00CC7BE8"/>
    <w:rsid w:val="00CD258E"/>
    <w:rsid w:val="00CE7025"/>
    <w:rsid w:val="00CF0E58"/>
    <w:rsid w:val="00D06EF5"/>
    <w:rsid w:val="00D108C3"/>
    <w:rsid w:val="00D13AFC"/>
    <w:rsid w:val="00D14224"/>
    <w:rsid w:val="00D234C4"/>
    <w:rsid w:val="00D42265"/>
    <w:rsid w:val="00D474E8"/>
    <w:rsid w:val="00D62D74"/>
    <w:rsid w:val="00D64AD6"/>
    <w:rsid w:val="00D64F31"/>
    <w:rsid w:val="00D660CE"/>
    <w:rsid w:val="00D664F2"/>
    <w:rsid w:val="00D841E5"/>
    <w:rsid w:val="00D94FDA"/>
    <w:rsid w:val="00DA0936"/>
    <w:rsid w:val="00DA39D2"/>
    <w:rsid w:val="00DA3D87"/>
    <w:rsid w:val="00DB58CA"/>
    <w:rsid w:val="00DC2F5D"/>
    <w:rsid w:val="00DD163B"/>
    <w:rsid w:val="00DD5208"/>
    <w:rsid w:val="00DD6DDD"/>
    <w:rsid w:val="00DE22D6"/>
    <w:rsid w:val="00DE3705"/>
    <w:rsid w:val="00DE774F"/>
    <w:rsid w:val="00DF1726"/>
    <w:rsid w:val="00DF687E"/>
    <w:rsid w:val="00E01108"/>
    <w:rsid w:val="00E0451B"/>
    <w:rsid w:val="00E04DEA"/>
    <w:rsid w:val="00E12885"/>
    <w:rsid w:val="00E21D3C"/>
    <w:rsid w:val="00E25384"/>
    <w:rsid w:val="00E276BA"/>
    <w:rsid w:val="00E33B6B"/>
    <w:rsid w:val="00E412BD"/>
    <w:rsid w:val="00E41C1A"/>
    <w:rsid w:val="00E431EC"/>
    <w:rsid w:val="00E5504E"/>
    <w:rsid w:val="00E6169C"/>
    <w:rsid w:val="00E64A86"/>
    <w:rsid w:val="00E65894"/>
    <w:rsid w:val="00E73AE2"/>
    <w:rsid w:val="00E73E31"/>
    <w:rsid w:val="00E75956"/>
    <w:rsid w:val="00E77992"/>
    <w:rsid w:val="00E82F3E"/>
    <w:rsid w:val="00E86771"/>
    <w:rsid w:val="00EB142B"/>
    <w:rsid w:val="00EB4BC1"/>
    <w:rsid w:val="00EB6D9C"/>
    <w:rsid w:val="00EC7AB1"/>
    <w:rsid w:val="00ED3D40"/>
    <w:rsid w:val="00EE2369"/>
    <w:rsid w:val="00EE58A4"/>
    <w:rsid w:val="00EE6B36"/>
    <w:rsid w:val="00EF54E9"/>
    <w:rsid w:val="00EF6591"/>
    <w:rsid w:val="00EF6F23"/>
    <w:rsid w:val="00F0225A"/>
    <w:rsid w:val="00F02311"/>
    <w:rsid w:val="00F0387F"/>
    <w:rsid w:val="00F13497"/>
    <w:rsid w:val="00F14A54"/>
    <w:rsid w:val="00F16E56"/>
    <w:rsid w:val="00F1702E"/>
    <w:rsid w:val="00F25020"/>
    <w:rsid w:val="00F36A0D"/>
    <w:rsid w:val="00F3784E"/>
    <w:rsid w:val="00F40842"/>
    <w:rsid w:val="00F41338"/>
    <w:rsid w:val="00F4155F"/>
    <w:rsid w:val="00F513E6"/>
    <w:rsid w:val="00F52F8C"/>
    <w:rsid w:val="00F67FC3"/>
    <w:rsid w:val="00F81FB3"/>
    <w:rsid w:val="00F95441"/>
    <w:rsid w:val="00F975F8"/>
    <w:rsid w:val="00FA3E37"/>
    <w:rsid w:val="00FA7D9C"/>
    <w:rsid w:val="00FB7E1B"/>
    <w:rsid w:val="00FC330C"/>
    <w:rsid w:val="00FC5DCE"/>
    <w:rsid w:val="00FE0F9D"/>
    <w:rsid w:val="00FE1EF2"/>
    <w:rsid w:val="00FE28DB"/>
    <w:rsid w:val="00FE45FD"/>
    <w:rsid w:val="00FE5DDD"/>
    <w:rsid w:val="00FF7914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D855E25"/>
  <w15:chartTrackingRefBased/>
  <w15:docId w15:val="{EA4B972E-79CF-4718-A3EB-22EF9E7D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 Antiqua" w:hAnsi="Book Antiqua"/>
      <w:sz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sz w:val="4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i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u w:val="single"/>
      <w:lang w:val="es-AR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ascii="Times" w:hAnsi="Times"/>
      <w:b/>
      <w:bCs/>
      <w:i/>
      <w:iCs/>
      <w:sz w:val="26"/>
      <w:szCs w:val="26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jc w:val="center"/>
    </w:pPr>
    <w:rPr>
      <w:b/>
      <w:i/>
      <w:color w:val="000000"/>
      <w:sz w:val="28"/>
    </w:rPr>
  </w:style>
  <w:style w:type="paragraph" w:styleId="Textoindependiente">
    <w:name w:val="Body Text"/>
    <w:basedOn w:val="Normal"/>
    <w:pPr>
      <w:jc w:val="both"/>
    </w:pPr>
  </w:style>
  <w:style w:type="paragraph" w:customStyle="1" w:styleId="BodyText31">
    <w:name w:val="Body Text 31"/>
    <w:basedOn w:val="Normal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hAnsi="Times New Roman"/>
      <w:b/>
      <w:u w:val="single"/>
      <w:lang w:val="es-ES_tradnl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spacing w:line="480" w:lineRule="auto"/>
      <w:jc w:val="both"/>
      <w:textAlignment w:val="baseline"/>
    </w:pPr>
    <w:rPr>
      <w:rFonts w:ascii="Times New Roman" w:hAnsi="Times New Roman"/>
      <w:lang w:val="es-ES_tradnl"/>
    </w:rPr>
  </w:style>
  <w:style w:type="paragraph" w:customStyle="1" w:styleId="KPMG">
    <w:name w:val="KPMG"/>
    <w:basedOn w:val="Normal"/>
    <w:pPr>
      <w:jc w:val="both"/>
    </w:pPr>
    <w:rPr>
      <w:rFonts w:ascii="New York" w:hAnsi="New York"/>
      <w:lang w:val="es-AR" w:eastAsia="en-US"/>
    </w:rPr>
  </w:style>
  <w:style w:type="character" w:styleId="Nmerodepgina">
    <w:name w:val="page number"/>
    <w:basedOn w:val="Fuentedeprrafopredeter"/>
  </w:style>
  <w:style w:type="paragraph" w:styleId="Textoindependiente2">
    <w:name w:val="Body Text 2"/>
    <w:basedOn w:val="Normal"/>
    <w:pPr>
      <w:jc w:val="both"/>
    </w:pPr>
    <w:rPr>
      <w:rFonts w:ascii="Arial" w:hAnsi="Arial"/>
      <w:lang w:val="pt-BR"/>
    </w:rPr>
  </w:style>
  <w:style w:type="paragraph" w:styleId="Sangra2detindependiente">
    <w:name w:val="Body Text Indent 2"/>
    <w:basedOn w:val="Normal"/>
    <w:pPr>
      <w:spacing w:after="120" w:line="480" w:lineRule="auto"/>
      <w:ind w:left="283"/>
    </w:pPr>
    <w:rPr>
      <w:rFonts w:ascii="Times New Roman" w:hAnsi="Times New Roman"/>
    </w:rPr>
  </w:style>
  <w:style w:type="paragraph" w:styleId="Textodeglobo">
    <w:name w:val="Balloon Text"/>
    <w:basedOn w:val="Normal"/>
    <w:semiHidden/>
    <w:rsid w:val="008A203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DD6DDD"/>
    <w:rPr>
      <w:rFonts w:ascii="Calibri" w:eastAsia="Calibri" w:hAnsi="Calibri" w:cs="Calibri"/>
      <w:sz w:val="22"/>
      <w:szCs w:val="22"/>
      <w:lang w:val="es-AR" w:eastAsia="es-AR"/>
    </w:rPr>
  </w:style>
  <w:style w:type="paragraph" w:customStyle="1" w:styleId="NormalTimesNewRoman">
    <w:name w:val="Normal + Times New Roman"/>
    <w:aliases w:val="10 pt,Negro,Justificado,Comprimido  0,1 pto,Texto independiente 2 + Arial,9 pt,Sin Negrita,Antes:  6 pto"/>
    <w:basedOn w:val="Normal"/>
    <w:rsid w:val="009F5A80"/>
    <w:pPr>
      <w:tabs>
        <w:tab w:val="left" w:pos="-720"/>
        <w:tab w:val="left" w:pos="284"/>
      </w:tabs>
      <w:suppressAutoHyphens/>
      <w:jc w:val="both"/>
    </w:pPr>
    <w:rPr>
      <w:rFonts w:ascii="Times New Roman" w:eastAsia="SimSun" w:hAnsi="Times New Roman"/>
      <w:color w:val="000000"/>
      <w:spacing w:val="-2"/>
      <w:sz w:val="20"/>
      <w:szCs w:val="24"/>
      <w:lang w:val="es-AR" w:eastAsia="en-US"/>
    </w:rPr>
  </w:style>
  <w:style w:type="paragraph" w:styleId="Prrafodelista">
    <w:name w:val="List Paragraph"/>
    <w:basedOn w:val="Normal"/>
    <w:uiPriority w:val="34"/>
    <w:qFormat/>
    <w:rsid w:val="00FF79F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C94D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94DC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94DCB"/>
    <w:rPr>
      <w:rFonts w:ascii="Book Antiqua" w:hAnsi="Book Antiqua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94DC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94DCB"/>
    <w:rPr>
      <w:rFonts w:ascii="Book Antiqua" w:hAnsi="Book Antiqua"/>
      <w:b/>
      <w:bCs/>
      <w:lang w:val="es-ES" w:eastAsia="es-ES"/>
    </w:rPr>
  </w:style>
  <w:style w:type="paragraph" w:styleId="Revisin">
    <w:name w:val="Revision"/>
    <w:hidden/>
    <w:uiPriority w:val="99"/>
    <w:semiHidden/>
    <w:rsid w:val="00C94DCB"/>
    <w:rPr>
      <w:rFonts w:ascii="Book Antiqua" w:hAnsi="Book Antiqua"/>
      <w:sz w:val="24"/>
      <w:lang w:val="es-ES" w:eastAsia="es-ES"/>
    </w:rPr>
  </w:style>
  <w:style w:type="paragraph" w:customStyle="1" w:styleId="Default">
    <w:name w:val="Default"/>
    <w:rsid w:val="00ED3D40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B40C3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B40C3"/>
    <w:rPr>
      <w:rFonts w:ascii="Book Antiqua" w:hAnsi="Book Antiqua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4B40C3"/>
    <w:rPr>
      <w:vertAlign w:val="superscript"/>
    </w:rPr>
  </w:style>
  <w:style w:type="character" w:styleId="Textoennegrita">
    <w:name w:val="Strong"/>
    <w:basedOn w:val="Fuentedeprrafopredeter"/>
    <w:uiPriority w:val="22"/>
    <w:qFormat/>
    <w:rsid w:val="00B62013"/>
    <w:rPr>
      <w:b/>
      <w:bCs/>
    </w:rPr>
  </w:style>
  <w:style w:type="table" w:styleId="Tablaconcuadrcula">
    <w:name w:val="Table Grid"/>
    <w:basedOn w:val="Tablanormal"/>
    <w:uiPriority w:val="39"/>
    <w:rsid w:val="00776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9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5AAAB.0F7409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8642b6-7e63-41f9-9bd3-b8b18ccb5d43" xsi:nil="true"/>
    <lcf76f155ced4ddcb4097134ff3c332f xmlns="f2e97eaf-81e1-4861-a3fb-9f45299652a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12461EE22A854A8E5B9B47B32EF8C6" ma:contentTypeVersion="20" ma:contentTypeDescription="Crear nuevo documento." ma:contentTypeScope="" ma:versionID="088f5d0d3d5ba06579e75efe8a7ba73f">
  <xsd:schema xmlns:xsd="http://www.w3.org/2001/XMLSchema" xmlns:xs="http://www.w3.org/2001/XMLSchema" xmlns:p="http://schemas.microsoft.com/office/2006/metadata/properties" xmlns:ns2="f2e97eaf-81e1-4861-a3fb-9f45299652a9" xmlns:ns3="138642b6-7e63-41f9-9bd3-b8b18ccb5d43" targetNamespace="http://schemas.microsoft.com/office/2006/metadata/properties" ma:root="true" ma:fieldsID="2464140bcc7766c1b9703c8b553b5535" ns2:_="" ns3:_="">
    <xsd:import namespace="f2e97eaf-81e1-4861-a3fb-9f45299652a9"/>
    <xsd:import namespace="138642b6-7e63-41f9-9bd3-b8b18ccb5d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97eaf-81e1-4861-a3fb-9f45299652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6edb0e28-7395-4f1e-b024-6ed1cc5bee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642b6-7e63-41f9-9bd3-b8b18ccb5d4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3e63728-c2e3-4c1f-8383-e72055c5fbd1}" ma:internalName="TaxCatchAll" ma:showField="CatchAllData" ma:web="138642b6-7e63-41f9-9bd3-b8b18ccb5d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B114E8-EABC-4B10-86EB-69C25E24AFA5}">
  <ds:schemaRefs>
    <ds:schemaRef ds:uri="http://schemas.microsoft.com/office/2006/metadata/properties"/>
    <ds:schemaRef ds:uri="http://schemas.microsoft.com/office/infopath/2007/PartnerControls"/>
    <ds:schemaRef ds:uri="138642b6-7e63-41f9-9bd3-b8b18ccb5d43"/>
    <ds:schemaRef ds:uri="f2e97eaf-81e1-4861-a3fb-9f45299652a9"/>
  </ds:schemaRefs>
</ds:datastoreItem>
</file>

<file path=customXml/itemProps2.xml><?xml version="1.0" encoding="utf-8"?>
<ds:datastoreItem xmlns:ds="http://schemas.openxmlformats.org/officeDocument/2006/customXml" ds:itemID="{D2EEE02F-20F6-4428-99CA-0FF78E0AEF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83521D-1553-4F3E-AE49-89D03B85FA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B100EC-A5C0-496C-BA1E-23C56EA9C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e97eaf-81e1-4861-a3fb-9f45299652a9"/>
    <ds:schemaRef ds:uri="138642b6-7e63-41f9-9bd3-b8b18ccb5d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Boldt s.a.</Company>
  <LinksUpToDate>false</LinksUpToDate>
  <CharactersWithSpaces>912</CharactersWithSpaces>
  <SharedDoc>false</SharedDoc>
  <HLinks>
    <vt:vector size="6" baseType="variant">
      <vt:variant>
        <vt:i4>7209055</vt:i4>
      </vt:variant>
      <vt:variant>
        <vt:i4>4582</vt:i4>
      </vt:variant>
      <vt:variant>
        <vt:i4>1025</vt:i4>
      </vt:variant>
      <vt:variant>
        <vt:i4>1</vt:i4>
      </vt:variant>
      <vt:variant>
        <vt:lpwstr>cid:image001.png@01D5AAAB.0F740950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Belén Decaro</dc:creator>
  <cp:keywords/>
  <cp:lastModifiedBy>Maria Celeste Maldonado</cp:lastModifiedBy>
  <cp:revision>7</cp:revision>
  <cp:lastPrinted>2019-12-04T18:47:00Z</cp:lastPrinted>
  <dcterms:created xsi:type="dcterms:W3CDTF">2024-09-09T15:21:00Z</dcterms:created>
  <dcterms:modified xsi:type="dcterms:W3CDTF">2024-09-10T14:56:00Z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2221e4-2706-4fcd-89cf-23b25a73246f_Enabled">
    <vt:lpwstr>true</vt:lpwstr>
  </property>
  <property fmtid="{D5CDD505-2E9C-101B-9397-08002B2CF9AE}" pid="3" name="MSIP_Label_b82221e4-2706-4fcd-89cf-23b25a73246f_SetDate">
    <vt:lpwstr>2023-03-01T15:42:29Z</vt:lpwstr>
  </property>
  <property fmtid="{D5CDD505-2E9C-101B-9397-08002B2CF9AE}" pid="4" name="MSIP_Label_b82221e4-2706-4fcd-89cf-23b25a73246f_Method">
    <vt:lpwstr>Privileged</vt:lpwstr>
  </property>
  <property fmtid="{D5CDD505-2E9C-101B-9397-08002B2CF9AE}" pid="5" name="MSIP_Label_b82221e4-2706-4fcd-89cf-23b25a73246f_Name">
    <vt:lpwstr>Información Pública</vt:lpwstr>
  </property>
  <property fmtid="{D5CDD505-2E9C-101B-9397-08002B2CF9AE}" pid="6" name="MSIP_Label_b82221e4-2706-4fcd-89cf-23b25a73246f_SiteId">
    <vt:lpwstr>59132fa3-6ab0-488a-a1b6-f8f96893d1b7</vt:lpwstr>
  </property>
  <property fmtid="{D5CDD505-2E9C-101B-9397-08002B2CF9AE}" pid="7" name="MSIP_Label_b82221e4-2706-4fcd-89cf-23b25a73246f_ActionId">
    <vt:lpwstr>3cc27b35-1c0e-4e09-ae9a-4ebd23a8ea2a</vt:lpwstr>
  </property>
  <property fmtid="{D5CDD505-2E9C-101B-9397-08002B2CF9AE}" pid="8" name="MSIP_Label_b82221e4-2706-4fcd-89cf-23b25a73246f_ContentBits">
    <vt:lpwstr>0</vt:lpwstr>
  </property>
  <property fmtid="{D5CDD505-2E9C-101B-9397-08002B2CF9AE}" pid="9" name="ContentTypeId">
    <vt:lpwstr>0x010100B612461EE22A854A8E5B9B47B32EF8C6</vt:lpwstr>
  </property>
  <property fmtid="{D5CDD505-2E9C-101B-9397-08002B2CF9AE}" pid="10" name="MediaServiceImageTags">
    <vt:lpwstr/>
  </property>
</Properties>
</file>