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500" w14:textId="1F3814CD" w:rsidR="002F06D6" w:rsidRDefault="002F06D6" w:rsidP="002F06D6">
      <w:pPr>
        <w:spacing w:before="200" w:after="200"/>
        <w:rPr>
          <w:rFonts w:ascii="Courier New" w:eastAsia="Times New Roman" w:hAnsi="Courier New" w:cs="Courier New"/>
          <w:sz w:val="24"/>
          <w:szCs w:val="24"/>
        </w:rPr>
      </w:pPr>
      <w:r w:rsidRPr="00BD6FC4">
        <w:rPr>
          <w:rFonts w:ascii="Courier New" w:hAnsi="Courier New" w:cs="Courier New"/>
          <w:noProof/>
          <w:lang w:val="es-AR"/>
        </w:rPr>
        <w:drawing>
          <wp:anchor distT="0" distB="0" distL="114300" distR="114300" simplePos="0" relativeHeight="251658240" behindDoc="0" locked="0" layoutInCell="1" allowOverlap="1" wp14:anchorId="2057A182" wp14:editId="23532F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8385" cy="859155"/>
            <wp:effectExtent l="0" t="0" r="0" b="0"/>
            <wp:wrapTopAndBottom/>
            <wp:docPr id="1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1FE5A" w14:textId="7395F2BB" w:rsidR="00EF14BA" w:rsidRPr="003F1656" w:rsidRDefault="00934E25">
      <w:pPr>
        <w:spacing w:before="200" w:after="200"/>
        <w:jc w:val="right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Capitán </w:t>
      </w:r>
      <w:r w:rsidR="008559EF">
        <w:rPr>
          <w:rFonts w:ascii="Courier New" w:eastAsia="Times New Roman" w:hAnsi="Courier New" w:cs="Courier New"/>
          <w:sz w:val="24"/>
          <w:szCs w:val="24"/>
        </w:rPr>
        <w:t>Bermúdez</w:t>
      </w:r>
      <w:r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8F6BDD">
        <w:rPr>
          <w:rFonts w:ascii="Courier New" w:eastAsia="Times New Roman" w:hAnsi="Courier New" w:cs="Courier New"/>
          <w:sz w:val="24"/>
          <w:szCs w:val="24"/>
        </w:rPr>
        <w:t>23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3F1656">
        <w:rPr>
          <w:rFonts w:ascii="Courier New" w:eastAsia="Times New Roman" w:hAnsi="Courier New" w:cs="Courier New"/>
          <w:sz w:val="24"/>
          <w:szCs w:val="24"/>
        </w:rPr>
        <w:t>octubre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3F1656">
        <w:rPr>
          <w:rFonts w:ascii="Courier New" w:eastAsia="Times New Roman" w:hAnsi="Courier New" w:cs="Courier New"/>
          <w:sz w:val="24"/>
          <w:szCs w:val="24"/>
        </w:rPr>
        <w:t>5</w:t>
      </w:r>
    </w:p>
    <w:p w14:paraId="0010FA64" w14:textId="77777777" w:rsidR="00934E25" w:rsidRDefault="00934E25">
      <w:pPr>
        <w:rPr>
          <w:rFonts w:ascii="Courier New" w:eastAsia="Times New Roman" w:hAnsi="Courier New" w:cs="Courier New"/>
          <w:b/>
          <w:sz w:val="24"/>
          <w:szCs w:val="24"/>
        </w:rPr>
      </w:pPr>
    </w:p>
    <w:p w14:paraId="5DEE44AA" w14:textId="7F9E8994" w:rsidR="00EF14BA" w:rsidRPr="003F1656" w:rsidRDefault="00445751">
      <w:pPr>
        <w:rPr>
          <w:rFonts w:ascii="Courier New" w:eastAsia="Times New Roman" w:hAnsi="Courier New" w:cs="Courier New"/>
          <w:b/>
          <w:sz w:val="24"/>
          <w:szCs w:val="24"/>
        </w:rPr>
      </w:pPr>
      <w:r w:rsidRPr="003F1656">
        <w:rPr>
          <w:rFonts w:ascii="Courier New" w:eastAsia="Times New Roman" w:hAnsi="Courier New" w:cs="Courier New"/>
          <w:b/>
          <w:sz w:val="24"/>
          <w:szCs w:val="24"/>
        </w:rPr>
        <w:t>Comisión Nacional de Valores</w:t>
      </w:r>
    </w:p>
    <w:p w14:paraId="25FB45C3" w14:textId="77777777" w:rsidR="00EF14BA" w:rsidRDefault="00445751">
      <w:pPr>
        <w:rPr>
          <w:rFonts w:ascii="Courier New" w:eastAsia="Times New Roman" w:hAnsi="Courier New" w:cs="Courier New"/>
          <w:b/>
          <w:sz w:val="24"/>
          <w:szCs w:val="24"/>
        </w:rPr>
      </w:pPr>
      <w:r w:rsidRPr="003F1656">
        <w:rPr>
          <w:rFonts w:ascii="Courier New" w:eastAsia="Times New Roman" w:hAnsi="Courier New" w:cs="Courier New"/>
          <w:b/>
          <w:sz w:val="24"/>
          <w:szCs w:val="24"/>
        </w:rPr>
        <w:t>Bolsas y Mercados Argentinos S.A.</w:t>
      </w:r>
    </w:p>
    <w:p w14:paraId="2356C41C" w14:textId="2B0C9E4B" w:rsidR="00934E25" w:rsidRPr="003F1656" w:rsidRDefault="00934E25">
      <w:pPr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A3 Mercados S.A.</w:t>
      </w:r>
    </w:p>
    <w:p w14:paraId="33B00D47" w14:textId="77777777" w:rsidR="00EF14BA" w:rsidRPr="00A31A77" w:rsidRDefault="00445751">
      <w:pPr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</w:pPr>
      <w:r w:rsidRPr="00A31A77">
        <w:rPr>
          <w:rFonts w:ascii="Courier New" w:eastAsia="Times New Roman" w:hAnsi="Courier New" w:cs="Courier New"/>
          <w:b/>
          <w:bCs/>
          <w:sz w:val="24"/>
          <w:szCs w:val="24"/>
          <w:u w:val="single"/>
        </w:rPr>
        <w:t>Presente</w:t>
      </w:r>
    </w:p>
    <w:p w14:paraId="03FA228E" w14:textId="77777777" w:rsidR="00EF14BA" w:rsidRPr="003F1656" w:rsidRDefault="00445751" w:rsidP="00A040DE">
      <w:pPr>
        <w:spacing w:before="200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3F1656">
        <w:rPr>
          <w:rFonts w:ascii="Courier New" w:eastAsia="Times New Roman" w:hAnsi="Courier New" w:cs="Courier New"/>
          <w:b/>
          <w:sz w:val="24"/>
          <w:szCs w:val="24"/>
        </w:rPr>
        <w:t>Ref.</w:t>
      </w:r>
      <w:r w:rsidRPr="003F1656">
        <w:rPr>
          <w:rFonts w:ascii="Courier New" w:eastAsia="Times New Roman" w:hAnsi="Courier New" w:cs="Courier New"/>
          <w:sz w:val="24"/>
          <w:szCs w:val="24"/>
        </w:rPr>
        <w:t xml:space="preserve">: Hecho relevante. </w:t>
      </w:r>
    </w:p>
    <w:p w14:paraId="2E0C592F" w14:textId="0771D340" w:rsidR="00EF14BA" w:rsidRPr="003F1656" w:rsidRDefault="00423B86" w:rsidP="00A040DE">
      <w:pPr>
        <w:spacing w:after="200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Informe de valuación de profesional independiente</w:t>
      </w:r>
      <w:r w:rsidR="00A040DE" w:rsidRPr="003F1656">
        <w:rPr>
          <w:rFonts w:ascii="Courier New" w:eastAsia="Times New Roman" w:hAnsi="Courier New" w:cs="Courier New"/>
          <w:sz w:val="24"/>
          <w:szCs w:val="24"/>
        </w:rPr>
        <w:t>.</w:t>
      </w:r>
    </w:p>
    <w:p w14:paraId="5B4D91A0" w14:textId="77777777" w:rsidR="00925511" w:rsidRPr="003F1656" w:rsidRDefault="00925511">
      <w:pPr>
        <w:spacing w:after="200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AC6315F" w14:textId="77777777" w:rsidR="00EF14BA" w:rsidRPr="003F1656" w:rsidRDefault="00445751">
      <w:pPr>
        <w:spacing w:after="20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3F1656">
        <w:rPr>
          <w:rFonts w:ascii="Courier New" w:eastAsia="Times New Roman" w:hAnsi="Courier New" w:cs="Courier New"/>
          <w:sz w:val="24"/>
          <w:szCs w:val="24"/>
        </w:rPr>
        <w:t>De mi mayor consideración:</w:t>
      </w:r>
    </w:p>
    <w:p w14:paraId="130ED537" w14:textId="77777777" w:rsidR="008559EF" w:rsidRDefault="00445751" w:rsidP="000A4CF4">
      <w:pPr>
        <w:spacing w:before="200" w:after="20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3F1656">
        <w:rPr>
          <w:rFonts w:ascii="Courier New" w:eastAsia="Times New Roman" w:hAnsi="Courier New" w:cs="Courier New"/>
          <w:sz w:val="24"/>
          <w:szCs w:val="24"/>
        </w:rPr>
        <w:tab/>
      </w:r>
      <w:r w:rsidRPr="003F1656">
        <w:rPr>
          <w:rFonts w:ascii="Courier New" w:eastAsia="Times New Roman" w:hAnsi="Courier New" w:cs="Courier New"/>
          <w:sz w:val="24"/>
          <w:szCs w:val="24"/>
        </w:rPr>
        <w:tab/>
      </w:r>
      <w:r w:rsidRPr="003F1656">
        <w:rPr>
          <w:rFonts w:ascii="Courier New" w:eastAsia="Times New Roman" w:hAnsi="Courier New" w:cs="Courier New"/>
          <w:sz w:val="24"/>
          <w:szCs w:val="24"/>
        </w:rPr>
        <w:tab/>
      </w:r>
      <w:r w:rsidRPr="003F1656">
        <w:rPr>
          <w:rFonts w:ascii="Courier New" w:eastAsia="Times New Roman" w:hAnsi="Courier New" w:cs="Courier New"/>
          <w:sz w:val="24"/>
          <w:szCs w:val="24"/>
        </w:rPr>
        <w:tab/>
      </w:r>
    </w:p>
    <w:p w14:paraId="1485C1EA" w14:textId="67AC1E45" w:rsidR="000A4CF4" w:rsidRPr="003F1656" w:rsidRDefault="008559EF" w:rsidP="000A4CF4">
      <w:pPr>
        <w:spacing w:before="200" w:after="200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 xml:space="preserve">Me dirijo a Ustedes en mi carácter de Responsable de Relaciones con el Mercado de </w:t>
      </w:r>
      <w:r w:rsidR="003F1656">
        <w:rPr>
          <w:rFonts w:ascii="Courier New" w:eastAsia="Times New Roman" w:hAnsi="Courier New" w:cs="Courier New"/>
          <w:b/>
          <w:sz w:val="24"/>
          <w:szCs w:val="24"/>
        </w:rPr>
        <w:t>Celulosa Argentina SA</w:t>
      </w:r>
      <w:r w:rsidR="00445751" w:rsidRPr="003F165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>(en adelante, la “</w:t>
      </w:r>
      <w:r w:rsidR="00445751" w:rsidRPr="003F1656">
        <w:rPr>
          <w:rFonts w:ascii="Courier New" w:eastAsia="Times New Roman" w:hAnsi="Courier New" w:cs="Courier New"/>
          <w:sz w:val="24"/>
          <w:szCs w:val="24"/>
          <w:u w:val="single"/>
        </w:rPr>
        <w:t>Sociedad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 xml:space="preserve">”), </w:t>
      </w:r>
      <w:r w:rsidR="000A4CF4" w:rsidRPr="003F1656">
        <w:rPr>
          <w:rFonts w:ascii="Courier New" w:eastAsia="Times New Roman" w:hAnsi="Courier New" w:cs="Courier New"/>
          <w:sz w:val="24"/>
          <w:szCs w:val="24"/>
        </w:rPr>
        <w:t xml:space="preserve">en cumplimiento de la normativa vigente a efectos de adjuntar el </w:t>
      </w:r>
      <w:r w:rsidR="00423B86">
        <w:rPr>
          <w:rFonts w:ascii="Courier New" w:eastAsia="Times New Roman" w:hAnsi="Courier New" w:cs="Courier New"/>
          <w:sz w:val="24"/>
          <w:szCs w:val="24"/>
        </w:rPr>
        <w:t>Informe de valuación de profesional independiente que determina el precio a pagar por acción en el marco</w:t>
      </w:r>
      <w:r w:rsidR="000A4CF4" w:rsidRPr="003F1656">
        <w:rPr>
          <w:rFonts w:ascii="Courier New" w:eastAsia="Times New Roman" w:hAnsi="Courier New" w:cs="Courier New"/>
          <w:sz w:val="24"/>
          <w:szCs w:val="24"/>
        </w:rPr>
        <w:t xml:space="preserve"> de</w:t>
      </w:r>
      <w:r w:rsidR="00CD4E71">
        <w:rPr>
          <w:rFonts w:ascii="Courier New" w:eastAsia="Times New Roman" w:hAnsi="Courier New" w:cs="Courier New"/>
          <w:sz w:val="24"/>
          <w:szCs w:val="24"/>
        </w:rPr>
        <w:t xml:space="preserve"> la</w:t>
      </w:r>
      <w:r w:rsidR="000A4CF4" w:rsidRPr="003F1656">
        <w:rPr>
          <w:rFonts w:ascii="Courier New" w:eastAsia="Times New Roman" w:hAnsi="Courier New" w:cs="Courier New"/>
          <w:sz w:val="24"/>
          <w:szCs w:val="24"/>
        </w:rPr>
        <w:t xml:space="preserve"> Oferta Pública de Adquisición de Acciones de la Sociedad</w:t>
      </w:r>
      <w:r w:rsidR="003F1656">
        <w:rPr>
          <w:rFonts w:ascii="Courier New" w:eastAsia="Times New Roman" w:hAnsi="Courier New" w:cs="Courier New"/>
          <w:sz w:val="24"/>
          <w:szCs w:val="24"/>
        </w:rPr>
        <w:t>.</w:t>
      </w:r>
    </w:p>
    <w:p w14:paraId="1E5CCE28" w14:textId="698DAB17" w:rsidR="00EF14BA" w:rsidRPr="003F1656" w:rsidRDefault="008559EF" w:rsidP="000A4CF4">
      <w:pPr>
        <w:spacing w:before="200" w:after="200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="00445751" w:rsidRPr="003F1656">
        <w:rPr>
          <w:rFonts w:ascii="Courier New" w:eastAsia="Times New Roman" w:hAnsi="Courier New" w:cs="Courier New"/>
          <w:sz w:val="24"/>
          <w:szCs w:val="24"/>
        </w:rPr>
        <w:t>Sin otro particular, saludo a Ustedes muy atentamente,</w:t>
      </w:r>
    </w:p>
    <w:p w14:paraId="4867B629" w14:textId="77777777" w:rsidR="00EF14BA" w:rsidRDefault="00EF14BA" w:rsidP="008559EF">
      <w:pPr>
        <w:spacing w:before="200" w:after="200"/>
        <w:rPr>
          <w:rFonts w:ascii="Courier New" w:eastAsia="Times New Roman" w:hAnsi="Courier New" w:cs="Courier New"/>
          <w:sz w:val="24"/>
          <w:szCs w:val="24"/>
        </w:rPr>
      </w:pPr>
    </w:p>
    <w:p w14:paraId="33F33099" w14:textId="77777777" w:rsidR="0026380E" w:rsidRPr="003F1656" w:rsidRDefault="0026380E">
      <w:pPr>
        <w:spacing w:before="200" w:after="200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7194F45" w14:textId="099B4B15" w:rsidR="00EF14BA" w:rsidRP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934E25">
        <w:rPr>
          <w:rFonts w:ascii="Courier New" w:eastAsia="Times New Roman" w:hAnsi="Courier New" w:cs="Courier New"/>
          <w:b/>
          <w:bCs/>
          <w:sz w:val="24"/>
          <w:szCs w:val="24"/>
        </w:rPr>
        <w:t>Gonzalo Coda</w:t>
      </w:r>
    </w:p>
    <w:p w14:paraId="2102F2F8" w14:textId="0C7001AB" w:rsidR="00EF14BA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bookmarkStart w:id="0" w:name="_heading=h.gjdgxs" w:colFirst="0" w:colLast="0"/>
      <w:bookmarkEnd w:id="0"/>
      <w:r w:rsidRPr="00934E25">
        <w:rPr>
          <w:rFonts w:ascii="Courier New" w:eastAsia="Times New Roman" w:hAnsi="Courier New" w:cs="Courier New"/>
          <w:b/>
          <w:bCs/>
          <w:sz w:val="24"/>
          <w:szCs w:val="24"/>
        </w:rPr>
        <w:t>Apoderado</w:t>
      </w:r>
    </w:p>
    <w:p w14:paraId="4312E12F" w14:textId="77777777" w:rsid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AA41749" w14:textId="77777777" w:rsid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74F00C4" w14:textId="77777777" w:rsid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F0DA8D6" w14:textId="77777777" w:rsid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173EB32" w14:textId="77777777" w:rsidR="00934E25" w:rsidRDefault="00934E25">
      <w:pPr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E7EF67A" w14:textId="77777777" w:rsidR="006A3A2A" w:rsidRPr="00934E25" w:rsidRDefault="006A3A2A" w:rsidP="0026380E">
      <w:pPr>
        <w:ind w:right="-185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sectPr w:rsidR="006A3A2A" w:rsidRPr="00934E25" w:rsidSect="00400E76">
      <w:headerReference w:type="default" r:id="rId13"/>
      <w:footerReference w:type="default" r:id="rId14"/>
      <w:pgSz w:w="11909" w:h="16834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CE00" w14:textId="77777777" w:rsidR="001611BF" w:rsidRDefault="001611BF">
      <w:pPr>
        <w:spacing w:line="240" w:lineRule="auto"/>
      </w:pPr>
      <w:r>
        <w:separator/>
      </w:r>
    </w:p>
  </w:endnote>
  <w:endnote w:type="continuationSeparator" w:id="0">
    <w:p w14:paraId="3747608B" w14:textId="77777777" w:rsidR="001611BF" w:rsidRDefault="001611BF">
      <w:pPr>
        <w:spacing w:line="240" w:lineRule="auto"/>
      </w:pPr>
      <w:r>
        <w:continuationSeparator/>
      </w:r>
    </w:p>
  </w:endnote>
  <w:endnote w:type="continuationNotice" w:id="1">
    <w:p w14:paraId="30AC788D" w14:textId="77777777" w:rsidR="001611BF" w:rsidRDefault="001611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A8AB" w14:textId="5986F2AB" w:rsidR="00EF14BA" w:rsidRPr="005F2038" w:rsidRDefault="00445751" w:rsidP="005F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DB73F37" wp14:editId="29186AB5">
              <wp:simplePos x="0" y="0"/>
              <wp:positionH relativeFrom="column">
                <wp:posOffset>0</wp:posOffset>
              </wp:positionH>
              <wp:positionV relativeFrom="paragraph">
                <wp:posOffset>9893300</wp:posOffset>
              </wp:positionV>
              <wp:extent cx="2178685" cy="720725"/>
              <wp:effectExtent l="0" t="0" r="0" b="0"/>
              <wp:wrapNone/>
              <wp:docPr id="1687744051" name="Rectángulo 1687744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1420" y="3424400"/>
                        <a:ext cx="216916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2C6A0" w14:textId="77777777" w:rsidR="00EF14BA" w:rsidRDefault="00445751">
                          <w:pPr>
                            <w:spacing w:before="15" w:line="27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3399"/>
                              <w:sz w:val="16"/>
                            </w:rPr>
                            <w:t>DYCASA Sociedad Anónima</w:t>
                          </w:r>
                        </w:p>
                        <w:p w14:paraId="369AC928" w14:textId="77777777" w:rsidR="00EF14BA" w:rsidRDefault="00445751">
                          <w:pPr>
                            <w:spacing w:before="1" w:line="27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3399"/>
                              <w:sz w:val="14"/>
                            </w:rPr>
                            <w:t>Avda. Leandro N. Alem 986, Piso 4º</w:t>
                          </w:r>
                        </w:p>
                        <w:p w14:paraId="6B23E5FC" w14:textId="77777777" w:rsidR="00EF14BA" w:rsidRDefault="00445751">
                          <w:pPr>
                            <w:spacing w:before="2" w:line="27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3399"/>
                              <w:sz w:val="14"/>
                            </w:rPr>
                            <w:t>(C1001AAR) Ciudad Autónoma de Buenos Aires, Argentina. Teléfono.: (+54 11) 4318-0200</w:t>
                          </w:r>
                        </w:p>
                        <w:p w14:paraId="5B3AE84F" w14:textId="77777777" w:rsidR="00EF14BA" w:rsidRDefault="00445751">
                          <w:pPr>
                            <w:spacing w:line="18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3399"/>
                              <w:sz w:val="14"/>
                            </w:rPr>
                            <w:t>Fax: (+54 11) 4318-0230</w:t>
                          </w:r>
                        </w:p>
                        <w:p w14:paraId="7DEF10F6" w14:textId="77777777" w:rsidR="00EF14BA" w:rsidRDefault="00445751">
                          <w:pPr>
                            <w:spacing w:line="27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3399"/>
                              <w:sz w:val="14"/>
                            </w:rPr>
                            <w:t>www.dycasa.com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73F37" id="Rectángulo 1687744051" o:spid="_x0000_s1026" style="position:absolute;margin-left:0;margin-top:779pt;width:171.55pt;height:5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" filled="f" stroked="f">
              <v:textbox inset="0,0,0,0">
                <w:txbxContent>
                  <w:p w14:paraId="4452C6A0" w14:textId="77777777" w:rsidR="00EF14BA" w:rsidRDefault="00445751">
                    <w:pPr>
                      <w:spacing w:before="15" w:line="275" w:lineRule="auto"/>
                      <w:ind w:left="20" w:firstLine="20"/>
                      <w:textDirection w:val="btLr"/>
                    </w:pPr>
                    <w:r>
                      <w:rPr>
                        <w:color w:val="003399"/>
                        <w:sz w:val="16"/>
                      </w:rPr>
                      <w:t>DYCASA Sociedad Anónima</w:t>
                    </w:r>
                  </w:p>
                  <w:p w14:paraId="369AC928" w14:textId="77777777" w:rsidR="00EF14BA" w:rsidRDefault="00445751">
                    <w:pPr>
                      <w:spacing w:before="1" w:line="275" w:lineRule="auto"/>
                      <w:ind w:left="20" w:firstLine="20"/>
                      <w:textDirection w:val="btLr"/>
                    </w:pPr>
                    <w:r>
                      <w:rPr>
                        <w:color w:val="003399"/>
                        <w:sz w:val="14"/>
                      </w:rPr>
                      <w:t>Avda. Leandro N. Alem 986, Piso 4º</w:t>
                    </w:r>
                  </w:p>
                  <w:p w14:paraId="6B23E5FC" w14:textId="77777777" w:rsidR="00EF14BA" w:rsidRDefault="00445751">
                    <w:pPr>
                      <w:spacing w:before="2" w:line="275" w:lineRule="auto"/>
                      <w:ind w:left="20" w:firstLine="20"/>
                      <w:textDirection w:val="btLr"/>
                    </w:pPr>
                    <w:r>
                      <w:rPr>
                        <w:color w:val="003399"/>
                        <w:sz w:val="14"/>
                      </w:rPr>
                      <w:t>(C1001AAR) Ciudad Autónoma de Buenos Aires, Argentina. Teléfono.: (+54 11) 4318-0200</w:t>
                    </w:r>
                  </w:p>
                  <w:p w14:paraId="5B3AE84F" w14:textId="77777777" w:rsidR="00EF14BA" w:rsidRDefault="00445751">
                    <w:pPr>
                      <w:spacing w:line="180" w:lineRule="auto"/>
                      <w:ind w:left="20" w:firstLine="20"/>
                      <w:textDirection w:val="btLr"/>
                    </w:pPr>
                    <w:r>
                      <w:rPr>
                        <w:color w:val="003399"/>
                        <w:sz w:val="14"/>
                      </w:rPr>
                      <w:t>Fax: (+54 11) 4318-0230</w:t>
                    </w:r>
                  </w:p>
                  <w:p w14:paraId="7DEF10F6" w14:textId="77777777" w:rsidR="00EF14BA" w:rsidRDefault="00445751">
                    <w:pPr>
                      <w:spacing w:line="275" w:lineRule="auto"/>
                      <w:ind w:left="20" w:firstLine="20"/>
                      <w:textDirection w:val="btLr"/>
                    </w:pPr>
                    <w:r>
                      <w:rPr>
                        <w:color w:val="003399"/>
                        <w:sz w:val="14"/>
                      </w:rPr>
                      <w:t>www.dycasa.com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DC2" w14:textId="77777777" w:rsidR="001611BF" w:rsidRDefault="001611BF">
      <w:pPr>
        <w:spacing w:line="240" w:lineRule="auto"/>
      </w:pPr>
      <w:r>
        <w:separator/>
      </w:r>
    </w:p>
  </w:footnote>
  <w:footnote w:type="continuationSeparator" w:id="0">
    <w:p w14:paraId="278A86D3" w14:textId="77777777" w:rsidR="001611BF" w:rsidRDefault="001611BF">
      <w:pPr>
        <w:spacing w:line="240" w:lineRule="auto"/>
      </w:pPr>
      <w:r>
        <w:continuationSeparator/>
      </w:r>
    </w:p>
  </w:footnote>
  <w:footnote w:type="continuationNotice" w:id="1">
    <w:p w14:paraId="5A75D33C" w14:textId="77777777" w:rsidR="001611BF" w:rsidRDefault="001611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5BD" w14:textId="0A1D67D7" w:rsidR="00400E76" w:rsidRPr="00BA2B47" w:rsidRDefault="00400E76" w:rsidP="00400E76">
    <w:pPr>
      <w:widowControl w:val="0"/>
      <w:autoSpaceDE w:val="0"/>
      <w:autoSpaceDN w:val="0"/>
      <w:spacing w:line="240" w:lineRule="auto"/>
      <w:ind w:left="-709" w:right="995"/>
      <w:jc w:val="center"/>
      <w:rPr>
        <w:rFonts w:ascii="Times New Roman" w:eastAsia="Arial MT" w:hAnsi="Times New Roman" w:cs="Times New Roman"/>
      </w:rPr>
    </w:pPr>
    <w:r>
      <w:rPr>
        <w:rFonts w:ascii="Times New Roman" w:eastAsia="Arial MT" w:hAnsi="Times New Roman" w:cs="Times New Roman"/>
      </w:rPr>
      <w:t xml:space="preserve">  </w:t>
    </w:r>
  </w:p>
  <w:p w14:paraId="2B253B7A" w14:textId="1849FAE3" w:rsidR="00EF14BA" w:rsidRPr="005F2038" w:rsidRDefault="00EF14BA" w:rsidP="005F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4E678000" w14:textId="56A62345" w:rsidR="00EF14BA" w:rsidRPr="005F2038" w:rsidRDefault="00EF14BA" w:rsidP="005F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0EB121A" w14:textId="6FA6AD60" w:rsidR="00EF14BA" w:rsidRPr="005F2038" w:rsidRDefault="00EF14BA" w:rsidP="005F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4D7"/>
    <w:multiLevelType w:val="hybridMultilevel"/>
    <w:tmpl w:val="514E775A"/>
    <w:lvl w:ilvl="0" w:tplc="2C0A000F">
      <w:start w:val="1"/>
      <w:numFmt w:val="decimal"/>
      <w:lvlText w:val="%1."/>
      <w:lvlJc w:val="left"/>
      <w:pPr>
        <w:ind w:left="11" w:hanging="360"/>
      </w:pPr>
    </w:lvl>
    <w:lvl w:ilvl="1" w:tplc="2C0A0019" w:tentative="1">
      <w:start w:val="1"/>
      <w:numFmt w:val="lowerLetter"/>
      <w:lvlText w:val="%2."/>
      <w:lvlJc w:val="left"/>
      <w:pPr>
        <w:ind w:left="731" w:hanging="360"/>
      </w:pPr>
    </w:lvl>
    <w:lvl w:ilvl="2" w:tplc="2C0A001B" w:tentative="1">
      <w:start w:val="1"/>
      <w:numFmt w:val="lowerRoman"/>
      <w:lvlText w:val="%3."/>
      <w:lvlJc w:val="right"/>
      <w:pPr>
        <w:ind w:left="1451" w:hanging="180"/>
      </w:pPr>
    </w:lvl>
    <w:lvl w:ilvl="3" w:tplc="2C0A000F" w:tentative="1">
      <w:start w:val="1"/>
      <w:numFmt w:val="decimal"/>
      <w:lvlText w:val="%4."/>
      <w:lvlJc w:val="left"/>
      <w:pPr>
        <w:ind w:left="2171" w:hanging="360"/>
      </w:pPr>
    </w:lvl>
    <w:lvl w:ilvl="4" w:tplc="2C0A0019" w:tentative="1">
      <w:start w:val="1"/>
      <w:numFmt w:val="lowerLetter"/>
      <w:lvlText w:val="%5."/>
      <w:lvlJc w:val="left"/>
      <w:pPr>
        <w:ind w:left="2891" w:hanging="360"/>
      </w:pPr>
    </w:lvl>
    <w:lvl w:ilvl="5" w:tplc="2C0A001B" w:tentative="1">
      <w:start w:val="1"/>
      <w:numFmt w:val="lowerRoman"/>
      <w:lvlText w:val="%6."/>
      <w:lvlJc w:val="right"/>
      <w:pPr>
        <w:ind w:left="3611" w:hanging="180"/>
      </w:pPr>
    </w:lvl>
    <w:lvl w:ilvl="6" w:tplc="2C0A000F" w:tentative="1">
      <w:start w:val="1"/>
      <w:numFmt w:val="decimal"/>
      <w:lvlText w:val="%7."/>
      <w:lvlJc w:val="left"/>
      <w:pPr>
        <w:ind w:left="4331" w:hanging="360"/>
      </w:pPr>
    </w:lvl>
    <w:lvl w:ilvl="7" w:tplc="2C0A0019" w:tentative="1">
      <w:start w:val="1"/>
      <w:numFmt w:val="lowerLetter"/>
      <w:lvlText w:val="%8."/>
      <w:lvlJc w:val="left"/>
      <w:pPr>
        <w:ind w:left="5051" w:hanging="360"/>
      </w:pPr>
    </w:lvl>
    <w:lvl w:ilvl="8" w:tplc="2C0A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83363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BA"/>
    <w:rsid w:val="000261C5"/>
    <w:rsid w:val="000717F7"/>
    <w:rsid w:val="000851D1"/>
    <w:rsid w:val="000A2A83"/>
    <w:rsid w:val="000A4732"/>
    <w:rsid w:val="000A4CF4"/>
    <w:rsid w:val="000A5731"/>
    <w:rsid w:val="000B0FF9"/>
    <w:rsid w:val="000F50C6"/>
    <w:rsid w:val="001573C3"/>
    <w:rsid w:val="001611BF"/>
    <w:rsid w:val="0018691C"/>
    <w:rsid w:val="001D043A"/>
    <w:rsid w:val="002003B6"/>
    <w:rsid w:val="00230A65"/>
    <w:rsid w:val="002401F8"/>
    <w:rsid w:val="00242DB4"/>
    <w:rsid w:val="0026380E"/>
    <w:rsid w:val="002A3F75"/>
    <w:rsid w:val="002D6144"/>
    <w:rsid w:val="002F06D6"/>
    <w:rsid w:val="00304207"/>
    <w:rsid w:val="00313043"/>
    <w:rsid w:val="003B6B9E"/>
    <w:rsid w:val="003C44A3"/>
    <w:rsid w:val="003E0C22"/>
    <w:rsid w:val="003F1656"/>
    <w:rsid w:val="00400E76"/>
    <w:rsid w:val="00413911"/>
    <w:rsid w:val="00417F8E"/>
    <w:rsid w:val="00423B86"/>
    <w:rsid w:val="00424DE6"/>
    <w:rsid w:val="00445751"/>
    <w:rsid w:val="00456CDD"/>
    <w:rsid w:val="00460806"/>
    <w:rsid w:val="00460860"/>
    <w:rsid w:val="00491945"/>
    <w:rsid w:val="004B2AAB"/>
    <w:rsid w:val="004E57E4"/>
    <w:rsid w:val="005201AC"/>
    <w:rsid w:val="00524B5E"/>
    <w:rsid w:val="005323BB"/>
    <w:rsid w:val="00582F91"/>
    <w:rsid w:val="005A04B1"/>
    <w:rsid w:val="005C0CD0"/>
    <w:rsid w:val="005E1B24"/>
    <w:rsid w:val="005F2038"/>
    <w:rsid w:val="005F23C0"/>
    <w:rsid w:val="00606D39"/>
    <w:rsid w:val="00651559"/>
    <w:rsid w:val="006563E0"/>
    <w:rsid w:val="0068350F"/>
    <w:rsid w:val="006A3978"/>
    <w:rsid w:val="006A3A2A"/>
    <w:rsid w:val="006B25A2"/>
    <w:rsid w:val="006C3D2A"/>
    <w:rsid w:val="006F7658"/>
    <w:rsid w:val="00712427"/>
    <w:rsid w:val="007144DE"/>
    <w:rsid w:val="00732006"/>
    <w:rsid w:val="007642BC"/>
    <w:rsid w:val="00791211"/>
    <w:rsid w:val="007F0233"/>
    <w:rsid w:val="00825D25"/>
    <w:rsid w:val="00827DC8"/>
    <w:rsid w:val="008559EF"/>
    <w:rsid w:val="0085619A"/>
    <w:rsid w:val="00864966"/>
    <w:rsid w:val="008730DD"/>
    <w:rsid w:val="008F6BDD"/>
    <w:rsid w:val="00913508"/>
    <w:rsid w:val="00922BC8"/>
    <w:rsid w:val="00925511"/>
    <w:rsid w:val="00934E25"/>
    <w:rsid w:val="00942946"/>
    <w:rsid w:val="00945347"/>
    <w:rsid w:val="009819AB"/>
    <w:rsid w:val="009845C3"/>
    <w:rsid w:val="009D1940"/>
    <w:rsid w:val="009D2C53"/>
    <w:rsid w:val="00A040DE"/>
    <w:rsid w:val="00A239EE"/>
    <w:rsid w:val="00A31A77"/>
    <w:rsid w:val="00A3429A"/>
    <w:rsid w:val="00A43219"/>
    <w:rsid w:val="00A702F8"/>
    <w:rsid w:val="00AA1D36"/>
    <w:rsid w:val="00AA5ACD"/>
    <w:rsid w:val="00AB2E3C"/>
    <w:rsid w:val="00AE1B1C"/>
    <w:rsid w:val="00AF0541"/>
    <w:rsid w:val="00B0415B"/>
    <w:rsid w:val="00B55541"/>
    <w:rsid w:val="00B8714E"/>
    <w:rsid w:val="00BB0CE2"/>
    <w:rsid w:val="00C47B16"/>
    <w:rsid w:val="00C50C5B"/>
    <w:rsid w:val="00C74FD4"/>
    <w:rsid w:val="00CC023A"/>
    <w:rsid w:val="00CC0851"/>
    <w:rsid w:val="00CC6AE1"/>
    <w:rsid w:val="00CD4E71"/>
    <w:rsid w:val="00CF73AC"/>
    <w:rsid w:val="00D16C9D"/>
    <w:rsid w:val="00D55D36"/>
    <w:rsid w:val="00D6522B"/>
    <w:rsid w:val="00D82075"/>
    <w:rsid w:val="00D966FB"/>
    <w:rsid w:val="00DA153A"/>
    <w:rsid w:val="00DF3B8C"/>
    <w:rsid w:val="00E0129B"/>
    <w:rsid w:val="00E06AE0"/>
    <w:rsid w:val="00E10E37"/>
    <w:rsid w:val="00E1283A"/>
    <w:rsid w:val="00E165D8"/>
    <w:rsid w:val="00E33B03"/>
    <w:rsid w:val="00EA59F2"/>
    <w:rsid w:val="00EB549D"/>
    <w:rsid w:val="00ED6040"/>
    <w:rsid w:val="00EE235E"/>
    <w:rsid w:val="00EF14BA"/>
    <w:rsid w:val="00F02675"/>
    <w:rsid w:val="00F210A0"/>
    <w:rsid w:val="00F877EF"/>
    <w:rsid w:val="00FA570E"/>
    <w:rsid w:val="00FA596E"/>
    <w:rsid w:val="00FA7D8F"/>
    <w:rsid w:val="00FE4E7A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FFA7"/>
  <w15:docId w15:val="{34969394-FFE7-4A3B-BD86-DEFB9807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1B1C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350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35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350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130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043"/>
  </w:style>
  <w:style w:type="paragraph" w:styleId="Piedepgina">
    <w:name w:val="footer"/>
    <w:basedOn w:val="Normal"/>
    <w:link w:val="PiedepginaCar"/>
    <w:uiPriority w:val="99"/>
    <w:unhideWhenUsed/>
    <w:rsid w:val="003130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043"/>
  </w:style>
  <w:style w:type="paragraph" w:styleId="Revisin">
    <w:name w:val="Revision"/>
    <w:hidden/>
    <w:uiPriority w:val="99"/>
    <w:semiHidden/>
    <w:rsid w:val="00D55D36"/>
    <w:pPr>
      <w:spacing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A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638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26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+ZoBVmwT0c2J4VJtrCj9EHM3g==">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adbc-ea51-4f77-ab21-0005915b7d77">
      <Terms xmlns="http://schemas.microsoft.com/office/infopath/2007/PartnerControls"/>
    </lcf76f155ced4ddcb4097134ff3c332f>
    <TaxCatchAll xmlns="ba8f889b-4c73-4103-9edc-0b0330d26a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F332A6F96EE7499417855271A91881" ma:contentTypeVersion="13" ma:contentTypeDescription="Crear nuevo documento." ma:contentTypeScope="" ma:versionID="0ea9ed88ee8407a5fff8ae7ed9134bf6">
  <xsd:schema xmlns:xsd="http://www.w3.org/2001/XMLSchema" xmlns:xs="http://www.w3.org/2001/XMLSchema" xmlns:p="http://schemas.microsoft.com/office/2006/metadata/properties" xmlns:ns2="0535adbc-ea51-4f77-ab21-0005915b7d77" xmlns:ns3="ba8f889b-4c73-4103-9edc-0b0330d26ab3" targetNamespace="http://schemas.microsoft.com/office/2006/metadata/properties" ma:root="true" ma:fieldsID="cefe662bdee7e53c66196240594a6101" ns2:_="" ns3:_="">
    <xsd:import namespace="0535adbc-ea51-4f77-ab21-0005915b7d77"/>
    <xsd:import namespace="ba8f889b-4c73-4103-9edc-0b0330d26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adbc-ea51-4f77-ab21-0005915b7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ba8d82b-a0d2-405c-a11c-0184c23d4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f889b-4c73-4103-9edc-0b0330d26a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9252d8-3596-401c-9263-e45d256dc9f7}" ma:internalName="TaxCatchAll" ma:showField="CatchAllData" ma:web="ba8f889b-4c73-4103-9edc-0b0330d26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7624D2-7A81-449E-A262-BD2AE862DF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69A00-EFF9-4F5E-9B1B-CE158004910C}">
  <ds:schemaRefs>
    <ds:schemaRef ds:uri="http://schemas.microsoft.com/office/2006/metadata/properties"/>
    <ds:schemaRef ds:uri="http://schemas.microsoft.com/office/infopath/2007/PartnerControls"/>
    <ds:schemaRef ds:uri="0535adbc-ea51-4f77-ab21-0005915b7d77"/>
    <ds:schemaRef ds:uri="ba8f889b-4c73-4103-9edc-0b0330d26ab3"/>
  </ds:schemaRefs>
</ds:datastoreItem>
</file>

<file path=customXml/itemProps4.xml><?xml version="1.0" encoding="utf-8"?>
<ds:datastoreItem xmlns:ds="http://schemas.openxmlformats.org/officeDocument/2006/customXml" ds:itemID="{BB7AE5CD-2851-4C49-976C-057BB61D08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57179-998A-4A8A-83C1-06912471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5adbc-ea51-4f77-ab21-0005915b7d77"/>
    <ds:schemaRef ds:uri="ba8f889b-4c73-4103-9edc-0b0330d26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610</Characters>
  <Application>Microsoft Office Word</Application>
  <DocSecurity>0</DocSecurity>
  <Lines>15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Sol Martinez</dc:creator>
  <cp:lastModifiedBy>Juan Pablo Reinoso</cp:lastModifiedBy>
  <cp:revision>28</cp:revision>
  <dcterms:created xsi:type="dcterms:W3CDTF">2025-10-14T18:00:00Z</dcterms:created>
  <dcterms:modified xsi:type="dcterms:W3CDTF">2025-10-23T13:22:00Z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0x01010016F332A6F96EE7499417855271A91881</vt:lpwstr>
  </property>
  <property fmtid="{D5CDD505-2E9C-101B-9397-08002B2CF9AE}" pid="4" name="docLang">
    <vt:lpwstr>es</vt:lpwstr>
  </property>
</Properties>
</file>