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565B" w:rsidRDefault="003B565B">
      <w:pPr>
        <w:tabs>
          <w:tab w:val="left" w:pos="3544"/>
          <w:tab w:val="left" w:pos="3686"/>
          <w:tab w:val="left" w:pos="3969"/>
        </w:tabs>
        <w:outlineLvl w:val="0"/>
        <w:rPr>
          <w:rFonts w:ascii="Century Gothic" w:hAnsi="Century Gothic"/>
          <w:b/>
          <w:sz w:val="22"/>
        </w:rPr>
      </w:pPr>
    </w:p>
    <w:p w:rsidR="003B565B" w:rsidRDefault="003B565B">
      <w:pPr>
        <w:outlineLvl w:val="0"/>
        <w:rPr>
          <w:rFonts w:ascii="Century Gothic" w:hAnsi="Century Gothic"/>
          <w:b/>
          <w:sz w:val="22"/>
        </w:rPr>
      </w:pPr>
    </w:p>
    <w:p w:rsidR="003B565B" w:rsidRDefault="003B565B">
      <w:pPr>
        <w:jc w:val="right"/>
        <w:outlineLvl w:val="0"/>
        <w:rPr>
          <w:rFonts w:ascii="Century Gothic" w:hAnsi="Century Gothic"/>
          <w:b/>
          <w:sz w:val="22"/>
        </w:rPr>
      </w:pPr>
      <w:r>
        <w:object w:dxaOrig="12302" w:dyaOrig="466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7pt;height:43.5pt" o:ole="">
            <v:imagedata r:id="rId7" o:title=""/>
          </v:shape>
          <o:OLEObject Type="Embed" ProgID="MSPhotoEd.3" ShapeID="_x0000_i1025" DrawAspect="Content" ObjectID="_1650397960" r:id="rId8"/>
        </w:object>
      </w:r>
    </w:p>
    <w:p w:rsidR="003B565B" w:rsidRDefault="003B565B">
      <w:pPr>
        <w:pStyle w:val="Ttulo2"/>
        <w:jc w:val="right"/>
        <w:rPr>
          <w:rFonts w:ascii="Albertus (W1)" w:hAnsi="Albertus (W1)"/>
          <w:b w:val="0"/>
          <w:sz w:val="18"/>
        </w:rPr>
      </w:pPr>
      <w:r>
        <w:rPr>
          <w:rFonts w:ascii="Albertus (W1)" w:hAnsi="Albertus (W1)"/>
          <w:b w:val="0"/>
          <w:sz w:val="18"/>
        </w:rPr>
        <w:t>Av. Corrientes 415</w:t>
      </w:r>
    </w:p>
    <w:p w:rsidR="003B565B" w:rsidRDefault="003B565B">
      <w:pPr>
        <w:jc w:val="right"/>
        <w:rPr>
          <w:rFonts w:ascii="Albertus (W1)" w:hAnsi="Albertus (W1)"/>
          <w:sz w:val="18"/>
        </w:rPr>
      </w:pPr>
      <w:r>
        <w:rPr>
          <w:rFonts w:ascii="Albertus (W1)" w:hAnsi="Albertus (W1)"/>
          <w:sz w:val="18"/>
        </w:rPr>
        <w:t>Tel.: 4378-1555</w:t>
      </w:r>
    </w:p>
    <w:p w:rsidR="003B565B" w:rsidRDefault="003B565B">
      <w:pPr>
        <w:jc w:val="right"/>
        <w:rPr>
          <w:rFonts w:ascii="Albertus (W1)" w:hAnsi="Albertus (W1)"/>
          <w:sz w:val="18"/>
        </w:rPr>
      </w:pPr>
      <w:r>
        <w:rPr>
          <w:rFonts w:ascii="Albertus (W1)" w:hAnsi="Albertus (W1)"/>
          <w:sz w:val="18"/>
        </w:rPr>
        <w:t>(1043) C. Autónoma de  Bs.  As.</w:t>
      </w:r>
    </w:p>
    <w:p w:rsidR="003B565B" w:rsidRDefault="003B565B">
      <w:pPr>
        <w:tabs>
          <w:tab w:val="left" w:pos="1067"/>
          <w:tab w:val="left" w:pos="2134"/>
          <w:tab w:val="left" w:pos="3201"/>
          <w:tab w:val="left" w:pos="4044"/>
          <w:tab w:val="left" w:pos="5111"/>
          <w:tab w:val="left" w:pos="6763"/>
          <w:tab w:val="left" w:pos="8460"/>
          <w:tab w:val="left" w:pos="9542"/>
          <w:tab w:val="left" w:pos="10609"/>
        </w:tabs>
        <w:jc w:val="right"/>
        <w:rPr>
          <w:sz w:val="22"/>
        </w:rPr>
      </w:pPr>
    </w:p>
    <w:p w:rsidR="003B565B" w:rsidRDefault="003B565B">
      <w:pPr>
        <w:pStyle w:val="Ttulo4"/>
      </w:pPr>
    </w:p>
    <w:p w:rsidR="003B565B" w:rsidRDefault="003B565B">
      <w:pPr>
        <w:pStyle w:val="Ttulo4"/>
      </w:pPr>
      <w:r>
        <w:t xml:space="preserve">Ciudad Autónoma de Buenos </w:t>
      </w:r>
      <w:r w:rsidRPr="00F43CA2">
        <w:t xml:space="preserve">Aires, </w:t>
      </w:r>
      <w:r w:rsidR="0071579F">
        <w:t>7</w:t>
      </w:r>
      <w:r w:rsidRPr="00F43CA2">
        <w:t xml:space="preserve"> de </w:t>
      </w:r>
      <w:r w:rsidR="0071579F">
        <w:t>May</w:t>
      </w:r>
      <w:r w:rsidR="00733C7A">
        <w:t>o</w:t>
      </w:r>
      <w:r w:rsidRPr="00F43CA2">
        <w:t xml:space="preserve"> de 20</w:t>
      </w:r>
      <w:r w:rsidR="00EB474F">
        <w:t>20</w:t>
      </w:r>
      <w:r w:rsidRPr="00F43CA2">
        <w:t>.-</w:t>
      </w:r>
    </w:p>
    <w:p w:rsidR="003B565B" w:rsidRDefault="003B565B">
      <w:pPr>
        <w:tabs>
          <w:tab w:val="left" w:pos="1067"/>
          <w:tab w:val="left" w:pos="2134"/>
          <w:tab w:val="left" w:pos="3201"/>
          <w:tab w:val="left" w:pos="4044"/>
          <w:tab w:val="left" w:pos="5111"/>
          <w:tab w:val="left" w:pos="6763"/>
          <w:tab w:val="left" w:pos="8460"/>
          <w:tab w:val="left" w:pos="9542"/>
          <w:tab w:val="left" w:pos="10609"/>
        </w:tabs>
        <w:rPr>
          <w:sz w:val="22"/>
        </w:rPr>
      </w:pPr>
    </w:p>
    <w:p w:rsidR="00A710DF" w:rsidRDefault="00A710DF">
      <w:pPr>
        <w:tabs>
          <w:tab w:val="left" w:pos="1067"/>
          <w:tab w:val="left" w:pos="2134"/>
          <w:tab w:val="left" w:pos="3201"/>
          <w:tab w:val="left" w:pos="4044"/>
          <w:tab w:val="left" w:pos="5111"/>
          <w:tab w:val="left" w:pos="6763"/>
          <w:tab w:val="left" w:pos="8460"/>
          <w:tab w:val="left" w:pos="9542"/>
          <w:tab w:val="left" w:pos="10609"/>
        </w:tabs>
        <w:rPr>
          <w:b/>
          <w:sz w:val="22"/>
        </w:rPr>
      </w:pPr>
    </w:p>
    <w:p w:rsidR="00A710DF" w:rsidRDefault="00A710DF">
      <w:pPr>
        <w:tabs>
          <w:tab w:val="left" w:pos="1067"/>
          <w:tab w:val="left" w:pos="2134"/>
          <w:tab w:val="left" w:pos="3201"/>
          <w:tab w:val="left" w:pos="4044"/>
          <w:tab w:val="left" w:pos="5111"/>
          <w:tab w:val="left" w:pos="6763"/>
          <w:tab w:val="left" w:pos="8460"/>
          <w:tab w:val="left" w:pos="9542"/>
          <w:tab w:val="left" w:pos="10609"/>
        </w:tabs>
        <w:rPr>
          <w:b/>
          <w:sz w:val="22"/>
        </w:rPr>
      </w:pPr>
    </w:p>
    <w:p w:rsidR="003B565B" w:rsidRDefault="003B565B">
      <w:pPr>
        <w:tabs>
          <w:tab w:val="left" w:pos="1067"/>
          <w:tab w:val="left" w:pos="2134"/>
          <w:tab w:val="left" w:pos="3201"/>
          <w:tab w:val="left" w:pos="4044"/>
          <w:tab w:val="left" w:pos="5111"/>
          <w:tab w:val="left" w:pos="6763"/>
          <w:tab w:val="left" w:pos="8460"/>
          <w:tab w:val="left" w:pos="9542"/>
          <w:tab w:val="left" w:pos="10609"/>
        </w:tabs>
        <w:rPr>
          <w:b/>
          <w:sz w:val="22"/>
        </w:rPr>
      </w:pPr>
      <w:r>
        <w:rPr>
          <w:b/>
          <w:sz w:val="22"/>
        </w:rPr>
        <w:t>Señores</w:t>
      </w:r>
    </w:p>
    <w:p w:rsidR="0035229F" w:rsidRDefault="0035229F" w:rsidP="0035229F">
      <w:pPr>
        <w:tabs>
          <w:tab w:val="left" w:pos="1067"/>
          <w:tab w:val="left" w:pos="2134"/>
          <w:tab w:val="left" w:pos="3201"/>
          <w:tab w:val="left" w:pos="4044"/>
          <w:tab w:val="left" w:pos="5111"/>
          <w:tab w:val="left" w:pos="6763"/>
          <w:tab w:val="left" w:pos="8460"/>
          <w:tab w:val="left" w:pos="9542"/>
          <w:tab w:val="left" w:pos="10609"/>
        </w:tabs>
        <w:rPr>
          <w:b/>
          <w:sz w:val="22"/>
        </w:rPr>
      </w:pPr>
      <w:r>
        <w:rPr>
          <w:b/>
          <w:sz w:val="22"/>
        </w:rPr>
        <w:t>Bolsa de Comercio de Buenos Aires</w:t>
      </w:r>
    </w:p>
    <w:p w:rsidR="00292BB4" w:rsidRDefault="00292BB4" w:rsidP="00292BB4">
      <w:pPr>
        <w:spacing w:line="240" w:lineRule="atLeast"/>
        <w:rPr>
          <w:b/>
          <w:sz w:val="22"/>
        </w:rPr>
      </w:pPr>
      <w:r>
        <w:rPr>
          <w:b/>
          <w:sz w:val="22"/>
        </w:rPr>
        <w:t>Gerencia técnica y de valores negociables</w:t>
      </w:r>
    </w:p>
    <w:p w:rsidR="00FF2ED4" w:rsidRPr="00FF2ED4" w:rsidRDefault="00292BB4" w:rsidP="00292BB4">
      <w:pPr>
        <w:tabs>
          <w:tab w:val="left" w:pos="1067"/>
          <w:tab w:val="left" w:pos="2134"/>
          <w:tab w:val="left" w:pos="3201"/>
          <w:tab w:val="left" w:pos="4044"/>
          <w:tab w:val="left" w:pos="5111"/>
          <w:tab w:val="left" w:pos="6763"/>
          <w:tab w:val="left" w:pos="8460"/>
          <w:tab w:val="left" w:pos="9542"/>
          <w:tab w:val="left" w:pos="10609"/>
        </w:tabs>
        <w:rPr>
          <w:b/>
          <w:sz w:val="22"/>
          <w:u w:val="single"/>
          <w:lang w:val="es-AR"/>
        </w:rPr>
      </w:pPr>
      <w:r>
        <w:rPr>
          <w:b/>
          <w:sz w:val="22"/>
          <w:lang w:val="es-AR"/>
        </w:rPr>
        <w:t>At. Roberto Chiaramoni</w:t>
      </w:r>
    </w:p>
    <w:p w:rsidR="003B565B" w:rsidRPr="007F3071" w:rsidRDefault="003B565B">
      <w:pPr>
        <w:tabs>
          <w:tab w:val="left" w:pos="1067"/>
          <w:tab w:val="left" w:pos="2134"/>
          <w:tab w:val="left" w:pos="3201"/>
          <w:tab w:val="left" w:pos="4044"/>
          <w:tab w:val="left" w:pos="5111"/>
          <w:tab w:val="left" w:pos="6763"/>
          <w:tab w:val="left" w:pos="8460"/>
          <w:tab w:val="left" w:pos="9542"/>
          <w:tab w:val="left" w:pos="10609"/>
        </w:tabs>
        <w:rPr>
          <w:b/>
          <w:sz w:val="22"/>
        </w:rPr>
      </w:pPr>
      <w:r w:rsidRPr="007F3071">
        <w:rPr>
          <w:b/>
          <w:sz w:val="22"/>
          <w:u w:val="single"/>
        </w:rPr>
        <w:t>Presente</w:t>
      </w:r>
    </w:p>
    <w:p w:rsidR="003B565B" w:rsidRPr="007F3071" w:rsidRDefault="003B565B">
      <w:pPr>
        <w:tabs>
          <w:tab w:val="left" w:pos="1067"/>
          <w:tab w:val="left" w:pos="2134"/>
          <w:tab w:val="left" w:pos="3201"/>
          <w:tab w:val="left" w:pos="4044"/>
          <w:tab w:val="left" w:pos="5111"/>
          <w:tab w:val="left" w:pos="6763"/>
          <w:tab w:val="left" w:pos="8460"/>
          <w:tab w:val="left" w:pos="9542"/>
          <w:tab w:val="left" w:pos="10609"/>
        </w:tabs>
        <w:rPr>
          <w:b/>
          <w:sz w:val="22"/>
        </w:rPr>
      </w:pPr>
    </w:p>
    <w:p w:rsidR="003B565B" w:rsidRPr="007F3071" w:rsidRDefault="003B565B">
      <w:pPr>
        <w:tabs>
          <w:tab w:val="left" w:pos="1067"/>
          <w:tab w:val="left" w:pos="2134"/>
          <w:tab w:val="left" w:pos="3201"/>
          <w:tab w:val="left" w:pos="4044"/>
          <w:tab w:val="left" w:pos="5111"/>
          <w:tab w:val="left" w:pos="6763"/>
          <w:tab w:val="left" w:pos="8460"/>
          <w:tab w:val="left" w:pos="9542"/>
          <w:tab w:val="left" w:pos="10609"/>
        </w:tabs>
        <w:rPr>
          <w:sz w:val="22"/>
        </w:rPr>
      </w:pPr>
    </w:p>
    <w:p w:rsidR="003B565B" w:rsidRDefault="003B565B">
      <w:pPr>
        <w:pStyle w:val="Sangradetextonormal"/>
        <w:ind w:left="3175" w:hanging="3175"/>
        <w:jc w:val="both"/>
      </w:pPr>
      <w:r w:rsidRPr="007F3071">
        <w:tab/>
      </w:r>
      <w:r w:rsidRPr="007F3071">
        <w:tab/>
      </w:r>
      <w:r w:rsidRPr="007F3071">
        <w:tab/>
      </w:r>
      <w:r>
        <w:t xml:space="preserve">Ref.: </w:t>
      </w:r>
      <w:r>
        <w:rPr>
          <w:b/>
        </w:rPr>
        <w:t>Ledesma S.A.A.I</w:t>
      </w:r>
      <w:r>
        <w:t>. – Anticipo - Cumplimiento Art. 6</w:t>
      </w:r>
      <w:r w:rsidR="00F1294C">
        <w:t>3</w:t>
      </w:r>
      <w:r>
        <w:t xml:space="preserve"> del Reglamento de la </w:t>
      </w:r>
      <w:r w:rsidR="00354373">
        <w:t>ByMA</w:t>
      </w:r>
      <w:r>
        <w:t>.-</w:t>
      </w:r>
    </w:p>
    <w:p w:rsidR="003B565B" w:rsidRDefault="00F1294C">
      <w:pPr>
        <w:pStyle w:val="Sangradetextonormal"/>
        <w:ind w:left="3175" w:hanging="3175"/>
        <w:jc w:val="both"/>
      </w:pPr>
      <w:r>
        <w:tab/>
      </w:r>
      <w:r>
        <w:tab/>
      </w:r>
      <w:r>
        <w:tab/>
        <w:t>Balance Trimestral</w:t>
      </w:r>
      <w:r w:rsidR="003B565B">
        <w:t xml:space="preserve"> de Ledesma S.A.A.I. al </w:t>
      </w:r>
      <w:r w:rsidR="0071579F">
        <w:t>29</w:t>
      </w:r>
      <w:r w:rsidR="003B565B">
        <w:t xml:space="preserve"> de </w:t>
      </w:r>
      <w:r w:rsidR="0071579F">
        <w:t>febrero</w:t>
      </w:r>
      <w:r w:rsidR="003B565B">
        <w:t xml:space="preserve"> de 20</w:t>
      </w:r>
      <w:r w:rsidR="0071579F">
        <w:t>20</w:t>
      </w:r>
      <w:r w:rsidR="003B565B">
        <w:t>.</w:t>
      </w:r>
    </w:p>
    <w:p w:rsidR="003B565B" w:rsidRDefault="003B565B">
      <w:pPr>
        <w:pStyle w:val="Sangradetextonormal"/>
        <w:ind w:left="3175" w:hanging="3175"/>
      </w:pPr>
    </w:p>
    <w:p w:rsidR="003B565B" w:rsidRDefault="003B565B">
      <w:pPr>
        <w:pStyle w:val="Sangradetextonormal"/>
        <w:ind w:left="3175" w:hanging="3175"/>
      </w:pPr>
      <w:r>
        <w:t>De mi mayor  consideración</w:t>
      </w:r>
    </w:p>
    <w:p w:rsidR="003B565B" w:rsidRDefault="003B565B">
      <w:pPr>
        <w:tabs>
          <w:tab w:val="left" w:pos="1067"/>
          <w:tab w:val="left" w:pos="2134"/>
          <w:tab w:val="left" w:pos="3201"/>
          <w:tab w:val="left" w:pos="4044"/>
          <w:tab w:val="left" w:pos="5111"/>
          <w:tab w:val="left" w:pos="6763"/>
          <w:tab w:val="left" w:pos="8460"/>
          <w:tab w:val="left" w:pos="9542"/>
          <w:tab w:val="left" w:pos="10609"/>
        </w:tabs>
        <w:ind w:firstLine="1701"/>
        <w:jc w:val="both"/>
        <w:rPr>
          <w:sz w:val="22"/>
        </w:rPr>
      </w:pPr>
    </w:p>
    <w:p w:rsidR="003B565B" w:rsidRDefault="003B565B">
      <w:pPr>
        <w:tabs>
          <w:tab w:val="left" w:pos="1067"/>
          <w:tab w:val="left" w:pos="2134"/>
          <w:tab w:val="left" w:pos="3201"/>
          <w:tab w:val="left" w:pos="4044"/>
          <w:tab w:val="left" w:pos="5111"/>
          <w:tab w:val="left" w:pos="6763"/>
          <w:tab w:val="left" w:pos="8460"/>
          <w:tab w:val="left" w:pos="9542"/>
          <w:tab w:val="left" w:pos="10609"/>
        </w:tabs>
        <w:ind w:firstLine="1701"/>
        <w:jc w:val="both"/>
        <w:rPr>
          <w:sz w:val="22"/>
        </w:rPr>
      </w:pPr>
      <w:r>
        <w:rPr>
          <w:sz w:val="22"/>
        </w:rPr>
        <w:t xml:space="preserve">             Me dirijo a Uds. para informarles que el Directorio de </w:t>
      </w:r>
      <w:smartTag w:uri="urn:schemas-microsoft-com:office:smarttags" w:element="PersonName">
        <w:smartTagPr>
          <w:attr w:name="ProductID" w:val="la Sociedad"/>
        </w:smartTagPr>
        <w:r>
          <w:rPr>
            <w:sz w:val="22"/>
          </w:rPr>
          <w:t>la Sociedad</w:t>
        </w:r>
      </w:smartTag>
      <w:r>
        <w:rPr>
          <w:sz w:val="22"/>
        </w:rPr>
        <w:t xml:space="preserve"> aprobó toda la documentación contable correspondiente al Balance </w:t>
      </w:r>
      <w:r w:rsidR="00F1294C">
        <w:rPr>
          <w:sz w:val="22"/>
        </w:rPr>
        <w:t>Trimestral</w:t>
      </w:r>
      <w:r w:rsidR="00F63A19">
        <w:rPr>
          <w:sz w:val="22"/>
        </w:rPr>
        <w:t xml:space="preserve"> emitido de acuerdo a las Normas </w:t>
      </w:r>
      <w:r w:rsidR="00F63A19" w:rsidRPr="00D95853">
        <w:rPr>
          <w:sz w:val="22"/>
        </w:rPr>
        <w:t xml:space="preserve">Internacionales de </w:t>
      </w:r>
      <w:bookmarkStart w:id="0" w:name="_GoBack"/>
      <w:bookmarkEnd w:id="0"/>
      <w:r w:rsidR="00F63A19" w:rsidRPr="00354373">
        <w:rPr>
          <w:sz w:val="22"/>
        </w:rPr>
        <w:t>Información Financiera (NIIF)</w:t>
      </w:r>
      <w:r w:rsidRPr="00354373">
        <w:rPr>
          <w:sz w:val="22"/>
        </w:rPr>
        <w:t xml:space="preserve"> cerrado el </w:t>
      </w:r>
      <w:r w:rsidR="0071579F" w:rsidRPr="00354373">
        <w:rPr>
          <w:sz w:val="22"/>
        </w:rPr>
        <w:t>29</w:t>
      </w:r>
      <w:r w:rsidRPr="00354373">
        <w:rPr>
          <w:sz w:val="22"/>
        </w:rPr>
        <w:t xml:space="preserve"> de </w:t>
      </w:r>
      <w:r w:rsidR="0071579F" w:rsidRPr="00354373">
        <w:rPr>
          <w:sz w:val="22"/>
        </w:rPr>
        <w:t>febrero de 2020</w:t>
      </w:r>
      <w:r w:rsidRPr="00354373">
        <w:rPr>
          <w:sz w:val="22"/>
        </w:rPr>
        <w:t xml:space="preserve">, en su reunión celebrada el </w:t>
      </w:r>
      <w:r w:rsidR="0071579F" w:rsidRPr="00354373">
        <w:rPr>
          <w:sz w:val="22"/>
        </w:rPr>
        <w:t>7</w:t>
      </w:r>
      <w:r w:rsidR="007F0DC7" w:rsidRPr="00354373">
        <w:rPr>
          <w:sz w:val="22"/>
        </w:rPr>
        <w:t xml:space="preserve"> </w:t>
      </w:r>
      <w:r w:rsidRPr="00354373">
        <w:rPr>
          <w:sz w:val="22"/>
        </w:rPr>
        <w:t>de</w:t>
      </w:r>
      <w:r w:rsidR="0071579F" w:rsidRPr="00354373">
        <w:rPr>
          <w:sz w:val="22"/>
        </w:rPr>
        <w:t xml:space="preserve"> Mayo</w:t>
      </w:r>
      <w:r w:rsidR="00733C7A" w:rsidRPr="00354373">
        <w:rPr>
          <w:sz w:val="22"/>
        </w:rPr>
        <w:t xml:space="preserve"> </w:t>
      </w:r>
      <w:r w:rsidRPr="00354373">
        <w:rPr>
          <w:sz w:val="22"/>
        </w:rPr>
        <w:t>de 20</w:t>
      </w:r>
      <w:r w:rsidR="00EB474F" w:rsidRPr="00354373">
        <w:rPr>
          <w:sz w:val="22"/>
        </w:rPr>
        <w:t>20</w:t>
      </w:r>
      <w:r w:rsidRPr="00354373">
        <w:rPr>
          <w:sz w:val="22"/>
        </w:rPr>
        <w:t xml:space="preserve"> a las </w:t>
      </w:r>
      <w:r w:rsidR="003F5C1B" w:rsidRPr="00354373">
        <w:rPr>
          <w:sz w:val="22"/>
        </w:rPr>
        <w:t>1</w:t>
      </w:r>
      <w:r w:rsidR="00D95853" w:rsidRPr="00354373">
        <w:rPr>
          <w:sz w:val="22"/>
        </w:rPr>
        <w:t>7:3</w:t>
      </w:r>
      <w:r w:rsidR="003F5C1B" w:rsidRPr="00354373">
        <w:rPr>
          <w:sz w:val="22"/>
        </w:rPr>
        <w:t>0</w:t>
      </w:r>
      <w:r w:rsidRPr="00354373">
        <w:rPr>
          <w:sz w:val="22"/>
        </w:rPr>
        <w:t xml:space="preserve"> Hs., detallándose</w:t>
      </w:r>
      <w:r w:rsidRPr="0060426B">
        <w:rPr>
          <w:sz w:val="22"/>
        </w:rPr>
        <w:t xml:space="preserve"> a continuación la i</w:t>
      </w:r>
      <w:r w:rsidR="00817A77">
        <w:rPr>
          <w:sz w:val="22"/>
        </w:rPr>
        <w:t>nformación requerida por art. 63</w:t>
      </w:r>
      <w:r w:rsidRPr="0060426B">
        <w:rPr>
          <w:sz w:val="22"/>
        </w:rPr>
        <w:t xml:space="preserve"> del Reglamento de </w:t>
      </w:r>
      <w:r w:rsidR="00EB474F">
        <w:rPr>
          <w:sz w:val="22"/>
        </w:rPr>
        <w:t>listado de Byma</w:t>
      </w:r>
      <w:r w:rsidR="00F63A19">
        <w:rPr>
          <w:sz w:val="22"/>
        </w:rPr>
        <w:t xml:space="preserve"> y de acuerdo a </w:t>
      </w:r>
      <w:smartTag w:uri="urn:schemas-microsoft-com:office:smarttags" w:element="PersonName">
        <w:smartTagPr>
          <w:attr w:name="ProductID" w:val="la Resoluci￳n"/>
        </w:smartTagPr>
        <w:r w:rsidR="00F63A19">
          <w:rPr>
            <w:sz w:val="22"/>
          </w:rPr>
          <w:t xml:space="preserve">la </w:t>
        </w:r>
        <w:r w:rsidR="00F63A19" w:rsidRPr="00400961">
          <w:rPr>
            <w:sz w:val="22"/>
          </w:rPr>
          <w:t>Resolución</w:t>
        </w:r>
      </w:smartTag>
      <w:r w:rsidR="00F63A19" w:rsidRPr="00400961">
        <w:rPr>
          <w:sz w:val="22"/>
        </w:rPr>
        <w:t xml:space="preserve"> de Presidencia Nro 02/2012</w:t>
      </w:r>
      <w:r w:rsidR="00E765EA" w:rsidRPr="00400961">
        <w:rPr>
          <w:sz w:val="22"/>
        </w:rPr>
        <w:t>:</w:t>
      </w:r>
    </w:p>
    <w:p w:rsidR="00DA2F07" w:rsidRDefault="00DA2F07">
      <w:pPr>
        <w:tabs>
          <w:tab w:val="left" w:pos="1067"/>
          <w:tab w:val="left" w:pos="2134"/>
          <w:tab w:val="left" w:pos="3201"/>
          <w:tab w:val="left" w:pos="4044"/>
          <w:tab w:val="left" w:pos="5111"/>
          <w:tab w:val="left" w:pos="6763"/>
          <w:tab w:val="left" w:pos="8460"/>
          <w:tab w:val="left" w:pos="9542"/>
          <w:tab w:val="left" w:pos="10609"/>
        </w:tabs>
        <w:ind w:firstLine="1701"/>
        <w:jc w:val="both"/>
        <w:rPr>
          <w:sz w:val="22"/>
        </w:rPr>
      </w:pPr>
    </w:p>
    <w:p w:rsidR="00DA2F07" w:rsidRDefault="00DA2F07">
      <w:pPr>
        <w:tabs>
          <w:tab w:val="left" w:pos="1067"/>
          <w:tab w:val="left" w:pos="2134"/>
          <w:tab w:val="left" w:pos="3201"/>
          <w:tab w:val="left" w:pos="4044"/>
          <w:tab w:val="left" w:pos="5111"/>
          <w:tab w:val="left" w:pos="6763"/>
          <w:tab w:val="left" w:pos="8460"/>
          <w:tab w:val="left" w:pos="9542"/>
          <w:tab w:val="left" w:pos="10609"/>
        </w:tabs>
        <w:ind w:firstLine="1701"/>
        <w:jc w:val="both"/>
        <w:rPr>
          <w:sz w:val="22"/>
        </w:rPr>
      </w:pPr>
    </w:p>
    <w:tbl>
      <w:tblPr>
        <w:tblW w:w="8789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30"/>
        <w:gridCol w:w="1559"/>
      </w:tblGrid>
      <w:tr w:rsidR="00DA2F07" w:rsidRPr="00DA2F07" w:rsidTr="007E3B7B">
        <w:trPr>
          <w:trHeight w:val="264"/>
        </w:trPr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2F07" w:rsidRPr="00DA2F07" w:rsidRDefault="00DA2F07" w:rsidP="00DA2F07">
            <w:pPr>
              <w:rPr>
                <w:b/>
                <w:bCs/>
                <w:color w:val="000000"/>
                <w:sz w:val="22"/>
                <w:szCs w:val="22"/>
                <w:u w:val="single"/>
                <w:lang w:val="es-AR" w:eastAsia="es-AR"/>
              </w:rPr>
            </w:pPr>
            <w:r w:rsidRPr="00DA2F07">
              <w:rPr>
                <w:b/>
                <w:bCs/>
                <w:color w:val="000000"/>
                <w:sz w:val="22"/>
                <w:szCs w:val="22"/>
                <w:u w:val="single"/>
                <w:lang w:val="es-AR" w:eastAsia="es-AR"/>
              </w:rPr>
              <w:t>Resultado del Ejercicio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2F07" w:rsidRPr="00DA2F07" w:rsidRDefault="00DA2F07" w:rsidP="00DA2F07">
            <w:pPr>
              <w:ind w:left="-70"/>
              <w:jc w:val="center"/>
              <w:rPr>
                <w:color w:val="000000"/>
                <w:sz w:val="22"/>
                <w:szCs w:val="22"/>
                <w:lang w:val="es-AR" w:eastAsia="es-AR"/>
              </w:rPr>
            </w:pPr>
            <w:r w:rsidRPr="00DA2F07">
              <w:rPr>
                <w:color w:val="000000"/>
                <w:sz w:val="22"/>
                <w:szCs w:val="22"/>
                <w:lang w:eastAsia="es-AR"/>
              </w:rPr>
              <w:t>(Miles de Pesos)</w:t>
            </w:r>
          </w:p>
        </w:tc>
      </w:tr>
      <w:tr w:rsidR="00DA2F07" w:rsidRPr="00DA2F07" w:rsidTr="007E3B7B">
        <w:trPr>
          <w:trHeight w:val="264"/>
        </w:trPr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F07" w:rsidRPr="00DA2F07" w:rsidRDefault="00DA2F07" w:rsidP="00DA2F07">
            <w:pPr>
              <w:jc w:val="center"/>
              <w:rPr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F07" w:rsidRPr="00DA2F07" w:rsidRDefault="00DA2F07" w:rsidP="00DA2F07">
            <w:pPr>
              <w:rPr>
                <w:sz w:val="22"/>
                <w:szCs w:val="22"/>
                <w:lang w:val="es-AR" w:eastAsia="es-AR"/>
              </w:rPr>
            </w:pPr>
          </w:p>
        </w:tc>
      </w:tr>
      <w:tr w:rsidR="00DA2F07" w:rsidRPr="00C2279C" w:rsidTr="007E3B7B">
        <w:trPr>
          <w:trHeight w:val="264"/>
        </w:trPr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2F07" w:rsidRPr="00C2279C" w:rsidRDefault="0071579F" w:rsidP="00DA2F07">
            <w:pPr>
              <w:rPr>
                <w:color w:val="000000"/>
                <w:sz w:val="22"/>
                <w:szCs w:val="22"/>
                <w:lang w:val="es-AR" w:eastAsia="es-AR"/>
              </w:rPr>
            </w:pPr>
            <w:r>
              <w:rPr>
                <w:color w:val="000000"/>
                <w:sz w:val="22"/>
                <w:szCs w:val="22"/>
                <w:lang w:eastAsia="es-AR"/>
              </w:rPr>
              <w:t>Ganancia</w:t>
            </w:r>
            <w:r w:rsidR="00DA2F07" w:rsidRPr="00C2279C">
              <w:rPr>
                <w:color w:val="000000"/>
                <w:sz w:val="22"/>
                <w:szCs w:val="22"/>
                <w:lang w:eastAsia="es-AR"/>
              </w:rPr>
              <w:t xml:space="preserve"> antes del impuesto a las ganancias por operaciones continuadas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2F07" w:rsidRPr="00C2279C" w:rsidRDefault="0071579F" w:rsidP="001A1822">
            <w:pPr>
              <w:jc w:val="right"/>
              <w:rPr>
                <w:color w:val="000000"/>
                <w:sz w:val="22"/>
                <w:szCs w:val="22"/>
                <w:lang w:val="es-AR" w:eastAsia="es-AR"/>
              </w:rPr>
            </w:pPr>
            <w:r>
              <w:rPr>
                <w:sz w:val="22"/>
                <w:szCs w:val="22"/>
              </w:rPr>
              <w:t>709.837</w:t>
            </w:r>
          </w:p>
        </w:tc>
      </w:tr>
      <w:tr w:rsidR="00DA2F07" w:rsidRPr="00C2279C" w:rsidTr="007E3B7B">
        <w:trPr>
          <w:trHeight w:val="264"/>
        </w:trPr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2F07" w:rsidRPr="00C2279C" w:rsidRDefault="00DA2F07" w:rsidP="00DA2F07">
            <w:pPr>
              <w:jc w:val="right"/>
              <w:rPr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F07" w:rsidRPr="00C2279C" w:rsidRDefault="00DA2F07" w:rsidP="00DA2F07">
            <w:pPr>
              <w:rPr>
                <w:sz w:val="22"/>
                <w:szCs w:val="22"/>
                <w:lang w:val="es-AR" w:eastAsia="es-AR"/>
              </w:rPr>
            </w:pPr>
          </w:p>
        </w:tc>
      </w:tr>
      <w:tr w:rsidR="00DA2F07" w:rsidRPr="00C2279C" w:rsidTr="007E3B7B">
        <w:trPr>
          <w:trHeight w:val="264"/>
        </w:trPr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2F07" w:rsidRPr="00C2279C" w:rsidRDefault="00DA2F07" w:rsidP="00DA2F07">
            <w:pPr>
              <w:rPr>
                <w:color w:val="000000"/>
                <w:sz w:val="22"/>
                <w:szCs w:val="22"/>
                <w:lang w:val="es-AR" w:eastAsia="es-AR"/>
              </w:rPr>
            </w:pPr>
            <w:r w:rsidRPr="00C2279C">
              <w:rPr>
                <w:color w:val="000000"/>
                <w:sz w:val="22"/>
                <w:szCs w:val="22"/>
                <w:lang w:eastAsia="es-AR"/>
              </w:rPr>
              <w:t>Impuesto a las Ganancias sobre operaciones continuadas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2F07" w:rsidRPr="00C2279C" w:rsidRDefault="001A1822" w:rsidP="0071579F">
            <w:pPr>
              <w:jc w:val="right"/>
              <w:rPr>
                <w:color w:val="000000"/>
                <w:sz w:val="22"/>
                <w:szCs w:val="22"/>
                <w:lang w:val="es-AR" w:eastAsia="es-AR"/>
              </w:rPr>
            </w:pPr>
            <w:r>
              <w:rPr>
                <w:sz w:val="22"/>
                <w:szCs w:val="22"/>
              </w:rPr>
              <w:t>(</w:t>
            </w:r>
            <w:r w:rsidR="0071579F">
              <w:rPr>
                <w:sz w:val="22"/>
                <w:szCs w:val="22"/>
              </w:rPr>
              <w:t>634.027</w:t>
            </w:r>
            <w:r>
              <w:rPr>
                <w:sz w:val="22"/>
                <w:szCs w:val="22"/>
              </w:rPr>
              <w:t>)</w:t>
            </w:r>
          </w:p>
        </w:tc>
      </w:tr>
      <w:tr w:rsidR="00DA2F07" w:rsidRPr="00C2279C" w:rsidTr="007E3B7B">
        <w:trPr>
          <w:trHeight w:val="264"/>
        </w:trPr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F07" w:rsidRPr="00C2279C" w:rsidRDefault="00DA2F07" w:rsidP="00DA2F07">
            <w:pPr>
              <w:jc w:val="right"/>
              <w:rPr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F07" w:rsidRPr="00C2279C" w:rsidRDefault="00DA2F07" w:rsidP="00DA2F07">
            <w:pPr>
              <w:rPr>
                <w:sz w:val="22"/>
                <w:szCs w:val="22"/>
                <w:lang w:val="es-AR" w:eastAsia="es-AR"/>
              </w:rPr>
            </w:pPr>
          </w:p>
        </w:tc>
      </w:tr>
      <w:tr w:rsidR="00DA2F07" w:rsidRPr="00C2279C" w:rsidTr="007E3B7B">
        <w:trPr>
          <w:trHeight w:val="264"/>
        </w:trPr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2F07" w:rsidRPr="00C2279C" w:rsidRDefault="0071579F" w:rsidP="0071579F">
            <w:pPr>
              <w:rPr>
                <w:color w:val="000000"/>
                <w:sz w:val="22"/>
                <w:szCs w:val="22"/>
                <w:lang w:val="es-AR" w:eastAsia="es-AR"/>
              </w:rPr>
            </w:pPr>
            <w:r>
              <w:rPr>
                <w:color w:val="000000"/>
                <w:sz w:val="22"/>
                <w:szCs w:val="22"/>
                <w:lang w:eastAsia="es-AR"/>
              </w:rPr>
              <w:t xml:space="preserve">Ganancia </w:t>
            </w:r>
            <w:r w:rsidR="00DA2F07" w:rsidRPr="00C2279C">
              <w:rPr>
                <w:color w:val="000000"/>
                <w:sz w:val="22"/>
                <w:szCs w:val="22"/>
                <w:lang w:eastAsia="es-AR"/>
              </w:rPr>
              <w:t xml:space="preserve">neta del </w:t>
            </w:r>
            <w:r>
              <w:rPr>
                <w:color w:val="000000"/>
                <w:sz w:val="22"/>
                <w:szCs w:val="22"/>
                <w:lang w:eastAsia="es-AR"/>
              </w:rPr>
              <w:t>perí</w:t>
            </w:r>
            <w:r w:rsidR="007E3B7B" w:rsidRPr="00C2279C">
              <w:rPr>
                <w:color w:val="000000"/>
                <w:sz w:val="22"/>
                <w:szCs w:val="22"/>
                <w:lang w:eastAsia="es-AR"/>
              </w:rPr>
              <w:t>odo</w:t>
            </w:r>
            <w:r w:rsidR="00DA2F07" w:rsidRPr="00C2279C">
              <w:rPr>
                <w:color w:val="000000"/>
                <w:sz w:val="22"/>
                <w:szCs w:val="22"/>
                <w:lang w:eastAsia="es-AR"/>
              </w:rPr>
              <w:t xml:space="preserve"> por operaciones continuadas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2F07" w:rsidRPr="00184D36" w:rsidRDefault="0071579F" w:rsidP="0071579F">
            <w:pPr>
              <w:jc w:val="right"/>
              <w:rPr>
                <w:b/>
                <w:color w:val="000000"/>
                <w:sz w:val="22"/>
                <w:szCs w:val="22"/>
                <w:lang w:val="es-AR" w:eastAsia="es-AR"/>
              </w:rPr>
            </w:pPr>
            <w:r>
              <w:rPr>
                <w:b/>
                <w:color w:val="000000"/>
                <w:sz w:val="22"/>
                <w:szCs w:val="22"/>
                <w:lang w:val="es-AR" w:eastAsia="es-AR"/>
              </w:rPr>
              <w:t>75.810</w:t>
            </w:r>
          </w:p>
        </w:tc>
      </w:tr>
      <w:tr w:rsidR="00DA2F07" w:rsidRPr="00C2279C" w:rsidTr="007E3B7B">
        <w:trPr>
          <w:trHeight w:val="264"/>
        </w:trPr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F07" w:rsidRPr="00C2279C" w:rsidRDefault="00DA2F07" w:rsidP="00DA2F07">
            <w:pPr>
              <w:jc w:val="right"/>
              <w:rPr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F07" w:rsidRPr="00C2279C" w:rsidRDefault="00DA2F07" w:rsidP="00DA2F07">
            <w:pPr>
              <w:rPr>
                <w:sz w:val="22"/>
                <w:szCs w:val="22"/>
                <w:lang w:val="es-AR" w:eastAsia="es-AR"/>
              </w:rPr>
            </w:pPr>
          </w:p>
        </w:tc>
      </w:tr>
      <w:tr w:rsidR="00DA2F07" w:rsidRPr="00C2279C" w:rsidTr="007E3B7B">
        <w:trPr>
          <w:trHeight w:val="264"/>
        </w:trPr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2F07" w:rsidRPr="00C2279C" w:rsidRDefault="0071579F" w:rsidP="0071579F">
            <w:pPr>
              <w:rPr>
                <w:color w:val="000000"/>
                <w:sz w:val="22"/>
                <w:szCs w:val="22"/>
                <w:lang w:val="es-AR" w:eastAsia="es-AR"/>
              </w:rPr>
            </w:pPr>
            <w:r>
              <w:rPr>
                <w:color w:val="000000"/>
                <w:sz w:val="22"/>
                <w:szCs w:val="22"/>
                <w:lang w:eastAsia="es-AR"/>
              </w:rPr>
              <w:t>Ganancia n</w:t>
            </w:r>
            <w:r w:rsidR="00DA2F07" w:rsidRPr="00C2279C">
              <w:rPr>
                <w:color w:val="000000"/>
                <w:sz w:val="22"/>
                <w:szCs w:val="22"/>
                <w:lang w:eastAsia="es-AR"/>
              </w:rPr>
              <w:t xml:space="preserve">eta del </w:t>
            </w:r>
            <w:r w:rsidR="007E3B7B" w:rsidRPr="00C2279C">
              <w:rPr>
                <w:color w:val="000000"/>
                <w:sz w:val="22"/>
                <w:szCs w:val="22"/>
                <w:lang w:eastAsia="es-AR"/>
              </w:rPr>
              <w:t>per</w:t>
            </w:r>
            <w:r>
              <w:rPr>
                <w:color w:val="000000"/>
                <w:sz w:val="22"/>
                <w:szCs w:val="22"/>
                <w:lang w:eastAsia="es-AR"/>
              </w:rPr>
              <w:t>í</w:t>
            </w:r>
            <w:r w:rsidR="007E3B7B" w:rsidRPr="00C2279C">
              <w:rPr>
                <w:color w:val="000000"/>
                <w:sz w:val="22"/>
                <w:szCs w:val="22"/>
                <w:lang w:eastAsia="es-AR"/>
              </w:rPr>
              <w:t>odo</w:t>
            </w:r>
            <w:r w:rsidR="00DA2F07" w:rsidRPr="00C2279C">
              <w:rPr>
                <w:color w:val="000000"/>
                <w:sz w:val="22"/>
                <w:szCs w:val="22"/>
                <w:lang w:eastAsia="es-AR"/>
              </w:rPr>
              <w:t xml:space="preserve"> por operaciones discontinuadas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2F07" w:rsidRPr="00C2279C" w:rsidRDefault="0071579F" w:rsidP="00DA2F07">
            <w:pPr>
              <w:jc w:val="right"/>
              <w:rPr>
                <w:color w:val="000000"/>
                <w:sz w:val="22"/>
                <w:szCs w:val="22"/>
                <w:lang w:val="es-AR" w:eastAsia="es-AR"/>
              </w:rPr>
            </w:pPr>
            <w:r>
              <w:rPr>
                <w:color w:val="000000"/>
                <w:sz w:val="22"/>
                <w:szCs w:val="22"/>
                <w:lang w:val="es-AR" w:eastAsia="es-AR"/>
              </w:rPr>
              <w:t>-</w:t>
            </w:r>
          </w:p>
        </w:tc>
      </w:tr>
      <w:tr w:rsidR="00DA2F07" w:rsidRPr="00C2279C" w:rsidTr="007E3B7B">
        <w:trPr>
          <w:trHeight w:val="264"/>
        </w:trPr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2F07" w:rsidRPr="00C2279C" w:rsidRDefault="0071579F" w:rsidP="001A1822">
            <w:pPr>
              <w:rPr>
                <w:b/>
                <w:bCs/>
                <w:color w:val="000000"/>
                <w:sz w:val="22"/>
                <w:szCs w:val="22"/>
                <w:lang w:val="es-AR" w:eastAsia="es-AR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es-AR"/>
              </w:rPr>
              <w:t>Ganancia</w:t>
            </w:r>
            <w:r w:rsidR="001A1822">
              <w:rPr>
                <w:b/>
                <w:bCs/>
                <w:color w:val="000000"/>
                <w:sz w:val="22"/>
                <w:szCs w:val="22"/>
                <w:lang w:eastAsia="es-AR"/>
              </w:rPr>
              <w:t xml:space="preserve"> </w:t>
            </w:r>
            <w:r w:rsidR="00DA2F07" w:rsidRPr="00C2279C">
              <w:rPr>
                <w:b/>
                <w:bCs/>
                <w:color w:val="000000"/>
                <w:sz w:val="22"/>
                <w:szCs w:val="22"/>
                <w:lang w:eastAsia="es-AR"/>
              </w:rPr>
              <w:t>integral total net</w:t>
            </w:r>
            <w:r w:rsidR="001A1822">
              <w:rPr>
                <w:b/>
                <w:bCs/>
                <w:color w:val="000000"/>
                <w:sz w:val="22"/>
                <w:szCs w:val="22"/>
                <w:lang w:eastAsia="es-AR"/>
              </w:rPr>
              <w:t>a</w:t>
            </w:r>
            <w:r w:rsidR="00DA2F07" w:rsidRPr="00C2279C">
              <w:rPr>
                <w:b/>
                <w:bCs/>
                <w:color w:val="000000"/>
                <w:sz w:val="22"/>
                <w:szCs w:val="22"/>
                <w:lang w:eastAsia="es-AR"/>
              </w:rPr>
              <w:t xml:space="preserve"> del </w:t>
            </w:r>
            <w:r>
              <w:rPr>
                <w:b/>
                <w:bCs/>
                <w:color w:val="000000"/>
                <w:sz w:val="22"/>
                <w:szCs w:val="22"/>
                <w:lang w:eastAsia="es-AR"/>
              </w:rPr>
              <w:t>perí</w:t>
            </w:r>
            <w:r w:rsidR="007E3B7B" w:rsidRPr="00C2279C">
              <w:rPr>
                <w:b/>
                <w:bCs/>
                <w:color w:val="000000"/>
                <w:sz w:val="22"/>
                <w:szCs w:val="22"/>
                <w:lang w:eastAsia="es-AR"/>
              </w:rPr>
              <w:t>odo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2F07" w:rsidRPr="00C2279C" w:rsidRDefault="0071579F" w:rsidP="0071579F">
            <w:pPr>
              <w:jc w:val="right"/>
              <w:rPr>
                <w:b/>
                <w:bCs/>
                <w:color w:val="000000"/>
                <w:sz w:val="22"/>
                <w:szCs w:val="22"/>
                <w:lang w:val="es-AR" w:eastAsia="es-AR"/>
              </w:rPr>
            </w:pPr>
            <w:r>
              <w:rPr>
                <w:b/>
                <w:sz w:val="22"/>
                <w:szCs w:val="22"/>
              </w:rPr>
              <w:t>75.810</w:t>
            </w:r>
          </w:p>
        </w:tc>
      </w:tr>
    </w:tbl>
    <w:p w:rsidR="00DA2F07" w:rsidRPr="00C2279C" w:rsidRDefault="00DA2F07" w:rsidP="00DA2F07">
      <w:pPr>
        <w:tabs>
          <w:tab w:val="left" w:pos="1067"/>
          <w:tab w:val="left" w:pos="2134"/>
          <w:tab w:val="left" w:pos="3201"/>
          <w:tab w:val="left" w:pos="4044"/>
          <w:tab w:val="left" w:pos="5111"/>
          <w:tab w:val="left" w:pos="6763"/>
          <w:tab w:val="left" w:pos="9542"/>
          <w:tab w:val="left" w:pos="10609"/>
        </w:tabs>
        <w:ind w:firstLine="1701"/>
        <w:jc w:val="both"/>
        <w:rPr>
          <w:sz w:val="22"/>
          <w:szCs w:val="22"/>
        </w:rPr>
      </w:pPr>
    </w:p>
    <w:p w:rsidR="00E765EA" w:rsidRPr="00DA2F07" w:rsidRDefault="00E765EA">
      <w:pPr>
        <w:tabs>
          <w:tab w:val="left" w:pos="1067"/>
          <w:tab w:val="left" w:pos="2134"/>
          <w:tab w:val="left" w:pos="3201"/>
          <w:tab w:val="left" w:pos="4044"/>
          <w:tab w:val="left" w:pos="5111"/>
          <w:tab w:val="left" w:pos="6763"/>
          <w:tab w:val="left" w:pos="8460"/>
          <w:tab w:val="left" w:pos="9542"/>
          <w:tab w:val="left" w:pos="10609"/>
        </w:tabs>
        <w:ind w:firstLine="1701"/>
        <w:jc w:val="both"/>
        <w:rPr>
          <w:sz w:val="22"/>
          <w:szCs w:val="22"/>
        </w:rPr>
      </w:pPr>
    </w:p>
    <w:tbl>
      <w:tblPr>
        <w:tblW w:w="8788" w:type="dxa"/>
        <w:tblInd w:w="35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86"/>
        <w:gridCol w:w="2127"/>
        <w:gridCol w:w="1275"/>
      </w:tblGrid>
      <w:tr w:rsidR="00053016" w:rsidRPr="00DA2F07" w:rsidTr="00053016">
        <w:trPr>
          <w:cantSplit/>
        </w:trPr>
        <w:tc>
          <w:tcPr>
            <w:tcW w:w="5386" w:type="dxa"/>
          </w:tcPr>
          <w:p w:rsidR="00053016" w:rsidRPr="00DA2F07" w:rsidRDefault="00053016">
            <w:pPr>
              <w:tabs>
                <w:tab w:val="left" w:pos="1067"/>
                <w:tab w:val="left" w:pos="2134"/>
                <w:tab w:val="left" w:pos="3201"/>
                <w:tab w:val="left" w:pos="4044"/>
                <w:tab w:val="left" w:pos="5111"/>
                <w:tab w:val="left" w:pos="6763"/>
                <w:tab w:val="left" w:pos="8460"/>
                <w:tab w:val="left" w:pos="9542"/>
                <w:tab w:val="left" w:pos="10609"/>
              </w:tabs>
              <w:rPr>
                <w:sz w:val="22"/>
                <w:szCs w:val="22"/>
              </w:rPr>
            </w:pPr>
          </w:p>
        </w:tc>
        <w:tc>
          <w:tcPr>
            <w:tcW w:w="3402" w:type="dxa"/>
            <w:gridSpan w:val="2"/>
          </w:tcPr>
          <w:p w:rsidR="00053016" w:rsidRPr="00DA2F07" w:rsidRDefault="00053016" w:rsidP="004F64AC">
            <w:pPr>
              <w:tabs>
                <w:tab w:val="left" w:pos="1067"/>
                <w:tab w:val="left" w:pos="2134"/>
                <w:tab w:val="left" w:pos="3201"/>
                <w:tab w:val="left" w:pos="4044"/>
                <w:tab w:val="left" w:pos="5111"/>
                <w:tab w:val="left" w:pos="6763"/>
                <w:tab w:val="left" w:pos="8460"/>
                <w:tab w:val="left" w:pos="9542"/>
                <w:tab w:val="left" w:pos="10609"/>
              </w:tabs>
              <w:jc w:val="right"/>
              <w:rPr>
                <w:sz w:val="22"/>
                <w:szCs w:val="22"/>
              </w:rPr>
            </w:pPr>
          </w:p>
        </w:tc>
      </w:tr>
      <w:tr w:rsidR="002F73BD" w:rsidRPr="00DA2F07" w:rsidTr="006A3160">
        <w:trPr>
          <w:cantSplit/>
        </w:trPr>
        <w:tc>
          <w:tcPr>
            <w:tcW w:w="5386" w:type="dxa"/>
          </w:tcPr>
          <w:p w:rsidR="002F73BD" w:rsidRPr="00DA2F07" w:rsidRDefault="002F73BD" w:rsidP="009A029D">
            <w:pPr>
              <w:tabs>
                <w:tab w:val="left" w:pos="1067"/>
                <w:tab w:val="left" w:pos="2134"/>
                <w:tab w:val="left" w:pos="3201"/>
                <w:tab w:val="left" w:pos="4044"/>
                <w:tab w:val="left" w:pos="5111"/>
                <w:tab w:val="left" w:pos="6763"/>
                <w:tab w:val="left" w:pos="8460"/>
                <w:tab w:val="left" w:pos="9542"/>
                <w:tab w:val="left" w:pos="10609"/>
              </w:tabs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2F73BD" w:rsidRPr="00DA2F07" w:rsidRDefault="002F73BD" w:rsidP="003F5C1B">
            <w:pPr>
              <w:tabs>
                <w:tab w:val="left" w:pos="1067"/>
                <w:tab w:val="left" w:pos="2134"/>
                <w:tab w:val="left" w:pos="3201"/>
                <w:tab w:val="left" w:pos="4044"/>
                <w:tab w:val="left" w:pos="5111"/>
                <w:tab w:val="left" w:pos="6763"/>
                <w:tab w:val="left" w:pos="8460"/>
                <w:tab w:val="left" w:pos="9542"/>
                <w:tab w:val="left" w:pos="10609"/>
              </w:tabs>
              <w:jc w:val="right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2F73BD" w:rsidRPr="00DA2F07" w:rsidRDefault="002F73BD">
            <w:pPr>
              <w:tabs>
                <w:tab w:val="left" w:pos="1067"/>
                <w:tab w:val="left" w:pos="2134"/>
                <w:tab w:val="left" w:pos="3201"/>
                <w:tab w:val="left" w:pos="4044"/>
                <w:tab w:val="left" w:pos="5111"/>
                <w:tab w:val="left" w:pos="6763"/>
                <w:tab w:val="left" w:pos="8460"/>
                <w:tab w:val="left" w:pos="9542"/>
                <w:tab w:val="left" w:pos="10609"/>
              </w:tabs>
              <w:jc w:val="right"/>
              <w:rPr>
                <w:sz w:val="22"/>
                <w:szCs w:val="22"/>
              </w:rPr>
            </w:pPr>
          </w:p>
        </w:tc>
      </w:tr>
      <w:tr w:rsidR="002F73BD" w:rsidRPr="00DA2F07" w:rsidTr="006A3160">
        <w:trPr>
          <w:cantSplit/>
        </w:trPr>
        <w:tc>
          <w:tcPr>
            <w:tcW w:w="5386" w:type="dxa"/>
          </w:tcPr>
          <w:p w:rsidR="002F73BD" w:rsidRPr="00DA2F07" w:rsidRDefault="002F73BD">
            <w:pPr>
              <w:tabs>
                <w:tab w:val="left" w:pos="1067"/>
                <w:tab w:val="left" w:pos="2134"/>
                <w:tab w:val="left" w:pos="3201"/>
                <w:tab w:val="left" w:pos="4044"/>
                <w:tab w:val="left" w:pos="5111"/>
                <w:tab w:val="left" w:pos="6763"/>
                <w:tab w:val="left" w:pos="8460"/>
                <w:tab w:val="left" w:pos="9542"/>
                <w:tab w:val="left" w:pos="10609"/>
              </w:tabs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2F73BD" w:rsidRPr="00DA2F07" w:rsidRDefault="002F73BD" w:rsidP="004F64AC">
            <w:pPr>
              <w:tabs>
                <w:tab w:val="left" w:pos="1067"/>
                <w:tab w:val="left" w:pos="2134"/>
                <w:tab w:val="left" w:pos="3201"/>
                <w:tab w:val="left" w:pos="4044"/>
                <w:tab w:val="left" w:pos="5111"/>
                <w:tab w:val="left" w:pos="6763"/>
                <w:tab w:val="left" w:pos="8460"/>
                <w:tab w:val="left" w:pos="9542"/>
                <w:tab w:val="left" w:pos="10609"/>
              </w:tabs>
              <w:jc w:val="right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2F73BD" w:rsidRPr="00DA2F07" w:rsidRDefault="002F73BD" w:rsidP="00F147B7">
            <w:pPr>
              <w:tabs>
                <w:tab w:val="left" w:pos="1067"/>
                <w:tab w:val="left" w:pos="2134"/>
                <w:tab w:val="left" w:pos="3201"/>
                <w:tab w:val="left" w:pos="4044"/>
                <w:tab w:val="left" w:pos="5111"/>
                <w:tab w:val="left" w:pos="6763"/>
                <w:tab w:val="left" w:pos="8460"/>
                <w:tab w:val="left" w:pos="9542"/>
                <w:tab w:val="left" w:pos="10609"/>
              </w:tabs>
              <w:jc w:val="center"/>
              <w:rPr>
                <w:sz w:val="22"/>
                <w:szCs w:val="22"/>
              </w:rPr>
            </w:pPr>
          </w:p>
        </w:tc>
      </w:tr>
      <w:tr w:rsidR="002F73BD" w:rsidRPr="00DA2F07" w:rsidTr="006A3160">
        <w:trPr>
          <w:cantSplit/>
        </w:trPr>
        <w:tc>
          <w:tcPr>
            <w:tcW w:w="5386" w:type="dxa"/>
          </w:tcPr>
          <w:p w:rsidR="002F73BD" w:rsidRPr="00DA2F07" w:rsidRDefault="002F73BD">
            <w:pPr>
              <w:tabs>
                <w:tab w:val="left" w:pos="1067"/>
                <w:tab w:val="left" w:pos="2134"/>
                <w:tab w:val="left" w:pos="3201"/>
                <w:tab w:val="left" w:pos="4044"/>
                <w:tab w:val="left" w:pos="5111"/>
                <w:tab w:val="left" w:pos="6763"/>
                <w:tab w:val="left" w:pos="8460"/>
                <w:tab w:val="left" w:pos="9542"/>
                <w:tab w:val="left" w:pos="10609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2127" w:type="dxa"/>
          </w:tcPr>
          <w:p w:rsidR="002F73BD" w:rsidRPr="00DA2F07" w:rsidRDefault="002F73BD" w:rsidP="004F64AC">
            <w:pPr>
              <w:tabs>
                <w:tab w:val="left" w:pos="1067"/>
                <w:tab w:val="left" w:pos="2134"/>
                <w:tab w:val="left" w:pos="3201"/>
                <w:tab w:val="left" w:pos="4044"/>
                <w:tab w:val="left" w:pos="5111"/>
                <w:tab w:val="left" w:pos="6763"/>
                <w:tab w:val="left" w:pos="8460"/>
                <w:tab w:val="left" w:pos="9542"/>
                <w:tab w:val="left" w:pos="10609"/>
              </w:tabs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</w:tcPr>
          <w:p w:rsidR="002F73BD" w:rsidRPr="00DA2F07" w:rsidRDefault="002F73BD" w:rsidP="00C54549">
            <w:pPr>
              <w:tabs>
                <w:tab w:val="left" w:pos="1067"/>
                <w:tab w:val="left" w:pos="2134"/>
                <w:tab w:val="left" w:pos="3201"/>
                <w:tab w:val="left" w:pos="4044"/>
                <w:tab w:val="left" w:pos="5111"/>
                <w:tab w:val="left" w:pos="6763"/>
                <w:tab w:val="left" w:pos="8460"/>
                <w:tab w:val="left" w:pos="9542"/>
                <w:tab w:val="left" w:pos="10609"/>
              </w:tabs>
              <w:jc w:val="right"/>
              <w:rPr>
                <w:sz w:val="22"/>
                <w:szCs w:val="22"/>
              </w:rPr>
            </w:pPr>
          </w:p>
        </w:tc>
      </w:tr>
    </w:tbl>
    <w:p w:rsidR="00A710DF" w:rsidRPr="00DA2F07" w:rsidRDefault="00A710DF">
      <w:pPr>
        <w:pStyle w:val="Textoindependiente2"/>
        <w:rPr>
          <w:b/>
          <w:bCs/>
          <w:szCs w:val="22"/>
        </w:rPr>
      </w:pPr>
    </w:p>
    <w:p w:rsidR="00DA2F07" w:rsidRPr="00DA2F07" w:rsidRDefault="00DA2F07">
      <w:pPr>
        <w:pStyle w:val="Textoindependiente2"/>
        <w:rPr>
          <w:b/>
          <w:bCs/>
          <w:szCs w:val="22"/>
        </w:rPr>
      </w:pPr>
    </w:p>
    <w:p w:rsidR="00DA2F07" w:rsidRPr="00DA2F07" w:rsidRDefault="00DA2F07">
      <w:pPr>
        <w:pStyle w:val="Textoindependiente2"/>
        <w:rPr>
          <w:b/>
          <w:bCs/>
          <w:szCs w:val="22"/>
        </w:rPr>
      </w:pPr>
    </w:p>
    <w:p w:rsidR="00DA2F07" w:rsidRPr="00DA2F07" w:rsidRDefault="00DA2F07">
      <w:pPr>
        <w:pStyle w:val="Textoindependiente2"/>
        <w:rPr>
          <w:b/>
          <w:bCs/>
          <w:szCs w:val="22"/>
        </w:rPr>
      </w:pPr>
    </w:p>
    <w:p w:rsidR="00DA2F07" w:rsidRDefault="00DA2F07">
      <w:pPr>
        <w:pStyle w:val="Textoindependiente2"/>
        <w:rPr>
          <w:b/>
          <w:bCs/>
          <w:szCs w:val="22"/>
        </w:rPr>
      </w:pPr>
    </w:p>
    <w:tbl>
      <w:tblPr>
        <w:tblW w:w="8788" w:type="dxa"/>
        <w:tblInd w:w="35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788"/>
      </w:tblGrid>
      <w:tr w:rsidR="00DA2F07" w:rsidRPr="0019671A" w:rsidTr="00A03A23">
        <w:trPr>
          <w:cantSplit/>
        </w:trPr>
        <w:tc>
          <w:tcPr>
            <w:tcW w:w="8788" w:type="dxa"/>
          </w:tcPr>
          <w:p w:rsidR="00DA2F07" w:rsidRDefault="00DA2F07" w:rsidP="00A03A23">
            <w:pPr>
              <w:tabs>
                <w:tab w:val="left" w:pos="1067"/>
                <w:tab w:val="left" w:pos="2134"/>
                <w:tab w:val="left" w:pos="3201"/>
                <w:tab w:val="left" w:pos="4044"/>
                <w:tab w:val="left" w:pos="5111"/>
                <w:tab w:val="left" w:pos="6763"/>
                <w:tab w:val="left" w:pos="8460"/>
                <w:tab w:val="left" w:pos="9542"/>
                <w:tab w:val="left" w:pos="10609"/>
              </w:tabs>
              <w:jc w:val="right"/>
            </w:pPr>
          </w:p>
          <w:p w:rsidR="00DA2F07" w:rsidRPr="00053016" w:rsidRDefault="00DA2F07" w:rsidP="00A03A23">
            <w:pPr>
              <w:tabs>
                <w:tab w:val="left" w:pos="1067"/>
                <w:tab w:val="left" w:pos="2134"/>
                <w:tab w:val="left" w:pos="3201"/>
                <w:tab w:val="left" w:pos="4044"/>
                <w:tab w:val="left" w:pos="5111"/>
                <w:tab w:val="left" w:pos="6763"/>
                <w:tab w:val="left" w:pos="8460"/>
                <w:tab w:val="left" w:pos="9542"/>
                <w:tab w:val="left" w:pos="10609"/>
              </w:tabs>
              <w:jc w:val="right"/>
              <w:rPr>
                <w:sz w:val="22"/>
              </w:rPr>
            </w:pPr>
            <w:r>
              <w:object w:dxaOrig="12302" w:dyaOrig="4666">
                <v:shape id="_x0000_i1026" type="#_x0000_t75" style="width:117pt;height:43.5pt" o:ole="">
                  <v:imagedata r:id="rId7" o:title=""/>
                </v:shape>
                <o:OLEObject Type="Embed" ProgID="MSPhotoEd.3" ShapeID="_x0000_i1026" DrawAspect="Content" ObjectID="_1650397961" r:id="rId9"/>
              </w:object>
            </w:r>
          </w:p>
          <w:p w:rsidR="00DA2F07" w:rsidRDefault="00DA2F07" w:rsidP="00A03A23">
            <w:pPr>
              <w:pStyle w:val="Ttulo2"/>
              <w:jc w:val="right"/>
              <w:rPr>
                <w:rFonts w:ascii="Albertus (W1)" w:hAnsi="Albertus (W1)"/>
                <w:b w:val="0"/>
                <w:sz w:val="18"/>
              </w:rPr>
            </w:pPr>
            <w:r>
              <w:rPr>
                <w:rFonts w:ascii="Albertus (W1)" w:hAnsi="Albertus (W1)"/>
                <w:b w:val="0"/>
                <w:sz w:val="18"/>
              </w:rPr>
              <w:t>Av. Corrientes 415</w:t>
            </w:r>
          </w:p>
          <w:p w:rsidR="00DA2F07" w:rsidRDefault="00DA2F07" w:rsidP="00A03A23">
            <w:pPr>
              <w:jc w:val="right"/>
              <w:rPr>
                <w:rFonts w:ascii="Albertus (W1)" w:hAnsi="Albertus (W1)"/>
                <w:sz w:val="18"/>
              </w:rPr>
            </w:pPr>
            <w:r>
              <w:rPr>
                <w:rFonts w:ascii="Albertus (W1)" w:hAnsi="Albertus (W1)"/>
                <w:sz w:val="18"/>
              </w:rPr>
              <w:t>Tel.: 4378-1555</w:t>
            </w:r>
          </w:p>
          <w:p w:rsidR="00DA2F07" w:rsidRDefault="00DA2F07" w:rsidP="00A03A23">
            <w:pPr>
              <w:jc w:val="right"/>
              <w:rPr>
                <w:rFonts w:ascii="Albertus (W1)" w:hAnsi="Albertus (W1)"/>
                <w:sz w:val="18"/>
              </w:rPr>
            </w:pPr>
            <w:r>
              <w:rPr>
                <w:rFonts w:ascii="Albertus (W1)" w:hAnsi="Albertus (W1)"/>
                <w:sz w:val="18"/>
              </w:rPr>
              <w:t>(1043) C. Autónoma de  Bs.  As.</w:t>
            </w:r>
          </w:p>
          <w:p w:rsidR="00DA2F07" w:rsidRPr="0019671A" w:rsidRDefault="00DA2F07" w:rsidP="00A03A23">
            <w:pPr>
              <w:tabs>
                <w:tab w:val="left" w:pos="1067"/>
                <w:tab w:val="left" w:pos="2134"/>
                <w:tab w:val="left" w:pos="3201"/>
                <w:tab w:val="left" w:pos="4044"/>
                <w:tab w:val="left" w:pos="5111"/>
                <w:tab w:val="left" w:pos="6763"/>
                <w:tab w:val="left" w:pos="8460"/>
                <w:tab w:val="left" w:pos="9542"/>
                <w:tab w:val="left" w:pos="10609"/>
              </w:tabs>
              <w:jc w:val="right"/>
              <w:rPr>
                <w:sz w:val="22"/>
              </w:rPr>
            </w:pPr>
          </w:p>
        </w:tc>
      </w:tr>
    </w:tbl>
    <w:p w:rsidR="00DA2F07" w:rsidRDefault="00DA2F07">
      <w:pPr>
        <w:pStyle w:val="Textoindependiente2"/>
        <w:rPr>
          <w:b/>
          <w:bCs/>
          <w:szCs w:val="22"/>
        </w:rPr>
      </w:pPr>
    </w:p>
    <w:p w:rsidR="007E3B7B" w:rsidRDefault="007E3B7B">
      <w:pPr>
        <w:pStyle w:val="Textoindependiente2"/>
        <w:rPr>
          <w:b/>
          <w:bCs/>
          <w:szCs w:val="22"/>
        </w:rPr>
      </w:pPr>
    </w:p>
    <w:p w:rsidR="007E3B7B" w:rsidRDefault="007E3B7B">
      <w:pPr>
        <w:pStyle w:val="Textoindependiente2"/>
        <w:rPr>
          <w:b/>
          <w:bCs/>
          <w:szCs w:val="22"/>
        </w:rPr>
      </w:pPr>
    </w:p>
    <w:p w:rsidR="00DA2F07" w:rsidRDefault="00DA2F07">
      <w:pPr>
        <w:pStyle w:val="Textoindependiente2"/>
        <w:rPr>
          <w:b/>
          <w:bCs/>
          <w:szCs w:val="22"/>
        </w:rPr>
      </w:pPr>
    </w:p>
    <w:p w:rsidR="00DA2F07" w:rsidRPr="00DA2F07" w:rsidRDefault="00DA2F07">
      <w:pPr>
        <w:pStyle w:val="Textoindependiente2"/>
        <w:rPr>
          <w:b/>
          <w:bCs/>
          <w:szCs w:val="22"/>
        </w:rPr>
      </w:pPr>
    </w:p>
    <w:tbl>
      <w:tblPr>
        <w:tblW w:w="9073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10"/>
        <w:gridCol w:w="1276"/>
        <w:gridCol w:w="1276"/>
      </w:tblGrid>
      <w:tr w:rsidR="00DA2F07" w:rsidRPr="00DA2F07" w:rsidTr="00787386">
        <w:trPr>
          <w:trHeight w:val="264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tbl>
            <w:tblPr>
              <w:tblW w:w="957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992"/>
              <w:gridCol w:w="1666"/>
              <w:gridCol w:w="3368"/>
              <w:gridCol w:w="1701"/>
              <w:gridCol w:w="1843"/>
            </w:tblGrid>
            <w:tr w:rsidR="00787386" w:rsidRPr="007E3B7B" w:rsidTr="0023239B">
              <w:trPr>
                <w:trHeight w:val="264"/>
              </w:trPr>
              <w:tc>
                <w:tcPr>
                  <w:tcW w:w="6026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787386" w:rsidRPr="007E3B7B" w:rsidRDefault="00787386" w:rsidP="00787386">
                  <w:pPr>
                    <w:rPr>
                      <w:b/>
                      <w:bCs/>
                      <w:color w:val="000000"/>
                      <w:sz w:val="22"/>
                      <w:szCs w:val="22"/>
                      <w:u w:val="single"/>
                      <w:lang w:val="es-AR" w:eastAsia="es-AR"/>
                    </w:rPr>
                  </w:pPr>
                  <w:r w:rsidRPr="007E3B7B">
                    <w:rPr>
                      <w:b/>
                      <w:bCs/>
                      <w:color w:val="000000"/>
                      <w:sz w:val="22"/>
                      <w:szCs w:val="22"/>
                      <w:u w:val="single"/>
                      <w:lang w:eastAsia="es-AR"/>
                    </w:rPr>
                    <w:t>Detalle del Patrimonio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787386" w:rsidRPr="007E3B7B" w:rsidRDefault="00787386" w:rsidP="00787386">
                  <w:pPr>
                    <w:jc w:val="center"/>
                    <w:rPr>
                      <w:color w:val="000000"/>
                      <w:sz w:val="22"/>
                      <w:szCs w:val="22"/>
                      <w:lang w:val="es-AR" w:eastAsia="es-AR"/>
                    </w:rPr>
                  </w:pPr>
                  <w:r w:rsidRPr="007E3B7B">
                    <w:rPr>
                      <w:color w:val="000000"/>
                      <w:sz w:val="22"/>
                      <w:szCs w:val="22"/>
                      <w:lang w:eastAsia="es-AR"/>
                    </w:rPr>
                    <w:t>(Miles de Pesos)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787386" w:rsidRPr="007E3B7B" w:rsidRDefault="00787386" w:rsidP="00787386">
                  <w:pPr>
                    <w:jc w:val="center"/>
                    <w:rPr>
                      <w:color w:val="000000"/>
                      <w:sz w:val="22"/>
                      <w:szCs w:val="22"/>
                      <w:lang w:val="es-AR" w:eastAsia="es-AR"/>
                    </w:rPr>
                  </w:pPr>
                  <w:r w:rsidRPr="007E3B7B">
                    <w:rPr>
                      <w:color w:val="000000"/>
                      <w:sz w:val="22"/>
                      <w:szCs w:val="22"/>
                      <w:lang w:eastAsia="es-AR"/>
                    </w:rPr>
                    <w:t>(Miles de Pesos)</w:t>
                  </w:r>
                </w:p>
              </w:tc>
            </w:tr>
            <w:tr w:rsidR="00787386" w:rsidRPr="007E3B7B" w:rsidTr="0023239B">
              <w:trPr>
                <w:trHeight w:val="264"/>
              </w:trPr>
              <w:tc>
                <w:tcPr>
                  <w:tcW w:w="6026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787386" w:rsidRPr="007E3B7B" w:rsidRDefault="00787386" w:rsidP="00787386">
                  <w:pPr>
                    <w:jc w:val="center"/>
                    <w:rPr>
                      <w:color w:val="000000"/>
                      <w:sz w:val="22"/>
                      <w:szCs w:val="22"/>
                      <w:lang w:val="es-AR" w:eastAsia="es-AR"/>
                    </w:rPr>
                  </w:pPr>
                </w:p>
                <w:p w:rsidR="007E3B7B" w:rsidRPr="007E3B7B" w:rsidRDefault="007E3B7B" w:rsidP="00787386">
                  <w:pPr>
                    <w:jc w:val="center"/>
                    <w:rPr>
                      <w:color w:val="000000"/>
                      <w:sz w:val="22"/>
                      <w:szCs w:val="22"/>
                      <w:lang w:val="es-AR" w:eastAsia="es-AR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87386" w:rsidRPr="007E3B7B" w:rsidRDefault="00787386" w:rsidP="00787386">
                  <w:pPr>
                    <w:rPr>
                      <w:sz w:val="22"/>
                      <w:szCs w:val="22"/>
                      <w:lang w:val="es-AR" w:eastAsia="es-AR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87386" w:rsidRPr="007E3B7B" w:rsidRDefault="00787386" w:rsidP="00787386">
                  <w:pPr>
                    <w:rPr>
                      <w:sz w:val="22"/>
                      <w:szCs w:val="22"/>
                      <w:lang w:val="es-AR" w:eastAsia="es-AR"/>
                    </w:rPr>
                  </w:pPr>
                </w:p>
              </w:tc>
            </w:tr>
            <w:tr w:rsidR="00787386" w:rsidRPr="007E3B7B" w:rsidTr="0023239B">
              <w:trPr>
                <w:trHeight w:val="264"/>
              </w:trPr>
              <w:tc>
                <w:tcPr>
                  <w:tcW w:w="6026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787386" w:rsidRPr="007E3B7B" w:rsidRDefault="00787386" w:rsidP="00787386">
                  <w:pPr>
                    <w:rPr>
                      <w:b/>
                      <w:bCs/>
                      <w:color w:val="000000"/>
                      <w:sz w:val="22"/>
                      <w:szCs w:val="22"/>
                      <w:lang w:val="es-AR" w:eastAsia="es-AR"/>
                    </w:rPr>
                  </w:pPr>
                  <w:r w:rsidRPr="007E3B7B">
                    <w:rPr>
                      <w:b/>
                      <w:bCs/>
                      <w:color w:val="000000"/>
                      <w:sz w:val="22"/>
                      <w:szCs w:val="22"/>
                      <w:lang w:eastAsia="es-AR"/>
                    </w:rPr>
                    <w:t>Aportes de los propietarios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87386" w:rsidRPr="007E3B7B" w:rsidRDefault="00787386" w:rsidP="00787386">
                  <w:pPr>
                    <w:rPr>
                      <w:b/>
                      <w:bCs/>
                      <w:color w:val="000000"/>
                      <w:sz w:val="22"/>
                      <w:szCs w:val="22"/>
                      <w:lang w:val="es-AR" w:eastAsia="es-AR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87386" w:rsidRPr="007E3B7B" w:rsidRDefault="00787386" w:rsidP="00787386">
                  <w:pPr>
                    <w:rPr>
                      <w:sz w:val="22"/>
                      <w:szCs w:val="22"/>
                      <w:lang w:val="es-AR" w:eastAsia="es-AR"/>
                    </w:rPr>
                  </w:pPr>
                </w:p>
              </w:tc>
            </w:tr>
            <w:tr w:rsidR="00787386" w:rsidRPr="007E3B7B" w:rsidTr="00A01AA9">
              <w:trPr>
                <w:trHeight w:val="264"/>
              </w:trPr>
              <w:tc>
                <w:tcPr>
                  <w:tcW w:w="6026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vAlign w:val="center"/>
                  <w:hideMark/>
                </w:tcPr>
                <w:p w:rsidR="00787386" w:rsidRPr="007E3B7B" w:rsidRDefault="00787386" w:rsidP="00787386">
                  <w:pPr>
                    <w:rPr>
                      <w:color w:val="000000"/>
                      <w:sz w:val="22"/>
                      <w:szCs w:val="22"/>
                      <w:lang w:val="es-AR" w:eastAsia="es-AR"/>
                    </w:rPr>
                  </w:pPr>
                  <w:r w:rsidRPr="007E3B7B">
                    <w:rPr>
                      <w:color w:val="000000"/>
                      <w:sz w:val="22"/>
                      <w:szCs w:val="22"/>
                      <w:lang w:eastAsia="es-AR"/>
                    </w:rPr>
                    <w:t>Capital Social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787386" w:rsidRPr="007E3B7B" w:rsidRDefault="00787386" w:rsidP="00787386">
                  <w:pPr>
                    <w:jc w:val="right"/>
                    <w:rPr>
                      <w:color w:val="000000"/>
                      <w:sz w:val="22"/>
                      <w:szCs w:val="22"/>
                      <w:lang w:val="es-AR" w:eastAsia="es-AR"/>
                    </w:rPr>
                  </w:pPr>
                  <w:r w:rsidRPr="007E3B7B">
                    <w:rPr>
                      <w:color w:val="000000"/>
                      <w:sz w:val="22"/>
                      <w:szCs w:val="22"/>
                      <w:lang w:eastAsia="es-AR"/>
                    </w:rPr>
                    <w:t>439.714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87386" w:rsidRPr="007E3B7B" w:rsidRDefault="00787386" w:rsidP="00787386">
                  <w:pPr>
                    <w:jc w:val="right"/>
                    <w:rPr>
                      <w:color w:val="000000"/>
                      <w:sz w:val="22"/>
                      <w:szCs w:val="22"/>
                      <w:lang w:val="es-AR" w:eastAsia="es-AR"/>
                    </w:rPr>
                  </w:pPr>
                </w:p>
              </w:tc>
            </w:tr>
            <w:tr w:rsidR="00787386" w:rsidRPr="007E3B7B" w:rsidTr="00A01AA9">
              <w:trPr>
                <w:trHeight w:val="264"/>
              </w:trPr>
              <w:tc>
                <w:tcPr>
                  <w:tcW w:w="6026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vAlign w:val="center"/>
                  <w:hideMark/>
                </w:tcPr>
                <w:p w:rsidR="00787386" w:rsidRPr="007E3B7B" w:rsidRDefault="00787386" w:rsidP="00787386">
                  <w:pPr>
                    <w:rPr>
                      <w:color w:val="000000"/>
                      <w:sz w:val="22"/>
                      <w:szCs w:val="22"/>
                      <w:lang w:val="es-AR" w:eastAsia="es-AR"/>
                    </w:rPr>
                  </w:pPr>
                  <w:r w:rsidRPr="007E3B7B">
                    <w:rPr>
                      <w:color w:val="000000"/>
                      <w:sz w:val="22"/>
                      <w:szCs w:val="22"/>
                      <w:lang w:eastAsia="es-AR"/>
                    </w:rPr>
                    <w:t>Ajuste de Capital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787386" w:rsidRPr="007E3B7B" w:rsidRDefault="003B2D7B" w:rsidP="0071579F">
                  <w:pPr>
                    <w:jc w:val="right"/>
                    <w:rPr>
                      <w:color w:val="000000"/>
                      <w:sz w:val="22"/>
                      <w:szCs w:val="22"/>
                      <w:lang w:val="es-AR" w:eastAsia="es-AR"/>
                    </w:rPr>
                  </w:pPr>
                  <w:r>
                    <w:rPr>
                      <w:color w:val="000000"/>
                      <w:sz w:val="22"/>
                      <w:szCs w:val="22"/>
                      <w:lang w:eastAsia="es-AR"/>
                    </w:rPr>
                    <w:t>6.</w:t>
                  </w:r>
                  <w:r w:rsidR="0071579F">
                    <w:rPr>
                      <w:color w:val="000000"/>
                      <w:sz w:val="22"/>
                      <w:szCs w:val="22"/>
                      <w:lang w:eastAsia="es-AR"/>
                    </w:rPr>
                    <w:t>9</w:t>
                  </w:r>
                  <w:r>
                    <w:rPr>
                      <w:color w:val="000000"/>
                      <w:sz w:val="22"/>
                      <w:szCs w:val="22"/>
                      <w:lang w:eastAsia="es-AR"/>
                    </w:rPr>
                    <w:t>83.</w:t>
                  </w:r>
                  <w:r w:rsidR="0071579F">
                    <w:rPr>
                      <w:color w:val="000000"/>
                      <w:sz w:val="22"/>
                      <w:szCs w:val="22"/>
                      <w:lang w:eastAsia="es-AR"/>
                    </w:rPr>
                    <w:t>260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87386" w:rsidRPr="007E3B7B" w:rsidRDefault="00787386" w:rsidP="00787386">
                  <w:pPr>
                    <w:jc w:val="right"/>
                    <w:rPr>
                      <w:color w:val="000000"/>
                      <w:sz w:val="22"/>
                      <w:szCs w:val="22"/>
                      <w:lang w:val="es-AR" w:eastAsia="es-AR"/>
                    </w:rPr>
                  </w:pPr>
                </w:p>
              </w:tc>
            </w:tr>
            <w:tr w:rsidR="00787386" w:rsidRPr="007E3B7B" w:rsidTr="00A01AA9">
              <w:trPr>
                <w:trHeight w:val="264"/>
              </w:trPr>
              <w:tc>
                <w:tcPr>
                  <w:tcW w:w="6026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vAlign w:val="center"/>
                </w:tcPr>
                <w:p w:rsidR="00787386" w:rsidRPr="007E3B7B" w:rsidRDefault="00787386" w:rsidP="00787386">
                  <w:pPr>
                    <w:rPr>
                      <w:color w:val="000000"/>
                      <w:sz w:val="22"/>
                      <w:szCs w:val="22"/>
                      <w:lang w:val="es-AR" w:eastAsia="es-AR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787386" w:rsidRPr="007E3B7B" w:rsidRDefault="00787386" w:rsidP="00787386">
                  <w:pPr>
                    <w:jc w:val="right"/>
                    <w:rPr>
                      <w:color w:val="000000"/>
                      <w:sz w:val="22"/>
                      <w:szCs w:val="22"/>
                      <w:lang w:val="es-AR" w:eastAsia="es-AR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87386" w:rsidRPr="007E3B7B" w:rsidRDefault="00787386" w:rsidP="00787386">
                  <w:pPr>
                    <w:jc w:val="right"/>
                    <w:rPr>
                      <w:color w:val="000000"/>
                      <w:sz w:val="22"/>
                      <w:szCs w:val="22"/>
                      <w:lang w:val="es-AR" w:eastAsia="es-AR"/>
                    </w:rPr>
                  </w:pPr>
                </w:p>
              </w:tc>
            </w:tr>
            <w:tr w:rsidR="00787386" w:rsidRPr="007E3B7B" w:rsidTr="00A01AA9">
              <w:trPr>
                <w:trHeight w:val="264"/>
              </w:trPr>
              <w:tc>
                <w:tcPr>
                  <w:tcW w:w="6026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vAlign w:val="center"/>
                  <w:hideMark/>
                </w:tcPr>
                <w:p w:rsidR="00787386" w:rsidRPr="007E3B7B" w:rsidRDefault="0071579F" w:rsidP="0071579F">
                  <w:pPr>
                    <w:rPr>
                      <w:b/>
                      <w:bCs/>
                      <w:color w:val="000000"/>
                      <w:sz w:val="22"/>
                      <w:szCs w:val="22"/>
                      <w:lang w:val="es-AR" w:eastAsia="es-AR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  <w:lang w:eastAsia="es-AR"/>
                    </w:rPr>
                    <w:t>Capital Total al 29.02</w:t>
                  </w:r>
                  <w:r w:rsidR="00787386" w:rsidRPr="007E3B7B">
                    <w:rPr>
                      <w:b/>
                      <w:bCs/>
                      <w:color w:val="000000"/>
                      <w:sz w:val="22"/>
                      <w:szCs w:val="22"/>
                      <w:lang w:eastAsia="es-AR"/>
                    </w:rPr>
                    <w:t>.20</w:t>
                  </w:r>
                  <w:r>
                    <w:rPr>
                      <w:b/>
                      <w:bCs/>
                      <w:color w:val="000000"/>
                      <w:sz w:val="22"/>
                      <w:szCs w:val="22"/>
                      <w:lang w:eastAsia="es-AR"/>
                    </w:rPr>
                    <w:t>20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87386" w:rsidRPr="007E3B7B" w:rsidRDefault="00787386" w:rsidP="00787386">
                  <w:pPr>
                    <w:rPr>
                      <w:b/>
                      <w:bCs/>
                      <w:color w:val="000000"/>
                      <w:sz w:val="22"/>
                      <w:szCs w:val="22"/>
                      <w:lang w:val="es-AR" w:eastAsia="es-AR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787386" w:rsidRPr="007E3B7B" w:rsidRDefault="0071579F" w:rsidP="0071579F">
                  <w:pPr>
                    <w:jc w:val="right"/>
                    <w:rPr>
                      <w:b/>
                      <w:bCs/>
                      <w:color w:val="000000"/>
                      <w:sz w:val="22"/>
                      <w:szCs w:val="22"/>
                      <w:lang w:val="es-AR" w:eastAsia="es-AR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  <w:lang w:eastAsia="es-AR"/>
                    </w:rPr>
                    <w:t>7.422.974</w:t>
                  </w:r>
                </w:p>
              </w:tc>
            </w:tr>
            <w:tr w:rsidR="00787386" w:rsidRPr="007E3B7B" w:rsidTr="00A01AA9">
              <w:trPr>
                <w:trHeight w:val="264"/>
              </w:trPr>
              <w:tc>
                <w:tcPr>
                  <w:tcW w:w="6026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:rsidR="00787386" w:rsidRPr="007E3B7B" w:rsidRDefault="00787386" w:rsidP="00787386">
                  <w:pPr>
                    <w:jc w:val="right"/>
                    <w:rPr>
                      <w:b/>
                      <w:bCs/>
                      <w:color w:val="000000"/>
                      <w:sz w:val="22"/>
                      <w:szCs w:val="22"/>
                      <w:lang w:val="es-AR" w:eastAsia="es-AR"/>
                    </w:rPr>
                  </w:pPr>
                </w:p>
                <w:p w:rsidR="007E3B7B" w:rsidRPr="007E3B7B" w:rsidRDefault="007E3B7B" w:rsidP="00787386">
                  <w:pPr>
                    <w:jc w:val="right"/>
                    <w:rPr>
                      <w:b/>
                      <w:bCs/>
                      <w:color w:val="000000"/>
                      <w:sz w:val="22"/>
                      <w:szCs w:val="22"/>
                      <w:lang w:val="es-AR" w:eastAsia="es-AR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87386" w:rsidRPr="007E3B7B" w:rsidRDefault="00787386" w:rsidP="00787386">
                  <w:pPr>
                    <w:rPr>
                      <w:sz w:val="22"/>
                      <w:szCs w:val="22"/>
                      <w:lang w:val="es-AR" w:eastAsia="es-AR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87386" w:rsidRPr="0023239B" w:rsidRDefault="00787386" w:rsidP="00787386">
                  <w:pPr>
                    <w:rPr>
                      <w:b/>
                      <w:sz w:val="22"/>
                      <w:szCs w:val="22"/>
                      <w:lang w:val="es-AR" w:eastAsia="es-AR"/>
                    </w:rPr>
                  </w:pPr>
                </w:p>
              </w:tc>
            </w:tr>
            <w:tr w:rsidR="00787386" w:rsidRPr="007E3B7B" w:rsidTr="00A01AA9">
              <w:trPr>
                <w:trHeight w:val="264"/>
              </w:trPr>
              <w:tc>
                <w:tcPr>
                  <w:tcW w:w="6026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  <w:hideMark/>
                </w:tcPr>
                <w:p w:rsidR="00787386" w:rsidRPr="007E3B7B" w:rsidRDefault="0071579F" w:rsidP="0071579F">
                  <w:pPr>
                    <w:rPr>
                      <w:b/>
                      <w:bCs/>
                      <w:color w:val="000000"/>
                      <w:sz w:val="22"/>
                      <w:szCs w:val="22"/>
                      <w:lang w:val="es-AR" w:eastAsia="es-AR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  <w:lang w:eastAsia="es-AR"/>
                    </w:rPr>
                    <w:t>Reserva Legal al 29</w:t>
                  </w:r>
                  <w:r w:rsidR="00787386" w:rsidRPr="007E3B7B">
                    <w:rPr>
                      <w:b/>
                      <w:bCs/>
                      <w:color w:val="000000"/>
                      <w:sz w:val="22"/>
                      <w:szCs w:val="22"/>
                      <w:lang w:eastAsia="es-AR"/>
                    </w:rPr>
                    <w:t>.</w:t>
                  </w:r>
                  <w:r>
                    <w:rPr>
                      <w:b/>
                      <w:bCs/>
                      <w:color w:val="000000"/>
                      <w:sz w:val="22"/>
                      <w:szCs w:val="22"/>
                      <w:lang w:eastAsia="es-AR"/>
                    </w:rPr>
                    <w:t>02</w:t>
                  </w:r>
                  <w:r w:rsidR="00787386" w:rsidRPr="007E3B7B">
                    <w:rPr>
                      <w:b/>
                      <w:bCs/>
                      <w:color w:val="000000"/>
                      <w:sz w:val="22"/>
                      <w:szCs w:val="22"/>
                      <w:lang w:eastAsia="es-AR"/>
                    </w:rPr>
                    <w:t>.20</w:t>
                  </w:r>
                  <w:r>
                    <w:rPr>
                      <w:b/>
                      <w:bCs/>
                      <w:color w:val="000000"/>
                      <w:sz w:val="22"/>
                      <w:szCs w:val="22"/>
                      <w:lang w:eastAsia="es-AR"/>
                    </w:rPr>
                    <w:t>20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87386" w:rsidRPr="007E3B7B" w:rsidRDefault="00787386" w:rsidP="00787386">
                  <w:pPr>
                    <w:rPr>
                      <w:b/>
                      <w:bCs/>
                      <w:color w:val="000000"/>
                      <w:sz w:val="22"/>
                      <w:szCs w:val="22"/>
                      <w:lang w:val="es-AR" w:eastAsia="es-AR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787386" w:rsidRPr="0023239B" w:rsidRDefault="0071579F" w:rsidP="00787386">
                  <w:pPr>
                    <w:jc w:val="right"/>
                    <w:rPr>
                      <w:b/>
                      <w:bCs/>
                      <w:color w:val="000000"/>
                      <w:sz w:val="22"/>
                      <w:szCs w:val="22"/>
                      <w:lang w:val="es-AR" w:eastAsia="es-AR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  <w:lang w:val="es-AR" w:eastAsia="es-AR"/>
                    </w:rPr>
                    <w:t>-</w:t>
                  </w:r>
                </w:p>
              </w:tc>
            </w:tr>
            <w:tr w:rsidR="00787386" w:rsidRPr="007E3B7B" w:rsidTr="00A01AA9">
              <w:trPr>
                <w:trHeight w:val="264"/>
              </w:trPr>
              <w:tc>
                <w:tcPr>
                  <w:tcW w:w="6026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  <w:hideMark/>
                </w:tcPr>
                <w:p w:rsidR="00787386" w:rsidRPr="007E3B7B" w:rsidRDefault="00787386" w:rsidP="00787386">
                  <w:pPr>
                    <w:jc w:val="right"/>
                    <w:rPr>
                      <w:b/>
                      <w:bCs/>
                      <w:color w:val="000000"/>
                      <w:sz w:val="22"/>
                      <w:szCs w:val="22"/>
                      <w:lang w:val="es-AR" w:eastAsia="es-AR"/>
                    </w:rPr>
                  </w:pPr>
                </w:p>
                <w:p w:rsidR="007E3B7B" w:rsidRPr="007E3B7B" w:rsidRDefault="007E3B7B" w:rsidP="00787386">
                  <w:pPr>
                    <w:jc w:val="right"/>
                    <w:rPr>
                      <w:b/>
                      <w:bCs/>
                      <w:color w:val="000000"/>
                      <w:sz w:val="22"/>
                      <w:szCs w:val="22"/>
                      <w:lang w:val="es-AR" w:eastAsia="es-AR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87386" w:rsidRPr="007E3B7B" w:rsidRDefault="00787386" w:rsidP="00787386">
                  <w:pPr>
                    <w:rPr>
                      <w:sz w:val="22"/>
                      <w:szCs w:val="22"/>
                      <w:lang w:val="es-AR" w:eastAsia="es-AR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787386" w:rsidRPr="0023239B" w:rsidRDefault="00787386" w:rsidP="00787386">
                  <w:pPr>
                    <w:rPr>
                      <w:b/>
                      <w:sz w:val="22"/>
                      <w:szCs w:val="22"/>
                      <w:lang w:val="es-AR" w:eastAsia="es-AR"/>
                    </w:rPr>
                  </w:pPr>
                </w:p>
              </w:tc>
            </w:tr>
            <w:tr w:rsidR="00787386" w:rsidRPr="007E3B7B" w:rsidTr="00A01AA9">
              <w:trPr>
                <w:cantSplit/>
                <w:trHeight w:val="264"/>
              </w:trPr>
              <w:tc>
                <w:tcPr>
                  <w:tcW w:w="6026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  <w:hideMark/>
                </w:tcPr>
                <w:p w:rsidR="00787386" w:rsidRPr="007E3B7B" w:rsidRDefault="0071579F" w:rsidP="0071579F">
                  <w:pPr>
                    <w:rPr>
                      <w:b/>
                      <w:bCs/>
                      <w:color w:val="000000"/>
                      <w:sz w:val="22"/>
                      <w:szCs w:val="22"/>
                      <w:lang w:val="es-AR" w:eastAsia="es-AR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  <w:lang w:eastAsia="es-AR"/>
                    </w:rPr>
                    <w:t>Reserva Facultativa al 29.02</w:t>
                  </w:r>
                  <w:r w:rsidR="00787386" w:rsidRPr="007E3B7B">
                    <w:rPr>
                      <w:b/>
                      <w:bCs/>
                      <w:color w:val="000000"/>
                      <w:sz w:val="22"/>
                      <w:szCs w:val="22"/>
                      <w:lang w:eastAsia="es-AR"/>
                    </w:rPr>
                    <w:t>.20</w:t>
                  </w:r>
                  <w:r>
                    <w:rPr>
                      <w:b/>
                      <w:bCs/>
                      <w:color w:val="000000"/>
                      <w:sz w:val="22"/>
                      <w:szCs w:val="22"/>
                      <w:lang w:eastAsia="es-AR"/>
                    </w:rPr>
                    <w:t>20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87386" w:rsidRPr="007E3B7B" w:rsidRDefault="00787386" w:rsidP="00787386">
                  <w:pPr>
                    <w:rPr>
                      <w:b/>
                      <w:bCs/>
                      <w:color w:val="000000"/>
                      <w:sz w:val="22"/>
                      <w:szCs w:val="22"/>
                      <w:lang w:val="es-AR" w:eastAsia="es-AR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787386" w:rsidRPr="0023239B" w:rsidRDefault="0071579F" w:rsidP="00787386">
                  <w:pPr>
                    <w:jc w:val="right"/>
                    <w:rPr>
                      <w:b/>
                      <w:bCs/>
                      <w:color w:val="000000"/>
                      <w:sz w:val="22"/>
                      <w:szCs w:val="22"/>
                      <w:lang w:val="es-AR" w:eastAsia="es-AR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  <w:lang w:val="es-AR" w:eastAsia="es-AR"/>
                    </w:rPr>
                    <w:t>-</w:t>
                  </w:r>
                </w:p>
              </w:tc>
            </w:tr>
            <w:tr w:rsidR="00787386" w:rsidRPr="007E3B7B" w:rsidTr="00A01AA9">
              <w:trPr>
                <w:trHeight w:val="264"/>
              </w:trPr>
              <w:tc>
                <w:tcPr>
                  <w:tcW w:w="6026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  <w:hideMark/>
                </w:tcPr>
                <w:p w:rsidR="00787386" w:rsidRPr="007E3B7B" w:rsidRDefault="00787386" w:rsidP="00787386">
                  <w:pPr>
                    <w:jc w:val="right"/>
                    <w:rPr>
                      <w:b/>
                      <w:bCs/>
                      <w:color w:val="000000"/>
                      <w:sz w:val="22"/>
                      <w:szCs w:val="22"/>
                      <w:lang w:val="es-AR" w:eastAsia="es-AR"/>
                    </w:rPr>
                  </w:pPr>
                </w:p>
                <w:p w:rsidR="007E3B7B" w:rsidRPr="007E3B7B" w:rsidRDefault="007E3B7B" w:rsidP="00787386">
                  <w:pPr>
                    <w:jc w:val="right"/>
                    <w:rPr>
                      <w:b/>
                      <w:bCs/>
                      <w:color w:val="000000"/>
                      <w:sz w:val="22"/>
                      <w:szCs w:val="22"/>
                      <w:lang w:val="es-AR" w:eastAsia="es-AR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87386" w:rsidRPr="007E3B7B" w:rsidRDefault="00787386" w:rsidP="00787386">
                  <w:pPr>
                    <w:rPr>
                      <w:sz w:val="22"/>
                      <w:szCs w:val="22"/>
                      <w:lang w:val="es-AR" w:eastAsia="es-AR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87386" w:rsidRPr="007E3B7B" w:rsidRDefault="00787386" w:rsidP="00787386">
                  <w:pPr>
                    <w:rPr>
                      <w:sz w:val="22"/>
                      <w:szCs w:val="22"/>
                      <w:lang w:val="es-AR" w:eastAsia="es-AR"/>
                    </w:rPr>
                  </w:pPr>
                </w:p>
              </w:tc>
            </w:tr>
            <w:tr w:rsidR="00787386" w:rsidRPr="007E3B7B" w:rsidTr="00A01AA9">
              <w:trPr>
                <w:trHeight w:val="264"/>
              </w:trPr>
              <w:tc>
                <w:tcPr>
                  <w:tcW w:w="6026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vAlign w:val="center"/>
                  <w:hideMark/>
                </w:tcPr>
                <w:p w:rsidR="00787386" w:rsidRPr="007E3B7B" w:rsidRDefault="00787386" w:rsidP="00A01AA9">
                  <w:pPr>
                    <w:rPr>
                      <w:b/>
                      <w:bCs/>
                      <w:color w:val="000000"/>
                      <w:sz w:val="22"/>
                      <w:szCs w:val="22"/>
                      <w:lang w:val="es-AR" w:eastAsia="es-AR"/>
                    </w:rPr>
                  </w:pPr>
                  <w:r w:rsidRPr="007E3B7B">
                    <w:rPr>
                      <w:b/>
                      <w:bCs/>
                      <w:color w:val="000000"/>
                      <w:sz w:val="22"/>
                      <w:szCs w:val="22"/>
                      <w:lang w:eastAsia="es-AR"/>
                    </w:rPr>
                    <w:t xml:space="preserve">Resultados </w:t>
                  </w:r>
                  <w:r w:rsidRPr="0071579F">
                    <w:rPr>
                      <w:b/>
                      <w:bCs/>
                      <w:color w:val="000000"/>
                      <w:sz w:val="22"/>
                      <w:szCs w:val="22"/>
                      <w:lang w:eastAsia="es-AR"/>
                    </w:rPr>
                    <w:t xml:space="preserve">No </w:t>
                  </w:r>
                  <w:r w:rsidR="00A01AA9">
                    <w:rPr>
                      <w:b/>
                      <w:bCs/>
                      <w:color w:val="000000"/>
                      <w:sz w:val="22"/>
                      <w:szCs w:val="22"/>
                      <w:lang w:eastAsia="es-AR"/>
                    </w:rPr>
                    <w:t>Asignados al 31</w:t>
                  </w:r>
                  <w:r w:rsidR="0071579F" w:rsidRPr="0071579F">
                    <w:rPr>
                      <w:b/>
                      <w:bCs/>
                      <w:color w:val="000000"/>
                      <w:sz w:val="22"/>
                      <w:szCs w:val="22"/>
                      <w:lang w:eastAsia="es-AR"/>
                    </w:rPr>
                    <w:t>.0</w:t>
                  </w:r>
                  <w:r w:rsidR="00A01AA9">
                    <w:rPr>
                      <w:b/>
                      <w:bCs/>
                      <w:color w:val="000000"/>
                      <w:sz w:val="22"/>
                      <w:szCs w:val="22"/>
                      <w:lang w:eastAsia="es-AR"/>
                    </w:rPr>
                    <w:t>5</w:t>
                  </w:r>
                  <w:r w:rsidRPr="0071579F">
                    <w:rPr>
                      <w:b/>
                      <w:bCs/>
                      <w:color w:val="000000"/>
                      <w:sz w:val="22"/>
                      <w:szCs w:val="22"/>
                      <w:lang w:eastAsia="es-AR"/>
                    </w:rPr>
                    <w:t>.20</w:t>
                  </w:r>
                  <w:r w:rsidR="00A01AA9">
                    <w:rPr>
                      <w:b/>
                      <w:bCs/>
                      <w:color w:val="000000"/>
                      <w:sz w:val="22"/>
                      <w:szCs w:val="22"/>
                      <w:lang w:eastAsia="es-AR"/>
                    </w:rPr>
                    <w:t>19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87386" w:rsidRPr="007E3B7B" w:rsidRDefault="00787386" w:rsidP="00787386">
                  <w:pPr>
                    <w:rPr>
                      <w:b/>
                      <w:bCs/>
                      <w:color w:val="000000"/>
                      <w:sz w:val="22"/>
                      <w:szCs w:val="22"/>
                      <w:lang w:val="es-AR" w:eastAsia="es-AR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87386" w:rsidRPr="007E3B7B" w:rsidRDefault="00A01AA9" w:rsidP="00A01AA9">
                  <w:pPr>
                    <w:jc w:val="right"/>
                    <w:rPr>
                      <w:sz w:val="22"/>
                      <w:szCs w:val="22"/>
                      <w:lang w:val="es-AR" w:eastAsia="es-AR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  <w:lang w:val="es-AR" w:eastAsia="es-AR"/>
                    </w:rPr>
                    <w:t>(2.459.239)</w:t>
                  </w:r>
                </w:p>
              </w:tc>
            </w:tr>
            <w:tr w:rsidR="0023239B" w:rsidRPr="007E3B7B" w:rsidTr="00A01AA9">
              <w:trPr>
                <w:trHeight w:val="264"/>
              </w:trPr>
              <w:tc>
                <w:tcPr>
                  <w:tcW w:w="6026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vAlign w:val="center"/>
                </w:tcPr>
                <w:p w:rsidR="0023239B" w:rsidRPr="007E3B7B" w:rsidRDefault="0023239B" w:rsidP="007E3B7B">
                  <w:pPr>
                    <w:rPr>
                      <w:b/>
                      <w:bCs/>
                      <w:color w:val="000000"/>
                      <w:sz w:val="22"/>
                      <w:szCs w:val="22"/>
                      <w:lang w:eastAsia="es-AR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23239B" w:rsidRPr="007E3B7B" w:rsidRDefault="0023239B" w:rsidP="00787386">
                  <w:pPr>
                    <w:rPr>
                      <w:b/>
                      <w:bCs/>
                      <w:color w:val="000000"/>
                      <w:sz w:val="22"/>
                      <w:szCs w:val="22"/>
                      <w:lang w:val="es-AR" w:eastAsia="es-AR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23239B" w:rsidRPr="007E3B7B" w:rsidRDefault="0023239B" w:rsidP="00787386">
                  <w:pPr>
                    <w:rPr>
                      <w:b/>
                      <w:bCs/>
                      <w:color w:val="000000"/>
                      <w:sz w:val="22"/>
                      <w:szCs w:val="22"/>
                      <w:lang w:val="es-AR" w:eastAsia="es-AR"/>
                    </w:rPr>
                  </w:pPr>
                </w:p>
              </w:tc>
            </w:tr>
            <w:tr w:rsidR="0023239B" w:rsidRPr="007E3B7B" w:rsidTr="00A01AA9">
              <w:trPr>
                <w:trHeight w:val="264"/>
              </w:trPr>
              <w:tc>
                <w:tcPr>
                  <w:tcW w:w="6026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vAlign w:val="center"/>
                </w:tcPr>
                <w:p w:rsidR="0023239B" w:rsidRPr="0023239B" w:rsidRDefault="0023239B" w:rsidP="007E3B7B">
                  <w:pPr>
                    <w:rPr>
                      <w:b/>
                      <w:bCs/>
                      <w:color w:val="000000"/>
                      <w:sz w:val="22"/>
                      <w:szCs w:val="22"/>
                      <w:lang w:eastAsia="es-AR"/>
                    </w:rPr>
                  </w:pPr>
                  <w:r w:rsidRPr="0023239B">
                    <w:rPr>
                      <w:b/>
                      <w:bCs/>
                      <w:color w:val="000000"/>
                      <w:sz w:val="22"/>
                      <w:szCs w:val="22"/>
                      <w:lang w:eastAsia="es-AR"/>
                    </w:rPr>
                    <w:t>Distribuciones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23239B" w:rsidRPr="0023239B" w:rsidRDefault="0023239B" w:rsidP="00787386">
                  <w:pPr>
                    <w:rPr>
                      <w:b/>
                      <w:bCs/>
                      <w:color w:val="000000"/>
                      <w:sz w:val="22"/>
                      <w:szCs w:val="22"/>
                      <w:lang w:eastAsia="es-AR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23239B" w:rsidRPr="007E3B7B" w:rsidRDefault="0023239B" w:rsidP="00787386">
                  <w:pPr>
                    <w:rPr>
                      <w:b/>
                      <w:bCs/>
                      <w:color w:val="000000"/>
                      <w:sz w:val="22"/>
                      <w:szCs w:val="22"/>
                      <w:lang w:val="es-AR" w:eastAsia="es-AR"/>
                    </w:rPr>
                  </w:pPr>
                </w:p>
              </w:tc>
            </w:tr>
            <w:tr w:rsidR="0023239B" w:rsidRPr="007E3B7B" w:rsidTr="00A01AA9">
              <w:trPr>
                <w:trHeight w:val="264"/>
              </w:trPr>
              <w:tc>
                <w:tcPr>
                  <w:tcW w:w="6026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vAlign w:val="center"/>
                </w:tcPr>
                <w:p w:rsidR="0023239B" w:rsidRPr="0023239B" w:rsidRDefault="0023239B" w:rsidP="007E3B7B">
                  <w:pPr>
                    <w:rPr>
                      <w:b/>
                      <w:bCs/>
                      <w:color w:val="000000"/>
                      <w:sz w:val="22"/>
                      <w:szCs w:val="22"/>
                      <w:lang w:eastAsia="es-AR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23239B" w:rsidRPr="0023239B" w:rsidRDefault="0023239B" w:rsidP="00787386">
                  <w:pPr>
                    <w:rPr>
                      <w:b/>
                      <w:bCs/>
                      <w:color w:val="000000"/>
                      <w:sz w:val="22"/>
                      <w:szCs w:val="22"/>
                      <w:lang w:eastAsia="es-AR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23239B" w:rsidRPr="007E3B7B" w:rsidRDefault="0023239B" w:rsidP="00787386">
                  <w:pPr>
                    <w:rPr>
                      <w:b/>
                      <w:bCs/>
                      <w:color w:val="000000"/>
                      <w:sz w:val="22"/>
                      <w:szCs w:val="22"/>
                      <w:lang w:val="es-AR" w:eastAsia="es-AR"/>
                    </w:rPr>
                  </w:pPr>
                </w:p>
              </w:tc>
            </w:tr>
            <w:tr w:rsidR="0023239B" w:rsidRPr="007E3B7B" w:rsidTr="00A01AA9">
              <w:trPr>
                <w:trHeight w:val="264"/>
              </w:trPr>
              <w:tc>
                <w:tcPr>
                  <w:tcW w:w="6026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vAlign w:val="center"/>
                </w:tcPr>
                <w:p w:rsidR="0023239B" w:rsidRPr="0023239B" w:rsidRDefault="0023239B" w:rsidP="00A82179">
                  <w:pPr>
                    <w:rPr>
                      <w:b/>
                      <w:bCs/>
                      <w:color w:val="000000"/>
                      <w:sz w:val="22"/>
                      <w:szCs w:val="22"/>
                      <w:lang w:eastAsia="es-AR"/>
                    </w:rPr>
                  </w:pPr>
                  <w:r w:rsidRPr="0023239B">
                    <w:rPr>
                      <w:sz w:val="22"/>
                      <w:szCs w:val="22"/>
                    </w:rPr>
                    <w:t>Afectación de resultados no asignados según resolución de la Asamblea Ordinaria y Extraordinaria N</w:t>
                  </w:r>
                  <w:r w:rsidRPr="00A01AA9">
                    <w:rPr>
                      <w:sz w:val="22"/>
                      <w:szCs w:val="22"/>
                      <w:shd w:val="clear" w:color="auto" w:fill="FFFFFF" w:themeFill="background1"/>
                    </w:rPr>
                    <w:t>° 14</w:t>
                  </w:r>
                  <w:r w:rsidR="00A82179" w:rsidRPr="00A01AA9">
                    <w:rPr>
                      <w:sz w:val="22"/>
                      <w:szCs w:val="22"/>
                      <w:shd w:val="clear" w:color="auto" w:fill="FFFFFF" w:themeFill="background1"/>
                    </w:rPr>
                    <w:t>2</w:t>
                  </w:r>
                  <w:r w:rsidRPr="00A01AA9">
                    <w:rPr>
                      <w:sz w:val="22"/>
                      <w:szCs w:val="22"/>
                      <w:shd w:val="clear" w:color="auto" w:fill="FFFFFF" w:themeFill="background1"/>
                    </w:rPr>
                    <w:t xml:space="preserve"> del 2</w:t>
                  </w:r>
                  <w:r w:rsidR="00A82179" w:rsidRPr="00A01AA9">
                    <w:rPr>
                      <w:sz w:val="22"/>
                      <w:szCs w:val="22"/>
                      <w:shd w:val="clear" w:color="auto" w:fill="FFFFFF" w:themeFill="background1"/>
                    </w:rPr>
                    <w:t>4</w:t>
                  </w:r>
                  <w:r w:rsidRPr="00A01AA9">
                    <w:rPr>
                      <w:sz w:val="22"/>
                      <w:szCs w:val="22"/>
                      <w:shd w:val="clear" w:color="auto" w:fill="FFFFFF" w:themeFill="background1"/>
                    </w:rPr>
                    <w:t xml:space="preserve"> de septiembre de 201</w:t>
                  </w:r>
                  <w:r w:rsidR="00A82179" w:rsidRPr="00A01AA9">
                    <w:rPr>
                      <w:sz w:val="22"/>
                      <w:szCs w:val="22"/>
                      <w:shd w:val="clear" w:color="auto" w:fill="FFFFFF" w:themeFill="background1"/>
                    </w:rPr>
                    <w:t>9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23239B" w:rsidRPr="0023239B" w:rsidRDefault="0023239B" w:rsidP="00787386">
                  <w:pPr>
                    <w:rPr>
                      <w:b/>
                      <w:bCs/>
                      <w:color w:val="000000"/>
                      <w:sz w:val="22"/>
                      <w:szCs w:val="22"/>
                      <w:lang w:eastAsia="es-AR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23239B" w:rsidRPr="007E3B7B" w:rsidRDefault="0023239B" w:rsidP="00787386">
                  <w:pPr>
                    <w:rPr>
                      <w:b/>
                      <w:bCs/>
                      <w:color w:val="000000"/>
                      <w:sz w:val="22"/>
                      <w:szCs w:val="22"/>
                      <w:lang w:val="es-AR" w:eastAsia="es-AR"/>
                    </w:rPr>
                  </w:pPr>
                </w:p>
              </w:tc>
            </w:tr>
            <w:tr w:rsidR="0023239B" w:rsidRPr="007E3B7B" w:rsidTr="00A01AA9">
              <w:trPr>
                <w:trHeight w:val="264"/>
              </w:trPr>
              <w:tc>
                <w:tcPr>
                  <w:tcW w:w="6026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vAlign w:val="center"/>
                </w:tcPr>
                <w:p w:rsidR="0023239B" w:rsidRPr="0023239B" w:rsidRDefault="0023239B" w:rsidP="007E3B7B">
                  <w:pPr>
                    <w:rPr>
                      <w:sz w:val="22"/>
                      <w:szCs w:val="22"/>
                    </w:rPr>
                  </w:pPr>
                  <w:r w:rsidRPr="0023239B">
                    <w:rPr>
                      <w:sz w:val="22"/>
                      <w:szCs w:val="22"/>
                    </w:rPr>
                    <w:t xml:space="preserve">Reserva Legal     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23239B" w:rsidRPr="00D36E46" w:rsidRDefault="0071579F" w:rsidP="0023239B">
                  <w:pPr>
                    <w:jc w:val="right"/>
                    <w:rPr>
                      <w:bCs/>
                      <w:color w:val="000000"/>
                      <w:sz w:val="22"/>
                      <w:szCs w:val="22"/>
                      <w:lang w:eastAsia="es-AR"/>
                    </w:rPr>
                  </w:pPr>
                  <w:r w:rsidRPr="00D36E46">
                    <w:rPr>
                      <w:bCs/>
                      <w:color w:val="000000"/>
                      <w:sz w:val="22"/>
                      <w:szCs w:val="22"/>
                      <w:lang w:eastAsia="es-AR"/>
                    </w:rPr>
                    <w:t>29.698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23239B" w:rsidRPr="007E3B7B" w:rsidRDefault="0023239B" w:rsidP="00787386">
                  <w:pPr>
                    <w:rPr>
                      <w:b/>
                      <w:bCs/>
                      <w:color w:val="000000"/>
                      <w:sz w:val="22"/>
                      <w:szCs w:val="22"/>
                      <w:lang w:val="es-AR" w:eastAsia="es-AR"/>
                    </w:rPr>
                  </w:pPr>
                </w:p>
              </w:tc>
            </w:tr>
            <w:tr w:rsidR="00A82179" w:rsidRPr="007E3B7B" w:rsidTr="0023239B">
              <w:trPr>
                <w:trHeight w:val="264"/>
              </w:trPr>
              <w:tc>
                <w:tcPr>
                  <w:tcW w:w="6026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A82179" w:rsidRPr="0023239B" w:rsidRDefault="00A82179" w:rsidP="007E3B7B">
                  <w:pPr>
                    <w:rPr>
                      <w:sz w:val="22"/>
                      <w:szCs w:val="22"/>
                    </w:rPr>
                  </w:pPr>
                  <w:r w:rsidRPr="0023239B">
                    <w:rPr>
                      <w:sz w:val="22"/>
                      <w:szCs w:val="22"/>
                    </w:rPr>
                    <w:t>Reserva facultativa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A82179" w:rsidRPr="0023239B" w:rsidRDefault="0071579F" w:rsidP="0023239B">
                  <w:pPr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359.248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A82179" w:rsidRPr="007E3B7B" w:rsidRDefault="00A82179" w:rsidP="00787386">
                  <w:pPr>
                    <w:rPr>
                      <w:b/>
                      <w:bCs/>
                      <w:color w:val="000000"/>
                      <w:sz w:val="22"/>
                      <w:szCs w:val="22"/>
                      <w:lang w:val="es-AR" w:eastAsia="es-AR"/>
                    </w:rPr>
                  </w:pPr>
                </w:p>
              </w:tc>
            </w:tr>
            <w:tr w:rsidR="0023239B" w:rsidRPr="007E3B7B" w:rsidTr="0023239B">
              <w:trPr>
                <w:trHeight w:val="264"/>
              </w:trPr>
              <w:tc>
                <w:tcPr>
                  <w:tcW w:w="6026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23239B" w:rsidRPr="0023239B" w:rsidRDefault="00A82179" w:rsidP="007E3B7B">
                  <w:pPr>
                    <w:rPr>
                      <w:b/>
                      <w:bCs/>
                      <w:color w:val="000000"/>
                      <w:sz w:val="22"/>
                      <w:szCs w:val="22"/>
                      <w:lang w:eastAsia="es-AR"/>
                    </w:rPr>
                  </w:pPr>
                  <w:r>
                    <w:rPr>
                      <w:sz w:val="22"/>
                      <w:szCs w:val="22"/>
                    </w:rPr>
                    <w:t>Ajuste de capital social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23239B" w:rsidRPr="0023239B" w:rsidRDefault="0071579F" w:rsidP="0023239B">
                  <w:pPr>
                    <w:jc w:val="right"/>
                    <w:rPr>
                      <w:b/>
                      <w:bCs/>
                      <w:color w:val="000000"/>
                      <w:sz w:val="22"/>
                      <w:szCs w:val="22"/>
                      <w:lang w:eastAsia="es-AR"/>
                    </w:rPr>
                  </w:pPr>
                  <w:r>
                    <w:rPr>
                      <w:sz w:val="22"/>
                      <w:szCs w:val="22"/>
                    </w:rPr>
                    <w:t>2.070.293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23239B" w:rsidRPr="007E3B7B" w:rsidRDefault="0023239B" w:rsidP="00787386">
                  <w:pPr>
                    <w:rPr>
                      <w:b/>
                      <w:bCs/>
                      <w:color w:val="000000"/>
                      <w:sz w:val="22"/>
                      <w:szCs w:val="22"/>
                      <w:lang w:val="es-AR" w:eastAsia="es-AR"/>
                    </w:rPr>
                  </w:pPr>
                </w:p>
              </w:tc>
            </w:tr>
            <w:tr w:rsidR="002E09C4" w:rsidRPr="007E3B7B" w:rsidTr="002E09C4">
              <w:trPr>
                <w:trHeight w:val="264"/>
              </w:trPr>
              <w:tc>
                <w:tcPr>
                  <w:tcW w:w="6026" w:type="dxa"/>
                  <w:gridSpan w:val="3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2E09C4" w:rsidRPr="0023239B" w:rsidRDefault="002E09C4" w:rsidP="007E3B7B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2E09C4" w:rsidRPr="0023239B" w:rsidRDefault="002E09C4" w:rsidP="0023239B">
                  <w:pPr>
                    <w:jc w:val="righ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2E09C4" w:rsidRPr="007E3B7B" w:rsidRDefault="00D36E46" w:rsidP="00D36E46">
                  <w:pPr>
                    <w:jc w:val="right"/>
                    <w:rPr>
                      <w:b/>
                      <w:bCs/>
                      <w:color w:val="000000"/>
                      <w:sz w:val="22"/>
                      <w:szCs w:val="22"/>
                      <w:lang w:val="es-AR" w:eastAsia="es-AR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  <w:lang w:val="es-AR" w:eastAsia="es-AR"/>
                    </w:rPr>
                    <w:t>2.459.239</w:t>
                  </w:r>
                </w:p>
              </w:tc>
            </w:tr>
            <w:tr w:rsidR="0023239B" w:rsidRPr="007E3B7B" w:rsidTr="002E09C4">
              <w:trPr>
                <w:trHeight w:val="264"/>
              </w:trPr>
              <w:tc>
                <w:tcPr>
                  <w:tcW w:w="6026" w:type="dxa"/>
                  <w:gridSpan w:val="3"/>
                  <w:tcBorders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23239B" w:rsidRDefault="0023239B" w:rsidP="007E3B7B">
                  <w:pPr>
                    <w:rPr>
                      <w:b/>
                      <w:bCs/>
                      <w:color w:val="000000"/>
                      <w:sz w:val="22"/>
                      <w:szCs w:val="22"/>
                      <w:lang w:eastAsia="es-AR"/>
                    </w:rPr>
                  </w:pPr>
                </w:p>
              </w:tc>
              <w:tc>
                <w:tcPr>
                  <w:tcW w:w="1701" w:type="dxa"/>
                  <w:tcBorders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23239B" w:rsidRPr="0023239B" w:rsidRDefault="0023239B" w:rsidP="00787386">
                  <w:pPr>
                    <w:rPr>
                      <w:b/>
                      <w:bCs/>
                      <w:color w:val="000000"/>
                      <w:sz w:val="22"/>
                      <w:szCs w:val="22"/>
                      <w:lang w:eastAsia="es-AR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23239B" w:rsidRPr="007E3B7B" w:rsidRDefault="0023239B" w:rsidP="00787386">
                  <w:pPr>
                    <w:rPr>
                      <w:b/>
                      <w:bCs/>
                      <w:color w:val="000000"/>
                      <w:sz w:val="22"/>
                      <w:szCs w:val="22"/>
                      <w:lang w:val="es-AR" w:eastAsia="es-AR"/>
                    </w:rPr>
                  </w:pPr>
                </w:p>
              </w:tc>
            </w:tr>
            <w:tr w:rsidR="00A45417" w:rsidRPr="007E3B7B" w:rsidTr="007E3B7B">
              <w:trPr>
                <w:gridAfter w:val="3"/>
                <w:wAfter w:w="6912" w:type="dxa"/>
                <w:trHeight w:val="264"/>
              </w:trPr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45417" w:rsidRPr="007E3B7B" w:rsidRDefault="00A45417" w:rsidP="00A45417">
                  <w:pPr>
                    <w:jc w:val="center"/>
                    <w:rPr>
                      <w:color w:val="000000"/>
                      <w:sz w:val="22"/>
                      <w:szCs w:val="22"/>
                      <w:lang w:val="es-AR" w:eastAsia="es-AR"/>
                    </w:rPr>
                  </w:pPr>
                </w:p>
                <w:p w:rsidR="007E3B7B" w:rsidRPr="007E3B7B" w:rsidRDefault="007E3B7B" w:rsidP="00A45417">
                  <w:pPr>
                    <w:jc w:val="center"/>
                    <w:rPr>
                      <w:color w:val="000000"/>
                      <w:sz w:val="22"/>
                      <w:szCs w:val="22"/>
                      <w:lang w:val="es-AR" w:eastAsia="es-AR"/>
                    </w:rPr>
                  </w:pPr>
                </w:p>
              </w:tc>
              <w:tc>
                <w:tcPr>
                  <w:tcW w:w="166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5417" w:rsidRPr="007E3B7B" w:rsidRDefault="00A45417" w:rsidP="00A45417">
                  <w:pPr>
                    <w:rPr>
                      <w:color w:val="000000"/>
                      <w:sz w:val="22"/>
                      <w:szCs w:val="22"/>
                      <w:lang w:val="es-AR" w:eastAsia="es-AR"/>
                    </w:rPr>
                  </w:pPr>
                </w:p>
              </w:tc>
            </w:tr>
            <w:tr w:rsidR="00787386" w:rsidRPr="007E3B7B" w:rsidTr="0023239B">
              <w:trPr>
                <w:trHeight w:val="264"/>
              </w:trPr>
              <w:tc>
                <w:tcPr>
                  <w:tcW w:w="6026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787386" w:rsidRPr="007E3B7B" w:rsidRDefault="00D36E46" w:rsidP="007E3B7B">
                  <w:pPr>
                    <w:rPr>
                      <w:b/>
                      <w:bCs/>
                      <w:color w:val="000000"/>
                      <w:sz w:val="22"/>
                      <w:szCs w:val="22"/>
                      <w:lang w:val="es-AR" w:eastAsia="es-AR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  <w:lang w:eastAsia="es-AR"/>
                    </w:rPr>
                    <w:t>Ganancia</w:t>
                  </w:r>
                  <w:r w:rsidR="00787386" w:rsidRPr="007E3B7B">
                    <w:rPr>
                      <w:b/>
                      <w:bCs/>
                      <w:color w:val="000000"/>
                      <w:sz w:val="22"/>
                      <w:szCs w:val="22"/>
                      <w:lang w:eastAsia="es-AR"/>
                    </w:rPr>
                    <w:t xml:space="preserve"> neta y resultado Integral total neto del </w:t>
                  </w:r>
                  <w:r>
                    <w:rPr>
                      <w:b/>
                      <w:bCs/>
                      <w:color w:val="000000"/>
                      <w:sz w:val="22"/>
                      <w:szCs w:val="22"/>
                      <w:lang w:eastAsia="es-AR"/>
                    </w:rPr>
                    <w:t>perí</w:t>
                  </w:r>
                  <w:r w:rsidR="007E3B7B" w:rsidRPr="007E3B7B">
                    <w:rPr>
                      <w:b/>
                      <w:bCs/>
                      <w:color w:val="000000"/>
                      <w:sz w:val="22"/>
                      <w:szCs w:val="22"/>
                      <w:lang w:eastAsia="es-AR"/>
                    </w:rPr>
                    <w:t>odo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87386" w:rsidRPr="007E3B7B" w:rsidRDefault="00787386" w:rsidP="00787386">
                  <w:pPr>
                    <w:rPr>
                      <w:b/>
                      <w:bCs/>
                      <w:color w:val="000000"/>
                      <w:sz w:val="22"/>
                      <w:szCs w:val="22"/>
                      <w:lang w:val="es-AR" w:eastAsia="es-AR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787386" w:rsidRPr="007E3B7B" w:rsidRDefault="00D36E46" w:rsidP="00D36E46">
                  <w:pPr>
                    <w:jc w:val="right"/>
                    <w:rPr>
                      <w:b/>
                      <w:bCs/>
                      <w:color w:val="000000"/>
                      <w:sz w:val="22"/>
                      <w:szCs w:val="22"/>
                      <w:lang w:val="es-AR" w:eastAsia="es-AR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  <w:lang w:val="es-AR" w:eastAsia="es-AR"/>
                    </w:rPr>
                    <w:t>75.810</w:t>
                  </w:r>
                </w:p>
              </w:tc>
            </w:tr>
            <w:tr w:rsidR="00787386" w:rsidRPr="007E3B7B" w:rsidTr="0023239B">
              <w:trPr>
                <w:trHeight w:val="264"/>
              </w:trPr>
              <w:tc>
                <w:tcPr>
                  <w:tcW w:w="6026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787386" w:rsidRPr="007E3B7B" w:rsidRDefault="00787386" w:rsidP="00787386">
                  <w:pPr>
                    <w:jc w:val="right"/>
                    <w:rPr>
                      <w:b/>
                      <w:bCs/>
                      <w:color w:val="000000"/>
                      <w:sz w:val="22"/>
                      <w:szCs w:val="22"/>
                      <w:lang w:val="es-AR" w:eastAsia="es-AR"/>
                    </w:rPr>
                  </w:pPr>
                </w:p>
                <w:p w:rsidR="007E3B7B" w:rsidRPr="007E3B7B" w:rsidRDefault="007E3B7B" w:rsidP="00787386">
                  <w:pPr>
                    <w:jc w:val="right"/>
                    <w:rPr>
                      <w:b/>
                      <w:bCs/>
                      <w:color w:val="000000"/>
                      <w:sz w:val="22"/>
                      <w:szCs w:val="22"/>
                      <w:lang w:val="es-AR" w:eastAsia="es-AR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87386" w:rsidRPr="007E3B7B" w:rsidRDefault="00787386" w:rsidP="00787386">
                  <w:pPr>
                    <w:rPr>
                      <w:sz w:val="22"/>
                      <w:szCs w:val="22"/>
                      <w:lang w:val="es-AR" w:eastAsia="es-AR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787386" w:rsidRPr="007E3B7B" w:rsidRDefault="00787386" w:rsidP="00787386">
                  <w:pPr>
                    <w:rPr>
                      <w:sz w:val="22"/>
                      <w:szCs w:val="22"/>
                      <w:lang w:val="es-AR" w:eastAsia="es-AR"/>
                    </w:rPr>
                  </w:pPr>
                </w:p>
              </w:tc>
            </w:tr>
            <w:tr w:rsidR="00787386" w:rsidRPr="007E3B7B" w:rsidTr="0023239B">
              <w:trPr>
                <w:trHeight w:val="264"/>
              </w:trPr>
              <w:tc>
                <w:tcPr>
                  <w:tcW w:w="6026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787386" w:rsidRPr="007E3B7B" w:rsidRDefault="00D36E46" w:rsidP="00D36E46">
                  <w:pPr>
                    <w:rPr>
                      <w:b/>
                      <w:bCs/>
                      <w:color w:val="000000"/>
                      <w:sz w:val="22"/>
                      <w:szCs w:val="22"/>
                      <w:lang w:val="es-AR" w:eastAsia="es-AR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  <w:lang w:eastAsia="es-AR"/>
                    </w:rPr>
                    <w:t>Total Patrimonio al 29</w:t>
                  </w:r>
                  <w:r w:rsidR="00787386" w:rsidRPr="007E3B7B">
                    <w:rPr>
                      <w:b/>
                      <w:bCs/>
                      <w:color w:val="000000"/>
                      <w:sz w:val="22"/>
                      <w:szCs w:val="22"/>
                      <w:lang w:eastAsia="es-AR"/>
                    </w:rPr>
                    <w:t>.</w:t>
                  </w:r>
                  <w:r>
                    <w:rPr>
                      <w:b/>
                      <w:bCs/>
                      <w:color w:val="000000"/>
                      <w:sz w:val="22"/>
                      <w:szCs w:val="22"/>
                      <w:lang w:eastAsia="es-AR"/>
                    </w:rPr>
                    <w:t>02</w:t>
                  </w:r>
                  <w:r w:rsidR="00787386" w:rsidRPr="007E3B7B">
                    <w:rPr>
                      <w:b/>
                      <w:bCs/>
                      <w:color w:val="000000"/>
                      <w:sz w:val="22"/>
                      <w:szCs w:val="22"/>
                      <w:lang w:eastAsia="es-AR"/>
                    </w:rPr>
                    <w:t>.20</w:t>
                  </w:r>
                  <w:r>
                    <w:rPr>
                      <w:b/>
                      <w:bCs/>
                      <w:color w:val="000000"/>
                      <w:sz w:val="22"/>
                      <w:szCs w:val="22"/>
                      <w:lang w:eastAsia="es-AR"/>
                    </w:rPr>
                    <w:t>20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87386" w:rsidRPr="007E3B7B" w:rsidRDefault="00787386" w:rsidP="00787386">
                  <w:pPr>
                    <w:rPr>
                      <w:b/>
                      <w:bCs/>
                      <w:color w:val="000000"/>
                      <w:sz w:val="22"/>
                      <w:szCs w:val="22"/>
                      <w:lang w:val="es-AR" w:eastAsia="es-AR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787386" w:rsidRPr="00944A65" w:rsidRDefault="00D36E46" w:rsidP="00D36E46">
                  <w:pPr>
                    <w:jc w:val="right"/>
                    <w:rPr>
                      <w:b/>
                      <w:bCs/>
                      <w:color w:val="000000"/>
                      <w:sz w:val="22"/>
                      <w:szCs w:val="22"/>
                      <w:lang w:val="es-AR" w:eastAsia="es-AR"/>
                    </w:rPr>
                  </w:pPr>
                  <w:r>
                    <w:rPr>
                      <w:b/>
                      <w:sz w:val="22"/>
                      <w:szCs w:val="22"/>
                    </w:rPr>
                    <w:t>7</w:t>
                  </w:r>
                  <w:r w:rsidR="00A82179">
                    <w:rPr>
                      <w:b/>
                      <w:sz w:val="22"/>
                      <w:szCs w:val="22"/>
                    </w:rPr>
                    <w:t>.</w:t>
                  </w:r>
                  <w:r>
                    <w:rPr>
                      <w:b/>
                      <w:sz w:val="22"/>
                      <w:szCs w:val="22"/>
                    </w:rPr>
                    <w:t>498</w:t>
                  </w:r>
                  <w:r w:rsidR="00A82179">
                    <w:rPr>
                      <w:b/>
                      <w:sz w:val="22"/>
                      <w:szCs w:val="22"/>
                    </w:rPr>
                    <w:t>.</w:t>
                  </w:r>
                  <w:r>
                    <w:rPr>
                      <w:b/>
                      <w:sz w:val="22"/>
                      <w:szCs w:val="22"/>
                    </w:rPr>
                    <w:t>784</w:t>
                  </w:r>
                </w:p>
              </w:tc>
            </w:tr>
          </w:tbl>
          <w:p w:rsidR="00DA2F07" w:rsidRPr="007E3B7B" w:rsidRDefault="00DA2F07" w:rsidP="00DA2F07">
            <w:pPr>
              <w:rPr>
                <w:b/>
                <w:bCs/>
                <w:color w:val="000000"/>
                <w:sz w:val="22"/>
                <w:szCs w:val="22"/>
                <w:u w:val="single"/>
                <w:lang w:val="es-AR" w:eastAsia="es-A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A2F07" w:rsidRPr="007E3B7B" w:rsidRDefault="0071579F" w:rsidP="00DA2F07">
            <w:pPr>
              <w:jc w:val="center"/>
              <w:rPr>
                <w:color w:val="000000"/>
                <w:sz w:val="22"/>
                <w:szCs w:val="22"/>
                <w:lang w:val="es-AR" w:eastAsia="es-AR"/>
              </w:rPr>
            </w:pPr>
            <w:r>
              <w:rPr>
                <w:color w:val="000000"/>
                <w:sz w:val="22"/>
                <w:szCs w:val="22"/>
                <w:lang w:val="es-AR" w:eastAsia="es-AR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A2F07" w:rsidRPr="00DA2F07" w:rsidRDefault="00DA2F07" w:rsidP="00DA2F07">
            <w:pPr>
              <w:jc w:val="center"/>
              <w:rPr>
                <w:color w:val="000000"/>
                <w:sz w:val="22"/>
                <w:szCs w:val="22"/>
                <w:lang w:val="es-AR" w:eastAsia="es-AR"/>
              </w:rPr>
            </w:pPr>
          </w:p>
        </w:tc>
      </w:tr>
      <w:tr w:rsidR="00DA2F07" w:rsidRPr="00DA2F07" w:rsidTr="00787386">
        <w:trPr>
          <w:trHeight w:val="264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A2F07" w:rsidRPr="007E3B7B" w:rsidRDefault="00DA2F07" w:rsidP="00DA2F07">
            <w:pPr>
              <w:jc w:val="center"/>
              <w:rPr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2F07" w:rsidRPr="007E3B7B" w:rsidRDefault="00DA2F07" w:rsidP="00DA2F07">
            <w:pPr>
              <w:rPr>
                <w:sz w:val="22"/>
                <w:szCs w:val="22"/>
                <w:lang w:val="es-AR" w:eastAsia="es-A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2F07" w:rsidRPr="00DA2F07" w:rsidRDefault="00DA2F07" w:rsidP="00DA2F07">
            <w:pPr>
              <w:rPr>
                <w:sz w:val="22"/>
                <w:szCs w:val="22"/>
                <w:lang w:val="es-AR" w:eastAsia="es-AR"/>
              </w:rPr>
            </w:pPr>
          </w:p>
        </w:tc>
      </w:tr>
      <w:tr w:rsidR="00DA2F07" w:rsidRPr="00DA2F07" w:rsidTr="00787386">
        <w:trPr>
          <w:trHeight w:val="264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A2F07" w:rsidRPr="007E3B7B" w:rsidRDefault="00DA2F07" w:rsidP="00DA2F07">
            <w:pPr>
              <w:rPr>
                <w:b/>
                <w:bCs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2F07" w:rsidRPr="007E3B7B" w:rsidRDefault="00DA2F07" w:rsidP="00DA2F07">
            <w:pPr>
              <w:rPr>
                <w:b/>
                <w:bCs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2F07" w:rsidRPr="00DA2F07" w:rsidRDefault="00DA2F07" w:rsidP="00DA2F07">
            <w:pPr>
              <w:rPr>
                <w:sz w:val="22"/>
                <w:szCs w:val="22"/>
                <w:lang w:val="es-AR" w:eastAsia="es-AR"/>
              </w:rPr>
            </w:pPr>
          </w:p>
        </w:tc>
      </w:tr>
      <w:tr w:rsidR="00DA2F07" w:rsidRPr="00DA2F07" w:rsidTr="00787386">
        <w:trPr>
          <w:trHeight w:val="264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A2F07" w:rsidRDefault="00DA2F07" w:rsidP="00DA2F07">
            <w:pPr>
              <w:jc w:val="right"/>
              <w:rPr>
                <w:b/>
                <w:bCs/>
                <w:color w:val="000000"/>
                <w:sz w:val="22"/>
                <w:szCs w:val="22"/>
                <w:lang w:val="es-AR" w:eastAsia="es-AR"/>
              </w:rPr>
            </w:pPr>
          </w:p>
          <w:p w:rsidR="00787386" w:rsidRDefault="00787386" w:rsidP="00DA2F07">
            <w:pPr>
              <w:jc w:val="right"/>
              <w:rPr>
                <w:b/>
                <w:bCs/>
                <w:color w:val="000000"/>
                <w:sz w:val="22"/>
                <w:szCs w:val="22"/>
                <w:lang w:val="es-AR" w:eastAsia="es-AR"/>
              </w:rPr>
            </w:pPr>
          </w:p>
          <w:p w:rsidR="00787386" w:rsidRDefault="00787386" w:rsidP="00DA2F07">
            <w:pPr>
              <w:jc w:val="right"/>
              <w:rPr>
                <w:b/>
                <w:bCs/>
                <w:color w:val="000000"/>
                <w:sz w:val="22"/>
                <w:szCs w:val="22"/>
                <w:lang w:val="es-AR" w:eastAsia="es-AR"/>
              </w:rPr>
            </w:pPr>
          </w:p>
          <w:p w:rsidR="00787386" w:rsidRDefault="00787386" w:rsidP="00DA2F07">
            <w:pPr>
              <w:jc w:val="right"/>
              <w:rPr>
                <w:b/>
                <w:bCs/>
                <w:color w:val="000000"/>
                <w:sz w:val="22"/>
                <w:szCs w:val="22"/>
                <w:lang w:val="es-AR" w:eastAsia="es-AR"/>
              </w:rPr>
            </w:pPr>
          </w:p>
          <w:p w:rsidR="00787386" w:rsidRDefault="00787386" w:rsidP="00DA2F07">
            <w:pPr>
              <w:jc w:val="right"/>
              <w:rPr>
                <w:b/>
                <w:bCs/>
                <w:color w:val="000000"/>
                <w:sz w:val="22"/>
                <w:szCs w:val="22"/>
                <w:lang w:val="es-AR" w:eastAsia="es-AR"/>
              </w:rPr>
            </w:pPr>
          </w:p>
          <w:p w:rsidR="00787386" w:rsidRDefault="00787386" w:rsidP="00DA2F07">
            <w:pPr>
              <w:jc w:val="right"/>
              <w:rPr>
                <w:b/>
                <w:bCs/>
                <w:color w:val="000000"/>
                <w:sz w:val="22"/>
                <w:szCs w:val="22"/>
                <w:lang w:val="es-AR" w:eastAsia="es-AR"/>
              </w:rPr>
            </w:pPr>
          </w:p>
          <w:p w:rsidR="00787386" w:rsidRDefault="00787386" w:rsidP="00DA2F07">
            <w:pPr>
              <w:jc w:val="right"/>
              <w:rPr>
                <w:b/>
                <w:bCs/>
                <w:color w:val="000000"/>
                <w:sz w:val="22"/>
                <w:szCs w:val="22"/>
                <w:lang w:val="es-AR" w:eastAsia="es-AR"/>
              </w:rPr>
            </w:pPr>
          </w:p>
          <w:p w:rsidR="00787386" w:rsidRPr="00DA2F07" w:rsidRDefault="00787386" w:rsidP="00DA2F07">
            <w:pPr>
              <w:jc w:val="right"/>
              <w:rPr>
                <w:b/>
                <w:bCs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2F07" w:rsidRPr="00DA2F07" w:rsidRDefault="00DA2F07" w:rsidP="00DA2F07">
            <w:pPr>
              <w:rPr>
                <w:sz w:val="22"/>
                <w:szCs w:val="22"/>
                <w:lang w:val="es-AR" w:eastAsia="es-A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A2F07" w:rsidRPr="00DA2F07" w:rsidRDefault="00DA2F07" w:rsidP="00DA2F07">
            <w:pPr>
              <w:rPr>
                <w:sz w:val="22"/>
                <w:szCs w:val="22"/>
                <w:lang w:val="es-AR" w:eastAsia="es-AR"/>
              </w:rPr>
            </w:pPr>
          </w:p>
        </w:tc>
      </w:tr>
      <w:tr w:rsidR="00DA2F07" w:rsidRPr="00DA2F07" w:rsidTr="00787386">
        <w:trPr>
          <w:trHeight w:val="264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A2F07" w:rsidRPr="00DA2F07" w:rsidRDefault="00DA2F07" w:rsidP="00DA2F07">
            <w:pPr>
              <w:rPr>
                <w:b/>
                <w:bCs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2F07" w:rsidRPr="00DA2F07" w:rsidRDefault="00DA2F07" w:rsidP="00DA2F07">
            <w:pPr>
              <w:rPr>
                <w:b/>
                <w:bCs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A2F07" w:rsidRPr="00DA2F07" w:rsidRDefault="00DA2F07" w:rsidP="00DA2F07">
            <w:pPr>
              <w:jc w:val="right"/>
              <w:rPr>
                <w:b/>
                <w:bCs/>
                <w:color w:val="000000"/>
                <w:sz w:val="22"/>
                <w:szCs w:val="22"/>
                <w:lang w:val="es-AR" w:eastAsia="es-AR"/>
              </w:rPr>
            </w:pPr>
          </w:p>
        </w:tc>
      </w:tr>
    </w:tbl>
    <w:p w:rsidR="00DA2F07" w:rsidRPr="00DA2F07" w:rsidRDefault="00DA2F07">
      <w:pPr>
        <w:pStyle w:val="Textoindependiente2"/>
        <w:rPr>
          <w:b/>
          <w:bCs/>
          <w:szCs w:val="22"/>
        </w:rPr>
      </w:pPr>
    </w:p>
    <w:p w:rsidR="00DA2F07" w:rsidRDefault="00DA2F07">
      <w:pPr>
        <w:pStyle w:val="Textoindependiente2"/>
        <w:rPr>
          <w:b/>
          <w:bCs/>
        </w:rPr>
      </w:pPr>
    </w:p>
    <w:p w:rsidR="00DA2F07" w:rsidRDefault="00DA2F07">
      <w:pPr>
        <w:pStyle w:val="Textoindependiente2"/>
        <w:rPr>
          <w:b/>
          <w:bCs/>
        </w:rPr>
      </w:pPr>
    </w:p>
    <w:p w:rsidR="00DA2F07" w:rsidRDefault="00DA2F07">
      <w:pPr>
        <w:pStyle w:val="Textoindependiente2"/>
        <w:rPr>
          <w:b/>
          <w:bCs/>
        </w:rPr>
      </w:pPr>
    </w:p>
    <w:p w:rsidR="00DA2F07" w:rsidRDefault="00DA2F07">
      <w:pPr>
        <w:pStyle w:val="Textoindependiente2"/>
        <w:rPr>
          <w:b/>
          <w:bCs/>
        </w:rPr>
      </w:pPr>
    </w:p>
    <w:p w:rsidR="00787386" w:rsidRDefault="00787386">
      <w:pPr>
        <w:pStyle w:val="Textoindependiente2"/>
        <w:rPr>
          <w:b/>
          <w:bCs/>
        </w:rPr>
      </w:pPr>
    </w:p>
    <w:p w:rsidR="00787386" w:rsidRDefault="00787386">
      <w:pPr>
        <w:pStyle w:val="Textoindependiente2"/>
        <w:rPr>
          <w:b/>
          <w:bCs/>
        </w:rPr>
      </w:pPr>
    </w:p>
    <w:p w:rsidR="007E3B7B" w:rsidRDefault="007E3B7B">
      <w:pPr>
        <w:pStyle w:val="Textoindependiente2"/>
        <w:rPr>
          <w:b/>
          <w:bCs/>
        </w:rPr>
      </w:pPr>
    </w:p>
    <w:p w:rsidR="007E3B7B" w:rsidRDefault="007E3B7B">
      <w:pPr>
        <w:pStyle w:val="Textoindependiente2"/>
        <w:rPr>
          <w:b/>
          <w:bCs/>
        </w:rPr>
      </w:pPr>
    </w:p>
    <w:p w:rsidR="00787386" w:rsidRDefault="00787386">
      <w:pPr>
        <w:pStyle w:val="Textoindependiente2"/>
        <w:rPr>
          <w:b/>
          <w:bCs/>
        </w:rPr>
      </w:pPr>
    </w:p>
    <w:p w:rsidR="00DA2F07" w:rsidRDefault="00DA2F07">
      <w:pPr>
        <w:pStyle w:val="Textoindependiente2"/>
        <w:rPr>
          <w:b/>
          <w:bCs/>
        </w:rPr>
      </w:pPr>
    </w:p>
    <w:p w:rsidR="00A710DF" w:rsidRPr="00A710DF" w:rsidRDefault="00A710DF">
      <w:pPr>
        <w:pStyle w:val="Textoindependiente2"/>
        <w:rPr>
          <w:bCs/>
        </w:rPr>
      </w:pPr>
      <w:r w:rsidRPr="00A710DF">
        <w:rPr>
          <w:bCs/>
        </w:rPr>
        <w:tab/>
      </w:r>
    </w:p>
    <w:tbl>
      <w:tblPr>
        <w:tblW w:w="8788" w:type="dxa"/>
        <w:tblInd w:w="35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788"/>
      </w:tblGrid>
      <w:tr w:rsidR="00A710DF" w:rsidRPr="0019671A" w:rsidTr="00A9505F">
        <w:trPr>
          <w:cantSplit/>
        </w:trPr>
        <w:tc>
          <w:tcPr>
            <w:tcW w:w="8788" w:type="dxa"/>
          </w:tcPr>
          <w:p w:rsidR="00540954" w:rsidRDefault="00540954" w:rsidP="00664339">
            <w:pPr>
              <w:tabs>
                <w:tab w:val="left" w:pos="1067"/>
                <w:tab w:val="left" w:pos="2134"/>
                <w:tab w:val="left" w:pos="3201"/>
                <w:tab w:val="left" w:pos="4044"/>
                <w:tab w:val="left" w:pos="5111"/>
                <w:tab w:val="left" w:pos="6763"/>
                <w:tab w:val="left" w:pos="8460"/>
                <w:tab w:val="left" w:pos="9542"/>
                <w:tab w:val="left" w:pos="10609"/>
              </w:tabs>
              <w:jc w:val="right"/>
            </w:pPr>
          </w:p>
          <w:p w:rsidR="00A710DF" w:rsidRPr="00053016" w:rsidRDefault="00A710DF" w:rsidP="00664339">
            <w:pPr>
              <w:tabs>
                <w:tab w:val="left" w:pos="1067"/>
                <w:tab w:val="left" w:pos="2134"/>
                <w:tab w:val="left" w:pos="3201"/>
                <w:tab w:val="left" w:pos="4044"/>
                <w:tab w:val="left" w:pos="5111"/>
                <w:tab w:val="left" w:pos="6763"/>
                <w:tab w:val="left" w:pos="8460"/>
                <w:tab w:val="left" w:pos="9542"/>
                <w:tab w:val="left" w:pos="10609"/>
              </w:tabs>
              <w:jc w:val="right"/>
              <w:rPr>
                <w:sz w:val="22"/>
              </w:rPr>
            </w:pPr>
            <w:r>
              <w:object w:dxaOrig="12302" w:dyaOrig="4666">
                <v:shape id="_x0000_i1027" type="#_x0000_t75" style="width:117pt;height:43.5pt" o:ole="">
                  <v:imagedata r:id="rId7" o:title=""/>
                </v:shape>
                <o:OLEObject Type="Embed" ProgID="MSPhotoEd.3" ShapeID="_x0000_i1027" DrawAspect="Content" ObjectID="_1650397962" r:id="rId10"/>
              </w:object>
            </w:r>
          </w:p>
          <w:p w:rsidR="00A710DF" w:rsidRDefault="00A710DF" w:rsidP="00664339">
            <w:pPr>
              <w:pStyle w:val="Ttulo2"/>
              <w:jc w:val="right"/>
              <w:rPr>
                <w:rFonts w:ascii="Albertus (W1)" w:hAnsi="Albertus (W1)"/>
                <w:b w:val="0"/>
                <w:sz w:val="18"/>
              </w:rPr>
            </w:pPr>
            <w:r>
              <w:rPr>
                <w:rFonts w:ascii="Albertus (W1)" w:hAnsi="Albertus (W1)"/>
                <w:b w:val="0"/>
                <w:sz w:val="18"/>
              </w:rPr>
              <w:t>Av. Corrientes 415</w:t>
            </w:r>
          </w:p>
          <w:p w:rsidR="00A710DF" w:rsidRDefault="00A710DF" w:rsidP="00664339">
            <w:pPr>
              <w:jc w:val="right"/>
              <w:rPr>
                <w:rFonts w:ascii="Albertus (W1)" w:hAnsi="Albertus (W1)"/>
                <w:sz w:val="18"/>
              </w:rPr>
            </w:pPr>
            <w:r>
              <w:rPr>
                <w:rFonts w:ascii="Albertus (W1)" w:hAnsi="Albertus (W1)"/>
                <w:sz w:val="18"/>
              </w:rPr>
              <w:t>Tel.: 4378-1555</w:t>
            </w:r>
          </w:p>
          <w:p w:rsidR="00A710DF" w:rsidRDefault="00A710DF" w:rsidP="00664339">
            <w:pPr>
              <w:jc w:val="right"/>
              <w:rPr>
                <w:rFonts w:ascii="Albertus (W1)" w:hAnsi="Albertus (W1)"/>
                <w:sz w:val="18"/>
              </w:rPr>
            </w:pPr>
            <w:r>
              <w:rPr>
                <w:rFonts w:ascii="Albertus (W1)" w:hAnsi="Albertus (W1)"/>
                <w:sz w:val="18"/>
              </w:rPr>
              <w:t>(1043) C. Autónoma de  Bs.  As.</w:t>
            </w:r>
          </w:p>
          <w:p w:rsidR="00A710DF" w:rsidRPr="0019671A" w:rsidRDefault="00A710DF" w:rsidP="00664339">
            <w:pPr>
              <w:tabs>
                <w:tab w:val="left" w:pos="1067"/>
                <w:tab w:val="left" w:pos="2134"/>
                <w:tab w:val="left" w:pos="3201"/>
                <w:tab w:val="left" w:pos="4044"/>
                <w:tab w:val="left" w:pos="5111"/>
                <w:tab w:val="left" w:pos="6763"/>
                <w:tab w:val="left" w:pos="8460"/>
                <w:tab w:val="left" w:pos="9542"/>
                <w:tab w:val="left" w:pos="10609"/>
              </w:tabs>
              <w:jc w:val="right"/>
              <w:rPr>
                <w:sz w:val="22"/>
              </w:rPr>
            </w:pPr>
          </w:p>
        </w:tc>
      </w:tr>
    </w:tbl>
    <w:p w:rsidR="003B565B" w:rsidRDefault="003B565B">
      <w:pPr>
        <w:pStyle w:val="Textoindependiente2"/>
        <w:rPr>
          <w:b/>
          <w:bCs/>
        </w:rPr>
      </w:pPr>
      <w:r>
        <w:rPr>
          <w:b/>
          <w:bCs/>
        </w:rPr>
        <w:t>Composición del Capital:</w:t>
      </w:r>
    </w:p>
    <w:p w:rsidR="003B565B" w:rsidRDefault="003B565B">
      <w:pPr>
        <w:pStyle w:val="Textoindependiente2"/>
      </w:pPr>
    </w:p>
    <w:p w:rsidR="003B565B" w:rsidRDefault="003B565B">
      <w:pPr>
        <w:pStyle w:val="Textoindependiente2"/>
      </w:pPr>
      <w:r w:rsidRPr="007667D8">
        <w:t xml:space="preserve">En cumplimiento de lo dispuesto en las normas vigentes, informamos que al </w:t>
      </w:r>
      <w:r w:rsidR="00DA19B4">
        <w:t>29</w:t>
      </w:r>
      <w:r w:rsidRPr="007667D8">
        <w:t xml:space="preserve"> de </w:t>
      </w:r>
      <w:r w:rsidR="00DA19B4">
        <w:t>febrero de 2020</w:t>
      </w:r>
      <w:r w:rsidRPr="007667D8">
        <w:t xml:space="preserve"> la cantidad de acciones que pertenecen al accionista o Grupo Controlante de </w:t>
      </w:r>
      <w:smartTag w:uri="urn:schemas-microsoft-com:office:smarttags" w:element="PersonName">
        <w:smartTagPr>
          <w:attr w:name="ProductID" w:val="la Sociedad"/>
        </w:smartTagPr>
        <w:r w:rsidRPr="007667D8">
          <w:t>la Sociedad</w:t>
        </w:r>
      </w:smartTag>
      <w:r w:rsidRPr="007667D8">
        <w:t xml:space="preserve"> </w:t>
      </w:r>
      <w:r w:rsidRPr="00724BA1">
        <w:t xml:space="preserve">totalizaban </w:t>
      </w:r>
      <w:r w:rsidR="00330320" w:rsidRPr="00354373">
        <w:t>397.</w:t>
      </w:r>
      <w:r w:rsidR="00C52655" w:rsidRPr="00354373">
        <w:t>413</w:t>
      </w:r>
      <w:r w:rsidR="00330320" w:rsidRPr="00354373">
        <w:t>.7</w:t>
      </w:r>
      <w:r w:rsidR="00C52655" w:rsidRPr="00354373">
        <w:t>4</w:t>
      </w:r>
      <w:r w:rsidR="00330320" w:rsidRPr="00354373">
        <w:t>3</w:t>
      </w:r>
      <w:r w:rsidRPr="00354373">
        <w:t>.-, que representaban el 90,</w:t>
      </w:r>
      <w:r w:rsidR="00C52655" w:rsidRPr="00354373">
        <w:t>38</w:t>
      </w:r>
      <w:r w:rsidR="00330320" w:rsidRPr="00354373">
        <w:t xml:space="preserve"> </w:t>
      </w:r>
      <w:r w:rsidRPr="00354373">
        <w:t>% del capital</w:t>
      </w:r>
      <w:r w:rsidRPr="007667D8">
        <w:t xml:space="preserve"> social emitido a esa fecha ($ </w:t>
      </w:r>
      <w:r w:rsidR="003F5C1B">
        <w:t>439.714.254</w:t>
      </w:r>
      <w:r w:rsidRPr="007667D8">
        <w:t>), siendo las mismas Ordinarias de VN $1,- y un voto por acción.</w:t>
      </w:r>
    </w:p>
    <w:p w:rsidR="003B565B" w:rsidRDefault="003B565B">
      <w:pPr>
        <w:pStyle w:val="Textoindependiente2"/>
      </w:pPr>
    </w:p>
    <w:p w:rsidR="003B565B" w:rsidRDefault="003B565B">
      <w:pPr>
        <w:pStyle w:val="Textoindependiente2"/>
      </w:pPr>
      <w:r>
        <w:t xml:space="preserve">Asimismo informamos que no se da la situación contemplada en el inc. p) del art. 62 del Reglamento de Cotización de </w:t>
      </w:r>
      <w:smartTag w:uri="urn:schemas-microsoft-com:office:smarttags" w:element="PersonName">
        <w:smartTagPr>
          <w:attr w:name="ProductID" w:val="la Bolsa"/>
        </w:smartTagPr>
        <w:r>
          <w:t>la Bolsa</w:t>
        </w:r>
      </w:smartTag>
      <w:r>
        <w:t xml:space="preserve"> de Comercio de Buenos Aires.</w:t>
      </w:r>
    </w:p>
    <w:p w:rsidR="003B565B" w:rsidRDefault="003B565B">
      <w:pPr>
        <w:pStyle w:val="Textoindependiente2"/>
      </w:pPr>
    </w:p>
    <w:p w:rsidR="004750D7" w:rsidRDefault="004750D7" w:rsidP="004750D7">
      <w:pPr>
        <w:pStyle w:val="Textoindependiente2"/>
      </w:pPr>
      <w:r w:rsidRPr="00935475">
        <w:t xml:space="preserve">Los accionistas que se encuentran en la situación contemplada en el inc. q) del art. 62 del Reglamento de Cotización de </w:t>
      </w:r>
      <w:smartTag w:uri="urn:schemas-microsoft-com:office:smarttags" w:element="PersonName">
        <w:smartTagPr>
          <w:attr w:name="ProductID" w:val="la Bolsa"/>
        </w:smartTagPr>
        <w:r w:rsidRPr="00935475">
          <w:t>la Bolsa</w:t>
        </w:r>
      </w:smartTag>
      <w:r w:rsidRPr="00935475">
        <w:t xml:space="preserve"> de Comercio de Buenos Aires, son los señores María Elena Blaquier, Carlos Herminio Blaquier, Alejandro Blaquier, Santiago Blaquier </w:t>
      </w:r>
      <w:r>
        <w:t>e</w:t>
      </w:r>
      <w:r w:rsidRPr="00935475">
        <w:t xml:space="preserve"> Ignacio Blaquier, todos domiciliados</w:t>
      </w:r>
      <w:r>
        <w:t xml:space="preserve"> en Av. Corrientes 415, piso 12°, de </w:t>
      </w:r>
      <w:smartTag w:uri="urn:schemas-microsoft-com:office:smarttags" w:element="PersonName">
        <w:smartTagPr>
          <w:attr w:name="ProductID" w:val="la Ciudad"/>
        </w:smartTagPr>
        <w:r>
          <w:t>la Ciudad</w:t>
        </w:r>
      </w:smartTag>
      <w:r>
        <w:t xml:space="preserve"> de Buenos Aires.</w:t>
      </w:r>
    </w:p>
    <w:p w:rsidR="004750D7" w:rsidRDefault="004750D7" w:rsidP="004750D7">
      <w:pPr>
        <w:pStyle w:val="Textoindependiente2"/>
      </w:pPr>
    </w:p>
    <w:p w:rsidR="003B565B" w:rsidRDefault="003B565B">
      <w:pPr>
        <w:pStyle w:val="Textoindependiente2"/>
      </w:pPr>
    </w:p>
    <w:p w:rsidR="003B565B" w:rsidRDefault="003B565B">
      <w:pPr>
        <w:pStyle w:val="Textoindependiente2"/>
      </w:pPr>
    </w:p>
    <w:p w:rsidR="003B565B" w:rsidRDefault="003B565B">
      <w:pPr>
        <w:tabs>
          <w:tab w:val="left" w:pos="1067"/>
          <w:tab w:val="left" w:pos="2134"/>
          <w:tab w:val="left" w:pos="3201"/>
          <w:tab w:val="left" w:pos="4044"/>
          <w:tab w:val="left" w:pos="5111"/>
          <w:tab w:val="left" w:pos="6763"/>
          <w:tab w:val="left" w:pos="8460"/>
          <w:tab w:val="left" w:pos="9542"/>
          <w:tab w:val="left" w:pos="10609"/>
        </w:tabs>
        <w:ind w:left="1701"/>
        <w:rPr>
          <w:sz w:val="22"/>
        </w:rPr>
      </w:pPr>
      <w:r>
        <w:rPr>
          <w:sz w:val="22"/>
        </w:rPr>
        <w:t>Sin otro particular, saludo a Uds. atentamente.-</w:t>
      </w:r>
    </w:p>
    <w:p w:rsidR="003B565B" w:rsidRDefault="003B565B">
      <w:pPr>
        <w:tabs>
          <w:tab w:val="left" w:pos="1067"/>
          <w:tab w:val="left" w:pos="2134"/>
          <w:tab w:val="left" w:pos="3201"/>
          <w:tab w:val="left" w:pos="4044"/>
          <w:tab w:val="left" w:pos="5111"/>
          <w:tab w:val="left" w:pos="6763"/>
          <w:tab w:val="left" w:pos="8460"/>
          <w:tab w:val="left" w:pos="9542"/>
          <w:tab w:val="left" w:pos="10609"/>
        </w:tabs>
        <w:ind w:left="426"/>
        <w:jc w:val="both"/>
        <w:rPr>
          <w:bCs/>
        </w:rPr>
      </w:pPr>
    </w:p>
    <w:p w:rsidR="005209EC" w:rsidRDefault="005209EC">
      <w:pPr>
        <w:tabs>
          <w:tab w:val="left" w:pos="1067"/>
          <w:tab w:val="left" w:pos="2134"/>
          <w:tab w:val="left" w:pos="3201"/>
          <w:tab w:val="left" w:pos="4044"/>
          <w:tab w:val="left" w:pos="5111"/>
          <w:tab w:val="left" w:pos="6763"/>
          <w:tab w:val="left" w:pos="8460"/>
          <w:tab w:val="left" w:pos="9542"/>
          <w:tab w:val="left" w:pos="10609"/>
        </w:tabs>
        <w:ind w:left="426"/>
        <w:jc w:val="both"/>
        <w:rPr>
          <w:bCs/>
        </w:rPr>
      </w:pPr>
    </w:p>
    <w:p w:rsidR="005209EC" w:rsidRDefault="005209EC">
      <w:pPr>
        <w:tabs>
          <w:tab w:val="left" w:pos="1067"/>
          <w:tab w:val="left" w:pos="2134"/>
          <w:tab w:val="left" w:pos="3201"/>
          <w:tab w:val="left" w:pos="4044"/>
          <w:tab w:val="left" w:pos="5111"/>
          <w:tab w:val="left" w:pos="6763"/>
          <w:tab w:val="left" w:pos="8460"/>
          <w:tab w:val="left" w:pos="9542"/>
          <w:tab w:val="left" w:pos="10609"/>
        </w:tabs>
        <w:ind w:left="426"/>
        <w:jc w:val="both"/>
        <w:rPr>
          <w:bCs/>
        </w:rPr>
      </w:pPr>
    </w:p>
    <w:p w:rsidR="00A45417" w:rsidRDefault="00A45417">
      <w:pPr>
        <w:tabs>
          <w:tab w:val="left" w:pos="1067"/>
          <w:tab w:val="left" w:pos="2134"/>
          <w:tab w:val="left" w:pos="3201"/>
          <w:tab w:val="left" w:pos="4044"/>
          <w:tab w:val="left" w:pos="5111"/>
          <w:tab w:val="left" w:pos="6763"/>
          <w:tab w:val="left" w:pos="8460"/>
          <w:tab w:val="left" w:pos="9542"/>
          <w:tab w:val="left" w:pos="10609"/>
        </w:tabs>
        <w:ind w:left="426"/>
        <w:jc w:val="both"/>
        <w:rPr>
          <w:bCs/>
        </w:rPr>
      </w:pPr>
    </w:p>
    <w:p w:rsidR="005209EC" w:rsidRDefault="005209EC">
      <w:pPr>
        <w:tabs>
          <w:tab w:val="left" w:pos="1067"/>
          <w:tab w:val="left" w:pos="2134"/>
          <w:tab w:val="left" w:pos="3201"/>
          <w:tab w:val="left" w:pos="4044"/>
          <w:tab w:val="left" w:pos="5111"/>
          <w:tab w:val="left" w:pos="6763"/>
          <w:tab w:val="left" w:pos="8460"/>
          <w:tab w:val="left" w:pos="9542"/>
          <w:tab w:val="left" w:pos="10609"/>
        </w:tabs>
        <w:ind w:left="426"/>
        <w:jc w:val="both"/>
        <w:rPr>
          <w:bCs/>
        </w:rPr>
      </w:pPr>
    </w:p>
    <w:p w:rsidR="005209EC" w:rsidRDefault="005209EC" w:rsidP="00AC79C1"/>
    <w:p w:rsidR="00AC79C1" w:rsidRPr="00AC79C1" w:rsidRDefault="00AC79C1" w:rsidP="00AC79C1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</w:t>
      </w:r>
      <w:r w:rsidR="00C52655">
        <w:rPr>
          <w:sz w:val="24"/>
          <w:szCs w:val="24"/>
        </w:rPr>
        <w:t>Juan Adolfo Fernández</w:t>
      </w:r>
    </w:p>
    <w:p w:rsidR="00AC79C1" w:rsidRPr="00AC79C1" w:rsidRDefault="00AC79C1" w:rsidP="00AC79C1">
      <w:pPr>
        <w:rPr>
          <w:sz w:val="24"/>
          <w:szCs w:val="24"/>
        </w:rPr>
      </w:pPr>
      <w:r w:rsidRPr="00AC79C1">
        <w:rPr>
          <w:sz w:val="24"/>
          <w:szCs w:val="24"/>
        </w:rPr>
        <w:t xml:space="preserve">       </w:t>
      </w:r>
      <w:r>
        <w:rPr>
          <w:sz w:val="24"/>
          <w:szCs w:val="24"/>
        </w:rPr>
        <w:t xml:space="preserve">                                                                                             </w:t>
      </w:r>
      <w:r w:rsidRPr="00AC79C1">
        <w:rPr>
          <w:sz w:val="24"/>
          <w:szCs w:val="24"/>
        </w:rPr>
        <w:t>Apoderado</w:t>
      </w:r>
    </w:p>
    <w:sectPr w:rsidR="00AC79C1" w:rsidRPr="00AC79C1" w:rsidSect="00DA2F07">
      <w:pgSz w:w="11907" w:h="16840"/>
      <w:pgMar w:top="567" w:right="1275" w:bottom="1418" w:left="1701" w:header="720" w:footer="720" w:gutter="0"/>
      <w:pgBorders w:offsetFrom="page">
        <w:bottom w:val="single" w:sz="4" w:space="24" w:color="auto"/>
      </w:pgBorders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370B" w:rsidRDefault="0036370B" w:rsidP="005209EC">
      <w:r>
        <w:separator/>
      </w:r>
    </w:p>
  </w:endnote>
  <w:endnote w:type="continuationSeparator" w:id="0">
    <w:p w:rsidR="0036370B" w:rsidRDefault="0036370B" w:rsidP="005209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lbertus (W1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370B" w:rsidRDefault="0036370B" w:rsidP="005209EC">
      <w:r>
        <w:separator/>
      </w:r>
    </w:p>
  </w:footnote>
  <w:footnote w:type="continuationSeparator" w:id="0">
    <w:p w:rsidR="0036370B" w:rsidRDefault="0036370B" w:rsidP="005209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intFractionalCharacterWidth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89D"/>
    <w:rsid w:val="00001D34"/>
    <w:rsid w:val="00002C67"/>
    <w:rsid w:val="00007CD7"/>
    <w:rsid w:val="000217A7"/>
    <w:rsid w:val="00036901"/>
    <w:rsid w:val="00053016"/>
    <w:rsid w:val="0005553F"/>
    <w:rsid w:val="000563B0"/>
    <w:rsid w:val="000569BE"/>
    <w:rsid w:val="000814CA"/>
    <w:rsid w:val="000B42D5"/>
    <w:rsid w:val="000B5864"/>
    <w:rsid w:val="000E12D1"/>
    <w:rsid w:val="00110AC9"/>
    <w:rsid w:val="00153ABE"/>
    <w:rsid w:val="001553BF"/>
    <w:rsid w:val="00155AEB"/>
    <w:rsid w:val="00161058"/>
    <w:rsid w:val="00174E2B"/>
    <w:rsid w:val="0018360F"/>
    <w:rsid w:val="00184D36"/>
    <w:rsid w:val="0019671A"/>
    <w:rsid w:val="001A0421"/>
    <w:rsid w:val="001A1822"/>
    <w:rsid w:val="001B56BF"/>
    <w:rsid w:val="001C46E9"/>
    <w:rsid w:val="001D6538"/>
    <w:rsid w:val="001F2359"/>
    <w:rsid w:val="00202E5A"/>
    <w:rsid w:val="00222DA2"/>
    <w:rsid w:val="00226BB0"/>
    <w:rsid w:val="00227EB3"/>
    <w:rsid w:val="0023239B"/>
    <w:rsid w:val="00253BB5"/>
    <w:rsid w:val="002758A9"/>
    <w:rsid w:val="002767AB"/>
    <w:rsid w:val="002821EB"/>
    <w:rsid w:val="00282816"/>
    <w:rsid w:val="002850F4"/>
    <w:rsid w:val="00292BB4"/>
    <w:rsid w:val="002D6653"/>
    <w:rsid w:val="002E09C4"/>
    <w:rsid w:val="002E4F95"/>
    <w:rsid w:val="002F73BD"/>
    <w:rsid w:val="00306D3D"/>
    <w:rsid w:val="0031689C"/>
    <w:rsid w:val="00330320"/>
    <w:rsid w:val="00342645"/>
    <w:rsid w:val="00350FDF"/>
    <w:rsid w:val="0035229F"/>
    <w:rsid w:val="00354373"/>
    <w:rsid w:val="0036370B"/>
    <w:rsid w:val="00376673"/>
    <w:rsid w:val="0038646D"/>
    <w:rsid w:val="003A5D17"/>
    <w:rsid w:val="003A6F68"/>
    <w:rsid w:val="003B1EBB"/>
    <w:rsid w:val="003B2D7B"/>
    <w:rsid w:val="003B565B"/>
    <w:rsid w:val="003C589D"/>
    <w:rsid w:val="003D7952"/>
    <w:rsid w:val="003F220A"/>
    <w:rsid w:val="003F5C1B"/>
    <w:rsid w:val="003F7A2F"/>
    <w:rsid w:val="00400961"/>
    <w:rsid w:val="00453F97"/>
    <w:rsid w:val="00460791"/>
    <w:rsid w:val="00473821"/>
    <w:rsid w:val="004750D7"/>
    <w:rsid w:val="00480C6C"/>
    <w:rsid w:val="0048545E"/>
    <w:rsid w:val="00493488"/>
    <w:rsid w:val="004B39D6"/>
    <w:rsid w:val="004C4AFB"/>
    <w:rsid w:val="004D1E67"/>
    <w:rsid w:val="004F53B9"/>
    <w:rsid w:val="004F64AC"/>
    <w:rsid w:val="0050100E"/>
    <w:rsid w:val="00502ECA"/>
    <w:rsid w:val="005209EC"/>
    <w:rsid w:val="005234EA"/>
    <w:rsid w:val="00532884"/>
    <w:rsid w:val="00535164"/>
    <w:rsid w:val="00540954"/>
    <w:rsid w:val="00544189"/>
    <w:rsid w:val="005612A1"/>
    <w:rsid w:val="00584217"/>
    <w:rsid w:val="00591BD5"/>
    <w:rsid w:val="0059734A"/>
    <w:rsid w:val="005A29C3"/>
    <w:rsid w:val="005C59EB"/>
    <w:rsid w:val="005D4600"/>
    <w:rsid w:val="005D4626"/>
    <w:rsid w:val="005E01EA"/>
    <w:rsid w:val="0060426B"/>
    <w:rsid w:val="00604EED"/>
    <w:rsid w:val="006310D7"/>
    <w:rsid w:val="00634367"/>
    <w:rsid w:val="00641C77"/>
    <w:rsid w:val="00643E54"/>
    <w:rsid w:val="00664339"/>
    <w:rsid w:val="00676119"/>
    <w:rsid w:val="0069417C"/>
    <w:rsid w:val="006A3160"/>
    <w:rsid w:val="006A7F85"/>
    <w:rsid w:val="006B43D1"/>
    <w:rsid w:val="006C30A2"/>
    <w:rsid w:val="006D1484"/>
    <w:rsid w:val="006E28C2"/>
    <w:rsid w:val="006F2A03"/>
    <w:rsid w:val="00705EFF"/>
    <w:rsid w:val="0071579F"/>
    <w:rsid w:val="00722176"/>
    <w:rsid w:val="00724BA1"/>
    <w:rsid w:val="00733C7A"/>
    <w:rsid w:val="007343F7"/>
    <w:rsid w:val="00740737"/>
    <w:rsid w:val="007442A9"/>
    <w:rsid w:val="00754DC9"/>
    <w:rsid w:val="007667D8"/>
    <w:rsid w:val="00770C3A"/>
    <w:rsid w:val="0077362F"/>
    <w:rsid w:val="00787386"/>
    <w:rsid w:val="00791C4A"/>
    <w:rsid w:val="0079350F"/>
    <w:rsid w:val="00793896"/>
    <w:rsid w:val="007A1B27"/>
    <w:rsid w:val="007C5486"/>
    <w:rsid w:val="007E0282"/>
    <w:rsid w:val="007E3B7B"/>
    <w:rsid w:val="007E5291"/>
    <w:rsid w:val="007F06E8"/>
    <w:rsid w:val="007F0DC7"/>
    <w:rsid w:val="007F2301"/>
    <w:rsid w:val="007F2AEA"/>
    <w:rsid w:val="007F3071"/>
    <w:rsid w:val="008051DF"/>
    <w:rsid w:val="00805203"/>
    <w:rsid w:val="0081615C"/>
    <w:rsid w:val="00817A77"/>
    <w:rsid w:val="00830ADE"/>
    <w:rsid w:val="00837271"/>
    <w:rsid w:val="0087166C"/>
    <w:rsid w:val="00885D76"/>
    <w:rsid w:val="00890D92"/>
    <w:rsid w:val="008A3422"/>
    <w:rsid w:val="008A484C"/>
    <w:rsid w:val="008B6884"/>
    <w:rsid w:val="008C2677"/>
    <w:rsid w:val="00910A3E"/>
    <w:rsid w:val="00913BE9"/>
    <w:rsid w:val="00915856"/>
    <w:rsid w:val="00922628"/>
    <w:rsid w:val="00944A65"/>
    <w:rsid w:val="00963E6D"/>
    <w:rsid w:val="009735F1"/>
    <w:rsid w:val="00985484"/>
    <w:rsid w:val="00990DBE"/>
    <w:rsid w:val="009A029D"/>
    <w:rsid w:val="009A63FB"/>
    <w:rsid w:val="009E0B24"/>
    <w:rsid w:val="009E35EF"/>
    <w:rsid w:val="009F3437"/>
    <w:rsid w:val="00A01AA9"/>
    <w:rsid w:val="00A039BD"/>
    <w:rsid w:val="00A11073"/>
    <w:rsid w:val="00A4500D"/>
    <w:rsid w:val="00A45417"/>
    <w:rsid w:val="00A561DE"/>
    <w:rsid w:val="00A710DF"/>
    <w:rsid w:val="00A71884"/>
    <w:rsid w:val="00A82179"/>
    <w:rsid w:val="00A83A8B"/>
    <w:rsid w:val="00A849A5"/>
    <w:rsid w:val="00A9505F"/>
    <w:rsid w:val="00AB6774"/>
    <w:rsid w:val="00AC219E"/>
    <w:rsid w:val="00AC79C1"/>
    <w:rsid w:val="00AF7B4C"/>
    <w:rsid w:val="00B04DDD"/>
    <w:rsid w:val="00B23E71"/>
    <w:rsid w:val="00B32F89"/>
    <w:rsid w:val="00B35B94"/>
    <w:rsid w:val="00B3629E"/>
    <w:rsid w:val="00B55B6C"/>
    <w:rsid w:val="00B72B8B"/>
    <w:rsid w:val="00B758A4"/>
    <w:rsid w:val="00B97A5C"/>
    <w:rsid w:val="00BA50B4"/>
    <w:rsid w:val="00BB0C1A"/>
    <w:rsid w:val="00BF019D"/>
    <w:rsid w:val="00C031B6"/>
    <w:rsid w:val="00C2279C"/>
    <w:rsid w:val="00C246C8"/>
    <w:rsid w:val="00C4152A"/>
    <w:rsid w:val="00C52655"/>
    <w:rsid w:val="00C54549"/>
    <w:rsid w:val="00C73FD5"/>
    <w:rsid w:val="00C74E92"/>
    <w:rsid w:val="00CA2A6C"/>
    <w:rsid w:val="00CB5B7F"/>
    <w:rsid w:val="00CC6011"/>
    <w:rsid w:val="00CD10D1"/>
    <w:rsid w:val="00CD1C11"/>
    <w:rsid w:val="00CD76E7"/>
    <w:rsid w:val="00D03C74"/>
    <w:rsid w:val="00D20CA2"/>
    <w:rsid w:val="00D23E4D"/>
    <w:rsid w:val="00D303DD"/>
    <w:rsid w:val="00D36E46"/>
    <w:rsid w:val="00D51AFC"/>
    <w:rsid w:val="00D6400B"/>
    <w:rsid w:val="00D7414A"/>
    <w:rsid w:val="00D91C39"/>
    <w:rsid w:val="00D925DE"/>
    <w:rsid w:val="00D95853"/>
    <w:rsid w:val="00DA19A7"/>
    <w:rsid w:val="00DA19B4"/>
    <w:rsid w:val="00DA2F07"/>
    <w:rsid w:val="00DA6865"/>
    <w:rsid w:val="00DE1434"/>
    <w:rsid w:val="00E10678"/>
    <w:rsid w:val="00E22ED4"/>
    <w:rsid w:val="00E40B71"/>
    <w:rsid w:val="00E42DA3"/>
    <w:rsid w:val="00E6369E"/>
    <w:rsid w:val="00E765EA"/>
    <w:rsid w:val="00EB474F"/>
    <w:rsid w:val="00EB4E45"/>
    <w:rsid w:val="00EE6139"/>
    <w:rsid w:val="00F04555"/>
    <w:rsid w:val="00F076F2"/>
    <w:rsid w:val="00F1294C"/>
    <w:rsid w:val="00F147B7"/>
    <w:rsid w:val="00F208E6"/>
    <w:rsid w:val="00F24514"/>
    <w:rsid w:val="00F324F7"/>
    <w:rsid w:val="00F35715"/>
    <w:rsid w:val="00F43A4A"/>
    <w:rsid w:val="00F43CA2"/>
    <w:rsid w:val="00F44295"/>
    <w:rsid w:val="00F55EB8"/>
    <w:rsid w:val="00F63A19"/>
    <w:rsid w:val="00F73CD9"/>
    <w:rsid w:val="00F75105"/>
    <w:rsid w:val="00F75AA1"/>
    <w:rsid w:val="00F9688B"/>
    <w:rsid w:val="00FB4FB9"/>
    <w:rsid w:val="00FB6E86"/>
    <w:rsid w:val="00FD5A73"/>
    <w:rsid w:val="00FE360C"/>
    <w:rsid w:val="00FF2ED4"/>
    <w:rsid w:val="00FF5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docId w15:val="{398E6EE3-E52E-4E4B-ADD0-1C7FAF17A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G Times (W1)" w:eastAsia="Times New Roman" w:hAnsi="CG Times (W1)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3E54"/>
    <w:rPr>
      <w:rFonts w:ascii="Times New Roman" w:hAnsi="Times New Roman"/>
      <w:lang w:val="es-ES" w:eastAsia="es-ES"/>
    </w:rPr>
  </w:style>
  <w:style w:type="paragraph" w:styleId="Ttulo1">
    <w:name w:val="heading 1"/>
    <w:basedOn w:val="Normal"/>
    <w:next w:val="Normal"/>
    <w:qFormat/>
    <w:rsid w:val="00643E54"/>
    <w:pPr>
      <w:keepNext/>
      <w:tabs>
        <w:tab w:val="left" w:pos="1067"/>
        <w:tab w:val="left" w:pos="2134"/>
        <w:tab w:val="left" w:pos="3201"/>
        <w:tab w:val="left" w:pos="4044"/>
        <w:tab w:val="left" w:pos="5111"/>
        <w:tab w:val="left" w:pos="6763"/>
        <w:tab w:val="left" w:pos="8460"/>
        <w:tab w:val="left" w:pos="9542"/>
        <w:tab w:val="left" w:pos="10609"/>
      </w:tabs>
      <w:outlineLvl w:val="0"/>
    </w:pPr>
    <w:rPr>
      <w:b/>
      <w:sz w:val="22"/>
    </w:rPr>
  </w:style>
  <w:style w:type="paragraph" w:styleId="Ttulo2">
    <w:name w:val="heading 2"/>
    <w:basedOn w:val="Normal"/>
    <w:next w:val="Normal"/>
    <w:qFormat/>
    <w:rsid w:val="00643E54"/>
    <w:pPr>
      <w:keepNext/>
      <w:outlineLvl w:val="1"/>
    </w:pPr>
    <w:rPr>
      <w:b/>
    </w:rPr>
  </w:style>
  <w:style w:type="paragraph" w:styleId="Ttulo3">
    <w:name w:val="heading 3"/>
    <w:basedOn w:val="Normal"/>
    <w:next w:val="Normal"/>
    <w:qFormat/>
    <w:rsid w:val="00643E54"/>
    <w:pPr>
      <w:keepNext/>
      <w:tabs>
        <w:tab w:val="left" w:pos="1067"/>
        <w:tab w:val="left" w:pos="2134"/>
        <w:tab w:val="left" w:pos="3201"/>
        <w:tab w:val="left" w:pos="4044"/>
        <w:tab w:val="left" w:pos="5111"/>
        <w:tab w:val="left" w:pos="6763"/>
        <w:tab w:val="left" w:pos="8460"/>
        <w:tab w:val="left" w:pos="9542"/>
        <w:tab w:val="left" w:pos="10609"/>
      </w:tabs>
      <w:outlineLvl w:val="2"/>
    </w:pPr>
    <w:rPr>
      <w:b/>
      <w:bCs/>
      <w:sz w:val="22"/>
      <w:u w:val="single"/>
    </w:rPr>
  </w:style>
  <w:style w:type="paragraph" w:styleId="Ttulo4">
    <w:name w:val="heading 4"/>
    <w:basedOn w:val="Normal"/>
    <w:next w:val="Normal"/>
    <w:qFormat/>
    <w:rsid w:val="00643E54"/>
    <w:pPr>
      <w:keepNext/>
      <w:tabs>
        <w:tab w:val="left" w:pos="1067"/>
        <w:tab w:val="left" w:pos="2134"/>
        <w:tab w:val="left" w:pos="3201"/>
        <w:tab w:val="left" w:pos="4044"/>
        <w:tab w:val="left" w:pos="5111"/>
        <w:tab w:val="left" w:pos="6763"/>
        <w:tab w:val="left" w:pos="8460"/>
        <w:tab w:val="left" w:pos="9542"/>
        <w:tab w:val="left" w:pos="10609"/>
      </w:tabs>
      <w:jc w:val="right"/>
      <w:outlineLvl w:val="3"/>
    </w:pPr>
    <w:rPr>
      <w:b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detextonormal">
    <w:name w:val="Body Text Indent"/>
    <w:basedOn w:val="Normal"/>
    <w:rsid w:val="00643E54"/>
    <w:pPr>
      <w:tabs>
        <w:tab w:val="left" w:pos="1067"/>
        <w:tab w:val="left" w:pos="2134"/>
        <w:tab w:val="left" w:pos="3201"/>
        <w:tab w:val="left" w:pos="4044"/>
        <w:tab w:val="left" w:pos="5111"/>
        <w:tab w:val="left" w:pos="6763"/>
        <w:tab w:val="left" w:pos="8460"/>
        <w:tab w:val="left" w:pos="9542"/>
        <w:tab w:val="left" w:pos="10609"/>
      </w:tabs>
      <w:ind w:left="2608" w:hanging="2608"/>
    </w:pPr>
    <w:rPr>
      <w:sz w:val="22"/>
    </w:rPr>
  </w:style>
  <w:style w:type="paragraph" w:styleId="Sangra2detindependiente">
    <w:name w:val="Body Text Indent 2"/>
    <w:basedOn w:val="Normal"/>
    <w:rsid w:val="00643E54"/>
    <w:pPr>
      <w:tabs>
        <w:tab w:val="left" w:pos="1067"/>
        <w:tab w:val="left" w:pos="2134"/>
        <w:tab w:val="left" w:pos="3201"/>
        <w:tab w:val="left" w:pos="4044"/>
        <w:tab w:val="left" w:pos="5111"/>
        <w:tab w:val="left" w:pos="6763"/>
        <w:tab w:val="left" w:pos="8460"/>
        <w:tab w:val="left" w:pos="9542"/>
        <w:tab w:val="left" w:pos="10609"/>
      </w:tabs>
      <w:ind w:left="1701"/>
    </w:pPr>
    <w:rPr>
      <w:bCs/>
      <w:sz w:val="22"/>
    </w:rPr>
  </w:style>
  <w:style w:type="paragraph" w:styleId="Textoindependiente2">
    <w:name w:val="Body Text 2"/>
    <w:basedOn w:val="Normal"/>
    <w:rsid w:val="00643E54"/>
    <w:pPr>
      <w:tabs>
        <w:tab w:val="left" w:pos="1067"/>
        <w:tab w:val="left" w:pos="2134"/>
        <w:tab w:val="left" w:pos="3201"/>
        <w:tab w:val="left" w:pos="4044"/>
        <w:tab w:val="left" w:pos="5111"/>
        <w:tab w:val="left" w:pos="6763"/>
        <w:tab w:val="left" w:pos="8460"/>
        <w:tab w:val="left" w:pos="9542"/>
        <w:tab w:val="left" w:pos="10609"/>
      </w:tabs>
      <w:jc w:val="both"/>
    </w:pPr>
    <w:rPr>
      <w:sz w:val="22"/>
    </w:rPr>
  </w:style>
  <w:style w:type="paragraph" w:styleId="Encabezado">
    <w:name w:val="header"/>
    <w:basedOn w:val="Normal"/>
    <w:link w:val="EncabezadoCar"/>
    <w:rsid w:val="005209E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5209EC"/>
    <w:rPr>
      <w:rFonts w:ascii="Times New Roman" w:hAnsi="Times New Roman"/>
      <w:lang w:val="es-ES" w:eastAsia="es-ES"/>
    </w:rPr>
  </w:style>
  <w:style w:type="paragraph" w:styleId="Piedepgina">
    <w:name w:val="footer"/>
    <w:basedOn w:val="Normal"/>
    <w:link w:val="PiedepginaCar"/>
    <w:rsid w:val="005209EC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rsid w:val="005209EC"/>
    <w:rPr>
      <w:rFonts w:ascii="Times New Roman" w:hAnsi="Times New Roman"/>
      <w:lang w:val="es-ES" w:eastAsia="es-ES"/>
    </w:rPr>
  </w:style>
  <w:style w:type="paragraph" w:styleId="Textodeglobo">
    <w:name w:val="Balloon Text"/>
    <w:basedOn w:val="Normal"/>
    <w:link w:val="TextodegloboCar"/>
    <w:semiHidden/>
    <w:unhideWhenUsed/>
    <w:rsid w:val="00724BA1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semiHidden/>
    <w:rsid w:val="00724BA1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2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C9C08D-3EA2-4BB6-B7C1-CE455470E1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535</Words>
  <Characters>2944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Buenos Aires, 8 de Agosto de 1997</vt:lpstr>
    </vt:vector>
  </TitlesOfParts>
  <Company>LEDESMA S.A.A.I</Company>
  <LinksUpToDate>false</LinksUpToDate>
  <CharactersWithSpaces>3473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Buenos Aires, 8 de Agosto de 1997</dc:title>
  <dc:creator>Marcela Barroso</dc:creator>
  <cp:lastModifiedBy>Jeanette Rosario Chiarello</cp:lastModifiedBy>
  <cp:revision>4</cp:revision>
  <cp:lastPrinted>2019-01-10T18:11:00Z</cp:lastPrinted>
  <dcterms:created xsi:type="dcterms:W3CDTF">2020-05-08T01:48:00Z</dcterms:created>
  <dcterms:modified xsi:type="dcterms:W3CDTF">2020-05-08T02:06:00Z</dcterms:modified>
</cp:coreProperties>
</file>