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1245A" w14:textId="77777777" w:rsidR="005D075D" w:rsidRPr="002112CC" w:rsidRDefault="005D075D" w:rsidP="00DC78B9">
      <w:pPr>
        <w:pStyle w:val="Texto"/>
        <w:rPr>
          <w:vanish/>
        </w:rPr>
      </w:pPr>
    </w:p>
    <w:p w14:paraId="36EC4393" w14:textId="77777777" w:rsidR="00DC78B9" w:rsidRPr="002112CC" w:rsidRDefault="00DC78B9" w:rsidP="00DC78B9">
      <w:pPr>
        <w:pStyle w:val="Texto"/>
      </w:pPr>
    </w:p>
    <w:p w14:paraId="20E91EB1" w14:textId="77777777" w:rsidR="00DC78B9" w:rsidRPr="002112CC" w:rsidRDefault="00DC78B9" w:rsidP="00DC78B9">
      <w:pPr>
        <w:pStyle w:val="Texto"/>
      </w:pPr>
    </w:p>
    <w:tbl>
      <w:tblPr>
        <w:tblW w:w="0" w:type="auto"/>
        <w:tblInd w:w="1440" w:type="dxa"/>
        <w:tblLayout w:type="fixed"/>
        <w:tblCellMar>
          <w:top w:w="57" w:type="dxa"/>
          <w:left w:w="142" w:type="dxa"/>
          <w:bottom w:w="57" w:type="dxa"/>
          <w:right w:w="142" w:type="dxa"/>
        </w:tblCellMar>
        <w:tblLook w:val="01E0" w:firstRow="1" w:lastRow="1" w:firstColumn="1" w:lastColumn="1" w:noHBand="0" w:noVBand="0"/>
      </w:tblPr>
      <w:tblGrid>
        <w:gridCol w:w="6352"/>
      </w:tblGrid>
      <w:tr w:rsidR="00DC78B9" w:rsidRPr="002112CC" w14:paraId="227F6F4F" w14:textId="77777777" w:rsidTr="00DE192A">
        <w:trPr>
          <w:trHeight w:val="2995"/>
        </w:trPr>
        <w:tc>
          <w:tcPr>
            <w:tcW w:w="6352" w:type="dxa"/>
            <w:vAlign w:val="center"/>
          </w:tcPr>
          <w:p w14:paraId="41C6F0CD" w14:textId="77777777" w:rsidR="00FD5DB8" w:rsidRPr="002112CC" w:rsidRDefault="00040F4B" w:rsidP="00DC78B9">
            <w:pPr>
              <w:pStyle w:val="Ttuloprincipal"/>
              <w:jc w:val="left"/>
              <w:rPr>
                <w:sz w:val="26"/>
                <w:szCs w:val="26"/>
              </w:rPr>
            </w:pPr>
            <w:r w:rsidRPr="00B63267">
              <w:rPr>
                <w:noProof/>
                <w:lang w:eastAsia="es-AR"/>
              </w:rPr>
              <w:drawing>
                <wp:anchor distT="0" distB="0" distL="114300" distR="114300" simplePos="0" relativeHeight="251672576" behindDoc="0" locked="0" layoutInCell="1" allowOverlap="1" wp14:anchorId="0810B760" wp14:editId="04579B9F">
                  <wp:simplePos x="0" y="0"/>
                  <wp:positionH relativeFrom="column">
                    <wp:posOffset>-146050</wp:posOffset>
                  </wp:positionH>
                  <wp:positionV relativeFrom="paragraph">
                    <wp:posOffset>-549910</wp:posOffset>
                  </wp:positionV>
                  <wp:extent cx="2015490" cy="764540"/>
                  <wp:effectExtent l="0" t="0" r="3810" b="0"/>
                  <wp:wrapNone/>
                  <wp:docPr id="2"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5490" cy="7645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EE6ED7" w14:textId="77777777" w:rsidR="00DC78B9" w:rsidRPr="002112CC" w:rsidRDefault="00A36DDF" w:rsidP="00DC78B9">
            <w:pPr>
              <w:pStyle w:val="Ttuloprincipal"/>
              <w:jc w:val="left"/>
              <w:rPr>
                <w:sz w:val="26"/>
                <w:szCs w:val="26"/>
              </w:rPr>
            </w:pPr>
            <w:r w:rsidRPr="002112CC">
              <w:rPr>
                <w:sz w:val="26"/>
                <w:szCs w:val="26"/>
              </w:rPr>
              <w:t>LEDESMA SOCIEDAD ANÓNIMA AGRÍCOLA INDUSTRIAL</w:t>
            </w:r>
          </w:p>
          <w:p w14:paraId="0D1EEFAC" w14:textId="77777777" w:rsidR="00DC78B9" w:rsidRPr="002112CC" w:rsidRDefault="00DC78B9" w:rsidP="00DC78B9">
            <w:pPr>
              <w:pStyle w:val="Textoinfaud"/>
              <w:tabs>
                <w:tab w:val="clear" w:pos="720"/>
                <w:tab w:val="center" w:pos="7470"/>
              </w:tabs>
              <w:jc w:val="left"/>
              <w:rPr>
                <w:b/>
              </w:rPr>
            </w:pPr>
          </w:p>
          <w:p w14:paraId="76DD4A7C" w14:textId="733AB5E4" w:rsidR="00DC78B9" w:rsidRPr="002112CC" w:rsidRDefault="000903E4" w:rsidP="000903E4">
            <w:pPr>
              <w:pStyle w:val="Ttulonota"/>
              <w:jc w:val="left"/>
            </w:pPr>
            <w:r w:rsidRPr="002112CC">
              <w:rPr>
                <w:szCs w:val="22"/>
              </w:rPr>
              <w:t xml:space="preserve">Estados financieros </w:t>
            </w:r>
            <w:r w:rsidR="005D5E54">
              <w:rPr>
                <w:szCs w:val="22"/>
              </w:rPr>
              <w:t>consolidados y separados</w:t>
            </w:r>
            <w:r w:rsidRPr="002112CC">
              <w:rPr>
                <w:szCs w:val="22"/>
              </w:rPr>
              <w:t xml:space="preserve"> por </w:t>
            </w:r>
            <w:r w:rsidR="00FC1F6C">
              <w:rPr>
                <w:szCs w:val="22"/>
              </w:rPr>
              <w:t>el</w:t>
            </w:r>
            <w:r w:rsidRPr="002112CC">
              <w:rPr>
                <w:szCs w:val="22"/>
              </w:rPr>
              <w:t xml:space="preserve"> </w:t>
            </w:r>
            <w:r w:rsidR="00F42DDC" w:rsidRPr="002112CC">
              <w:rPr>
                <w:szCs w:val="22"/>
              </w:rPr>
              <w:t>ejercicio</w:t>
            </w:r>
            <w:r w:rsidR="00793307" w:rsidRPr="002112CC">
              <w:rPr>
                <w:szCs w:val="22"/>
              </w:rPr>
              <w:t xml:space="preserve"> finalizado el </w:t>
            </w:r>
            <w:r w:rsidR="00535DF2">
              <w:rPr>
                <w:szCs w:val="22"/>
              </w:rPr>
              <w:t>31 de mayo de 202</w:t>
            </w:r>
            <w:r w:rsidR="00711C12">
              <w:rPr>
                <w:szCs w:val="22"/>
              </w:rPr>
              <w:t>3</w:t>
            </w:r>
            <w:r w:rsidRPr="002112CC">
              <w:rPr>
                <w:szCs w:val="22"/>
              </w:rPr>
              <w:t xml:space="preserve">, juntamente con los Informes </w:t>
            </w:r>
            <w:r w:rsidR="00F42DDC" w:rsidRPr="002112CC">
              <w:rPr>
                <w:szCs w:val="22"/>
              </w:rPr>
              <w:t>de los Auditores Independientes</w:t>
            </w:r>
            <w:r w:rsidRPr="002112CC">
              <w:rPr>
                <w:szCs w:val="22"/>
              </w:rPr>
              <w:t xml:space="preserve"> y de la Comisión Fiscalizadora</w:t>
            </w:r>
          </w:p>
        </w:tc>
      </w:tr>
    </w:tbl>
    <w:p w14:paraId="0DDDF1B5" w14:textId="77777777" w:rsidR="0049498D" w:rsidRPr="002112CC" w:rsidRDefault="0049498D" w:rsidP="00A36DDF">
      <w:pPr>
        <w:pStyle w:val="Tituloprincipal"/>
        <w:jc w:val="left"/>
        <w:rPr>
          <w:lang w:val="es-AR"/>
        </w:rPr>
      </w:pPr>
    </w:p>
    <w:p w14:paraId="168E7596" w14:textId="77777777" w:rsidR="00A61921" w:rsidRPr="002112CC" w:rsidRDefault="00A61921" w:rsidP="001A1051">
      <w:pPr>
        <w:pStyle w:val="Texto"/>
        <w:sectPr w:rsidR="00A61921" w:rsidRPr="002112CC" w:rsidSect="00325F7E">
          <w:pgSz w:w="12240" w:h="15840" w:code="1"/>
          <w:pgMar w:top="576" w:right="864" w:bottom="576" w:left="1728" w:header="432" w:footer="1008" w:gutter="0"/>
          <w:cols w:space="720"/>
        </w:sectPr>
      </w:pPr>
    </w:p>
    <w:p w14:paraId="7241C43F" w14:textId="262148AE" w:rsidR="00936348" w:rsidRPr="002112CC" w:rsidRDefault="00936348" w:rsidP="00F23E68">
      <w:pPr>
        <w:pStyle w:val="Texto"/>
        <w:jc w:val="center"/>
      </w:pPr>
    </w:p>
    <w:p w14:paraId="60128D09" w14:textId="22035A3E" w:rsidR="00936348" w:rsidRPr="002112CC" w:rsidRDefault="00936348" w:rsidP="00994546">
      <w:pPr>
        <w:pStyle w:val="Ttulonota"/>
        <w:jc w:val="center"/>
      </w:pPr>
      <w:r w:rsidRPr="002112CC">
        <w:t>EJERCICIO ECONÓMICO N°</w:t>
      </w:r>
      <w:r w:rsidR="00B507A4" w:rsidRPr="002112CC">
        <w:t xml:space="preserve"> </w:t>
      </w:r>
      <w:r w:rsidR="00F42DDC" w:rsidRPr="002112CC">
        <w:t>1</w:t>
      </w:r>
      <w:r w:rsidR="00711C12">
        <w:t>10</w:t>
      </w:r>
    </w:p>
    <w:p w14:paraId="42B97EB1" w14:textId="77777777" w:rsidR="00994546" w:rsidRPr="002112CC" w:rsidRDefault="00994546" w:rsidP="00971D23">
      <w:pPr>
        <w:pStyle w:val="Texto"/>
        <w:jc w:val="center"/>
      </w:pPr>
    </w:p>
    <w:p w14:paraId="613E1FC5" w14:textId="77777777" w:rsidR="00FF529B" w:rsidRDefault="00936348" w:rsidP="00A87330">
      <w:pPr>
        <w:pStyle w:val="Ttulonota"/>
        <w:jc w:val="center"/>
      </w:pPr>
      <w:bookmarkStart w:id="0" w:name="_Hlk17302833"/>
      <w:r w:rsidRPr="002112CC">
        <w:t>ESTADOS FINANCIEROS</w:t>
      </w:r>
      <w:r w:rsidR="0021441D" w:rsidRPr="002112CC">
        <w:t xml:space="preserve"> </w:t>
      </w:r>
      <w:r w:rsidR="005D5E54">
        <w:t>CONSOLIDADOS Y SEPARADOS POR EL EJERCICIO INICIADO</w:t>
      </w:r>
    </w:p>
    <w:p w14:paraId="2755AFBF" w14:textId="77777777" w:rsidR="00FF529B" w:rsidRDefault="00FF529B" w:rsidP="00FF529B">
      <w:pPr>
        <w:pStyle w:val="Texto"/>
        <w:jc w:val="center"/>
      </w:pPr>
    </w:p>
    <w:p w14:paraId="1D43EA6F" w14:textId="5A510112" w:rsidR="00BC3C63" w:rsidRPr="002112CC" w:rsidRDefault="005D5E54" w:rsidP="00A87330">
      <w:pPr>
        <w:pStyle w:val="Ttulonota"/>
        <w:jc w:val="center"/>
      </w:pPr>
      <w:r>
        <w:t>EL 1° DE JUNIO DE 20</w:t>
      </w:r>
      <w:r w:rsidR="003E4428">
        <w:t>2</w:t>
      </w:r>
      <w:r w:rsidR="00711C12">
        <w:t xml:space="preserve">2 </w:t>
      </w:r>
      <w:r>
        <w:t xml:space="preserve">Y </w:t>
      </w:r>
      <w:r w:rsidR="001D0BA4" w:rsidRPr="002112CC">
        <w:t>FIN</w:t>
      </w:r>
      <w:r w:rsidR="0021441D" w:rsidRPr="002112CC">
        <w:t>ALI</w:t>
      </w:r>
      <w:r w:rsidR="001D0BA4" w:rsidRPr="002112CC">
        <w:t>ZA</w:t>
      </w:r>
      <w:r w:rsidR="001A5354" w:rsidRPr="002112CC">
        <w:t xml:space="preserve">DO EL </w:t>
      </w:r>
      <w:bookmarkEnd w:id="0"/>
      <w:r w:rsidR="00535DF2">
        <w:t>31 DE MAYO DE 202</w:t>
      </w:r>
      <w:r w:rsidR="00711C12">
        <w:t>3</w:t>
      </w:r>
    </w:p>
    <w:p w14:paraId="51857911" w14:textId="77777777" w:rsidR="00027A68" w:rsidRPr="002112CC" w:rsidRDefault="00027A68" w:rsidP="00FF529B">
      <w:pPr>
        <w:pStyle w:val="Texto"/>
        <w:jc w:val="center"/>
      </w:pPr>
    </w:p>
    <w:p w14:paraId="08826BBA" w14:textId="77777777" w:rsidR="00BC3C63" w:rsidRPr="002112CC" w:rsidRDefault="00C45754" w:rsidP="00C45754">
      <w:pPr>
        <w:pStyle w:val="Ttulonota"/>
        <w:jc w:val="center"/>
      </w:pPr>
      <w:r w:rsidRPr="002112CC">
        <w:t>PRESENTADOS EN FORMA COMPARATIVA CON EL EJERCICIO ANTERIOR</w:t>
      </w:r>
    </w:p>
    <w:p w14:paraId="298E9994" w14:textId="77777777" w:rsidR="00325CEE" w:rsidRDefault="00325CEE" w:rsidP="000B6186">
      <w:pPr>
        <w:pStyle w:val="Texto"/>
        <w:jc w:val="center"/>
      </w:pPr>
    </w:p>
    <w:p w14:paraId="4CB234A2" w14:textId="50175116" w:rsidR="000B6186" w:rsidRPr="002112CC" w:rsidRDefault="000B6186" w:rsidP="000B6186">
      <w:pPr>
        <w:pStyle w:val="Texto"/>
        <w:jc w:val="center"/>
      </w:pPr>
      <w:r w:rsidRPr="002112CC">
        <w:t>(Cifras expresadas en miles de pesos - Nota 2.2)</w:t>
      </w:r>
    </w:p>
    <w:p w14:paraId="6B99FFE5" w14:textId="77777777" w:rsidR="00AE29F4" w:rsidRPr="002112CC" w:rsidRDefault="00AE29F4" w:rsidP="00936348">
      <w:pPr>
        <w:pStyle w:val="Texto"/>
      </w:pPr>
    </w:p>
    <w:p w14:paraId="0DFAD441" w14:textId="77777777" w:rsidR="00BC3C63" w:rsidRPr="002112CC" w:rsidRDefault="00BC3C63" w:rsidP="002479EA">
      <w:pPr>
        <w:pStyle w:val="Texto"/>
      </w:pPr>
      <w:r w:rsidRPr="002112CC">
        <w:t>Domicilio legal</w:t>
      </w:r>
      <w:r w:rsidR="00EE77C4" w:rsidRPr="002112CC">
        <w:t xml:space="preserve">:  </w:t>
      </w:r>
      <w:r w:rsidR="000B6186" w:rsidRPr="002112CC">
        <w:t>Av. Corrientes 415 - Piso 8</w:t>
      </w:r>
      <w:r w:rsidR="00F42DDC" w:rsidRPr="002112CC">
        <w:t>°</w:t>
      </w:r>
      <w:r w:rsidR="000B6186" w:rsidRPr="002112CC">
        <w:t xml:space="preserve"> - Ciudad Autónoma de Buenos Aires</w:t>
      </w:r>
      <w:r w:rsidR="009D1EAE" w:rsidRPr="002112CC">
        <w:t>.</w:t>
      </w:r>
    </w:p>
    <w:p w14:paraId="6AAD6FFE" w14:textId="77777777" w:rsidR="00027A68" w:rsidRPr="002112CC" w:rsidRDefault="00027A68" w:rsidP="00936348">
      <w:pPr>
        <w:pStyle w:val="Texto"/>
      </w:pPr>
    </w:p>
    <w:p w14:paraId="1AAE4DD3" w14:textId="77777777" w:rsidR="00936348" w:rsidRPr="002112CC" w:rsidRDefault="00936348" w:rsidP="00936348">
      <w:pPr>
        <w:pStyle w:val="Texto"/>
      </w:pPr>
      <w:r w:rsidRPr="002112CC">
        <w:t xml:space="preserve">Actividad principal de la Sociedad: </w:t>
      </w:r>
      <w:r w:rsidR="00EE77C4" w:rsidRPr="002112CC">
        <w:t xml:space="preserve"> Ingenio azucarero, destilería de alcohol, fabricación de papel y artículos de librería, producción de frutas y jugos, agricultura y ganadería.</w:t>
      </w:r>
    </w:p>
    <w:p w14:paraId="2BEC565E" w14:textId="77777777" w:rsidR="00994546" w:rsidRPr="002112CC" w:rsidRDefault="00994546" w:rsidP="00936348">
      <w:pPr>
        <w:pStyle w:val="Texto"/>
      </w:pPr>
    </w:p>
    <w:p w14:paraId="24BA2F43" w14:textId="77777777" w:rsidR="00936348" w:rsidRPr="002112CC" w:rsidRDefault="00936348" w:rsidP="00936348">
      <w:pPr>
        <w:pStyle w:val="Texto"/>
      </w:pPr>
      <w:r w:rsidRPr="002112CC">
        <w:t>Fecha de inscripción en el Registro Público de Comercio:</w:t>
      </w:r>
    </w:p>
    <w:p w14:paraId="15B3F263" w14:textId="77777777" w:rsidR="00994546" w:rsidRPr="002112CC" w:rsidRDefault="00994546" w:rsidP="00936348">
      <w:pPr>
        <w:pStyle w:val="Texto"/>
      </w:pPr>
    </w:p>
    <w:p w14:paraId="336679A9" w14:textId="77777777" w:rsidR="00936348" w:rsidRPr="002112CC" w:rsidRDefault="002B2FEA" w:rsidP="009D5B76">
      <w:pPr>
        <w:pStyle w:val="Texto"/>
        <w:numPr>
          <w:ilvl w:val="1"/>
          <w:numId w:val="3"/>
        </w:numPr>
      </w:pPr>
      <w:r w:rsidRPr="002112CC">
        <w:t>Del estatuto</w:t>
      </w:r>
      <w:r w:rsidR="0000742B" w:rsidRPr="002112CC">
        <w:t xml:space="preserve"> social</w:t>
      </w:r>
      <w:r w:rsidRPr="002112CC">
        <w:t xml:space="preserve">: </w:t>
      </w:r>
      <w:r w:rsidR="00EE77C4" w:rsidRPr="002112CC">
        <w:t xml:space="preserve"> 25 de junio de 1914</w:t>
      </w:r>
      <w:r w:rsidR="00DD5801" w:rsidRPr="002112CC">
        <w:t>.</w:t>
      </w:r>
    </w:p>
    <w:p w14:paraId="7D561CFC" w14:textId="209B0581" w:rsidR="00936348" w:rsidRPr="002112CC" w:rsidRDefault="00936348" w:rsidP="009D5B76">
      <w:pPr>
        <w:pStyle w:val="Texto"/>
        <w:numPr>
          <w:ilvl w:val="1"/>
          <w:numId w:val="3"/>
        </w:numPr>
      </w:pPr>
      <w:r w:rsidRPr="002112CC">
        <w:t xml:space="preserve">De </w:t>
      </w:r>
      <w:r w:rsidR="001D5418" w:rsidRPr="002112CC">
        <w:t>su</w:t>
      </w:r>
      <w:r w:rsidRPr="002112CC">
        <w:t xml:space="preserve"> última modificación: </w:t>
      </w:r>
      <w:r w:rsidR="00EE77C4" w:rsidRPr="002112CC">
        <w:t xml:space="preserve"> </w:t>
      </w:r>
      <w:r w:rsidR="002546C9">
        <w:t>1</w:t>
      </w:r>
      <w:r w:rsidR="000B6186" w:rsidRPr="002112CC">
        <w:t xml:space="preserve"> de </w:t>
      </w:r>
      <w:r w:rsidR="00AE2DF7">
        <w:t>diciembre</w:t>
      </w:r>
      <w:r w:rsidR="000B6186" w:rsidRPr="002112CC">
        <w:t xml:space="preserve"> de 20</w:t>
      </w:r>
      <w:r w:rsidR="00582BC1">
        <w:t>21</w:t>
      </w:r>
      <w:r w:rsidRPr="002112CC">
        <w:t>.</w:t>
      </w:r>
    </w:p>
    <w:p w14:paraId="6BA2F285" w14:textId="77777777" w:rsidR="00994546" w:rsidRPr="002112CC" w:rsidRDefault="00994546" w:rsidP="00936348">
      <w:pPr>
        <w:pStyle w:val="Texto"/>
      </w:pPr>
    </w:p>
    <w:p w14:paraId="653EC5A3" w14:textId="77777777" w:rsidR="00936348" w:rsidRPr="002112CC" w:rsidRDefault="00936348" w:rsidP="00936348">
      <w:pPr>
        <w:pStyle w:val="Texto"/>
      </w:pPr>
      <w:r w:rsidRPr="002112CC">
        <w:t xml:space="preserve">Fecha de vencimiento del </w:t>
      </w:r>
      <w:r w:rsidR="001F4D9B" w:rsidRPr="002112CC">
        <w:t>contrato</w:t>
      </w:r>
      <w:r w:rsidR="0000742B" w:rsidRPr="002112CC">
        <w:t xml:space="preserve"> social</w:t>
      </w:r>
      <w:r w:rsidRPr="002112CC">
        <w:t xml:space="preserve">: </w:t>
      </w:r>
      <w:r w:rsidR="000B6186" w:rsidRPr="002112CC">
        <w:t xml:space="preserve"> 1° de abril de 213</w:t>
      </w:r>
      <w:r w:rsidR="00EE77C4" w:rsidRPr="002112CC">
        <w:t>0</w:t>
      </w:r>
      <w:r w:rsidR="00DD5801" w:rsidRPr="002112CC">
        <w:t>.</w:t>
      </w:r>
    </w:p>
    <w:p w14:paraId="3430D8A8" w14:textId="77777777" w:rsidR="00994546" w:rsidRPr="002112CC" w:rsidRDefault="00994546" w:rsidP="00936348">
      <w:pPr>
        <w:pStyle w:val="Texto"/>
      </w:pPr>
    </w:p>
    <w:p w14:paraId="50F461B9" w14:textId="1115229C" w:rsidR="00936348" w:rsidRPr="002112CC" w:rsidRDefault="00936348" w:rsidP="00936348">
      <w:pPr>
        <w:pStyle w:val="Texto"/>
      </w:pPr>
      <w:r w:rsidRPr="002112CC">
        <w:t xml:space="preserve">Clave Única de Identificación Tributaria (CUIT) N°: </w:t>
      </w:r>
      <w:r w:rsidR="0017259F" w:rsidRPr="002112CC">
        <w:t>30-</w:t>
      </w:r>
      <w:r w:rsidR="00EE77C4" w:rsidRPr="002112CC">
        <w:t>50125030-5</w:t>
      </w:r>
      <w:r w:rsidR="00535E5D" w:rsidRPr="002112CC">
        <w:t>.</w:t>
      </w:r>
    </w:p>
    <w:p w14:paraId="4A55D4FE" w14:textId="77777777" w:rsidR="00994546" w:rsidRPr="002112CC" w:rsidRDefault="00994546" w:rsidP="00936348">
      <w:pPr>
        <w:pStyle w:val="Texto"/>
      </w:pPr>
    </w:p>
    <w:p w14:paraId="59D8E57F" w14:textId="78819645" w:rsidR="00936348" w:rsidRPr="002112CC" w:rsidRDefault="0000742B" w:rsidP="000B6186">
      <w:pPr>
        <w:pStyle w:val="Texto"/>
      </w:pPr>
      <w:r w:rsidRPr="002112CC">
        <w:t xml:space="preserve">Información sobre </w:t>
      </w:r>
      <w:r w:rsidR="00EE77C4" w:rsidRPr="002112CC">
        <w:t>entes</w:t>
      </w:r>
      <w:r w:rsidR="00DD5801" w:rsidRPr="002112CC">
        <w:t xml:space="preserve"> controla</w:t>
      </w:r>
      <w:r w:rsidR="00EE77C4" w:rsidRPr="002112CC">
        <w:t>dos</w:t>
      </w:r>
      <w:r w:rsidR="00936348" w:rsidRPr="002112CC">
        <w:t>:</w:t>
      </w:r>
      <w:r w:rsidRPr="002112CC">
        <w:t xml:space="preserve"> ver </w:t>
      </w:r>
      <w:proofErr w:type="gramStart"/>
      <w:r w:rsidR="000B6186" w:rsidRPr="002112CC">
        <w:t xml:space="preserve">Nota </w:t>
      </w:r>
      <w:r w:rsidR="00A636BB">
        <w:t xml:space="preserve"> </w:t>
      </w:r>
      <w:r w:rsidR="00BC42F2">
        <w:t>2.3</w:t>
      </w:r>
      <w:proofErr w:type="gramEnd"/>
      <w:r w:rsidR="00557AC6">
        <w:t>, 4</w:t>
      </w:r>
      <w:r w:rsidR="00BC42F2">
        <w:t xml:space="preserve"> y </w:t>
      </w:r>
      <w:r w:rsidR="005F1CEC" w:rsidRPr="002112CC">
        <w:t>17</w:t>
      </w:r>
      <w:r w:rsidR="00DD5801" w:rsidRPr="002112CC">
        <w:t>.</w:t>
      </w:r>
    </w:p>
    <w:p w14:paraId="70E90F14" w14:textId="77777777" w:rsidR="00936348" w:rsidRPr="002112CC" w:rsidRDefault="00936348" w:rsidP="00971D23">
      <w:pPr>
        <w:pStyle w:val="Texto"/>
        <w:jc w:val="center"/>
      </w:pPr>
    </w:p>
    <w:p w14:paraId="37F45938" w14:textId="77777777" w:rsidR="004A2E16" w:rsidRPr="002112CC" w:rsidRDefault="004A2E16" w:rsidP="00971D23">
      <w:pPr>
        <w:pStyle w:val="Texto"/>
        <w:jc w:val="center"/>
      </w:pPr>
    </w:p>
    <w:p w14:paraId="340F8300" w14:textId="77777777" w:rsidR="004A2E16" w:rsidRPr="002112CC" w:rsidRDefault="004A2E16" w:rsidP="00971D23">
      <w:pPr>
        <w:pStyle w:val="Texto"/>
        <w:jc w:val="center"/>
      </w:pPr>
    </w:p>
    <w:p w14:paraId="52215FAE" w14:textId="77777777" w:rsidR="00042254" w:rsidRPr="002112CC" w:rsidRDefault="00042254">
      <w:pPr>
        <w:pStyle w:val="Ttulonota"/>
        <w:jc w:val="center"/>
      </w:pPr>
      <w:r w:rsidRPr="002112CC">
        <w:t>COMPOSICIÓN DEL CAPITAL</w:t>
      </w:r>
      <w:r w:rsidR="00994546" w:rsidRPr="002112CC">
        <w:t xml:space="preserve"> SOCIAL</w:t>
      </w:r>
    </w:p>
    <w:p w14:paraId="65607764" w14:textId="77777777" w:rsidR="00042254" w:rsidRPr="002112CC" w:rsidRDefault="00042254">
      <w:pPr>
        <w:pStyle w:val="Texto"/>
        <w:jc w:val="center"/>
      </w:pPr>
    </w:p>
    <w:p w14:paraId="40D127B9" w14:textId="77777777" w:rsidR="004A2E16" w:rsidRPr="002112CC" w:rsidRDefault="00234F75">
      <w:pPr>
        <w:pStyle w:val="Texto"/>
        <w:jc w:val="center"/>
      </w:pPr>
      <w:r w:rsidRPr="002112CC">
        <w:t>(</w:t>
      </w:r>
      <w:r w:rsidR="000B6186" w:rsidRPr="002112CC">
        <w:t>Expresado en pesos nominales</w:t>
      </w:r>
      <w:r w:rsidR="00AE113B" w:rsidRPr="002112CC">
        <w:t>)</w:t>
      </w:r>
    </w:p>
    <w:p w14:paraId="32EDA95E" w14:textId="77777777" w:rsidR="00DD4819" w:rsidRPr="002112CC" w:rsidRDefault="00DD4819">
      <w:pPr>
        <w:pStyle w:val="Texto"/>
        <w:jc w:val="center"/>
      </w:pPr>
    </w:p>
    <w:tbl>
      <w:tblPr>
        <w:tblW w:w="9730" w:type="dxa"/>
        <w:jc w:val="center"/>
        <w:tblLayout w:type="fixed"/>
        <w:tblCellMar>
          <w:left w:w="0" w:type="dxa"/>
          <w:right w:w="0" w:type="dxa"/>
        </w:tblCellMar>
        <w:tblLook w:val="04A0" w:firstRow="1" w:lastRow="0" w:firstColumn="1" w:lastColumn="0" w:noHBand="0" w:noVBand="1"/>
      </w:tblPr>
      <w:tblGrid>
        <w:gridCol w:w="5922"/>
        <w:gridCol w:w="236"/>
        <w:gridCol w:w="1529"/>
        <w:gridCol w:w="236"/>
        <w:gridCol w:w="1807"/>
      </w:tblGrid>
      <w:tr w:rsidR="00EE77C4" w:rsidRPr="002112CC" w14:paraId="69512CC9" w14:textId="77777777" w:rsidTr="002A2374">
        <w:trPr>
          <w:jc w:val="center"/>
        </w:trPr>
        <w:tc>
          <w:tcPr>
            <w:tcW w:w="5922" w:type="dxa"/>
            <w:tcBorders>
              <w:bottom w:val="single" w:sz="6" w:space="0" w:color="auto"/>
            </w:tcBorders>
            <w:vAlign w:val="bottom"/>
          </w:tcPr>
          <w:p w14:paraId="628747B9" w14:textId="77777777" w:rsidR="00EE77C4" w:rsidRPr="002112CC" w:rsidRDefault="00EE77C4" w:rsidP="0012213A">
            <w:pPr>
              <w:pStyle w:val="Texto"/>
              <w:jc w:val="center"/>
              <w:rPr>
                <w:b/>
              </w:rPr>
            </w:pPr>
            <w:r w:rsidRPr="002112CC">
              <w:rPr>
                <w:b/>
              </w:rPr>
              <w:t>Clase de acciones</w:t>
            </w:r>
          </w:p>
        </w:tc>
        <w:tc>
          <w:tcPr>
            <w:tcW w:w="236" w:type="dxa"/>
            <w:vAlign w:val="bottom"/>
          </w:tcPr>
          <w:p w14:paraId="7AD77678" w14:textId="77777777" w:rsidR="00EE77C4" w:rsidRPr="002112CC" w:rsidRDefault="00EE77C4" w:rsidP="00BC3C63">
            <w:pPr>
              <w:pStyle w:val="Texto"/>
              <w:jc w:val="center"/>
              <w:rPr>
                <w:b/>
              </w:rPr>
            </w:pPr>
          </w:p>
        </w:tc>
        <w:tc>
          <w:tcPr>
            <w:tcW w:w="1529" w:type="dxa"/>
            <w:tcBorders>
              <w:bottom w:val="single" w:sz="6" w:space="0" w:color="auto"/>
            </w:tcBorders>
            <w:vAlign w:val="bottom"/>
          </w:tcPr>
          <w:p w14:paraId="36E8D9DF" w14:textId="250B8C1E" w:rsidR="00EE77C4" w:rsidRPr="002112CC" w:rsidRDefault="00EE77C4" w:rsidP="00BC3C63">
            <w:pPr>
              <w:pStyle w:val="Texto"/>
              <w:jc w:val="center"/>
              <w:rPr>
                <w:b/>
              </w:rPr>
            </w:pPr>
            <w:r w:rsidRPr="002112CC">
              <w:rPr>
                <w:b/>
              </w:rPr>
              <w:t>Autorizado a hacer oferta pública</w:t>
            </w:r>
            <w:r w:rsidR="00993BEA">
              <w:rPr>
                <w:b/>
              </w:rPr>
              <w:t xml:space="preserve"> </w:t>
            </w:r>
            <w:r w:rsidR="00993BEA" w:rsidRPr="00215C8E">
              <w:rPr>
                <w:b/>
                <w:sz w:val="16"/>
                <w:szCs w:val="16"/>
              </w:rPr>
              <w:t>(1)</w:t>
            </w:r>
          </w:p>
        </w:tc>
        <w:tc>
          <w:tcPr>
            <w:tcW w:w="236" w:type="dxa"/>
            <w:vAlign w:val="bottom"/>
          </w:tcPr>
          <w:p w14:paraId="1DFB18A7" w14:textId="77777777" w:rsidR="00EE77C4" w:rsidRPr="002112CC" w:rsidRDefault="00EE77C4" w:rsidP="00BC3C63">
            <w:pPr>
              <w:pStyle w:val="Texto"/>
              <w:jc w:val="center"/>
              <w:rPr>
                <w:b/>
              </w:rPr>
            </w:pPr>
          </w:p>
        </w:tc>
        <w:tc>
          <w:tcPr>
            <w:tcW w:w="1807" w:type="dxa"/>
            <w:tcBorders>
              <w:bottom w:val="single" w:sz="6" w:space="0" w:color="auto"/>
            </w:tcBorders>
            <w:vAlign w:val="bottom"/>
          </w:tcPr>
          <w:p w14:paraId="44ED93F0" w14:textId="77777777" w:rsidR="00EE77C4" w:rsidRPr="002112CC" w:rsidRDefault="00EE77C4" w:rsidP="00BC3C63">
            <w:pPr>
              <w:pStyle w:val="Texto"/>
              <w:jc w:val="center"/>
              <w:rPr>
                <w:b/>
              </w:rPr>
            </w:pPr>
            <w:r w:rsidRPr="002112CC">
              <w:rPr>
                <w:b/>
              </w:rPr>
              <w:t>Suscripto, integrado, emitido e inscripto</w:t>
            </w:r>
          </w:p>
        </w:tc>
      </w:tr>
      <w:tr w:rsidR="00EE77C4" w:rsidRPr="002112CC" w14:paraId="03C479A3" w14:textId="77777777" w:rsidTr="002A2374">
        <w:trPr>
          <w:jc w:val="center"/>
        </w:trPr>
        <w:tc>
          <w:tcPr>
            <w:tcW w:w="5922" w:type="dxa"/>
            <w:tcBorders>
              <w:top w:val="single" w:sz="6" w:space="0" w:color="auto"/>
            </w:tcBorders>
          </w:tcPr>
          <w:p w14:paraId="6A30099D" w14:textId="77777777" w:rsidR="00EE77C4" w:rsidRPr="002112CC" w:rsidRDefault="00EE77C4" w:rsidP="0012213A">
            <w:pPr>
              <w:pStyle w:val="Texto"/>
              <w:jc w:val="center"/>
            </w:pPr>
          </w:p>
        </w:tc>
        <w:tc>
          <w:tcPr>
            <w:tcW w:w="236" w:type="dxa"/>
          </w:tcPr>
          <w:p w14:paraId="4FEDA9C5" w14:textId="77777777" w:rsidR="00EE77C4" w:rsidRPr="002112CC" w:rsidRDefault="00EE77C4" w:rsidP="00BC3C63">
            <w:pPr>
              <w:pStyle w:val="Texto"/>
              <w:jc w:val="center"/>
              <w:rPr>
                <w:b/>
              </w:rPr>
            </w:pPr>
          </w:p>
        </w:tc>
        <w:tc>
          <w:tcPr>
            <w:tcW w:w="1529" w:type="dxa"/>
          </w:tcPr>
          <w:p w14:paraId="6B96CD52" w14:textId="77777777" w:rsidR="00EE77C4" w:rsidRPr="002112CC" w:rsidRDefault="00EE77C4" w:rsidP="00BC3C63">
            <w:pPr>
              <w:pStyle w:val="Texto"/>
              <w:jc w:val="center"/>
              <w:rPr>
                <w:b/>
              </w:rPr>
            </w:pPr>
          </w:p>
        </w:tc>
        <w:tc>
          <w:tcPr>
            <w:tcW w:w="236" w:type="dxa"/>
          </w:tcPr>
          <w:p w14:paraId="134FAC11" w14:textId="77777777" w:rsidR="00EE77C4" w:rsidRPr="002112CC" w:rsidRDefault="00EE77C4" w:rsidP="00BC3C63">
            <w:pPr>
              <w:pStyle w:val="Texto"/>
              <w:jc w:val="center"/>
              <w:rPr>
                <w:b/>
              </w:rPr>
            </w:pPr>
          </w:p>
        </w:tc>
        <w:tc>
          <w:tcPr>
            <w:tcW w:w="1807" w:type="dxa"/>
          </w:tcPr>
          <w:p w14:paraId="7288C397" w14:textId="77777777" w:rsidR="00EE77C4" w:rsidRPr="002112CC" w:rsidRDefault="00EE77C4" w:rsidP="00BC3C63">
            <w:pPr>
              <w:pStyle w:val="Texto"/>
              <w:jc w:val="center"/>
              <w:rPr>
                <w:b/>
              </w:rPr>
            </w:pPr>
          </w:p>
        </w:tc>
      </w:tr>
      <w:tr w:rsidR="00EE77C4" w:rsidRPr="002112CC" w14:paraId="180DB4F5" w14:textId="77777777" w:rsidTr="002A2374">
        <w:trPr>
          <w:jc w:val="center"/>
        </w:trPr>
        <w:tc>
          <w:tcPr>
            <w:tcW w:w="5922" w:type="dxa"/>
          </w:tcPr>
          <w:p w14:paraId="237B0668" w14:textId="77777777" w:rsidR="00EE77C4" w:rsidRPr="002112CC" w:rsidRDefault="000B6186" w:rsidP="00EE77C4">
            <w:pPr>
              <w:pStyle w:val="Texto"/>
              <w:jc w:val="left"/>
            </w:pPr>
            <w:r w:rsidRPr="002112CC">
              <w:t xml:space="preserve">Ordinarias </w:t>
            </w:r>
            <w:r w:rsidR="00781462" w:rsidRPr="00781462">
              <w:t>de valor nomi</w:t>
            </w:r>
            <w:r w:rsidR="008F0058">
              <w:t>n</w:t>
            </w:r>
            <w:r w:rsidR="00781462" w:rsidRPr="00781462">
              <w:t>al</w:t>
            </w:r>
            <w:r w:rsidRPr="002112CC">
              <w:t xml:space="preserve"> $ 1</w:t>
            </w:r>
            <w:r w:rsidR="00781462" w:rsidRPr="007E77B1">
              <w:t xml:space="preserve"> cada una con</w:t>
            </w:r>
            <w:r w:rsidR="00781462">
              <w:t xml:space="preserve"> derecho a un voto.</w:t>
            </w:r>
          </w:p>
        </w:tc>
        <w:tc>
          <w:tcPr>
            <w:tcW w:w="236" w:type="dxa"/>
          </w:tcPr>
          <w:p w14:paraId="41B1935B" w14:textId="77777777" w:rsidR="00EE77C4" w:rsidRPr="002112CC" w:rsidRDefault="00EE77C4" w:rsidP="00EE77C4">
            <w:pPr>
              <w:pStyle w:val="Texto"/>
              <w:tabs>
                <w:tab w:val="decimal" w:pos="1070"/>
              </w:tabs>
            </w:pPr>
          </w:p>
        </w:tc>
        <w:tc>
          <w:tcPr>
            <w:tcW w:w="1529" w:type="dxa"/>
            <w:vAlign w:val="bottom"/>
          </w:tcPr>
          <w:p w14:paraId="546EE026" w14:textId="139626C0" w:rsidR="00EE77C4" w:rsidRPr="002112CC" w:rsidRDefault="007B52A4" w:rsidP="00EE77C4">
            <w:pPr>
              <w:pStyle w:val="Texto"/>
              <w:jc w:val="center"/>
            </w:pPr>
            <w:r w:rsidRPr="007B52A4">
              <w:t>439.714.254</w:t>
            </w:r>
          </w:p>
        </w:tc>
        <w:tc>
          <w:tcPr>
            <w:tcW w:w="236" w:type="dxa"/>
            <w:vAlign w:val="bottom"/>
          </w:tcPr>
          <w:p w14:paraId="3C9A06B1" w14:textId="77777777" w:rsidR="00EE77C4" w:rsidRPr="002112CC" w:rsidRDefault="00EE77C4" w:rsidP="00EE77C4">
            <w:pPr>
              <w:pStyle w:val="Texto"/>
              <w:tabs>
                <w:tab w:val="decimal" w:pos="1070"/>
              </w:tabs>
            </w:pPr>
          </w:p>
        </w:tc>
        <w:tc>
          <w:tcPr>
            <w:tcW w:w="1807" w:type="dxa"/>
            <w:vAlign w:val="bottom"/>
          </w:tcPr>
          <w:p w14:paraId="7BFF9BEC" w14:textId="025955FE" w:rsidR="00EE77C4" w:rsidRPr="002112CC" w:rsidRDefault="007B52A4" w:rsidP="00EE77C4">
            <w:pPr>
              <w:pStyle w:val="Texto"/>
              <w:jc w:val="center"/>
            </w:pPr>
            <w:r w:rsidRPr="007B52A4">
              <w:t>439.714.254</w:t>
            </w:r>
          </w:p>
        </w:tc>
      </w:tr>
    </w:tbl>
    <w:p w14:paraId="60E3D72B" w14:textId="77777777" w:rsidR="00EF783A" w:rsidRPr="002112CC" w:rsidRDefault="00EF783A" w:rsidP="00EF783A">
      <w:pPr>
        <w:pStyle w:val="Texto"/>
        <w:jc w:val="left"/>
      </w:pPr>
    </w:p>
    <w:p w14:paraId="1FC2875B" w14:textId="486EA894" w:rsidR="00A61921" w:rsidRPr="00792960" w:rsidRDefault="00993BEA" w:rsidP="003C65F1">
      <w:pPr>
        <w:pStyle w:val="Texto"/>
        <w:numPr>
          <w:ilvl w:val="0"/>
          <w:numId w:val="51"/>
        </w:numPr>
        <w:ind w:left="360"/>
        <w:rPr>
          <w:sz w:val="16"/>
          <w:szCs w:val="16"/>
        </w:rPr>
      </w:pPr>
      <w:r w:rsidRPr="00792960">
        <w:rPr>
          <w:sz w:val="16"/>
          <w:szCs w:val="16"/>
        </w:rPr>
        <w:t>Sociedad no adherida al Régimen Estatutario Optativo de Oferta Pública de Adquisición Obligatoria.</w:t>
      </w:r>
      <w:r w:rsidR="00A61921" w:rsidRPr="00792960">
        <w:rPr>
          <w:sz w:val="16"/>
          <w:szCs w:val="16"/>
        </w:rPr>
        <w:br w:type="page"/>
      </w:r>
    </w:p>
    <w:p w14:paraId="04CF75C5" w14:textId="77777777" w:rsidR="00A61921" w:rsidRPr="002112CC" w:rsidRDefault="00A61921" w:rsidP="00A61921">
      <w:pPr>
        <w:pStyle w:val="Texto"/>
        <w:jc w:val="center"/>
      </w:pPr>
    </w:p>
    <w:p w14:paraId="25E5B386" w14:textId="77777777" w:rsidR="00A61921" w:rsidRPr="002112CC" w:rsidRDefault="00A61921" w:rsidP="00A61921">
      <w:pPr>
        <w:pStyle w:val="Ttulonota"/>
        <w:jc w:val="center"/>
      </w:pPr>
      <w:r w:rsidRPr="002112CC">
        <w:t>ESTADO</w:t>
      </w:r>
      <w:r w:rsidR="00EF783A" w:rsidRPr="002112CC">
        <w:t xml:space="preserve"> </w:t>
      </w:r>
      <w:r w:rsidR="00AA41AB" w:rsidRPr="002112CC">
        <w:t xml:space="preserve">CONSOLIDADO </w:t>
      </w:r>
      <w:r w:rsidRPr="002112CC">
        <w:t>DE</w:t>
      </w:r>
      <w:r w:rsidR="000B3CDA" w:rsidRPr="002112CC">
        <w:t>L</w:t>
      </w:r>
      <w:r w:rsidRPr="002112CC">
        <w:t xml:space="preserve"> RESULTADO INTEGRAL</w:t>
      </w:r>
    </w:p>
    <w:p w14:paraId="7824F4EB" w14:textId="77777777" w:rsidR="00A61921" w:rsidRPr="002112CC" w:rsidRDefault="00A61921" w:rsidP="00971D23">
      <w:pPr>
        <w:pStyle w:val="Texto"/>
        <w:jc w:val="center"/>
      </w:pPr>
    </w:p>
    <w:p w14:paraId="3CD4C206" w14:textId="67EE7BA2" w:rsidR="00A61921" w:rsidRPr="002112CC" w:rsidRDefault="000B6186" w:rsidP="001871A2">
      <w:pPr>
        <w:pStyle w:val="Ttulonota"/>
        <w:jc w:val="center"/>
      </w:pPr>
      <w:r w:rsidRPr="002112CC">
        <w:t>POR EL</w:t>
      </w:r>
      <w:r w:rsidR="00A61921" w:rsidRPr="002112CC">
        <w:t xml:space="preserve"> </w:t>
      </w:r>
      <w:r w:rsidR="00331290" w:rsidRPr="002112CC">
        <w:t xml:space="preserve">EJERCICIO </w:t>
      </w:r>
      <w:r w:rsidR="00A61921" w:rsidRPr="002112CC">
        <w:t>FINALIZADO</w:t>
      </w:r>
      <w:r w:rsidR="00F7497E" w:rsidRPr="002112CC">
        <w:t xml:space="preserve"> </w:t>
      </w:r>
      <w:r w:rsidR="00A61921" w:rsidRPr="002112CC">
        <w:t xml:space="preserve">EL </w:t>
      </w:r>
      <w:r w:rsidR="00535DF2">
        <w:t>31 DE MAYO DE 202</w:t>
      </w:r>
      <w:r w:rsidR="00196DED">
        <w:t>3</w:t>
      </w:r>
    </w:p>
    <w:p w14:paraId="49243453" w14:textId="77777777" w:rsidR="00A61921" w:rsidRPr="002112CC" w:rsidRDefault="00A61921" w:rsidP="00A61921">
      <w:pPr>
        <w:pStyle w:val="Texto"/>
        <w:jc w:val="center"/>
      </w:pPr>
    </w:p>
    <w:p w14:paraId="0CF82D52" w14:textId="77777777" w:rsidR="000B6186" w:rsidRPr="002112CC" w:rsidRDefault="000B6186" w:rsidP="000B6186">
      <w:pPr>
        <w:pStyle w:val="Ttulonota"/>
        <w:jc w:val="center"/>
      </w:pPr>
      <w:r w:rsidRPr="002112CC">
        <w:t>COMPARATIV</w:t>
      </w:r>
      <w:r w:rsidR="00463EEA">
        <w:t>O</w:t>
      </w:r>
      <w:r w:rsidRPr="002112CC">
        <w:t xml:space="preserve"> CON EL EJERCICIO ANTERIOR</w:t>
      </w:r>
    </w:p>
    <w:p w14:paraId="27EF5C1C" w14:textId="77777777" w:rsidR="000B6186" w:rsidRPr="002112CC" w:rsidRDefault="000B6186" w:rsidP="00A61921">
      <w:pPr>
        <w:pStyle w:val="Texto"/>
        <w:jc w:val="center"/>
      </w:pPr>
    </w:p>
    <w:p w14:paraId="24AD764A" w14:textId="77777777" w:rsidR="00A74983" w:rsidRPr="002112CC" w:rsidRDefault="001B1C8D" w:rsidP="00A61921">
      <w:pPr>
        <w:pStyle w:val="Texto"/>
        <w:jc w:val="center"/>
      </w:pPr>
      <w:r w:rsidRPr="002112CC">
        <w:t>(</w:t>
      </w:r>
      <w:r w:rsidR="000B6186" w:rsidRPr="002112CC">
        <w:t>Cifras expresadas en miles de pesos - Nota 2.2</w:t>
      </w:r>
      <w:r w:rsidRPr="002112CC">
        <w:t>)</w:t>
      </w:r>
    </w:p>
    <w:p w14:paraId="2D9FBFBD" w14:textId="56B51838" w:rsidR="00A74983" w:rsidRDefault="00A74983" w:rsidP="00A61921">
      <w:pPr>
        <w:pStyle w:val="Texto"/>
        <w:jc w:val="center"/>
      </w:pPr>
    </w:p>
    <w:p w14:paraId="4F7FBA83" w14:textId="77777777" w:rsidR="006954FA" w:rsidRPr="002112CC" w:rsidRDefault="006954FA" w:rsidP="00004F34">
      <w:pPr>
        <w:pStyle w:val="Texto"/>
        <w:jc w:val="center"/>
      </w:pPr>
    </w:p>
    <w:tbl>
      <w:tblPr>
        <w:tblW w:w="10746" w:type="dxa"/>
        <w:jc w:val="center"/>
        <w:tblLayout w:type="fixed"/>
        <w:tblCellMar>
          <w:left w:w="0" w:type="dxa"/>
          <w:right w:w="0" w:type="dxa"/>
        </w:tblCellMar>
        <w:tblLook w:val="0000" w:firstRow="0" w:lastRow="0" w:firstColumn="0" w:lastColumn="0" w:noHBand="0" w:noVBand="0"/>
      </w:tblPr>
      <w:tblGrid>
        <w:gridCol w:w="6678"/>
        <w:gridCol w:w="990"/>
        <w:gridCol w:w="108"/>
        <w:gridCol w:w="1440"/>
        <w:gridCol w:w="90"/>
        <w:gridCol w:w="1440"/>
      </w:tblGrid>
      <w:tr w:rsidR="000B6186" w:rsidRPr="00004F34" w14:paraId="421820F6" w14:textId="77777777" w:rsidTr="00004F34">
        <w:trPr>
          <w:cantSplit/>
          <w:jc w:val="center"/>
        </w:trPr>
        <w:tc>
          <w:tcPr>
            <w:tcW w:w="6678" w:type="dxa"/>
            <w:vAlign w:val="bottom"/>
          </w:tcPr>
          <w:p w14:paraId="648B7ABE" w14:textId="77777777" w:rsidR="000B6186" w:rsidRPr="00004F34" w:rsidRDefault="000B6186" w:rsidP="000B6186">
            <w:pPr>
              <w:pStyle w:val="Texto"/>
              <w:jc w:val="center"/>
              <w:rPr>
                <w:b/>
              </w:rPr>
            </w:pPr>
            <w:bookmarkStart w:id="1" w:name="OLE_LINK2"/>
            <w:bookmarkStart w:id="2" w:name="OLE_LINK31"/>
          </w:p>
        </w:tc>
        <w:tc>
          <w:tcPr>
            <w:tcW w:w="990" w:type="dxa"/>
            <w:vAlign w:val="bottom"/>
          </w:tcPr>
          <w:p w14:paraId="55F0B6FE" w14:textId="77777777" w:rsidR="000B6186" w:rsidRPr="00004F34" w:rsidRDefault="000B6186" w:rsidP="000B6186">
            <w:pPr>
              <w:pStyle w:val="Texto"/>
              <w:jc w:val="center"/>
              <w:rPr>
                <w:b/>
              </w:rPr>
            </w:pPr>
          </w:p>
        </w:tc>
        <w:tc>
          <w:tcPr>
            <w:tcW w:w="108" w:type="dxa"/>
            <w:vAlign w:val="bottom"/>
          </w:tcPr>
          <w:p w14:paraId="0EA924AA" w14:textId="77777777" w:rsidR="000B6186" w:rsidRPr="00004F34" w:rsidRDefault="000B6186" w:rsidP="000B6186">
            <w:pPr>
              <w:pStyle w:val="Texto"/>
              <w:jc w:val="center"/>
              <w:rPr>
                <w:b/>
              </w:rPr>
            </w:pPr>
          </w:p>
        </w:tc>
        <w:tc>
          <w:tcPr>
            <w:tcW w:w="1440" w:type="dxa"/>
            <w:tcBorders>
              <w:bottom w:val="single" w:sz="6" w:space="0" w:color="auto"/>
            </w:tcBorders>
            <w:vAlign w:val="bottom"/>
          </w:tcPr>
          <w:p w14:paraId="09F040F0" w14:textId="50C34402" w:rsidR="000B6186" w:rsidRPr="00004F34" w:rsidRDefault="000B6186" w:rsidP="000B6186">
            <w:pPr>
              <w:pStyle w:val="Texto"/>
              <w:jc w:val="center"/>
              <w:rPr>
                <w:b/>
              </w:rPr>
            </w:pPr>
            <w:r w:rsidRPr="00004F34">
              <w:rPr>
                <w:b/>
              </w:rPr>
              <w:t>31/05/20</w:t>
            </w:r>
            <w:r w:rsidR="003E4428" w:rsidRPr="00004F34">
              <w:rPr>
                <w:b/>
              </w:rPr>
              <w:t>2</w:t>
            </w:r>
            <w:r w:rsidR="00711C12" w:rsidRPr="00004F34">
              <w:rPr>
                <w:b/>
              </w:rPr>
              <w:t>3</w:t>
            </w:r>
          </w:p>
        </w:tc>
        <w:tc>
          <w:tcPr>
            <w:tcW w:w="90" w:type="dxa"/>
            <w:vAlign w:val="bottom"/>
          </w:tcPr>
          <w:p w14:paraId="60F7ECFC" w14:textId="77777777" w:rsidR="000B6186" w:rsidRPr="00004F34" w:rsidRDefault="000B6186" w:rsidP="000B6186">
            <w:pPr>
              <w:pStyle w:val="Texto"/>
              <w:jc w:val="center"/>
              <w:rPr>
                <w:b/>
              </w:rPr>
            </w:pPr>
          </w:p>
        </w:tc>
        <w:tc>
          <w:tcPr>
            <w:tcW w:w="1440" w:type="dxa"/>
            <w:tcBorders>
              <w:bottom w:val="single" w:sz="6" w:space="0" w:color="auto"/>
            </w:tcBorders>
            <w:vAlign w:val="bottom"/>
          </w:tcPr>
          <w:p w14:paraId="224B696C" w14:textId="7D1FBB9F" w:rsidR="000B6186" w:rsidRPr="00004F34" w:rsidRDefault="000B6186" w:rsidP="000B6186">
            <w:pPr>
              <w:pStyle w:val="Texto"/>
              <w:jc w:val="center"/>
              <w:rPr>
                <w:b/>
              </w:rPr>
            </w:pPr>
            <w:r w:rsidRPr="00004F34">
              <w:rPr>
                <w:b/>
              </w:rPr>
              <w:t>31/05/20</w:t>
            </w:r>
            <w:r w:rsidR="00711C12" w:rsidRPr="00004F34">
              <w:rPr>
                <w:b/>
              </w:rPr>
              <w:t>22</w:t>
            </w:r>
          </w:p>
        </w:tc>
      </w:tr>
      <w:tr w:rsidR="000B6186" w:rsidRPr="00004F34" w14:paraId="0438ECB4" w14:textId="77777777" w:rsidTr="00004F34">
        <w:trPr>
          <w:cantSplit/>
          <w:jc w:val="center"/>
        </w:trPr>
        <w:tc>
          <w:tcPr>
            <w:tcW w:w="6678" w:type="dxa"/>
            <w:vAlign w:val="bottom"/>
          </w:tcPr>
          <w:p w14:paraId="32B55735" w14:textId="77777777" w:rsidR="000B6186" w:rsidRPr="00004F34" w:rsidRDefault="000B6186" w:rsidP="000B6186">
            <w:pPr>
              <w:pStyle w:val="Texto"/>
              <w:jc w:val="center"/>
              <w:rPr>
                <w:b/>
              </w:rPr>
            </w:pPr>
          </w:p>
        </w:tc>
        <w:tc>
          <w:tcPr>
            <w:tcW w:w="990" w:type="dxa"/>
            <w:vAlign w:val="bottom"/>
          </w:tcPr>
          <w:p w14:paraId="71DF5DEC" w14:textId="77777777" w:rsidR="000B6186" w:rsidRPr="00004F34" w:rsidRDefault="000B6186" w:rsidP="000B6186">
            <w:pPr>
              <w:pStyle w:val="Texto"/>
              <w:jc w:val="center"/>
              <w:rPr>
                <w:b/>
              </w:rPr>
            </w:pPr>
            <w:r w:rsidRPr="00004F34">
              <w:rPr>
                <w:b/>
              </w:rPr>
              <w:t>Notas</w:t>
            </w:r>
          </w:p>
        </w:tc>
        <w:tc>
          <w:tcPr>
            <w:tcW w:w="108" w:type="dxa"/>
            <w:vAlign w:val="bottom"/>
          </w:tcPr>
          <w:p w14:paraId="2123267D" w14:textId="77777777" w:rsidR="000B6186" w:rsidRPr="00004F34" w:rsidRDefault="000B6186" w:rsidP="000B6186">
            <w:pPr>
              <w:pStyle w:val="Texto"/>
              <w:jc w:val="center"/>
              <w:rPr>
                <w:b/>
              </w:rPr>
            </w:pPr>
          </w:p>
        </w:tc>
        <w:tc>
          <w:tcPr>
            <w:tcW w:w="1440" w:type="dxa"/>
            <w:tcBorders>
              <w:top w:val="single" w:sz="6" w:space="0" w:color="auto"/>
            </w:tcBorders>
            <w:vAlign w:val="bottom"/>
          </w:tcPr>
          <w:p w14:paraId="5C8857B5" w14:textId="77777777" w:rsidR="000B6186" w:rsidRPr="00004F34" w:rsidRDefault="000B6186" w:rsidP="000B6186">
            <w:pPr>
              <w:pStyle w:val="Texto"/>
              <w:jc w:val="center"/>
              <w:rPr>
                <w:b/>
              </w:rPr>
            </w:pPr>
          </w:p>
        </w:tc>
        <w:tc>
          <w:tcPr>
            <w:tcW w:w="90" w:type="dxa"/>
            <w:vAlign w:val="bottom"/>
          </w:tcPr>
          <w:p w14:paraId="7599B3D6" w14:textId="77777777" w:rsidR="000B6186" w:rsidRPr="00004F34" w:rsidRDefault="000B6186" w:rsidP="000B6186">
            <w:pPr>
              <w:pStyle w:val="Texto"/>
              <w:jc w:val="center"/>
              <w:rPr>
                <w:b/>
              </w:rPr>
            </w:pPr>
          </w:p>
        </w:tc>
        <w:tc>
          <w:tcPr>
            <w:tcW w:w="1440" w:type="dxa"/>
            <w:tcBorders>
              <w:top w:val="single" w:sz="6" w:space="0" w:color="auto"/>
            </w:tcBorders>
            <w:vAlign w:val="bottom"/>
          </w:tcPr>
          <w:p w14:paraId="249506F7" w14:textId="77777777" w:rsidR="000B6186" w:rsidRPr="00004F34" w:rsidRDefault="000B6186" w:rsidP="000B6186">
            <w:pPr>
              <w:pStyle w:val="Texto"/>
              <w:jc w:val="center"/>
              <w:rPr>
                <w:b/>
              </w:rPr>
            </w:pPr>
          </w:p>
        </w:tc>
      </w:tr>
      <w:tr w:rsidR="003E4428" w:rsidRPr="00004F34" w14:paraId="2AF5E211" w14:textId="77777777" w:rsidTr="00004F34">
        <w:trPr>
          <w:cantSplit/>
          <w:jc w:val="center"/>
        </w:trPr>
        <w:tc>
          <w:tcPr>
            <w:tcW w:w="6678" w:type="dxa"/>
            <w:vAlign w:val="bottom"/>
          </w:tcPr>
          <w:p w14:paraId="16DD66FF" w14:textId="77777777" w:rsidR="003E4428" w:rsidRPr="00004F34" w:rsidRDefault="003E4428" w:rsidP="003E4428">
            <w:pPr>
              <w:pStyle w:val="Texto"/>
              <w:jc w:val="left"/>
            </w:pPr>
          </w:p>
        </w:tc>
        <w:tc>
          <w:tcPr>
            <w:tcW w:w="990" w:type="dxa"/>
            <w:vAlign w:val="bottom"/>
          </w:tcPr>
          <w:p w14:paraId="46C5018E" w14:textId="77777777" w:rsidR="003E4428" w:rsidRPr="00004F34" w:rsidRDefault="003E4428" w:rsidP="003E4428">
            <w:pPr>
              <w:pStyle w:val="Texto"/>
              <w:jc w:val="center"/>
            </w:pPr>
          </w:p>
        </w:tc>
        <w:tc>
          <w:tcPr>
            <w:tcW w:w="108" w:type="dxa"/>
            <w:vAlign w:val="bottom"/>
          </w:tcPr>
          <w:p w14:paraId="0ED971EA" w14:textId="77777777" w:rsidR="003E4428" w:rsidRPr="00004F34" w:rsidRDefault="003E4428" w:rsidP="003E4428">
            <w:pPr>
              <w:pStyle w:val="Texto"/>
              <w:tabs>
                <w:tab w:val="decimal" w:pos="1160"/>
              </w:tabs>
            </w:pPr>
          </w:p>
        </w:tc>
        <w:tc>
          <w:tcPr>
            <w:tcW w:w="1440" w:type="dxa"/>
            <w:vAlign w:val="bottom"/>
          </w:tcPr>
          <w:p w14:paraId="46F3E2DE" w14:textId="77777777" w:rsidR="003E4428" w:rsidRPr="00004F34" w:rsidRDefault="003E4428" w:rsidP="00004F34">
            <w:pPr>
              <w:pStyle w:val="Texto"/>
              <w:tabs>
                <w:tab w:val="decimal" w:pos="1260"/>
              </w:tabs>
            </w:pPr>
          </w:p>
        </w:tc>
        <w:tc>
          <w:tcPr>
            <w:tcW w:w="90" w:type="dxa"/>
            <w:vAlign w:val="bottom"/>
          </w:tcPr>
          <w:p w14:paraId="155335B8" w14:textId="77777777" w:rsidR="003E4428" w:rsidRPr="00004F34" w:rsidRDefault="003E4428" w:rsidP="00004F34">
            <w:pPr>
              <w:pStyle w:val="Texto"/>
              <w:tabs>
                <w:tab w:val="decimal" w:pos="1260"/>
              </w:tabs>
            </w:pPr>
          </w:p>
        </w:tc>
        <w:tc>
          <w:tcPr>
            <w:tcW w:w="1440" w:type="dxa"/>
            <w:vAlign w:val="bottom"/>
          </w:tcPr>
          <w:p w14:paraId="344089DE" w14:textId="77777777" w:rsidR="003E4428" w:rsidRPr="00004F34" w:rsidRDefault="003E4428" w:rsidP="00004F34">
            <w:pPr>
              <w:pStyle w:val="Texto"/>
              <w:tabs>
                <w:tab w:val="decimal" w:pos="1260"/>
              </w:tabs>
              <w:jc w:val="left"/>
            </w:pPr>
          </w:p>
        </w:tc>
      </w:tr>
      <w:tr w:rsidR="0005379D" w:rsidRPr="00004F34" w14:paraId="1C146F25" w14:textId="77777777" w:rsidTr="00004F34">
        <w:trPr>
          <w:cantSplit/>
          <w:jc w:val="center"/>
        </w:trPr>
        <w:tc>
          <w:tcPr>
            <w:tcW w:w="6678" w:type="dxa"/>
            <w:vAlign w:val="bottom"/>
          </w:tcPr>
          <w:p w14:paraId="55303FE1" w14:textId="77777777" w:rsidR="0005379D" w:rsidRPr="00004F34" w:rsidRDefault="0005379D" w:rsidP="0005379D">
            <w:pPr>
              <w:pStyle w:val="Texto"/>
              <w:jc w:val="left"/>
            </w:pPr>
            <w:r w:rsidRPr="00004F34">
              <w:t>Ingresos de actividades ordinarias</w:t>
            </w:r>
          </w:p>
        </w:tc>
        <w:tc>
          <w:tcPr>
            <w:tcW w:w="990" w:type="dxa"/>
            <w:vAlign w:val="bottom"/>
          </w:tcPr>
          <w:p w14:paraId="370F73AE" w14:textId="78E5E6BB" w:rsidR="0005379D" w:rsidRPr="00004F34" w:rsidRDefault="0005379D" w:rsidP="0005379D">
            <w:pPr>
              <w:pStyle w:val="Texto"/>
              <w:jc w:val="center"/>
            </w:pPr>
            <w:r w:rsidRPr="00004F34">
              <w:t>6</w:t>
            </w:r>
          </w:p>
        </w:tc>
        <w:tc>
          <w:tcPr>
            <w:tcW w:w="108" w:type="dxa"/>
            <w:vAlign w:val="bottom"/>
          </w:tcPr>
          <w:p w14:paraId="66D5A4FD" w14:textId="77777777" w:rsidR="0005379D" w:rsidRPr="00004F34" w:rsidRDefault="0005379D" w:rsidP="0005379D">
            <w:pPr>
              <w:rPr>
                <w:sz w:val="20"/>
              </w:rPr>
            </w:pPr>
          </w:p>
        </w:tc>
        <w:tc>
          <w:tcPr>
            <w:tcW w:w="1440" w:type="dxa"/>
            <w:vAlign w:val="bottom"/>
          </w:tcPr>
          <w:p w14:paraId="2D276264" w14:textId="15110593" w:rsidR="0005379D" w:rsidRPr="00004F34" w:rsidRDefault="00EB3433" w:rsidP="00004F34">
            <w:pPr>
              <w:pStyle w:val="Texto"/>
              <w:tabs>
                <w:tab w:val="decimal" w:pos="1260"/>
              </w:tabs>
            </w:pPr>
            <w:r w:rsidRPr="00004F34">
              <w:t>167.474.661</w:t>
            </w:r>
          </w:p>
        </w:tc>
        <w:tc>
          <w:tcPr>
            <w:tcW w:w="90" w:type="dxa"/>
            <w:vAlign w:val="bottom"/>
          </w:tcPr>
          <w:p w14:paraId="5AF6600E" w14:textId="77777777" w:rsidR="0005379D" w:rsidRPr="00004F34" w:rsidRDefault="0005379D" w:rsidP="00004F34">
            <w:pPr>
              <w:tabs>
                <w:tab w:val="decimal" w:pos="1260"/>
              </w:tabs>
              <w:rPr>
                <w:sz w:val="20"/>
              </w:rPr>
            </w:pPr>
          </w:p>
        </w:tc>
        <w:tc>
          <w:tcPr>
            <w:tcW w:w="1440" w:type="dxa"/>
            <w:vAlign w:val="bottom"/>
          </w:tcPr>
          <w:p w14:paraId="38CFEF19" w14:textId="45F20B29" w:rsidR="0005379D" w:rsidRPr="00004F34" w:rsidRDefault="0035530C" w:rsidP="00004F34">
            <w:pPr>
              <w:pStyle w:val="Texto"/>
              <w:tabs>
                <w:tab w:val="decimal" w:pos="1260"/>
              </w:tabs>
            </w:pPr>
            <w:r w:rsidRPr="00004F34">
              <w:t>152.658.027</w:t>
            </w:r>
          </w:p>
        </w:tc>
      </w:tr>
      <w:tr w:rsidR="0005379D" w:rsidRPr="00004F34" w14:paraId="528FC754" w14:textId="77777777" w:rsidTr="00004F34">
        <w:trPr>
          <w:cantSplit/>
          <w:jc w:val="center"/>
        </w:trPr>
        <w:tc>
          <w:tcPr>
            <w:tcW w:w="6678" w:type="dxa"/>
            <w:vAlign w:val="bottom"/>
          </w:tcPr>
          <w:p w14:paraId="56F8A8D8" w14:textId="77777777" w:rsidR="0005379D" w:rsidRPr="00004F34" w:rsidRDefault="0005379D" w:rsidP="0005379D">
            <w:pPr>
              <w:pStyle w:val="Texto"/>
              <w:jc w:val="left"/>
            </w:pPr>
            <w:r w:rsidRPr="00004F34">
              <w:t xml:space="preserve">Costo de ventas </w:t>
            </w:r>
          </w:p>
        </w:tc>
        <w:tc>
          <w:tcPr>
            <w:tcW w:w="990" w:type="dxa"/>
            <w:vAlign w:val="bottom"/>
          </w:tcPr>
          <w:p w14:paraId="1C724E79" w14:textId="26D191E4" w:rsidR="0005379D" w:rsidRPr="00004F34" w:rsidRDefault="0005379D" w:rsidP="0005379D">
            <w:pPr>
              <w:pStyle w:val="Texto"/>
              <w:jc w:val="center"/>
            </w:pPr>
            <w:r w:rsidRPr="00004F34">
              <w:t>7</w:t>
            </w:r>
          </w:p>
        </w:tc>
        <w:tc>
          <w:tcPr>
            <w:tcW w:w="108" w:type="dxa"/>
            <w:vAlign w:val="bottom"/>
          </w:tcPr>
          <w:p w14:paraId="68392FED" w14:textId="77777777" w:rsidR="0005379D" w:rsidRPr="00004F34" w:rsidRDefault="0005379D" w:rsidP="0005379D">
            <w:pPr>
              <w:rPr>
                <w:sz w:val="20"/>
              </w:rPr>
            </w:pPr>
          </w:p>
        </w:tc>
        <w:tc>
          <w:tcPr>
            <w:tcW w:w="1440" w:type="dxa"/>
            <w:tcBorders>
              <w:bottom w:val="single" w:sz="6" w:space="0" w:color="auto"/>
            </w:tcBorders>
            <w:vAlign w:val="bottom"/>
          </w:tcPr>
          <w:p w14:paraId="74F08B3C" w14:textId="30AB5049" w:rsidR="0005379D" w:rsidRPr="00004F34" w:rsidRDefault="00EB3433" w:rsidP="00004F34">
            <w:pPr>
              <w:pStyle w:val="Texto"/>
              <w:tabs>
                <w:tab w:val="decimal" w:pos="1260"/>
              </w:tabs>
            </w:pPr>
            <w:r w:rsidRPr="00004F34">
              <w:t>(113.</w:t>
            </w:r>
            <w:r w:rsidR="00632736" w:rsidRPr="00004F34">
              <w:t>266.087</w:t>
            </w:r>
            <w:r w:rsidRPr="00004F34">
              <w:t>)</w:t>
            </w:r>
          </w:p>
        </w:tc>
        <w:tc>
          <w:tcPr>
            <w:tcW w:w="90" w:type="dxa"/>
            <w:vAlign w:val="bottom"/>
          </w:tcPr>
          <w:p w14:paraId="4B1A6B77" w14:textId="77777777" w:rsidR="0005379D" w:rsidRPr="00004F34" w:rsidRDefault="0005379D" w:rsidP="00004F34">
            <w:pPr>
              <w:tabs>
                <w:tab w:val="decimal" w:pos="1260"/>
              </w:tabs>
              <w:rPr>
                <w:sz w:val="20"/>
              </w:rPr>
            </w:pPr>
          </w:p>
        </w:tc>
        <w:tc>
          <w:tcPr>
            <w:tcW w:w="1440" w:type="dxa"/>
            <w:tcBorders>
              <w:bottom w:val="single" w:sz="6" w:space="0" w:color="auto"/>
            </w:tcBorders>
            <w:vAlign w:val="bottom"/>
          </w:tcPr>
          <w:p w14:paraId="4F999902" w14:textId="22B60419" w:rsidR="0005379D" w:rsidRPr="00004F34" w:rsidRDefault="0005379D" w:rsidP="00004F34">
            <w:pPr>
              <w:pStyle w:val="Texto"/>
              <w:tabs>
                <w:tab w:val="decimal" w:pos="1260"/>
              </w:tabs>
            </w:pPr>
            <w:r w:rsidRPr="00004F34">
              <w:t>(107.</w:t>
            </w:r>
            <w:r w:rsidR="0035530C" w:rsidRPr="00004F34">
              <w:t>234.105</w:t>
            </w:r>
            <w:r w:rsidRPr="00004F34">
              <w:t>)</w:t>
            </w:r>
          </w:p>
        </w:tc>
      </w:tr>
      <w:tr w:rsidR="0005379D" w:rsidRPr="00004F34" w14:paraId="11FB0AF8" w14:textId="77777777" w:rsidTr="00004F34">
        <w:trPr>
          <w:cantSplit/>
          <w:jc w:val="center"/>
        </w:trPr>
        <w:tc>
          <w:tcPr>
            <w:tcW w:w="6678" w:type="dxa"/>
            <w:vAlign w:val="bottom"/>
          </w:tcPr>
          <w:p w14:paraId="70DEC70A" w14:textId="77777777" w:rsidR="0005379D" w:rsidRPr="00004F34" w:rsidRDefault="0005379D" w:rsidP="0005379D">
            <w:pPr>
              <w:pStyle w:val="Texto"/>
              <w:ind w:left="284"/>
              <w:jc w:val="left"/>
            </w:pPr>
            <w:r w:rsidRPr="00004F34">
              <w:t>Ganancia por ventas</w:t>
            </w:r>
          </w:p>
        </w:tc>
        <w:tc>
          <w:tcPr>
            <w:tcW w:w="990" w:type="dxa"/>
            <w:vAlign w:val="bottom"/>
          </w:tcPr>
          <w:p w14:paraId="2D86CF8F" w14:textId="77777777" w:rsidR="0005379D" w:rsidRPr="00004F34" w:rsidRDefault="0005379D" w:rsidP="0005379D">
            <w:pPr>
              <w:pStyle w:val="Texto"/>
              <w:jc w:val="center"/>
            </w:pPr>
          </w:p>
        </w:tc>
        <w:tc>
          <w:tcPr>
            <w:tcW w:w="108" w:type="dxa"/>
            <w:vAlign w:val="bottom"/>
          </w:tcPr>
          <w:p w14:paraId="27D55D6B" w14:textId="77777777" w:rsidR="0005379D" w:rsidRPr="00004F34" w:rsidRDefault="0005379D" w:rsidP="0005379D">
            <w:pPr>
              <w:rPr>
                <w:sz w:val="20"/>
              </w:rPr>
            </w:pPr>
          </w:p>
        </w:tc>
        <w:tc>
          <w:tcPr>
            <w:tcW w:w="1440" w:type="dxa"/>
            <w:tcBorders>
              <w:top w:val="single" w:sz="6" w:space="0" w:color="auto"/>
            </w:tcBorders>
            <w:vAlign w:val="bottom"/>
          </w:tcPr>
          <w:p w14:paraId="3F6D9BC0" w14:textId="4381E825" w:rsidR="0005379D" w:rsidRPr="00004F34" w:rsidRDefault="00632736" w:rsidP="00004F34">
            <w:pPr>
              <w:pStyle w:val="Texto"/>
              <w:tabs>
                <w:tab w:val="decimal" w:pos="1260"/>
              </w:tabs>
            </w:pPr>
            <w:r w:rsidRPr="00004F34">
              <w:t>54.208.574</w:t>
            </w:r>
          </w:p>
        </w:tc>
        <w:tc>
          <w:tcPr>
            <w:tcW w:w="90" w:type="dxa"/>
            <w:vAlign w:val="bottom"/>
          </w:tcPr>
          <w:p w14:paraId="6AFCF255" w14:textId="77777777" w:rsidR="0005379D" w:rsidRPr="00004F34" w:rsidRDefault="0005379D" w:rsidP="00004F34">
            <w:pPr>
              <w:tabs>
                <w:tab w:val="decimal" w:pos="1260"/>
              </w:tabs>
              <w:rPr>
                <w:sz w:val="20"/>
              </w:rPr>
            </w:pPr>
          </w:p>
        </w:tc>
        <w:tc>
          <w:tcPr>
            <w:tcW w:w="1440" w:type="dxa"/>
            <w:tcBorders>
              <w:top w:val="single" w:sz="6" w:space="0" w:color="auto"/>
            </w:tcBorders>
            <w:vAlign w:val="bottom"/>
          </w:tcPr>
          <w:p w14:paraId="04E9A211" w14:textId="2B6FC996" w:rsidR="0005379D" w:rsidRPr="00004F34" w:rsidRDefault="0035530C" w:rsidP="00004F34">
            <w:pPr>
              <w:pStyle w:val="Texto"/>
              <w:tabs>
                <w:tab w:val="decimal" w:pos="1260"/>
              </w:tabs>
            </w:pPr>
            <w:r w:rsidRPr="00004F34">
              <w:t>45.423.922</w:t>
            </w:r>
          </w:p>
        </w:tc>
      </w:tr>
      <w:tr w:rsidR="0005379D" w:rsidRPr="00004F34" w14:paraId="6AF92BEA" w14:textId="77777777" w:rsidTr="00004F34">
        <w:trPr>
          <w:cantSplit/>
          <w:jc w:val="center"/>
        </w:trPr>
        <w:tc>
          <w:tcPr>
            <w:tcW w:w="6678" w:type="dxa"/>
            <w:vAlign w:val="bottom"/>
          </w:tcPr>
          <w:p w14:paraId="66E086B0" w14:textId="5B8D1A72" w:rsidR="0005379D" w:rsidRPr="00004F34" w:rsidRDefault="0005379D" w:rsidP="0005379D">
            <w:pPr>
              <w:pStyle w:val="Texto"/>
              <w:jc w:val="left"/>
            </w:pPr>
            <w:r w:rsidRPr="00004F34">
              <w:t>Ingresos de producción agropecuaria</w:t>
            </w:r>
          </w:p>
        </w:tc>
        <w:tc>
          <w:tcPr>
            <w:tcW w:w="990" w:type="dxa"/>
            <w:vAlign w:val="bottom"/>
          </w:tcPr>
          <w:p w14:paraId="4E9BE96D" w14:textId="77777777" w:rsidR="0005379D" w:rsidRPr="00004F34" w:rsidRDefault="0005379D" w:rsidP="0005379D">
            <w:pPr>
              <w:pStyle w:val="Texto"/>
              <w:jc w:val="center"/>
            </w:pPr>
          </w:p>
        </w:tc>
        <w:tc>
          <w:tcPr>
            <w:tcW w:w="108" w:type="dxa"/>
            <w:vAlign w:val="bottom"/>
          </w:tcPr>
          <w:p w14:paraId="4E56CC1E" w14:textId="77777777" w:rsidR="0005379D" w:rsidRPr="00004F34" w:rsidRDefault="0005379D" w:rsidP="0005379D">
            <w:pPr>
              <w:rPr>
                <w:sz w:val="20"/>
              </w:rPr>
            </w:pPr>
          </w:p>
        </w:tc>
        <w:tc>
          <w:tcPr>
            <w:tcW w:w="1440" w:type="dxa"/>
            <w:vAlign w:val="bottom"/>
          </w:tcPr>
          <w:p w14:paraId="72E18CB6" w14:textId="335599D4" w:rsidR="0005379D" w:rsidRPr="00004F34" w:rsidRDefault="0021392F" w:rsidP="00004F34">
            <w:pPr>
              <w:pStyle w:val="Texto"/>
              <w:tabs>
                <w:tab w:val="decimal" w:pos="1260"/>
              </w:tabs>
            </w:pPr>
            <w:r w:rsidRPr="00004F34">
              <w:t>10.006.938</w:t>
            </w:r>
          </w:p>
        </w:tc>
        <w:tc>
          <w:tcPr>
            <w:tcW w:w="90" w:type="dxa"/>
            <w:vAlign w:val="bottom"/>
          </w:tcPr>
          <w:p w14:paraId="51E01EF2" w14:textId="77777777" w:rsidR="0005379D" w:rsidRPr="00004F34" w:rsidRDefault="0005379D" w:rsidP="00004F34">
            <w:pPr>
              <w:tabs>
                <w:tab w:val="decimal" w:pos="1260"/>
              </w:tabs>
              <w:rPr>
                <w:sz w:val="20"/>
              </w:rPr>
            </w:pPr>
          </w:p>
        </w:tc>
        <w:tc>
          <w:tcPr>
            <w:tcW w:w="1440" w:type="dxa"/>
            <w:vAlign w:val="bottom"/>
          </w:tcPr>
          <w:p w14:paraId="1E101B6F" w14:textId="32CAC743" w:rsidR="0005379D" w:rsidRPr="00004F34" w:rsidRDefault="0005379D" w:rsidP="00004F34">
            <w:pPr>
              <w:pStyle w:val="Texto"/>
              <w:tabs>
                <w:tab w:val="decimal" w:pos="1260"/>
              </w:tabs>
            </w:pPr>
            <w:r w:rsidRPr="00004F34">
              <w:t>12.114.667</w:t>
            </w:r>
          </w:p>
        </w:tc>
      </w:tr>
      <w:tr w:rsidR="0005379D" w:rsidRPr="00004F34" w14:paraId="6813BB31" w14:textId="77777777" w:rsidTr="00004F34">
        <w:trPr>
          <w:cantSplit/>
          <w:jc w:val="center"/>
        </w:trPr>
        <w:tc>
          <w:tcPr>
            <w:tcW w:w="6678" w:type="dxa"/>
            <w:vAlign w:val="bottom"/>
          </w:tcPr>
          <w:p w14:paraId="7416B1DB" w14:textId="77777777" w:rsidR="0005379D" w:rsidRPr="00004F34" w:rsidRDefault="0005379D" w:rsidP="0005379D">
            <w:pPr>
              <w:pStyle w:val="Texto"/>
              <w:jc w:val="left"/>
            </w:pPr>
            <w:r w:rsidRPr="00004F34">
              <w:t>Costo de producción agropecuaria</w:t>
            </w:r>
          </w:p>
        </w:tc>
        <w:tc>
          <w:tcPr>
            <w:tcW w:w="990" w:type="dxa"/>
            <w:vAlign w:val="bottom"/>
          </w:tcPr>
          <w:p w14:paraId="25B21685" w14:textId="77777777" w:rsidR="0005379D" w:rsidRPr="00004F34" w:rsidRDefault="0005379D" w:rsidP="0005379D">
            <w:pPr>
              <w:pStyle w:val="Texto"/>
              <w:jc w:val="center"/>
            </w:pPr>
          </w:p>
        </w:tc>
        <w:tc>
          <w:tcPr>
            <w:tcW w:w="108" w:type="dxa"/>
            <w:vAlign w:val="bottom"/>
          </w:tcPr>
          <w:p w14:paraId="3C16BED0" w14:textId="77777777" w:rsidR="0005379D" w:rsidRPr="00004F34" w:rsidRDefault="0005379D" w:rsidP="0005379D">
            <w:pPr>
              <w:rPr>
                <w:sz w:val="20"/>
              </w:rPr>
            </w:pPr>
          </w:p>
        </w:tc>
        <w:tc>
          <w:tcPr>
            <w:tcW w:w="1440" w:type="dxa"/>
            <w:tcBorders>
              <w:bottom w:val="single" w:sz="6" w:space="0" w:color="auto"/>
            </w:tcBorders>
            <w:vAlign w:val="bottom"/>
          </w:tcPr>
          <w:p w14:paraId="4FA30AE0" w14:textId="4B7056B9" w:rsidR="0005379D" w:rsidRPr="00004F34" w:rsidRDefault="00EB3433" w:rsidP="00004F34">
            <w:pPr>
              <w:pStyle w:val="Texto"/>
              <w:tabs>
                <w:tab w:val="decimal" w:pos="1260"/>
              </w:tabs>
            </w:pPr>
            <w:r w:rsidRPr="00004F34">
              <w:t>(5.489.255)</w:t>
            </w:r>
          </w:p>
        </w:tc>
        <w:tc>
          <w:tcPr>
            <w:tcW w:w="90" w:type="dxa"/>
            <w:vAlign w:val="bottom"/>
          </w:tcPr>
          <w:p w14:paraId="3CE520FF" w14:textId="77777777" w:rsidR="0005379D" w:rsidRPr="00004F34" w:rsidRDefault="0005379D" w:rsidP="00004F34">
            <w:pPr>
              <w:tabs>
                <w:tab w:val="decimal" w:pos="1260"/>
              </w:tabs>
              <w:rPr>
                <w:sz w:val="20"/>
              </w:rPr>
            </w:pPr>
          </w:p>
        </w:tc>
        <w:tc>
          <w:tcPr>
            <w:tcW w:w="1440" w:type="dxa"/>
            <w:tcBorders>
              <w:bottom w:val="single" w:sz="6" w:space="0" w:color="auto"/>
            </w:tcBorders>
            <w:vAlign w:val="bottom"/>
          </w:tcPr>
          <w:p w14:paraId="3D2FA683" w14:textId="658C1E55" w:rsidR="0005379D" w:rsidRPr="00004F34" w:rsidRDefault="0005379D" w:rsidP="00004F34">
            <w:pPr>
              <w:pStyle w:val="Texto"/>
              <w:tabs>
                <w:tab w:val="decimal" w:pos="1260"/>
              </w:tabs>
            </w:pPr>
            <w:r w:rsidRPr="00004F34">
              <w:t>(5.237.857)</w:t>
            </w:r>
          </w:p>
        </w:tc>
      </w:tr>
      <w:tr w:rsidR="0005379D" w:rsidRPr="00004F34" w14:paraId="1E164E0B" w14:textId="77777777" w:rsidTr="00004F34">
        <w:trPr>
          <w:cantSplit/>
          <w:jc w:val="center"/>
        </w:trPr>
        <w:tc>
          <w:tcPr>
            <w:tcW w:w="6678" w:type="dxa"/>
            <w:vAlign w:val="bottom"/>
          </w:tcPr>
          <w:p w14:paraId="58012B34" w14:textId="77777777" w:rsidR="0005379D" w:rsidRPr="00004F34" w:rsidRDefault="0005379D" w:rsidP="0005379D">
            <w:pPr>
              <w:pStyle w:val="Texto"/>
              <w:ind w:left="284"/>
              <w:jc w:val="left"/>
            </w:pPr>
            <w:r w:rsidRPr="00004F34">
              <w:t>Resultado por producción agropecuaria</w:t>
            </w:r>
          </w:p>
        </w:tc>
        <w:tc>
          <w:tcPr>
            <w:tcW w:w="990" w:type="dxa"/>
            <w:vAlign w:val="bottom"/>
          </w:tcPr>
          <w:p w14:paraId="3FE35304" w14:textId="77777777" w:rsidR="0005379D" w:rsidRPr="00004F34" w:rsidRDefault="0005379D" w:rsidP="0005379D">
            <w:pPr>
              <w:pStyle w:val="Texto"/>
              <w:jc w:val="center"/>
            </w:pPr>
          </w:p>
        </w:tc>
        <w:tc>
          <w:tcPr>
            <w:tcW w:w="108" w:type="dxa"/>
            <w:vAlign w:val="bottom"/>
          </w:tcPr>
          <w:p w14:paraId="0EF4943A" w14:textId="77777777" w:rsidR="0005379D" w:rsidRPr="00004F34" w:rsidRDefault="0005379D" w:rsidP="0005379D">
            <w:pPr>
              <w:rPr>
                <w:sz w:val="20"/>
              </w:rPr>
            </w:pPr>
          </w:p>
        </w:tc>
        <w:tc>
          <w:tcPr>
            <w:tcW w:w="1440" w:type="dxa"/>
            <w:tcBorders>
              <w:top w:val="single" w:sz="6" w:space="0" w:color="auto"/>
            </w:tcBorders>
            <w:vAlign w:val="bottom"/>
          </w:tcPr>
          <w:p w14:paraId="57E72B64" w14:textId="120D3F28" w:rsidR="0005379D" w:rsidRPr="00004F34" w:rsidRDefault="00EB3433" w:rsidP="00004F34">
            <w:pPr>
              <w:pStyle w:val="Texto"/>
              <w:tabs>
                <w:tab w:val="decimal" w:pos="1260"/>
              </w:tabs>
            </w:pPr>
            <w:r w:rsidRPr="00004F34">
              <w:t>4.</w:t>
            </w:r>
            <w:r w:rsidR="0021392F" w:rsidRPr="00004F34">
              <w:t>517.683</w:t>
            </w:r>
          </w:p>
        </w:tc>
        <w:tc>
          <w:tcPr>
            <w:tcW w:w="90" w:type="dxa"/>
            <w:vAlign w:val="bottom"/>
          </w:tcPr>
          <w:p w14:paraId="5A788F9E" w14:textId="77777777" w:rsidR="0005379D" w:rsidRPr="00004F34" w:rsidRDefault="0005379D" w:rsidP="00004F34">
            <w:pPr>
              <w:tabs>
                <w:tab w:val="decimal" w:pos="1260"/>
              </w:tabs>
              <w:rPr>
                <w:sz w:val="20"/>
              </w:rPr>
            </w:pPr>
          </w:p>
        </w:tc>
        <w:tc>
          <w:tcPr>
            <w:tcW w:w="1440" w:type="dxa"/>
            <w:tcBorders>
              <w:top w:val="single" w:sz="6" w:space="0" w:color="auto"/>
            </w:tcBorders>
            <w:vAlign w:val="bottom"/>
          </w:tcPr>
          <w:p w14:paraId="5E2A76A4" w14:textId="512056A6" w:rsidR="0005379D" w:rsidRPr="00004F34" w:rsidRDefault="0005379D" w:rsidP="00004F34">
            <w:pPr>
              <w:pStyle w:val="Texto"/>
              <w:tabs>
                <w:tab w:val="decimal" w:pos="1260"/>
              </w:tabs>
            </w:pPr>
            <w:r w:rsidRPr="00004F34">
              <w:t>6.876.810</w:t>
            </w:r>
          </w:p>
        </w:tc>
      </w:tr>
      <w:tr w:rsidR="0005379D" w:rsidRPr="00004F34" w14:paraId="2B3BDA6D" w14:textId="77777777" w:rsidTr="00004F34">
        <w:trPr>
          <w:cantSplit/>
          <w:trHeight w:val="219"/>
          <w:jc w:val="center"/>
        </w:trPr>
        <w:tc>
          <w:tcPr>
            <w:tcW w:w="6678" w:type="dxa"/>
            <w:vAlign w:val="bottom"/>
          </w:tcPr>
          <w:p w14:paraId="58BCB504" w14:textId="77777777" w:rsidR="0005379D" w:rsidRPr="00004F34" w:rsidRDefault="0005379D" w:rsidP="0005379D">
            <w:pPr>
              <w:pStyle w:val="Texto"/>
              <w:jc w:val="left"/>
              <w:rPr>
                <w:b/>
              </w:rPr>
            </w:pPr>
            <w:r w:rsidRPr="00004F34">
              <w:rPr>
                <w:b/>
              </w:rPr>
              <w:t>Ganancia bruta</w:t>
            </w:r>
          </w:p>
        </w:tc>
        <w:tc>
          <w:tcPr>
            <w:tcW w:w="990" w:type="dxa"/>
            <w:vAlign w:val="bottom"/>
          </w:tcPr>
          <w:p w14:paraId="5A793D0F" w14:textId="77777777" w:rsidR="0005379D" w:rsidRPr="00004F34" w:rsidRDefault="0005379D" w:rsidP="0005379D">
            <w:pPr>
              <w:pStyle w:val="Texto"/>
              <w:jc w:val="center"/>
            </w:pPr>
          </w:p>
        </w:tc>
        <w:tc>
          <w:tcPr>
            <w:tcW w:w="108" w:type="dxa"/>
            <w:vAlign w:val="bottom"/>
          </w:tcPr>
          <w:p w14:paraId="782843C9" w14:textId="77777777" w:rsidR="0005379D" w:rsidRPr="00004F34" w:rsidRDefault="0005379D" w:rsidP="0005379D">
            <w:pPr>
              <w:rPr>
                <w:sz w:val="20"/>
              </w:rPr>
            </w:pPr>
          </w:p>
        </w:tc>
        <w:tc>
          <w:tcPr>
            <w:tcW w:w="1440" w:type="dxa"/>
            <w:tcBorders>
              <w:top w:val="single" w:sz="6" w:space="0" w:color="auto"/>
            </w:tcBorders>
            <w:vAlign w:val="bottom"/>
          </w:tcPr>
          <w:p w14:paraId="3BBD5FF8" w14:textId="185621FA" w:rsidR="0005379D" w:rsidRPr="00004F34" w:rsidRDefault="00721E1C" w:rsidP="00004F34">
            <w:pPr>
              <w:pStyle w:val="Texto"/>
              <w:tabs>
                <w:tab w:val="decimal" w:pos="1260"/>
              </w:tabs>
              <w:rPr>
                <w:b/>
                <w:bCs/>
              </w:rPr>
            </w:pPr>
            <w:r w:rsidRPr="00004F34">
              <w:rPr>
                <w:b/>
                <w:bCs/>
              </w:rPr>
              <w:t>58.</w:t>
            </w:r>
            <w:r w:rsidR="0021392F" w:rsidRPr="00004F34">
              <w:rPr>
                <w:b/>
                <w:bCs/>
              </w:rPr>
              <w:t>726.257</w:t>
            </w:r>
          </w:p>
        </w:tc>
        <w:tc>
          <w:tcPr>
            <w:tcW w:w="90" w:type="dxa"/>
            <w:vAlign w:val="bottom"/>
          </w:tcPr>
          <w:p w14:paraId="6B1780F0" w14:textId="77777777" w:rsidR="0005379D" w:rsidRPr="00004F34" w:rsidRDefault="0005379D" w:rsidP="00004F34">
            <w:pPr>
              <w:tabs>
                <w:tab w:val="decimal" w:pos="1260"/>
              </w:tabs>
              <w:rPr>
                <w:b/>
                <w:bCs/>
                <w:sz w:val="20"/>
              </w:rPr>
            </w:pPr>
          </w:p>
        </w:tc>
        <w:tc>
          <w:tcPr>
            <w:tcW w:w="1440" w:type="dxa"/>
            <w:tcBorders>
              <w:top w:val="single" w:sz="6" w:space="0" w:color="auto"/>
            </w:tcBorders>
            <w:vAlign w:val="bottom"/>
          </w:tcPr>
          <w:p w14:paraId="7FBA5AD7" w14:textId="4098717D" w:rsidR="0005379D" w:rsidRPr="00004F34" w:rsidRDefault="0035530C" w:rsidP="00004F34">
            <w:pPr>
              <w:pStyle w:val="Texto"/>
              <w:tabs>
                <w:tab w:val="decimal" w:pos="1260"/>
              </w:tabs>
              <w:rPr>
                <w:b/>
                <w:bCs/>
              </w:rPr>
            </w:pPr>
            <w:r w:rsidRPr="00004F34">
              <w:rPr>
                <w:b/>
                <w:bCs/>
              </w:rPr>
              <w:t>52.300.732</w:t>
            </w:r>
          </w:p>
        </w:tc>
      </w:tr>
      <w:tr w:rsidR="0005379D" w:rsidRPr="00004F34" w14:paraId="03C25359" w14:textId="77777777" w:rsidTr="00004F34">
        <w:trPr>
          <w:cantSplit/>
          <w:jc w:val="center"/>
        </w:trPr>
        <w:tc>
          <w:tcPr>
            <w:tcW w:w="6678" w:type="dxa"/>
            <w:vAlign w:val="bottom"/>
          </w:tcPr>
          <w:p w14:paraId="323745DD" w14:textId="77777777" w:rsidR="0005379D" w:rsidRPr="00004F34" w:rsidRDefault="0005379D" w:rsidP="0005379D">
            <w:pPr>
              <w:pStyle w:val="Texto"/>
              <w:jc w:val="left"/>
            </w:pPr>
          </w:p>
        </w:tc>
        <w:tc>
          <w:tcPr>
            <w:tcW w:w="990" w:type="dxa"/>
            <w:vAlign w:val="bottom"/>
          </w:tcPr>
          <w:p w14:paraId="0D8006F4" w14:textId="77777777" w:rsidR="0005379D" w:rsidRPr="00004F34" w:rsidRDefault="0005379D" w:rsidP="0005379D">
            <w:pPr>
              <w:pStyle w:val="Texto"/>
              <w:jc w:val="center"/>
            </w:pPr>
          </w:p>
        </w:tc>
        <w:tc>
          <w:tcPr>
            <w:tcW w:w="108" w:type="dxa"/>
            <w:vAlign w:val="bottom"/>
          </w:tcPr>
          <w:p w14:paraId="0397860D" w14:textId="77777777" w:rsidR="0005379D" w:rsidRPr="00004F34" w:rsidRDefault="0005379D" w:rsidP="0005379D">
            <w:pPr>
              <w:rPr>
                <w:sz w:val="20"/>
              </w:rPr>
            </w:pPr>
          </w:p>
        </w:tc>
        <w:tc>
          <w:tcPr>
            <w:tcW w:w="1440" w:type="dxa"/>
            <w:vAlign w:val="bottom"/>
          </w:tcPr>
          <w:p w14:paraId="66FE582B" w14:textId="77777777" w:rsidR="0005379D" w:rsidRPr="00004F34" w:rsidRDefault="0005379D" w:rsidP="00004F34">
            <w:pPr>
              <w:pStyle w:val="Texto"/>
              <w:tabs>
                <w:tab w:val="decimal" w:pos="1260"/>
              </w:tabs>
            </w:pPr>
          </w:p>
        </w:tc>
        <w:tc>
          <w:tcPr>
            <w:tcW w:w="90" w:type="dxa"/>
            <w:vAlign w:val="bottom"/>
          </w:tcPr>
          <w:p w14:paraId="46895358" w14:textId="77777777" w:rsidR="0005379D" w:rsidRPr="00004F34" w:rsidRDefault="0005379D" w:rsidP="00004F34">
            <w:pPr>
              <w:tabs>
                <w:tab w:val="decimal" w:pos="1260"/>
              </w:tabs>
              <w:rPr>
                <w:sz w:val="20"/>
              </w:rPr>
            </w:pPr>
          </w:p>
        </w:tc>
        <w:tc>
          <w:tcPr>
            <w:tcW w:w="1440" w:type="dxa"/>
            <w:vAlign w:val="bottom"/>
          </w:tcPr>
          <w:p w14:paraId="1D4F3C20" w14:textId="77777777" w:rsidR="0005379D" w:rsidRPr="00004F34" w:rsidRDefault="0005379D" w:rsidP="00004F34">
            <w:pPr>
              <w:pStyle w:val="Texto"/>
              <w:tabs>
                <w:tab w:val="decimal" w:pos="1260"/>
              </w:tabs>
            </w:pPr>
          </w:p>
        </w:tc>
      </w:tr>
      <w:tr w:rsidR="0005379D" w:rsidRPr="00004F34" w14:paraId="13412611" w14:textId="77777777" w:rsidTr="00004F34">
        <w:trPr>
          <w:cantSplit/>
          <w:jc w:val="center"/>
        </w:trPr>
        <w:tc>
          <w:tcPr>
            <w:tcW w:w="6678" w:type="dxa"/>
            <w:vAlign w:val="bottom"/>
          </w:tcPr>
          <w:p w14:paraId="75FD3D21" w14:textId="2307C7AC" w:rsidR="0005379D" w:rsidRPr="00004F34" w:rsidRDefault="0005379D" w:rsidP="0005379D">
            <w:pPr>
              <w:pStyle w:val="Texto"/>
              <w:jc w:val="left"/>
            </w:pPr>
            <w:r w:rsidRPr="00004F34">
              <w:t>Cambio en el valor razonable de la producción agropecuaria</w:t>
            </w:r>
          </w:p>
        </w:tc>
        <w:tc>
          <w:tcPr>
            <w:tcW w:w="990" w:type="dxa"/>
            <w:vAlign w:val="bottom"/>
          </w:tcPr>
          <w:p w14:paraId="0F1F1D4B" w14:textId="77777777" w:rsidR="0005379D" w:rsidRPr="00004F34" w:rsidRDefault="0005379D" w:rsidP="0005379D">
            <w:pPr>
              <w:pStyle w:val="Texto"/>
              <w:jc w:val="center"/>
            </w:pPr>
          </w:p>
        </w:tc>
        <w:tc>
          <w:tcPr>
            <w:tcW w:w="108" w:type="dxa"/>
            <w:vAlign w:val="bottom"/>
          </w:tcPr>
          <w:p w14:paraId="37B374ED" w14:textId="77777777" w:rsidR="0005379D" w:rsidRPr="00004F34" w:rsidRDefault="0005379D" w:rsidP="0005379D">
            <w:pPr>
              <w:rPr>
                <w:sz w:val="20"/>
              </w:rPr>
            </w:pPr>
          </w:p>
        </w:tc>
        <w:tc>
          <w:tcPr>
            <w:tcW w:w="1440" w:type="dxa"/>
            <w:vAlign w:val="bottom"/>
          </w:tcPr>
          <w:p w14:paraId="7A998827" w14:textId="20A6D783" w:rsidR="0005379D" w:rsidRPr="00004F34" w:rsidRDefault="00EB3433" w:rsidP="00004F34">
            <w:pPr>
              <w:pStyle w:val="Texto"/>
              <w:tabs>
                <w:tab w:val="decimal" w:pos="1260"/>
              </w:tabs>
            </w:pPr>
            <w:r w:rsidRPr="00004F34">
              <w:t>(</w:t>
            </w:r>
            <w:r w:rsidR="0021392F" w:rsidRPr="00004F34">
              <w:t>2.405.360</w:t>
            </w:r>
            <w:r w:rsidRPr="00004F34">
              <w:t>)</w:t>
            </w:r>
          </w:p>
        </w:tc>
        <w:tc>
          <w:tcPr>
            <w:tcW w:w="90" w:type="dxa"/>
            <w:vAlign w:val="bottom"/>
          </w:tcPr>
          <w:p w14:paraId="6F093B1F" w14:textId="77777777" w:rsidR="0005379D" w:rsidRPr="00004F34" w:rsidRDefault="0005379D" w:rsidP="00004F34">
            <w:pPr>
              <w:tabs>
                <w:tab w:val="decimal" w:pos="1260"/>
              </w:tabs>
              <w:rPr>
                <w:sz w:val="20"/>
              </w:rPr>
            </w:pPr>
          </w:p>
        </w:tc>
        <w:tc>
          <w:tcPr>
            <w:tcW w:w="1440" w:type="dxa"/>
            <w:vAlign w:val="bottom"/>
          </w:tcPr>
          <w:p w14:paraId="502E1750" w14:textId="50BED0A3" w:rsidR="0005379D" w:rsidRPr="00004F34" w:rsidRDefault="0005379D" w:rsidP="00004F34">
            <w:pPr>
              <w:pStyle w:val="Texto"/>
              <w:tabs>
                <w:tab w:val="decimal" w:pos="1260"/>
              </w:tabs>
            </w:pPr>
            <w:r w:rsidRPr="00004F34">
              <w:t>690.122</w:t>
            </w:r>
          </w:p>
        </w:tc>
      </w:tr>
      <w:tr w:rsidR="0005379D" w:rsidRPr="00004F34" w14:paraId="4ABDC3E1" w14:textId="77777777" w:rsidTr="00004F34">
        <w:trPr>
          <w:cantSplit/>
          <w:jc w:val="center"/>
        </w:trPr>
        <w:tc>
          <w:tcPr>
            <w:tcW w:w="6678" w:type="dxa"/>
            <w:vAlign w:val="bottom"/>
          </w:tcPr>
          <w:p w14:paraId="748EAD89" w14:textId="77777777" w:rsidR="0005379D" w:rsidRPr="00004F34" w:rsidRDefault="0005379D" w:rsidP="0005379D">
            <w:pPr>
              <w:pStyle w:val="Texto"/>
              <w:jc w:val="left"/>
            </w:pPr>
            <w:r w:rsidRPr="00004F34">
              <w:t>Gastos de comercialización</w:t>
            </w:r>
          </w:p>
        </w:tc>
        <w:tc>
          <w:tcPr>
            <w:tcW w:w="990" w:type="dxa"/>
            <w:vAlign w:val="bottom"/>
          </w:tcPr>
          <w:p w14:paraId="20A44CAB" w14:textId="50D69857" w:rsidR="0005379D" w:rsidRPr="00004F34" w:rsidRDefault="0005379D" w:rsidP="0005379D">
            <w:pPr>
              <w:pStyle w:val="Texto"/>
              <w:jc w:val="center"/>
            </w:pPr>
            <w:r w:rsidRPr="00004F34">
              <w:t>8</w:t>
            </w:r>
          </w:p>
        </w:tc>
        <w:tc>
          <w:tcPr>
            <w:tcW w:w="108" w:type="dxa"/>
            <w:vAlign w:val="bottom"/>
          </w:tcPr>
          <w:p w14:paraId="5A1E052D" w14:textId="77777777" w:rsidR="0005379D" w:rsidRPr="00004F34" w:rsidRDefault="0005379D" w:rsidP="0005379D">
            <w:pPr>
              <w:rPr>
                <w:sz w:val="20"/>
              </w:rPr>
            </w:pPr>
          </w:p>
        </w:tc>
        <w:tc>
          <w:tcPr>
            <w:tcW w:w="1440" w:type="dxa"/>
            <w:vAlign w:val="bottom"/>
          </w:tcPr>
          <w:p w14:paraId="4CB96D02" w14:textId="6353B094" w:rsidR="0005379D" w:rsidRPr="00004F34" w:rsidRDefault="00EB3433" w:rsidP="00004F34">
            <w:pPr>
              <w:pStyle w:val="Texto"/>
              <w:tabs>
                <w:tab w:val="decimal" w:pos="1260"/>
              </w:tabs>
            </w:pPr>
            <w:r w:rsidRPr="00004F34">
              <w:t>(26.462.</w:t>
            </w:r>
            <w:r w:rsidR="0021392F" w:rsidRPr="00004F34">
              <w:t>333</w:t>
            </w:r>
            <w:r w:rsidRPr="00004F34">
              <w:t>)</w:t>
            </w:r>
          </w:p>
        </w:tc>
        <w:tc>
          <w:tcPr>
            <w:tcW w:w="90" w:type="dxa"/>
            <w:vAlign w:val="bottom"/>
          </w:tcPr>
          <w:p w14:paraId="0097C185" w14:textId="77777777" w:rsidR="0005379D" w:rsidRPr="00004F34" w:rsidRDefault="0005379D" w:rsidP="00004F34">
            <w:pPr>
              <w:tabs>
                <w:tab w:val="decimal" w:pos="1260"/>
              </w:tabs>
              <w:rPr>
                <w:sz w:val="20"/>
              </w:rPr>
            </w:pPr>
          </w:p>
        </w:tc>
        <w:tc>
          <w:tcPr>
            <w:tcW w:w="1440" w:type="dxa"/>
            <w:vAlign w:val="bottom"/>
          </w:tcPr>
          <w:p w14:paraId="58E7ABFC" w14:textId="435E2328" w:rsidR="0005379D" w:rsidRPr="00004F34" w:rsidRDefault="0005379D" w:rsidP="00004F34">
            <w:pPr>
              <w:pStyle w:val="Texto"/>
              <w:tabs>
                <w:tab w:val="decimal" w:pos="1260"/>
              </w:tabs>
            </w:pPr>
            <w:r w:rsidRPr="00004F34">
              <w:t>(</w:t>
            </w:r>
            <w:r w:rsidR="0035530C" w:rsidRPr="00004F34">
              <w:t>25.642.597</w:t>
            </w:r>
            <w:r w:rsidRPr="00004F34">
              <w:t>)</w:t>
            </w:r>
          </w:p>
        </w:tc>
      </w:tr>
      <w:tr w:rsidR="0005379D" w:rsidRPr="00004F34" w14:paraId="03EB4136" w14:textId="77777777" w:rsidTr="00004F34">
        <w:trPr>
          <w:cantSplit/>
          <w:jc w:val="center"/>
        </w:trPr>
        <w:tc>
          <w:tcPr>
            <w:tcW w:w="6678" w:type="dxa"/>
            <w:vAlign w:val="bottom"/>
          </w:tcPr>
          <w:p w14:paraId="6D10722A" w14:textId="77777777" w:rsidR="0005379D" w:rsidRPr="00004F34" w:rsidRDefault="0005379D" w:rsidP="0005379D">
            <w:pPr>
              <w:pStyle w:val="Texto"/>
              <w:jc w:val="left"/>
            </w:pPr>
            <w:r w:rsidRPr="00004F34">
              <w:t>Gastos de administración</w:t>
            </w:r>
          </w:p>
        </w:tc>
        <w:tc>
          <w:tcPr>
            <w:tcW w:w="990" w:type="dxa"/>
            <w:vAlign w:val="bottom"/>
          </w:tcPr>
          <w:p w14:paraId="2AF8B6E3" w14:textId="539F2A81" w:rsidR="0005379D" w:rsidRPr="00004F34" w:rsidRDefault="0005379D" w:rsidP="0005379D">
            <w:pPr>
              <w:pStyle w:val="Texto"/>
              <w:jc w:val="center"/>
            </w:pPr>
            <w:r w:rsidRPr="00004F34">
              <w:t>8</w:t>
            </w:r>
          </w:p>
        </w:tc>
        <w:tc>
          <w:tcPr>
            <w:tcW w:w="108" w:type="dxa"/>
            <w:vAlign w:val="bottom"/>
          </w:tcPr>
          <w:p w14:paraId="228CDF3C" w14:textId="77777777" w:rsidR="0005379D" w:rsidRPr="00004F34" w:rsidRDefault="0005379D" w:rsidP="0005379D">
            <w:pPr>
              <w:rPr>
                <w:sz w:val="20"/>
              </w:rPr>
            </w:pPr>
          </w:p>
        </w:tc>
        <w:tc>
          <w:tcPr>
            <w:tcW w:w="1440" w:type="dxa"/>
            <w:vAlign w:val="bottom"/>
          </w:tcPr>
          <w:p w14:paraId="115CC030" w14:textId="45027286" w:rsidR="0005379D" w:rsidRPr="00004F34" w:rsidRDefault="00EB3433" w:rsidP="00004F34">
            <w:pPr>
              <w:pStyle w:val="Texto"/>
              <w:tabs>
                <w:tab w:val="decimal" w:pos="1260"/>
              </w:tabs>
            </w:pPr>
            <w:r w:rsidRPr="00004F34">
              <w:t>(15.</w:t>
            </w:r>
            <w:r w:rsidR="0021392F" w:rsidRPr="00004F34">
              <w:t>143.385</w:t>
            </w:r>
            <w:r w:rsidRPr="00004F34">
              <w:t>)</w:t>
            </w:r>
          </w:p>
        </w:tc>
        <w:tc>
          <w:tcPr>
            <w:tcW w:w="90" w:type="dxa"/>
            <w:vAlign w:val="bottom"/>
          </w:tcPr>
          <w:p w14:paraId="2E45BE8A" w14:textId="77777777" w:rsidR="0005379D" w:rsidRPr="00004F34" w:rsidRDefault="0005379D" w:rsidP="00004F34">
            <w:pPr>
              <w:tabs>
                <w:tab w:val="decimal" w:pos="1260"/>
              </w:tabs>
              <w:rPr>
                <w:sz w:val="20"/>
              </w:rPr>
            </w:pPr>
          </w:p>
        </w:tc>
        <w:tc>
          <w:tcPr>
            <w:tcW w:w="1440" w:type="dxa"/>
            <w:vAlign w:val="bottom"/>
          </w:tcPr>
          <w:p w14:paraId="44AB8A73" w14:textId="1844DA16" w:rsidR="0005379D" w:rsidRPr="00004F34" w:rsidRDefault="0005379D" w:rsidP="00004F34">
            <w:pPr>
              <w:pStyle w:val="Texto"/>
              <w:tabs>
                <w:tab w:val="decimal" w:pos="1260"/>
              </w:tabs>
            </w:pPr>
            <w:r w:rsidRPr="00004F34">
              <w:t>(14.553.003)</w:t>
            </w:r>
          </w:p>
        </w:tc>
      </w:tr>
      <w:tr w:rsidR="0005379D" w:rsidRPr="00004F34" w14:paraId="6DDCCCE4" w14:textId="77777777" w:rsidTr="00004F34">
        <w:trPr>
          <w:cantSplit/>
          <w:jc w:val="center"/>
        </w:trPr>
        <w:tc>
          <w:tcPr>
            <w:tcW w:w="6678" w:type="dxa"/>
            <w:vAlign w:val="bottom"/>
          </w:tcPr>
          <w:p w14:paraId="73316984" w14:textId="77777777" w:rsidR="0005379D" w:rsidRPr="00004F34" w:rsidRDefault="0005379D" w:rsidP="0005379D">
            <w:pPr>
              <w:pStyle w:val="Texto"/>
              <w:jc w:val="left"/>
            </w:pPr>
            <w:r w:rsidRPr="00004F34">
              <w:t>Otros ingresos operativos</w:t>
            </w:r>
          </w:p>
        </w:tc>
        <w:tc>
          <w:tcPr>
            <w:tcW w:w="990" w:type="dxa"/>
            <w:vAlign w:val="bottom"/>
          </w:tcPr>
          <w:p w14:paraId="49A9CFEF" w14:textId="1C2E7C18" w:rsidR="0005379D" w:rsidRPr="00004F34" w:rsidRDefault="0005379D" w:rsidP="0005379D">
            <w:pPr>
              <w:pStyle w:val="Texto"/>
              <w:jc w:val="center"/>
            </w:pPr>
            <w:r w:rsidRPr="00004F34">
              <w:t>9.1.1</w:t>
            </w:r>
          </w:p>
        </w:tc>
        <w:tc>
          <w:tcPr>
            <w:tcW w:w="108" w:type="dxa"/>
            <w:vAlign w:val="bottom"/>
          </w:tcPr>
          <w:p w14:paraId="129ADBB8" w14:textId="77777777" w:rsidR="0005379D" w:rsidRPr="00004F34" w:rsidRDefault="0005379D" w:rsidP="0005379D">
            <w:pPr>
              <w:rPr>
                <w:sz w:val="20"/>
              </w:rPr>
            </w:pPr>
          </w:p>
        </w:tc>
        <w:tc>
          <w:tcPr>
            <w:tcW w:w="1440" w:type="dxa"/>
            <w:vAlign w:val="bottom"/>
          </w:tcPr>
          <w:p w14:paraId="59EBD7CA" w14:textId="4AD2F093" w:rsidR="0005379D" w:rsidRPr="00004F34" w:rsidRDefault="00EB3433" w:rsidP="00004F34">
            <w:pPr>
              <w:pStyle w:val="Texto"/>
              <w:tabs>
                <w:tab w:val="decimal" w:pos="1260"/>
              </w:tabs>
            </w:pPr>
            <w:r w:rsidRPr="00004F34">
              <w:t>1.157.906</w:t>
            </w:r>
          </w:p>
        </w:tc>
        <w:tc>
          <w:tcPr>
            <w:tcW w:w="90" w:type="dxa"/>
            <w:vAlign w:val="bottom"/>
          </w:tcPr>
          <w:p w14:paraId="47C25831" w14:textId="77777777" w:rsidR="0005379D" w:rsidRPr="00004F34" w:rsidRDefault="0005379D" w:rsidP="00004F34">
            <w:pPr>
              <w:tabs>
                <w:tab w:val="decimal" w:pos="1260"/>
              </w:tabs>
              <w:rPr>
                <w:sz w:val="20"/>
              </w:rPr>
            </w:pPr>
          </w:p>
        </w:tc>
        <w:tc>
          <w:tcPr>
            <w:tcW w:w="1440" w:type="dxa"/>
            <w:vAlign w:val="bottom"/>
          </w:tcPr>
          <w:p w14:paraId="05BE3AA7" w14:textId="63EF37D0" w:rsidR="0005379D" w:rsidRPr="00004F34" w:rsidRDefault="0005379D" w:rsidP="00004F34">
            <w:pPr>
              <w:pStyle w:val="Texto"/>
              <w:tabs>
                <w:tab w:val="decimal" w:pos="1260"/>
              </w:tabs>
            </w:pPr>
            <w:r w:rsidRPr="00004F34">
              <w:t>3.</w:t>
            </w:r>
            <w:r w:rsidR="00902C44" w:rsidRPr="00004F34">
              <w:t>200.487</w:t>
            </w:r>
          </w:p>
        </w:tc>
      </w:tr>
      <w:tr w:rsidR="0005379D" w:rsidRPr="00004F34" w14:paraId="74C778D1" w14:textId="77777777" w:rsidTr="00004F34">
        <w:trPr>
          <w:cantSplit/>
          <w:jc w:val="center"/>
        </w:trPr>
        <w:tc>
          <w:tcPr>
            <w:tcW w:w="6678" w:type="dxa"/>
            <w:vAlign w:val="bottom"/>
          </w:tcPr>
          <w:p w14:paraId="4AAD37D2" w14:textId="77777777" w:rsidR="0005379D" w:rsidRPr="00004F34" w:rsidRDefault="0005379D" w:rsidP="0005379D">
            <w:pPr>
              <w:pStyle w:val="Texto"/>
              <w:jc w:val="left"/>
            </w:pPr>
            <w:r w:rsidRPr="00004F34">
              <w:t>Otros gastos operativos</w:t>
            </w:r>
          </w:p>
        </w:tc>
        <w:tc>
          <w:tcPr>
            <w:tcW w:w="990" w:type="dxa"/>
            <w:vAlign w:val="bottom"/>
          </w:tcPr>
          <w:p w14:paraId="724349D4" w14:textId="3E5B6768" w:rsidR="0005379D" w:rsidRPr="00004F34" w:rsidRDefault="0005379D" w:rsidP="0005379D">
            <w:pPr>
              <w:pStyle w:val="Texto"/>
              <w:jc w:val="center"/>
            </w:pPr>
            <w:r w:rsidRPr="00004F34">
              <w:t>9.1.2</w:t>
            </w:r>
          </w:p>
        </w:tc>
        <w:tc>
          <w:tcPr>
            <w:tcW w:w="108" w:type="dxa"/>
            <w:vAlign w:val="bottom"/>
          </w:tcPr>
          <w:p w14:paraId="1A74425A" w14:textId="77777777" w:rsidR="0005379D" w:rsidRPr="00004F34" w:rsidRDefault="0005379D" w:rsidP="0005379D">
            <w:pPr>
              <w:rPr>
                <w:sz w:val="20"/>
              </w:rPr>
            </w:pPr>
          </w:p>
        </w:tc>
        <w:tc>
          <w:tcPr>
            <w:tcW w:w="1440" w:type="dxa"/>
            <w:tcBorders>
              <w:bottom w:val="single" w:sz="6" w:space="0" w:color="auto"/>
            </w:tcBorders>
            <w:vAlign w:val="bottom"/>
          </w:tcPr>
          <w:p w14:paraId="792245BE" w14:textId="1964124B" w:rsidR="0005379D" w:rsidRPr="00004F34" w:rsidRDefault="00EB3433" w:rsidP="00004F34">
            <w:pPr>
              <w:pStyle w:val="Texto"/>
              <w:tabs>
                <w:tab w:val="decimal" w:pos="1260"/>
              </w:tabs>
            </w:pPr>
            <w:r w:rsidRPr="00004F34">
              <w:t>(649.318)</w:t>
            </w:r>
          </w:p>
        </w:tc>
        <w:tc>
          <w:tcPr>
            <w:tcW w:w="90" w:type="dxa"/>
            <w:vAlign w:val="bottom"/>
          </w:tcPr>
          <w:p w14:paraId="32DA7C11" w14:textId="77777777" w:rsidR="0005379D" w:rsidRPr="00004F34" w:rsidRDefault="0005379D" w:rsidP="00004F34">
            <w:pPr>
              <w:tabs>
                <w:tab w:val="decimal" w:pos="1260"/>
              </w:tabs>
              <w:rPr>
                <w:sz w:val="20"/>
              </w:rPr>
            </w:pPr>
          </w:p>
        </w:tc>
        <w:tc>
          <w:tcPr>
            <w:tcW w:w="1440" w:type="dxa"/>
            <w:tcBorders>
              <w:bottom w:val="single" w:sz="6" w:space="0" w:color="auto"/>
            </w:tcBorders>
            <w:vAlign w:val="bottom"/>
          </w:tcPr>
          <w:p w14:paraId="02D65D57" w14:textId="6E95C4C4" w:rsidR="0005379D" w:rsidRPr="00004F34" w:rsidRDefault="0005379D" w:rsidP="00004F34">
            <w:pPr>
              <w:pStyle w:val="Texto"/>
              <w:tabs>
                <w:tab w:val="decimal" w:pos="1260"/>
              </w:tabs>
            </w:pPr>
            <w:r w:rsidRPr="00004F34">
              <w:t>(310.894)</w:t>
            </w:r>
          </w:p>
        </w:tc>
      </w:tr>
      <w:tr w:rsidR="0005379D" w:rsidRPr="00004F34" w14:paraId="54FA5504" w14:textId="77777777" w:rsidTr="00004F34">
        <w:trPr>
          <w:cantSplit/>
          <w:jc w:val="center"/>
        </w:trPr>
        <w:tc>
          <w:tcPr>
            <w:tcW w:w="6678" w:type="dxa"/>
            <w:vAlign w:val="bottom"/>
          </w:tcPr>
          <w:p w14:paraId="2372DC32" w14:textId="77777777" w:rsidR="0005379D" w:rsidRPr="00004F34" w:rsidRDefault="0005379D" w:rsidP="0005379D">
            <w:pPr>
              <w:pStyle w:val="Texto"/>
              <w:jc w:val="left"/>
            </w:pPr>
            <w:r w:rsidRPr="00004F34">
              <w:rPr>
                <w:b/>
              </w:rPr>
              <w:t>Ganancia operativa</w:t>
            </w:r>
          </w:p>
        </w:tc>
        <w:tc>
          <w:tcPr>
            <w:tcW w:w="990" w:type="dxa"/>
            <w:vAlign w:val="bottom"/>
          </w:tcPr>
          <w:p w14:paraId="087634B9" w14:textId="77777777" w:rsidR="0005379D" w:rsidRPr="00004F34" w:rsidRDefault="0005379D" w:rsidP="0005379D">
            <w:pPr>
              <w:pStyle w:val="Texto"/>
              <w:jc w:val="center"/>
            </w:pPr>
          </w:p>
        </w:tc>
        <w:tc>
          <w:tcPr>
            <w:tcW w:w="108" w:type="dxa"/>
            <w:vAlign w:val="bottom"/>
          </w:tcPr>
          <w:p w14:paraId="39D1466B" w14:textId="77777777" w:rsidR="0005379D" w:rsidRPr="00004F34" w:rsidRDefault="0005379D" w:rsidP="0005379D">
            <w:pPr>
              <w:rPr>
                <w:sz w:val="20"/>
              </w:rPr>
            </w:pPr>
          </w:p>
        </w:tc>
        <w:tc>
          <w:tcPr>
            <w:tcW w:w="1440" w:type="dxa"/>
            <w:tcBorders>
              <w:top w:val="single" w:sz="6" w:space="0" w:color="auto"/>
            </w:tcBorders>
            <w:vAlign w:val="bottom"/>
          </w:tcPr>
          <w:p w14:paraId="2C874CF7" w14:textId="6B181D34" w:rsidR="0005379D" w:rsidRPr="00004F34" w:rsidRDefault="006F5CDF" w:rsidP="00004F34">
            <w:pPr>
              <w:pStyle w:val="Texto"/>
              <w:tabs>
                <w:tab w:val="decimal" w:pos="1260"/>
              </w:tabs>
              <w:rPr>
                <w:b/>
                <w:bCs/>
              </w:rPr>
            </w:pPr>
            <w:r w:rsidRPr="00004F34">
              <w:rPr>
                <w:b/>
                <w:bCs/>
              </w:rPr>
              <w:t>15.</w:t>
            </w:r>
            <w:r w:rsidR="0021392F" w:rsidRPr="00004F34">
              <w:rPr>
                <w:b/>
                <w:bCs/>
              </w:rPr>
              <w:t>223.767</w:t>
            </w:r>
          </w:p>
        </w:tc>
        <w:tc>
          <w:tcPr>
            <w:tcW w:w="90" w:type="dxa"/>
            <w:vAlign w:val="bottom"/>
          </w:tcPr>
          <w:p w14:paraId="5DA06E41" w14:textId="77777777" w:rsidR="0005379D" w:rsidRPr="00004F34" w:rsidRDefault="0005379D" w:rsidP="00004F34">
            <w:pPr>
              <w:tabs>
                <w:tab w:val="decimal" w:pos="1260"/>
              </w:tabs>
              <w:rPr>
                <w:b/>
                <w:bCs/>
                <w:sz w:val="20"/>
              </w:rPr>
            </w:pPr>
          </w:p>
        </w:tc>
        <w:tc>
          <w:tcPr>
            <w:tcW w:w="1440" w:type="dxa"/>
            <w:tcBorders>
              <w:top w:val="single" w:sz="6" w:space="0" w:color="auto"/>
            </w:tcBorders>
            <w:vAlign w:val="bottom"/>
          </w:tcPr>
          <w:p w14:paraId="6EB29B3D" w14:textId="578443AC" w:rsidR="0005379D" w:rsidRPr="00004F34" w:rsidRDefault="0005379D" w:rsidP="00004F34">
            <w:pPr>
              <w:pStyle w:val="Texto"/>
              <w:tabs>
                <w:tab w:val="decimal" w:pos="1260"/>
              </w:tabs>
              <w:rPr>
                <w:b/>
                <w:bCs/>
              </w:rPr>
            </w:pPr>
            <w:r w:rsidRPr="00004F34">
              <w:rPr>
                <w:b/>
                <w:bCs/>
              </w:rPr>
              <w:t>15.684.</w:t>
            </w:r>
            <w:r w:rsidR="00902C44" w:rsidRPr="00004F34">
              <w:rPr>
                <w:b/>
                <w:bCs/>
              </w:rPr>
              <w:t>847</w:t>
            </w:r>
          </w:p>
        </w:tc>
      </w:tr>
      <w:tr w:rsidR="0005379D" w:rsidRPr="00004F34" w14:paraId="65F245A2" w14:textId="77777777" w:rsidTr="00004F34">
        <w:trPr>
          <w:cantSplit/>
          <w:jc w:val="center"/>
        </w:trPr>
        <w:tc>
          <w:tcPr>
            <w:tcW w:w="6678" w:type="dxa"/>
            <w:vAlign w:val="bottom"/>
          </w:tcPr>
          <w:p w14:paraId="229C5CFC" w14:textId="77777777" w:rsidR="0005379D" w:rsidRPr="00004F34" w:rsidRDefault="0005379D" w:rsidP="0005379D">
            <w:pPr>
              <w:pStyle w:val="Texto"/>
              <w:jc w:val="left"/>
            </w:pPr>
          </w:p>
        </w:tc>
        <w:tc>
          <w:tcPr>
            <w:tcW w:w="990" w:type="dxa"/>
            <w:vAlign w:val="bottom"/>
          </w:tcPr>
          <w:p w14:paraId="63A803EA" w14:textId="77777777" w:rsidR="0005379D" w:rsidRPr="00004F34" w:rsidRDefault="0005379D" w:rsidP="0005379D">
            <w:pPr>
              <w:pStyle w:val="Texto"/>
              <w:jc w:val="center"/>
            </w:pPr>
          </w:p>
        </w:tc>
        <w:tc>
          <w:tcPr>
            <w:tcW w:w="108" w:type="dxa"/>
            <w:vAlign w:val="bottom"/>
          </w:tcPr>
          <w:p w14:paraId="3FAB1614" w14:textId="77777777" w:rsidR="0005379D" w:rsidRPr="00004F34" w:rsidRDefault="0005379D" w:rsidP="0005379D">
            <w:pPr>
              <w:rPr>
                <w:sz w:val="20"/>
              </w:rPr>
            </w:pPr>
          </w:p>
        </w:tc>
        <w:tc>
          <w:tcPr>
            <w:tcW w:w="1440" w:type="dxa"/>
            <w:vAlign w:val="bottom"/>
          </w:tcPr>
          <w:p w14:paraId="217AD097" w14:textId="77777777" w:rsidR="0005379D" w:rsidRPr="00004F34" w:rsidRDefault="0005379D" w:rsidP="00004F34">
            <w:pPr>
              <w:pStyle w:val="Texto"/>
              <w:tabs>
                <w:tab w:val="decimal" w:pos="1260"/>
              </w:tabs>
            </w:pPr>
          </w:p>
        </w:tc>
        <w:tc>
          <w:tcPr>
            <w:tcW w:w="90" w:type="dxa"/>
            <w:vAlign w:val="bottom"/>
          </w:tcPr>
          <w:p w14:paraId="7FA0E3BA" w14:textId="77777777" w:rsidR="0005379D" w:rsidRPr="00004F34" w:rsidRDefault="0005379D" w:rsidP="00004F34">
            <w:pPr>
              <w:tabs>
                <w:tab w:val="decimal" w:pos="1260"/>
              </w:tabs>
              <w:rPr>
                <w:sz w:val="20"/>
              </w:rPr>
            </w:pPr>
          </w:p>
        </w:tc>
        <w:tc>
          <w:tcPr>
            <w:tcW w:w="1440" w:type="dxa"/>
            <w:vAlign w:val="bottom"/>
          </w:tcPr>
          <w:p w14:paraId="5A4D6396" w14:textId="77777777" w:rsidR="0005379D" w:rsidRPr="00004F34" w:rsidRDefault="0005379D" w:rsidP="00004F34">
            <w:pPr>
              <w:pStyle w:val="Texto"/>
              <w:tabs>
                <w:tab w:val="decimal" w:pos="1260"/>
              </w:tabs>
            </w:pPr>
          </w:p>
        </w:tc>
      </w:tr>
      <w:tr w:rsidR="0005379D" w:rsidRPr="00004F34" w14:paraId="7AEE0009" w14:textId="77777777" w:rsidTr="00004F34">
        <w:trPr>
          <w:cantSplit/>
          <w:jc w:val="center"/>
        </w:trPr>
        <w:tc>
          <w:tcPr>
            <w:tcW w:w="6678" w:type="dxa"/>
            <w:vAlign w:val="bottom"/>
          </w:tcPr>
          <w:p w14:paraId="1A665762" w14:textId="376BB143" w:rsidR="0005379D" w:rsidRPr="00004F34" w:rsidRDefault="0005379D" w:rsidP="0005379D">
            <w:pPr>
              <w:pStyle w:val="Texto"/>
              <w:jc w:val="left"/>
            </w:pPr>
            <w:r w:rsidRPr="00004F34">
              <w:t>Ingresos financieros</w:t>
            </w:r>
          </w:p>
        </w:tc>
        <w:tc>
          <w:tcPr>
            <w:tcW w:w="990" w:type="dxa"/>
            <w:vAlign w:val="bottom"/>
          </w:tcPr>
          <w:p w14:paraId="633303EB" w14:textId="539ACD95" w:rsidR="0005379D" w:rsidRPr="00004F34" w:rsidRDefault="0005379D" w:rsidP="0005379D">
            <w:pPr>
              <w:pStyle w:val="Texto"/>
              <w:jc w:val="center"/>
            </w:pPr>
            <w:r w:rsidRPr="00004F34">
              <w:t>9.2.1</w:t>
            </w:r>
          </w:p>
        </w:tc>
        <w:tc>
          <w:tcPr>
            <w:tcW w:w="108" w:type="dxa"/>
            <w:vAlign w:val="bottom"/>
          </w:tcPr>
          <w:p w14:paraId="372A4CDA" w14:textId="77777777" w:rsidR="0005379D" w:rsidRPr="00004F34" w:rsidRDefault="0005379D" w:rsidP="0005379D">
            <w:pPr>
              <w:rPr>
                <w:sz w:val="20"/>
              </w:rPr>
            </w:pPr>
          </w:p>
        </w:tc>
        <w:tc>
          <w:tcPr>
            <w:tcW w:w="1440" w:type="dxa"/>
            <w:vAlign w:val="bottom"/>
          </w:tcPr>
          <w:p w14:paraId="6CD3120C" w14:textId="0F92F451" w:rsidR="0005379D" w:rsidRPr="00004F34" w:rsidRDefault="00B85241" w:rsidP="00004F34">
            <w:pPr>
              <w:pStyle w:val="Texto"/>
              <w:tabs>
                <w:tab w:val="decimal" w:pos="1260"/>
              </w:tabs>
            </w:pPr>
            <w:r>
              <w:t>11.408.617</w:t>
            </w:r>
          </w:p>
        </w:tc>
        <w:tc>
          <w:tcPr>
            <w:tcW w:w="90" w:type="dxa"/>
            <w:vAlign w:val="bottom"/>
          </w:tcPr>
          <w:p w14:paraId="786841CE" w14:textId="77777777" w:rsidR="0005379D" w:rsidRPr="00004F34" w:rsidRDefault="0005379D" w:rsidP="00004F34">
            <w:pPr>
              <w:tabs>
                <w:tab w:val="decimal" w:pos="1260"/>
              </w:tabs>
              <w:rPr>
                <w:sz w:val="20"/>
              </w:rPr>
            </w:pPr>
          </w:p>
        </w:tc>
        <w:tc>
          <w:tcPr>
            <w:tcW w:w="1440" w:type="dxa"/>
            <w:vAlign w:val="bottom"/>
          </w:tcPr>
          <w:p w14:paraId="52B167F5" w14:textId="54460E9E" w:rsidR="0005379D" w:rsidRPr="00004F34" w:rsidRDefault="004A2599" w:rsidP="00004F34">
            <w:pPr>
              <w:pStyle w:val="Texto"/>
              <w:tabs>
                <w:tab w:val="decimal" w:pos="1260"/>
              </w:tabs>
            </w:pPr>
            <w:r w:rsidRPr="004A2599">
              <w:t>8.187.562</w:t>
            </w:r>
          </w:p>
        </w:tc>
      </w:tr>
      <w:tr w:rsidR="0005379D" w:rsidRPr="00004F34" w14:paraId="6067D7A1" w14:textId="77777777" w:rsidTr="00004F34">
        <w:trPr>
          <w:cantSplit/>
          <w:jc w:val="center"/>
        </w:trPr>
        <w:tc>
          <w:tcPr>
            <w:tcW w:w="6678" w:type="dxa"/>
            <w:vAlign w:val="bottom"/>
          </w:tcPr>
          <w:p w14:paraId="178457E7" w14:textId="6D902131" w:rsidR="0005379D" w:rsidRPr="00004F34" w:rsidRDefault="0005379D" w:rsidP="0005379D">
            <w:pPr>
              <w:pStyle w:val="Texto"/>
              <w:jc w:val="left"/>
            </w:pPr>
            <w:r w:rsidRPr="00004F34">
              <w:t>Costos financieros</w:t>
            </w:r>
          </w:p>
        </w:tc>
        <w:tc>
          <w:tcPr>
            <w:tcW w:w="990" w:type="dxa"/>
            <w:vAlign w:val="bottom"/>
          </w:tcPr>
          <w:p w14:paraId="4B2CEB7F" w14:textId="74CDADEF" w:rsidR="0005379D" w:rsidRPr="00004F34" w:rsidRDefault="0005379D" w:rsidP="0005379D">
            <w:pPr>
              <w:pStyle w:val="Texto"/>
              <w:jc w:val="center"/>
            </w:pPr>
            <w:r w:rsidRPr="00004F34">
              <w:t>9.2.2</w:t>
            </w:r>
          </w:p>
        </w:tc>
        <w:tc>
          <w:tcPr>
            <w:tcW w:w="108" w:type="dxa"/>
            <w:vAlign w:val="bottom"/>
          </w:tcPr>
          <w:p w14:paraId="155331EB" w14:textId="77777777" w:rsidR="0005379D" w:rsidRPr="00004F34" w:rsidRDefault="0005379D" w:rsidP="0005379D">
            <w:pPr>
              <w:rPr>
                <w:sz w:val="20"/>
              </w:rPr>
            </w:pPr>
          </w:p>
        </w:tc>
        <w:tc>
          <w:tcPr>
            <w:tcW w:w="1440" w:type="dxa"/>
            <w:vAlign w:val="bottom"/>
          </w:tcPr>
          <w:p w14:paraId="33AEC27D" w14:textId="662F30C4" w:rsidR="0005379D" w:rsidRPr="00004F34" w:rsidRDefault="00137D3D" w:rsidP="00004F34">
            <w:pPr>
              <w:pStyle w:val="Texto"/>
              <w:tabs>
                <w:tab w:val="decimal" w:pos="1260"/>
              </w:tabs>
            </w:pPr>
            <w:r w:rsidRPr="00004F34">
              <w:t>(</w:t>
            </w:r>
            <w:r w:rsidR="00B85241" w:rsidRPr="00B85241">
              <w:t>6.407.427</w:t>
            </w:r>
            <w:r w:rsidRPr="00004F34">
              <w:t>)</w:t>
            </w:r>
          </w:p>
        </w:tc>
        <w:tc>
          <w:tcPr>
            <w:tcW w:w="90" w:type="dxa"/>
            <w:vAlign w:val="bottom"/>
          </w:tcPr>
          <w:p w14:paraId="5267FF24" w14:textId="77777777" w:rsidR="0005379D" w:rsidRPr="00004F34" w:rsidRDefault="0005379D" w:rsidP="00004F34">
            <w:pPr>
              <w:tabs>
                <w:tab w:val="decimal" w:pos="1260"/>
              </w:tabs>
              <w:rPr>
                <w:sz w:val="20"/>
              </w:rPr>
            </w:pPr>
          </w:p>
        </w:tc>
        <w:tc>
          <w:tcPr>
            <w:tcW w:w="1440" w:type="dxa"/>
            <w:vAlign w:val="bottom"/>
          </w:tcPr>
          <w:p w14:paraId="7AB3D7B9" w14:textId="4DA518C9" w:rsidR="0005379D" w:rsidRPr="00004F34" w:rsidRDefault="0005379D" w:rsidP="00004F34">
            <w:pPr>
              <w:pStyle w:val="Texto"/>
              <w:tabs>
                <w:tab w:val="decimal" w:pos="1260"/>
              </w:tabs>
            </w:pPr>
            <w:r w:rsidRPr="00004F34">
              <w:t>(</w:t>
            </w:r>
            <w:r w:rsidR="004A2599" w:rsidRPr="004A2599">
              <w:t>1.375.304</w:t>
            </w:r>
            <w:r w:rsidRPr="00004F34">
              <w:t>)</w:t>
            </w:r>
          </w:p>
        </w:tc>
      </w:tr>
      <w:tr w:rsidR="0005379D" w:rsidRPr="00004F34" w14:paraId="644C8D05" w14:textId="77777777" w:rsidTr="00004F34">
        <w:trPr>
          <w:cantSplit/>
          <w:jc w:val="center"/>
        </w:trPr>
        <w:tc>
          <w:tcPr>
            <w:tcW w:w="6678" w:type="dxa"/>
            <w:vAlign w:val="bottom"/>
          </w:tcPr>
          <w:p w14:paraId="0AC82C69" w14:textId="77777777" w:rsidR="0005379D" w:rsidRPr="00004F34" w:rsidRDefault="0005379D" w:rsidP="0005379D">
            <w:pPr>
              <w:pStyle w:val="Texto"/>
              <w:jc w:val="left"/>
            </w:pPr>
            <w:r w:rsidRPr="00004F34">
              <w:t>Participaciones en los resultados netos de asociadas</w:t>
            </w:r>
          </w:p>
        </w:tc>
        <w:tc>
          <w:tcPr>
            <w:tcW w:w="990" w:type="dxa"/>
            <w:vAlign w:val="bottom"/>
          </w:tcPr>
          <w:p w14:paraId="3C5C615B" w14:textId="11969DBE" w:rsidR="0005379D" w:rsidRPr="00004F34" w:rsidRDefault="0005379D" w:rsidP="0005379D">
            <w:pPr>
              <w:pStyle w:val="Texto"/>
              <w:jc w:val="center"/>
            </w:pPr>
            <w:r w:rsidRPr="00004F34">
              <w:t>4</w:t>
            </w:r>
          </w:p>
        </w:tc>
        <w:tc>
          <w:tcPr>
            <w:tcW w:w="108" w:type="dxa"/>
            <w:vAlign w:val="bottom"/>
          </w:tcPr>
          <w:p w14:paraId="3F0FB627" w14:textId="77777777" w:rsidR="0005379D" w:rsidRPr="00004F34" w:rsidRDefault="0005379D" w:rsidP="0005379D">
            <w:pPr>
              <w:rPr>
                <w:sz w:val="20"/>
              </w:rPr>
            </w:pPr>
          </w:p>
        </w:tc>
        <w:tc>
          <w:tcPr>
            <w:tcW w:w="1440" w:type="dxa"/>
            <w:vAlign w:val="bottom"/>
          </w:tcPr>
          <w:p w14:paraId="58CBC4B1" w14:textId="0CB575A6" w:rsidR="0005379D" w:rsidRPr="00004F34" w:rsidRDefault="00137D3D" w:rsidP="00004F34">
            <w:pPr>
              <w:pStyle w:val="Texto"/>
              <w:tabs>
                <w:tab w:val="decimal" w:pos="1260"/>
              </w:tabs>
            </w:pPr>
            <w:r w:rsidRPr="00004F34">
              <w:t>(</w:t>
            </w:r>
            <w:r w:rsidR="00124C9C" w:rsidRPr="00004F34">
              <w:t>224.451</w:t>
            </w:r>
            <w:r w:rsidRPr="00004F34">
              <w:t>)</w:t>
            </w:r>
          </w:p>
        </w:tc>
        <w:tc>
          <w:tcPr>
            <w:tcW w:w="90" w:type="dxa"/>
            <w:vAlign w:val="bottom"/>
          </w:tcPr>
          <w:p w14:paraId="1C45A1EE" w14:textId="77777777" w:rsidR="0005379D" w:rsidRPr="00004F34" w:rsidRDefault="0005379D" w:rsidP="00004F34">
            <w:pPr>
              <w:tabs>
                <w:tab w:val="decimal" w:pos="1260"/>
              </w:tabs>
              <w:rPr>
                <w:sz w:val="20"/>
              </w:rPr>
            </w:pPr>
          </w:p>
        </w:tc>
        <w:tc>
          <w:tcPr>
            <w:tcW w:w="1440" w:type="dxa"/>
            <w:vAlign w:val="bottom"/>
          </w:tcPr>
          <w:p w14:paraId="3661E2F4" w14:textId="7D3DC3E7" w:rsidR="0005379D" w:rsidRPr="00004F34" w:rsidRDefault="0005379D" w:rsidP="00004F34">
            <w:pPr>
              <w:pStyle w:val="Texto"/>
              <w:tabs>
                <w:tab w:val="decimal" w:pos="1260"/>
              </w:tabs>
            </w:pPr>
            <w:r w:rsidRPr="00004F34">
              <w:t>(95.450)</w:t>
            </w:r>
          </w:p>
        </w:tc>
      </w:tr>
      <w:tr w:rsidR="0005379D" w:rsidRPr="00004F34" w14:paraId="16E5DE66" w14:textId="77777777" w:rsidTr="00004F34">
        <w:trPr>
          <w:cantSplit/>
          <w:jc w:val="center"/>
        </w:trPr>
        <w:tc>
          <w:tcPr>
            <w:tcW w:w="6678" w:type="dxa"/>
            <w:vAlign w:val="bottom"/>
          </w:tcPr>
          <w:p w14:paraId="67CAE59C" w14:textId="2EE26AA5" w:rsidR="0005379D" w:rsidRPr="00004F34" w:rsidRDefault="0005379D" w:rsidP="0005379D">
            <w:pPr>
              <w:pStyle w:val="Texto"/>
              <w:jc w:val="left"/>
            </w:pPr>
            <w:r w:rsidRPr="00004F34">
              <w:rPr>
                <w:b/>
              </w:rPr>
              <w:t>Ganancia antes del impuesto a las ganancias</w:t>
            </w:r>
          </w:p>
        </w:tc>
        <w:tc>
          <w:tcPr>
            <w:tcW w:w="990" w:type="dxa"/>
            <w:vAlign w:val="bottom"/>
          </w:tcPr>
          <w:p w14:paraId="6DD787FB" w14:textId="77777777" w:rsidR="0005379D" w:rsidRPr="00004F34" w:rsidRDefault="0005379D" w:rsidP="0005379D">
            <w:pPr>
              <w:pStyle w:val="Texto"/>
              <w:jc w:val="center"/>
            </w:pPr>
          </w:p>
        </w:tc>
        <w:tc>
          <w:tcPr>
            <w:tcW w:w="108" w:type="dxa"/>
            <w:vAlign w:val="bottom"/>
          </w:tcPr>
          <w:p w14:paraId="0088A11F" w14:textId="77777777" w:rsidR="0005379D" w:rsidRPr="00004F34" w:rsidRDefault="0005379D" w:rsidP="0005379D">
            <w:pPr>
              <w:rPr>
                <w:sz w:val="20"/>
              </w:rPr>
            </w:pPr>
          </w:p>
        </w:tc>
        <w:tc>
          <w:tcPr>
            <w:tcW w:w="1440" w:type="dxa"/>
            <w:tcBorders>
              <w:top w:val="single" w:sz="6" w:space="0" w:color="auto"/>
            </w:tcBorders>
            <w:vAlign w:val="bottom"/>
          </w:tcPr>
          <w:p w14:paraId="1499DC56" w14:textId="4ABE7B29" w:rsidR="0005379D" w:rsidRPr="00004F34" w:rsidRDefault="00137D3D" w:rsidP="00004F34">
            <w:pPr>
              <w:pStyle w:val="Texto"/>
              <w:tabs>
                <w:tab w:val="decimal" w:pos="1260"/>
              </w:tabs>
              <w:rPr>
                <w:b/>
                <w:bCs/>
              </w:rPr>
            </w:pPr>
            <w:r w:rsidRPr="00004F34">
              <w:rPr>
                <w:b/>
                <w:bCs/>
              </w:rPr>
              <w:t>20.</w:t>
            </w:r>
            <w:r w:rsidR="00E87ACD" w:rsidRPr="00004F34">
              <w:rPr>
                <w:b/>
                <w:bCs/>
              </w:rPr>
              <w:t>000.506</w:t>
            </w:r>
          </w:p>
        </w:tc>
        <w:tc>
          <w:tcPr>
            <w:tcW w:w="90" w:type="dxa"/>
            <w:vAlign w:val="bottom"/>
          </w:tcPr>
          <w:p w14:paraId="6DA679F3" w14:textId="77777777" w:rsidR="0005379D" w:rsidRPr="00004F34" w:rsidRDefault="0005379D" w:rsidP="00004F34">
            <w:pPr>
              <w:tabs>
                <w:tab w:val="decimal" w:pos="1260"/>
              </w:tabs>
              <w:rPr>
                <w:b/>
                <w:bCs/>
                <w:sz w:val="20"/>
              </w:rPr>
            </w:pPr>
          </w:p>
        </w:tc>
        <w:tc>
          <w:tcPr>
            <w:tcW w:w="1440" w:type="dxa"/>
            <w:tcBorders>
              <w:top w:val="single" w:sz="6" w:space="0" w:color="auto"/>
            </w:tcBorders>
            <w:vAlign w:val="bottom"/>
          </w:tcPr>
          <w:p w14:paraId="26A15926" w14:textId="5B5A2ABF" w:rsidR="0005379D" w:rsidRPr="00004F34" w:rsidRDefault="00711190" w:rsidP="00004F34">
            <w:pPr>
              <w:pStyle w:val="Texto"/>
              <w:tabs>
                <w:tab w:val="decimal" w:pos="1260"/>
              </w:tabs>
              <w:rPr>
                <w:b/>
                <w:bCs/>
              </w:rPr>
            </w:pPr>
            <w:r w:rsidRPr="00004F34">
              <w:rPr>
                <w:b/>
                <w:bCs/>
              </w:rPr>
              <w:t>22.401.655</w:t>
            </w:r>
          </w:p>
        </w:tc>
      </w:tr>
      <w:tr w:rsidR="0005379D" w:rsidRPr="00004F34" w14:paraId="2560E2BB" w14:textId="77777777" w:rsidTr="00004F34">
        <w:trPr>
          <w:cantSplit/>
          <w:jc w:val="center"/>
        </w:trPr>
        <w:tc>
          <w:tcPr>
            <w:tcW w:w="6678" w:type="dxa"/>
            <w:vAlign w:val="bottom"/>
          </w:tcPr>
          <w:p w14:paraId="0B91AF7F" w14:textId="77777777" w:rsidR="0005379D" w:rsidRPr="00004F34" w:rsidRDefault="0005379D" w:rsidP="0005379D">
            <w:pPr>
              <w:pStyle w:val="Texto"/>
              <w:jc w:val="left"/>
            </w:pPr>
          </w:p>
        </w:tc>
        <w:tc>
          <w:tcPr>
            <w:tcW w:w="990" w:type="dxa"/>
            <w:vAlign w:val="bottom"/>
          </w:tcPr>
          <w:p w14:paraId="6F0656B4" w14:textId="77777777" w:rsidR="0005379D" w:rsidRPr="00004F34" w:rsidRDefault="0005379D" w:rsidP="0005379D">
            <w:pPr>
              <w:pStyle w:val="Texto"/>
              <w:jc w:val="center"/>
            </w:pPr>
          </w:p>
        </w:tc>
        <w:tc>
          <w:tcPr>
            <w:tcW w:w="108" w:type="dxa"/>
            <w:vAlign w:val="bottom"/>
          </w:tcPr>
          <w:p w14:paraId="613920BD" w14:textId="77777777" w:rsidR="0005379D" w:rsidRPr="00004F34" w:rsidRDefault="0005379D" w:rsidP="0005379D">
            <w:pPr>
              <w:rPr>
                <w:sz w:val="20"/>
              </w:rPr>
            </w:pPr>
          </w:p>
        </w:tc>
        <w:tc>
          <w:tcPr>
            <w:tcW w:w="1440" w:type="dxa"/>
            <w:vAlign w:val="bottom"/>
          </w:tcPr>
          <w:p w14:paraId="67A9DB7C" w14:textId="77777777" w:rsidR="0005379D" w:rsidRPr="00004F34" w:rsidRDefault="0005379D" w:rsidP="00004F34">
            <w:pPr>
              <w:pStyle w:val="Texto"/>
              <w:tabs>
                <w:tab w:val="decimal" w:pos="1260"/>
              </w:tabs>
            </w:pPr>
          </w:p>
        </w:tc>
        <w:tc>
          <w:tcPr>
            <w:tcW w:w="90" w:type="dxa"/>
            <w:vAlign w:val="bottom"/>
          </w:tcPr>
          <w:p w14:paraId="7A56024E" w14:textId="77777777" w:rsidR="0005379D" w:rsidRPr="00004F34" w:rsidRDefault="0005379D" w:rsidP="00004F34">
            <w:pPr>
              <w:tabs>
                <w:tab w:val="decimal" w:pos="1260"/>
              </w:tabs>
              <w:rPr>
                <w:sz w:val="20"/>
              </w:rPr>
            </w:pPr>
          </w:p>
        </w:tc>
        <w:tc>
          <w:tcPr>
            <w:tcW w:w="1440" w:type="dxa"/>
            <w:vAlign w:val="bottom"/>
          </w:tcPr>
          <w:p w14:paraId="50A35781" w14:textId="77777777" w:rsidR="0005379D" w:rsidRPr="00004F34" w:rsidRDefault="0005379D" w:rsidP="00004F34">
            <w:pPr>
              <w:pStyle w:val="Texto"/>
              <w:tabs>
                <w:tab w:val="decimal" w:pos="1260"/>
              </w:tabs>
            </w:pPr>
          </w:p>
        </w:tc>
      </w:tr>
      <w:tr w:rsidR="0005379D" w:rsidRPr="00004F34" w14:paraId="6592E17C" w14:textId="77777777" w:rsidTr="00004F34">
        <w:trPr>
          <w:cantSplit/>
          <w:jc w:val="center"/>
        </w:trPr>
        <w:tc>
          <w:tcPr>
            <w:tcW w:w="6678" w:type="dxa"/>
            <w:vAlign w:val="bottom"/>
          </w:tcPr>
          <w:p w14:paraId="10E6E4DF" w14:textId="6E35D235" w:rsidR="0005379D" w:rsidRPr="00004F34" w:rsidRDefault="0005379D" w:rsidP="0005379D">
            <w:pPr>
              <w:pStyle w:val="Texto"/>
              <w:jc w:val="left"/>
            </w:pPr>
            <w:r w:rsidRPr="00004F34">
              <w:t xml:space="preserve">Impuesto a las ganancias </w:t>
            </w:r>
          </w:p>
        </w:tc>
        <w:tc>
          <w:tcPr>
            <w:tcW w:w="990" w:type="dxa"/>
            <w:vAlign w:val="bottom"/>
          </w:tcPr>
          <w:p w14:paraId="04E6F6B0" w14:textId="5A2E357F" w:rsidR="0005379D" w:rsidRPr="00004F34" w:rsidRDefault="0005379D" w:rsidP="0005379D">
            <w:pPr>
              <w:pStyle w:val="Texto"/>
              <w:jc w:val="center"/>
            </w:pPr>
            <w:r w:rsidRPr="00004F34">
              <w:t>10</w:t>
            </w:r>
          </w:p>
        </w:tc>
        <w:tc>
          <w:tcPr>
            <w:tcW w:w="108" w:type="dxa"/>
            <w:vAlign w:val="bottom"/>
          </w:tcPr>
          <w:p w14:paraId="2B926FD7" w14:textId="77777777" w:rsidR="0005379D" w:rsidRPr="00004F34" w:rsidRDefault="0005379D" w:rsidP="0005379D">
            <w:pPr>
              <w:rPr>
                <w:sz w:val="20"/>
              </w:rPr>
            </w:pPr>
          </w:p>
        </w:tc>
        <w:tc>
          <w:tcPr>
            <w:tcW w:w="1440" w:type="dxa"/>
            <w:tcBorders>
              <w:bottom w:val="single" w:sz="6" w:space="0" w:color="auto"/>
            </w:tcBorders>
            <w:vAlign w:val="bottom"/>
          </w:tcPr>
          <w:p w14:paraId="2BD963E6" w14:textId="0CA92698" w:rsidR="0005379D" w:rsidRPr="00004F34" w:rsidRDefault="00137D3D" w:rsidP="00004F34">
            <w:pPr>
              <w:pStyle w:val="Texto"/>
              <w:tabs>
                <w:tab w:val="decimal" w:pos="1260"/>
              </w:tabs>
            </w:pPr>
            <w:r w:rsidRPr="00004F34">
              <w:t>(6.</w:t>
            </w:r>
            <w:r w:rsidR="00E87ACD" w:rsidRPr="00004F34">
              <w:t>419.002</w:t>
            </w:r>
            <w:r w:rsidRPr="00004F34">
              <w:t>)</w:t>
            </w:r>
          </w:p>
        </w:tc>
        <w:tc>
          <w:tcPr>
            <w:tcW w:w="90" w:type="dxa"/>
            <w:vAlign w:val="bottom"/>
          </w:tcPr>
          <w:p w14:paraId="4DDA2B65" w14:textId="77777777" w:rsidR="0005379D" w:rsidRPr="00004F34" w:rsidRDefault="0005379D" w:rsidP="00004F34">
            <w:pPr>
              <w:tabs>
                <w:tab w:val="decimal" w:pos="1260"/>
              </w:tabs>
              <w:rPr>
                <w:sz w:val="20"/>
              </w:rPr>
            </w:pPr>
          </w:p>
        </w:tc>
        <w:tc>
          <w:tcPr>
            <w:tcW w:w="1440" w:type="dxa"/>
            <w:tcBorders>
              <w:bottom w:val="single" w:sz="6" w:space="0" w:color="auto"/>
            </w:tcBorders>
            <w:vAlign w:val="bottom"/>
          </w:tcPr>
          <w:p w14:paraId="45BFAE6A" w14:textId="45DA3FE1" w:rsidR="0005379D" w:rsidRPr="00004F34" w:rsidRDefault="0005379D" w:rsidP="00004F34">
            <w:pPr>
              <w:pStyle w:val="Texto"/>
              <w:tabs>
                <w:tab w:val="decimal" w:pos="1260"/>
              </w:tabs>
            </w:pPr>
            <w:r w:rsidRPr="00004F34">
              <w:t>(</w:t>
            </w:r>
            <w:r w:rsidR="00711190" w:rsidRPr="00004F34">
              <w:t>10.324.621</w:t>
            </w:r>
            <w:r w:rsidRPr="00004F34">
              <w:t>)</w:t>
            </w:r>
          </w:p>
        </w:tc>
      </w:tr>
      <w:tr w:rsidR="0005379D" w:rsidRPr="00004F34" w14:paraId="7C808A01" w14:textId="77777777" w:rsidTr="00004F34">
        <w:trPr>
          <w:cantSplit/>
          <w:jc w:val="center"/>
        </w:trPr>
        <w:tc>
          <w:tcPr>
            <w:tcW w:w="6678" w:type="dxa"/>
            <w:vAlign w:val="bottom"/>
          </w:tcPr>
          <w:p w14:paraId="4EE14F1A" w14:textId="39CED05A" w:rsidR="0005379D" w:rsidRPr="00004F34" w:rsidRDefault="0005379D" w:rsidP="0005379D">
            <w:pPr>
              <w:pStyle w:val="Texto"/>
              <w:jc w:val="left"/>
              <w:rPr>
                <w:b/>
              </w:rPr>
            </w:pPr>
            <w:r w:rsidRPr="00004F34">
              <w:rPr>
                <w:b/>
              </w:rPr>
              <w:t>Ganancia neta del ejercicio</w:t>
            </w:r>
          </w:p>
        </w:tc>
        <w:tc>
          <w:tcPr>
            <w:tcW w:w="990" w:type="dxa"/>
            <w:vAlign w:val="bottom"/>
          </w:tcPr>
          <w:p w14:paraId="34A4785B" w14:textId="77777777" w:rsidR="0005379D" w:rsidRPr="00004F34" w:rsidRDefault="0005379D" w:rsidP="0005379D">
            <w:pPr>
              <w:pStyle w:val="Texto"/>
              <w:jc w:val="center"/>
            </w:pPr>
          </w:p>
        </w:tc>
        <w:tc>
          <w:tcPr>
            <w:tcW w:w="108" w:type="dxa"/>
            <w:vAlign w:val="bottom"/>
          </w:tcPr>
          <w:p w14:paraId="24AA01B8" w14:textId="77777777" w:rsidR="0005379D" w:rsidRPr="00004F34" w:rsidRDefault="0005379D" w:rsidP="0005379D">
            <w:pPr>
              <w:rPr>
                <w:sz w:val="20"/>
              </w:rPr>
            </w:pPr>
          </w:p>
        </w:tc>
        <w:tc>
          <w:tcPr>
            <w:tcW w:w="1440" w:type="dxa"/>
            <w:tcBorders>
              <w:top w:val="single" w:sz="6" w:space="0" w:color="auto"/>
            </w:tcBorders>
            <w:vAlign w:val="bottom"/>
          </w:tcPr>
          <w:p w14:paraId="2910AE56" w14:textId="20163459" w:rsidR="0005379D" w:rsidRPr="00004F34" w:rsidRDefault="00137D3D" w:rsidP="00004F34">
            <w:pPr>
              <w:pStyle w:val="Texto"/>
              <w:tabs>
                <w:tab w:val="decimal" w:pos="1260"/>
              </w:tabs>
              <w:rPr>
                <w:b/>
                <w:bCs/>
              </w:rPr>
            </w:pPr>
            <w:r w:rsidRPr="00004F34">
              <w:rPr>
                <w:b/>
                <w:bCs/>
              </w:rPr>
              <w:t>13.</w:t>
            </w:r>
            <w:r w:rsidR="00E87ACD" w:rsidRPr="00004F34">
              <w:rPr>
                <w:b/>
                <w:bCs/>
              </w:rPr>
              <w:t>581.504</w:t>
            </w:r>
          </w:p>
        </w:tc>
        <w:tc>
          <w:tcPr>
            <w:tcW w:w="90" w:type="dxa"/>
            <w:vAlign w:val="bottom"/>
          </w:tcPr>
          <w:p w14:paraId="7FFCDF72" w14:textId="77777777" w:rsidR="0005379D" w:rsidRPr="00004F34" w:rsidRDefault="0005379D" w:rsidP="00004F34">
            <w:pPr>
              <w:tabs>
                <w:tab w:val="decimal" w:pos="1260"/>
              </w:tabs>
              <w:rPr>
                <w:b/>
                <w:bCs/>
                <w:sz w:val="20"/>
              </w:rPr>
            </w:pPr>
          </w:p>
        </w:tc>
        <w:tc>
          <w:tcPr>
            <w:tcW w:w="1440" w:type="dxa"/>
            <w:tcBorders>
              <w:top w:val="single" w:sz="6" w:space="0" w:color="auto"/>
            </w:tcBorders>
            <w:vAlign w:val="bottom"/>
          </w:tcPr>
          <w:p w14:paraId="23152030" w14:textId="5BD968BB" w:rsidR="0005379D" w:rsidRPr="00004F34" w:rsidRDefault="0005379D" w:rsidP="00004F34">
            <w:pPr>
              <w:pStyle w:val="Texto"/>
              <w:tabs>
                <w:tab w:val="decimal" w:pos="1260"/>
              </w:tabs>
              <w:rPr>
                <w:b/>
                <w:bCs/>
              </w:rPr>
            </w:pPr>
            <w:r w:rsidRPr="00004F34">
              <w:rPr>
                <w:b/>
                <w:bCs/>
              </w:rPr>
              <w:t>12.077.03</w:t>
            </w:r>
            <w:r w:rsidR="00902C44" w:rsidRPr="00004F34">
              <w:rPr>
                <w:b/>
                <w:bCs/>
              </w:rPr>
              <w:t>4</w:t>
            </w:r>
          </w:p>
        </w:tc>
      </w:tr>
      <w:tr w:rsidR="0005379D" w:rsidRPr="00004F34" w14:paraId="74C2C21A" w14:textId="77777777" w:rsidTr="00004F34">
        <w:trPr>
          <w:cantSplit/>
          <w:jc w:val="center"/>
        </w:trPr>
        <w:tc>
          <w:tcPr>
            <w:tcW w:w="6678" w:type="dxa"/>
            <w:vAlign w:val="bottom"/>
          </w:tcPr>
          <w:p w14:paraId="20E07528" w14:textId="77777777" w:rsidR="0005379D" w:rsidRPr="00004F34" w:rsidRDefault="0005379D" w:rsidP="0005379D">
            <w:pPr>
              <w:pStyle w:val="Texto"/>
              <w:jc w:val="left"/>
            </w:pPr>
          </w:p>
        </w:tc>
        <w:tc>
          <w:tcPr>
            <w:tcW w:w="990" w:type="dxa"/>
            <w:vAlign w:val="bottom"/>
          </w:tcPr>
          <w:p w14:paraId="5DFB4AD5" w14:textId="77777777" w:rsidR="0005379D" w:rsidRPr="00004F34" w:rsidRDefault="0005379D" w:rsidP="0005379D">
            <w:pPr>
              <w:pStyle w:val="Texto"/>
              <w:jc w:val="center"/>
            </w:pPr>
          </w:p>
        </w:tc>
        <w:tc>
          <w:tcPr>
            <w:tcW w:w="108" w:type="dxa"/>
            <w:vAlign w:val="bottom"/>
          </w:tcPr>
          <w:p w14:paraId="0C72BC47" w14:textId="77777777" w:rsidR="0005379D" w:rsidRPr="00004F34" w:rsidRDefault="0005379D" w:rsidP="0005379D">
            <w:pPr>
              <w:rPr>
                <w:sz w:val="20"/>
              </w:rPr>
            </w:pPr>
          </w:p>
        </w:tc>
        <w:tc>
          <w:tcPr>
            <w:tcW w:w="1440" w:type="dxa"/>
            <w:vAlign w:val="bottom"/>
          </w:tcPr>
          <w:p w14:paraId="28AD9CAD" w14:textId="77777777" w:rsidR="0005379D" w:rsidRPr="00004F34" w:rsidRDefault="0005379D" w:rsidP="00004F34">
            <w:pPr>
              <w:pStyle w:val="Texto"/>
              <w:tabs>
                <w:tab w:val="decimal" w:pos="1260"/>
              </w:tabs>
            </w:pPr>
          </w:p>
        </w:tc>
        <w:tc>
          <w:tcPr>
            <w:tcW w:w="90" w:type="dxa"/>
            <w:vAlign w:val="bottom"/>
          </w:tcPr>
          <w:p w14:paraId="27606B1F" w14:textId="77777777" w:rsidR="0005379D" w:rsidRPr="00004F34" w:rsidRDefault="0005379D" w:rsidP="00004F34">
            <w:pPr>
              <w:tabs>
                <w:tab w:val="decimal" w:pos="1260"/>
              </w:tabs>
              <w:rPr>
                <w:sz w:val="20"/>
              </w:rPr>
            </w:pPr>
          </w:p>
        </w:tc>
        <w:tc>
          <w:tcPr>
            <w:tcW w:w="1440" w:type="dxa"/>
            <w:vAlign w:val="bottom"/>
          </w:tcPr>
          <w:p w14:paraId="38FA48AC" w14:textId="67994E91" w:rsidR="0005379D" w:rsidRPr="00004F34" w:rsidRDefault="0005379D" w:rsidP="00004F34">
            <w:pPr>
              <w:pStyle w:val="Texto"/>
              <w:tabs>
                <w:tab w:val="decimal" w:pos="1260"/>
              </w:tabs>
            </w:pPr>
          </w:p>
        </w:tc>
      </w:tr>
      <w:tr w:rsidR="0005379D" w:rsidRPr="00004F34" w14:paraId="24904C60" w14:textId="77777777" w:rsidTr="00004F34">
        <w:trPr>
          <w:cantSplit/>
          <w:jc w:val="center"/>
        </w:trPr>
        <w:tc>
          <w:tcPr>
            <w:tcW w:w="6678" w:type="dxa"/>
            <w:vAlign w:val="bottom"/>
          </w:tcPr>
          <w:p w14:paraId="36C9F079" w14:textId="763AD654" w:rsidR="0005379D" w:rsidRPr="00004F34" w:rsidRDefault="0005379D" w:rsidP="0005379D">
            <w:pPr>
              <w:pStyle w:val="Texto"/>
              <w:jc w:val="left"/>
              <w:rPr>
                <w:b/>
                <w:bCs/>
              </w:rPr>
            </w:pPr>
            <w:r w:rsidRPr="00004F34">
              <w:rPr>
                <w:b/>
                <w:bCs/>
              </w:rPr>
              <w:t>Otro resultado integral que se reclasificará a resultados en ejercicios posteriores:</w:t>
            </w:r>
          </w:p>
        </w:tc>
        <w:tc>
          <w:tcPr>
            <w:tcW w:w="990" w:type="dxa"/>
            <w:vAlign w:val="bottom"/>
          </w:tcPr>
          <w:p w14:paraId="7C1B3529" w14:textId="77777777" w:rsidR="0005379D" w:rsidRPr="00004F34" w:rsidRDefault="0005379D" w:rsidP="0005379D">
            <w:pPr>
              <w:pStyle w:val="Texto"/>
              <w:jc w:val="center"/>
            </w:pPr>
          </w:p>
        </w:tc>
        <w:tc>
          <w:tcPr>
            <w:tcW w:w="108" w:type="dxa"/>
            <w:vAlign w:val="bottom"/>
          </w:tcPr>
          <w:p w14:paraId="3AD3529E" w14:textId="77777777" w:rsidR="0005379D" w:rsidRPr="00004F34" w:rsidRDefault="0005379D" w:rsidP="0005379D">
            <w:pPr>
              <w:rPr>
                <w:sz w:val="20"/>
              </w:rPr>
            </w:pPr>
          </w:p>
        </w:tc>
        <w:tc>
          <w:tcPr>
            <w:tcW w:w="1440" w:type="dxa"/>
            <w:vAlign w:val="bottom"/>
          </w:tcPr>
          <w:p w14:paraId="58154074" w14:textId="77777777" w:rsidR="0005379D" w:rsidRPr="00004F34" w:rsidRDefault="0005379D" w:rsidP="00004F34">
            <w:pPr>
              <w:pStyle w:val="Texto"/>
              <w:tabs>
                <w:tab w:val="decimal" w:pos="1260"/>
              </w:tabs>
            </w:pPr>
          </w:p>
        </w:tc>
        <w:tc>
          <w:tcPr>
            <w:tcW w:w="90" w:type="dxa"/>
            <w:vAlign w:val="bottom"/>
          </w:tcPr>
          <w:p w14:paraId="42567FCD" w14:textId="77777777" w:rsidR="0005379D" w:rsidRPr="00004F34" w:rsidRDefault="0005379D" w:rsidP="00004F34">
            <w:pPr>
              <w:tabs>
                <w:tab w:val="decimal" w:pos="1260"/>
              </w:tabs>
              <w:rPr>
                <w:sz w:val="20"/>
              </w:rPr>
            </w:pPr>
          </w:p>
        </w:tc>
        <w:tc>
          <w:tcPr>
            <w:tcW w:w="1440" w:type="dxa"/>
            <w:vAlign w:val="bottom"/>
          </w:tcPr>
          <w:p w14:paraId="0B71B743" w14:textId="7F67F84C" w:rsidR="0005379D" w:rsidRPr="00004F34" w:rsidRDefault="0005379D" w:rsidP="00004F34">
            <w:pPr>
              <w:pStyle w:val="Texto"/>
              <w:tabs>
                <w:tab w:val="decimal" w:pos="1260"/>
              </w:tabs>
            </w:pPr>
          </w:p>
        </w:tc>
      </w:tr>
      <w:tr w:rsidR="0005379D" w:rsidRPr="00004F34" w14:paraId="4714F2AF" w14:textId="77777777" w:rsidTr="00004F34">
        <w:trPr>
          <w:cantSplit/>
          <w:jc w:val="center"/>
        </w:trPr>
        <w:tc>
          <w:tcPr>
            <w:tcW w:w="6678" w:type="dxa"/>
            <w:vAlign w:val="bottom"/>
          </w:tcPr>
          <w:p w14:paraId="4ECEB9D8" w14:textId="454F3787" w:rsidR="0005379D" w:rsidRPr="00004F34" w:rsidRDefault="0005379D" w:rsidP="0005379D">
            <w:pPr>
              <w:pStyle w:val="Texto"/>
              <w:jc w:val="left"/>
            </w:pPr>
            <w:r w:rsidRPr="00004F34">
              <w:t>Diferencia de cambio por conversión de inversión en asociada</w:t>
            </w:r>
          </w:p>
        </w:tc>
        <w:tc>
          <w:tcPr>
            <w:tcW w:w="990" w:type="dxa"/>
            <w:vAlign w:val="bottom"/>
          </w:tcPr>
          <w:p w14:paraId="6BBC6B6F" w14:textId="77777777" w:rsidR="0005379D" w:rsidRPr="00004F34" w:rsidRDefault="0005379D" w:rsidP="0005379D">
            <w:pPr>
              <w:pStyle w:val="Texto"/>
              <w:jc w:val="center"/>
            </w:pPr>
          </w:p>
        </w:tc>
        <w:tc>
          <w:tcPr>
            <w:tcW w:w="108" w:type="dxa"/>
            <w:vAlign w:val="bottom"/>
          </w:tcPr>
          <w:p w14:paraId="3672649B" w14:textId="77777777" w:rsidR="0005379D" w:rsidRPr="00004F34" w:rsidRDefault="0005379D" w:rsidP="0005379D">
            <w:pPr>
              <w:rPr>
                <w:sz w:val="20"/>
              </w:rPr>
            </w:pPr>
          </w:p>
        </w:tc>
        <w:tc>
          <w:tcPr>
            <w:tcW w:w="1440" w:type="dxa"/>
            <w:tcBorders>
              <w:bottom w:val="single" w:sz="6" w:space="0" w:color="auto"/>
            </w:tcBorders>
            <w:vAlign w:val="bottom"/>
          </w:tcPr>
          <w:p w14:paraId="5D8A5BB5" w14:textId="2A287D96" w:rsidR="0005379D" w:rsidRPr="00004F34" w:rsidRDefault="00137D3D" w:rsidP="00004F34">
            <w:pPr>
              <w:pStyle w:val="Texto"/>
              <w:tabs>
                <w:tab w:val="decimal" w:pos="1260"/>
              </w:tabs>
            </w:pPr>
            <w:r w:rsidRPr="00004F34">
              <w:t>(28.753)</w:t>
            </w:r>
          </w:p>
        </w:tc>
        <w:tc>
          <w:tcPr>
            <w:tcW w:w="90" w:type="dxa"/>
            <w:vAlign w:val="bottom"/>
          </w:tcPr>
          <w:p w14:paraId="1FED20F2" w14:textId="77777777" w:rsidR="0005379D" w:rsidRPr="00004F34" w:rsidRDefault="0005379D" w:rsidP="00004F34">
            <w:pPr>
              <w:tabs>
                <w:tab w:val="decimal" w:pos="1260"/>
              </w:tabs>
              <w:rPr>
                <w:sz w:val="20"/>
              </w:rPr>
            </w:pPr>
          </w:p>
        </w:tc>
        <w:tc>
          <w:tcPr>
            <w:tcW w:w="1440" w:type="dxa"/>
            <w:tcBorders>
              <w:bottom w:val="single" w:sz="6" w:space="0" w:color="auto"/>
            </w:tcBorders>
            <w:vAlign w:val="bottom"/>
          </w:tcPr>
          <w:p w14:paraId="6715B6DC" w14:textId="5A4CEBC3" w:rsidR="0005379D" w:rsidRPr="00004F34" w:rsidRDefault="0005379D" w:rsidP="00004F34">
            <w:pPr>
              <w:pStyle w:val="Texto"/>
              <w:tabs>
                <w:tab w:val="decimal" w:pos="1260"/>
              </w:tabs>
            </w:pPr>
            <w:r w:rsidRPr="00004F34">
              <w:t>159.797</w:t>
            </w:r>
          </w:p>
        </w:tc>
      </w:tr>
      <w:tr w:rsidR="0005379D" w:rsidRPr="00004F34" w14:paraId="30885D67" w14:textId="77777777" w:rsidTr="00004F34">
        <w:trPr>
          <w:cantSplit/>
          <w:jc w:val="center"/>
        </w:trPr>
        <w:tc>
          <w:tcPr>
            <w:tcW w:w="6678" w:type="dxa"/>
            <w:vAlign w:val="bottom"/>
          </w:tcPr>
          <w:p w14:paraId="09AEF879" w14:textId="2060F4CC" w:rsidR="0005379D" w:rsidRPr="00004F34" w:rsidRDefault="0005379D" w:rsidP="0005379D">
            <w:pPr>
              <w:pStyle w:val="Texto"/>
              <w:jc w:val="left"/>
              <w:rPr>
                <w:b/>
                <w:bCs/>
              </w:rPr>
            </w:pPr>
            <w:r w:rsidRPr="00004F34">
              <w:rPr>
                <w:b/>
                <w:bCs/>
              </w:rPr>
              <w:t>Otro resultado integral neto</w:t>
            </w:r>
          </w:p>
        </w:tc>
        <w:tc>
          <w:tcPr>
            <w:tcW w:w="990" w:type="dxa"/>
            <w:vAlign w:val="bottom"/>
          </w:tcPr>
          <w:p w14:paraId="187EE5B8" w14:textId="77777777" w:rsidR="0005379D" w:rsidRPr="00004F34" w:rsidRDefault="0005379D" w:rsidP="0005379D">
            <w:pPr>
              <w:pStyle w:val="Texto"/>
              <w:jc w:val="center"/>
            </w:pPr>
          </w:p>
        </w:tc>
        <w:tc>
          <w:tcPr>
            <w:tcW w:w="108" w:type="dxa"/>
            <w:vAlign w:val="bottom"/>
          </w:tcPr>
          <w:p w14:paraId="573F7A51" w14:textId="77777777" w:rsidR="0005379D" w:rsidRPr="00004F34" w:rsidRDefault="0005379D" w:rsidP="0005379D">
            <w:pPr>
              <w:rPr>
                <w:sz w:val="20"/>
              </w:rPr>
            </w:pPr>
          </w:p>
        </w:tc>
        <w:tc>
          <w:tcPr>
            <w:tcW w:w="1440" w:type="dxa"/>
            <w:tcBorders>
              <w:top w:val="single" w:sz="6" w:space="0" w:color="auto"/>
              <w:bottom w:val="single" w:sz="6" w:space="0" w:color="auto"/>
            </w:tcBorders>
            <w:vAlign w:val="bottom"/>
          </w:tcPr>
          <w:p w14:paraId="3944514A" w14:textId="6E66BEAD" w:rsidR="0005379D" w:rsidRPr="00004F34" w:rsidRDefault="00137D3D" w:rsidP="00004F34">
            <w:pPr>
              <w:pStyle w:val="Texto"/>
              <w:tabs>
                <w:tab w:val="decimal" w:pos="1260"/>
              </w:tabs>
              <w:rPr>
                <w:b/>
                <w:bCs/>
              </w:rPr>
            </w:pPr>
            <w:r w:rsidRPr="00004F34">
              <w:rPr>
                <w:b/>
                <w:bCs/>
              </w:rPr>
              <w:t>(28.753)</w:t>
            </w:r>
          </w:p>
        </w:tc>
        <w:tc>
          <w:tcPr>
            <w:tcW w:w="90" w:type="dxa"/>
            <w:vAlign w:val="bottom"/>
          </w:tcPr>
          <w:p w14:paraId="0CEF51E3" w14:textId="77777777" w:rsidR="0005379D" w:rsidRPr="00004F34" w:rsidRDefault="0005379D" w:rsidP="00004F34">
            <w:pPr>
              <w:tabs>
                <w:tab w:val="decimal" w:pos="1260"/>
              </w:tabs>
              <w:rPr>
                <w:sz w:val="20"/>
              </w:rPr>
            </w:pPr>
          </w:p>
        </w:tc>
        <w:tc>
          <w:tcPr>
            <w:tcW w:w="1440" w:type="dxa"/>
            <w:tcBorders>
              <w:top w:val="single" w:sz="6" w:space="0" w:color="auto"/>
              <w:bottom w:val="single" w:sz="6" w:space="0" w:color="auto"/>
            </w:tcBorders>
            <w:vAlign w:val="bottom"/>
          </w:tcPr>
          <w:p w14:paraId="54252850" w14:textId="40E46502" w:rsidR="0005379D" w:rsidRPr="00004F34" w:rsidRDefault="0005379D" w:rsidP="00004F34">
            <w:pPr>
              <w:pStyle w:val="Texto"/>
              <w:tabs>
                <w:tab w:val="decimal" w:pos="1260"/>
              </w:tabs>
              <w:rPr>
                <w:b/>
                <w:bCs/>
              </w:rPr>
            </w:pPr>
            <w:r w:rsidRPr="00004F34">
              <w:rPr>
                <w:b/>
                <w:bCs/>
              </w:rPr>
              <w:t>159.797</w:t>
            </w:r>
          </w:p>
        </w:tc>
      </w:tr>
      <w:tr w:rsidR="0005379D" w:rsidRPr="00004F34" w14:paraId="5C54AABA" w14:textId="77777777" w:rsidTr="00004F34">
        <w:trPr>
          <w:cantSplit/>
          <w:jc w:val="center"/>
        </w:trPr>
        <w:tc>
          <w:tcPr>
            <w:tcW w:w="6678" w:type="dxa"/>
            <w:vAlign w:val="bottom"/>
          </w:tcPr>
          <w:p w14:paraId="52D0556E" w14:textId="217DB636" w:rsidR="0005379D" w:rsidRPr="00004F34" w:rsidRDefault="0005379D" w:rsidP="0005379D">
            <w:pPr>
              <w:pStyle w:val="Texto"/>
              <w:jc w:val="left"/>
              <w:rPr>
                <w:b/>
                <w:bCs/>
              </w:rPr>
            </w:pPr>
            <w:r w:rsidRPr="00004F34">
              <w:rPr>
                <w:b/>
                <w:bCs/>
              </w:rPr>
              <w:t>Ganancia integral total neta del ejercicio</w:t>
            </w:r>
          </w:p>
        </w:tc>
        <w:tc>
          <w:tcPr>
            <w:tcW w:w="990" w:type="dxa"/>
            <w:vAlign w:val="bottom"/>
          </w:tcPr>
          <w:p w14:paraId="1D6A4A22" w14:textId="77777777" w:rsidR="0005379D" w:rsidRPr="00004F34" w:rsidRDefault="0005379D" w:rsidP="0005379D">
            <w:pPr>
              <w:pStyle w:val="Texto"/>
              <w:jc w:val="center"/>
            </w:pPr>
          </w:p>
        </w:tc>
        <w:tc>
          <w:tcPr>
            <w:tcW w:w="108" w:type="dxa"/>
            <w:vAlign w:val="bottom"/>
          </w:tcPr>
          <w:p w14:paraId="11AAC6C8" w14:textId="77777777" w:rsidR="0005379D" w:rsidRPr="00004F34" w:rsidRDefault="0005379D" w:rsidP="0005379D">
            <w:pPr>
              <w:rPr>
                <w:sz w:val="20"/>
              </w:rPr>
            </w:pPr>
          </w:p>
        </w:tc>
        <w:tc>
          <w:tcPr>
            <w:tcW w:w="1440" w:type="dxa"/>
            <w:tcBorders>
              <w:top w:val="single" w:sz="6" w:space="0" w:color="auto"/>
              <w:bottom w:val="double" w:sz="6" w:space="0" w:color="auto"/>
            </w:tcBorders>
            <w:vAlign w:val="bottom"/>
          </w:tcPr>
          <w:p w14:paraId="5F98A49F" w14:textId="0C5DBD79" w:rsidR="0005379D" w:rsidRPr="00004F34" w:rsidRDefault="00137D3D" w:rsidP="00004F34">
            <w:pPr>
              <w:pStyle w:val="Texto"/>
              <w:tabs>
                <w:tab w:val="decimal" w:pos="1260"/>
              </w:tabs>
              <w:rPr>
                <w:b/>
                <w:bCs/>
              </w:rPr>
            </w:pPr>
            <w:r w:rsidRPr="00004F34">
              <w:rPr>
                <w:b/>
                <w:bCs/>
              </w:rPr>
              <w:t>13.</w:t>
            </w:r>
            <w:r w:rsidR="00E87ACD" w:rsidRPr="00004F34">
              <w:rPr>
                <w:b/>
                <w:bCs/>
              </w:rPr>
              <w:t>552.751</w:t>
            </w:r>
          </w:p>
        </w:tc>
        <w:tc>
          <w:tcPr>
            <w:tcW w:w="90" w:type="dxa"/>
            <w:vAlign w:val="bottom"/>
          </w:tcPr>
          <w:p w14:paraId="7DF049EA" w14:textId="77777777" w:rsidR="0005379D" w:rsidRPr="00004F34" w:rsidRDefault="0005379D" w:rsidP="00004F34">
            <w:pPr>
              <w:tabs>
                <w:tab w:val="decimal" w:pos="1260"/>
              </w:tabs>
              <w:rPr>
                <w:sz w:val="20"/>
              </w:rPr>
            </w:pPr>
          </w:p>
        </w:tc>
        <w:tc>
          <w:tcPr>
            <w:tcW w:w="1440" w:type="dxa"/>
            <w:tcBorders>
              <w:top w:val="single" w:sz="6" w:space="0" w:color="auto"/>
              <w:bottom w:val="double" w:sz="6" w:space="0" w:color="auto"/>
            </w:tcBorders>
            <w:vAlign w:val="bottom"/>
          </w:tcPr>
          <w:p w14:paraId="06509444" w14:textId="1CA545FE" w:rsidR="0005379D" w:rsidRPr="00004F34" w:rsidRDefault="0005379D" w:rsidP="00004F34">
            <w:pPr>
              <w:pStyle w:val="Texto"/>
              <w:tabs>
                <w:tab w:val="decimal" w:pos="1260"/>
              </w:tabs>
              <w:rPr>
                <w:b/>
                <w:bCs/>
              </w:rPr>
            </w:pPr>
            <w:r w:rsidRPr="00004F34">
              <w:rPr>
                <w:b/>
                <w:bCs/>
              </w:rPr>
              <w:t>12.236.83</w:t>
            </w:r>
            <w:r w:rsidR="005E3FF1" w:rsidRPr="00004F34">
              <w:rPr>
                <w:b/>
                <w:bCs/>
              </w:rPr>
              <w:t>1</w:t>
            </w:r>
          </w:p>
        </w:tc>
      </w:tr>
      <w:tr w:rsidR="00180D1C" w:rsidRPr="00004F34" w14:paraId="36D02EAF" w14:textId="77777777" w:rsidTr="00004F34">
        <w:trPr>
          <w:cantSplit/>
          <w:jc w:val="center"/>
        </w:trPr>
        <w:tc>
          <w:tcPr>
            <w:tcW w:w="6678" w:type="dxa"/>
            <w:vAlign w:val="bottom"/>
          </w:tcPr>
          <w:p w14:paraId="5A229F46" w14:textId="77777777" w:rsidR="00180D1C" w:rsidRPr="00004F34" w:rsidRDefault="00180D1C" w:rsidP="00180D1C">
            <w:pPr>
              <w:pStyle w:val="Texto"/>
              <w:jc w:val="left"/>
            </w:pPr>
          </w:p>
        </w:tc>
        <w:tc>
          <w:tcPr>
            <w:tcW w:w="990" w:type="dxa"/>
            <w:vAlign w:val="bottom"/>
          </w:tcPr>
          <w:p w14:paraId="7D451B64" w14:textId="77777777" w:rsidR="00180D1C" w:rsidRPr="00004F34" w:rsidRDefault="00180D1C" w:rsidP="00180D1C">
            <w:pPr>
              <w:pStyle w:val="Texto"/>
              <w:jc w:val="center"/>
            </w:pPr>
          </w:p>
        </w:tc>
        <w:tc>
          <w:tcPr>
            <w:tcW w:w="108" w:type="dxa"/>
            <w:vAlign w:val="bottom"/>
          </w:tcPr>
          <w:p w14:paraId="5F38B8CC" w14:textId="77777777" w:rsidR="00180D1C" w:rsidRPr="00004F34" w:rsidRDefault="00180D1C" w:rsidP="00180D1C">
            <w:pPr>
              <w:rPr>
                <w:sz w:val="20"/>
              </w:rPr>
            </w:pPr>
          </w:p>
        </w:tc>
        <w:tc>
          <w:tcPr>
            <w:tcW w:w="1440" w:type="dxa"/>
            <w:tcBorders>
              <w:top w:val="double" w:sz="6" w:space="0" w:color="auto"/>
            </w:tcBorders>
            <w:vAlign w:val="bottom"/>
          </w:tcPr>
          <w:p w14:paraId="1E16527D" w14:textId="77777777" w:rsidR="00180D1C" w:rsidRPr="00004F34" w:rsidRDefault="00180D1C" w:rsidP="00004F34">
            <w:pPr>
              <w:pStyle w:val="Texto"/>
              <w:tabs>
                <w:tab w:val="decimal" w:pos="1260"/>
              </w:tabs>
            </w:pPr>
          </w:p>
        </w:tc>
        <w:tc>
          <w:tcPr>
            <w:tcW w:w="90" w:type="dxa"/>
            <w:vAlign w:val="bottom"/>
          </w:tcPr>
          <w:p w14:paraId="596739DC" w14:textId="77777777" w:rsidR="00180D1C" w:rsidRPr="00004F34" w:rsidRDefault="00180D1C" w:rsidP="00004F34">
            <w:pPr>
              <w:tabs>
                <w:tab w:val="decimal" w:pos="1260"/>
              </w:tabs>
              <w:rPr>
                <w:sz w:val="20"/>
              </w:rPr>
            </w:pPr>
          </w:p>
        </w:tc>
        <w:tc>
          <w:tcPr>
            <w:tcW w:w="1440" w:type="dxa"/>
            <w:tcBorders>
              <w:top w:val="double" w:sz="6" w:space="0" w:color="auto"/>
            </w:tcBorders>
            <w:vAlign w:val="bottom"/>
          </w:tcPr>
          <w:p w14:paraId="68238C74" w14:textId="77777777" w:rsidR="00180D1C" w:rsidRPr="00004F34" w:rsidRDefault="00180D1C" w:rsidP="00004F34">
            <w:pPr>
              <w:pStyle w:val="Texto"/>
              <w:tabs>
                <w:tab w:val="decimal" w:pos="1260"/>
              </w:tabs>
            </w:pPr>
          </w:p>
        </w:tc>
      </w:tr>
      <w:tr w:rsidR="00180D1C" w:rsidRPr="00004F34" w14:paraId="772E42DF" w14:textId="77777777" w:rsidTr="00004F34">
        <w:trPr>
          <w:cantSplit/>
          <w:jc w:val="center"/>
        </w:trPr>
        <w:tc>
          <w:tcPr>
            <w:tcW w:w="6678" w:type="dxa"/>
            <w:vAlign w:val="bottom"/>
          </w:tcPr>
          <w:p w14:paraId="6E9D548E" w14:textId="0AFA62AB" w:rsidR="00180D1C" w:rsidRPr="00E034E5" w:rsidRDefault="00180D1C" w:rsidP="00180D1C">
            <w:pPr>
              <w:pStyle w:val="Texto"/>
              <w:jc w:val="left"/>
            </w:pPr>
            <w:r w:rsidRPr="00E034E5">
              <w:t>Ganancia por acción del ejercicio básica</w:t>
            </w:r>
          </w:p>
        </w:tc>
        <w:tc>
          <w:tcPr>
            <w:tcW w:w="990" w:type="dxa"/>
            <w:vAlign w:val="bottom"/>
          </w:tcPr>
          <w:p w14:paraId="24C1C832" w14:textId="2C1C0E60" w:rsidR="00180D1C" w:rsidRPr="00004F34" w:rsidRDefault="00180D1C" w:rsidP="00180D1C">
            <w:pPr>
              <w:pStyle w:val="Texto"/>
              <w:jc w:val="center"/>
            </w:pPr>
            <w:r w:rsidRPr="00004F34">
              <w:t>2.6</w:t>
            </w:r>
          </w:p>
        </w:tc>
        <w:tc>
          <w:tcPr>
            <w:tcW w:w="108" w:type="dxa"/>
            <w:vAlign w:val="bottom"/>
          </w:tcPr>
          <w:p w14:paraId="3929DC57" w14:textId="77777777" w:rsidR="00180D1C" w:rsidRPr="00004F34" w:rsidRDefault="00180D1C" w:rsidP="00180D1C">
            <w:pPr>
              <w:rPr>
                <w:sz w:val="20"/>
              </w:rPr>
            </w:pPr>
          </w:p>
        </w:tc>
        <w:tc>
          <w:tcPr>
            <w:tcW w:w="1440" w:type="dxa"/>
            <w:vAlign w:val="bottom"/>
          </w:tcPr>
          <w:p w14:paraId="15F6B599" w14:textId="13C9032A" w:rsidR="00180D1C" w:rsidRPr="00004F34" w:rsidRDefault="008A1A62" w:rsidP="00180D1C">
            <w:pPr>
              <w:pStyle w:val="Texto"/>
              <w:jc w:val="center"/>
            </w:pPr>
            <w:r w:rsidRPr="00004F34">
              <w:t>30,</w:t>
            </w:r>
            <w:r w:rsidR="00E87ACD" w:rsidRPr="00004F34">
              <w:t>8</w:t>
            </w:r>
            <w:r w:rsidRPr="00004F34">
              <w:t>9</w:t>
            </w:r>
          </w:p>
        </w:tc>
        <w:tc>
          <w:tcPr>
            <w:tcW w:w="90" w:type="dxa"/>
            <w:vAlign w:val="bottom"/>
          </w:tcPr>
          <w:p w14:paraId="34A166B4" w14:textId="77777777" w:rsidR="00180D1C" w:rsidRPr="00004F34" w:rsidRDefault="00180D1C" w:rsidP="00180D1C">
            <w:pPr>
              <w:rPr>
                <w:sz w:val="20"/>
              </w:rPr>
            </w:pPr>
          </w:p>
        </w:tc>
        <w:tc>
          <w:tcPr>
            <w:tcW w:w="1440" w:type="dxa"/>
            <w:vAlign w:val="bottom"/>
          </w:tcPr>
          <w:p w14:paraId="2EEDE31B" w14:textId="1594D021" w:rsidR="00180D1C" w:rsidRPr="00004F34" w:rsidRDefault="005E3FF1" w:rsidP="00180D1C">
            <w:pPr>
              <w:pStyle w:val="Texto"/>
              <w:jc w:val="center"/>
            </w:pPr>
            <w:r w:rsidRPr="00004F34">
              <w:t>27,47</w:t>
            </w:r>
          </w:p>
        </w:tc>
      </w:tr>
      <w:bookmarkEnd w:id="1"/>
      <w:bookmarkEnd w:id="2"/>
    </w:tbl>
    <w:p w14:paraId="4CA40113" w14:textId="77777777" w:rsidR="00042254" w:rsidRPr="002112CC" w:rsidRDefault="00042254" w:rsidP="00D53546">
      <w:pPr>
        <w:pStyle w:val="Texto"/>
      </w:pPr>
      <w:r w:rsidRPr="002112CC">
        <w:br w:type="page"/>
      </w:r>
    </w:p>
    <w:p w14:paraId="4ACA1BBB" w14:textId="77777777" w:rsidR="00897D81" w:rsidRPr="002112CC" w:rsidRDefault="00897D81" w:rsidP="0017259F">
      <w:pPr>
        <w:pStyle w:val="Texto"/>
        <w:jc w:val="center"/>
      </w:pPr>
    </w:p>
    <w:p w14:paraId="4696A901" w14:textId="77777777" w:rsidR="00454AF9" w:rsidRPr="002112CC" w:rsidRDefault="00723EC3" w:rsidP="00723EC3">
      <w:pPr>
        <w:pStyle w:val="Ttulonota"/>
        <w:jc w:val="center"/>
      </w:pPr>
      <w:r w:rsidRPr="002112CC">
        <w:t xml:space="preserve">ESTADO </w:t>
      </w:r>
      <w:r w:rsidR="00415600" w:rsidRPr="002112CC">
        <w:t xml:space="preserve">CONSOLIDADO </w:t>
      </w:r>
      <w:r w:rsidRPr="002112CC">
        <w:t>DE SITUACIÓN FINANCIERA</w:t>
      </w:r>
    </w:p>
    <w:p w14:paraId="1CDE5D90" w14:textId="77777777" w:rsidR="00454AF9" w:rsidRPr="002112CC" w:rsidRDefault="00454AF9" w:rsidP="0017259F">
      <w:pPr>
        <w:pStyle w:val="Texto"/>
        <w:jc w:val="center"/>
      </w:pPr>
    </w:p>
    <w:p w14:paraId="19B81AC2" w14:textId="3BA9C571" w:rsidR="00723EC3" w:rsidRPr="002112CC" w:rsidRDefault="00723EC3" w:rsidP="00723EC3">
      <w:pPr>
        <w:pStyle w:val="Ttulonota"/>
        <w:jc w:val="center"/>
      </w:pPr>
      <w:r w:rsidRPr="002112CC">
        <w:t xml:space="preserve">AL </w:t>
      </w:r>
      <w:r w:rsidR="00711C12" w:rsidRPr="00711C12">
        <w:rPr>
          <w:bCs/>
        </w:rPr>
        <w:t>31 DE MAYO DE 2023</w:t>
      </w:r>
    </w:p>
    <w:p w14:paraId="46E735DB" w14:textId="77777777" w:rsidR="009628C5" w:rsidRPr="002112CC" w:rsidRDefault="009628C5" w:rsidP="009628C5">
      <w:pPr>
        <w:pStyle w:val="Texto"/>
        <w:jc w:val="center"/>
      </w:pPr>
    </w:p>
    <w:p w14:paraId="2F09E0EF" w14:textId="77777777" w:rsidR="009628C5" w:rsidRPr="002112CC" w:rsidRDefault="009628C5" w:rsidP="009628C5">
      <w:pPr>
        <w:pStyle w:val="Ttulonota"/>
        <w:jc w:val="center"/>
      </w:pPr>
      <w:r w:rsidRPr="002112CC">
        <w:t>COMPARATIV</w:t>
      </w:r>
      <w:r w:rsidR="00250CE3">
        <w:t>O</w:t>
      </w:r>
      <w:r w:rsidRPr="002112CC">
        <w:t xml:space="preserve"> CON EL EJERCICIO ANTERIOR</w:t>
      </w:r>
    </w:p>
    <w:p w14:paraId="29070A84" w14:textId="77777777" w:rsidR="009628C5" w:rsidRPr="002112CC" w:rsidRDefault="009628C5" w:rsidP="009628C5">
      <w:pPr>
        <w:pStyle w:val="Texto"/>
        <w:jc w:val="center"/>
      </w:pPr>
    </w:p>
    <w:p w14:paraId="0E2B2DB1" w14:textId="77777777" w:rsidR="009628C5" w:rsidRPr="002112CC" w:rsidRDefault="009628C5" w:rsidP="009628C5">
      <w:pPr>
        <w:pStyle w:val="Texto"/>
        <w:jc w:val="center"/>
      </w:pPr>
      <w:r w:rsidRPr="002112CC">
        <w:t>(Cifras expresadas en miles de pesos - Nota 2.2)</w:t>
      </w:r>
    </w:p>
    <w:p w14:paraId="31E13886" w14:textId="77777777" w:rsidR="006954FA" w:rsidRPr="002A2374" w:rsidRDefault="006954FA" w:rsidP="0017259F">
      <w:pPr>
        <w:pStyle w:val="Texto"/>
        <w:jc w:val="center"/>
        <w:rPr>
          <w:sz w:val="10"/>
          <w:szCs w:val="10"/>
        </w:rPr>
      </w:pPr>
    </w:p>
    <w:tbl>
      <w:tblPr>
        <w:tblW w:w="8982" w:type="dxa"/>
        <w:jc w:val="center"/>
        <w:tblLayout w:type="fixed"/>
        <w:tblCellMar>
          <w:left w:w="0" w:type="dxa"/>
          <w:right w:w="0" w:type="dxa"/>
        </w:tblCellMar>
        <w:tblLook w:val="04A0" w:firstRow="1" w:lastRow="0" w:firstColumn="1" w:lastColumn="0" w:noHBand="0" w:noVBand="1"/>
      </w:tblPr>
      <w:tblGrid>
        <w:gridCol w:w="5444"/>
        <w:gridCol w:w="700"/>
        <w:gridCol w:w="236"/>
        <w:gridCol w:w="1183"/>
        <w:gridCol w:w="236"/>
        <w:gridCol w:w="1183"/>
      </w:tblGrid>
      <w:tr w:rsidR="00711C12" w:rsidRPr="00820421" w14:paraId="541209E0" w14:textId="77777777" w:rsidTr="00A03DD4">
        <w:trPr>
          <w:jc w:val="center"/>
        </w:trPr>
        <w:tc>
          <w:tcPr>
            <w:tcW w:w="5444" w:type="dxa"/>
          </w:tcPr>
          <w:p w14:paraId="5F2AA083" w14:textId="77777777" w:rsidR="00711C12" w:rsidRPr="00820421" w:rsidRDefault="00711C12" w:rsidP="00711C12">
            <w:pPr>
              <w:pStyle w:val="Texto"/>
              <w:rPr>
                <w:rFonts w:cs="Arial"/>
                <w:sz w:val="16"/>
                <w:szCs w:val="16"/>
              </w:rPr>
            </w:pPr>
          </w:p>
        </w:tc>
        <w:tc>
          <w:tcPr>
            <w:tcW w:w="700" w:type="dxa"/>
          </w:tcPr>
          <w:p w14:paraId="015CBAC1" w14:textId="77777777" w:rsidR="00711C12" w:rsidRPr="00820421" w:rsidRDefault="00711C12" w:rsidP="00711C12">
            <w:pPr>
              <w:pStyle w:val="Texto"/>
              <w:jc w:val="center"/>
              <w:rPr>
                <w:rFonts w:cs="Arial"/>
                <w:b/>
                <w:bCs/>
                <w:color w:val="000000"/>
                <w:sz w:val="16"/>
                <w:szCs w:val="16"/>
                <w:lang w:eastAsia="es-AR"/>
              </w:rPr>
            </w:pPr>
          </w:p>
        </w:tc>
        <w:tc>
          <w:tcPr>
            <w:tcW w:w="236" w:type="dxa"/>
          </w:tcPr>
          <w:p w14:paraId="5D752693" w14:textId="77777777" w:rsidR="00711C12" w:rsidRPr="00820421" w:rsidRDefault="00711C12" w:rsidP="00711C12">
            <w:pPr>
              <w:pStyle w:val="Texto"/>
              <w:jc w:val="center"/>
              <w:rPr>
                <w:rFonts w:cs="Arial"/>
                <w:b/>
                <w:bCs/>
                <w:color w:val="000000"/>
                <w:sz w:val="16"/>
                <w:szCs w:val="16"/>
                <w:lang w:eastAsia="es-AR"/>
              </w:rPr>
            </w:pPr>
          </w:p>
        </w:tc>
        <w:tc>
          <w:tcPr>
            <w:tcW w:w="1183" w:type="dxa"/>
            <w:tcBorders>
              <w:bottom w:val="single" w:sz="6" w:space="0" w:color="auto"/>
            </w:tcBorders>
            <w:vAlign w:val="bottom"/>
          </w:tcPr>
          <w:p w14:paraId="7255B289" w14:textId="0AFDCE28" w:rsidR="00711C12" w:rsidRPr="00711C12" w:rsidRDefault="00711C12" w:rsidP="00711C12">
            <w:pPr>
              <w:pStyle w:val="Texto"/>
              <w:jc w:val="center"/>
              <w:rPr>
                <w:rFonts w:cs="Arial"/>
                <w:b/>
                <w:color w:val="000000"/>
                <w:sz w:val="16"/>
                <w:szCs w:val="16"/>
                <w:lang w:eastAsia="es-AR"/>
              </w:rPr>
            </w:pPr>
            <w:r w:rsidRPr="00711C12">
              <w:rPr>
                <w:rFonts w:cs="Arial"/>
                <w:b/>
                <w:color w:val="000000"/>
                <w:sz w:val="16"/>
                <w:szCs w:val="16"/>
                <w:lang w:eastAsia="es-AR"/>
              </w:rPr>
              <w:t>31/05/2023</w:t>
            </w:r>
          </w:p>
        </w:tc>
        <w:tc>
          <w:tcPr>
            <w:tcW w:w="236" w:type="dxa"/>
            <w:vAlign w:val="bottom"/>
          </w:tcPr>
          <w:p w14:paraId="5CAF34F8" w14:textId="77777777" w:rsidR="00711C12" w:rsidRPr="00711C12" w:rsidRDefault="00711C12" w:rsidP="00711C12">
            <w:pPr>
              <w:pStyle w:val="Texto"/>
              <w:jc w:val="center"/>
              <w:rPr>
                <w:rFonts w:cs="Arial"/>
                <w:b/>
                <w:color w:val="000000"/>
                <w:sz w:val="16"/>
                <w:szCs w:val="16"/>
                <w:lang w:eastAsia="es-AR"/>
              </w:rPr>
            </w:pPr>
          </w:p>
        </w:tc>
        <w:tc>
          <w:tcPr>
            <w:tcW w:w="1183" w:type="dxa"/>
            <w:tcBorders>
              <w:bottom w:val="single" w:sz="6" w:space="0" w:color="auto"/>
            </w:tcBorders>
            <w:vAlign w:val="bottom"/>
          </w:tcPr>
          <w:p w14:paraId="488FEA08" w14:textId="69BD9C1F" w:rsidR="00711C12" w:rsidRPr="00711C12" w:rsidRDefault="00711C12" w:rsidP="00711C12">
            <w:pPr>
              <w:pStyle w:val="Texto"/>
              <w:jc w:val="center"/>
              <w:rPr>
                <w:rFonts w:cs="Arial"/>
                <w:b/>
                <w:color w:val="000000"/>
                <w:sz w:val="16"/>
                <w:szCs w:val="16"/>
                <w:lang w:eastAsia="es-AR"/>
              </w:rPr>
            </w:pPr>
            <w:r w:rsidRPr="00711C12">
              <w:rPr>
                <w:rFonts w:cs="Arial"/>
                <w:b/>
                <w:color w:val="000000"/>
                <w:sz w:val="16"/>
                <w:szCs w:val="16"/>
                <w:lang w:eastAsia="es-AR"/>
              </w:rPr>
              <w:t>31/05/2022</w:t>
            </w:r>
          </w:p>
        </w:tc>
      </w:tr>
      <w:tr w:rsidR="00711C12" w:rsidRPr="00820421" w14:paraId="39804BF2" w14:textId="77777777" w:rsidTr="00B35138">
        <w:trPr>
          <w:jc w:val="center"/>
        </w:trPr>
        <w:tc>
          <w:tcPr>
            <w:tcW w:w="5444" w:type="dxa"/>
          </w:tcPr>
          <w:p w14:paraId="5311AF77" w14:textId="77777777" w:rsidR="00711C12" w:rsidRPr="00820421" w:rsidRDefault="00711C12" w:rsidP="00711C12">
            <w:pPr>
              <w:pStyle w:val="Texto"/>
              <w:rPr>
                <w:rFonts w:cs="Arial"/>
                <w:sz w:val="16"/>
                <w:szCs w:val="16"/>
              </w:rPr>
            </w:pPr>
          </w:p>
        </w:tc>
        <w:tc>
          <w:tcPr>
            <w:tcW w:w="700" w:type="dxa"/>
          </w:tcPr>
          <w:p w14:paraId="688540F2" w14:textId="77777777" w:rsidR="00711C12" w:rsidRPr="00820421" w:rsidRDefault="00711C12" w:rsidP="00711C12">
            <w:pPr>
              <w:pStyle w:val="Texto"/>
              <w:jc w:val="center"/>
              <w:rPr>
                <w:rFonts w:cs="Arial"/>
                <w:color w:val="000000"/>
                <w:sz w:val="16"/>
                <w:szCs w:val="16"/>
                <w:lang w:eastAsia="es-AR"/>
              </w:rPr>
            </w:pPr>
            <w:r w:rsidRPr="00820421">
              <w:rPr>
                <w:rFonts w:cs="Arial"/>
                <w:b/>
                <w:bCs/>
                <w:color w:val="000000"/>
                <w:sz w:val="16"/>
                <w:szCs w:val="16"/>
                <w:lang w:eastAsia="es-AR"/>
              </w:rPr>
              <w:t>Notas</w:t>
            </w:r>
          </w:p>
        </w:tc>
        <w:tc>
          <w:tcPr>
            <w:tcW w:w="236" w:type="dxa"/>
          </w:tcPr>
          <w:p w14:paraId="5B196026" w14:textId="77777777" w:rsidR="00711C12" w:rsidRPr="00820421" w:rsidRDefault="00711C12" w:rsidP="00711C12">
            <w:pPr>
              <w:pStyle w:val="Texto"/>
              <w:rPr>
                <w:rFonts w:cs="Arial"/>
                <w:color w:val="000000"/>
                <w:sz w:val="16"/>
                <w:szCs w:val="16"/>
                <w:lang w:eastAsia="es-AR"/>
              </w:rPr>
            </w:pPr>
          </w:p>
        </w:tc>
        <w:tc>
          <w:tcPr>
            <w:tcW w:w="1183" w:type="dxa"/>
            <w:tcBorders>
              <w:top w:val="single" w:sz="6" w:space="0" w:color="auto"/>
            </w:tcBorders>
          </w:tcPr>
          <w:p w14:paraId="778A82A5" w14:textId="77777777" w:rsidR="00711C12" w:rsidRPr="00820421" w:rsidRDefault="00711C12" w:rsidP="00711C12">
            <w:pPr>
              <w:pStyle w:val="Texto"/>
              <w:jc w:val="center"/>
              <w:rPr>
                <w:rFonts w:cs="Arial"/>
                <w:b/>
                <w:color w:val="000000"/>
                <w:sz w:val="16"/>
                <w:szCs w:val="16"/>
                <w:lang w:eastAsia="es-AR"/>
              </w:rPr>
            </w:pPr>
          </w:p>
        </w:tc>
        <w:tc>
          <w:tcPr>
            <w:tcW w:w="236" w:type="dxa"/>
          </w:tcPr>
          <w:p w14:paraId="17C2E2EA" w14:textId="77777777" w:rsidR="00711C12" w:rsidRPr="00820421" w:rsidRDefault="00711C12" w:rsidP="00711C12">
            <w:pPr>
              <w:pStyle w:val="Texto"/>
              <w:jc w:val="center"/>
              <w:rPr>
                <w:rFonts w:cs="Arial"/>
                <w:b/>
                <w:color w:val="000000"/>
                <w:sz w:val="16"/>
                <w:szCs w:val="16"/>
                <w:lang w:eastAsia="es-AR"/>
              </w:rPr>
            </w:pPr>
          </w:p>
        </w:tc>
        <w:tc>
          <w:tcPr>
            <w:tcW w:w="1183" w:type="dxa"/>
            <w:tcBorders>
              <w:top w:val="single" w:sz="6" w:space="0" w:color="auto"/>
            </w:tcBorders>
          </w:tcPr>
          <w:p w14:paraId="2A87DEEF" w14:textId="77777777" w:rsidR="00711C12" w:rsidRPr="00820421" w:rsidRDefault="00711C12" w:rsidP="00711C12">
            <w:pPr>
              <w:pStyle w:val="Texto"/>
              <w:jc w:val="center"/>
              <w:rPr>
                <w:rFonts w:cs="Arial"/>
                <w:b/>
                <w:color w:val="000000"/>
                <w:sz w:val="16"/>
                <w:szCs w:val="16"/>
                <w:lang w:eastAsia="es-AR"/>
              </w:rPr>
            </w:pPr>
          </w:p>
        </w:tc>
      </w:tr>
      <w:tr w:rsidR="00711C12" w:rsidRPr="00820421" w14:paraId="40829311" w14:textId="77777777" w:rsidTr="00B35138">
        <w:trPr>
          <w:jc w:val="center"/>
        </w:trPr>
        <w:tc>
          <w:tcPr>
            <w:tcW w:w="5444" w:type="dxa"/>
          </w:tcPr>
          <w:p w14:paraId="09EE4395" w14:textId="77777777" w:rsidR="00711C12" w:rsidRPr="00820421" w:rsidRDefault="00711C12" w:rsidP="00711C12">
            <w:pPr>
              <w:pStyle w:val="Texto"/>
              <w:rPr>
                <w:rFonts w:cs="Arial"/>
                <w:b/>
                <w:sz w:val="16"/>
                <w:szCs w:val="16"/>
              </w:rPr>
            </w:pPr>
            <w:r w:rsidRPr="00820421">
              <w:rPr>
                <w:rFonts w:cs="Arial"/>
                <w:b/>
                <w:sz w:val="16"/>
                <w:szCs w:val="16"/>
              </w:rPr>
              <w:t>Activos</w:t>
            </w:r>
          </w:p>
        </w:tc>
        <w:tc>
          <w:tcPr>
            <w:tcW w:w="700" w:type="dxa"/>
          </w:tcPr>
          <w:p w14:paraId="14A3553E" w14:textId="77777777" w:rsidR="00711C12" w:rsidRPr="00820421" w:rsidRDefault="00711C12" w:rsidP="00711C12">
            <w:pPr>
              <w:pStyle w:val="Texto"/>
              <w:jc w:val="center"/>
              <w:rPr>
                <w:rFonts w:cs="Arial"/>
                <w:sz w:val="16"/>
                <w:szCs w:val="16"/>
              </w:rPr>
            </w:pPr>
          </w:p>
        </w:tc>
        <w:tc>
          <w:tcPr>
            <w:tcW w:w="236" w:type="dxa"/>
          </w:tcPr>
          <w:p w14:paraId="5909E225" w14:textId="77777777" w:rsidR="00711C12" w:rsidRPr="00820421" w:rsidRDefault="00711C12" w:rsidP="00711C12">
            <w:pPr>
              <w:pStyle w:val="Texto"/>
              <w:rPr>
                <w:rFonts w:cs="Arial"/>
                <w:sz w:val="16"/>
                <w:szCs w:val="16"/>
              </w:rPr>
            </w:pPr>
          </w:p>
        </w:tc>
        <w:tc>
          <w:tcPr>
            <w:tcW w:w="1183" w:type="dxa"/>
          </w:tcPr>
          <w:p w14:paraId="6B358F3D" w14:textId="77777777" w:rsidR="00711C12" w:rsidRPr="00820421" w:rsidRDefault="00711C12" w:rsidP="00711C12">
            <w:pPr>
              <w:pStyle w:val="Texto"/>
              <w:tabs>
                <w:tab w:val="decimal" w:pos="1005"/>
              </w:tabs>
              <w:rPr>
                <w:rFonts w:cs="Arial"/>
                <w:sz w:val="16"/>
                <w:szCs w:val="16"/>
              </w:rPr>
            </w:pPr>
          </w:p>
        </w:tc>
        <w:tc>
          <w:tcPr>
            <w:tcW w:w="236" w:type="dxa"/>
          </w:tcPr>
          <w:p w14:paraId="00C50349" w14:textId="77777777" w:rsidR="00711C12" w:rsidRPr="00820421" w:rsidRDefault="00711C12" w:rsidP="00711C12">
            <w:pPr>
              <w:pStyle w:val="Texto"/>
              <w:tabs>
                <w:tab w:val="decimal" w:pos="1005"/>
              </w:tabs>
              <w:jc w:val="center"/>
              <w:rPr>
                <w:rFonts w:cs="Arial"/>
                <w:sz w:val="16"/>
                <w:szCs w:val="16"/>
              </w:rPr>
            </w:pPr>
          </w:p>
        </w:tc>
        <w:tc>
          <w:tcPr>
            <w:tcW w:w="1183" w:type="dxa"/>
          </w:tcPr>
          <w:p w14:paraId="211BBF32" w14:textId="77777777" w:rsidR="00711C12" w:rsidRPr="00820421" w:rsidRDefault="00711C12" w:rsidP="00711C12">
            <w:pPr>
              <w:pStyle w:val="Texto"/>
              <w:tabs>
                <w:tab w:val="decimal" w:pos="1005"/>
              </w:tabs>
              <w:rPr>
                <w:rFonts w:cs="Arial"/>
                <w:sz w:val="16"/>
                <w:szCs w:val="16"/>
              </w:rPr>
            </w:pPr>
          </w:p>
        </w:tc>
      </w:tr>
      <w:tr w:rsidR="00711C12" w:rsidRPr="00820421" w14:paraId="52AC8074" w14:textId="77777777" w:rsidTr="00B35138">
        <w:trPr>
          <w:jc w:val="center"/>
        </w:trPr>
        <w:tc>
          <w:tcPr>
            <w:tcW w:w="5444" w:type="dxa"/>
          </w:tcPr>
          <w:p w14:paraId="6C50D777" w14:textId="77777777" w:rsidR="00711C12" w:rsidRPr="00820421" w:rsidRDefault="00711C12" w:rsidP="00711C12">
            <w:pPr>
              <w:pStyle w:val="Texto"/>
              <w:rPr>
                <w:rFonts w:cs="Arial"/>
                <w:b/>
                <w:sz w:val="16"/>
                <w:szCs w:val="16"/>
              </w:rPr>
            </w:pPr>
            <w:r w:rsidRPr="00820421">
              <w:rPr>
                <w:rFonts w:cs="Arial"/>
                <w:b/>
                <w:sz w:val="16"/>
                <w:szCs w:val="16"/>
              </w:rPr>
              <w:t>Activos no corrientes</w:t>
            </w:r>
          </w:p>
        </w:tc>
        <w:tc>
          <w:tcPr>
            <w:tcW w:w="700" w:type="dxa"/>
          </w:tcPr>
          <w:p w14:paraId="7466E21E" w14:textId="77777777" w:rsidR="00711C12" w:rsidRPr="00820421" w:rsidRDefault="00711C12" w:rsidP="00711C12">
            <w:pPr>
              <w:pStyle w:val="Texto"/>
              <w:jc w:val="center"/>
              <w:rPr>
                <w:rFonts w:cs="Arial"/>
                <w:sz w:val="16"/>
                <w:szCs w:val="16"/>
              </w:rPr>
            </w:pPr>
          </w:p>
        </w:tc>
        <w:tc>
          <w:tcPr>
            <w:tcW w:w="236" w:type="dxa"/>
          </w:tcPr>
          <w:p w14:paraId="29FD9CB3" w14:textId="77777777" w:rsidR="00711C12" w:rsidRPr="00820421" w:rsidRDefault="00711C12" w:rsidP="00711C12">
            <w:pPr>
              <w:pStyle w:val="Texto"/>
              <w:rPr>
                <w:rFonts w:cs="Arial"/>
                <w:sz w:val="16"/>
                <w:szCs w:val="16"/>
              </w:rPr>
            </w:pPr>
          </w:p>
        </w:tc>
        <w:tc>
          <w:tcPr>
            <w:tcW w:w="1183" w:type="dxa"/>
          </w:tcPr>
          <w:p w14:paraId="017145FD" w14:textId="77777777" w:rsidR="00711C12" w:rsidRPr="00820421" w:rsidRDefault="00711C12" w:rsidP="00711C12">
            <w:pPr>
              <w:pStyle w:val="Texto"/>
              <w:tabs>
                <w:tab w:val="decimal" w:pos="1005"/>
              </w:tabs>
              <w:rPr>
                <w:rFonts w:cs="Arial"/>
                <w:sz w:val="16"/>
                <w:szCs w:val="16"/>
              </w:rPr>
            </w:pPr>
          </w:p>
        </w:tc>
        <w:tc>
          <w:tcPr>
            <w:tcW w:w="236" w:type="dxa"/>
          </w:tcPr>
          <w:p w14:paraId="7196AEE8" w14:textId="77777777" w:rsidR="00711C12" w:rsidRPr="00820421" w:rsidRDefault="00711C12" w:rsidP="00711C12">
            <w:pPr>
              <w:pStyle w:val="Texto"/>
              <w:tabs>
                <w:tab w:val="decimal" w:pos="1005"/>
              </w:tabs>
              <w:jc w:val="center"/>
              <w:rPr>
                <w:rFonts w:cs="Arial"/>
                <w:sz w:val="16"/>
                <w:szCs w:val="16"/>
              </w:rPr>
            </w:pPr>
          </w:p>
        </w:tc>
        <w:tc>
          <w:tcPr>
            <w:tcW w:w="1183" w:type="dxa"/>
          </w:tcPr>
          <w:p w14:paraId="3CC0FCBC" w14:textId="77777777" w:rsidR="00711C12" w:rsidRPr="00820421" w:rsidRDefault="00711C12" w:rsidP="00711C12">
            <w:pPr>
              <w:pStyle w:val="Texto"/>
              <w:tabs>
                <w:tab w:val="decimal" w:pos="1005"/>
              </w:tabs>
              <w:rPr>
                <w:rFonts w:cs="Arial"/>
                <w:sz w:val="16"/>
                <w:szCs w:val="16"/>
              </w:rPr>
            </w:pPr>
          </w:p>
        </w:tc>
      </w:tr>
      <w:tr w:rsidR="0005379D" w:rsidRPr="00820421" w14:paraId="5D3D8D6C" w14:textId="77777777" w:rsidTr="006A291F">
        <w:trPr>
          <w:jc w:val="center"/>
        </w:trPr>
        <w:tc>
          <w:tcPr>
            <w:tcW w:w="5444" w:type="dxa"/>
          </w:tcPr>
          <w:p w14:paraId="3EC8B8E8" w14:textId="77777777" w:rsidR="0005379D" w:rsidRPr="00820421" w:rsidRDefault="0005379D" w:rsidP="0005379D">
            <w:pPr>
              <w:pStyle w:val="Texto"/>
              <w:rPr>
                <w:rFonts w:cs="Arial"/>
                <w:sz w:val="16"/>
                <w:szCs w:val="16"/>
              </w:rPr>
            </w:pPr>
            <w:r w:rsidRPr="00820421">
              <w:rPr>
                <w:rFonts w:cs="Arial"/>
                <w:sz w:val="16"/>
                <w:szCs w:val="16"/>
              </w:rPr>
              <w:t xml:space="preserve">Propiedades, planta y equipo </w:t>
            </w:r>
          </w:p>
        </w:tc>
        <w:tc>
          <w:tcPr>
            <w:tcW w:w="700" w:type="dxa"/>
          </w:tcPr>
          <w:p w14:paraId="356A8329" w14:textId="47947C33" w:rsidR="0005379D" w:rsidRPr="00820421" w:rsidRDefault="0005379D" w:rsidP="0005379D">
            <w:pPr>
              <w:pStyle w:val="Texto"/>
              <w:jc w:val="center"/>
              <w:rPr>
                <w:rFonts w:cs="Arial"/>
                <w:sz w:val="16"/>
                <w:szCs w:val="16"/>
              </w:rPr>
            </w:pPr>
            <w:r>
              <w:rPr>
                <w:rFonts w:cs="Arial"/>
                <w:sz w:val="16"/>
                <w:szCs w:val="16"/>
              </w:rPr>
              <w:t>11</w:t>
            </w:r>
          </w:p>
        </w:tc>
        <w:tc>
          <w:tcPr>
            <w:tcW w:w="236" w:type="dxa"/>
          </w:tcPr>
          <w:p w14:paraId="52367E6E" w14:textId="77777777" w:rsidR="0005379D" w:rsidRPr="00820421" w:rsidRDefault="0005379D" w:rsidP="0005379D">
            <w:pPr>
              <w:rPr>
                <w:sz w:val="16"/>
                <w:szCs w:val="16"/>
              </w:rPr>
            </w:pPr>
          </w:p>
        </w:tc>
        <w:tc>
          <w:tcPr>
            <w:tcW w:w="1183" w:type="dxa"/>
          </w:tcPr>
          <w:p w14:paraId="0F9D2731" w14:textId="0AA567A6" w:rsidR="0005379D" w:rsidRPr="00820421" w:rsidRDefault="00530454" w:rsidP="0005379D">
            <w:pPr>
              <w:pStyle w:val="Texto"/>
              <w:tabs>
                <w:tab w:val="decimal" w:pos="1005"/>
              </w:tabs>
              <w:rPr>
                <w:rFonts w:cs="Arial"/>
                <w:sz w:val="16"/>
                <w:szCs w:val="16"/>
              </w:rPr>
            </w:pPr>
            <w:r w:rsidRPr="00530454">
              <w:rPr>
                <w:rFonts w:cs="Arial"/>
                <w:sz w:val="16"/>
                <w:szCs w:val="16"/>
              </w:rPr>
              <w:t>54.895.226</w:t>
            </w:r>
          </w:p>
        </w:tc>
        <w:tc>
          <w:tcPr>
            <w:tcW w:w="236" w:type="dxa"/>
          </w:tcPr>
          <w:p w14:paraId="1AF5457D" w14:textId="77777777" w:rsidR="0005379D" w:rsidRPr="00820421" w:rsidRDefault="0005379D" w:rsidP="0005379D">
            <w:pPr>
              <w:tabs>
                <w:tab w:val="decimal" w:pos="1005"/>
              </w:tabs>
              <w:rPr>
                <w:sz w:val="16"/>
                <w:szCs w:val="16"/>
              </w:rPr>
            </w:pPr>
          </w:p>
        </w:tc>
        <w:tc>
          <w:tcPr>
            <w:tcW w:w="1183" w:type="dxa"/>
          </w:tcPr>
          <w:p w14:paraId="4E779936" w14:textId="2E5DF145" w:rsidR="0005379D" w:rsidRPr="00820421" w:rsidRDefault="0005379D" w:rsidP="0005379D">
            <w:pPr>
              <w:pStyle w:val="Texto"/>
              <w:tabs>
                <w:tab w:val="decimal" w:pos="1005"/>
              </w:tabs>
              <w:rPr>
                <w:rFonts w:cs="Arial"/>
                <w:sz w:val="16"/>
                <w:szCs w:val="16"/>
              </w:rPr>
            </w:pPr>
            <w:r w:rsidRPr="0005379D">
              <w:rPr>
                <w:rFonts w:cs="Arial"/>
                <w:sz w:val="16"/>
                <w:szCs w:val="16"/>
              </w:rPr>
              <w:t>54.738.640</w:t>
            </w:r>
          </w:p>
        </w:tc>
      </w:tr>
      <w:tr w:rsidR="0005379D" w:rsidRPr="00820421" w14:paraId="38AC21DA" w14:textId="77777777" w:rsidTr="006A291F">
        <w:trPr>
          <w:jc w:val="center"/>
        </w:trPr>
        <w:tc>
          <w:tcPr>
            <w:tcW w:w="5444" w:type="dxa"/>
          </w:tcPr>
          <w:p w14:paraId="1D675C27" w14:textId="2BC4C33A" w:rsidR="0005379D" w:rsidRPr="00820421" w:rsidRDefault="0005379D" w:rsidP="0005379D">
            <w:pPr>
              <w:pStyle w:val="Texto"/>
              <w:rPr>
                <w:rFonts w:cs="Arial"/>
                <w:sz w:val="16"/>
                <w:szCs w:val="16"/>
              </w:rPr>
            </w:pPr>
            <w:r w:rsidRPr="006954FA">
              <w:rPr>
                <w:rFonts w:cs="Arial"/>
                <w:sz w:val="16"/>
                <w:szCs w:val="16"/>
              </w:rPr>
              <w:t>Derechos de uso de activos</w:t>
            </w:r>
          </w:p>
        </w:tc>
        <w:tc>
          <w:tcPr>
            <w:tcW w:w="700" w:type="dxa"/>
          </w:tcPr>
          <w:p w14:paraId="2146F792" w14:textId="266D7C82" w:rsidR="0005379D" w:rsidRPr="00820421" w:rsidRDefault="0005379D" w:rsidP="0005379D">
            <w:pPr>
              <w:pStyle w:val="Texto"/>
              <w:jc w:val="center"/>
              <w:rPr>
                <w:rFonts w:cs="Arial"/>
                <w:sz w:val="16"/>
                <w:szCs w:val="16"/>
              </w:rPr>
            </w:pPr>
            <w:r>
              <w:rPr>
                <w:rFonts w:cs="Arial"/>
                <w:sz w:val="16"/>
                <w:szCs w:val="16"/>
              </w:rPr>
              <w:t>11.1</w:t>
            </w:r>
          </w:p>
        </w:tc>
        <w:tc>
          <w:tcPr>
            <w:tcW w:w="236" w:type="dxa"/>
          </w:tcPr>
          <w:p w14:paraId="3A9466BE" w14:textId="77777777" w:rsidR="0005379D" w:rsidRPr="00820421" w:rsidRDefault="0005379D" w:rsidP="0005379D">
            <w:pPr>
              <w:rPr>
                <w:sz w:val="16"/>
                <w:szCs w:val="16"/>
              </w:rPr>
            </w:pPr>
          </w:p>
        </w:tc>
        <w:tc>
          <w:tcPr>
            <w:tcW w:w="1183" w:type="dxa"/>
          </w:tcPr>
          <w:p w14:paraId="6A366488" w14:textId="0685F9FD" w:rsidR="0005379D" w:rsidRPr="00820421" w:rsidRDefault="00530454" w:rsidP="0005379D">
            <w:pPr>
              <w:pStyle w:val="Texto"/>
              <w:tabs>
                <w:tab w:val="decimal" w:pos="1005"/>
              </w:tabs>
              <w:rPr>
                <w:rFonts w:cs="Arial"/>
                <w:sz w:val="16"/>
                <w:szCs w:val="16"/>
              </w:rPr>
            </w:pPr>
            <w:r w:rsidRPr="00530454">
              <w:rPr>
                <w:rFonts w:cs="Arial"/>
                <w:sz w:val="16"/>
                <w:szCs w:val="16"/>
              </w:rPr>
              <w:t>2.073.729</w:t>
            </w:r>
          </w:p>
        </w:tc>
        <w:tc>
          <w:tcPr>
            <w:tcW w:w="236" w:type="dxa"/>
          </w:tcPr>
          <w:p w14:paraId="43BBA99F" w14:textId="77777777" w:rsidR="0005379D" w:rsidRPr="00820421" w:rsidRDefault="0005379D" w:rsidP="0005379D">
            <w:pPr>
              <w:tabs>
                <w:tab w:val="decimal" w:pos="1005"/>
              </w:tabs>
              <w:rPr>
                <w:sz w:val="16"/>
                <w:szCs w:val="16"/>
              </w:rPr>
            </w:pPr>
          </w:p>
        </w:tc>
        <w:tc>
          <w:tcPr>
            <w:tcW w:w="1183" w:type="dxa"/>
          </w:tcPr>
          <w:p w14:paraId="1167080A" w14:textId="73771574" w:rsidR="0005379D" w:rsidRPr="00820421" w:rsidRDefault="0005379D" w:rsidP="0005379D">
            <w:pPr>
              <w:pStyle w:val="Texto"/>
              <w:tabs>
                <w:tab w:val="decimal" w:pos="1005"/>
              </w:tabs>
              <w:rPr>
                <w:rFonts w:cs="Arial"/>
                <w:sz w:val="16"/>
                <w:szCs w:val="16"/>
              </w:rPr>
            </w:pPr>
            <w:r w:rsidRPr="0005379D">
              <w:rPr>
                <w:rFonts w:cs="Arial"/>
                <w:sz w:val="16"/>
                <w:szCs w:val="16"/>
              </w:rPr>
              <w:t>2.413.150</w:t>
            </w:r>
          </w:p>
        </w:tc>
      </w:tr>
      <w:tr w:rsidR="0005379D" w:rsidRPr="00820421" w14:paraId="10877631" w14:textId="77777777" w:rsidTr="006A291F">
        <w:trPr>
          <w:jc w:val="center"/>
        </w:trPr>
        <w:tc>
          <w:tcPr>
            <w:tcW w:w="5444" w:type="dxa"/>
          </w:tcPr>
          <w:p w14:paraId="3E9B8734" w14:textId="77777777" w:rsidR="0005379D" w:rsidRPr="00820421" w:rsidRDefault="0005379D" w:rsidP="0005379D">
            <w:pPr>
              <w:pStyle w:val="Texto"/>
              <w:rPr>
                <w:rFonts w:cs="Arial"/>
                <w:sz w:val="16"/>
                <w:szCs w:val="16"/>
              </w:rPr>
            </w:pPr>
            <w:r w:rsidRPr="00820421">
              <w:rPr>
                <w:rFonts w:cs="Arial"/>
                <w:sz w:val="16"/>
                <w:szCs w:val="16"/>
              </w:rPr>
              <w:t>Inversiones en asociadas, negocios conjuntos y controladas</w:t>
            </w:r>
          </w:p>
        </w:tc>
        <w:tc>
          <w:tcPr>
            <w:tcW w:w="700" w:type="dxa"/>
          </w:tcPr>
          <w:p w14:paraId="6F9EBC04" w14:textId="514E41BF" w:rsidR="0005379D" w:rsidRPr="00820421" w:rsidRDefault="0005379D" w:rsidP="0005379D">
            <w:pPr>
              <w:pStyle w:val="Texto"/>
              <w:jc w:val="center"/>
              <w:rPr>
                <w:rFonts w:cs="Arial"/>
                <w:sz w:val="16"/>
                <w:szCs w:val="16"/>
              </w:rPr>
            </w:pPr>
            <w:r>
              <w:rPr>
                <w:rFonts w:cs="Arial"/>
                <w:sz w:val="16"/>
                <w:szCs w:val="16"/>
              </w:rPr>
              <w:t>4</w:t>
            </w:r>
          </w:p>
        </w:tc>
        <w:tc>
          <w:tcPr>
            <w:tcW w:w="236" w:type="dxa"/>
          </w:tcPr>
          <w:p w14:paraId="379FD566" w14:textId="77777777" w:rsidR="0005379D" w:rsidRPr="00820421" w:rsidRDefault="0005379D" w:rsidP="0005379D">
            <w:pPr>
              <w:rPr>
                <w:sz w:val="16"/>
                <w:szCs w:val="16"/>
              </w:rPr>
            </w:pPr>
          </w:p>
        </w:tc>
        <w:tc>
          <w:tcPr>
            <w:tcW w:w="1183" w:type="dxa"/>
          </w:tcPr>
          <w:p w14:paraId="09CA6BEC" w14:textId="61478352" w:rsidR="0005379D" w:rsidRPr="00820421" w:rsidRDefault="000F26C8" w:rsidP="0005379D">
            <w:pPr>
              <w:pStyle w:val="Texto"/>
              <w:tabs>
                <w:tab w:val="decimal" w:pos="1005"/>
              </w:tabs>
              <w:rPr>
                <w:rFonts w:cs="Arial"/>
                <w:sz w:val="16"/>
                <w:szCs w:val="16"/>
              </w:rPr>
            </w:pPr>
            <w:r w:rsidRPr="000F26C8">
              <w:rPr>
                <w:rFonts w:cs="Arial"/>
                <w:sz w:val="16"/>
                <w:szCs w:val="16"/>
              </w:rPr>
              <w:t>849.037</w:t>
            </w:r>
          </w:p>
        </w:tc>
        <w:tc>
          <w:tcPr>
            <w:tcW w:w="236" w:type="dxa"/>
          </w:tcPr>
          <w:p w14:paraId="359AE340" w14:textId="77777777" w:rsidR="0005379D" w:rsidRPr="00820421" w:rsidRDefault="0005379D" w:rsidP="0005379D">
            <w:pPr>
              <w:tabs>
                <w:tab w:val="decimal" w:pos="1005"/>
              </w:tabs>
              <w:rPr>
                <w:sz w:val="16"/>
                <w:szCs w:val="16"/>
              </w:rPr>
            </w:pPr>
          </w:p>
        </w:tc>
        <w:tc>
          <w:tcPr>
            <w:tcW w:w="1183" w:type="dxa"/>
          </w:tcPr>
          <w:p w14:paraId="120CCFAA" w14:textId="1BB540FD" w:rsidR="0005379D" w:rsidRPr="00820421" w:rsidRDefault="0005379D" w:rsidP="0005379D">
            <w:pPr>
              <w:pStyle w:val="Texto"/>
              <w:tabs>
                <w:tab w:val="decimal" w:pos="1005"/>
              </w:tabs>
              <w:rPr>
                <w:rFonts w:cs="Arial"/>
                <w:sz w:val="16"/>
                <w:szCs w:val="16"/>
              </w:rPr>
            </w:pPr>
            <w:r w:rsidRPr="0005379D">
              <w:rPr>
                <w:rFonts w:cs="Arial"/>
                <w:sz w:val="16"/>
                <w:szCs w:val="16"/>
              </w:rPr>
              <w:t>2.268.60</w:t>
            </w:r>
            <w:r w:rsidR="00BF213E">
              <w:rPr>
                <w:rFonts w:cs="Arial"/>
                <w:sz w:val="16"/>
                <w:szCs w:val="16"/>
              </w:rPr>
              <w:t>9</w:t>
            </w:r>
          </w:p>
        </w:tc>
      </w:tr>
      <w:tr w:rsidR="0005379D" w:rsidRPr="00820421" w14:paraId="21FAD100" w14:textId="77777777" w:rsidTr="006A291F">
        <w:trPr>
          <w:jc w:val="center"/>
        </w:trPr>
        <w:tc>
          <w:tcPr>
            <w:tcW w:w="5444" w:type="dxa"/>
          </w:tcPr>
          <w:p w14:paraId="37CDE994" w14:textId="77777777" w:rsidR="0005379D" w:rsidRPr="00820421" w:rsidRDefault="0005379D" w:rsidP="0005379D">
            <w:pPr>
              <w:pStyle w:val="Texto"/>
              <w:rPr>
                <w:rFonts w:cs="Arial"/>
                <w:sz w:val="16"/>
                <w:szCs w:val="16"/>
              </w:rPr>
            </w:pPr>
            <w:r w:rsidRPr="00820421">
              <w:rPr>
                <w:rFonts w:cs="Arial"/>
                <w:sz w:val="16"/>
                <w:szCs w:val="16"/>
              </w:rPr>
              <w:t xml:space="preserve">Activos intangibles </w:t>
            </w:r>
          </w:p>
        </w:tc>
        <w:tc>
          <w:tcPr>
            <w:tcW w:w="700" w:type="dxa"/>
          </w:tcPr>
          <w:p w14:paraId="718699F2" w14:textId="423D10E8" w:rsidR="0005379D" w:rsidRPr="00820421" w:rsidRDefault="0005379D" w:rsidP="0005379D">
            <w:pPr>
              <w:pStyle w:val="Texto"/>
              <w:jc w:val="center"/>
              <w:rPr>
                <w:rFonts w:cs="Arial"/>
                <w:sz w:val="16"/>
                <w:szCs w:val="16"/>
              </w:rPr>
            </w:pPr>
            <w:r>
              <w:rPr>
                <w:rFonts w:cs="Arial"/>
                <w:sz w:val="16"/>
                <w:szCs w:val="16"/>
              </w:rPr>
              <w:t>12</w:t>
            </w:r>
          </w:p>
        </w:tc>
        <w:tc>
          <w:tcPr>
            <w:tcW w:w="236" w:type="dxa"/>
          </w:tcPr>
          <w:p w14:paraId="53CCC82F" w14:textId="77777777" w:rsidR="0005379D" w:rsidRPr="00820421" w:rsidRDefault="0005379D" w:rsidP="0005379D">
            <w:pPr>
              <w:rPr>
                <w:sz w:val="16"/>
                <w:szCs w:val="16"/>
              </w:rPr>
            </w:pPr>
          </w:p>
        </w:tc>
        <w:tc>
          <w:tcPr>
            <w:tcW w:w="1183" w:type="dxa"/>
          </w:tcPr>
          <w:p w14:paraId="722882DF" w14:textId="4FC0C6E7" w:rsidR="0005379D" w:rsidRPr="00820421" w:rsidRDefault="00530454" w:rsidP="0005379D">
            <w:pPr>
              <w:pStyle w:val="Texto"/>
              <w:tabs>
                <w:tab w:val="decimal" w:pos="1005"/>
              </w:tabs>
              <w:rPr>
                <w:rFonts w:cs="Arial"/>
                <w:sz w:val="16"/>
                <w:szCs w:val="16"/>
              </w:rPr>
            </w:pPr>
            <w:r w:rsidRPr="00530454">
              <w:rPr>
                <w:rFonts w:cs="Arial"/>
                <w:sz w:val="16"/>
                <w:szCs w:val="16"/>
              </w:rPr>
              <w:t>397.944</w:t>
            </w:r>
          </w:p>
        </w:tc>
        <w:tc>
          <w:tcPr>
            <w:tcW w:w="236" w:type="dxa"/>
          </w:tcPr>
          <w:p w14:paraId="17319003" w14:textId="77777777" w:rsidR="0005379D" w:rsidRPr="00820421" w:rsidRDefault="0005379D" w:rsidP="0005379D">
            <w:pPr>
              <w:tabs>
                <w:tab w:val="decimal" w:pos="1005"/>
              </w:tabs>
              <w:rPr>
                <w:sz w:val="16"/>
                <w:szCs w:val="16"/>
              </w:rPr>
            </w:pPr>
          </w:p>
        </w:tc>
        <w:tc>
          <w:tcPr>
            <w:tcW w:w="1183" w:type="dxa"/>
          </w:tcPr>
          <w:p w14:paraId="636E8540" w14:textId="683014F4" w:rsidR="0005379D" w:rsidRPr="00820421" w:rsidRDefault="0005379D" w:rsidP="0005379D">
            <w:pPr>
              <w:pStyle w:val="Texto"/>
              <w:tabs>
                <w:tab w:val="decimal" w:pos="1005"/>
              </w:tabs>
              <w:rPr>
                <w:rFonts w:cs="Arial"/>
                <w:sz w:val="16"/>
                <w:szCs w:val="16"/>
              </w:rPr>
            </w:pPr>
            <w:r w:rsidRPr="0005379D">
              <w:rPr>
                <w:rFonts w:cs="Arial"/>
                <w:sz w:val="16"/>
                <w:szCs w:val="16"/>
              </w:rPr>
              <w:t>397.579</w:t>
            </w:r>
          </w:p>
        </w:tc>
      </w:tr>
      <w:tr w:rsidR="0005379D" w:rsidRPr="00820421" w14:paraId="65F3576E" w14:textId="77777777" w:rsidTr="006A291F">
        <w:trPr>
          <w:jc w:val="center"/>
        </w:trPr>
        <w:tc>
          <w:tcPr>
            <w:tcW w:w="5444" w:type="dxa"/>
          </w:tcPr>
          <w:p w14:paraId="1D920CE5" w14:textId="77777777" w:rsidR="0005379D" w:rsidRPr="00820421" w:rsidRDefault="0005379D" w:rsidP="0005379D">
            <w:pPr>
              <w:pStyle w:val="Texto"/>
              <w:rPr>
                <w:rFonts w:cs="Arial"/>
                <w:sz w:val="16"/>
                <w:szCs w:val="16"/>
              </w:rPr>
            </w:pPr>
            <w:r w:rsidRPr="00820421">
              <w:rPr>
                <w:rFonts w:cs="Arial"/>
                <w:sz w:val="16"/>
                <w:szCs w:val="16"/>
              </w:rPr>
              <w:t>Activos biológicos</w:t>
            </w:r>
          </w:p>
        </w:tc>
        <w:tc>
          <w:tcPr>
            <w:tcW w:w="700" w:type="dxa"/>
          </w:tcPr>
          <w:p w14:paraId="07057607" w14:textId="77777777" w:rsidR="0005379D" w:rsidRPr="00820421" w:rsidRDefault="0005379D" w:rsidP="0005379D">
            <w:pPr>
              <w:pStyle w:val="Texto"/>
              <w:jc w:val="center"/>
              <w:rPr>
                <w:rFonts w:cs="Arial"/>
                <w:sz w:val="16"/>
                <w:szCs w:val="16"/>
              </w:rPr>
            </w:pPr>
            <w:r>
              <w:rPr>
                <w:rFonts w:cs="Arial"/>
                <w:sz w:val="16"/>
                <w:szCs w:val="16"/>
              </w:rPr>
              <w:t>13</w:t>
            </w:r>
          </w:p>
        </w:tc>
        <w:tc>
          <w:tcPr>
            <w:tcW w:w="236" w:type="dxa"/>
          </w:tcPr>
          <w:p w14:paraId="778D8CEF" w14:textId="77777777" w:rsidR="0005379D" w:rsidRPr="00820421" w:rsidRDefault="0005379D" w:rsidP="0005379D">
            <w:pPr>
              <w:rPr>
                <w:sz w:val="16"/>
                <w:szCs w:val="16"/>
              </w:rPr>
            </w:pPr>
          </w:p>
        </w:tc>
        <w:tc>
          <w:tcPr>
            <w:tcW w:w="1183" w:type="dxa"/>
          </w:tcPr>
          <w:p w14:paraId="0C6494FA" w14:textId="319B6888" w:rsidR="0005379D" w:rsidRPr="00820421" w:rsidRDefault="00530454" w:rsidP="0005379D">
            <w:pPr>
              <w:pStyle w:val="Texto"/>
              <w:tabs>
                <w:tab w:val="decimal" w:pos="1005"/>
              </w:tabs>
              <w:rPr>
                <w:rFonts w:cs="Arial"/>
                <w:sz w:val="16"/>
                <w:szCs w:val="16"/>
              </w:rPr>
            </w:pPr>
            <w:r w:rsidRPr="00530454">
              <w:rPr>
                <w:rFonts w:cs="Arial"/>
                <w:sz w:val="16"/>
                <w:szCs w:val="16"/>
              </w:rPr>
              <w:t>1.629.861</w:t>
            </w:r>
          </w:p>
        </w:tc>
        <w:tc>
          <w:tcPr>
            <w:tcW w:w="236" w:type="dxa"/>
          </w:tcPr>
          <w:p w14:paraId="09B400E2" w14:textId="77777777" w:rsidR="0005379D" w:rsidRPr="00820421" w:rsidRDefault="0005379D" w:rsidP="0005379D">
            <w:pPr>
              <w:tabs>
                <w:tab w:val="decimal" w:pos="1005"/>
              </w:tabs>
              <w:rPr>
                <w:sz w:val="16"/>
                <w:szCs w:val="16"/>
              </w:rPr>
            </w:pPr>
          </w:p>
        </w:tc>
        <w:tc>
          <w:tcPr>
            <w:tcW w:w="1183" w:type="dxa"/>
          </w:tcPr>
          <w:p w14:paraId="59928B35" w14:textId="0E54A831" w:rsidR="0005379D" w:rsidRPr="00820421" w:rsidRDefault="0005379D" w:rsidP="0005379D">
            <w:pPr>
              <w:pStyle w:val="Texto"/>
              <w:tabs>
                <w:tab w:val="decimal" w:pos="1005"/>
              </w:tabs>
              <w:rPr>
                <w:rFonts w:cs="Arial"/>
                <w:sz w:val="16"/>
                <w:szCs w:val="16"/>
              </w:rPr>
            </w:pPr>
            <w:r w:rsidRPr="0005379D">
              <w:rPr>
                <w:rFonts w:cs="Arial"/>
                <w:sz w:val="16"/>
                <w:szCs w:val="16"/>
              </w:rPr>
              <w:t>2.280.241</w:t>
            </w:r>
          </w:p>
        </w:tc>
      </w:tr>
      <w:tr w:rsidR="00137D3D" w:rsidRPr="00820421" w14:paraId="2C5A627A" w14:textId="77777777" w:rsidTr="006A291F">
        <w:trPr>
          <w:jc w:val="center"/>
        </w:trPr>
        <w:tc>
          <w:tcPr>
            <w:tcW w:w="5444" w:type="dxa"/>
          </w:tcPr>
          <w:p w14:paraId="3205F05D" w14:textId="77777777" w:rsidR="00137D3D" w:rsidRPr="00820421" w:rsidRDefault="00137D3D" w:rsidP="0005379D">
            <w:pPr>
              <w:pStyle w:val="Texto"/>
              <w:rPr>
                <w:rFonts w:cs="Arial"/>
                <w:sz w:val="16"/>
                <w:szCs w:val="16"/>
              </w:rPr>
            </w:pPr>
            <w:r>
              <w:rPr>
                <w:rFonts w:cs="Arial"/>
                <w:sz w:val="16"/>
                <w:szCs w:val="16"/>
              </w:rPr>
              <w:t>Otros activos</w:t>
            </w:r>
          </w:p>
        </w:tc>
        <w:tc>
          <w:tcPr>
            <w:tcW w:w="700" w:type="dxa"/>
          </w:tcPr>
          <w:p w14:paraId="28E2FA27" w14:textId="77777777" w:rsidR="00137D3D" w:rsidRDefault="00137D3D" w:rsidP="0005379D">
            <w:pPr>
              <w:pStyle w:val="Texto"/>
              <w:jc w:val="center"/>
              <w:rPr>
                <w:rFonts w:cs="Arial"/>
                <w:sz w:val="16"/>
                <w:szCs w:val="16"/>
              </w:rPr>
            </w:pPr>
          </w:p>
        </w:tc>
        <w:tc>
          <w:tcPr>
            <w:tcW w:w="236" w:type="dxa"/>
          </w:tcPr>
          <w:p w14:paraId="26A35FE5" w14:textId="77777777" w:rsidR="00137D3D" w:rsidRPr="00820421" w:rsidRDefault="00137D3D" w:rsidP="0005379D">
            <w:pPr>
              <w:rPr>
                <w:sz w:val="16"/>
                <w:szCs w:val="16"/>
              </w:rPr>
            </w:pPr>
          </w:p>
        </w:tc>
        <w:tc>
          <w:tcPr>
            <w:tcW w:w="1183" w:type="dxa"/>
          </w:tcPr>
          <w:p w14:paraId="64A290BB" w14:textId="46E79358" w:rsidR="00137D3D" w:rsidRPr="00820421" w:rsidRDefault="00392336" w:rsidP="0005379D">
            <w:pPr>
              <w:pStyle w:val="Texto"/>
              <w:tabs>
                <w:tab w:val="decimal" w:pos="1005"/>
              </w:tabs>
              <w:rPr>
                <w:rFonts w:cs="Arial"/>
                <w:sz w:val="16"/>
                <w:szCs w:val="16"/>
              </w:rPr>
            </w:pPr>
            <w:r w:rsidRPr="00392336">
              <w:rPr>
                <w:rFonts w:cs="Arial"/>
                <w:sz w:val="16"/>
                <w:szCs w:val="16"/>
              </w:rPr>
              <w:t>3.502.040</w:t>
            </w:r>
          </w:p>
        </w:tc>
        <w:tc>
          <w:tcPr>
            <w:tcW w:w="236" w:type="dxa"/>
          </w:tcPr>
          <w:p w14:paraId="4B974D25" w14:textId="77777777" w:rsidR="00137D3D" w:rsidRPr="00820421" w:rsidRDefault="00137D3D" w:rsidP="0005379D">
            <w:pPr>
              <w:tabs>
                <w:tab w:val="decimal" w:pos="1005"/>
              </w:tabs>
              <w:rPr>
                <w:sz w:val="16"/>
                <w:szCs w:val="16"/>
              </w:rPr>
            </w:pPr>
          </w:p>
        </w:tc>
        <w:tc>
          <w:tcPr>
            <w:tcW w:w="1183" w:type="dxa"/>
          </w:tcPr>
          <w:p w14:paraId="06775DE9" w14:textId="257CA57A" w:rsidR="00137D3D" w:rsidRPr="0005379D" w:rsidRDefault="00E87ACD" w:rsidP="0005379D">
            <w:pPr>
              <w:pStyle w:val="Texto"/>
              <w:tabs>
                <w:tab w:val="decimal" w:pos="1005"/>
              </w:tabs>
              <w:rPr>
                <w:rFonts w:cs="Arial"/>
                <w:sz w:val="16"/>
                <w:szCs w:val="16"/>
              </w:rPr>
            </w:pPr>
            <w:r w:rsidRPr="00E87ACD">
              <w:rPr>
                <w:rFonts w:cs="Arial"/>
                <w:sz w:val="16"/>
                <w:szCs w:val="16"/>
              </w:rPr>
              <w:t>2.867.172</w:t>
            </w:r>
          </w:p>
        </w:tc>
      </w:tr>
      <w:tr w:rsidR="0005379D" w:rsidRPr="00820421" w14:paraId="19169DFF" w14:textId="77777777" w:rsidTr="006A291F">
        <w:trPr>
          <w:jc w:val="center"/>
        </w:trPr>
        <w:tc>
          <w:tcPr>
            <w:tcW w:w="5444" w:type="dxa"/>
          </w:tcPr>
          <w:p w14:paraId="2E30C44B" w14:textId="3329BF0D" w:rsidR="0005379D" w:rsidRPr="00820421" w:rsidRDefault="0005379D" w:rsidP="0005379D">
            <w:pPr>
              <w:pStyle w:val="Texto"/>
              <w:rPr>
                <w:rFonts w:cs="Arial"/>
                <w:sz w:val="16"/>
                <w:szCs w:val="16"/>
              </w:rPr>
            </w:pPr>
            <w:r w:rsidRPr="00820421">
              <w:rPr>
                <w:rFonts w:cs="Arial"/>
                <w:sz w:val="16"/>
                <w:szCs w:val="16"/>
              </w:rPr>
              <w:t xml:space="preserve">Otros </w:t>
            </w:r>
            <w:r>
              <w:rPr>
                <w:rFonts w:cs="Arial"/>
                <w:sz w:val="16"/>
                <w:szCs w:val="16"/>
              </w:rPr>
              <w:t>créditos</w:t>
            </w:r>
            <w:r w:rsidRPr="00820421">
              <w:rPr>
                <w:rFonts w:cs="Arial"/>
                <w:sz w:val="16"/>
                <w:szCs w:val="16"/>
              </w:rPr>
              <w:t xml:space="preserve"> financieros </w:t>
            </w:r>
          </w:p>
        </w:tc>
        <w:tc>
          <w:tcPr>
            <w:tcW w:w="700" w:type="dxa"/>
          </w:tcPr>
          <w:p w14:paraId="1FE73C2D" w14:textId="3BBE69ED" w:rsidR="0005379D" w:rsidRPr="00820421" w:rsidRDefault="0005379D" w:rsidP="0005379D">
            <w:pPr>
              <w:pStyle w:val="Texto"/>
              <w:jc w:val="center"/>
              <w:rPr>
                <w:rFonts w:cs="Arial"/>
                <w:sz w:val="16"/>
                <w:szCs w:val="16"/>
              </w:rPr>
            </w:pPr>
            <w:r>
              <w:rPr>
                <w:rFonts w:cs="Arial"/>
                <w:sz w:val="16"/>
                <w:szCs w:val="16"/>
              </w:rPr>
              <w:t>15.1</w:t>
            </w:r>
          </w:p>
        </w:tc>
        <w:tc>
          <w:tcPr>
            <w:tcW w:w="236" w:type="dxa"/>
          </w:tcPr>
          <w:p w14:paraId="04FC5667" w14:textId="77777777" w:rsidR="0005379D" w:rsidRPr="00820421" w:rsidRDefault="0005379D" w:rsidP="0005379D">
            <w:pPr>
              <w:rPr>
                <w:sz w:val="16"/>
                <w:szCs w:val="16"/>
              </w:rPr>
            </w:pPr>
          </w:p>
        </w:tc>
        <w:tc>
          <w:tcPr>
            <w:tcW w:w="1183" w:type="dxa"/>
          </w:tcPr>
          <w:p w14:paraId="5F8B6EE7" w14:textId="2280A9F4" w:rsidR="0005379D" w:rsidRPr="00820421" w:rsidRDefault="00530454" w:rsidP="0005379D">
            <w:pPr>
              <w:pStyle w:val="Texto"/>
              <w:tabs>
                <w:tab w:val="decimal" w:pos="1005"/>
              </w:tabs>
              <w:rPr>
                <w:rFonts w:cs="Arial"/>
                <w:sz w:val="16"/>
                <w:szCs w:val="16"/>
              </w:rPr>
            </w:pPr>
            <w:r w:rsidRPr="00530454">
              <w:rPr>
                <w:rFonts w:cs="Arial"/>
                <w:sz w:val="16"/>
                <w:szCs w:val="16"/>
              </w:rPr>
              <w:t>106.350</w:t>
            </w:r>
          </w:p>
        </w:tc>
        <w:tc>
          <w:tcPr>
            <w:tcW w:w="236" w:type="dxa"/>
          </w:tcPr>
          <w:p w14:paraId="032A8AAF" w14:textId="77777777" w:rsidR="0005379D" w:rsidRPr="00820421" w:rsidRDefault="0005379D" w:rsidP="0005379D">
            <w:pPr>
              <w:tabs>
                <w:tab w:val="decimal" w:pos="1005"/>
              </w:tabs>
              <w:rPr>
                <w:sz w:val="16"/>
                <w:szCs w:val="16"/>
              </w:rPr>
            </w:pPr>
          </w:p>
        </w:tc>
        <w:tc>
          <w:tcPr>
            <w:tcW w:w="1183" w:type="dxa"/>
          </w:tcPr>
          <w:p w14:paraId="12170B3B" w14:textId="016D9465" w:rsidR="0005379D" w:rsidRPr="00820421" w:rsidRDefault="0005379D" w:rsidP="0005379D">
            <w:pPr>
              <w:pStyle w:val="Texto"/>
              <w:tabs>
                <w:tab w:val="decimal" w:pos="1005"/>
              </w:tabs>
              <w:rPr>
                <w:rFonts w:cs="Arial"/>
                <w:sz w:val="16"/>
                <w:szCs w:val="16"/>
              </w:rPr>
            </w:pPr>
            <w:r w:rsidRPr="0005379D">
              <w:rPr>
                <w:rFonts w:cs="Arial"/>
                <w:sz w:val="16"/>
                <w:szCs w:val="16"/>
              </w:rPr>
              <w:t>1.384.569</w:t>
            </w:r>
          </w:p>
        </w:tc>
      </w:tr>
      <w:tr w:rsidR="0005379D" w:rsidRPr="00820421" w14:paraId="5123DB54" w14:textId="77777777" w:rsidTr="006A291F">
        <w:trPr>
          <w:jc w:val="center"/>
        </w:trPr>
        <w:tc>
          <w:tcPr>
            <w:tcW w:w="5444" w:type="dxa"/>
          </w:tcPr>
          <w:p w14:paraId="13B7F5AA" w14:textId="78E32BA4" w:rsidR="0005379D" w:rsidRPr="00820421" w:rsidRDefault="0005379D" w:rsidP="0005379D">
            <w:pPr>
              <w:pStyle w:val="Texto"/>
              <w:rPr>
                <w:rFonts w:cs="Arial"/>
                <w:sz w:val="16"/>
                <w:szCs w:val="16"/>
              </w:rPr>
            </w:pPr>
            <w:r w:rsidRPr="00820421">
              <w:rPr>
                <w:rFonts w:cs="Arial"/>
                <w:sz w:val="16"/>
                <w:szCs w:val="16"/>
              </w:rPr>
              <w:t>Otros créditos no financieros</w:t>
            </w:r>
          </w:p>
        </w:tc>
        <w:tc>
          <w:tcPr>
            <w:tcW w:w="700" w:type="dxa"/>
          </w:tcPr>
          <w:p w14:paraId="13582CD0" w14:textId="12F2742E" w:rsidR="0005379D" w:rsidRPr="00820421" w:rsidRDefault="0005379D" w:rsidP="0005379D">
            <w:pPr>
              <w:pStyle w:val="Texto"/>
              <w:jc w:val="center"/>
              <w:rPr>
                <w:rFonts w:cs="Arial"/>
                <w:sz w:val="16"/>
                <w:szCs w:val="16"/>
              </w:rPr>
            </w:pPr>
            <w:r>
              <w:rPr>
                <w:rFonts w:cs="Arial"/>
                <w:sz w:val="16"/>
                <w:szCs w:val="16"/>
              </w:rPr>
              <w:t>18</w:t>
            </w:r>
          </w:p>
        </w:tc>
        <w:tc>
          <w:tcPr>
            <w:tcW w:w="236" w:type="dxa"/>
          </w:tcPr>
          <w:p w14:paraId="38BBE7ED" w14:textId="77777777" w:rsidR="0005379D" w:rsidRPr="00820421" w:rsidRDefault="0005379D" w:rsidP="0005379D">
            <w:pPr>
              <w:rPr>
                <w:sz w:val="16"/>
                <w:szCs w:val="16"/>
              </w:rPr>
            </w:pPr>
          </w:p>
        </w:tc>
        <w:tc>
          <w:tcPr>
            <w:tcW w:w="1183" w:type="dxa"/>
          </w:tcPr>
          <w:p w14:paraId="1BBD4A10" w14:textId="3D04C1FE" w:rsidR="0005379D" w:rsidRPr="00820421" w:rsidRDefault="00530454" w:rsidP="0005379D">
            <w:pPr>
              <w:pStyle w:val="Texto"/>
              <w:tabs>
                <w:tab w:val="decimal" w:pos="1005"/>
              </w:tabs>
              <w:rPr>
                <w:rFonts w:cs="Arial"/>
                <w:sz w:val="16"/>
                <w:szCs w:val="16"/>
              </w:rPr>
            </w:pPr>
            <w:r w:rsidRPr="00530454">
              <w:rPr>
                <w:rFonts w:cs="Arial"/>
                <w:sz w:val="16"/>
                <w:szCs w:val="16"/>
              </w:rPr>
              <w:t>4.663</w:t>
            </w:r>
          </w:p>
        </w:tc>
        <w:tc>
          <w:tcPr>
            <w:tcW w:w="236" w:type="dxa"/>
          </w:tcPr>
          <w:p w14:paraId="47CF0EEB" w14:textId="77777777" w:rsidR="0005379D" w:rsidRPr="00820421" w:rsidRDefault="0005379D" w:rsidP="0005379D">
            <w:pPr>
              <w:tabs>
                <w:tab w:val="decimal" w:pos="1005"/>
              </w:tabs>
              <w:rPr>
                <w:sz w:val="16"/>
                <w:szCs w:val="16"/>
              </w:rPr>
            </w:pPr>
          </w:p>
        </w:tc>
        <w:tc>
          <w:tcPr>
            <w:tcW w:w="1183" w:type="dxa"/>
          </w:tcPr>
          <w:p w14:paraId="6D7C35AB" w14:textId="06751E7B" w:rsidR="0005379D" w:rsidRPr="00820421" w:rsidRDefault="0005379D" w:rsidP="0005379D">
            <w:pPr>
              <w:pStyle w:val="Texto"/>
              <w:tabs>
                <w:tab w:val="decimal" w:pos="1005"/>
              </w:tabs>
              <w:rPr>
                <w:rFonts w:cs="Arial"/>
                <w:sz w:val="16"/>
                <w:szCs w:val="16"/>
              </w:rPr>
            </w:pPr>
            <w:r w:rsidRPr="0005379D">
              <w:rPr>
                <w:rFonts w:cs="Arial"/>
                <w:sz w:val="16"/>
                <w:szCs w:val="16"/>
              </w:rPr>
              <w:t>17.837</w:t>
            </w:r>
          </w:p>
        </w:tc>
      </w:tr>
      <w:tr w:rsidR="0005379D" w:rsidRPr="00820421" w14:paraId="7426960A" w14:textId="77777777" w:rsidTr="006A291F">
        <w:trPr>
          <w:jc w:val="center"/>
        </w:trPr>
        <w:tc>
          <w:tcPr>
            <w:tcW w:w="5444" w:type="dxa"/>
          </w:tcPr>
          <w:p w14:paraId="610F65C1" w14:textId="1F7EFDF5" w:rsidR="0005379D" w:rsidRPr="00820421" w:rsidRDefault="0005379D" w:rsidP="0005379D">
            <w:pPr>
              <w:pStyle w:val="Texto"/>
              <w:rPr>
                <w:rFonts w:cs="Arial"/>
                <w:sz w:val="16"/>
                <w:szCs w:val="16"/>
              </w:rPr>
            </w:pPr>
            <w:r w:rsidRPr="009F6977">
              <w:rPr>
                <w:rFonts w:cs="Arial"/>
                <w:sz w:val="16"/>
                <w:szCs w:val="16"/>
              </w:rPr>
              <w:t>Deudores comerciales y otras cuentas por cobrar</w:t>
            </w:r>
          </w:p>
        </w:tc>
        <w:tc>
          <w:tcPr>
            <w:tcW w:w="700" w:type="dxa"/>
          </w:tcPr>
          <w:p w14:paraId="26BF7FA5" w14:textId="3620E105" w:rsidR="0005379D" w:rsidRDefault="0005379D" w:rsidP="0005379D">
            <w:pPr>
              <w:pStyle w:val="Texto"/>
              <w:jc w:val="center"/>
              <w:rPr>
                <w:rFonts w:cs="Arial"/>
                <w:sz w:val="16"/>
                <w:szCs w:val="16"/>
              </w:rPr>
            </w:pPr>
            <w:r w:rsidRPr="009F6977">
              <w:rPr>
                <w:rFonts w:cs="Arial"/>
                <w:sz w:val="16"/>
                <w:szCs w:val="16"/>
              </w:rPr>
              <w:t>15.2</w:t>
            </w:r>
          </w:p>
        </w:tc>
        <w:tc>
          <w:tcPr>
            <w:tcW w:w="236" w:type="dxa"/>
          </w:tcPr>
          <w:p w14:paraId="1B90B150" w14:textId="77777777" w:rsidR="0005379D" w:rsidRPr="00820421" w:rsidRDefault="0005379D" w:rsidP="0005379D">
            <w:pPr>
              <w:rPr>
                <w:sz w:val="16"/>
                <w:szCs w:val="16"/>
              </w:rPr>
            </w:pPr>
          </w:p>
        </w:tc>
        <w:tc>
          <w:tcPr>
            <w:tcW w:w="1183" w:type="dxa"/>
          </w:tcPr>
          <w:p w14:paraId="18EF11C6" w14:textId="2036CEDE" w:rsidR="0005379D" w:rsidRDefault="00530454" w:rsidP="0005379D">
            <w:pPr>
              <w:pStyle w:val="Texto"/>
              <w:tabs>
                <w:tab w:val="decimal" w:pos="1005"/>
              </w:tabs>
              <w:rPr>
                <w:rFonts w:cs="Arial"/>
                <w:sz w:val="16"/>
                <w:szCs w:val="16"/>
              </w:rPr>
            </w:pPr>
            <w:r>
              <w:rPr>
                <w:rFonts w:cs="Arial"/>
                <w:sz w:val="16"/>
                <w:szCs w:val="16"/>
              </w:rPr>
              <w:t>-</w:t>
            </w:r>
            <w:r w:rsidR="00422575">
              <w:rPr>
                <w:rFonts w:cs="Arial"/>
                <w:sz w:val="16"/>
                <w:szCs w:val="16"/>
              </w:rPr>
              <w:t xml:space="preserve">      </w:t>
            </w:r>
          </w:p>
        </w:tc>
        <w:tc>
          <w:tcPr>
            <w:tcW w:w="236" w:type="dxa"/>
          </w:tcPr>
          <w:p w14:paraId="268985E3" w14:textId="77777777" w:rsidR="0005379D" w:rsidRPr="00820421" w:rsidRDefault="0005379D" w:rsidP="0005379D">
            <w:pPr>
              <w:tabs>
                <w:tab w:val="decimal" w:pos="1005"/>
              </w:tabs>
              <w:rPr>
                <w:sz w:val="16"/>
                <w:szCs w:val="16"/>
              </w:rPr>
            </w:pPr>
          </w:p>
        </w:tc>
        <w:tc>
          <w:tcPr>
            <w:tcW w:w="1183" w:type="dxa"/>
          </w:tcPr>
          <w:p w14:paraId="04E22EB5" w14:textId="5D9528C3" w:rsidR="0005379D" w:rsidRPr="0005379D" w:rsidRDefault="0005379D" w:rsidP="0005379D">
            <w:pPr>
              <w:pStyle w:val="Texto"/>
              <w:tabs>
                <w:tab w:val="decimal" w:pos="1005"/>
              </w:tabs>
              <w:rPr>
                <w:rFonts w:cs="Arial"/>
                <w:sz w:val="16"/>
                <w:szCs w:val="16"/>
              </w:rPr>
            </w:pPr>
            <w:r w:rsidRPr="0005379D">
              <w:rPr>
                <w:rFonts w:cs="Arial"/>
                <w:sz w:val="16"/>
                <w:szCs w:val="16"/>
              </w:rPr>
              <w:t>2.30</w:t>
            </w:r>
            <w:r w:rsidR="00BF213E">
              <w:rPr>
                <w:rFonts w:cs="Arial"/>
                <w:sz w:val="16"/>
                <w:szCs w:val="16"/>
              </w:rPr>
              <w:t>7</w:t>
            </w:r>
          </w:p>
        </w:tc>
      </w:tr>
      <w:tr w:rsidR="0005379D" w:rsidRPr="00820421" w14:paraId="633DEC35" w14:textId="77777777" w:rsidTr="006A291F">
        <w:trPr>
          <w:jc w:val="center"/>
        </w:trPr>
        <w:tc>
          <w:tcPr>
            <w:tcW w:w="5444" w:type="dxa"/>
          </w:tcPr>
          <w:p w14:paraId="4CA21E76" w14:textId="77777777" w:rsidR="0005379D" w:rsidRPr="00820421" w:rsidRDefault="0005379D" w:rsidP="0005379D">
            <w:pPr>
              <w:pStyle w:val="Texto"/>
              <w:rPr>
                <w:rFonts w:cs="Arial"/>
                <w:sz w:val="16"/>
                <w:szCs w:val="16"/>
              </w:rPr>
            </w:pPr>
          </w:p>
        </w:tc>
        <w:tc>
          <w:tcPr>
            <w:tcW w:w="700" w:type="dxa"/>
          </w:tcPr>
          <w:p w14:paraId="027775C1" w14:textId="77777777" w:rsidR="0005379D" w:rsidRPr="00820421" w:rsidRDefault="0005379D" w:rsidP="0005379D">
            <w:pPr>
              <w:pStyle w:val="Texto"/>
              <w:jc w:val="center"/>
              <w:rPr>
                <w:rFonts w:cs="Arial"/>
                <w:sz w:val="16"/>
                <w:szCs w:val="16"/>
              </w:rPr>
            </w:pPr>
          </w:p>
        </w:tc>
        <w:tc>
          <w:tcPr>
            <w:tcW w:w="236" w:type="dxa"/>
          </w:tcPr>
          <w:p w14:paraId="3BED1B45" w14:textId="77777777" w:rsidR="0005379D" w:rsidRPr="00820421" w:rsidRDefault="0005379D" w:rsidP="0005379D">
            <w:pPr>
              <w:rPr>
                <w:sz w:val="16"/>
                <w:szCs w:val="16"/>
              </w:rPr>
            </w:pPr>
          </w:p>
        </w:tc>
        <w:tc>
          <w:tcPr>
            <w:tcW w:w="1183" w:type="dxa"/>
            <w:tcBorders>
              <w:top w:val="single" w:sz="6" w:space="0" w:color="auto"/>
              <w:bottom w:val="single" w:sz="6" w:space="0" w:color="auto"/>
            </w:tcBorders>
          </w:tcPr>
          <w:p w14:paraId="123BFBB7" w14:textId="78D60627" w:rsidR="0005379D" w:rsidRPr="0005379D" w:rsidRDefault="00392336" w:rsidP="0005379D">
            <w:pPr>
              <w:pStyle w:val="Texto"/>
              <w:tabs>
                <w:tab w:val="decimal" w:pos="1005"/>
              </w:tabs>
              <w:rPr>
                <w:rFonts w:cs="Arial"/>
                <w:b/>
                <w:bCs/>
                <w:sz w:val="16"/>
                <w:szCs w:val="16"/>
              </w:rPr>
            </w:pPr>
            <w:r w:rsidRPr="00392336">
              <w:rPr>
                <w:rFonts w:cs="Arial"/>
                <w:b/>
                <w:bCs/>
                <w:sz w:val="16"/>
                <w:szCs w:val="16"/>
              </w:rPr>
              <w:t>63.458.850</w:t>
            </w:r>
          </w:p>
        </w:tc>
        <w:tc>
          <w:tcPr>
            <w:tcW w:w="236" w:type="dxa"/>
          </w:tcPr>
          <w:p w14:paraId="22345733" w14:textId="77777777" w:rsidR="0005379D" w:rsidRPr="0005379D" w:rsidRDefault="0005379D" w:rsidP="0005379D">
            <w:pPr>
              <w:tabs>
                <w:tab w:val="decimal" w:pos="1005"/>
              </w:tabs>
              <w:rPr>
                <w:b/>
                <w:bCs/>
                <w:sz w:val="16"/>
                <w:szCs w:val="16"/>
              </w:rPr>
            </w:pPr>
          </w:p>
        </w:tc>
        <w:tc>
          <w:tcPr>
            <w:tcW w:w="1183" w:type="dxa"/>
            <w:tcBorders>
              <w:top w:val="single" w:sz="6" w:space="0" w:color="auto"/>
              <w:bottom w:val="single" w:sz="6" w:space="0" w:color="auto"/>
            </w:tcBorders>
          </w:tcPr>
          <w:p w14:paraId="4D021073" w14:textId="51A7D7F1" w:rsidR="0005379D" w:rsidRPr="0005379D" w:rsidRDefault="00E87ACD" w:rsidP="0005379D">
            <w:pPr>
              <w:pStyle w:val="Texto"/>
              <w:tabs>
                <w:tab w:val="decimal" w:pos="1005"/>
              </w:tabs>
              <w:rPr>
                <w:rFonts w:cs="Arial"/>
                <w:b/>
                <w:bCs/>
                <w:sz w:val="16"/>
                <w:szCs w:val="16"/>
              </w:rPr>
            </w:pPr>
            <w:r w:rsidRPr="00E87ACD">
              <w:rPr>
                <w:rFonts w:cs="Arial"/>
                <w:b/>
                <w:bCs/>
                <w:sz w:val="16"/>
                <w:szCs w:val="16"/>
              </w:rPr>
              <w:t>66.370.104</w:t>
            </w:r>
          </w:p>
        </w:tc>
      </w:tr>
      <w:tr w:rsidR="0005379D" w:rsidRPr="00820421" w14:paraId="7089A07D" w14:textId="77777777" w:rsidTr="006A291F">
        <w:trPr>
          <w:jc w:val="center"/>
        </w:trPr>
        <w:tc>
          <w:tcPr>
            <w:tcW w:w="5444" w:type="dxa"/>
          </w:tcPr>
          <w:p w14:paraId="599BA4B0" w14:textId="77777777" w:rsidR="0005379D" w:rsidRPr="00820421" w:rsidRDefault="0005379D" w:rsidP="0005379D">
            <w:pPr>
              <w:pStyle w:val="Texto"/>
              <w:rPr>
                <w:rFonts w:cs="Arial"/>
                <w:b/>
                <w:sz w:val="16"/>
                <w:szCs w:val="16"/>
              </w:rPr>
            </w:pPr>
            <w:r w:rsidRPr="00820421">
              <w:rPr>
                <w:rFonts w:cs="Arial"/>
                <w:b/>
                <w:sz w:val="16"/>
                <w:szCs w:val="16"/>
              </w:rPr>
              <w:t>Activos corrientes</w:t>
            </w:r>
          </w:p>
        </w:tc>
        <w:tc>
          <w:tcPr>
            <w:tcW w:w="700" w:type="dxa"/>
          </w:tcPr>
          <w:p w14:paraId="4309E24F" w14:textId="77777777" w:rsidR="0005379D" w:rsidRPr="00820421" w:rsidRDefault="0005379D" w:rsidP="0005379D">
            <w:pPr>
              <w:pStyle w:val="Texto"/>
              <w:jc w:val="center"/>
              <w:rPr>
                <w:rFonts w:cs="Arial"/>
                <w:sz w:val="16"/>
                <w:szCs w:val="16"/>
              </w:rPr>
            </w:pPr>
          </w:p>
        </w:tc>
        <w:tc>
          <w:tcPr>
            <w:tcW w:w="236" w:type="dxa"/>
          </w:tcPr>
          <w:p w14:paraId="6D3BB987" w14:textId="77777777" w:rsidR="0005379D" w:rsidRPr="00820421" w:rsidRDefault="0005379D" w:rsidP="0005379D">
            <w:pPr>
              <w:rPr>
                <w:sz w:val="16"/>
                <w:szCs w:val="16"/>
              </w:rPr>
            </w:pPr>
          </w:p>
        </w:tc>
        <w:tc>
          <w:tcPr>
            <w:tcW w:w="1183" w:type="dxa"/>
            <w:tcBorders>
              <w:top w:val="single" w:sz="6" w:space="0" w:color="auto"/>
            </w:tcBorders>
          </w:tcPr>
          <w:p w14:paraId="27495F2A" w14:textId="77777777" w:rsidR="0005379D" w:rsidRPr="00820421" w:rsidRDefault="0005379D" w:rsidP="0005379D">
            <w:pPr>
              <w:pStyle w:val="Texto"/>
              <w:tabs>
                <w:tab w:val="decimal" w:pos="1005"/>
              </w:tabs>
              <w:rPr>
                <w:rFonts w:cs="Arial"/>
                <w:sz w:val="16"/>
                <w:szCs w:val="16"/>
              </w:rPr>
            </w:pPr>
          </w:p>
        </w:tc>
        <w:tc>
          <w:tcPr>
            <w:tcW w:w="236" w:type="dxa"/>
          </w:tcPr>
          <w:p w14:paraId="44D4901F" w14:textId="77777777" w:rsidR="0005379D" w:rsidRPr="00820421" w:rsidRDefault="0005379D" w:rsidP="0005379D">
            <w:pPr>
              <w:tabs>
                <w:tab w:val="decimal" w:pos="1005"/>
              </w:tabs>
              <w:rPr>
                <w:sz w:val="16"/>
                <w:szCs w:val="16"/>
              </w:rPr>
            </w:pPr>
          </w:p>
        </w:tc>
        <w:tc>
          <w:tcPr>
            <w:tcW w:w="1183" w:type="dxa"/>
            <w:tcBorders>
              <w:top w:val="single" w:sz="6" w:space="0" w:color="auto"/>
            </w:tcBorders>
          </w:tcPr>
          <w:p w14:paraId="29A9C224" w14:textId="77777777" w:rsidR="0005379D" w:rsidRPr="00820421" w:rsidRDefault="0005379D" w:rsidP="0005379D">
            <w:pPr>
              <w:pStyle w:val="Texto"/>
              <w:tabs>
                <w:tab w:val="decimal" w:pos="1005"/>
              </w:tabs>
              <w:rPr>
                <w:rFonts w:cs="Arial"/>
                <w:sz w:val="16"/>
                <w:szCs w:val="16"/>
              </w:rPr>
            </w:pPr>
          </w:p>
        </w:tc>
      </w:tr>
      <w:tr w:rsidR="0005379D" w:rsidRPr="00820421" w14:paraId="5346EB21" w14:textId="77777777" w:rsidTr="006A291F">
        <w:trPr>
          <w:jc w:val="center"/>
        </w:trPr>
        <w:tc>
          <w:tcPr>
            <w:tcW w:w="5444" w:type="dxa"/>
          </w:tcPr>
          <w:p w14:paraId="6ADECB33" w14:textId="77777777" w:rsidR="0005379D" w:rsidRPr="00820421" w:rsidRDefault="0005379D" w:rsidP="0005379D">
            <w:pPr>
              <w:pStyle w:val="Texto"/>
              <w:rPr>
                <w:rFonts w:cs="Arial"/>
                <w:sz w:val="16"/>
                <w:szCs w:val="16"/>
              </w:rPr>
            </w:pPr>
            <w:r w:rsidRPr="00820421">
              <w:rPr>
                <w:rFonts w:cs="Arial"/>
                <w:sz w:val="16"/>
                <w:szCs w:val="16"/>
              </w:rPr>
              <w:t>Activos biológicos</w:t>
            </w:r>
          </w:p>
        </w:tc>
        <w:tc>
          <w:tcPr>
            <w:tcW w:w="700" w:type="dxa"/>
          </w:tcPr>
          <w:p w14:paraId="00266409" w14:textId="45C90EDA" w:rsidR="0005379D" w:rsidRPr="00820421" w:rsidRDefault="0005379D" w:rsidP="0005379D">
            <w:pPr>
              <w:pStyle w:val="Texto"/>
              <w:jc w:val="center"/>
              <w:rPr>
                <w:rFonts w:cs="Arial"/>
                <w:sz w:val="16"/>
                <w:szCs w:val="16"/>
              </w:rPr>
            </w:pPr>
            <w:r>
              <w:rPr>
                <w:rFonts w:cs="Arial"/>
                <w:sz w:val="16"/>
                <w:szCs w:val="16"/>
              </w:rPr>
              <w:t>13</w:t>
            </w:r>
          </w:p>
        </w:tc>
        <w:tc>
          <w:tcPr>
            <w:tcW w:w="236" w:type="dxa"/>
          </w:tcPr>
          <w:p w14:paraId="5BD84E29" w14:textId="77777777" w:rsidR="0005379D" w:rsidRPr="00820421" w:rsidRDefault="0005379D" w:rsidP="0005379D">
            <w:pPr>
              <w:rPr>
                <w:sz w:val="16"/>
                <w:szCs w:val="16"/>
              </w:rPr>
            </w:pPr>
          </w:p>
        </w:tc>
        <w:tc>
          <w:tcPr>
            <w:tcW w:w="1183" w:type="dxa"/>
          </w:tcPr>
          <w:p w14:paraId="143B7123" w14:textId="4FC96599" w:rsidR="0005379D" w:rsidRPr="00820421" w:rsidRDefault="00530454" w:rsidP="0005379D">
            <w:pPr>
              <w:pStyle w:val="Texto"/>
              <w:tabs>
                <w:tab w:val="decimal" w:pos="1005"/>
              </w:tabs>
              <w:rPr>
                <w:rFonts w:cs="Arial"/>
                <w:sz w:val="16"/>
                <w:szCs w:val="16"/>
              </w:rPr>
            </w:pPr>
            <w:r w:rsidRPr="00530454">
              <w:rPr>
                <w:rFonts w:cs="Arial"/>
                <w:sz w:val="16"/>
                <w:szCs w:val="16"/>
              </w:rPr>
              <w:t>10.</w:t>
            </w:r>
            <w:r w:rsidR="00392336" w:rsidRPr="00392336">
              <w:rPr>
                <w:rFonts w:cs="Arial"/>
                <w:sz w:val="16"/>
                <w:szCs w:val="16"/>
              </w:rPr>
              <w:t>971.877</w:t>
            </w:r>
          </w:p>
        </w:tc>
        <w:tc>
          <w:tcPr>
            <w:tcW w:w="236" w:type="dxa"/>
          </w:tcPr>
          <w:p w14:paraId="476FFF57" w14:textId="77777777" w:rsidR="0005379D" w:rsidRPr="00820421" w:rsidRDefault="0005379D" w:rsidP="0005379D">
            <w:pPr>
              <w:tabs>
                <w:tab w:val="decimal" w:pos="1005"/>
              </w:tabs>
              <w:rPr>
                <w:sz w:val="16"/>
                <w:szCs w:val="16"/>
              </w:rPr>
            </w:pPr>
          </w:p>
        </w:tc>
        <w:tc>
          <w:tcPr>
            <w:tcW w:w="1183" w:type="dxa"/>
          </w:tcPr>
          <w:p w14:paraId="2EA38C37" w14:textId="74D9DD01" w:rsidR="0005379D" w:rsidRPr="00820421" w:rsidRDefault="00BF213E" w:rsidP="0005379D">
            <w:pPr>
              <w:pStyle w:val="Texto"/>
              <w:tabs>
                <w:tab w:val="decimal" w:pos="1005"/>
              </w:tabs>
              <w:rPr>
                <w:rFonts w:cs="Arial"/>
                <w:sz w:val="16"/>
                <w:szCs w:val="16"/>
              </w:rPr>
            </w:pPr>
            <w:r w:rsidRPr="00BF213E">
              <w:rPr>
                <w:rFonts w:cs="Arial"/>
                <w:sz w:val="16"/>
                <w:szCs w:val="16"/>
              </w:rPr>
              <w:t>11.885.222</w:t>
            </w:r>
          </w:p>
        </w:tc>
      </w:tr>
      <w:tr w:rsidR="0005379D" w:rsidRPr="00820421" w14:paraId="1BE5A08E" w14:textId="77777777" w:rsidTr="006A291F">
        <w:trPr>
          <w:jc w:val="center"/>
        </w:trPr>
        <w:tc>
          <w:tcPr>
            <w:tcW w:w="5444" w:type="dxa"/>
          </w:tcPr>
          <w:p w14:paraId="62B71FF6" w14:textId="77777777" w:rsidR="0005379D" w:rsidRPr="00820421" w:rsidRDefault="0005379D" w:rsidP="0005379D">
            <w:pPr>
              <w:pStyle w:val="Texto"/>
              <w:rPr>
                <w:rFonts w:cs="Arial"/>
                <w:sz w:val="16"/>
                <w:szCs w:val="16"/>
              </w:rPr>
            </w:pPr>
            <w:r w:rsidRPr="00820421">
              <w:rPr>
                <w:rFonts w:cs="Arial"/>
                <w:sz w:val="16"/>
                <w:szCs w:val="16"/>
              </w:rPr>
              <w:t xml:space="preserve">Inventarios </w:t>
            </w:r>
          </w:p>
        </w:tc>
        <w:tc>
          <w:tcPr>
            <w:tcW w:w="700" w:type="dxa"/>
          </w:tcPr>
          <w:p w14:paraId="26520B71" w14:textId="4D4B9258" w:rsidR="0005379D" w:rsidRPr="00820421" w:rsidRDefault="0005379D" w:rsidP="0005379D">
            <w:pPr>
              <w:pStyle w:val="Texto"/>
              <w:jc w:val="center"/>
              <w:rPr>
                <w:rFonts w:cs="Arial"/>
                <w:sz w:val="16"/>
                <w:szCs w:val="16"/>
              </w:rPr>
            </w:pPr>
            <w:r>
              <w:rPr>
                <w:rFonts w:cs="Arial"/>
                <w:sz w:val="16"/>
                <w:szCs w:val="16"/>
              </w:rPr>
              <w:t>14</w:t>
            </w:r>
          </w:p>
        </w:tc>
        <w:tc>
          <w:tcPr>
            <w:tcW w:w="236" w:type="dxa"/>
          </w:tcPr>
          <w:p w14:paraId="348DB72F" w14:textId="77777777" w:rsidR="0005379D" w:rsidRPr="00820421" w:rsidRDefault="0005379D" w:rsidP="0005379D">
            <w:pPr>
              <w:rPr>
                <w:sz w:val="16"/>
                <w:szCs w:val="16"/>
              </w:rPr>
            </w:pPr>
          </w:p>
        </w:tc>
        <w:tc>
          <w:tcPr>
            <w:tcW w:w="1183" w:type="dxa"/>
          </w:tcPr>
          <w:p w14:paraId="3BB94457" w14:textId="286CEB6A" w:rsidR="0005379D" w:rsidRPr="00820421" w:rsidRDefault="00530454" w:rsidP="0005379D">
            <w:pPr>
              <w:pStyle w:val="Texto"/>
              <w:tabs>
                <w:tab w:val="decimal" w:pos="1005"/>
              </w:tabs>
              <w:rPr>
                <w:rFonts w:cs="Arial"/>
                <w:sz w:val="16"/>
                <w:szCs w:val="16"/>
              </w:rPr>
            </w:pPr>
            <w:r w:rsidRPr="00530454">
              <w:rPr>
                <w:rFonts w:cs="Arial"/>
                <w:sz w:val="16"/>
                <w:szCs w:val="16"/>
              </w:rPr>
              <w:t>20.</w:t>
            </w:r>
            <w:r w:rsidR="00392336" w:rsidRPr="00392336">
              <w:rPr>
                <w:rFonts w:cs="Arial"/>
                <w:sz w:val="16"/>
                <w:szCs w:val="16"/>
              </w:rPr>
              <w:t>208.247</w:t>
            </w:r>
          </w:p>
        </w:tc>
        <w:tc>
          <w:tcPr>
            <w:tcW w:w="236" w:type="dxa"/>
          </w:tcPr>
          <w:p w14:paraId="4D7F9545" w14:textId="77777777" w:rsidR="0005379D" w:rsidRPr="00820421" w:rsidRDefault="0005379D" w:rsidP="0005379D">
            <w:pPr>
              <w:tabs>
                <w:tab w:val="decimal" w:pos="1005"/>
              </w:tabs>
              <w:rPr>
                <w:sz w:val="16"/>
                <w:szCs w:val="16"/>
              </w:rPr>
            </w:pPr>
          </w:p>
        </w:tc>
        <w:tc>
          <w:tcPr>
            <w:tcW w:w="1183" w:type="dxa"/>
          </w:tcPr>
          <w:p w14:paraId="328E65D6" w14:textId="052999A4" w:rsidR="0005379D" w:rsidRPr="00820421" w:rsidRDefault="00BF213E" w:rsidP="0005379D">
            <w:pPr>
              <w:pStyle w:val="Texto"/>
              <w:tabs>
                <w:tab w:val="decimal" w:pos="1005"/>
              </w:tabs>
              <w:rPr>
                <w:rFonts w:cs="Arial"/>
                <w:sz w:val="16"/>
                <w:szCs w:val="16"/>
              </w:rPr>
            </w:pPr>
            <w:r w:rsidRPr="00BF213E">
              <w:rPr>
                <w:rFonts w:cs="Arial"/>
                <w:sz w:val="16"/>
                <w:szCs w:val="16"/>
              </w:rPr>
              <w:t>23.</w:t>
            </w:r>
            <w:r w:rsidR="0025466D" w:rsidRPr="0025466D">
              <w:rPr>
                <w:rFonts w:cs="Arial"/>
                <w:sz w:val="16"/>
                <w:szCs w:val="16"/>
              </w:rPr>
              <w:t>454</w:t>
            </w:r>
            <w:r w:rsidRPr="00BF213E">
              <w:rPr>
                <w:rFonts w:cs="Arial"/>
                <w:sz w:val="16"/>
                <w:szCs w:val="16"/>
              </w:rPr>
              <w:t>.416</w:t>
            </w:r>
          </w:p>
        </w:tc>
      </w:tr>
      <w:tr w:rsidR="0005379D" w:rsidRPr="00820421" w14:paraId="55BF009E" w14:textId="77777777" w:rsidTr="006A291F">
        <w:trPr>
          <w:jc w:val="center"/>
        </w:trPr>
        <w:tc>
          <w:tcPr>
            <w:tcW w:w="5444" w:type="dxa"/>
          </w:tcPr>
          <w:p w14:paraId="6668BA55" w14:textId="49EE8D00" w:rsidR="0005379D" w:rsidRPr="00820421" w:rsidRDefault="0005379D" w:rsidP="0005379D">
            <w:pPr>
              <w:pStyle w:val="Texto"/>
              <w:rPr>
                <w:rFonts w:cs="Arial"/>
                <w:sz w:val="16"/>
                <w:szCs w:val="16"/>
              </w:rPr>
            </w:pPr>
            <w:r w:rsidRPr="0005379D">
              <w:rPr>
                <w:rFonts w:cs="Arial"/>
                <w:sz w:val="16"/>
                <w:szCs w:val="16"/>
              </w:rPr>
              <w:t>Otros activos</w:t>
            </w:r>
          </w:p>
        </w:tc>
        <w:tc>
          <w:tcPr>
            <w:tcW w:w="700" w:type="dxa"/>
          </w:tcPr>
          <w:p w14:paraId="5AC14497" w14:textId="77777777" w:rsidR="0005379D" w:rsidRDefault="0005379D" w:rsidP="0005379D">
            <w:pPr>
              <w:pStyle w:val="Texto"/>
              <w:jc w:val="center"/>
              <w:rPr>
                <w:rFonts w:cs="Arial"/>
                <w:sz w:val="16"/>
                <w:szCs w:val="16"/>
              </w:rPr>
            </w:pPr>
          </w:p>
        </w:tc>
        <w:tc>
          <w:tcPr>
            <w:tcW w:w="236" w:type="dxa"/>
          </w:tcPr>
          <w:p w14:paraId="43713C68" w14:textId="77777777" w:rsidR="0005379D" w:rsidRPr="00820421" w:rsidRDefault="0005379D" w:rsidP="0005379D">
            <w:pPr>
              <w:rPr>
                <w:sz w:val="16"/>
                <w:szCs w:val="16"/>
              </w:rPr>
            </w:pPr>
          </w:p>
        </w:tc>
        <w:tc>
          <w:tcPr>
            <w:tcW w:w="1183" w:type="dxa"/>
          </w:tcPr>
          <w:p w14:paraId="6A273CAB" w14:textId="7BA77AFA" w:rsidR="0005379D" w:rsidRPr="00820421" w:rsidRDefault="0021392F" w:rsidP="0005379D">
            <w:pPr>
              <w:pStyle w:val="Texto"/>
              <w:tabs>
                <w:tab w:val="decimal" w:pos="1005"/>
              </w:tabs>
              <w:rPr>
                <w:rFonts w:cs="Arial"/>
                <w:sz w:val="16"/>
                <w:szCs w:val="16"/>
              </w:rPr>
            </w:pPr>
            <w:r w:rsidRPr="0021392F">
              <w:rPr>
                <w:rFonts w:cs="Arial"/>
                <w:sz w:val="16"/>
                <w:szCs w:val="16"/>
              </w:rPr>
              <w:t>9.510.481</w:t>
            </w:r>
          </w:p>
        </w:tc>
        <w:tc>
          <w:tcPr>
            <w:tcW w:w="236" w:type="dxa"/>
          </w:tcPr>
          <w:p w14:paraId="7E4F529F" w14:textId="77777777" w:rsidR="0005379D" w:rsidRPr="00820421" w:rsidRDefault="0005379D" w:rsidP="0005379D">
            <w:pPr>
              <w:tabs>
                <w:tab w:val="decimal" w:pos="1005"/>
              </w:tabs>
              <w:rPr>
                <w:sz w:val="16"/>
                <w:szCs w:val="16"/>
              </w:rPr>
            </w:pPr>
          </w:p>
        </w:tc>
        <w:tc>
          <w:tcPr>
            <w:tcW w:w="1183" w:type="dxa"/>
          </w:tcPr>
          <w:p w14:paraId="44218A2F" w14:textId="6E4826B6" w:rsidR="0005379D" w:rsidRPr="00820421" w:rsidRDefault="00E87ACD" w:rsidP="0005379D">
            <w:pPr>
              <w:pStyle w:val="Texto"/>
              <w:tabs>
                <w:tab w:val="decimal" w:pos="1005"/>
              </w:tabs>
              <w:rPr>
                <w:rFonts w:cs="Arial"/>
                <w:sz w:val="16"/>
                <w:szCs w:val="16"/>
              </w:rPr>
            </w:pPr>
            <w:r w:rsidRPr="00E87ACD">
              <w:rPr>
                <w:rFonts w:cs="Arial"/>
                <w:sz w:val="16"/>
                <w:szCs w:val="16"/>
              </w:rPr>
              <w:t>8.390.457</w:t>
            </w:r>
          </w:p>
        </w:tc>
      </w:tr>
      <w:tr w:rsidR="0005379D" w:rsidRPr="00820421" w14:paraId="30D9AD6D" w14:textId="77777777" w:rsidTr="006A291F">
        <w:trPr>
          <w:jc w:val="center"/>
        </w:trPr>
        <w:tc>
          <w:tcPr>
            <w:tcW w:w="5444" w:type="dxa"/>
          </w:tcPr>
          <w:p w14:paraId="534D2AF2" w14:textId="77777777" w:rsidR="0005379D" w:rsidRPr="00820421" w:rsidRDefault="0005379D" w:rsidP="0005379D">
            <w:pPr>
              <w:pStyle w:val="Texto"/>
              <w:rPr>
                <w:rFonts w:cs="Arial"/>
                <w:sz w:val="16"/>
                <w:szCs w:val="16"/>
              </w:rPr>
            </w:pPr>
            <w:r w:rsidRPr="00820421">
              <w:rPr>
                <w:rFonts w:cs="Arial"/>
                <w:sz w:val="16"/>
                <w:szCs w:val="16"/>
              </w:rPr>
              <w:t xml:space="preserve">Otros créditos financieros </w:t>
            </w:r>
          </w:p>
        </w:tc>
        <w:tc>
          <w:tcPr>
            <w:tcW w:w="700" w:type="dxa"/>
          </w:tcPr>
          <w:p w14:paraId="52756B11" w14:textId="673A08F1" w:rsidR="0005379D" w:rsidRPr="00820421" w:rsidRDefault="0005379D" w:rsidP="0005379D">
            <w:pPr>
              <w:pStyle w:val="Texto"/>
              <w:jc w:val="center"/>
              <w:rPr>
                <w:rFonts w:cs="Arial"/>
                <w:sz w:val="16"/>
                <w:szCs w:val="16"/>
              </w:rPr>
            </w:pPr>
            <w:r>
              <w:rPr>
                <w:rFonts w:cs="Arial"/>
                <w:sz w:val="16"/>
                <w:szCs w:val="16"/>
              </w:rPr>
              <w:t>15.1</w:t>
            </w:r>
          </w:p>
        </w:tc>
        <w:tc>
          <w:tcPr>
            <w:tcW w:w="236" w:type="dxa"/>
          </w:tcPr>
          <w:p w14:paraId="7D994D41" w14:textId="77777777" w:rsidR="0005379D" w:rsidRPr="00820421" w:rsidRDefault="0005379D" w:rsidP="0005379D">
            <w:pPr>
              <w:rPr>
                <w:sz w:val="16"/>
                <w:szCs w:val="16"/>
              </w:rPr>
            </w:pPr>
          </w:p>
        </w:tc>
        <w:tc>
          <w:tcPr>
            <w:tcW w:w="1183" w:type="dxa"/>
          </w:tcPr>
          <w:p w14:paraId="7D35ADE5" w14:textId="4B20E939" w:rsidR="0005379D" w:rsidRPr="00820421" w:rsidRDefault="00530454" w:rsidP="0005379D">
            <w:pPr>
              <w:pStyle w:val="Texto"/>
              <w:tabs>
                <w:tab w:val="decimal" w:pos="1005"/>
              </w:tabs>
              <w:rPr>
                <w:rFonts w:cs="Arial"/>
                <w:sz w:val="16"/>
                <w:szCs w:val="16"/>
              </w:rPr>
            </w:pPr>
            <w:r w:rsidRPr="00530454">
              <w:rPr>
                <w:rFonts w:cs="Arial"/>
                <w:sz w:val="16"/>
                <w:szCs w:val="16"/>
              </w:rPr>
              <w:t>1.751.409</w:t>
            </w:r>
          </w:p>
        </w:tc>
        <w:tc>
          <w:tcPr>
            <w:tcW w:w="236" w:type="dxa"/>
          </w:tcPr>
          <w:p w14:paraId="0F5D30FE" w14:textId="77777777" w:rsidR="0005379D" w:rsidRPr="00820421" w:rsidRDefault="0005379D" w:rsidP="0005379D">
            <w:pPr>
              <w:tabs>
                <w:tab w:val="decimal" w:pos="1005"/>
              </w:tabs>
              <w:rPr>
                <w:sz w:val="16"/>
                <w:szCs w:val="16"/>
              </w:rPr>
            </w:pPr>
          </w:p>
        </w:tc>
        <w:tc>
          <w:tcPr>
            <w:tcW w:w="1183" w:type="dxa"/>
          </w:tcPr>
          <w:p w14:paraId="052D2B10" w14:textId="73D9681D" w:rsidR="0005379D" w:rsidRPr="00820421" w:rsidRDefault="0005379D" w:rsidP="0005379D">
            <w:pPr>
              <w:pStyle w:val="Texto"/>
              <w:tabs>
                <w:tab w:val="decimal" w:pos="1005"/>
              </w:tabs>
              <w:rPr>
                <w:rFonts w:cs="Arial"/>
                <w:sz w:val="16"/>
                <w:szCs w:val="16"/>
              </w:rPr>
            </w:pPr>
            <w:r w:rsidRPr="0005379D">
              <w:rPr>
                <w:rFonts w:cs="Arial"/>
                <w:sz w:val="16"/>
                <w:szCs w:val="16"/>
              </w:rPr>
              <w:t>2.815.244</w:t>
            </w:r>
          </w:p>
        </w:tc>
      </w:tr>
      <w:tr w:rsidR="0005379D" w:rsidRPr="00820421" w14:paraId="06CD0F80" w14:textId="77777777" w:rsidTr="006A291F">
        <w:trPr>
          <w:jc w:val="center"/>
        </w:trPr>
        <w:tc>
          <w:tcPr>
            <w:tcW w:w="5444" w:type="dxa"/>
          </w:tcPr>
          <w:p w14:paraId="29DEF34F" w14:textId="77777777" w:rsidR="0005379D" w:rsidRPr="00820421" w:rsidRDefault="0005379D" w:rsidP="0005379D">
            <w:pPr>
              <w:pStyle w:val="Texto"/>
              <w:rPr>
                <w:rFonts w:cs="Arial"/>
                <w:sz w:val="16"/>
                <w:szCs w:val="16"/>
              </w:rPr>
            </w:pPr>
            <w:r w:rsidRPr="00820421">
              <w:rPr>
                <w:rFonts w:cs="Arial"/>
                <w:sz w:val="16"/>
                <w:szCs w:val="16"/>
              </w:rPr>
              <w:t xml:space="preserve">Otros créditos no financieros </w:t>
            </w:r>
          </w:p>
        </w:tc>
        <w:tc>
          <w:tcPr>
            <w:tcW w:w="700" w:type="dxa"/>
          </w:tcPr>
          <w:p w14:paraId="6928E6D4" w14:textId="3875F0A0" w:rsidR="0005379D" w:rsidRPr="00820421" w:rsidRDefault="0005379D" w:rsidP="0005379D">
            <w:pPr>
              <w:pStyle w:val="Texto"/>
              <w:jc w:val="center"/>
              <w:rPr>
                <w:rFonts w:cs="Arial"/>
                <w:sz w:val="16"/>
                <w:szCs w:val="16"/>
              </w:rPr>
            </w:pPr>
            <w:r>
              <w:rPr>
                <w:rFonts w:cs="Arial"/>
                <w:sz w:val="16"/>
                <w:szCs w:val="16"/>
              </w:rPr>
              <w:t>18</w:t>
            </w:r>
          </w:p>
        </w:tc>
        <w:tc>
          <w:tcPr>
            <w:tcW w:w="236" w:type="dxa"/>
          </w:tcPr>
          <w:p w14:paraId="612C37A5" w14:textId="77777777" w:rsidR="0005379D" w:rsidRPr="00820421" w:rsidRDefault="0005379D" w:rsidP="0005379D">
            <w:pPr>
              <w:rPr>
                <w:sz w:val="16"/>
                <w:szCs w:val="16"/>
              </w:rPr>
            </w:pPr>
          </w:p>
        </w:tc>
        <w:tc>
          <w:tcPr>
            <w:tcW w:w="1183" w:type="dxa"/>
          </w:tcPr>
          <w:p w14:paraId="785F8C9B" w14:textId="0D8446BA" w:rsidR="0005379D" w:rsidRPr="00820421" w:rsidRDefault="00530454" w:rsidP="0005379D">
            <w:pPr>
              <w:pStyle w:val="Texto"/>
              <w:tabs>
                <w:tab w:val="decimal" w:pos="1005"/>
              </w:tabs>
              <w:rPr>
                <w:rFonts w:cs="Arial"/>
                <w:sz w:val="16"/>
                <w:szCs w:val="16"/>
              </w:rPr>
            </w:pPr>
            <w:r w:rsidRPr="00530454">
              <w:rPr>
                <w:rFonts w:cs="Arial"/>
                <w:sz w:val="16"/>
                <w:szCs w:val="16"/>
              </w:rPr>
              <w:t>3.391.</w:t>
            </w:r>
            <w:r w:rsidR="0021392F" w:rsidRPr="0021392F">
              <w:rPr>
                <w:rFonts w:cs="Arial"/>
                <w:sz w:val="16"/>
                <w:szCs w:val="16"/>
              </w:rPr>
              <w:t>162</w:t>
            </w:r>
          </w:p>
        </w:tc>
        <w:tc>
          <w:tcPr>
            <w:tcW w:w="236" w:type="dxa"/>
          </w:tcPr>
          <w:p w14:paraId="04A20415" w14:textId="77777777" w:rsidR="0005379D" w:rsidRPr="00820421" w:rsidRDefault="0005379D" w:rsidP="0005379D">
            <w:pPr>
              <w:tabs>
                <w:tab w:val="decimal" w:pos="1005"/>
              </w:tabs>
              <w:rPr>
                <w:sz w:val="16"/>
                <w:szCs w:val="16"/>
              </w:rPr>
            </w:pPr>
          </w:p>
        </w:tc>
        <w:tc>
          <w:tcPr>
            <w:tcW w:w="1183" w:type="dxa"/>
          </w:tcPr>
          <w:p w14:paraId="56835126" w14:textId="0F04523F" w:rsidR="0005379D" w:rsidRPr="00820421" w:rsidRDefault="0005379D" w:rsidP="0005379D">
            <w:pPr>
              <w:pStyle w:val="Texto"/>
              <w:tabs>
                <w:tab w:val="decimal" w:pos="1005"/>
              </w:tabs>
              <w:rPr>
                <w:rFonts w:cs="Arial"/>
                <w:sz w:val="16"/>
                <w:szCs w:val="16"/>
              </w:rPr>
            </w:pPr>
            <w:r w:rsidRPr="0005379D">
              <w:rPr>
                <w:rFonts w:cs="Arial"/>
                <w:sz w:val="16"/>
                <w:szCs w:val="16"/>
              </w:rPr>
              <w:t>973.547</w:t>
            </w:r>
          </w:p>
        </w:tc>
      </w:tr>
      <w:tr w:rsidR="0005379D" w:rsidRPr="00820421" w14:paraId="56A8837D" w14:textId="77777777" w:rsidTr="006A291F">
        <w:trPr>
          <w:jc w:val="center"/>
        </w:trPr>
        <w:tc>
          <w:tcPr>
            <w:tcW w:w="5444" w:type="dxa"/>
          </w:tcPr>
          <w:p w14:paraId="03D85C2C" w14:textId="77777777" w:rsidR="0005379D" w:rsidRPr="00820421" w:rsidRDefault="0005379D" w:rsidP="0005379D">
            <w:pPr>
              <w:pStyle w:val="Texto"/>
              <w:rPr>
                <w:rFonts w:cs="Arial"/>
                <w:sz w:val="16"/>
                <w:szCs w:val="16"/>
              </w:rPr>
            </w:pPr>
            <w:r w:rsidRPr="00820421">
              <w:rPr>
                <w:rFonts w:cs="Arial"/>
                <w:sz w:val="16"/>
                <w:szCs w:val="16"/>
              </w:rPr>
              <w:t xml:space="preserve">Deudores comerciales y otras cuentas por cobrar </w:t>
            </w:r>
          </w:p>
        </w:tc>
        <w:tc>
          <w:tcPr>
            <w:tcW w:w="700" w:type="dxa"/>
          </w:tcPr>
          <w:p w14:paraId="1E54C014" w14:textId="1F9CF342" w:rsidR="0005379D" w:rsidRPr="00820421" w:rsidRDefault="0005379D" w:rsidP="0005379D">
            <w:pPr>
              <w:pStyle w:val="Texto"/>
              <w:jc w:val="center"/>
              <w:rPr>
                <w:rFonts w:cs="Arial"/>
                <w:sz w:val="16"/>
                <w:szCs w:val="16"/>
              </w:rPr>
            </w:pPr>
            <w:r>
              <w:rPr>
                <w:rFonts w:cs="Arial"/>
                <w:sz w:val="16"/>
                <w:szCs w:val="16"/>
              </w:rPr>
              <w:t>15.2</w:t>
            </w:r>
          </w:p>
        </w:tc>
        <w:tc>
          <w:tcPr>
            <w:tcW w:w="236" w:type="dxa"/>
          </w:tcPr>
          <w:p w14:paraId="34598CAB" w14:textId="77777777" w:rsidR="0005379D" w:rsidRPr="00820421" w:rsidRDefault="0005379D" w:rsidP="0005379D">
            <w:pPr>
              <w:rPr>
                <w:sz w:val="16"/>
                <w:szCs w:val="16"/>
              </w:rPr>
            </w:pPr>
          </w:p>
        </w:tc>
        <w:tc>
          <w:tcPr>
            <w:tcW w:w="1183" w:type="dxa"/>
          </w:tcPr>
          <w:p w14:paraId="6A7647F2" w14:textId="14D47B13" w:rsidR="0005379D" w:rsidRPr="00820421" w:rsidRDefault="0021392F" w:rsidP="0005379D">
            <w:pPr>
              <w:pStyle w:val="Texto"/>
              <w:tabs>
                <w:tab w:val="decimal" w:pos="1005"/>
              </w:tabs>
              <w:rPr>
                <w:rFonts w:cs="Arial"/>
                <w:sz w:val="16"/>
                <w:szCs w:val="16"/>
              </w:rPr>
            </w:pPr>
            <w:r w:rsidRPr="0021392F">
              <w:rPr>
                <w:rFonts w:cs="Arial"/>
                <w:sz w:val="16"/>
                <w:szCs w:val="16"/>
              </w:rPr>
              <w:t>17.374.876</w:t>
            </w:r>
          </w:p>
        </w:tc>
        <w:tc>
          <w:tcPr>
            <w:tcW w:w="236" w:type="dxa"/>
          </w:tcPr>
          <w:p w14:paraId="56B30839" w14:textId="77777777" w:rsidR="0005379D" w:rsidRPr="00820421" w:rsidRDefault="0005379D" w:rsidP="0005379D">
            <w:pPr>
              <w:tabs>
                <w:tab w:val="decimal" w:pos="1005"/>
              </w:tabs>
              <w:rPr>
                <w:sz w:val="16"/>
                <w:szCs w:val="16"/>
              </w:rPr>
            </w:pPr>
          </w:p>
        </w:tc>
        <w:tc>
          <w:tcPr>
            <w:tcW w:w="1183" w:type="dxa"/>
          </w:tcPr>
          <w:p w14:paraId="2D4F4F78" w14:textId="182A4E26" w:rsidR="0005379D" w:rsidRPr="00820421" w:rsidRDefault="0005379D" w:rsidP="0005379D">
            <w:pPr>
              <w:pStyle w:val="Texto"/>
              <w:tabs>
                <w:tab w:val="decimal" w:pos="1005"/>
              </w:tabs>
              <w:rPr>
                <w:rFonts w:cs="Arial"/>
                <w:sz w:val="16"/>
                <w:szCs w:val="16"/>
              </w:rPr>
            </w:pPr>
            <w:r w:rsidRPr="0005379D">
              <w:rPr>
                <w:rFonts w:cs="Arial"/>
                <w:sz w:val="16"/>
                <w:szCs w:val="16"/>
              </w:rPr>
              <w:t>19.</w:t>
            </w:r>
            <w:r w:rsidR="00475B0F" w:rsidRPr="00475B0F">
              <w:rPr>
                <w:rFonts w:cs="Arial"/>
                <w:sz w:val="16"/>
                <w:szCs w:val="16"/>
              </w:rPr>
              <w:t>580.965</w:t>
            </w:r>
          </w:p>
        </w:tc>
      </w:tr>
      <w:tr w:rsidR="0005379D" w:rsidRPr="00820421" w14:paraId="0A99747B" w14:textId="77777777" w:rsidTr="006A291F">
        <w:trPr>
          <w:jc w:val="center"/>
        </w:trPr>
        <w:tc>
          <w:tcPr>
            <w:tcW w:w="5444" w:type="dxa"/>
          </w:tcPr>
          <w:p w14:paraId="19C92489" w14:textId="77777777" w:rsidR="0005379D" w:rsidRPr="00820421" w:rsidRDefault="0005379D" w:rsidP="0005379D">
            <w:pPr>
              <w:pStyle w:val="Texto"/>
              <w:rPr>
                <w:rFonts w:cs="Arial"/>
                <w:sz w:val="16"/>
                <w:szCs w:val="16"/>
              </w:rPr>
            </w:pPr>
            <w:r w:rsidRPr="00820421">
              <w:rPr>
                <w:rFonts w:cs="Arial"/>
                <w:sz w:val="16"/>
                <w:szCs w:val="16"/>
              </w:rPr>
              <w:t xml:space="preserve">Efectivo y colocaciones a corto plazo </w:t>
            </w:r>
          </w:p>
        </w:tc>
        <w:tc>
          <w:tcPr>
            <w:tcW w:w="700" w:type="dxa"/>
          </w:tcPr>
          <w:p w14:paraId="548B523E" w14:textId="632CE93D" w:rsidR="0005379D" w:rsidRPr="00820421" w:rsidRDefault="0005379D" w:rsidP="0005379D">
            <w:pPr>
              <w:pStyle w:val="Texto"/>
              <w:jc w:val="center"/>
              <w:rPr>
                <w:rFonts w:cs="Arial"/>
                <w:sz w:val="16"/>
                <w:szCs w:val="16"/>
              </w:rPr>
            </w:pPr>
            <w:r>
              <w:rPr>
                <w:rFonts w:cs="Arial"/>
                <w:sz w:val="16"/>
                <w:szCs w:val="16"/>
              </w:rPr>
              <w:t>15.3</w:t>
            </w:r>
          </w:p>
        </w:tc>
        <w:tc>
          <w:tcPr>
            <w:tcW w:w="236" w:type="dxa"/>
          </w:tcPr>
          <w:p w14:paraId="7FDEF062" w14:textId="77777777" w:rsidR="0005379D" w:rsidRPr="00820421" w:rsidRDefault="0005379D" w:rsidP="0005379D">
            <w:pPr>
              <w:rPr>
                <w:sz w:val="16"/>
                <w:szCs w:val="16"/>
              </w:rPr>
            </w:pPr>
          </w:p>
        </w:tc>
        <w:tc>
          <w:tcPr>
            <w:tcW w:w="1183" w:type="dxa"/>
            <w:tcBorders>
              <w:bottom w:val="single" w:sz="6" w:space="0" w:color="auto"/>
            </w:tcBorders>
          </w:tcPr>
          <w:p w14:paraId="26B8D3F8" w14:textId="796C709C" w:rsidR="0005379D" w:rsidRPr="00820421" w:rsidRDefault="0021392F" w:rsidP="0005379D">
            <w:pPr>
              <w:pStyle w:val="Texto"/>
              <w:tabs>
                <w:tab w:val="decimal" w:pos="1005"/>
              </w:tabs>
              <w:rPr>
                <w:rFonts w:cs="Arial"/>
                <w:sz w:val="16"/>
                <w:szCs w:val="16"/>
              </w:rPr>
            </w:pPr>
            <w:r w:rsidRPr="0021392F">
              <w:rPr>
                <w:rFonts w:cs="Arial"/>
                <w:sz w:val="16"/>
                <w:szCs w:val="16"/>
              </w:rPr>
              <w:t>7.592.433</w:t>
            </w:r>
          </w:p>
        </w:tc>
        <w:tc>
          <w:tcPr>
            <w:tcW w:w="236" w:type="dxa"/>
          </w:tcPr>
          <w:p w14:paraId="1BA88805" w14:textId="77777777" w:rsidR="0005379D" w:rsidRPr="00820421" w:rsidRDefault="0005379D" w:rsidP="0005379D">
            <w:pPr>
              <w:tabs>
                <w:tab w:val="decimal" w:pos="1005"/>
              </w:tabs>
              <w:rPr>
                <w:sz w:val="16"/>
                <w:szCs w:val="16"/>
              </w:rPr>
            </w:pPr>
          </w:p>
        </w:tc>
        <w:tc>
          <w:tcPr>
            <w:tcW w:w="1183" w:type="dxa"/>
            <w:tcBorders>
              <w:bottom w:val="single" w:sz="6" w:space="0" w:color="auto"/>
            </w:tcBorders>
          </w:tcPr>
          <w:p w14:paraId="2B76E0C3" w14:textId="11449866" w:rsidR="0005379D" w:rsidRPr="00820421" w:rsidRDefault="0005379D" w:rsidP="0005379D">
            <w:pPr>
              <w:pStyle w:val="Texto"/>
              <w:tabs>
                <w:tab w:val="decimal" w:pos="1005"/>
              </w:tabs>
              <w:rPr>
                <w:rFonts w:cs="Arial"/>
                <w:sz w:val="16"/>
                <w:szCs w:val="16"/>
              </w:rPr>
            </w:pPr>
            <w:r w:rsidRPr="0005379D">
              <w:rPr>
                <w:rFonts w:cs="Arial"/>
                <w:sz w:val="16"/>
                <w:szCs w:val="16"/>
              </w:rPr>
              <w:t>3.490.659</w:t>
            </w:r>
          </w:p>
        </w:tc>
      </w:tr>
      <w:tr w:rsidR="0005379D" w:rsidRPr="00820421" w14:paraId="51627DD5" w14:textId="77777777" w:rsidTr="006A291F">
        <w:trPr>
          <w:jc w:val="center"/>
        </w:trPr>
        <w:tc>
          <w:tcPr>
            <w:tcW w:w="5444" w:type="dxa"/>
          </w:tcPr>
          <w:p w14:paraId="3C164BC8" w14:textId="77777777" w:rsidR="0005379D" w:rsidRPr="00820421" w:rsidRDefault="0005379D" w:rsidP="0005379D">
            <w:pPr>
              <w:pStyle w:val="Texto"/>
              <w:rPr>
                <w:rFonts w:cs="Arial"/>
                <w:sz w:val="16"/>
                <w:szCs w:val="16"/>
              </w:rPr>
            </w:pPr>
          </w:p>
        </w:tc>
        <w:tc>
          <w:tcPr>
            <w:tcW w:w="700" w:type="dxa"/>
          </w:tcPr>
          <w:p w14:paraId="3E65FADE" w14:textId="77777777" w:rsidR="0005379D" w:rsidRPr="00820421" w:rsidRDefault="0005379D" w:rsidP="0005379D">
            <w:pPr>
              <w:pStyle w:val="Texto"/>
              <w:jc w:val="center"/>
              <w:rPr>
                <w:rFonts w:cs="Arial"/>
                <w:sz w:val="16"/>
                <w:szCs w:val="16"/>
              </w:rPr>
            </w:pPr>
          </w:p>
        </w:tc>
        <w:tc>
          <w:tcPr>
            <w:tcW w:w="236" w:type="dxa"/>
          </w:tcPr>
          <w:p w14:paraId="6955EDDD" w14:textId="77777777" w:rsidR="0005379D" w:rsidRPr="00820421" w:rsidRDefault="0005379D" w:rsidP="0005379D">
            <w:pPr>
              <w:rPr>
                <w:sz w:val="16"/>
                <w:szCs w:val="16"/>
              </w:rPr>
            </w:pPr>
          </w:p>
        </w:tc>
        <w:tc>
          <w:tcPr>
            <w:tcW w:w="1183" w:type="dxa"/>
            <w:tcBorders>
              <w:bottom w:val="single" w:sz="6" w:space="0" w:color="auto"/>
            </w:tcBorders>
          </w:tcPr>
          <w:p w14:paraId="2093219C" w14:textId="438844DA" w:rsidR="0005379D" w:rsidRPr="0005379D" w:rsidRDefault="0021392F" w:rsidP="0005379D">
            <w:pPr>
              <w:pStyle w:val="Texto"/>
              <w:tabs>
                <w:tab w:val="decimal" w:pos="1005"/>
              </w:tabs>
              <w:rPr>
                <w:rFonts w:cs="Arial"/>
                <w:b/>
                <w:bCs/>
                <w:sz w:val="16"/>
                <w:szCs w:val="16"/>
              </w:rPr>
            </w:pPr>
            <w:r w:rsidRPr="0021392F">
              <w:rPr>
                <w:rFonts w:cs="Arial"/>
                <w:b/>
                <w:bCs/>
                <w:sz w:val="16"/>
                <w:szCs w:val="16"/>
              </w:rPr>
              <w:t>70.800.485</w:t>
            </w:r>
          </w:p>
        </w:tc>
        <w:tc>
          <w:tcPr>
            <w:tcW w:w="236" w:type="dxa"/>
          </w:tcPr>
          <w:p w14:paraId="477D2DD8" w14:textId="77777777" w:rsidR="0005379D" w:rsidRPr="0005379D" w:rsidRDefault="0005379D" w:rsidP="0005379D">
            <w:pPr>
              <w:tabs>
                <w:tab w:val="decimal" w:pos="1005"/>
              </w:tabs>
              <w:rPr>
                <w:b/>
                <w:bCs/>
                <w:sz w:val="16"/>
                <w:szCs w:val="16"/>
              </w:rPr>
            </w:pPr>
          </w:p>
        </w:tc>
        <w:tc>
          <w:tcPr>
            <w:tcW w:w="1183" w:type="dxa"/>
            <w:tcBorders>
              <w:bottom w:val="single" w:sz="6" w:space="0" w:color="auto"/>
            </w:tcBorders>
          </w:tcPr>
          <w:p w14:paraId="28549EF2" w14:textId="6BF86B5E" w:rsidR="0005379D" w:rsidRPr="0005379D" w:rsidRDefault="00E87ACD" w:rsidP="0005379D">
            <w:pPr>
              <w:pStyle w:val="Texto"/>
              <w:tabs>
                <w:tab w:val="decimal" w:pos="1005"/>
              </w:tabs>
              <w:rPr>
                <w:rFonts w:cs="Arial"/>
                <w:b/>
                <w:bCs/>
                <w:sz w:val="16"/>
                <w:szCs w:val="16"/>
              </w:rPr>
            </w:pPr>
            <w:r w:rsidRPr="00E87ACD">
              <w:rPr>
                <w:rFonts w:cs="Arial"/>
                <w:b/>
                <w:bCs/>
                <w:sz w:val="16"/>
                <w:szCs w:val="16"/>
              </w:rPr>
              <w:t>70.590.510</w:t>
            </w:r>
          </w:p>
        </w:tc>
      </w:tr>
      <w:tr w:rsidR="0005379D" w:rsidRPr="00820421" w14:paraId="3DFFB975" w14:textId="77777777" w:rsidTr="006A291F">
        <w:trPr>
          <w:jc w:val="center"/>
        </w:trPr>
        <w:tc>
          <w:tcPr>
            <w:tcW w:w="5444" w:type="dxa"/>
          </w:tcPr>
          <w:p w14:paraId="4A823F00" w14:textId="77777777" w:rsidR="0005379D" w:rsidRPr="00820421" w:rsidRDefault="0005379D" w:rsidP="0005379D">
            <w:pPr>
              <w:pStyle w:val="Texto"/>
              <w:rPr>
                <w:rFonts w:cs="Arial"/>
                <w:b/>
                <w:sz w:val="16"/>
                <w:szCs w:val="16"/>
              </w:rPr>
            </w:pPr>
            <w:r w:rsidRPr="00C955A6">
              <w:rPr>
                <w:rFonts w:cs="Arial"/>
                <w:sz w:val="16"/>
                <w:szCs w:val="16"/>
              </w:rPr>
              <w:t>Activos mantenidos para la venta</w:t>
            </w:r>
          </w:p>
        </w:tc>
        <w:tc>
          <w:tcPr>
            <w:tcW w:w="700" w:type="dxa"/>
          </w:tcPr>
          <w:p w14:paraId="01B7CF0D" w14:textId="3F603C83" w:rsidR="0005379D" w:rsidRPr="00820421" w:rsidRDefault="0005379D" w:rsidP="0005379D">
            <w:pPr>
              <w:pStyle w:val="Texto"/>
              <w:jc w:val="center"/>
              <w:rPr>
                <w:rFonts w:cs="Arial"/>
                <w:sz w:val="16"/>
                <w:szCs w:val="16"/>
              </w:rPr>
            </w:pPr>
          </w:p>
        </w:tc>
        <w:tc>
          <w:tcPr>
            <w:tcW w:w="236" w:type="dxa"/>
          </w:tcPr>
          <w:p w14:paraId="038ED65B" w14:textId="77777777" w:rsidR="0005379D" w:rsidRPr="00820421" w:rsidRDefault="0005379D" w:rsidP="0005379D">
            <w:pPr>
              <w:rPr>
                <w:sz w:val="16"/>
                <w:szCs w:val="16"/>
              </w:rPr>
            </w:pPr>
          </w:p>
        </w:tc>
        <w:tc>
          <w:tcPr>
            <w:tcW w:w="1183" w:type="dxa"/>
            <w:tcBorders>
              <w:top w:val="single" w:sz="6" w:space="0" w:color="auto"/>
              <w:bottom w:val="single" w:sz="6" w:space="0" w:color="auto"/>
            </w:tcBorders>
          </w:tcPr>
          <w:p w14:paraId="19C2101E" w14:textId="482CBEF5" w:rsidR="0005379D" w:rsidRPr="0005379D" w:rsidRDefault="00530454" w:rsidP="0005379D">
            <w:pPr>
              <w:pStyle w:val="Texto"/>
              <w:tabs>
                <w:tab w:val="decimal" w:pos="1005"/>
              </w:tabs>
              <w:rPr>
                <w:rFonts w:cs="Arial"/>
                <w:b/>
                <w:bCs/>
                <w:sz w:val="16"/>
                <w:szCs w:val="16"/>
              </w:rPr>
            </w:pPr>
            <w:r w:rsidRPr="00530454">
              <w:rPr>
                <w:rFonts w:cs="Arial"/>
                <w:b/>
                <w:bCs/>
                <w:sz w:val="16"/>
                <w:szCs w:val="16"/>
              </w:rPr>
              <w:t>2.846</w:t>
            </w:r>
          </w:p>
        </w:tc>
        <w:tc>
          <w:tcPr>
            <w:tcW w:w="236" w:type="dxa"/>
          </w:tcPr>
          <w:p w14:paraId="44F11C11" w14:textId="77777777" w:rsidR="0005379D" w:rsidRPr="0005379D" w:rsidRDefault="0005379D" w:rsidP="0005379D">
            <w:pPr>
              <w:tabs>
                <w:tab w:val="decimal" w:pos="1005"/>
              </w:tabs>
              <w:rPr>
                <w:b/>
                <w:bCs/>
                <w:sz w:val="16"/>
                <w:szCs w:val="16"/>
              </w:rPr>
            </w:pPr>
          </w:p>
        </w:tc>
        <w:tc>
          <w:tcPr>
            <w:tcW w:w="1183" w:type="dxa"/>
            <w:tcBorders>
              <w:top w:val="single" w:sz="6" w:space="0" w:color="auto"/>
              <w:bottom w:val="single" w:sz="6" w:space="0" w:color="auto"/>
            </w:tcBorders>
          </w:tcPr>
          <w:p w14:paraId="70CE8636" w14:textId="34482DA3" w:rsidR="0005379D" w:rsidRPr="0005379D" w:rsidRDefault="0005379D" w:rsidP="0005379D">
            <w:pPr>
              <w:pStyle w:val="Texto"/>
              <w:tabs>
                <w:tab w:val="decimal" w:pos="1005"/>
              </w:tabs>
              <w:rPr>
                <w:rFonts w:cs="Arial"/>
                <w:b/>
                <w:bCs/>
                <w:sz w:val="16"/>
                <w:szCs w:val="16"/>
              </w:rPr>
            </w:pPr>
            <w:r w:rsidRPr="0005379D">
              <w:rPr>
                <w:rFonts w:cs="Arial"/>
                <w:b/>
                <w:bCs/>
                <w:sz w:val="16"/>
                <w:szCs w:val="16"/>
              </w:rPr>
              <w:t>2.</w:t>
            </w:r>
            <w:r w:rsidR="00475B0F" w:rsidRPr="00475B0F">
              <w:rPr>
                <w:rFonts w:cs="Arial"/>
                <w:b/>
                <w:bCs/>
                <w:sz w:val="16"/>
                <w:szCs w:val="16"/>
              </w:rPr>
              <w:t>898</w:t>
            </w:r>
          </w:p>
        </w:tc>
      </w:tr>
      <w:tr w:rsidR="0005379D" w:rsidRPr="00820421" w14:paraId="6F98FBB8" w14:textId="77777777" w:rsidTr="006A291F">
        <w:trPr>
          <w:jc w:val="center"/>
        </w:trPr>
        <w:tc>
          <w:tcPr>
            <w:tcW w:w="5444" w:type="dxa"/>
          </w:tcPr>
          <w:p w14:paraId="167A9074" w14:textId="77777777" w:rsidR="0005379D" w:rsidRPr="00820421" w:rsidRDefault="0005379D" w:rsidP="0005379D">
            <w:pPr>
              <w:pStyle w:val="Texto"/>
              <w:rPr>
                <w:rFonts w:cs="Arial"/>
                <w:b/>
                <w:sz w:val="16"/>
                <w:szCs w:val="16"/>
              </w:rPr>
            </w:pPr>
            <w:proofErr w:type="gramStart"/>
            <w:r w:rsidRPr="00820421">
              <w:rPr>
                <w:rFonts w:cs="Arial"/>
                <w:b/>
                <w:sz w:val="16"/>
                <w:szCs w:val="16"/>
              </w:rPr>
              <w:t>Total</w:t>
            </w:r>
            <w:proofErr w:type="gramEnd"/>
            <w:r w:rsidRPr="00820421">
              <w:rPr>
                <w:rFonts w:cs="Arial"/>
                <w:b/>
                <w:sz w:val="16"/>
                <w:szCs w:val="16"/>
              </w:rPr>
              <w:t xml:space="preserve"> de activos</w:t>
            </w:r>
          </w:p>
        </w:tc>
        <w:tc>
          <w:tcPr>
            <w:tcW w:w="700" w:type="dxa"/>
          </w:tcPr>
          <w:p w14:paraId="77046889" w14:textId="77777777" w:rsidR="0005379D" w:rsidRPr="00820421" w:rsidRDefault="0005379D" w:rsidP="0005379D">
            <w:pPr>
              <w:pStyle w:val="Texto"/>
              <w:jc w:val="center"/>
              <w:rPr>
                <w:rFonts w:cs="Arial"/>
                <w:sz w:val="16"/>
                <w:szCs w:val="16"/>
              </w:rPr>
            </w:pPr>
          </w:p>
        </w:tc>
        <w:tc>
          <w:tcPr>
            <w:tcW w:w="236" w:type="dxa"/>
          </w:tcPr>
          <w:p w14:paraId="7F2B4B06" w14:textId="77777777" w:rsidR="0005379D" w:rsidRPr="00820421" w:rsidRDefault="0005379D" w:rsidP="0005379D">
            <w:pPr>
              <w:rPr>
                <w:sz w:val="16"/>
                <w:szCs w:val="16"/>
              </w:rPr>
            </w:pPr>
          </w:p>
        </w:tc>
        <w:tc>
          <w:tcPr>
            <w:tcW w:w="1183" w:type="dxa"/>
            <w:tcBorders>
              <w:top w:val="single" w:sz="6" w:space="0" w:color="auto"/>
              <w:bottom w:val="double" w:sz="6" w:space="0" w:color="auto"/>
            </w:tcBorders>
          </w:tcPr>
          <w:p w14:paraId="3AEA1DBD" w14:textId="203E4D30" w:rsidR="0005379D" w:rsidRPr="0005379D" w:rsidRDefault="00530454" w:rsidP="0005379D">
            <w:pPr>
              <w:pStyle w:val="Texto"/>
              <w:tabs>
                <w:tab w:val="decimal" w:pos="1005"/>
              </w:tabs>
              <w:rPr>
                <w:rFonts w:cs="Arial"/>
                <w:b/>
                <w:bCs/>
                <w:sz w:val="16"/>
                <w:szCs w:val="16"/>
              </w:rPr>
            </w:pPr>
            <w:r w:rsidRPr="00530454">
              <w:rPr>
                <w:rFonts w:cs="Arial"/>
                <w:b/>
                <w:bCs/>
                <w:sz w:val="16"/>
                <w:szCs w:val="16"/>
              </w:rPr>
              <w:t>134.</w:t>
            </w:r>
            <w:r w:rsidR="0021392F" w:rsidRPr="0021392F">
              <w:rPr>
                <w:rFonts w:cs="Arial"/>
                <w:b/>
                <w:bCs/>
                <w:sz w:val="16"/>
                <w:szCs w:val="16"/>
              </w:rPr>
              <w:t>262.181</w:t>
            </w:r>
          </w:p>
        </w:tc>
        <w:tc>
          <w:tcPr>
            <w:tcW w:w="236" w:type="dxa"/>
          </w:tcPr>
          <w:p w14:paraId="4283BF8A" w14:textId="77777777" w:rsidR="0005379D" w:rsidRPr="0005379D" w:rsidRDefault="0005379D" w:rsidP="0005379D">
            <w:pPr>
              <w:tabs>
                <w:tab w:val="decimal" w:pos="1005"/>
              </w:tabs>
              <w:rPr>
                <w:b/>
                <w:bCs/>
                <w:sz w:val="16"/>
                <w:szCs w:val="16"/>
              </w:rPr>
            </w:pPr>
          </w:p>
        </w:tc>
        <w:tc>
          <w:tcPr>
            <w:tcW w:w="1183" w:type="dxa"/>
            <w:tcBorders>
              <w:top w:val="single" w:sz="6" w:space="0" w:color="auto"/>
              <w:bottom w:val="double" w:sz="6" w:space="0" w:color="auto"/>
            </w:tcBorders>
          </w:tcPr>
          <w:p w14:paraId="5357EFD7" w14:textId="01D30E84" w:rsidR="0005379D" w:rsidRPr="0005379D" w:rsidRDefault="0005379D" w:rsidP="0005379D">
            <w:pPr>
              <w:pStyle w:val="Texto"/>
              <w:tabs>
                <w:tab w:val="decimal" w:pos="1005"/>
              </w:tabs>
              <w:rPr>
                <w:rFonts w:cs="Arial"/>
                <w:b/>
                <w:bCs/>
                <w:sz w:val="16"/>
                <w:szCs w:val="16"/>
              </w:rPr>
            </w:pPr>
            <w:r w:rsidRPr="0005379D">
              <w:rPr>
                <w:rFonts w:cs="Arial"/>
                <w:b/>
                <w:bCs/>
                <w:sz w:val="16"/>
                <w:szCs w:val="16"/>
              </w:rPr>
              <w:t>136.963.512</w:t>
            </w:r>
          </w:p>
        </w:tc>
      </w:tr>
      <w:tr w:rsidR="0005379D" w:rsidRPr="0005379D" w14:paraId="0CD1EB96" w14:textId="77777777" w:rsidTr="006A291F">
        <w:trPr>
          <w:jc w:val="center"/>
        </w:trPr>
        <w:tc>
          <w:tcPr>
            <w:tcW w:w="5444" w:type="dxa"/>
          </w:tcPr>
          <w:p w14:paraId="5AFDC245" w14:textId="77777777" w:rsidR="0005379D" w:rsidRPr="0005379D" w:rsidRDefault="0005379D" w:rsidP="0005379D">
            <w:pPr>
              <w:pStyle w:val="Texto"/>
              <w:rPr>
                <w:rFonts w:cs="Arial"/>
                <w:b/>
                <w:sz w:val="8"/>
                <w:szCs w:val="8"/>
              </w:rPr>
            </w:pPr>
          </w:p>
        </w:tc>
        <w:tc>
          <w:tcPr>
            <w:tcW w:w="700" w:type="dxa"/>
          </w:tcPr>
          <w:p w14:paraId="5412B7CB" w14:textId="77777777" w:rsidR="0005379D" w:rsidRPr="0005379D" w:rsidRDefault="0005379D" w:rsidP="0005379D">
            <w:pPr>
              <w:pStyle w:val="Texto"/>
              <w:jc w:val="center"/>
              <w:rPr>
                <w:rFonts w:cs="Arial"/>
                <w:sz w:val="8"/>
                <w:szCs w:val="8"/>
              </w:rPr>
            </w:pPr>
          </w:p>
        </w:tc>
        <w:tc>
          <w:tcPr>
            <w:tcW w:w="236" w:type="dxa"/>
          </w:tcPr>
          <w:p w14:paraId="6D21C1B5" w14:textId="77777777" w:rsidR="0005379D" w:rsidRPr="0005379D" w:rsidRDefault="0005379D" w:rsidP="0005379D">
            <w:pPr>
              <w:rPr>
                <w:sz w:val="8"/>
                <w:szCs w:val="8"/>
              </w:rPr>
            </w:pPr>
          </w:p>
        </w:tc>
        <w:tc>
          <w:tcPr>
            <w:tcW w:w="1183" w:type="dxa"/>
            <w:tcBorders>
              <w:top w:val="single" w:sz="6" w:space="0" w:color="auto"/>
            </w:tcBorders>
          </w:tcPr>
          <w:p w14:paraId="43112A39" w14:textId="77777777" w:rsidR="0005379D" w:rsidRPr="0005379D" w:rsidRDefault="0005379D" w:rsidP="0005379D">
            <w:pPr>
              <w:pStyle w:val="Texto"/>
              <w:tabs>
                <w:tab w:val="decimal" w:pos="1005"/>
              </w:tabs>
              <w:rPr>
                <w:rFonts w:cs="Arial"/>
                <w:sz w:val="8"/>
                <w:szCs w:val="8"/>
              </w:rPr>
            </w:pPr>
          </w:p>
        </w:tc>
        <w:tc>
          <w:tcPr>
            <w:tcW w:w="236" w:type="dxa"/>
          </w:tcPr>
          <w:p w14:paraId="048DB516" w14:textId="77777777" w:rsidR="0005379D" w:rsidRPr="0005379D" w:rsidRDefault="0005379D" w:rsidP="0005379D">
            <w:pPr>
              <w:tabs>
                <w:tab w:val="decimal" w:pos="1005"/>
              </w:tabs>
              <w:rPr>
                <w:sz w:val="8"/>
                <w:szCs w:val="8"/>
              </w:rPr>
            </w:pPr>
          </w:p>
        </w:tc>
        <w:tc>
          <w:tcPr>
            <w:tcW w:w="1183" w:type="dxa"/>
            <w:tcBorders>
              <w:top w:val="single" w:sz="6" w:space="0" w:color="auto"/>
            </w:tcBorders>
          </w:tcPr>
          <w:p w14:paraId="4B68C171" w14:textId="77777777" w:rsidR="0005379D" w:rsidRPr="0005379D" w:rsidRDefault="0005379D" w:rsidP="0005379D">
            <w:pPr>
              <w:pStyle w:val="Texto"/>
              <w:tabs>
                <w:tab w:val="decimal" w:pos="1005"/>
              </w:tabs>
              <w:rPr>
                <w:rFonts w:cs="Arial"/>
                <w:sz w:val="8"/>
                <w:szCs w:val="8"/>
              </w:rPr>
            </w:pPr>
          </w:p>
        </w:tc>
      </w:tr>
      <w:tr w:rsidR="0005379D" w:rsidRPr="00820421" w14:paraId="726192C8" w14:textId="77777777" w:rsidTr="006A291F">
        <w:trPr>
          <w:jc w:val="center"/>
        </w:trPr>
        <w:tc>
          <w:tcPr>
            <w:tcW w:w="5444" w:type="dxa"/>
          </w:tcPr>
          <w:p w14:paraId="6C47A3AB" w14:textId="77777777" w:rsidR="0005379D" w:rsidRPr="00820421" w:rsidRDefault="0005379D" w:rsidP="0005379D">
            <w:pPr>
              <w:pStyle w:val="Texto"/>
              <w:rPr>
                <w:rFonts w:cs="Arial"/>
                <w:b/>
                <w:sz w:val="16"/>
                <w:szCs w:val="16"/>
              </w:rPr>
            </w:pPr>
            <w:r w:rsidRPr="00820421">
              <w:rPr>
                <w:rFonts w:cs="Arial"/>
                <w:b/>
                <w:sz w:val="16"/>
                <w:szCs w:val="16"/>
              </w:rPr>
              <w:t>Patrimonio y pasivos</w:t>
            </w:r>
          </w:p>
        </w:tc>
        <w:tc>
          <w:tcPr>
            <w:tcW w:w="700" w:type="dxa"/>
          </w:tcPr>
          <w:p w14:paraId="135ED095" w14:textId="77777777" w:rsidR="0005379D" w:rsidRPr="00820421" w:rsidRDefault="0005379D" w:rsidP="0005379D">
            <w:pPr>
              <w:pStyle w:val="Texto"/>
              <w:jc w:val="center"/>
              <w:rPr>
                <w:rFonts w:cs="Arial"/>
                <w:sz w:val="16"/>
                <w:szCs w:val="16"/>
              </w:rPr>
            </w:pPr>
          </w:p>
        </w:tc>
        <w:tc>
          <w:tcPr>
            <w:tcW w:w="236" w:type="dxa"/>
          </w:tcPr>
          <w:p w14:paraId="3774A88A" w14:textId="77777777" w:rsidR="0005379D" w:rsidRPr="00820421" w:rsidRDefault="0005379D" w:rsidP="0005379D">
            <w:pPr>
              <w:rPr>
                <w:sz w:val="16"/>
                <w:szCs w:val="16"/>
              </w:rPr>
            </w:pPr>
          </w:p>
        </w:tc>
        <w:tc>
          <w:tcPr>
            <w:tcW w:w="1183" w:type="dxa"/>
          </w:tcPr>
          <w:p w14:paraId="117289C2" w14:textId="77777777" w:rsidR="0005379D" w:rsidRPr="00820421" w:rsidRDefault="0005379D" w:rsidP="0005379D">
            <w:pPr>
              <w:pStyle w:val="Texto"/>
              <w:tabs>
                <w:tab w:val="decimal" w:pos="1005"/>
              </w:tabs>
              <w:rPr>
                <w:rFonts w:cs="Arial"/>
                <w:sz w:val="16"/>
                <w:szCs w:val="16"/>
              </w:rPr>
            </w:pPr>
          </w:p>
        </w:tc>
        <w:tc>
          <w:tcPr>
            <w:tcW w:w="236" w:type="dxa"/>
          </w:tcPr>
          <w:p w14:paraId="721B7FDC" w14:textId="77777777" w:rsidR="0005379D" w:rsidRPr="00820421" w:rsidRDefault="0005379D" w:rsidP="0005379D">
            <w:pPr>
              <w:tabs>
                <w:tab w:val="decimal" w:pos="1005"/>
              </w:tabs>
              <w:rPr>
                <w:sz w:val="16"/>
                <w:szCs w:val="16"/>
              </w:rPr>
            </w:pPr>
          </w:p>
        </w:tc>
        <w:tc>
          <w:tcPr>
            <w:tcW w:w="1183" w:type="dxa"/>
          </w:tcPr>
          <w:p w14:paraId="24051774" w14:textId="77777777" w:rsidR="0005379D" w:rsidRPr="00820421" w:rsidRDefault="0005379D" w:rsidP="0005379D">
            <w:pPr>
              <w:pStyle w:val="Texto"/>
              <w:tabs>
                <w:tab w:val="decimal" w:pos="1005"/>
              </w:tabs>
              <w:rPr>
                <w:rFonts w:cs="Arial"/>
                <w:sz w:val="16"/>
                <w:szCs w:val="16"/>
              </w:rPr>
            </w:pPr>
          </w:p>
        </w:tc>
      </w:tr>
      <w:tr w:rsidR="0005379D" w:rsidRPr="00820421" w14:paraId="2F67B731" w14:textId="77777777" w:rsidTr="006A291F">
        <w:trPr>
          <w:jc w:val="center"/>
        </w:trPr>
        <w:tc>
          <w:tcPr>
            <w:tcW w:w="5444" w:type="dxa"/>
          </w:tcPr>
          <w:p w14:paraId="2448F41A" w14:textId="77777777" w:rsidR="0005379D" w:rsidRPr="00820421" w:rsidRDefault="0005379D" w:rsidP="0005379D">
            <w:pPr>
              <w:pStyle w:val="Texto"/>
              <w:rPr>
                <w:rFonts w:cs="Arial"/>
                <w:b/>
                <w:sz w:val="16"/>
                <w:szCs w:val="16"/>
              </w:rPr>
            </w:pPr>
            <w:r w:rsidRPr="00820421">
              <w:rPr>
                <w:rFonts w:cs="Arial"/>
                <w:b/>
                <w:sz w:val="16"/>
                <w:szCs w:val="16"/>
              </w:rPr>
              <w:t>Patrimonio</w:t>
            </w:r>
          </w:p>
        </w:tc>
        <w:tc>
          <w:tcPr>
            <w:tcW w:w="700" w:type="dxa"/>
          </w:tcPr>
          <w:p w14:paraId="1DC93D39" w14:textId="77777777" w:rsidR="0005379D" w:rsidRPr="00820421" w:rsidRDefault="0005379D" w:rsidP="0005379D">
            <w:pPr>
              <w:pStyle w:val="Texto"/>
              <w:jc w:val="center"/>
              <w:rPr>
                <w:rFonts w:cs="Arial"/>
                <w:sz w:val="16"/>
                <w:szCs w:val="16"/>
              </w:rPr>
            </w:pPr>
          </w:p>
        </w:tc>
        <w:tc>
          <w:tcPr>
            <w:tcW w:w="236" w:type="dxa"/>
          </w:tcPr>
          <w:p w14:paraId="4C3E7AE3" w14:textId="77777777" w:rsidR="0005379D" w:rsidRPr="00820421" w:rsidRDefault="0005379D" w:rsidP="0005379D">
            <w:pPr>
              <w:rPr>
                <w:sz w:val="16"/>
                <w:szCs w:val="16"/>
              </w:rPr>
            </w:pPr>
          </w:p>
        </w:tc>
        <w:tc>
          <w:tcPr>
            <w:tcW w:w="1183" w:type="dxa"/>
          </w:tcPr>
          <w:p w14:paraId="13FD45BD" w14:textId="77777777" w:rsidR="0005379D" w:rsidRPr="00820421" w:rsidRDefault="0005379D" w:rsidP="0005379D">
            <w:pPr>
              <w:pStyle w:val="Texto"/>
              <w:tabs>
                <w:tab w:val="decimal" w:pos="1005"/>
              </w:tabs>
              <w:rPr>
                <w:rFonts w:cs="Arial"/>
                <w:sz w:val="16"/>
                <w:szCs w:val="16"/>
              </w:rPr>
            </w:pPr>
          </w:p>
        </w:tc>
        <w:tc>
          <w:tcPr>
            <w:tcW w:w="236" w:type="dxa"/>
          </w:tcPr>
          <w:p w14:paraId="76690D05" w14:textId="77777777" w:rsidR="0005379D" w:rsidRPr="00820421" w:rsidRDefault="0005379D" w:rsidP="0005379D">
            <w:pPr>
              <w:tabs>
                <w:tab w:val="decimal" w:pos="1005"/>
              </w:tabs>
              <w:rPr>
                <w:sz w:val="16"/>
                <w:szCs w:val="16"/>
              </w:rPr>
            </w:pPr>
          </w:p>
        </w:tc>
        <w:tc>
          <w:tcPr>
            <w:tcW w:w="1183" w:type="dxa"/>
          </w:tcPr>
          <w:p w14:paraId="37255CD9" w14:textId="7DD3556A" w:rsidR="0005379D" w:rsidRPr="00820421" w:rsidRDefault="0005379D" w:rsidP="0005379D">
            <w:pPr>
              <w:pStyle w:val="Texto"/>
              <w:tabs>
                <w:tab w:val="decimal" w:pos="1005"/>
              </w:tabs>
              <w:rPr>
                <w:rFonts w:cs="Arial"/>
                <w:sz w:val="16"/>
                <w:szCs w:val="16"/>
              </w:rPr>
            </w:pPr>
          </w:p>
        </w:tc>
      </w:tr>
      <w:tr w:rsidR="0005379D" w:rsidRPr="00820421" w14:paraId="6B134182" w14:textId="77777777" w:rsidTr="006A291F">
        <w:trPr>
          <w:jc w:val="center"/>
        </w:trPr>
        <w:tc>
          <w:tcPr>
            <w:tcW w:w="5444" w:type="dxa"/>
          </w:tcPr>
          <w:p w14:paraId="38EB9BC8" w14:textId="77777777" w:rsidR="0005379D" w:rsidRPr="00820421" w:rsidRDefault="0005379D" w:rsidP="0005379D">
            <w:pPr>
              <w:pStyle w:val="Texto"/>
              <w:rPr>
                <w:rFonts w:cs="Arial"/>
                <w:sz w:val="16"/>
                <w:szCs w:val="16"/>
              </w:rPr>
            </w:pPr>
            <w:r w:rsidRPr="00820421">
              <w:rPr>
                <w:rFonts w:cs="Arial"/>
                <w:sz w:val="16"/>
                <w:szCs w:val="16"/>
              </w:rPr>
              <w:t>Capital social</w:t>
            </w:r>
          </w:p>
        </w:tc>
        <w:tc>
          <w:tcPr>
            <w:tcW w:w="700" w:type="dxa"/>
          </w:tcPr>
          <w:p w14:paraId="41C41E59" w14:textId="77777777" w:rsidR="0005379D" w:rsidRPr="00820421" w:rsidRDefault="0005379D" w:rsidP="0005379D">
            <w:pPr>
              <w:pStyle w:val="Texto"/>
              <w:jc w:val="center"/>
              <w:rPr>
                <w:rFonts w:cs="Arial"/>
                <w:sz w:val="16"/>
                <w:szCs w:val="16"/>
              </w:rPr>
            </w:pPr>
          </w:p>
        </w:tc>
        <w:tc>
          <w:tcPr>
            <w:tcW w:w="236" w:type="dxa"/>
          </w:tcPr>
          <w:p w14:paraId="1BCD1C3E" w14:textId="77777777" w:rsidR="0005379D" w:rsidRPr="00820421" w:rsidRDefault="0005379D" w:rsidP="0005379D">
            <w:pPr>
              <w:rPr>
                <w:sz w:val="16"/>
                <w:szCs w:val="16"/>
              </w:rPr>
            </w:pPr>
          </w:p>
        </w:tc>
        <w:tc>
          <w:tcPr>
            <w:tcW w:w="1183" w:type="dxa"/>
          </w:tcPr>
          <w:p w14:paraId="26C13D2F" w14:textId="4DF86280" w:rsidR="0005379D" w:rsidRPr="00820421" w:rsidRDefault="00530454" w:rsidP="0005379D">
            <w:pPr>
              <w:pStyle w:val="Texto"/>
              <w:tabs>
                <w:tab w:val="decimal" w:pos="1005"/>
              </w:tabs>
              <w:rPr>
                <w:rFonts w:cs="Arial"/>
                <w:sz w:val="16"/>
                <w:szCs w:val="16"/>
              </w:rPr>
            </w:pPr>
            <w:r w:rsidRPr="00530454">
              <w:rPr>
                <w:rFonts w:cs="Arial"/>
                <w:sz w:val="16"/>
                <w:szCs w:val="16"/>
              </w:rPr>
              <w:t>439.714</w:t>
            </w:r>
          </w:p>
        </w:tc>
        <w:tc>
          <w:tcPr>
            <w:tcW w:w="236" w:type="dxa"/>
          </w:tcPr>
          <w:p w14:paraId="5E54F290" w14:textId="77777777" w:rsidR="0005379D" w:rsidRPr="00820421" w:rsidRDefault="0005379D" w:rsidP="0005379D">
            <w:pPr>
              <w:tabs>
                <w:tab w:val="decimal" w:pos="1005"/>
              </w:tabs>
              <w:rPr>
                <w:sz w:val="16"/>
                <w:szCs w:val="16"/>
              </w:rPr>
            </w:pPr>
          </w:p>
        </w:tc>
        <w:tc>
          <w:tcPr>
            <w:tcW w:w="1183" w:type="dxa"/>
          </w:tcPr>
          <w:p w14:paraId="7BEA6AE1" w14:textId="7AF5B219" w:rsidR="0005379D" w:rsidRPr="00820421" w:rsidRDefault="0005379D" w:rsidP="0005379D">
            <w:pPr>
              <w:pStyle w:val="Texto"/>
              <w:tabs>
                <w:tab w:val="decimal" w:pos="1005"/>
              </w:tabs>
              <w:rPr>
                <w:rFonts w:cs="Arial"/>
                <w:sz w:val="16"/>
                <w:szCs w:val="16"/>
              </w:rPr>
            </w:pPr>
            <w:r w:rsidRPr="0005379D">
              <w:rPr>
                <w:rFonts w:cs="Arial"/>
                <w:sz w:val="16"/>
                <w:szCs w:val="16"/>
              </w:rPr>
              <w:t>439.714</w:t>
            </w:r>
          </w:p>
        </w:tc>
      </w:tr>
      <w:tr w:rsidR="0005379D" w:rsidRPr="00820421" w14:paraId="087AC952" w14:textId="77777777" w:rsidTr="006A291F">
        <w:trPr>
          <w:jc w:val="center"/>
        </w:trPr>
        <w:tc>
          <w:tcPr>
            <w:tcW w:w="5444" w:type="dxa"/>
          </w:tcPr>
          <w:p w14:paraId="5CC4F729" w14:textId="77777777" w:rsidR="0005379D" w:rsidRPr="00820421" w:rsidRDefault="0005379D" w:rsidP="0005379D">
            <w:pPr>
              <w:pStyle w:val="Texto"/>
              <w:rPr>
                <w:rFonts w:cs="Arial"/>
                <w:sz w:val="16"/>
                <w:szCs w:val="16"/>
              </w:rPr>
            </w:pPr>
            <w:r w:rsidRPr="00820421">
              <w:rPr>
                <w:rFonts w:cs="Arial"/>
                <w:sz w:val="16"/>
                <w:szCs w:val="16"/>
              </w:rPr>
              <w:t>Ajuste de capital social</w:t>
            </w:r>
          </w:p>
        </w:tc>
        <w:tc>
          <w:tcPr>
            <w:tcW w:w="700" w:type="dxa"/>
          </w:tcPr>
          <w:p w14:paraId="0B4ABF22" w14:textId="77777777" w:rsidR="0005379D" w:rsidRPr="00820421" w:rsidRDefault="0005379D" w:rsidP="0005379D">
            <w:pPr>
              <w:pStyle w:val="Texto"/>
              <w:jc w:val="center"/>
              <w:rPr>
                <w:rFonts w:cs="Arial"/>
                <w:sz w:val="16"/>
                <w:szCs w:val="16"/>
              </w:rPr>
            </w:pPr>
          </w:p>
        </w:tc>
        <w:tc>
          <w:tcPr>
            <w:tcW w:w="236" w:type="dxa"/>
          </w:tcPr>
          <w:p w14:paraId="4D9329A8" w14:textId="77777777" w:rsidR="0005379D" w:rsidRPr="00820421" w:rsidRDefault="0005379D" w:rsidP="0005379D">
            <w:pPr>
              <w:rPr>
                <w:sz w:val="16"/>
                <w:szCs w:val="16"/>
              </w:rPr>
            </w:pPr>
          </w:p>
        </w:tc>
        <w:tc>
          <w:tcPr>
            <w:tcW w:w="1183" w:type="dxa"/>
          </w:tcPr>
          <w:p w14:paraId="21B1F59D" w14:textId="4CE7AEA0" w:rsidR="0005379D" w:rsidRPr="00820421" w:rsidRDefault="00530454" w:rsidP="0005379D">
            <w:pPr>
              <w:pStyle w:val="Texto"/>
              <w:tabs>
                <w:tab w:val="decimal" w:pos="1005"/>
              </w:tabs>
              <w:rPr>
                <w:rFonts w:cs="Arial"/>
                <w:sz w:val="16"/>
                <w:szCs w:val="16"/>
              </w:rPr>
            </w:pPr>
            <w:r w:rsidRPr="00530454">
              <w:rPr>
                <w:rFonts w:cs="Arial"/>
                <w:sz w:val="16"/>
                <w:szCs w:val="16"/>
              </w:rPr>
              <w:t>39.842.614</w:t>
            </w:r>
          </w:p>
        </w:tc>
        <w:tc>
          <w:tcPr>
            <w:tcW w:w="236" w:type="dxa"/>
          </w:tcPr>
          <w:p w14:paraId="43284ADF" w14:textId="77777777" w:rsidR="0005379D" w:rsidRPr="00820421" w:rsidRDefault="0005379D" w:rsidP="0005379D">
            <w:pPr>
              <w:tabs>
                <w:tab w:val="decimal" w:pos="1005"/>
              </w:tabs>
              <w:rPr>
                <w:sz w:val="16"/>
                <w:szCs w:val="16"/>
              </w:rPr>
            </w:pPr>
          </w:p>
        </w:tc>
        <w:tc>
          <w:tcPr>
            <w:tcW w:w="1183" w:type="dxa"/>
          </w:tcPr>
          <w:p w14:paraId="7BCD27BF" w14:textId="26F72894" w:rsidR="0005379D" w:rsidRPr="00820421" w:rsidRDefault="0005379D" w:rsidP="0005379D">
            <w:pPr>
              <w:pStyle w:val="Texto"/>
              <w:tabs>
                <w:tab w:val="decimal" w:pos="1005"/>
              </w:tabs>
              <w:rPr>
                <w:rFonts w:cs="Arial"/>
                <w:sz w:val="16"/>
                <w:szCs w:val="16"/>
              </w:rPr>
            </w:pPr>
            <w:r w:rsidRPr="0005379D">
              <w:rPr>
                <w:rFonts w:cs="Arial"/>
                <w:sz w:val="16"/>
                <w:szCs w:val="16"/>
              </w:rPr>
              <w:t>39.842.614</w:t>
            </w:r>
          </w:p>
        </w:tc>
      </w:tr>
      <w:tr w:rsidR="0005379D" w:rsidRPr="00820421" w14:paraId="1F79170D" w14:textId="77777777" w:rsidTr="006A291F">
        <w:trPr>
          <w:jc w:val="center"/>
        </w:trPr>
        <w:tc>
          <w:tcPr>
            <w:tcW w:w="5444" w:type="dxa"/>
          </w:tcPr>
          <w:p w14:paraId="129AD219" w14:textId="77777777" w:rsidR="0005379D" w:rsidRPr="00820421" w:rsidRDefault="0005379D" w:rsidP="0005379D">
            <w:pPr>
              <w:pStyle w:val="Texto"/>
              <w:rPr>
                <w:rFonts w:cs="Arial"/>
                <w:sz w:val="16"/>
                <w:szCs w:val="16"/>
              </w:rPr>
            </w:pPr>
            <w:r>
              <w:rPr>
                <w:rFonts w:cs="Arial"/>
                <w:sz w:val="16"/>
                <w:szCs w:val="16"/>
              </w:rPr>
              <w:t>Reserva legal</w:t>
            </w:r>
          </w:p>
        </w:tc>
        <w:tc>
          <w:tcPr>
            <w:tcW w:w="700" w:type="dxa"/>
          </w:tcPr>
          <w:p w14:paraId="587AD5A8" w14:textId="77777777" w:rsidR="0005379D" w:rsidRPr="00820421" w:rsidRDefault="0005379D" w:rsidP="0005379D">
            <w:pPr>
              <w:pStyle w:val="Texto"/>
              <w:jc w:val="center"/>
              <w:rPr>
                <w:rFonts w:cs="Arial"/>
                <w:sz w:val="16"/>
                <w:szCs w:val="16"/>
              </w:rPr>
            </w:pPr>
          </w:p>
        </w:tc>
        <w:tc>
          <w:tcPr>
            <w:tcW w:w="236" w:type="dxa"/>
          </w:tcPr>
          <w:p w14:paraId="7B63804B" w14:textId="77777777" w:rsidR="0005379D" w:rsidRPr="00820421" w:rsidRDefault="0005379D" w:rsidP="0005379D">
            <w:pPr>
              <w:rPr>
                <w:sz w:val="16"/>
                <w:szCs w:val="16"/>
              </w:rPr>
            </w:pPr>
          </w:p>
        </w:tc>
        <w:tc>
          <w:tcPr>
            <w:tcW w:w="1183" w:type="dxa"/>
          </w:tcPr>
          <w:p w14:paraId="333DBD86" w14:textId="6F232011" w:rsidR="0005379D" w:rsidRPr="0024793E" w:rsidRDefault="00530454" w:rsidP="0005379D">
            <w:pPr>
              <w:pStyle w:val="Texto"/>
              <w:tabs>
                <w:tab w:val="decimal" w:pos="1005"/>
              </w:tabs>
              <w:rPr>
                <w:rFonts w:cs="Arial"/>
                <w:sz w:val="16"/>
                <w:szCs w:val="16"/>
              </w:rPr>
            </w:pPr>
            <w:r w:rsidRPr="00530454">
              <w:rPr>
                <w:rFonts w:cs="Arial"/>
                <w:sz w:val="16"/>
                <w:szCs w:val="16"/>
              </w:rPr>
              <w:t>3.981.110</w:t>
            </w:r>
          </w:p>
        </w:tc>
        <w:tc>
          <w:tcPr>
            <w:tcW w:w="236" w:type="dxa"/>
          </w:tcPr>
          <w:p w14:paraId="629C9651" w14:textId="77777777" w:rsidR="0005379D" w:rsidRPr="00820421" w:rsidRDefault="0005379D" w:rsidP="0005379D">
            <w:pPr>
              <w:tabs>
                <w:tab w:val="decimal" w:pos="1005"/>
              </w:tabs>
              <w:rPr>
                <w:sz w:val="16"/>
                <w:szCs w:val="16"/>
              </w:rPr>
            </w:pPr>
          </w:p>
        </w:tc>
        <w:tc>
          <w:tcPr>
            <w:tcW w:w="1183" w:type="dxa"/>
          </w:tcPr>
          <w:p w14:paraId="2C3F9D0F" w14:textId="1241A1B3" w:rsidR="0005379D" w:rsidRPr="006954FA" w:rsidRDefault="0005379D" w:rsidP="0005379D">
            <w:pPr>
              <w:pStyle w:val="Texto"/>
              <w:tabs>
                <w:tab w:val="decimal" w:pos="1005"/>
              </w:tabs>
              <w:rPr>
                <w:rFonts w:cs="Arial"/>
                <w:sz w:val="16"/>
                <w:szCs w:val="16"/>
              </w:rPr>
            </w:pPr>
            <w:r w:rsidRPr="0005379D">
              <w:rPr>
                <w:rFonts w:cs="Arial"/>
                <w:sz w:val="16"/>
                <w:szCs w:val="16"/>
              </w:rPr>
              <w:t>3.377.258</w:t>
            </w:r>
          </w:p>
        </w:tc>
      </w:tr>
      <w:tr w:rsidR="0005379D" w:rsidRPr="00820421" w14:paraId="54458102" w14:textId="77777777" w:rsidTr="006A291F">
        <w:trPr>
          <w:jc w:val="center"/>
        </w:trPr>
        <w:tc>
          <w:tcPr>
            <w:tcW w:w="5444" w:type="dxa"/>
          </w:tcPr>
          <w:p w14:paraId="037615F5" w14:textId="77777777" w:rsidR="0005379D" w:rsidRPr="00820421" w:rsidRDefault="0005379D" w:rsidP="0005379D">
            <w:pPr>
              <w:pStyle w:val="Texto"/>
              <w:rPr>
                <w:rFonts w:cs="Arial"/>
                <w:sz w:val="16"/>
                <w:szCs w:val="16"/>
              </w:rPr>
            </w:pPr>
            <w:r>
              <w:rPr>
                <w:rFonts w:cs="Arial"/>
                <w:sz w:val="16"/>
                <w:szCs w:val="16"/>
              </w:rPr>
              <w:t>Reserva facultativa</w:t>
            </w:r>
          </w:p>
        </w:tc>
        <w:tc>
          <w:tcPr>
            <w:tcW w:w="700" w:type="dxa"/>
          </w:tcPr>
          <w:p w14:paraId="64350F60" w14:textId="77777777" w:rsidR="0005379D" w:rsidRPr="00820421" w:rsidRDefault="0005379D" w:rsidP="0005379D">
            <w:pPr>
              <w:pStyle w:val="Texto"/>
              <w:jc w:val="center"/>
              <w:rPr>
                <w:rFonts w:cs="Arial"/>
                <w:sz w:val="16"/>
                <w:szCs w:val="16"/>
              </w:rPr>
            </w:pPr>
          </w:p>
        </w:tc>
        <w:tc>
          <w:tcPr>
            <w:tcW w:w="236" w:type="dxa"/>
          </w:tcPr>
          <w:p w14:paraId="629BB8A1" w14:textId="77777777" w:rsidR="0005379D" w:rsidRPr="00820421" w:rsidRDefault="0005379D" w:rsidP="0005379D">
            <w:pPr>
              <w:rPr>
                <w:sz w:val="16"/>
                <w:szCs w:val="16"/>
              </w:rPr>
            </w:pPr>
          </w:p>
        </w:tc>
        <w:tc>
          <w:tcPr>
            <w:tcW w:w="1183" w:type="dxa"/>
          </w:tcPr>
          <w:p w14:paraId="0B06E1C4" w14:textId="31921441" w:rsidR="0005379D" w:rsidRPr="0024793E" w:rsidRDefault="00530454" w:rsidP="0005379D">
            <w:pPr>
              <w:pStyle w:val="Texto"/>
              <w:tabs>
                <w:tab w:val="decimal" w:pos="1005"/>
              </w:tabs>
              <w:rPr>
                <w:rFonts w:cs="Arial"/>
                <w:sz w:val="16"/>
                <w:szCs w:val="16"/>
              </w:rPr>
            </w:pPr>
            <w:r w:rsidRPr="00530454">
              <w:rPr>
                <w:rFonts w:cs="Arial"/>
                <w:sz w:val="16"/>
                <w:szCs w:val="16"/>
              </w:rPr>
              <w:t>27.933.115</w:t>
            </w:r>
          </w:p>
        </w:tc>
        <w:tc>
          <w:tcPr>
            <w:tcW w:w="236" w:type="dxa"/>
          </w:tcPr>
          <w:p w14:paraId="220FD78C" w14:textId="77777777" w:rsidR="0005379D" w:rsidRPr="00820421" w:rsidRDefault="0005379D" w:rsidP="0005379D">
            <w:pPr>
              <w:tabs>
                <w:tab w:val="decimal" w:pos="1005"/>
              </w:tabs>
              <w:rPr>
                <w:sz w:val="16"/>
                <w:szCs w:val="16"/>
              </w:rPr>
            </w:pPr>
          </w:p>
        </w:tc>
        <w:tc>
          <w:tcPr>
            <w:tcW w:w="1183" w:type="dxa"/>
          </w:tcPr>
          <w:p w14:paraId="54CCEA4D" w14:textId="402E6D3E" w:rsidR="0005379D" w:rsidRPr="006954FA" w:rsidRDefault="0005379D" w:rsidP="0005379D">
            <w:pPr>
              <w:pStyle w:val="Texto"/>
              <w:tabs>
                <w:tab w:val="decimal" w:pos="1005"/>
              </w:tabs>
              <w:rPr>
                <w:rFonts w:cs="Arial"/>
                <w:sz w:val="16"/>
                <w:szCs w:val="16"/>
              </w:rPr>
            </w:pPr>
            <w:r w:rsidRPr="0005379D">
              <w:rPr>
                <w:rFonts w:cs="Arial"/>
                <w:sz w:val="16"/>
                <w:szCs w:val="16"/>
              </w:rPr>
              <w:t>16.995.492</w:t>
            </w:r>
          </w:p>
        </w:tc>
      </w:tr>
      <w:tr w:rsidR="0005379D" w:rsidRPr="00820421" w14:paraId="4F3E8A7B" w14:textId="77777777" w:rsidTr="006A291F">
        <w:trPr>
          <w:jc w:val="center"/>
        </w:trPr>
        <w:tc>
          <w:tcPr>
            <w:tcW w:w="5444" w:type="dxa"/>
          </w:tcPr>
          <w:p w14:paraId="351B4B8D" w14:textId="3EDA729D" w:rsidR="0005379D" w:rsidRPr="00820421" w:rsidRDefault="0005379D" w:rsidP="0005379D">
            <w:pPr>
              <w:pStyle w:val="Texto"/>
              <w:rPr>
                <w:rFonts w:cs="Arial"/>
                <w:sz w:val="16"/>
                <w:szCs w:val="16"/>
              </w:rPr>
            </w:pPr>
            <w:r>
              <w:rPr>
                <w:rFonts w:cs="Arial"/>
                <w:sz w:val="16"/>
                <w:szCs w:val="16"/>
              </w:rPr>
              <w:t>Reserva resultado conversión</w:t>
            </w:r>
          </w:p>
        </w:tc>
        <w:tc>
          <w:tcPr>
            <w:tcW w:w="700" w:type="dxa"/>
          </w:tcPr>
          <w:p w14:paraId="732E3D0E" w14:textId="77777777" w:rsidR="0005379D" w:rsidRPr="00820421" w:rsidRDefault="0005379D" w:rsidP="0005379D">
            <w:pPr>
              <w:pStyle w:val="Texto"/>
              <w:jc w:val="center"/>
              <w:rPr>
                <w:rFonts w:cs="Arial"/>
                <w:sz w:val="16"/>
                <w:szCs w:val="16"/>
              </w:rPr>
            </w:pPr>
          </w:p>
        </w:tc>
        <w:tc>
          <w:tcPr>
            <w:tcW w:w="236" w:type="dxa"/>
          </w:tcPr>
          <w:p w14:paraId="4FE94450" w14:textId="77777777" w:rsidR="0005379D" w:rsidRPr="00820421" w:rsidRDefault="0005379D" w:rsidP="0005379D">
            <w:pPr>
              <w:rPr>
                <w:sz w:val="16"/>
                <w:szCs w:val="16"/>
              </w:rPr>
            </w:pPr>
          </w:p>
        </w:tc>
        <w:tc>
          <w:tcPr>
            <w:tcW w:w="1183" w:type="dxa"/>
          </w:tcPr>
          <w:p w14:paraId="42EE7F36" w14:textId="4C1FC0A1" w:rsidR="0005379D" w:rsidRDefault="00530454" w:rsidP="0005379D">
            <w:pPr>
              <w:pStyle w:val="Texto"/>
              <w:tabs>
                <w:tab w:val="decimal" w:pos="1005"/>
              </w:tabs>
              <w:rPr>
                <w:rFonts w:cs="Arial"/>
                <w:sz w:val="16"/>
                <w:szCs w:val="16"/>
              </w:rPr>
            </w:pPr>
            <w:r w:rsidRPr="00530454">
              <w:rPr>
                <w:rFonts w:cs="Arial"/>
                <w:sz w:val="16"/>
                <w:szCs w:val="16"/>
              </w:rPr>
              <w:t>714.737</w:t>
            </w:r>
          </w:p>
        </w:tc>
        <w:tc>
          <w:tcPr>
            <w:tcW w:w="236" w:type="dxa"/>
          </w:tcPr>
          <w:p w14:paraId="529325C4" w14:textId="77777777" w:rsidR="0005379D" w:rsidRPr="00820421" w:rsidRDefault="0005379D" w:rsidP="0005379D">
            <w:pPr>
              <w:tabs>
                <w:tab w:val="decimal" w:pos="1005"/>
              </w:tabs>
              <w:rPr>
                <w:sz w:val="16"/>
                <w:szCs w:val="16"/>
              </w:rPr>
            </w:pPr>
          </w:p>
        </w:tc>
        <w:tc>
          <w:tcPr>
            <w:tcW w:w="1183" w:type="dxa"/>
          </w:tcPr>
          <w:p w14:paraId="721CA04C" w14:textId="36458EAB" w:rsidR="0005379D" w:rsidRPr="00820421" w:rsidRDefault="0005379D" w:rsidP="0005379D">
            <w:pPr>
              <w:pStyle w:val="Texto"/>
              <w:tabs>
                <w:tab w:val="decimal" w:pos="1005"/>
              </w:tabs>
              <w:rPr>
                <w:rFonts w:cs="Arial"/>
                <w:sz w:val="16"/>
                <w:szCs w:val="16"/>
              </w:rPr>
            </w:pPr>
            <w:r w:rsidRPr="0005379D">
              <w:rPr>
                <w:rFonts w:cs="Arial"/>
                <w:sz w:val="16"/>
                <w:szCs w:val="16"/>
              </w:rPr>
              <w:t>743.490</w:t>
            </w:r>
          </w:p>
        </w:tc>
      </w:tr>
      <w:tr w:rsidR="0005379D" w:rsidRPr="00820421" w14:paraId="0341998F" w14:textId="77777777" w:rsidTr="006A291F">
        <w:trPr>
          <w:jc w:val="center"/>
        </w:trPr>
        <w:tc>
          <w:tcPr>
            <w:tcW w:w="5444" w:type="dxa"/>
          </w:tcPr>
          <w:p w14:paraId="227CD516" w14:textId="77777777" w:rsidR="0005379D" w:rsidRPr="00820421" w:rsidRDefault="0005379D" w:rsidP="0005379D">
            <w:pPr>
              <w:pStyle w:val="Texto"/>
              <w:rPr>
                <w:rFonts w:cs="Arial"/>
                <w:sz w:val="16"/>
                <w:szCs w:val="16"/>
              </w:rPr>
            </w:pPr>
            <w:r w:rsidRPr="00820421">
              <w:rPr>
                <w:rFonts w:cs="Arial"/>
                <w:sz w:val="16"/>
                <w:szCs w:val="16"/>
              </w:rPr>
              <w:t>Resultados no asignados</w:t>
            </w:r>
          </w:p>
        </w:tc>
        <w:tc>
          <w:tcPr>
            <w:tcW w:w="700" w:type="dxa"/>
          </w:tcPr>
          <w:p w14:paraId="2A07626B" w14:textId="77777777" w:rsidR="0005379D" w:rsidRPr="00820421" w:rsidRDefault="0005379D" w:rsidP="0005379D">
            <w:pPr>
              <w:pStyle w:val="Texto"/>
              <w:jc w:val="center"/>
              <w:rPr>
                <w:rFonts w:cs="Arial"/>
                <w:sz w:val="16"/>
                <w:szCs w:val="16"/>
              </w:rPr>
            </w:pPr>
          </w:p>
        </w:tc>
        <w:tc>
          <w:tcPr>
            <w:tcW w:w="236" w:type="dxa"/>
          </w:tcPr>
          <w:p w14:paraId="785769E6" w14:textId="77777777" w:rsidR="0005379D" w:rsidRPr="00820421" w:rsidRDefault="0005379D" w:rsidP="0005379D">
            <w:pPr>
              <w:rPr>
                <w:sz w:val="16"/>
                <w:szCs w:val="16"/>
              </w:rPr>
            </w:pPr>
          </w:p>
        </w:tc>
        <w:tc>
          <w:tcPr>
            <w:tcW w:w="1183" w:type="dxa"/>
            <w:tcBorders>
              <w:bottom w:val="single" w:sz="6" w:space="0" w:color="auto"/>
            </w:tcBorders>
          </w:tcPr>
          <w:p w14:paraId="4C86A440" w14:textId="3C00D495" w:rsidR="0005379D" w:rsidRPr="00820421" w:rsidRDefault="00530454" w:rsidP="0005379D">
            <w:pPr>
              <w:pStyle w:val="Texto"/>
              <w:tabs>
                <w:tab w:val="decimal" w:pos="1005"/>
              </w:tabs>
              <w:rPr>
                <w:rFonts w:cs="Arial"/>
                <w:sz w:val="16"/>
                <w:szCs w:val="16"/>
              </w:rPr>
            </w:pPr>
            <w:r w:rsidRPr="00530454">
              <w:rPr>
                <w:rFonts w:cs="Arial"/>
                <w:sz w:val="16"/>
                <w:szCs w:val="16"/>
              </w:rPr>
              <w:t>9.</w:t>
            </w:r>
            <w:r w:rsidR="0021392F" w:rsidRPr="0021392F">
              <w:rPr>
                <w:rFonts w:cs="Arial"/>
                <w:sz w:val="16"/>
                <w:szCs w:val="16"/>
              </w:rPr>
              <w:t>581.504</w:t>
            </w:r>
          </w:p>
        </w:tc>
        <w:tc>
          <w:tcPr>
            <w:tcW w:w="236" w:type="dxa"/>
          </w:tcPr>
          <w:p w14:paraId="6458034A" w14:textId="77777777" w:rsidR="0005379D" w:rsidRPr="00820421" w:rsidRDefault="0005379D" w:rsidP="0005379D">
            <w:pPr>
              <w:tabs>
                <w:tab w:val="decimal" w:pos="1005"/>
              </w:tabs>
              <w:rPr>
                <w:sz w:val="16"/>
                <w:szCs w:val="16"/>
              </w:rPr>
            </w:pPr>
          </w:p>
        </w:tc>
        <w:tc>
          <w:tcPr>
            <w:tcW w:w="1183" w:type="dxa"/>
            <w:tcBorders>
              <w:bottom w:val="single" w:sz="6" w:space="0" w:color="auto"/>
            </w:tcBorders>
          </w:tcPr>
          <w:p w14:paraId="1F831822" w14:textId="16F5DDA5" w:rsidR="0005379D" w:rsidRPr="00820421" w:rsidRDefault="0005379D" w:rsidP="0005379D">
            <w:pPr>
              <w:pStyle w:val="Texto"/>
              <w:tabs>
                <w:tab w:val="decimal" w:pos="1005"/>
              </w:tabs>
              <w:rPr>
                <w:rFonts w:cs="Arial"/>
                <w:sz w:val="16"/>
                <w:szCs w:val="16"/>
              </w:rPr>
            </w:pPr>
            <w:r w:rsidRPr="0005379D">
              <w:rPr>
                <w:rFonts w:cs="Arial"/>
                <w:sz w:val="16"/>
                <w:szCs w:val="16"/>
              </w:rPr>
              <w:t>12.077.034</w:t>
            </w:r>
          </w:p>
        </w:tc>
      </w:tr>
      <w:tr w:rsidR="0005379D" w:rsidRPr="00820421" w14:paraId="5560F791" w14:textId="77777777" w:rsidTr="006A291F">
        <w:trPr>
          <w:jc w:val="center"/>
        </w:trPr>
        <w:tc>
          <w:tcPr>
            <w:tcW w:w="5444" w:type="dxa"/>
          </w:tcPr>
          <w:p w14:paraId="06ACC830" w14:textId="77777777" w:rsidR="0005379D" w:rsidRPr="00820421" w:rsidRDefault="0005379D" w:rsidP="0005379D">
            <w:pPr>
              <w:pStyle w:val="Texto"/>
              <w:rPr>
                <w:rFonts w:cs="Arial"/>
                <w:b/>
                <w:sz w:val="16"/>
                <w:szCs w:val="16"/>
              </w:rPr>
            </w:pPr>
            <w:r w:rsidRPr="00820421">
              <w:rPr>
                <w:rFonts w:cs="Arial"/>
                <w:b/>
                <w:sz w:val="16"/>
                <w:szCs w:val="16"/>
              </w:rPr>
              <w:t>Patrimonio total</w:t>
            </w:r>
          </w:p>
        </w:tc>
        <w:tc>
          <w:tcPr>
            <w:tcW w:w="700" w:type="dxa"/>
          </w:tcPr>
          <w:p w14:paraId="2D8886A0" w14:textId="77777777" w:rsidR="0005379D" w:rsidRPr="00820421" w:rsidRDefault="0005379D" w:rsidP="0005379D">
            <w:pPr>
              <w:pStyle w:val="Texto"/>
              <w:jc w:val="center"/>
              <w:rPr>
                <w:rFonts w:cs="Arial"/>
                <w:sz w:val="16"/>
                <w:szCs w:val="16"/>
              </w:rPr>
            </w:pPr>
          </w:p>
        </w:tc>
        <w:tc>
          <w:tcPr>
            <w:tcW w:w="236" w:type="dxa"/>
          </w:tcPr>
          <w:p w14:paraId="69A16089" w14:textId="77777777" w:rsidR="0005379D" w:rsidRPr="00820421" w:rsidRDefault="0005379D" w:rsidP="0005379D">
            <w:pPr>
              <w:rPr>
                <w:sz w:val="16"/>
                <w:szCs w:val="16"/>
              </w:rPr>
            </w:pPr>
          </w:p>
        </w:tc>
        <w:tc>
          <w:tcPr>
            <w:tcW w:w="1183" w:type="dxa"/>
            <w:tcBorders>
              <w:top w:val="single" w:sz="6" w:space="0" w:color="auto"/>
              <w:bottom w:val="single" w:sz="6" w:space="0" w:color="auto"/>
            </w:tcBorders>
          </w:tcPr>
          <w:p w14:paraId="6F01501B" w14:textId="11458D96" w:rsidR="0005379D" w:rsidRPr="0005379D" w:rsidRDefault="00530454" w:rsidP="0005379D">
            <w:pPr>
              <w:pStyle w:val="Texto"/>
              <w:tabs>
                <w:tab w:val="decimal" w:pos="1005"/>
              </w:tabs>
              <w:rPr>
                <w:rFonts w:cs="Arial"/>
                <w:b/>
                <w:bCs/>
                <w:sz w:val="16"/>
                <w:szCs w:val="16"/>
              </w:rPr>
            </w:pPr>
            <w:r w:rsidRPr="00530454">
              <w:rPr>
                <w:rFonts w:cs="Arial"/>
                <w:b/>
                <w:bCs/>
                <w:sz w:val="16"/>
                <w:szCs w:val="16"/>
              </w:rPr>
              <w:t>82.</w:t>
            </w:r>
            <w:r w:rsidR="0021392F" w:rsidRPr="0021392F">
              <w:rPr>
                <w:rFonts w:cs="Arial"/>
                <w:b/>
                <w:bCs/>
                <w:sz w:val="16"/>
                <w:szCs w:val="16"/>
              </w:rPr>
              <w:t>492.794</w:t>
            </w:r>
          </w:p>
        </w:tc>
        <w:tc>
          <w:tcPr>
            <w:tcW w:w="236" w:type="dxa"/>
          </w:tcPr>
          <w:p w14:paraId="206B065C" w14:textId="77777777" w:rsidR="0005379D" w:rsidRPr="0005379D" w:rsidRDefault="0005379D" w:rsidP="0005379D">
            <w:pPr>
              <w:tabs>
                <w:tab w:val="decimal" w:pos="1005"/>
              </w:tabs>
              <w:rPr>
                <w:b/>
                <w:bCs/>
                <w:sz w:val="16"/>
                <w:szCs w:val="16"/>
              </w:rPr>
            </w:pPr>
          </w:p>
        </w:tc>
        <w:tc>
          <w:tcPr>
            <w:tcW w:w="1183" w:type="dxa"/>
            <w:tcBorders>
              <w:top w:val="single" w:sz="6" w:space="0" w:color="auto"/>
              <w:bottom w:val="single" w:sz="6" w:space="0" w:color="auto"/>
            </w:tcBorders>
          </w:tcPr>
          <w:p w14:paraId="44DFB649" w14:textId="7605624C" w:rsidR="0005379D" w:rsidRPr="0005379D" w:rsidRDefault="0005379D" w:rsidP="0005379D">
            <w:pPr>
              <w:pStyle w:val="Texto"/>
              <w:tabs>
                <w:tab w:val="decimal" w:pos="1005"/>
              </w:tabs>
              <w:rPr>
                <w:rFonts w:cs="Arial"/>
                <w:b/>
                <w:bCs/>
                <w:sz w:val="16"/>
                <w:szCs w:val="16"/>
              </w:rPr>
            </w:pPr>
            <w:r w:rsidRPr="0005379D">
              <w:rPr>
                <w:rFonts w:cs="Arial"/>
                <w:b/>
                <w:bCs/>
                <w:sz w:val="16"/>
                <w:szCs w:val="16"/>
              </w:rPr>
              <w:t>73.475.602</w:t>
            </w:r>
          </w:p>
        </w:tc>
      </w:tr>
      <w:tr w:rsidR="0005379D" w:rsidRPr="0005379D" w14:paraId="3208A037" w14:textId="77777777" w:rsidTr="006A291F">
        <w:trPr>
          <w:jc w:val="center"/>
        </w:trPr>
        <w:tc>
          <w:tcPr>
            <w:tcW w:w="5444" w:type="dxa"/>
          </w:tcPr>
          <w:p w14:paraId="040668D8" w14:textId="77777777" w:rsidR="0005379D" w:rsidRPr="0005379D" w:rsidRDefault="0005379D" w:rsidP="0005379D">
            <w:pPr>
              <w:pStyle w:val="Texto"/>
              <w:rPr>
                <w:rFonts w:cs="Arial"/>
                <w:sz w:val="8"/>
                <w:szCs w:val="8"/>
              </w:rPr>
            </w:pPr>
          </w:p>
        </w:tc>
        <w:tc>
          <w:tcPr>
            <w:tcW w:w="700" w:type="dxa"/>
          </w:tcPr>
          <w:p w14:paraId="04F0E0EB" w14:textId="77777777" w:rsidR="0005379D" w:rsidRPr="0005379D" w:rsidRDefault="0005379D" w:rsidP="0005379D">
            <w:pPr>
              <w:pStyle w:val="Texto"/>
              <w:jc w:val="center"/>
              <w:rPr>
                <w:rFonts w:cs="Arial"/>
                <w:sz w:val="8"/>
                <w:szCs w:val="8"/>
              </w:rPr>
            </w:pPr>
          </w:p>
        </w:tc>
        <w:tc>
          <w:tcPr>
            <w:tcW w:w="236" w:type="dxa"/>
          </w:tcPr>
          <w:p w14:paraId="27F13E8F" w14:textId="77777777" w:rsidR="0005379D" w:rsidRPr="0005379D" w:rsidRDefault="0005379D" w:rsidP="0005379D">
            <w:pPr>
              <w:rPr>
                <w:sz w:val="8"/>
                <w:szCs w:val="8"/>
              </w:rPr>
            </w:pPr>
          </w:p>
        </w:tc>
        <w:tc>
          <w:tcPr>
            <w:tcW w:w="1183" w:type="dxa"/>
            <w:tcBorders>
              <w:top w:val="single" w:sz="6" w:space="0" w:color="auto"/>
            </w:tcBorders>
          </w:tcPr>
          <w:p w14:paraId="6CF9CDB6" w14:textId="77777777" w:rsidR="0005379D" w:rsidRPr="0005379D" w:rsidRDefault="0005379D" w:rsidP="0005379D">
            <w:pPr>
              <w:pStyle w:val="Texto"/>
              <w:tabs>
                <w:tab w:val="decimal" w:pos="1005"/>
              </w:tabs>
              <w:rPr>
                <w:rFonts w:cs="Arial"/>
                <w:sz w:val="8"/>
                <w:szCs w:val="8"/>
              </w:rPr>
            </w:pPr>
          </w:p>
        </w:tc>
        <w:tc>
          <w:tcPr>
            <w:tcW w:w="236" w:type="dxa"/>
          </w:tcPr>
          <w:p w14:paraId="4655B02F" w14:textId="77777777" w:rsidR="0005379D" w:rsidRPr="0005379D" w:rsidRDefault="0005379D" w:rsidP="0005379D">
            <w:pPr>
              <w:tabs>
                <w:tab w:val="decimal" w:pos="1005"/>
              </w:tabs>
              <w:rPr>
                <w:sz w:val="8"/>
                <w:szCs w:val="8"/>
              </w:rPr>
            </w:pPr>
          </w:p>
        </w:tc>
        <w:tc>
          <w:tcPr>
            <w:tcW w:w="1183" w:type="dxa"/>
            <w:tcBorders>
              <w:top w:val="single" w:sz="6" w:space="0" w:color="auto"/>
            </w:tcBorders>
          </w:tcPr>
          <w:p w14:paraId="6054D8A8" w14:textId="77777777" w:rsidR="0005379D" w:rsidRPr="0005379D" w:rsidRDefault="0005379D" w:rsidP="0005379D">
            <w:pPr>
              <w:pStyle w:val="Texto"/>
              <w:tabs>
                <w:tab w:val="decimal" w:pos="1005"/>
              </w:tabs>
              <w:rPr>
                <w:rFonts w:cs="Arial"/>
                <w:sz w:val="8"/>
                <w:szCs w:val="8"/>
              </w:rPr>
            </w:pPr>
          </w:p>
        </w:tc>
      </w:tr>
      <w:tr w:rsidR="0005379D" w:rsidRPr="00820421" w14:paraId="3488FD7B" w14:textId="77777777" w:rsidTr="006A291F">
        <w:trPr>
          <w:jc w:val="center"/>
        </w:trPr>
        <w:tc>
          <w:tcPr>
            <w:tcW w:w="5444" w:type="dxa"/>
          </w:tcPr>
          <w:p w14:paraId="0FF72923" w14:textId="77777777" w:rsidR="0005379D" w:rsidRPr="00820421" w:rsidRDefault="0005379D" w:rsidP="0005379D">
            <w:pPr>
              <w:pStyle w:val="Texto"/>
              <w:rPr>
                <w:rFonts w:cs="Arial"/>
                <w:b/>
                <w:sz w:val="16"/>
                <w:szCs w:val="16"/>
              </w:rPr>
            </w:pPr>
            <w:r w:rsidRPr="00820421">
              <w:rPr>
                <w:rFonts w:cs="Arial"/>
                <w:b/>
                <w:sz w:val="16"/>
                <w:szCs w:val="16"/>
              </w:rPr>
              <w:t>Pasivos</w:t>
            </w:r>
          </w:p>
        </w:tc>
        <w:tc>
          <w:tcPr>
            <w:tcW w:w="700" w:type="dxa"/>
          </w:tcPr>
          <w:p w14:paraId="17F1DE50" w14:textId="77777777" w:rsidR="0005379D" w:rsidRPr="00820421" w:rsidRDefault="0005379D" w:rsidP="0005379D">
            <w:pPr>
              <w:pStyle w:val="Texto"/>
              <w:jc w:val="center"/>
              <w:rPr>
                <w:rFonts w:cs="Arial"/>
                <w:sz w:val="16"/>
                <w:szCs w:val="16"/>
              </w:rPr>
            </w:pPr>
          </w:p>
        </w:tc>
        <w:tc>
          <w:tcPr>
            <w:tcW w:w="236" w:type="dxa"/>
          </w:tcPr>
          <w:p w14:paraId="34EA5830" w14:textId="77777777" w:rsidR="0005379D" w:rsidRPr="00820421" w:rsidRDefault="0005379D" w:rsidP="0005379D">
            <w:pPr>
              <w:rPr>
                <w:sz w:val="16"/>
                <w:szCs w:val="16"/>
              </w:rPr>
            </w:pPr>
          </w:p>
        </w:tc>
        <w:tc>
          <w:tcPr>
            <w:tcW w:w="1183" w:type="dxa"/>
          </w:tcPr>
          <w:p w14:paraId="1D45FAF6" w14:textId="77777777" w:rsidR="0005379D" w:rsidRPr="00820421" w:rsidRDefault="0005379D" w:rsidP="0005379D">
            <w:pPr>
              <w:pStyle w:val="Texto"/>
              <w:tabs>
                <w:tab w:val="decimal" w:pos="1005"/>
              </w:tabs>
              <w:rPr>
                <w:rFonts w:cs="Arial"/>
                <w:sz w:val="16"/>
                <w:szCs w:val="16"/>
              </w:rPr>
            </w:pPr>
          </w:p>
        </w:tc>
        <w:tc>
          <w:tcPr>
            <w:tcW w:w="236" w:type="dxa"/>
          </w:tcPr>
          <w:p w14:paraId="20B97AD2" w14:textId="77777777" w:rsidR="0005379D" w:rsidRPr="00820421" w:rsidRDefault="0005379D" w:rsidP="0005379D">
            <w:pPr>
              <w:tabs>
                <w:tab w:val="decimal" w:pos="1005"/>
              </w:tabs>
              <w:rPr>
                <w:sz w:val="16"/>
                <w:szCs w:val="16"/>
              </w:rPr>
            </w:pPr>
          </w:p>
        </w:tc>
        <w:tc>
          <w:tcPr>
            <w:tcW w:w="1183" w:type="dxa"/>
          </w:tcPr>
          <w:p w14:paraId="06A9A0C3" w14:textId="77777777" w:rsidR="0005379D" w:rsidRPr="00820421" w:rsidRDefault="0005379D" w:rsidP="0005379D">
            <w:pPr>
              <w:pStyle w:val="Texto"/>
              <w:tabs>
                <w:tab w:val="decimal" w:pos="1005"/>
              </w:tabs>
              <w:rPr>
                <w:rFonts w:cs="Arial"/>
                <w:sz w:val="16"/>
                <w:szCs w:val="16"/>
              </w:rPr>
            </w:pPr>
          </w:p>
        </w:tc>
      </w:tr>
      <w:tr w:rsidR="0005379D" w:rsidRPr="00820421" w14:paraId="075B7048" w14:textId="77777777" w:rsidTr="006A291F">
        <w:trPr>
          <w:jc w:val="center"/>
        </w:trPr>
        <w:tc>
          <w:tcPr>
            <w:tcW w:w="5444" w:type="dxa"/>
          </w:tcPr>
          <w:p w14:paraId="06712AB5" w14:textId="77777777" w:rsidR="0005379D" w:rsidRPr="00820421" w:rsidRDefault="0005379D" w:rsidP="0005379D">
            <w:pPr>
              <w:pStyle w:val="Texto"/>
              <w:rPr>
                <w:rFonts w:cs="Arial"/>
                <w:b/>
                <w:sz w:val="16"/>
                <w:szCs w:val="16"/>
              </w:rPr>
            </w:pPr>
            <w:r w:rsidRPr="00820421">
              <w:rPr>
                <w:rFonts w:cs="Arial"/>
                <w:b/>
                <w:sz w:val="16"/>
                <w:szCs w:val="16"/>
              </w:rPr>
              <w:t>Pasivos no corrientes</w:t>
            </w:r>
          </w:p>
        </w:tc>
        <w:tc>
          <w:tcPr>
            <w:tcW w:w="700" w:type="dxa"/>
          </w:tcPr>
          <w:p w14:paraId="3E801F1F" w14:textId="77777777" w:rsidR="0005379D" w:rsidRPr="00820421" w:rsidRDefault="0005379D" w:rsidP="0005379D">
            <w:pPr>
              <w:pStyle w:val="Texto"/>
              <w:jc w:val="center"/>
              <w:rPr>
                <w:rFonts w:cs="Arial"/>
                <w:sz w:val="16"/>
                <w:szCs w:val="16"/>
              </w:rPr>
            </w:pPr>
          </w:p>
        </w:tc>
        <w:tc>
          <w:tcPr>
            <w:tcW w:w="236" w:type="dxa"/>
          </w:tcPr>
          <w:p w14:paraId="5436B909" w14:textId="77777777" w:rsidR="0005379D" w:rsidRPr="00820421" w:rsidRDefault="0005379D" w:rsidP="0005379D">
            <w:pPr>
              <w:rPr>
                <w:sz w:val="16"/>
                <w:szCs w:val="16"/>
              </w:rPr>
            </w:pPr>
          </w:p>
        </w:tc>
        <w:tc>
          <w:tcPr>
            <w:tcW w:w="1183" w:type="dxa"/>
          </w:tcPr>
          <w:p w14:paraId="526560C4" w14:textId="77777777" w:rsidR="0005379D" w:rsidRPr="00820421" w:rsidRDefault="0005379D" w:rsidP="0005379D">
            <w:pPr>
              <w:pStyle w:val="Texto"/>
              <w:tabs>
                <w:tab w:val="decimal" w:pos="1005"/>
              </w:tabs>
              <w:rPr>
                <w:rFonts w:cs="Arial"/>
                <w:sz w:val="16"/>
                <w:szCs w:val="16"/>
              </w:rPr>
            </w:pPr>
          </w:p>
        </w:tc>
        <w:tc>
          <w:tcPr>
            <w:tcW w:w="236" w:type="dxa"/>
          </w:tcPr>
          <w:p w14:paraId="163E1885" w14:textId="77777777" w:rsidR="0005379D" w:rsidRPr="00820421" w:rsidRDefault="0005379D" w:rsidP="0005379D">
            <w:pPr>
              <w:tabs>
                <w:tab w:val="decimal" w:pos="1005"/>
              </w:tabs>
              <w:rPr>
                <w:sz w:val="16"/>
                <w:szCs w:val="16"/>
              </w:rPr>
            </w:pPr>
          </w:p>
        </w:tc>
        <w:tc>
          <w:tcPr>
            <w:tcW w:w="1183" w:type="dxa"/>
          </w:tcPr>
          <w:p w14:paraId="673F6D92" w14:textId="73463B05" w:rsidR="0005379D" w:rsidRPr="00820421" w:rsidRDefault="0005379D" w:rsidP="0005379D">
            <w:pPr>
              <w:pStyle w:val="Texto"/>
              <w:tabs>
                <w:tab w:val="decimal" w:pos="1005"/>
              </w:tabs>
              <w:rPr>
                <w:rFonts w:cs="Arial"/>
                <w:sz w:val="16"/>
                <w:szCs w:val="16"/>
              </w:rPr>
            </w:pPr>
          </w:p>
        </w:tc>
      </w:tr>
      <w:tr w:rsidR="0005379D" w:rsidRPr="00820421" w14:paraId="3D057FB8" w14:textId="77777777" w:rsidTr="006A291F">
        <w:trPr>
          <w:jc w:val="center"/>
        </w:trPr>
        <w:tc>
          <w:tcPr>
            <w:tcW w:w="5444" w:type="dxa"/>
          </w:tcPr>
          <w:p w14:paraId="59EF1F65" w14:textId="77777777" w:rsidR="0005379D" w:rsidRPr="00820421" w:rsidRDefault="0005379D" w:rsidP="0005379D">
            <w:pPr>
              <w:pStyle w:val="Texto"/>
              <w:rPr>
                <w:rFonts w:cs="Arial"/>
                <w:sz w:val="16"/>
                <w:szCs w:val="16"/>
              </w:rPr>
            </w:pPr>
            <w:r w:rsidRPr="00820421">
              <w:rPr>
                <w:rFonts w:cs="Arial"/>
                <w:sz w:val="16"/>
                <w:szCs w:val="16"/>
              </w:rPr>
              <w:t>Préstamos bancarios y financieros</w:t>
            </w:r>
          </w:p>
        </w:tc>
        <w:tc>
          <w:tcPr>
            <w:tcW w:w="700" w:type="dxa"/>
          </w:tcPr>
          <w:p w14:paraId="45944A18" w14:textId="18726A36" w:rsidR="0005379D" w:rsidRPr="00820421" w:rsidRDefault="0005379D" w:rsidP="0005379D">
            <w:pPr>
              <w:pStyle w:val="Texto"/>
              <w:jc w:val="center"/>
              <w:rPr>
                <w:rFonts w:cs="Arial"/>
                <w:sz w:val="16"/>
                <w:szCs w:val="16"/>
              </w:rPr>
            </w:pPr>
            <w:r>
              <w:rPr>
                <w:rFonts w:cs="Arial"/>
                <w:sz w:val="16"/>
                <w:szCs w:val="16"/>
              </w:rPr>
              <w:t>15.6</w:t>
            </w:r>
          </w:p>
        </w:tc>
        <w:tc>
          <w:tcPr>
            <w:tcW w:w="236" w:type="dxa"/>
          </w:tcPr>
          <w:p w14:paraId="64EB63D7" w14:textId="77777777" w:rsidR="0005379D" w:rsidRPr="00820421" w:rsidRDefault="0005379D" w:rsidP="0005379D">
            <w:pPr>
              <w:rPr>
                <w:sz w:val="16"/>
                <w:szCs w:val="16"/>
              </w:rPr>
            </w:pPr>
          </w:p>
        </w:tc>
        <w:tc>
          <w:tcPr>
            <w:tcW w:w="1183" w:type="dxa"/>
          </w:tcPr>
          <w:p w14:paraId="3562293D" w14:textId="6A22FC59" w:rsidR="0005379D" w:rsidRPr="00820421" w:rsidRDefault="00530454" w:rsidP="0005379D">
            <w:pPr>
              <w:pStyle w:val="Texto"/>
              <w:tabs>
                <w:tab w:val="decimal" w:pos="1005"/>
              </w:tabs>
              <w:rPr>
                <w:rFonts w:cs="Arial"/>
                <w:sz w:val="16"/>
                <w:szCs w:val="16"/>
              </w:rPr>
            </w:pPr>
            <w:r w:rsidRPr="00530454">
              <w:rPr>
                <w:rFonts w:cs="Arial"/>
                <w:sz w:val="16"/>
                <w:szCs w:val="16"/>
              </w:rPr>
              <w:t>6.066.296</w:t>
            </w:r>
          </w:p>
        </w:tc>
        <w:tc>
          <w:tcPr>
            <w:tcW w:w="236" w:type="dxa"/>
          </w:tcPr>
          <w:p w14:paraId="11D4E5D9" w14:textId="77777777" w:rsidR="0005379D" w:rsidRPr="00820421" w:rsidRDefault="0005379D" w:rsidP="0005379D">
            <w:pPr>
              <w:tabs>
                <w:tab w:val="decimal" w:pos="1005"/>
              </w:tabs>
              <w:rPr>
                <w:sz w:val="16"/>
                <w:szCs w:val="16"/>
              </w:rPr>
            </w:pPr>
          </w:p>
        </w:tc>
        <w:tc>
          <w:tcPr>
            <w:tcW w:w="1183" w:type="dxa"/>
          </w:tcPr>
          <w:p w14:paraId="2F8283C2" w14:textId="50850662" w:rsidR="0005379D" w:rsidRPr="00820421" w:rsidRDefault="0005379D" w:rsidP="0005379D">
            <w:pPr>
              <w:pStyle w:val="Texto"/>
              <w:tabs>
                <w:tab w:val="decimal" w:pos="1005"/>
              </w:tabs>
              <w:rPr>
                <w:rFonts w:cs="Arial"/>
                <w:sz w:val="16"/>
                <w:szCs w:val="16"/>
              </w:rPr>
            </w:pPr>
            <w:r w:rsidRPr="0005379D">
              <w:rPr>
                <w:rFonts w:cs="Arial"/>
                <w:sz w:val="16"/>
                <w:szCs w:val="16"/>
              </w:rPr>
              <w:t>14.841.930</w:t>
            </w:r>
          </w:p>
        </w:tc>
      </w:tr>
      <w:tr w:rsidR="0005379D" w:rsidRPr="00820421" w14:paraId="1D7985BE" w14:textId="77777777" w:rsidTr="006A291F">
        <w:trPr>
          <w:jc w:val="center"/>
        </w:trPr>
        <w:tc>
          <w:tcPr>
            <w:tcW w:w="5444" w:type="dxa"/>
          </w:tcPr>
          <w:p w14:paraId="1701924F" w14:textId="77777777" w:rsidR="0005379D" w:rsidRPr="00820421" w:rsidRDefault="0005379D" w:rsidP="0005379D">
            <w:pPr>
              <w:pStyle w:val="Texto"/>
              <w:rPr>
                <w:rFonts w:cs="Arial"/>
                <w:sz w:val="16"/>
                <w:szCs w:val="16"/>
              </w:rPr>
            </w:pPr>
            <w:r w:rsidRPr="00820421">
              <w:rPr>
                <w:rFonts w:cs="Arial"/>
                <w:sz w:val="16"/>
                <w:szCs w:val="16"/>
              </w:rPr>
              <w:t>Deudas por arrendamientos</w:t>
            </w:r>
          </w:p>
        </w:tc>
        <w:tc>
          <w:tcPr>
            <w:tcW w:w="700" w:type="dxa"/>
          </w:tcPr>
          <w:p w14:paraId="325699B9" w14:textId="78615110" w:rsidR="0005379D" w:rsidRPr="00820421" w:rsidRDefault="0005379D" w:rsidP="0005379D">
            <w:pPr>
              <w:pStyle w:val="Texto"/>
              <w:jc w:val="center"/>
              <w:rPr>
                <w:rFonts w:cs="Arial"/>
                <w:sz w:val="16"/>
                <w:szCs w:val="16"/>
              </w:rPr>
            </w:pPr>
            <w:r>
              <w:rPr>
                <w:rFonts w:cs="Arial"/>
                <w:sz w:val="16"/>
                <w:szCs w:val="16"/>
              </w:rPr>
              <w:t>11.1</w:t>
            </w:r>
          </w:p>
        </w:tc>
        <w:tc>
          <w:tcPr>
            <w:tcW w:w="236" w:type="dxa"/>
          </w:tcPr>
          <w:p w14:paraId="3F540A73" w14:textId="77777777" w:rsidR="0005379D" w:rsidRPr="00820421" w:rsidRDefault="0005379D" w:rsidP="0005379D">
            <w:pPr>
              <w:rPr>
                <w:sz w:val="16"/>
                <w:szCs w:val="16"/>
              </w:rPr>
            </w:pPr>
          </w:p>
        </w:tc>
        <w:tc>
          <w:tcPr>
            <w:tcW w:w="1183" w:type="dxa"/>
          </w:tcPr>
          <w:p w14:paraId="1621B91E" w14:textId="5B37D62B" w:rsidR="0005379D" w:rsidRPr="00820421" w:rsidRDefault="00530454" w:rsidP="0005379D">
            <w:pPr>
              <w:pStyle w:val="Texto"/>
              <w:tabs>
                <w:tab w:val="decimal" w:pos="1005"/>
              </w:tabs>
              <w:rPr>
                <w:rFonts w:cs="Arial"/>
                <w:sz w:val="16"/>
                <w:szCs w:val="16"/>
              </w:rPr>
            </w:pPr>
            <w:r w:rsidRPr="00530454">
              <w:rPr>
                <w:rFonts w:cs="Arial"/>
                <w:sz w:val="16"/>
                <w:szCs w:val="16"/>
              </w:rPr>
              <w:t>437.633</w:t>
            </w:r>
          </w:p>
        </w:tc>
        <w:tc>
          <w:tcPr>
            <w:tcW w:w="236" w:type="dxa"/>
          </w:tcPr>
          <w:p w14:paraId="26C7777C" w14:textId="77777777" w:rsidR="0005379D" w:rsidRPr="00820421" w:rsidRDefault="0005379D" w:rsidP="0005379D">
            <w:pPr>
              <w:tabs>
                <w:tab w:val="decimal" w:pos="1005"/>
              </w:tabs>
              <w:rPr>
                <w:sz w:val="16"/>
                <w:szCs w:val="16"/>
              </w:rPr>
            </w:pPr>
          </w:p>
        </w:tc>
        <w:tc>
          <w:tcPr>
            <w:tcW w:w="1183" w:type="dxa"/>
          </w:tcPr>
          <w:p w14:paraId="4D3FA3BE" w14:textId="713D6844" w:rsidR="0005379D" w:rsidRPr="00820421" w:rsidRDefault="0005379D" w:rsidP="0005379D">
            <w:pPr>
              <w:pStyle w:val="Texto"/>
              <w:tabs>
                <w:tab w:val="decimal" w:pos="1005"/>
              </w:tabs>
              <w:rPr>
                <w:rFonts w:cs="Arial"/>
                <w:sz w:val="16"/>
                <w:szCs w:val="16"/>
              </w:rPr>
            </w:pPr>
            <w:r w:rsidRPr="0005379D">
              <w:rPr>
                <w:rFonts w:cs="Arial"/>
                <w:sz w:val="16"/>
                <w:szCs w:val="16"/>
              </w:rPr>
              <w:t>928.183</w:t>
            </w:r>
          </w:p>
        </w:tc>
      </w:tr>
      <w:tr w:rsidR="0005379D" w:rsidRPr="00820421" w14:paraId="799588C3" w14:textId="77777777" w:rsidTr="006A291F">
        <w:trPr>
          <w:jc w:val="center"/>
        </w:trPr>
        <w:tc>
          <w:tcPr>
            <w:tcW w:w="5444" w:type="dxa"/>
          </w:tcPr>
          <w:p w14:paraId="5A0C9C12" w14:textId="69C66351" w:rsidR="0005379D" w:rsidRPr="00820421" w:rsidRDefault="0005379D" w:rsidP="0005379D">
            <w:pPr>
              <w:pStyle w:val="Texto"/>
              <w:rPr>
                <w:rFonts w:cs="Arial"/>
                <w:sz w:val="16"/>
                <w:szCs w:val="16"/>
              </w:rPr>
            </w:pPr>
            <w:r w:rsidRPr="00820421">
              <w:rPr>
                <w:rFonts w:cs="Arial"/>
                <w:sz w:val="16"/>
                <w:szCs w:val="16"/>
              </w:rPr>
              <w:t>Pasivo por impuesto a las ganancias diferido</w:t>
            </w:r>
            <w:r>
              <w:rPr>
                <w:rFonts w:cs="Arial"/>
                <w:sz w:val="16"/>
                <w:szCs w:val="16"/>
              </w:rPr>
              <w:t>, neto</w:t>
            </w:r>
          </w:p>
        </w:tc>
        <w:tc>
          <w:tcPr>
            <w:tcW w:w="700" w:type="dxa"/>
          </w:tcPr>
          <w:p w14:paraId="30CC3468" w14:textId="486FBC89" w:rsidR="0005379D" w:rsidRPr="00820421" w:rsidRDefault="0005379D" w:rsidP="0005379D">
            <w:pPr>
              <w:pStyle w:val="Texto"/>
              <w:jc w:val="center"/>
              <w:rPr>
                <w:rFonts w:cs="Arial"/>
                <w:sz w:val="16"/>
                <w:szCs w:val="16"/>
              </w:rPr>
            </w:pPr>
            <w:r>
              <w:rPr>
                <w:rFonts w:cs="Arial"/>
                <w:sz w:val="16"/>
                <w:szCs w:val="16"/>
              </w:rPr>
              <w:t>10</w:t>
            </w:r>
          </w:p>
        </w:tc>
        <w:tc>
          <w:tcPr>
            <w:tcW w:w="236" w:type="dxa"/>
          </w:tcPr>
          <w:p w14:paraId="250359C4" w14:textId="77777777" w:rsidR="0005379D" w:rsidRPr="00820421" w:rsidRDefault="0005379D" w:rsidP="0005379D">
            <w:pPr>
              <w:rPr>
                <w:sz w:val="16"/>
                <w:szCs w:val="16"/>
              </w:rPr>
            </w:pPr>
          </w:p>
        </w:tc>
        <w:tc>
          <w:tcPr>
            <w:tcW w:w="1183" w:type="dxa"/>
          </w:tcPr>
          <w:p w14:paraId="0C9781D5" w14:textId="0CE3C9C8" w:rsidR="0005379D" w:rsidRPr="00820421" w:rsidRDefault="00530454" w:rsidP="0005379D">
            <w:pPr>
              <w:pStyle w:val="Texto"/>
              <w:tabs>
                <w:tab w:val="decimal" w:pos="1005"/>
              </w:tabs>
              <w:rPr>
                <w:rFonts w:cs="Arial"/>
                <w:sz w:val="16"/>
                <w:szCs w:val="16"/>
              </w:rPr>
            </w:pPr>
            <w:r w:rsidRPr="00530454">
              <w:rPr>
                <w:rFonts w:cs="Arial"/>
                <w:sz w:val="16"/>
                <w:szCs w:val="16"/>
              </w:rPr>
              <w:t>5.</w:t>
            </w:r>
            <w:r w:rsidR="0021392F" w:rsidRPr="0021392F">
              <w:rPr>
                <w:rFonts w:cs="Arial"/>
                <w:sz w:val="16"/>
                <w:szCs w:val="16"/>
              </w:rPr>
              <w:t>899.271</w:t>
            </w:r>
          </w:p>
        </w:tc>
        <w:tc>
          <w:tcPr>
            <w:tcW w:w="236" w:type="dxa"/>
          </w:tcPr>
          <w:p w14:paraId="2B5C82C0" w14:textId="77777777" w:rsidR="0005379D" w:rsidRPr="00820421" w:rsidRDefault="0005379D" w:rsidP="0005379D">
            <w:pPr>
              <w:tabs>
                <w:tab w:val="decimal" w:pos="1005"/>
              </w:tabs>
              <w:rPr>
                <w:sz w:val="16"/>
                <w:szCs w:val="16"/>
              </w:rPr>
            </w:pPr>
          </w:p>
        </w:tc>
        <w:tc>
          <w:tcPr>
            <w:tcW w:w="1183" w:type="dxa"/>
          </w:tcPr>
          <w:p w14:paraId="1710C656" w14:textId="3753B524" w:rsidR="0005379D" w:rsidRPr="00820421" w:rsidRDefault="0005379D" w:rsidP="0005379D">
            <w:pPr>
              <w:pStyle w:val="Texto"/>
              <w:tabs>
                <w:tab w:val="decimal" w:pos="1005"/>
              </w:tabs>
              <w:rPr>
                <w:rFonts w:cs="Arial"/>
                <w:sz w:val="16"/>
                <w:szCs w:val="16"/>
              </w:rPr>
            </w:pPr>
            <w:r w:rsidRPr="0005379D">
              <w:rPr>
                <w:rFonts w:cs="Arial"/>
                <w:sz w:val="16"/>
                <w:szCs w:val="16"/>
              </w:rPr>
              <w:t>7.668.045</w:t>
            </w:r>
          </w:p>
        </w:tc>
      </w:tr>
      <w:tr w:rsidR="0005379D" w:rsidRPr="00820421" w14:paraId="4CFD3DAA" w14:textId="77777777" w:rsidTr="006A291F">
        <w:trPr>
          <w:jc w:val="center"/>
        </w:trPr>
        <w:tc>
          <w:tcPr>
            <w:tcW w:w="5444" w:type="dxa"/>
          </w:tcPr>
          <w:p w14:paraId="65053821" w14:textId="77777777" w:rsidR="0005379D" w:rsidRPr="00820421" w:rsidRDefault="0005379D" w:rsidP="0005379D">
            <w:pPr>
              <w:pStyle w:val="Texto"/>
              <w:rPr>
                <w:rFonts w:cs="Arial"/>
                <w:sz w:val="16"/>
                <w:szCs w:val="16"/>
              </w:rPr>
            </w:pPr>
            <w:r w:rsidRPr="00820421">
              <w:rPr>
                <w:rFonts w:cs="Arial"/>
                <w:sz w:val="16"/>
                <w:szCs w:val="16"/>
              </w:rPr>
              <w:t>Provisión para juicios y contingencias</w:t>
            </w:r>
          </w:p>
        </w:tc>
        <w:tc>
          <w:tcPr>
            <w:tcW w:w="700" w:type="dxa"/>
          </w:tcPr>
          <w:p w14:paraId="14474459" w14:textId="0DE5F7B1" w:rsidR="0005379D" w:rsidRPr="00820421" w:rsidRDefault="0005379D" w:rsidP="0005379D">
            <w:pPr>
              <w:pStyle w:val="Texto"/>
              <w:jc w:val="center"/>
              <w:rPr>
                <w:rFonts w:cs="Arial"/>
                <w:sz w:val="16"/>
                <w:szCs w:val="16"/>
              </w:rPr>
            </w:pPr>
            <w:r>
              <w:rPr>
                <w:rFonts w:cs="Arial"/>
                <w:sz w:val="16"/>
                <w:szCs w:val="16"/>
              </w:rPr>
              <w:t>16</w:t>
            </w:r>
          </w:p>
        </w:tc>
        <w:tc>
          <w:tcPr>
            <w:tcW w:w="236" w:type="dxa"/>
          </w:tcPr>
          <w:p w14:paraId="0D15D590" w14:textId="77777777" w:rsidR="0005379D" w:rsidRPr="00820421" w:rsidRDefault="0005379D" w:rsidP="0005379D">
            <w:pPr>
              <w:rPr>
                <w:sz w:val="16"/>
                <w:szCs w:val="16"/>
              </w:rPr>
            </w:pPr>
          </w:p>
        </w:tc>
        <w:tc>
          <w:tcPr>
            <w:tcW w:w="1183" w:type="dxa"/>
          </w:tcPr>
          <w:p w14:paraId="19AEB6E1" w14:textId="49FAFED2" w:rsidR="0005379D" w:rsidRPr="00820421" w:rsidRDefault="00530454" w:rsidP="0005379D">
            <w:pPr>
              <w:pStyle w:val="Texto"/>
              <w:tabs>
                <w:tab w:val="decimal" w:pos="1005"/>
              </w:tabs>
              <w:rPr>
                <w:rFonts w:cs="Arial"/>
                <w:sz w:val="16"/>
                <w:szCs w:val="16"/>
              </w:rPr>
            </w:pPr>
            <w:r w:rsidRPr="00530454">
              <w:rPr>
                <w:rFonts w:cs="Arial"/>
                <w:sz w:val="16"/>
                <w:szCs w:val="16"/>
              </w:rPr>
              <w:t>569.387</w:t>
            </w:r>
          </w:p>
        </w:tc>
        <w:tc>
          <w:tcPr>
            <w:tcW w:w="236" w:type="dxa"/>
          </w:tcPr>
          <w:p w14:paraId="5EAA86BD" w14:textId="77777777" w:rsidR="0005379D" w:rsidRPr="00820421" w:rsidRDefault="0005379D" w:rsidP="0005379D">
            <w:pPr>
              <w:tabs>
                <w:tab w:val="decimal" w:pos="1005"/>
              </w:tabs>
              <w:rPr>
                <w:sz w:val="16"/>
                <w:szCs w:val="16"/>
              </w:rPr>
            </w:pPr>
          </w:p>
        </w:tc>
        <w:tc>
          <w:tcPr>
            <w:tcW w:w="1183" w:type="dxa"/>
          </w:tcPr>
          <w:p w14:paraId="4EFFF8EB" w14:textId="69E49322" w:rsidR="0005379D" w:rsidRPr="00820421" w:rsidRDefault="0005379D" w:rsidP="0005379D">
            <w:pPr>
              <w:pStyle w:val="Texto"/>
              <w:tabs>
                <w:tab w:val="decimal" w:pos="1005"/>
              </w:tabs>
              <w:rPr>
                <w:rFonts w:cs="Arial"/>
                <w:sz w:val="16"/>
                <w:szCs w:val="16"/>
              </w:rPr>
            </w:pPr>
            <w:r w:rsidRPr="0005379D">
              <w:rPr>
                <w:rFonts w:cs="Arial"/>
                <w:sz w:val="16"/>
                <w:szCs w:val="16"/>
              </w:rPr>
              <w:t>411.079</w:t>
            </w:r>
          </w:p>
        </w:tc>
      </w:tr>
      <w:tr w:rsidR="0005379D" w:rsidRPr="00820421" w14:paraId="1723A0FF" w14:textId="77777777" w:rsidTr="006A291F">
        <w:trPr>
          <w:jc w:val="center"/>
        </w:trPr>
        <w:tc>
          <w:tcPr>
            <w:tcW w:w="5444" w:type="dxa"/>
          </w:tcPr>
          <w:p w14:paraId="2A338AFC" w14:textId="77777777" w:rsidR="0005379D" w:rsidRPr="00820421" w:rsidRDefault="0005379D" w:rsidP="0005379D">
            <w:pPr>
              <w:pStyle w:val="Texto"/>
              <w:rPr>
                <w:rFonts w:cs="Arial"/>
                <w:sz w:val="16"/>
                <w:szCs w:val="16"/>
              </w:rPr>
            </w:pPr>
          </w:p>
        </w:tc>
        <w:tc>
          <w:tcPr>
            <w:tcW w:w="700" w:type="dxa"/>
          </w:tcPr>
          <w:p w14:paraId="1667B26D" w14:textId="77777777" w:rsidR="0005379D" w:rsidRPr="00820421" w:rsidRDefault="0005379D" w:rsidP="0005379D">
            <w:pPr>
              <w:pStyle w:val="Texto"/>
              <w:jc w:val="center"/>
              <w:rPr>
                <w:rFonts w:cs="Arial"/>
                <w:sz w:val="16"/>
                <w:szCs w:val="16"/>
              </w:rPr>
            </w:pPr>
          </w:p>
        </w:tc>
        <w:tc>
          <w:tcPr>
            <w:tcW w:w="236" w:type="dxa"/>
          </w:tcPr>
          <w:p w14:paraId="2334C103" w14:textId="77777777" w:rsidR="0005379D" w:rsidRPr="00820421" w:rsidRDefault="0005379D" w:rsidP="0005379D">
            <w:pPr>
              <w:rPr>
                <w:sz w:val="16"/>
                <w:szCs w:val="16"/>
              </w:rPr>
            </w:pPr>
          </w:p>
        </w:tc>
        <w:tc>
          <w:tcPr>
            <w:tcW w:w="1183" w:type="dxa"/>
            <w:tcBorders>
              <w:top w:val="single" w:sz="6" w:space="0" w:color="auto"/>
              <w:bottom w:val="single" w:sz="6" w:space="0" w:color="auto"/>
            </w:tcBorders>
          </w:tcPr>
          <w:p w14:paraId="39DD5985" w14:textId="616D4B31" w:rsidR="0005379D" w:rsidRPr="0005379D" w:rsidRDefault="0021392F" w:rsidP="0005379D">
            <w:pPr>
              <w:pStyle w:val="Texto"/>
              <w:tabs>
                <w:tab w:val="decimal" w:pos="1005"/>
              </w:tabs>
              <w:rPr>
                <w:rFonts w:cs="Arial"/>
                <w:b/>
                <w:bCs/>
                <w:sz w:val="16"/>
                <w:szCs w:val="16"/>
              </w:rPr>
            </w:pPr>
            <w:r w:rsidRPr="0021392F">
              <w:rPr>
                <w:rFonts w:cs="Arial"/>
                <w:b/>
                <w:bCs/>
                <w:sz w:val="16"/>
                <w:szCs w:val="16"/>
              </w:rPr>
              <w:t>12.972.587</w:t>
            </w:r>
          </w:p>
        </w:tc>
        <w:tc>
          <w:tcPr>
            <w:tcW w:w="236" w:type="dxa"/>
          </w:tcPr>
          <w:p w14:paraId="7BC01D74" w14:textId="77777777" w:rsidR="0005379D" w:rsidRPr="0005379D" w:rsidRDefault="0005379D" w:rsidP="0005379D">
            <w:pPr>
              <w:tabs>
                <w:tab w:val="decimal" w:pos="1005"/>
              </w:tabs>
              <w:rPr>
                <w:b/>
                <w:bCs/>
                <w:sz w:val="16"/>
                <w:szCs w:val="16"/>
              </w:rPr>
            </w:pPr>
          </w:p>
        </w:tc>
        <w:tc>
          <w:tcPr>
            <w:tcW w:w="1183" w:type="dxa"/>
            <w:tcBorders>
              <w:top w:val="single" w:sz="6" w:space="0" w:color="auto"/>
              <w:bottom w:val="single" w:sz="6" w:space="0" w:color="auto"/>
            </w:tcBorders>
          </w:tcPr>
          <w:p w14:paraId="1436D8B0" w14:textId="519A4679" w:rsidR="0005379D" w:rsidRPr="0005379D" w:rsidRDefault="00994153" w:rsidP="0005379D">
            <w:pPr>
              <w:pStyle w:val="Texto"/>
              <w:tabs>
                <w:tab w:val="decimal" w:pos="1005"/>
              </w:tabs>
              <w:rPr>
                <w:rFonts w:cs="Arial"/>
                <w:b/>
                <w:bCs/>
                <w:sz w:val="16"/>
                <w:szCs w:val="16"/>
              </w:rPr>
            </w:pPr>
            <w:r w:rsidRPr="00994153">
              <w:rPr>
                <w:rFonts w:cs="Arial"/>
                <w:b/>
                <w:bCs/>
                <w:sz w:val="16"/>
                <w:szCs w:val="16"/>
              </w:rPr>
              <w:t>23.849.237</w:t>
            </w:r>
          </w:p>
        </w:tc>
      </w:tr>
      <w:tr w:rsidR="0005379D" w:rsidRPr="00820421" w14:paraId="5882DCF5" w14:textId="77777777" w:rsidTr="006A291F">
        <w:trPr>
          <w:jc w:val="center"/>
        </w:trPr>
        <w:tc>
          <w:tcPr>
            <w:tcW w:w="5444" w:type="dxa"/>
          </w:tcPr>
          <w:p w14:paraId="4CE40DEF" w14:textId="77777777" w:rsidR="0005379D" w:rsidRPr="00820421" w:rsidRDefault="0005379D" w:rsidP="0005379D">
            <w:pPr>
              <w:pStyle w:val="Texto"/>
              <w:rPr>
                <w:rFonts w:cs="Arial"/>
                <w:b/>
                <w:sz w:val="16"/>
                <w:szCs w:val="16"/>
              </w:rPr>
            </w:pPr>
            <w:r w:rsidRPr="00820421">
              <w:rPr>
                <w:rFonts w:cs="Arial"/>
                <w:b/>
                <w:sz w:val="16"/>
                <w:szCs w:val="16"/>
              </w:rPr>
              <w:t>Pasivos corrientes</w:t>
            </w:r>
          </w:p>
        </w:tc>
        <w:tc>
          <w:tcPr>
            <w:tcW w:w="700" w:type="dxa"/>
          </w:tcPr>
          <w:p w14:paraId="63F7659C" w14:textId="77777777" w:rsidR="0005379D" w:rsidRPr="00820421" w:rsidRDefault="0005379D" w:rsidP="0005379D">
            <w:pPr>
              <w:pStyle w:val="Texto"/>
              <w:jc w:val="center"/>
              <w:rPr>
                <w:rFonts w:cs="Arial"/>
                <w:sz w:val="16"/>
                <w:szCs w:val="16"/>
              </w:rPr>
            </w:pPr>
          </w:p>
        </w:tc>
        <w:tc>
          <w:tcPr>
            <w:tcW w:w="236" w:type="dxa"/>
          </w:tcPr>
          <w:p w14:paraId="2501FF12" w14:textId="77777777" w:rsidR="0005379D" w:rsidRPr="00820421" w:rsidRDefault="0005379D" w:rsidP="0005379D">
            <w:pPr>
              <w:rPr>
                <w:sz w:val="16"/>
                <w:szCs w:val="16"/>
              </w:rPr>
            </w:pPr>
          </w:p>
        </w:tc>
        <w:tc>
          <w:tcPr>
            <w:tcW w:w="1183" w:type="dxa"/>
            <w:tcBorders>
              <w:top w:val="single" w:sz="6" w:space="0" w:color="auto"/>
            </w:tcBorders>
          </w:tcPr>
          <w:p w14:paraId="58A31082" w14:textId="77777777" w:rsidR="0005379D" w:rsidRPr="00820421" w:rsidRDefault="0005379D" w:rsidP="0005379D">
            <w:pPr>
              <w:pStyle w:val="Texto"/>
              <w:tabs>
                <w:tab w:val="decimal" w:pos="1005"/>
              </w:tabs>
              <w:rPr>
                <w:rFonts w:cs="Arial"/>
                <w:sz w:val="16"/>
                <w:szCs w:val="16"/>
              </w:rPr>
            </w:pPr>
          </w:p>
        </w:tc>
        <w:tc>
          <w:tcPr>
            <w:tcW w:w="236" w:type="dxa"/>
          </w:tcPr>
          <w:p w14:paraId="02BD2332" w14:textId="77777777" w:rsidR="0005379D" w:rsidRPr="00820421" w:rsidRDefault="0005379D" w:rsidP="0005379D">
            <w:pPr>
              <w:tabs>
                <w:tab w:val="decimal" w:pos="1005"/>
              </w:tabs>
              <w:rPr>
                <w:sz w:val="16"/>
                <w:szCs w:val="16"/>
              </w:rPr>
            </w:pPr>
          </w:p>
        </w:tc>
        <w:tc>
          <w:tcPr>
            <w:tcW w:w="1183" w:type="dxa"/>
            <w:tcBorders>
              <w:top w:val="single" w:sz="6" w:space="0" w:color="auto"/>
            </w:tcBorders>
          </w:tcPr>
          <w:p w14:paraId="2CFBF215" w14:textId="5BAFBFAB" w:rsidR="0005379D" w:rsidRPr="00820421" w:rsidRDefault="0005379D" w:rsidP="0005379D">
            <w:pPr>
              <w:pStyle w:val="Texto"/>
              <w:tabs>
                <w:tab w:val="decimal" w:pos="1005"/>
              </w:tabs>
              <w:rPr>
                <w:rFonts w:cs="Arial"/>
                <w:sz w:val="16"/>
                <w:szCs w:val="16"/>
              </w:rPr>
            </w:pPr>
          </w:p>
        </w:tc>
      </w:tr>
      <w:tr w:rsidR="0005379D" w:rsidRPr="00820421" w14:paraId="07A86767" w14:textId="77777777" w:rsidTr="006A291F">
        <w:trPr>
          <w:jc w:val="center"/>
        </w:trPr>
        <w:tc>
          <w:tcPr>
            <w:tcW w:w="5444" w:type="dxa"/>
          </w:tcPr>
          <w:p w14:paraId="2F637EDE" w14:textId="77777777" w:rsidR="0005379D" w:rsidRPr="00820421" w:rsidRDefault="0005379D" w:rsidP="0005379D">
            <w:pPr>
              <w:pStyle w:val="Texto"/>
              <w:rPr>
                <w:rFonts w:cs="Arial"/>
                <w:sz w:val="16"/>
                <w:szCs w:val="16"/>
              </w:rPr>
            </w:pPr>
            <w:r w:rsidRPr="00820421">
              <w:rPr>
                <w:rFonts w:cs="Arial"/>
                <w:sz w:val="16"/>
                <w:szCs w:val="16"/>
              </w:rPr>
              <w:t>Préstamos bancarios y financieros</w:t>
            </w:r>
          </w:p>
        </w:tc>
        <w:tc>
          <w:tcPr>
            <w:tcW w:w="700" w:type="dxa"/>
          </w:tcPr>
          <w:p w14:paraId="1706D8A7" w14:textId="4A5BE7BD" w:rsidR="0005379D" w:rsidRPr="00820421" w:rsidRDefault="0005379D" w:rsidP="0005379D">
            <w:pPr>
              <w:pStyle w:val="Texto"/>
              <w:jc w:val="center"/>
              <w:rPr>
                <w:rFonts w:cs="Arial"/>
                <w:sz w:val="16"/>
                <w:szCs w:val="16"/>
              </w:rPr>
            </w:pPr>
            <w:r>
              <w:rPr>
                <w:rFonts w:cs="Arial"/>
                <w:sz w:val="16"/>
                <w:szCs w:val="16"/>
              </w:rPr>
              <w:t>15.6</w:t>
            </w:r>
          </w:p>
        </w:tc>
        <w:tc>
          <w:tcPr>
            <w:tcW w:w="236" w:type="dxa"/>
          </w:tcPr>
          <w:p w14:paraId="7CB23583" w14:textId="77777777" w:rsidR="0005379D" w:rsidRPr="00820421" w:rsidRDefault="0005379D" w:rsidP="0005379D">
            <w:pPr>
              <w:rPr>
                <w:sz w:val="16"/>
                <w:szCs w:val="16"/>
              </w:rPr>
            </w:pPr>
          </w:p>
        </w:tc>
        <w:tc>
          <w:tcPr>
            <w:tcW w:w="1183" w:type="dxa"/>
          </w:tcPr>
          <w:p w14:paraId="5BBBE14B" w14:textId="72AA2A45" w:rsidR="0005379D" w:rsidRPr="00820421" w:rsidRDefault="00530454" w:rsidP="0005379D">
            <w:pPr>
              <w:pStyle w:val="Texto"/>
              <w:tabs>
                <w:tab w:val="decimal" w:pos="1005"/>
              </w:tabs>
              <w:rPr>
                <w:rFonts w:cs="Arial"/>
                <w:sz w:val="16"/>
                <w:szCs w:val="16"/>
              </w:rPr>
            </w:pPr>
            <w:r w:rsidRPr="00530454">
              <w:rPr>
                <w:rFonts w:cs="Arial"/>
                <w:sz w:val="16"/>
                <w:szCs w:val="16"/>
              </w:rPr>
              <w:t>12.817.623</w:t>
            </w:r>
          </w:p>
        </w:tc>
        <w:tc>
          <w:tcPr>
            <w:tcW w:w="236" w:type="dxa"/>
          </w:tcPr>
          <w:p w14:paraId="51BEDA14" w14:textId="77777777" w:rsidR="0005379D" w:rsidRPr="00820421" w:rsidRDefault="0005379D" w:rsidP="0005379D">
            <w:pPr>
              <w:tabs>
                <w:tab w:val="decimal" w:pos="1005"/>
              </w:tabs>
              <w:rPr>
                <w:sz w:val="16"/>
                <w:szCs w:val="16"/>
              </w:rPr>
            </w:pPr>
          </w:p>
        </w:tc>
        <w:tc>
          <w:tcPr>
            <w:tcW w:w="1183" w:type="dxa"/>
          </w:tcPr>
          <w:p w14:paraId="21C11752" w14:textId="2833A569" w:rsidR="0005379D" w:rsidRPr="00820421" w:rsidRDefault="0005379D" w:rsidP="0005379D">
            <w:pPr>
              <w:pStyle w:val="Texto"/>
              <w:tabs>
                <w:tab w:val="decimal" w:pos="1005"/>
              </w:tabs>
              <w:rPr>
                <w:rFonts w:cs="Arial"/>
                <w:sz w:val="16"/>
                <w:szCs w:val="16"/>
              </w:rPr>
            </w:pPr>
            <w:r w:rsidRPr="0005379D">
              <w:rPr>
                <w:rFonts w:cs="Arial"/>
                <w:sz w:val="16"/>
                <w:szCs w:val="16"/>
              </w:rPr>
              <w:t>11.899.207</w:t>
            </w:r>
          </w:p>
        </w:tc>
      </w:tr>
      <w:tr w:rsidR="0005379D" w:rsidRPr="00820421" w14:paraId="2E5AD987" w14:textId="77777777" w:rsidTr="006A291F">
        <w:trPr>
          <w:jc w:val="center"/>
        </w:trPr>
        <w:tc>
          <w:tcPr>
            <w:tcW w:w="5444" w:type="dxa"/>
          </w:tcPr>
          <w:p w14:paraId="6293A040" w14:textId="77777777" w:rsidR="0005379D" w:rsidRPr="00820421" w:rsidRDefault="0005379D" w:rsidP="0005379D">
            <w:pPr>
              <w:pStyle w:val="Texto"/>
              <w:rPr>
                <w:rFonts w:cs="Arial"/>
                <w:sz w:val="16"/>
                <w:szCs w:val="16"/>
              </w:rPr>
            </w:pPr>
            <w:r w:rsidRPr="00820421">
              <w:rPr>
                <w:rFonts w:cs="Arial"/>
                <w:sz w:val="16"/>
                <w:szCs w:val="16"/>
              </w:rPr>
              <w:t>Deudas por arrendamientos</w:t>
            </w:r>
          </w:p>
        </w:tc>
        <w:tc>
          <w:tcPr>
            <w:tcW w:w="700" w:type="dxa"/>
          </w:tcPr>
          <w:p w14:paraId="54779C2D" w14:textId="42D629F8" w:rsidR="0005379D" w:rsidRPr="00820421" w:rsidRDefault="0005379D" w:rsidP="0005379D">
            <w:pPr>
              <w:pStyle w:val="Texto"/>
              <w:jc w:val="center"/>
              <w:rPr>
                <w:rFonts w:cs="Arial"/>
                <w:sz w:val="16"/>
                <w:szCs w:val="16"/>
              </w:rPr>
            </w:pPr>
            <w:r>
              <w:rPr>
                <w:rFonts w:cs="Arial"/>
                <w:sz w:val="16"/>
                <w:szCs w:val="16"/>
              </w:rPr>
              <w:t>11.1</w:t>
            </w:r>
          </w:p>
        </w:tc>
        <w:tc>
          <w:tcPr>
            <w:tcW w:w="236" w:type="dxa"/>
          </w:tcPr>
          <w:p w14:paraId="0BAF5DE4" w14:textId="77777777" w:rsidR="0005379D" w:rsidRPr="00820421" w:rsidRDefault="0005379D" w:rsidP="0005379D">
            <w:pPr>
              <w:rPr>
                <w:sz w:val="16"/>
                <w:szCs w:val="16"/>
              </w:rPr>
            </w:pPr>
          </w:p>
        </w:tc>
        <w:tc>
          <w:tcPr>
            <w:tcW w:w="1183" w:type="dxa"/>
          </w:tcPr>
          <w:p w14:paraId="61B1AAC0" w14:textId="05249E25" w:rsidR="0005379D" w:rsidRPr="00820421" w:rsidRDefault="00530454" w:rsidP="0005379D">
            <w:pPr>
              <w:pStyle w:val="Texto"/>
              <w:tabs>
                <w:tab w:val="decimal" w:pos="1005"/>
              </w:tabs>
              <w:rPr>
                <w:rFonts w:cs="Arial"/>
                <w:sz w:val="16"/>
                <w:szCs w:val="16"/>
              </w:rPr>
            </w:pPr>
            <w:r w:rsidRPr="00530454">
              <w:rPr>
                <w:rFonts w:cs="Arial"/>
                <w:sz w:val="16"/>
                <w:szCs w:val="16"/>
              </w:rPr>
              <w:t>839.524</w:t>
            </w:r>
          </w:p>
        </w:tc>
        <w:tc>
          <w:tcPr>
            <w:tcW w:w="236" w:type="dxa"/>
          </w:tcPr>
          <w:p w14:paraId="77F0670E" w14:textId="77777777" w:rsidR="0005379D" w:rsidRPr="00820421" w:rsidRDefault="0005379D" w:rsidP="0005379D">
            <w:pPr>
              <w:tabs>
                <w:tab w:val="decimal" w:pos="1005"/>
              </w:tabs>
              <w:rPr>
                <w:sz w:val="16"/>
                <w:szCs w:val="16"/>
              </w:rPr>
            </w:pPr>
          </w:p>
        </w:tc>
        <w:tc>
          <w:tcPr>
            <w:tcW w:w="1183" w:type="dxa"/>
          </w:tcPr>
          <w:p w14:paraId="5CAE8616" w14:textId="7D9C03F7" w:rsidR="0005379D" w:rsidRPr="00820421" w:rsidRDefault="0005379D" w:rsidP="0005379D">
            <w:pPr>
              <w:pStyle w:val="Texto"/>
              <w:tabs>
                <w:tab w:val="decimal" w:pos="1005"/>
              </w:tabs>
              <w:rPr>
                <w:rFonts w:cs="Arial"/>
                <w:sz w:val="16"/>
                <w:szCs w:val="16"/>
              </w:rPr>
            </w:pPr>
            <w:r w:rsidRPr="0005379D">
              <w:rPr>
                <w:rFonts w:cs="Arial"/>
                <w:sz w:val="16"/>
                <w:szCs w:val="16"/>
              </w:rPr>
              <w:t>1.066.619</w:t>
            </w:r>
          </w:p>
        </w:tc>
      </w:tr>
      <w:tr w:rsidR="0005379D" w:rsidRPr="00820421" w14:paraId="058A768F" w14:textId="77777777" w:rsidTr="006A291F">
        <w:trPr>
          <w:jc w:val="center"/>
        </w:trPr>
        <w:tc>
          <w:tcPr>
            <w:tcW w:w="5444" w:type="dxa"/>
          </w:tcPr>
          <w:p w14:paraId="6E57DA38" w14:textId="77777777" w:rsidR="0005379D" w:rsidRPr="00820421" w:rsidRDefault="0005379D" w:rsidP="0005379D">
            <w:pPr>
              <w:pStyle w:val="Texto"/>
              <w:rPr>
                <w:rFonts w:cs="Arial"/>
                <w:sz w:val="16"/>
                <w:szCs w:val="16"/>
              </w:rPr>
            </w:pPr>
            <w:r w:rsidRPr="00820421">
              <w:rPr>
                <w:rFonts w:cs="Arial"/>
                <w:sz w:val="16"/>
                <w:szCs w:val="16"/>
              </w:rPr>
              <w:t>Cuentas por pagar comerciales</w:t>
            </w:r>
          </w:p>
        </w:tc>
        <w:tc>
          <w:tcPr>
            <w:tcW w:w="700" w:type="dxa"/>
          </w:tcPr>
          <w:p w14:paraId="3B5B8FCE" w14:textId="2D14EB42" w:rsidR="0005379D" w:rsidRPr="00820421" w:rsidRDefault="0005379D" w:rsidP="0005379D">
            <w:pPr>
              <w:pStyle w:val="Texto"/>
              <w:jc w:val="center"/>
              <w:rPr>
                <w:rFonts w:cs="Arial"/>
                <w:sz w:val="16"/>
                <w:szCs w:val="16"/>
              </w:rPr>
            </w:pPr>
            <w:r>
              <w:rPr>
                <w:rFonts w:cs="Arial"/>
                <w:sz w:val="16"/>
                <w:szCs w:val="16"/>
              </w:rPr>
              <w:t>15.8</w:t>
            </w:r>
          </w:p>
        </w:tc>
        <w:tc>
          <w:tcPr>
            <w:tcW w:w="236" w:type="dxa"/>
          </w:tcPr>
          <w:p w14:paraId="42A8963F" w14:textId="77777777" w:rsidR="0005379D" w:rsidRPr="00820421" w:rsidRDefault="0005379D" w:rsidP="0005379D">
            <w:pPr>
              <w:rPr>
                <w:sz w:val="16"/>
                <w:szCs w:val="16"/>
              </w:rPr>
            </w:pPr>
          </w:p>
        </w:tc>
        <w:tc>
          <w:tcPr>
            <w:tcW w:w="1183" w:type="dxa"/>
          </w:tcPr>
          <w:p w14:paraId="5898C281" w14:textId="7B2AABF0" w:rsidR="0005379D" w:rsidRPr="00820421" w:rsidRDefault="00530454" w:rsidP="0005379D">
            <w:pPr>
              <w:pStyle w:val="Texto"/>
              <w:tabs>
                <w:tab w:val="decimal" w:pos="1005"/>
              </w:tabs>
              <w:rPr>
                <w:rFonts w:cs="Arial"/>
                <w:sz w:val="16"/>
                <w:szCs w:val="16"/>
              </w:rPr>
            </w:pPr>
            <w:r w:rsidRPr="00530454">
              <w:rPr>
                <w:rFonts w:cs="Arial"/>
                <w:sz w:val="16"/>
                <w:szCs w:val="16"/>
              </w:rPr>
              <w:t>13.296.18</w:t>
            </w:r>
            <w:r w:rsidR="0021392F">
              <w:rPr>
                <w:rFonts w:cs="Arial"/>
                <w:sz w:val="16"/>
                <w:szCs w:val="16"/>
              </w:rPr>
              <w:t>3</w:t>
            </w:r>
          </w:p>
        </w:tc>
        <w:tc>
          <w:tcPr>
            <w:tcW w:w="236" w:type="dxa"/>
          </w:tcPr>
          <w:p w14:paraId="776AC3F9" w14:textId="77777777" w:rsidR="0005379D" w:rsidRPr="00820421" w:rsidRDefault="0005379D" w:rsidP="0005379D">
            <w:pPr>
              <w:tabs>
                <w:tab w:val="decimal" w:pos="1005"/>
              </w:tabs>
              <w:rPr>
                <w:sz w:val="16"/>
                <w:szCs w:val="16"/>
              </w:rPr>
            </w:pPr>
          </w:p>
        </w:tc>
        <w:tc>
          <w:tcPr>
            <w:tcW w:w="1183" w:type="dxa"/>
          </w:tcPr>
          <w:p w14:paraId="55ED23FD" w14:textId="70109C32" w:rsidR="0005379D" w:rsidRPr="00820421" w:rsidRDefault="0005379D" w:rsidP="0005379D">
            <w:pPr>
              <w:pStyle w:val="Texto"/>
              <w:tabs>
                <w:tab w:val="decimal" w:pos="1005"/>
              </w:tabs>
              <w:rPr>
                <w:rFonts w:cs="Arial"/>
                <w:sz w:val="16"/>
                <w:szCs w:val="16"/>
              </w:rPr>
            </w:pPr>
            <w:r w:rsidRPr="0005379D">
              <w:rPr>
                <w:rFonts w:cs="Arial"/>
                <w:sz w:val="16"/>
                <w:szCs w:val="16"/>
              </w:rPr>
              <w:t>15.973.028</w:t>
            </w:r>
          </w:p>
        </w:tc>
      </w:tr>
      <w:tr w:rsidR="0005379D" w:rsidRPr="00820421" w14:paraId="3EBFAB76" w14:textId="77777777" w:rsidTr="006A291F">
        <w:trPr>
          <w:jc w:val="center"/>
        </w:trPr>
        <w:tc>
          <w:tcPr>
            <w:tcW w:w="5444" w:type="dxa"/>
          </w:tcPr>
          <w:p w14:paraId="2BF2F0AA" w14:textId="77777777" w:rsidR="0005379D" w:rsidRPr="00820421" w:rsidRDefault="0005379D" w:rsidP="0005379D">
            <w:pPr>
              <w:pStyle w:val="Texto"/>
              <w:rPr>
                <w:rFonts w:cs="Arial"/>
                <w:sz w:val="16"/>
                <w:szCs w:val="16"/>
              </w:rPr>
            </w:pPr>
            <w:r w:rsidRPr="00820421">
              <w:rPr>
                <w:rFonts w:cs="Arial"/>
                <w:sz w:val="16"/>
                <w:szCs w:val="16"/>
              </w:rPr>
              <w:t>Deudas sociales</w:t>
            </w:r>
          </w:p>
        </w:tc>
        <w:tc>
          <w:tcPr>
            <w:tcW w:w="700" w:type="dxa"/>
          </w:tcPr>
          <w:p w14:paraId="220783C0" w14:textId="1692067D" w:rsidR="0005379D" w:rsidRPr="00820421" w:rsidRDefault="0005379D" w:rsidP="0005379D">
            <w:pPr>
              <w:pStyle w:val="Texto"/>
              <w:jc w:val="center"/>
              <w:rPr>
                <w:rFonts w:cs="Arial"/>
                <w:sz w:val="16"/>
                <w:szCs w:val="16"/>
              </w:rPr>
            </w:pPr>
            <w:r>
              <w:rPr>
                <w:rFonts w:cs="Arial"/>
                <w:sz w:val="16"/>
                <w:szCs w:val="16"/>
              </w:rPr>
              <w:t>15.7</w:t>
            </w:r>
          </w:p>
        </w:tc>
        <w:tc>
          <w:tcPr>
            <w:tcW w:w="236" w:type="dxa"/>
          </w:tcPr>
          <w:p w14:paraId="15561600" w14:textId="77777777" w:rsidR="0005379D" w:rsidRPr="00820421" w:rsidRDefault="0005379D" w:rsidP="0005379D">
            <w:pPr>
              <w:rPr>
                <w:sz w:val="16"/>
                <w:szCs w:val="16"/>
              </w:rPr>
            </w:pPr>
          </w:p>
        </w:tc>
        <w:tc>
          <w:tcPr>
            <w:tcW w:w="1183" w:type="dxa"/>
          </w:tcPr>
          <w:p w14:paraId="2296A8C9" w14:textId="7E6CAE04" w:rsidR="0005379D" w:rsidRPr="00820421" w:rsidRDefault="00530454" w:rsidP="0005379D">
            <w:pPr>
              <w:pStyle w:val="Texto"/>
              <w:tabs>
                <w:tab w:val="decimal" w:pos="1005"/>
              </w:tabs>
              <w:rPr>
                <w:rFonts w:cs="Arial"/>
                <w:sz w:val="16"/>
                <w:szCs w:val="16"/>
              </w:rPr>
            </w:pPr>
            <w:r w:rsidRPr="00530454">
              <w:rPr>
                <w:rFonts w:cs="Arial"/>
                <w:sz w:val="16"/>
                <w:szCs w:val="16"/>
              </w:rPr>
              <w:t>6.</w:t>
            </w:r>
            <w:r w:rsidR="0021392F" w:rsidRPr="0021392F">
              <w:rPr>
                <w:rFonts w:cs="Arial"/>
                <w:sz w:val="16"/>
                <w:szCs w:val="16"/>
              </w:rPr>
              <w:t>134.995</w:t>
            </w:r>
          </w:p>
        </w:tc>
        <w:tc>
          <w:tcPr>
            <w:tcW w:w="236" w:type="dxa"/>
          </w:tcPr>
          <w:p w14:paraId="08D5F5FF" w14:textId="77777777" w:rsidR="0005379D" w:rsidRPr="00820421" w:rsidRDefault="0005379D" w:rsidP="0005379D">
            <w:pPr>
              <w:tabs>
                <w:tab w:val="decimal" w:pos="1005"/>
              </w:tabs>
              <w:rPr>
                <w:sz w:val="16"/>
                <w:szCs w:val="16"/>
              </w:rPr>
            </w:pPr>
          </w:p>
        </w:tc>
        <w:tc>
          <w:tcPr>
            <w:tcW w:w="1183" w:type="dxa"/>
          </w:tcPr>
          <w:p w14:paraId="134AFC59" w14:textId="20464C2C" w:rsidR="0005379D" w:rsidRPr="00820421" w:rsidRDefault="0005379D" w:rsidP="0005379D">
            <w:pPr>
              <w:pStyle w:val="Texto"/>
              <w:tabs>
                <w:tab w:val="decimal" w:pos="1005"/>
              </w:tabs>
              <w:rPr>
                <w:rFonts w:cs="Arial"/>
                <w:sz w:val="16"/>
                <w:szCs w:val="16"/>
              </w:rPr>
            </w:pPr>
            <w:r w:rsidRPr="0005379D">
              <w:rPr>
                <w:rFonts w:cs="Arial"/>
                <w:sz w:val="16"/>
                <w:szCs w:val="16"/>
              </w:rPr>
              <w:t>6.443.147</w:t>
            </w:r>
          </w:p>
        </w:tc>
      </w:tr>
      <w:tr w:rsidR="0005379D" w:rsidRPr="00820421" w14:paraId="6A176F08" w14:textId="77777777" w:rsidTr="006A291F">
        <w:trPr>
          <w:jc w:val="center"/>
        </w:trPr>
        <w:tc>
          <w:tcPr>
            <w:tcW w:w="5444" w:type="dxa"/>
          </w:tcPr>
          <w:p w14:paraId="5A21B27F" w14:textId="77777777" w:rsidR="0005379D" w:rsidRPr="00820421" w:rsidRDefault="0005379D" w:rsidP="0005379D">
            <w:pPr>
              <w:pStyle w:val="Texto"/>
              <w:rPr>
                <w:rFonts w:cs="Arial"/>
                <w:sz w:val="16"/>
                <w:szCs w:val="16"/>
              </w:rPr>
            </w:pPr>
            <w:r w:rsidRPr="00820421">
              <w:rPr>
                <w:rFonts w:cs="Arial"/>
                <w:sz w:val="16"/>
                <w:szCs w:val="16"/>
              </w:rPr>
              <w:t>Deudas fiscales</w:t>
            </w:r>
          </w:p>
        </w:tc>
        <w:tc>
          <w:tcPr>
            <w:tcW w:w="700" w:type="dxa"/>
          </w:tcPr>
          <w:p w14:paraId="59C989CD" w14:textId="7B0FB622" w:rsidR="0005379D" w:rsidRPr="00820421" w:rsidRDefault="0005379D" w:rsidP="0005379D">
            <w:pPr>
              <w:pStyle w:val="Texto"/>
              <w:jc w:val="center"/>
              <w:rPr>
                <w:rFonts w:cs="Arial"/>
                <w:sz w:val="16"/>
                <w:szCs w:val="16"/>
              </w:rPr>
            </w:pPr>
            <w:r>
              <w:rPr>
                <w:rFonts w:cs="Arial"/>
                <w:sz w:val="16"/>
                <w:szCs w:val="16"/>
              </w:rPr>
              <w:t>15.5</w:t>
            </w:r>
          </w:p>
        </w:tc>
        <w:tc>
          <w:tcPr>
            <w:tcW w:w="236" w:type="dxa"/>
          </w:tcPr>
          <w:p w14:paraId="23B86B3F" w14:textId="77777777" w:rsidR="0005379D" w:rsidRPr="00820421" w:rsidRDefault="0005379D" w:rsidP="0005379D">
            <w:pPr>
              <w:rPr>
                <w:sz w:val="16"/>
                <w:szCs w:val="16"/>
              </w:rPr>
            </w:pPr>
          </w:p>
        </w:tc>
        <w:tc>
          <w:tcPr>
            <w:tcW w:w="1183" w:type="dxa"/>
          </w:tcPr>
          <w:p w14:paraId="74F70755" w14:textId="05047996" w:rsidR="0005379D" w:rsidRPr="00820421" w:rsidRDefault="00530454" w:rsidP="0005379D">
            <w:pPr>
              <w:pStyle w:val="Texto"/>
              <w:tabs>
                <w:tab w:val="decimal" w:pos="1005"/>
              </w:tabs>
              <w:rPr>
                <w:rFonts w:cs="Arial"/>
                <w:sz w:val="16"/>
                <w:szCs w:val="16"/>
              </w:rPr>
            </w:pPr>
            <w:r w:rsidRPr="00530454">
              <w:rPr>
                <w:rFonts w:cs="Arial"/>
                <w:sz w:val="16"/>
                <w:szCs w:val="16"/>
              </w:rPr>
              <w:t>4.</w:t>
            </w:r>
            <w:r w:rsidR="0021392F" w:rsidRPr="0021392F">
              <w:rPr>
                <w:rFonts w:cs="Arial"/>
                <w:sz w:val="16"/>
                <w:szCs w:val="16"/>
              </w:rPr>
              <w:t>446.155</w:t>
            </w:r>
          </w:p>
        </w:tc>
        <w:tc>
          <w:tcPr>
            <w:tcW w:w="236" w:type="dxa"/>
          </w:tcPr>
          <w:p w14:paraId="43E1319A" w14:textId="77777777" w:rsidR="0005379D" w:rsidRPr="00820421" w:rsidRDefault="0005379D" w:rsidP="0005379D">
            <w:pPr>
              <w:tabs>
                <w:tab w:val="decimal" w:pos="1005"/>
              </w:tabs>
              <w:rPr>
                <w:sz w:val="16"/>
                <w:szCs w:val="16"/>
              </w:rPr>
            </w:pPr>
          </w:p>
        </w:tc>
        <w:tc>
          <w:tcPr>
            <w:tcW w:w="1183" w:type="dxa"/>
          </w:tcPr>
          <w:p w14:paraId="3138C62D" w14:textId="4095FFC5" w:rsidR="0005379D" w:rsidRPr="00820421" w:rsidRDefault="0005379D" w:rsidP="0005379D">
            <w:pPr>
              <w:pStyle w:val="Texto"/>
              <w:tabs>
                <w:tab w:val="decimal" w:pos="1005"/>
              </w:tabs>
              <w:rPr>
                <w:rFonts w:cs="Arial"/>
                <w:sz w:val="16"/>
                <w:szCs w:val="16"/>
              </w:rPr>
            </w:pPr>
            <w:r w:rsidRPr="0005379D">
              <w:rPr>
                <w:rFonts w:cs="Arial"/>
                <w:sz w:val="16"/>
                <w:szCs w:val="16"/>
              </w:rPr>
              <w:t>3.596.287</w:t>
            </w:r>
          </w:p>
        </w:tc>
      </w:tr>
      <w:tr w:rsidR="0005379D" w:rsidRPr="00820421" w14:paraId="01A79650" w14:textId="77777777" w:rsidTr="006A291F">
        <w:trPr>
          <w:jc w:val="center"/>
        </w:trPr>
        <w:tc>
          <w:tcPr>
            <w:tcW w:w="5444" w:type="dxa"/>
          </w:tcPr>
          <w:p w14:paraId="200B7913" w14:textId="77777777" w:rsidR="0005379D" w:rsidRPr="00820421" w:rsidRDefault="0005379D" w:rsidP="0005379D">
            <w:pPr>
              <w:pStyle w:val="Texto"/>
              <w:rPr>
                <w:rFonts w:cs="Arial"/>
                <w:sz w:val="16"/>
                <w:szCs w:val="16"/>
              </w:rPr>
            </w:pPr>
            <w:r w:rsidRPr="00820421">
              <w:rPr>
                <w:rFonts w:cs="Arial"/>
                <w:sz w:val="16"/>
                <w:szCs w:val="16"/>
              </w:rPr>
              <w:t>Otras cuentas por pagar</w:t>
            </w:r>
          </w:p>
        </w:tc>
        <w:tc>
          <w:tcPr>
            <w:tcW w:w="700" w:type="dxa"/>
          </w:tcPr>
          <w:p w14:paraId="73308858" w14:textId="24CB368E" w:rsidR="0005379D" w:rsidRPr="00820421" w:rsidRDefault="0005379D" w:rsidP="0005379D">
            <w:pPr>
              <w:pStyle w:val="Texto"/>
              <w:jc w:val="center"/>
              <w:rPr>
                <w:rFonts w:cs="Arial"/>
                <w:sz w:val="16"/>
                <w:szCs w:val="16"/>
              </w:rPr>
            </w:pPr>
            <w:r>
              <w:rPr>
                <w:rFonts w:cs="Arial"/>
                <w:sz w:val="16"/>
                <w:szCs w:val="16"/>
              </w:rPr>
              <w:t>15.4</w:t>
            </w:r>
          </w:p>
        </w:tc>
        <w:tc>
          <w:tcPr>
            <w:tcW w:w="236" w:type="dxa"/>
          </w:tcPr>
          <w:p w14:paraId="27EB8BE2" w14:textId="77777777" w:rsidR="0005379D" w:rsidRPr="00820421" w:rsidRDefault="0005379D" w:rsidP="0005379D">
            <w:pPr>
              <w:rPr>
                <w:sz w:val="16"/>
                <w:szCs w:val="16"/>
              </w:rPr>
            </w:pPr>
          </w:p>
        </w:tc>
        <w:tc>
          <w:tcPr>
            <w:tcW w:w="1183" w:type="dxa"/>
            <w:tcBorders>
              <w:bottom w:val="single" w:sz="6" w:space="0" w:color="auto"/>
            </w:tcBorders>
          </w:tcPr>
          <w:p w14:paraId="126236F2" w14:textId="122843B0" w:rsidR="0005379D" w:rsidRPr="00820421" w:rsidRDefault="00530454" w:rsidP="0005379D">
            <w:pPr>
              <w:pStyle w:val="Texto"/>
              <w:tabs>
                <w:tab w:val="decimal" w:pos="1005"/>
              </w:tabs>
              <w:rPr>
                <w:rFonts w:cs="Arial"/>
                <w:sz w:val="16"/>
                <w:szCs w:val="16"/>
              </w:rPr>
            </w:pPr>
            <w:r w:rsidRPr="00530454">
              <w:rPr>
                <w:rFonts w:cs="Arial"/>
                <w:sz w:val="16"/>
                <w:szCs w:val="16"/>
              </w:rPr>
              <w:t>1.</w:t>
            </w:r>
            <w:r w:rsidR="0021392F" w:rsidRPr="0021392F">
              <w:rPr>
                <w:rFonts w:cs="Arial"/>
                <w:sz w:val="16"/>
                <w:szCs w:val="16"/>
              </w:rPr>
              <w:t>262.320</w:t>
            </w:r>
          </w:p>
        </w:tc>
        <w:tc>
          <w:tcPr>
            <w:tcW w:w="236" w:type="dxa"/>
          </w:tcPr>
          <w:p w14:paraId="5CE28D39" w14:textId="77777777" w:rsidR="0005379D" w:rsidRPr="00820421" w:rsidRDefault="0005379D" w:rsidP="0005379D">
            <w:pPr>
              <w:tabs>
                <w:tab w:val="decimal" w:pos="1005"/>
              </w:tabs>
              <w:rPr>
                <w:sz w:val="16"/>
                <w:szCs w:val="16"/>
              </w:rPr>
            </w:pPr>
          </w:p>
        </w:tc>
        <w:tc>
          <w:tcPr>
            <w:tcW w:w="1183" w:type="dxa"/>
            <w:tcBorders>
              <w:bottom w:val="single" w:sz="6" w:space="0" w:color="auto"/>
            </w:tcBorders>
          </w:tcPr>
          <w:p w14:paraId="7A509D18" w14:textId="78DC735A" w:rsidR="0005379D" w:rsidRPr="00820421" w:rsidRDefault="0005379D" w:rsidP="0005379D">
            <w:pPr>
              <w:pStyle w:val="Texto"/>
              <w:tabs>
                <w:tab w:val="decimal" w:pos="1005"/>
              </w:tabs>
              <w:rPr>
                <w:rFonts w:cs="Arial"/>
                <w:sz w:val="16"/>
                <w:szCs w:val="16"/>
              </w:rPr>
            </w:pPr>
            <w:r w:rsidRPr="0005379D">
              <w:rPr>
                <w:rFonts w:cs="Arial"/>
                <w:sz w:val="16"/>
                <w:szCs w:val="16"/>
              </w:rPr>
              <w:t>660.385</w:t>
            </w:r>
          </w:p>
        </w:tc>
      </w:tr>
      <w:tr w:rsidR="0005379D" w:rsidRPr="00820421" w14:paraId="497884E1" w14:textId="77777777" w:rsidTr="006A291F">
        <w:trPr>
          <w:jc w:val="center"/>
        </w:trPr>
        <w:tc>
          <w:tcPr>
            <w:tcW w:w="5444" w:type="dxa"/>
          </w:tcPr>
          <w:p w14:paraId="153E2074" w14:textId="77777777" w:rsidR="0005379D" w:rsidRPr="00820421" w:rsidRDefault="0005379D" w:rsidP="0005379D">
            <w:pPr>
              <w:pStyle w:val="Texto"/>
              <w:rPr>
                <w:rFonts w:cs="Arial"/>
                <w:sz w:val="16"/>
                <w:szCs w:val="16"/>
              </w:rPr>
            </w:pPr>
          </w:p>
        </w:tc>
        <w:tc>
          <w:tcPr>
            <w:tcW w:w="700" w:type="dxa"/>
          </w:tcPr>
          <w:p w14:paraId="0B6FCE1F" w14:textId="77777777" w:rsidR="0005379D" w:rsidRPr="00820421" w:rsidRDefault="0005379D" w:rsidP="0005379D">
            <w:pPr>
              <w:pStyle w:val="Texto"/>
              <w:jc w:val="center"/>
              <w:rPr>
                <w:rFonts w:cs="Arial"/>
                <w:sz w:val="16"/>
                <w:szCs w:val="16"/>
              </w:rPr>
            </w:pPr>
          </w:p>
        </w:tc>
        <w:tc>
          <w:tcPr>
            <w:tcW w:w="236" w:type="dxa"/>
          </w:tcPr>
          <w:p w14:paraId="5B434148" w14:textId="77777777" w:rsidR="0005379D" w:rsidRPr="00820421" w:rsidRDefault="0005379D" w:rsidP="0005379D">
            <w:pPr>
              <w:rPr>
                <w:sz w:val="16"/>
                <w:szCs w:val="16"/>
              </w:rPr>
            </w:pPr>
          </w:p>
        </w:tc>
        <w:tc>
          <w:tcPr>
            <w:tcW w:w="1183" w:type="dxa"/>
            <w:tcBorders>
              <w:top w:val="single" w:sz="6" w:space="0" w:color="auto"/>
              <w:bottom w:val="single" w:sz="6" w:space="0" w:color="auto"/>
            </w:tcBorders>
          </w:tcPr>
          <w:p w14:paraId="3E2C4A53" w14:textId="196F542B" w:rsidR="0005379D" w:rsidRPr="0005379D" w:rsidRDefault="00674BB1" w:rsidP="0005379D">
            <w:pPr>
              <w:pStyle w:val="Texto"/>
              <w:tabs>
                <w:tab w:val="decimal" w:pos="1005"/>
              </w:tabs>
              <w:rPr>
                <w:rFonts w:cs="Arial"/>
                <w:b/>
                <w:bCs/>
                <w:sz w:val="16"/>
                <w:szCs w:val="16"/>
              </w:rPr>
            </w:pPr>
            <w:r w:rsidRPr="00674BB1">
              <w:rPr>
                <w:rFonts w:cs="Arial"/>
                <w:b/>
                <w:bCs/>
                <w:sz w:val="16"/>
                <w:szCs w:val="16"/>
              </w:rPr>
              <w:t>38.</w:t>
            </w:r>
            <w:r w:rsidR="0021392F" w:rsidRPr="0021392F">
              <w:rPr>
                <w:rFonts w:cs="Arial"/>
                <w:b/>
                <w:bCs/>
                <w:sz w:val="16"/>
                <w:szCs w:val="16"/>
              </w:rPr>
              <w:t>796.</w:t>
            </w:r>
            <w:r w:rsidR="0021392F">
              <w:rPr>
                <w:rFonts w:cs="Arial"/>
                <w:b/>
                <w:bCs/>
                <w:sz w:val="16"/>
                <w:szCs w:val="16"/>
              </w:rPr>
              <w:t>800</w:t>
            </w:r>
          </w:p>
        </w:tc>
        <w:tc>
          <w:tcPr>
            <w:tcW w:w="236" w:type="dxa"/>
          </w:tcPr>
          <w:p w14:paraId="442C282C" w14:textId="77777777" w:rsidR="0005379D" w:rsidRPr="0005379D" w:rsidRDefault="0005379D" w:rsidP="0005379D">
            <w:pPr>
              <w:tabs>
                <w:tab w:val="decimal" w:pos="1005"/>
              </w:tabs>
              <w:rPr>
                <w:b/>
                <w:bCs/>
                <w:sz w:val="16"/>
                <w:szCs w:val="16"/>
              </w:rPr>
            </w:pPr>
          </w:p>
        </w:tc>
        <w:tc>
          <w:tcPr>
            <w:tcW w:w="1183" w:type="dxa"/>
            <w:tcBorders>
              <w:top w:val="single" w:sz="6" w:space="0" w:color="auto"/>
              <w:bottom w:val="single" w:sz="6" w:space="0" w:color="auto"/>
            </w:tcBorders>
          </w:tcPr>
          <w:p w14:paraId="6D0DE78A" w14:textId="315140FE" w:rsidR="0005379D" w:rsidRPr="0005379D" w:rsidRDefault="00994153" w:rsidP="0005379D">
            <w:pPr>
              <w:pStyle w:val="Texto"/>
              <w:tabs>
                <w:tab w:val="decimal" w:pos="1005"/>
              </w:tabs>
              <w:rPr>
                <w:rFonts w:cs="Arial"/>
                <w:b/>
                <w:bCs/>
                <w:sz w:val="16"/>
                <w:szCs w:val="16"/>
              </w:rPr>
            </w:pPr>
            <w:r w:rsidRPr="00994153">
              <w:rPr>
                <w:rFonts w:cs="Arial"/>
                <w:b/>
                <w:bCs/>
                <w:sz w:val="16"/>
                <w:szCs w:val="16"/>
              </w:rPr>
              <w:t>39.638.673</w:t>
            </w:r>
          </w:p>
        </w:tc>
      </w:tr>
      <w:tr w:rsidR="0005379D" w:rsidRPr="00820421" w14:paraId="739B43A1" w14:textId="77777777" w:rsidTr="006A291F">
        <w:trPr>
          <w:jc w:val="center"/>
        </w:trPr>
        <w:tc>
          <w:tcPr>
            <w:tcW w:w="5444" w:type="dxa"/>
          </w:tcPr>
          <w:p w14:paraId="2F8E8D5F" w14:textId="77777777" w:rsidR="0005379D" w:rsidRPr="00820421" w:rsidRDefault="0005379D" w:rsidP="0005379D">
            <w:pPr>
              <w:pStyle w:val="Texto"/>
              <w:rPr>
                <w:rFonts w:cs="Arial"/>
                <w:b/>
                <w:sz w:val="16"/>
                <w:szCs w:val="16"/>
              </w:rPr>
            </w:pPr>
            <w:proofErr w:type="gramStart"/>
            <w:r w:rsidRPr="00820421">
              <w:rPr>
                <w:rFonts w:cs="Arial"/>
                <w:b/>
                <w:sz w:val="16"/>
                <w:szCs w:val="16"/>
              </w:rPr>
              <w:t>Total</w:t>
            </w:r>
            <w:proofErr w:type="gramEnd"/>
            <w:r w:rsidRPr="00820421">
              <w:rPr>
                <w:rFonts w:cs="Arial"/>
                <w:b/>
                <w:sz w:val="16"/>
                <w:szCs w:val="16"/>
              </w:rPr>
              <w:t xml:space="preserve"> de pasivos </w:t>
            </w:r>
          </w:p>
        </w:tc>
        <w:tc>
          <w:tcPr>
            <w:tcW w:w="700" w:type="dxa"/>
          </w:tcPr>
          <w:p w14:paraId="0AD242FE" w14:textId="77777777" w:rsidR="0005379D" w:rsidRPr="00820421" w:rsidRDefault="0005379D" w:rsidP="0005379D">
            <w:pPr>
              <w:pStyle w:val="Texto"/>
              <w:jc w:val="center"/>
              <w:rPr>
                <w:rFonts w:cs="Arial"/>
                <w:sz w:val="16"/>
                <w:szCs w:val="16"/>
              </w:rPr>
            </w:pPr>
          </w:p>
        </w:tc>
        <w:tc>
          <w:tcPr>
            <w:tcW w:w="236" w:type="dxa"/>
          </w:tcPr>
          <w:p w14:paraId="3F60B6B5" w14:textId="77777777" w:rsidR="0005379D" w:rsidRPr="00820421" w:rsidRDefault="0005379D" w:rsidP="0005379D">
            <w:pPr>
              <w:rPr>
                <w:sz w:val="16"/>
                <w:szCs w:val="16"/>
              </w:rPr>
            </w:pPr>
          </w:p>
        </w:tc>
        <w:tc>
          <w:tcPr>
            <w:tcW w:w="1183" w:type="dxa"/>
            <w:tcBorders>
              <w:top w:val="single" w:sz="6" w:space="0" w:color="auto"/>
              <w:bottom w:val="single" w:sz="6" w:space="0" w:color="auto"/>
            </w:tcBorders>
          </w:tcPr>
          <w:p w14:paraId="7C4E0C93" w14:textId="5170F958" w:rsidR="0005379D" w:rsidRPr="0005379D" w:rsidRDefault="00674BB1" w:rsidP="0005379D">
            <w:pPr>
              <w:pStyle w:val="Texto"/>
              <w:tabs>
                <w:tab w:val="decimal" w:pos="1005"/>
              </w:tabs>
              <w:rPr>
                <w:rFonts w:cs="Arial"/>
                <w:b/>
                <w:bCs/>
                <w:sz w:val="16"/>
                <w:szCs w:val="16"/>
              </w:rPr>
            </w:pPr>
            <w:r w:rsidRPr="00674BB1">
              <w:rPr>
                <w:rFonts w:cs="Arial"/>
                <w:b/>
                <w:bCs/>
                <w:sz w:val="16"/>
                <w:szCs w:val="16"/>
              </w:rPr>
              <w:t>51.</w:t>
            </w:r>
            <w:r w:rsidR="0021392F" w:rsidRPr="0021392F">
              <w:rPr>
                <w:rFonts w:cs="Arial"/>
                <w:b/>
                <w:bCs/>
                <w:sz w:val="16"/>
                <w:szCs w:val="16"/>
              </w:rPr>
              <w:t>769.38</w:t>
            </w:r>
            <w:r w:rsidR="0021392F">
              <w:rPr>
                <w:rFonts w:cs="Arial"/>
                <w:b/>
                <w:bCs/>
                <w:sz w:val="16"/>
                <w:szCs w:val="16"/>
              </w:rPr>
              <w:t>7</w:t>
            </w:r>
          </w:p>
        </w:tc>
        <w:tc>
          <w:tcPr>
            <w:tcW w:w="236" w:type="dxa"/>
          </w:tcPr>
          <w:p w14:paraId="594566E6" w14:textId="77777777" w:rsidR="0005379D" w:rsidRPr="0005379D" w:rsidRDefault="0005379D" w:rsidP="0005379D">
            <w:pPr>
              <w:tabs>
                <w:tab w:val="decimal" w:pos="1005"/>
              </w:tabs>
              <w:rPr>
                <w:b/>
                <w:bCs/>
                <w:sz w:val="16"/>
                <w:szCs w:val="16"/>
              </w:rPr>
            </w:pPr>
          </w:p>
        </w:tc>
        <w:tc>
          <w:tcPr>
            <w:tcW w:w="1183" w:type="dxa"/>
            <w:tcBorders>
              <w:top w:val="single" w:sz="6" w:space="0" w:color="auto"/>
              <w:bottom w:val="single" w:sz="6" w:space="0" w:color="auto"/>
            </w:tcBorders>
          </w:tcPr>
          <w:p w14:paraId="56897D5D" w14:textId="18599163" w:rsidR="0005379D" w:rsidRPr="0005379D" w:rsidRDefault="00994153" w:rsidP="0005379D">
            <w:pPr>
              <w:pStyle w:val="Texto"/>
              <w:tabs>
                <w:tab w:val="decimal" w:pos="1005"/>
              </w:tabs>
              <w:rPr>
                <w:rFonts w:cs="Arial"/>
                <w:b/>
                <w:bCs/>
                <w:sz w:val="16"/>
                <w:szCs w:val="16"/>
              </w:rPr>
            </w:pPr>
            <w:r w:rsidRPr="00994153">
              <w:rPr>
                <w:rFonts w:cs="Arial"/>
                <w:b/>
                <w:bCs/>
                <w:sz w:val="16"/>
                <w:szCs w:val="16"/>
              </w:rPr>
              <w:t>63.487.910</w:t>
            </w:r>
          </w:p>
        </w:tc>
      </w:tr>
      <w:tr w:rsidR="0005379D" w:rsidRPr="00820421" w14:paraId="6FDDB6DF" w14:textId="77777777" w:rsidTr="006A291F">
        <w:trPr>
          <w:jc w:val="center"/>
        </w:trPr>
        <w:tc>
          <w:tcPr>
            <w:tcW w:w="5444" w:type="dxa"/>
          </w:tcPr>
          <w:p w14:paraId="267E7871" w14:textId="77777777" w:rsidR="0005379D" w:rsidRPr="00820421" w:rsidRDefault="0005379D" w:rsidP="0005379D">
            <w:pPr>
              <w:pStyle w:val="Texto"/>
              <w:jc w:val="left"/>
              <w:rPr>
                <w:rFonts w:cs="Arial"/>
                <w:b/>
                <w:sz w:val="16"/>
                <w:szCs w:val="16"/>
              </w:rPr>
            </w:pPr>
            <w:proofErr w:type="gramStart"/>
            <w:r w:rsidRPr="00820421">
              <w:rPr>
                <w:rFonts w:cs="Arial"/>
                <w:b/>
                <w:sz w:val="16"/>
                <w:szCs w:val="16"/>
              </w:rPr>
              <w:t>Total</w:t>
            </w:r>
            <w:proofErr w:type="gramEnd"/>
            <w:r w:rsidRPr="00820421">
              <w:rPr>
                <w:rFonts w:cs="Arial"/>
                <w:b/>
                <w:sz w:val="16"/>
                <w:szCs w:val="16"/>
              </w:rPr>
              <w:t xml:space="preserve"> de patrimonio y pasivos</w:t>
            </w:r>
          </w:p>
        </w:tc>
        <w:tc>
          <w:tcPr>
            <w:tcW w:w="700" w:type="dxa"/>
          </w:tcPr>
          <w:p w14:paraId="5CDF51C1" w14:textId="77777777" w:rsidR="0005379D" w:rsidRPr="00820421" w:rsidRDefault="0005379D" w:rsidP="0005379D">
            <w:pPr>
              <w:pStyle w:val="Texto"/>
              <w:jc w:val="center"/>
              <w:rPr>
                <w:rFonts w:cs="Arial"/>
                <w:sz w:val="16"/>
                <w:szCs w:val="16"/>
              </w:rPr>
            </w:pPr>
          </w:p>
        </w:tc>
        <w:tc>
          <w:tcPr>
            <w:tcW w:w="236" w:type="dxa"/>
          </w:tcPr>
          <w:p w14:paraId="7E50369F" w14:textId="77777777" w:rsidR="0005379D" w:rsidRPr="00820421" w:rsidRDefault="0005379D" w:rsidP="0005379D">
            <w:pPr>
              <w:rPr>
                <w:sz w:val="16"/>
                <w:szCs w:val="16"/>
              </w:rPr>
            </w:pPr>
          </w:p>
        </w:tc>
        <w:tc>
          <w:tcPr>
            <w:tcW w:w="1183" w:type="dxa"/>
            <w:tcBorders>
              <w:top w:val="single" w:sz="6" w:space="0" w:color="auto"/>
              <w:bottom w:val="double" w:sz="6" w:space="0" w:color="auto"/>
            </w:tcBorders>
          </w:tcPr>
          <w:p w14:paraId="664C65F9" w14:textId="276C55F8" w:rsidR="0005379D" w:rsidRPr="0005379D" w:rsidRDefault="00530454" w:rsidP="0005379D">
            <w:pPr>
              <w:pStyle w:val="Texto"/>
              <w:tabs>
                <w:tab w:val="decimal" w:pos="1005"/>
              </w:tabs>
              <w:rPr>
                <w:rFonts w:cs="Arial"/>
                <w:b/>
                <w:bCs/>
                <w:sz w:val="16"/>
                <w:szCs w:val="16"/>
              </w:rPr>
            </w:pPr>
            <w:r w:rsidRPr="00530454">
              <w:rPr>
                <w:rFonts w:cs="Arial"/>
                <w:b/>
                <w:bCs/>
                <w:sz w:val="16"/>
                <w:szCs w:val="16"/>
              </w:rPr>
              <w:t>134.</w:t>
            </w:r>
            <w:r w:rsidR="0021392F" w:rsidRPr="0021392F">
              <w:rPr>
                <w:rFonts w:cs="Arial"/>
                <w:b/>
                <w:bCs/>
                <w:sz w:val="16"/>
                <w:szCs w:val="16"/>
              </w:rPr>
              <w:t>262.18</w:t>
            </w:r>
            <w:r w:rsidR="0021392F">
              <w:rPr>
                <w:rFonts w:cs="Arial"/>
                <w:b/>
                <w:bCs/>
                <w:sz w:val="16"/>
                <w:szCs w:val="16"/>
              </w:rPr>
              <w:t>1</w:t>
            </w:r>
          </w:p>
        </w:tc>
        <w:tc>
          <w:tcPr>
            <w:tcW w:w="236" w:type="dxa"/>
          </w:tcPr>
          <w:p w14:paraId="1BF0F72C" w14:textId="77777777" w:rsidR="0005379D" w:rsidRPr="0005379D" w:rsidRDefault="0005379D" w:rsidP="0005379D">
            <w:pPr>
              <w:tabs>
                <w:tab w:val="decimal" w:pos="1005"/>
              </w:tabs>
              <w:rPr>
                <w:b/>
                <w:bCs/>
                <w:sz w:val="16"/>
                <w:szCs w:val="16"/>
              </w:rPr>
            </w:pPr>
          </w:p>
        </w:tc>
        <w:tc>
          <w:tcPr>
            <w:tcW w:w="1183" w:type="dxa"/>
            <w:tcBorders>
              <w:top w:val="single" w:sz="6" w:space="0" w:color="auto"/>
              <w:bottom w:val="double" w:sz="6" w:space="0" w:color="auto"/>
            </w:tcBorders>
          </w:tcPr>
          <w:p w14:paraId="0647142D" w14:textId="5965B676" w:rsidR="0005379D" w:rsidRPr="0005379D" w:rsidRDefault="00994153" w:rsidP="0005379D">
            <w:pPr>
              <w:pStyle w:val="Texto"/>
              <w:tabs>
                <w:tab w:val="decimal" w:pos="1005"/>
              </w:tabs>
              <w:rPr>
                <w:rFonts w:cs="Arial"/>
                <w:b/>
                <w:bCs/>
                <w:sz w:val="16"/>
                <w:szCs w:val="16"/>
              </w:rPr>
            </w:pPr>
            <w:r w:rsidRPr="00994153">
              <w:rPr>
                <w:rFonts w:cs="Arial"/>
                <w:b/>
                <w:bCs/>
                <w:sz w:val="16"/>
                <w:szCs w:val="16"/>
              </w:rPr>
              <w:t>136.963.512</w:t>
            </w:r>
          </w:p>
        </w:tc>
      </w:tr>
    </w:tbl>
    <w:p w14:paraId="27BD6F84" w14:textId="77777777" w:rsidR="00496D56" w:rsidRPr="002112CC" w:rsidRDefault="00496D56" w:rsidP="00E506D1">
      <w:pPr>
        <w:pStyle w:val="Texto"/>
        <w:rPr>
          <w:sz w:val="18"/>
          <w:szCs w:val="18"/>
        </w:rPr>
      </w:pPr>
    </w:p>
    <w:p w14:paraId="296BE103" w14:textId="77777777" w:rsidR="00E70F16" w:rsidRPr="002112CC" w:rsidRDefault="00E70F16" w:rsidP="00E506D1">
      <w:pPr>
        <w:pStyle w:val="Texto"/>
        <w:rPr>
          <w:sz w:val="18"/>
          <w:szCs w:val="18"/>
        </w:rPr>
        <w:sectPr w:rsidR="00E70F16" w:rsidRPr="002112CC">
          <w:headerReference w:type="default" r:id="rId13"/>
          <w:footerReference w:type="default" r:id="rId14"/>
          <w:pgSz w:w="12240" w:h="15840" w:code="1"/>
          <w:pgMar w:top="576" w:right="864" w:bottom="576" w:left="1728" w:header="432" w:footer="432" w:gutter="0"/>
          <w:pgNumType w:start="1"/>
          <w:cols w:space="720"/>
        </w:sectPr>
      </w:pPr>
    </w:p>
    <w:p w14:paraId="2AA40390" w14:textId="77777777" w:rsidR="00883F16" w:rsidRPr="002112CC" w:rsidRDefault="00883F16" w:rsidP="005B124A">
      <w:pPr>
        <w:pStyle w:val="Texto"/>
        <w:jc w:val="center"/>
        <w:rPr>
          <w:sz w:val="2"/>
          <w:szCs w:val="2"/>
        </w:rPr>
      </w:pPr>
    </w:p>
    <w:p w14:paraId="71296C1F" w14:textId="77777777" w:rsidR="003A4BEF" w:rsidRPr="002112CC" w:rsidRDefault="003A4BEF" w:rsidP="003A4BEF">
      <w:pPr>
        <w:pStyle w:val="Texto"/>
        <w:jc w:val="center"/>
      </w:pPr>
    </w:p>
    <w:p w14:paraId="5D25E608" w14:textId="77777777" w:rsidR="003A4BEF" w:rsidRPr="002112CC" w:rsidRDefault="003A4BEF" w:rsidP="003A4BEF">
      <w:pPr>
        <w:pStyle w:val="Ttulonota"/>
        <w:jc w:val="center"/>
      </w:pPr>
      <w:r w:rsidRPr="002112CC">
        <w:t>ESTADO CONSOLIDADO DE CAMBIOS EN EL PATRIMONIO</w:t>
      </w:r>
    </w:p>
    <w:p w14:paraId="11F6BC04" w14:textId="77777777" w:rsidR="003A4BEF" w:rsidRPr="002112CC" w:rsidRDefault="003A4BEF" w:rsidP="003A4BEF">
      <w:pPr>
        <w:pStyle w:val="Ttulonota"/>
        <w:jc w:val="center"/>
        <w:rPr>
          <w:b w:val="0"/>
        </w:rPr>
      </w:pPr>
    </w:p>
    <w:p w14:paraId="4197A9A3" w14:textId="0C029F45" w:rsidR="000B6186" w:rsidRPr="002112CC" w:rsidRDefault="000B6186" w:rsidP="000B6186">
      <w:pPr>
        <w:pStyle w:val="Ttulonota"/>
        <w:jc w:val="center"/>
      </w:pPr>
      <w:r w:rsidRPr="002112CC">
        <w:t xml:space="preserve">POR EL EJERCICIO FINALIZADO EL </w:t>
      </w:r>
      <w:r w:rsidR="00711C12" w:rsidRPr="00711C12">
        <w:rPr>
          <w:bCs/>
        </w:rPr>
        <w:t>31 DE MAYO DE 2023</w:t>
      </w:r>
    </w:p>
    <w:p w14:paraId="7253B74A" w14:textId="77777777" w:rsidR="00DC14EE" w:rsidRPr="002112CC" w:rsidRDefault="00DC14EE" w:rsidP="00DC14EE">
      <w:pPr>
        <w:pStyle w:val="Texto"/>
        <w:jc w:val="center"/>
      </w:pPr>
    </w:p>
    <w:p w14:paraId="10AB935D" w14:textId="2FF9C9A7" w:rsidR="00DC14EE" w:rsidRPr="002112CC" w:rsidRDefault="00DC14EE" w:rsidP="00DC14EE">
      <w:pPr>
        <w:pStyle w:val="Ttulonota"/>
        <w:jc w:val="center"/>
      </w:pPr>
      <w:r w:rsidRPr="002112CC">
        <w:t>COMPARATIV</w:t>
      </w:r>
      <w:r w:rsidR="00250CE3">
        <w:t>O</w:t>
      </w:r>
      <w:r w:rsidRPr="002112CC">
        <w:t xml:space="preserve"> CON EL EJERCICIO ANTERIOR</w:t>
      </w:r>
    </w:p>
    <w:p w14:paraId="21410578" w14:textId="77777777" w:rsidR="000B6186" w:rsidRPr="002112CC" w:rsidRDefault="000B6186" w:rsidP="000B6186">
      <w:pPr>
        <w:pStyle w:val="Texto"/>
        <w:jc w:val="center"/>
      </w:pPr>
    </w:p>
    <w:p w14:paraId="567B864A" w14:textId="77777777" w:rsidR="003A4BEF" w:rsidRPr="002112CC" w:rsidRDefault="000B6186" w:rsidP="000B6186">
      <w:pPr>
        <w:pStyle w:val="Texto"/>
        <w:jc w:val="center"/>
      </w:pPr>
      <w:r w:rsidRPr="002112CC">
        <w:t>(Cifras expresadas en miles de pesos - Nota 2.2)</w:t>
      </w:r>
    </w:p>
    <w:p w14:paraId="5BDB997A" w14:textId="77777777" w:rsidR="000A756F" w:rsidRPr="002112CC" w:rsidRDefault="000A756F" w:rsidP="000A756F">
      <w:pPr>
        <w:pStyle w:val="Texto"/>
        <w:jc w:val="center"/>
      </w:pPr>
    </w:p>
    <w:p w14:paraId="375B7F41" w14:textId="77777777" w:rsidR="006954FA" w:rsidRPr="002112CC" w:rsidRDefault="006954FA" w:rsidP="006954FA">
      <w:pPr>
        <w:pStyle w:val="Texto"/>
        <w:jc w:val="center"/>
      </w:pPr>
    </w:p>
    <w:tbl>
      <w:tblPr>
        <w:tblW w:w="10472" w:type="dxa"/>
        <w:tblInd w:w="-566" w:type="dxa"/>
        <w:tblLayout w:type="fixed"/>
        <w:tblCellMar>
          <w:left w:w="0" w:type="dxa"/>
          <w:right w:w="0" w:type="dxa"/>
        </w:tblCellMar>
        <w:tblLook w:val="04A0" w:firstRow="1" w:lastRow="0" w:firstColumn="1" w:lastColumn="0" w:noHBand="0" w:noVBand="1"/>
      </w:tblPr>
      <w:tblGrid>
        <w:gridCol w:w="2906"/>
        <w:gridCol w:w="810"/>
        <w:gridCol w:w="57"/>
        <w:gridCol w:w="840"/>
        <w:gridCol w:w="57"/>
        <w:gridCol w:w="851"/>
        <w:gridCol w:w="57"/>
        <w:gridCol w:w="857"/>
        <w:gridCol w:w="57"/>
        <w:gridCol w:w="883"/>
        <w:gridCol w:w="57"/>
        <w:gridCol w:w="900"/>
        <w:gridCol w:w="57"/>
        <w:gridCol w:w="964"/>
        <w:gridCol w:w="57"/>
        <w:gridCol w:w="1062"/>
      </w:tblGrid>
      <w:tr w:rsidR="008F2D95" w:rsidRPr="002112CC" w14:paraId="0BF10A2E" w14:textId="77777777" w:rsidTr="008F2D95">
        <w:tc>
          <w:tcPr>
            <w:tcW w:w="2906" w:type="dxa"/>
            <w:vAlign w:val="bottom"/>
          </w:tcPr>
          <w:p w14:paraId="25CA03C6" w14:textId="77777777" w:rsidR="008F2D95" w:rsidRPr="00AE4930" w:rsidRDefault="008F2D95" w:rsidP="001D311A">
            <w:pPr>
              <w:pStyle w:val="Texto"/>
              <w:jc w:val="center"/>
              <w:rPr>
                <w:b/>
                <w:sz w:val="16"/>
                <w:szCs w:val="16"/>
              </w:rPr>
            </w:pPr>
          </w:p>
        </w:tc>
        <w:tc>
          <w:tcPr>
            <w:tcW w:w="2615" w:type="dxa"/>
            <w:gridSpan w:val="5"/>
            <w:tcBorders>
              <w:bottom w:val="single" w:sz="6" w:space="0" w:color="auto"/>
            </w:tcBorders>
            <w:vAlign w:val="bottom"/>
          </w:tcPr>
          <w:p w14:paraId="67D378DB" w14:textId="47EF3410" w:rsidR="008F2D95" w:rsidRPr="00AE4930" w:rsidRDefault="008F2D95" w:rsidP="001D311A">
            <w:pPr>
              <w:pStyle w:val="Texto"/>
              <w:jc w:val="center"/>
              <w:rPr>
                <w:b/>
                <w:sz w:val="16"/>
                <w:szCs w:val="16"/>
              </w:rPr>
            </w:pPr>
            <w:r w:rsidRPr="00AE4930">
              <w:rPr>
                <w:b/>
                <w:sz w:val="16"/>
                <w:szCs w:val="16"/>
              </w:rPr>
              <w:t>Aporte</w:t>
            </w:r>
            <w:r>
              <w:rPr>
                <w:b/>
                <w:sz w:val="16"/>
                <w:szCs w:val="16"/>
              </w:rPr>
              <w:t>s</w:t>
            </w:r>
            <w:r w:rsidRPr="00AE4930">
              <w:rPr>
                <w:b/>
                <w:sz w:val="16"/>
                <w:szCs w:val="16"/>
              </w:rPr>
              <w:t xml:space="preserve"> de los propietarios</w:t>
            </w:r>
          </w:p>
        </w:tc>
        <w:tc>
          <w:tcPr>
            <w:tcW w:w="57" w:type="dxa"/>
            <w:vAlign w:val="bottom"/>
          </w:tcPr>
          <w:p w14:paraId="36D055C2" w14:textId="77777777" w:rsidR="008F2D95" w:rsidRPr="00E65B09" w:rsidRDefault="008F2D95" w:rsidP="001D311A">
            <w:pPr>
              <w:pStyle w:val="Texto"/>
              <w:jc w:val="center"/>
              <w:rPr>
                <w:bCs/>
                <w:sz w:val="16"/>
                <w:szCs w:val="16"/>
              </w:rPr>
            </w:pPr>
          </w:p>
        </w:tc>
        <w:tc>
          <w:tcPr>
            <w:tcW w:w="857" w:type="dxa"/>
            <w:vAlign w:val="bottom"/>
          </w:tcPr>
          <w:p w14:paraId="7176B20A" w14:textId="77777777" w:rsidR="008F2D95" w:rsidRPr="00AE4930" w:rsidRDefault="008F2D95" w:rsidP="001D311A">
            <w:pPr>
              <w:pStyle w:val="Texto"/>
              <w:jc w:val="center"/>
              <w:rPr>
                <w:b/>
                <w:sz w:val="16"/>
                <w:szCs w:val="16"/>
              </w:rPr>
            </w:pPr>
          </w:p>
        </w:tc>
        <w:tc>
          <w:tcPr>
            <w:tcW w:w="57" w:type="dxa"/>
            <w:vAlign w:val="bottom"/>
          </w:tcPr>
          <w:p w14:paraId="71991D2B" w14:textId="77777777" w:rsidR="008F2D95" w:rsidRPr="00AE4930" w:rsidRDefault="008F2D95" w:rsidP="001D311A">
            <w:pPr>
              <w:pStyle w:val="Texto"/>
              <w:jc w:val="center"/>
              <w:rPr>
                <w:b/>
                <w:sz w:val="16"/>
                <w:szCs w:val="16"/>
              </w:rPr>
            </w:pPr>
          </w:p>
        </w:tc>
        <w:tc>
          <w:tcPr>
            <w:tcW w:w="883" w:type="dxa"/>
            <w:vAlign w:val="bottom"/>
          </w:tcPr>
          <w:p w14:paraId="1A00FE6C" w14:textId="77777777" w:rsidR="008F2D95" w:rsidRPr="00AE4930" w:rsidRDefault="008F2D95" w:rsidP="001D311A">
            <w:pPr>
              <w:pStyle w:val="Texto"/>
              <w:jc w:val="center"/>
              <w:rPr>
                <w:b/>
                <w:sz w:val="16"/>
                <w:szCs w:val="16"/>
              </w:rPr>
            </w:pPr>
          </w:p>
        </w:tc>
        <w:tc>
          <w:tcPr>
            <w:tcW w:w="57" w:type="dxa"/>
            <w:vAlign w:val="bottom"/>
          </w:tcPr>
          <w:p w14:paraId="332D3C31" w14:textId="77777777" w:rsidR="008F2D95" w:rsidRPr="00AE4930" w:rsidRDefault="008F2D95" w:rsidP="001D311A">
            <w:pPr>
              <w:pStyle w:val="Texto"/>
              <w:jc w:val="center"/>
              <w:rPr>
                <w:b/>
                <w:sz w:val="16"/>
                <w:szCs w:val="16"/>
              </w:rPr>
            </w:pPr>
          </w:p>
        </w:tc>
        <w:tc>
          <w:tcPr>
            <w:tcW w:w="900" w:type="dxa"/>
            <w:tcBorders>
              <w:bottom w:val="single" w:sz="6" w:space="0" w:color="auto"/>
            </w:tcBorders>
            <w:vAlign w:val="bottom"/>
          </w:tcPr>
          <w:p w14:paraId="696AFE29" w14:textId="262623A1" w:rsidR="008F2D95" w:rsidRPr="00AE4930" w:rsidRDefault="008F2D95" w:rsidP="001D311A">
            <w:pPr>
              <w:pStyle w:val="Texto"/>
              <w:jc w:val="center"/>
              <w:rPr>
                <w:b/>
                <w:sz w:val="16"/>
                <w:szCs w:val="16"/>
              </w:rPr>
            </w:pPr>
            <w:r>
              <w:rPr>
                <w:b/>
                <w:sz w:val="16"/>
                <w:szCs w:val="16"/>
              </w:rPr>
              <w:t>Otros resultados integrales</w:t>
            </w:r>
          </w:p>
        </w:tc>
        <w:tc>
          <w:tcPr>
            <w:tcW w:w="57" w:type="dxa"/>
            <w:vAlign w:val="bottom"/>
          </w:tcPr>
          <w:p w14:paraId="48A56D58" w14:textId="77777777" w:rsidR="008F2D95" w:rsidRPr="00AE4930" w:rsidRDefault="008F2D95" w:rsidP="001D311A">
            <w:pPr>
              <w:pStyle w:val="Texto"/>
              <w:jc w:val="center"/>
              <w:rPr>
                <w:rFonts w:cs="Arial"/>
                <w:b/>
                <w:bCs/>
                <w:sz w:val="16"/>
                <w:szCs w:val="16"/>
              </w:rPr>
            </w:pPr>
          </w:p>
        </w:tc>
        <w:tc>
          <w:tcPr>
            <w:tcW w:w="964" w:type="dxa"/>
            <w:vAlign w:val="bottom"/>
          </w:tcPr>
          <w:p w14:paraId="0D60ABE1" w14:textId="77777777" w:rsidR="008F2D95" w:rsidRPr="00AE4930" w:rsidRDefault="008F2D95" w:rsidP="001D311A">
            <w:pPr>
              <w:pStyle w:val="Texto"/>
              <w:jc w:val="center"/>
              <w:rPr>
                <w:b/>
                <w:sz w:val="16"/>
                <w:szCs w:val="16"/>
              </w:rPr>
            </w:pPr>
          </w:p>
        </w:tc>
        <w:tc>
          <w:tcPr>
            <w:tcW w:w="57" w:type="dxa"/>
            <w:vAlign w:val="bottom"/>
          </w:tcPr>
          <w:p w14:paraId="50AE8139" w14:textId="77777777" w:rsidR="008F2D95" w:rsidRPr="00AE4930" w:rsidRDefault="008F2D95" w:rsidP="001D311A">
            <w:pPr>
              <w:pStyle w:val="Texto"/>
              <w:jc w:val="center"/>
              <w:rPr>
                <w:rFonts w:cs="Arial"/>
                <w:b/>
                <w:bCs/>
                <w:sz w:val="16"/>
                <w:szCs w:val="16"/>
              </w:rPr>
            </w:pPr>
          </w:p>
        </w:tc>
        <w:tc>
          <w:tcPr>
            <w:tcW w:w="1062" w:type="dxa"/>
            <w:vAlign w:val="bottom"/>
          </w:tcPr>
          <w:p w14:paraId="51A0412C" w14:textId="77777777" w:rsidR="008F2D95" w:rsidRPr="00AE4930" w:rsidRDefault="008F2D95" w:rsidP="001D311A">
            <w:pPr>
              <w:pStyle w:val="Texto"/>
              <w:jc w:val="center"/>
              <w:rPr>
                <w:rFonts w:cs="Arial"/>
                <w:b/>
                <w:bCs/>
                <w:sz w:val="16"/>
                <w:szCs w:val="16"/>
              </w:rPr>
            </w:pPr>
          </w:p>
        </w:tc>
      </w:tr>
      <w:tr w:rsidR="008F2D95" w:rsidRPr="002112CC" w14:paraId="5B530320" w14:textId="77777777" w:rsidTr="008F2D95">
        <w:tc>
          <w:tcPr>
            <w:tcW w:w="2906" w:type="dxa"/>
            <w:vAlign w:val="bottom"/>
          </w:tcPr>
          <w:p w14:paraId="311D9040" w14:textId="77777777" w:rsidR="006D7D26" w:rsidRPr="00AE4930" w:rsidRDefault="006D7D26" w:rsidP="001D311A">
            <w:pPr>
              <w:pStyle w:val="Texto"/>
              <w:jc w:val="center"/>
              <w:rPr>
                <w:b/>
                <w:sz w:val="16"/>
                <w:szCs w:val="16"/>
              </w:rPr>
            </w:pPr>
          </w:p>
        </w:tc>
        <w:tc>
          <w:tcPr>
            <w:tcW w:w="810" w:type="dxa"/>
            <w:tcBorders>
              <w:bottom w:val="single" w:sz="6" w:space="0" w:color="auto"/>
            </w:tcBorders>
            <w:vAlign w:val="bottom"/>
          </w:tcPr>
          <w:p w14:paraId="5633B1F4" w14:textId="739C8EDC" w:rsidR="006D7D26" w:rsidRPr="00AE4930" w:rsidRDefault="006D7D26" w:rsidP="001D311A">
            <w:pPr>
              <w:pStyle w:val="Texto"/>
              <w:jc w:val="center"/>
              <w:rPr>
                <w:b/>
                <w:sz w:val="16"/>
                <w:szCs w:val="16"/>
              </w:rPr>
            </w:pPr>
            <w:r w:rsidRPr="00AE4930">
              <w:rPr>
                <w:b/>
                <w:sz w:val="16"/>
                <w:szCs w:val="16"/>
              </w:rPr>
              <w:t>Capital social</w:t>
            </w:r>
          </w:p>
        </w:tc>
        <w:tc>
          <w:tcPr>
            <w:tcW w:w="57" w:type="dxa"/>
            <w:vAlign w:val="bottom"/>
          </w:tcPr>
          <w:p w14:paraId="183EBB27" w14:textId="77777777" w:rsidR="006D7D26" w:rsidRPr="00AE4930" w:rsidRDefault="006D7D26" w:rsidP="001D311A">
            <w:pPr>
              <w:pStyle w:val="Texto"/>
              <w:jc w:val="center"/>
              <w:rPr>
                <w:b/>
                <w:sz w:val="16"/>
                <w:szCs w:val="16"/>
              </w:rPr>
            </w:pPr>
          </w:p>
        </w:tc>
        <w:tc>
          <w:tcPr>
            <w:tcW w:w="840" w:type="dxa"/>
            <w:tcBorders>
              <w:bottom w:val="single" w:sz="6" w:space="0" w:color="auto"/>
            </w:tcBorders>
            <w:vAlign w:val="bottom"/>
          </w:tcPr>
          <w:p w14:paraId="399E9505" w14:textId="77777777" w:rsidR="006D7D26" w:rsidRPr="00AE4930" w:rsidRDefault="006D7D26" w:rsidP="001D311A">
            <w:pPr>
              <w:pStyle w:val="Texto"/>
              <w:jc w:val="center"/>
              <w:rPr>
                <w:b/>
                <w:sz w:val="16"/>
                <w:szCs w:val="16"/>
              </w:rPr>
            </w:pPr>
            <w:r w:rsidRPr="00AE4930">
              <w:rPr>
                <w:b/>
                <w:sz w:val="16"/>
                <w:szCs w:val="16"/>
              </w:rPr>
              <w:t xml:space="preserve">Ajuste de capital </w:t>
            </w:r>
          </w:p>
        </w:tc>
        <w:tc>
          <w:tcPr>
            <w:tcW w:w="57" w:type="dxa"/>
            <w:vAlign w:val="bottom"/>
          </w:tcPr>
          <w:p w14:paraId="13C7B018" w14:textId="77777777" w:rsidR="006D7D26" w:rsidRPr="00AE4930" w:rsidRDefault="006D7D26" w:rsidP="001D311A">
            <w:pPr>
              <w:pStyle w:val="Texto"/>
              <w:jc w:val="center"/>
              <w:rPr>
                <w:b/>
                <w:sz w:val="16"/>
                <w:szCs w:val="16"/>
              </w:rPr>
            </w:pPr>
          </w:p>
        </w:tc>
        <w:tc>
          <w:tcPr>
            <w:tcW w:w="851" w:type="dxa"/>
            <w:tcBorders>
              <w:bottom w:val="single" w:sz="6" w:space="0" w:color="auto"/>
            </w:tcBorders>
            <w:vAlign w:val="bottom"/>
          </w:tcPr>
          <w:p w14:paraId="6EBB42EF" w14:textId="77777777" w:rsidR="006D7D26" w:rsidRPr="00AE4930" w:rsidRDefault="006D7D26" w:rsidP="001D311A">
            <w:pPr>
              <w:pStyle w:val="Texto"/>
              <w:jc w:val="center"/>
              <w:rPr>
                <w:b/>
                <w:sz w:val="16"/>
                <w:szCs w:val="16"/>
              </w:rPr>
            </w:pPr>
            <w:r w:rsidRPr="00AE4930">
              <w:rPr>
                <w:b/>
                <w:sz w:val="16"/>
                <w:szCs w:val="16"/>
              </w:rPr>
              <w:t>Total</w:t>
            </w:r>
          </w:p>
        </w:tc>
        <w:tc>
          <w:tcPr>
            <w:tcW w:w="57" w:type="dxa"/>
            <w:vAlign w:val="bottom"/>
          </w:tcPr>
          <w:p w14:paraId="2103D033" w14:textId="77777777" w:rsidR="006D7D26" w:rsidRPr="00E65B09" w:rsidRDefault="006D7D26" w:rsidP="001D311A">
            <w:pPr>
              <w:pStyle w:val="Texto"/>
              <w:jc w:val="center"/>
              <w:rPr>
                <w:bCs/>
                <w:sz w:val="16"/>
                <w:szCs w:val="16"/>
              </w:rPr>
            </w:pPr>
          </w:p>
        </w:tc>
        <w:tc>
          <w:tcPr>
            <w:tcW w:w="857" w:type="dxa"/>
            <w:tcBorders>
              <w:bottom w:val="single" w:sz="6" w:space="0" w:color="auto"/>
            </w:tcBorders>
            <w:vAlign w:val="bottom"/>
          </w:tcPr>
          <w:p w14:paraId="64E6AAD3" w14:textId="0DC37A05" w:rsidR="006D7D26" w:rsidRPr="00AE4930" w:rsidRDefault="006D7D26" w:rsidP="00766F29">
            <w:pPr>
              <w:pStyle w:val="Texto"/>
              <w:jc w:val="center"/>
              <w:rPr>
                <w:b/>
                <w:sz w:val="16"/>
                <w:szCs w:val="16"/>
              </w:rPr>
            </w:pPr>
            <w:r w:rsidRPr="00AE4930">
              <w:rPr>
                <w:b/>
                <w:sz w:val="16"/>
                <w:szCs w:val="16"/>
              </w:rPr>
              <w:t>Reserva legal</w:t>
            </w:r>
          </w:p>
        </w:tc>
        <w:tc>
          <w:tcPr>
            <w:tcW w:w="57" w:type="dxa"/>
            <w:vAlign w:val="bottom"/>
          </w:tcPr>
          <w:p w14:paraId="003448BB" w14:textId="77777777" w:rsidR="006D7D26" w:rsidRPr="00AE4930" w:rsidRDefault="006D7D26" w:rsidP="001D311A">
            <w:pPr>
              <w:pStyle w:val="Texto"/>
              <w:jc w:val="center"/>
              <w:rPr>
                <w:b/>
                <w:sz w:val="16"/>
                <w:szCs w:val="16"/>
              </w:rPr>
            </w:pPr>
          </w:p>
        </w:tc>
        <w:tc>
          <w:tcPr>
            <w:tcW w:w="883" w:type="dxa"/>
            <w:tcBorders>
              <w:bottom w:val="single" w:sz="6" w:space="0" w:color="auto"/>
            </w:tcBorders>
            <w:vAlign w:val="bottom"/>
          </w:tcPr>
          <w:p w14:paraId="70D6ECDF" w14:textId="77777777" w:rsidR="006D7D26" w:rsidRPr="00AE4930" w:rsidRDefault="006D7D26" w:rsidP="001D311A">
            <w:pPr>
              <w:pStyle w:val="Texto"/>
              <w:jc w:val="center"/>
              <w:rPr>
                <w:b/>
                <w:sz w:val="16"/>
                <w:szCs w:val="16"/>
              </w:rPr>
            </w:pPr>
            <w:r w:rsidRPr="00AE4930">
              <w:rPr>
                <w:b/>
                <w:sz w:val="16"/>
                <w:szCs w:val="16"/>
              </w:rPr>
              <w:t>Reserva facultativa</w:t>
            </w:r>
          </w:p>
        </w:tc>
        <w:tc>
          <w:tcPr>
            <w:tcW w:w="57" w:type="dxa"/>
            <w:vAlign w:val="bottom"/>
          </w:tcPr>
          <w:p w14:paraId="004A1709" w14:textId="77777777" w:rsidR="006D7D26" w:rsidRPr="00AE4930" w:rsidRDefault="006D7D26" w:rsidP="001D311A">
            <w:pPr>
              <w:pStyle w:val="Texto"/>
              <w:jc w:val="center"/>
              <w:rPr>
                <w:b/>
                <w:sz w:val="16"/>
                <w:szCs w:val="16"/>
              </w:rPr>
            </w:pPr>
          </w:p>
        </w:tc>
        <w:tc>
          <w:tcPr>
            <w:tcW w:w="900" w:type="dxa"/>
            <w:tcBorders>
              <w:bottom w:val="single" w:sz="6" w:space="0" w:color="auto"/>
            </w:tcBorders>
            <w:vAlign w:val="bottom"/>
          </w:tcPr>
          <w:p w14:paraId="3562650C" w14:textId="77777777" w:rsidR="006D7D26" w:rsidRPr="00AE4930" w:rsidRDefault="006D7D26" w:rsidP="001D311A">
            <w:pPr>
              <w:pStyle w:val="Texto"/>
              <w:jc w:val="center"/>
              <w:rPr>
                <w:b/>
                <w:sz w:val="16"/>
                <w:szCs w:val="16"/>
              </w:rPr>
            </w:pPr>
            <w:r w:rsidRPr="00AE4930">
              <w:rPr>
                <w:b/>
                <w:sz w:val="16"/>
                <w:szCs w:val="16"/>
              </w:rPr>
              <w:t>Reserva</w:t>
            </w:r>
            <w:r>
              <w:rPr>
                <w:b/>
                <w:sz w:val="16"/>
                <w:szCs w:val="16"/>
              </w:rPr>
              <w:t xml:space="preserve"> resultado conversión</w:t>
            </w:r>
            <w:r w:rsidRPr="00AE4930">
              <w:rPr>
                <w:b/>
                <w:sz w:val="16"/>
                <w:szCs w:val="16"/>
              </w:rPr>
              <w:t xml:space="preserve"> </w:t>
            </w:r>
          </w:p>
        </w:tc>
        <w:tc>
          <w:tcPr>
            <w:tcW w:w="57" w:type="dxa"/>
            <w:vAlign w:val="bottom"/>
          </w:tcPr>
          <w:p w14:paraId="1ACB60B8" w14:textId="77777777" w:rsidR="006D7D26" w:rsidRPr="00AE4930" w:rsidRDefault="006D7D26" w:rsidP="001D311A">
            <w:pPr>
              <w:pStyle w:val="Texto"/>
              <w:jc w:val="center"/>
              <w:rPr>
                <w:rFonts w:cs="Arial"/>
                <w:b/>
                <w:bCs/>
                <w:sz w:val="16"/>
                <w:szCs w:val="16"/>
              </w:rPr>
            </w:pPr>
          </w:p>
        </w:tc>
        <w:tc>
          <w:tcPr>
            <w:tcW w:w="964" w:type="dxa"/>
            <w:tcBorders>
              <w:bottom w:val="single" w:sz="6" w:space="0" w:color="auto"/>
            </w:tcBorders>
            <w:vAlign w:val="bottom"/>
          </w:tcPr>
          <w:p w14:paraId="074A2F2A" w14:textId="77777777" w:rsidR="006D7D26" w:rsidRPr="00AE4930" w:rsidRDefault="006D7D26" w:rsidP="001D311A">
            <w:pPr>
              <w:pStyle w:val="Texto"/>
              <w:jc w:val="center"/>
              <w:rPr>
                <w:rFonts w:cs="Arial"/>
                <w:b/>
                <w:bCs/>
                <w:sz w:val="16"/>
                <w:szCs w:val="16"/>
              </w:rPr>
            </w:pPr>
            <w:r w:rsidRPr="00AE4930">
              <w:rPr>
                <w:b/>
                <w:sz w:val="16"/>
                <w:szCs w:val="16"/>
              </w:rPr>
              <w:t xml:space="preserve">Resultados no asignados </w:t>
            </w:r>
          </w:p>
        </w:tc>
        <w:tc>
          <w:tcPr>
            <w:tcW w:w="57" w:type="dxa"/>
            <w:vAlign w:val="bottom"/>
          </w:tcPr>
          <w:p w14:paraId="44001A33" w14:textId="77777777" w:rsidR="006D7D26" w:rsidRPr="00AE4930" w:rsidRDefault="006D7D26" w:rsidP="001D311A">
            <w:pPr>
              <w:pStyle w:val="Texto"/>
              <w:jc w:val="center"/>
              <w:rPr>
                <w:rFonts w:cs="Arial"/>
                <w:b/>
                <w:bCs/>
                <w:sz w:val="16"/>
                <w:szCs w:val="16"/>
              </w:rPr>
            </w:pPr>
          </w:p>
        </w:tc>
        <w:tc>
          <w:tcPr>
            <w:tcW w:w="1062" w:type="dxa"/>
            <w:tcBorders>
              <w:bottom w:val="single" w:sz="6" w:space="0" w:color="auto"/>
            </w:tcBorders>
            <w:vAlign w:val="bottom"/>
          </w:tcPr>
          <w:p w14:paraId="52F9FC5B" w14:textId="77777777" w:rsidR="006D7D26" w:rsidRPr="00AE4930" w:rsidRDefault="006D7D26" w:rsidP="001D311A">
            <w:pPr>
              <w:pStyle w:val="Texto"/>
              <w:jc w:val="center"/>
              <w:rPr>
                <w:rFonts w:cs="Arial"/>
                <w:b/>
                <w:bCs/>
                <w:sz w:val="16"/>
                <w:szCs w:val="16"/>
              </w:rPr>
            </w:pPr>
            <w:r w:rsidRPr="00AE4930">
              <w:rPr>
                <w:rFonts w:cs="Arial"/>
                <w:b/>
                <w:bCs/>
                <w:sz w:val="16"/>
                <w:szCs w:val="16"/>
              </w:rPr>
              <w:t>Patrimonio total</w:t>
            </w:r>
          </w:p>
        </w:tc>
      </w:tr>
      <w:tr w:rsidR="008F2D95" w:rsidRPr="002112CC" w14:paraId="02F15E33" w14:textId="77777777" w:rsidTr="008F2D95">
        <w:tc>
          <w:tcPr>
            <w:tcW w:w="2906" w:type="dxa"/>
            <w:vAlign w:val="bottom"/>
          </w:tcPr>
          <w:p w14:paraId="1AABDB30" w14:textId="77777777" w:rsidR="006D7D26" w:rsidRPr="00AE4930" w:rsidRDefault="006D7D26" w:rsidP="001D311A">
            <w:pPr>
              <w:pStyle w:val="Texto"/>
              <w:jc w:val="left"/>
              <w:rPr>
                <w:sz w:val="16"/>
                <w:szCs w:val="16"/>
              </w:rPr>
            </w:pPr>
          </w:p>
        </w:tc>
        <w:tc>
          <w:tcPr>
            <w:tcW w:w="810" w:type="dxa"/>
            <w:vAlign w:val="bottom"/>
          </w:tcPr>
          <w:p w14:paraId="4E047DE1" w14:textId="77777777" w:rsidR="006D7D26" w:rsidRPr="00AE4930" w:rsidRDefault="006D7D26" w:rsidP="001D311A">
            <w:pPr>
              <w:pStyle w:val="Texto"/>
              <w:tabs>
                <w:tab w:val="decimal" w:pos="709"/>
              </w:tabs>
              <w:rPr>
                <w:sz w:val="16"/>
                <w:szCs w:val="16"/>
              </w:rPr>
            </w:pPr>
          </w:p>
        </w:tc>
        <w:tc>
          <w:tcPr>
            <w:tcW w:w="57" w:type="dxa"/>
            <w:vAlign w:val="bottom"/>
          </w:tcPr>
          <w:p w14:paraId="1D5DF87B" w14:textId="77777777" w:rsidR="006D7D26" w:rsidRPr="00AE4930" w:rsidRDefault="006D7D26" w:rsidP="001D311A">
            <w:pPr>
              <w:pStyle w:val="Texto"/>
              <w:rPr>
                <w:sz w:val="16"/>
                <w:szCs w:val="16"/>
              </w:rPr>
            </w:pPr>
          </w:p>
        </w:tc>
        <w:tc>
          <w:tcPr>
            <w:tcW w:w="840" w:type="dxa"/>
            <w:vAlign w:val="bottom"/>
          </w:tcPr>
          <w:p w14:paraId="3912550F" w14:textId="77777777" w:rsidR="006D7D26" w:rsidRPr="00AE4930" w:rsidRDefault="006D7D26" w:rsidP="00332432">
            <w:pPr>
              <w:pStyle w:val="Texto"/>
              <w:tabs>
                <w:tab w:val="decimal" w:pos="709"/>
              </w:tabs>
              <w:rPr>
                <w:sz w:val="16"/>
                <w:szCs w:val="16"/>
              </w:rPr>
            </w:pPr>
          </w:p>
        </w:tc>
        <w:tc>
          <w:tcPr>
            <w:tcW w:w="57" w:type="dxa"/>
            <w:vAlign w:val="bottom"/>
          </w:tcPr>
          <w:p w14:paraId="0F55FA24" w14:textId="77777777" w:rsidR="006D7D26" w:rsidRPr="00AE4930" w:rsidRDefault="006D7D26" w:rsidP="001D311A">
            <w:pPr>
              <w:pStyle w:val="Texto"/>
              <w:tabs>
                <w:tab w:val="decimal" w:pos="846"/>
              </w:tabs>
              <w:jc w:val="left"/>
              <w:rPr>
                <w:sz w:val="16"/>
                <w:szCs w:val="16"/>
              </w:rPr>
            </w:pPr>
          </w:p>
        </w:tc>
        <w:tc>
          <w:tcPr>
            <w:tcW w:w="851" w:type="dxa"/>
            <w:vAlign w:val="bottom"/>
          </w:tcPr>
          <w:p w14:paraId="7069FAD0" w14:textId="77777777" w:rsidR="006D7D26" w:rsidRPr="00AE4930" w:rsidRDefault="006D7D26" w:rsidP="001D311A">
            <w:pPr>
              <w:pStyle w:val="Texto"/>
              <w:tabs>
                <w:tab w:val="decimal" w:pos="846"/>
              </w:tabs>
              <w:jc w:val="left"/>
              <w:rPr>
                <w:sz w:val="16"/>
                <w:szCs w:val="16"/>
              </w:rPr>
            </w:pPr>
          </w:p>
        </w:tc>
        <w:tc>
          <w:tcPr>
            <w:tcW w:w="57" w:type="dxa"/>
            <w:vAlign w:val="bottom"/>
          </w:tcPr>
          <w:p w14:paraId="2CC7DF32" w14:textId="77777777" w:rsidR="006D7D26" w:rsidRPr="00E65B09" w:rsidRDefault="006D7D26" w:rsidP="001D311A">
            <w:pPr>
              <w:pStyle w:val="Texto"/>
              <w:rPr>
                <w:bCs/>
                <w:sz w:val="16"/>
                <w:szCs w:val="16"/>
              </w:rPr>
            </w:pPr>
          </w:p>
        </w:tc>
        <w:tc>
          <w:tcPr>
            <w:tcW w:w="857" w:type="dxa"/>
            <w:vAlign w:val="bottom"/>
          </w:tcPr>
          <w:p w14:paraId="0ACA4EB8" w14:textId="77777777" w:rsidR="006D7D26" w:rsidRPr="00AE4930" w:rsidRDefault="006D7D26" w:rsidP="00332432">
            <w:pPr>
              <w:pStyle w:val="Texto"/>
              <w:tabs>
                <w:tab w:val="decimal" w:pos="709"/>
              </w:tabs>
              <w:rPr>
                <w:sz w:val="16"/>
                <w:szCs w:val="16"/>
              </w:rPr>
            </w:pPr>
          </w:p>
        </w:tc>
        <w:tc>
          <w:tcPr>
            <w:tcW w:w="57" w:type="dxa"/>
            <w:vAlign w:val="bottom"/>
          </w:tcPr>
          <w:p w14:paraId="0E3A9C3F" w14:textId="77777777" w:rsidR="006D7D26" w:rsidRPr="00AE4930" w:rsidRDefault="006D7D26" w:rsidP="001D311A">
            <w:pPr>
              <w:pStyle w:val="Texto"/>
              <w:rPr>
                <w:sz w:val="16"/>
                <w:szCs w:val="16"/>
              </w:rPr>
            </w:pPr>
          </w:p>
        </w:tc>
        <w:tc>
          <w:tcPr>
            <w:tcW w:w="883" w:type="dxa"/>
            <w:vAlign w:val="bottom"/>
          </w:tcPr>
          <w:p w14:paraId="7988E796" w14:textId="77777777" w:rsidR="006D7D26" w:rsidRPr="00AE4930" w:rsidRDefault="006D7D26" w:rsidP="000D1BE6">
            <w:pPr>
              <w:pStyle w:val="Texto"/>
              <w:tabs>
                <w:tab w:val="decimal" w:pos="792"/>
              </w:tabs>
              <w:jc w:val="left"/>
              <w:rPr>
                <w:sz w:val="16"/>
                <w:szCs w:val="16"/>
              </w:rPr>
            </w:pPr>
          </w:p>
        </w:tc>
        <w:tc>
          <w:tcPr>
            <w:tcW w:w="57" w:type="dxa"/>
            <w:vAlign w:val="bottom"/>
          </w:tcPr>
          <w:p w14:paraId="1429695E" w14:textId="77777777" w:rsidR="006D7D26" w:rsidRPr="00AE4930" w:rsidRDefault="006D7D26" w:rsidP="001D311A">
            <w:pPr>
              <w:pStyle w:val="Texto"/>
              <w:rPr>
                <w:sz w:val="16"/>
                <w:szCs w:val="16"/>
              </w:rPr>
            </w:pPr>
          </w:p>
        </w:tc>
        <w:tc>
          <w:tcPr>
            <w:tcW w:w="900" w:type="dxa"/>
            <w:vAlign w:val="bottom"/>
          </w:tcPr>
          <w:p w14:paraId="13BC0901" w14:textId="77777777" w:rsidR="006D7D26" w:rsidRPr="00AE4930" w:rsidRDefault="006D7D26" w:rsidP="001D311A">
            <w:pPr>
              <w:pStyle w:val="Texto"/>
              <w:tabs>
                <w:tab w:val="decimal" w:pos="851"/>
              </w:tabs>
              <w:rPr>
                <w:sz w:val="16"/>
                <w:szCs w:val="16"/>
              </w:rPr>
            </w:pPr>
          </w:p>
        </w:tc>
        <w:tc>
          <w:tcPr>
            <w:tcW w:w="57" w:type="dxa"/>
            <w:vAlign w:val="bottom"/>
          </w:tcPr>
          <w:p w14:paraId="2FB21447" w14:textId="77777777" w:rsidR="006D7D26" w:rsidRPr="00AE4930" w:rsidRDefault="006D7D26" w:rsidP="001D311A">
            <w:pPr>
              <w:pStyle w:val="Texto"/>
              <w:tabs>
                <w:tab w:val="decimal" w:pos="1017"/>
              </w:tabs>
              <w:rPr>
                <w:sz w:val="16"/>
                <w:szCs w:val="16"/>
              </w:rPr>
            </w:pPr>
          </w:p>
        </w:tc>
        <w:tc>
          <w:tcPr>
            <w:tcW w:w="964" w:type="dxa"/>
            <w:vAlign w:val="bottom"/>
          </w:tcPr>
          <w:p w14:paraId="5DC0A203" w14:textId="77777777" w:rsidR="006D7D26" w:rsidRPr="00AE4930" w:rsidRDefault="006D7D26" w:rsidP="001D311A">
            <w:pPr>
              <w:pStyle w:val="Texto"/>
              <w:tabs>
                <w:tab w:val="decimal" w:pos="851"/>
              </w:tabs>
              <w:rPr>
                <w:sz w:val="16"/>
                <w:szCs w:val="16"/>
              </w:rPr>
            </w:pPr>
          </w:p>
        </w:tc>
        <w:tc>
          <w:tcPr>
            <w:tcW w:w="57" w:type="dxa"/>
            <w:vAlign w:val="bottom"/>
          </w:tcPr>
          <w:p w14:paraId="42142C19" w14:textId="77777777" w:rsidR="006D7D26" w:rsidRPr="00AE4930" w:rsidRDefault="006D7D26" w:rsidP="001D311A">
            <w:pPr>
              <w:pStyle w:val="Texto"/>
              <w:tabs>
                <w:tab w:val="decimal" w:pos="851"/>
              </w:tabs>
              <w:rPr>
                <w:sz w:val="16"/>
                <w:szCs w:val="16"/>
              </w:rPr>
            </w:pPr>
          </w:p>
        </w:tc>
        <w:tc>
          <w:tcPr>
            <w:tcW w:w="1062" w:type="dxa"/>
            <w:vAlign w:val="bottom"/>
          </w:tcPr>
          <w:p w14:paraId="1AECA136" w14:textId="77777777" w:rsidR="006D7D26" w:rsidRPr="00AE4930" w:rsidRDefault="006D7D26" w:rsidP="001D311A">
            <w:pPr>
              <w:pStyle w:val="Texto"/>
              <w:tabs>
                <w:tab w:val="decimal" w:pos="851"/>
              </w:tabs>
              <w:rPr>
                <w:sz w:val="16"/>
                <w:szCs w:val="16"/>
              </w:rPr>
            </w:pPr>
          </w:p>
        </w:tc>
      </w:tr>
      <w:tr w:rsidR="008F2D95" w:rsidRPr="002112CC" w14:paraId="1DCF5640" w14:textId="77777777" w:rsidTr="008F2D95">
        <w:trPr>
          <w:trHeight w:val="49"/>
        </w:trPr>
        <w:tc>
          <w:tcPr>
            <w:tcW w:w="2906" w:type="dxa"/>
            <w:vAlign w:val="bottom"/>
          </w:tcPr>
          <w:p w14:paraId="00B78C3E" w14:textId="031BF782" w:rsidR="00F36187" w:rsidRPr="00AE4930" w:rsidRDefault="00F36187" w:rsidP="00F36187">
            <w:pPr>
              <w:pStyle w:val="Texto"/>
              <w:jc w:val="left"/>
              <w:rPr>
                <w:b/>
                <w:sz w:val="16"/>
                <w:szCs w:val="16"/>
              </w:rPr>
            </w:pPr>
            <w:r w:rsidRPr="00AE4930">
              <w:rPr>
                <w:b/>
                <w:sz w:val="16"/>
                <w:szCs w:val="16"/>
              </w:rPr>
              <w:t>Al 1° de junio 20</w:t>
            </w:r>
            <w:r>
              <w:rPr>
                <w:b/>
                <w:sz w:val="16"/>
                <w:szCs w:val="16"/>
              </w:rPr>
              <w:t>22</w:t>
            </w:r>
          </w:p>
        </w:tc>
        <w:tc>
          <w:tcPr>
            <w:tcW w:w="810" w:type="dxa"/>
            <w:vAlign w:val="bottom"/>
          </w:tcPr>
          <w:p w14:paraId="1C8BE578" w14:textId="5DBD491C" w:rsidR="00F36187" w:rsidRPr="00F36187" w:rsidRDefault="00F36187" w:rsidP="008F2D95">
            <w:pPr>
              <w:pStyle w:val="Texto"/>
              <w:tabs>
                <w:tab w:val="decimal" w:pos="709"/>
              </w:tabs>
              <w:rPr>
                <w:b/>
                <w:bCs/>
                <w:sz w:val="16"/>
                <w:szCs w:val="16"/>
              </w:rPr>
            </w:pPr>
            <w:r w:rsidRPr="00F36187">
              <w:rPr>
                <w:b/>
                <w:bCs/>
                <w:sz w:val="16"/>
                <w:szCs w:val="16"/>
              </w:rPr>
              <w:t>439.714</w:t>
            </w:r>
          </w:p>
        </w:tc>
        <w:tc>
          <w:tcPr>
            <w:tcW w:w="57" w:type="dxa"/>
            <w:vAlign w:val="bottom"/>
          </w:tcPr>
          <w:p w14:paraId="3DEEE6E2" w14:textId="77777777" w:rsidR="00F36187" w:rsidRPr="00F36187" w:rsidRDefault="00F36187" w:rsidP="008F2D95">
            <w:pPr>
              <w:pStyle w:val="Texto"/>
              <w:rPr>
                <w:b/>
                <w:bCs/>
                <w:sz w:val="16"/>
                <w:szCs w:val="16"/>
              </w:rPr>
            </w:pPr>
          </w:p>
        </w:tc>
        <w:tc>
          <w:tcPr>
            <w:tcW w:w="840" w:type="dxa"/>
            <w:vAlign w:val="bottom"/>
          </w:tcPr>
          <w:p w14:paraId="111C3EF0" w14:textId="4B0DA948" w:rsidR="00F36187" w:rsidRPr="00F36187" w:rsidRDefault="00F36187" w:rsidP="008F2D95">
            <w:pPr>
              <w:pStyle w:val="Texto"/>
              <w:tabs>
                <w:tab w:val="decimal" w:pos="709"/>
              </w:tabs>
              <w:rPr>
                <w:b/>
                <w:bCs/>
                <w:sz w:val="16"/>
                <w:szCs w:val="16"/>
              </w:rPr>
            </w:pPr>
            <w:r w:rsidRPr="00F36187">
              <w:rPr>
                <w:b/>
                <w:bCs/>
                <w:sz w:val="16"/>
                <w:szCs w:val="16"/>
              </w:rPr>
              <w:t>39.842.614</w:t>
            </w:r>
          </w:p>
        </w:tc>
        <w:tc>
          <w:tcPr>
            <w:tcW w:w="57" w:type="dxa"/>
            <w:vAlign w:val="bottom"/>
          </w:tcPr>
          <w:p w14:paraId="03A73C48" w14:textId="77777777" w:rsidR="00F36187" w:rsidRPr="00F36187" w:rsidRDefault="00F36187" w:rsidP="008F2D95">
            <w:pPr>
              <w:pStyle w:val="Texto"/>
              <w:tabs>
                <w:tab w:val="decimal" w:pos="734"/>
              </w:tabs>
              <w:rPr>
                <w:b/>
                <w:bCs/>
                <w:sz w:val="16"/>
                <w:szCs w:val="16"/>
              </w:rPr>
            </w:pPr>
          </w:p>
        </w:tc>
        <w:tc>
          <w:tcPr>
            <w:tcW w:w="851" w:type="dxa"/>
            <w:vAlign w:val="bottom"/>
          </w:tcPr>
          <w:p w14:paraId="41C04762" w14:textId="11937821" w:rsidR="00F36187" w:rsidRPr="00F36187" w:rsidRDefault="00F36187" w:rsidP="008F2D95">
            <w:pPr>
              <w:pStyle w:val="Texto"/>
              <w:tabs>
                <w:tab w:val="decimal" w:pos="641"/>
              </w:tabs>
              <w:rPr>
                <w:b/>
                <w:bCs/>
                <w:sz w:val="16"/>
                <w:szCs w:val="16"/>
              </w:rPr>
            </w:pPr>
            <w:r w:rsidRPr="00F36187">
              <w:rPr>
                <w:b/>
                <w:bCs/>
                <w:sz w:val="16"/>
                <w:szCs w:val="16"/>
              </w:rPr>
              <w:t>40.282.328</w:t>
            </w:r>
          </w:p>
        </w:tc>
        <w:tc>
          <w:tcPr>
            <w:tcW w:w="57" w:type="dxa"/>
            <w:vAlign w:val="bottom"/>
          </w:tcPr>
          <w:p w14:paraId="087F6168" w14:textId="77777777" w:rsidR="00F36187" w:rsidRPr="00F36187" w:rsidRDefault="00F36187" w:rsidP="008F2D95">
            <w:pPr>
              <w:pStyle w:val="Texto"/>
              <w:rPr>
                <w:b/>
                <w:bCs/>
                <w:sz w:val="16"/>
                <w:szCs w:val="16"/>
              </w:rPr>
            </w:pPr>
          </w:p>
        </w:tc>
        <w:tc>
          <w:tcPr>
            <w:tcW w:w="857" w:type="dxa"/>
            <w:vAlign w:val="bottom"/>
          </w:tcPr>
          <w:p w14:paraId="19C88E5A" w14:textId="42D43680" w:rsidR="00F36187" w:rsidRPr="00F36187" w:rsidRDefault="00F36187" w:rsidP="008F2D95">
            <w:pPr>
              <w:pStyle w:val="Texto"/>
              <w:tabs>
                <w:tab w:val="decimal" w:pos="709"/>
              </w:tabs>
              <w:rPr>
                <w:b/>
                <w:bCs/>
                <w:sz w:val="16"/>
                <w:szCs w:val="16"/>
              </w:rPr>
            </w:pPr>
            <w:r w:rsidRPr="00F36187">
              <w:rPr>
                <w:b/>
                <w:bCs/>
                <w:sz w:val="16"/>
                <w:szCs w:val="16"/>
              </w:rPr>
              <w:t>3.377.258</w:t>
            </w:r>
          </w:p>
        </w:tc>
        <w:tc>
          <w:tcPr>
            <w:tcW w:w="57" w:type="dxa"/>
            <w:vAlign w:val="bottom"/>
          </w:tcPr>
          <w:p w14:paraId="3E09D5AF" w14:textId="77777777" w:rsidR="00F36187" w:rsidRPr="00F36187" w:rsidRDefault="00F36187" w:rsidP="008F2D95">
            <w:pPr>
              <w:pStyle w:val="Texto"/>
              <w:rPr>
                <w:b/>
                <w:bCs/>
                <w:sz w:val="16"/>
                <w:szCs w:val="16"/>
              </w:rPr>
            </w:pPr>
          </w:p>
        </w:tc>
        <w:tc>
          <w:tcPr>
            <w:tcW w:w="883" w:type="dxa"/>
            <w:vAlign w:val="bottom"/>
          </w:tcPr>
          <w:p w14:paraId="1A575CE3" w14:textId="22586C96" w:rsidR="00F36187" w:rsidRPr="00F36187" w:rsidRDefault="00F36187" w:rsidP="008F2D95">
            <w:pPr>
              <w:pStyle w:val="Texto"/>
              <w:tabs>
                <w:tab w:val="decimal" w:pos="792"/>
              </w:tabs>
              <w:rPr>
                <w:b/>
                <w:bCs/>
                <w:sz w:val="16"/>
                <w:szCs w:val="16"/>
              </w:rPr>
            </w:pPr>
            <w:r w:rsidRPr="00F36187">
              <w:rPr>
                <w:b/>
                <w:bCs/>
                <w:sz w:val="16"/>
                <w:szCs w:val="16"/>
              </w:rPr>
              <w:t>16.995.492</w:t>
            </w:r>
          </w:p>
        </w:tc>
        <w:tc>
          <w:tcPr>
            <w:tcW w:w="57" w:type="dxa"/>
            <w:vAlign w:val="bottom"/>
          </w:tcPr>
          <w:p w14:paraId="249340CA" w14:textId="77777777" w:rsidR="00F36187" w:rsidRPr="00F36187" w:rsidRDefault="00F36187" w:rsidP="008F2D95">
            <w:pPr>
              <w:pStyle w:val="Texto"/>
              <w:rPr>
                <w:b/>
                <w:bCs/>
                <w:sz w:val="16"/>
                <w:szCs w:val="16"/>
              </w:rPr>
            </w:pPr>
          </w:p>
        </w:tc>
        <w:tc>
          <w:tcPr>
            <w:tcW w:w="900" w:type="dxa"/>
            <w:vAlign w:val="bottom"/>
          </w:tcPr>
          <w:p w14:paraId="4029546F" w14:textId="049EEBF3" w:rsidR="00F36187" w:rsidRPr="00F36187" w:rsidRDefault="00F36187" w:rsidP="008F2D95">
            <w:pPr>
              <w:pStyle w:val="Texto"/>
              <w:tabs>
                <w:tab w:val="decimal" w:pos="729"/>
              </w:tabs>
              <w:rPr>
                <w:b/>
                <w:bCs/>
                <w:sz w:val="16"/>
                <w:szCs w:val="16"/>
              </w:rPr>
            </w:pPr>
            <w:r w:rsidRPr="00F36187">
              <w:rPr>
                <w:b/>
                <w:bCs/>
                <w:sz w:val="16"/>
                <w:szCs w:val="16"/>
              </w:rPr>
              <w:t>743.490</w:t>
            </w:r>
          </w:p>
        </w:tc>
        <w:tc>
          <w:tcPr>
            <w:tcW w:w="57" w:type="dxa"/>
            <w:vAlign w:val="bottom"/>
          </w:tcPr>
          <w:p w14:paraId="0C98F201" w14:textId="77777777" w:rsidR="00F36187" w:rsidRPr="00F36187" w:rsidRDefault="00F36187" w:rsidP="008F2D95">
            <w:pPr>
              <w:pStyle w:val="Texto"/>
              <w:tabs>
                <w:tab w:val="decimal" w:pos="1017"/>
              </w:tabs>
              <w:rPr>
                <w:b/>
                <w:bCs/>
                <w:sz w:val="16"/>
                <w:szCs w:val="16"/>
              </w:rPr>
            </w:pPr>
          </w:p>
        </w:tc>
        <w:tc>
          <w:tcPr>
            <w:tcW w:w="964" w:type="dxa"/>
            <w:vAlign w:val="bottom"/>
          </w:tcPr>
          <w:p w14:paraId="6288D55F" w14:textId="0DD17E18" w:rsidR="00F36187" w:rsidRPr="00F36187" w:rsidRDefault="00F36187" w:rsidP="008F2D95">
            <w:pPr>
              <w:pStyle w:val="Texto"/>
              <w:tabs>
                <w:tab w:val="decimal" w:pos="851"/>
              </w:tabs>
              <w:rPr>
                <w:b/>
                <w:bCs/>
                <w:sz w:val="16"/>
                <w:szCs w:val="16"/>
              </w:rPr>
            </w:pPr>
            <w:r w:rsidRPr="00F36187">
              <w:rPr>
                <w:b/>
                <w:bCs/>
                <w:sz w:val="16"/>
                <w:szCs w:val="16"/>
              </w:rPr>
              <w:t>12.077.034</w:t>
            </w:r>
          </w:p>
        </w:tc>
        <w:tc>
          <w:tcPr>
            <w:tcW w:w="57" w:type="dxa"/>
            <w:vAlign w:val="bottom"/>
          </w:tcPr>
          <w:p w14:paraId="366E8284" w14:textId="77777777" w:rsidR="00F36187" w:rsidRPr="00F36187" w:rsidRDefault="00F36187" w:rsidP="008F2D95">
            <w:pPr>
              <w:pStyle w:val="Texto"/>
              <w:tabs>
                <w:tab w:val="decimal" w:pos="851"/>
              </w:tabs>
              <w:rPr>
                <w:b/>
                <w:bCs/>
                <w:sz w:val="16"/>
                <w:szCs w:val="16"/>
              </w:rPr>
            </w:pPr>
          </w:p>
        </w:tc>
        <w:tc>
          <w:tcPr>
            <w:tcW w:w="1062" w:type="dxa"/>
            <w:vAlign w:val="bottom"/>
          </w:tcPr>
          <w:p w14:paraId="4891D619" w14:textId="5FF24389" w:rsidR="00F36187" w:rsidRPr="00F36187" w:rsidRDefault="00F36187" w:rsidP="008F2D95">
            <w:pPr>
              <w:pStyle w:val="Texto"/>
              <w:tabs>
                <w:tab w:val="decimal" w:pos="851"/>
              </w:tabs>
              <w:rPr>
                <w:b/>
                <w:bCs/>
                <w:sz w:val="16"/>
                <w:szCs w:val="16"/>
              </w:rPr>
            </w:pPr>
            <w:r w:rsidRPr="00F36187">
              <w:rPr>
                <w:b/>
                <w:bCs/>
                <w:sz w:val="16"/>
                <w:szCs w:val="16"/>
              </w:rPr>
              <w:t>73.475.602</w:t>
            </w:r>
          </w:p>
        </w:tc>
      </w:tr>
      <w:tr w:rsidR="008F2D95" w:rsidRPr="002112CC" w14:paraId="3B7410F1" w14:textId="77777777" w:rsidTr="008F2D95">
        <w:tc>
          <w:tcPr>
            <w:tcW w:w="2906" w:type="dxa"/>
            <w:vAlign w:val="bottom"/>
          </w:tcPr>
          <w:p w14:paraId="362C8E92" w14:textId="77777777" w:rsidR="00F36187" w:rsidRPr="00AE4930" w:rsidRDefault="00F36187" w:rsidP="00F36187">
            <w:pPr>
              <w:pStyle w:val="Texto"/>
              <w:jc w:val="left"/>
              <w:rPr>
                <w:sz w:val="16"/>
                <w:szCs w:val="16"/>
              </w:rPr>
            </w:pPr>
          </w:p>
        </w:tc>
        <w:tc>
          <w:tcPr>
            <w:tcW w:w="810" w:type="dxa"/>
            <w:vAlign w:val="bottom"/>
          </w:tcPr>
          <w:p w14:paraId="66664F27" w14:textId="77777777" w:rsidR="00F36187" w:rsidRPr="00AE4930" w:rsidRDefault="00F36187" w:rsidP="008F2D95">
            <w:pPr>
              <w:pStyle w:val="Texto"/>
              <w:tabs>
                <w:tab w:val="decimal" w:pos="709"/>
              </w:tabs>
              <w:rPr>
                <w:sz w:val="16"/>
                <w:szCs w:val="16"/>
              </w:rPr>
            </w:pPr>
          </w:p>
        </w:tc>
        <w:tc>
          <w:tcPr>
            <w:tcW w:w="57" w:type="dxa"/>
            <w:vAlign w:val="bottom"/>
          </w:tcPr>
          <w:p w14:paraId="7DF77C62" w14:textId="77777777" w:rsidR="00F36187" w:rsidRPr="00AE4930" w:rsidRDefault="00F36187" w:rsidP="008F2D95">
            <w:pPr>
              <w:pStyle w:val="Texto"/>
              <w:rPr>
                <w:sz w:val="16"/>
                <w:szCs w:val="16"/>
              </w:rPr>
            </w:pPr>
          </w:p>
        </w:tc>
        <w:tc>
          <w:tcPr>
            <w:tcW w:w="840" w:type="dxa"/>
            <w:vAlign w:val="bottom"/>
          </w:tcPr>
          <w:p w14:paraId="1A6BA70D" w14:textId="77777777" w:rsidR="00F36187" w:rsidRPr="00AE4930" w:rsidRDefault="00F36187" w:rsidP="008F2D95">
            <w:pPr>
              <w:pStyle w:val="Texto"/>
              <w:tabs>
                <w:tab w:val="decimal" w:pos="709"/>
              </w:tabs>
              <w:rPr>
                <w:sz w:val="16"/>
                <w:szCs w:val="16"/>
              </w:rPr>
            </w:pPr>
          </w:p>
        </w:tc>
        <w:tc>
          <w:tcPr>
            <w:tcW w:w="57" w:type="dxa"/>
            <w:vAlign w:val="bottom"/>
          </w:tcPr>
          <w:p w14:paraId="2EF4637B" w14:textId="77777777" w:rsidR="00F36187" w:rsidRPr="00AE4930" w:rsidRDefault="00F36187" w:rsidP="008F2D95">
            <w:pPr>
              <w:pStyle w:val="Texto"/>
              <w:tabs>
                <w:tab w:val="decimal" w:pos="734"/>
              </w:tabs>
              <w:rPr>
                <w:sz w:val="16"/>
                <w:szCs w:val="16"/>
              </w:rPr>
            </w:pPr>
          </w:p>
        </w:tc>
        <w:tc>
          <w:tcPr>
            <w:tcW w:w="851" w:type="dxa"/>
            <w:vAlign w:val="bottom"/>
          </w:tcPr>
          <w:p w14:paraId="709943A4" w14:textId="77777777" w:rsidR="00F36187" w:rsidRPr="00AE4930" w:rsidRDefault="00F36187" w:rsidP="008F2D95">
            <w:pPr>
              <w:pStyle w:val="Texto"/>
              <w:tabs>
                <w:tab w:val="decimal" w:pos="709"/>
              </w:tabs>
              <w:rPr>
                <w:sz w:val="16"/>
                <w:szCs w:val="16"/>
              </w:rPr>
            </w:pPr>
          </w:p>
        </w:tc>
        <w:tc>
          <w:tcPr>
            <w:tcW w:w="57" w:type="dxa"/>
            <w:vAlign w:val="bottom"/>
          </w:tcPr>
          <w:p w14:paraId="42C4E23D" w14:textId="77777777" w:rsidR="00F36187" w:rsidRPr="00F36187" w:rsidRDefault="00F36187" w:rsidP="008F2D95">
            <w:pPr>
              <w:pStyle w:val="Texto"/>
              <w:rPr>
                <w:sz w:val="16"/>
                <w:szCs w:val="16"/>
              </w:rPr>
            </w:pPr>
          </w:p>
        </w:tc>
        <w:tc>
          <w:tcPr>
            <w:tcW w:w="857" w:type="dxa"/>
            <w:vAlign w:val="bottom"/>
          </w:tcPr>
          <w:p w14:paraId="16281B26" w14:textId="77777777" w:rsidR="00F36187" w:rsidRPr="00AE4930" w:rsidRDefault="00F36187" w:rsidP="008F2D95">
            <w:pPr>
              <w:pStyle w:val="Texto"/>
              <w:tabs>
                <w:tab w:val="decimal" w:pos="709"/>
              </w:tabs>
              <w:rPr>
                <w:sz w:val="16"/>
                <w:szCs w:val="16"/>
              </w:rPr>
            </w:pPr>
          </w:p>
        </w:tc>
        <w:tc>
          <w:tcPr>
            <w:tcW w:w="57" w:type="dxa"/>
            <w:vAlign w:val="bottom"/>
          </w:tcPr>
          <w:p w14:paraId="1BA6443E" w14:textId="77777777" w:rsidR="00F36187" w:rsidRPr="00AE4930" w:rsidRDefault="00F36187" w:rsidP="008F2D95">
            <w:pPr>
              <w:pStyle w:val="Texto"/>
              <w:rPr>
                <w:sz w:val="16"/>
                <w:szCs w:val="16"/>
              </w:rPr>
            </w:pPr>
          </w:p>
        </w:tc>
        <w:tc>
          <w:tcPr>
            <w:tcW w:w="883" w:type="dxa"/>
            <w:vAlign w:val="bottom"/>
          </w:tcPr>
          <w:p w14:paraId="5494C448" w14:textId="77777777" w:rsidR="00F36187" w:rsidRPr="007746D2" w:rsidRDefault="00F36187" w:rsidP="008F2D95">
            <w:pPr>
              <w:pStyle w:val="Texto"/>
              <w:tabs>
                <w:tab w:val="decimal" w:pos="792"/>
              </w:tabs>
              <w:rPr>
                <w:sz w:val="16"/>
                <w:szCs w:val="16"/>
              </w:rPr>
            </w:pPr>
          </w:p>
        </w:tc>
        <w:tc>
          <w:tcPr>
            <w:tcW w:w="57" w:type="dxa"/>
            <w:vAlign w:val="bottom"/>
          </w:tcPr>
          <w:p w14:paraId="6A3ADC1D" w14:textId="77777777" w:rsidR="00F36187" w:rsidRPr="00AE4930" w:rsidRDefault="00F36187" w:rsidP="008F2D95">
            <w:pPr>
              <w:pStyle w:val="Texto"/>
              <w:rPr>
                <w:sz w:val="16"/>
                <w:szCs w:val="16"/>
              </w:rPr>
            </w:pPr>
          </w:p>
        </w:tc>
        <w:tc>
          <w:tcPr>
            <w:tcW w:w="900" w:type="dxa"/>
            <w:vAlign w:val="bottom"/>
          </w:tcPr>
          <w:p w14:paraId="6F1B3C31" w14:textId="77777777" w:rsidR="00F36187" w:rsidRPr="00AE4930" w:rsidRDefault="00F36187" w:rsidP="008F2D95">
            <w:pPr>
              <w:pStyle w:val="Texto"/>
              <w:tabs>
                <w:tab w:val="decimal" w:pos="729"/>
              </w:tabs>
              <w:rPr>
                <w:sz w:val="16"/>
                <w:szCs w:val="16"/>
              </w:rPr>
            </w:pPr>
          </w:p>
        </w:tc>
        <w:tc>
          <w:tcPr>
            <w:tcW w:w="57" w:type="dxa"/>
            <w:vAlign w:val="bottom"/>
          </w:tcPr>
          <w:p w14:paraId="02E12714" w14:textId="77777777" w:rsidR="00F36187" w:rsidRPr="00AE4930" w:rsidRDefault="00F36187" w:rsidP="008F2D95">
            <w:pPr>
              <w:pStyle w:val="Texto"/>
              <w:tabs>
                <w:tab w:val="decimal" w:pos="1017"/>
              </w:tabs>
              <w:rPr>
                <w:sz w:val="16"/>
                <w:szCs w:val="16"/>
              </w:rPr>
            </w:pPr>
          </w:p>
        </w:tc>
        <w:tc>
          <w:tcPr>
            <w:tcW w:w="964" w:type="dxa"/>
            <w:vAlign w:val="bottom"/>
          </w:tcPr>
          <w:p w14:paraId="12A4E6BC" w14:textId="77777777" w:rsidR="00F36187" w:rsidRPr="00AE4930" w:rsidRDefault="00F36187" w:rsidP="008F2D95">
            <w:pPr>
              <w:pStyle w:val="Texto"/>
              <w:tabs>
                <w:tab w:val="decimal" w:pos="821"/>
              </w:tabs>
              <w:rPr>
                <w:sz w:val="16"/>
                <w:szCs w:val="16"/>
              </w:rPr>
            </w:pPr>
          </w:p>
        </w:tc>
        <w:tc>
          <w:tcPr>
            <w:tcW w:w="57" w:type="dxa"/>
            <w:vAlign w:val="bottom"/>
          </w:tcPr>
          <w:p w14:paraId="5B34842D" w14:textId="77777777" w:rsidR="00F36187" w:rsidRPr="00AE4930" w:rsidRDefault="00F36187" w:rsidP="008F2D95">
            <w:pPr>
              <w:pStyle w:val="Texto"/>
              <w:tabs>
                <w:tab w:val="decimal" w:pos="821"/>
              </w:tabs>
              <w:rPr>
                <w:sz w:val="16"/>
                <w:szCs w:val="16"/>
              </w:rPr>
            </w:pPr>
          </w:p>
        </w:tc>
        <w:tc>
          <w:tcPr>
            <w:tcW w:w="1062" w:type="dxa"/>
            <w:vAlign w:val="bottom"/>
          </w:tcPr>
          <w:p w14:paraId="08BFA6F1" w14:textId="77777777" w:rsidR="00F36187" w:rsidRPr="00AE4930" w:rsidRDefault="00F36187" w:rsidP="008F2D95">
            <w:pPr>
              <w:pStyle w:val="Texto"/>
              <w:tabs>
                <w:tab w:val="decimal" w:pos="821"/>
              </w:tabs>
              <w:rPr>
                <w:sz w:val="16"/>
                <w:szCs w:val="16"/>
              </w:rPr>
            </w:pPr>
          </w:p>
        </w:tc>
      </w:tr>
      <w:tr w:rsidR="008F2D95" w:rsidRPr="002112CC" w14:paraId="0BA711FC" w14:textId="77777777" w:rsidTr="008F2D95">
        <w:tc>
          <w:tcPr>
            <w:tcW w:w="2906" w:type="dxa"/>
            <w:vAlign w:val="bottom"/>
          </w:tcPr>
          <w:p w14:paraId="6EBAB987" w14:textId="48476EB1" w:rsidR="00F36187" w:rsidRPr="00AE4930" w:rsidRDefault="00F36187" w:rsidP="00F36187">
            <w:pPr>
              <w:pStyle w:val="Texto"/>
              <w:jc w:val="left"/>
              <w:rPr>
                <w:sz w:val="16"/>
                <w:szCs w:val="16"/>
              </w:rPr>
            </w:pPr>
            <w:r w:rsidRPr="00F36187">
              <w:rPr>
                <w:sz w:val="16"/>
                <w:szCs w:val="16"/>
              </w:rPr>
              <w:t>Afectación de resultados no asignados según Resolución de la Asamblea Ordinaria y Extraordinaria N° 145 del 16 de septiembre de 2022:</w:t>
            </w:r>
          </w:p>
        </w:tc>
        <w:tc>
          <w:tcPr>
            <w:tcW w:w="810" w:type="dxa"/>
            <w:vAlign w:val="bottom"/>
          </w:tcPr>
          <w:p w14:paraId="0C6C50EE" w14:textId="0FFA245C" w:rsidR="00F36187" w:rsidRPr="00AE4930" w:rsidRDefault="00F36187" w:rsidP="008F2D95">
            <w:pPr>
              <w:pStyle w:val="Texto"/>
              <w:tabs>
                <w:tab w:val="decimal" w:pos="709"/>
              </w:tabs>
              <w:rPr>
                <w:sz w:val="16"/>
                <w:szCs w:val="16"/>
              </w:rPr>
            </w:pPr>
          </w:p>
        </w:tc>
        <w:tc>
          <w:tcPr>
            <w:tcW w:w="57" w:type="dxa"/>
            <w:vAlign w:val="bottom"/>
          </w:tcPr>
          <w:p w14:paraId="326968B1" w14:textId="77777777" w:rsidR="00F36187" w:rsidRPr="00AE4930" w:rsidRDefault="00F36187" w:rsidP="008F2D95">
            <w:pPr>
              <w:pStyle w:val="Texto"/>
              <w:rPr>
                <w:sz w:val="16"/>
                <w:szCs w:val="16"/>
              </w:rPr>
            </w:pPr>
          </w:p>
        </w:tc>
        <w:tc>
          <w:tcPr>
            <w:tcW w:w="840" w:type="dxa"/>
            <w:vAlign w:val="bottom"/>
          </w:tcPr>
          <w:p w14:paraId="10E22AEA" w14:textId="2D54241C" w:rsidR="00F36187" w:rsidRPr="00AE4930" w:rsidRDefault="00F36187" w:rsidP="008F2D95">
            <w:pPr>
              <w:pStyle w:val="Texto"/>
              <w:tabs>
                <w:tab w:val="decimal" w:pos="709"/>
              </w:tabs>
              <w:rPr>
                <w:sz w:val="16"/>
                <w:szCs w:val="16"/>
              </w:rPr>
            </w:pPr>
          </w:p>
        </w:tc>
        <w:tc>
          <w:tcPr>
            <w:tcW w:w="57" w:type="dxa"/>
            <w:vAlign w:val="bottom"/>
          </w:tcPr>
          <w:p w14:paraId="4F9519F7" w14:textId="77777777" w:rsidR="00F36187" w:rsidRPr="00AE4930" w:rsidRDefault="00F36187" w:rsidP="008F2D95">
            <w:pPr>
              <w:pStyle w:val="Texto"/>
              <w:tabs>
                <w:tab w:val="decimal" w:pos="734"/>
              </w:tabs>
              <w:rPr>
                <w:sz w:val="16"/>
                <w:szCs w:val="16"/>
              </w:rPr>
            </w:pPr>
          </w:p>
        </w:tc>
        <w:tc>
          <w:tcPr>
            <w:tcW w:w="851" w:type="dxa"/>
            <w:vAlign w:val="bottom"/>
          </w:tcPr>
          <w:p w14:paraId="2611F319" w14:textId="1F58D0EF" w:rsidR="00F36187" w:rsidRPr="00AE4930" w:rsidRDefault="00F36187" w:rsidP="008F2D95">
            <w:pPr>
              <w:pStyle w:val="Texto"/>
              <w:tabs>
                <w:tab w:val="decimal" w:pos="709"/>
              </w:tabs>
              <w:rPr>
                <w:sz w:val="16"/>
                <w:szCs w:val="16"/>
              </w:rPr>
            </w:pPr>
          </w:p>
        </w:tc>
        <w:tc>
          <w:tcPr>
            <w:tcW w:w="57" w:type="dxa"/>
            <w:vAlign w:val="bottom"/>
          </w:tcPr>
          <w:p w14:paraId="19A7BBCF" w14:textId="77777777" w:rsidR="00F36187" w:rsidRPr="00F36187" w:rsidRDefault="00F36187" w:rsidP="008F2D95">
            <w:pPr>
              <w:pStyle w:val="Texto"/>
              <w:rPr>
                <w:sz w:val="16"/>
                <w:szCs w:val="16"/>
              </w:rPr>
            </w:pPr>
          </w:p>
        </w:tc>
        <w:tc>
          <w:tcPr>
            <w:tcW w:w="857" w:type="dxa"/>
            <w:vAlign w:val="bottom"/>
          </w:tcPr>
          <w:p w14:paraId="52DCB0BE" w14:textId="45A67EBC" w:rsidR="00F36187" w:rsidRPr="00AE4930" w:rsidRDefault="00F36187" w:rsidP="008F2D95">
            <w:pPr>
              <w:pStyle w:val="Texto"/>
              <w:tabs>
                <w:tab w:val="decimal" w:pos="709"/>
              </w:tabs>
              <w:rPr>
                <w:sz w:val="16"/>
                <w:szCs w:val="16"/>
              </w:rPr>
            </w:pPr>
          </w:p>
        </w:tc>
        <w:tc>
          <w:tcPr>
            <w:tcW w:w="57" w:type="dxa"/>
            <w:vAlign w:val="bottom"/>
          </w:tcPr>
          <w:p w14:paraId="777539DE" w14:textId="77777777" w:rsidR="00F36187" w:rsidRPr="00AE4930" w:rsidRDefault="00F36187" w:rsidP="008F2D95">
            <w:pPr>
              <w:pStyle w:val="Texto"/>
              <w:rPr>
                <w:sz w:val="16"/>
                <w:szCs w:val="16"/>
              </w:rPr>
            </w:pPr>
          </w:p>
        </w:tc>
        <w:tc>
          <w:tcPr>
            <w:tcW w:w="883" w:type="dxa"/>
            <w:vAlign w:val="bottom"/>
          </w:tcPr>
          <w:p w14:paraId="6739F979" w14:textId="580151A8" w:rsidR="00F36187" w:rsidRPr="007746D2" w:rsidRDefault="00F36187" w:rsidP="008F2D95">
            <w:pPr>
              <w:pStyle w:val="Texto"/>
              <w:tabs>
                <w:tab w:val="decimal" w:pos="792"/>
              </w:tabs>
              <w:rPr>
                <w:sz w:val="16"/>
                <w:szCs w:val="16"/>
              </w:rPr>
            </w:pPr>
          </w:p>
        </w:tc>
        <w:tc>
          <w:tcPr>
            <w:tcW w:w="57" w:type="dxa"/>
            <w:vAlign w:val="bottom"/>
          </w:tcPr>
          <w:p w14:paraId="362492AA" w14:textId="74B8998E" w:rsidR="00F36187" w:rsidRPr="00AE4930" w:rsidRDefault="00F36187" w:rsidP="008F2D95">
            <w:pPr>
              <w:pStyle w:val="Texto"/>
              <w:rPr>
                <w:sz w:val="16"/>
                <w:szCs w:val="16"/>
              </w:rPr>
            </w:pPr>
          </w:p>
        </w:tc>
        <w:tc>
          <w:tcPr>
            <w:tcW w:w="900" w:type="dxa"/>
            <w:vAlign w:val="bottom"/>
          </w:tcPr>
          <w:p w14:paraId="341B5954" w14:textId="56B42521" w:rsidR="00F36187" w:rsidRPr="00AE4930" w:rsidRDefault="00F36187" w:rsidP="008F2D95">
            <w:pPr>
              <w:pStyle w:val="Texto"/>
              <w:tabs>
                <w:tab w:val="decimal" w:pos="729"/>
              </w:tabs>
              <w:rPr>
                <w:sz w:val="16"/>
                <w:szCs w:val="16"/>
              </w:rPr>
            </w:pPr>
          </w:p>
        </w:tc>
        <w:tc>
          <w:tcPr>
            <w:tcW w:w="57" w:type="dxa"/>
            <w:vAlign w:val="bottom"/>
          </w:tcPr>
          <w:p w14:paraId="183EAFA1" w14:textId="77777777" w:rsidR="00F36187" w:rsidRPr="00AE4930" w:rsidRDefault="00F36187" w:rsidP="008F2D95">
            <w:pPr>
              <w:pStyle w:val="Texto"/>
              <w:rPr>
                <w:sz w:val="16"/>
                <w:szCs w:val="16"/>
              </w:rPr>
            </w:pPr>
          </w:p>
        </w:tc>
        <w:tc>
          <w:tcPr>
            <w:tcW w:w="964" w:type="dxa"/>
            <w:vAlign w:val="bottom"/>
          </w:tcPr>
          <w:p w14:paraId="37E46B3C" w14:textId="558B2916" w:rsidR="00F36187" w:rsidRPr="00AE4930" w:rsidRDefault="00F36187" w:rsidP="008F2D95">
            <w:pPr>
              <w:pStyle w:val="Texto"/>
              <w:tabs>
                <w:tab w:val="decimal" w:pos="821"/>
              </w:tabs>
              <w:rPr>
                <w:sz w:val="16"/>
                <w:szCs w:val="16"/>
              </w:rPr>
            </w:pPr>
          </w:p>
        </w:tc>
        <w:tc>
          <w:tcPr>
            <w:tcW w:w="57" w:type="dxa"/>
            <w:vAlign w:val="bottom"/>
          </w:tcPr>
          <w:p w14:paraId="50F2BC08" w14:textId="77777777" w:rsidR="00F36187" w:rsidRPr="00AE4930" w:rsidRDefault="00F36187" w:rsidP="008F2D95">
            <w:pPr>
              <w:pStyle w:val="Texto"/>
              <w:tabs>
                <w:tab w:val="decimal" w:pos="821"/>
              </w:tabs>
              <w:rPr>
                <w:sz w:val="16"/>
                <w:szCs w:val="16"/>
              </w:rPr>
            </w:pPr>
          </w:p>
        </w:tc>
        <w:tc>
          <w:tcPr>
            <w:tcW w:w="1062" w:type="dxa"/>
            <w:vAlign w:val="bottom"/>
          </w:tcPr>
          <w:p w14:paraId="0B245394" w14:textId="480727B5" w:rsidR="00F36187" w:rsidRPr="00AE4930" w:rsidRDefault="00F36187" w:rsidP="008F2D95">
            <w:pPr>
              <w:pStyle w:val="Texto"/>
              <w:tabs>
                <w:tab w:val="decimal" w:pos="821"/>
              </w:tabs>
              <w:rPr>
                <w:sz w:val="16"/>
                <w:szCs w:val="16"/>
              </w:rPr>
            </w:pPr>
          </w:p>
        </w:tc>
      </w:tr>
      <w:tr w:rsidR="008F2D95" w:rsidRPr="002112CC" w14:paraId="745ED922" w14:textId="77777777" w:rsidTr="008F2D95">
        <w:tc>
          <w:tcPr>
            <w:tcW w:w="2906" w:type="dxa"/>
            <w:vAlign w:val="bottom"/>
          </w:tcPr>
          <w:p w14:paraId="2369B363" w14:textId="0EAA7D1B" w:rsidR="00F36187" w:rsidRPr="00AE4930" w:rsidRDefault="00F36187" w:rsidP="00F36187">
            <w:pPr>
              <w:pStyle w:val="Texto"/>
              <w:ind w:left="180"/>
              <w:jc w:val="left"/>
              <w:rPr>
                <w:sz w:val="16"/>
                <w:szCs w:val="16"/>
              </w:rPr>
            </w:pPr>
            <w:r>
              <w:rPr>
                <w:sz w:val="16"/>
                <w:szCs w:val="16"/>
              </w:rPr>
              <w:t>A</w:t>
            </w:r>
            <w:r w:rsidRPr="00AE4930">
              <w:rPr>
                <w:sz w:val="16"/>
                <w:szCs w:val="16"/>
              </w:rPr>
              <w:t xml:space="preserve"> Reserva legal</w:t>
            </w:r>
          </w:p>
        </w:tc>
        <w:tc>
          <w:tcPr>
            <w:tcW w:w="810" w:type="dxa"/>
            <w:vAlign w:val="bottom"/>
          </w:tcPr>
          <w:p w14:paraId="29139157" w14:textId="1C80194B"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6EBB8F2B" w14:textId="77777777" w:rsidR="00F36187" w:rsidRPr="00F97DD6" w:rsidRDefault="00F36187" w:rsidP="008F2D95">
            <w:pPr>
              <w:pStyle w:val="Texto"/>
              <w:tabs>
                <w:tab w:val="decimal" w:pos="709"/>
              </w:tabs>
              <w:rPr>
                <w:sz w:val="16"/>
                <w:szCs w:val="16"/>
              </w:rPr>
            </w:pPr>
          </w:p>
        </w:tc>
        <w:tc>
          <w:tcPr>
            <w:tcW w:w="840" w:type="dxa"/>
            <w:vAlign w:val="bottom"/>
          </w:tcPr>
          <w:p w14:paraId="2C705949" w14:textId="0DC3E789"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D1E1850" w14:textId="77777777" w:rsidR="00F36187" w:rsidRPr="00F97DD6" w:rsidRDefault="00F36187" w:rsidP="008F2D95">
            <w:pPr>
              <w:pStyle w:val="Texto"/>
              <w:tabs>
                <w:tab w:val="decimal" w:pos="709"/>
              </w:tabs>
              <w:rPr>
                <w:sz w:val="16"/>
                <w:szCs w:val="16"/>
              </w:rPr>
            </w:pPr>
          </w:p>
        </w:tc>
        <w:tc>
          <w:tcPr>
            <w:tcW w:w="851" w:type="dxa"/>
            <w:vAlign w:val="bottom"/>
          </w:tcPr>
          <w:p w14:paraId="3697AA40" w14:textId="69579862"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736B3662" w14:textId="77777777" w:rsidR="00F36187" w:rsidRPr="00F36187" w:rsidRDefault="00F36187" w:rsidP="008F2D95">
            <w:pPr>
              <w:pStyle w:val="Texto"/>
              <w:tabs>
                <w:tab w:val="decimal" w:pos="709"/>
              </w:tabs>
              <w:rPr>
                <w:sz w:val="16"/>
                <w:szCs w:val="16"/>
              </w:rPr>
            </w:pPr>
          </w:p>
        </w:tc>
        <w:tc>
          <w:tcPr>
            <w:tcW w:w="857" w:type="dxa"/>
            <w:vAlign w:val="bottom"/>
          </w:tcPr>
          <w:p w14:paraId="73124556" w14:textId="6B65BB0F" w:rsidR="00F36187" w:rsidRPr="00F97DD6" w:rsidRDefault="00464899" w:rsidP="008F2D95">
            <w:pPr>
              <w:pStyle w:val="Texto"/>
              <w:tabs>
                <w:tab w:val="decimal" w:pos="709"/>
              </w:tabs>
              <w:rPr>
                <w:sz w:val="16"/>
                <w:szCs w:val="16"/>
              </w:rPr>
            </w:pPr>
            <w:r w:rsidRPr="00464899">
              <w:rPr>
                <w:sz w:val="16"/>
                <w:szCs w:val="16"/>
              </w:rPr>
              <w:t>603.852</w:t>
            </w:r>
          </w:p>
        </w:tc>
        <w:tc>
          <w:tcPr>
            <w:tcW w:w="57" w:type="dxa"/>
            <w:vAlign w:val="bottom"/>
          </w:tcPr>
          <w:p w14:paraId="1EFAD846" w14:textId="77777777" w:rsidR="00F36187" w:rsidRPr="00F97DD6" w:rsidRDefault="00F36187" w:rsidP="008F2D95">
            <w:pPr>
              <w:pStyle w:val="Texto"/>
              <w:tabs>
                <w:tab w:val="decimal" w:pos="709"/>
              </w:tabs>
              <w:rPr>
                <w:sz w:val="16"/>
                <w:szCs w:val="16"/>
              </w:rPr>
            </w:pPr>
          </w:p>
        </w:tc>
        <w:tc>
          <w:tcPr>
            <w:tcW w:w="883" w:type="dxa"/>
            <w:vAlign w:val="bottom"/>
          </w:tcPr>
          <w:p w14:paraId="1847BBCA" w14:textId="0CA8AED3" w:rsidR="00F36187" w:rsidRPr="007746D2" w:rsidRDefault="00233761" w:rsidP="008F2D95">
            <w:pPr>
              <w:pStyle w:val="Texto"/>
              <w:tabs>
                <w:tab w:val="decimal" w:pos="792"/>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12FBFD5E" w14:textId="77777777" w:rsidR="00F36187" w:rsidRPr="00F97DD6" w:rsidRDefault="00F36187" w:rsidP="008F2D95">
            <w:pPr>
              <w:pStyle w:val="Texto"/>
              <w:tabs>
                <w:tab w:val="decimal" w:pos="709"/>
              </w:tabs>
              <w:rPr>
                <w:sz w:val="16"/>
                <w:szCs w:val="16"/>
              </w:rPr>
            </w:pPr>
          </w:p>
        </w:tc>
        <w:tc>
          <w:tcPr>
            <w:tcW w:w="900" w:type="dxa"/>
            <w:vAlign w:val="bottom"/>
          </w:tcPr>
          <w:p w14:paraId="6833AF7A" w14:textId="585F0C26" w:rsidR="00F36187" w:rsidRPr="00F97DD6" w:rsidRDefault="00233761" w:rsidP="008F2D95">
            <w:pPr>
              <w:pStyle w:val="Texto"/>
              <w:tabs>
                <w:tab w:val="decimal" w:pos="729"/>
              </w:tabs>
              <w:rPr>
                <w:sz w:val="16"/>
                <w:szCs w:val="16"/>
              </w:rPr>
            </w:pPr>
            <w:r>
              <w:rPr>
                <w:sz w:val="16"/>
                <w:szCs w:val="16"/>
              </w:rPr>
              <w:t xml:space="preserve">-    </w:t>
            </w:r>
          </w:p>
        </w:tc>
        <w:tc>
          <w:tcPr>
            <w:tcW w:w="57" w:type="dxa"/>
            <w:vAlign w:val="bottom"/>
          </w:tcPr>
          <w:p w14:paraId="21DFBB3B" w14:textId="77777777" w:rsidR="00F36187" w:rsidRPr="00F97DD6" w:rsidRDefault="00F36187" w:rsidP="008F2D95">
            <w:pPr>
              <w:pStyle w:val="Texto"/>
              <w:tabs>
                <w:tab w:val="decimal" w:pos="709"/>
              </w:tabs>
              <w:rPr>
                <w:sz w:val="16"/>
                <w:szCs w:val="16"/>
              </w:rPr>
            </w:pPr>
          </w:p>
        </w:tc>
        <w:tc>
          <w:tcPr>
            <w:tcW w:w="964" w:type="dxa"/>
            <w:vAlign w:val="bottom"/>
          </w:tcPr>
          <w:p w14:paraId="1F1E8D18" w14:textId="0369CB03" w:rsidR="00F36187" w:rsidRPr="00F97DD6" w:rsidRDefault="00464899" w:rsidP="008F2D95">
            <w:pPr>
              <w:pStyle w:val="Texto"/>
              <w:tabs>
                <w:tab w:val="decimal" w:pos="851"/>
              </w:tabs>
              <w:rPr>
                <w:sz w:val="16"/>
                <w:szCs w:val="16"/>
              </w:rPr>
            </w:pPr>
            <w:r w:rsidRPr="00464899">
              <w:rPr>
                <w:sz w:val="16"/>
                <w:szCs w:val="16"/>
              </w:rPr>
              <w:t>(603.852)</w:t>
            </w:r>
          </w:p>
        </w:tc>
        <w:tc>
          <w:tcPr>
            <w:tcW w:w="57" w:type="dxa"/>
            <w:vAlign w:val="bottom"/>
          </w:tcPr>
          <w:p w14:paraId="72179035" w14:textId="77777777" w:rsidR="00F36187" w:rsidRPr="00F97DD6" w:rsidRDefault="00F36187" w:rsidP="008F2D95">
            <w:pPr>
              <w:pStyle w:val="Texto"/>
              <w:tabs>
                <w:tab w:val="decimal" w:pos="709"/>
              </w:tabs>
              <w:rPr>
                <w:sz w:val="16"/>
                <w:szCs w:val="16"/>
              </w:rPr>
            </w:pPr>
          </w:p>
        </w:tc>
        <w:tc>
          <w:tcPr>
            <w:tcW w:w="1062" w:type="dxa"/>
            <w:vAlign w:val="bottom"/>
          </w:tcPr>
          <w:p w14:paraId="0D042DD4" w14:textId="24B6C544" w:rsidR="00F36187" w:rsidRPr="00F97DD6" w:rsidRDefault="00233761" w:rsidP="008F2D95">
            <w:pPr>
              <w:pStyle w:val="Texto"/>
              <w:tabs>
                <w:tab w:val="decimal" w:pos="851"/>
              </w:tabs>
              <w:rPr>
                <w:sz w:val="16"/>
                <w:szCs w:val="16"/>
              </w:rPr>
            </w:pPr>
            <w:r>
              <w:rPr>
                <w:sz w:val="16"/>
                <w:szCs w:val="16"/>
              </w:rPr>
              <w:t xml:space="preserve">- </w:t>
            </w:r>
            <w:r w:rsidR="002A2374">
              <w:rPr>
                <w:sz w:val="16"/>
                <w:szCs w:val="16"/>
              </w:rPr>
              <w:t xml:space="preserve">   </w:t>
            </w:r>
            <w:r>
              <w:rPr>
                <w:sz w:val="16"/>
                <w:szCs w:val="16"/>
              </w:rPr>
              <w:t xml:space="preserve">   </w:t>
            </w:r>
          </w:p>
        </w:tc>
      </w:tr>
      <w:tr w:rsidR="008F2D95" w:rsidRPr="002112CC" w14:paraId="1B7F8D92" w14:textId="77777777" w:rsidTr="008F2D95">
        <w:tc>
          <w:tcPr>
            <w:tcW w:w="2906" w:type="dxa"/>
            <w:vAlign w:val="bottom"/>
          </w:tcPr>
          <w:p w14:paraId="75BCD340" w14:textId="0FA07992" w:rsidR="00F36187" w:rsidRPr="00AE4930" w:rsidRDefault="00F36187" w:rsidP="00F36187">
            <w:pPr>
              <w:pStyle w:val="Texto"/>
              <w:ind w:left="180"/>
              <w:jc w:val="left"/>
              <w:rPr>
                <w:sz w:val="16"/>
                <w:szCs w:val="16"/>
              </w:rPr>
            </w:pPr>
            <w:r>
              <w:rPr>
                <w:sz w:val="16"/>
                <w:szCs w:val="16"/>
              </w:rPr>
              <w:t>A</w:t>
            </w:r>
            <w:r w:rsidRPr="00AE4930">
              <w:rPr>
                <w:sz w:val="16"/>
                <w:szCs w:val="16"/>
              </w:rPr>
              <w:t xml:space="preserve"> Reserva facultativa</w:t>
            </w:r>
          </w:p>
        </w:tc>
        <w:tc>
          <w:tcPr>
            <w:tcW w:w="810" w:type="dxa"/>
            <w:vAlign w:val="bottom"/>
          </w:tcPr>
          <w:p w14:paraId="68013FA6" w14:textId="7E4E1F5E"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12F3B7D2" w14:textId="77777777" w:rsidR="00F36187" w:rsidRPr="00F97DD6" w:rsidRDefault="00F36187" w:rsidP="008F2D95">
            <w:pPr>
              <w:pStyle w:val="Texto"/>
              <w:tabs>
                <w:tab w:val="decimal" w:pos="709"/>
              </w:tabs>
              <w:rPr>
                <w:sz w:val="16"/>
                <w:szCs w:val="16"/>
              </w:rPr>
            </w:pPr>
          </w:p>
        </w:tc>
        <w:tc>
          <w:tcPr>
            <w:tcW w:w="840" w:type="dxa"/>
            <w:vAlign w:val="bottom"/>
          </w:tcPr>
          <w:p w14:paraId="2ADFB813" w14:textId="4BF4DC9C"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3A58100" w14:textId="77777777" w:rsidR="00F36187" w:rsidRPr="00F97DD6" w:rsidRDefault="00F36187" w:rsidP="008F2D95">
            <w:pPr>
              <w:pStyle w:val="Texto"/>
              <w:tabs>
                <w:tab w:val="decimal" w:pos="709"/>
              </w:tabs>
              <w:rPr>
                <w:sz w:val="16"/>
                <w:szCs w:val="16"/>
              </w:rPr>
            </w:pPr>
          </w:p>
        </w:tc>
        <w:tc>
          <w:tcPr>
            <w:tcW w:w="851" w:type="dxa"/>
            <w:vAlign w:val="bottom"/>
          </w:tcPr>
          <w:p w14:paraId="5F52BD82" w14:textId="40326588"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043CFC45" w14:textId="77777777" w:rsidR="00F36187" w:rsidRPr="00F36187" w:rsidRDefault="00F36187" w:rsidP="008F2D95">
            <w:pPr>
              <w:pStyle w:val="Texto"/>
              <w:tabs>
                <w:tab w:val="decimal" w:pos="709"/>
              </w:tabs>
              <w:rPr>
                <w:sz w:val="16"/>
                <w:szCs w:val="16"/>
              </w:rPr>
            </w:pPr>
          </w:p>
        </w:tc>
        <w:tc>
          <w:tcPr>
            <w:tcW w:w="857" w:type="dxa"/>
            <w:vAlign w:val="bottom"/>
          </w:tcPr>
          <w:p w14:paraId="32A6A6F4" w14:textId="6E9AE1FA"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3E5FA7D9" w14:textId="77777777" w:rsidR="00F36187" w:rsidRPr="00F97DD6" w:rsidRDefault="00F36187" w:rsidP="008F2D95">
            <w:pPr>
              <w:pStyle w:val="Texto"/>
              <w:tabs>
                <w:tab w:val="decimal" w:pos="709"/>
              </w:tabs>
              <w:rPr>
                <w:sz w:val="16"/>
                <w:szCs w:val="16"/>
              </w:rPr>
            </w:pPr>
          </w:p>
        </w:tc>
        <w:tc>
          <w:tcPr>
            <w:tcW w:w="883" w:type="dxa"/>
            <w:vAlign w:val="bottom"/>
          </w:tcPr>
          <w:p w14:paraId="76B6F510" w14:textId="6D06E1C3" w:rsidR="00F36187" w:rsidRPr="007746D2" w:rsidRDefault="00464899" w:rsidP="008F2D95">
            <w:pPr>
              <w:pStyle w:val="Texto"/>
              <w:tabs>
                <w:tab w:val="decimal" w:pos="792"/>
              </w:tabs>
              <w:rPr>
                <w:sz w:val="16"/>
                <w:szCs w:val="16"/>
              </w:rPr>
            </w:pPr>
            <w:r w:rsidRPr="00464899">
              <w:rPr>
                <w:sz w:val="16"/>
                <w:szCs w:val="16"/>
              </w:rPr>
              <w:t>10.937.623</w:t>
            </w:r>
          </w:p>
        </w:tc>
        <w:tc>
          <w:tcPr>
            <w:tcW w:w="57" w:type="dxa"/>
            <w:vAlign w:val="bottom"/>
          </w:tcPr>
          <w:p w14:paraId="63E460B8" w14:textId="77777777" w:rsidR="00F36187" w:rsidRPr="00F97DD6" w:rsidRDefault="00F36187" w:rsidP="008F2D95">
            <w:pPr>
              <w:pStyle w:val="Texto"/>
              <w:tabs>
                <w:tab w:val="decimal" w:pos="709"/>
              </w:tabs>
              <w:rPr>
                <w:sz w:val="16"/>
                <w:szCs w:val="16"/>
              </w:rPr>
            </w:pPr>
          </w:p>
        </w:tc>
        <w:tc>
          <w:tcPr>
            <w:tcW w:w="900" w:type="dxa"/>
            <w:vAlign w:val="bottom"/>
          </w:tcPr>
          <w:p w14:paraId="4B5F6110" w14:textId="03E7F401" w:rsidR="00F36187" w:rsidRPr="00F97DD6" w:rsidRDefault="00233761" w:rsidP="008F2D95">
            <w:pPr>
              <w:pStyle w:val="Texto"/>
              <w:tabs>
                <w:tab w:val="decimal" w:pos="729"/>
              </w:tabs>
              <w:rPr>
                <w:sz w:val="16"/>
                <w:szCs w:val="16"/>
              </w:rPr>
            </w:pPr>
            <w:r>
              <w:rPr>
                <w:sz w:val="16"/>
                <w:szCs w:val="16"/>
              </w:rPr>
              <w:t xml:space="preserve">-    </w:t>
            </w:r>
          </w:p>
        </w:tc>
        <w:tc>
          <w:tcPr>
            <w:tcW w:w="57" w:type="dxa"/>
            <w:vAlign w:val="bottom"/>
          </w:tcPr>
          <w:p w14:paraId="251B8412" w14:textId="77777777" w:rsidR="00F36187" w:rsidRPr="00F97DD6" w:rsidRDefault="00F36187" w:rsidP="008F2D95">
            <w:pPr>
              <w:pStyle w:val="Texto"/>
              <w:tabs>
                <w:tab w:val="decimal" w:pos="709"/>
              </w:tabs>
              <w:rPr>
                <w:sz w:val="16"/>
                <w:szCs w:val="16"/>
              </w:rPr>
            </w:pPr>
          </w:p>
        </w:tc>
        <w:tc>
          <w:tcPr>
            <w:tcW w:w="964" w:type="dxa"/>
            <w:vAlign w:val="bottom"/>
          </w:tcPr>
          <w:p w14:paraId="2BA6778A" w14:textId="4BDD500D" w:rsidR="00F36187" w:rsidRPr="00F97DD6" w:rsidRDefault="00464899" w:rsidP="008F2D95">
            <w:pPr>
              <w:pStyle w:val="Texto"/>
              <w:tabs>
                <w:tab w:val="decimal" w:pos="851"/>
              </w:tabs>
              <w:rPr>
                <w:sz w:val="16"/>
                <w:szCs w:val="16"/>
              </w:rPr>
            </w:pPr>
            <w:r w:rsidRPr="00464899">
              <w:rPr>
                <w:sz w:val="16"/>
                <w:szCs w:val="16"/>
              </w:rPr>
              <w:t>(10.937.623)</w:t>
            </w:r>
          </w:p>
        </w:tc>
        <w:tc>
          <w:tcPr>
            <w:tcW w:w="57" w:type="dxa"/>
            <w:vAlign w:val="bottom"/>
          </w:tcPr>
          <w:p w14:paraId="2C44AA2C" w14:textId="77777777" w:rsidR="00F36187" w:rsidRPr="00F97DD6" w:rsidRDefault="00F36187" w:rsidP="008F2D95">
            <w:pPr>
              <w:pStyle w:val="Texto"/>
              <w:tabs>
                <w:tab w:val="decimal" w:pos="709"/>
              </w:tabs>
              <w:rPr>
                <w:sz w:val="16"/>
                <w:szCs w:val="16"/>
              </w:rPr>
            </w:pPr>
          </w:p>
        </w:tc>
        <w:tc>
          <w:tcPr>
            <w:tcW w:w="1062" w:type="dxa"/>
            <w:vAlign w:val="bottom"/>
          </w:tcPr>
          <w:p w14:paraId="614126EF" w14:textId="11036015" w:rsidR="00F36187" w:rsidRPr="00F97DD6" w:rsidRDefault="00233761" w:rsidP="008F2D95">
            <w:pPr>
              <w:pStyle w:val="Texto"/>
              <w:tabs>
                <w:tab w:val="decimal" w:pos="851"/>
              </w:tabs>
              <w:rPr>
                <w:sz w:val="16"/>
                <w:szCs w:val="16"/>
              </w:rPr>
            </w:pPr>
            <w:r>
              <w:rPr>
                <w:sz w:val="16"/>
                <w:szCs w:val="16"/>
              </w:rPr>
              <w:t xml:space="preserve">- </w:t>
            </w:r>
            <w:r w:rsidR="002A2374">
              <w:rPr>
                <w:sz w:val="16"/>
                <w:szCs w:val="16"/>
              </w:rPr>
              <w:t xml:space="preserve">   </w:t>
            </w:r>
            <w:r>
              <w:rPr>
                <w:sz w:val="16"/>
                <w:szCs w:val="16"/>
              </w:rPr>
              <w:t xml:space="preserve">   </w:t>
            </w:r>
          </w:p>
        </w:tc>
      </w:tr>
      <w:tr w:rsidR="008F2D95" w:rsidRPr="002112CC" w14:paraId="506A1896" w14:textId="77777777" w:rsidTr="008F2D95">
        <w:trPr>
          <w:trHeight w:val="68"/>
        </w:trPr>
        <w:tc>
          <w:tcPr>
            <w:tcW w:w="2906" w:type="dxa"/>
            <w:vAlign w:val="bottom"/>
          </w:tcPr>
          <w:p w14:paraId="192938EF" w14:textId="48F2B7B8" w:rsidR="00F36187" w:rsidRPr="00AE4930" w:rsidRDefault="00F36187" w:rsidP="00F36187">
            <w:pPr>
              <w:pStyle w:val="Texto"/>
              <w:ind w:left="180"/>
              <w:jc w:val="left"/>
              <w:rPr>
                <w:sz w:val="16"/>
                <w:szCs w:val="16"/>
              </w:rPr>
            </w:pPr>
            <w:r w:rsidRPr="000E26EF">
              <w:rPr>
                <w:sz w:val="16"/>
                <w:szCs w:val="16"/>
              </w:rPr>
              <w:t>A Distribución de dividendos</w:t>
            </w:r>
          </w:p>
        </w:tc>
        <w:tc>
          <w:tcPr>
            <w:tcW w:w="810" w:type="dxa"/>
            <w:vAlign w:val="bottom"/>
          </w:tcPr>
          <w:p w14:paraId="5D79D807" w14:textId="27CDEAAE"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26616F05" w14:textId="77777777" w:rsidR="00F36187" w:rsidRPr="00F97DD6" w:rsidRDefault="00F36187" w:rsidP="008F2D95">
            <w:pPr>
              <w:pStyle w:val="Texto"/>
              <w:tabs>
                <w:tab w:val="decimal" w:pos="709"/>
              </w:tabs>
              <w:rPr>
                <w:sz w:val="16"/>
                <w:szCs w:val="16"/>
              </w:rPr>
            </w:pPr>
          </w:p>
        </w:tc>
        <w:tc>
          <w:tcPr>
            <w:tcW w:w="840" w:type="dxa"/>
            <w:vAlign w:val="bottom"/>
          </w:tcPr>
          <w:p w14:paraId="02ECCA91" w14:textId="7CFA8AC0"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5123D58C" w14:textId="77777777" w:rsidR="00F36187" w:rsidRPr="00F97DD6" w:rsidRDefault="00F36187" w:rsidP="008F2D95">
            <w:pPr>
              <w:pStyle w:val="Texto"/>
              <w:tabs>
                <w:tab w:val="decimal" w:pos="709"/>
              </w:tabs>
              <w:rPr>
                <w:sz w:val="16"/>
                <w:szCs w:val="16"/>
              </w:rPr>
            </w:pPr>
          </w:p>
        </w:tc>
        <w:tc>
          <w:tcPr>
            <w:tcW w:w="851" w:type="dxa"/>
            <w:vAlign w:val="bottom"/>
          </w:tcPr>
          <w:p w14:paraId="66C43087" w14:textId="4E5EB3E2"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0F86A5A1" w14:textId="77777777" w:rsidR="00F36187" w:rsidRPr="00F36187" w:rsidRDefault="00F36187" w:rsidP="008F2D95">
            <w:pPr>
              <w:pStyle w:val="Texto"/>
              <w:tabs>
                <w:tab w:val="decimal" w:pos="709"/>
              </w:tabs>
              <w:rPr>
                <w:sz w:val="16"/>
                <w:szCs w:val="16"/>
              </w:rPr>
            </w:pPr>
          </w:p>
        </w:tc>
        <w:tc>
          <w:tcPr>
            <w:tcW w:w="857" w:type="dxa"/>
            <w:vAlign w:val="bottom"/>
          </w:tcPr>
          <w:p w14:paraId="3B8CCB42" w14:textId="68CA15C7"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235E7E8A" w14:textId="77777777" w:rsidR="00F36187" w:rsidRPr="00F97DD6" w:rsidRDefault="00F36187" w:rsidP="008F2D95">
            <w:pPr>
              <w:pStyle w:val="Texto"/>
              <w:tabs>
                <w:tab w:val="decimal" w:pos="709"/>
              </w:tabs>
              <w:rPr>
                <w:sz w:val="16"/>
                <w:szCs w:val="16"/>
              </w:rPr>
            </w:pPr>
          </w:p>
        </w:tc>
        <w:tc>
          <w:tcPr>
            <w:tcW w:w="883" w:type="dxa"/>
            <w:vAlign w:val="bottom"/>
          </w:tcPr>
          <w:p w14:paraId="7B294C9F" w14:textId="5A159F7E" w:rsidR="00F36187" w:rsidRPr="007746D2" w:rsidRDefault="00233761" w:rsidP="008F2D95">
            <w:pPr>
              <w:pStyle w:val="Texto"/>
              <w:tabs>
                <w:tab w:val="decimal" w:pos="792"/>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7A6D5D74" w14:textId="413E2C59" w:rsidR="00F36187" w:rsidRPr="00F97DD6" w:rsidRDefault="00F36187" w:rsidP="008F2D95">
            <w:pPr>
              <w:pStyle w:val="Texto"/>
              <w:tabs>
                <w:tab w:val="decimal" w:pos="709"/>
              </w:tabs>
              <w:rPr>
                <w:sz w:val="16"/>
                <w:szCs w:val="16"/>
              </w:rPr>
            </w:pPr>
          </w:p>
        </w:tc>
        <w:tc>
          <w:tcPr>
            <w:tcW w:w="900" w:type="dxa"/>
            <w:vAlign w:val="bottom"/>
          </w:tcPr>
          <w:p w14:paraId="50A72858" w14:textId="00D28A3B" w:rsidR="00F36187" w:rsidRPr="00F97DD6" w:rsidRDefault="00233761" w:rsidP="008F2D95">
            <w:pPr>
              <w:pStyle w:val="Texto"/>
              <w:tabs>
                <w:tab w:val="decimal" w:pos="729"/>
              </w:tabs>
              <w:rPr>
                <w:sz w:val="16"/>
                <w:szCs w:val="16"/>
              </w:rPr>
            </w:pPr>
            <w:r>
              <w:rPr>
                <w:sz w:val="16"/>
                <w:szCs w:val="16"/>
              </w:rPr>
              <w:t xml:space="preserve">-    </w:t>
            </w:r>
          </w:p>
        </w:tc>
        <w:tc>
          <w:tcPr>
            <w:tcW w:w="57" w:type="dxa"/>
            <w:vAlign w:val="bottom"/>
          </w:tcPr>
          <w:p w14:paraId="37C3A5E4" w14:textId="77777777" w:rsidR="00F36187" w:rsidRPr="00F97DD6" w:rsidRDefault="00F36187" w:rsidP="008F2D95">
            <w:pPr>
              <w:pStyle w:val="Texto"/>
              <w:tabs>
                <w:tab w:val="decimal" w:pos="709"/>
              </w:tabs>
              <w:rPr>
                <w:sz w:val="16"/>
                <w:szCs w:val="16"/>
              </w:rPr>
            </w:pPr>
          </w:p>
        </w:tc>
        <w:tc>
          <w:tcPr>
            <w:tcW w:w="964" w:type="dxa"/>
            <w:vAlign w:val="bottom"/>
          </w:tcPr>
          <w:p w14:paraId="67BFE136" w14:textId="4BDD0AC3" w:rsidR="00F36187" w:rsidRPr="00F97DD6" w:rsidRDefault="00464899" w:rsidP="008F2D95">
            <w:pPr>
              <w:pStyle w:val="Texto"/>
              <w:tabs>
                <w:tab w:val="decimal" w:pos="851"/>
              </w:tabs>
              <w:rPr>
                <w:sz w:val="16"/>
                <w:szCs w:val="16"/>
              </w:rPr>
            </w:pPr>
            <w:r w:rsidRPr="00464899">
              <w:rPr>
                <w:sz w:val="16"/>
                <w:szCs w:val="16"/>
              </w:rPr>
              <w:t>(535.559)</w:t>
            </w:r>
          </w:p>
        </w:tc>
        <w:tc>
          <w:tcPr>
            <w:tcW w:w="57" w:type="dxa"/>
            <w:vAlign w:val="bottom"/>
          </w:tcPr>
          <w:p w14:paraId="472FB619" w14:textId="77777777" w:rsidR="00F36187" w:rsidRPr="00F97DD6" w:rsidRDefault="00F36187" w:rsidP="008F2D95">
            <w:pPr>
              <w:pStyle w:val="Texto"/>
              <w:tabs>
                <w:tab w:val="decimal" w:pos="709"/>
              </w:tabs>
              <w:rPr>
                <w:sz w:val="16"/>
                <w:szCs w:val="16"/>
              </w:rPr>
            </w:pPr>
          </w:p>
        </w:tc>
        <w:tc>
          <w:tcPr>
            <w:tcW w:w="1062" w:type="dxa"/>
            <w:vAlign w:val="bottom"/>
          </w:tcPr>
          <w:p w14:paraId="0C69C2FD" w14:textId="79F2BF17" w:rsidR="00F36187" w:rsidRPr="00F97DD6" w:rsidRDefault="00464899" w:rsidP="008F2D95">
            <w:pPr>
              <w:pStyle w:val="Texto"/>
              <w:tabs>
                <w:tab w:val="decimal" w:pos="851"/>
              </w:tabs>
              <w:rPr>
                <w:sz w:val="16"/>
                <w:szCs w:val="16"/>
              </w:rPr>
            </w:pPr>
            <w:r w:rsidRPr="00464899">
              <w:rPr>
                <w:sz w:val="16"/>
                <w:szCs w:val="16"/>
              </w:rPr>
              <w:t>(535.559)</w:t>
            </w:r>
          </w:p>
        </w:tc>
      </w:tr>
      <w:tr w:rsidR="008F2D95" w:rsidRPr="002112CC" w14:paraId="27E24848" w14:textId="77777777" w:rsidTr="008F2D95">
        <w:trPr>
          <w:trHeight w:val="68"/>
        </w:trPr>
        <w:tc>
          <w:tcPr>
            <w:tcW w:w="2906" w:type="dxa"/>
            <w:vAlign w:val="bottom"/>
          </w:tcPr>
          <w:p w14:paraId="24F0022E" w14:textId="77777777" w:rsidR="00F36187" w:rsidRPr="00AE4930" w:rsidRDefault="00F36187" w:rsidP="00F36187">
            <w:pPr>
              <w:pStyle w:val="Texto"/>
              <w:jc w:val="left"/>
              <w:rPr>
                <w:sz w:val="16"/>
                <w:szCs w:val="16"/>
              </w:rPr>
            </w:pPr>
          </w:p>
        </w:tc>
        <w:tc>
          <w:tcPr>
            <w:tcW w:w="810" w:type="dxa"/>
            <w:vAlign w:val="bottom"/>
          </w:tcPr>
          <w:p w14:paraId="26905303" w14:textId="77777777" w:rsidR="00F36187" w:rsidRPr="00F97DD6" w:rsidRDefault="00F36187" w:rsidP="008F2D95">
            <w:pPr>
              <w:pStyle w:val="Texto"/>
              <w:tabs>
                <w:tab w:val="decimal" w:pos="709"/>
              </w:tabs>
              <w:rPr>
                <w:sz w:val="16"/>
                <w:szCs w:val="16"/>
              </w:rPr>
            </w:pPr>
          </w:p>
        </w:tc>
        <w:tc>
          <w:tcPr>
            <w:tcW w:w="57" w:type="dxa"/>
            <w:vAlign w:val="bottom"/>
          </w:tcPr>
          <w:p w14:paraId="09CD6BB1" w14:textId="77777777" w:rsidR="00F36187" w:rsidRPr="00F97DD6" w:rsidRDefault="00F36187" w:rsidP="008F2D95">
            <w:pPr>
              <w:pStyle w:val="Texto"/>
              <w:tabs>
                <w:tab w:val="decimal" w:pos="709"/>
              </w:tabs>
              <w:rPr>
                <w:sz w:val="16"/>
                <w:szCs w:val="16"/>
              </w:rPr>
            </w:pPr>
          </w:p>
        </w:tc>
        <w:tc>
          <w:tcPr>
            <w:tcW w:w="840" w:type="dxa"/>
            <w:vAlign w:val="bottom"/>
          </w:tcPr>
          <w:p w14:paraId="28A9115C" w14:textId="77777777" w:rsidR="00F36187" w:rsidRPr="00F97DD6" w:rsidRDefault="00F36187" w:rsidP="008F2D95">
            <w:pPr>
              <w:pStyle w:val="Texto"/>
              <w:tabs>
                <w:tab w:val="decimal" w:pos="709"/>
              </w:tabs>
              <w:rPr>
                <w:sz w:val="16"/>
                <w:szCs w:val="16"/>
              </w:rPr>
            </w:pPr>
          </w:p>
        </w:tc>
        <w:tc>
          <w:tcPr>
            <w:tcW w:w="57" w:type="dxa"/>
            <w:vAlign w:val="bottom"/>
          </w:tcPr>
          <w:p w14:paraId="790BC8C4" w14:textId="77777777" w:rsidR="00F36187" w:rsidRPr="00F97DD6" w:rsidRDefault="00F36187" w:rsidP="008F2D95">
            <w:pPr>
              <w:pStyle w:val="Texto"/>
              <w:tabs>
                <w:tab w:val="decimal" w:pos="709"/>
              </w:tabs>
              <w:rPr>
                <w:sz w:val="16"/>
                <w:szCs w:val="16"/>
              </w:rPr>
            </w:pPr>
          </w:p>
        </w:tc>
        <w:tc>
          <w:tcPr>
            <w:tcW w:w="851" w:type="dxa"/>
            <w:vAlign w:val="bottom"/>
          </w:tcPr>
          <w:p w14:paraId="5421F8F2" w14:textId="77777777" w:rsidR="00F36187" w:rsidRPr="00F97DD6" w:rsidRDefault="00F36187" w:rsidP="008F2D95">
            <w:pPr>
              <w:pStyle w:val="Texto"/>
              <w:tabs>
                <w:tab w:val="decimal" w:pos="709"/>
              </w:tabs>
              <w:rPr>
                <w:sz w:val="16"/>
                <w:szCs w:val="16"/>
              </w:rPr>
            </w:pPr>
          </w:p>
        </w:tc>
        <w:tc>
          <w:tcPr>
            <w:tcW w:w="57" w:type="dxa"/>
            <w:vAlign w:val="bottom"/>
          </w:tcPr>
          <w:p w14:paraId="36582B90" w14:textId="77777777" w:rsidR="00F36187" w:rsidRPr="00F36187" w:rsidRDefault="00F36187" w:rsidP="008F2D95">
            <w:pPr>
              <w:pStyle w:val="Texto"/>
              <w:tabs>
                <w:tab w:val="decimal" w:pos="709"/>
              </w:tabs>
              <w:rPr>
                <w:sz w:val="16"/>
                <w:szCs w:val="16"/>
              </w:rPr>
            </w:pPr>
          </w:p>
        </w:tc>
        <w:tc>
          <w:tcPr>
            <w:tcW w:w="857" w:type="dxa"/>
            <w:vAlign w:val="bottom"/>
          </w:tcPr>
          <w:p w14:paraId="6F8C105F" w14:textId="77777777" w:rsidR="00F36187" w:rsidRPr="00F97DD6" w:rsidRDefault="00F36187" w:rsidP="008F2D95">
            <w:pPr>
              <w:pStyle w:val="Texto"/>
              <w:tabs>
                <w:tab w:val="decimal" w:pos="709"/>
              </w:tabs>
              <w:rPr>
                <w:sz w:val="16"/>
                <w:szCs w:val="16"/>
              </w:rPr>
            </w:pPr>
          </w:p>
        </w:tc>
        <w:tc>
          <w:tcPr>
            <w:tcW w:w="57" w:type="dxa"/>
            <w:vAlign w:val="bottom"/>
          </w:tcPr>
          <w:p w14:paraId="6B5CFD47" w14:textId="77777777" w:rsidR="00F36187" w:rsidRPr="00F97DD6" w:rsidRDefault="00F36187" w:rsidP="008F2D95">
            <w:pPr>
              <w:pStyle w:val="Texto"/>
              <w:tabs>
                <w:tab w:val="decimal" w:pos="709"/>
              </w:tabs>
              <w:rPr>
                <w:sz w:val="16"/>
                <w:szCs w:val="16"/>
              </w:rPr>
            </w:pPr>
          </w:p>
        </w:tc>
        <w:tc>
          <w:tcPr>
            <w:tcW w:w="883" w:type="dxa"/>
            <w:vAlign w:val="bottom"/>
          </w:tcPr>
          <w:p w14:paraId="696D74DE" w14:textId="77777777" w:rsidR="00F36187" w:rsidRPr="007746D2" w:rsidRDefault="00F36187" w:rsidP="008F2D95">
            <w:pPr>
              <w:pStyle w:val="Texto"/>
              <w:tabs>
                <w:tab w:val="decimal" w:pos="792"/>
              </w:tabs>
              <w:rPr>
                <w:sz w:val="16"/>
                <w:szCs w:val="16"/>
              </w:rPr>
            </w:pPr>
          </w:p>
        </w:tc>
        <w:tc>
          <w:tcPr>
            <w:tcW w:w="57" w:type="dxa"/>
            <w:vAlign w:val="bottom"/>
          </w:tcPr>
          <w:p w14:paraId="27294E07" w14:textId="77777777" w:rsidR="00F36187" w:rsidRPr="00F97DD6" w:rsidRDefault="00F36187" w:rsidP="008F2D95">
            <w:pPr>
              <w:pStyle w:val="Texto"/>
              <w:tabs>
                <w:tab w:val="decimal" w:pos="709"/>
              </w:tabs>
              <w:rPr>
                <w:sz w:val="16"/>
                <w:szCs w:val="16"/>
              </w:rPr>
            </w:pPr>
          </w:p>
        </w:tc>
        <w:tc>
          <w:tcPr>
            <w:tcW w:w="900" w:type="dxa"/>
            <w:vAlign w:val="bottom"/>
          </w:tcPr>
          <w:p w14:paraId="76A3332A" w14:textId="77777777" w:rsidR="00F36187" w:rsidRPr="00F97DD6" w:rsidRDefault="00F36187" w:rsidP="008F2D95">
            <w:pPr>
              <w:pStyle w:val="Texto"/>
              <w:tabs>
                <w:tab w:val="decimal" w:pos="729"/>
              </w:tabs>
              <w:rPr>
                <w:sz w:val="16"/>
                <w:szCs w:val="16"/>
              </w:rPr>
            </w:pPr>
          </w:p>
        </w:tc>
        <w:tc>
          <w:tcPr>
            <w:tcW w:w="57" w:type="dxa"/>
            <w:vAlign w:val="bottom"/>
          </w:tcPr>
          <w:p w14:paraId="6DEEBD2E" w14:textId="77777777" w:rsidR="00F36187" w:rsidRPr="00F97DD6" w:rsidRDefault="00F36187" w:rsidP="008F2D95">
            <w:pPr>
              <w:pStyle w:val="Texto"/>
              <w:tabs>
                <w:tab w:val="decimal" w:pos="709"/>
              </w:tabs>
              <w:rPr>
                <w:sz w:val="16"/>
                <w:szCs w:val="16"/>
              </w:rPr>
            </w:pPr>
          </w:p>
        </w:tc>
        <w:tc>
          <w:tcPr>
            <w:tcW w:w="964" w:type="dxa"/>
            <w:vAlign w:val="bottom"/>
          </w:tcPr>
          <w:p w14:paraId="7ADC6F57" w14:textId="773CB783" w:rsidR="00F36187" w:rsidRPr="00F97DD6" w:rsidRDefault="00F36187" w:rsidP="008F2D95">
            <w:pPr>
              <w:pStyle w:val="Texto"/>
              <w:tabs>
                <w:tab w:val="decimal" w:pos="851"/>
              </w:tabs>
              <w:rPr>
                <w:sz w:val="16"/>
                <w:szCs w:val="16"/>
              </w:rPr>
            </w:pPr>
          </w:p>
        </w:tc>
        <w:tc>
          <w:tcPr>
            <w:tcW w:w="57" w:type="dxa"/>
            <w:vAlign w:val="bottom"/>
          </w:tcPr>
          <w:p w14:paraId="75A85084" w14:textId="77777777" w:rsidR="00F36187" w:rsidRPr="00F97DD6" w:rsidRDefault="00F36187" w:rsidP="008F2D95">
            <w:pPr>
              <w:pStyle w:val="Texto"/>
              <w:tabs>
                <w:tab w:val="decimal" w:pos="709"/>
              </w:tabs>
              <w:rPr>
                <w:sz w:val="16"/>
                <w:szCs w:val="16"/>
              </w:rPr>
            </w:pPr>
          </w:p>
        </w:tc>
        <w:tc>
          <w:tcPr>
            <w:tcW w:w="1062" w:type="dxa"/>
            <w:vAlign w:val="bottom"/>
          </w:tcPr>
          <w:p w14:paraId="5525D828" w14:textId="6F5921CF" w:rsidR="00F36187" w:rsidRPr="00F97DD6" w:rsidRDefault="00F36187" w:rsidP="008F2D95">
            <w:pPr>
              <w:pStyle w:val="Texto"/>
              <w:tabs>
                <w:tab w:val="decimal" w:pos="851"/>
              </w:tabs>
              <w:rPr>
                <w:sz w:val="16"/>
                <w:szCs w:val="16"/>
              </w:rPr>
            </w:pPr>
          </w:p>
        </w:tc>
      </w:tr>
      <w:tr w:rsidR="008F2D95" w:rsidRPr="002112CC" w14:paraId="4D3BA67E" w14:textId="77777777" w:rsidTr="008F2D95">
        <w:trPr>
          <w:trHeight w:val="68"/>
        </w:trPr>
        <w:tc>
          <w:tcPr>
            <w:tcW w:w="2906" w:type="dxa"/>
          </w:tcPr>
          <w:p w14:paraId="38DBFA05" w14:textId="7426C5B5" w:rsidR="00F36187" w:rsidRPr="00AE4930" w:rsidRDefault="00F36187" w:rsidP="00F36187">
            <w:pPr>
              <w:pStyle w:val="Texto"/>
              <w:jc w:val="left"/>
              <w:rPr>
                <w:sz w:val="16"/>
                <w:szCs w:val="16"/>
              </w:rPr>
            </w:pPr>
            <w:r w:rsidRPr="00F36187">
              <w:rPr>
                <w:sz w:val="16"/>
                <w:szCs w:val="16"/>
              </w:rPr>
              <w:t xml:space="preserve">Afectación de resultados no asignados según Resolución de </w:t>
            </w:r>
            <w:r w:rsidR="00B6354E">
              <w:rPr>
                <w:sz w:val="16"/>
                <w:szCs w:val="16"/>
              </w:rPr>
              <w:t>Directorio</w:t>
            </w:r>
            <w:r w:rsidRPr="00F36187">
              <w:rPr>
                <w:sz w:val="16"/>
                <w:szCs w:val="16"/>
              </w:rPr>
              <w:t xml:space="preserve"> N° </w:t>
            </w:r>
            <w:r w:rsidR="00B6354E">
              <w:rPr>
                <w:sz w:val="16"/>
                <w:szCs w:val="16"/>
              </w:rPr>
              <w:t>2924</w:t>
            </w:r>
            <w:r w:rsidRPr="00F36187">
              <w:rPr>
                <w:sz w:val="16"/>
                <w:szCs w:val="16"/>
              </w:rPr>
              <w:t xml:space="preserve"> del 10 de mayo de 2023:</w:t>
            </w:r>
          </w:p>
        </w:tc>
        <w:tc>
          <w:tcPr>
            <w:tcW w:w="810" w:type="dxa"/>
            <w:vAlign w:val="bottom"/>
          </w:tcPr>
          <w:p w14:paraId="6A137325" w14:textId="77777777" w:rsidR="00F36187" w:rsidRPr="00F97DD6" w:rsidRDefault="00F36187" w:rsidP="008F2D95">
            <w:pPr>
              <w:pStyle w:val="Texto"/>
              <w:tabs>
                <w:tab w:val="decimal" w:pos="709"/>
              </w:tabs>
              <w:rPr>
                <w:sz w:val="16"/>
                <w:szCs w:val="16"/>
              </w:rPr>
            </w:pPr>
          </w:p>
        </w:tc>
        <w:tc>
          <w:tcPr>
            <w:tcW w:w="57" w:type="dxa"/>
            <w:vAlign w:val="bottom"/>
          </w:tcPr>
          <w:p w14:paraId="073550C6" w14:textId="77777777" w:rsidR="00F36187" w:rsidRPr="00F97DD6" w:rsidRDefault="00F36187" w:rsidP="008F2D95">
            <w:pPr>
              <w:pStyle w:val="Texto"/>
              <w:tabs>
                <w:tab w:val="decimal" w:pos="709"/>
              </w:tabs>
              <w:rPr>
                <w:sz w:val="16"/>
                <w:szCs w:val="16"/>
              </w:rPr>
            </w:pPr>
          </w:p>
        </w:tc>
        <w:tc>
          <w:tcPr>
            <w:tcW w:w="840" w:type="dxa"/>
            <w:vAlign w:val="bottom"/>
          </w:tcPr>
          <w:p w14:paraId="236878D9" w14:textId="77777777" w:rsidR="00F36187" w:rsidRPr="00F97DD6" w:rsidRDefault="00F36187" w:rsidP="008F2D95">
            <w:pPr>
              <w:pStyle w:val="Texto"/>
              <w:tabs>
                <w:tab w:val="decimal" w:pos="709"/>
              </w:tabs>
              <w:rPr>
                <w:sz w:val="16"/>
                <w:szCs w:val="16"/>
              </w:rPr>
            </w:pPr>
          </w:p>
        </w:tc>
        <w:tc>
          <w:tcPr>
            <w:tcW w:w="57" w:type="dxa"/>
            <w:vAlign w:val="bottom"/>
          </w:tcPr>
          <w:p w14:paraId="79F0EA28" w14:textId="77777777" w:rsidR="00F36187" w:rsidRPr="00F97DD6" w:rsidRDefault="00F36187" w:rsidP="008F2D95">
            <w:pPr>
              <w:pStyle w:val="Texto"/>
              <w:tabs>
                <w:tab w:val="decimal" w:pos="709"/>
              </w:tabs>
              <w:rPr>
                <w:sz w:val="16"/>
                <w:szCs w:val="16"/>
              </w:rPr>
            </w:pPr>
          </w:p>
        </w:tc>
        <w:tc>
          <w:tcPr>
            <w:tcW w:w="851" w:type="dxa"/>
            <w:vAlign w:val="bottom"/>
          </w:tcPr>
          <w:p w14:paraId="2A53EBC1" w14:textId="77777777" w:rsidR="00F36187" w:rsidRPr="00F97DD6" w:rsidRDefault="00F36187" w:rsidP="008F2D95">
            <w:pPr>
              <w:pStyle w:val="Texto"/>
              <w:tabs>
                <w:tab w:val="decimal" w:pos="709"/>
              </w:tabs>
              <w:rPr>
                <w:sz w:val="16"/>
                <w:szCs w:val="16"/>
              </w:rPr>
            </w:pPr>
          </w:p>
        </w:tc>
        <w:tc>
          <w:tcPr>
            <w:tcW w:w="57" w:type="dxa"/>
            <w:vAlign w:val="bottom"/>
          </w:tcPr>
          <w:p w14:paraId="70882241" w14:textId="77777777" w:rsidR="00F36187" w:rsidRPr="00F36187" w:rsidRDefault="00F36187" w:rsidP="008F2D95">
            <w:pPr>
              <w:pStyle w:val="Texto"/>
              <w:tabs>
                <w:tab w:val="decimal" w:pos="709"/>
              </w:tabs>
              <w:rPr>
                <w:sz w:val="16"/>
                <w:szCs w:val="16"/>
              </w:rPr>
            </w:pPr>
          </w:p>
        </w:tc>
        <w:tc>
          <w:tcPr>
            <w:tcW w:w="857" w:type="dxa"/>
            <w:vAlign w:val="bottom"/>
          </w:tcPr>
          <w:p w14:paraId="3196FAF8" w14:textId="77777777" w:rsidR="00F36187" w:rsidRPr="00F97DD6" w:rsidRDefault="00F36187" w:rsidP="008F2D95">
            <w:pPr>
              <w:pStyle w:val="Texto"/>
              <w:tabs>
                <w:tab w:val="decimal" w:pos="709"/>
              </w:tabs>
              <w:rPr>
                <w:sz w:val="16"/>
                <w:szCs w:val="16"/>
              </w:rPr>
            </w:pPr>
          </w:p>
        </w:tc>
        <w:tc>
          <w:tcPr>
            <w:tcW w:w="57" w:type="dxa"/>
            <w:vAlign w:val="bottom"/>
          </w:tcPr>
          <w:p w14:paraId="0826D08B" w14:textId="77777777" w:rsidR="00F36187" w:rsidRPr="00F97DD6" w:rsidRDefault="00F36187" w:rsidP="008F2D95">
            <w:pPr>
              <w:pStyle w:val="Texto"/>
              <w:tabs>
                <w:tab w:val="decimal" w:pos="709"/>
              </w:tabs>
              <w:rPr>
                <w:sz w:val="16"/>
                <w:szCs w:val="16"/>
              </w:rPr>
            </w:pPr>
          </w:p>
        </w:tc>
        <w:tc>
          <w:tcPr>
            <w:tcW w:w="883" w:type="dxa"/>
            <w:vAlign w:val="bottom"/>
          </w:tcPr>
          <w:p w14:paraId="541B0CCE" w14:textId="77777777" w:rsidR="00F36187" w:rsidRPr="007746D2" w:rsidRDefault="00F36187" w:rsidP="008F2D95">
            <w:pPr>
              <w:pStyle w:val="Texto"/>
              <w:tabs>
                <w:tab w:val="decimal" w:pos="792"/>
              </w:tabs>
              <w:rPr>
                <w:sz w:val="16"/>
                <w:szCs w:val="16"/>
              </w:rPr>
            </w:pPr>
          </w:p>
        </w:tc>
        <w:tc>
          <w:tcPr>
            <w:tcW w:w="57" w:type="dxa"/>
            <w:vAlign w:val="bottom"/>
          </w:tcPr>
          <w:p w14:paraId="2CC73066" w14:textId="77777777" w:rsidR="00F36187" w:rsidRPr="00F97DD6" w:rsidRDefault="00F36187" w:rsidP="008F2D95">
            <w:pPr>
              <w:pStyle w:val="Texto"/>
              <w:tabs>
                <w:tab w:val="decimal" w:pos="709"/>
              </w:tabs>
              <w:rPr>
                <w:sz w:val="16"/>
                <w:szCs w:val="16"/>
              </w:rPr>
            </w:pPr>
          </w:p>
        </w:tc>
        <w:tc>
          <w:tcPr>
            <w:tcW w:w="900" w:type="dxa"/>
            <w:vAlign w:val="bottom"/>
          </w:tcPr>
          <w:p w14:paraId="709892AB" w14:textId="77777777" w:rsidR="00F36187" w:rsidRPr="00F97DD6" w:rsidRDefault="00F36187" w:rsidP="008F2D95">
            <w:pPr>
              <w:pStyle w:val="Texto"/>
              <w:tabs>
                <w:tab w:val="decimal" w:pos="729"/>
              </w:tabs>
              <w:rPr>
                <w:sz w:val="16"/>
                <w:szCs w:val="16"/>
              </w:rPr>
            </w:pPr>
          </w:p>
        </w:tc>
        <w:tc>
          <w:tcPr>
            <w:tcW w:w="57" w:type="dxa"/>
            <w:vAlign w:val="bottom"/>
          </w:tcPr>
          <w:p w14:paraId="283F8D41" w14:textId="77777777" w:rsidR="00F36187" w:rsidRPr="00F97DD6" w:rsidRDefault="00F36187" w:rsidP="008F2D95">
            <w:pPr>
              <w:pStyle w:val="Texto"/>
              <w:tabs>
                <w:tab w:val="decimal" w:pos="709"/>
              </w:tabs>
              <w:rPr>
                <w:sz w:val="16"/>
                <w:szCs w:val="16"/>
              </w:rPr>
            </w:pPr>
          </w:p>
        </w:tc>
        <w:tc>
          <w:tcPr>
            <w:tcW w:w="964" w:type="dxa"/>
            <w:vAlign w:val="bottom"/>
          </w:tcPr>
          <w:p w14:paraId="291AB614" w14:textId="77777777" w:rsidR="00F36187" w:rsidRPr="00F97DD6" w:rsidRDefault="00F36187" w:rsidP="008F2D95">
            <w:pPr>
              <w:pStyle w:val="Texto"/>
              <w:tabs>
                <w:tab w:val="decimal" w:pos="851"/>
              </w:tabs>
              <w:rPr>
                <w:sz w:val="16"/>
                <w:szCs w:val="16"/>
              </w:rPr>
            </w:pPr>
          </w:p>
        </w:tc>
        <w:tc>
          <w:tcPr>
            <w:tcW w:w="57" w:type="dxa"/>
            <w:vAlign w:val="bottom"/>
          </w:tcPr>
          <w:p w14:paraId="00C7F157" w14:textId="77777777" w:rsidR="00F36187" w:rsidRPr="00F97DD6" w:rsidRDefault="00F36187" w:rsidP="008F2D95">
            <w:pPr>
              <w:pStyle w:val="Texto"/>
              <w:tabs>
                <w:tab w:val="decimal" w:pos="709"/>
              </w:tabs>
              <w:rPr>
                <w:sz w:val="16"/>
                <w:szCs w:val="16"/>
              </w:rPr>
            </w:pPr>
          </w:p>
        </w:tc>
        <w:tc>
          <w:tcPr>
            <w:tcW w:w="1062" w:type="dxa"/>
            <w:vAlign w:val="bottom"/>
          </w:tcPr>
          <w:p w14:paraId="11824271" w14:textId="77777777" w:rsidR="00F36187" w:rsidRPr="00F97DD6" w:rsidRDefault="00F36187" w:rsidP="008F2D95">
            <w:pPr>
              <w:pStyle w:val="Texto"/>
              <w:tabs>
                <w:tab w:val="decimal" w:pos="851"/>
              </w:tabs>
              <w:rPr>
                <w:sz w:val="16"/>
                <w:szCs w:val="16"/>
              </w:rPr>
            </w:pPr>
          </w:p>
        </w:tc>
      </w:tr>
      <w:tr w:rsidR="008F2D95" w:rsidRPr="002112CC" w14:paraId="3AAFE676" w14:textId="77777777" w:rsidTr="008F2D95">
        <w:trPr>
          <w:trHeight w:val="68"/>
        </w:trPr>
        <w:tc>
          <w:tcPr>
            <w:tcW w:w="2906" w:type="dxa"/>
          </w:tcPr>
          <w:p w14:paraId="3373BC54" w14:textId="60303D62" w:rsidR="00F36187" w:rsidRPr="00AE4930" w:rsidRDefault="00F36187" w:rsidP="006F4C6D">
            <w:pPr>
              <w:pStyle w:val="Texto"/>
              <w:ind w:firstLine="144"/>
              <w:jc w:val="left"/>
              <w:rPr>
                <w:sz w:val="16"/>
                <w:szCs w:val="16"/>
              </w:rPr>
            </w:pPr>
            <w:r w:rsidRPr="00F36187">
              <w:rPr>
                <w:sz w:val="16"/>
                <w:szCs w:val="16"/>
              </w:rPr>
              <w:t>A Distribución de dividendos</w:t>
            </w:r>
          </w:p>
        </w:tc>
        <w:tc>
          <w:tcPr>
            <w:tcW w:w="810" w:type="dxa"/>
            <w:vAlign w:val="bottom"/>
          </w:tcPr>
          <w:p w14:paraId="7A0CA114" w14:textId="2E02EB97"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518C6FCE" w14:textId="77777777" w:rsidR="00F36187" w:rsidRPr="00F97DD6" w:rsidRDefault="00F36187" w:rsidP="008F2D95">
            <w:pPr>
              <w:pStyle w:val="Texto"/>
              <w:tabs>
                <w:tab w:val="decimal" w:pos="709"/>
              </w:tabs>
              <w:rPr>
                <w:sz w:val="16"/>
                <w:szCs w:val="16"/>
              </w:rPr>
            </w:pPr>
          </w:p>
        </w:tc>
        <w:tc>
          <w:tcPr>
            <w:tcW w:w="840" w:type="dxa"/>
            <w:vAlign w:val="bottom"/>
          </w:tcPr>
          <w:p w14:paraId="13AA0F46" w14:textId="2B87D6D1"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7E18B74F" w14:textId="77777777" w:rsidR="00F36187" w:rsidRPr="00F97DD6" w:rsidRDefault="00F36187" w:rsidP="008F2D95">
            <w:pPr>
              <w:pStyle w:val="Texto"/>
              <w:tabs>
                <w:tab w:val="decimal" w:pos="709"/>
              </w:tabs>
              <w:rPr>
                <w:sz w:val="16"/>
                <w:szCs w:val="16"/>
              </w:rPr>
            </w:pPr>
          </w:p>
        </w:tc>
        <w:tc>
          <w:tcPr>
            <w:tcW w:w="851" w:type="dxa"/>
            <w:vAlign w:val="bottom"/>
          </w:tcPr>
          <w:p w14:paraId="153D4B76" w14:textId="1478F648"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B84A7C9" w14:textId="77777777" w:rsidR="00F36187" w:rsidRPr="00F36187" w:rsidRDefault="00F36187" w:rsidP="008F2D95">
            <w:pPr>
              <w:pStyle w:val="Texto"/>
              <w:tabs>
                <w:tab w:val="decimal" w:pos="709"/>
              </w:tabs>
              <w:rPr>
                <w:sz w:val="16"/>
                <w:szCs w:val="16"/>
              </w:rPr>
            </w:pPr>
          </w:p>
        </w:tc>
        <w:tc>
          <w:tcPr>
            <w:tcW w:w="857" w:type="dxa"/>
            <w:vAlign w:val="bottom"/>
          </w:tcPr>
          <w:p w14:paraId="5B25B384" w14:textId="1BC2EFAF"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5064C590" w14:textId="77777777" w:rsidR="00F36187" w:rsidRPr="00F97DD6" w:rsidRDefault="00F36187" w:rsidP="008F2D95">
            <w:pPr>
              <w:pStyle w:val="Texto"/>
              <w:tabs>
                <w:tab w:val="decimal" w:pos="709"/>
              </w:tabs>
              <w:rPr>
                <w:sz w:val="16"/>
                <w:szCs w:val="16"/>
              </w:rPr>
            </w:pPr>
          </w:p>
        </w:tc>
        <w:tc>
          <w:tcPr>
            <w:tcW w:w="883" w:type="dxa"/>
            <w:vAlign w:val="bottom"/>
          </w:tcPr>
          <w:p w14:paraId="44FC13C2" w14:textId="7B897C18" w:rsidR="00F36187" w:rsidRPr="007746D2" w:rsidRDefault="00233761" w:rsidP="008F2D95">
            <w:pPr>
              <w:pStyle w:val="Texto"/>
              <w:tabs>
                <w:tab w:val="decimal" w:pos="792"/>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158EC947" w14:textId="77777777" w:rsidR="00F36187" w:rsidRPr="00F97DD6" w:rsidRDefault="00F36187" w:rsidP="008F2D95">
            <w:pPr>
              <w:pStyle w:val="Texto"/>
              <w:tabs>
                <w:tab w:val="decimal" w:pos="709"/>
              </w:tabs>
              <w:rPr>
                <w:sz w:val="16"/>
                <w:szCs w:val="16"/>
              </w:rPr>
            </w:pPr>
          </w:p>
        </w:tc>
        <w:tc>
          <w:tcPr>
            <w:tcW w:w="900" w:type="dxa"/>
            <w:vAlign w:val="bottom"/>
          </w:tcPr>
          <w:p w14:paraId="21CC6D6E" w14:textId="117BA0A6" w:rsidR="00F36187" w:rsidRPr="00F97DD6" w:rsidRDefault="00233761" w:rsidP="008F2D95">
            <w:pPr>
              <w:pStyle w:val="Texto"/>
              <w:tabs>
                <w:tab w:val="decimal" w:pos="729"/>
              </w:tabs>
              <w:rPr>
                <w:sz w:val="16"/>
                <w:szCs w:val="16"/>
              </w:rPr>
            </w:pPr>
            <w:r>
              <w:rPr>
                <w:sz w:val="16"/>
                <w:szCs w:val="16"/>
              </w:rPr>
              <w:t xml:space="preserve">-    </w:t>
            </w:r>
          </w:p>
        </w:tc>
        <w:tc>
          <w:tcPr>
            <w:tcW w:w="57" w:type="dxa"/>
            <w:vAlign w:val="bottom"/>
          </w:tcPr>
          <w:p w14:paraId="3A8ED720" w14:textId="77777777" w:rsidR="00F36187" w:rsidRPr="00F97DD6" w:rsidRDefault="00F36187" w:rsidP="008F2D95">
            <w:pPr>
              <w:pStyle w:val="Texto"/>
              <w:tabs>
                <w:tab w:val="decimal" w:pos="709"/>
              </w:tabs>
              <w:rPr>
                <w:sz w:val="16"/>
                <w:szCs w:val="16"/>
              </w:rPr>
            </w:pPr>
          </w:p>
        </w:tc>
        <w:tc>
          <w:tcPr>
            <w:tcW w:w="964" w:type="dxa"/>
            <w:vAlign w:val="bottom"/>
          </w:tcPr>
          <w:p w14:paraId="14DFA904" w14:textId="6F895904" w:rsidR="00F36187" w:rsidRPr="00F97DD6" w:rsidRDefault="00464899" w:rsidP="008F2D95">
            <w:pPr>
              <w:pStyle w:val="Texto"/>
              <w:tabs>
                <w:tab w:val="decimal" w:pos="851"/>
              </w:tabs>
              <w:rPr>
                <w:sz w:val="16"/>
                <w:szCs w:val="16"/>
              </w:rPr>
            </w:pPr>
            <w:r w:rsidRPr="00464899">
              <w:rPr>
                <w:sz w:val="16"/>
                <w:szCs w:val="16"/>
              </w:rPr>
              <w:t>(4.000.000)</w:t>
            </w:r>
          </w:p>
        </w:tc>
        <w:tc>
          <w:tcPr>
            <w:tcW w:w="57" w:type="dxa"/>
            <w:vAlign w:val="bottom"/>
          </w:tcPr>
          <w:p w14:paraId="6363AF61" w14:textId="77777777" w:rsidR="00F36187" w:rsidRPr="00F97DD6" w:rsidRDefault="00F36187" w:rsidP="008F2D95">
            <w:pPr>
              <w:pStyle w:val="Texto"/>
              <w:tabs>
                <w:tab w:val="decimal" w:pos="709"/>
              </w:tabs>
              <w:rPr>
                <w:sz w:val="16"/>
                <w:szCs w:val="16"/>
              </w:rPr>
            </w:pPr>
          </w:p>
        </w:tc>
        <w:tc>
          <w:tcPr>
            <w:tcW w:w="1062" w:type="dxa"/>
            <w:vAlign w:val="bottom"/>
          </w:tcPr>
          <w:p w14:paraId="024C0D89" w14:textId="0328E119" w:rsidR="00F36187" w:rsidRPr="00F97DD6" w:rsidRDefault="00464899" w:rsidP="008F2D95">
            <w:pPr>
              <w:pStyle w:val="Texto"/>
              <w:tabs>
                <w:tab w:val="decimal" w:pos="851"/>
              </w:tabs>
              <w:rPr>
                <w:sz w:val="16"/>
                <w:szCs w:val="16"/>
              </w:rPr>
            </w:pPr>
            <w:r w:rsidRPr="00464899">
              <w:rPr>
                <w:sz w:val="16"/>
                <w:szCs w:val="16"/>
              </w:rPr>
              <w:t>(4.000.000)</w:t>
            </w:r>
          </w:p>
        </w:tc>
      </w:tr>
      <w:tr w:rsidR="008F2D95" w:rsidRPr="002112CC" w14:paraId="12FCE6C9" w14:textId="77777777" w:rsidTr="008F2D95">
        <w:trPr>
          <w:trHeight w:val="68"/>
        </w:trPr>
        <w:tc>
          <w:tcPr>
            <w:tcW w:w="2906" w:type="dxa"/>
            <w:vAlign w:val="bottom"/>
          </w:tcPr>
          <w:p w14:paraId="79531EDE" w14:textId="77777777" w:rsidR="00F36187" w:rsidRPr="00AE4930" w:rsidRDefault="00F36187" w:rsidP="00F36187">
            <w:pPr>
              <w:pStyle w:val="Texto"/>
              <w:jc w:val="left"/>
              <w:rPr>
                <w:sz w:val="16"/>
                <w:szCs w:val="16"/>
              </w:rPr>
            </w:pPr>
          </w:p>
        </w:tc>
        <w:tc>
          <w:tcPr>
            <w:tcW w:w="810" w:type="dxa"/>
            <w:vAlign w:val="bottom"/>
          </w:tcPr>
          <w:p w14:paraId="04D43425" w14:textId="77777777" w:rsidR="00F36187" w:rsidRPr="00F97DD6" w:rsidRDefault="00F36187" w:rsidP="008F2D95">
            <w:pPr>
              <w:pStyle w:val="Texto"/>
              <w:tabs>
                <w:tab w:val="decimal" w:pos="709"/>
              </w:tabs>
              <w:rPr>
                <w:sz w:val="16"/>
                <w:szCs w:val="16"/>
              </w:rPr>
            </w:pPr>
          </w:p>
        </w:tc>
        <w:tc>
          <w:tcPr>
            <w:tcW w:w="57" w:type="dxa"/>
            <w:vAlign w:val="bottom"/>
          </w:tcPr>
          <w:p w14:paraId="5BE12EE7" w14:textId="77777777" w:rsidR="00F36187" w:rsidRPr="00F97DD6" w:rsidRDefault="00F36187" w:rsidP="008F2D95">
            <w:pPr>
              <w:pStyle w:val="Texto"/>
              <w:tabs>
                <w:tab w:val="decimal" w:pos="709"/>
              </w:tabs>
              <w:rPr>
                <w:sz w:val="16"/>
                <w:szCs w:val="16"/>
              </w:rPr>
            </w:pPr>
          </w:p>
        </w:tc>
        <w:tc>
          <w:tcPr>
            <w:tcW w:w="840" w:type="dxa"/>
            <w:vAlign w:val="bottom"/>
          </w:tcPr>
          <w:p w14:paraId="68D14E59" w14:textId="77777777" w:rsidR="00F36187" w:rsidRPr="00F97DD6" w:rsidRDefault="00F36187" w:rsidP="008F2D95">
            <w:pPr>
              <w:pStyle w:val="Texto"/>
              <w:tabs>
                <w:tab w:val="decimal" w:pos="709"/>
              </w:tabs>
              <w:rPr>
                <w:sz w:val="16"/>
                <w:szCs w:val="16"/>
              </w:rPr>
            </w:pPr>
          </w:p>
        </w:tc>
        <w:tc>
          <w:tcPr>
            <w:tcW w:w="57" w:type="dxa"/>
            <w:vAlign w:val="bottom"/>
          </w:tcPr>
          <w:p w14:paraId="40B7A4E4" w14:textId="77777777" w:rsidR="00F36187" w:rsidRPr="00F97DD6" w:rsidRDefault="00F36187" w:rsidP="008F2D95">
            <w:pPr>
              <w:pStyle w:val="Texto"/>
              <w:tabs>
                <w:tab w:val="decimal" w:pos="709"/>
              </w:tabs>
              <w:rPr>
                <w:sz w:val="16"/>
                <w:szCs w:val="16"/>
              </w:rPr>
            </w:pPr>
          </w:p>
        </w:tc>
        <w:tc>
          <w:tcPr>
            <w:tcW w:w="851" w:type="dxa"/>
            <w:vAlign w:val="bottom"/>
          </w:tcPr>
          <w:p w14:paraId="603DA2A2" w14:textId="77777777" w:rsidR="00F36187" w:rsidRPr="00F97DD6" w:rsidRDefault="00F36187" w:rsidP="008F2D95">
            <w:pPr>
              <w:pStyle w:val="Texto"/>
              <w:tabs>
                <w:tab w:val="decimal" w:pos="709"/>
              </w:tabs>
              <w:rPr>
                <w:sz w:val="16"/>
                <w:szCs w:val="16"/>
              </w:rPr>
            </w:pPr>
          </w:p>
        </w:tc>
        <w:tc>
          <w:tcPr>
            <w:tcW w:w="57" w:type="dxa"/>
            <w:vAlign w:val="bottom"/>
          </w:tcPr>
          <w:p w14:paraId="3794F898" w14:textId="77777777" w:rsidR="00F36187" w:rsidRPr="00F36187" w:rsidRDefault="00F36187" w:rsidP="008F2D95">
            <w:pPr>
              <w:pStyle w:val="Texto"/>
              <w:tabs>
                <w:tab w:val="decimal" w:pos="709"/>
              </w:tabs>
              <w:rPr>
                <w:sz w:val="16"/>
                <w:szCs w:val="16"/>
              </w:rPr>
            </w:pPr>
          </w:p>
        </w:tc>
        <w:tc>
          <w:tcPr>
            <w:tcW w:w="857" w:type="dxa"/>
            <w:vAlign w:val="bottom"/>
          </w:tcPr>
          <w:p w14:paraId="6911AD97" w14:textId="77777777" w:rsidR="00F36187" w:rsidRPr="00F97DD6" w:rsidRDefault="00F36187" w:rsidP="008F2D95">
            <w:pPr>
              <w:pStyle w:val="Texto"/>
              <w:tabs>
                <w:tab w:val="decimal" w:pos="709"/>
              </w:tabs>
              <w:rPr>
                <w:sz w:val="16"/>
                <w:szCs w:val="16"/>
              </w:rPr>
            </w:pPr>
          </w:p>
        </w:tc>
        <w:tc>
          <w:tcPr>
            <w:tcW w:w="57" w:type="dxa"/>
            <w:vAlign w:val="bottom"/>
          </w:tcPr>
          <w:p w14:paraId="663D79E8" w14:textId="77777777" w:rsidR="00F36187" w:rsidRPr="00F97DD6" w:rsidRDefault="00F36187" w:rsidP="008F2D95">
            <w:pPr>
              <w:pStyle w:val="Texto"/>
              <w:tabs>
                <w:tab w:val="decimal" w:pos="709"/>
              </w:tabs>
              <w:rPr>
                <w:sz w:val="16"/>
                <w:szCs w:val="16"/>
              </w:rPr>
            </w:pPr>
          </w:p>
        </w:tc>
        <w:tc>
          <w:tcPr>
            <w:tcW w:w="883" w:type="dxa"/>
            <w:vAlign w:val="bottom"/>
          </w:tcPr>
          <w:p w14:paraId="5F7AA361" w14:textId="77777777" w:rsidR="00F36187" w:rsidRPr="007746D2" w:rsidRDefault="00F36187" w:rsidP="008F2D95">
            <w:pPr>
              <w:pStyle w:val="Texto"/>
              <w:tabs>
                <w:tab w:val="decimal" w:pos="792"/>
              </w:tabs>
              <w:rPr>
                <w:sz w:val="16"/>
                <w:szCs w:val="16"/>
              </w:rPr>
            </w:pPr>
          </w:p>
        </w:tc>
        <w:tc>
          <w:tcPr>
            <w:tcW w:w="57" w:type="dxa"/>
            <w:vAlign w:val="bottom"/>
          </w:tcPr>
          <w:p w14:paraId="7EDAA1DE" w14:textId="77777777" w:rsidR="00F36187" w:rsidRPr="00F97DD6" w:rsidRDefault="00F36187" w:rsidP="008F2D95">
            <w:pPr>
              <w:pStyle w:val="Texto"/>
              <w:tabs>
                <w:tab w:val="decimal" w:pos="709"/>
              </w:tabs>
              <w:rPr>
                <w:sz w:val="16"/>
                <w:szCs w:val="16"/>
              </w:rPr>
            </w:pPr>
          </w:p>
        </w:tc>
        <w:tc>
          <w:tcPr>
            <w:tcW w:w="900" w:type="dxa"/>
            <w:vAlign w:val="bottom"/>
          </w:tcPr>
          <w:p w14:paraId="2480B57D" w14:textId="77777777" w:rsidR="00F36187" w:rsidRPr="00F97DD6" w:rsidRDefault="00F36187" w:rsidP="008F2D95">
            <w:pPr>
              <w:pStyle w:val="Texto"/>
              <w:tabs>
                <w:tab w:val="decimal" w:pos="729"/>
              </w:tabs>
              <w:rPr>
                <w:sz w:val="16"/>
                <w:szCs w:val="16"/>
              </w:rPr>
            </w:pPr>
          </w:p>
        </w:tc>
        <w:tc>
          <w:tcPr>
            <w:tcW w:w="57" w:type="dxa"/>
            <w:vAlign w:val="bottom"/>
          </w:tcPr>
          <w:p w14:paraId="78BF4F5A" w14:textId="77777777" w:rsidR="00F36187" w:rsidRPr="00F97DD6" w:rsidRDefault="00F36187" w:rsidP="008F2D95">
            <w:pPr>
              <w:pStyle w:val="Texto"/>
              <w:tabs>
                <w:tab w:val="decimal" w:pos="709"/>
              </w:tabs>
              <w:rPr>
                <w:sz w:val="16"/>
                <w:szCs w:val="16"/>
              </w:rPr>
            </w:pPr>
          </w:p>
        </w:tc>
        <w:tc>
          <w:tcPr>
            <w:tcW w:w="964" w:type="dxa"/>
            <w:vAlign w:val="bottom"/>
          </w:tcPr>
          <w:p w14:paraId="5E5432D1" w14:textId="77777777" w:rsidR="00F36187" w:rsidRPr="00F97DD6" w:rsidRDefault="00F36187" w:rsidP="008F2D95">
            <w:pPr>
              <w:pStyle w:val="Texto"/>
              <w:tabs>
                <w:tab w:val="decimal" w:pos="851"/>
              </w:tabs>
              <w:rPr>
                <w:sz w:val="16"/>
                <w:szCs w:val="16"/>
              </w:rPr>
            </w:pPr>
          </w:p>
        </w:tc>
        <w:tc>
          <w:tcPr>
            <w:tcW w:w="57" w:type="dxa"/>
            <w:vAlign w:val="bottom"/>
          </w:tcPr>
          <w:p w14:paraId="5F2E7755" w14:textId="77777777" w:rsidR="00F36187" w:rsidRPr="00F97DD6" w:rsidRDefault="00F36187" w:rsidP="008F2D95">
            <w:pPr>
              <w:pStyle w:val="Texto"/>
              <w:tabs>
                <w:tab w:val="decimal" w:pos="709"/>
              </w:tabs>
              <w:rPr>
                <w:sz w:val="16"/>
                <w:szCs w:val="16"/>
              </w:rPr>
            </w:pPr>
          </w:p>
        </w:tc>
        <w:tc>
          <w:tcPr>
            <w:tcW w:w="1062" w:type="dxa"/>
            <w:vAlign w:val="bottom"/>
          </w:tcPr>
          <w:p w14:paraId="14A4D7F1" w14:textId="77777777" w:rsidR="00F36187" w:rsidRPr="00F97DD6" w:rsidRDefault="00F36187" w:rsidP="008F2D95">
            <w:pPr>
              <w:pStyle w:val="Texto"/>
              <w:tabs>
                <w:tab w:val="decimal" w:pos="851"/>
              </w:tabs>
              <w:rPr>
                <w:sz w:val="16"/>
                <w:szCs w:val="16"/>
              </w:rPr>
            </w:pPr>
          </w:p>
        </w:tc>
      </w:tr>
      <w:tr w:rsidR="008F2D95" w:rsidRPr="002112CC" w14:paraId="6938249B" w14:textId="77777777" w:rsidTr="008F2D95">
        <w:tc>
          <w:tcPr>
            <w:tcW w:w="2906" w:type="dxa"/>
            <w:vAlign w:val="bottom"/>
          </w:tcPr>
          <w:p w14:paraId="113E0092" w14:textId="77777777" w:rsidR="00F36187" w:rsidRPr="00AE4930" w:rsidRDefault="00F36187" w:rsidP="00F36187">
            <w:pPr>
              <w:pStyle w:val="Texto"/>
              <w:jc w:val="left"/>
              <w:rPr>
                <w:sz w:val="16"/>
                <w:szCs w:val="16"/>
              </w:rPr>
            </w:pPr>
            <w:r w:rsidRPr="001A1B2F">
              <w:rPr>
                <w:sz w:val="16"/>
                <w:szCs w:val="16"/>
              </w:rPr>
              <w:t>Ganancia integral total neta del ejercicio</w:t>
            </w:r>
          </w:p>
        </w:tc>
        <w:tc>
          <w:tcPr>
            <w:tcW w:w="810" w:type="dxa"/>
            <w:vAlign w:val="bottom"/>
          </w:tcPr>
          <w:p w14:paraId="12A89EDC" w14:textId="6E49297E"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69E30BC7" w14:textId="77777777" w:rsidR="00F36187" w:rsidRPr="00F97DD6" w:rsidRDefault="00F36187" w:rsidP="008F2D95">
            <w:pPr>
              <w:pStyle w:val="Texto"/>
              <w:tabs>
                <w:tab w:val="decimal" w:pos="709"/>
              </w:tabs>
              <w:rPr>
                <w:sz w:val="16"/>
                <w:szCs w:val="16"/>
              </w:rPr>
            </w:pPr>
          </w:p>
        </w:tc>
        <w:tc>
          <w:tcPr>
            <w:tcW w:w="840" w:type="dxa"/>
            <w:vAlign w:val="bottom"/>
          </w:tcPr>
          <w:p w14:paraId="4647B16D" w14:textId="402EE3D8"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476E7E29" w14:textId="77777777" w:rsidR="00F36187" w:rsidRPr="00F97DD6" w:rsidRDefault="00F36187" w:rsidP="008F2D95">
            <w:pPr>
              <w:pStyle w:val="Texto"/>
              <w:tabs>
                <w:tab w:val="decimal" w:pos="709"/>
              </w:tabs>
              <w:rPr>
                <w:sz w:val="16"/>
                <w:szCs w:val="16"/>
              </w:rPr>
            </w:pPr>
          </w:p>
        </w:tc>
        <w:tc>
          <w:tcPr>
            <w:tcW w:w="851" w:type="dxa"/>
            <w:vAlign w:val="bottom"/>
          </w:tcPr>
          <w:p w14:paraId="74EAC362" w14:textId="23E4EF90"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D56744B" w14:textId="77777777" w:rsidR="00F36187" w:rsidRPr="00F36187" w:rsidRDefault="00F36187" w:rsidP="008F2D95">
            <w:pPr>
              <w:pStyle w:val="Texto"/>
              <w:tabs>
                <w:tab w:val="decimal" w:pos="709"/>
              </w:tabs>
              <w:rPr>
                <w:sz w:val="16"/>
                <w:szCs w:val="16"/>
              </w:rPr>
            </w:pPr>
          </w:p>
        </w:tc>
        <w:tc>
          <w:tcPr>
            <w:tcW w:w="857" w:type="dxa"/>
            <w:vAlign w:val="bottom"/>
          </w:tcPr>
          <w:p w14:paraId="28B85E74" w14:textId="5BDC887F"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440C4FB2" w14:textId="77777777" w:rsidR="00F36187" w:rsidRPr="00F97DD6" w:rsidRDefault="00F36187" w:rsidP="008F2D95">
            <w:pPr>
              <w:pStyle w:val="Texto"/>
              <w:tabs>
                <w:tab w:val="decimal" w:pos="709"/>
              </w:tabs>
              <w:rPr>
                <w:sz w:val="16"/>
                <w:szCs w:val="16"/>
              </w:rPr>
            </w:pPr>
          </w:p>
        </w:tc>
        <w:tc>
          <w:tcPr>
            <w:tcW w:w="883" w:type="dxa"/>
            <w:vAlign w:val="bottom"/>
          </w:tcPr>
          <w:p w14:paraId="275A4B6A" w14:textId="73342987" w:rsidR="00F36187" w:rsidRPr="007746D2" w:rsidRDefault="00233761" w:rsidP="008F2D95">
            <w:pPr>
              <w:pStyle w:val="Texto"/>
              <w:tabs>
                <w:tab w:val="decimal" w:pos="792"/>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4E0BDCA0" w14:textId="77777777" w:rsidR="00F36187" w:rsidRPr="00F97DD6" w:rsidRDefault="00F36187" w:rsidP="008F2D95">
            <w:pPr>
              <w:pStyle w:val="Texto"/>
              <w:tabs>
                <w:tab w:val="decimal" w:pos="709"/>
              </w:tabs>
              <w:rPr>
                <w:sz w:val="16"/>
                <w:szCs w:val="16"/>
              </w:rPr>
            </w:pPr>
          </w:p>
        </w:tc>
        <w:tc>
          <w:tcPr>
            <w:tcW w:w="900" w:type="dxa"/>
            <w:vAlign w:val="bottom"/>
          </w:tcPr>
          <w:p w14:paraId="381BCC07" w14:textId="5375E2C6" w:rsidR="00F36187" w:rsidRPr="00F97DD6" w:rsidRDefault="00233761" w:rsidP="008F2D95">
            <w:pPr>
              <w:pStyle w:val="Texto"/>
              <w:tabs>
                <w:tab w:val="decimal" w:pos="729"/>
              </w:tabs>
              <w:rPr>
                <w:sz w:val="16"/>
                <w:szCs w:val="16"/>
              </w:rPr>
            </w:pPr>
            <w:r>
              <w:rPr>
                <w:sz w:val="16"/>
                <w:szCs w:val="16"/>
              </w:rPr>
              <w:t xml:space="preserve">-    </w:t>
            </w:r>
          </w:p>
        </w:tc>
        <w:tc>
          <w:tcPr>
            <w:tcW w:w="57" w:type="dxa"/>
            <w:vAlign w:val="bottom"/>
          </w:tcPr>
          <w:p w14:paraId="1D6F0395" w14:textId="77777777" w:rsidR="00F36187" w:rsidRPr="00F97DD6" w:rsidRDefault="00F36187" w:rsidP="008F2D95">
            <w:pPr>
              <w:pStyle w:val="Texto"/>
              <w:tabs>
                <w:tab w:val="decimal" w:pos="709"/>
              </w:tabs>
              <w:rPr>
                <w:sz w:val="16"/>
                <w:szCs w:val="16"/>
              </w:rPr>
            </w:pPr>
          </w:p>
        </w:tc>
        <w:tc>
          <w:tcPr>
            <w:tcW w:w="964" w:type="dxa"/>
            <w:vAlign w:val="bottom"/>
          </w:tcPr>
          <w:p w14:paraId="46E93934" w14:textId="28D6D224" w:rsidR="00F36187" w:rsidRPr="00F97DD6" w:rsidRDefault="00464899" w:rsidP="008F2D95">
            <w:pPr>
              <w:pStyle w:val="Texto"/>
              <w:tabs>
                <w:tab w:val="decimal" w:pos="851"/>
              </w:tabs>
              <w:rPr>
                <w:sz w:val="16"/>
                <w:szCs w:val="16"/>
              </w:rPr>
            </w:pPr>
            <w:r w:rsidRPr="00464899">
              <w:rPr>
                <w:sz w:val="16"/>
                <w:szCs w:val="16"/>
              </w:rPr>
              <w:t>13.</w:t>
            </w:r>
            <w:r w:rsidR="009F5472" w:rsidRPr="009F5472">
              <w:rPr>
                <w:sz w:val="16"/>
                <w:szCs w:val="16"/>
              </w:rPr>
              <w:t>581.504</w:t>
            </w:r>
          </w:p>
        </w:tc>
        <w:tc>
          <w:tcPr>
            <w:tcW w:w="57" w:type="dxa"/>
            <w:vAlign w:val="bottom"/>
          </w:tcPr>
          <w:p w14:paraId="7C446411" w14:textId="77777777" w:rsidR="00F36187" w:rsidRPr="00F97DD6" w:rsidRDefault="00F36187" w:rsidP="008F2D95">
            <w:pPr>
              <w:pStyle w:val="Texto"/>
              <w:tabs>
                <w:tab w:val="decimal" w:pos="851"/>
              </w:tabs>
              <w:rPr>
                <w:sz w:val="16"/>
                <w:szCs w:val="16"/>
              </w:rPr>
            </w:pPr>
          </w:p>
        </w:tc>
        <w:tc>
          <w:tcPr>
            <w:tcW w:w="1062" w:type="dxa"/>
            <w:vAlign w:val="bottom"/>
          </w:tcPr>
          <w:p w14:paraId="66BFDAC2" w14:textId="657EF1F4" w:rsidR="00F36187" w:rsidRPr="00F97DD6" w:rsidRDefault="00464899" w:rsidP="008F2D95">
            <w:pPr>
              <w:pStyle w:val="Texto"/>
              <w:tabs>
                <w:tab w:val="decimal" w:pos="851"/>
              </w:tabs>
              <w:rPr>
                <w:sz w:val="16"/>
                <w:szCs w:val="16"/>
              </w:rPr>
            </w:pPr>
            <w:r w:rsidRPr="00464899">
              <w:rPr>
                <w:sz w:val="16"/>
                <w:szCs w:val="16"/>
              </w:rPr>
              <w:t>13.</w:t>
            </w:r>
            <w:r w:rsidR="009F5472" w:rsidRPr="009F5472">
              <w:rPr>
                <w:sz w:val="16"/>
                <w:szCs w:val="16"/>
              </w:rPr>
              <w:t>581.504</w:t>
            </w:r>
          </w:p>
        </w:tc>
      </w:tr>
      <w:tr w:rsidR="008F2D95" w:rsidRPr="002112CC" w14:paraId="41B6880F" w14:textId="77777777" w:rsidTr="008F2D95">
        <w:tc>
          <w:tcPr>
            <w:tcW w:w="2906" w:type="dxa"/>
            <w:vAlign w:val="bottom"/>
          </w:tcPr>
          <w:p w14:paraId="15D23E12" w14:textId="77777777" w:rsidR="00F36187" w:rsidRPr="001A1B2F" w:rsidRDefault="00F36187" w:rsidP="00F36187">
            <w:pPr>
              <w:pStyle w:val="Texto"/>
              <w:jc w:val="left"/>
              <w:rPr>
                <w:sz w:val="16"/>
                <w:szCs w:val="16"/>
              </w:rPr>
            </w:pPr>
            <w:r>
              <w:rPr>
                <w:sz w:val="16"/>
                <w:szCs w:val="16"/>
              </w:rPr>
              <w:t>Otro resultado integral neto del ejercicio</w:t>
            </w:r>
          </w:p>
        </w:tc>
        <w:tc>
          <w:tcPr>
            <w:tcW w:w="810" w:type="dxa"/>
            <w:tcBorders>
              <w:bottom w:val="single" w:sz="6" w:space="0" w:color="auto"/>
            </w:tcBorders>
            <w:vAlign w:val="bottom"/>
          </w:tcPr>
          <w:p w14:paraId="3DA403C4" w14:textId="76BA7AA0"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58315E21" w14:textId="77777777" w:rsidR="00F36187" w:rsidRPr="00F97DD6" w:rsidRDefault="00F36187" w:rsidP="008F2D95">
            <w:pPr>
              <w:pStyle w:val="Texto"/>
              <w:tabs>
                <w:tab w:val="decimal" w:pos="709"/>
              </w:tabs>
              <w:rPr>
                <w:sz w:val="16"/>
                <w:szCs w:val="16"/>
              </w:rPr>
            </w:pPr>
          </w:p>
        </w:tc>
        <w:tc>
          <w:tcPr>
            <w:tcW w:w="840" w:type="dxa"/>
            <w:tcBorders>
              <w:bottom w:val="single" w:sz="6" w:space="0" w:color="auto"/>
            </w:tcBorders>
            <w:vAlign w:val="bottom"/>
          </w:tcPr>
          <w:p w14:paraId="78F4EF5A" w14:textId="48452E7E"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78F47F4" w14:textId="77777777" w:rsidR="00F36187" w:rsidRPr="00F97DD6" w:rsidRDefault="00F36187" w:rsidP="008F2D95">
            <w:pPr>
              <w:pStyle w:val="Texto"/>
              <w:tabs>
                <w:tab w:val="decimal" w:pos="709"/>
              </w:tabs>
              <w:rPr>
                <w:sz w:val="16"/>
                <w:szCs w:val="16"/>
              </w:rPr>
            </w:pPr>
          </w:p>
        </w:tc>
        <w:tc>
          <w:tcPr>
            <w:tcW w:w="851" w:type="dxa"/>
            <w:tcBorders>
              <w:bottom w:val="single" w:sz="6" w:space="0" w:color="auto"/>
            </w:tcBorders>
            <w:vAlign w:val="bottom"/>
          </w:tcPr>
          <w:p w14:paraId="7EC84A02" w14:textId="5C710252" w:rsidR="00F36187" w:rsidRPr="00F97DD6" w:rsidRDefault="00233761" w:rsidP="008F2D95">
            <w:pPr>
              <w:pStyle w:val="Texto"/>
              <w:tabs>
                <w:tab w:val="decimal" w:pos="709"/>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4CC1DEB" w14:textId="77777777" w:rsidR="00F36187" w:rsidRPr="00F36187" w:rsidRDefault="00F36187" w:rsidP="008F2D95">
            <w:pPr>
              <w:pStyle w:val="Texto"/>
              <w:tabs>
                <w:tab w:val="decimal" w:pos="709"/>
              </w:tabs>
              <w:rPr>
                <w:sz w:val="16"/>
                <w:szCs w:val="16"/>
              </w:rPr>
            </w:pPr>
          </w:p>
        </w:tc>
        <w:tc>
          <w:tcPr>
            <w:tcW w:w="857" w:type="dxa"/>
            <w:tcBorders>
              <w:bottom w:val="single" w:sz="6" w:space="0" w:color="auto"/>
            </w:tcBorders>
            <w:vAlign w:val="bottom"/>
          </w:tcPr>
          <w:p w14:paraId="05A4AF7E" w14:textId="1A2C7747" w:rsidR="00F36187" w:rsidRPr="00F97DD6" w:rsidRDefault="00233761" w:rsidP="008F2D95">
            <w:pPr>
              <w:pStyle w:val="Texto"/>
              <w:tabs>
                <w:tab w:val="decimal" w:pos="709"/>
              </w:tabs>
              <w:rPr>
                <w:sz w:val="16"/>
                <w:szCs w:val="16"/>
              </w:rPr>
            </w:pPr>
            <w:r>
              <w:rPr>
                <w:sz w:val="16"/>
                <w:szCs w:val="16"/>
              </w:rPr>
              <w:t xml:space="preserve">-    </w:t>
            </w:r>
          </w:p>
        </w:tc>
        <w:tc>
          <w:tcPr>
            <w:tcW w:w="57" w:type="dxa"/>
            <w:vAlign w:val="bottom"/>
          </w:tcPr>
          <w:p w14:paraId="19ED3690" w14:textId="77777777" w:rsidR="00F36187" w:rsidRPr="00F97DD6" w:rsidRDefault="00F36187" w:rsidP="008F2D95">
            <w:pPr>
              <w:pStyle w:val="Texto"/>
              <w:tabs>
                <w:tab w:val="decimal" w:pos="709"/>
              </w:tabs>
              <w:rPr>
                <w:sz w:val="16"/>
                <w:szCs w:val="16"/>
              </w:rPr>
            </w:pPr>
          </w:p>
        </w:tc>
        <w:tc>
          <w:tcPr>
            <w:tcW w:w="883" w:type="dxa"/>
            <w:tcBorders>
              <w:bottom w:val="single" w:sz="6" w:space="0" w:color="auto"/>
            </w:tcBorders>
            <w:vAlign w:val="bottom"/>
          </w:tcPr>
          <w:p w14:paraId="3C52F839" w14:textId="66E7B6A3" w:rsidR="00F36187" w:rsidRPr="007746D2" w:rsidRDefault="00233761" w:rsidP="008F2D95">
            <w:pPr>
              <w:pStyle w:val="Texto"/>
              <w:tabs>
                <w:tab w:val="decimal" w:pos="792"/>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5609683D" w14:textId="77777777" w:rsidR="00F36187" w:rsidRPr="00F97DD6" w:rsidRDefault="00F36187" w:rsidP="008F2D95">
            <w:pPr>
              <w:pStyle w:val="Texto"/>
              <w:tabs>
                <w:tab w:val="decimal" w:pos="709"/>
              </w:tabs>
              <w:rPr>
                <w:sz w:val="16"/>
                <w:szCs w:val="16"/>
              </w:rPr>
            </w:pPr>
          </w:p>
        </w:tc>
        <w:tc>
          <w:tcPr>
            <w:tcW w:w="900" w:type="dxa"/>
            <w:tcBorders>
              <w:bottom w:val="single" w:sz="6" w:space="0" w:color="auto"/>
            </w:tcBorders>
            <w:vAlign w:val="bottom"/>
          </w:tcPr>
          <w:p w14:paraId="41F0DB94" w14:textId="7FB5E5F5" w:rsidR="00F36187" w:rsidRPr="00F97DD6" w:rsidRDefault="00464899" w:rsidP="008F2D95">
            <w:pPr>
              <w:pStyle w:val="Texto"/>
              <w:tabs>
                <w:tab w:val="decimal" w:pos="729"/>
              </w:tabs>
              <w:rPr>
                <w:sz w:val="16"/>
                <w:szCs w:val="16"/>
              </w:rPr>
            </w:pPr>
            <w:r w:rsidRPr="00464899">
              <w:rPr>
                <w:sz w:val="16"/>
                <w:szCs w:val="16"/>
              </w:rPr>
              <w:t>(28.753)</w:t>
            </w:r>
          </w:p>
        </w:tc>
        <w:tc>
          <w:tcPr>
            <w:tcW w:w="57" w:type="dxa"/>
            <w:vAlign w:val="bottom"/>
          </w:tcPr>
          <w:p w14:paraId="50249A6D" w14:textId="77777777" w:rsidR="00F36187" w:rsidRPr="00F97DD6" w:rsidRDefault="00F36187" w:rsidP="008F2D95">
            <w:pPr>
              <w:pStyle w:val="Texto"/>
              <w:tabs>
                <w:tab w:val="decimal" w:pos="709"/>
              </w:tabs>
              <w:rPr>
                <w:sz w:val="16"/>
                <w:szCs w:val="16"/>
              </w:rPr>
            </w:pPr>
          </w:p>
        </w:tc>
        <w:tc>
          <w:tcPr>
            <w:tcW w:w="964" w:type="dxa"/>
            <w:tcBorders>
              <w:bottom w:val="single" w:sz="6" w:space="0" w:color="auto"/>
            </w:tcBorders>
            <w:vAlign w:val="bottom"/>
          </w:tcPr>
          <w:p w14:paraId="27452363" w14:textId="52BC3790" w:rsidR="00F36187" w:rsidRDefault="00233761" w:rsidP="008F2D95">
            <w:pPr>
              <w:pStyle w:val="Texto"/>
              <w:tabs>
                <w:tab w:val="decimal" w:pos="851"/>
              </w:tabs>
              <w:rPr>
                <w:sz w:val="16"/>
                <w:szCs w:val="16"/>
              </w:rPr>
            </w:pPr>
            <w:r>
              <w:rPr>
                <w:sz w:val="16"/>
                <w:szCs w:val="16"/>
              </w:rPr>
              <w:t xml:space="preserve">-  </w:t>
            </w:r>
            <w:r w:rsidR="002A2374">
              <w:rPr>
                <w:sz w:val="16"/>
                <w:szCs w:val="16"/>
              </w:rPr>
              <w:t xml:space="preserve">   </w:t>
            </w:r>
            <w:r>
              <w:rPr>
                <w:sz w:val="16"/>
                <w:szCs w:val="16"/>
              </w:rPr>
              <w:t xml:space="preserve">  </w:t>
            </w:r>
          </w:p>
        </w:tc>
        <w:tc>
          <w:tcPr>
            <w:tcW w:w="57" w:type="dxa"/>
            <w:vAlign w:val="bottom"/>
          </w:tcPr>
          <w:p w14:paraId="226B5400" w14:textId="77777777" w:rsidR="00F36187" w:rsidRPr="00F97DD6" w:rsidRDefault="00F36187" w:rsidP="008F2D95">
            <w:pPr>
              <w:pStyle w:val="Texto"/>
              <w:tabs>
                <w:tab w:val="decimal" w:pos="851"/>
              </w:tabs>
              <w:rPr>
                <w:sz w:val="16"/>
                <w:szCs w:val="16"/>
              </w:rPr>
            </w:pPr>
          </w:p>
        </w:tc>
        <w:tc>
          <w:tcPr>
            <w:tcW w:w="1062" w:type="dxa"/>
            <w:tcBorders>
              <w:bottom w:val="single" w:sz="6" w:space="0" w:color="auto"/>
            </w:tcBorders>
            <w:vAlign w:val="bottom"/>
          </w:tcPr>
          <w:p w14:paraId="0A823EF9" w14:textId="490A812C" w:rsidR="00F36187" w:rsidRPr="00F97DD6" w:rsidRDefault="00464899" w:rsidP="008F2D95">
            <w:pPr>
              <w:pStyle w:val="Texto"/>
              <w:tabs>
                <w:tab w:val="decimal" w:pos="851"/>
              </w:tabs>
              <w:rPr>
                <w:sz w:val="16"/>
                <w:szCs w:val="16"/>
              </w:rPr>
            </w:pPr>
            <w:r w:rsidRPr="00464899">
              <w:rPr>
                <w:sz w:val="16"/>
                <w:szCs w:val="16"/>
              </w:rPr>
              <w:t>(28.753)</w:t>
            </w:r>
          </w:p>
        </w:tc>
      </w:tr>
      <w:tr w:rsidR="008F2D95" w:rsidRPr="002112CC" w14:paraId="7B2BDF75" w14:textId="77777777" w:rsidTr="008F2D95">
        <w:trPr>
          <w:trHeight w:val="49"/>
        </w:trPr>
        <w:tc>
          <w:tcPr>
            <w:tcW w:w="2906" w:type="dxa"/>
            <w:vAlign w:val="bottom"/>
          </w:tcPr>
          <w:p w14:paraId="128E8ABB" w14:textId="25D3038E" w:rsidR="00F36187" w:rsidRPr="00AE4930" w:rsidRDefault="00F36187" w:rsidP="00F36187">
            <w:pPr>
              <w:pStyle w:val="Texto"/>
              <w:jc w:val="left"/>
              <w:rPr>
                <w:b/>
                <w:sz w:val="16"/>
                <w:szCs w:val="16"/>
              </w:rPr>
            </w:pPr>
            <w:r w:rsidRPr="00AE4930">
              <w:rPr>
                <w:b/>
                <w:sz w:val="16"/>
                <w:szCs w:val="16"/>
              </w:rPr>
              <w:t>Al 31 de mayo 202</w:t>
            </w:r>
            <w:r>
              <w:rPr>
                <w:b/>
                <w:sz w:val="16"/>
                <w:szCs w:val="16"/>
              </w:rPr>
              <w:t>3</w:t>
            </w:r>
          </w:p>
        </w:tc>
        <w:tc>
          <w:tcPr>
            <w:tcW w:w="810" w:type="dxa"/>
            <w:tcBorders>
              <w:top w:val="single" w:sz="6" w:space="0" w:color="auto"/>
              <w:bottom w:val="double" w:sz="6" w:space="0" w:color="auto"/>
            </w:tcBorders>
            <w:vAlign w:val="bottom"/>
          </w:tcPr>
          <w:p w14:paraId="016CF544" w14:textId="2A9C9911" w:rsidR="00F36187" w:rsidRPr="00F36187" w:rsidRDefault="00F36187" w:rsidP="008F2D95">
            <w:pPr>
              <w:pStyle w:val="Texto"/>
              <w:tabs>
                <w:tab w:val="decimal" w:pos="709"/>
              </w:tabs>
              <w:rPr>
                <w:b/>
                <w:bCs/>
                <w:sz w:val="16"/>
                <w:szCs w:val="16"/>
              </w:rPr>
            </w:pPr>
            <w:r w:rsidRPr="00F36187">
              <w:rPr>
                <w:b/>
                <w:bCs/>
                <w:sz w:val="16"/>
                <w:szCs w:val="16"/>
              </w:rPr>
              <w:t>439.714</w:t>
            </w:r>
          </w:p>
        </w:tc>
        <w:tc>
          <w:tcPr>
            <w:tcW w:w="57" w:type="dxa"/>
            <w:vAlign w:val="bottom"/>
          </w:tcPr>
          <w:p w14:paraId="4C09D033" w14:textId="77777777" w:rsidR="00F36187" w:rsidRPr="00F36187" w:rsidRDefault="00F36187" w:rsidP="008F2D95">
            <w:pPr>
              <w:pStyle w:val="Texto"/>
              <w:tabs>
                <w:tab w:val="decimal" w:pos="709"/>
              </w:tabs>
              <w:rPr>
                <w:b/>
                <w:bCs/>
                <w:sz w:val="16"/>
                <w:szCs w:val="16"/>
              </w:rPr>
            </w:pPr>
          </w:p>
        </w:tc>
        <w:tc>
          <w:tcPr>
            <w:tcW w:w="840" w:type="dxa"/>
            <w:tcBorders>
              <w:top w:val="single" w:sz="6" w:space="0" w:color="auto"/>
              <w:bottom w:val="double" w:sz="6" w:space="0" w:color="auto"/>
            </w:tcBorders>
            <w:vAlign w:val="bottom"/>
          </w:tcPr>
          <w:p w14:paraId="2F850B99" w14:textId="71DDB82F" w:rsidR="00F36187" w:rsidRPr="00F36187" w:rsidRDefault="00F36187" w:rsidP="008F2D95">
            <w:pPr>
              <w:pStyle w:val="Texto"/>
              <w:tabs>
                <w:tab w:val="decimal" w:pos="709"/>
              </w:tabs>
              <w:rPr>
                <w:b/>
                <w:bCs/>
                <w:sz w:val="16"/>
                <w:szCs w:val="16"/>
              </w:rPr>
            </w:pPr>
            <w:r w:rsidRPr="00F36187">
              <w:rPr>
                <w:b/>
                <w:bCs/>
                <w:sz w:val="16"/>
                <w:szCs w:val="16"/>
              </w:rPr>
              <w:t>39.842.614</w:t>
            </w:r>
          </w:p>
        </w:tc>
        <w:tc>
          <w:tcPr>
            <w:tcW w:w="57" w:type="dxa"/>
            <w:vAlign w:val="bottom"/>
          </w:tcPr>
          <w:p w14:paraId="1E1AAE12" w14:textId="77777777" w:rsidR="00F36187" w:rsidRPr="00F36187" w:rsidRDefault="00F36187" w:rsidP="008F2D95">
            <w:pPr>
              <w:pStyle w:val="Texto"/>
              <w:tabs>
                <w:tab w:val="decimal" w:pos="709"/>
              </w:tabs>
              <w:rPr>
                <w:b/>
                <w:bCs/>
                <w:sz w:val="16"/>
                <w:szCs w:val="16"/>
              </w:rPr>
            </w:pPr>
          </w:p>
        </w:tc>
        <w:tc>
          <w:tcPr>
            <w:tcW w:w="851" w:type="dxa"/>
            <w:tcBorders>
              <w:top w:val="single" w:sz="6" w:space="0" w:color="auto"/>
              <w:bottom w:val="double" w:sz="6" w:space="0" w:color="auto"/>
            </w:tcBorders>
            <w:vAlign w:val="bottom"/>
          </w:tcPr>
          <w:p w14:paraId="0094B8F1" w14:textId="4759F5B8" w:rsidR="00F36187" w:rsidRPr="00F36187" w:rsidRDefault="00F36187" w:rsidP="008F2D95">
            <w:pPr>
              <w:pStyle w:val="Texto"/>
              <w:tabs>
                <w:tab w:val="decimal" w:pos="709"/>
              </w:tabs>
              <w:rPr>
                <w:b/>
                <w:bCs/>
                <w:sz w:val="16"/>
                <w:szCs w:val="16"/>
              </w:rPr>
            </w:pPr>
            <w:r w:rsidRPr="00F36187">
              <w:rPr>
                <w:b/>
                <w:bCs/>
                <w:sz w:val="16"/>
                <w:szCs w:val="16"/>
              </w:rPr>
              <w:t>40.282.328</w:t>
            </w:r>
          </w:p>
        </w:tc>
        <w:tc>
          <w:tcPr>
            <w:tcW w:w="57" w:type="dxa"/>
            <w:vAlign w:val="bottom"/>
          </w:tcPr>
          <w:p w14:paraId="6487A534" w14:textId="77777777" w:rsidR="00F36187" w:rsidRPr="00F36187" w:rsidRDefault="00F36187" w:rsidP="008F2D95">
            <w:pPr>
              <w:pStyle w:val="Texto"/>
              <w:tabs>
                <w:tab w:val="decimal" w:pos="709"/>
              </w:tabs>
              <w:rPr>
                <w:b/>
                <w:bCs/>
                <w:sz w:val="16"/>
                <w:szCs w:val="16"/>
              </w:rPr>
            </w:pPr>
          </w:p>
        </w:tc>
        <w:tc>
          <w:tcPr>
            <w:tcW w:w="857" w:type="dxa"/>
            <w:tcBorders>
              <w:top w:val="single" w:sz="6" w:space="0" w:color="auto"/>
              <w:bottom w:val="double" w:sz="6" w:space="0" w:color="auto"/>
            </w:tcBorders>
            <w:vAlign w:val="bottom"/>
          </w:tcPr>
          <w:p w14:paraId="42D9A9D0" w14:textId="24FD6ABC" w:rsidR="00F36187" w:rsidRPr="00F36187" w:rsidRDefault="00F36187" w:rsidP="008F2D95">
            <w:pPr>
              <w:pStyle w:val="Texto"/>
              <w:tabs>
                <w:tab w:val="decimal" w:pos="709"/>
              </w:tabs>
              <w:rPr>
                <w:b/>
                <w:bCs/>
                <w:sz w:val="16"/>
                <w:szCs w:val="16"/>
              </w:rPr>
            </w:pPr>
            <w:r w:rsidRPr="00F36187">
              <w:rPr>
                <w:b/>
                <w:bCs/>
                <w:sz w:val="16"/>
                <w:szCs w:val="16"/>
              </w:rPr>
              <w:t>3.</w:t>
            </w:r>
            <w:r w:rsidR="00464899" w:rsidRPr="00464899">
              <w:rPr>
                <w:b/>
                <w:bCs/>
                <w:sz w:val="16"/>
                <w:szCs w:val="16"/>
              </w:rPr>
              <w:t>981.110</w:t>
            </w:r>
          </w:p>
        </w:tc>
        <w:tc>
          <w:tcPr>
            <w:tcW w:w="57" w:type="dxa"/>
            <w:vAlign w:val="bottom"/>
          </w:tcPr>
          <w:p w14:paraId="33546169" w14:textId="77777777" w:rsidR="00F36187" w:rsidRPr="00F36187" w:rsidRDefault="00F36187" w:rsidP="008F2D95">
            <w:pPr>
              <w:pStyle w:val="Texto"/>
              <w:tabs>
                <w:tab w:val="decimal" w:pos="709"/>
              </w:tabs>
              <w:rPr>
                <w:b/>
                <w:bCs/>
                <w:sz w:val="16"/>
                <w:szCs w:val="16"/>
              </w:rPr>
            </w:pPr>
          </w:p>
        </w:tc>
        <w:tc>
          <w:tcPr>
            <w:tcW w:w="883" w:type="dxa"/>
            <w:tcBorders>
              <w:top w:val="single" w:sz="6" w:space="0" w:color="auto"/>
              <w:bottom w:val="double" w:sz="6" w:space="0" w:color="auto"/>
            </w:tcBorders>
            <w:vAlign w:val="bottom"/>
          </w:tcPr>
          <w:p w14:paraId="4729D29C" w14:textId="34427444" w:rsidR="00F36187" w:rsidRPr="00F36187" w:rsidRDefault="00464899" w:rsidP="008F2D95">
            <w:pPr>
              <w:pStyle w:val="Texto"/>
              <w:tabs>
                <w:tab w:val="decimal" w:pos="792"/>
              </w:tabs>
              <w:rPr>
                <w:b/>
                <w:bCs/>
                <w:sz w:val="16"/>
                <w:szCs w:val="16"/>
              </w:rPr>
            </w:pPr>
            <w:r w:rsidRPr="00464899">
              <w:rPr>
                <w:b/>
                <w:bCs/>
                <w:sz w:val="16"/>
                <w:szCs w:val="16"/>
              </w:rPr>
              <w:t>27.933.115</w:t>
            </w:r>
          </w:p>
        </w:tc>
        <w:tc>
          <w:tcPr>
            <w:tcW w:w="57" w:type="dxa"/>
            <w:vAlign w:val="bottom"/>
          </w:tcPr>
          <w:p w14:paraId="2A817FDE" w14:textId="77777777" w:rsidR="00F36187" w:rsidRPr="00F36187" w:rsidRDefault="00F36187" w:rsidP="008F2D95">
            <w:pPr>
              <w:pStyle w:val="Texto"/>
              <w:tabs>
                <w:tab w:val="decimal" w:pos="709"/>
              </w:tabs>
              <w:rPr>
                <w:b/>
                <w:bCs/>
                <w:sz w:val="16"/>
                <w:szCs w:val="16"/>
              </w:rPr>
            </w:pPr>
          </w:p>
        </w:tc>
        <w:tc>
          <w:tcPr>
            <w:tcW w:w="900" w:type="dxa"/>
            <w:tcBorders>
              <w:top w:val="single" w:sz="6" w:space="0" w:color="auto"/>
              <w:bottom w:val="double" w:sz="6" w:space="0" w:color="auto"/>
            </w:tcBorders>
            <w:vAlign w:val="bottom"/>
          </w:tcPr>
          <w:p w14:paraId="45132F48" w14:textId="779793A9" w:rsidR="00F36187" w:rsidRPr="00F36187" w:rsidRDefault="00464899" w:rsidP="008F2D95">
            <w:pPr>
              <w:pStyle w:val="Texto"/>
              <w:tabs>
                <w:tab w:val="decimal" w:pos="729"/>
              </w:tabs>
              <w:rPr>
                <w:b/>
                <w:bCs/>
                <w:sz w:val="16"/>
                <w:szCs w:val="16"/>
              </w:rPr>
            </w:pPr>
            <w:r w:rsidRPr="00464899">
              <w:rPr>
                <w:b/>
                <w:bCs/>
                <w:sz w:val="16"/>
                <w:szCs w:val="16"/>
              </w:rPr>
              <w:t>714.737</w:t>
            </w:r>
          </w:p>
        </w:tc>
        <w:tc>
          <w:tcPr>
            <w:tcW w:w="57" w:type="dxa"/>
            <w:vAlign w:val="bottom"/>
          </w:tcPr>
          <w:p w14:paraId="0C09A983" w14:textId="77777777" w:rsidR="00F36187" w:rsidRPr="00F36187" w:rsidRDefault="00F36187" w:rsidP="008F2D95">
            <w:pPr>
              <w:pStyle w:val="Texto"/>
              <w:tabs>
                <w:tab w:val="decimal" w:pos="709"/>
              </w:tabs>
              <w:rPr>
                <w:b/>
                <w:bCs/>
                <w:sz w:val="16"/>
                <w:szCs w:val="16"/>
              </w:rPr>
            </w:pPr>
          </w:p>
        </w:tc>
        <w:tc>
          <w:tcPr>
            <w:tcW w:w="964" w:type="dxa"/>
            <w:tcBorders>
              <w:top w:val="single" w:sz="6" w:space="0" w:color="auto"/>
              <w:bottom w:val="double" w:sz="6" w:space="0" w:color="auto"/>
            </w:tcBorders>
            <w:vAlign w:val="bottom"/>
          </w:tcPr>
          <w:p w14:paraId="69B8BD96" w14:textId="1FD85121" w:rsidR="00F36187" w:rsidRPr="00F36187" w:rsidRDefault="00464899" w:rsidP="008F2D95">
            <w:pPr>
              <w:pStyle w:val="Texto"/>
              <w:tabs>
                <w:tab w:val="decimal" w:pos="851"/>
              </w:tabs>
              <w:rPr>
                <w:b/>
                <w:bCs/>
                <w:sz w:val="16"/>
                <w:szCs w:val="16"/>
              </w:rPr>
            </w:pPr>
            <w:r w:rsidRPr="00464899">
              <w:rPr>
                <w:b/>
                <w:bCs/>
                <w:sz w:val="16"/>
                <w:szCs w:val="16"/>
              </w:rPr>
              <w:t>9.</w:t>
            </w:r>
            <w:r w:rsidR="009F5472" w:rsidRPr="009F5472">
              <w:rPr>
                <w:b/>
                <w:bCs/>
                <w:sz w:val="16"/>
                <w:szCs w:val="16"/>
              </w:rPr>
              <w:t>581.504</w:t>
            </w:r>
          </w:p>
        </w:tc>
        <w:tc>
          <w:tcPr>
            <w:tcW w:w="57" w:type="dxa"/>
            <w:vAlign w:val="bottom"/>
          </w:tcPr>
          <w:p w14:paraId="6F4E09C4" w14:textId="77777777" w:rsidR="00F36187" w:rsidRPr="00F36187" w:rsidRDefault="00F36187" w:rsidP="008F2D95">
            <w:pPr>
              <w:pStyle w:val="Texto"/>
              <w:tabs>
                <w:tab w:val="decimal" w:pos="851"/>
              </w:tabs>
              <w:rPr>
                <w:b/>
                <w:bCs/>
                <w:sz w:val="16"/>
                <w:szCs w:val="16"/>
              </w:rPr>
            </w:pPr>
          </w:p>
        </w:tc>
        <w:tc>
          <w:tcPr>
            <w:tcW w:w="1062" w:type="dxa"/>
            <w:tcBorders>
              <w:top w:val="single" w:sz="6" w:space="0" w:color="auto"/>
              <w:bottom w:val="double" w:sz="6" w:space="0" w:color="auto"/>
            </w:tcBorders>
            <w:vAlign w:val="bottom"/>
          </w:tcPr>
          <w:p w14:paraId="1FD9A216" w14:textId="37B5E2C0" w:rsidR="00F36187" w:rsidRPr="00F36187" w:rsidRDefault="00464899" w:rsidP="008F2D95">
            <w:pPr>
              <w:pStyle w:val="Texto"/>
              <w:tabs>
                <w:tab w:val="decimal" w:pos="851"/>
              </w:tabs>
              <w:rPr>
                <w:b/>
                <w:bCs/>
                <w:sz w:val="16"/>
                <w:szCs w:val="16"/>
              </w:rPr>
            </w:pPr>
            <w:r w:rsidRPr="00464899">
              <w:rPr>
                <w:b/>
                <w:bCs/>
                <w:sz w:val="16"/>
                <w:szCs w:val="16"/>
              </w:rPr>
              <w:t>82.</w:t>
            </w:r>
            <w:r w:rsidR="009F5472" w:rsidRPr="009F5472">
              <w:rPr>
                <w:b/>
                <w:bCs/>
                <w:sz w:val="16"/>
                <w:szCs w:val="16"/>
              </w:rPr>
              <w:t>492.794</w:t>
            </w:r>
          </w:p>
        </w:tc>
      </w:tr>
    </w:tbl>
    <w:p w14:paraId="5D2897EB" w14:textId="764F3687" w:rsidR="00C939C2" w:rsidRDefault="00C939C2" w:rsidP="006D7D26"/>
    <w:p w14:paraId="57EBD7D2" w14:textId="77777777" w:rsidR="00766F29" w:rsidRDefault="00766F29" w:rsidP="006D7D26"/>
    <w:tbl>
      <w:tblPr>
        <w:tblW w:w="10489" w:type="dxa"/>
        <w:tblInd w:w="-566" w:type="dxa"/>
        <w:tblLayout w:type="fixed"/>
        <w:tblCellMar>
          <w:left w:w="0" w:type="dxa"/>
          <w:right w:w="0" w:type="dxa"/>
        </w:tblCellMar>
        <w:tblLook w:val="04A0" w:firstRow="1" w:lastRow="0" w:firstColumn="1" w:lastColumn="0" w:noHBand="0" w:noVBand="1"/>
      </w:tblPr>
      <w:tblGrid>
        <w:gridCol w:w="2906"/>
        <w:gridCol w:w="810"/>
        <w:gridCol w:w="57"/>
        <w:gridCol w:w="840"/>
        <w:gridCol w:w="57"/>
        <w:gridCol w:w="842"/>
        <w:gridCol w:w="57"/>
        <w:gridCol w:w="857"/>
        <w:gridCol w:w="57"/>
        <w:gridCol w:w="883"/>
        <w:gridCol w:w="57"/>
        <w:gridCol w:w="900"/>
        <w:gridCol w:w="57"/>
        <w:gridCol w:w="990"/>
        <w:gridCol w:w="57"/>
        <w:gridCol w:w="1062"/>
      </w:tblGrid>
      <w:tr w:rsidR="00766F29" w:rsidRPr="002112CC" w14:paraId="6487D4AE" w14:textId="77777777" w:rsidTr="00766F29">
        <w:tc>
          <w:tcPr>
            <w:tcW w:w="2906" w:type="dxa"/>
            <w:vAlign w:val="bottom"/>
          </w:tcPr>
          <w:p w14:paraId="44E795CD" w14:textId="77777777" w:rsidR="00766F29" w:rsidRPr="00AE4930" w:rsidRDefault="00766F29" w:rsidP="00A238E1">
            <w:pPr>
              <w:pStyle w:val="Texto"/>
              <w:jc w:val="center"/>
              <w:rPr>
                <w:b/>
                <w:sz w:val="16"/>
                <w:szCs w:val="16"/>
              </w:rPr>
            </w:pPr>
          </w:p>
        </w:tc>
        <w:tc>
          <w:tcPr>
            <w:tcW w:w="2606" w:type="dxa"/>
            <w:gridSpan w:val="5"/>
            <w:tcBorders>
              <w:bottom w:val="single" w:sz="6" w:space="0" w:color="auto"/>
            </w:tcBorders>
            <w:vAlign w:val="bottom"/>
          </w:tcPr>
          <w:p w14:paraId="52228986" w14:textId="22D59A05" w:rsidR="00766F29" w:rsidRPr="00AE4930" w:rsidRDefault="00766F29" w:rsidP="00A238E1">
            <w:pPr>
              <w:pStyle w:val="Texto"/>
              <w:jc w:val="center"/>
              <w:rPr>
                <w:b/>
                <w:sz w:val="16"/>
                <w:szCs w:val="16"/>
              </w:rPr>
            </w:pPr>
            <w:r w:rsidRPr="00AE4930">
              <w:rPr>
                <w:b/>
                <w:sz w:val="16"/>
                <w:szCs w:val="16"/>
              </w:rPr>
              <w:t>Aporte</w:t>
            </w:r>
            <w:r>
              <w:rPr>
                <w:b/>
                <w:sz w:val="16"/>
                <w:szCs w:val="16"/>
              </w:rPr>
              <w:t>s</w:t>
            </w:r>
            <w:r w:rsidRPr="00AE4930">
              <w:rPr>
                <w:b/>
                <w:sz w:val="16"/>
                <w:szCs w:val="16"/>
              </w:rPr>
              <w:t xml:space="preserve"> de los propietarios</w:t>
            </w:r>
          </w:p>
        </w:tc>
        <w:tc>
          <w:tcPr>
            <w:tcW w:w="57" w:type="dxa"/>
            <w:vAlign w:val="bottom"/>
          </w:tcPr>
          <w:p w14:paraId="1202B339" w14:textId="77777777" w:rsidR="00766F29" w:rsidRPr="00E65B09" w:rsidRDefault="00766F29" w:rsidP="00A238E1">
            <w:pPr>
              <w:pStyle w:val="Texto"/>
              <w:jc w:val="center"/>
              <w:rPr>
                <w:bCs/>
                <w:sz w:val="16"/>
                <w:szCs w:val="16"/>
              </w:rPr>
            </w:pPr>
          </w:p>
        </w:tc>
        <w:tc>
          <w:tcPr>
            <w:tcW w:w="857" w:type="dxa"/>
            <w:vAlign w:val="bottom"/>
          </w:tcPr>
          <w:p w14:paraId="0CA25E83" w14:textId="77777777" w:rsidR="00766F29" w:rsidRPr="00AE4930" w:rsidRDefault="00766F29" w:rsidP="00A238E1">
            <w:pPr>
              <w:pStyle w:val="Texto"/>
              <w:jc w:val="center"/>
              <w:rPr>
                <w:b/>
                <w:sz w:val="16"/>
                <w:szCs w:val="16"/>
              </w:rPr>
            </w:pPr>
          </w:p>
        </w:tc>
        <w:tc>
          <w:tcPr>
            <w:tcW w:w="57" w:type="dxa"/>
            <w:vAlign w:val="bottom"/>
          </w:tcPr>
          <w:p w14:paraId="4C108209" w14:textId="77777777" w:rsidR="00766F29" w:rsidRPr="00AE4930" w:rsidRDefault="00766F29" w:rsidP="00A238E1">
            <w:pPr>
              <w:pStyle w:val="Texto"/>
              <w:jc w:val="center"/>
              <w:rPr>
                <w:b/>
                <w:sz w:val="16"/>
                <w:szCs w:val="16"/>
              </w:rPr>
            </w:pPr>
          </w:p>
        </w:tc>
        <w:tc>
          <w:tcPr>
            <w:tcW w:w="883" w:type="dxa"/>
            <w:vAlign w:val="bottom"/>
          </w:tcPr>
          <w:p w14:paraId="305960D2" w14:textId="77777777" w:rsidR="00766F29" w:rsidRPr="00AE4930" w:rsidRDefault="00766F29" w:rsidP="00A238E1">
            <w:pPr>
              <w:pStyle w:val="Texto"/>
              <w:jc w:val="center"/>
              <w:rPr>
                <w:b/>
                <w:sz w:val="16"/>
                <w:szCs w:val="16"/>
              </w:rPr>
            </w:pPr>
          </w:p>
        </w:tc>
        <w:tc>
          <w:tcPr>
            <w:tcW w:w="57" w:type="dxa"/>
            <w:vAlign w:val="bottom"/>
          </w:tcPr>
          <w:p w14:paraId="6FE4320D" w14:textId="77777777" w:rsidR="00766F29" w:rsidRPr="00AE4930" w:rsidRDefault="00766F29" w:rsidP="00A238E1">
            <w:pPr>
              <w:pStyle w:val="Texto"/>
              <w:jc w:val="center"/>
              <w:rPr>
                <w:b/>
                <w:sz w:val="16"/>
                <w:szCs w:val="16"/>
              </w:rPr>
            </w:pPr>
          </w:p>
        </w:tc>
        <w:tc>
          <w:tcPr>
            <w:tcW w:w="900" w:type="dxa"/>
            <w:tcBorders>
              <w:bottom w:val="single" w:sz="6" w:space="0" w:color="auto"/>
            </w:tcBorders>
            <w:vAlign w:val="bottom"/>
          </w:tcPr>
          <w:p w14:paraId="20610DCB" w14:textId="57D73669" w:rsidR="00766F29" w:rsidRPr="00AE4930" w:rsidRDefault="00766F29" w:rsidP="00A238E1">
            <w:pPr>
              <w:pStyle w:val="Texto"/>
              <w:jc w:val="center"/>
              <w:rPr>
                <w:b/>
                <w:sz w:val="16"/>
                <w:szCs w:val="16"/>
              </w:rPr>
            </w:pPr>
            <w:r>
              <w:rPr>
                <w:b/>
                <w:sz w:val="16"/>
                <w:szCs w:val="16"/>
              </w:rPr>
              <w:t>Otros resultados integrales</w:t>
            </w:r>
          </w:p>
        </w:tc>
        <w:tc>
          <w:tcPr>
            <w:tcW w:w="57" w:type="dxa"/>
            <w:vAlign w:val="bottom"/>
          </w:tcPr>
          <w:p w14:paraId="465ADBF8" w14:textId="77777777" w:rsidR="00766F29" w:rsidRPr="00AE4930" w:rsidRDefault="00766F29" w:rsidP="00A238E1">
            <w:pPr>
              <w:pStyle w:val="Texto"/>
              <w:jc w:val="center"/>
              <w:rPr>
                <w:rFonts w:cs="Arial"/>
                <w:b/>
                <w:bCs/>
                <w:sz w:val="16"/>
                <w:szCs w:val="16"/>
              </w:rPr>
            </w:pPr>
          </w:p>
        </w:tc>
        <w:tc>
          <w:tcPr>
            <w:tcW w:w="990" w:type="dxa"/>
            <w:vAlign w:val="bottom"/>
          </w:tcPr>
          <w:p w14:paraId="26B58DEA" w14:textId="77777777" w:rsidR="00766F29" w:rsidRPr="00AE4930" w:rsidRDefault="00766F29" w:rsidP="00A238E1">
            <w:pPr>
              <w:pStyle w:val="Texto"/>
              <w:jc w:val="center"/>
              <w:rPr>
                <w:b/>
                <w:sz w:val="16"/>
                <w:szCs w:val="16"/>
              </w:rPr>
            </w:pPr>
          </w:p>
        </w:tc>
        <w:tc>
          <w:tcPr>
            <w:tcW w:w="57" w:type="dxa"/>
            <w:vAlign w:val="bottom"/>
          </w:tcPr>
          <w:p w14:paraId="1E12152A" w14:textId="77777777" w:rsidR="00766F29" w:rsidRPr="00AE4930" w:rsidRDefault="00766F29" w:rsidP="00A238E1">
            <w:pPr>
              <w:pStyle w:val="Texto"/>
              <w:jc w:val="center"/>
              <w:rPr>
                <w:rFonts w:cs="Arial"/>
                <w:b/>
                <w:bCs/>
                <w:sz w:val="16"/>
                <w:szCs w:val="16"/>
              </w:rPr>
            </w:pPr>
          </w:p>
        </w:tc>
        <w:tc>
          <w:tcPr>
            <w:tcW w:w="1062" w:type="dxa"/>
            <w:vAlign w:val="bottom"/>
          </w:tcPr>
          <w:p w14:paraId="36C2A6DA" w14:textId="77777777" w:rsidR="00766F29" w:rsidRPr="00AE4930" w:rsidRDefault="00766F29" w:rsidP="00A238E1">
            <w:pPr>
              <w:pStyle w:val="Texto"/>
              <w:jc w:val="center"/>
              <w:rPr>
                <w:rFonts w:cs="Arial"/>
                <w:b/>
                <w:bCs/>
                <w:sz w:val="16"/>
                <w:szCs w:val="16"/>
              </w:rPr>
            </w:pPr>
          </w:p>
        </w:tc>
      </w:tr>
      <w:tr w:rsidR="00766F29" w:rsidRPr="002112CC" w14:paraId="00377A23" w14:textId="77777777" w:rsidTr="00766F29">
        <w:tc>
          <w:tcPr>
            <w:tcW w:w="2906" w:type="dxa"/>
            <w:vAlign w:val="bottom"/>
          </w:tcPr>
          <w:p w14:paraId="4A4FDFBC" w14:textId="77777777" w:rsidR="00711C12" w:rsidRPr="00AE4930" w:rsidRDefault="00711C12" w:rsidP="00A238E1">
            <w:pPr>
              <w:pStyle w:val="Texto"/>
              <w:jc w:val="center"/>
              <w:rPr>
                <w:b/>
                <w:sz w:val="16"/>
                <w:szCs w:val="16"/>
              </w:rPr>
            </w:pPr>
          </w:p>
        </w:tc>
        <w:tc>
          <w:tcPr>
            <w:tcW w:w="810" w:type="dxa"/>
            <w:tcBorders>
              <w:bottom w:val="single" w:sz="6" w:space="0" w:color="auto"/>
            </w:tcBorders>
            <w:vAlign w:val="bottom"/>
          </w:tcPr>
          <w:p w14:paraId="75470A1B" w14:textId="77777777" w:rsidR="00711C12" w:rsidRPr="00AE4930" w:rsidRDefault="00711C12" w:rsidP="00A238E1">
            <w:pPr>
              <w:pStyle w:val="Texto"/>
              <w:jc w:val="center"/>
              <w:rPr>
                <w:b/>
                <w:sz w:val="16"/>
                <w:szCs w:val="16"/>
              </w:rPr>
            </w:pPr>
            <w:r w:rsidRPr="00AE4930">
              <w:rPr>
                <w:b/>
                <w:sz w:val="16"/>
                <w:szCs w:val="16"/>
              </w:rPr>
              <w:t>Capital social</w:t>
            </w:r>
          </w:p>
        </w:tc>
        <w:tc>
          <w:tcPr>
            <w:tcW w:w="57" w:type="dxa"/>
            <w:vAlign w:val="bottom"/>
          </w:tcPr>
          <w:p w14:paraId="415BB3B5" w14:textId="77777777" w:rsidR="00711C12" w:rsidRPr="00AE4930" w:rsidRDefault="00711C12" w:rsidP="00A238E1">
            <w:pPr>
              <w:pStyle w:val="Texto"/>
              <w:jc w:val="center"/>
              <w:rPr>
                <w:b/>
                <w:sz w:val="16"/>
                <w:szCs w:val="16"/>
              </w:rPr>
            </w:pPr>
          </w:p>
        </w:tc>
        <w:tc>
          <w:tcPr>
            <w:tcW w:w="840" w:type="dxa"/>
            <w:tcBorders>
              <w:bottom w:val="single" w:sz="6" w:space="0" w:color="auto"/>
            </w:tcBorders>
            <w:vAlign w:val="bottom"/>
          </w:tcPr>
          <w:p w14:paraId="7609F101" w14:textId="77777777" w:rsidR="00711C12" w:rsidRPr="00AE4930" w:rsidRDefault="00711C12" w:rsidP="00A238E1">
            <w:pPr>
              <w:pStyle w:val="Texto"/>
              <w:jc w:val="center"/>
              <w:rPr>
                <w:b/>
                <w:sz w:val="16"/>
                <w:szCs w:val="16"/>
              </w:rPr>
            </w:pPr>
            <w:r w:rsidRPr="00AE4930">
              <w:rPr>
                <w:b/>
                <w:sz w:val="16"/>
                <w:szCs w:val="16"/>
              </w:rPr>
              <w:t xml:space="preserve">Ajuste de capital </w:t>
            </w:r>
          </w:p>
        </w:tc>
        <w:tc>
          <w:tcPr>
            <w:tcW w:w="57" w:type="dxa"/>
            <w:vAlign w:val="bottom"/>
          </w:tcPr>
          <w:p w14:paraId="766FB3CA" w14:textId="77777777" w:rsidR="00711C12" w:rsidRPr="00AE4930" w:rsidRDefault="00711C12" w:rsidP="00A238E1">
            <w:pPr>
              <w:pStyle w:val="Texto"/>
              <w:jc w:val="center"/>
              <w:rPr>
                <w:b/>
                <w:sz w:val="16"/>
                <w:szCs w:val="16"/>
              </w:rPr>
            </w:pPr>
          </w:p>
        </w:tc>
        <w:tc>
          <w:tcPr>
            <w:tcW w:w="842" w:type="dxa"/>
            <w:tcBorders>
              <w:bottom w:val="single" w:sz="6" w:space="0" w:color="auto"/>
            </w:tcBorders>
            <w:vAlign w:val="bottom"/>
          </w:tcPr>
          <w:p w14:paraId="3651331C" w14:textId="77777777" w:rsidR="00711C12" w:rsidRPr="00AE4930" w:rsidRDefault="00711C12" w:rsidP="00A238E1">
            <w:pPr>
              <w:pStyle w:val="Texto"/>
              <w:jc w:val="center"/>
              <w:rPr>
                <w:b/>
                <w:sz w:val="16"/>
                <w:szCs w:val="16"/>
              </w:rPr>
            </w:pPr>
            <w:r w:rsidRPr="00AE4930">
              <w:rPr>
                <w:b/>
                <w:sz w:val="16"/>
                <w:szCs w:val="16"/>
              </w:rPr>
              <w:t>Total</w:t>
            </w:r>
          </w:p>
        </w:tc>
        <w:tc>
          <w:tcPr>
            <w:tcW w:w="57" w:type="dxa"/>
            <w:vAlign w:val="bottom"/>
          </w:tcPr>
          <w:p w14:paraId="64229435" w14:textId="77777777" w:rsidR="00711C12" w:rsidRPr="00E65B09" w:rsidRDefault="00711C12" w:rsidP="00A238E1">
            <w:pPr>
              <w:pStyle w:val="Texto"/>
              <w:jc w:val="center"/>
              <w:rPr>
                <w:bCs/>
                <w:sz w:val="16"/>
                <w:szCs w:val="16"/>
              </w:rPr>
            </w:pPr>
          </w:p>
        </w:tc>
        <w:tc>
          <w:tcPr>
            <w:tcW w:w="857" w:type="dxa"/>
            <w:tcBorders>
              <w:bottom w:val="single" w:sz="6" w:space="0" w:color="auto"/>
            </w:tcBorders>
            <w:vAlign w:val="bottom"/>
          </w:tcPr>
          <w:p w14:paraId="1E26CF7B" w14:textId="1F2CC66B" w:rsidR="00711C12" w:rsidRPr="00AE4930" w:rsidRDefault="00711C12" w:rsidP="00766F29">
            <w:pPr>
              <w:pStyle w:val="Texto"/>
              <w:jc w:val="center"/>
              <w:rPr>
                <w:b/>
                <w:sz w:val="16"/>
                <w:szCs w:val="16"/>
              </w:rPr>
            </w:pPr>
            <w:r w:rsidRPr="00AE4930">
              <w:rPr>
                <w:b/>
                <w:sz w:val="16"/>
                <w:szCs w:val="16"/>
              </w:rPr>
              <w:t>Reserva legal</w:t>
            </w:r>
          </w:p>
        </w:tc>
        <w:tc>
          <w:tcPr>
            <w:tcW w:w="57" w:type="dxa"/>
            <w:vAlign w:val="bottom"/>
          </w:tcPr>
          <w:p w14:paraId="51F275E7" w14:textId="77777777" w:rsidR="00711C12" w:rsidRPr="00AE4930" w:rsidRDefault="00711C12" w:rsidP="00A238E1">
            <w:pPr>
              <w:pStyle w:val="Texto"/>
              <w:jc w:val="center"/>
              <w:rPr>
                <w:b/>
                <w:sz w:val="16"/>
                <w:szCs w:val="16"/>
              </w:rPr>
            </w:pPr>
          </w:p>
        </w:tc>
        <w:tc>
          <w:tcPr>
            <w:tcW w:w="883" w:type="dxa"/>
            <w:tcBorders>
              <w:bottom w:val="single" w:sz="6" w:space="0" w:color="auto"/>
            </w:tcBorders>
            <w:vAlign w:val="bottom"/>
          </w:tcPr>
          <w:p w14:paraId="5DA1FF0D" w14:textId="77777777" w:rsidR="00711C12" w:rsidRPr="00AE4930" w:rsidRDefault="00711C12" w:rsidP="00A238E1">
            <w:pPr>
              <w:pStyle w:val="Texto"/>
              <w:jc w:val="center"/>
              <w:rPr>
                <w:b/>
                <w:sz w:val="16"/>
                <w:szCs w:val="16"/>
              </w:rPr>
            </w:pPr>
            <w:r w:rsidRPr="00AE4930">
              <w:rPr>
                <w:b/>
                <w:sz w:val="16"/>
                <w:szCs w:val="16"/>
              </w:rPr>
              <w:t>Reserva facultativa</w:t>
            </w:r>
          </w:p>
        </w:tc>
        <w:tc>
          <w:tcPr>
            <w:tcW w:w="57" w:type="dxa"/>
            <w:vAlign w:val="bottom"/>
          </w:tcPr>
          <w:p w14:paraId="2AC27149" w14:textId="77777777" w:rsidR="00711C12" w:rsidRPr="00AE4930" w:rsidRDefault="00711C12" w:rsidP="00A238E1">
            <w:pPr>
              <w:pStyle w:val="Texto"/>
              <w:jc w:val="center"/>
              <w:rPr>
                <w:b/>
                <w:sz w:val="16"/>
                <w:szCs w:val="16"/>
              </w:rPr>
            </w:pPr>
          </w:p>
        </w:tc>
        <w:tc>
          <w:tcPr>
            <w:tcW w:w="900" w:type="dxa"/>
            <w:tcBorders>
              <w:bottom w:val="single" w:sz="6" w:space="0" w:color="auto"/>
            </w:tcBorders>
            <w:vAlign w:val="bottom"/>
          </w:tcPr>
          <w:p w14:paraId="0080D604" w14:textId="77777777" w:rsidR="00711C12" w:rsidRPr="00AE4930" w:rsidRDefault="00711C12" w:rsidP="00A238E1">
            <w:pPr>
              <w:pStyle w:val="Texto"/>
              <w:jc w:val="center"/>
              <w:rPr>
                <w:b/>
                <w:sz w:val="16"/>
                <w:szCs w:val="16"/>
              </w:rPr>
            </w:pPr>
            <w:r w:rsidRPr="00AE4930">
              <w:rPr>
                <w:b/>
                <w:sz w:val="16"/>
                <w:szCs w:val="16"/>
              </w:rPr>
              <w:t>Reserva</w:t>
            </w:r>
            <w:r>
              <w:rPr>
                <w:b/>
                <w:sz w:val="16"/>
                <w:szCs w:val="16"/>
              </w:rPr>
              <w:t xml:space="preserve"> resultado conversión</w:t>
            </w:r>
            <w:r w:rsidRPr="00AE4930">
              <w:rPr>
                <w:b/>
                <w:sz w:val="16"/>
                <w:szCs w:val="16"/>
              </w:rPr>
              <w:t xml:space="preserve"> </w:t>
            </w:r>
          </w:p>
        </w:tc>
        <w:tc>
          <w:tcPr>
            <w:tcW w:w="57" w:type="dxa"/>
            <w:vAlign w:val="bottom"/>
          </w:tcPr>
          <w:p w14:paraId="699EF86B" w14:textId="77777777" w:rsidR="00711C12" w:rsidRPr="00AE4930" w:rsidRDefault="00711C12" w:rsidP="00A238E1">
            <w:pPr>
              <w:pStyle w:val="Texto"/>
              <w:jc w:val="center"/>
              <w:rPr>
                <w:rFonts w:cs="Arial"/>
                <w:b/>
                <w:bCs/>
                <w:sz w:val="16"/>
                <w:szCs w:val="16"/>
              </w:rPr>
            </w:pPr>
          </w:p>
        </w:tc>
        <w:tc>
          <w:tcPr>
            <w:tcW w:w="990" w:type="dxa"/>
            <w:tcBorders>
              <w:bottom w:val="single" w:sz="6" w:space="0" w:color="auto"/>
            </w:tcBorders>
            <w:vAlign w:val="bottom"/>
          </w:tcPr>
          <w:p w14:paraId="12AD1E15" w14:textId="77777777" w:rsidR="00711C12" w:rsidRPr="00AE4930" w:rsidRDefault="00711C12" w:rsidP="00A238E1">
            <w:pPr>
              <w:pStyle w:val="Texto"/>
              <w:jc w:val="center"/>
              <w:rPr>
                <w:rFonts w:cs="Arial"/>
                <w:b/>
                <w:bCs/>
                <w:sz w:val="16"/>
                <w:szCs w:val="16"/>
              </w:rPr>
            </w:pPr>
            <w:r w:rsidRPr="00AE4930">
              <w:rPr>
                <w:b/>
                <w:sz w:val="16"/>
                <w:szCs w:val="16"/>
              </w:rPr>
              <w:t xml:space="preserve">Resultados no asignados </w:t>
            </w:r>
          </w:p>
        </w:tc>
        <w:tc>
          <w:tcPr>
            <w:tcW w:w="57" w:type="dxa"/>
            <w:vAlign w:val="bottom"/>
          </w:tcPr>
          <w:p w14:paraId="1667B837" w14:textId="77777777" w:rsidR="00711C12" w:rsidRPr="00AE4930" w:rsidRDefault="00711C12" w:rsidP="00A238E1">
            <w:pPr>
              <w:pStyle w:val="Texto"/>
              <w:jc w:val="center"/>
              <w:rPr>
                <w:rFonts w:cs="Arial"/>
                <w:b/>
                <w:bCs/>
                <w:sz w:val="16"/>
                <w:szCs w:val="16"/>
              </w:rPr>
            </w:pPr>
          </w:p>
        </w:tc>
        <w:tc>
          <w:tcPr>
            <w:tcW w:w="1062" w:type="dxa"/>
            <w:tcBorders>
              <w:bottom w:val="single" w:sz="6" w:space="0" w:color="auto"/>
            </w:tcBorders>
            <w:vAlign w:val="bottom"/>
          </w:tcPr>
          <w:p w14:paraId="2412CC61" w14:textId="77777777" w:rsidR="00711C12" w:rsidRPr="00AE4930" w:rsidRDefault="00711C12" w:rsidP="00A238E1">
            <w:pPr>
              <w:pStyle w:val="Texto"/>
              <w:jc w:val="center"/>
              <w:rPr>
                <w:rFonts w:cs="Arial"/>
                <w:b/>
                <w:bCs/>
                <w:sz w:val="16"/>
                <w:szCs w:val="16"/>
              </w:rPr>
            </w:pPr>
            <w:r w:rsidRPr="00AE4930">
              <w:rPr>
                <w:rFonts w:cs="Arial"/>
                <w:b/>
                <w:bCs/>
                <w:sz w:val="16"/>
                <w:szCs w:val="16"/>
              </w:rPr>
              <w:t>Patrimonio total</w:t>
            </w:r>
          </w:p>
        </w:tc>
      </w:tr>
      <w:tr w:rsidR="00766F29" w:rsidRPr="002112CC" w14:paraId="5EFE877C" w14:textId="77777777" w:rsidTr="00766F29">
        <w:tc>
          <w:tcPr>
            <w:tcW w:w="2906" w:type="dxa"/>
            <w:vAlign w:val="bottom"/>
          </w:tcPr>
          <w:p w14:paraId="6B553C78" w14:textId="77777777" w:rsidR="00711C12" w:rsidRPr="00AE4930" w:rsidRDefault="00711C12" w:rsidP="00A238E1">
            <w:pPr>
              <w:pStyle w:val="Texto"/>
              <w:jc w:val="left"/>
              <w:rPr>
                <w:sz w:val="16"/>
                <w:szCs w:val="16"/>
              </w:rPr>
            </w:pPr>
          </w:p>
        </w:tc>
        <w:tc>
          <w:tcPr>
            <w:tcW w:w="810" w:type="dxa"/>
            <w:vAlign w:val="bottom"/>
          </w:tcPr>
          <w:p w14:paraId="3FFDCACC" w14:textId="77777777" w:rsidR="00711C12" w:rsidRPr="00AE4930" w:rsidRDefault="00711C12" w:rsidP="00A238E1">
            <w:pPr>
              <w:pStyle w:val="Texto"/>
              <w:tabs>
                <w:tab w:val="decimal" w:pos="709"/>
              </w:tabs>
              <w:rPr>
                <w:sz w:val="16"/>
                <w:szCs w:val="16"/>
              </w:rPr>
            </w:pPr>
          </w:p>
        </w:tc>
        <w:tc>
          <w:tcPr>
            <w:tcW w:w="57" w:type="dxa"/>
            <w:vAlign w:val="bottom"/>
          </w:tcPr>
          <w:p w14:paraId="0659B813" w14:textId="77777777" w:rsidR="00711C12" w:rsidRPr="00AE4930" w:rsidRDefault="00711C12" w:rsidP="00A238E1">
            <w:pPr>
              <w:pStyle w:val="Texto"/>
              <w:rPr>
                <w:sz w:val="16"/>
                <w:szCs w:val="16"/>
              </w:rPr>
            </w:pPr>
          </w:p>
        </w:tc>
        <w:tc>
          <w:tcPr>
            <w:tcW w:w="840" w:type="dxa"/>
            <w:vAlign w:val="bottom"/>
          </w:tcPr>
          <w:p w14:paraId="3AF75AB7" w14:textId="77777777" w:rsidR="00711C12" w:rsidRPr="00AE4930" w:rsidRDefault="00711C12" w:rsidP="00A238E1">
            <w:pPr>
              <w:pStyle w:val="Texto"/>
              <w:tabs>
                <w:tab w:val="decimal" w:pos="709"/>
              </w:tabs>
              <w:rPr>
                <w:sz w:val="16"/>
                <w:szCs w:val="16"/>
              </w:rPr>
            </w:pPr>
          </w:p>
        </w:tc>
        <w:tc>
          <w:tcPr>
            <w:tcW w:w="57" w:type="dxa"/>
            <w:vAlign w:val="bottom"/>
          </w:tcPr>
          <w:p w14:paraId="3E5FDF98" w14:textId="77777777" w:rsidR="00711C12" w:rsidRPr="00AE4930" w:rsidRDefault="00711C12" w:rsidP="00A238E1">
            <w:pPr>
              <w:pStyle w:val="Texto"/>
              <w:tabs>
                <w:tab w:val="decimal" w:pos="846"/>
              </w:tabs>
              <w:jc w:val="left"/>
              <w:rPr>
                <w:sz w:val="16"/>
                <w:szCs w:val="16"/>
              </w:rPr>
            </w:pPr>
          </w:p>
        </w:tc>
        <w:tc>
          <w:tcPr>
            <w:tcW w:w="842" w:type="dxa"/>
            <w:vAlign w:val="bottom"/>
          </w:tcPr>
          <w:p w14:paraId="7F119E23" w14:textId="77777777" w:rsidR="00711C12" w:rsidRPr="00AE4930" w:rsidRDefault="00711C12" w:rsidP="00A238E1">
            <w:pPr>
              <w:pStyle w:val="Texto"/>
              <w:tabs>
                <w:tab w:val="decimal" w:pos="846"/>
              </w:tabs>
              <w:jc w:val="left"/>
              <w:rPr>
                <w:sz w:val="16"/>
                <w:szCs w:val="16"/>
              </w:rPr>
            </w:pPr>
          </w:p>
        </w:tc>
        <w:tc>
          <w:tcPr>
            <w:tcW w:w="57" w:type="dxa"/>
            <w:vAlign w:val="bottom"/>
          </w:tcPr>
          <w:p w14:paraId="61EC8F56" w14:textId="77777777" w:rsidR="00711C12" w:rsidRPr="00E65B09" w:rsidRDefault="00711C12" w:rsidP="00A238E1">
            <w:pPr>
              <w:pStyle w:val="Texto"/>
              <w:rPr>
                <w:bCs/>
                <w:sz w:val="16"/>
                <w:szCs w:val="16"/>
              </w:rPr>
            </w:pPr>
          </w:p>
        </w:tc>
        <w:tc>
          <w:tcPr>
            <w:tcW w:w="857" w:type="dxa"/>
            <w:vAlign w:val="bottom"/>
          </w:tcPr>
          <w:p w14:paraId="4B43C25D" w14:textId="77777777" w:rsidR="00711C12" w:rsidRPr="00AE4930" w:rsidRDefault="00711C12" w:rsidP="00A238E1">
            <w:pPr>
              <w:pStyle w:val="Texto"/>
              <w:tabs>
                <w:tab w:val="decimal" w:pos="709"/>
              </w:tabs>
              <w:rPr>
                <w:sz w:val="16"/>
                <w:szCs w:val="16"/>
              </w:rPr>
            </w:pPr>
          </w:p>
        </w:tc>
        <w:tc>
          <w:tcPr>
            <w:tcW w:w="57" w:type="dxa"/>
            <w:vAlign w:val="bottom"/>
          </w:tcPr>
          <w:p w14:paraId="018447C0" w14:textId="77777777" w:rsidR="00711C12" w:rsidRPr="00AE4930" w:rsidRDefault="00711C12" w:rsidP="00A238E1">
            <w:pPr>
              <w:pStyle w:val="Texto"/>
              <w:rPr>
                <w:sz w:val="16"/>
                <w:szCs w:val="16"/>
              </w:rPr>
            </w:pPr>
          </w:p>
        </w:tc>
        <w:tc>
          <w:tcPr>
            <w:tcW w:w="883" w:type="dxa"/>
            <w:vAlign w:val="bottom"/>
          </w:tcPr>
          <w:p w14:paraId="4AC13BAF" w14:textId="77777777" w:rsidR="00711C12" w:rsidRPr="00AE4930" w:rsidRDefault="00711C12" w:rsidP="00A238E1">
            <w:pPr>
              <w:pStyle w:val="Texto"/>
              <w:tabs>
                <w:tab w:val="decimal" w:pos="792"/>
              </w:tabs>
              <w:jc w:val="left"/>
              <w:rPr>
                <w:sz w:val="16"/>
                <w:szCs w:val="16"/>
              </w:rPr>
            </w:pPr>
          </w:p>
        </w:tc>
        <w:tc>
          <w:tcPr>
            <w:tcW w:w="57" w:type="dxa"/>
            <w:vAlign w:val="bottom"/>
          </w:tcPr>
          <w:p w14:paraId="721B857C" w14:textId="77777777" w:rsidR="00711C12" w:rsidRPr="00AE4930" w:rsidRDefault="00711C12" w:rsidP="00A238E1">
            <w:pPr>
              <w:pStyle w:val="Texto"/>
              <w:rPr>
                <w:sz w:val="16"/>
                <w:szCs w:val="16"/>
              </w:rPr>
            </w:pPr>
          </w:p>
        </w:tc>
        <w:tc>
          <w:tcPr>
            <w:tcW w:w="900" w:type="dxa"/>
            <w:vAlign w:val="bottom"/>
          </w:tcPr>
          <w:p w14:paraId="24DCD458" w14:textId="77777777" w:rsidR="00711C12" w:rsidRPr="00AE4930" w:rsidRDefault="00711C12" w:rsidP="00A238E1">
            <w:pPr>
              <w:pStyle w:val="Texto"/>
              <w:tabs>
                <w:tab w:val="decimal" w:pos="851"/>
              </w:tabs>
              <w:rPr>
                <w:sz w:val="16"/>
                <w:szCs w:val="16"/>
              </w:rPr>
            </w:pPr>
          </w:p>
        </w:tc>
        <w:tc>
          <w:tcPr>
            <w:tcW w:w="57" w:type="dxa"/>
            <w:vAlign w:val="bottom"/>
          </w:tcPr>
          <w:p w14:paraId="46CAF5D5" w14:textId="77777777" w:rsidR="00711C12" w:rsidRPr="00AE4930" w:rsidRDefault="00711C12" w:rsidP="00A238E1">
            <w:pPr>
              <w:pStyle w:val="Texto"/>
              <w:tabs>
                <w:tab w:val="decimal" w:pos="1017"/>
              </w:tabs>
              <w:rPr>
                <w:sz w:val="16"/>
                <w:szCs w:val="16"/>
              </w:rPr>
            </w:pPr>
          </w:p>
        </w:tc>
        <w:tc>
          <w:tcPr>
            <w:tcW w:w="990" w:type="dxa"/>
            <w:vAlign w:val="bottom"/>
          </w:tcPr>
          <w:p w14:paraId="7345B941" w14:textId="77777777" w:rsidR="00711C12" w:rsidRPr="00AE4930" w:rsidRDefault="00711C12" w:rsidP="00A238E1">
            <w:pPr>
              <w:pStyle w:val="Texto"/>
              <w:tabs>
                <w:tab w:val="decimal" w:pos="851"/>
              </w:tabs>
              <w:rPr>
                <w:sz w:val="16"/>
                <w:szCs w:val="16"/>
              </w:rPr>
            </w:pPr>
          </w:p>
        </w:tc>
        <w:tc>
          <w:tcPr>
            <w:tcW w:w="57" w:type="dxa"/>
            <w:vAlign w:val="bottom"/>
          </w:tcPr>
          <w:p w14:paraId="54E0DA63" w14:textId="77777777" w:rsidR="00711C12" w:rsidRPr="00AE4930" w:rsidRDefault="00711C12" w:rsidP="00A238E1">
            <w:pPr>
              <w:pStyle w:val="Texto"/>
              <w:tabs>
                <w:tab w:val="decimal" w:pos="851"/>
              </w:tabs>
              <w:rPr>
                <w:sz w:val="16"/>
                <w:szCs w:val="16"/>
              </w:rPr>
            </w:pPr>
          </w:p>
        </w:tc>
        <w:tc>
          <w:tcPr>
            <w:tcW w:w="1062" w:type="dxa"/>
            <w:vAlign w:val="bottom"/>
          </w:tcPr>
          <w:p w14:paraId="5126F7D5" w14:textId="77777777" w:rsidR="00711C12" w:rsidRPr="00AE4930" w:rsidRDefault="00711C12" w:rsidP="00A238E1">
            <w:pPr>
              <w:pStyle w:val="Texto"/>
              <w:tabs>
                <w:tab w:val="decimal" w:pos="851"/>
              </w:tabs>
              <w:rPr>
                <w:sz w:val="16"/>
                <w:szCs w:val="16"/>
              </w:rPr>
            </w:pPr>
          </w:p>
        </w:tc>
      </w:tr>
      <w:tr w:rsidR="00766F29" w:rsidRPr="002112CC" w14:paraId="283B682A" w14:textId="77777777" w:rsidTr="00766F29">
        <w:trPr>
          <w:trHeight w:val="49"/>
        </w:trPr>
        <w:tc>
          <w:tcPr>
            <w:tcW w:w="2906" w:type="dxa"/>
            <w:vAlign w:val="bottom"/>
          </w:tcPr>
          <w:p w14:paraId="65A08978" w14:textId="77777777" w:rsidR="00F36187" w:rsidRPr="00AE4930" w:rsidRDefault="00F36187" w:rsidP="00F36187">
            <w:pPr>
              <w:pStyle w:val="Texto"/>
              <w:jc w:val="left"/>
              <w:rPr>
                <w:b/>
                <w:sz w:val="16"/>
                <w:szCs w:val="16"/>
              </w:rPr>
            </w:pPr>
            <w:r w:rsidRPr="00AE4930">
              <w:rPr>
                <w:b/>
                <w:sz w:val="16"/>
                <w:szCs w:val="16"/>
              </w:rPr>
              <w:t>Al 1° de junio 20</w:t>
            </w:r>
            <w:r>
              <w:rPr>
                <w:b/>
                <w:sz w:val="16"/>
                <w:szCs w:val="16"/>
              </w:rPr>
              <w:t>21</w:t>
            </w:r>
          </w:p>
        </w:tc>
        <w:tc>
          <w:tcPr>
            <w:tcW w:w="810" w:type="dxa"/>
            <w:vAlign w:val="bottom"/>
          </w:tcPr>
          <w:p w14:paraId="5AC6B03C" w14:textId="70FBC522" w:rsidR="00F36187" w:rsidRPr="00F36187" w:rsidRDefault="00F36187" w:rsidP="00F36187">
            <w:pPr>
              <w:pStyle w:val="Texto"/>
              <w:tabs>
                <w:tab w:val="decimal" w:pos="709"/>
              </w:tabs>
              <w:rPr>
                <w:b/>
                <w:bCs/>
                <w:sz w:val="16"/>
                <w:szCs w:val="16"/>
              </w:rPr>
            </w:pPr>
            <w:r w:rsidRPr="00F36187">
              <w:rPr>
                <w:b/>
                <w:bCs/>
                <w:sz w:val="16"/>
                <w:szCs w:val="16"/>
              </w:rPr>
              <w:t>439.714</w:t>
            </w:r>
          </w:p>
        </w:tc>
        <w:tc>
          <w:tcPr>
            <w:tcW w:w="57" w:type="dxa"/>
            <w:vAlign w:val="bottom"/>
          </w:tcPr>
          <w:p w14:paraId="1363E05E" w14:textId="77777777" w:rsidR="00F36187" w:rsidRPr="00F36187" w:rsidRDefault="00F36187" w:rsidP="00F36187">
            <w:pPr>
              <w:pStyle w:val="Texto"/>
              <w:rPr>
                <w:b/>
                <w:bCs/>
                <w:sz w:val="16"/>
                <w:szCs w:val="16"/>
              </w:rPr>
            </w:pPr>
          </w:p>
        </w:tc>
        <w:tc>
          <w:tcPr>
            <w:tcW w:w="840" w:type="dxa"/>
            <w:vAlign w:val="bottom"/>
          </w:tcPr>
          <w:p w14:paraId="79A31F35" w14:textId="2F8EF357" w:rsidR="00F36187" w:rsidRPr="00F36187" w:rsidRDefault="00F36187" w:rsidP="00F36187">
            <w:pPr>
              <w:pStyle w:val="Texto"/>
              <w:tabs>
                <w:tab w:val="decimal" w:pos="709"/>
              </w:tabs>
              <w:rPr>
                <w:b/>
                <w:bCs/>
                <w:sz w:val="16"/>
                <w:szCs w:val="16"/>
              </w:rPr>
            </w:pPr>
            <w:r w:rsidRPr="00F36187">
              <w:rPr>
                <w:b/>
                <w:bCs/>
                <w:sz w:val="16"/>
                <w:szCs w:val="16"/>
              </w:rPr>
              <w:t>39.842.614</w:t>
            </w:r>
          </w:p>
        </w:tc>
        <w:tc>
          <w:tcPr>
            <w:tcW w:w="57" w:type="dxa"/>
            <w:vAlign w:val="bottom"/>
          </w:tcPr>
          <w:p w14:paraId="01F122C7" w14:textId="77777777" w:rsidR="00F36187" w:rsidRPr="00F36187" w:rsidRDefault="00F36187" w:rsidP="00F36187">
            <w:pPr>
              <w:pStyle w:val="Texto"/>
              <w:tabs>
                <w:tab w:val="decimal" w:pos="734"/>
              </w:tabs>
              <w:rPr>
                <w:b/>
                <w:bCs/>
                <w:sz w:val="16"/>
                <w:szCs w:val="16"/>
              </w:rPr>
            </w:pPr>
          </w:p>
        </w:tc>
        <w:tc>
          <w:tcPr>
            <w:tcW w:w="842" w:type="dxa"/>
            <w:vAlign w:val="bottom"/>
          </w:tcPr>
          <w:p w14:paraId="1ACFDCC6" w14:textId="75F86A52" w:rsidR="00F36187" w:rsidRPr="00F36187" w:rsidRDefault="00F36187" w:rsidP="00F36187">
            <w:pPr>
              <w:pStyle w:val="Texto"/>
              <w:tabs>
                <w:tab w:val="decimal" w:pos="641"/>
              </w:tabs>
              <w:rPr>
                <w:b/>
                <w:bCs/>
                <w:sz w:val="16"/>
                <w:szCs w:val="16"/>
              </w:rPr>
            </w:pPr>
            <w:r w:rsidRPr="00F36187">
              <w:rPr>
                <w:b/>
                <w:bCs/>
                <w:sz w:val="16"/>
                <w:szCs w:val="16"/>
              </w:rPr>
              <w:t>40.282.328</w:t>
            </w:r>
          </w:p>
        </w:tc>
        <w:tc>
          <w:tcPr>
            <w:tcW w:w="57" w:type="dxa"/>
            <w:vAlign w:val="bottom"/>
          </w:tcPr>
          <w:p w14:paraId="33555F6A" w14:textId="77777777" w:rsidR="00F36187" w:rsidRPr="00F36187" w:rsidRDefault="00F36187" w:rsidP="00F36187">
            <w:pPr>
              <w:pStyle w:val="Texto"/>
              <w:rPr>
                <w:b/>
                <w:bCs/>
                <w:sz w:val="16"/>
                <w:szCs w:val="16"/>
              </w:rPr>
            </w:pPr>
          </w:p>
        </w:tc>
        <w:tc>
          <w:tcPr>
            <w:tcW w:w="857" w:type="dxa"/>
            <w:vAlign w:val="bottom"/>
          </w:tcPr>
          <w:p w14:paraId="6D3A3AEC" w14:textId="4E329BB7" w:rsidR="00F36187" w:rsidRPr="00F36187" w:rsidRDefault="00F36187" w:rsidP="00F36187">
            <w:pPr>
              <w:pStyle w:val="Texto"/>
              <w:tabs>
                <w:tab w:val="decimal" w:pos="709"/>
              </w:tabs>
              <w:rPr>
                <w:b/>
                <w:bCs/>
                <w:sz w:val="16"/>
                <w:szCs w:val="16"/>
              </w:rPr>
            </w:pPr>
            <w:r w:rsidRPr="00F36187">
              <w:rPr>
                <w:b/>
                <w:bCs/>
                <w:sz w:val="16"/>
                <w:szCs w:val="16"/>
              </w:rPr>
              <w:t>2.482.039</w:t>
            </w:r>
          </w:p>
        </w:tc>
        <w:tc>
          <w:tcPr>
            <w:tcW w:w="57" w:type="dxa"/>
            <w:vAlign w:val="bottom"/>
          </w:tcPr>
          <w:p w14:paraId="6DF372A2" w14:textId="77777777" w:rsidR="00F36187" w:rsidRPr="00F36187" w:rsidRDefault="00F36187" w:rsidP="00F36187">
            <w:pPr>
              <w:pStyle w:val="Texto"/>
              <w:rPr>
                <w:b/>
                <w:bCs/>
                <w:sz w:val="16"/>
                <w:szCs w:val="16"/>
              </w:rPr>
            </w:pPr>
          </w:p>
        </w:tc>
        <w:tc>
          <w:tcPr>
            <w:tcW w:w="883" w:type="dxa"/>
            <w:vAlign w:val="bottom"/>
          </w:tcPr>
          <w:p w14:paraId="2F819748" w14:textId="5B93CD96" w:rsidR="00F36187" w:rsidRPr="00F36187" w:rsidRDefault="00F36187" w:rsidP="00F36187">
            <w:pPr>
              <w:pStyle w:val="Texto"/>
              <w:tabs>
                <w:tab w:val="decimal" w:pos="792"/>
              </w:tabs>
              <w:rPr>
                <w:b/>
                <w:bCs/>
                <w:sz w:val="16"/>
                <w:szCs w:val="16"/>
              </w:rPr>
            </w:pPr>
            <w:r w:rsidRPr="00F36187">
              <w:rPr>
                <w:b/>
                <w:bCs/>
                <w:sz w:val="16"/>
                <w:szCs w:val="16"/>
              </w:rPr>
              <w:t>776.304</w:t>
            </w:r>
          </w:p>
        </w:tc>
        <w:tc>
          <w:tcPr>
            <w:tcW w:w="57" w:type="dxa"/>
            <w:vAlign w:val="bottom"/>
          </w:tcPr>
          <w:p w14:paraId="19956453" w14:textId="77777777" w:rsidR="00F36187" w:rsidRPr="00F36187" w:rsidRDefault="00F36187" w:rsidP="00F36187">
            <w:pPr>
              <w:pStyle w:val="Texto"/>
              <w:rPr>
                <w:b/>
                <w:bCs/>
                <w:sz w:val="16"/>
                <w:szCs w:val="16"/>
              </w:rPr>
            </w:pPr>
          </w:p>
        </w:tc>
        <w:tc>
          <w:tcPr>
            <w:tcW w:w="900" w:type="dxa"/>
            <w:vAlign w:val="bottom"/>
          </w:tcPr>
          <w:p w14:paraId="13367C5A" w14:textId="31723D85" w:rsidR="00F36187" w:rsidRPr="00F36187" w:rsidRDefault="00F36187" w:rsidP="00F36187">
            <w:pPr>
              <w:pStyle w:val="Texto"/>
              <w:tabs>
                <w:tab w:val="decimal" w:pos="729"/>
              </w:tabs>
              <w:rPr>
                <w:b/>
                <w:bCs/>
                <w:sz w:val="16"/>
                <w:szCs w:val="16"/>
              </w:rPr>
            </w:pPr>
            <w:r w:rsidRPr="00F36187">
              <w:rPr>
                <w:b/>
                <w:bCs/>
                <w:sz w:val="16"/>
                <w:szCs w:val="16"/>
              </w:rPr>
              <w:t>583.693</w:t>
            </w:r>
          </w:p>
        </w:tc>
        <w:tc>
          <w:tcPr>
            <w:tcW w:w="57" w:type="dxa"/>
            <w:vAlign w:val="bottom"/>
          </w:tcPr>
          <w:p w14:paraId="2C4D4504" w14:textId="77777777" w:rsidR="00F36187" w:rsidRPr="00F36187" w:rsidRDefault="00F36187" w:rsidP="00F36187">
            <w:pPr>
              <w:pStyle w:val="Texto"/>
              <w:tabs>
                <w:tab w:val="decimal" w:pos="1017"/>
              </w:tabs>
              <w:rPr>
                <w:b/>
                <w:bCs/>
                <w:sz w:val="16"/>
                <w:szCs w:val="16"/>
              </w:rPr>
            </w:pPr>
          </w:p>
        </w:tc>
        <w:tc>
          <w:tcPr>
            <w:tcW w:w="990" w:type="dxa"/>
            <w:vAlign w:val="bottom"/>
          </w:tcPr>
          <w:p w14:paraId="2B5D6666" w14:textId="00D6782A" w:rsidR="00F36187" w:rsidRPr="00F36187" w:rsidRDefault="00F36187" w:rsidP="00F36187">
            <w:pPr>
              <w:pStyle w:val="Texto"/>
              <w:tabs>
                <w:tab w:val="decimal" w:pos="851"/>
              </w:tabs>
              <w:rPr>
                <w:b/>
                <w:bCs/>
                <w:sz w:val="16"/>
                <w:szCs w:val="16"/>
              </w:rPr>
            </w:pPr>
            <w:r w:rsidRPr="00F36187">
              <w:rPr>
                <w:b/>
                <w:bCs/>
                <w:sz w:val="16"/>
                <w:szCs w:val="16"/>
              </w:rPr>
              <w:t>17.904.531</w:t>
            </w:r>
          </w:p>
        </w:tc>
        <w:tc>
          <w:tcPr>
            <w:tcW w:w="57" w:type="dxa"/>
            <w:vAlign w:val="bottom"/>
          </w:tcPr>
          <w:p w14:paraId="392E1685" w14:textId="77777777" w:rsidR="00F36187" w:rsidRPr="00F36187" w:rsidRDefault="00F36187" w:rsidP="00F36187">
            <w:pPr>
              <w:pStyle w:val="Texto"/>
              <w:tabs>
                <w:tab w:val="decimal" w:pos="851"/>
              </w:tabs>
              <w:rPr>
                <w:b/>
                <w:bCs/>
                <w:sz w:val="16"/>
                <w:szCs w:val="16"/>
              </w:rPr>
            </w:pPr>
          </w:p>
        </w:tc>
        <w:tc>
          <w:tcPr>
            <w:tcW w:w="1062" w:type="dxa"/>
            <w:vAlign w:val="bottom"/>
          </w:tcPr>
          <w:p w14:paraId="3822C063" w14:textId="4897694A" w:rsidR="00F36187" w:rsidRPr="00F36187" w:rsidRDefault="00F36187" w:rsidP="00F36187">
            <w:pPr>
              <w:pStyle w:val="Texto"/>
              <w:tabs>
                <w:tab w:val="decimal" w:pos="851"/>
              </w:tabs>
              <w:rPr>
                <w:b/>
                <w:bCs/>
                <w:sz w:val="16"/>
                <w:szCs w:val="16"/>
              </w:rPr>
            </w:pPr>
            <w:r w:rsidRPr="00F36187">
              <w:rPr>
                <w:b/>
                <w:bCs/>
                <w:sz w:val="16"/>
                <w:szCs w:val="16"/>
              </w:rPr>
              <w:t>62.028.895</w:t>
            </w:r>
          </w:p>
        </w:tc>
      </w:tr>
      <w:tr w:rsidR="00766F29" w:rsidRPr="002112CC" w14:paraId="27C80747" w14:textId="77777777" w:rsidTr="00766F29">
        <w:tc>
          <w:tcPr>
            <w:tcW w:w="2906" w:type="dxa"/>
            <w:vAlign w:val="bottom"/>
          </w:tcPr>
          <w:p w14:paraId="0A17D0B4" w14:textId="77777777" w:rsidR="00F36187" w:rsidRPr="00AE4930" w:rsidRDefault="00F36187" w:rsidP="00F36187">
            <w:pPr>
              <w:pStyle w:val="Texto"/>
              <w:jc w:val="left"/>
              <w:rPr>
                <w:sz w:val="16"/>
                <w:szCs w:val="16"/>
              </w:rPr>
            </w:pPr>
          </w:p>
        </w:tc>
        <w:tc>
          <w:tcPr>
            <w:tcW w:w="810" w:type="dxa"/>
            <w:vAlign w:val="bottom"/>
          </w:tcPr>
          <w:p w14:paraId="4EAE3AC5" w14:textId="77777777" w:rsidR="00F36187" w:rsidRPr="00AE4930" w:rsidRDefault="00F36187" w:rsidP="00F36187">
            <w:pPr>
              <w:pStyle w:val="Texto"/>
              <w:tabs>
                <w:tab w:val="decimal" w:pos="709"/>
              </w:tabs>
              <w:rPr>
                <w:sz w:val="16"/>
                <w:szCs w:val="16"/>
              </w:rPr>
            </w:pPr>
          </w:p>
        </w:tc>
        <w:tc>
          <w:tcPr>
            <w:tcW w:w="57" w:type="dxa"/>
            <w:vAlign w:val="bottom"/>
          </w:tcPr>
          <w:p w14:paraId="0D1165F2" w14:textId="77777777" w:rsidR="00F36187" w:rsidRPr="00AE4930" w:rsidRDefault="00F36187" w:rsidP="00F36187">
            <w:pPr>
              <w:pStyle w:val="Texto"/>
              <w:rPr>
                <w:sz w:val="16"/>
                <w:szCs w:val="16"/>
              </w:rPr>
            </w:pPr>
          </w:p>
        </w:tc>
        <w:tc>
          <w:tcPr>
            <w:tcW w:w="840" w:type="dxa"/>
            <w:vAlign w:val="bottom"/>
          </w:tcPr>
          <w:p w14:paraId="6F80A83D" w14:textId="77777777" w:rsidR="00F36187" w:rsidRPr="00AE4930" w:rsidRDefault="00F36187" w:rsidP="00F36187">
            <w:pPr>
              <w:pStyle w:val="Texto"/>
              <w:tabs>
                <w:tab w:val="decimal" w:pos="709"/>
              </w:tabs>
              <w:rPr>
                <w:sz w:val="16"/>
                <w:szCs w:val="16"/>
              </w:rPr>
            </w:pPr>
          </w:p>
        </w:tc>
        <w:tc>
          <w:tcPr>
            <w:tcW w:w="57" w:type="dxa"/>
            <w:vAlign w:val="bottom"/>
          </w:tcPr>
          <w:p w14:paraId="35C31642" w14:textId="77777777" w:rsidR="00F36187" w:rsidRPr="00AE4930" w:rsidRDefault="00F36187" w:rsidP="00F36187">
            <w:pPr>
              <w:pStyle w:val="Texto"/>
              <w:tabs>
                <w:tab w:val="decimal" w:pos="734"/>
              </w:tabs>
              <w:rPr>
                <w:sz w:val="16"/>
                <w:szCs w:val="16"/>
              </w:rPr>
            </w:pPr>
          </w:p>
        </w:tc>
        <w:tc>
          <w:tcPr>
            <w:tcW w:w="842" w:type="dxa"/>
            <w:vAlign w:val="bottom"/>
          </w:tcPr>
          <w:p w14:paraId="1839C39C" w14:textId="77777777" w:rsidR="00F36187" w:rsidRPr="00AE4930" w:rsidRDefault="00F36187" w:rsidP="00F36187">
            <w:pPr>
              <w:pStyle w:val="Texto"/>
              <w:tabs>
                <w:tab w:val="decimal" w:pos="709"/>
              </w:tabs>
              <w:rPr>
                <w:sz w:val="16"/>
                <w:szCs w:val="16"/>
              </w:rPr>
            </w:pPr>
          </w:p>
        </w:tc>
        <w:tc>
          <w:tcPr>
            <w:tcW w:w="57" w:type="dxa"/>
            <w:vAlign w:val="bottom"/>
          </w:tcPr>
          <w:p w14:paraId="7B120525" w14:textId="77777777" w:rsidR="00F36187" w:rsidRPr="00F36187" w:rsidRDefault="00F36187" w:rsidP="00F36187">
            <w:pPr>
              <w:pStyle w:val="Texto"/>
              <w:rPr>
                <w:sz w:val="16"/>
                <w:szCs w:val="16"/>
              </w:rPr>
            </w:pPr>
          </w:p>
        </w:tc>
        <w:tc>
          <w:tcPr>
            <w:tcW w:w="857" w:type="dxa"/>
            <w:vAlign w:val="bottom"/>
          </w:tcPr>
          <w:p w14:paraId="7D5C5599" w14:textId="77777777" w:rsidR="00F36187" w:rsidRPr="00AE4930" w:rsidRDefault="00F36187" w:rsidP="00F36187">
            <w:pPr>
              <w:pStyle w:val="Texto"/>
              <w:tabs>
                <w:tab w:val="decimal" w:pos="709"/>
              </w:tabs>
              <w:rPr>
                <w:sz w:val="16"/>
                <w:szCs w:val="16"/>
              </w:rPr>
            </w:pPr>
          </w:p>
        </w:tc>
        <w:tc>
          <w:tcPr>
            <w:tcW w:w="57" w:type="dxa"/>
            <w:vAlign w:val="bottom"/>
          </w:tcPr>
          <w:p w14:paraId="5A4CC3D8" w14:textId="77777777" w:rsidR="00F36187" w:rsidRPr="00AE4930" w:rsidRDefault="00F36187" w:rsidP="00F36187">
            <w:pPr>
              <w:pStyle w:val="Texto"/>
              <w:rPr>
                <w:sz w:val="16"/>
                <w:szCs w:val="16"/>
              </w:rPr>
            </w:pPr>
          </w:p>
        </w:tc>
        <w:tc>
          <w:tcPr>
            <w:tcW w:w="883" w:type="dxa"/>
            <w:vAlign w:val="bottom"/>
          </w:tcPr>
          <w:p w14:paraId="4E0219A6" w14:textId="77777777" w:rsidR="00F36187" w:rsidRPr="007746D2" w:rsidRDefault="00F36187" w:rsidP="00F36187">
            <w:pPr>
              <w:pStyle w:val="Texto"/>
              <w:tabs>
                <w:tab w:val="decimal" w:pos="792"/>
              </w:tabs>
              <w:rPr>
                <w:sz w:val="16"/>
                <w:szCs w:val="16"/>
              </w:rPr>
            </w:pPr>
          </w:p>
        </w:tc>
        <w:tc>
          <w:tcPr>
            <w:tcW w:w="57" w:type="dxa"/>
            <w:vAlign w:val="bottom"/>
          </w:tcPr>
          <w:p w14:paraId="419EC986" w14:textId="77777777" w:rsidR="00F36187" w:rsidRPr="00AE4930" w:rsidRDefault="00F36187" w:rsidP="00F36187">
            <w:pPr>
              <w:pStyle w:val="Texto"/>
              <w:rPr>
                <w:sz w:val="16"/>
                <w:szCs w:val="16"/>
              </w:rPr>
            </w:pPr>
          </w:p>
        </w:tc>
        <w:tc>
          <w:tcPr>
            <w:tcW w:w="900" w:type="dxa"/>
            <w:vAlign w:val="bottom"/>
          </w:tcPr>
          <w:p w14:paraId="03A5F9D1" w14:textId="77777777" w:rsidR="00F36187" w:rsidRPr="00AE4930" w:rsidRDefault="00F36187" w:rsidP="00F36187">
            <w:pPr>
              <w:pStyle w:val="Texto"/>
              <w:tabs>
                <w:tab w:val="decimal" w:pos="729"/>
              </w:tabs>
              <w:rPr>
                <w:sz w:val="16"/>
                <w:szCs w:val="16"/>
              </w:rPr>
            </w:pPr>
          </w:p>
        </w:tc>
        <w:tc>
          <w:tcPr>
            <w:tcW w:w="57" w:type="dxa"/>
            <w:vAlign w:val="bottom"/>
          </w:tcPr>
          <w:p w14:paraId="116D7C21" w14:textId="77777777" w:rsidR="00F36187" w:rsidRPr="00AE4930" w:rsidRDefault="00F36187" w:rsidP="00F36187">
            <w:pPr>
              <w:pStyle w:val="Texto"/>
              <w:tabs>
                <w:tab w:val="decimal" w:pos="1017"/>
              </w:tabs>
              <w:rPr>
                <w:sz w:val="16"/>
                <w:szCs w:val="16"/>
              </w:rPr>
            </w:pPr>
          </w:p>
        </w:tc>
        <w:tc>
          <w:tcPr>
            <w:tcW w:w="990" w:type="dxa"/>
            <w:vAlign w:val="bottom"/>
          </w:tcPr>
          <w:p w14:paraId="303FB01E" w14:textId="77777777" w:rsidR="00F36187" w:rsidRPr="00AE4930" w:rsidRDefault="00F36187" w:rsidP="00F36187">
            <w:pPr>
              <w:pStyle w:val="Texto"/>
              <w:tabs>
                <w:tab w:val="decimal" w:pos="821"/>
              </w:tabs>
              <w:rPr>
                <w:sz w:val="16"/>
                <w:szCs w:val="16"/>
              </w:rPr>
            </w:pPr>
          </w:p>
        </w:tc>
        <w:tc>
          <w:tcPr>
            <w:tcW w:w="57" w:type="dxa"/>
            <w:vAlign w:val="bottom"/>
          </w:tcPr>
          <w:p w14:paraId="1654363C" w14:textId="77777777" w:rsidR="00F36187" w:rsidRPr="00AE4930" w:rsidRDefault="00F36187" w:rsidP="00F36187">
            <w:pPr>
              <w:pStyle w:val="Texto"/>
              <w:tabs>
                <w:tab w:val="decimal" w:pos="821"/>
              </w:tabs>
              <w:rPr>
                <w:sz w:val="16"/>
                <w:szCs w:val="16"/>
              </w:rPr>
            </w:pPr>
          </w:p>
        </w:tc>
        <w:tc>
          <w:tcPr>
            <w:tcW w:w="1062" w:type="dxa"/>
            <w:vAlign w:val="bottom"/>
          </w:tcPr>
          <w:p w14:paraId="37B14C47" w14:textId="77777777" w:rsidR="00F36187" w:rsidRPr="00AE4930" w:rsidRDefault="00F36187" w:rsidP="00F36187">
            <w:pPr>
              <w:pStyle w:val="Texto"/>
              <w:tabs>
                <w:tab w:val="decimal" w:pos="821"/>
              </w:tabs>
              <w:rPr>
                <w:sz w:val="16"/>
                <w:szCs w:val="16"/>
              </w:rPr>
            </w:pPr>
          </w:p>
        </w:tc>
      </w:tr>
      <w:tr w:rsidR="00766F29" w:rsidRPr="002112CC" w14:paraId="3849FB3E" w14:textId="77777777" w:rsidTr="00766F29">
        <w:tc>
          <w:tcPr>
            <w:tcW w:w="2906" w:type="dxa"/>
            <w:vAlign w:val="bottom"/>
          </w:tcPr>
          <w:p w14:paraId="3FCBED35" w14:textId="27588176" w:rsidR="00F36187" w:rsidRPr="00AE4930" w:rsidRDefault="00F36187" w:rsidP="00F36187">
            <w:pPr>
              <w:pStyle w:val="Texto"/>
              <w:jc w:val="left"/>
              <w:rPr>
                <w:sz w:val="16"/>
                <w:szCs w:val="16"/>
              </w:rPr>
            </w:pPr>
            <w:r w:rsidRPr="00F36187">
              <w:rPr>
                <w:sz w:val="16"/>
                <w:szCs w:val="16"/>
              </w:rPr>
              <w:t>Afectación de resultados no asignados según Resolución de la Asamblea Ordinaria y Extraordinaria N° 144 del 22 de septiembre de 2021:</w:t>
            </w:r>
          </w:p>
        </w:tc>
        <w:tc>
          <w:tcPr>
            <w:tcW w:w="810" w:type="dxa"/>
            <w:vAlign w:val="bottom"/>
          </w:tcPr>
          <w:p w14:paraId="0D57EFDC" w14:textId="77777777" w:rsidR="00F36187" w:rsidRPr="00AE4930" w:rsidRDefault="00F36187" w:rsidP="00F36187">
            <w:pPr>
              <w:pStyle w:val="Texto"/>
              <w:tabs>
                <w:tab w:val="decimal" w:pos="709"/>
              </w:tabs>
              <w:rPr>
                <w:sz w:val="16"/>
                <w:szCs w:val="16"/>
              </w:rPr>
            </w:pPr>
          </w:p>
        </w:tc>
        <w:tc>
          <w:tcPr>
            <w:tcW w:w="57" w:type="dxa"/>
            <w:vAlign w:val="bottom"/>
          </w:tcPr>
          <w:p w14:paraId="01998A17" w14:textId="77777777" w:rsidR="00F36187" w:rsidRPr="00AE4930" w:rsidRDefault="00F36187" w:rsidP="00F36187">
            <w:pPr>
              <w:pStyle w:val="Texto"/>
              <w:rPr>
                <w:sz w:val="16"/>
                <w:szCs w:val="16"/>
              </w:rPr>
            </w:pPr>
          </w:p>
        </w:tc>
        <w:tc>
          <w:tcPr>
            <w:tcW w:w="840" w:type="dxa"/>
            <w:vAlign w:val="bottom"/>
          </w:tcPr>
          <w:p w14:paraId="7A534C8C" w14:textId="77777777" w:rsidR="00F36187" w:rsidRPr="00AE4930" w:rsidRDefault="00F36187" w:rsidP="00F36187">
            <w:pPr>
              <w:pStyle w:val="Texto"/>
              <w:tabs>
                <w:tab w:val="decimal" w:pos="709"/>
              </w:tabs>
              <w:rPr>
                <w:sz w:val="16"/>
                <w:szCs w:val="16"/>
              </w:rPr>
            </w:pPr>
          </w:p>
        </w:tc>
        <w:tc>
          <w:tcPr>
            <w:tcW w:w="57" w:type="dxa"/>
            <w:vAlign w:val="bottom"/>
          </w:tcPr>
          <w:p w14:paraId="68AC9FE7" w14:textId="77777777" w:rsidR="00F36187" w:rsidRPr="00AE4930" w:rsidRDefault="00F36187" w:rsidP="00F36187">
            <w:pPr>
              <w:pStyle w:val="Texto"/>
              <w:tabs>
                <w:tab w:val="decimal" w:pos="734"/>
              </w:tabs>
              <w:rPr>
                <w:sz w:val="16"/>
                <w:szCs w:val="16"/>
              </w:rPr>
            </w:pPr>
          </w:p>
        </w:tc>
        <w:tc>
          <w:tcPr>
            <w:tcW w:w="842" w:type="dxa"/>
            <w:vAlign w:val="bottom"/>
          </w:tcPr>
          <w:p w14:paraId="417F4ED7" w14:textId="77777777" w:rsidR="00F36187" w:rsidRPr="00AE4930" w:rsidRDefault="00F36187" w:rsidP="00F36187">
            <w:pPr>
              <w:pStyle w:val="Texto"/>
              <w:tabs>
                <w:tab w:val="decimal" w:pos="709"/>
              </w:tabs>
              <w:rPr>
                <w:sz w:val="16"/>
                <w:szCs w:val="16"/>
              </w:rPr>
            </w:pPr>
          </w:p>
        </w:tc>
        <w:tc>
          <w:tcPr>
            <w:tcW w:w="57" w:type="dxa"/>
            <w:vAlign w:val="bottom"/>
          </w:tcPr>
          <w:p w14:paraId="4C00537D" w14:textId="77777777" w:rsidR="00F36187" w:rsidRPr="00F36187" w:rsidRDefault="00F36187" w:rsidP="00F36187">
            <w:pPr>
              <w:pStyle w:val="Texto"/>
              <w:rPr>
                <w:sz w:val="16"/>
                <w:szCs w:val="16"/>
              </w:rPr>
            </w:pPr>
          </w:p>
        </w:tc>
        <w:tc>
          <w:tcPr>
            <w:tcW w:w="857" w:type="dxa"/>
            <w:vAlign w:val="bottom"/>
          </w:tcPr>
          <w:p w14:paraId="438FC3E4" w14:textId="77777777" w:rsidR="00F36187" w:rsidRPr="00AE4930" w:rsidRDefault="00F36187" w:rsidP="00F36187">
            <w:pPr>
              <w:pStyle w:val="Texto"/>
              <w:tabs>
                <w:tab w:val="decimal" w:pos="709"/>
              </w:tabs>
              <w:rPr>
                <w:sz w:val="16"/>
                <w:szCs w:val="16"/>
              </w:rPr>
            </w:pPr>
          </w:p>
        </w:tc>
        <w:tc>
          <w:tcPr>
            <w:tcW w:w="57" w:type="dxa"/>
            <w:vAlign w:val="bottom"/>
          </w:tcPr>
          <w:p w14:paraId="7D5AE7BA" w14:textId="77777777" w:rsidR="00F36187" w:rsidRPr="00AE4930" w:rsidRDefault="00F36187" w:rsidP="00F36187">
            <w:pPr>
              <w:pStyle w:val="Texto"/>
              <w:rPr>
                <w:sz w:val="16"/>
                <w:szCs w:val="16"/>
              </w:rPr>
            </w:pPr>
          </w:p>
        </w:tc>
        <w:tc>
          <w:tcPr>
            <w:tcW w:w="883" w:type="dxa"/>
            <w:vAlign w:val="bottom"/>
          </w:tcPr>
          <w:p w14:paraId="2378CBF9" w14:textId="77777777" w:rsidR="00F36187" w:rsidRPr="007746D2" w:rsidRDefault="00F36187" w:rsidP="00F36187">
            <w:pPr>
              <w:pStyle w:val="Texto"/>
              <w:tabs>
                <w:tab w:val="decimal" w:pos="792"/>
              </w:tabs>
              <w:rPr>
                <w:sz w:val="16"/>
                <w:szCs w:val="16"/>
              </w:rPr>
            </w:pPr>
          </w:p>
        </w:tc>
        <w:tc>
          <w:tcPr>
            <w:tcW w:w="57" w:type="dxa"/>
            <w:vAlign w:val="bottom"/>
          </w:tcPr>
          <w:p w14:paraId="6C35DD9B" w14:textId="77777777" w:rsidR="00F36187" w:rsidRPr="00AE4930" w:rsidRDefault="00F36187" w:rsidP="00F36187">
            <w:pPr>
              <w:pStyle w:val="Texto"/>
              <w:rPr>
                <w:sz w:val="16"/>
                <w:szCs w:val="16"/>
              </w:rPr>
            </w:pPr>
          </w:p>
        </w:tc>
        <w:tc>
          <w:tcPr>
            <w:tcW w:w="900" w:type="dxa"/>
            <w:vAlign w:val="bottom"/>
          </w:tcPr>
          <w:p w14:paraId="69836E74" w14:textId="77777777" w:rsidR="00F36187" w:rsidRPr="00AE4930" w:rsidRDefault="00F36187" w:rsidP="00F36187">
            <w:pPr>
              <w:pStyle w:val="Texto"/>
              <w:tabs>
                <w:tab w:val="decimal" w:pos="729"/>
              </w:tabs>
              <w:rPr>
                <w:sz w:val="16"/>
                <w:szCs w:val="16"/>
              </w:rPr>
            </w:pPr>
          </w:p>
        </w:tc>
        <w:tc>
          <w:tcPr>
            <w:tcW w:w="57" w:type="dxa"/>
            <w:vAlign w:val="bottom"/>
          </w:tcPr>
          <w:p w14:paraId="72314EC0" w14:textId="77777777" w:rsidR="00F36187" w:rsidRPr="00AE4930" w:rsidRDefault="00F36187" w:rsidP="00F36187">
            <w:pPr>
              <w:pStyle w:val="Texto"/>
              <w:rPr>
                <w:sz w:val="16"/>
                <w:szCs w:val="16"/>
              </w:rPr>
            </w:pPr>
          </w:p>
        </w:tc>
        <w:tc>
          <w:tcPr>
            <w:tcW w:w="990" w:type="dxa"/>
            <w:vAlign w:val="bottom"/>
          </w:tcPr>
          <w:p w14:paraId="68A70A31" w14:textId="77777777" w:rsidR="00F36187" w:rsidRPr="00AE4930" w:rsidRDefault="00F36187" w:rsidP="00F36187">
            <w:pPr>
              <w:pStyle w:val="Texto"/>
              <w:tabs>
                <w:tab w:val="decimal" w:pos="821"/>
              </w:tabs>
              <w:rPr>
                <w:sz w:val="16"/>
                <w:szCs w:val="16"/>
              </w:rPr>
            </w:pPr>
          </w:p>
        </w:tc>
        <w:tc>
          <w:tcPr>
            <w:tcW w:w="57" w:type="dxa"/>
            <w:vAlign w:val="bottom"/>
          </w:tcPr>
          <w:p w14:paraId="6B3EF01C" w14:textId="77777777" w:rsidR="00F36187" w:rsidRPr="00AE4930" w:rsidRDefault="00F36187" w:rsidP="00F36187">
            <w:pPr>
              <w:pStyle w:val="Texto"/>
              <w:tabs>
                <w:tab w:val="decimal" w:pos="821"/>
              </w:tabs>
              <w:rPr>
                <w:sz w:val="16"/>
                <w:szCs w:val="16"/>
              </w:rPr>
            </w:pPr>
          </w:p>
        </w:tc>
        <w:tc>
          <w:tcPr>
            <w:tcW w:w="1062" w:type="dxa"/>
            <w:vAlign w:val="bottom"/>
          </w:tcPr>
          <w:p w14:paraId="688E5B1B" w14:textId="77777777" w:rsidR="00F36187" w:rsidRPr="00AE4930" w:rsidRDefault="00F36187" w:rsidP="00F36187">
            <w:pPr>
              <w:pStyle w:val="Texto"/>
              <w:tabs>
                <w:tab w:val="decimal" w:pos="821"/>
              </w:tabs>
              <w:rPr>
                <w:sz w:val="16"/>
                <w:szCs w:val="16"/>
              </w:rPr>
            </w:pPr>
          </w:p>
        </w:tc>
      </w:tr>
      <w:tr w:rsidR="00766F29" w:rsidRPr="002112CC" w14:paraId="1A98D4AD" w14:textId="77777777" w:rsidTr="00766F29">
        <w:tc>
          <w:tcPr>
            <w:tcW w:w="2906" w:type="dxa"/>
            <w:vAlign w:val="bottom"/>
          </w:tcPr>
          <w:p w14:paraId="09384A99" w14:textId="77777777" w:rsidR="00F36187" w:rsidRPr="00AE4930" w:rsidRDefault="00F36187" w:rsidP="00F36187">
            <w:pPr>
              <w:pStyle w:val="Texto"/>
              <w:ind w:left="180"/>
              <w:jc w:val="left"/>
              <w:rPr>
                <w:sz w:val="16"/>
                <w:szCs w:val="16"/>
              </w:rPr>
            </w:pPr>
            <w:r>
              <w:rPr>
                <w:sz w:val="16"/>
                <w:szCs w:val="16"/>
              </w:rPr>
              <w:t>A</w:t>
            </w:r>
            <w:r w:rsidRPr="00AE4930">
              <w:rPr>
                <w:sz w:val="16"/>
                <w:szCs w:val="16"/>
              </w:rPr>
              <w:t xml:space="preserve"> Reserva legal</w:t>
            </w:r>
          </w:p>
        </w:tc>
        <w:tc>
          <w:tcPr>
            <w:tcW w:w="810" w:type="dxa"/>
          </w:tcPr>
          <w:p w14:paraId="4F929796" w14:textId="34C6E62F"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45CE44B0" w14:textId="77777777" w:rsidR="00F36187" w:rsidRPr="00F97DD6" w:rsidRDefault="00F36187" w:rsidP="00F36187">
            <w:pPr>
              <w:pStyle w:val="Texto"/>
              <w:tabs>
                <w:tab w:val="decimal" w:pos="709"/>
              </w:tabs>
              <w:rPr>
                <w:sz w:val="16"/>
                <w:szCs w:val="16"/>
              </w:rPr>
            </w:pPr>
          </w:p>
        </w:tc>
        <w:tc>
          <w:tcPr>
            <w:tcW w:w="840" w:type="dxa"/>
          </w:tcPr>
          <w:p w14:paraId="152DDCB2" w14:textId="027160A2"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1B785A74" w14:textId="77777777" w:rsidR="00F36187" w:rsidRPr="00F97DD6" w:rsidRDefault="00F36187" w:rsidP="00F36187">
            <w:pPr>
              <w:pStyle w:val="Texto"/>
              <w:tabs>
                <w:tab w:val="decimal" w:pos="709"/>
              </w:tabs>
              <w:rPr>
                <w:sz w:val="16"/>
                <w:szCs w:val="16"/>
              </w:rPr>
            </w:pPr>
          </w:p>
        </w:tc>
        <w:tc>
          <w:tcPr>
            <w:tcW w:w="842" w:type="dxa"/>
          </w:tcPr>
          <w:p w14:paraId="7332DA0C" w14:textId="60DE3A81"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00E3EA43" w14:textId="77777777" w:rsidR="00F36187" w:rsidRPr="00F36187" w:rsidRDefault="00F36187" w:rsidP="00F36187">
            <w:pPr>
              <w:pStyle w:val="Texto"/>
              <w:tabs>
                <w:tab w:val="decimal" w:pos="709"/>
              </w:tabs>
              <w:rPr>
                <w:sz w:val="16"/>
                <w:szCs w:val="16"/>
              </w:rPr>
            </w:pPr>
          </w:p>
        </w:tc>
        <w:tc>
          <w:tcPr>
            <w:tcW w:w="857" w:type="dxa"/>
            <w:vAlign w:val="bottom"/>
          </w:tcPr>
          <w:p w14:paraId="429EAF08" w14:textId="3453288E" w:rsidR="00F36187" w:rsidRPr="00F97DD6" w:rsidRDefault="00F36187" w:rsidP="00F36187">
            <w:pPr>
              <w:pStyle w:val="Texto"/>
              <w:tabs>
                <w:tab w:val="decimal" w:pos="709"/>
              </w:tabs>
              <w:rPr>
                <w:sz w:val="16"/>
                <w:szCs w:val="16"/>
              </w:rPr>
            </w:pPr>
            <w:r w:rsidRPr="00F36187">
              <w:rPr>
                <w:sz w:val="16"/>
                <w:szCs w:val="16"/>
              </w:rPr>
              <w:t>895.219</w:t>
            </w:r>
          </w:p>
        </w:tc>
        <w:tc>
          <w:tcPr>
            <w:tcW w:w="57" w:type="dxa"/>
            <w:vAlign w:val="bottom"/>
          </w:tcPr>
          <w:p w14:paraId="5CADA391" w14:textId="77777777" w:rsidR="00F36187" w:rsidRPr="00F97DD6" w:rsidRDefault="00F36187" w:rsidP="00F36187">
            <w:pPr>
              <w:pStyle w:val="Texto"/>
              <w:tabs>
                <w:tab w:val="decimal" w:pos="709"/>
              </w:tabs>
              <w:rPr>
                <w:sz w:val="16"/>
                <w:szCs w:val="16"/>
              </w:rPr>
            </w:pPr>
          </w:p>
        </w:tc>
        <w:tc>
          <w:tcPr>
            <w:tcW w:w="883" w:type="dxa"/>
          </w:tcPr>
          <w:p w14:paraId="0C68D8EE" w14:textId="75E8B3B5" w:rsidR="00F36187" w:rsidRPr="007746D2" w:rsidRDefault="00F36187" w:rsidP="00F36187">
            <w:pPr>
              <w:pStyle w:val="Texto"/>
              <w:tabs>
                <w:tab w:val="decimal" w:pos="792"/>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2D56E17A" w14:textId="77777777" w:rsidR="00F36187" w:rsidRPr="00F97DD6" w:rsidRDefault="00F36187" w:rsidP="00F36187">
            <w:pPr>
              <w:pStyle w:val="Texto"/>
              <w:tabs>
                <w:tab w:val="decimal" w:pos="709"/>
              </w:tabs>
              <w:rPr>
                <w:sz w:val="16"/>
                <w:szCs w:val="16"/>
              </w:rPr>
            </w:pPr>
          </w:p>
        </w:tc>
        <w:tc>
          <w:tcPr>
            <w:tcW w:w="900" w:type="dxa"/>
          </w:tcPr>
          <w:p w14:paraId="7914D5F1" w14:textId="7FE881E4" w:rsidR="00F36187" w:rsidRPr="00F97DD6" w:rsidRDefault="00F36187" w:rsidP="00F36187">
            <w:pPr>
              <w:pStyle w:val="Texto"/>
              <w:tabs>
                <w:tab w:val="decimal" w:pos="729"/>
              </w:tabs>
              <w:rPr>
                <w:sz w:val="16"/>
                <w:szCs w:val="16"/>
              </w:rPr>
            </w:pPr>
            <w:r w:rsidRPr="00F36187">
              <w:rPr>
                <w:sz w:val="16"/>
                <w:szCs w:val="16"/>
              </w:rPr>
              <w:t>-</w:t>
            </w:r>
            <w:r>
              <w:rPr>
                <w:sz w:val="16"/>
                <w:szCs w:val="16"/>
              </w:rPr>
              <w:t xml:space="preserve">    </w:t>
            </w:r>
          </w:p>
        </w:tc>
        <w:tc>
          <w:tcPr>
            <w:tcW w:w="57" w:type="dxa"/>
            <w:vAlign w:val="bottom"/>
          </w:tcPr>
          <w:p w14:paraId="2F60697A" w14:textId="77777777" w:rsidR="00F36187" w:rsidRPr="00F97DD6" w:rsidRDefault="00F36187" w:rsidP="00F36187">
            <w:pPr>
              <w:pStyle w:val="Texto"/>
              <w:tabs>
                <w:tab w:val="decimal" w:pos="709"/>
              </w:tabs>
              <w:rPr>
                <w:sz w:val="16"/>
                <w:szCs w:val="16"/>
              </w:rPr>
            </w:pPr>
          </w:p>
        </w:tc>
        <w:tc>
          <w:tcPr>
            <w:tcW w:w="990" w:type="dxa"/>
            <w:vAlign w:val="bottom"/>
          </w:tcPr>
          <w:p w14:paraId="20BB2897" w14:textId="0252F891" w:rsidR="00F36187" w:rsidRPr="00F97DD6" w:rsidRDefault="00F36187" w:rsidP="00F36187">
            <w:pPr>
              <w:pStyle w:val="Texto"/>
              <w:tabs>
                <w:tab w:val="decimal" w:pos="851"/>
              </w:tabs>
              <w:rPr>
                <w:sz w:val="16"/>
                <w:szCs w:val="16"/>
              </w:rPr>
            </w:pPr>
            <w:r w:rsidRPr="00F36187">
              <w:rPr>
                <w:sz w:val="16"/>
                <w:szCs w:val="16"/>
              </w:rPr>
              <w:t>(895.219)</w:t>
            </w:r>
          </w:p>
        </w:tc>
        <w:tc>
          <w:tcPr>
            <w:tcW w:w="57" w:type="dxa"/>
            <w:vAlign w:val="bottom"/>
          </w:tcPr>
          <w:p w14:paraId="4710F655" w14:textId="77777777" w:rsidR="00F36187" w:rsidRPr="00F97DD6" w:rsidRDefault="00F36187" w:rsidP="00F36187">
            <w:pPr>
              <w:pStyle w:val="Texto"/>
              <w:tabs>
                <w:tab w:val="decimal" w:pos="709"/>
              </w:tabs>
              <w:rPr>
                <w:sz w:val="16"/>
                <w:szCs w:val="16"/>
              </w:rPr>
            </w:pPr>
          </w:p>
        </w:tc>
        <w:tc>
          <w:tcPr>
            <w:tcW w:w="1062" w:type="dxa"/>
          </w:tcPr>
          <w:p w14:paraId="70C6EDAC" w14:textId="7ED58CA1" w:rsidR="00F36187" w:rsidRPr="00F97DD6" w:rsidRDefault="00F36187" w:rsidP="00F36187">
            <w:pPr>
              <w:pStyle w:val="Texto"/>
              <w:tabs>
                <w:tab w:val="decimal" w:pos="851"/>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r>
      <w:tr w:rsidR="00766F29" w:rsidRPr="002112CC" w14:paraId="32EABE2C" w14:textId="77777777" w:rsidTr="00766F29">
        <w:tc>
          <w:tcPr>
            <w:tcW w:w="2906" w:type="dxa"/>
            <w:vAlign w:val="bottom"/>
          </w:tcPr>
          <w:p w14:paraId="7423A79E" w14:textId="77777777" w:rsidR="00F36187" w:rsidRPr="00AE4930" w:rsidRDefault="00F36187" w:rsidP="00F36187">
            <w:pPr>
              <w:pStyle w:val="Texto"/>
              <w:ind w:left="180"/>
              <w:jc w:val="left"/>
              <w:rPr>
                <w:sz w:val="16"/>
                <w:szCs w:val="16"/>
              </w:rPr>
            </w:pPr>
            <w:r>
              <w:rPr>
                <w:sz w:val="16"/>
                <w:szCs w:val="16"/>
              </w:rPr>
              <w:t>A</w:t>
            </w:r>
            <w:r w:rsidRPr="00AE4930">
              <w:rPr>
                <w:sz w:val="16"/>
                <w:szCs w:val="16"/>
              </w:rPr>
              <w:t xml:space="preserve"> Reserva facultativa</w:t>
            </w:r>
          </w:p>
        </w:tc>
        <w:tc>
          <w:tcPr>
            <w:tcW w:w="810" w:type="dxa"/>
          </w:tcPr>
          <w:p w14:paraId="16E25023" w14:textId="519BB93B"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03290C63" w14:textId="77777777" w:rsidR="00F36187" w:rsidRPr="00F97DD6" w:rsidRDefault="00F36187" w:rsidP="00F36187">
            <w:pPr>
              <w:pStyle w:val="Texto"/>
              <w:tabs>
                <w:tab w:val="decimal" w:pos="709"/>
              </w:tabs>
              <w:rPr>
                <w:sz w:val="16"/>
                <w:szCs w:val="16"/>
              </w:rPr>
            </w:pPr>
          </w:p>
        </w:tc>
        <w:tc>
          <w:tcPr>
            <w:tcW w:w="840" w:type="dxa"/>
          </w:tcPr>
          <w:p w14:paraId="58CCD1E2" w14:textId="28C084B0"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449CB37B" w14:textId="77777777" w:rsidR="00F36187" w:rsidRPr="00F97DD6" w:rsidRDefault="00F36187" w:rsidP="00F36187">
            <w:pPr>
              <w:pStyle w:val="Texto"/>
              <w:tabs>
                <w:tab w:val="decimal" w:pos="709"/>
              </w:tabs>
              <w:rPr>
                <w:sz w:val="16"/>
                <w:szCs w:val="16"/>
              </w:rPr>
            </w:pPr>
          </w:p>
        </w:tc>
        <w:tc>
          <w:tcPr>
            <w:tcW w:w="842" w:type="dxa"/>
          </w:tcPr>
          <w:p w14:paraId="4A9E4123" w14:textId="53FE5A98"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3435B22F" w14:textId="77777777" w:rsidR="00F36187" w:rsidRPr="00F36187" w:rsidRDefault="00F36187" w:rsidP="00F36187">
            <w:pPr>
              <w:pStyle w:val="Texto"/>
              <w:tabs>
                <w:tab w:val="decimal" w:pos="709"/>
              </w:tabs>
              <w:rPr>
                <w:sz w:val="16"/>
                <w:szCs w:val="16"/>
              </w:rPr>
            </w:pPr>
          </w:p>
        </w:tc>
        <w:tc>
          <w:tcPr>
            <w:tcW w:w="857" w:type="dxa"/>
          </w:tcPr>
          <w:p w14:paraId="0B018015" w14:textId="3D926EE4"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539B5249" w14:textId="77777777" w:rsidR="00F36187" w:rsidRPr="00F97DD6" w:rsidRDefault="00F36187" w:rsidP="00F36187">
            <w:pPr>
              <w:pStyle w:val="Texto"/>
              <w:tabs>
                <w:tab w:val="decimal" w:pos="709"/>
              </w:tabs>
              <w:rPr>
                <w:sz w:val="16"/>
                <w:szCs w:val="16"/>
              </w:rPr>
            </w:pPr>
          </w:p>
        </w:tc>
        <w:tc>
          <w:tcPr>
            <w:tcW w:w="883" w:type="dxa"/>
            <w:vAlign w:val="bottom"/>
          </w:tcPr>
          <w:p w14:paraId="08B09E41" w14:textId="3967464C" w:rsidR="00F36187" w:rsidRPr="007746D2" w:rsidRDefault="00F36187" w:rsidP="00F36187">
            <w:pPr>
              <w:pStyle w:val="Texto"/>
              <w:tabs>
                <w:tab w:val="decimal" w:pos="792"/>
              </w:tabs>
              <w:rPr>
                <w:sz w:val="16"/>
                <w:szCs w:val="16"/>
              </w:rPr>
            </w:pPr>
            <w:r w:rsidRPr="00F36187">
              <w:rPr>
                <w:sz w:val="16"/>
                <w:szCs w:val="16"/>
              </w:rPr>
              <w:t>16.219.188</w:t>
            </w:r>
          </w:p>
        </w:tc>
        <w:tc>
          <w:tcPr>
            <w:tcW w:w="57" w:type="dxa"/>
            <w:vAlign w:val="bottom"/>
          </w:tcPr>
          <w:p w14:paraId="7AB3CE05" w14:textId="77777777" w:rsidR="00F36187" w:rsidRPr="00F97DD6" w:rsidRDefault="00F36187" w:rsidP="00F36187">
            <w:pPr>
              <w:pStyle w:val="Texto"/>
              <w:tabs>
                <w:tab w:val="decimal" w:pos="709"/>
              </w:tabs>
              <w:rPr>
                <w:sz w:val="16"/>
                <w:szCs w:val="16"/>
              </w:rPr>
            </w:pPr>
          </w:p>
        </w:tc>
        <w:tc>
          <w:tcPr>
            <w:tcW w:w="900" w:type="dxa"/>
          </w:tcPr>
          <w:p w14:paraId="5EF38EAD" w14:textId="32D08A58" w:rsidR="00F36187" w:rsidRPr="00F97DD6" w:rsidRDefault="00F36187" w:rsidP="00F36187">
            <w:pPr>
              <w:pStyle w:val="Texto"/>
              <w:tabs>
                <w:tab w:val="decimal" w:pos="729"/>
              </w:tabs>
              <w:rPr>
                <w:sz w:val="16"/>
                <w:szCs w:val="16"/>
              </w:rPr>
            </w:pPr>
            <w:r w:rsidRPr="00F36187">
              <w:rPr>
                <w:sz w:val="16"/>
                <w:szCs w:val="16"/>
              </w:rPr>
              <w:t>-</w:t>
            </w:r>
            <w:r>
              <w:rPr>
                <w:sz w:val="16"/>
                <w:szCs w:val="16"/>
              </w:rPr>
              <w:t xml:space="preserve">    </w:t>
            </w:r>
          </w:p>
        </w:tc>
        <w:tc>
          <w:tcPr>
            <w:tcW w:w="57" w:type="dxa"/>
            <w:vAlign w:val="bottom"/>
          </w:tcPr>
          <w:p w14:paraId="40B55C3D" w14:textId="77777777" w:rsidR="00F36187" w:rsidRPr="00F97DD6" w:rsidRDefault="00F36187" w:rsidP="00F36187">
            <w:pPr>
              <w:pStyle w:val="Texto"/>
              <w:tabs>
                <w:tab w:val="decimal" w:pos="709"/>
              </w:tabs>
              <w:rPr>
                <w:sz w:val="16"/>
                <w:szCs w:val="16"/>
              </w:rPr>
            </w:pPr>
          </w:p>
        </w:tc>
        <w:tc>
          <w:tcPr>
            <w:tcW w:w="990" w:type="dxa"/>
            <w:vAlign w:val="bottom"/>
          </w:tcPr>
          <w:p w14:paraId="08A05E64" w14:textId="07B89CAF" w:rsidR="00F36187" w:rsidRPr="00F97DD6" w:rsidRDefault="00F36187" w:rsidP="00F36187">
            <w:pPr>
              <w:pStyle w:val="Texto"/>
              <w:tabs>
                <w:tab w:val="decimal" w:pos="851"/>
              </w:tabs>
              <w:rPr>
                <w:sz w:val="16"/>
                <w:szCs w:val="16"/>
              </w:rPr>
            </w:pPr>
            <w:r w:rsidRPr="00F36187">
              <w:rPr>
                <w:sz w:val="16"/>
                <w:szCs w:val="16"/>
              </w:rPr>
              <w:t>(16.219.188)</w:t>
            </w:r>
          </w:p>
        </w:tc>
        <w:tc>
          <w:tcPr>
            <w:tcW w:w="57" w:type="dxa"/>
            <w:vAlign w:val="bottom"/>
          </w:tcPr>
          <w:p w14:paraId="0B51C7B9" w14:textId="77777777" w:rsidR="00F36187" w:rsidRPr="00F97DD6" w:rsidRDefault="00F36187" w:rsidP="00F36187">
            <w:pPr>
              <w:pStyle w:val="Texto"/>
              <w:tabs>
                <w:tab w:val="decimal" w:pos="709"/>
              </w:tabs>
              <w:rPr>
                <w:sz w:val="16"/>
                <w:szCs w:val="16"/>
              </w:rPr>
            </w:pPr>
          </w:p>
        </w:tc>
        <w:tc>
          <w:tcPr>
            <w:tcW w:w="1062" w:type="dxa"/>
          </w:tcPr>
          <w:p w14:paraId="5B67A9D2" w14:textId="371E1BFC" w:rsidR="00F36187" w:rsidRPr="00F97DD6" w:rsidRDefault="00F36187" w:rsidP="00F36187">
            <w:pPr>
              <w:pStyle w:val="Texto"/>
              <w:tabs>
                <w:tab w:val="decimal" w:pos="851"/>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r>
      <w:tr w:rsidR="00766F29" w:rsidRPr="002112CC" w14:paraId="7F0AC53B" w14:textId="77777777" w:rsidTr="00766F29">
        <w:trPr>
          <w:trHeight w:val="68"/>
        </w:trPr>
        <w:tc>
          <w:tcPr>
            <w:tcW w:w="2906" w:type="dxa"/>
            <w:vAlign w:val="bottom"/>
          </w:tcPr>
          <w:p w14:paraId="728E7280" w14:textId="77777777" w:rsidR="00F36187" w:rsidRPr="00AE4930" w:rsidRDefault="00F36187" w:rsidP="00F36187">
            <w:pPr>
              <w:pStyle w:val="Texto"/>
              <w:ind w:left="180"/>
              <w:jc w:val="left"/>
              <w:rPr>
                <w:sz w:val="16"/>
                <w:szCs w:val="16"/>
              </w:rPr>
            </w:pPr>
            <w:r w:rsidRPr="000E26EF">
              <w:rPr>
                <w:sz w:val="16"/>
                <w:szCs w:val="16"/>
              </w:rPr>
              <w:t>A Distribución de dividendos</w:t>
            </w:r>
          </w:p>
        </w:tc>
        <w:tc>
          <w:tcPr>
            <w:tcW w:w="810" w:type="dxa"/>
          </w:tcPr>
          <w:p w14:paraId="5DCB9481" w14:textId="3D56EEBF"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660D0A61" w14:textId="77777777" w:rsidR="00F36187" w:rsidRPr="00F97DD6" w:rsidRDefault="00F36187" w:rsidP="00F36187">
            <w:pPr>
              <w:pStyle w:val="Texto"/>
              <w:tabs>
                <w:tab w:val="decimal" w:pos="709"/>
              </w:tabs>
              <w:rPr>
                <w:sz w:val="16"/>
                <w:szCs w:val="16"/>
              </w:rPr>
            </w:pPr>
          </w:p>
        </w:tc>
        <w:tc>
          <w:tcPr>
            <w:tcW w:w="840" w:type="dxa"/>
          </w:tcPr>
          <w:p w14:paraId="1D540C33" w14:textId="4CAD1CD4"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3C64B5A7" w14:textId="77777777" w:rsidR="00F36187" w:rsidRPr="00F97DD6" w:rsidRDefault="00F36187" w:rsidP="00F36187">
            <w:pPr>
              <w:pStyle w:val="Texto"/>
              <w:tabs>
                <w:tab w:val="decimal" w:pos="709"/>
              </w:tabs>
              <w:rPr>
                <w:sz w:val="16"/>
                <w:szCs w:val="16"/>
              </w:rPr>
            </w:pPr>
          </w:p>
        </w:tc>
        <w:tc>
          <w:tcPr>
            <w:tcW w:w="842" w:type="dxa"/>
          </w:tcPr>
          <w:p w14:paraId="7E999930" w14:textId="1AA67F53"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6596B840" w14:textId="77777777" w:rsidR="00F36187" w:rsidRPr="00F36187" w:rsidRDefault="00F36187" w:rsidP="00F36187">
            <w:pPr>
              <w:pStyle w:val="Texto"/>
              <w:tabs>
                <w:tab w:val="decimal" w:pos="709"/>
              </w:tabs>
              <w:rPr>
                <w:sz w:val="16"/>
                <w:szCs w:val="16"/>
              </w:rPr>
            </w:pPr>
          </w:p>
        </w:tc>
        <w:tc>
          <w:tcPr>
            <w:tcW w:w="857" w:type="dxa"/>
          </w:tcPr>
          <w:p w14:paraId="62276C27" w14:textId="7CCA4F3A"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1D6D0C81" w14:textId="77777777" w:rsidR="00F36187" w:rsidRPr="00F97DD6" w:rsidRDefault="00F36187" w:rsidP="00F36187">
            <w:pPr>
              <w:pStyle w:val="Texto"/>
              <w:tabs>
                <w:tab w:val="decimal" w:pos="709"/>
              </w:tabs>
              <w:rPr>
                <w:sz w:val="16"/>
                <w:szCs w:val="16"/>
              </w:rPr>
            </w:pPr>
          </w:p>
        </w:tc>
        <w:tc>
          <w:tcPr>
            <w:tcW w:w="883" w:type="dxa"/>
          </w:tcPr>
          <w:p w14:paraId="7B857FC2" w14:textId="2358CAA3" w:rsidR="00F36187" w:rsidRPr="007746D2" w:rsidRDefault="00F36187" w:rsidP="00F36187">
            <w:pPr>
              <w:pStyle w:val="Texto"/>
              <w:tabs>
                <w:tab w:val="decimal" w:pos="792"/>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4B833FF2" w14:textId="77777777" w:rsidR="00F36187" w:rsidRPr="00F97DD6" w:rsidRDefault="00F36187" w:rsidP="00F36187">
            <w:pPr>
              <w:pStyle w:val="Texto"/>
              <w:tabs>
                <w:tab w:val="decimal" w:pos="709"/>
              </w:tabs>
              <w:rPr>
                <w:sz w:val="16"/>
                <w:szCs w:val="16"/>
              </w:rPr>
            </w:pPr>
          </w:p>
        </w:tc>
        <w:tc>
          <w:tcPr>
            <w:tcW w:w="900" w:type="dxa"/>
          </w:tcPr>
          <w:p w14:paraId="0538F42B" w14:textId="225078FA" w:rsidR="00F36187" w:rsidRPr="00F97DD6" w:rsidRDefault="00F36187" w:rsidP="00F36187">
            <w:pPr>
              <w:pStyle w:val="Texto"/>
              <w:tabs>
                <w:tab w:val="decimal" w:pos="729"/>
              </w:tabs>
              <w:rPr>
                <w:sz w:val="16"/>
                <w:szCs w:val="16"/>
              </w:rPr>
            </w:pPr>
            <w:r w:rsidRPr="00F36187">
              <w:rPr>
                <w:sz w:val="16"/>
                <w:szCs w:val="16"/>
              </w:rPr>
              <w:t>-</w:t>
            </w:r>
            <w:r>
              <w:rPr>
                <w:sz w:val="16"/>
                <w:szCs w:val="16"/>
              </w:rPr>
              <w:t xml:space="preserve">    </w:t>
            </w:r>
          </w:p>
        </w:tc>
        <w:tc>
          <w:tcPr>
            <w:tcW w:w="57" w:type="dxa"/>
            <w:vAlign w:val="bottom"/>
          </w:tcPr>
          <w:p w14:paraId="74FBD382" w14:textId="77777777" w:rsidR="00F36187" w:rsidRPr="00F97DD6" w:rsidRDefault="00F36187" w:rsidP="00F36187">
            <w:pPr>
              <w:pStyle w:val="Texto"/>
              <w:tabs>
                <w:tab w:val="decimal" w:pos="709"/>
              </w:tabs>
              <w:rPr>
                <w:sz w:val="16"/>
                <w:szCs w:val="16"/>
              </w:rPr>
            </w:pPr>
          </w:p>
        </w:tc>
        <w:tc>
          <w:tcPr>
            <w:tcW w:w="990" w:type="dxa"/>
            <w:vAlign w:val="bottom"/>
          </w:tcPr>
          <w:p w14:paraId="7BEE23C6" w14:textId="7D75BA29" w:rsidR="00F36187" w:rsidRPr="00F97DD6" w:rsidRDefault="00F36187" w:rsidP="00F36187">
            <w:pPr>
              <w:pStyle w:val="Texto"/>
              <w:tabs>
                <w:tab w:val="decimal" w:pos="851"/>
              </w:tabs>
              <w:rPr>
                <w:sz w:val="16"/>
                <w:szCs w:val="16"/>
              </w:rPr>
            </w:pPr>
            <w:r w:rsidRPr="00F36187">
              <w:rPr>
                <w:sz w:val="16"/>
                <w:szCs w:val="16"/>
              </w:rPr>
              <w:t>(790.124)</w:t>
            </w:r>
          </w:p>
        </w:tc>
        <w:tc>
          <w:tcPr>
            <w:tcW w:w="57" w:type="dxa"/>
            <w:vAlign w:val="bottom"/>
          </w:tcPr>
          <w:p w14:paraId="79DF6560" w14:textId="77777777" w:rsidR="00F36187" w:rsidRPr="00F97DD6" w:rsidRDefault="00F36187" w:rsidP="00F36187">
            <w:pPr>
              <w:pStyle w:val="Texto"/>
              <w:tabs>
                <w:tab w:val="decimal" w:pos="709"/>
              </w:tabs>
              <w:rPr>
                <w:sz w:val="16"/>
                <w:szCs w:val="16"/>
              </w:rPr>
            </w:pPr>
          </w:p>
        </w:tc>
        <w:tc>
          <w:tcPr>
            <w:tcW w:w="1062" w:type="dxa"/>
            <w:vAlign w:val="bottom"/>
          </w:tcPr>
          <w:p w14:paraId="0A411D39" w14:textId="7B1022B8" w:rsidR="00F36187" w:rsidRPr="00F97DD6" w:rsidRDefault="00F36187" w:rsidP="00F36187">
            <w:pPr>
              <w:pStyle w:val="Texto"/>
              <w:tabs>
                <w:tab w:val="decimal" w:pos="851"/>
              </w:tabs>
              <w:rPr>
                <w:sz w:val="16"/>
                <w:szCs w:val="16"/>
              </w:rPr>
            </w:pPr>
            <w:r w:rsidRPr="00F36187">
              <w:rPr>
                <w:sz w:val="16"/>
                <w:szCs w:val="16"/>
              </w:rPr>
              <w:t>(790.124)</w:t>
            </w:r>
          </w:p>
        </w:tc>
      </w:tr>
      <w:tr w:rsidR="00766F29" w:rsidRPr="002112CC" w14:paraId="04AD2E79" w14:textId="77777777" w:rsidTr="00766F29">
        <w:trPr>
          <w:trHeight w:val="68"/>
        </w:trPr>
        <w:tc>
          <w:tcPr>
            <w:tcW w:w="2906" w:type="dxa"/>
            <w:vAlign w:val="bottom"/>
          </w:tcPr>
          <w:p w14:paraId="5B3D6B1B" w14:textId="77777777" w:rsidR="00F36187" w:rsidRPr="00AE4930" w:rsidRDefault="00F36187" w:rsidP="00F36187">
            <w:pPr>
              <w:pStyle w:val="Texto"/>
              <w:jc w:val="left"/>
              <w:rPr>
                <w:sz w:val="16"/>
                <w:szCs w:val="16"/>
              </w:rPr>
            </w:pPr>
          </w:p>
        </w:tc>
        <w:tc>
          <w:tcPr>
            <w:tcW w:w="810" w:type="dxa"/>
            <w:vAlign w:val="bottom"/>
          </w:tcPr>
          <w:p w14:paraId="5E42E29E" w14:textId="77777777" w:rsidR="00F36187" w:rsidRPr="00F97DD6" w:rsidRDefault="00F36187" w:rsidP="00F36187">
            <w:pPr>
              <w:pStyle w:val="Texto"/>
              <w:tabs>
                <w:tab w:val="decimal" w:pos="709"/>
              </w:tabs>
              <w:rPr>
                <w:sz w:val="16"/>
                <w:szCs w:val="16"/>
              </w:rPr>
            </w:pPr>
          </w:p>
        </w:tc>
        <w:tc>
          <w:tcPr>
            <w:tcW w:w="57" w:type="dxa"/>
            <w:vAlign w:val="bottom"/>
          </w:tcPr>
          <w:p w14:paraId="46FCB23F" w14:textId="77777777" w:rsidR="00F36187" w:rsidRPr="00F97DD6" w:rsidRDefault="00F36187" w:rsidP="00F36187">
            <w:pPr>
              <w:pStyle w:val="Texto"/>
              <w:tabs>
                <w:tab w:val="decimal" w:pos="709"/>
              </w:tabs>
              <w:rPr>
                <w:sz w:val="16"/>
                <w:szCs w:val="16"/>
              </w:rPr>
            </w:pPr>
          </w:p>
        </w:tc>
        <w:tc>
          <w:tcPr>
            <w:tcW w:w="840" w:type="dxa"/>
            <w:vAlign w:val="bottom"/>
          </w:tcPr>
          <w:p w14:paraId="674EF579" w14:textId="77777777" w:rsidR="00F36187" w:rsidRPr="00F97DD6" w:rsidRDefault="00F36187" w:rsidP="00F36187">
            <w:pPr>
              <w:pStyle w:val="Texto"/>
              <w:tabs>
                <w:tab w:val="decimal" w:pos="709"/>
              </w:tabs>
              <w:rPr>
                <w:sz w:val="16"/>
                <w:szCs w:val="16"/>
              </w:rPr>
            </w:pPr>
          </w:p>
        </w:tc>
        <w:tc>
          <w:tcPr>
            <w:tcW w:w="57" w:type="dxa"/>
            <w:vAlign w:val="bottom"/>
          </w:tcPr>
          <w:p w14:paraId="5B2C13F3" w14:textId="77777777" w:rsidR="00F36187" w:rsidRPr="00F97DD6" w:rsidRDefault="00F36187" w:rsidP="00F36187">
            <w:pPr>
              <w:pStyle w:val="Texto"/>
              <w:tabs>
                <w:tab w:val="decimal" w:pos="709"/>
              </w:tabs>
              <w:rPr>
                <w:sz w:val="16"/>
                <w:szCs w:val="16"/>
              </w:rPr>
            </w:pPr>
          </w:p>
        </w:tc>
        <w:tc>
          <w:tcPr>
            <w:tcW w:w="842" w:type="dxa"/>
            <w:vAlign w:val="bottom"/>
          </w:tcPr>
          <w:p w14:paraId="450627D2" w14:textId="77777777" w:rsidR="00F36187" w:rsidRPr="00F97DD6" w:rsidRDefault="00F36187" w:rsidP="00F36187">
            <w:pPr>
              <w:pStyle w:val="Texto"/>
              <w:tabs>
                <w:tab w:val="decimal" w:pos="709"/>
              </w:tabs>
              <w:rPr>
                <w:sz w:val="16"/>
                <w:szCs w:val="16"/>
              </w:rPr>
            </w:pPr>
          </w:p>
        </w:tc>
        <w:tc>
          <w:tcPr>
            <w:tcW w:w="57" w:type="dxa"/>
            <w:vAlign w:val="bottom"/>
          </w:tcPr>
          <w:p w14:paraId="18327543" w14:textId="77777777" w:rsidR="00F36187" w:rsidRPr="00F36187" w:rsidRDefault="00F36187" w:rsidP="00F36187">
            <w:pPr>
              <w:pStyle w:val="Texto"/>
              <w:tabs>
                <w:tab w:val="decimal" w:pos="709"/>
              </w:tabs>
              <w:rPr>
                <w:sz w:val="16"/>
                <w:szCs w:val="16"/>
              </w:rPr>
            </w:pPr>
          </w:p>
        </w:tc>
        <w:tc>
          <w:tcPr>
            <w:tcW w:w="857" w:type="dxa"/>
            <w:vAlign w:val="bottom"/>
          </w:tcPr>
          <w:p w14:paraId="62C95A3D" w14:textId="77777777" w:rsidR="00F36187" w:rsidRPr="00F97DD6" w:rsidRDefault="00F36187" w:rsidP="00F36187">
            <w:pPr>
              <w:pStyle w:val="Texto"/>
              <w:tabs>
                <w:tab w:val="decimal" w:pos="709"/>
              </w:tabs>
              <w:rPr>
                <w:sz w:val="16"/>
                <w:szCs w:val="16"/>
              </w:rPr>
            </w:pPr>
          </w:p>
        </w:tc>
        <w:tc>
          <w:tcPr>
            <w:tcW w:w="57" w:type="dxa"/>
            <w:vAlign w:val="bottom"/>
          </w:tcPr>
          <w:p w14:paraId="6197BA43" w14:textId="77777777" w:rsidR="00F36187" w:rsidRPr="00F97DD6" w:rsidRDefault="00F36187" w:rsidP="00F36187">
            <w:pPr>
              <w:pStyle w:val="Texto"/>
              <w:tabs>
                <w:tab w:val="decimal" w:pos="709"/>
              </w:tabs>
              <w:rPr>
                <w:sz w:val="16"/>
                <w:szCs w:val="16"/>
              </w:rPr>
            </w:pPr>
          </w:p>
        </w:tc>
        <w:tc>
          <w:tcPr>
            <w:tcW w:w="883" w:type="dxa"/>
            <w:vAlign w:val="bottom"/>
          </w:tcPr>
          <w:p w14:paraId="14D18FF5" w14:textId="77777777" w:rsidR="00F36187" w:rsidRPr="007746D2" w:rsidRDefault="00F36187" w:rsidP="00F36187">
            <w:pPr>
              <w:pStyle w:val="Texto"/>
              <w:tabs>
                <w:tab w:val="decimal" w:pos="792"/>
              </w:tabs>
              <w:rPr>
                <w:sz w:val="16"/>
                <w:szCs w:val="16"/>
              </w:rPr>
            </w:pPr>
          </w:p>
        </w:tc>
        <w:tc>
          <w:tcPr>
            <w:tcW w:w="57" w:type="dxa"/>
            <w:vAlign w:val="bottom"/>
          </w:tcPr>
          <w:p w14:paraId="468C67E5" w14:textId="77777777" w:rsidR="00F36187" w:rsidRPr="00F97DD6" w:rsidRDefault="00F36187" w:rsidP="00F36187">
            <w:pPr>
              <w:pStyle w:val="Texto"/>
              <w:tabs>
                <w:tab w:val="decimal" w:pos="709"/>
              </w:tabs>
              <w:rPr>
                <w:sz w:val="16"/>
                <w:szCs w:val="16"/>
              </w:rPr>
            </w:pPr>
          </w:p>
        </w:tc>
        <w:tc>
          <w:tcPr>
            <w:tcW w:w="900" w:type="dxa"/>
          </w:tcPr>
          <w:p w14:paraId="137A9762" w14:textId="1C4441E4" w:rsidR="00F36187" w:rsidRPr="00F97DD6" w:rsidRDefault="00F36187" w:rsidP="00F36187">
            <w:pPr>
              <w:pStyle w:val="Texto"/>
              <w:tabs>
                <w:tab w:val="decimal" w:pos="729"/>
              </w:tabs>
              <w:rPr>
                <w:sz w:val="16"/>
                <w:szCs w:val="16"/>
              </w:rPr>
            </w:pPr>
          </w:p>
        </w:tc>
        <w:tc>
          <w:tcPr>
            <w:tcW w:w="57" w:type="dxa"/>
            <w:vAlign w:val="bottom"/>
          </w:tcPr>
          <w:p w14:paraId="610E4040" w14:textId="77777777" w:rsidR="00F36187" w:rsidRPr="00F97DD6" w:rsidRDefault="00F36187" w:rsidP="00F36187">
            <w:pPr>
              <w:pStyle w:val="Texto"/>
              <w:tabs>
                <w:tab w:val="decimal" w:pos="709"/>
              </w:tabs>
              <w:rPr>
                <w:sz w:val="16"/>
                <w:szCs w:val="16"/>
              </w:rPr>
            </w:pPr>
          </w:p>
        </w:tc>
        <w:tc>
          <w:tcPr>
            <w:tcW w:w="990" w:type="dxa"/>
            <w:vAlign w:val="bottom"/>
          </w:tcPr>
          <w:p w14:paraId="7AC3B32F" w14:textId="77777777" w:rsidR="00F36187" w:rsidRPr="00F97DD6" w:rsidRDefault="00F36187" w:rsidP="00F36187">
            <w:pPr>
              <w:pStyle w:val="Texto"/>
              <w:tabs>
                <w:tab w:val="decimal" w:pos="851"/>
              </w:tabs>
              <w:rPr>
                <w:sz w:val="16"/>
                <w:szCs w:val="16"/>
              </w:rPr>
            </w:pPr>
          </w:p>
        </w:tc>
        <w:tc>
          <w:tcPr>
            <w:tcW w:w="57" w:type="dxa"/>
            <w:vAlign w:val="bottom"/>
          </w:tcPr>
          <w:p w14:paraId="40BE0D68" w14:textId="77777777" w:rsidR="00F36187" w:rsidRPr="00F97DD6" w:rsidRDefault="00F36187" w:rsidP="00F36187">
            <w:pPr>
              <w:pStyle w:val="Texto"/>
              <w:tabs>
                <w:tab w:val="decimal" w:pos="709"/>
              </w:tabs>
              <w:rPr>
                <w:sz w:val="16"/>
                <w:szCs w:val="16"/>
              </w:rPr>
            </w:pPr>
          </w:p>
        </w:tc>
        <w:tc>
          <w:tcPr>
            <w:tcW w:w="1062" w:type="dxa"/>
            <w:vAlign w:val="bottom"/>
          </w:tcPr>
          <w:p w14:paraId="56152805" w14:textId="77777777" w:rsidR="00F36187" w:rsidRPr="00F97DD6" w:rsidRDefault="00F36187" w:rsidP="00F36187">
            <w:pPr>
              <w:pStyle w:val="Texto"/>
              <w:tabs>
                <w:tab w:val="decimal" w:pos="851"/>
              </w:tabs>
              <w:rPr>
                <w:sz w:val="16"/>
                <w:szCs w:val="16"/>
              </w:rPr>
            </w:pPr>
          </w:p>
        </w:tc>
      </w:tr>
      <w:tr w:rsidR="00766F29" w:rsidRPr="002112CC" w14:paraId="706D60AA" w14:textId="77777777" w:rsidTr="00766F29">
        <w:tc>
          <w:tcPr>
            <w:tcW w:w="2906" w:type="dxa"/>
            <w:vAlign w:val="bottom"/>
          </w:tcPr>
          <w:p w14:paraId="02DC8598" w14:textId="77777777" w:rsidR="00F36187" w:rsidRPr="00AE4930" w:rsidRDefault="00F36187" w:rsidP="00F36187">
            <w:pPr>
              <w:pStyle w:val="Texto"/>
              <w:jc w:val="left"/>
              <w:rPr>
                <w:sz w:val="16"/>
                <w:szCs w:val="16"/>
              </w:rPr>
            </w:pPr>
            <w:r w:rsidRPr="001A1B2F">
              <w:rPr>
                <w:sz w:val="16"/>
                <w:szCs w:val="16"/>
              </w:rPr>
              <w:t>Ganancia integral total neta del ejercicio</w:t>
            </w:r>
          </w:p>
        </w:tc>
        <w:tc>
          <w:tcPr>
            <w:tcW w:w="810" w:type="dxa"/>
          </w:tcPr>
          <w:p w14:paraId="60FDBD15" w14:textId="313FA59D"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014BB690" w14:textId="77777777" w:rsidR="00F36187" w:rsidRPr="00F97DD6" w:rsidRDefault="00F36187" w:rsidP="00F36187">
            <w:pPr>
              <w:pStyle w:val="Texto"/>
              <w:tabs>
                <w:tab w:val="decimal" w:pos="709"/>
              </w:tabs>
              <w:rPr>
                <w:sz w:val="16"/>
                <w:szCs w:val="16"/>
              </w:rPr>
            </w:pPr>
          </w:p>
        </w:tc>
        <w:tc>
          <w:tcPr>
            <w:tcW w:w="840" w:type="dxa"/>
          </w:tcPr>
          <w:p w14:paraId="50A753F4" w14:textId="1D6467E6"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3E4CA6D6" w14:textId="77777777" w:rsidR="00F36187" w:rsidRPr="00F97DD6" w:rsidRDefault="00F36187" w:rsidP="00F36187">
            <w:pPr>
              <w:pStyle w:val="Texto"/>
              <w:tabs>
                <w:tab w:val="decimal" w:pos="709"/>
              </w:tabs>
              <w:rPr>
                <w:sz w:val="16"/>
                <w:szCs w:val="16"/>
              </w:rPr>
            </w:pPr>
          </w:p>
        </w:tc>
        <w:tc>
          <w:tcPr>
            <w:tcW w:w="842" w:type="dxa"/>
          </w:tcPr>
          <w:p w14:paraId="1DA933F7" w14:textId="3D273F23"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7F3B447F" w14:textId="77777777" w:rsidR="00F36187" w:rsidRPr="00F36187" w:rsidRDefault="00F36187" w:rsidP="00F36187">
            <w:pPr>
              <w:pStyle w:val="Texto"/>
              <w:tabs>
                <w:tab w:val="decimal" w:pos="709"/>
              </w:tabs>
              <w:rPr>
                <w:sz w:val="16"/>
                <w:szCs w:val="16"/>
              </w:rPr>
            </w:pPr>
          </w:p>
        </w:tc>
        <w:tc>
          <w:tcPr>
            <w:tcW w:w="857" w:type="dxa"/>
          </w:tcPr>
          <w:p w14:paraId="1FBFBE11" w14:textId="63F2A34C"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19EB4475" w14:textId="77777777" w:rsidR="00F36187" w:rsidRPr="00F97DD6" w:rsidRDefault="00F36187" w:rsidP="00F36187">
            <w:pPr>
              <w:pStyle w:val="Texto"/>
              <w:tabs>
                <w:tab w:val="decimal" w:pos="709"/>
              </w:tabs>
              <w:rPr>
                <w:sz w:val="16"/>
                <w:szCs w:val="16"/>
              </w:rPr>
            </w:pPr>
          </w:p>
        </w:tc>
        <w:tc>
          <w:tcPr>
            <w:tcW w:w="883" w:type="dxa"/>
          </w:tcPr>
          <w:p w14:paraId="71ADEB68" w14:textId="60637A14" w:rsidR="00F36187" w:rsidRPr="007746D2" w:rsidRDefault="00F36187" w:rsidP="00F36187">
            <w:pPr>
              <w:pStyle w:val="Texto"/>
              <w:tabs>
                <w:tab w:val="decimal" w:pos="792"/>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382CE9BF" w14:textId="77777777" w:rsidR="00F36187" w:rsidRPr="00F97DD6" w:rsidRDefault="00F36187" w:rsidP="00F36187">
            <w:pPr>
              <w:pStyle w:val="Texto"/>
              <w:tabs>
                <w:tab w:val="decimal" w:pos="709"/>
              </w:tabs>
              <w:rPr>
                <w:sz w:val="16"/>
                <w:szCs w:val="16"/>
              </w:rPr>
            </w:pPr>
          </w:p>
        </w:tc>
        <w:tc>
          <w:tcPr>
            <w:tcW w:w="900" w:type="dxa"/>
          </w:tcPr>
          <w:p w14:paraId="2E100CB2" w14:textId="213C2AD7" w:rsidR="00F36187" w:rsidRPr="00F97DD6" w:rsidRDefault="00F36187" w:rsidP="00F36187">
            <w:pPr>
              <w:pStyle w:val="Texto"/>
              <w:tabs>
                <w:tab w:val="decimal" w:pos="729"/>
              </w:tabs>
              <w:rPr>
                <w:sz w:val="16"/>
                <w:szCs w:val="16"/>
              </w:rPr>
            </w:pPr>
            <w:r w:rsidRPr="00F36187">
              <w:rPr>
                <w:sz w:val="16"/>
                <w:szCs w:val="16"/>
              </w:rPr>
              <w:t>-</w:t>
            </w:r>
            <w:r>
              <w:rPr>
                <w:sz w:val="16"/>
                <w:szCs w:val="16"/>
              </w:rPr>
              <w:t xml:space="preserve">    </w:t>
            </w:r>
          </w:p>
        </w:tc>
        <w:tc>
          <w:tcPr>
            <w:tcW w:w="57" w:type="dxa"/>
            <w:vAlign w:val="bottom"/>
          </w:tcPr>
          <w:p w14:paraId="38C3C701" w14:textId="77777777" w:rsidR="00F36187" w:rsidRPr="00F97DD6" w:rsidRDefault="00F36187" w:rsidP="00F36187">
            <w:pPr>
              <w:pStyle w:val="Texto"/>
              <w:tabs>
                <w:tab w:val="decimal" w:pos="709"/>
              </w:tabs>
              <w:rPr>
                <w:sz w:val="16"/>
                <w:szCs w:val="16"/>
              </w:rPr>
            </w:pPr>
          </w:p>
        </w:tc>
        <w:tc>
          <w:tcPr>
            <w:tcW w:w="990" w:type="dxa"/>
            <w:vAlign w:val="bottom"/>
          </w:tcPr>
          <w:p w14:paraId="49B64FFF" w14:textId="298A301E" w:rsidR="00F36187" w:rsidRPr="00F97DD6" w:rsidRDefault="00F36187" w:rsidP="00F36187">
            <w:pPr>
              <w:pStyle w:val="Texto"/>
              <w:tabs>
                <w:tab w:val="decimal" w:pos="851"/>
              </w:tabs>
              <w:rPr>
                <w:sz w:val="16"/>
                <w:szCs w:val="16"/>
              </w:rPr>
            </w:pPr>
            <w:r w:rsidRPr="00F36187">
              <w:rPr>
                <w:sz w:val="16"/>
                <w:szCs w:val="16"/>
              </w:rPr>
              <w:t>12.077.034</w:t>
            </w:r>
          </w:p>
        </w:tc>
        <w:tc>
          <w:tcPr>
            <w:tcW w:w="57" w:type="dxa"/>
            <w:vAlign w:val="bottom"/>
          </w:tcPr>
          <w:p w14:paraId="7227D348" w14:textId="77777777" w:rsidR="00F36187" w:rsidRPr="00F97DD6" w:rsidRDefault="00F36187" w:rsidP="00F36187">
            <w:pPr>
              <w:pStyle w:val="Texto"/>
              <w:tabs>
                <w:tab w:val="decimal" w:pos="851"/>
              </w:tabs>
              <w:rPr>
                <w:sz w:val="16"/>
                <w:szCs w:val="16"/>
              </w:rPr>
            </w:pPr>
          </w:p>
        </w:tc>
        <w:tc>
          <w:tcPr>
            <w:tcW w:w="1062" w:type="dxa"/>
            <w:vAlign w:val="bottom"/>
          </w:tcPr>
          <w:p w14:paraId="7CE175B3" w14:textId="76C368D6" w:rsidR="00F36187" w:rsidRPr="00F97DD6" w:rsidRDefault="00F36187" w:rsidP="00F36187">
            <w:pPr>
              <w:pStyle w:val="Texto"/>
              <w:tabs>
                <w:tab w:val="decimal" w:pos="851"/>
              </w:tabs>
              <w:rPr>
                <w:sz w:val="16"/>
                <w:szCs w:val="16"/>
              </w:rPr>
            </w:pPr>
            <w:r w:rsidRPr="00F36187">
              <w:rPr>
                <w:sz w:val="16"/>
                <w:szCs w:val="16"/>
              </w:rPr>
              <w:t>12.077.034</w:t>
            </w:r>
          </w:p>
        </w:tc>
      </w:tr>
      <w:tr w:rsidR="00766F29" w:rsidRPr="002112CC" w14:paraId="0CE0E705" w14:textId="77777777" w:rsidTr="00766F29">
        <w:tc>
          <w:tcPr>
            <w:tcW w:w="2906" w:type="dxa"/>
            <w:vAlign w:val="bottom"/>
          </w:tcPr>
          <w:p w14:paraId="2F2257B7" w14:textId="77777777" w:rsidR="00F36187" w:rsidRPr="001A1B2F" w:rsidRDefault="00F36187" w:rsidP="00F36187">
            <w:pPr>
              <w:pStyle w:val="Texto"/>
              <w:jc w:val="left"/>
              <w:rPr>
                <w:sz w:val="16"/>
                <w:szCs w:val="16"/>
              </w:rPr>
            </w:pPr>
            <w:r>
              <w:rPr>
                <w:sz w:val="16"/>
                <w:szCs w:val="16"/>
              </w:rPr>
              <w:t>Otro resultado integral neto del ejercicio</w:t>
            </w:r>
          </w:p>
        </w:tc>
        <w:tc>
          <w:tcPr>
            <w:tcW w:w="810" w:type="dxa"/>
            <w:tcBorders>
              <w:bottom w:val="single" w:sz="6" w:space="0" w:color="auto"/>
            </w:tcBorders>
          </w:tcPr>
          <w:p w14:paraId="538BC7FE" w14:textId="1F43DD80"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3484442D" w14:textId="77777777" w:rsidR="00F36187" w:rsidRPr="00F97DD6" w:rsidRDefault="00F36187" w:rsidP="00F36187">
            <w:pPr>
              <w:pStyle w:val="Texto"/>
              <w:tabs>
                <w:tab w:val="decimal" w:pos="709"/>
              </w:tabs>
              <w:rPr>
                <w:sz w:val="16"/>
                <w:szCs w:val="16"/>
              </w:rPr>
            </w:pPr>
          </w:p>
        </w:tc>
        <w:tc>
          <w:tcPr>
            <w:tcW w:w="840" w:type="dxa"/>
            <w:tcBorders>
              <w:bottom w:val="single" w:sz="6" w:space="0" w:color="auto"/>
            </w:tcBorders>
          </w:tcPr>
          <w:p w14:paraId="51383136" w14:textId="7B4D7A00"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73C4CDAA" w14:textId="77777777" w:rsidR="00F36187" w:rsidRPr="00F97DD6" w:rsidRDefault="00F36187" w:rsidP="00F36187">
            <w:pPr>
              <w:pStyle w:val="Texto"/>
              <w:tabs>
                <w:tab w:val="decimal" w:pos="709"/>
              </w:tabs>
              <w:rPr>
                <w:sz w:val="16"/>
                <w:szCs w:val="16"/>
              </w:rPr>
            </w:pPr>
          </w:p>
        </w:tc>
        <w:tc>
          <w:tcPr>
            <w:tcW w:w="842" w:type="dxa"/>
            <w:tcBorders>
              <w:bottom w:val="single" w:sz="6" w:space="0" w:color="auto"/>
            </w:tcBorders>
          </w:tcPr>
          <w:p w14:paraId="6012E5EC" w14:textId="358B3902"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500B6F9E" w14:textId="77777777" w:rsidR="00F36187" w:rsidRPr="00F36187" w:rsidRDefault="00F36187" w:rsidP="00F36187">
            <w:pPr>
              <w:pStyle w:val="Texto"/>
              <w:tabs>
                <w:tab w:val="decimal" w:pos="709"/>
              </w:tabs>
              <w:rPr>
                <w:sz w:val="16"/>
                <w:szCs w:val="16"/>
              </w:rPr>
            </w:pPr>
          </w:p>
        </w:tc>
        <w:tc>
          <w:tcPr>
            <w:tcW w:w="857" w:type="dxa"/>
            <w:tcBorders>
              <w:bottom w:val="single" w:sz="6" w:space="0" w:color="auto"/>
            </w:tcBorders>
          </w:tcPr>
          <w:p w14:paraId="61C5D4EA" w14:textId="49765C0A" w:rsidR="00F36187" w:rsidRPr="00F97DD6" w:rsidRDefault="00F36187" w:rsidP="00F36187">
            <w:pPr>
              <w:pStyle w:val="Texto"/>
              <w:tabs>
                <w:tab w:val="decimal" w:pos="709"/>
              </w:tabs>
              <w:rPr>
                <w:sz w:val="16"/>
                <w:szCs w:val="16"/>
              </w:rPr>
            </w:pPr>
            <w:r w:rsidRPr="00F36187">
              <w:rPr>
                <w:sz w:val="16"/>
                <w:szCs w:val="16"/>
              </w:rPr>
              <w:t>-</w:t>
            </w:r>
            <w:r>
              <w:rPr>
                <w:sz w:val="16"/>
                <w:szCs w:val="16"/>
              </w:rPr>
              <w:t xml:space="preserve">    </w:t>
            </w:r>
          </w:p>
        </w:tc>
        <w:tc>
          <w:tcPr>
            <w:tcW w:w="57" w:type="dxa"/>
            <w:vAlign w:val="bottom"/>
          </w:tcPr>
          <w:p w14:paraId="7D861103" w14:textId="77777777" w:rsidR="00F36187" w:rsidRPr="00F97DD6" w:rsidRDefault="00F36187" w:rsidP="00F36187">
            <w:pPr>
              <w:pStyle w:val="Texto"/>
              <w:tabs>
                <w:tab w:val="decimal" w:pos="709"/>
              </w:tabs>
              <w:rPr>
                <w:sz w:val="16"/>
                <w:szCs w:val="16"/>
              </w:rPr>
            </w:pPr>
          </w:p>
        </w:tc>
        <w:tc>
          <w:tcPr>
            <w:tcW w:w="883" w:type="dxa"/>
            <w:tcBorders>
              <w:bottom w:val="single" w:sz="6" w:space="0" w:color="auto"/>
            </w:tcBorders>
          </w:tcPr>
          <w:p w14:paraId="1B479189" w14:textId="0618BE68" w:rsidR="00F36187" w:rsidRPr="007746D2" w:rsidRDefault="00F36187" w:rsidP="00F36187">
            <w:pPr>
              <w:pStyle w:val="Texto"/>
              <w:tabs>
                <w:tab w:val="decimal" w:pos="792"/>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23A6E88C" w14:textId="77777777" w:rsidR="00F36187" w:rsidRPr="00F97DD6" w:rsidRDefault="00F36187" w:rsidP="00F36187">
            <w:pPr>
              <w:pStyle w:val="Texto"/>
              <w:tabs>
                <w:tab w:val="decimal" w:pos="709"/>
              </w:tabs>
              <w:rPr>
                <w:sz w:val="16"/>
                <w:szCs w:val="16"/>
              </w:rPr>
            </w:pPr>
          </w:p>
        </w:tc>
        <w:tc>
          <w:tcPr>
            <w:tcW w:w="900" w:type="dxa"/>
            <w:tcBorders>
              <w:bottom w:val="single" w:sz="6" w:space="0" w:color="auto"/>
            </w:tcBorders>
            <w:vAlign w:val="bottom"/>
          </w:tcPr>
          <w:p w14:paraId="55340A0A" w14:textId="117BB49C" w:rsidR="00F36187" w:rsidRPr="00F97DD6" w:rsidRDefault="00F36187" w:rsidP="00F36187">
            <w:pPr>
              <w:pStyle w:val="Texto"/>
              <w:tabs>
                <w:tab w:val="decimal" w:pos="729"/>
              </w:tabs>
              <w:rPr>
                <w:sz w:val="16"/>
                <w:szCs w:val="16"/>
              </w:rPr>
            </w:pPr>
            <w:r w:rsidRPr="00F36187">
              <w:rPr>
                <w:sz w:val="16"/>
                <w:szCs w:val="16"/>
              </w:rPr>
              <w:t>159.797</w:t>
            </w:r>
          </w:p>
        </w:tc>
        <w:tc>
          <w:tcPr>
            <w:tcW w:w="57" w:type="dxa"/>
            <w:vAlign w:val="bottom"/>
          </w:tcPr>
          <w:p w14:paraId="487210E7" w14:textId="77777777" w:rsidR="00F36187" w:rsidRPr="00F97DD6" w:rsidRDefault="00F36187" w:rsidP="00F36187">
            <w:pPr>
              <w:pStyle w:val="Texto"/>
              <w:tabs>
                <w:tab w:val="decimal" w:pos="709"/>
              </w:tabs>
              <w:rPr>
                <w:sz w:val="16"/>
                <w:szCs w:val="16"/>
              </w:rPr>
            </w:pPr>
          </w:p>
        </w:tc>
        <w:tc>
          <w:tcPr>
            <w:tcW w:w="990" w:type="dxa"/>
            <w:tcBorders>
              <w:bottom w:val="single" w:sz="6" w:space="0" w:color="auto"/>
            </w:tcBorders>
          </w:tcPr>
          <w:p w14:paraId="5AFF3DA4" w14:textId="3846D3AA" w:rsidR="00F36187" w:rsidRDefault="00F36187" w:rsidP="00F36187">
            <w:pPr>
              <w:pStyle w:val="Texto"/>
              <w:tabs>
                <w:tab w:val="decimal" w:pos="851"/>
              </w:tabs>
              <w:rPr>
                <w:sz w:val="16"/>
                <w:szCs w:val="16"/>
              </w:rPr>
            </w:pPr>
            <w:r w:rsidRPr="00F36187">
              <w:rPr>
                <w:sz w:val="16"/>
                <w:szCs w:val="16"/>
              </w:rPr>
              <w:t>-</w:t>
            </w:r>
            <w:r>
              <w:rPr>
                <w:sz w:val="16"/>
                <w:szCs w:val="16"/>
              </w:rPr>
              <w:t xml:space="preserve">  </w:t>
            </w:r>
            <w:r w:rsidR="002A2374">
              <w:rPr>
                <w:sz w:val="16"/>
                <w:szCs w:val="16"/>
              </w:rPr>
              <w:t xml:space="preserve">   </w:t>
            </w:r>
            <w:r>
              <w:rPr>
                <w:sz w:val="16"/>
                <w:szCs w:val="16"/>
              </w:rPr>
              <w:t xml:space="preserve">  </w:t>
            </w:r>
          </w:p>
        </w:tc>
        <w:tc>
          <w:tcPr>
            <w:tcW w:w="57" w:type="dxa"/>
            <w:vAlign w:val="bottom"/>
          </w:tcPr>
          <w:p w14:paraId="0CECA09C" w14:textId="77777777" w:rsidR="00F36187" w:rsidRPr="00F97DD6" w:rsidRDefault="00F36187" w:rsidP="00F36187">
            <w:pPr>
              <w:pStyle w:val="Texto"/>
              <w:tabs>
                <w:tab w:val="decimal" w:pos="851"/>
              </w:tabs>
              <w:rPr>
                <w:sz w:val="16"/>
                <w:szCs w:val="16"/>
              </w:rPr>
            </w:pPr>
          </w:p>
        </w:tc>
        <w:tc>
          <w:tcPr>
            <w:tcW w:w="1062" w:type="dxa"/>
            <w:tcBorders>
              <w:bottom w:val="single" w:sz="6" w:space="0" w:color="auto"/>
            </w:tcBorders>
            <w:vAlign w:val="bottom"/>
          </w:tcPr>
          <w:p w14:paraId="6CDA46F4" w14:textId="0A57F5BA" w:rsidR="00F36187" w:rsidRPr="00F97DD6" w:rsidRDefault="00F36187" w:rsidP="00F36187">
            <w:pPr>
              <w:pStyle w:val="Texto"/>
              <w:tabs>
                <w:tab w:val="decimal" w:pos="851"/>
              </w:tabs>
              <w:rPr>
                <w:sz w:val="16"/>
                <w:szCs w:val="16"/>
              </w:rPr>
            </w:pPr>
            <w:r w:rsidRPr="00F36187">
              <w:rPr>
                <w:sz w:val="16"/>
                <w:szCs w:val="16"/>
              </w:rPr>
              <w:t>159.797</w:t>
            </w:r>
          </w:p>
        </w:tc>
      </w:tr>
      <w:tr w:rsidR="00766F29" w:rsidRPr="002112CC" w14:paraId="7D2AE710" w14:textId="77777777" w:rsidTr="00766F29">
        <w:trPr>
          <w:trHeight w:val="49"/>
        </w:trPr>
        <w:tc>
          <w:tcPr>
            <w:tcW w:w="2906" w:type="dxa"/>
            <w:vAlign w:val="bottom"/>
          </w:tcPr>
          <w:p w14:paraId="2B0B5F58" w14:textId="77777777" w:rsidR="00F36187" w:rsidRPr="00AE4930" w:rsidRDefault="00F36187" w:rsidP="00F36187">
            <w:pPr>
              <w:pStyle w:val="Texto"/>
              <w:jc w:val="left"/>
              <w:rPr>
                <w:b/>
                <w:sz w:val="16"/>
                <w:szCs w:val="16"/>
              </w:rPr>
            </w:pPr>
            <w:r w:rsidRPr="00AE4930">
              <w:rPr>
                <w:b/>
                <w:sz w:val="16"/>
                <w:szCs w:val="16"/>
              </w:rPr>
              <w:t>Al 31 de mayo 202</w:t>
            </w:r>
            <w:r>
              <w:rPr>
                <w:b/>
                <w:sz w:val="16"/>
                <w:szCs w:val="16"/>
              </w:rPr>
              <w:t>2</w:t>
            </w:r>
          </w:p>
        </w:tc>
        <w:tc>
          <w:tcPr>
            <w:tcW w:w="810" w:type="dxa"/>
            <w:tcBorders>
              <w:top w:val="single" w:sz="6" w:space="0" w:color="auto"/>
              <w:bottom w:val="double" w:sz="6" w:space="0" w:color="auto"/>
            </w:tcBorders>
            <w:vAlign w:val="bottom"/>
          </w:tcPr>
          <w:p w14:paraId="6E55731B" w14:textId="5B65A14F" w:rsidR="00F36187" w:rsidRPr="00F36187" w:rsidRDefault="00F36187" w:rsidP="00F36187">
            <w:pPr>
              <w:pStyle w:val="Texto"/>
              <w:tabs>
                <w:tab w:val="decimal" w:pos="709"/>
              </w:tabs>
              <w:rPr>
                <w:b/>
                <w:bCs/>
                <w:sz w:val="16"/>
                <w:szCs w:val="16"/>
              </w:rPr>
            </w:pPr>
            <w:r w:rsidRPr="00F36187">
              <w:rPr>
                <w:b/>
                <w:bCs/>
                <w:sz w:val="16"/>
                <w:szCs w:val="16"/>
              </w:rPr>
              <w:t>439.714</w:t>
            </w:r>
          </w:p>
        </w:tc>
        <w:tc>
          <w:tcPr>
            <w:tcW w:w="57" w:type="dxa"/>
            <w:vAlign w:val="bottom"/>
          </w:tcPr>
          <w:p w14:paraId="5F2DBF3A" w14:textId="77777777" w:rsidR="00F36187" w:rsidRPr="00F36187" w:rsidRDefault="00F36187" w:rsidP="00F36187">
            <w:pPr>
              <w:pStyle w:val="Texto"/>
              <w:tabs>
                <w:tab w:val="decimal" w:pos="709"/>
              </w:tabs>
              <w:rPr>
                <w:b/>
                <w:bCs/>
                <w:sz w:val="16"/>
                <w:szCs w:val="16"/>
              </w:rPr>
            </w:pPr>
          </w:p>
        </w:tc>
        <w:tc>
          <w:tcPr>
            <w:tcW w:w="840" w:type="dxa"/>
            <w:tcBorders>
              <w:top w:val="single" w:sz="6" w:space="0" w:color="auto"/>
              <w:bottom w:val="double" w:sz="6" w:space="0" w:color="auto"/>
            </w:tcBorders>
            <w:vAlign w:val="bottom"/>
          </w:tcPr>
          <w:p w14:paraId="790E0DFA" w14:textId="0B8DA302" w:rsidR="00F36187" w:rsidRPr="00F36187" w:rsidRDefault="00F36187" w:rsidP="00F36187">
            <w:pPr>
              <w:pStyle w:val="Texto"/>
              <w:tabs>
                <w:tab w:val="decimal" w:pos="709"/>
              </w:tabs>
              <w:rPr>
                <w:b/>
                <w:bCs/>
                <w:sz w:val="16"/>
                <w:szCs w:val="16"/>
              </w:rPr>
            </w:pPr>
            <w:r w:rsidRPr="00F36187">
              <w:rPr>
                <w:b/>
                <w:bCs/>
                <w:sz w:val="16"/>
                <w:szCs w:val="16"/>
              </w:rPr>
              <w:t>39.842.614</w:t>
            </w:r>
          </w:p>
        </w:tc>
        <w:tc>
          <w:tcPr>
            <w:tcW w:w="57" w:type="dxa"/>
            <w:vAlign w:val="bottom"/>
          </w:tcPr>
          <w:p w14:paraId="2B3B1DF7" w14:textId="77777777" w:rsidR="00F36187" w:rsidRPr="00F36187" w:rsidRDefault="00F36187" w:rsidP="00F36187">
            <w:pPr>
              <w:pStyle w:val="Texto"/>
              <w:tabs>
                <w:tab w:val="decimal" w:pos="709"/>
              </w:tabs>
              <w:rPr>
                <w:b/>
                <w:bCs/>
                <w:sz w:val="16"/>
                <w:szCs w:val="16"/>
              </w:rPr>
            </w:pPr>
          </w:p>
        </w:tc>
        <w:tc>
          <w:tcPr>
            <w:tcW w:w="842" w:type="dxa"/>
            <w:tcBorders>
              <w:top w:val="single" w:sz="6" w:space="0" w:color="auto"/>
              <w:bottom w:val="double" w:sz="6" w:space="0" w:color="auto"/>
            </w:tcBorders>
            <w:vAlign w:val="bottom"/>
          </w:tcPr>
          <w:p w14:paraId="15F9672C" w14:textId="1F1443A6" w:rsidR="00F36187" w:rsidRPr="00F36187" w:rsidRDefault="00F36187" w:rsidP="00F36187">
            <w:pPr>
              <w:pStyle w:val="Texto"/>
              <w:tabs>
                <w:tab w:val="decimal" w:pos="709"/>
              </w:tabs>
              <w:rPr>
                <w:b/>
                <w:bCs/>
                <w:sz w:val="16"/>
                <w:szCs w:val="16"/>
              </w:rPr>
            </w:pPr>
            <w:r w:rsidRPr="00F36187">
              <w:rPr>
                <w:b/>
                <w:bCs/>
                <w:sz w:val="16"/>
                <w:szCs w:val="16"/>
              </w:rPr>
              <w:t>40.282.328</w:t>
            </w:r>
          </w:p>
        </w:tc>
        <w:tc>
          <w:tcPr>
            <w:tcW w:w="57" w:type="dxa"/>
            <w:vAlign w:val="bottom"/>
          </w:tcPr>
          <w:p w14:paraId="1BF7BFAE" w14:textId="77777777" w:rsidR="00F36187" w:rsidRPr="00F36187" w:rsidRDefault="00F36187" w:rsidP="00F36187">
            <w:pPr>
              <w:pStyle w:val="Texto"/>
              <w:tabs>
                <w:tab w:val="decimal" w:pos="709"/>
              </w:tabs>
              <w:rPr>
                <w:b/>
                <w:bCs/>
                <w:sz w:val="16"/>
                <w:szCs w:val="16"/>
              </w:rPr>
            </w:pPr>
          </w:p>
        </w:tc>
        <w:tc>
          <w:tcPr>
            <w:tcW w:w="857" w:type="dxa"/>
            <w:tcBorders>
              <w:top w:val="single" w:sz="6" w:space="0" w:color="auto"/>
              <w:bottom w:val="double" w:sz="6" w:space="0" w:color="auto"/>
            </w:tcBorders>
            <w:vAlign w:val="bottom"/>
          </w:tcPr>
          <w:p w14:paraId="0A812EA3" w14:textId="67922ED7" w:rsidR="00F36187" w:rsidRPr="00F36187" w:rsidRDefault="00F36187" w:rsidP="00F36187">
            <w:pPr>
              <w:pStyle w:val="Texto"/>
              <w:tabs>
                <w:tab w:val="decimal" w:pos="709"/>
              </w:tabs>
              <w:rPr>
                <w:b/>
                <w:bCs/>
                <w:sz w:val="16"/>
                <w:szCs w:val="16"/>
              </w:rPr>
            </w:pPr>
            <w:r w:rsidRPr="00F36187">
              <w:rPr>
                <w:b/>
                <w:bCs/>
                <w:sz w:val="16"/>
                <w:szCs w:val="16"/>
              </w:rPr>
              <w:t>3.377.258</w:t>
            </w:r>
          </w:p>
        </w:tc>
        <w:tc>
          <w:tcPr>
            <w:tcW w:w="57" w:type="dxa"/>
            <w:vAlign w:val="bottom"/>
          </w:tcPr>
          <w:p w14:paraId="18E6CE14" w14:textId="77777777" w:rsidR="00F36187" w:rsidRPr="00F36187" w:rsidRDefault="00F36187" w:rsidP="00F36187">
            <w:pPr>
              <w:pStyle w:val="Texto"/>
              <w:tabs>
                <w:tab w:val="decimal" w:pos="709"/>
              </w:tabs>
              <w:rPr>
                <w:b/>
                <w:bCs/>
                <w:sz w:val="16"/>
                <w:szCs w:val="16"/>
              </w:rPr>
            </w:pPr>
          </w:p>
        </w:tc>
        <w:tc>
          <w:tcPr>
            <w:tcW w:w="883" w:type="dxa"/>
            <w:tcBorders>
              <w:top w:val="single" w:sz="6" w:space="0" w:color="auto"/>
              <w:bottom w:val="double" w:sz="6" w:space="0" w:color="auto"/>
            </w:tcBorders>
            <w:vAlign w:val="bottom"/>
          </w:tcPr>
          <w:p w14:paraId="697C84D8" w14:textId="3DAC7FBD" w:rsidR="00F36187" w:rsidRPr="00F36187" w:rsidRDefault="00F36187" w:rsidP="00F36187">
            <w:pPr>
              <w:pStyle w:val="Texto"/>
              <w:tabs>
                <w:tab w:val="decimal" w:pos="792"/>
              </w:tabs>
              <w:rPr>
                <w:b/>
                <w:bCs/>
                <w:sz w:val="16"/>
                <w:szCs w:val="16"/>
              </w:rPr>
            </w:pPr>
            <w:r w:rsidRPr="00F36187">
              <w:rPr>
                <w:b/>
                <w:bCs/>
                <w:sz w:val="16"/>
                <w:szCs w:val="16"/>
              </w:rPr>
              <w:t>16.995.492</w:t>
            </w:r>
          </w:p>
        </w:tc>
        <w:tc>
          <w:tcPr>
            <w:tcW w:w="57" w:type="dxa"/>
            <w:vAlign w:val="bottom"/>
          </w:tcPr>
          <w:p w14:paraId="6901396B" w14:textId="77777777" w:rsidR="00F36187" w:rsidRPr="00F36187" w:rsidRDefault="00F36187" w:rsidP="00F36187">
            <w:pPr>
              <w:pStyle w:val="Texto"/>
              <w:tabs>
                <w:tab w:val="decimal" w:pos="709"/>
              </w:tabs>
              <w:rPr>
                <w:b/>
                <w:bCs/>
                <w:sz w:val="16"/>
                <w:szCs w:val="16"/>
              </w:rPr>
            </w:pPr>
          </w:p>
        </w:tc>
        <w:tc>
          <w:tcPr>
            <w:tcW w:w="900" w:type="dxa"/>
            <w:tcBorders>
              <w:top w:val="single" w:sz="6" w:space="0" w:color="auto"/>
              <w:bottom w:val="double" w:sz="6" w:space="0" w:color="auto"/>
            </w:tcBorders>
            <w:vAlign w:val="bottom"/>
          </w:tcPr>
          <w:p w14:paraId="6F04ADBD" w14:textId="1B1AC6D5" w:rsidR="00F36187" w:rsidRPr="00F36187" w:rsidRDefault="00F36187" w:rsidP="00F36187">
            <w:pPr>
              <w:pStyle w:val="Texto"/>
              <w:tabs>
                <w:tab w:val="decimal" w:pos="729"/>
              </w:tabs>
              <w:rPr>
                <w:b/>
                <w:bCs/>
                <w:sz w:val="16"/>
                <w:szCs w:val="16"/>
              </w:rPr>
            </w:pPr>
            <w:r w:rsidRPr="00F36187">
              <w:rPr>
                <w:b/>
                <w:bCs/>
                <w:sz w:val="16"/>
                <w:szCs w:val="16"/>
              </w:rPr>
              <w:t>743.490</w:t>
            </w:r>
          </w:p>
        </w:tc>
        <w:tc>
          <w:tcPr>
            <w:tcW w:w="57" w:type="dxa"/>
            <w:vAlign w:val="bottom"/>
          </w:tcPr>
          <w:p w14:paraId="218A0CC5" w14:textId="77777777" w:rsidR="00F36187" w:rsidRPr="00F36187" w:rsidRDefault="00F36187" w:rsidP="00F36187">
            <w:pPr>
              <w:pStyle w:val="Texto"/>
              <w:tabs>
                <w:tab w:val="decimal" w:pos="709"/>
              </w:tabs>
              <w:rPr>
                <w:b/>
                <w:bCs/>
                <w:sz w:val="16"/>
                <w:szCs w:val="16"/>
              </w:rPr>
            </w:pPr>
          </w:p>
        </w:tc>
        <w:tc>
          <w:tcPr>
            <w:tcW w:w="990" w:type="dxa"/>
            <w:tcBorders>
              <w:top w:val="single" w:sz="6" w:space="0" w:color="auto"/>
              <w:bottom w:val="double" w:sz="6" w:space="0" w:color="auto"/>
            </w:tcBorders>
            <w:vAlign w:val="bottom"/>
          </w:tcPr>
          <w:p w14:paraId="4818A4A1" w14:textId="61DC2A47" w:rsidR="00F36187" w:rsidRPr="00F36187" w:rsidRDefault="00F36187" w:rsidP="00F36187">
            <w:pPr>
              <w:pStyle w:val="Texto"/>
              <w:tabs>
                <w:tab w:val="decimal" w:pos="851"/>
              </w:tabs>
              <w:rPr>
                <w:b/>
                <w:bCs/>
                <w:sz w:val="16"/>
                <w:szCs w:val="16"/>
              </w:rPr>
            </w:pPr>
            <w:r w:rsidRPr="00F36187">
              <w:rPr>
                <w:b/>
                <w:bCs/>
                <w:sz w:val="16"/>
                <w:szCs w:val="16"/>
              </w:rPr>
              <w:t>12.077.034</w:t>
            </w:r>
          </w:p>
        </w:tc>
        <w:tc>
          <w:tcPr>
            <w:tcW w:w="57" w:type="dxa"/>
            <w:vAlign w:val="bottom"/>
          </w:tcPr>
          <w:p w14:paraId="74707DC4" w14:textId="77777777" w:rsidR="00F36187" w:rsidRPr="00F36187" w:rsidRDefault="00F36187" w:rsidP="00F36187">
            <w:pPr>
              <w:pStyle w:val="Texto"/>
              <w:tabs>
                <w:tab w:val="decimal" w:pos="851"/>
              </w:tabs>
              <w:rPr>
                <w:b/>
                <w:bCs/>
                <w:sz w:val="16"/>
                <w:szCs w:val="16"/>
              </w:rPr>
            </w:pPr>
          </w:p>
        </w:tc>
        <w:tc>
          <w:tcPr>
            <w:tcW w:w="1062" w:type="dxa"/>
            <w:tcBorders>
              <w:top w:val="single" w:sz="6" w:space="0" w:color="auto"/>
              <w:bottom w:val="double" w:sz="6" w:space="0" w:color="auto"/>
            </w:tcBorders>
            <w:vAlign w:val="bottom"/>
          </w:tcPr>
          <w:p w14:paraId="1A95BAC5" w14:textId="2978D4BA" w:rsidR="00F36187" w:rsidRPr="00F36187" w:rsidRDefault="00F36187" w:rsidP="00F36187">
            <w:pPr>
              <w:pStyle w:val="Texto"/>
              <w:tabs>
                <w:tab w:val="decimal" w:pos="851"/>
              </w:tabs>
              <w:rPr>
                <w:b/>
                <w:bCs/>
                <w:sz w:val="16"/>
                <w:szCs w:val="16"/>
              </w:rPr>
            </w:pPr>
            <w:r w:rsidRPr="00F36187">
              <w:rPr>
                <w:b/>
                <w:bCs/>
                <w:sz w:val="16"/>
                <w:szCs w:val="16"/>
              </w:rPr>
              <w:t>73.475.602</w:t>
            </w:r>
          </w:p>
        </w:tc>
      </w:tr>
    </w:tbl>
    <w:p w14:paraId="317F08A0" w14:textId="717A9EAA" w:rsidR="00711C12" w:rsidRDefault="00711C12" w:rsidP="006D7D26"/>
    <w:p w14:paraId="1BE56448" w14:textId="77777777" w:rsidR="00FF007E" w:rsidRPr="002112CC" w:rsidRDefault="00FF007E" w:rsidP="00AE29F4">
      <w:pPr>
        <w:pStyle w:val="Texto"/>
      </w:pPr>
      <w:r w:rsidRPr="002112CC">
        <w:br w:type="page"/>
      </w:r>
    </w:p>
    <w:p w14:paraId="4A44E50A" w14:textId="77777777" w:rsidR="00DC36B7" w:rsidRPr="002112CC" w:rsidRDefault="00DC36B7" w:rsidP="00DC36B7">
      <w:pPr>
        <w:pStyle w:val="Texto"/>
        <w:jc w:val="center"/>
      </w:pPr>
    </w:p>
    <w:p w14:paraId="50138407" w14:textId="77777777" w:rsidR="00883F16" w:rsidRPr="002112CC" w:rsidRDefault="00883F16" w:rsidP="00883F16">
      <w:pPr>
        <w:pStyle w:val="Ttulonota"/>
        <w:jc w:val="center"/>
      </w:pPr>
      <w:r w:rsidRPr="002112CC">
        <w:t xml:space="preserve">ESTADO </w:t>
      </w:r>
      <w:r w:rsidR="00BC7FB9" w:rsidRPr="002112CC">
        <w:t xml:space="preserve">CONSOLIDADO </w:t>
      </w:r>
      <w:r w:rsidRPr="002112CC">
        <w:t>DE FLUJOS DE EFECTIVO</w:t>
      </w:r>
    </w:p>
    <w:p w14:paraId="17BCE0C1" w14:textId="77777777" w:rsidR="004C101D" w:rsidRPr="002112CC" w:rsidRDefault="004C101D" w:rsidP="004C101D">
      <w:pPr>
        <w:pStyle w:val="Texto"/>
        <w:jc w:val="center"/>
      </w:pPr>
    </w:p>
    <w:p w14:paraId="44070848" w14:textId="5B882983" w:rsidR="00391F73" w:rsidRPr="002112CC" w:rsidRDefault="00391F73" w:rsidP="00391F73">
      <w:pPr>
        <w:pStyle w:val="Ttulonota"/>
        <w:jc w:val="center"/>
      </w:pPr>
      <w:r w:rsidRPr="002112CC">
        <w:t xml:space="preserve">POR EL EJERCICIO FINALIZADO EL </w:t>
      </w:r>
      <w:r w:rsidR="00711C12" w:rsidRPr="00711C12">
        <w:rPr>
          <w:bCs/>
        </w:rPr>
        <w:t>31 DE MAYO DE 2023</w:t>
      </w:r>
    </w:p>
    <w:p w14:paraId="5CD58686" w14:textId="77777777" w:rsidR="00391F73" w:rsidRPr="002112CC" w:rsidRDefault="00391F73" w:rsidP="00391F73">
      <w:pPr>
        <w:pStyle w:val="Texto"/>
        <w:jc w:val="center"/>
      </w:pPr>
    </w:p>
    <w:p w14:paraId="0696B0C1" w14:textId="77777777" w:rsidR="00391F73" w:rsidRPr="002112CC" w:rsidRDefault="00391F73" w:rsidP="00391F73">
      <w:pPr>
        <w:pStyle w:val="Ttulonota"/>
        <w:jc w:val="center"/>
      </w:pPr>
      <w:r w:rsidRPr="002112CC">
        <w:t>COMPARATIV</w:t>
      </w:r>
      <w:r w:rsidR="00250CE3">
        <w:t>O</w:t>
      </w:r>
      <w:r w:rsidRPr="002112CC">
        <w:t xml:space="preserve"> CON EL EJERCICIO ANTERIOR</w:t>
      </w:r>
    </w:p>
    <w:p w14:paraId="5E078912" w14:textId="77777777" w:rsidR="00391F73" w:rsidRPr="002112CC" w:rsidRDefault="00391F73" w:rsidP="00391F73">
      <w:pPr>
        <w:pStyle w:val="Texto"/>
        <w:jc w:val="center"/>
      </w:pPr>
    </w:p>
    <w:p w14:paraId="622250C7" w14:textId="77777777" w:rsidR="004C101D" w:rsidRPr="002112CC" w:rsidRDefault="00391F73" w:rsidP="00391F73">
      <w:pPr>
        <w:pStyle w:val="Texto"/>
        <w:jc w:val="center"/>
      </w:pPr>
      <w:r w:rsidRPr="002112CC">
        <w:t>(Cifras expresadas en miles de pesos - Nota 2.2)</w:t>
      </w:r>
    </w:p>
    <w:p w14:paraId="372695E5" w14:textId="77777777" w:rsidR="007A75E3" w:rsidRPr="002112CC" w:rsidRDefault="007A75E3" w:rsidP="004C101D">
      <w:pPr>
        <w:pStyle w:val="Texto"/>
        <w:jc w:val="center"/>
      </w:pPr>
    </w:p>
    <w:tbl>
      <w:tblPr>
        <w:tblW w:w="10535" w:type="dxa"/>
        <w:jc w:val="center"/>
        <w:tblLayout w:type="fixed"/>
        <w:tblCellMar>
          <w:left w:w="0" w:type="dxa"/>
          <w:right w:w="0" w:type="dxa"/>
        </w:tblCellMar>
        <w:tblLook w:val="04A0" w:firstRow="1" w:lastRow="0" w:firstColumn="1" w:lastColumn="0" w:noHBand="0" w:noVBand="1"/>
      </w:tblPr>
      <w:tblGrid>
        <w:gridCol w:w="7911"/>
        <w:gridCol w:w="1296"/>
        <w:gridCol w:w="71"/>
        <w:gridCol w:w="1257"/>
      </w:tblGrid>
      <w:tr w:rsidR="00B210EA" w:rsidRPr="00004F34" w14:paraId="611B9C0B" w14:textId="77777777" w:rsidTr="00004F34">
        <w:trPr>
          <w:jc w:val="center"/>
        </w:trPr>
        <w:tc>
          <w:tcPr>
            <w:tcW w:w="7911" w:type="dxa"/>
            <w:vAlign w:val="bottom"/>
          </w:tcPr>
          <w:p w14:paraId="6306BFE8" w14:textId="77777777" w:rsidR="00B210EA" w:rsidRPr="00004F34" w:rsidRDefault="00B210EA" w:rsidP="004B3935">
            <w:pPr>
              <w:pStyle w:val="Texto"/>
              <w:jc w:val="left"/>
            </w:pPr>
          </w:p>
        </w:tc>
        <w:tc>
          <w:tcPr>
            <w:tcW w:w="1296" w:type="dxa"/>
            <w:tcBorders>
              <w:bottom w:val="single" w:sz="6" w:space="0" w:color="auto"/>
            </w:tcBorders>
            <w:vAlign w:val="bottom"/>
          </w:tcPr>
          <w:p w14:paraId="18A0708E" w14:textId="01CB0743" w:rsidR="00B210EA" w:rsidRPr="00004F34" w:rsidRDefault="00B210EA" w:rsidP="000B6186">
            <w:pPr>
              <w:pStyle w:val="Texto"/>
              <w:jc w:val="center"/>
              <w:rPr>
                <w:b/>
              </w:rPr>
            </w:pPr>
            <w:r w:rsidRPr="00004F34">
              <w:rPr>
                <w:b/>
              </w:rPr>
              <w:t>31/05/202</w:t>
            </w:r>
            <w:r w:rsidR="00711C12" w:rsidRPr="00004F34">
              <w:rPr>
                <w:b/>
              </w:rPr>
              <w:t>3</w:t>
            </w:r>
          </w:p>
        </w:tc>
        <w:tc>
          <w:tcPr>
            <w:tcW w:w="71" w:type="dxa"/>
            <w:vAlign w:val="bottom"/>
          </w:tcPr>
          <w:p w14:paraId="5E0AC97B" w14:textId="77777777" w:rsidR="00B210EA" w:rsidRPr="00004F34" w:rsidRDefault="00B210EA" w:rsidP="000B6186">
            <w:pPr>
              <w:pStyle w:val="Texto"/>
              <w:jc w:val="center"/>
              <w:rPr>
                <w:b/>
              </w:rPr>
            </w:pPr>
          </w:p>
        </w:tc>
        <w:tc>
          <w:tcPr>
            <w:tcW w:w="1257" w:type="dxa"/>
            <w:tcBorders>
              <w:bottom w:val="single" w:sz="6" w:space="0" w:color="auto"/>
            </w:tcBorders>
            <w:vAlign w:val="bottom"/>
          </w:tcPr>
          <w:p w14:paraId="5EE061FA" w14:textId="4562C938" w:rsidR="00B210EA" w:rsidRPr="00004F34" w:rsidRDefault="00B210EA" w:rsidP="000B6186">
            <w:pPr>
              <w:pStyle w:val="Texto"/>
              <w:jc w:val="center"/>
              <w:rPr>
                <w:b/>
              </w:rPr>
            </w:pPr>
            <w:r w:rsidRPr="00004F34">
              <w:rPr>
                <w:b/>
              </w:rPr>
              <w:t>31/05/20</w:t>
            </w:r>
            <w:r w:rsidR="00711C12" w:rsidRPr="00004F34">
              <w:rPr>
                <w:b/>
              </w:rPr>
              <w:t>22</w:t>
            </w:r>
          </w:p>
        </w:tc>
      </w:tr>
      <w:tr w:rsidR="003E4428" w:rsidRPr="00004F34" w14:paraId="09CC7C07" w14:textId="77777777" w:rsidTr="00004F34">
        <w:trPr>
          <w:jc w:val="center"/>
        </w:trPr>
        <w:tc>
          <w:tcPr>
            <w:tcW w:w="7911" w:type="dxa"/>
            <w:vAlign w:val="bottom"/>
          </w:tcPr>
          <w:p w14:paraId="7B3E453C" w14:textId="77777777" w:rsidR="003E4428" w:rsidRPr="00004F34" w:rsidRDefault="003E4428" w:rsidP="003E4428">
            <w:pPr>
              <w:pStyle w:val="Texto"/>
              <w:jc w:val="left"/>
              <w:rPr>
                <w:sz w:val="12"/>
                <w:szCs w:val="12"/>
              </w:rPr>
            </w:pPr>
          </w:p>
        </w:tc>
        <w:tc>
          <w:tcPr>
            <w:tcW w:w="1296" w:type="dxa"/>
            <w:tcBorders>
              <w:top w:val="single" w:sz="6" w:space="0" w:color="auto"/>
            </w:tcBorders>
            <w:vAlign w:val="bottom"/>
          </w:tcPr>
          <w:p w14:paraId="58165B63" w14:textId="5B784E8D" w:rsidR="003E4428" w:rsidRPr="00004F34" w:rsidRDefault="003E4428" w:rsidP="003E4428">
            <w:pPr>
              <w:pStyle w:val="Texto"/>
              <w:jc w:val="center"/>
              <w:rPr>
                <w:b/>
                <w:sz w:val="12"/>
                <w:szCs w:val="12"/>
              </w:rPr>
            </w:pPr>
          </w:p>
        </w:tc>
        <w:tc>
          <w:tcPr>
            <w:tcW w:w="71" w:type="dxa"/>
            <w:vAlign w:val="bottom"/>
          </w:tcPr>
          <w:p w14:paraId="6CBCCE63" w14:textId="77777777" w:rsidR="003E4428" w:rsidRPr="00004F34" w:rsidRDefault="003E4428" w:rsidP="003E4428">
            <w:pPr>
              <w:pStyle w:val="Texto"/>
              <w:jc w:val="center"/>
              <w:rPr>
                <w:b/>
                <w:sz w:val="12"/>
                <w:szCs w:val="12"/>
              </w:rPr>
            </w:pPr>
          </w:p>
        </w:tc>
        <w:tc>
          <w:tcPr>
            <w:tcW w:w="1257" w:type="dxa"/>
            <w:tcBorders>
              <w:top w:val="single" w:sz="6" w:space="0" w:color="auto"/>
            </w:tcBorders>
            <w:vAlign w:val="bottom"/>
          </w:tcPr>
          <w:p w14:paraId="22469B9C" w14:textId="5E9028C1" w:rsidR="003E4428" w:rsidRPr="00004F34" w:rsidRDefault="003E4428" w:rsidP="003E4428">
            <w:pPr>
              <w:pStyle w:val="Texto"/>
              <w:jc w:val="center"/>
              <w:rPr>
                <w:b/>
                <w:sz w:val="12"/>
                <w:szCs w:val="12"/>
              </w:rPr>
            </w:pPr>
          </w:p>
        </w:tc>
      </w:tr>
      <w:tr w:rsidR="003E4428" w:rsidRPr="00004F34" w14:paraId="29EA95D5" w14:textId="77777777" w:rsidTr="00004F34">
        <w:trPr>
          <w:jc w:val="center"/>
        </w:trPr>
        <w:tc>
          <w:tcPr>
            <w:tcW w:w="7911" w:type="dxa"/>
            <w:vAlign w:val="bottom"/>
          </w:tcPr>
          <w:p w14:paraId="04BECF8B" w14:textId="77777777" w:rsidR="003E4428" w:rsidRPr="00004F34" w:rsidRDefault="003E4428" w:rsidP="003E4428">
            <w:pPr>
              <w:pStyle w:val="Texto"/>
              <w:jc w:val="left"/>
              <w:rPr>
                <w:b/>
              </w:rPr>
            </w:pPr>
            <w:r w:rsidRPr="00004F34">
              <w:rPr>
                <w:b/>
              </w:rPr>
              <w:t>ACTIVIDADES DE OPERACIÓN</w:t>
            </w:r>
          </w:p>
        </w:tc>
        <w:tc>
          <w:tcPr>
            <w:tcW w:w="1296" w:type="dxa"/>
            <w:vAlign w:val="bottom"/>
          </w:tcPr>
          <w:p w14:paraId="7C6CD939" w14:textId="77777777" w:rsidR="003E4428" w:rsidRPr="00004F34" w:rsidRDefault="003E4428" w:rsidP="00004F34">
            <w:pPr>
              <w:pStyle w:val="Texto"/>
              <w:tabs>
                <w:tab w:val="decimal" w:pos="1139"/>
              </w:tabs>
            </w:pPr>
          </w:p>
        </w:tc>
        <w:tc>
          <w:tcPr>
            <w:tcW w:w="71" w:type="dxa"/>
            <w:vAlign w:val="bottom"/>
          </w:tcPr>
          <w:p w14:paraId="76D66C32" w14:textId="77777777" w:rsidR="003E4428" w:rsidRPr="00004F34" w:rsidRDefault="003E4428" w:rsidP="00004F34">
            <w:pPr>
              <w:pStyle w:val="Texto"/>
              <w:tabs>
                <w:tab w:val="decimal" w:pos="1139"/>
              </w:tabs>
              <w:jc w:val="center"/>
            </w:pPr>
          </w:p>
        </w:tc>
        <w:tc>
          <w:tcPr>
            <w:tcW w:w="1257" w:type="dxa"/>
            <w:vAlign w:val="bottom"/>
          </w:tcPr>
          <w:p w14:paraId="1B01AA2F" w14:textId="77777777" w:rsidR="003E4428" w:rsidRPr="00004F34" w:rsidRDefault="003E4428" w:rsidP="00004F34">
            <w:pPr>
              <w:pStyle w:val="Texto"/>
              <w:tabs>
                <w:tab w:val="decimal" w:pos="1139"/>
              </w:tabs>
            </w:pPr>
          </w:p>
        </w:tc>
      </w:tr>
      <w:tr w:rsidR="000E26EF" w:rsidRPr="00004F34" w14:paraId="48BC1222" w14:textId="77777777" w:rsidTr="00004F34">
        <w:trPr>
          <w:jc w:val="center"/>
        </w:trPr>
        <w:tc>
          <w:tcPr>
            <w:tcW w:w="7911" w:type="dxa"/>
            <w:vAlign w:val="bottom"/>
          </w:tcPr>
          <w:p w14:paraId="2782CE2B" w14:textId="11BFAFE7" w:rsidR="000E26EF" w:rsidRPr="00004F34" w:rsidRDefault="000E26EF" w:rsidP="000E26EF">
            <w:pPr>
              <w:pStyle w:val="Texto"/>
              <w:jc w:val="left"/>
            </w:pPr>
            <w:r w:rsidRPr="00004F34">
              <w:t>Ganancia del ejercicio antes del impuesto a las ganancias</w:t>
            </w:r>
          </w:p>
        </w:tc>
        <w:tc>
          <w:tcPr>
            <w:tcW w:w="1296" w:type="dxa"/>
            <w:vAlign w:val="bottom"/>
          </w:tcPr>
          <w:p w14:paraId="1D0EE99C" w14:textId="45F6DA77" w:rsidR="000E26EF" w:rsidRPr="00004F34" w:rsidRDefault="00711190" w:rsidP="00004F34">
            <w:pPr>
              <w:pStyle w:val="Texto"/>
              <w:tabs>
                <w:tab w:val="decimal" w:pos="1139"/>
              </w:tabs>
            </w:pPr>
            <w:r w:rsidRPr="00004F34">
              <w:t>20.</w:t>
            </w:r>
            <w:r w:rsidR="0087477A" w:rsidRPr="00004F34">
              <w:t>000.506</w:t>
            </w:r>
          </w:p>
        </w:tc>
        <w:tc>
          <w:tcPr>
            <w:tcW w:w="71" w:type="dxa"/>
            <w:vAlign w:val="bottom"/>
          </w:tcPr>
          <w:p w14:paraId="6024BCF8" w14:textId="6F2A767A" w:rsidR="000E26EF" w:rsidRPr="00004F34" w:rsidRDefault="000E26EF" w:rsidP="00004F34">
            <w:pPr>
              <w:pStyle w:val="Texto"/>
              <w:tabs>
                <w:tab w:val="decimal" w:pos="1139"/>
              </w:tabs>
              <w:jc w:val="center"/>
            </w:pPr>
          </w:p>
        </w:tc>
        <w:tc>
          <w:tcPr>
            <w:tcW w:w="1257" w:type="dxa"/>
            <w:vAlign w:val="bottom"/>
          </w:tcPr>
          <w:p w14:paraId="7C7251E1" w14:textId="514CED4F" w:rsidR="000E26EF" w:rsidRPr="00004F34" w:rsidRDefault="00711190" w:rsidP="00004F34">
            <w:pPr>
              <w:pStyle w:val="Texto"/>
              <w:tabs>
                <w:tab w:val="decimal" w:pos="1139"/>
              </w:tabs>
            </w:pPr>
            <w:r w:rsidRPr="00004F34">
              <w:t>22.401.655</w:t>
            </w:r>
          </w:p>
        </w:tc>
      </w:tr>
      <w:tr w:rsidR="000E26EF" w:rsidRPr="00004F34" w14:paraId="7607DF28" w14:textId="77777777" w:rsidTr="00004F34">
        <w:trPr>
          <w:jc w:val="center"/>
        </w:trPr>
        <w:tc>
          <w:tcPr>
            <w:tcW w:w="7911" w:type="dxa"/>
            <w:vAlign w:val="bottom"/>
          </w:tcPr>
          <w:p w14:paraId="26AA65EB" w14:textId="77777777" w:rsidR="000E26EF" w:rsidRPr="00004F34" w:rsidRDefault="000E26EF" w:rsidP="000E26EF">
            <w:pPr>
              <w:pStyle w:val="Texto"/>
              <w:jc w:val="left"/>
              <w:rPr>
                <w:sz w:val="12"/>
                <w:szCs w:val="12"/>
              </w:rPr>
            </w:pPr>
          </w:p>
        </w:tc>
        <w:tc>
          <w:tcPr>
            <w:tcW w:w="1296" w:type="dxa"/>
            <w:vAlign w:val="bottom"/>
          </w:tcPr>
          <w:p w14:paraId="5B38FB24" w14:textId="77777777" w:rsidR="000E26EF" w:rsidRPr="00004F34" w:rsidRDefault="000E26EF" w:rsidP="00004F34">
            <w:pPr>
              <w:pStyle w:val="Texto"/>
              <w:tabs>
                <w:tab w:val="decimal" w:pos="1139"/>
              </w:tabs>
              <w:rPr>
                <w:sz w:val="12"/>
                <w:szCs w:val="12"/>
              </w:rPr>
            </w:pPr>
          </w:p>
        </w:tc>
        <w:tc>
          <w:tcPr>
            <w:tcW w:w="71" w:type="dxa"/>
            <w:vAlign w:val="bottom"/>
          </w:tcPr>
          <w:p w14:paraId="34077BC8" w14:textId="77777777" w:rsidR="000E26EF" w:rsidRPr="00004F34" w:rsidRDefault="000E26EF" w:rsidP="00004F34">
            <w:pPr>
              <w:pStyle w:val="Texto"/>
              <w:tabs>
                <w:tab w:val="decimal" w:pos="1139"/>
              </w:tabs>
              <w:jc w:val="center"/>
              <w:rPr>
                <w:sz w:val="12"/>
                <w:szCs w:val="12"/>
              </w:rPr>
            </w:pPr>
          </w:p>
        </w:tc>
        <w:tc>
          <w:tcPr>
            <w:tcW w:w="1257" w:type="dxa"/>
            <w:vAlign w:val="bottom"/>
          </w:tcPr>
          <w:p w14:paraId="1E246A1F" w14:textId="77777777" w:rsidR="000E26EF" w:rsidRPr="00004F34" w:rsidRDefault="000E26EF" w:rsidP="00004F34">
            <w:pPr>
              <w:pStyle w:val="Texto"/>
              <w:tabs>
                <w:tab w:val="decimal" w:pos="1139"/>
              </w:tabs>
              <w:rPr>
                <w:sz w:val="12"/>
                <w:szCs w:val="12"/>
              </w:rPr>
            </w:pPr>
          </w:p>
        </w:tc>
      </w:tr>
      <w:tr w:rsidR="000E26EF" w:rsidRPr="00004F34" w14:paraId="3E6DCEFD" w14:textId="77777777" w:rsidTr="00004F34">
        <w:trPr>
          <w:jc w:val="center"/>
        </w:trPr>
        <w:tc>
          <w:tcPr>
            <w:tcW w:w="7911" w:type="dxa"/>
            <w:vAlign w:val="bottom"/>
          </w:tcPr>
          <w:p w14:paraId="50BD8383" w14:textId="386091FE" w:rsidR="000E26EF" w:rsidRPr="00004F34" w:rsidRDefault="000E26EF" w:rsidP="000E26EF">
            <w:pPr>
              <w:pStyle w:val="Texto"/>
              <w:jc w:val="left"/>
              <w:rPr>
                <w:b/>
              </w:rPr>
            </w:pPr>
            <w:r w:rsidRPr="00004F34">
              <w:rPr>
                <w:b/>
              </w:rPr>
              <w:t>Ajustes para conciliar la ganancia neta del ejercicio con los flujos netos de efectivo:</w:t>
            </w:r>
          </w:p>
        </w:tc>
        <w:tc>
          <w:tcPr>
            <w:tcW w:w="1296" w:type="dxa"/>
            <w:vAlign w:val="bottom"/>
          </w:tcPr>
          <w:p w14:paraId="1683F1DD" w14:textId="77777777" w:rsidR="000E26EF" w:rsidRPr="00004F34" w:rsidRDefault="000E26EF" w:rsidP="00004F34">
            <w:pPr>
              <w:pStyle w:val="Texto"/>
              <w:tabs>
                <w:tab w:val="decimal" w:pos="1139"/>
              </w:tabs>
            </w:pPr>
          </w:p>
        </w:tc>
        <w:tc>
          <w:tcPr>
            <w:tcW w:w="71" w:type="dxa"/>
            <w:vAlign w:val="bottom"/>
          </w:tcPr>
          <w:p w14:paraId="5EE271F1" w14:textId="77777777" w:rsidR="000E26EF" w:rsidRPr="00004F34" w:rsidRDefault="000E26EF" w:rsidP="00004F34">
            <w:pPr>
              <w:pStyle w:val="Texto"/>
              <w:tabs>
                <w:tab w:val="decimal" w:pos="1139"/>
              </w:tabs>
              <w:jc w:val="center"/>
            </w:pPr>
          </w:p>
        </w:tc>
        <w:tc>
          <w:tcPr>
            <w:tcW w:w="1257" w:type="dxa"/>
            <w:vAlign w:val="bottom"/>
          </w:tcPr>
          <w:p w14:paraId="303A0F68" w14:textId="49B8DC98" w:rsidR="000E26EF" w:rsidRPr="00004F34" w:rsidRDefault="000E26EF" w:rsidP="00004F34">
            <w:pPr>
              <w:pStyle w:val="Texto"/>
              <w:tabs>
                <w:tab w:val="decimal" w:pos="1139"/>
              </w:tabs>
            </w:pPr>
          </w:p>
        </w:tc>
      </w:tr>
      <w:tr w:rsidR="000E26EF" w:rsidRPr="00004F34" w14:paraId="5657DB98" w14:textId="77777777" w:rsidTr="00004F34">
        <w:trPr>
          <w:jc w:val="center"/>
        </w:trPr>
        <w:tc>
          <w:tcPr>
            <w:tcW w:w="7911" w:type="dxa"/>
            <w:vAlign w:val="bottom"/>
          </w:tcPr>
          <w:p w14:paraId="15AAA152" w14:textId="76FA81E5" w:rsidR="000E26EF" w:rsidRPr="00004F34" w:rsidRDefault="000E26EF" w:rsidP="000E26EF">
            <w:pPr>
              <w:pStyle w:val="Texto"/>
              <w:jc w:val="left"/>
            </w:pPr>
            <w:r w:rsidRPr="00004F34">
              <w:t>Participaciones en los resultados netos de asociadas y controladas</w:t>
            </w:r>
          </w:p>
        </w:tc>
        <w:tc>
          <w:tcPr>
            <w:tcW w:w="1296" w:type="dxa"/>
            <w:vAlign w:val="bottom"/>
          </w:tcPr>
          <w:p w14:paraId="10FBE0D5" w14:textId="387FA904" w:rsidR="000E26EF" w:rsidRPr="00004F34" w:rsidRDefault="006B2D09" w:rsidP="00004F34">
            <w:pPr>
              <w:pStyle w:val="Texto"/>
              <w:tabs>
                <w:tab w:val="decimal" w:pos="1139"/>
              </w:tabs>
            </w:pPr>
            <w:r w:rsidRPr="00004F34">
              <w:t>224.451</w:t>
            </w:r>
          </w:p>
        </w:tc>
        <w:tc>
          <w:tcPr>
            <w:tcW w:w="71" w:type="dxa"/>
            <w:vAlign w:val="bottom"/>
          </w:tcPr>
          <w:p w14:paraId="29ED0CB8" w14:textId="77777777" w:rsidR="000E26EF" w:rsidRPr="00004F34" w:rsidRDefault="000E26EF" w:rsidP="00004F34">
            <w:pPr>
              <w:pStyle w:val="Texto"/>
              <w:tabs>
                <w:tab w:val="decimal" w:pos="1139"/>
              </w:tabs>
              <w:jc w:val="center"/>
            </w:pPr>
          </w:p>
        </w:tc>
        <w:tc>
          <w:tcPr>
            <w:tcW w:w="1257" w:type="dxa"/>
            <w:vAlign w:val="bottom"/>
          </w:tcPr>
          <w:p w14:paraId="060DB14F" w14:textId="110B7FA3" w:rsidR="000E26EF" w:rsidRPr="00004F34" w:rsidRDefault="00711190" w:rsidP="00004F34">
            <w:pPr>
              <w:pStyle w:val="Texto"/>
              <w:tabs>
                <w:tab w:val="decimal" w:pos="1139"/>
              </w:tabs>
            </w:pPr>
            <w:r w:rsidRPr="00004F34">
              <w:t>95.450</w:t>
            </w:r>
          </w:p>
        </w:tc>
      </w:tr>
      <w:tr w:rsidR="000E26EF" w:rsidRPr="00004F34" w14:paraId="22A89190" w14:textId="77777777" w:rsidTr="00004F34">
        <w:trPr>
          <w:jc w:val="center"/>
        </w:trPr>
        <w:tc>
          <w:tcPr>
            <w:tcW w:w="7911" w:type="dxa"/>
            <w:vAlign w:val="bottom"/>
          </w:tcPr>
          <w:p w14:paraId="03904365" w14:textId="0356322E" w:rsidR="000E26EF" w:rsidRPr="00004F34" w:rsidRDefault="000E26EF" w:rsidP="000E26EF">
            <w:pPr>
              <w:pStyle w:val="Texto"/>
              <w:jc w:val="left"/>
            </w:pPr>
            <w:r w:rsidRPr="00004F34">
              <w:t>Depreciación de propiedades, planta y equipo, amortización de activos tangibles y derechos de uso de activos</w:t>
            </w:r>
          </w:p>
        </w:tc>
        <w:tc>
          <w:tcPr>
            <w:tcW w:w="1296" w:type="dxa"/>
            <w:vAlign w:val="bottom"/>
          </w:tcPr>
          <w:p w14:paraId="30CFB835" w14:textId="012C37DB" w:rsidR="000E26EF" w:rsidRPr="00004F34" w:rsidRDefault="00711190" w:rsidP="00004F34">
            <w:pPr>
              <w:pStyle w:val="Texto"/>
              <w:tabs>
                <w:tab w:val="decimal" w:pos="1139"/>
              </w:tabs>
            </w:pPr>
            <w:r w:rsidRPr="00004F34">
              <w:t>7.003.580</w:t>
            </w:r>
          </w:p>
        </w:tc>
        <w:tc>
          <w:tcPr>
            <w:tcW w:w="71" w:type="dxa"/>
            <w:vAlign w:val="bottom"/>
          </w:tcPr>
          <w:p w14:paraId="2BDAA125" w14:textId="77777777" w:rsidR="000E26EF" w:rsidRPr="00004F34" w:rsidRDefault="000E26EF" w:rsidP="00004F34">
            <w:pPr>
              <w:pStyle w:val="Texto"/>
              <w:tabs>
                <w:tab w:val="decimal" w:pos="1139"/>
              </w:tabs>
              <w:jc w:val="center"/>
            </w:pPr>
          </w:p>
        </w:tc>
        <w:tc>
          <w:tcPr>
            <w:tcW w:w="1257" w:type="dxa"/>
            <w:vAlign w:val="bottom"/>
          </w:tcPr>
          <w:p w14:paraId="7D64E4C0" w14:textId="18678369" w:rsidR="000E26EF" w:rsidRPr="00004F34" w:rsidRDefault="00711190" w:rsidP="00004F34">
            <w:pPr>
              <w:pStyle w:val="Texto"/>
              <w:tabs>
                <w:tab w:val="decimal" w:pos="1139"/>
              </w:tabs>
            </w:pPr>
            <w:r w:rsidRPr="00004F34">
              <w:t>7.036.413</w:t>
            </w:r>
          </w:p>
        </w:tc>
      </w:tr>
      <w:tr w:rsidR="000E26EF" w:rsidRPr="00004F34" w14:paraId="10642267" w14:textId="77777777" w:rsidTr="00004F34">
        <w:trPr>
          <w:jc w:val="center"/>
        </w:trPr>
        <w:tc>
          <w:tcPr>
            <w:tcW w:w="7911" w:type="dxa"/>
            <w:vAlign w:val="bottom"/>
          </w:tcPr>
          <w:p w14:paraId="17306A9B" w14:textId="1CCFD3DF" w:rsidR="000E26EF" w:rsidRPr="00004F34" w:rsidRDefault="000E26EF" w:rsidP="000E26EF">
            <w:pPr>
              <w:pStyle w:val="Texto"/>
              <w:jc w:val="left"/>
            </w:pPr>
            <w:r w:rsidRPr="00004F34">
              <w:t>Disposiciones de valor neto de propiedades, planta y equipo y activos intangibles</w:t>
            </w:r>
          </w:p>
        </w:tc>
        <w:tc>
          <w:tcPr>
            <w:tcW w:w="1296" w:type="dxa"/>
            <w:vAlign w:val="bottom"/>
          </w:tcPr>
          <w:p w14:paraId="37768763" w14:textId="1821688A" w:rsidR="000E26EF" w:rsidRPr="00004F34" w:rsidRDefault="00711190" w:rsidP="00004F34">
            <w:pPr>
              <w:pStyle w:val="Texto"/>
              <w:tabs>
                <w:tab w:val="decimal" w:pos="1139"/>
              </w:tabs>
            </w:pPr>
            <w:r w:rsidRPr="00004F34">
              <w:t>(</w:t>
            </w:r>
            <w:r w:rsidR="00AE6844" w:rsidRPr="00004F34">
              <w:t>186.360</w:t>
            </w:r>
            <w:r w:rsidRPr="00004F34">
              <w:t>)</w:t>
            </w:r>
          </w:p>
        </w:tc>
        <w:tc>
          <w:tcPr>
            <w:tcW w:w="71" w:type="dxa"/>
            <w:vAlign w:val="bottom"/>
          </w:tcPr>
          <w:p w14:paraId="5934BAF4" w14:textId="77777777" w:rsidR="000E26EF" w:rsidRPr="00004F34" w:rsidRDefault="000E26EF" w:rsidP="00004F34">
            <w:pPr>
              <w:pStyle w:val="Texto"/>
              <w:tabs>
                <w:tab w:val="decimal" w:pos="1139"/>
              </w:tabs>
              <w:jc w:val="center"/>
            </w:pPr>
          </w:p>
        </w:tc>
        <w:tc>
          <w:tcPr>
            <w:tcW w:w="1257" w:type="dxa"/>
            <w:vAlign w:val="bottom"/>
          </w:tcPr>
          <w:p w14:paraId="56F50240" w14:textId="39E57613" w:rsidR="000E26EF" w:rsidRPr="00004F34" w:rsidRDefault="00711190" w:rsidP="00004F34">
            <w:pPr>
              <w:pStyle w:val="Texto"/>
              <w:tabs>
                <w:tab w:val="decimal" w:pos="1139"/>
              </w:tabs>
            </w:pPr>
            <w:r w:rsidRPr="00004F34">
              <w:t>(</w:t>
            </w:r>
            <w:r w:rsidR="00BD5F91" w:rsidRPr="00004F34">
              <w:t>620.351</w:t>
            </w:r>
            <w:r w:rsidRPr="00004F34">
              <w:t>)</w:t>
            </w:r>
          </w:p>
        </w:tc>
      </w:tr>
      <w:tr w:rsidR="000E26EF" w:rsidRPr="00004F34" w14:paraId="65E6DC05" w14:textId="77777777" w:rsidTr="00004F34">
        <w:trPr>
          <w:jc w:val="center"/>
        </w:trPr>
        <w:tc>
          <w:tcPr>
            <w:tcW w:w="7911" w:type="dxa"/>
            <w:vAlign w:val="bottom"/>
          </w:tcPr>
          <w:p w14:paraId="0940B353" w14:textId="520B12C2" w:rsidR="000E26EF" w:rsidRPr="00004F34" w:rsidRDefault="000E26EF" w:rsidP="000E26EF">
            <w:pPr>
              <w:pStyle w:val="Texto"/>
              <w:jc w:val="left"/>
            </w:pPr>
            <w:r w:rsidRPr="00004F34">
              <w:t>Variación neta de provisiones</w:t>
            </w:r>
          </w:p>
        </w:tc>
        <w:tc>
          <w:tcPr>
            <w:tcW w:w="1296" w:type="dxa"/>
            <w:vAlign w:val="bottom"/>
          </w:tcPr>
          <w:p w14:paraId="465BEDE2" w14:textId="35EB3CDA" w:rsidR="000E26EF" w:rsidRPr="00004F34" w:rsidRDefault="00711190" w:rsidP="00004F34">
            <w:pPr>
              <w:pStyle w:val="Texto"/>
              <w:tabs>
                <w:tab w:val="decimal" w:pos="1139"/>
              </w:tabs>
            </w:pPr>
            <w:r w:rsidRPr="00004F34">
              <w:t>158.3</w:t>
            </w:r>
            <w:r w:rsidR="008B635D" w:rsidRPr="00004F34">
              <w:t>59</w:t>
            </w:r>
          </w:p>
        </w:tc>
        <w:tc>
          <w:tcPr>
            <w:tcW w:w="71" w:type="dxa"/>
            <w:vAlign w:val="bottom"/>
          </w:tcPr>
          <w:p w14:paraId="4FC1D729" w14:textId="77777777" w:rsidR="000E26EF" w:rsidRPr="00004F34" w:rsidRDefault="000E26EF" w:rsidP="00004F34">
            <w:pPr>
              <w:pStyle w:val="Texto"/>
              <w:tabs>
                <w:tab w:val="decimal" w:pos="1139"/>
              </w:tabs>
              <w:jc w:val="center"/>
            </w:pPr>
          </w:p>
        </w:tc>
        <w:tc>
          <w:tcPr>
            <w:tcW w:w="1257" w:type="dxa"/>
            <w:vAlign w:val="bottom"/>
          </w:tcPr>
          <w:p w14:paraId="5A68147D" w14:textId="31139B1E" w:rsidR="000E26EF" w:rsidRPr="00004F34" w:rsidRDefault="00711190" w:rsidP="00004F34">
            <w:pPr>
              <w:pStyle w:val="Texto"/>
              <w:tabs>
                <w:tab w:val="decimal" w:pos="1139"/>
              </w:tabs>
            </w:pPr>
            <w:r w:rsidRPr="00004F34">
              <w:t>260.897</w:t>
            </w:r>
          </w:p>
        </w:tc>
      </w:tr>
      <w:tr w:rsidR="000E26EF" w:rsidRPr="00004F34" w14:paraId="49D94092" w14:textId="77777777" w:rsidTr="00004F34">
        <w:trPr>
          <w:jc w:val="center"/>
        </w:trPr>
        <w:tc>
          <w:tcPr>
            <w:tcW w:w="7911" w:type="dxa"/>
            <w:vAlign w:val="bottom"/>
          </w:tcPr>
          <w:p w14:paraId="067B0617" w14:textId="375C92D7" w:rsidR="000E26EF" w:rsidRPr="00004F34" w:rsidRDefault="000E26EF" w:rsidP="000E26EF">
            <w:pPr>
              <w:pStyle w:val="Texto"/>
              <w:jc w:val="left"/>
            </w:pPr>
            <w:r w:rsidRPr="00004F34">
              <w:t>Resultado por exposición al cambio de poder adquisitivo de la moneda generado por el efectivo</w:t>
            </w:r>
          </w:p>
        </w:tc>
        <w:tc>
          <w:tcPr>
            <w:tcW w:w="1296" w:type="dxa"/>
            <w:vAlign w:val="bottom"/>
          </w:tcPr>
          <w:p w14:paraId="31503D3F" w14:textId="66CEF215" w:rsidR="000E26EF" w:rsidRPr="00004F34" w:rsidRDefault="00711190" w:rsidP="00004F34">
            <w:pPr>
              <w:pStyle w:val="Texto"/>
              <w:tabs>
                <w:tab w:val="decimal" w:pos="1139"/>
              </w:tabs>
            </w:pPr>
            <w:r w:rsidRPr="00004F34">
              <w:t>1.894.913</w:t>
            </w:r>
          </w:p>
        </w:tc>
        <w:tc>
          <w:tcPr>
            <w:tcW w:w="71" w:type="dxa"/>
            <w:vAlign w:val="bottom"/>
          </w:tcPr>
          <w:p w14:paraId="6E4A7346" w14:textId="6315B4B6" w:rsidR="000E26EF" w:rsidRPr="00004F34" w:rsidRDefault="000E26EF" w:rsidP="00004F34">
            <w:pPr>
              <w:pStyle w:val="Texto"/>
              <w:tabs>
                <w:tab w:val="decimal" w:pos="1139"/>
              </w:tabs>
              <w:jc w:val="center"/>
            </w:pPr>
          </w:p>
        </w:tc>
        <w:tc>
          <w:tcPr>
            <w:tcW w:w="1257" w:type="dxa"/>
            <w:vAlign w:val="bottom"/>
          </w:tcPr>
          <w:p w14:paraId="39353905" w14:textId="2C29F250" w:rsidR="000E26EF" w:rsidRPr="00004F34" w:rsidRDefault="00711190" w:rsidP="00004F34">
            <w:pPr>
              <w:pStyle w:val="Texto"/>
              <w:tabs>
                <w:tab w:val="decimal" w:pos="1139"/>
              </w:tabs>
            </w:pPr>
            <w:r w:rsidRPr="00004F34">
              <w:t>1.157.887</w:t>
            </w:r>
          </w:p>
        </w:tc>
      </w:tr>
      <w:tr w:rsidR="000E26EF" w:rsidRPr="00004F34" w14:paraId="2AC84B3F" w14:textId="77777777" w:rsidTr="00004F34">
        <w:trPr>
          <w:jc w:val="center"/>
        </w:trPr>
        <w:tc>
          <w:tcPr>
            <w:tcW w:w="7911" w:type="dxa"/>
            <w:vAlign w:val="bottom"/>
          </w:tcPr>
          <w:p w14:paraId="578ABD8A" w14:textId="757A1340" w:rsidR="000E26EF" w:rsidRPr="00004F34" w:rsidRDefault="000E26EF" w:rsidP="000E26EF">
            <w:pPr>
              <w:pStyle w:val="Texto"/>
              <w:jc w:val="left"/>
            </w:pPr>
            <w:r w:rsidRPr="00004F34">
              <w:t>Ingresos financieros</w:t>
            </w:r>
          </w:p>
        </w:tc>
        <w:tc>
          <w:tcPr>
            <w:tcW w:w="1296" w:type="dxa"/>
            <w:vAlign w:val="bottom"/>
          </w:tcPr>
          <w:p w14:paraId="00962DC1" w14:textId="4A5B27AB" w:rsidR="000E26EF" w:rsidRPr="00004F34" w:rsidRDefault="00711190" w:rsidP="00004F34">
            <w:pPr>
              <w:pStyle w:val="Texto"/>
              <w:tabs>
                <w:tab w:val="decimal" w:pos="1139"/>
              </w:tabs>
            </w:pPr>
            <w:r w:rsidRPr="00004F34">
              <w:t>(</w:t>
            </w:r>
            <w:r w:rsidR="00B85241" w:rsidRPr="00B85241">
              <w:t>11.408.617</w:t>
            </w:r>
            <w:r w:rsidRPr="00004F34">
              <w:t>)</w:t>
            </w:r>
          </w:p>
        </w:tc>
        <w:tc>
          <w:tcPr>
            <w:tcW w:w="71" w:type="dxa"/>
            <w:vAlign w:val="bottom"/>
          </w:tcPr>
          <w:p w14:paraId="1C65F7B1" w14:textId="77777777" w:rsidR="000E26EF" w:rsidRPr="00004F34" w:rsidRDefault="000E26EF" w:rsidP="00004F34">
            <w:pPr>
              <w:pStyle w:val="Texto"/>
              <w:tabs>
                <w:tab w:val="decimal" w:pos="1139"/>
              </w:tabs>
              <w:jc w:val="center"/>
              <w:rPr>
                <w:rStyle w:val="CommentReference"/>
                <w:rFonts w:ascii="Times New Roman" w:eastAsia="MS Mincho" w:hAnsi="Times New Roman"/>
                <w:sz w:val="20"/>
                <w:szCs w:val="20"/>
                <w:lang w:eastAsia="ja-JP"/>
              </w:rPr>
            </w:pPr>
          </w:p>
        </w:tc>
        <w:tc>
          <w:tcPr>
            <w:tcW w:w="1257" w:type="dxa"/>
            <w:vAlign w:val="bottom"/>
          </w:tcPr>
          <w:p w14:paraId="0EDC0C15" w14:textId="094259D1" w:rsidR="000E26EF" w:rsidRPr="00004F34" w:rsidRDefault="00711190" w:rsidP="00004F34">
            <w:pPr>
              <w:pStyle w:val="Texto"/>
              <w:tabs>
                <w:tab w:val="decimal" w:pos="1139"/>
              </w:tabs>
            </w:pPr>
            <w:r w:rsidRPr="00004F34">
              <w:t>(</w:t>
            </w:r>
            <w:r w:rsidR="00B85241" w:rsidRPr="00B85241">
              <w:t>8.187.562</w:t>
            </w:r>
            <w:r w:rsidRPr="00004F34">
              <w:t>)</w:t>
            </w:r>
          </w:p>
        </w:tc>
      </w:tr>
      <w:tr w:rsidR="000E26EF" w:rsidRPr="00004F34" w14:paraId="79D260C5" w14:textId="77777777" w:rsidTr="00004F34">
        <w:trPr>
          <w:jc w:val="center"/>
        </w:trPr>
        <w:tc>
          <w:tcPr>
            <w:tcW w:w="7911" w:type="dxa"/>
            <w:vAlign w:val="bottom"/>
          </w:tcPr>
          <w:p w14:paraId="6D0BFFA6" w14:textId="67417396" w:rsidR="000E26EF" w:rsidRPr="00004F34" w:rsidRDefault="000E26EF" w:rsidP="000E26EF">
            <w:pPr>
              <w:pStyle w:val="Texto"/>
              <w:jc w:val="left"/>
            </w:pPr>
            <w:r w:rsidRPr="00004F34">
              <w:t>Costos financieros</w:t>
            </w:r>
          </w:p>
        </w:tc>
        <w:tc>
          <w:tcPr>
            <w:tcW w:w="1296" w:type="dxa"/>
            <w:vAlign w:val="bottom"/>
          </w:tcPr>
          <w:p w14:paraId="005B87B5" w14:textId="027FA5B0" w:rsidR="000E26EF" w:rsidRPr="00004F34" w:rsidRDefault="00B85241" w:rsidP="00004F34">
            <w:pPr>
              <w:pStyle w:val="Texto"/>
              <w:tabs>
                <w:tab w:val="decimal" w:pos="1139"/>
              </w:tabs>
            </w:pPr>
            <w:r w:rsidRPr="00B85241">
              <w:t>6.407.427</w:t>
            </w:r>
          </w:p>
        </w:tc>
        <w:tc>
          <w:tcPr>
            <w:tcW w:w="71" w:type="dxa"/>
            <w:vAlign w:val="bottom"/>
          </w:tcPr>
          <w:p w14:paraId="5271DCBB" w14:textId="77777777" w:rsidR="000E26EF" w:rsidRPr="00004F34" w:rsidRDefault="000E26EF" w:rsidP="00004F34">
            <w:pPr>
              <w:pStyle w:val="Texto"/>
              <w:tabs>
                <w:tab w:val="decimal" w:pos="1139"/>
              </w:tabs>
              <w:jc w:val="center"/>
            </w:pPr>
          </w:p>
        </w:tc>
        <w:tc>
          <w:tcPr>
            <w:tcW w:w="1257" w:type="dxa"/>
            <w:vAlign w:val="bottom"/>
          </w:tcPr>
          <w:p w14:paraId="752DD1B1" w14:textId="264D08F5" w:rsidR="000E26EF" w:rsidRPr="00004F34" w:rsidRDefault="00B85241" w:rsidP="00004F34">
            <w:pPr>
              <w:pStyle w:val="Texto"/>
              <w:tabs>
                <w:tab w:val="decimal" w:pos="1139"/>
              </w:tabs>
            </w:pPr>
            <w:r w:rsidRPr="00B85241">
              <w:t>1.375.304</w:t>
            </w:r>
          </w:p>
        </w:tc>
      </w:tr>
      <w:tr w:rsidR="000E26EF" w:rsidRPr="00004F34" w14:paraId="14867BA6" w14:textId="77777777" w:rsidTr="00004F34">
        <w:trPr>
          <w:jc w:val="center"/>
        </w:trPr>
        <w:tc>
          <w:tcPr>
            <w:tcW w:w="7911" w:type="dxa"/>
            <w:vAlign w:val="bottom"/>
          </w:tcPr>
          <w:p w14:paraId="2E8EED05" w14:textId="30E062F1" w:rsidR="000E26EF" w:rsidRPr="00004F34" w:rsidRDefault="000E26EF" w:rsidP="000E26EF">
            <w:pPr>
              <w:pStyle w:val="Texto"/>
              <w:jc w:val="left"/>
              <w:rPr>
                <w:sz w:val="12"/>
                <w:szCs w:val="12"/>
              </w:rPr>
            </w:pPr>
          </w:p>
        </w:tc>
        <w:tc>
          <w:tcPr>
            <w:tcW w:w="1296" w:type="dxa"/>
            <w:vAlign w:val="bottom"/>
          </w:tcPr>
          <w:p w14:paraId="6444F47B" w14:textId="30F84B1B" w:rsidR="000E26EF" w:rsidRPr="00004F34" w:rsidRDefault="000E26EF" w:rsidP="00004F34">
            <w:pPr>
              <w:pStyle w:val="Texto"/>
              <w:tabs>
                <w:tab w:val="decimal" w:pos="1139"/>
              </w:tabs>
              <w:rPr>
                <w:sz w:val="12"/>
                <w:szCs w:val="12"/>
              </w:rPr>
            </w:pPr>
          </w:p>
        </w:tc>
        <w:tc>
          <w:tcPr>
            <w:tcW w:w="71" w:type="dxa"/>
            <w:vAlign w:val="bottom"/>
          </w:tcPr>
          <w:p w14:paraId="44640420" w14:textId="77777777" w:rsidR="000E26EF" w:rsidRPr="00004F34" w:rsidRDefault="000E26EF" w:rsidP="00004F34">
            <w:pPr>
              <w:pStyle w:val="Texto"/>
              <w:tabs>
                <w:tab w:val="decimal" w:pos="1139"/>
              </w:tabs>
              <w:jc w:val="center"/>
              <w:rPr>
                <w:sz w:val="12"/>
                <w:szCs w:val="12"/>
              </w:rPr>
            </w:pPr>
          </w:p>
        </w:tc>
        <w:tc>
          <w:tcPr>
            <w:tcW w:w="1257" w:type="dxa"/>
            <w:vAlign w:val="bottom"/>
          </w:tcPr>
          <w:p w14:paraId="4BFF199D" w14:textId="2349D35E" w:rsidR="000E26EF" w:rsidRPr="00004F34" w:rsidRDefault="000E26EF" w:rsidP="00004F34">
            <w:pPr>
              <w:pStyle w:val="Texto"/>
              <w:tabs>
                <w:tab w:val="decimal" w:pos="1139"/>
              </w:tabs>
              <w:rPr>
                <w:sz w:val="12"/>
                <w:szCs w:val="12"/>
              </w:rPr>
            </w:pPr>
          </w:p>
        </w:tc>
      </w:tr>
      <w:tr w:rsidR="000E26EF" w:rsidRPr="00004F34" w14:paraId="0D048490" w14:textId="77777777" w:rsidTr="00004F34">
        <w:trPr>
          <w:jc w:val="center"/>
        </w:trPr>
        <w:tc>
          <w:tcPr>
            <w:tcW w:w="7911" w:type="dxa"/>
            <w:vAlign w:val="bottom"/>
          </w:tcPr>
          <w:p w14:paraId="16904E06" w14:textId="33DA3B9F" w:rsidR="000E26EF" w:rsidRPr="00004F34" w:rsidRDefault="00AA03AC" w:rsidP="000E26EF">
            <w:pPr>
              <w:pStyle w:val="Texto"/>
              <w:jc w:val="left"/>
              <w:rPr>
                <w:b/>
              </w:rPr>
            </w:pPr>
            <w:r w:rsidRPr="00004F34">
              <w:rPr>
                <w:b/>
              </w:rPr>
              <w:t>Variaciones en el</w:t>
            </w:r>
            <w:r w:rsidR="000E26EF" w:rsidRPr="00004F34">
              <w:rPr>
                <w:b/>
              </w:rPr>
              <w:t xml:space="preserve"> capital de trabajo:</w:t>
            </w:r>
          </w:p>
        </w:tc>
        <w:tc>
          <w:tcPr>
            <w:tcW w:w="1296" w:type="dxa"/>
            <w:vAlign w:val="bottom"/>
          </w:tcPr>
          <w:p w14:paraId="7FE7A180" w14:textId="77777777" w:rsidR="000E26EF" w:rsidRPr="00004F34" w:rsidRDefault="000E26EF" w:rsidP="00004F34">
            <w:pPr>
              <w:pStyle w:val="Texto"/>
              <w:tabs>
                <w:tab w:val="decimal" w:pos="1139"/>
              </w:tabs>
            </w:pPr>
          </w:p>
        </w:tc>
        <w:tc>
          <w:tcPr>
            <w:tcW w:w="71" w:type="dxa"/>
            <w:vAlign w:val="bottom"/>
          </w:tcPr>
          <w:p w14:paraId="742B9CF0" w14:textId="77777777" w:rsidR="000E26EF" w:rsidRPr="00004F34" w:rsidRDefault="000E26EF" w:rsidP="00004F34">
            <w:pPr>
              <w:pStyle w:val="Texto"/>
              <w:tabs>
                <w:tab w:val="decimal" w:pos="1139"/>
              </w:tabs>
              <w:jc w:val="center"/>
            </w:pPr>
          </w:p>
        </w:tc>
        <w:tc>
          <w:tcPr>
            <w:tcW w:w="1257" w:type="dxa"/>
            <w:vAlign w:val="bottom"/>
          </w:tcPr>
          <w:p w14:paraId="4830A3B0" w14:textId="6C5B49AE" w:rsidR="000E26EF" w:rsidRPr="00004F34" w:rsidRDefault="000E26EF" w:rsidP="00004F34">
            <w:pPr>
              <w:pStyle w:val="Texto"/>
              <w:tabs>
                <w:tab w:val="decimal" w:pos="1139"/>
              </w:tabs>
            </w:pPr>
          </w:p>
        </w:tc>
      </w:tr>
      <w:tr w:rsidR="000E26EF" w:rsidRPr="00004F34" w14:paraId="662A767F" w14:textId="77777777" w:rsidTr="00004F34">
        <w:trPr>
          <w:jc w:val="center"/>
        </w:trPr>
        <w:tc>
          <w:tcPr>
            <w:tcW w:w="7911" w:type="dxa"/>
            <w:vAlign w:val="bottom"/>
          </w:tcPr>
          <w:p w14:paraId="015E31D4" w14:textId="71DEC7FA" w:rsidR="000E26EF" w:rsidRPr="00004F34" w:rsidRDefault="006D3230" w:rsidP="000E26EF">
            <w:pPr>
              <w:pStyle w:val="Texto"/>
              <w:jc w:val="left"/>
            </w:pPr>
            <w:r w:rsidRPr="00004F34">
              <w:t>Disminución (</w:t>
            </w:r>
            <w:r w:rsidR="000E26EF" w:rsidRPr="00004F34">
              <w:t>Aumento</w:t>
            </w:r>
            <w:r w:rsidRPr="00004F34">
              <w:t>)</w:t>
            </w:r>
            <w:r w:rsidR="000E26EF" w:rsidRPr="00004F34">
              <w:t xml:space="preserve"> de deudores comerciales y otras cuentas por cobrar, otros créditos financieros y no financieros, neto</w:t>
            </w:r>
          </w:p>
        </w:tc>
        <w:tc>
          <w:tcPr>
            <w:tcW w:w="1296" w:type="dxa"/>
            <w:vAlign w:val="bottom"/>
          </w:tcPr>
          <w:p w14:paraId="04929715" w14:textId="27C05707" w:rsidR="000E26EF" w:rsidRPr="00004F34" w:rsidRDefault="0087477A" w:rsidP="00004F34">
            <w:pPr>
              <w:pStyle w:val="Texto"/>
              <w:tabs>
                <w:tab w:val="decimal" w:pos="1139"/>
              </w:tabs>
            </w:pPr>
            <w:r w:rsidRPr="00004F34">
              <w:t>6.586.63</w:t>
            </w:r>
            <w:r w:rsidR="00D631C2" w:rsidRPr="00004F34">
              <w:t>7</w:t>
            </w:r>
          </w:p>
        </w:tc>
        <w:tc>
          <w:tcPr>
            <w:tcW w:w="71" w:type="dxa"/>
            <w:vAlign w:val="bottom"/>
          </w:tcPr>
          <w:p w14:paraId="06BABCBA" w14:textId="77777777" w:rsidR="000E26EF" w:rsidRPr="00004F34" w:rsidRDefault="000E26EF" w:rsidP="00004F34">
            <w:pPr>
              <w:pStyle w:val="Texto"/>
              <w:tabs>
                <w:tab w:val="decimal" w:pos="1139"/>
              </w:tabs>
              <w:jc w:val="center"/>
            </w:pPr>
          </w:p>
        </w:tc>
        <w:tc>
          <w:tcPr>
            <w:tcW w:w="1257" w:type="dxa"/>
            <w:vAlign w:val="bottom"/>
          </w:tcPr>
          <w:p w14:paraId="44E6D29C" w14:textId="3084E731" w:rsidR="000E26EF" w:rsidRPr="00004F34" w:rsidRDefault="00711190" w:rsidP="00004F34">
            <w:pPr>
              <w:pStyle w:val="Texto"/>
              <w:tabs>
                <w:tab w:val="decimal" w:pos="1139"/>
              </w:tabs>
            </w:pPr>
            <w:r w:rsidRPr="00004F34">
              <w:t>(12.948.447)</w:t>
            </w:r>
          </w:p>
        </w:tc>
      </w:tr>
      <w:tr w:rsidR="000E26EF" w:rsidRPr="00004F34" w14:paraId="425E2888" w14:textId="77777777" w:rsidTr="00004F34">
        <w:trPr>
          <w:jc w:val="center"/>
        </w:trPr>
        <w:tc>
          <w:tcPr>
            <w:tcW w:w="7911" w:type="dxa"/>
            <w:vAlign w:val="bottom"/>
          </w:tcPr>
          <w:p w14:paraId="0610DF73" w14:textId="0CEB4841" w:rsidR="000E26EF" w:rsidRPr="00004F34" w:rsidRDefault="000E26EF" w:rsidP="000E26EF">
            <w:pPr>
              <w:pStyle w:val="Texto"/>
              <w:jc w:val="left"/>
            </w:pPr>
            <w:r w:rsidRPr="00004F34">
              <w:t xml:space="preserve">Disminución </w:t>
            </w:r>
            <w:r w:rsidR="006D3230" w:rsidRPr="00004F34">
              <w:t>(Aumento)</w:t>
            </w:r>
            <w:r w:rsidRPr="00004F34">
              <w:t xml:space="preserve"> de inventarios y activos biológicos, neto</w:t>
            </w:r>
          </w:p>
        </w:tc>
        <w:tc>
          <w:tcPr>
            <w:tcW w:w="1296" w:type="dxa"/>
            <w:vAlign w:val="bottom"/>
          </w:tcPr>
          <w:p w14:paraId="66BDE0A5" w14:textId="45CE2483" w:rsidR="000E26EF" w:rsidRPr="00004F34" w:rsidRDefault="0087477A" w:rsidP="00004F34">
            <w:pPr>
              <w:pStyle w:val="Texto"/>
              <w:tabs>
                <w:tab w:val="decimal" w:pos="1139"/>
              </w:tabs>
            </w:pPr>
            <w:r w:rsidRPr="00004F34">
              <w:t>3.055.002</w:t>
            </w:r>
          </w:p>
        </w:tc>
        <w:tc>
          <w:tcPr>
            <w:tcW w:w="71" w:type="dxa"/>
            <w:vAlign w:val="bottom"/>
          </w:tcPr>
          <w:p w14:paraId="1D5FF6C8" w14:textId="77777777" w:rsidR="000E26EF" w:rsidRPr="00004F34" w:rsidRDefault="000E26EF" w:rsidP="00004F34">
            <w:pPr>
              <w:pStyle w:val="Texto"/>
              <w:tabs>
                <w:tab w:val="decimal" w:pos="1139"/>
              </w:tabs>
              <w:jc w:val="center"/>
            </w:pPr>
          </w:p>
        </w:tc>
        <w:tc>
          <w:tcPr>
            <w:tcW w:w="1257" w:type="dxa"/>
            <w:vAlign w:val="bottom"/>
          </w:tcPr>
          <w:p w14:paraId="058B0C29" w14:textId="7EEDC509" w:rsidR="000E26EF" w:rsidRPr="00004F34" w:rsidRDefault="00711190" w:rsidP="00004F34">
            <w:pPr>
              <w:pStyle w:val="Texto"/>
              <w:tabs>
                <w:tab w:val="decimal" w:pos="1139"/>
              </w:tabs>
            </w:pPr>
            <w:r w:rsidRPr="00004F34">
              <w:t>(3.865.539)</w:t>
            </w:r>
          </w:p>
        </w:tc>
      </w:tr>
      <w:tr w:rsidR="000E26EF" w:rsidRPr="00004F34" w14:paraId="70A71059" w14:textId="77777777" w:rsidTr="00004F34">
        <w:trPr>
          <w:jc w:val="center"/>
        </w:trPr>
        <w:tc>
          <w:tcPr>
            <w:tcW w:w="7911" w:type="dxa"/>
            <w:vAlign w:val="bottom"/>
          </w:tcPr>
          <w:p w14:paraId="3145C69E" w14:textId="217B74F1" w:rsidR="000E26EF" w:rsidRPr="00004F34" w:rsidRDefault="006D3230" w:rsidP="000E26EF">
            <w:pPr>
              <w:pStyle w:val="Texto"/>
              <w:jc w:val="left"/>
            </w:pPr>
            <w:r w:rsidRPr="00004F34">
              <w:t>(</w:t>
            </w:r>
            <w:proofErr w:type="gramStart"/>
            <w:r w:rsidR="009A06DE" w:rsidRPr="00004F34">
              <w:t>Aumento</w:t>
            </w:r>
            <w:r w:rsidRPr="00004F34">
              <w:t>)</w:t>
            </w:r>
            <w:r w:rsidR="000E26EF" w:rsidRPr="00004F34">
              <w:t xml:space="preserve"> </w:t>
            </w:r>
            <w:r w:rsidRPr="00004F34">
              <w:t xml:space="preserve"> Disminución</w:t>
            </w:r>
            <w:proofErr w:type="gramEnd"/>
            <w:r w:rsidRPr="00004F34">
              <w:t xml:space="preserve"> </w:t>
            </w:r>
            <w:r w:rsidR="000E26EF" w:rsidRPr="00004F34">
              <w:t>net</w:t>
            </w:r>
            <w:r w:rsidRPr="00004F34">
              <w:t>a</w:t>
            </w:r>
            <w:r w:rsidR="000E26EF" w:rsidRPr="00004F34">
              <w:t xml:space="preserve"> de cuentas por pagar comerciales, deudas sociales, deudas fiscales, otras cuentas por pagar y pasivo por impuesto a las ganancias diferido</w:t>
            </w:r>
          </w:p>
        </w:tc>
        <w:tc>
          <w:tcPr>
            <w:tcW w:w="1296" w:type="dxa"/>
            <w:vAlign w:val="bottom"/>
          </w:tcPr>
          <w:p w14:paraId="426A5CF5" w14:textId="51D69252" w:rsidR="000E26EF" w:rsidRPr="00004F34" w:rsidRDefault="00711190" w:rsidP="00004F34">
            <w:pPr>
              <w:pStyle w:val="Texto"/>
              <w:tabs>
                <w:tab w:val="decimal" w:pos="1139"/>
              </w:tabs>
            </w:pPr>
            <w:r w:rsidRPr="00004F34">
              <w:t>(6.</w:t>
            </w:r>
            <w:r w:rsidR="0087477A" w:rsidRPr="00004F34">
              <w:t>585.074</w:t>
            </w:r>
            <w:r w:rsidRPr="00004F34">
              <w:t>)</w:t>
            </w:r>
          </w:p>
        </w:tc>
        <w:tc>
          <w:tcPr>
            <w:tcW w:w="71" w:type="dxa"/>
            <w:vAlign w:val="bottom"/>
          </w:tcPr>
          <w:p w14:paraId="057CE9BD" w14:textId="77777777" w:rsidR="000E26EF" w:rsidRPr="00004F34" w:rsidRDefault="000E26EF" w:rsidP="00004F34">
            <w:pPr>
              <w:pStyle w:val="Texto"/>
              <w:tabs>
                <w:tab w:val="decimal" w:pos="1139"/>
              </w:tabs>
              <w:jc w:val="center"/>
            </w:pPr>
          </w:p>
        </w:tc>
        <w:tc>
          <w:tcPr>
            <w:tcW w:w="1257" w:type="dxa"/>
            <w:vAlign w:val="bottom"/>
          </w:tcPr>
          <w:p w14:paraId="241FBD1F" w14:textId="3B5EDBBA" w:rsidR="000E26EF" w:rsidRPr="00004F34" w:rsidRDefault="00711190" w:rsidP="00004F34">
            <w:pPr>
              <w:pStyle w:val="Texto"/>
              <w:tabs>
                <w:tab w:val="decimal" w:pos="1139"/>
              </w:tabs>
            </w:pPr>
            <w:r w:rsidRPr="00004F34">
              <w:t>9.330.205</w:t>
            </w:r>
          </w:p>
        </w:tc>
      </w:tr>
      <w:tr w:rsidR="000E26EF" w:rsidRPr="00004F34" w14:paraId="3A039FD2" w14:textId="77777777" w:rsidTr="00004F34">
        <w:trPr>
          <w:jc w:val="center"/>
        </w:trPr>
        <w:tc>
          <w:tcPr>
            <w:tcW w:w="7911" w:type="dxa"/>
            <w:vAlign w:val="bottom"/>
          </w:tcPr>
          <w:p w14:paraId="542B081D" w14:textId="57C74659" w:rsidR="000E26EF" w:rsidRPr="00004F34" w:rsidRDefault="000E26EF" w:rsidP="000E26EF">
            <w:pPr>
              <w:pStyle w:val="Texto"/>
              <w:jc w:val="left"/>
            </w:pPr>
            <w:r w:rsidRPr="00004F34">
              <w:t>Impuesto a las ganancias pagado en el ejercicio</w:t>
            </w:r>
          </w:p>
        </w:tc>
        <w:tc>
          <w:tcPr>
            <w:tcW w:w="1296" w:type="dxa"/>
            <w:vAlign w:val="bottom"/>
          </w:tcPr>
          <w:p w14:paraId="134A3BD9" w14:textId="41203EE5" w:rsidR="000E26EF" w:rsidRPr="00004F34" w:rsidRDefault="00711190" w:rsidP="00004F34">
            <w:pPr>
              <w:pStyle w:val="Texto"/>
              <w:tabs>
                <w:tab w:val="decimal" w:pos="1139"/>
              </w:tabs>
            </w:pPr>
            <w:r w:rsidRPr="00004F34">
              <w:t>(5.613.557)</w:t>
            </w:r>
          </w:p>
        </w:tc>
        <w:tc>
          <w:tcPr>
            <w:tcW w:w="71" w:type="dxa"/>
            <w:vAlign w:val="bottom"/>
          </w:tcPr>
          <w:p w14:paraId="21E6A3F0" w14:textId="77777777" w:rsidR="000E26EF" w:rsidRPr="00004F34" w:rsidRDefault="000E26EF" w:rsidP="00004F34">
            <w:pPr>
              <w:pStyle w:val="Texto"/>
              <w:tabs>
                <w:tab w:val="decimal" w:pos="1139"/>
              </w:tabs>
              <w:jc w:val="center"/>
            </w:pPr>
          </w:p>
        </w:tc>
        <w:tc>
          <w:tcPr>
            <w:tcW w:w="1257" w:type="dxa"/>
            <w:vAlign w:val="bottom"/>
          </w:tcPr>
          <w:p w14:paraId="282BF931" w14:textId="0D19BD3F" w:rsidR="000E26EF" w:rsidRPr="00004F34" w:rsidRDefault="00711190" w:rsidP="00004F34">
            <w:pPr>
              <w:pStyle w:val="Texto"/>
              <w:tabs>
                <w:tab w:val="decimal" w:pos="1139"/>
              </w:tabs>
            </w:pPr>
            <w:r w:rsidRPr="00004F34">
              <w:t>(2.998.668)</w:t>
            </w:r>
          </w:p>
        </w:tc>
      </w:tr>
      <w:tr w:rsidR="000E26EF" w:rsidRPr="00004F34" w14:paraId="65A01C26" w14:textId="77777777" w:rsidTr="00004F34">
        <w:trPr>
          <w:jc w:val="center"/>
        </w:trPr>
        <w:tc>
          <w:tcPr>
            <w:tcW w:w="7911" w:type="dxa"/>
            <w:vAlign w:val="bottom"/>
          </w:tcPr>
          <w:p w14:paraId="49DE39A8" w14:textId="6BCD9DA1" w:rsidR="000E26EF" w:rsidRPr="00004F34" w:rsidRDefault="000E26EF" w:rsidP="000E26EF">
            <w:pPr>
              <w:pStyle w:val="Texto"/>
              <w:jc w:val="left"/>
              <w:rPr>
                <w:b/>
              </w:rPr>
            </w:pPr>
            <w:r w:rsidRPr="00004F34">
              <w:rPr>
                <w:b/>
              </w:rPr>
              <w:t>Flujo neto de efectivo generado por las actividades de operación</w:t>
            </w:r>
          </w:p>
        </w:tc>
        <w:tc>
          <w:tcPr>
            <w:tcW w:w="1296" w:type="dxa"/>
            <w:tcBorders>
              <w:top w:val="single" w:sz="6" w:space="0" w:color="auto"/>
              <w:bottom w:val="single" w:sz="6" w:space="0" w:color="auto"/>
            </w:tcBorders>
            <w:vAlign w:val="bottom"/>
          </w:tcPr>
          <w:p w14:paraId="39D79297" w14:textId="44DAB48B" w:rsidR="000E26EF" w:rsidRPr="00004F34" w:rsidRDefault="0087477A" w:rsidP="00004F34">
            <w:pPr>
              <w:pStyle w:val="Texto"/>
              <w:tabs>
                <w:tab w:val="decimal" w:pos="1139"/>
              </w:tabs>
              <w:rPr>
                <w:b/>
                <w:bCs/>
              </w:rPr>
            </w:pPr>
            <w:r w:rsidRPr="00004F34">
              <w:rPr>
                <w:b/>
                <w:bCs/>
              </w:rPr>
              <w:t>21.537.26</w:t>
            </w:r>
            <w:r w:rsidR="00D631C2" w:rsidRPr="00004F34">
              <w:rPr>
                <w:b/>
                <w:bCs/>
              </w:rPr>
              <w:t>7</w:t>
            </w:r>
          </w:p>
        </w:tc>
        <w:tc>
          <w:tcPr>
            <w:tcW w:w="71" w:type="dxa"/>
            <w:vAlign w:val="bottom"/>
          </w:tcPr>
          <w:p w14:paraId="1E1F87C5" w14:textId="77777777" w:rsidR="000E26EF" w:rsidRPr="00004F34" w:rsidRDefault="000E26EF" w:rsidP="00004F34">
            <w:pPr>
              <w:pStyle w:val="Texto"/>
              <w:tabs>
                <w:tab w:val="decimal" w:pos="1139"/>
              </w:tabs>
              <w:jc w:val="center"/>
              <w:rPr>
                <w:b/>
                <w:bCs/>
              </w:rPr>
            </w:pPr>
          </w:p>
        </w:tc>
        <w:tc>
          <w:tcPr>
            <w:tcW w:w="1257" w:type="dxa"/>
            <w:tcBorders>
              <w:top w:val="single" w:sz="6" w:space="0" w:color="auto"/>
              <w:bottom w:val="single" w:sz="6" w:space="0" w:color="auto"/>
            </w:tcBorders>
            <w:vAlign w:val="bottom"/>
          </w:tcPr>
          <w:p w14:paraId="3AA84D09" w14:textId="0A80E056" w:rsidR="000E26EF" w:rsidRPr="00004F34" w:rsidRDefault="00711190" w:rsidP="00004F34">
            <w:pPr>
              <w:pStyle w:val="Texto"/>
              <w:tabs>
                <w:tab w:val="decimal" w:pos="1139"/>
              </w:tabs>
              <w:rPr>
                <w:b/>
                <w:bCs/>
              </w:rPr>
            </w:pPr>
            <w:r w:rsidRPr="00004F34">
              <w:rPr>
                <w:b/>
                <w:bCs/>
              </w:rPr>
              <w:t>13.037.244</w:t>
            </w:r>
          </w:p>
        </w:tc>
      </w:tr>
      <w:tr w:rsidR="000E26EF" w:rsidRPr="00004F34" w14:paraId="33A58F15" w14:textId="77777777" w:rsidTr="00004F34">
        <w:trPr>
          <w:jc w:val="center"/>
        </w:trPr>
        <w:tc>
          <w:tcPr>
            <w:tcW w:w="7911" w:type="dxa"/>
            <w:vAlign w:val="bottom"/>
          </w:tcPr>
          <w:p w14:paraId="4A64BB64" w14:textId="77777777" w:rsidR="000E26EF" w:rsidRPr="00004F34" w:rsidRDefault="000E26EF" w:rsidP="000E26EF">
            <w:pPr>
              <w:pStyle w:val="Texto"/>
              <w:jc w:val="left"/>
              <w:rPr>
                <w:sz w:val="12"/>
                <w:szCs w:val="12"/>
              </w:rPr>
            </w:pPr>
          </w:p>
        </w:tc>
        <w:tc>
          <w:tcPr>
            <w:tcW w:w="1296" w:type="dxa"/>
            <w:tcBorders>
              <w:top w:val="single" w:sz="6" w:space="0" w:color="auto"/>
            </w:tcBorders>
            <w:vAlign w:val="bottom"/>
          </w:tcPr>
          <w:p w14:paraId="378463F6" w14:textId="77777777" w:rsidR="000E26EF" w:rsidRPr="00004F34" w:rsidRDefault="000E26EF" w:rsidP="00004F34">
            <w:pPr>
              <w:pStyle w:val="Texto"/>
              <w:tabs>
                <w:tab w:val="decimal" w:pos="1139"/>
              </w:tabs>
              <w:rPr>
                <w:sz w:val="12"/>
                <w:szCs w:val="12"/>
              </w:rPr>
            </w:pPr>
          </w:p>
        </w:tc>
        <w:tc>
          <w:tcPr>
            <w:tcW w:w="71" w:type="dxa"/>
            <w:vAlign w:val="bottom"/>
          </w:tcPr>
          <w:p w14:paraId="6CFBAFDA" w14:textId="77777777" w:rsidR="000E26EF" w:rsidRPr="00004F34" w:rsidRDefault="000E26EF" w:rsidP="00004F34">
            <w:pPr>
              <w:pStyle w:val="Texto"/>
              <w:tabs>
                <w:tab w:val="decimal" w:pos="1139"/>
              </w:tabs>
              <w:jc w:val="center"/>
              <w:rPr>
                <w:sz w:val="12"/>
                <w:szCs w:val="12"/>
              </w:rPr>
            </w:pPr>
          </w:p>
        </w:tc>
        <w:tc>
          <w:tcPr>
            <w:tcW w:w="1257" w:type="dxa"/>
            <w:tcBorders>
              <w:top w:val="single" w:sz="6" w:space="0" w:color="auto"/>
            </w:tcBorders>
            <w:vAlign w:val="bottom"/>
          </w:tcPr>
          <w:p w14:paraId="0E963615" w14:textId="77777777" w:rsidR="000E26EF" w:rsidRPr="00004F34" w:rsidRDefault="000E26EF" w:rsidP="00004F34">
            <w:pPr>
              <w:pStyle w:val="Texto"/>
              <w:tabs>
                <w:tab w:val="decimal" w:pos="1139"/>
              </w:tabs>
              <w:rPr>
                <w:sz w:val="12"/>
                <w:szCs w:val="12"/>
              </w:rPr>
            </w:pPr>
          </w:p>
        </w:tc>
      </w:tr>
      <w:tr w:rsidR="000E26EF" w:rsidRPr="00004F34" w14:paraId="60FD4688" w14:textId="77777777" w:rsidTr="00004F34">
        <w:trPr>
          <w:jc w:val="center"/>
        </w:trPr>
        <w:tc>
          <w:tcPr>
            <w:tcW w:w="7911" w:type="dxa"/>
            <w:vAlign w:val="bottom"/>
          </w:tcPr>
          <w:p w14:paraId="716EEF18" w14:textId="77777777" w:rsidR="000E26EF" w:rsidRPr="00004F34" w:rsidRDefault="000E26EF" w:rsidP="000E26EF">
            <w:pPr>
              <w:pStyle w:val="Texto"/>
              <w:jc w:val="left"/>
              <w:rPr>
                <w:b/>
              </w:rPr>
            </w:pPr>
            <w:r w:rsidRPr="00004F34">
              <w:rPr>
                <w:b/>
              </w:rPr>
              <w:t>ACTIVIDADES DE INVERSIÓN</w:t>
            </w:r>
          </w:p>
        </w:tc>
        <w:tc>
          <w:tcPr>
            <w:tcW w:w="1296" w:type="dxa"/>
            <w:vAlign w:val="bottom"/>
          </w:tcPr>
          <w:p w14:paraId="1F467EB1" w14:textId="77777777" w:rsidR="000E26EF" w:rsidRPr="00004F34" w:rsidRDefault="000E26EF" w:rsidP="00004F34">
            <w:pPr>
              <w:pStyle w:val="Texto"/>
              <w:tabs>
                <w:tab w:val="decimal" w:pos="1139"/>
              </w:tabs>
            </w:pPr>
          </w:p>
        </w:tc>
        <w:tc>
          <w:tcPr>
            <w:tcW w:w="71" w:type="dxa"/>
            <w:vAlign w:val="bottom"/>
          </w:tcPr>
          <w:p w14:paraId="6E7718F3" w14:textId="77777777" w:rsidR="000E26EF" w:rsidRPr="00004F34" w:rsidRDefault="000E26EF" w:rsidP="00004F34">
            <w:pPr>
              <w:pStyle w:val="Texto"/>
              <w:tabs>
                <w:tab w:val="decimal" w:pos="1139"/>
              </w:tabs>
              <w:jc w:val="center"/>
            </w:pPr>
          </w:p>
        </w:tc>
        <w:tc>
          <w:tcPr>
            <w:tcW w:w="1257" w:type="dxa"/>
            <w:vAlign w:val="bottom"/>
          </w:tcPr>
          <w:p w14:paraId="6A051B82" w14:textId="77777777" w:rsidR="000E26EF" w:rsidRPr="00004F34" w:rsidRDefault="000E26EF" w:rsidP="00004F34">
            <w:pPr>
              <w:pStyle w:val="Texto"/>
              <w:tabs>
                <w:tab w:val="decimal" w:pos="1139"/>
              </w:tabs>
            </w:pPr>
          </w:p>
        </w:tc>
      </w:tr>
      <w:tr w:rsidR="000E26EF" w:rsidRPr="00004F34" w14:paraId="12A60CFA" w14:textId="77777777" w:rsidTr="00004F34">
        <w:trPr>
          <w:jc w:val="center"/>
        </w:trPr>
        <w:tc>
          <w:tcPr>
            <w:tcW w:w="7911" w:type="dxa"/>
            <w:vAlign w:val="bottom"/>
          </w:tcPr>
          <w:p w14:paraId="1FBECE4C" w14:textId="78F39876" w:rsidR="000E26EF" w:rsidRPr="00004F34" w:rsidRDefault="000E26EF" w:rsidP="000E26EF">
            <w:pPr>
              <w:pStyle w:val="Texto"/>
              <w:jc w:val="left"/>
            </w:pPr>
            <w:r w:rsidRPr="00004F34">
              <w:t>Adquisición de propiedades, planta y equipo y activos intangibles</w:t>
            </w:r>
          </w:p>
        </w:tc>
        <w:tc>
          <w:tcPr>
            <w:tcW w:w="1296" w:type="dxa"/>
            <w:vAlign w:val="bottom"/>
          </w:tcPr>
          <w:p w14:paraId="3536EA2E" w14:textId="0D2B01D0" w:rsidR="00F764FA" w:rsidRPr="00004F34" w:rsidRDefault="00711190" w:rsidP="00004F34">
            <w:pPr>
              <w:pStyle w:val="Texto"/>
              <w:tabs>
                <w:tab w:val="decimal" w:pos="1139"/>
              </w:tabs>
            </w:pPr>
            <w:r w:rsidRPr="00004F34">
              <w:t>(6.791.458)</w:t>
            </w:r>
          </w:p>
        </w:tc>
        <w:tc>
          <w:tcPr>
            <w:tcW w:w="71" w:type="dxa"/>
            <w:vAlign w:val="bottom"/>
          </w:tcPr>
          <w:p w14:paraId="16C2A3B5" w14:textId="77777777" w:rsidR="000E26EF" w:rsidRPr="00004F34" w:rsidRDefault="000E26EF" w:rsidP="00004F34">
            <w:pPr>
              <w:pStyle w:val="Texto"/>
              <w:tabs>
                <w:tab w:val="decimal" w:pos="1139"/>
              </w:tabs>
              <w:jc w:val="center"/>
            </w:pPr>
          </w:p>
        </w:tc>
        <w:tc>
          <w:tcPr>
            <w:tcW w:w="1257" w:type="dxa"/>
            <w:vAlign w:val="bottom"/>
          </w:tcPr>
          <w:p w14:paraId="440F1BB0" w14:textId="45F12F60" w:rsidR="000E26EF" w:rsidRPr="00004F34" w:rsidRDefault="00711190" w:rsidP="00004F34">
            <w:pPr>
              <w:pStyle w:val="Texto"/>
              <w:tabs>
                <w:tab w:val="decimal" w:pos="1139"/>
              </w:tabs>
            </w:pPr>
            <w:r w:rsidRPr="00004F34">
              <w:t>(5.988.263)</w:t>
            </w:r>
          </w:p>
        </w:tc>
      </w:tr>
      <w:tr w:rsidR="000E26EF" w:rsidRPr="00004F34" w14:paraId="40A1F7C4" w14:textId="77777777" w:rsidTr="00004F34">
        <w:trPr>
          <w:jc w:val="center"/>
        </w:trPr>
        <w:tc>
          <w:tcPr>
            <w:tcW w:w="7911" w:type="dxa"/>
            <w:vAlign w:val="bottom"/>
          </w:tcPr>
          <w:p w14:paraId="086F4344" w14:textId="3A2509CD" w:rsidR="000E26EF" w:rsidRPr="00004F34" w:rsidRDefault="000E26EF" w:rsidP="000E26EF">
            <w:pPr>
              <w:pStyle w:val="Texto"/>
              <w:jc w:val="left"/>
            </w:pPr>
            <w:r w:rsidRPr="00004F34">
              <w:t>Cobro de ventas de propiedades, planta y equipo</w:t>
            </w:r>
          </w:p>
        </w:tc>
        <w:tc>
          <w:tcPr>
            <w:tcW w:w="1296" w:type="dxa"/>
            <w:vAlign w:val="bottom"/>
          </w:tcPr>
          <w:p w14:paraId="2FFB6883" w14:textId="278CDF24" w:rsidR="000E26EF" w:rsidRPr="00004F34" w:rsidRDefault="00AE6844" w:rsidP="00004F34">
            <w:pPr>
              <w:pStyle w:val="Texto"/>
              <w:tabs>
                <w:tab w:val="decimal" w:pos="1139"/>
              </w:tabs>
            </w:pPr>
            <w:r w:rsidRPr="00004F34">
              <w:t>199.831</w:t>
            </w:r>
          </w:p>
        </w:tc>
        <w:tc>
          <w:tcPr>
            <w:tcW w:w="71" w:type="dxa"/>
            <w:vAlign w:val="bottom"/>
          </w:tcPr>
          <w:p w14:paraId="5AE538CA" w14:textId="77777777" w:rsidR="000E26EF" w:rsidRPr="00004F34" w:rsidRDefault="000E26EF" w:rsidP="00004F34">
            <w:pPr>
              <w:pStyle w:val="Texto"/>
              <w:tabs>
                <w:tab w:val="decimal" w:pos="1139"/>
              </w:tabs>
              <w:jc w:val="center"/>
            </w:pPr>
          </w:p>
        </w:tc>
        <w:tc>
          <w:tcPr>
            <w:tcW w:w="1257" w:type="dxa"/>
            <w:vAlign w:val="bottom"/>
          </w:tcPr>
          <w:p w14:paraId="26C07700" w14:textId="0A8A2B35" w:rsidR="000E26EF" w:rsidRPr="00004F34" w:rsidRDefault="00711190" w:rsidP="00004F34">
            <w:pPr>
              <w:pStyle w:val="Texto"/>
              <w:tabs>
                <w:tab w:val="decimal" w:pos="1139"/>
              </w:tabs>
            </w:pPr>
            <w:r w:rsidRPr="00004F34">
              <w:t>703.775</w:t>
            </w:r>
          </w:p>
        </w:tc>
      </w:tr>
      <w:tr w:rsidR="000E26EF" w:rsidRPr="00004F34" w14:paraId="45383ACB" w14:textId="77777777" w:rsidTr="00004F34">
        <w:trPr>
          <w:jc w:val="center"/>
        </w:trPr>
        <w:tc>
          <w:tcPr>
            <w:tcW w:w="7911" w:type="dxa"/>
            <w:vAlign w:val="bottom"/>
          </w:tcPr>
          <w:p w14:paraId="00ECE12C" w14:textId="3D660712" w:rsidR="000E26EF" w:rsidRPr="00004F34" w:rsidRDefault="000E26EF" w:rsidP="000E26EF">
            <w:pPr>
              <w:pStyle w:val="Texto"/>
              <w:jc w:val="left"/>
              <w:rPr>
                <w:b/>
              </w:rPr>
            </w:pPr>
            <w:r w:rsidRPr="00004F34">
              <w:rPr>
                <w:b/>
              </w:rPr>
              <w:t>Flujo neto de efectivo utilizado en</w:t>
            </w:r>
            <w:r w:rsidR="00D47618" w:rsidRPr="00004F34">
              <w:rPr>
                <w:b/>
              </w:rPr>
              <w:t xml:space="preserve"> </w:t>
            </w:r>
            <w:r w:rsidRPr="00004F34">
              <w:rPr>
                <w:b/>
              </w:rPr>
              <w:t>las actividades de inversión</w:t>
            </w:r>
          </w:p>
        </w:tc>
        <w:tc>
          <w:tcPr>
            <w:tcW w:w="1296" w:type="dxa"/>
            <w:tcBorders>
              <w:top w:val="single" w:sz="6" w:space="0" w:color="auto"/>
              <w:bottom w:val="single" w:sz="6" w:space="0" w:color="auto"/>
            </w:tcBorders>
            <w:vAlign w:val="bottom"/>
          </w:tcPr>
          <w:p w14:paraId="4E33BBA8" w14:textId="6CAD46FE" w:rsidR="000E26EF" w:rsidRPr="00004F34" w:rsidRDefault="00711190" w:rsidP="00004F34">
            <w:pPr>
              <w:pStyle w:val="Texto"/>
              <w:tabs>
                <w:tab w:val="decimal" w:pos="1139"/>
              </w:tabs>
              <w:rPr>
                <w:b/>
                <w:bCs/>
              </w:rPr>
            </w:pPr>
            <w:r w:rsidRPr="00004F34">
              <w:rPr>
                <w:b/>
                <w:bCs/>
              </w:rPr>
              <w:t>(6.</w:t>
            </w:r>
            <w:r w:rsidR="00AE6844" w:rsidRPr="00004F34">
              <w:rPr>
                <w:b/>
                <w:bCs/>
              </w:rPr>
              <w:t>591.627</w:t>
            </w:r>
            <w:r w:rsidRPr="00004F34">
              <w:rPr>
                <w:b/>
                <w:bCs/>
              </w:rPr>
              <w:t>)</w:t>
            </w:r>
          </w:p>
        </w:tc>
        <w:tc>
          <w:tcPr>
            <w:tcW w:w="71" w:type="dxa"/>
            <w:vAlign w:val="bottom"/>
          </w:tcPr>
          <w:p w14:paraId="31B2F80B" w14:textId="77777777" w:rsidR="000E26EF" w:rsidRPr="00004F34" w:rsidRDefault="000E26EF" w:rsidP="00004F34">
            <w:pPr>
              <w:pStyle w:val="Texto"/>
              <w:tabs>
                <w:tab w:val="decimal" w:pos="1139"/>
              </w:tabs>
              <w:jc w:val="center"/>
              <w:rPr>
                <w:b/>
                <w:bCs/>
              </w:rPr>
            </w:pPr>
          </w:p>
        </w:tc>
        <w:tc>
          <w:tcPr>
            <w:tcW w:w="1257" w:type="dxa"/>
            <w:tcBorders>
              <w:top w:val="single" w:sz="6" w:space="0" w:color="auto"/>
              <w:bottom w:val="single" w:sz="6" w:space="0" w:color="auto"/>
            </w:tcBorders>
            <w:vAlign w:val="bottom"/>
          </w:tcPr>
          <w:p w14:paraId="39E299EF" w14:textId="7C28E348" w:rsidR="000E26EF" w:rsidRPr="00004F34" w:rsidRDefault="00711190" w:rsidP="00004F34">
            <w:pPr>
              <w:pStyle w:val="Texto"/>
              <w:tabs>
                <w:tab w:val="decimal" w:pos="1139"/>
              </w:tabs>
              <w:rPr>
                <w:b/>
                <w:bCs/>
              </w:rPr>
            </w:pPr>
            <w:r w:rsidRPr="00004F34">
              <w:rPr>
                <w:b/>
                <w:bCs/>
              </w:rPr>
              <w:t>(5.284.488)</w:t>
            </w:r>
          </w:p>
        </w:tc>
      </w:tr>
      <w:tr w:rsidR="000E26EF" w:rsidRPr="00004F34" w14:paraId="6337F459" w14:textId="77777777" w:rsidTr="00004F34">
        <w:trPr>
          <w:jc w:val="center"/>
        </w:trPr>
        <w:tc>
          <w:tcPr>
            <w:tcW w:w="7911" w:type="dxa"/>
            <w:vAlign w:val="bottom"/>
          </w:tcPr>
          <w:p w14:paraId="193456D7" w14:textId="77777777" w:rsidR="000E26EF" w:rsidRPr="00004F34" w:rsidRDefault="000E26EF" w:rsidP="000E26EF">
            <w:pPr>
              <w:pStyle w:val="Texto"/>
              <w:jc w:val="left"/>
              <w:rPr>
                <w:sz w:val="12"/>
                <w:szCs w:val="12"/>
              </w:rPr>
            </w:pPr>
          </w:p>
        </w:tc>
        <w:tc>
          <w:tcPr>
            <w:tcW w:w="1296" w:type="dxa"/>
            <w:tcBorders>
              <w:top w:val="single" w:sz="6" w:space="0" w:color="auto"/>
            </w:tcBorders>
            <w:vAlign w:val="bottom"/>
          </w:tcPr>
          <w:p w14:paraId="5046FF80" w14:textId="77777777" w:rsidR="000E26EF" w:rsidRPr="00004F34" w:rsidRDefault="000E26EF" w:rsidP="00004F34">
            <w:pPr>
              <w:pStyle w:val="Texto"/>
              <w:tabs>
                <w:tab w:val="decimal" w:pos="1139"/>
              </w:tabs>
              <w:rPr>
                <w:sz w:val="12"/>
                <w:szCs w:val="12"/>
              </w:rPr>
            </w:pPr>
          </w:p>
        </w:tc>
        <w:tc>
          <w:tcPr>
            <w:tcW w:w="71" w:type="dxa"/>
            <w:vAlign w:val="bottom"/>
          </w:tcPr>
          <w:p w14:paraId="4EC4C078" w14:textId="77777777" w:rsidR="000E26EF" w:rsidRPr="00004F34" w:rsidRDefault="000E26EF" w:rsidP="00004F34">
            <w:pPr>
              <w:pStyle w:val="Texto"/>
              <w:tabs>
                <w:tab w:val="decimal" w:pos="1139"/>
              </w:tabs>
              <w:jc w:val="center"/>
              <w:rPr>
                <w:sz w:val="12"/>
                <w:szCs w:val="12"/>
              </w:rPr>
            </w:pPr>
          </w:p>
        </w:tc>
        <w:tc>
          <w:tcPr>
            <w:tcW w:w="1257" w:type="dxa"/>
            <w:tcBorders>
              <w:top w:val="single" w:sz="6" w:space="0" w:color="auto"/>
            </w:tcBorders>
            <w:vAlign w:val="bottom"/>
          </w:tcPr>
          <w:p w14:paraId="6D1895CE" w14:textId="77777777" w:rsidR="000E26EF" w:rsidRPr="00004F34" w:rsidRDefault="000E26EF" w:rsidP="00004F34">
            <w:pPr>
              <w:pStyle w:val="Texto"/>
              <w:tabs>
                <w:tab w:val="decimal" w:pos="1139"/>
              </w:tabs>
              <w:rPr>
                <w:sz w:val="12"/>
                <w:szCs w:val="12"/>
              </w:rPr>
            </w:pPr>
          </w:p>
        </w:tc>
      </w:tr>
      <w:tr w:rsidR="000E26EF" w:rsidRPr="00004F34" w14:paraId="0BE126E6" w14:textId="77777777" w:rsidTr="00004F34">
        <w:trPr>
          <w:jc w:val="center"/>
        </w:trPr>
        <w:tc>
          <w:tcPr>
            <w:tcW w:w="7911" w:type="dxa"/>
            <w:vAlign w:val="bottom"/>
          </w:tcPr>
          <w:p w14:paraId="74A5E58D" w14:textId="77777777" w:rsidR="000E26EF" w:rsidRPr="00004F34" w:rsidRDefault="000E26EF" w:rsidP="000E26EF">
            <w:pPr>
              <w:pStyle w:val="Texto"/>
              <w:jc w:val="left"/>
              <w:rPr>
                <w:b/>
              </w:rPr>
            </w:pPr>
            <w:r w:rsidRPr="00004F34">
              <w:rPr>
                <w:b/>
              </w:rPr>
              <w:t>ACTIVIDADES DE FINANCIACIÓN</w:t>
            </w:r>
          </w:p>
        </w:tc>
        <w:tc>
          <w:tcPr>
            <w:tcW w:w="1296" w:type="dxa"/>
            <w:vAlign w:val="bottom"/>
          </w:tcPr>
          <w:p w14:paraId="189F2F3F" w14:textId="77777777" w:rsidR="000E26EF" w:rsidRPr="00004F34" w:rsidRDefault="000E26EF" w:rsidP="00004F34">
            <w:pPr>
              <w:pStyle w:val="Texto"/>
              <w:tabs>
                <w:tab w:val="decimal" w:pos="1139"/>
              </w:tabs>
            </w:pPr>
          </w:p>
        </w:tc>
        <w:tc>
          <w:tcPr>
            <w:tcW w:w="71" w:type="dxa"/>
            <w:vAlign w:val="bottom"/>
          </w:tcPr>
          <w:p w14:paraId="2DE43C29" w14:textId="77777777" w:rsidR="000E26EF" w:rsidRPr="00004F34" w:rsidRDefault="000E26EF" w:rsidP="00004F34">
            <w:pPr>
              <w:pStyle w:val="Texto"/>
              <w:tabs>
                <w:tab w:val="decimal" w:pos="1139"/>
              </w:tabs>
              <w:jc w:val="center"/>
            </w:pPr>
          </w:p>
        </w:tc>
        <w:tc>
          <w:tcPr>
            <w:tcW w:w="1257" w:type="dxa"/>
            <w:vAlign w:val="bottom"/>
          </w:tcPr>
          <w:p w14:paraId="27E4B42F" w14:textId="77777777" w:rsidR="000E26EF" w:rsidRPr="00004F34" w:rsidRDefault="000E26EF" w:rsidP="00004F34">
            <w:pPr>
              <w:pStyle w:val="Texto"/>
              <w:tabs>
                <w:tab w:val="decimal" w:pos="1139"/>
              </w:tabs>
            </w:pPr>
          </w:p>
        </w:tc>
      </w:tr>
      <w:tr w:rsidR="009F6977" w:rsidRPr="00004F34" w14:paraId="0031A574" w14:textId="77777777" w:rsidTr="00004F34">
        <w:trPr>
          <w:jc w:val="center"/>
        </w:trPr>
        <w:tc>
          <w:tcPr>
            <w:tcW w:w="7911" w:type="dxa"/>
            <w:vAlign w:val="bottom"/>
          </w:tcPr>
          <w:p w14:paraId="77E35FDC" w14:textId="3F275DD6" w:rsidR="009F6977" w:rsidRPr="00004F34" w:rsidRDefault="009F6977" w:rsidP="000E26EF">
            <w:pPr>
              <w:pStyle w:val="Texto"/>
              <w:jc w:val="left"/>
              <w:rPr>
                <w:rStyle w:val="CommentReference"/>
                <w:rFonts w:eastAsia="MS Mincho"/>
                <w:sz w:val="20"/>
                <w:szCs w:val="20"/>
              </w:rPr>
            </w:pPr>
            <w:r w:rsidRPr="00004F34">
              <w:rPr>
                <w:rStyle w:val="CommentReference"/>
                <w:rFonts w:eastAsia="MS Mincho"/>
                <w:sz w:val="20"/>
                <w:szCs w:val="20"/>
              </w:rPr>
              <w:t>Distribución de dividendos</w:t>
            </w:r>
          </w:p>
        </w:tc>
        <w:tc>
          <w:tcPr>
            <w:tcW w:w="1296" w:type="dxa"/>
            <w:vAlign w:val="bottom"/>
          </w:tcPr>
          <w:p w14:paraId="68E1841D" w14:textId="47A447F4" w:rsidR="009F6977" w:rsidRPr="00004F34" w:rsidRDefault="00711190" w:rsidP="00004F34">
            <w:pPr>
              <w:pStyle w:val="Texto"/>
              <w:tabs>
                <w:tab w:val="decimal" w:pos="1139"/>
              </w:tabs>
            </w:pPr>
            <w:r w:rsidRPr="00004F34">
              <w:t>(4.535.559)</w:t>
            </w:r>
          </w:p>
        </w:tc>
        <w:tc>
          <w:tcPr>
            <w:tcW w:w="71" w:type="dxa"/>
            <w:vAlign w:val="bottom"/>
          </w:tcPr>
          <w:p w14:paraId="2E963CDB" w14:textId="77777777" w:rsidR="009F6977" w:rsidRPr="00004F34" w:rsidRDefault="009F6977" w:rsidP="00004F34">
            <w:pPr>
              <w:pStyle w:val="Texto"/>
              <w:tabs>
                <w:tab w:val="decimal" w:pos="1139"/>
              </w:tabs>
              <w:jc w:val="center"/>
            </w:pPr>
          </w:p>
        </w:tc>
        <w:tc>
          <w:tcPr>
            <w:tcW w:w="1257" w:type="dxa"/>
            <w:vAlign w:val="bottom"/>
          </w:tcPr>
          <w:p w14:paraId="54A95BC0" w14:textId="04692CCB" w:rsidR="009F6977" w:rsidRPr="00004F34" w:rsidRDefault="00711190" w:rsidP="00004F34">
            <w:pPr>
              <w:pStyle w:val="Texto"/>
              <w:tabs>
                <w:tab w:val="decimal" w:pos="1139"/>
              </w:tabs>
              <w:rPr>
                <w:rFonts w:cs="Arial"/>
                <w:color w:val="000000"/>
                <w:lang w:eastAsia="es-AR"/>
              </w:rPr>
            </w:pPr>
            <w:r w:rsidRPr="00004F34">
              <w:rPr>
                <w:rFonts w:cs="Arial"/>
                <w:color w:val="000000"/>
                <w:lang w:eastAsia="es-AR"/>
              </w:rPr>
              <w:t>(790.124)</w:t>
            </w:r>
          </w:p>
        </w:tc>
      </w:tr>
      <w:tr w:rsidR="000E26EF" w:rsidRPr="00004F34" w14:paraId="36496A84" w14:textId="77777777" w:rsidTr="00004F34">
        <w:trPr>
          <w:jc w:val="center"/>
        </w:trPr>
        <w:tc>
          <w:tcPr>
            <w:tcW w:w="7911" w:type="dxa"/>
            <w:vAlign w:val="bottom"/>
          </w:tcPr>
          <w:p w14:paraId="3B47779C" w14:textId="054B488D" w:rsidR="000E26EF" w:rsidRPr="00004F34" w:rsidRDefault="00AA03AC" w:rsidP="000E26EF">
            <w:pPr>
              <w:pStyle w:val="Texto"/>
              <w:jc w:val="left"/>
            </w:pPr>
            <w:r w:rsidRPr="00004F34">
              <w:t>Aumento (</w:t>
            </w:r>
            <w:r w:rsidR="000E26EF" w:rsidRPr="00004F34">
              <w:t>Disminución</w:t>
            </w:r>
            <w:r w:rsidRPr="00004F34">
              <w:t>)</w:t>
            </w:r>
            <w:r w:rsidR="000E26EF" w:rsidRPr="00004F34">
              <w:t xml:space="preserve"> de préstamos bancarios y financieros</w:t>
            </w:r>
          </w:p>
        </w:tc>
        <w:tc>
          <w:tcPr>
            <w:tcW w:w="1296" w:type="dxa"/>
            <w:vAlign w:val="bottom"/>
          </w:tcPr>
          <w:p w14:paraId="3FC46208" w14:textId="4625A3D1" w:rsidR="000E26EF" w:rsidRPr="00004F34" w:rsidRDefault="00711190" w:rsidP="00004F34">
            <w:pPr>
              <w:pStyle w:val="Texto"/>
              <w:tabs>
                <w:tab w:val="decimal" w:pos="1139"/>
              </w:tabs>
            </w:pPr>
            <w:r w:rsidRPr="00004F34">
              <w:t>1.</w:t>
            </w:r>
            <w:r w:rsidR="00AE6844" w:rsidRPr="00004F34">
              <w:t>391.</w:t>
            </w:r>
            <w:r w:rsidR="0087477A" w:rsidRPr="00004F34">
              <w:t>322</w:t>
            </w:r>
          </w:p>
        </w:tc>
        <w:tc>
          <w:tcPr>
            <w:tcW w:w="71" w:type="dxa"/>
            <w:vAlign w:val="bottom"/>
          </w:tcPr>
          <w:p w14:paraId="6BF195E2" w14:textId="77777777" w:rsidR="000E26EF" w:rsidRPr="00004F34" w:rsidRDefault="000E26EF" w:rsidP="00004F34">
            <w:pPr>
              <w:pStyle w:val="Texto"/>
              <w:tabs>
                <w:tab w:val="decimal" w:pos="1139"/>
              </w:tabs>
              <w:jc w:val="center"/>
            </w:pPr>
          </w:p>
        </w:tc>
        <w:tc>
          <w:tcPr>
            <w:tcW w:w="1257" w:type="dxa"/>
            <w:vAlign w:val="bottom"/>
          </w:tcPr>
          <w:p w14:paraId="2E0FFC29" w14:textId="4EC85E21" w:rsidR="000E26EF" w:rsidRPr="00004F34" w:rsidRDefault="00711190" w:rsidP="00004F34">
            <w:pPr>
              <w:pStyle w:val="Texto"/>
              <w:tabs>
                <w:tab w:val="decimal" w:pos="1139"/>
              </w:tabs>
            </w:pPr>
            <w:r w:rsidRPr="00004F34">
              <w:t>(1.367.756)</w:t>
            </w:r>
          </w:p>
        </w:tc>
      </w:tr>
      <w:tr w:rsidR="000E26EF" w:rsidRPr="00004F34" w14:paraId="2A1EB384" w14:textId="77777777" w:rsidTr="00004F34">
        <w:trPr>
          <w:jc w:val="center"/>
        </w:trPr>
        <w:tc>
          <w:tcPr>
            <w:tcW w:w="7911" w:type="dxa"/>
            <w:vAlign w:val="bottom"/>
          </w:tcPr>
          <w:p w14:paraId="579E0564" w14:textId="3152C349" w:rsidR="000E26EF" w:rsidRPr="00004F34" w:rsidRDefault="000E26EF" w:rsidP="000E26EF">
            <w:pPr>
              <w:pStyle w:val="Texto"/>
              <w:jc w:val="left"/>
            </w:pPr>
            <w:r w:rsidRPr="00004F34">
              <w:t>Pagos de deudas por arrendamientos y de intereses por deudas financieras</w:t>
            </w:r>
          </w:p>
        </w:tc>
        <w:tc>
          <w:tcPr>
            <w:tcW w:w="1296" w:type="dxa"/>
            <w:vAlign w:val="bottom"/>
          </w:tcPr>
          <w:p w14:paraId="38990A37" w14:textId="77D0077A" w:rsidR="000E26EF" w:rsidRPr="00004F34" w:rsidRDefault="00711190" w:rsidP="00004F34">
            <w:pPr>
              <w:pStyle w:val="Texto"/>
              <w:tabs>
                <w:tab w:val="decimal" w:pos="1139"/>
              </w:tabs>
            </w:pPr>
            <w:r w:rsidRPr="00004F34">
              <w:t>(6.550.335)</w:t>
            </w:r>
          </w:p>
        </w:tc>
        <w:tc>
          <w:tcPr>
            <w:tcW w:w="71" w:type="dxa"/>
            <w:vAlign w:val="bottom"/>
          </w:tcPr>
          <w:p w14:paraId="6229A61D" w14:textId="77777777" w:rsidR="000E26EF" w:rsidRPr="00004F34" w:rsidRDefault="000E26EF" w:rsidP="00004F34">
            <w:pPr>
              <w:pStyle w:val="Texto"/>
              <w:tabs>
                <w:tab w:val="decimal" w:pos="1139"/>
              </w:tabs>
              <w:jc w:val="center"/>
            </w:pPr>
          </w:p>
        </w:tc>
        <w:tc>
          <w:tcPr>
            <w:tcW w:w="1257" w:type="dxa"/>
            <w:vAlign w:val="bottom"/>
          </w:tcPr>
          <w:p w14:paraId="72D680F9" w14:textId="02BBDE51" w:rsidR="000E26EF" w:rsidRPr="00004F34" w:rsidRDefault="00711190" w:rsidP="00004F34">
            <w:pPr>
              <w:pStyle w:val="Texto"/>
              <w:tabs>
                <w:tab w:val="decimal" w:pos="1139"/>
              </w:tabs>
            </w:pPr>
            <w:r w:rsidRPr="00004F34">
              <w:t>(7.172.288)</w:t>
            </w:r>
          </w:p>
        </w:tc>
      </w:tr>
      <w:tr w:rsidR="000E26EF" w:rsidRPr="00004F34" w14:paraId="29DFAEB9" w14:textId="77777777" w:rsidTr="00004F34">
        <w:trPr>
          <w:jc w:val="center"/>
        </w:trPr>
        <w:tc>
          <w:tcPr>
            <w:tcW w:w="7911" w:type="dxa"/>
            <w:vAlign w:val="bottom"/>
          </w:tcPr>
          <w:p w14:paraId="06C05A99" w14:textId="6DE797EA" w:rsidR="000E26EF" w:rsidRPr="00004F34" w:rsidRDefault="000E26EF" w:rsidP="000E26EF">
            <w:pPr>
              <w:pStyle w:val="Texto"/>
              <w:jc w:val="left"/>
              <w:rPr>
                <w:b/>
                <w:bCs/>
              </w:rPr>
            </w:pPr>
            <w:r w:rsidRPr="00004F34">
              <w:rPr>
                <w:b/>
              </w:rPr>
              <w:t>Flujo neto de efectivo utilizado en las actividades de financiación</w:t>
            </w:r>
          </w:p>
        </w:tc>
        <w:tc>
          <w:tcPr>
            <w:tcW w:w="1296" w:type="dxa"/>
            <w:tcBorders>
              <w:top w:val="single" w:sz="6" w:space="0" w:color="auto"/>
              <w:bottom w:val="single" w:sz="6" w:space="0" w:color="auto"/>
            </w:tcBorders>
            <w:vAlign w:val="bottom"/>
          </w:tcPr>
          <w:p w14:paraId="6FEDEB8F" w14:textId="003483AC" w:rsidR="000E26EF" w:rsidRPr="00004F34" w:rsidRDefault="00711190" w:rsidP="00004F34">
            <w:pPr>
              <w:pStyle w:val="Texto"/>
              <w:tabs>
                <w:tab w:val="decimal" w:pos="1139"/>
              </w:tabs>
              <w:rPr>
                <w:b/>
                <w:bCs/>
              </w:rPr>
            </w:pPr>
            <w:r w:rsidRPr="00004F34">
              <w:rPr>
                <w:b/>
                <w:bCs/>
              </w:rPr>
              <w:t>(9.</w:t>
            </w:r>
            <w:r w:rsidR="00AE6844" w:rsidRPr="00004F34">
              <w:rPr>
                <w:b/>
                <w:bCs/>
              </w:rPr>
              <w:t>694.</w:t>
            </w:r>
            <w:r w:rsidR="0087477A" w:rsidRPr="00004F34">
              <w:rPr>
                <w:b/>
                <w:bCs/>
              </w:rPr>
              <w:t>572</w:t>
            </w:r>
            <w:r w:rsidRPr="00004F34">
              <w:rPr>
                <w:b/>
                <w:bCs/>
              </w:rPr>
              <w:t>)</w:t>
            </w:r>
          </w:p>
        </w:tc>
        <w:tc>
          <w:tcPr>
            <w:tcW w:w="71" w:type="dxa"/>
            <w:vAlign w:val="bottom"/>
          </w:tcPr>
          <w:p w14:paraId="1572CEE1" w14:textId="77777777" w:rsidR="000E26EF" w:rsidRPr="00004F34" w:rsidRDefault="000E26EF" w:rsidP="00004F34">
            <w:pPr>
              <w:pStyle w:val="Texto"/>
              <w:tabs>
                <w:tab w:val="decimal" w:pos="1139"/>
              </w:tabs>
              <w:jc w:val="center"/>
              <w:rPr>
                <w:b/>
                <w:bCs/>
              </w:rPr>
            </w:pPr>
          </w:p>
        </w:tc>
        <w:tc>
          <w:tcPr>
            <w:tcW w:w="1257" w:type="dxa"/>
            <w:tcBorders>
              <w:top w:val="single" w:sz="6" w:space="0" w:color="auto"/>
              <w:bottom w:val="single" w:sz="6" w:space="0" w:color="auto"/>
            </w:tcBorders>
            <w:vAlign w:val="bottom"/>
          </w:tcPr>
          <w:p w14:paraId="70774003" w14:textId="1D0FFF37" w:rsidR="000E26EF" w:rsidRPr="00004F34" w:rsidRDefault="00711190" w:rsidP="00004F34">
            <w:pPr>
              <w:pStyle w:val="Texto"/>
              <w:tabs>
                <w:tab w:val="decimal" w:pos="1139"/>
              </w:tabs>
              <w:rPr>
                <w:b/>
                <w:bCs/>
              </w:rPr>
            </w:pPr>
            <w:r w:rsidRPr="00004F34">
              <w:rPr>
                <w:b/>
                <w:bCs/>
              </w:rPr>
              <w:t>(9.330.168)</w:t>
            </w:r>
          </w:p>
        </w:tc>
      </w:tr>
      <w:tr w:rsidR="000E26EF" w:rsidRPr="00004F34" w14:paraId="0D8B5390" w14:textId="77777777" w:rsidTr="00004F34">
        <w:trPr>
          <w:jc w:val="center"/>
        </w:trPr>
        <w:tc>
          <w:tcPr>
            <w:tcW w:w="7911" w:type="dxa"/>
            <w:vAlign w:val="bottom"/>
          </w:tcPr>
          <w:p w14:paraId="053EBDF6" w14:textId="77777777" w:rsidR="000E26EF" w:rsidRPr="00004F34" w:rsidRDefault="000E26EF" w:rsidP="000E26EF">
            <w:pPr>
              <w:pStyle w:val="Texto"/>
              <w:jc w:val="left"/>
              <w:rPr>
                <w:sz w:val="12"/>
                <w:szCs w:val="12"/>
              </w:rPr>
            </w:pPr>
          </w:p>
        </w:tc>
        <w:tc>
          <w:tcPr>
            <w:tcW w:w="1296" w:type="dxa"/>
            <w:tcBorders>
              <w:top w:val="single" w:sz="6" w:space="0" w:color="auto"/>
            </w:tcBorders>
            <w:vAlign w:val="bottom"/>
          </w:tcPr>
          <w:p w14:paraId="5A3E2AD3" w14:textId="77777777" w:rsidR="000E26EF" w:rsidRPr="00004F34" w:rsidRDefault="000E26EF" w:rsidP="00004F34">
            <w:pPr>
              <w:pStyle w:val="Texto"/>
              <w:tabs>
                <w:tab w:val="decimal" w:pos="1139"/>
              </w:tabs>
              <w:rPr>
                <w:b/>
                <w:sz w:val="12"/>
                <w:szCs w:val="12"/>
              </w:rPr>
            </w:pPr>
          </w:p>
        </w:tc>
        <w:tc>
          <w:tcPr>
            <w:tcW w:w="71" w:type="dxa"/>
            <w:vAlign w:val="bottom"/>
          </w:tcPr>
          <w:p w14:paraId="1DFDC2E3" w14:textId="77777777" w:rsidR="000E26EF" w:rsidRPr="00004F34" w:rsidRDefault="000E26EF" w:rsidP="00004F34">
            <w:pPr>
              <w:pStyle w:val="Texto"/>
              <w:tabs>
                <w:tab w:val="decimal" w:pos="1139"/>
              </w:tabs>
              <w:jc w:val="center"/>
              <w:rPr>
                <w:b/>
                <w:sz w:val="12"/>
                <w:szCs w:val="12"/>
              </w:rPr>
            </w:pPr>
          </w:p>
        </w:tc>
        <w:tc>
          <w:tcPr>
            <w:tcW w:w="1257" w:type="dxa"/>
            <w:tcBorders>
              <w:top w:val="single" w:sz="6" w:space="0" w:color="auto"/>
            </w:tcBorders>
            <w:vAlign w:val="bottom"/>
          </w:tcPr>
          <w:p w14:paraId="2B2A36F6" w14:textId="310D059C" w:rsidR="000E26EF" w:rsidRPr="00004F34" w:rsidRDefault="000E26EF" w:rsidP="00004F34">
            <w:pPr>
              <w:pStyle w:val="Texto"/>
              <w:tabs>
                <w:tab w:val="decimal" w:pos="1139"/>
              </w:tabs>
              <w:rPr>
                <w:sz w:val="12"/>
                <w:szCs w:val="12"/>
              </w:rPr>
            </w:pPr>
          </w:p>
        </w:tc>
      </w:tr>
      <w:tr w:rsidR="000E26EF" w:rsidRPr="00004F34" w14:paraId="2DA92262" w14:textId="77777777" w:rsidTr="00004F34">
        <w:trPr>
          <w:jc w:val="center"/>
        </w:trPr>
        <w:tc>
          <w:tcPr>
            <w:tcW w:w="7911" w:type="dxa"/>
            <w:vAlign w:val="bottom"/>
          </w:tcPr>
          <w:p w14:paraId="08D630F6" w14:textId="07AF9DD6" w:rsidR="000E26EF" w:rsidRPr="00004F34" w:rsidRDefault="000E26EF" w:rsidP="000E26EF">
            <w:pPr>
              <w:pStyle w:val="Texto"/>
              <w:jc w:val="left"/>
            </w:pPr>
            <w:r w:rsidRPr="00004F34">
              <w:t>Resultado por exposición al cambio de poder adquisitivo de la moneda generado por el efectivo</w:t>
            </w:r>
          </w:p>
        </w:tc>
        <w:tc>
          <w:tcPr>
            <w:tcW w:w="1296" w:type="dxa"/>
            <w:vAlign w:val="bottom"/>
          </w:tcPr>
          <w:p w14:paraId="556E3569" w14:textId="09BEAB63" w:rsidR="000E26EF" w:rsidRPr="00004F34" w:rsidRDefault="00711190" w:rsidP="00004F34">
            <w:pPr>
              <w:pStyle w:val="Texto"/>
              <w:tabs>
                <w:tab w:val="decimal" w:pos="1139"/>
              </w:tabs>
            </w:pPr>
            <w:r w:rsidRPr="00004F34">
              <w:t>(1.894.913)</w:t>
            </w:r>
          </w:p>
        </w:tc>
        <w:tc>
          <w:tcPr>
            <w:tcW w:w="71" w:type="dxa"/>
            <w:vAlign w:val="bottom"/>
          </w:tcPr>
          <w:p w14:paraId="0003DF74" w14:textId="77777777" w:rsidR="000E26EF" w:rsidRPr="00004F34" w:rsidRDefault="000E26EF" w:rsidP="00004F34">
            <w:pPr>
              <w:pStyle w:val="Texto"/>
              <w:tabs>
                <w:tab w:val="decimal" w:pos="1139"/>
              </w:tabs>
              <w:jc w:val="center"/>
              <w:rPr>
                <w:b/>
              </w:rPr>
            </w:pPr>
          </w:p>
        </w:tc>
        <w:tc>
          <w:tcPr>
            <w:tcW w:w="1257" w:type="dxa"/>
            <w:vAlign w:val="bottom"/>
          </w:tcPr>
          <w:p w14:paraId="2FA0249B" w14:textId="72C1B699" w:rsidR="000E26EF" w:rsidRPr="00004F34" w:rsidRDefault="00711190" w:rsidP="00004F34">
            <w:pPr>
              <w:pStyle w:val="Texto"/>
              <w:tabs>
                <w:tab w:val="decimal" w:pos="1139"/>
              </w:tabs>
            </w:pPr>
            <w:r w:rsidRPr="00004F34">
              <w:t>(1.157.887)</w:t>
            </w:r>
          </w:p>
        </w:tc>
      </w:tr>
      <w:tr w:rsidR="000E26EF" w:rsidRPr="00004F34" w14:paraId="350D0933" w14:textId="77777777" w:rsidTr="00004F34">
        <w:trPr>
          <w:jc w:val="center"/>
        </w:trPr>
        <w:tc>
          <w:tcPr>
            <w:tcW w:w="7911" w:type="dxa"/>
            <w:vAlign w:val="bottom"/>
          </w:tcPr>
          <w:p w14:paraId="11E4F6A9" w14:textId="6EE36BBF" w:rsidR="000E26EF" w:rsidRPr="00004F34" w:rsidRDefault="000E26EF" w:rsidP="000E26EF">
            <w:pPr>
              <w:pStyle w:val="Texto"/>
              <w:jc w:val="left"/>
            </w:pPr>
            <w:r w:rsidRPr="00004F34">
              <w:t>Diferencia de cambio</w:t>
            </w:r>
          </w:p>
        </w:tc>
        <w:tc>
          <w:tcPr>
            <w:tcW w:w="1296" w:type="dxa"/>
            <w:tcBorders>
              <w:bottom w:val="single" w:sz="6" w:space="0" w:color="auto"/>
            </w:tcBorders>
            <w:vAlign w:val="bottom"/>
          </w:tcPr>
          <w:p w14:paraId="47DD4DF2" w14:textId="0C871049" w:rsidR="000E26EF" w:rsidRPr="00004F34" w:rsidRDefault="00711190" w:rsidP="00004F34">
            <w:pPr>
              <w:pStyle w:val="Texto"/>
              <w:tabs>
                <w:tab w:val="decimal" w:pos="1139"/>
              </w:tabs>
            </w:pPr>
            <w:r w:rsidRPr="00004F34">
              <w:t>745.619</w:t>
            </w:r>
          </w:p>
        </w:tc>
        <w:tc>
          <w:tcPr>
            <w:tcW w:w="71" w:type="dxa"/>
            <w:vAlign w:val="bottom"/>
          </w:tcPr>
          <w:p w14:paraId="10040932" w14:textId="77777777" w:rsidR="000E26EF" w:rsidRPr="00004F34" w:rsidRDefault="000E26EF" w:rsidP="00004F34">
            <w:pPr>
              <w:pStyle w:val="Texto"/>
              <w:tabs>
                <w:tab w:val="decimal" w:pos="1139"/>
              </w:tabs>
              <w:jc w:val="center"/>
              <w:rPr>
                <w:b/>
              </w:rPr>
            </w:pPr>
          </w:p>
        </w:tc>
        <w:tc>
          <w:tcPr>
            <w:tcW w:w="1257" w:type="dxa"/>
            <w:tcBorders>
              <w:bottom w:val="single" w:sz="6" w:space="0" w:color="auto"/>
            </w:tcBorders>
            <w:vAlign w:val="bottom"/>
          </w:tcPr>
          <w:p w14:paraId="05E17332" w14:textId="34886802" w:rsidR="000E26EF" w:rsidRPr="00004F34" w:rsidRDefault="00711190" w:rsidP="00004F34">
            <w:pPr>
              <w:pStyle w:val="Texto"/>
              <w:tabs>
                <w:tab w:val="decimal" w:pos="1139"/>
              </w:tabs>
            </w:pPr>
            <w:r w:rsidRPr="00004F34">
              <w:t>112.595</w:t>
            </w:r>
          </w:p>
        </w:tc>
      </w:tr>
      <w:tr w:rsidR="000E26EF" w:rsidRPr="00004F34" w14:paraId="206949DA" w14:textId="77777777" w:rsidTr="00004F34">
        <w:trPr>
          <w:jc w:val="center"/>
        </w:trPr>
        <w:tc>
          <w:tcPr>
            <w:tcW w:w="7911" w:type="dxa"/>
            <w:vAlign w:val="bottom"/>
          </w:tcPr>
          <w:p w14:paraId="351166C6" w14:textId="6D42E7FF" w:rsidR="000E26EF" w:rsidRPr="00004F34" w:rsidRDefault="00D47618" w:rsidP="000E26EF">
            <w:pPr>
              <w:pStyle w:val="Texto"/>
              <w:jc w:val="left"/>
              <w:rPr>
                <w:b/>
              </w:rPr>
            </w:pPr>
            <w:r w:rsidRPr="00004F34">
              <w:rPr>
                <w:b/>
              </w:rPr>
              <w:t>Aumento</w:t>
            </w:r>
            <w:r w:rsidR="006D3230" w:rsidRPr="00004F34">
              <w:rPr>
                <w:b/>
              </w:rPr>
              <w:t xml:space="preserve"> </w:t>
            </w:r>
            <w:r w:rsidR="000E26EF" w:rsidRPr="00004F34">
              <w:rPr>
                <w:b/>
              </w:rPr>
              <w:t>(Disminución) net</w:t>
            </w:r>
            <w:r w:rsidR="006D3230" w:rsidRPr="00004F34">
              <w:rPr>
                <w:b/>
              </w:rPr>
              <w:t>a</w:t>
            </w:r>
            <w:r w:rsidR="000E26EF" w:rsidRPr="00004F34">
              <w:rPr>
                <w:b/>
              </w:rPr>
              <w:t xml:space="preserve"> del efectivo y colocaciones a corto plazo</w:t>
            </w:r>
          </w:p>
        </w:tc>
        <w:tc>
          <w:tcPr>
            <w:tcW w:w="1296" w:type="dxa"/>
            <w:tcBorders>
              <w:top w:val="single" w:sz="6" w:space="0" w:color="auto"/>
            </w:tcBorders>
            <w:vAlign w:val="bottom"/>
          </w:tcPr>
          <w:p w14:paraId="65AAAFFF" w14:textId="176A7BA0" w:rsidR="000E26EF" w:rsidRPr="00004F34" w:rsidRDefault="00711190" w:rsidP="00004F34">
            <w:pPr>
              <w:pStyle w:val="Texto"/>
              <w:tabs>
                <w:tab w:val="decimal" w:pos="1139"/>
              </w:tabs>
              <w:rPr>
                <w:b/>
                <w:bCs/>
              </w:rPr>
            </w:pPr>
            <w:r w:rsidRPr="00004F34">
              <w:rPr>
                <w:b/>
                <w:bCs/>
              </w:rPr>
              <w:t>4.</w:t>
            </w:r>
            <w:r w:rsidR="0087477A" w:rsidRPr="00004F34">
              <w:rPr>
                <w:b/>
                <w:bCs/>
              </w:rPr>
              <w:t>101.774</w:t>
            </w:r>
          </w:p>
        </w:tc>
        <w:tc>
          <w:tcPr>
            <w:tcW w:w="71" w:type="dxa"/>
            <w:vAlign w:val="bottom"/>
          </w:tcPr>
          <w:p w14:paraId="602EC2DE" w14:textId="77777777" w:rsidR="000E26EF" w:rsidRPr="00004F34" w:rsidRDefault="000E26EF" w:rsidP="00004F34">
            <w:pPr>
              <w:pStyle w:val="Texto"/>
              <w:tabs>
                <w:tab w:val="decimal" w:pos="1139"/>
              </w:tabs>
              <w:jc w:val="center"/>
              <w:rPr>
                <w:b/>
                <w:bCs/>
              </w:rPr>
            </w:pPr>
          </w:p>
        </w:tc>
        <w:tc>
          <w:tcPr>
            <w:tcW w:w="1257" w:type="dxa"/>
            <w:tcBorders>
              <w:top w:val="single" w:sz="6" w:space="0" w:color="auto"/>
            </w:tcBorders>
            <w:vAlign w:val="bottom"/>
          </w:tcPr>
          <w:p w14:paraId="7CF6BACD" w14:textId="6CD9B495" w:rsidR="000E26EF" w:rsidRPr="00004F34" w:rsidRDefault="00711190" w:rsidP="00004F34">
            <w:pPr>
              <w:pStyle w:val="Texto"/>
              <w:tabs>
                <w:tab w:val="decimal" w:pos="1139"/>
              </w:tabs>
              <w:rPr>
                <w:b/>
                <w:bCs/>
              </w:rPr>
            </w:pPr>
            <w:r w:rsidRPr="00004F34">
              <w:rPr>
                <w:b/>
                <w:bCs/>
              </w:rPr>
              <w:t>(2.622.704)</w:t>
            </w:r>
          </w:p>
        </w:tc>
      </w:tr>
      <w:tr w:rsidR="000E26EF" w:rsidRPr="00004F34" w14:paraId="46F670B1" w14:textId="77777777" w:rsidTr="00004F34">
        <w:trPr>
          <w:jc w:val="center"/>
        </w:trPr>
        <w:tc>
          <w:tcPr>
            <w:tcW w:w="7911" w:type="dxa"/>
            <w:vAlign w:val="bottom"/>
          </w:tcPr>
          <w:p w14:paraId="024301F2" w14:textId="77A3CCB4" w:rsidR="000E26EF" w:rsidRPr="00004F34" w:rsidRDefault="000E26EF" w:rsidP="000E26EF">
            <w:pPr>
              <w:pStyle w:val="Texto"/>
              <w:jc w:val="left"/>
            </w:pPr>
            <w:r w:rsidRPr="00004F34">
              <w:t>Efectivo y colocaciones a corto plazo al inicio del ejercicio</w:t>
            </w:r>
          </w:p>
        </w:tc>
        <w:tc>
          <w:tcPr>
            <w:tcW w:w="1296" w:type="dxa"/>
            <w:tcBorders>
              <w:bottom w:val="single" w:sz="6" w:space="0" w:color="auto"/>
            </w:tcBorders>
            <w:vAlign w:val="bottom"/>
          </w:tcPr>
          <w:p w14:paraId="0E8CB6E2" w14:textId="76F19736" w:rsidR="000E26EF" w:rsidRPr="00004F34" w:rsidRDefault="00711190" w:rsidP="00004F34">
            <w:pPr>
              <w:pStyle w:val="Texto"/>
              <w:tabs>
                <w:tab w:val="decimal" w:pos="1139"/>
              </w:tabs>
            </w:pPr>
            <w:r w:rsidRPr="00004F34">
              <w:t>3.490.659</w:t>
            </w:r>
          </w:p>
        </w:tc>
        <w:tc>
          <w:tcPr>
            <w:tcW w:w="71" w:type="dxa"/>
            <w:vAlign w:val="bottom"/>
          </w:tcPr>
          <w:p w14:paraId="4750BB7E" w14:textId="77777777" w:rsidR="000E26EF" w:rsidRPr="00004F34" w:rsidRDefault="000E26EF" w:rsidP="00004F34">
            <w:pPr>
              <w:pStyle w:val="Texto"/>
              <w:tabs>
                <w:tab w:val="decimal" w:pos="1139"/>
              </w:tabs>
              <w:jc w:val="center"/>
            </w:pPr>
          </w:p>
        </w:tc>
        <w:tc>
          <w:tcPr>
            <w:tcW w:w="1257" w:type="dxa"/>
            <w:tcBorders>
              <w:bottom w:val="single" w:sz="6" w:space="0" w:color="auto"/>
            </w:tcBorders>
            <w:vAlign w:val="bottom"/>
          </w:tcPr>
          <w:p w14:paraId="7F359DDF" w14:textId="2D42DFCA" w:rsidR="000E26EF" w:rsidRPr="00004F34" w:rsidRDefault="00711190" w:rsidP="00004F34">
            <w:pPr>
              <w:pStyle w:val="Texto"/>
              <w:tabs>
                <w:tab w:val="decimal" w:pos="1139"/>
              </w:tabs>
            </w:pPr>
            <w:r w:rsidRPr="00004F34">
              <w:t>6.113.363</w:t>
            </w:r>
          </w:p>
        </w:tc>
      </w:tr>
      <w:tr w:rsidR="00F764FA" w:rsidRPr="00004F34" w14:paraId="2A9FA14B" w14:textId="77777777" w:rsidTr="00004F34">
        <w:trPr>
          <w:jc w:val="center"/>
        </w:trPr>
        <w:tc>
          <w:tcPr>
            <w:tcW w:w="7911" w:type="dxa"/>
            <w:vAlign w:val="bottom"/>
          </w:tcPr>
          <w:p w14:paraId="4BA6D029" w14:textId="36A806F7" w:rsidR="00F764FA" w:rsidRPr="00004F34" w:rsidRDefault="00F764FA" w:rsidP="000E26EF">
            <w:pPr>
              <w:pStyle w:val="Texto"/>
              <w:jc w:val="left"/>
            </w:pPr>
            <w:r w:rsidRPr="00004F34">
              <w:rPr>
                <w:b/>
              </w:rPr>
              <w:t>Efectivo y colocaciones a corto plazo al cierre del ejercicio</w:t>
            </w:r>
          </w:p>
        </w:tc>
        <w:tc>
          <w:tcPr>
            <w:tcW w:w="1296" w:type="dxa"/>
            <w:tcBorders>
              <w:top w:val="single" w:sz="6" w:space="0" w:color="auto"/>
              <w:bottom w:val="double" w:sz="6" w:space="0" w:color="auto"/>
            </w:tcBorders>
            <w:vAlign w:val="bottom"/>
          </w:tcPr>
          <w:p w14:paraId="598CA4E9" w14:textId="0F9204A0" w:rsidR="00F764FA" w:rsidRPr="00004F34" w:rsidRDefault="0087477A" w:rsidP="00004F34">
            <w:pPr>
              <w:pStyle w:val="Texto"/>
              <w:tabs>
                <w:tab w:val="decimal" w:pos="1139"/>
              </w:tabs>
              <w:rPr>
                <w:b/>
              </w:rPr>
            </w:pPr>
            <w:r w:rsidRPr="00004F34">
              <w:rPr>
                <w:b/>
                <w:bCs/>
              </w:rPr>
              <w:t>7.592.43</w:t>
            </w:r>
            <w:r w:rsidR="00D631C2" w:rsidRPr="00004F34">
              <w:rPr>
                <w:b/>
                <w:bCs/>
              </w:rPr>
              <w:t>3</w:t>
            </w:r>
          </w:p>
        </w:tc>
        <w:tc>
          <w:tcPr>
            <w:tcW w:w="71" w:type="dxa"/>
            <w:vAlign w:val="bottom"/>
          </w:tcPr>
          <w:p w14:paraId="039F6DB1" w14:textId="77777777" w:rsidR="00F764FA" w:rsidRPr="00004F34" w:rsidRDefault="00F764FA" w:rsidP="00004F34">
            <w:pPr>
              <w:pStyle w:val="Texto"/>
              <w:tabs>
                <w:tab w:val="decimal" w:pos="1139"/>
              </w:tabs>
              <w:jc w:val="center"/>
              <w:rPr>
                <w:b/>
              </w:rPr>
            </w:pPr>
          </w:p>
        </w:tc>
        <w:tc>
          <w:tcPr>
            <w:tcW w:w="1257" w:type="dxa"/>
            <w:tcBorders>
              <w:top w:val="single" w:sz="6" w:space="0" w:color="auto"/>
              <w:bottom w:val="double" w:sz="6" w:space="0" w:color="auto"/>
            </w:tcBorders>
            <w:vAlign w:val="bottom"/>
          </w:tcPr>
          <w:p w14:paraId="163FDA1F" w14:textId="277E0D67" w:rsidR="00F764FA" w:rsidRPr="00004F34" w:rsidRDefault="00711190" w:rsidP="00004F34">
            <w:pPr>
              <w:pStyle w:val="Texto"/>
              <w:tabs>
                <w:tab w:val="decimal" w:pos="1139"/>
              </w:tabs>
              <w:rPr>
                <w:b/>
              </w:rPr>
            </w:pPr>
            <w:r w:rsidRPr="00004F34">
              <w:rPr>
                <w:b/>
                <w:bCs/>
              </w:rPr>
              <w:t>3.490.659</w:t>
            </w:r>
          </w:p>
        </w:tc>
      </w:tr>
    </w:tbl>
    <w:p w14:paraId="28F59868" w14:textId="77777777" w:rsidR="00A662B5" w:rsidRPr="00F764FA" w:rsidRDefault="00A662B5" w:rsidP="00391F73">
      <w:pPr>
        <w:pStyle w:val="Texto"/>
        <w:rPr>
          <w:sz w:val="14"/>
          <w:szCs w:val="14"/>
        </w:rPr>
      </w:pPr>
    </w:p>
    <w:p w14:paraId="70E4915D" w14:textId="77777777" w:rsidR="00391F73" w:rsidRPr="00F764FA" w:rsidRDefault="00391F73" w:rsidP="00391F73">
      <w:pPr>
        <w:pStyle w:val="Texto"/>
        <w:ind w:left="270"/>
        <w:rPr>
          <w:sz w:val="14"/>
          <w:szCs w:val="14"/>
        </w:rPr>
        <w:sectPr w:rsidR="00391F73" w:rsidRPr="00F764FA" w:rsidSect="003A4BEF">
          <w:pgSz w:w="12240" w:h="15840" w:code="1"/>
          <w:pgMar w:top="576" w:right="864" w:bottom="576" w:left="1728" w:header="432" w:footer="432" w:gutter="0"/>
          <w:cols w:space="720"/>
        </w:sectPr>
      </w:pPr>
    </w:p>
    <w:p w14:paraId="0BA996D9" w14:textId="77777777" w:rsidR="00042254" w:rsidRPr="002112CC" w:rsidRDefault="00042254">
      <w:pPr>
        <w:pStyle w:val="Texto"/>
        <w:jc w:val="center"/>
      </w:pPr>
    </w:p>
    <w:p w14:paraId="040CB244" w14:textId="77777777" w:rsidR="00004B71" w:rsidRPr="002112CC" w:rsidRDefault="00042254" w:rsidP="00004B71">
      <w:pPr>
        <w:pStyle w:val="Ttulonota"/>
        <w:jc w:val="center"/>
      </w:pPr>
      <w:r w:rsidRPr="002112CC">
        <w:t xml:space="preserve">NOTAS </w:t>
      </w:r>
      <w:r w:rsidR="0010593A" w:rsidRPr="002112CC">
        <w:t>A LOS ESTADOS FINANCIEROS</w:t>
      </w:r>
      <w:r w:rsidR="001B5DEB" w:rsidRPr="002112CC">
        <w:t xml:space="preserve"> CONSOLIDADOS</w:t>
      </w:r>
    </w:p>
    <w:p w14:paraId="761F8D5A" w14:textId="77777777" w:rsidR="00042254" w:rsidRPr="002112CC" w:rsidRDefault="00042254" w:rsidP="00D07DE5">
      <w:pPr>
        <w:pStyle w:val="Texto"/>
        <w:jc w:val="center"/>
      </w:pPr>
    </w:p>
    <w:p w14:paraId="337EADCE" w14:textId="46B1C718" w:rsidR="0025013D" w:rsidRPr="002112CC" w:rsidRDefault="0025013D" w:rsidP="0025013D">
      <w:pPr>
        <w:pStyle w:val="Ttulonota"/>
        <w:jc w:val="center"/>
      </w:pPr>
      <w:r w:rsidRPr="002112CC">
        <w:t xml:space="preserve">POR EL EJERCICIO FINALIZADO EL </w:t>
      </w:r>
      <w:r w:rsidR="00711C12" w:rsidRPr="00711C12">
        <w:rPr>
          <w:bCs/>
        </w:rPr>
        <w:t>31 DE MAYO DE 2023</w:t>
      </w:r>
    </w:p>
    <w:p w14:paraId="1DDE9845" w14:textId="77777777" w:rsidR="0025013D" w:rsidRPr="002112CC" w:rsidRDefault="0025013D" w:rsidP="0025013D">
      <w:pPr>
        <w:pStyle w:val="Texto"/>
        <w:jc w:val="center"/>
      </w:pPr>
    </w:p>
    <w:p w14:paraId="7F846023" w14:textId="77777777" w:rsidR="0025013D" w:rsidRPr="002112CC" w:rsidRDefault="0025013D" w:rsidP="0025013D">
      <w:pPr>
        <w:pStyle w:val="Ttulonota"/>
        <w:jc w:val="center"/>
      </w:pPr>
      <w:r w:rsidRPr="002112CC">
        <w:t>COMPARATIVA</w:t>
      </w:r>
      <w:r w:rsidR="005D4A2D">
        <w:t>S</w:t>
      </w:r>
      <w:r w:rsidRPr="002112CC">
        <w:t xml:space="preserve"> CON EL EJERCICIO ANTERIOR</w:t>
      </w:r>
    </w:p>
    <w:p w14:paraId="14690D16" w14:textId="77777777" w:rsidR="0025013D" w:rsidRPr="002112CC" w:rsidRDefault="0025013D" w:rsidP="0025013D">
      <w:pPr>
        <w:pStyle w:val="Texto"/>
        <w:jc w:val="center"/>
      </w:pPr>
    </w:p>
    <w:p w14:paraId="1D27CDE6" w14:textId="77777777" w:rsidR="0025013D" w:rsidRPr="002112CC" w:rsidRDefault="0025013D" w:rsidP="0025013D">
      <w:pPr>
        <w:pStyle w:val="Texto"/>
        <w:jc w:val="center"/>
      </w:pPr>
      <w:r w:rsidRPr="002112CC">
        <w:t>(Expresadas en miles de pesos - Nota 2.2)</w:t>
      </w:r>
    </w:p>
    <w:p w14:paraId="1B12C048" w14:textId="77777777" w:rsidR="00042254" w:rsidRPr="002112CC" w:rsidRDefault="00042254">
      <w:pPr>
        <w:pStyle w:val="Texto"/>
      </w:pPr>
    </w:p>
    <w:p w14:paraId="4A3B2FEF" w14:textId="70FFC8A6" w:rsidR="002A25F1" w:rsidRDefault="002A25F1">
      <w:pPr>
        <w:pStyle w:val="Texto"/>
      </w:pPr>
    </w:p>
    <w:p w14:paraId="1FC181D7" w14:textId="77777777" w:rsidR="00303DED" w:rsidRPr="002112CC" w:rsidRDefault="00303DED">
      <w:pPr>
        <w:pStyle w:val="Texto"/>
      </w:pPr>
    </w:p>
    <w:p w14:paraId="5BAACC33" w14:textId="77777777" w:rsidR="0082624D" w:rsidRPr="002112CC" w:rsidRDefault="00BE7597" w:rsidP="00BE7597">
      <w:pPr>
        <w:pStyle w:val="Ttulonota"/>
        <w:numPr>
          <w:ilvl w:val="0"/>
          <w:numId w:val="2"/>
        </w:numPr>
      </w:pPr>
      <w:r w:rsidRPr="002112CC">
        <w:t>INFORMACIÓN CORPORATIVA Y ACTIVIDADES PRINCIPALES DEL GRUPO LEDESMA</w:t>
      </w:r>
    </w:p>
    <w:p w14:paraId="42689B57" w14:textId="77777777" w:rsidR="00D51BAF" w:rsidRPr="002112CC" w:rsidRDefault="00D51BAF" w:rsidP="00CC6369">
      <w:pPr>
        <w:pStyle w:val="textonotajustificado"/>
      </w:pPr>
    </w:p>
    <w:p w14:paraId="421C3824" w14:textId="65E57A6E" w:rsidR="00BE7597" w:rsidRPr="002112CC" w:rsidRDefault="00BE7597" w:rsidP="00BE7597">
      <w:pPr>
        <w:pStyle w:val="textonotajustificado"/>
      </w:pPr>
      <w:r w:rsidRPr="002112CC">
        <w:t xml:space="preserve">Ledesma S.A.A.I. (en adelante indistintamente, "la Sociedad" o "la Emisora") y sus sociedades controladas que componen el grupo económico (en adelante, "Grupo Ledesma") configuran un grupo integrado de empresas que realiza actividades principalmente de (i) ingenio azucarero, (ii) destilería de alcohol (tanto hidratado, destinado a usos tradicionales, como anhidro, para bio-combustibles), (iii) fabricación de papel y artículos de librería, (iv) producción de frutas y jugos y, (v) agricultura y ganadería. La Emisora es </w:t>
      </w:r>
      <w:r w:rsidR="00DC0049">
        <w:t>uno de los principales jugadores</w:t>
      </w:r>
      <w:r w:rsidRPr="002112CC">
        <w:t xml:space="preserve"> en los mercados locales de producción y comercialización de azúcar, alcohol, resmas de papel, cuadernos, papeles encapados y repuestos escolares, y es el principal exportador de naranjas y pomelos del país.</w:t>
      </w:r>
    </w:p>
    <w:p w14:paraId="4FA28742" w14:textId="77777777" w:rsidR="00BE7597" w:rsidRPr="002112CC" w:rsidRDefault="00BE7597" w:rsidP="00BE7597">
      <w:pPr>
        <w:pStyle w:val="textonotajustificado"/>
      </w:pPr>
    </w:p>
    <w:p w14:paraId="292BC213" w14:textId="70ABF9EB" w:rsidR="00BE7597" w:rsidRPr="002112CC" w:rsidRDefault="00BE7597" w:rsidP="00BE7597">
      <w:pPr>
        <w:pStyle w:val="textonotajustificado"/>
      </w:pPr>
      <w:r w:rsidRPr="002112CC">
        <w:t xml:space="preserve">La emisión de los estados financieros consolidados de la Sociedad correspondientes al ejercicio finalizado el 31 de mayo de </w:t>
      </w:r>
      <w:r w:rsidR="001D014B" w:rsidRPr="002112CC">
        <w:t>202</w:t>
      </w:r>
      <w:r w:rsidR="007B52A4">
        <w:t>3</w:t>
      </w:r>
      <w:r w:rsidRPr="002112CC">
        <w:t xml:space="preserve"> se autorizó de conformidad con la resolución dictada por el Directorio de la Sociedad de fecha </w:t>
      </w:r>
      <w:r w:rsidR="00BC09E8">
        <w:t>9</w:t>
      </w:r>
      <w:r w:rsidRPr="002112CC">
        <w:t xml:space="preserve"> de </w:t>
      </w:r>
      <w:r w:rsidR="00BC702B">
        <w:t>agosto</w:t>
      </w:r>
      <w:r w:rsidRPr="002112CC">
        <w:t xml:space="preserve"> de </w:t>
      </w:r>
      <w:r w:rsidR="001D014B" w:rsidRPr="002112CC">
        <w:t>202</w:t>
      </w:r>
      <w:r w:rsidR="007B52A4">
        <w:t>3</w:t>
      </w:r>
      <w:r w:rsidRPr="002112CC">
        <w:t>.</w:t>
      </w:r>
    </w:p>
    <w:p w14:paraId="0EC1173E" w14:textId="77777777" w:rsidR="00BE7597" w:rsidRPr="002112CC" w:rsidRDefault="00BE7597" w:rsidP="00BE7597">
      <w:pPr>
        <w:pStyle w:val="textonotajustificado"/>
      </w:pPr>
    </w:p>
    <w:p w14:paraId="20A54BD0" w14:textId="23B05B36" w:rsidR="00BE7597" w:rsidRPr="002112CC" w:rsidRDefault="00BE7597" w:rsidP="00BE7597">
      <w:pPr>
        <w:pStyle w:val="textonotajustificado"/>
      </w:pPr>
      <w:r w:rsidRPr="002112CC">
        <w:t xml:space="preserve">Ledesma S.A.A.I. es una sociedad anónima, agrícola e industrial constituida bajo las leyes argentinas, con domicilio legal en Corrientes 415 </w:t>
      </w:r>
      <w:r w:rsidR="00FF529B" w:rsidRPr="002112CC">
        <w:t>-</w:t>
      </w:r>
      <w:r w:rsidRPr="002112CC">
        <w:t xml:space="preserve"> Piso 8°, Ciudad Autónoma de Buenos Aires, República Argentina y se encuentra sujeta al régimen de oferta pública dado que cotiza sus acciones en la Bolsa de Comercio de Buenos Aires. La información sobre sus controladores principales se incluye en la Nota 17 a los estados financieros consolidados.</w:t>
      </w:r>
    </w:p>
    <w:p w14:paraId="005A3D70" w14:textId="77777777" w:rsidR="00BE7597" w:rsidRPr="002112CC" w:rsidRDefault="00BE7597" w:rsidP="00BE7597">
      <w:pPr>
        <w:pStyle w:val="textonotajustificado"/>
      </w:pPr>
    </w:p>
    <w:p w14:paraId="20F3A11F" w14:textId="77777777" w:rsidR="005B7A9F" w:rsidRPr="002112CC" w:rsidRDefault="005B7A9F" w:rsidP="00BE7597">
      <w:pPr>
        <w:pStyle w:val="textonotajustificado"/>
      </w:pPr>
    </w:p>
    <w:p w14:paraId="3D78D4EA" w14:textId="77777777" w:rsidR="006D20B1" w:rsidRPr="002112CC" w:rsidRDefault="003730C1" w:rsidP="00586C87">
      <w:pPr>
        <w:pStyle w:val="Ttulonota"/>
        <w:numPr>
          <w:ilvl w:val="0"/>
          <w:numId w:val="2"/>
        </w:numPr>
        <w:rPr>
          <w:sz w:val="20"/>
        </w:rPr>
      </w:pPr>
      <w:r w:rsidRPr="002112CC">
        <w:t>BASES DE PRESENTACIÓN</w:t>
      </w:r>
      <w:r w:rsidR="004B5CB9" w:rsidRPr="002112CC">
        <w:t xml:space="preserve"> DE LOS ESTADOS FINANCIEROS</w:t>
      </w:r>
      <w:r w:rsidR="004F41CE" w:rsidRPr="002112CC">
        <w:t xml:space="preserve"> CONSOLIDADOS</w:t>
      </w:r>
    </w:p>
    <w:p w14:paraId="5F8CF524" w14:textId="77777777" w:rsidR="0099298E" w:rsidRPr="002112CC" w:rsidRDefault="0099298E" w:rsidP="001871A2">
      <w:pPr>
        <w:pStyle w:val="textonotajustificado"/>
      </w:pPr>
    </w:p>
    <w:p w14:paraId="3DA541A4" w14:textId="77777777" w:rsidR="003730C1" w:rsidRPr="002112CC" w:rsidRDefault="003730C1" w:rsidP="003C65F1">
      <w:pPr>
        <w:pStyle w:val="Texto"/>
        <w:numPr>
          <w:ilvl w:val="0"/>
          <w:numId w:val="17"/>
        </w:numPr>
        <w:rPr>
          <w:b/>
        </w:rPr>
      </w:pPr>
      <w:r w:rsidRPr="002112CC">
        <w:rPr>
          <w:b/>
        </w:rPr>
        <w:t>Normas contables profesionales aplicadas</w:t>
      </w:r>
    </w:p>
    <w:p w14:paraId="07D40912" w14:textId="77777777" w:rsidR="003730C1" w:rsidRPr="002112CC" w:rsidRDefault="003730C1" w:rsidP="00BE7597">
      <w:pPr>
        <w:pStyle w:val="textonotajustificado"/>
      </w:pPr>
    </w:p>
    <w:p w14:paraId="6C6CBEDE" w14:textId="7098F7AD" w:rsidR="00BE7597" w:rsidRPr="002112CC" w:rsidRDefault="00BE7597" w:rsidP="00BE7597">
      <w:pPr>
        <w:pStyle w:val="textonotajustificado"/>
      </w:pPr>
      <w:r w:rsidRPr="002112CC">
        <w:t>La Sociedad prepara sus estados financieros consolidados de acuerdo con las disposiciones vigentes de la Comisión Nacional de Valores (CNV), que aprobó la Resolución General (RG) N° 622 (Texto ordenado (T.O.) 2013</w:t>
      </w:r>
      <w:r w:rsidR="00BC09E8">
        <w:t xml:space="preserve"> y modificatoria</w:t>
      </w:r>
      <w:r w:rsidRPr="002112CC">
        <w:t>), la cual establece que las entidades emisoras de acciones y/u obligaciones negociables, con ciertas excepciones, están obligadas a preparar sus estados financieros de acuerdo con la Resolución Técnica (RT) N° 26 (y modificatorias) de la Federación Argentina de Consejos Profesionales de Ciencias Económicas (FACPCE), que dispone la adopción de las Normas Internacionales de Información Financiera (NIIF) según las emitió el Consejo de Normas Internacionales de Contabilidad (IASB, por sus siglas en inglés), mientras que otras entidades tendrán la opción de utilizar las NIIF o las NIIF para PyMES en reemplazo de las normas contables profesionales argentinas (NCPA).</w:t>
      </w:r>
    </w:p>
    <w:p w14:paraId="22E347DB" w14:textId="77777777" w:rsidR="00BE7597" w:rsidRPr="002112CC" w:rsidRDefault="00BE7597" w:rsidP="00BE7597">
      <w:pPr>
        <w:pStyle w:val="textonotajustificado"/>
      </w:pPr>
    </w:p>
    <w:p w14:paraId="1E764E24" w14:textId="1000CCF7" w:rsidR="007B0256" w:rsidRPr="002112CC" w:rsidRDefault="007B0256" w:rsidP="00BE7597">
      <w:pPr>
        <w:pStyle w:val="textonotajustificado"/>
      </w:pPr>
      <w:r>
        <w:t>Al 31 de mayo de 202</w:t>
      </w:r>
      <w:r w:rsidR="007B52A4">
        <w:t>3</w:t>
      </w:r>
      <w:r>
        <w:t xml:space="preserve"> se han cumplimentado las condiciones para que los estados financieros consolidados de la Sociedad correspondientes al ejercicio finalizado en esa </w:t>
      </w:r>
      <w:proofErr w:type="gramStart"/>
      <w:r>
        <w:t>fecha,</w:t>
      </w:r>
      <w:proofErr w:type="gramEnd"/>
      <w:r>
        <w:t xml:space="preserve"> incorporen el ajuste por inflación establecido en la NIC 29 “Información financiera de Economía Hiperinflacionaria”. Los estados contables consolidados cumplen con todos los requisitos de las NIIF.</w:t>
      </w:r>
    </w:p>
    <w:p w14:paraId="3BA070BA" w14:textId="3319A46B" w:rsidR="00303DED" w:rsidRDefault="00303DED" w:rsidP="00BE7597">
      <w:pPr>
        <w:pStyle w:val="textonotajustificado"/>
      </w:pPr>
      <w:r>
        <w:br w:type="page"/>
      </w:r>
    </w:p>
    <w:p w14:paraId="79C567DF" w14:textId="77777777" w:rsidR="00BE7597" w:rsidRPr="002112CC" w:rsidRDefault="00BE7597" w:rsidP="00BE7597">
      <w:pPr>
        <w:pStyle w:val="textonotajustificado"/>
      </w:pPr>
    </w:p>
    <w:p w14:paraId="0448641E" w14:textId="77777777" w:rsidR="00AD7C46" w:rsidRPr="002112CC" w:rsidRDefault="003730C1" w:rsidP="003C65F1">
      <w:pPr>
        <w:pStyle w:val="Texto"/>
        <w:numPr>
          <w:ilvl w:val="0"/>
          <w:numId w:val="17"/>
        </w:numPr>
        <w:rPr>
          <w:b/>
        </w:rPr>
      </w:pPr>
      <w:r w:rsidRPr="002112CC">
        <w:rPr>
          <w:b/>
        </w:rPr>
        <w:t>Bases de presentación</w:t>
      </w:r>
    </w:p>
    <w:p w14:paraId="68359848" w14:textId="77777777" w:rsidR="00951AF0" w:rsidRPr="002112CC" w:rsidRDefault="00951AF0" w:rsidP="005C0A4F">
      <w:pPr>
        <w:pStyle w:val="textonotajustificado"/>
      </w:pPr>
    </w:p>
    <w:p w14:paraId="6B1FE3A3" w14:textId="3828AE53" w:rsidR="00BE7597" w:rsidRPr="002112CC" w:rsidRDefault="00BE7597" w:rsidP="00BE7597">
      <w:pPr>
        <w:pStyle w:val="textonotajustificado"/>
      </w:pPr>
      <w:r w:rsidRPr="002112CC">
        <w:t xml:space="preserve">Los estados financieros consolidados correspondientes al ejercicio finalizado el 31 de mayo de </w:t>
      </w:r>
      <w:r w:rsidR="001D014B" w:rsidRPr="002112CC">
        <w:t>202</w:t>
      </w:r>
      <w:r w:rsidR="007B52A4">
        <w:t>3</w:t>
      </w:r>
      <w:r w:rsidRPr="002112CC">
        <w:t xml:space="preserve"> han sido preparados de conformidad con las NIIF</w:t>
      </w:r>
      <w:r w:rsidR="001D014B" w:rsidRPr="002112CC">
        <w:t>,</w:t>
      </w:r>
      <w:r w:rsidRPr="002112CC">
        <w:t xml:space="preserve"> según las emitió el </w:t>
      </w:r>
      <w:r w:rsidR="007B0256">
        <w:t>Consejo de Normas Internacionales de Contabilidad</w:t>
      </w:r>
      <w:r w:rsidRPr="002112CC">
        <w:t xml:space="preserve"> </w:t>
      </w:r>
      <w:r w:rsidR="007B0256">
        <w:t>(</w:t>
      </w:r>
      <w:r w:rsidRPr="002112CC">
        <w:t>IASB</w:t>
      </w:r>
      <w:r w:rsidR="00BC09E8">
        <w:t>,</w:t>
      </w:r>
      <w:r w:rsidR="007B0256">
        <w:t xml:space="preserve"> por sus siglas en inglés)</w:t>
      </w:r>
      <w:r w:rsidRPr="002112CC">
        <w:t>.</w:t>
      </w:r>
    </w:p>
    <w:p w14:paraId="0592BBF1" w14:textId="77777777" w:rsidR="00BE7597" w:rsidRPr="002112CC" w:rsidRDefault="00BE7597" w:rsidP="00BE7597">
      <w:pPr>
        <w:pStyle w:val="textonotajustificado"/>
      </w:pPr>
    </w:p>
    <w:p w14:paraId="6940B443" w14:textId="40330081" w:rsidR="00BE7597" w:rsidRPr="00004F34" w:rsidRDefault="00BE7597" w:rsidP="00004F34">
      <w:pPr>
        <w:pStyle w:val="textonotajustificado"/>
      </w:pPr>
      <w:r w:rsidRPr="002112CC">
        <w:t xml:space="preserve">En la preparación de los estados financieros consolidados, la Sociedad ha aplicado las bases de </w:t>
      </w:r>
      <w:r w:rsidRPr="00004F34">
        <w:t>consolidación, las políticas contables significativas, y los juicios, estimaciones y supuestos contables significativos descriptos en las Notas 2.3, 2.4 y 2.5 a los estados financieros consolidados, respectivamente.</w:t>
      </w:r>
    </w:p>
    <w:p w14:paraId="72505284" w14:textId="77777777" w:rsidR="00BE7597" w:rsidRPr="00004F34" w:rsidRDefault="00BE7597" w:rsidP="00004F34">
      <w:pPr>
        <w:pStyle w:val="textonotajustificado"/>
      </w:pPr>
    </w:p>
    <w:p w14:paraId="0E7A8C8A" w14:textId="77777777" w:rsidR="00BE7597" w:rsidRPr="00004F34" w:rsidRDefault="00BE7597" w:rsidP="00004F34">
      <w:pPr>
        <w:pStyle w:val="textonotajustificado"/>
      </w:pPr>
      <w:r w:rsidRPr="00004F34">
        <w:t>Estos estados financieros consolidados han sido preparados sobre la base del modelo de costo histórico, el cual ha sido reexpresado en moneda constante de cierre en el caso de las partidas no monetarias, a excepción de los instrumentos financieros derivados, ciertos activos mantenidos para la venta y ciertos activos biológicos que han sido medidos por su valor razonable, y de algunos créditos y deudas que han sido expresados según su valor actual.</w:t>
      </w:r>
    </w:p>
    <w:p w14:paraId="0E6E43E8" w14:textId="77777777" w:rsidR="00BE7597" w:rsidRPr="00004F34" w:rsidRDefault="00BE7597" w:rsidP="00004F34">
      <w:pPr>
        <w:pStyle w:val="textonotajustificado"/>
      </w:pPr>
    </w:p>
    <w:p w14:paraId="2DBB3DD1" w14:textId="2BB7D66E" w:rsidR="00D43AB4" w:rsidRPr="00004F34" w:rsidRDefault="00D43AB4" w:rsidP="00004F34">
      <w:pPr>
        <w:pStyle w:val="textonotajustificado"/>
      </w:pPr>
      <w:r w:rsidRPr="00004F34">
        <w:t>Se han efectuado ciertos cambios de exposición en los estados financieros consolidados condensados informados con propósitos comparativos para uniformarlos con la presentación de los correspondientes al 31 de mayo de 2023.</w:t>
      </w:r>
    </w:p>
    <w:p w14:paraId="033F4675" w14:textId="77777777" w:rsidR="00BE7597" w:rsidRPr="00004F34" w:rsidRDefault="00BE7597" w:rsidP="00004F34">
      <w:pPr>
        <w:pStyle w:val="textonotajustificado"/>
      </w:pPr>
    </w:p>
    <w:p w14:paraId="6B14A0AD" w14:textId="4DF54E78" w:rsidR="00AF43F6" w:rsidRPr="002112CC" w:rsidRDefault="00BE7597" w:rsidP="00004F34">
      <w:pPr>
        <w:pStyle w:val="textonotajustificado"/>
      </w:pPr>
      <w:r w:rsidRPr="00004F34">
        <w:t>Los estados financieros consolidados se presentan</w:t>
      </w:r>
      <w:r w:rsidRPr="002112CC">
        <w:t xml:space="preserve"> en </w:t>
      </w:r>
      <w:r w:rsidR="007B0256">
        <w:t>miles</w:t>
      </w:r>
      <w:r w:rsidRPr="002112CC">
        <w:t xml:space="preserve"> </w:t>
      </w:r>
      <w:r w:rsidR="00C334B9">
        <w:t xml:space="preserve">de </w:t>
      </w:r>
      <w:r w:rsidRPr="002112CC">
        <w:t>pesos argentinos</w:t>
      </w:r>
      <w:r w:rsidR="00AF43F6" w:rsidRPr="002112CC">
        <w:t>, salvo cuando se indique lo contrario</w:t>
      </w:r>
      <w:r w:rsidRPr="002112CC">
        <w:t xml:space="preserve">. </w:t>
      </w:r>
    </w:p>
    <w:p w14:paraId="5B83B953" w14:textId="77777777" w:rsidR="000F43F6" w:rsidRPr="002112CC" w:rsidRDefault="000F43F6" w:rsidP="000F43F6">
      <w:pPr>
        <w:pStyle w:val="textonotajustificado"/>
      </w:pPr>
    </w:p>
    <w:p w14:paraId="676986C8" w14:textId="03C21855" w:rsidR="00BE7597" w:rsidRPr="00FF529B" w:rsidRDefault="007B0256" w:rsidP="00FF529B">
      <w:pPr>
        <w:pStyle w:val="textonotajustificado"/>
        <w:rPr>
          <w:b/>
          <w:bCs/>
        </w:rPr>
      </w:pPr>
      <w:r>
        <w:rPr>
          <w:b/>
          <w:bCs/>
        </w:rPr>
        <w:t xml:space="preserve">2.2.1 </w:t>
      </w:r>
      <w:r w:rsidR="00BE7597" w:rsidRPr="00FF529B">
        <w:rPr>
          <w:b/>
          <w:bCs/>
        </w:rPr>
        <w:t>Unidad de medida</w:t>
      </w:r>
    </w:p>
    <w:p w14:paraId="56649A7F" w14:textId="77777777" w:rsidR="00BE7597" w:rsidRPr="002112CC" w:rsidRDefault="00BE7597" w:rsidP="00BE7597">
      <w:pPr>
        <w:pStyle w:val="textonotajustificado"/>
      </w:pPr>
    </w:p>
    <w:p w14:paraId="6C87CCEE" w14:textId="248E1CBE" w:rsidR="009E62BE" w:rsidRPr="002112CC" w:rsidRDefault="009E62BE" w:rsidP="009E62BE">
      <w:pPr>
        <w:pStyle w:val="textonotajustificado"/>
      </w:pPr>
      <w:r w:rsidRPr="002112CC">
        <w:t>Los estados financieros al 31 de mayo de 202</w:t>
      </w:r>
      <w:r w:rsidR="005F7D7F">
        <w:t>3</w:t>
      </w:r>
      <w:r w:rsidRPr="002112CC">
        <w:t xml:space="preserve">, incluyendo las cifras correspondientes al ejercicio anterior, han sido reexpresadas para considerar los cambios en el poder adquisitivo general de la moneda funcional de la Sociedad (el peso argentino) conforme a lo establecido en la NIC 29 y en la Resolución General N° 777/2018 de la Comisión Nacional de Valores. Como resultado de ello, los estados financieros están expresados en la unidad de medida corriente al final del ejercicio sobre el que se informa. </w:t>
      </w:r>
    </w:p>
    <w:p w14:paraId="30CDBBA6" w14:textId="77777777" w:rsidR="009E62BE" w:rsidRPr="002112CC" w:rsidRDefault="009E62BE" w:rsidP="009E62BE">
      <w:pPr>
        <w:pStyle w:val="textonotajustificado"/>
      </w:pPr>
    </w:p>
    <w:p w14:paraId="5FA4AC70" w14:textId="77777777" w:rsidR="009E62BE" w:rsidRPr="002112CC" w:rsidRDefault="009E62BE" w:rsidP="009E62BE">
      <w:pPr>
        <w:pStyle w:val="textonotajustificado"/>
      </w:pPr>
      <w:r w:rsidRPr="002112CC">
        <w:t xml:space="preserve">De acuerdo con la NIC 29, la reexpresión de los estados financieros es necesaria cuando la moneda funcional de una entidad es la de una economía hiperinflacionaria. Para definir un estado de hiperinflación, la NIC 29 brinda una serie de pautas orientativas, no excluyentes, consistentes en (i) analizar el comportamiento de la población, los precios, la tasas de interés y los salarios ante la evolución de los índices de precios y la pérdida de poder adquisitivo de la moneda, y (ii) como una característica cuantitativa, que es la condición mayormente considerada en la práctica, comprobar si la tasa acumulada de inflación en tres años se aproxima o sobrepasa el 100%. </w:t>
      </w:r>
    </w:p>
    <w:p w14:paraId="4B783C6C" w14:textId="77777777" w:rsidR="009E62BE" w:rsidRPr="002112CC" w:rsidRDefault="009E62BE" w:rsidP="009E62BE">
      <w:pPr>
        <w:pStyle w:val="textonotajustificado"/>
      </w:pPr>
    </w:p>
    <w:p w14:paraId="5EB2DF1D" w14:textId="77777777" w:rsidR="009E62BE" w:rsidRPr="002112CC" w:rsidRDefault="009E62BE" w:rsidP="009E62BE">
      <w:pPr>
        <w:pStyle w:val="textonotajustificado"/>
      </w:pPr>
      <w:r w:rsidRPr="002112CC">
        <w:t>A efectos de evaluar la mencionada condición cuantitativa, y también para reexpresar los estados financieros, la Comisión Nacional de Valores ha establecido que la serie de índices a utilizar para la aplicación de la NIC 29 es la determinada por la Federación Argentina de Consejos Profesionales en Ciencias Económicas. Esa serie de índices combina el Índice de Precios al Consumidor (IPC) Nacional publicado por el Instituto Nacional de Estadísticas y Censos (INDEC) a partir de enero de 2017 (mes base: diciembre 2016) con el Índice de Precios Internos al por Mayor (IPIM) publicado por el INDEC hasta esa fecha, computando para los meses de noviembre y diciembre de 2015, respecto de los cuales no se cuenta con información del INDEC sobre la evolución del IPIM, la variación en el IPC de la Ciudad Autónoma de Buenos Aires.</w:t>
      </w:r>
    </w:p>
    <w:p w14:paraId="1EA6E03A" w14:textId="77777777" w:rsidR="009E62BE" w:rsidRPr="002112CC" w:rsidRDefault="009E62BE" w:rsidP="009E62BE">
      <w:pPr>
        <w:pStyle w:val="textonotajustificado"/>
      </w:pPr>
    </w:p>
    <w:p w14:paraId="501FA3A8" w14:textId="3C7A7915" w:rsidR="000A7EDC" w:rsidRDefault="009E62BE" w:rsidP="000A7EDC">
      <w:pPr>
        <w:pStyle w:val="textonotajustificado"/>
      </w:pPr>
      <w:r w:rsidRPr="002112CC">
        <w:t xml:space="preserve">Considerando el mencionado índice, la inflación fue de </w:t>
      </w:r>
      <w:r w:rsidR="008A11AD">
        <w:t>114,22</w:t>
      </w:r>
      <w:r w:rsidRPr="002112CC">
        <w:t xml:space="preserve">% y </w:t>
      </w:r>
      <w:r w:rsidR="001717D9">
        <w:t>60,65</w:t>
      </w:r>
      <w:r w:rsidRPr="002112CC">
        <w:t>% en los ejercicios finalizados el 31 de mayo de 202</w:t>
      </w:r>
      <w:r w:rsidR="005F7D7F">
        <w:t>3</w:t>
      </w:r>
      <w:r w:rsidRPr="002112CC">
        <w:t xml:space="preserve"> y 202</w:t>
      </w:r>
      <w:r w:rsidR="001717D9">
        <w:t>2</w:t>
      </w:r>
      <w:r w:rsidRPr="002112CC">
        <w:t>, respectivamente.</w:t>
      </w:r>
      <w:r w:rsidR="000A7EDC">
        <w:br w:type="page"/>
      </w:r>
    </w:p>
    <w:p w14:paraId="61E37ACB" w14:textId="77777777" w:rsidR="009E62BE" w:rsidRPr="002112CC" w:rsidRDefault="009E62BE" w:rsidP="009E62BE">
      <w:pPr>
        <w:pStyle w:val="textonotajustificado"/>
      </w:pPr>
    </w:p>
    <w:p w14:paraId="68D6310E" w14:textId="77777777" w:rsidR="009E62BE" w:rsidRPr="002112CC" w:rsidRDefault="009E62BE" w:rsidP="009E62BE">
      <w:pPr>
        <w:pStyle w:val="textonotajustificado"/>
      </w:pPr>
      <w:r w:rsidRPr="002112CC">
        <w:t>A continuación, se incluye un resumen de los efectos de la aplicación de la NIC 29:</w:t>
      </w:r>
    </w:p>
    <w:p w14:paraId="7C24DBCC" w14:textId="77777777" w:rsidR="009E62BE" w:rsidRPr="002112CC" w:rsidRDefault="009E62BE" w:rsidP="009E62BE">
      <w:pPr>
        <w:pStyle w:val="textonotajustificado"/>
      </w:pPr>
    </w:p>
    <w:p w14:paraId="2D1108A9" w14:textId="051ED59E" w:rsidR="009E62BE" w:rsidRPr="002112CC" w:rsidRDefault="009E62BE" w:rsidP="009E62BE">
      <w:pPr>
        <w:pStyle w:val="textonotajustificado"/>
        <w:rPr>
          <w:b/>
          <w:bCs/>
        </w:rPr>
      </w:pPr>
      <w:r w:rsidRPr="002112CC">
        <w:rPr>
          <w:b/>
          <w:bCs/>
        </w:rPr>
        <w:t xml:space="preserve">Reexpresión del estado </w:t>
      </w:r>
      <w:r w:rsidR="008562D3">
        <w:rPr>
          <w:b/>
          <w:bCs/>
        </w:rPr>
        <w:t xml:space="preserve">consolidado </w:t>
      </w:r>
      <w:r w:rsidRPr="002112CC">
        <w:rPr>
          <w:b/>
          <w:bCs/>
        </w:rPr>
        <w:t>de situación financiera</w:t>
      </w:r>
    </w:p>
    <w:p w14:paraId="01861670" w14:textId="77777777" w:rsidR="009E62BE" w:rsidRPr="002112CC" w:rsidRDefault="009E62BE" w:rsidP="009E62BE">
      <w:pPr>
        <w:pStyle w:val="textonotajustificado"/>
      </w:pPr>
    </w:p>
    <w:p w14:paraId="10176E67" w14:textId="77777777" w:rsidR="009E62BE" w:rsidRPr="002112CC" w:rsidRDefault="009E62BE" w:rsidP="003C65F1">
      <w:pPr>
        <w:pStyle w:val="textonotajustificado"/>
        <w:numPr>
          <w:ilvl w:val="0"/>
          <w:numId w:val="41"/>
        </w:numPr>
      </w:pPr>
      <w:r w:rsidRPr="002112CC">
        <w:t>Las partidas monetarias (aquellas con un valor nominal fijo en moneda local) no se reexpresan, dado que ya se encuentran expresadas en la unidad de medida corriente a la fecha de cierre del ejercicio por el cual se informa. En un período inflacionario, mantener activos monetarios genera pérdida de poder adquisitivo y mantener pasivos monetarios genera ganancia de poder adquisitivo, siempre que tales partidas no se encuentren sujetas a un mecanismo de ajuste que compense en alguna medida esos efectos. La pérdida o ganancia monetaria se incluye en el resultado del ejercicio por el que se informa.</w:t>
      </w:r>
    </w:p>
    <w:p w14:paraId="6DF3233C" w14:textId="77777777" w:rsidR="009E62BE" w:rsidRPr="002112CC" w:rsidRDefault="009E62BE" w:rsidP="009E62BE">
      <w:pPr>
        <w:pStyle w:val="textonotajustificado"/>
      </w:pPr>
    </w:p>
    <w:p w14:paraId="239B9485" w14:textId="0C619836" w:rsidR="009E62BE" w:rsidRPr="002112CC" w:rsidRDefault="00664392" w:rsidP="003C65F1">
      <w:pPr>
        <w:pStyle w:val="textonotajustificado"/>
        <w:numPr>
          <w:ilvl w:val="0"/>
          <w:numId w:val="41"/>
        </w:numPr>
      </w:pPr>
      <w:r>
        <w:t>L</w:t>
      </w:r>
      <w:r w:rsidR="009E62BE" w:rsidRPr="002112CC">
        <w:t xml:space="preserve">os activos y pasivos sujetos a cambios en función a acuerdos </w:t>
      </w:r>
      <w:proofErr w:type="gramStart"/>
      <w:r w:rsidR="009E62BE" w:rsidRPr="002112CC">
        <w:t>específicos,</w:t>
      </w:r>
      <w:proofErr w:type="gramEnd"/>
      <w:r w:rsidR="009E62BE" w:rsidRPr="002112CC">
        <w:t xml:space="preserve"> se ajustan en función a tales acuerdos. </w:t>
      </w:r>
    </w:p>
    <w:p w14:paraId="229D7AC6" w14:textId="77777777" w:rsidR="009E62BE" w:rsidRPr="002112CC" w:rsidRDefault="009E62BE" w:rsidP="009E62BE">
      <w:pPr>
        <w:pStyle w:val="textonotajustificado"/>
      </w:pPr>
    </w:p>
    <w:p w14:paraId="0E7BCA36" w14:textId="0BE4FDF0" w:rsidR="009E62BE" w:rsidRPr="002112CC" w:rsidRDefault="009E62BE" w:rsidP="003C65F1">
      <w:pPr>
        <w:pStyle w:val="textonotajustificado"/>
        <w:numPr>
          <w:ilvl w:val="0"/>
          <w:numId w:val="41"/>
        </w:numPr>
      </w:pPr>
      <w:r w:rsidRPr="002112CC">
        <w:t>Las partidas no monetarias medidas a sus valores corrientes al final del per</w:t>
      </w:r>
      <w:r w:rsidR="00DC5B86">
        <w:t>í</w:t>
      </w:r>
      <w:r w:rsidRPr="002112CC">
        <w:t>odo sobre el que se informa, no se reexpresan a efectos de su presentación en el estado de situación financiera, pero el proceso de ajuste debe completarse para determinar en términos de unidad de medida homogénea los resultados producidos por la tenencia de esas partidas no monetarias.</w:t>
      </w:r>
    </w:p>
    <w:p w14:paraId="3E0929A6" w14:textId="77777777" w:rsidR="009E62BE" w:rsidRPr="002112CC" w:rsidRDefault="009E62BE" w:rsidP="000D1BE6">
      <w:pPr>
        <w:pStyle w:val="Textonota"/>
      </w:pPr>
    </w:p>
    <w:p w14:paraId="6AA773BE" w14:textId="77777777" w:rsidR="009E62BE" w:rsidRPr="002112CC" w:rsidRDefault="009E62BE" w:rsidP="003C65F1">
      <w:pPr>
        <w:pStyle w:val="textonotajustificado"/>
        <w:numPr>
          <w:ilvl w:val="0"/>
          <w:numId w:val="41"/>
        </w:numPr>
      </w:pPr>
      <w:r w:rsidRPr="002112CC">
        <w:t>Las partidas no monetarias medidas a costo histórico o a un valor corriente de una fecha anterior a la de cierre del ejercicio sobre el cual se informa se reexpresan por coeficientes que reflejen la variación ocurrida en el nivel general de precios desde la fecha de adquisición o revaluación hasta la fecha de cierre, procediéndose luego a comparar los importes reexpresados de esos activos con los correspondientes valores recuperables. Los cargos al resultado del ejercicio por depreciación de las propiedades, planta y equipo, y por amortización de activos intangibles, así como cualquier otro consumo de activos no monetarios se determinarán sobre la base de los nuevos importes reexpresados.</w:t>
      </w:r>
    </w:p>
    <w:p w14:paraId="35101FD2" w14:textId="77777777" w:rsidR="009E62BE" w:rsidRPr="000D1BE6" w:rsidRDefault="009E62BE" w:rsidP="000D1BE6">
      <w:pPr>
        <w:pStyle w:val="Textonota"/>
      </w:pPr>
    </w:p>
    <w:p w14:paraId="585EEC8F" w14:textId="3CF9C564" w:rsidR="009E62BE" w:rsidRPr="000D1BE6" w:rsidRDefault="009E62BE" w:rsidP="000D1BE6">
      <w:pPr>
        <w:pStyle w:val="Textonota"/>
      </w:pPr>
      <w:r w:rsidRPr="000D1BE6">
        <w:t>Al 31 de mayo de 202</w:t>
      </w:r>
      <w:r w:rsidR="005F7D7F">
        <w:t>3</w:t>
      </w:r>
      <w:r w:rsidRPr="000D1BE6">
        <w:t xml:space="preserve"> y 202</w:t>
      </w:r>
      <w:r w:rsidR="00996BBC" w:rsidRPr="000D1BE6">
        <w:t>2</w:t>
      </w:r>
      <w:r w:rsidRPr="000D1BE6">
        <w:t xml:space="preserve">, las partidas sometidas a este proceso de reexpresión han sido las </w:t>
      </w:r>
      <w:r w:rsidR="002D61FC" w:rsidRPr="000D1BE6">
        <w:t xml:space="preserve">correspondientes a los rubros de </w:t>
      </w:r>
      <w:r w:rsidRPr="000D1BE6">
        <w:t>Propiedades, planta y equipos</w:t>
      </w:r>
      <w:r w:rsidR="002D61FC" w:rsidRPr="000D1BE6">
        <w:t xml:space="preserve">, </w:t>
      </w:r>
      <w:r w:rsidRPr="000D1BE6">
        <w:t>Derechos de uso de activos</w:t>
      </w:r>
      <w:r w:rsidR="002D61FC" w:rsidRPr="000D1BE6">
        <w:t xml:space="preserve">, Inversiones en subsidiarias, Activos </w:t>
      </w:r>
      <w:r w:rsidRPr="000D1BE6">
        <w:t>intangibles</w:t>
      </w:r>
      <w:r w:rsidR="002D61FC" w:rsidRPr="000D1BE6">
        <w:t xml:space="preserve"> e </w:t>
      </w:r>
      <w:r w:rsidRPr="000D1BE6">
        <w:t>Inventarios.</w:t>
      </w:r>
    </w:p>
    <w:p w14:paraId="4CA61300" w14:textId="77777777" w:rsidR="009E62BE" w:rsidRPr="000D1BE6" w:rsidRDefault="009E62BE" w:rsidP="000D1BE6">
      <w:pPr>
        <w:pStyle w:val="Textonota"/>
      </w:pPr>
    </w:p>
    <w:p w14:paraId="1A33BF45" w14:textId="77777777" w:rsidR="009E62BE" w:rsidRPr="002112CC" w:rsidRDefault="009E62BE" w:rsidP="003C65F1">
      <w:pPr>
        <w:pStyle w:val="textonotajustificado"/>
        <w:numPr>
          <w:ilvl w:val="0"/>
          <w:numId w:val="41"/>
        </w:numPr>
      </w:pPr>
      <w:r w:rsidRPr="002112CC">
        <w:t>Cuando proceda la activación de costos por préstamos en los activos no monetarios de conformidad con la NIC 23, no se capitaliza la porción de esos costos que compensan al acreedor de los efectos de la inflación.</w:t>
      </w:r>
    </w:p>
    <w:p w14:paraId="4E3D6C7E" w14:textId="77777777" w:rsidR="009E62BE" w:rsidRPr="002112CC" w:rsidRDefault="009E62BE" w:rsidP="00430130">
      <w:pPr>
        <w:pStyle w:val="Textonota"/>
      </w:pPr>
    </w:p>
    <w:p w14:paraId="257800FB" w14:textId="79364230" w:rsidR="009E62BE" w:rsidRPr="002112CC" w:rsidRDefault="009E62BE" w:rsidP="00430130">
      <w:pPr>
        <w:pStyle w:val="Textonota"/>
      </w:pPr>
      <w:r w:rsidRPr="002112CC">
        <w:t>Este proceso no afecta a la Sociedad en tanto no ha debido aplicar la NIC 23.</w:t>
      </w:r>
    </w:p>
    <w:p w14:paraId="07CA638C" w14:textId="77777777" w:rsidR="009E62BE" w:rsidRPr="002112CC" w:rsidRDefault="009E62BE" w:rsidP="00430130">
      <w:pPr>
        <w:pStyle w:val="Textonota"/>
      </w:pPr>
    </w:p>
    <w:p w14:paraId="7A599479" w14:textId="6526F196" w:rsidR="009E62BE" w:rsidRPr="002112CC" w:rsidRDefault="009E62BE" w:rsidP="003C65F1">
      <w:pPr>
        <w:pStyle w:val="textonotajustificado"/>
        <w:numPr>
          <w:ilvl w:val="0"/>
          <w:numId w:val="41"/>
        </w:numPr>
      </w:pPr>
      <w:r w:rsidRPr="002112CC">
        <w:t xml:space="preserve">La reexpresión de los activos no monetarios en los términos de unidad de medida corriente al final del </w:t>
      </w:r>
      <w:r w:rsidR="002D3A98">
        <w:t>ejercicio</w:t>
      </w:r>
      <w:r w:rsidRPr="002112CC">
        <w:t xml:space="preserve"> sobre el que se informa sin un ajuste equivalente para propósitos fiscales, da lugar a una diferencia temporaria gravable y al reconocimiento de un pasivo por impuesto diferido cuya contrapartida se reconoce</w:t>
      </w:r>
      <w:r w:rsidR="00663F76">
        <w:t xml:space="preserve"> en el resultado </w:t>
      </w:r>
      <w:r w:rsidR="004F6025">
        <w:t>del ejercicio</w:t>
      </w:r>
      <w:r w:rsidRPr="002112CC">
        <w:t>.</w:t>
      </w:r>
    </w:p>
    <w:p w14:paraId="328ECA13" w14:textId="77777777" w:rsidR="009E62BE" w:rsidRPr="002112CC" w:rsidRDefault="009E62BE" w:rsidP="009E62BE">
      <w:pPr>
        <w:pStyle w:val="textonotajustificado"/>
      </w:pPr>
    </w:p>
    <w:p w14:paraId="2AEB0888" w14:textId="0AF5C7F2" w:rsidR="009E62BE" w:rsidRPr="002112CC" w:rsidRDefault="009E62BE" w:rsidP="009E62BE">
      <w:pPr>
        <w:pStyle w:val="textonotajustificado"/>
        <w:rPr>
          <w:b/>
          <w:bCs/>
        </w:rPr>
      </w:pPr>
      <w:r w:rsidRPr="002112CC">
        <w:rPr>
          <w:b/>
          <w:bCs/>
        </w:rPr>
        <w:t xml:space="preserve">Reexpresión del estado </w:t>
      </w:r>
      <w:r w:rsidR="00063D55">
        <w:rPr>
          <w:b/>
          <w:bCs/>
        </w:rPr>
        <w:t xml:space="preserve">consolidado </w:t>
      </w:r>
      <w:r w:rsidRPr="002112CC">
        <w:rPr>
          <w:b/>
          <w:bCs/>
        </w:rPr>
        <w:t xml:space="preserve">del resultado </w:t>
      </w:r>
      <w:r w:rsidR="00693FFF">
        <w:rPr>
          <w:b/>
          <w:bCs/>
        </w:rPr>
        <w:t>integral</w:t>
      </w:r>
    </w:p>
    <w:p w14:paraId="15B303C7" w14:textId="77777777" w:rsidR="009E62BE" w:rsidRPr="002112CC" w:rsidRDefault="009E62BE" w:rsidP="009E62BE">
      <w:pPr>
        <w:pStyle w:val="textonotajustificado"/>
      </w:pPr>
    </w:p>
    <w:p w14:paraId="3CA8773C" w14:textId="72999DC6" w:rsidR="00582977" w:rsidRDefault="009E62BE" w:rsidP="00B91BA0">
      <w:pPr>
        <w:pStyle w:val="textonotajustificado"/>
        <w:numPr>
          <w:ilvl w:val="0"/>
          <w:numId w:val="42"/>
        </w:numPr>
      </w:pPr>
      <w:r w:rsidRPr="002112CC">
        <w:t>Los gastos e ingresos se reexpresan desde la fecha de su registración contable, salvo aquellas partidas del resultado que reflejan o incluyen en su determinación el consumo de activos medidos en moneda de poder adquisitivo de una fecha anterior a la de registración del consumo, las que se reexpresan tomando como base la fecha de origen del activo con el que está relacionada la partida (por ejemplo, depreciación, desvalorización y otros consumos de activos valuados a costo histórico); y salvo también aquellos resultados que surgen de comparar dos mediciones expresadas en moneda de poder adquisitivo de diferentes fechas, para los cuales se requiere identificar los importes comparados, reexpresarlos por separado, y volver a efectuar la comparación, pero con los importes ya reexpresados.</w:t>
      </w:r>
      <w:r w:rsidR="00582977">
        <w:br w:type="page"/>
      </w:r>
    </w:p>
    <w:p w14:paraId="3BFC0243" w14:textId="77777777" w:rsidR="009E62BE" w:rsidRPr="002112CC" w:rsidRDefault="009E62BE" w:rsidP="009E62BE">
      <w:pPr>
        <w:pStyle w:val="textonotajustificado"/>
      </w:pPr>
    </w:p>
    <w:p w14:paraId="4DEF8EAB" w14:textId="061C689D" w:rsidR="009E62BE" w:rsidRPr="002112CC" w:rsidRDefault="009E62BE" w:rsidP="003C65F1">
      <w:pPr>
        <w:pStyle w:val="textonotajustificado"/>
        <w:numPr>
          <w:ilvl w:val="0"/>
          <w:numId w:val="42"/>
        </w:numPr>
      </w:pPr>
      <w:r w:rsidRPr="002112CC">
        <w:t xml:space="preserve">La ganancia </w:t>
      </w:r>
      <w:r w:rsidR="000D7F20">
        <w:t>(pérdida)</w:t>
      </w:r>
      <w:r w:rsidRPr="002112CC">
        <w:t xml:space="preserve"> neta por el mantenimiento de activos y pasivos monetarios se </w:t>
      </w:r>
      <w:r w:rsidR="003106F1">
        <w:t>incluye</w:t>
      </w:r>
      <w:r w:rsidRPr="002112CC">
        <w:t xml:space="preserve"> en </w:t>
      </w:r>
      <w:r w:rsidR="003106F1">
        <w:t xml:space="preserve">el </w:t>
      </w:r>
      <w:r w:rsidRPr="002112CC">
        <w:t xml:space="preserve">resultado </w:t>
      </w:r>
      <w:r w:rsidR="003106F1">
        <w:t xml:space="preserve">neto </w:t>
      </w:r>
      <w:r w:rsidRPr="002112CC">
        <w:t xml:space="preserve">del </w:t>
      </w:r>
      <w:r w:rsidR="008A11AD">
        <w:t>ejercicio</w:t>
      </w:r>
      <w:r w:rsidR="003106F1">
        <w:t xml:space="preserve"> que se informa</w:t>
      </w:r>
      <w:r w:rsidRPr="002112CC">
        <w:t xml:space="preserve">. </w:t>
      </w:r>
    </w:p>
    <w:p w14:paraId="7A411726" w14:textId="77777777" w:rsidR="009E62BE" w:rsidRPr="002112CC" w:rsidRDefault="009E62BE" w:rsidP="009E62BE">
      <w:pPr>
        <w:pStyle w:val="textonotajustificado"/>
      </w:pPr>
    </w:p>
    <w:p w14:paraId="2E2215A0" w14:textId="12045593" w:rsidR="009E62BE" w:rsidRPr="002112CC" w:rsidRDefault="009E62BE" w:rsidP="009E62BE">
      <w:pPr>
        <w:pStyle w:val="textonotajustificado"/>
        <w:rPr>
          <w:b/>
          <w:bCs/>
        </w:rPr>
      </w:pPr>
      <w:r w:rsidRPr="002112CC">
        <w:rPr>
          <w:b/>
          <w:bCs/>
        </w:rPr>
        <w:t xml:space="preserve">Reexpresión del estado </w:t>
      </w:r>
      <w:r w:rsidR="00063D55">
        <w:rPr>
          <w:b/>
          <w:bCs/>
        </w:rPr>
        <w:t>consolidado</w:t>
      </w:r>
      <w:r w:rsidRPr="002112CC">
        <w:rPr>
          <w:b/>
          <w:bCs/>
        </w:rPr>
        <w:t xml:space="preserve"> de cambios en el patrimonio</w:t>
      </w:r>
    </w:p>
    <w:p w14:paraId="6CA468AC" w14:textId="77777777" w:rsidR="009E62BE" w:rsidRPr="002112CC" w:rsidRDefault="009E62BE" w:rsidP="009E62BE">
      <w:pPr>
        <w:pStyle w:val="textonotajustificado"/>
      </w:pPr>
    </w:p>
    <w:p w14:paraId="7A508E9C" w14:textId="563E8AC7" w:rsidR="009E62BE" w:rsidRPr="002112CC" w:rsidRDefault="009E62BE" w:rsidP="009E62BE">
      <w:pPr>
        <w:pStyle w:val="textonotajustificado"/>
      </w:pPr>
      <w:r w:rsidRPr="002112CC">
        <w:t xml:space="preserve">Todos los componentes del patrimonio </w:t>
      </w:r>
      <w:r w:rsidR="002D61FC">
        <w:t xml:space="preserve">se reexpresan </w:t>
      </w:r>
      <w:r w:rsidRPr="002112CC">
        <w:t>aplicando el índice general de precios</w:t>
      </w:r>
      <w:r w:rsidR="002D61FC">
        <w:t xml:space="preserve"> desde el principio del ejercicio</w:t>
      </w:r>
      <w:r w:rsidRPr="002112CC">
        <w:t xml:space="preserve">, y </w:t>
      </w:r>
      <w:r w:rsidR="002D61FC">
        <w:t>cada variación</w:t>
      </w:r>
      <w:r w:rsidRPr="002112CC">
        <w:t xml:space="preserve"> de esos componentes se </w:t>
      </w:r>
      <w:r w:rsidR="002D61FC">
        <w:t>reexpresa</w:t>
      </w:r>
      <w:r w:rsidRPr="002112CC">
        <w:t xml:space="preserve"> desde la fecha de </w:t>
      </w:r>
      <w:r w:rsidR="002D61FC">
        <w:t>aportación o desde el</w:t>
      </w:r>
      <w:r w:rsidRPr="002112CC">
        <w:t xml:space="preserve"> momento</w:t>
      </w:r>
      <w:r w:rsidR="002D61FC">
        <w:t xml:space="preserve"> en que la misma</w:t>
      </w:r>
      <w:r w:rsidRPr="002112CC">
        <w:t xml:space="preserve"> se </w:t>
      </w:r>
      <w:r w:rsidR="002D61FC">
        <w:t>produjo</w:t>
      </w:r>
      <w:r w:rsidRPr="002112CC">
        <w:t xml:space="preserve"> por </w:t>
      </w:r>
      <w:r w:rsidR="002D61FC">
        <w:t>cualquier otra vía. El capital se presenta a valores nominales y su ajuste respectivo en una cuenta separada. Los otros resultados integrales generados luego de la fecha de transición se presentan</w:t>
      </w:r>
      <w:r w:rsidRPr="002112CC">
        <w:t xml:space="preserve"> en términos reales.</w:t>
      </w:r>
    </w:p>
    <w:p w14:paraId="5D8CE88F" w14:textId="77777777" w:rsidR="009E62BE" w:rsidRPr="002112CC" w:rsidRDefault="009E62BE" w:rsidP="009E62BE">
      <w:pPr>
        <w:pStyle w:val="textonotajustificado"/>
      </w:pPr>
    </w:p>
    <w:p w14:paraId="01C2AF30" w14:textId="4B53A6E4" w:rsidR="009E62BE" w:rsidRPr="002112CC" w:rsidRDefault="009E62BE" w:rsidP="009E62BE">
      <w:pPr>
        <w:pStyle w:val="textonotajustificado"/>
        <w:rPr>
          <w:b/>
          <w:bCs/>
        </w:rPr>
      </w:pPr>
      <w:r w:rsidRPr="002112CC">
        <w:rPr>
          <w:b/>
          <w:bCs/>
        </w:rPr>
        <w:t xml:space="preserve">Reexpresión del estado </w:t>
      </w:r>
      <w:r w:rsidR="00063D55">
        <w:rPr>
          <w:b/>
          <w:bCs/>
        </w:rPr>
        <w:t xml:space="preserve">consolidado </w:t>
      </w:r>
      <w:r w:rsidRPr="002112CC">
        <w:rPr>
          <w:b/>
          <w:bCs/>
        </w:rPr>
        <w:t>de flujos de efectivo</w:t>
      </w:r>
    </w:p>
    <w:p w14:paraId="24C773DE" w14:textId="77777777" w:rsidR="009E62BE" w:rsidRPr="002112CC" w:rsidRDefault="009E62BE" w:rsidP="009E62BE">
      <w:pPr>
        <w:pStyle w:val="textonotajustificado"/>
      </w:pPr>
    </w:p>
    <w:p w14:paraId="12B4E4AB" w14:textId="4A237793" w:rsidR="009E62BE" w:rsidRPr="002112CC" w:rsidRDefault="009E62BE" w:rsidP="009E62BE">
      <w:pPr>
        <w:pStyle w:val="textonotajustificado"/>
      </w:pPr>
      <w:r w:rsidRPr="002112CC">
        <w:t xml:space="preserve">La NIC 29 requiere que todas las partidas de este estado se reexpresen en términos de la unidad de medida corriente a la fecha de cierre del ejercicio por el cual se informa. El resultado monetario generado por el efectivo y equivalentes al efectivo se presenta en el estado de flujos de efectivo por separado de los flujos procedentes de las actividades de operación, inversión y financiación, como una partida específica de la conciliación entre las existencias de efectivo y equivalentes al efectivo al principio y al final del </w:t>
      </w:r>
      <w:r w:rsidR="00693FFF">
        <w:t>ejercicio</w:t>
      </w:r>
      <w:r w:rsidRPr="002112CC">
        <w:t>.</w:t>
      </w:r>
    </w:p>
    <w:p w14:paraId="40B53682" w14:textId="77777777" w:rsidR="009E62BE" w:rsidRPr="002112CC" w:rsidRDefault="009E62BE" w:rsidP="009E62BE">
      <w:pPr>
        <w:pStyle w:val="textonotajustificado"/>
      </w:pPr>
    </w:p>
    <w:p w14:paraId="4DAF308C" w14:textId="77777777" w:rsidR="007B7E87" w:rsidRPr="00B228FF" w:rsidRDefault="007B7E87" w:rsidP="007B7E87">
      <w:pPr>
        <w:pStyle w:val="Texto"/>
        <w:rPr>
          <w:b/>
          <w:bCs/>
        </w:rPr>
      </w:pPr>
      <w:r w:rsidRPr="00B228FF">
        <w:rPr>
          <w:b/>
          <w:bCs/>
        </w:rPr>
        <w:t xml:space="preserve">Información comparativa </w:t>
      </w:r>
    </w:p>
    <w:p w14:paraId="54E64526" w14:textId="77777777" w:rsidR="005B3B78" w:rsidRPr="002112CC" w:rsidRDefault="005B3B78" w:rsidP="005B3B78">
      <w:pPr>
        <w:pStyle w:val="Texto"/>
      </w:pPr>
    </w:p>
    <w:p w14:paraId="7BAB4C4F" w14:textId="3AC8B95D" w:rsidR="00140C21" w:rsidRDefault="00417981" w:rsidP="00140C21">
      <w:pPr>
        <w:pStyle w:val="Texto"/>
      </w:pPr>
      <w:r w:rsidRPr="002112CC">
        <w:t xml:space="preserve">Las </w:t>
      </w:r>
      <w:r w:rsidR="007B7E87">
        <w:t>cifras correspondientes a la información comparativa han sido reexpresadas para considerar los cambios en el poder adquisitivo general de la moneda y, como resultado, están expresadas en la unidad de medida corriente al final del ejercicio sobre el cual se informa.</w:t>
      </w:r>
    </w:p>
    <w:p w14:paraId="232FE93F" w14:textId="77777777" w:rsidR="0065656C" w:rsidRPr="002112CC" w:rsidRDefault="0065656C" w:rsidP="000F43F6">
      <w:pPr>
        <w:pStyle w:val="textonotajustificado"/>
      </w:pPr>
    </w:p>
    <w:p w14:paraId="0013E1F2" w14:textId="77777777" w:rsidR="002302A1" w:rsidRPr="002112CC" w:rsidRDefault="002302A1" w:rsidP="003C65F1">
      <w:pPr>
        <w:pStyle w:val="Texto"/>
        <w:numPr>
          <w:ilvl w:val="0"/>
          <w:numId w:val="17"/>
        </w:numPr>
        <w:rPr>
          <w:b/>
        </w:rPr>
      </w:pPr>
      <w:r w:rsidRPr="002112CC">
        <w:rPr>
          <w:b/>
        </w:rPr>
        <w:t>Bases de consolidación</w:t>
      </w:r>
    </w:p>
    <w:p w14:paraId="15CFB30B" w14:textId="77777777" w:rsidR="00F21899" w:rsidRPr="002112CC" w:rsidRDefault="00F21899" w:rsidP="00510D99">
      <w:pPr>
        <w:pStyle w:val="textonotajustificado"/>
      </w:pPr>
    </w:p>
    <w:p w14:paraId="5C147454" w14:textId="6888E028" w:rsidR="00510D99" w:rsidRPr="002112CC" w:rsidRDefault="00510D99" w:rsidP="00510D99">
      <w:pPr>
        <w:pStyle w:val="textonotajustificado"/>
      </w:pPr>
      <w:r w:rsidRPr="002112CC">
        <w:t>Los estados financieros consolidados incluyen (i) los activos y pasivos del Grupo Ledesma y (ii) los resultados de la Sociedad y sus controladas, por los ejercicios finalizados el 31 de mayo de 20</w:t>
      </w:r>
      <w:r w:rsidR="008A3EA9" w:rsidRPr="002112CC">
        <w:t>2</w:t>
      </w:r>
      <w:r w:rsidR="005F7D7F">
        <w:t>3</w:t>
      </w:r>
      <w:r w:rsidRPr="002112CC">
        <w:t xml:space="preserve"> y 20</w:t>
      </w:r>
      <w:r w:rsidR="008A3EA9" w:rsidRPr="002112CC">
        <w:t>2</w:t>
      </w:r>
      <w:r w:rsidR="00996BBC">
        <w:t>2</w:t>
      </w:r>
      <w:r w:rsidRPr="002112CC">
        <w:t>.</w:t>
      </w:r>
    </w:p>
    <w:p w14:paraId="14DFA829" w14:textId="77777777" w:rsidR="00510D99" w:rsidRPr="002112CC" w:rsidRDefault="00510D99" w:rsidP="00510D99">
      <w:pPr>
        <w:pStyle w:val="textonotajustificado"/>
      </w:pPr>
    </w:p>
    <w:p w14:paraId="294BD64E" w14:textId="59DEB9FF" w:rsidR="002302A1" w:rsidRPr="002112CC" w:rsidRDefault="00510D99" w:rsidP="00510D99">
      <w:pPr>
        <w:pStyle w:val="textonotajustificado"/>
      </w:pPr>
      <w:r w:rsidRPr="002112CC">
        <w:t xml:space="preserve">Las subsidiarias consolidadas y sus participaciones al 31 de mayo de </w:t>
      </w:r>
      <w:r w:rsidR="00D90158" w:rsidRPr="002112CC">
        <w:t>202</w:t>
      </w:r>
      <w:r w:rsidR="005F7D7F">
        <w:t>3</w:t>
      </w:r>
      <w:r w:rsidR="00D90158" w:rsidRPr="002112CC">
        <w:t xml:space="preserve"> y </w:t>
      </w:r>
      <w:r w:rsidRPr="002112CC">
        <w:t>20</w:t>
      </w:r>
      <w:r w:rsidR="003E4428">
        <w:t>2</w:t>
      </w:r>
      <w:r w:rsidR="005F7D7F">
        <w:t>2</w:t>
      </w:r>
      <w:r w:rsidRPr="002112CC">
        <w:t xml:space="preserve"> son las siguientes:</w:t>
      </w:r>
    </w:p>
    <w:p w14:paraId="5D692FBF" w14:textId="77777777" w:rsidR="004C7B97" w:rsidRPr="002112CC" w:rsidRDefault="004C7B97" w:rsidP="00510D99">
      <w:pPr>
        <w:pStyle w:val="textonotajustificado"/>
      </w:pPr>
    </w:p>
    <w:tbl>
      <w:tblPr>
        <w:tblW w:w="9617" w:type="dxa"/>
        <w:tblLayout w:type="fixed"/>
        <w:tblCellMar>
          <w:left w:w="0" w:type="dxa"/>
          <w:right w:w="0" w:type="dxa"/>
        </w:tblCellMar>
        <w:tblLook w:val="04A0" w:firstRow="1" w:lastRow="0" w:firstColumn="1" w:lastColumn="0" w:noHBand="0" w:noVBand="1"/>
      </w:tblPr>
      <w:tblGrid>
        <w:gridCol w:w="3828"/>
        <w:gridCol w:w="138"/>
        <w:gridCol w:w="1930"/>
        <w:gridCol w:w="159"/>
        <w:gridCol w:w="1458"/>
        <w:gridCol w:w="132"/>
        <w:gridCol w:w="1972"/>
      </w:tblGrid>
      <w:tr w:rsidR="0065656C" w:rsidRPr="00F36187" w14:paraId="06825E95" w14:textId="77777777" w:rsidTr="00EA570E">
        <w:trPr>
          <w:trHeight w:val="349"/>
        </w:trPr>
        <w:tc>
          <w:tcPr>
            <w:tcW w:w="3828" w:type="dxa"/>
            <w:tcBorders>
              <w:bottom w:val="single" w:sz="6" w:space="0" w:color="auto"/>
            </w:tcBorders>
            <w:shd w:val="clear" w:color="auto" w:fill="auto"/>
            <w:vAlign w:val="bottom"/>
          </w:tcPr>
          <w:p w14:paraId="2759A22E" w14:textId="77777777" w:rsidR="0065656C" w:rsidRPr="00F36187" w:rsidRDefault="0065656C" w:rsidP="000E4353">
            <w:pPr>
              <w:pStyle w:val="Texto"/>
              <w:jc w:val="center"/>
              <w:rPr>
                <w:b/>
              </w:rPr>
            </w:pPr>
            <w:r w:rsidRPr="00F36187">
              <w:rPr>
                <w:b/>
              </w:rPr>
              <w:t>Sociedad</w:t>
            </w:r>
          </w:p>
        </w:tc>
        <w:tc>
          <w:tcPr>
            <w:tcW w:w="138" w:type="dxa"/>
            <w:vAlign w:val="bottom"/>
          </w:tcPr>
          <w:p w14:paraId="34AF98DA" w14:textId="77777777" w:rsidR="0065656C" w:rsidRPr="00F36187" w:rsidRDefault="0065656C" w:rsidP="000E4353">
            <w:pPr>
              <w:pStyle w:val="Texto"/>
              <w:jc w:val="center"/>
              <w:rPr>
                <w:b/>
              </w:rPr>
            </w:pPr>
          </w:p>
        </w:tc>
        <w:tc>
          <w:tcPr>
            <w:tcW w:w="1930" w:type="dxa"/>
            <w:tcBorders>
              <w:bottom w:val="single" w:sz="6" w:space="0" w:color="auto"/>
            </w:tcBorders>
            <w:shd w:val="clear" w:color="auto" w:fill="auto"/>
            <w:vAlign w:val="bottom"/>
          </w:tcPr>
          <w:p w14:paraId="4F87AA60" w14:textId="77777777" w:rsidR="0065656C" w:rsidRPr="00F36187" w:rsidRDefault="0065656C" w:rsidP="004C101D">
            <w:pPr>
              <w:pStyle w:val="Texto"/>
              <w:jc w:val="center"/>
              <w:rPr>
                <w:b/>
              </w:rPr>
            </w:pPr>
            <w:r w:rsidRPr="00F36187">
              <w:rPr>
                <w:b/>
              </w:rPr>
              <w:t>Participación directa en el capital</w:t>
            </w:r>
          </w:p>
        </w:tc>
        <w:tc>
          <w:tcPr>
            <w:tcW w:w="159" w:type="dxa"/>
            <w:vAlign w:val="bottom"/>
          </w:tcPr>
          <w:p w14:paraId="22A01425" w14:textId="77777777" w:rsidR="0065656C" w:rsidRPr="00F36187" w:rsidRDefault="0065656C" w:rsidP="000E4353">
            <w:pPr>
              <w:pStyle w:val="Texto"/>
              <w:jc w:val="center"/>
              <w:rPr>
                <w:b/>
              </w:rPr>
            </w:pPr>
          </w:p>
        </w:tc>
        <w:tc>
          <w:tcPr>
            <w:tcW w:w="1458" w:type="dxa"/>
            <w:tcBorders>
              <w:bottom w:val="single" w:sz="6" w:space="0" w:color="auto"/>
            </w:tcBorders>
            <w:shd w:val="clear" w:color="auto" w:fill="auto"/>
            <w:vAlign w:val="bottom"/>
          </w:tcPr>
          <w:p w14:paraId="72319F2A" w14:textId="77777777" w:rsidR="0065656C" w:rsidRPr="00F36187" w:rsidRDefault="0065656C" w:rsidP="004C101D">
            <w:pPr>
              <w:pStyle w:val="Texto"/>
              <w:jc w:val="center"/>
              <w:rPr>
                <w:b/>
              </w:rPr>
            </w:pPr>
            <w:r w:rsidRPr="00F36187">
              <w:rPr>
                <w:b/>
              </w:rPr>
              <w:t>Cantidad de votos</w:t>
            </w:r>
          </w:p>
        </w:tc>
        <w:tc>
          <w:tcPr>
            <w:tcW w:w="132" w:type="dxa"/>
            <w:vAlign w:val="bottom"/>
          </w:tcPr>
          <w:p w14:paraId="74B3F249" w14:textId="77777777" w:rsidR="0065656C" w:rsidRPr="00F36187" w:rsidRDefault="0065656C" w:rsidP="004C101D">
            <w:pPr>
              <w:pStyle w:val="Texto"/>
              <w:jc w:val="center"/>
              <w:rPr>
                <w:b/>
              </w:rPr>
            </w:pPr>
          </w:p>
        </w:tc>
        <w:tc>
          <w:tcPr>
            <w:tcW w:w="1972" w:type="dxa"/>
            <w:tcBorders>
              <w:bottom w:val="single" w:sz="6" w:space="0" w:color="auto"/>
            </w:tcBorders>
            <w:vAlign w:val="bottom"/>
          </w:tcPr>
          <w:p w14:paraId="3662C73E" w14:textId="77777777" w:rsidR="0065656C" w:rsidRPr="00F36187" w:rsidRDefault="0065656C" w:rsidP="004C101D">
            <w:pPr>
              <w:pStyle w:val="Texto"/>
              <w:jc w:val="center"/>
              <w:rPr>
                <w:b/>
              </w:rPr>
            </w:pPr>
            <w:r w:rsidRPr="00F36187">
              <w:rPr>
                <w:b/>
              </w:rPr>
              <w:t>Participación directa más indirecta en el capital</w:t>
            </w:r>
          </w:p>
        </w:tc>
      </w:tr>
      <w:tr w:rsidR="0065656C" w:rsidRPr="00F36187" w14:paraId="19A206FC" w14:textId="77777777" w:rsidTr="00EA570E">
        <w:trPr>
          <w:trHeight w:val="45"/>
        </w:trPr>
        <w:tc>
          <w:tcPr>
            <w:tcW w:w="3828" w:type="dxa"/>
            <w:tcBorders>
              <w:top w:val="single" w:sz="6" w:space="0" w:color="auto"/>
            </w:tcBorders>
            <w:shd w:val="clear" w:color="auto" w:fill="auto"/>
            <w:vAlign w:val="bottom"/>
          </w:tcPr>
          <w:p w14:paraId="5273316D" w14:textId="77777777" w:rsidR="0065656C" w:rsidRPr="00F36187" w:rsidRDefault="0065656C" w:rsidP="000E4353">
            <w:pPr>
              <w:pStyle w:val="Texto"/>
            </w:pPr>
          </w:p>
        </w:tc>
        <w:tc>
          <w:tcPr>
            <w:tcW w:w="138" w:type="dxa"/>
            <w:vAlign w:val="bottom"/>
          </w:tcPr>
          <w:p w14:paraId="283BFE63" w14:textId="77777777" w:rsidR="0065656C" w:rsidRPr="00F36187" w:rsidRDefault="0065656C" w:rsidP="000E4353">
            <w:pPr>
              <w:pStyle w:val="Texto"/>
            </w:pPr>
          </w:p>
        </w:tc>
        <w:tc>
          <w:tcPr>
            <w:tcW w:w="1930" w:type="dxa"/>
            <w:tcBorders>
              <w:top w:val="single" w:sz="6" w:space="0" w:color="auto"/>
            </w:tcBorders>
            <w:shd w:val="clear" w:color="auto" w:fill="auto"/>
            <w:vAlign w:val="bottom"/>
          </w:tcPr>
          <w:p w14:paraId="209AE300" w14:textId="77777777" w:rsidR="0065656C" w:rsidRPr="00F36187" w:rsidRDefault="0065656C" w:rsidP="00CF4C3F">
            <w:pPr>
              <w:pStyle w:val="Texto"/>
              <w:jc w:val="center"/>
            </w:pPr>
          </w:p>
        </w:tc>
        <w:tc>
          <w:tcPr>
            <w:tcW w:w="159" w:type="dxa"/>
            <w:vAlign w:val="bottom"/>
          </w:tcPr>
          <w:p w14:paraId="710331F7" w14:textId="77777777" w:rsidR="0065656C" w:rsidRPr="00F36187" w:rsidRDefault="0065656C" w:rsidP="000E4353">
            <w:pPr>
              <w:pStyle w:val="Texto"/>
            </w:pPr>
          </w:p>
        </w:tc>
        <w:tc>
          <w:tcPr>
            <w:tcW w:w="1458" w:type="dxa"/>
            <w:tcBorders>
              <w:top w:val="single" w:sz="6" w:space="0" w:color="auto"/>
            </w:tcBorders>
            <w:shd w:val="clear" w:color="auto" w:fill="auto"/>
            <w:vAlign w:val="bottom"/>
          </w:tcPr>
          <w:p w14:paraId="22A0CF10" w14:textId="77777777" w:rsidR="0065656C" w:rsidRPr="00F36187" w:rsidRDefault="0065656C" w:rsidP="00D7726F">
            <w:pPr>
              <w:pStyle w:val="Texto"/>
              <w:tabs>
                <w:tab w:val="decimal" w:pos="1248"/>
              </w:tabs>
            </w:pPr>
          </w:p>
        </w:tc>
        <w:tc>
          <w:tcPr>
            <w:tcW w:w="132" w:type="dxa"/>
            <w:vAlign w:val="bottom"/>
          </w:tcPr>
          <w:p w14:paraId="0E3455E2" w14:textId="77777777" w:rsidR="0065656C" w:rsidRPr="00F36187" w:rsidRDefault="0065656C" w:rsidP="00CF4C3F">
            <w:pPr>
              <w:pStyle w:val="Texto"/>
              <w:jc w:val="center"/>
            </w:pPr>
          </w:p>
        </w:tc>
        <w:tc>
          <w:tcPr>
            <w:tcW w:w="1972" w:type="dxa"/>
            <w:tcBorders>
              <w:top w:val="single" w:sz="6" w:space="0" w:color="auto"/>
            </w:tcBorders>
            <w:vAlign w:val="bottom"/>
          </w:tcPr>
          <w:p w14:paraId="08CF7401" w14:textId="77777777" w:rsidR="0065656C" w:rsidRPr="00F36187" w:rsidRDefault="0065656C" w:rsidP="00CF4C3F">
            <w:pPr>
              <w:pStyle w:val="Texto"/>
              <w:jc w:val="center"/>
            </w:pPr>
          </w:p>
        </w:tc>
      </w:tr>
      <w:tr w:rsidR="00F36187" w:rsidRPr="00F36187" w14:paraId="4D329CD4" w14:textId="77777777" w:rsidTr="002C71CC">
        <w:trPr>
          <w:trHeight w:val="60"/>
        </w:trPr>
        <w:tc>
          <w:tcPr>
            <w:tcW w:w="3828" w:type="dxa"/>
            <w:shd w:val="clear" w:color="auto" w:fill="auto"/>
          </w:tcPr>
          <w:p w14:paraId="5863E627" w14:textId="77777777" w:rsidR="00F36187" w:rsidRPr="00F36187" w:rsidRDefault="00F36187" w:rsidP="00F36187">
            <w:pPr>
              <w:pStyle w:val="Texto"/>
              <w:jc w:val="left"/>
            </w:pPr>
            <w:r w:rsidRPr="00F36187">
              <w:t>Castinver S.A.U.</w:t>
            </w:r>
          </w:p>
        </w:tc>
        <w:tc>
          <w:tcPr>
            <w:tcW w:w="138" w:type="dxa"/>
            <w:vAlign w:val="bottom"/>
          </w:tcPr>
          <w:p w14:paraId="0B814508" w14:textId="77777777" w:rsidR="00F36187" w:rsidRPr="00F36187" w:rsidRDefault="00F36187" w:rsidP="00F36187">
            <w:pPr>
              <w:pStyle w:val="Texto"/>
            </w:pPr>
          </w:p>
        </w:tc>
        <w:tc>
          <w:tcPr>
            <w:tcW w:w="1930" w:type="dxa"/>
            <w:shd w:val="clear" w:color="auto" w:fill="auto"/>
          </w:tcPr>
          <w:p w14:paraId="7941F5BB" w14:textId="208AF3B7" w:rsidR="00F36187" w:rsidRPr="00F36187" w:rsidRDefault="00F36187" w:rsidP="00F36187">
            <w:pPr>
              <w:pStyle w:val="Texto"/>
              <w:jc w:val="center"/>
            </w:pPr>
            <w:r w:rsidRPr="00F36187">
              <w:t>100%</w:t>
            </w:r>
          </w:p>
        </w:tc>
        <w:tc>
          <w:tcPr>
            <w:tcW w:w="159" w:type="dxa"/>
          </w:tcPr>
          <w:p w14:paraId="727CFF1E" w14:textId="77777777" w:rsidR="00F36187" w:rsidRPr="00F36187" w:rsidRDefault="00F36187" w:rsidP="00F36187">
            <w:pPr>
              <w:pStyle w:val="Texto"/>
            </w:pPr>
          </w:p>
        </w:tc>
        <w:tc>
          <w:tcPr>
            <w:tcW w:w="1458" w:type="dxa"/>
            <w:shd w:val="clear" w:color="auto" w:fill="auto"/>
          </w:tcPr>
          <w:p w14:paraId="4054093A" w14:textId="08F720B8" w:rsidR="00F36187" w:rsidRPr="00F36187" w:rsidRDefault="00F36187" w:rsidP="00F36187">
            <w:pPr>
              <w:pStyle w:val="Texto"/>
              <w:tabs>
                <w:tab w:val="decimal" w:pos="1248"/>
              </w:tabs>
            </w:pPr>
            <w:r w:rsidRPr="00F36187">
              <w:t>147.944.831</w:t>
            </w:r>
          </w:p>
        </w:tc>
        <w:tc>
          <w:tcPr>
            <w:tcW w:w="132" w:type="dxa"/>
            <w:vAlign w:val="bottom"/>
          </w:tcPr>
          <w:p w14:paraId="72F2BC20" w14:textId="77777777" w:rsidR="00F36187" w:rsidRPr="00F36187" w:rsidRDefault="00F36187" w:rsidP="00F36187">
            <w:pPr>
              <w:pStyle w:val="Texto"/>
              <w:jc w:val="center"/>
            </w:pPr>
          </w:p>
        </w:tc>
        <w:tc>
          <w:tcPr>
            <w:tcW w:w="1972" w:type="dxa"/>
            <w:vAlign w:val="bottom"/>
          </w:tcPr>
          <w:p w14:paraId="65281175" w14:textId="7ED3830E" w:rsidR="00F36187" w:rsidRPr="00F36187" w:rsidRDefault="00F36187" w:rsidP="00F36187">
            <w:pPr>
              <w:pStyle w:val="Texto"/>
              <w:jc w:val="center"/>
            </w:pPr>
            <w:r w:rsidRPr="00F36187">
              <w:t>100%</w:t>
            </w:r>
          </w:p>
        </w:tc>
      </w:tr>
      <w:tr w:rsidR="00F36187" w:rsidRPr="00F36187" w14:paraId="3445789F" w14:textId="77777777" w:rsidTr="002C71CC">
        <w:trPr>
          <w:trHeight w:val="60"/>
        </w:trPr>
        <w:tc>
          <w:tcPr>
            <w:tcW w:w="3828" w:type="dxa"/>
            <w:shd w:val="clear" w:color="auto" w:fill="auto"/>
          </w:tcPr>
          <w:p w14:paraId="29B75D5D" w14:textId="77777777" w:rsidR="00F36187" w:rsidRPr="00F36187" w:rsidRDefault="00F36187" w:rsidP="00F36187">
            <w:pPr>
              <w:pStyle w:val="Texto"/>
              <w:jc w:val="left"/>
            </w:pPr>
            <w:r w:rsidRPr="00F36187">
              <w:t>Bio Ledesma S.A.U.</w:t>
            </w:r>
          </w:p>
        </w:tc>
        <w:tc>
          <w:tcPr>
            <w:tcW w:w="138" w:type="dxa"/>
            <w:vAlign w:val="bottom"/>
          </w:tcPr>
          <w:p w14:paraId="7A858549" w14:textId="77777777" w:rsidR="00F36187" w:rsidRPr="00F36187" w:rsidRDefault="00F36187" w:rsidP="00F36187">
            <w:pPr>
              <w:pStyle w:val="Texto"/>
            </w:pPr>
          </w:p>
        </w:tc>
        <w:tc>
          <w:tcPr>
            <w:tcW w:w="1930" w:type="dxa"/>
            <w:shd w:val="clear" w:color="auto" w:fill="auto"/>
          </w:tcPr>
          <w:p w14:paraId="6F572CD0" w14:textId="3F3F3366" w:rsidR="00F36187" w:rsidRPr="00F36187" w:rsidRDefault="00F36187" w:rsidP="00F36187">
            <w:pPr>
              <w:pStyle w:val="Texto"/>
              <w:jc w:val="center"/>
            </w:pPr>
            <w:r w:rsidRPr="00F36187">
              <w:t>100%</w:t>
            </w:r>
          </w:p>
        </w:tc>
        <w:tc>
          <w:tcPr>
            <w:tcW w:w="159" w:type="dxa"/>
          </w:tcPr>
          <w:p w14:paraId="7E5F2BF5" w14:textId="77777777" w:rsidR="00F36187" w:rsidRPr="00F36187" w:rsidRDefault="00F36187" w:rsidP="00F36187">
            <w:pPr>
              <w:pStyle w:val="Texto"/>
            </w:pPr>
          </w:p>
        </w:tc>
        <w:tc>
          <w:tcPr>
            <w:tcW w:w="1458" w:type="dxa"/>
            <w:shd w:val="clear" w:color="auto" w:fill="auto"/>
          </w:tcPr>
          <w:p w14:paraId="242654B6" w14:textId="500026E0" w:rsidR="00F36187" w:rsidRPr="00F36187" w:rsidRDefault="00F36187" w:rsidP="00F36187">
            <w:pPr>
              <w:pStyle w:val="Texto"/>
              <w:tabs>
                <w:tab w:val="decimal" w:pos="1248"/>
              </w:tabs>
            </w:pPr>
            <w:r w:rsidRPr="00F36187">
              <w:t>17.000.000</w:t>
            </w:r>
          </w:p>
        </w:tc>
        <w:tc>
          <w:tcPr>
            <w:tcW w:w="132" w:type="dxa"/>
            <w:vAlign w:val="bottom"/>
          </w:tcPr>
          <w:p w14:paraId="6D8C8396" w14:textId="77777777" w:rsidR="00F36187" w:rsidRPr="00F36187" w:rsidRDefault="00F36187" w:rsidP="00F36187">
            <w:pPr>
              <w:pStyle w:val="Texto"/>
              <w:jc w:val="center"/>
            </w:pPr>
          </w:p>
        </w:tc>
        <w:tc>
          <w:tcPr>
            <w:tcW w:w="1972" w:type="dxa"/>
            <w:vAlign w:val="bottom"/>
          </w:tcPr>
          <w:p w14:paraId="42A0F78B" w14:textId="2A188865" w:rsidR="00F36187" w:rsidRPr="00F36187" w:rsidRDefault="00F36187" w:rsidP="00F36187">
            <w:pPr>
              <w:pStyle w:val="Texto"/>
              <w:jc w:val="center"/>
            </w:pPr>
            <w:r w:rsidRPr="00F36187">
              <w:t>100%</w:t>
            </w:r>
          </w:p>
        </w:tc>
      </w:tr>
      <w:tr w:rsidR="00F36187" w:rsidRPr="00F36187" w14:paraId="517FB245" w14:textId="77777777" w:rsidTr="002C71CC">
        <w:trPr>
          <w:trHeight w:val="223"/>
        </w:trPr>
        <w:tc>
          <w:tcPr>
            <w:tcW w:w="3828" w:type="dxa"/>
            <w:shd w:val="clear" w:color="auto" w:fill="auto"/>
            <w:hideMark/>
          </w:tcPr>
          <w:p w14:paraId="68313F88" w14:textId="77777777" w:rsidR="00F36187" w:rsidRPr="00F36187" w:rsidRDefault="00F36187" w:rsidP="00F36187">
            <w:pPr>
              <w:pStyle w:val="Texto"/>
              <w:jc w:val="left"/>
              <w:rPr>
                <w:lang w:val="pt-BR"/>
              </w:rPr>
            </w:pPr>
            <w:r w:rsidRPr="00F36187">
              <w:rPr>
                <w:lang w:val="pt-BR"/>
              </w:rPr>
              <w:t>Ledesma Frutas S.A.U.</w:t>
            </w:r>
          </w:p>
        </w:tc>
        <w:tc>
          <w:tcPr>
            <w:tcW w:w="138" w:type="dxa"/>
            <w:vAlign w:val="bottom"/>
          </w:tcPr>
          <w:p w14:paraId="445F2118" w14:textId="77777777" w:rsidR="00F36187" w:rsidRPr="00F36187" w:rsidRDefault="00F36187" w:rsidP="00F36187">
            <w:pPr>
              <w:pStyle w:val="Texto"/>
              <w:rPr>
                <w:lang w:val="pt-BR"/>
              </w:rPr>
            </w:pPr>
          </w:p>
        </w:tc>
        <w:tc>
          <w:tcPr>
            <w:tcW w:w="1930" w:type="dxa"/>
            <w:shd w:val="clear" w:color="auto" w:fill="auto"/>
          </w:tcPr>
          <w:p w14:paraId="108563A6" w14:textId="749A2F6E" w:rsidR="00F36187" w:rsidRPr="00F36187" w:rsidRDefault="00F36187" w:rsidP="00F36187">
            <w:pPr>
              <w:pStyle w:val="Texto"/>
              <w:jc w:val="center"/>
              <w:rPr>
                <w:lang w:val="pt-BR"/>
              </w:rPr>
            </w:pPr>
            <w:r w:rsidRPr="00F36187">
              <w:t>100%</w:t>
            </w:r>
          </w:p>
        </w:tc>
        <w:tc>
          <w:tcPr>
            <w:tcW w:w="159" w:type="dxa"/>
          </w:tcPr>
          <w:p w14:paraId="684C872F" w14:textId="77777777" w:rsidR="00F36187" w:rsidRPr="00F36187" w:rsidRDefault="00F36187" w:rsidP="00F36187">
            <w:pPr>
              <w:pStyle w:val="Texto"/>
              <w:rPr>
                <w:lang w:val="pt-BR"/>
              </w:rPr>
            </w:pPr>
          </w:p>
        </w:tc>
        <w:tc>
          <w:tcPr>
            <w:tcW w:w="1458" w:type="dxa"/>
            <w:shd w:val="clear" w:color="auto" w:fill="auto"/>
          </w:tcPr>
          <w:p w14:paraId="5AEAF289" w14:textId="24140F42" w:rsidR="00F36187" w:rsidRPr="00F36187" w:rsidRDefault="00F36187" w:rsidP="00F36187">
            <w:pPr>
              <w:pStyle w:val="Texto"/>
              <w:tabs>
                <w:tab w:val="decimal" w:pos="1248"/>
              </w:tabs>
              <w:rPr>
                <w:lang w:val="pt-BR"/>
              </w:rPr>
            </w:pPr>
            <w:r w:rsidRPr="00F36187">
              <w:t>417.887.648</w:t>
            </w:r>
          </w:p>
        </w:tc>
        <w:tc>
          <w:tcPr>
            <w:tcW w:w="132" w:type="dxa"/>
            <w:vAlign w:val="bottom"/>
          </w:tcPr>
          <w:p w14:paraId="02675128" w14:textId="77777777" w:rsidR="00F36187" w:rsidRPr="00F36187" w:rsidRDefault="00F36187" w:rsidP="00F36187">
            <w:pPr>
              <w:pStyle w:val="Texto"/>
              <w:jc w:val="center"/>
              <w:rPr>
                <w:lang w:val="pt-BR"/>
              </w:rPr>
            </w:pPr>
          </w:p>
        </w:tc>
        <w:tc>
          <w:tcPr>
            <w:tcW w:w="1972" w:type="dxa"/>
            <w:vAlign w:val="bottom"/>
          </w:tcPr>
          <w:p w14:paraId="50A127C6" w14:textId="60E26CFE" w:rsidR="00F36187" w:rsidRPr="00F36187" w:rsidRDefault="00F36187" w:rsidP="00F36187">
            <w:pPr>
              <w:pStyle w:val="Texto"/>
              <w:jc w:val="center"/>
              <w:rPr>
                <w:lang w:val="pt-BR"/>
              </w:rPr>
            </w:pPr>
            <w:r w:rsidRPr="00F36187">
              <w:rPr>
                <w:lang w:val="pt-BR"/>
              </w:rPr>
              <w:t>100%</w:t>
            </w:r>
          </w:p>
        </w:tc>
      </w:tr>
      <w:tr w:rsidR="00F36187" w:rsidRPr="00F36187" w14:paraId="46B69935" w14:textId="77777777" w:rsidTr="002C71CC">
        <w:trPr>
          <w:trHeight w:val="223"/>
        </w:trPr>
        <w:tc>
          <w:tcPr>
            <w:tcW w:w="3828" w:type="dxa"/>
            <w:shd w:val="clear" w:color="auto" w:fill="auto"/>
            <w:hideMark/>
          </w:tcPr>
          <w:p w14:paraId="63366566" w14:textId="77777777" w:rsidR="00F36187" w:rsidRPr="00F36187" w:rsidRDefault="00F36187" w:rsidP="00F36187">
            <w:pPr>
              <w:pStyle w:val="Texto"/>
              <w:jc w:val="left"/>
              <w:rPr>
                <w:lang w:val="pt-BR"/>
              </w:rPr>
            </w:pPr>
            <w:r w:rsidRPr="00F36187">
              <w:rPr>
                <w:lang w:val="pt-BR"/>
              </w:rPr>
              <w:t>Bridgeport Investments LLC.</w:t>
            </w:r>
          </w:p>
        </w:tc>
        <w:tc>
          <w:tcPr>
            <w:tcW w:w="138" w:type="dxa"/>
            <w:vAlign w:val="bottom"/>
          </w:tcPr>
          <w:p w14:paraId="38DCDB76" w14:textId="77777777" w:rsidR="00F36187" w:rsidRPr="00F36187" w:rsidRDefault="00F36187" w:rsidP="00F36187">
            <w:pPr>
              <w:pStyle w:val="Texto"/>
              <w:rPr>
                <w:lang w:val="pt-BR"/>
              </w:rPr>
            </w:pPr>
          </w:p>
        </w:tc>
        <w:tc>
          <w:tcPr>
            <w:tcW w:w="1930" w:type="dxa"/>
            <w:shd w:val="clear" w:color="auto" w:fill="auto"/>
          </w:tcPr>
          <w:p w14:paraId="0BDC1CCE" w14:textId="33EC4E28" w:rsidR="00F36187" w:rsidRPr="00F36187" w:rsidRDefault="00F36187" w:rsidP="00F36187">
            <w:pPr>
              <w:pStyle w:val="Texto"/>
              <w:jc w:val="center"/>
            </w:pPr>
            <w:r w:rsidRPr="00F36187">
              <w:t>100%</w:t>
            </w:r>
          </w:p>
        </w:tc>
        <w:tc>
          <w:tcPr>
            <w:tcW w:w="159" w:type="dxa"/>
          </w:tcPr>
          <w:p w14:paraId="1649C3A2" w14:textId="77777777" w:rsidR="00F36187" w:rsidRPr="00F36187" w:rsidRDefault="00F36187" w:rsidP="00F36187">
            <w:pPr>
              <w:pStyle w:val="Texto"/>
            </w:pPr>
          </w:p>
        </w:tc>
        <w:tc>
          <w:tcPr>
            <w:tcW w:w="1458" w:type="dxa"/>
            <w:shd w:val="clear" w:color="auto" w:fill="auto"/>
          </w:tcPr>
          <w:p w14:paraId="26E2EB8E" w14:textId="2524A10D" w:rsidR="00F36187" w:rsidRPr="00F36187" w:rsidRDefault="00F36187" w:rsidP="00F36187">
            <w:pPr>
              <w:pStyle w:val="Texto"/>
              <w:tabs>
                <w:tab w:val="decimal" w:pos="1248"/>
              </w:tabs>
            </w:pPr>
            <w:r w:rsidRPr="00F36187">
              <w:t>2.800</w:t>
            </w:r>
          </w:p>
        </w:tc>
        <w:tc>
          <w:tcPr>
            <w:tcW w:w="132" w:type="dxa"/>
            <w:vAlign w:val="bottom"/>
          </w:tcPr>
          <w:p w14:paraId="6A7367EC" w14:textId="77777777" w:rsidR="00F36187" w:rsidRPr="00F36187" w:rsidRDefault="00F36187" w:rsidP="00F36187">
            <w:pPr>
              <w:pStyle w:val="Texto"/>
              <w:jc w:val="center"/>
            </w:pPr>
          </w:p>
        </w:tc>
        <w:tc>
          <w:tcPr>
            <w:tcW w:w="1972" w:type="dxa"/>
            <w:vAlign w:val="bottom"/>
          </w:tcPr>
          <w:p w14:paraId="6866B18F" w14:textId="62520453" w:rsidR="00F36187" w:rsidRPr="00F36187" w:rsidRDefault="00F36187" w:rsidP="00F36187">
            <w:pPr>
              <w:pStyle w:val="Texto"/>
              <w:jc w:val="center"/>
            </w:pPr>
            <w:r w:rsidRPr="00F36187">
              <w:t>100%</w:t>
            </w:r>
          </w:p>
        </w:tc>
      </w:tr>
      <w:tr w:rsidR="00F36187" w:rsidRPr="00F36187" w14:paraId="420BBD89" w14:textId="77777777" w:rsidTr="002C71CC">
        <w:trPr>
          <w:trHeight w:val="223"/>
        </w:trPr>
        <w:tc>
          <w:tcPr>
            <w:tcW w:w="3828" w:type="dxa"/>
            <w:shd w:val="clear" w:color="auto" w:fill="auto"/>
            <w:hideMark/>
          </w:tcPr>
          <w:p w14:paraId="6620736C" w14:textId="77777777" w:rsidR="00F36187" w:rsidRPr="00F36187" w:rsidRDefault="00F36187" w:rsidP="00F36187">
            <w:pPr>
              <w:pStyle w:val="Texto"/>
              <w:jc w:val="left"/>
              <w:rPr>
                <w:lang w:val="pt-BR"/>
              </w:rPr>
            </w:pPr>
            <w:r w:rsidRPr="00F36187">
              <w:rPr>
                <w:lang w:val="pt-BR"/>
              </w:rPr>
              <w:t>Orange Creek S.A.</w:t>
            </w:r>
          </w:p>
        </w:tc>
        <w:tc>
          <w:tcPr>
            <w:tcW w:w="138" w:type="dxa"/>
            <w:vAlign w:val="bottom"/>
          </w:tcPr>
          <w:p w14:paraId="05F8E907" w14:textId="77777777" w:rsidR="00F36187" w:rsidRPr="00F36187" w:rsidRDefault="00F36187" w:rsidP="00F36187">
            <w:pPr>
              <w:pStyle w:val="Texto"/>
              <w:rPr>
                <w:lang w:val="pt-BR"/>
              </w:rPr>
            </w:pPr>
          </w:p>
        </w:tc>
        <w:tc>
          <w:tcPr>
            <w:tcW w:w="1930" w:type="dxa"/>
            <w:shd w:val="clear" w:color="auto" w:fill="auto"/>
          </w:tcPr>
          <w:p w14:paraId="39106F82" w14:textId="12632BA0" w:rsidR="00F36187" w:rsidRPr="00F36187" w:rsidRDefault="00F36187" w:rsidP="00F36187">
            <w:pPr>
              <w:pStyle w:val="Texto"/>
              <w:jc w:val="center"/>
            </w:pPr>
            <w:r w:rsidRPr="00F36187">
              <w:t>100%</w:t>
            </w:r>
          </w:p>
        </w:tc>
        <w:tc>
          <w:tcPr>
            <w:tcW w:w="159" w:type="dxa"/>
          </w:tcPr>
          <w:p w14:paraId="4692B062" w14:textId="77777777" w:rsidR="00F36187" w:rsidRPr="00F36187" w:rsidRDefault="00F36187" w:rsidP="00F36187">
            <w:pPr>
              <w:pStyle w:val="Texto"/>
            </w:pPr>
          </w:p>
        </w:tc>
        <w:tc>
          <w:tcPr>
            <w:tcW w:w="1458" w:type="dxa"/>
            <w:shd w:val="clear" w:color="auto" w:fill="auto"/>
          </w:tcPr>
          <w:p w14:paraId="0485777F" w14:textId="177342E3" w:rsidR="00F36187" w:rsidRPr="00F36187" w:rsidRDefault="00F36187" w:rsidP="00F36187">
            <w:pPr>
              <w:pStyle w:val="Texto"/>
              <w:tabs>
                <w:tab w:val="decimal" w:pos="1248"/>
              </w:tabs>
            </w:pPr>
            <w:r w:rsidRPr="00F36187">
              <w:t xml:space="preserve">-       </w:t>
            </w:r>
          </w:p>
        </w:tc>
        <w:tc>
          <w:tcPr>
            <w:tcW w:w="132" w:type="dxa"/>
            <w:vAlign w:val="bottom"/>
          </w:tcPr>
          <w:p w14:paraId="0F45F917" w14:textId="77777777" w:rsidR="00F36187" w:rsidRPr="00F36187" w:rsidRDefault="00F36187" w:rsidP="00F36187">
            <w:pPr>
              <w:pStyle w:val="Texto"/>
              <w:jc w:val="center"/>
            </w:pPr>
          </w:p>
        </w:tc>
        <w:tc>
          <w:tcPr>
            <w:tcW w:w="1972" w:type="dxa"/>
            <w:vAlign w:val="bottom"/>
          </w:tcPr>
          <w:p w14:paraId="0A719271" w14:textId="35743AC5" w:rsidR="00F36187" w:rsidRPr="00F36187" w:rsidRDefault="00F36187" w:rsidP="00F36187">
            <w:pPr>
              <w:pStyle w:val="Texto"/>
              <w:jc w:val="center"/>
            </w:pPr>
            <w:r w:rsidRPr="00F36187">
              <w:t>100%</w:t>
            </w:r>
          </w:p>
        </w:tc>
      </w:tr>
      <w:tr w:rsidR="00F36187" w:rsidRPr="00F36187" w14:paraId="5F2725B4" w14:textId="77777777" w:rsidTr="002C71CC">
        <w:trPr>
          <w:trHeight w:val="223"/>
        </w:trPr>
        <w:tc>
          <w:tcPr>
            <w:tcW w:w="3828" w:type="dxa"/>
            <w:shd w:val="clear" w:color="auto" w:fill="auto"/>
          </w:tcPr>
          <w:p w14:paraId="0EE2F031" w14:textId="77777777" w:rsidR="00F36187" w:rsidRPr="00F36187" w:rsidRDefault="00F36187" w:rsidP="00F36187">
            <w:pPr>
              <w:pStyle w:val="Texto"/>
              <w:jc w:val="left"/>
            </w:pPr>
            <w:r w:rsidRPr="00F36187">
              <w:t xml:space="preserve">Inversiones Integradas S.A.U. </w:t>
            </w:r>
            <w:r w:rsidRPr="00004F34">
              <w:rPr>
                <w:sz w:val="16"/>
                <w:szCs w:val="16"/>
              </w:rPr>
              <w:t>(1)</w:t>
            </w:r>
          </w:p>
        </w:tc>
        <w:tc>
          <w:tcPr>
            <w:tcW w:w="138" w:type="dxa"/>
            <w:vAlign w:val="bottom"/>
          </w:tcPr>
          <w:p w14:paraId="33254C83" w14:textId="77777777" w:rsidR="00F36187" w:rsidRPr="00F36187" w:rsidRDefault="00F36187" w:rsidP="00F36187">
            <w:pPr>
              <w:pStyle w:val="Texto"/>
            </w:pPr>
          </w:p>
        </w:tc>
        <w:tc>
          <w:tcPr>
            <w:tcW w:w="1930" w:type="dxa"/>
            <w:shd w:val="clear" w:color="auto" w:fill="auto"/>
          </w:tcPr>
          <w:p w14:paraId="38F506B8" w14:textId="68914AC5" w:rsidR="00F36187" w:rsidRPr="00F36187" w:rsidRDefault="00F36187" w:rsidP="00F36187">
            <w:pPr>
              <w:pStyle w:val="Texto"/>
              <w:jc w:val="center"/>
            </w:pPr>
            <w:r w:rsidRPr="00F36187">
              <w:t>100%</w:t>
            </w:r>
          </w:p>
        </w:tc>
        <w:tc>
          <w:tcPr>
            <w:tcW w:w="159" w:type="dxa"/>
          </w:tcPr>
          <w:p w14:paraId="2B0FA579" w14:textId="77777777" w:rsidR="00F36187" w:rsidRPr="00F36187" w:rsidRDefault="00F36187" w:rsidP="00F36187">
            <w:pPr>
              <w:pStyle w:val="Texto"/>
            </w:pPr>
          </w:p>
        </w:tc>
        <w:tc>
          <w:tcPr>
            <w:tcW w:w="1458" w:type="dxa"/>
            <w:shd w:val="clear" w:color="auto" w:fill="auto"/>
          </w:tcPr>
          <w:p w14:paraId="124BEAA0" w14:textId="6D77744C" w:rsidR="00F36187" w:rsidRPr="00F36187" w:rsidRDefault="00F36187" w:rsidP="00F36187">
            <w:pPr>
              <w:pStyle w:val="Texto"/>
              <w:tabs>
                <w:tab w:val="decimal" w:pos="1248"/>
              </w:tabs>
            </w:pPr>
            <w:r w:rsidRPr="00F36187">
              <w:t>10.000.000</w:t>
            </w:r>
          </w:p>
        </w:tc>
        <w:tc>
          <w:tcPr>
            <w:tcW w:w="132" w:type="dxa"/>
            <w:vAlign w:val="bottom"/>
          </w:tcPr>
          <w:p w14:paraId="0574C389" w14:textId="77777777" w:rsidR="00F36187" w:rsidRPr="00F36187" w:rsidRDefault="00F36187" w:rsidP="00F36187">
            <w:pPr>
              <w:pStyle w:val="Texto"/>
              <w:jc w:val="center"/>
            </w:pPr>
          </w:p>
        </w:tc>
        <w:tc>
          <w:tcPr>
            <w:tcW w:w="1972" w:type="dxa"/>
            <w:vAlign w:val="bottom"/>
          </w:tcPr>
          <w:p w14:paraId="6B7E1637" w14:textId="77777777" w:rsidR="00F36187" w:rsidRPr="00F36187" w:rsidRDefault="00F36187" w:rsidP="00F36187">
            <w:pPr>
              <w:pStyle w:val="Texto"/>
              <w:jc w:val="center"/>
            </w:pPr>
            <w:r w:rsidRPr="00F36187">
              <w:t>100%</w:t>
            </w:r>
          </w:p>
        </w:tc>
      </w:tr>
    </w:tbl>
    <w:p w14:paraId="7BDE4F9E" w14:textId="77777777" w:rsidR="00DE5C43" w:rsidRDefault="00DE5C43" w:rsidP="00E4295C">
      <w:pPr>
        <w:pStyle w:val="textonotajustificado"/>
      </w:pPr>
    </w:p>
    <w:p w14:paraId="1AA14973" w14:textId="64B04DDF" w:rsidR="005F7D7F" w:rsidRPr="00F36187" w:rsidRDefault="00F36187" w:rsidP="00AD29AB">
      <w:pPr>
        <w:pStyle w:val="textonotajustificado"/>
        <w:numPr>
          <w:ilvl w:val="2"/>
          <w:numId w:val="17"/>
        </w:numPr>
        <w:rPr>
          <w:sz w:val="16"/>
          <w:szCs w:val="16"/>
        </w:rPr>
      </w:pPr>
      <w:r w:rsidRPr="00F36187">
        <w:rPr>
          <w:sz w:val="16"/>
          <w:szCs w:val="16"/>
        </w:rPr>
        <w:t>Inversiones Integradas S.A.U. fue constituida el 16 de febrero de 2023 con el objeto de realizar la industrialización, producción, comercialización y/o distribución de productos químicos – industriales, y la realización de actividades vinculadas a la minería, la compraventa, importación y exportación de los referidos productos</w:t>
      </w:r>
      <w:r w:rsidR="003057EA">
        <w:rPr>
          <w:sz w:val="16"/>
          <w:szCs w:val="16"/>
        </w:rPr>
        <w:t>.</w:t>
      </w:r>
      <w:r w:rsidRPr="00F36187">
        <w:rPr>
          <w:sz w:val="16"/>
          <w:szCs w:val="16"/>
        </w:rPr>
        <w:t xml:space="preserve"> Su trámite de inscripción ante la Inspección General de Justicia se encuentra pendiente a la fecha de los presentes estados financieros</w:t>
      </w:r>
      <w:r w:rsidR="003057EA">
        <w:rPr>
          <w:sz w:val="16"/>
          <w:szCs w:val="16"/>
        </w:rPr>
        <w:t xml:space="preserve"> consolidados</w:t>
      </w:r>
      <w:r w:rsidRPr="00F36187">
        <w:rPr>
          <w:sz w:val="16"/>
          <w:szCs w:val="16"/>
        </w:rPr>
        <w:t>.</w:t>
      </w:r>
    </w:p>
    <w:p w14:paraId="2BF57C49" w14:textId="0A46A301" w:rsidR="00582977" w:rsidRDefault="00582977" w:rsidP="00582977">
      <w:pPr>
        <w:pStyle w:val="textonotajustificado"/>
      </w:pPr>
      <w:r>
        <w:br w:type="page"/>
      </w:r>
    </w:p>
    <w:p w14:paraId="52E80A65" w14:textId="77777777" w:rsidR="00DE5C43" w:rsidRPr="006546E0" w:rsidRDefault="00DE5C43" w:rsidP="00E4295C">
      <w:pPr>
        <w:pStyle w:val="textonotajustificado"/>
      </w:pPr>
    </w:p>
    <w:p w14:paraId="03ADB432" w14:textId="682F4EF4" w:rsidR="00A9396E" w:rsidRPr="002112CC" w:rsidRDefault="00A9396E" w:rsidP="003C65F1">
      <w:pPr>
        <w:pStyle w:val="Texto"/>
        <w:numPr>
          <w:ilvl w:val="0"/>
          <w:numId w:val="17"/>
        </w:numPr>
        <w:rPr>
          <w:b/>
        </w:rPr>
      </w:pPr>
      <w:r w:rsidRPr="002112CC">
        <w:rPr>
          <w:b/>
        </w:rPr>
        <w:t xml:space="preserve">Resumen de políticas contables </w:t>
      </w:r>
      <w:r w:rsidR="00907C25">
        <w:rPr>
          <w:b/>
        </w:rPr>
        <w:t>aplicadas</w:t>
      </w:r>
    </w:p>
    <w:p w14:paraId="39E69411" w14:textId="77777777" w:rsidR="00A9396E" w:rsidRPr="006546E0" w:rsidRDefault="00A9396E" w:rsidP="00A9396E">
      <w:pPr>
        <w:pStyle w:val="Texto"/>
      </w:pPr>
    </w:p>
    <w:p w14:paraId="5DCB28F7" w14:textId="58844876" w:rsidR="00A9396E" w:rsidRPr="006546E0" w:rsidRDefault="00A9396E" w:rsidP="00A9396E">
      <w:pPr>
        <w:pStyle w:val="Texto"/>
      </w:pPr>
      <w:r w:rsidRPr="006546E0">
        <w:t>Las siguientes son las políticas contables significativas aplicadas por la Sociedad para la preparación de sus estados financieros:</w:t>
      </w:r>
    </w:p>
    <w:p w14:paraId="55EF6EEF" w14:textId="77777777" w:rsidR="00A9396E" w:rsidRPr="006546E0" w:rsidRDefault="00A9396E" w:rsidP="00A9396E">
      <w:pPr>
        <w:pStyle w:val="Texto"/>
      </w:pPr>
    </w:p>
    <w:p w14:paraId="5D7FB38B" w14:textId="77777777" w:rsidR="00A9396E" w:rsidRPr="006546E0" w:rsidRDefault="00A9396E" w:rsidP="003C65F1">
      <w:pPr>
        <w:pStyle w:val="Texto"/>
        <w:numPr>
          <w:ilvl w:val="0"/>
          <w:numId w:val="18"/>
        </w:numPr>
        <w:rPr>
          <w:b/>
        </w:rPr>
      </w:pPr>
      <w:r w:rsidRPr="006546E0">
        <w:rPr>
          <w:b/>
        </w:rPr>
        <w:t>Clasificación de activos y pasivos en corrientes y no corrientes</w:t>
      </w:r>
    </w:p>
    <w:p w14:paraId="0717CAD8" w14:textId="77777777" w:rsidR="00A9396E" w:rsidRPr="006546E0" w:rsidRDefault="00A9396E" w:rsidP="00A9396E">
      <w:pPr>
        <w:pStyle w:val="Texto"/>
      </w:pPr>
    </w:p>
    <w:p w14:paraId="2FBEE07A" w14:textId="7387930C" w:rsidR="00A9396E" w:rsidRPr="006546E0" w:rsidRDefault="00A9396E" w:rsidP="00A9396E">
      <w:pPr>
        <w:pStyle w:val="Texto"/>
      </w:pPr>
      <w:r w:rsidRPr="006546E0">
        <w:t>El Grupo Ledesma presenta los activos y pasivos en el estado</w:t>
      </w:r>
      <w:r w:rsidR="00063D55">
        <w:t xml:space="preserve"> consolidado</w:t>
      </w:r>
      <w:r w:rsidRPr="006546E0">
        <w:t xml:space="preserve"> de situación financiera clasificados como corrientes y no corrientes.</w:t>
      </w:r>
      <w:r w:rsidR="009A42AA">
        <w:t xml:space="preserve"> </w:t>
      </w:r>
      <w:r w:rsidRPr="006546E0">
        <w:t>Un activo se clasifica como corriente cuando la entidad:</w:t>
      </w:r>
    </w:p>
    <w:p w14:paraId="48B666D0" w14:textId="77777777" w:rsidR="00A9396E" w:rsidRPr="006546E0" w:rsidRDefault="00A9396E" w:rsidP="00A9396E">
      <w:pPr>
        <w:pStyle w:val="Texto"/>
      </w:pPr>
    </w:p>
    <w:p w14:paraId="189316C7" w14:textId="2162C8A5" w:rsidR="00A9396E" w:rsidRPr="006546E0" w:rsidRDefault="00A9396E" w:rsidP="003C65F1">
      <w:pPr>
        <w:pStyle w:val="Texto"/>
        <w:numPr>
          <w:ilvl w:val="0"/>
          <w:numId w:val="16"/>
        </w:numPr>
      </w:pPr>
      <w:r w:rsidRPr="006546E0">
        <w:t>Espera realizar el activo o tiene la intención de venderlo o consumirlo en su ciclo normal de operación;</w:t>
      </w:r>
    </w:p>
    <w:p w14:paraId="5DDD8245" w14:textId="77777777" w:rsidR="00A9396E" w:rsidRPr="006546E0" w:rsidRDefault="00A9396E" w:rsidP="00A9396E">
      <w:pPr>
        <w:pStyle w:val="Texto"/>
      </w:pPr>
    </w:p>
    <w:p w14:paraId="15DB70D4" w14:textId="652E181B" w:rsidR="00A9396E" w:rsidRPr="006546E0" w:rsidRDefault="00A9396E" w:rsidP="003C65F1">
      <w:pPr>
        <w:pStyle w:val="Texto"/>
        <w:numPr>
          <w:ilvl w:val="0"/>
          <w:numId w:val="16"/>
        </w:numPr>
      </w:pPr>
      <w:r w:rsidRPr="006546E0">
        <w:t>Mantiene el activo principalmente con fines de negociación;</w:t>
      </w:r>
    </w:p>
    <w:p w14:paraId="1E842DBD" w14:textId="77777777" w:rsidR="00A9396E" w:rsidRPr="006546E0" w:rsidRDefault="00A9396E" w:rsidP="00A9396E">
      <w:pPr>
        <w:pStyle w:val="Texto"/>
      </w:pPr>
    </w:p>
    <w:p w14:paraId="4FDB7264" w14:textId="5660163F" w:rsidR="00A9396E" w:rsidRPr="006546E0" w:rsidRDefault="00A9396E" w:rsidP="003C65F1">
      <w:pPr>
        <w:pStyle w:val="Texto"/>
        <w:numPr>
          <w:ilvl w:val="0"/>
          <w:numId w:val="16"/>
        </w:numPr>
      </w:pPr>
      <w:r w:rsidRPr="006546E0">
        <w:t>Espera realizar el activo dentro de los doce meses siguientes después del ejercicio sobre el que se informa;</w:t>
      </w:r>
    </w:p>
    <w:p w14:paraId="30C05227" w14:textId="77777777" w:rsidR="00A9396E" w:rsidRPr="006546E0" w:rsidRDefault="00A9396E" w:rsidP="00A9396E">
      <w:pPr>
        <w:pStyle w:val="Texto"/>
      </w:pPr>
    </w:p>
    <w:p w14:paraId="5D1C6441" w14:textId="6FAFF96D" w:rsidR="00A9396E" w:rsidRPr="006546E0" w:rsidRDefault="00A9396E" w:rsidP="003C65F1">
      <w:pPr>
        <w:pStyle w:val="Texto"/>
        <w:numPr>
          <w:ilvl w:val="0"/>
          <w:numId w:val="16"/>
        </w:numPr>
      </w:pPr>
      <w:r w:rsidRPr="006546E0">
        <w:t>El activo es efectivo o equivalente al efectivo a menos que éste se encuentre restringido y no pueda ser intercambiado ni utilizado para cancelar un pasivo por un período mínimo de doce meses después del cierre del ejercicio sobre el que se informa.</w:t>
      </w:r>
    </w:p>
    <w:p w14:paraId="253EF366" w14:textId="77777777" w:rsidR="00A9396E" w:rsidRPr="006546E0" w:rsidRDefault="00A9396E" w:rsidP="00A9396E">
      <w:pPr>
        <w:pStyle w:val="Texto"/>
      </w:pPr>
    </w:p>
    <w:p w14:paraId="7B0C451A" w14:textId="77777777" w:rsidR="00A9396E" w:rsidRPr="006546E0" w:rsidRDefault="00A9396E" w:rsidP="00A9396E">
      <w:pPr>
        <w:pStyle w:val="Texto"/>
      </w:pPr>
      <w:r w:rsidRPr="006546E0">
        <w:t xml:space="preserve">Todos los demás activos se clasifican como no corrientes. </w:t>
      </w:r>
    </w:p>
    <w:p w14:paraId="20C3E75D" w14:textId="77777777" w:rsidR="00A9396E" w:rsidRPr="006546E0" w:rsidRDefault="00A9396E" w:rsidP="00A9396E">
      <w:pPr>
        <w:pStyle w:val="Texto"/>
      </w:pPr>
    </w:p>
    <w:p w14:paraId="168FAA70" w14:textId="77777777" w:rsidR="00A9396E" w:rsidRPr="006546E0" w:rsidRDefault="00A9396E" w:rsidP="00A9396E">
      <w:pPr>
        <w:pStyle w:val="Texto"/>
      </w:pPr>
      <w:r w:rsidRPr="006546E0">
        <w:t>Un pasivo se clasifica como corriente cuando la entidad:</w:t>
      </w:r>
    </w:p>
    <w:p w14:paraId="208A4163" w14:textId="77777777" w:rsidR="00A9396E" w:rsidRPr="006546E0" w:rsidRDefault="00A9396E" w:rsidP="00A9396E">
      <w:pPr>
        <w:pStyle w:val="Texto"/>
      </w:pPr>
    </w:p>
    <w:p w14:paraId="72FB3D5E" w14:textId="2FED0931" w:rsidR="00A9396E" w:rsidRPr="006546E0" w:rsidRDefault="00A9396E" w:rsidP="003C65F1">
      <w:pPr>
        <w:pStyle w:val="Texto"/>
        <w:numPr>
          <w:ilvl w:val="0"/>
          <w:numId w:val="16"/>
        </w:numPr>
      </w:pPr>
      <w:r w:rsidRPr="006546E0">
        <w:t>Espera liquidar el pasivo en su ciclo normal de operación;</w:t>
      </w:r>
    </w:p>
    <w:p w14:paraId="66F0E520" w14:textId="77777777" w:rsidR="00A9396E" w:rsidRPr="006546E0" w:rsidRDefault="00A9396E" w:rsidP="00A9396E">
      <w:pPr>
        <w:pStyle w:val="Texto"/>
      </w:pPr>
    </w:p>
    <w:p w14:paraId="3BE0BB24" w14:textId="44189613" w:rsidR="00A9396E" w:rsidRPr="002112CC" w:rsidRDefault="00A9396E" w:rsidP="003C65F1">
      <w:pPr>
        <w:pStyle w:val="Texto"/>
        <w:numPr>
          <w:ilvl w:val="0"/>
          <w:numId w:val="16"/>
        </w:numPr>
      </w:pPr>
      <w:r w:rsidRPr="006546E0">
        <w:t>Mantiene el pasivo principalmente con fines</w:t>
      </w:r>
      <w:r w:rsidRPr="002112CC">
        <w:t xml:space="preserve"> de negociación;</w:t>
      </w:r>
    </w:p>
    <w:p w14:paraId="377821DB" w14:textId="77777777" w:rsidR="00A9396E" w:rsidRPr="006546E0" w:rsidRDefault="00A9396E" w:rsidP="00A9396E">
      <w:pPr>
        <w:pStyle w:val="Texto"/>
      </w:pPr>
    </w:p>
    <w:p w14:paraId="16B796DE" w14:textId="4D828D1E" w:rsidR="00A9396E" w:rsidRPr="006546E0" w:rsidRDefault="00A9396E" w:rsidP="003C65F1">
      <w:pPr>
        <w:pStyle w:val="Texto"/>
        <w:numPr>
          <w:ilvl w:val="0"/>
          <w:numId w:val="16"/>
        </w:numPr>
      </w:pPr>
      <w:r w:rsidRPr="006546E0">
        <w:t>El pasivo debe liquidarse dentro de los doce meses siguientes a la fecha de cierre del ejercicio sobre el que se informa; o</w:t>
      </w:r>
    </w:p>
    <w:p w14:paraId="43F1529B" w14:textId="77777777" w:rsidR="00A9396E" w:rsidRPr="006546E0" w:rsidRDefault="00A9396E" w:rsidP="00A9396E">
      <w:pPr>
        <w:pStyle w:val="Texto"/>
      </w:pPr>
    </w:p>
    <w:p w14:paraId="03C808EA" w14:textId="228760E3" w:rsidR="00004F34" w:rsidRPr="00004F34" w:rsidRDefault="00A9396E" w:rsidP="005F49F1">
      <w:pPr>
        <w:pStyle w:val="Texto"/>
        <w:numPr>
          <w:ilvl w:val="0"/>
          <w:numId w:val="16"/>
        </w:numPr>
      </w:pPr>
      <w:r w:rsidRPr="006546E0">
        <w:t>No tiene un derecho incondicional para aplazar la cancelación del pasivo durante, al menos, los doce meses siguientes a la fecha de cierre del ejercicio sobre el que se informa.</w:t>
      </w:r>
    </w:p>
    <w:p w14:paraId="1026E444" w14:textId="77777777" w:rsidR="00A9396E" w:rsidRPr="006546E0" w:rsidRDefault="00A9396E" w:rsidP="00A9396E">
      <w:pPr>
        <w:pStyle w:val="Texto"/>
      </w:pPr>
    </w:p>
    <w:p w14:paraId="51C0F7A0" w14:textId="77777777" w:rsidR="00A9396E" w:rsidRPr="006546E0" w:rsidRDefault="00A9396E" w:rsidP="00A9396E">
      <w:pPr>
        <w:pStyle w:val="Texto"/>
      </w:pPr>
      <w:r w:rsidRPr="006546E0">
        <w:t xml:space="preserve">Todos los demás pasivos se clasifican como no corrientes. </w:t>
      </w:r>
    </w:p>
    <w:p w14:paraId="72E89B53" w14:textId="77777777" w:rsidR="00A9396E" w:rsidRPr="006546E0" w:rsidRDefault="00A9396E" w:rsidP="00A9396E">
      <w:pPr>
        <w:pStyle w:val="Texto"/>
      </w:pPr>
    </w:p>
    <w:p w14:paraId="22F85E81" w14:textId="1BFADFB9" w:rsidR="00065232" w:rsidRDefault="00A9396E" w:rsidP="00065232">
      <w:pPr>
        <w:pStyle w:val="Texto"/>
      </w:pPr>
      <w:r w:rsidRPr="006546E0">
        <w:t>Los activos y pasivos por impuestos diferidos se clasifican como activos y pasivos no corrientes, respectivamente.</w:t>
      </w:r>
    </w:p>
    <w:p w14:paraId="4E308FC0" w14:textId="77777777" w:rsidR="00A9396E" w:rsidRPr="006546E0" w:rsidRDefault="00A9396E" w:rsidP="00A9396E">
      <w:pPr>
        <w:pStyle w:val="Texto"/>
      </w:pPr>
    </w:p>
    <w:p w14:paraId="3807A120" w14:textId="2A61E1EE" w:rsidR="00A9396E" w:rsidRPr="006546E0" w:rsidRDefault="00A9396E" w:rsidP="003C65F1">
      <w:pPr>
        <w:pStyle w:val="Texto"/>
        <w:numPr>
          <w:ilvl w:val="0"/>
          <w:numId w:val="18"/>
        </w:numPr>
        <w:rPr>
          <w:b/>
        </w:rPr>
      </w:pPr>
      <w:r w:rsidRPr="006546E0">
        <w:rPr>
          <w:b/>
        </w:rPr>
        <w:t xml:space="preserve">Inversiones en subsidiarias, asociadas y participación en negocios </w:t>
      </w:r>
      <w:r w:rsidR="003057EA">
        <w:rPr>
          <w:b/>
        </w:rPr>
        <w:t>de control</w:t>
      </w:r>
      <w:r w:rsidRPr="006546E0">
        <w:rPr>
          <w:b/>
        </w:rPr>
        <w:t xml:space="preserve"> conjunto</w:t>
      </w:r>
    </w:p>
    <w:p w14:paraId="17BD2371" w14:textId="77777777" w:rsidR="00A9396E" w:rsidRPr="006546E0" w:rsidRDefault="00A9396E" w:rsidP="00A9396E">
      <w:pPr>
        <w:pStyle w:val="Texto"/>
      </w:pPr>
    </w:p>
    <w:p w14:paraId="029DCC58" w14:textId="7AB4FC72" w:rsidR="00582977" w:rsidRDefault="00A9396E" w:rsidP="00582977">
      <w:pPr>
        <w:pStyle w:val="Texto"/>
      </w:pPr>
      <w:r w:rsidRPr="006546E0">
        <w:t xml:space="preserve">Las subsidiarias y asociadas son aquellas entidades en las que el Grupo Ledesma ejerce control e influencia significativa, respectivamente. Adicionalmente, el Grupo Ledesma cuenta con participaciones en negocios conjuntos, que son entidades controladas en forma conjunta, donde los participantes mantienen un acuerdo contractual que establece el control conjunto sobre las actividades económicas de la entidad. El contrato exige que haya unanimidad para la toma de decisiones financieras y operativas por parte de los miembros del negocio conjunto. A efectos de los estados financieros separados de Ledesma S.A.A.I., se contabiliza la participación en las subsidiarias, las asociadas y en los negocios de control conjunto a través del método de la participación, y a efectos de los estados consolidados se sigue el mismo </w:t>
      </w:r>
      <w:proofErr w:type="gramStart"/>
      <w:r w:rsidRPr="006546E0">
        <w:t>método</w:t>
      </w:r>
      <w:proofErr w:type="gramEnd"/>
      <w:r w:rsidRPr="006546E0">
        <w:t xml:space="preserve"> pero sólo para la contabilización de la participación en asociadas y en los negocios de control conjunto.</w:t>
      </w:r>
      <w:r w:rsidR="00582977">
        <w:br w:type="page"/>
      </w:r>
    </w:p>
    <w:p w14:paraId="3F22D7E3" w14:textId="77777777" w:rsidR="00A9396E" w:rsidRPr="006546E0" w:rsidRDefault="00A9396E" w:rsidP="00A9396E">
      <w:pPr>
        <w:pStyle w:val="Texto"/>
      </w:pPr>
    </w:p>
    <w:p w14:paraId="36C0F290" w14:textId="77777777" w:rsidR="00A9396E" w:rsidRPr="006546E0" w:rsidRDefault="00A9396E" w:rsidP="00A9396E">
      <w:pPr>
        <w:pStyle w:val="Texto"/>
      </w:pPr>
      <w:r w:rsidRPr="006546E0">
        <w:t>En virtud del método de la participación, la inversión efectuada en la subsidiaria, la asociada o negocio conjunto se registra inicialmente en el estado de situación financiera al costo, más (menos) los cambios en la participación de la Sociedad o del Grupo Ledesma sobre los activos netos de la subsidiaria, la asociada o negocio conjunto después de la fecha de adquisición. La plusvalía relacionada con la subsidiaria, la asociada o participación en un negocio conjunto se incluye en el importe en libros de la inversión y este valor llave de negocio no se deprecia ni se somete individualmente a pruebas del deterioro de su valor.</w:t>
      </w:r>
    </w:p>
    <w:p w14:paraId="232642A6" w14:textId="77777777" w:rsidR="00A9396E" w:rsidRPr="006546E0" w:rsidRDefault="00A9396E" w:rsidP="00A9396E">
      <w:pPr>
        <w:pStyle w:val="Texto"/>
      </w:pPr>
    </w:p>
    <w:p w14:paraId="0DD7A6F6" w14:textId="5EFDF5B0" w:rsidR="00A9396E" w:rsidRPr="006546E0" w:rsidRDefault="00A9396E" w:rsidP="00A9396E">
      <w:pPr>
        <w:pStyle w:val="Texto"/>
      </w:pPr>
      <w:r w:rsidRPr="006546E0">
        <w:t>El estado del resultado integral refleja la participación en los resultados de las operaciones de la subsidiaria, las asociadas o entidades bajo control conjunto. Si hubiera cambios reconocidos directamente en el patrimonio de la subsidiaria, la asociada o negocio conjunto, el Grupo Ledesma reconoce su participación sobre cualquiera de estos cambios y la revela, según corresponda, en el estado de cambios en el patrimonio. A efectos de consolidación, las ganancias y pérdidas no trascendidas a terceros procedentes de las transacciones entre el Grupo Ledesma y la asociada o entidad bajo control en forma conjunta se eliminan en la medida de la participación del Grupo Ledesma, mientras que las transacciones entre el Grupo Ledesma y su subsidiaria se eliminan totalmente.</w:t>
      </w:r>
    </w:p>
    <w:p w14:paraId="252CD7E0" w14:textId="77777777" w:rsidR="00A9396E" w:rsidRPr="006546E0" w:rsidRDefault="00A9396E" w:rsidP="00A9396E">
      <w:pPr>
        <w:pStyle w:val="Texto"/>
      </w:pPr>
    </w:p>
    <w:p w14:paraId="4462822B" w14:textId="77777777" w:rsidR="00A9396E" w:rsidRPr="006546E0" w:rsidRDefault="00A9396E" w:rsidP="00A9396E">
      <w:pPr>
        <w:pStyle w:val="Texto"/>
      </w:pPr>
      <w:r w:rsidRPr="006546E0">
        <w:t>La información financiera de las subsidiarias, las asociadas o negocios conjuntos se preparan para el mismo período de información que el Grupo Ledesma, salvo que se indique lo contrario. De ser necesario, se realizan los ajustes a los fines de alinear las políticas contables de la subsidiaria, la asociada o entidad bajo control conjunto con las del Grupo Ledesma.</w:t>
      </w:r>
    </w:p>
    <w:p w14:paraId="7B7C6114" w14:textId="77777777" w:rsidR="00A9396E" w:rsidRPr="006546E0" w:rsidRDefault="00A9396E" w:rsidP="00A9396E">
      <w:pPr>
        <w:pStyle w:val="Texto"/>
      </w:pPr>
    </w:p>
    <w:p w14:paraId="377532F6" w14:textId="1BC01549" w:rsidR="00371650" w:rsidRPr="002112CC" w:rsidRDefault="00A9396E" w:rsidP="006546E0">
      <w:pPr>
        <w:pStyle w:val="Texto"/>
      </w:pPr>
      <w:r w:rsidRPr="006546E0">
        <w:t>Una vez aplicado el método de la participación, el Grupo Ledesma determina si es necesario reconocer pérdidas por deterioro adicionales respecto de la inversión que tenga en su subsidiaria, asociada o entidad controlada en forma conjunta. A cada fecha de información, el Grupo Ledesma determina si existe evidencia objetiva alguna de que la inversión en la subsidiaria, la asociada o negocio conjunto se hubiera deteriorado. Si este fuera el caso, el Grupo Ledesma calcula el monto del deterioro como la diferencia entre el monto recuperable de la subsidiaria, la asociada o negocio conjunto y su importe en libros, y reconoce dicho importe en el rubro “Participaciones en los resultados netos de asociadas” en el estado del resultado integral.</w:t>
      </w:r>
    </w:p>
    <w:p w14:paraId="0BEFB66B" w14:textId="77777777" w:rsidR="00A9396E" w:rsidRPr="002112CC" w:rsidRDefault="00A9396E" w:rsidP="00A9396E">
      <w:pPr>
        <w:pStyle w:val="Texto"/>
      </w:pPr>
    </w:p>
    <w:p w14:paraId="56DC3686" w14:textId="6395D2D5" w:rsidR="00004F34" w:rsidRDefault="00A9396E" w:rsidP="00004F34">
      <w:pPr>
        <w:pStyle w:val="Texto"/>
      </w:pPr>
      <w:r w:rsidRPr="002112CC">
        <w:t>Ante la pérdida de control, influencia significativa o control conjunto sobre la subsidiaria, asociada o negocio conjunto, respectivamente, el Grupo Ledesma mide y reconoce cualquier inversión residual que conserve a su valor razonable. Cualquier diferencia entre el importe en libros de la subsidiaria, asociada o entidad anteriormente controlada en forma conjunta, ante la pérdida de control, influencia significativa o control conjunto, respectivamente, y el valor razonable de la inversión residual retenida y los importes procedentes de su venta, se reconoce en resultados.</w:t>
      </w:r>
    </w:p>
    <w:p w14:paraId="1196B5F8" w14:textId="77777777" w:rsidR="00A9396E" w:rsidRPr="002112CC" w:rsidRDefault="00A9396E" w:rsidP="00A9396E">
      <w:pPr>
        <w:pStyle w:val="Texto"/>
      </w:pPr>
    </w:p>
    <w:p w14:paraId="72A1AF24" w14:textId="77777777" w:rsidR="00A9396E" w:rsidRPr="002112CC" w:rsidRDefault="00A9396E" w:rsidP="003C65F1">
      <w:pPr>
        <w:pStyle w:val="Texto"/>
        <w:numPr>
          <w:ilvl w:val="0"/>
          <w:numId w:val="18"/>
        </w:numPr>
        <w:rPr>
          <w:b/>
        </w:rPr>
      </w:pPr>
      <w:r w:rsidRPr="002112CC">
        <w:rPr>
          <w:b/>
        </w:rPr>
        <w:t>Conversión de moneda extranjera</w:t>
      </w:r>
    </w:p>
    <w:p w14:paraId="3FC8FBE1" w14:textId="77777777" w:rsidR="00A9396E" w:rsidRPr="002112CC" w:rsidRDefault="00A9396E" w:rsidP="00A9396E">
      <w:pPr>
        <w:pStyle w:val="Texto"/>
      </w:pPr>
    </w:p>
    <w:p w14:paraId="1C73ADB3" w14:textId="77777777" w:rsidR="00A9396E" w:rsidRPr="002112CC" w:rsidRDefault="00A9396E" w:rsidP="00A9396E">
      <w:pPr>
        <w:pStyle w:val="Texto"/>
        <w:rPr>
          <w:b/>
        </w:rPr>
      </w:pPr>
      <w:r w:rsidRPr="002112CC">
        <w:rPr>
          <w:b/>
        </w:rPr>
        <w:t>Moneda funcional y moneda de presentación</w:t>
      </w:r>
    </w:p>
    <w:p w14:paraId="1CDB6008" w14:textId="77777777" w:rsidR="00A9396E" w:rsidRPr="002112CC" w:rsidRDefault="00A9396E" w:rsidP="00A9396E">
      <w:pPr>
        <w:pStyle w:val="Texto"/>
      </w:pPr>
    </w:p>
    <w:p w14:paraId="26FFC8A2" w14:textId="77777777" w:rsidR="00A9396E" w:rsidRPr="002112CC" w:rsidRDefault="00A9396E" w:rsidP="00A9396E">
      <w:pPr>
        <w:pStyle w:val="Texto"/>
      </w:pPr>
      <w:r w:rsidRPr="002112CC">
        <w:t>Los estados financieros consolidados del Grupo Ledesma se presentan en miles de pesos argentinos, que a la vez es la moneda funcional de la Sociedad en su carácter de entidad controladora. Cada entidad del Grupo Ledesma determina su propia moneda funcional y las partidas incluidas en los estados financieros de cada entidad se miden utilizando esa moneda funcional. El Grupo Ledesma utiliza el método directo de consolidación y ha optado por registrar la ganancia o pérdida que surge de utilizar ese método.</w:t>
      </w:r>
    </w:p>
    <w:p w14:paraId="3DC0AB65" w14:textId="77777777" w:rsidR="00A9396E" w:rsidRPr="002112CC" w:rsidRDefault="00A9396E" w:rsidP="00A9396E">
      <w:pPr>
        <w:pStyle w:val="Texto"/>
      </w:pPr>
    </w:p>
    <w:p w14:paraId="237C128B" w14:textId="77777777" w:rsidR="00A9396E" w:rsidRPr="002112CC" w:rsidRDefault="00A9396E" w:rsidP="00A9396E">
      <w:pPr>
        <w:pStyle w:val="Texto"/>
        <w:rPr>
          <w:b/>
        </w:rPr>
      </w:pPr>
      <w:r w:rsidRPr="002112CC">
        <w:rPr>
          <w:b/>
        </w:rPr>
        <w:t>Transacciones y saldos en moneda extranjera</w:t>
      </w:r>
    </w:p>
    <w:p w14:paraId="69E01198" w14:textId="77777777" w:rsidR="00A9396E" w:rsidRPr="002112CC" w:rsidRDefault="00A9396E" w:rsidP="00A9396E">
      <w:pPr>
        <w:pStyle w:val="Texto"/>
      </w:pPr>
    </w:p>
    <w:p w14:paraId="540FEFC6" w14:textId="77777777" w:rsidR="00A9396E" w:rsidRPr="002112CC" w:rsidRDefault="00A9396E" w:rsidP="00A9396E">
      <w:pPr>
        <w:pStyle w:val="Texto"/>
      </w:pPr>
      <w:r w:rsidRPr="002112CC">
        <w:t>Las transacciones en moneda extranjera son inicialmente registradas por las entidades del Grupo Ledesma a las tasas de cambio de sus respectivas monedas funcionales a la fecha de la transacción.</w:t>
      </w:r>
    </w:p>
    <w:p w14:paraId="026E6CEE" w14:textId="05C618E3" w:rsidR="00582977" w:rsidRDefault="00582977" w:rsidP="00582977">
      <w:pPr>
        <w:pStyle w:val="Texto"/>
      </w:pPr>
      <w:r>
        <w:br w:type="page"/>
      </w:r>
    </w:p>
    <w:p w14:paraId="1BB57856" w14:textId="77777777" w:rsidR="00A9396E" w:rsidRPr="002112CC" w:rsidRDefault="00A9396E" w:rsidP="00A9396E">
      <w:pPr>
        <w:pStyle w:val="Texto"/>
      </w:pPr>
    </w:p>
    <w:p w14:paraId="61558C73" w14:textId="70D05E5B" w:rsidR="00A9396E" w:rsidRPr="002112CC" w:rsidRDefault="00A9396E" w:rsidP="00A9396E">
      <w:pPr>
        <w:pStyle w:val="Texto"/>
      </w:pPr>
      <w:r w:rsidRPr="002112CC">
        <w:t xml:space="preserve">Los activos y pasivos monetarios denominados en moneda extranjera se convierten a la moneda funcional a la tasa de cambio vigente a la fecha de cierre del ejercicio sobre el que se informa. </w:t>
      </w:r>
      <w:r w:rsidR="00B24077">
        <w:t xml:space="preserve">Todas las diferencias </w:t>
      </w:r>
      <w:r w:rsidR="00134A8F">
        <w:t xml:space="preserve">son reconocidas </w:t>
      </w:r>
      <w:r w:rsidR="00220B73">
        <w:t xml:space="preserve">como ganancias </w:t>
      </w:r>
      <w:r w:rsidR="00DF428D">
        <w:t xml:space="preserve">y pérdidas </w:t>
      </w:r>
      <w:r w:rsidR="00047D76">
        <w:t xml:space="preserve">por diferencias </w:t>
      </w:r>
      <w:r w:rsidR="007038FB">
        <w:t>de cambio</w:t>
      </w:r>
      <w:r w:rsidR="00626CAA">
        <w:t xml:space="preserve"> e incluidas </w:t>
      </w:r>
      <w:r w:rsidR="00270500">
        <w:t>en “Ingresos financieros”</w:t>
      </w:r>
      <w:r w:rsidR="004E3BE4">
        <w:t xml:space="preserve"> o “Costos financieros”</w:t>
      </w:r>
      <w:r w:rsidR="00FC2E2D">
        <w:t xml:space="preserve"> en el estado consolidado </w:t>
      </w:r>
      <w:r w:rsidR="00D0761A">
        <w:t>del resultado integral.</w:t>
      </w:r>
      <w:r w:rsidRPr="002112CC">
        <w:t xml:space="preserve"> </w:t>
      </w:r>
    </w:p>
    <w:p w14:paraId="29F9F524" w14:textId="77777777" w:rsidR="00A9396E" w:rsidRPr="002112CC" w:rsidRDefault="00A9396E" w:rsidP="00A9396E">
      <w:pPr>
        <w:pStyle w:val="Texto"/>
      </w:pPr>
    </w:p>
    <w:p w14:paraId="753E3CFE" w14:textId="77777777" w:rsidR="00A9396E" w:rsidRPr="002112CC" w:rsidRDefault="00A9396E" w:rsidP="00A9396E">
      <w:pPr>
        <w:pStyle w:val="Texto"/>
      </w:pPr>
      <w:r w:rsidRPr="002112CC">
        <w:t>Las partidas no monetarias que se miden en términos de su costo histórico en moneda extranjera se convierten utilizando las tasas de cambio vigentes a la fecha de las transacciones originales. Las partidas no monetarias que se miden a su valor razonable en moneda extranjera se convierten utilizando los tipos de cambio vigentes a la fecha en la que se determine ese valor razonable. Las ganancias o pérdidas que surjan de la conversión de partidas no monetarias se reconocen en función de la ganancia o pérdida de la partida que dio origen a la diferencia de conversión (las diferencias de conversión en partidas cuya ganancia o pérdida son reconocidas en otro resultado integral o en resultados se reconocen también en otro resultado integral o en resultados, respectivamente).</w:t>
      </w:r>
    </w:p>
    <w:p w14:paraId="2540D766" w14:textId="77777777" w:rsidR="00A9396E" w:rsidRPr="002112CC" w:rsidRDefault="00A9396E" w:rsidP="00A9396E">
      <w:pPr>
        <w:pStyle w:val="Texto"/>
      </w:pPr>
    </w:p>
    <w:p w14:paraId="152E6464" w14:textId="170C6068" w:rsidR="00994318" w:rsidRPr="00372E05" w:rsidRDefault="00994318" w:rsidP="00994318">
      <w:pPr>
        <w:pStyle w:val="Texto"/>
        <w:rPr>
          <w:b/>
          <w:bCs/>
        </w:rPr>
      </w:pPr>
      <w:r w:rsidRPr="00372E05">
        <w:rPr>
          <w:b/>
          <w:bCs/>
        </w:rPr>
        <w:t>Conversión</w:t>
      </w:r>
      <w:r w:rsidR="00A9396E" w:rsidRPr="00372E05">
        <w:rPr>
          <w:b/>
          <w:bCs/>
        </w:rPr>
        <w:t xml:space="preserve"> de </w:t>
      </w:r>
      <w:r w:rsidRPr="00372E05">
        <w:rPr>
          <w:b/>
          <w:bCs/>
        </w:rPr>
        <w:t>información financiera en monedas distintas</w:t>
      </w:r>
      <w:r w:rsidR="00A9396E" w:rsidRPr="00372E05">
        <w:rPr>
          <w:b/>
          <w:bCs/>
        </w:rPr>
        <w:t xml:space="preserve"> de </w:t>
      </w:r>
      <w:r w:rsidRPr="00372E05">
        <w:rPr>
          <w:b/>
          <w:bCs/>
        </w:rPr>
        <w:t xml:space="preserve">la moneda funcional </w:t>
      </w:r>
    </w:p>
    <w:p w14:paraId="065CB187" w14:textId="77777777" w:rsidR="00994318" w:rsidRDefault="00994318" w:rsidP="00994318">
      <w:pPr>
        <w:pStyle w:val="Texto"/>
      </w:pPr>
    </w:p>
    <w:p w14:paraId="2D1334ED" w14:textId="2D2BC7AB" w:rsidR="00837D5E" w:rsidRDefault="00837D5E" w:rsidP="00837D5E">
      <w:pPr>
        <w:pStyle w:val="Texto"/>
      </w:pPr>
      <w:r>
        <w:t>Para fines de los estados financieros consolidados, los resultados y la situación financiera de cada sociedad están expresados en pesos argentinos (moneda de curso legal en la República Argentina), la cual es la moneda funcional (moneda del ambiente económico primario en el que opera una entidad) para todas las sociedades con domicilio en la R</w:t>
      </w:r>
      <w:r w:rsidRPr="00837D5E">
        <w:t>epública Argentina, siendo ésta la moneda de presentación de los estados financieros consolidados.</w:t>
      </w:r>
      <w:r>
        <w:t xml:space="preserve"> En el caso de la asociada Productores de Alcohol de Melaza S.A.</w:t>
      </w:r>
      <w:r w:rsidR="00C334B9">
        <w:t xml:space="preserve"> (PAMSA)</w:t>
      </w:r>
      <w:r>
        <w:t>,</w:t>
      </w:r>
      <w:r w:rsidR="00C334B9">
        <w:t xml:space="preserve"> quien posee a su vez participación en</w:t>
      </w:r>
      <w:r>
        <w:t xml:space="preserve"> </w:t>
      </w:r>
      <w:r w:rsidRPr="00471643">
        <w:rPr>
          <w:szCs w:val="24"/>
          <w:lang w:eastAsia="es-AR"/>
        </w:rPr>
        <w:t>Pamsa Uruguay S.A. y Alpamsa S.A</w:t>
      </w:r>
      <w:r>
        <w:rPr>
          <w:szCs w:val="24"/>
          <w:lang w:eastAsia="es-AR"/>
        </w:rPr>
        <w:t xml:space="preserve">, su moneda funcional es </w:t>
      </w:r>
      <w:r w:rsidR="00CF3EAB">
        <w:rPr>
          <w:szCs w:val="24"/>
          <w:lang w:eastAsia="es-AR"/>
        </w:rPr>
        <w:t>el peso uruguayo y peso chileno respectivamente.</w:t>
      </w:r>
    </w:p>
    <w:p w14:paraId="2A95073A" w14:textId="77777777" w:rsidR="00994318" w:rsidRDefault="00994318" w:rsidP="00994318">
      <w:pPr>
        <w:pStyle w:val="Texto"/>
      </w:pPr>
    </w:p>
    <w:p w14:paraId="4E84CD2B" w14:textId="77777777" w:rsidR="00E965BC" w:rsidRDefault="00994318" w:rsidP="00430130">
      <w:pPr>
        <w:pStyle w:val="Texto"/>
      </w:pPr>
      <w:r>
        <w:t xml:space="preserve">Los </w:t>
      </w:r>
      <w:r w:rsidR="00A9396E" w:rsidRPr="002112CC">
        <w:t xml:space="preserve">activos y pasivos </w:t>
      </w:r>
      <w:r>
        <w:t>de las subsidiarias, asociadas y participaciones en negocios conjuntos cuya moneda  funcional sea distinta</w:t>
      </w:r>
      <w:r w:rsidR="00A9396E" w:rsidRPr="002112CC">
        <w:t xml:space="preserve"> al </w:t>
      </w:r>
      <w:r>
        <w:t>peso argentino,</w:t>
      </w:r>
      <w:r w:rsidR="00A9396E" w:rsidRPr="002112CC">
        <w:t xml:space="preserve"> se </w:t>
      </w:r>
      <w:r>
        <w:t>convierten</w:t>
      </w:r>
      <w:r w:rsidR="00A9396E" w:rsidRPr="002112CC">
        <w:t xml:space="preserve"> a </w:t>
      </w:r>
      <w:r>
        <w:t>pesos al tipo de cambio vigente a la fecha de cierre  de cada ejercicio y sus</w:t>
      </w:r>
      <w:r w:rsidR="00A9396E" w:rsidRPr="002112CC">
        <w:t xml:space="preserve"> estados </w:t>
      </w:r>
      <w:r>
        <w:t xml:space="preserve">de resultados se convierten a los tipos de cambio promedio de cada mes  aplicando como política contable la de llevar adelante la reexpresión de los importes en pesos argentinos que resultaron del proceso de conversión a moneda de presentación a moneda de la fecha de cierre del período por el que se informa. Las diferencias de cambio que surgen de la conversión se reconocen en el otro resultado integral. Ante la </w:t>
      </w:r>
      <w:r w:rsidR="00063D55">
        <w:t>eventual</w:t>
      </w:r>
      <w:r>
        <w:t xml:space="preserve"> disposición </w:t>
      </w:r>
      <w:r w:rsidR="00063D55">
        <w:t>futura</w:t>
      </w:r>
      <w:r>
        <w:t xml:space="preserve"> de las subsidiarias, asociadas y participaciones en negocios conjuntos, el componente del otro resultado integral que se relacione con tales subsidiarias, asociadas y participaciones en negocios conjuntos en particular se reconocerá en el estado del resultado integral</w:t>
      </w:r>
      <w:r w:rsidR="00063D55">
        <w:t xml:space="preserve"> de próximos ejercicios</w:t>
      </w:r>
      <w:r>
        <w:t>.</w:t>
      </w:r>
      <w:r w:rsidR="00B35138">
        <w:t xml:space="preserve"> </w:t>
      </w:r>
    </w:p>
    <w:p w14:paraId="3EFD02B7" w14:textId="77777777" w:rsidR="00A9396E" w:rsidRPr="002112CC" w:rsidRDefault="00A9396E" w:rsidP="00A9396E">
      <w:pPr>
        <w:pStyle w:val="Texto"/>
      </w:pPr>
    </w:p>
    <w:p w14:paraId="4A8684EC" w14:textId="77777777" w:rsidR="00A9396E" w:rsidRPr="002112CC" w:rsidRDefault="00A9396E" w:rsidP="003C65F1">
      <w:pPr>
        <w:pStyle w:val="Texto"/>
        <w:numPr>
          <w:ilvl w:val="0"/>
          <w:numId w:val="18"/>
        </w:numPr>
        <w:rPr>
          <w:b/>
        </w:rPr>
      </w:pPr>
      <w:r w:rsidRPr="002112CC">
        <w:rPr>
          <w:b/>
        </w:rPr>
        <w:t>Reconocimiento de ingresos</w:t>
      </w:r>
    </w:p>
    <w:p w14:paraId="25A63E75" w14:textId="77777777" w:rsidR="00A9396E" w:rsidRPr="002112CC" w:rsidRDefault="00A9396E" w:rsidP="00A9396E">
      <w:pPr>
        <w:pStyle w:val="Texto"/>
      </w:pPr>
    </w:p>
    <w:p w14:paraId="75B6D77B" w14:textId="77777777" w:rsidR="00A9396E" w:rsidRPr="002112CC" w:rsidRDefault="00A9396E" w:rsidP="00A9396E">
      <w:pPr>
        <w:pStyle w:val="Texto"/>
      </w:pPr>
      <w:r w:rsidRPr="002112CC">
        <w:t xml:space="preserve">Los ingresos se reconocen en la medida que sea probable que los beneficios económicos ingresen al Grupo Ledesma y que los ingresos se puedan medir en forma confiable, independientemente de la fecha de pago. Los ingresos se miden al valor razonable de la contraprestación recibida o por recibir, teniendo en cuenta las condiciones de pago definidas contractualmente y sin incluir impuestos ni aranceles. </w:t>
      </w:r>
    </w:p>
    <w:p w14:paraId="16D057EB" w14:textId="77777777" w:rsidR="00A9396E" w:rsidRPr="00303DED" w:rsidRDefault="00A9396E" w:rsidP="00A9396E">
      <w:pPr>
        <w:pStyle w:val="Texto"/>
      </w:pPr>
    </w:p>
    <w:p w14:paraId="71BEE0A4" w14:textId="77777777" w:rsidR="00A9396E" w:rsidRPr="002112CC" w:rsidRDefault="00A9396E" w:rsidP="00A9396E">
      <w:pPr>
        <w:pStyle w:val="Texto"/>
      </w:pPr>
      <w:r w:rsidRPr="002112CC">
        <w:t>Los criterios específicos de reconocimiento enumerados a continuación también deberán cumplirse para que los ingresos sean reconocidos:</w:t>
      </w:r>
    </w:p>
    <w:p w14:paraId="42BCE792" w14:textId="77777777" w:rsidR="00A9396E" w:rsidRPr="00303DED" w:rsidRDefault="00A9396E" w:rsidP="00A9396E">
      <w:pPr>
        <w:pStyle w:val="Texto"/>
      </w:pPr>
    </w:p>
    <w:p w14:paraId="640C9D7C" w14:textId="242781C7" w:rsidR="00A9396E" w:rsidRPr="002112CC" w:rsidRDefault="00A9396E" w:rsidP="003C65F1">
      <w:pPr>
        <w:pStyle w:val="Texto"/>
        <w:numPr>
          <w:ilvl w:val="0"/>
          <w:numId w:val="16"/>
        </w:numPr>
      </w:pPr>
      <w:r w:rsidRPr="002112CC">
        <w:t>Venta de bienes, cereales y hacienda: Los ingresos de actividades ordinarias procedentes de la venta de bienes, cereales y hacienda se reconocen cuando los riesgos significativos y las ventajas inherentes a la propiedad se hayan sustancialmente transferido al comprador, lo cual ocurre, por lo general al momento de la entrega de los bienes. Las ventas son expuestas segregando los componentes financieros implícitos (siempre que los mismos sean significativos) y netas de devoluciones y bonificaciones.</w:t>
      </w:r>
    </w:p>
    <w:p w14:paraId="43A70910" w14:textId="19D4C3A5" w:rsidR="00582977" w:rsidRDefault="00582977" w:rsidP="00582977">
      <w:pPr>
        <w:pStyle w:val="Texto"/>
      </w:pPr>
      <w:r>
        <w:br w:type="page"/>
      </w:r>
    </w:p>
    <w:p w14:paraId="1262549B" w14:textId="77777777" w:rsidR="00A9396E" w:rsidRPr="00303DED" w:rsidRDefault="00A9396E" w:rsidP="00582977">
      <w:pPr>
        <w:pStyle w:val="Texto"/>
        <w:ind w:left="432"/>
      </w:pPr>
    </w:p>
    <w:p w14:paraId="7A137CDB" w14:textId="77777777" w:rsidR="00A9396E" w:rsidRPr="002112CC" w:rsidRDefault="00A9396E" w:rsidP="003C65F1">
      <w:pPr>
        <w:pStyle w:val="Texto"/>
        <w:numPr>
          <w:ilvl w:val="0"/>
          <w:numId w:val="16"/>
        </w:numPr>
      </w:pPr>
      <w:r w:rsidRPr="002112CC">
        <w:t>Ingresos por servicios: Los ingresos asociados a la prestación de servicios se reconocen considerando el grado de realización de la prestación a la fecha de cierre de cada ejercicio, siempre y cuando el resultado de la transacción pueda ser estimado con fiabilidad.</w:t>
      </w:r>
    </w:p>
    <w:p w14:paraId="58A9D9CA" w14:textId="77777777" w:rsidR="00A9396E" w:rsidRPr="00303DED" w:rsidRDefault="00A9396E" w:rsidP="00582977">
      <w:pPr>
        <w:pStyle w:val="Texto"/>
        <w:ind w:left="432"/>
      </w:pPr>
    </w:p>
    <w:p w14:paraId="55DCC749" w14:textId="18DCA779" w:rsidR="00142899" w:rsidRDefault="00142899" w:rsidP="003C65F1">
      <w:pPr>
        <w:pStyle w:val="Texto"/>
        <w:numPr>
          <w:ilvl w:val="0"/>
          <w:numId w:val="16"/>
        </w:numPr>
      </w:pPr>
      <w:r>
        <w:t xml:space="preserve">Ingresos por producción agropecuaria: comprende la valorización de los productos agropecuarios obtenidos hasta el momento de la cosecha, recolección o faena desde la última medición anterior a valor razonable menos los gastos estimados en el punto de venta. También incluye la variación registrada durante </w:t>
      </w:r>
      <w:r w:rsidRPr="00142899">
        <w:t>el período en la valorización de los activos biológicos, resultante de su transformación biológica,</w:t>
      </w:r>
      <w:r>
        <w:t xml:space="preserve"> </w:t>
      </w:r>
      <w:r w:rsidRPr="00142899">
        <w:t>hasta la medición al cierre del período si es anterior al momento de la cosecha, recolección o faena.</w:t>
      </w:r>
    </w:p>
    <w:p w14:paraId="64119C01" w14:textId="77777777" w:rsidR="003419FE" w:rsidRDefault="003419FE" w:rsidP="003419FE">
      <w:pPr>
        <w:pStyle w:val="Texto"/>
        <w:ind w:left="432"/>
      </w:pPr>
    </w:p>
    <w:p w14:paraId="11D6191C" w14:textId="77777777" w:rsidR="00142899" w:rsidRPr="002112CC" w:rsidRDefault="00142899" w:rsidP="00656470">
      <w:pPr>
        <w:pStyle w:val="Texto"/>
        <w:ind w:left="432"/>
      </w:pPr>
      <w:r w:rsidRPr="00142899">
        <w:t>De esta manera, el resultado de la Producción Agropecuaria está compuesto por: a) el valor de los productos agropecuarios obtenidos al momento de la cosecha, recolección o crecimiento biológico, más b) la valorización registrada por los activos biológicos durante el ejercicio, menos c) la desvalorización registrada por los activos biológicos, si la hubiere durante el ejercicio, menos d) los costos devengados durante el período atribuible a la transformación biológica de los activos hasta que se encuentren en condición de ser vendidos. Los resultados generados por el cambio</w:t>
      </w:r>
      <w:r>
        <w:t xml:space="preserve"> </w:t>
      </w:r>
      <w:r w:rsidRPr="00142899">
        <w:t>en el valor razonable menos los gastos estimados en el punto de venta de los productos agropecuarios y destinados a su venta, con posterioridad al momento de su cosecha, recolección o crecimiento biológico, no forman parte del resultado de la producción agropecuaria y se exponen en un rubro separado del estado de resultados a continuación de la determinación del margen bruto, denominado “Cambio en el valor razonable de la producción agropecuaria”.</w:t>
      </w:r>
    </w:p>
    <w:p w14:paraId="69538D56" w14:textId="77777777" w:rsidR="00A9396E" w:rsidRPr="00303DED" w:rsidRDefault="00A9396E" w:rsidP="00A9396E">
      <w:pPr>
        <w:pStyle w:val="Texto"/>
      </w:pPr>
    </w:p>
    <w:p w14:paraId="60382171" w14:textId="77777777" w:rsidR="00A9396E" w:rsidRPr="002112CC" w:rsidRDefault="00A9396E" w:rsidP="003C65F1">
      <w:pPr>
        <w:pStyle w:val="Texto"/>
        <w:numPr>
          <w:ilvl w:val="0"/>
          <w:numId w:val="18"/>
        </w:numPr>
        <w:rPr>
          <w:b/>
        </w:rPr>
      </w:pPr>
      <w:bookmarkStart w:id="3" w:name="_Hlk45716955"/>
      <w:r w:rsidRPr="002112CC">
        <w:rPr>
          <w:b/>
        </w:rPr>
        <w:t>Impuestos</w:t>
      </w:r>
    </w:p>
    <w:p w14:paraId="6467D9BE" w14:textId="77777777" w:rsidR="00A9396E" w:rsidRPr="002112CC" w:rsidRDefault="00A9396E" w:rsidP="00A9396E">
      <w:pPr>
        <w:pStyle w:val="Texto"/>
      </w:pPr>
    </w:p>
    <w:p w14:paraId="7F194B3A" w14:textId="77777777" w:rsidR="00371650" w:rsidRPr="002112CC" w:rsidRDefault="00371650" w:rsidP="00371650">
      <w:pPr>
        <w:pStyle w:val="Texto"/>
        <w:rPr>
          <w:b/>
        </w:rPr>
      </w:pPr>
      <w:r w:rsidRPr="002112CC">
        <w:rPr>
          <w:b/>
        </w:rPr>
        <w:t>Impuesto a las ganancias</w:t>
      </w:r>
    </w:p>
    <w:p w14:paraId="0867DDEB" w14:textId="77777777" w:rsidR="00371650" w:rsidRPr="002112CC" w:rsidRDefault="00371650" w:rsidP="00371650">
      <w:pPr>
        <w:pStyle w:val="Texto"/>
      </w:pPr>
    </w:p>
    <w:p w14:paraId="2C95144C" w14:textId="1F4E7C7A" w:rsidR="005F62CA" w:rsidRDefault="005F62CA" w:rsidP="00371650">
      <w:pPr>
        <w:pStyle w:val="Texto"/>
      </w:pPr>
      <w:r w:rsidRPr="005F62CA">
        <w:t>El cargo</w:t>
      </w:r>
      <w:r w:rsidR="00371650" w:rsidRPr="002112CC">
        <w:t xml:space="preserve"> por impuesto a las ganancias del ejercicio </w:t>
      </w:r>
      <w:r w:rsidRPr="005F62CA">
        <w:t xml:space="preserve">comprende al impuesto corriente y al diferido. El impuesto se reconoce en el estado de resultados consolidado, excepto cuando se origina en partidas que deban ser reconocidas directamente en otros resultados integrales. En este caso, el impuesto a las ganancias relacionado de tales partidas también se reconoce en dicho estado. </w:t>
      </w:r>
    </w:p>
    <w:p w14:paraId="22F6C43A" w14:textId="77777777" w:rsidR="00E425D1" w:rsidRPr="00CC6656" w:rsidRDefault="00E425D1" w:rsidP="00910448">
      <w:pPr>
        <w:pStyle w:val="Texto"/>
      </w:pPr>
    </w:p>
    <w:p w14:paraId="770AA73B" w14:textId="77777777" w:rsidR="005F62CA" w:rsidRPr="00C9537F" w:rsidRDefault="00A9396E" w:rsidP="00371650">
      <w:pPr>
        <w:pStyle w:val="Texto"/>
        <w:rPr>
          <w:b/>
          <w:bCs/>
        </w:rPr>
      </w:pPr>
      <w:r w:rsidRPr="002112CC">
        <w:rPr>
          <w:b/>
        </w:rPr>
        <w:t xml:space="preserve">Impuesto a las ganancias </w:t>
      </w:r>
      <w:r w:rsidR="005F62CA" w:rsidRPr="00C9537F">
        <w:rPr>
          <w:b/>
          <w:bCs/>
        </w:rPr>
        <w:t>corriente</w:t>
      </w:r>
    </w:p>
    <w:p w14:paraId="1B4AD41F" w14:textId="77777777" w:rsidR="00A9396E" w:rsidRPr="002112CC" w:rsidRDefault="00A9396E" w:rsidP="00A9396E">
      <w:pPr>
        <w:pStyle w:val="Texto"/>
      </w:pPr>
    </w:p>
    <w:p w14:paraId="57005AFC" w14:textId="17B285B3" w:rsidR="005F62CA" w:rsidRDefault="00A9396E" w:rsidP="00371650">
      <w:pPr>
        <w:pStyle w:val="Texto"/>
      </w:pPr>
      <w:r w:rsidRPr="002112CC">
        <w:t xml:space="preserve">El </w:t>
      </w:r>
      <w:r w:rsidR="005F62CA" w:rsidRPr="005F62CA">
        <w:t>cargo</w:t>
      </w:r>
      <w:r w:rsidR="00371650" w:rsidRPr="002112CC">
        <w:t xml:space="preserve"> por </w:t>
      </w:r>
      <w:r w:rsidR="005F62CA" w:rsidRPr="005F62CA">
        <w:t xml:space="preserve">impuesto a las ganancias corriente consolidado corresponde a la sumatoria de </w:t>
      </w:r>
      <w:r w:rsidR="00371650" w:rsidRPr="002112CC">
        <w:t xml:space="preserve">los </w:t>
      </w:r>
      <w:r w:rsidR="005F62CA" w:rsidRPr="005F62CA">
        <w:t xml:space="preserve">cargos de las distintas sociedades que conforman el Grupo, los cuales fueron determinados, en cada caso, mediante la aplicación de la tasa del impuesto sobre el resultado impositivo, conforme a la Ley de Impuesto a las Ganancias, o normativa equivalente, de los países en los que cada una de ellas operan. El Grupo evalúa periódicamente la posición asumida en las declaraciones juradas de impuestos respecto de situaciones en las que las leyes tributarias son objeto de interpretación. El Grupo, cuando corresponde, constituye provisiones sobre los montos que </w:t>
      </w:r>
      <w:r w:rsidR="00371650" w:rsidRPr="002112CC">
        <w:t xml:space="preserve">espera </w:t>
      </w:r>
      <w:r w:rsidR="005F62CA" w:rsidRPr="005F62CA">
        <w:t>deberá</w:t>
      </w:r>
      <w:r w:rsidR="00371650" w:rsidRPr="002112CC">
        <w:t xml:space="preserve"> pagar a </w:t>
      </w:r>
      <w:r w:rsidR="005F62CA" w:rsidRPr="005F62CA">
        <w:t>las autoridades tributarias.</w:t>
      </w:r>
    </w:p>
    <w:p w14:paraId="43AF6078" w14:textId="77777777" w:rsidR="005F62CA" w:rsidRDefault="005F62CA" w:rsidP="00371650">
      <w:pPr>
        <w:pStyle w:val="Texto"/>
      </w:pPr>
    </w:p>
    <w:p w14:paraId="48A947AD" w14:textId="660C0A05" w:rsidR="00A9396E" w:rsidRPr="002112CC" w:rsidRDefault="00A9396E" w:rsidP="00A9396E">
      <w:pPr>
        <w:pStyle w:val="Texto"/>
        <w:rPr>
          <w:b/>
        </w:rPr>
      </w:pPr>
      <w:r w:rsidRPr="002112CC">
        <w:rPr>
          <w:b/>
        </w:rPr>
        <w:t xml:space="preserve">Impuesto </w:t>
      </w:r>
      <w:r w:rsidR="00E425D1" w:rsidRPr="00673822">
        <w:rPr>
          <w:b/>
        </w:rPr>
        <w:t xml:space="preserve">a las ganancias método </w:t>
      </w:r>
      <w:r w:rsidRPr="002112CC">
        <w:rPr>
          <w:b/>
        </w:rPr>
        <w:t>diferido</w:t>
      </w:r>
    </w:p>
    <w:p w14:paraId="212F8EC4" w14:textId="77777777" w:rsidR="00A9396E" w:rsidRPr="002112CC" w:rsidRDefault="00A9396E" w:rsidP="00A9396E">
      <w:pPr>
        <w:pStyle w:val="Texto"/>
      </w:pPr>
    </w:p>
    <w:p w14:paraId="480779E0" w14:textId="16F64DDA" w:rsidR="00582977" w:rsidRDefault="005F62CA" w:rsidP="00582977">
      <w:pPr>
        <w:pStyle w:val="Texto"/>
      </w:pPr>
      <w:r w:rsidRPr="005F62CA">
        <w:t xml:space="preserve">El Grupo y cada una de sus subsidiarias aplicaron el método del impuesto diferido para la registración </w:t>
      </w:r>
      <w:r w:rsidR="00E425D1">
        <w:t>del impuesto a las ganancias</w:t>
      </w:r>
      <w:r w:rsidRPr="005F62CA">
        <w:t>. Esta metodología contempla</w:t>
      </w:r>
      <w:r w:rsidR="00E425D1">
        <w:t xml:space="preserve"> el reconocimiento </w:t>
      </w:r>
      <w:r w:rsidRPr="005F62CA">
        <w:t xml:space="preserve">contable </w:t>
      </w:r>
      <w:r w:rsidR="00E425D1">
        <w:t xml:space="preserve">del efecto impositivo </w:t>
      </w:r>
      <w:r w:rsidRPr="005F62CA">
        <w:t>estimado futuro, generado por</w:t>
      </w:r>
      <w:r w:rsidR="00E425D1">
        <w:t xml:space="preserve"> las diferencias temporarias entre la valuación contable y la impositiva de los activos y pasivos</w:t>
      </w:r>
      <w:r w:rsidRPr="005F62CA">
        <w:t xml:space="preserve">. Asimismo, considera el efecto del aprovechamiento futuro de los quebrantos impositivos acumulados, en base a </w:t>
      </w:r>
      <w:r w:rsidR="00E425D1">
        <w:t xml:space="preserve">su </w:t>
      </w:r>
      <w:r w:rsidRPr="005F62CA">
        <w:t xml:space="preserve">probabilidad de utilización. A efectos de determinar los activos y pasivos diferidos se ha aplicado sobre las diferencias temporarias identificadas y los quebrantos impositivos si correspondiese, la tasa impositiva que se espera esté en vigencia al momento de su </w:t>
      </w:r>
      <w:r w:rsidR="00E425D1">
        <w:t xml:space="preserve">reversión </w:t>
      </w:r>
      <w:r w:rsidRPr="005F62CA">
        <w:t>o utilización</w:t>
      </w:r>
      <w:r w:rsidR="00E425D1">
        <w:t xml:space="preserve"> considerando </w:t>
      </w:r>
      <w:r w:rsidRPr="005F62CA">
        <w:t xml:space="preserve">las normas vigentes en cada país a la fecha de los presentes estados financieros consolidados. Los activos por </w:t>
      </w:r>
      <w:r w:rsidR="00582977">
        <w:br/>
      </w:r>
      <w:r w:rsidR="00582977">
        <w:br w:type="page"/>
      </w:r>
    </w:p>
    <w:p w14:paraId="36B69EC9" w14:textId="77777777" w:rsidR="00582977" w:rsidRDefault="00582977" w:rsidP="00371650">
      <w:pPr>
        <w:pStyle w:val="Texto"/>
      </w:pPr>
    </w:p>
    <w:p w14:paraId="3A21AF12" w14:textId="61DB5772" w:rsidR="00371650" w:rsidRPr="002112CC" w:rsidRDefault="005F62CA" w:rsidP="00371650">
      <w:pPr>
        <w:pStyle w:val="Texto"/>
      </w:pPr>
      <w:r w:rsidRPr="005F62CA">
        <w:t>impuestos diferidos sólo se reconocen en la medida que sea probable que se produzcan beneficios impositivos futuros contra los que se puedan usar las diferencias temporales. La Sociedad reconoce un pasivo por impuesto diferido en el caso de diferencias temporales imponibles relacionadas con las inversiones en subsidiarias, asociadas o negocios conjuntos, excepto que se den las dos condiciones siguientes: (i) el Grupo controla la oportunidad en que se revertirán las diferencias temporales; y (ii) es probable que dicha diferencia temporal no se revierta en un momento previsible en el futuro. Los saldos de impuestos a las ganancias diferidos activos y pasivos se compensan cuando existe el derecho legal a compensar impuestos activos corrientes con impuestos pasivos corrientes y cuando se relacionen con la misma autoridad fiscal de la Sociedad o de las distintas subsidiarias en donde exista intención y posibilidad de liquidar los saldos impositivos sobre bases netas</w:t>
      </w:r>
      <w:r w:rsidR="00E425D1">
        <w:t>.</w:t>
      </w:r>
    </w:p>
    <w:p w14:paraId="60ECD112" w14:textId="602705A4" w:rsidR="005F62CA" w:rsidRDefault="005F62CA" w:rsidP="005F62CA">
      <w:pPr>
        <w:pStyle w:val="Texto"/>
      </w:pPr>
    </w:p>
    <w:bookmarkEnd w:id="3"/>
    <w:p w14:paraId="7F122072" w14:textId="77777777" w:rsidR="00A9396E" w:rsidRPr="002112CC" w:rsidRDefault="00A9396E" w:rsidP="00A9396E">
      <w:pPr>
        <w:pStyle w:val="Texto"/>
        <w:rPr>
          <w:b/>
        </w:rPr>
      </w:pPr>
      <w:r w:rsidRPr="002112CC">
        <w:rPr>
          <w:b/>
        </w:rPr>
        <w:t>Impuestos relacionados con las ventas y con los débitos y créditos bancarios</w:t>
      </w:r>
    </w:p>
    <w:p w14:paraId="7573A102" w14:textId="77777777" w:rsidR="00A9396E" w:rsidRPr="002112CC" w:rsidRDefault="00A9396E" w:rsidP="00A9396E">
      <w:pPr>
        <w:pStyle w:val="Texto"/>
      </w:pPr>
    </w:p>
    <w:p w14:paraId="6FF4C3A2" w14:textId="77777777" w:rsidR="00A9396E" w:rsidRPr="002112CC" w:rsidRDefault="00A9396E" w:rsidP="00A9396E">
      <w:pPr>
        <w:pStyle w:val="Texto"/>
      </w:pPr>
      <w:r w:rsidRPr="002112CC">
        <w:t>Los ingresos de actividades ordinarias, los gastos incurridos y los activos adquiridos se reconocen excluyendo el importe de cualquier impuesto relacionado con las ventas (ej. impuesto al valor agregado), salvo:</w:t>
      </w:r>
    </w:p>
    <w:p w14:paraId="1C020C13" w14:textId="77777777" w:rsidR="00A9396E" w:rsidRPr="002112CC" w:rsidRDefault="00A9396E" w:rsidP="00A9396E">
      <w:pPr>
        <w:pStyle w:val="Texto"/>
      </w:pPr>
    </w:p>
    <w:p w14:paraId="1595EFE0" w14:textId="77777777" w:rsidR="00A9396E" w:rsidRPr="002112CC" w:rsidRDefault="00A9396E" w:rsidP="003C65F1">
      <w:pPr>
        <w:pStyle w:val="Texto"/>
        <w:numPr>
          <w:ilvl w:val="0"/>
          <w:numId w:val="16"/>
        </w:numPr>
      </w:pPr>
      <w:r w:rsidRPr="002112CC">
        <w:t>Cuando el impuesto relacionado con las ventas incurrido en una adquisición de activos o en una prestación de servicios no resulte recuperable de la autoridad fiscal, en cuyo caso ese impuesto se reconoce como parte del costo de adquisición del activo o como parte del gasto, según corresponda.</w:t>
      </w:r>
    </w:p>
    <w:p w14:paraId="6B4573B4" w14:textId="77777777" w:rsidR="00A9396E" w:rsidRPr="002112CC" w:rsidRDefault="00A9396E" w:rsidP="00A9396E">
      <w:pPr>
        <w:pStyle w:val="Texto"/>
      </w:pPr>
    </w:p>
    <w:p w14:paraId="4DF7FB1A" w14:textId="0947CB93" w:rsidR="00A9396E" w:rsidRPr="002112CC" w:rsidRDefault="00A9396E" w:rsidP="003C65F1">
      <w:pPr>
        <w:pStyle w:val="Texto"/>
        <w:numPr>
          <w:ilvl w:val="0"/>
          <w:numId w:val="16"/>
        </w:numPr>
      </w:pPr>
      <w:r w:rsidRPr="002112CC">
        <w:t>Las cuentas por cobrar y por pagar, que incluyen el importe del impuesto relacionado con las ventas.</w:t>
      </w:r>
    </w:p>
    <w:p w14:paraId="417EC923" w14:textId="77777777" w:rsidR="00A9396E" w:rsidRPr="002112CC" w:rsidRDefault="00A9396E" w:rsidP="00A9396E">
      <w:pPr>
        <w:pStyle w:val="Texto"/>
      </w:pPr>
    </w:p>
    <w:p w14:paraId="260BC74D" w14:textId="77777777" w:rsidR="00E965BC" w:rsidRDefault="00A9396E" w:rsidP="00065232">
      <w:pPr>
        <w:pStyle w:val="Texto"/>
      </w:pPr>
      <w:r w:rsidRPr="002112CC">
        <w:t>El importe neto del impuesto relacionado con las ventas y con los débitos y créditos bancarios que se espera recuperar de, o que corresponda pagar a la autoridad fiscal, se presenta como una cuenta por cobrar o una cuenta por pagar en el estado de situación financiera, según corresponda.</w:t>
      </w:r>
    </w:p>
    <w:p w14:paraId="4AAB7573" w14:textId="77777777" w:rsidR="00A9396E" w:rsidRPr="002112CC" w:rsidRDefault="00A9396E" w:rsidP="00A9396E">
      <w:pPr>
        <w:pStyle w:val="Texto"/>
      </w:pPr>
    </w:p>
    <w:p w14:paraId="226E77DE" w14:textId="02156CF4" w:rsidR="00004F34" w:rsidRDefault="00A9396E" w:rsidP="00004F34">
      <w:pPr>
        <w:pStyle w:val="Texto"/>
      </w:pPr>
      <w:r w:rsidRPr="002112CC">
        <w:t xml:space="preserve">El cargo por el impuesto a los ingresos brutos </w:t>
      </w:r>
      <w:r w:rsidR="00EB5ACA">
        <w:t>y</w:t>
      </w:r>
      <w:r w:rsidRPr="002112CC">
        <w:t xml:space="preserve"> por el impuesto a los débitos y créditos bancarios se presenta en la línea denominada “Impuestos, Tasas y Contribuciones” dentro de los gastos de comercialización </w:t>
      </w:r>
      <w:r w:rsidR="00D14C96">
        <w:t xml:space="preserve">y gastos de </w:t>
      </w:r>
      <w:r w:rsidRPr="002112CC">
        <w:t>administración</w:t>
      </w:r>
      <w:r w:rsidR="00D14C96">
        <w:t xml:space="preserve"> respectivamente </w:t>
      </w:r>
      <w:r w:rsidRPr="002112CC">
        <w:t>del estado del resultado integral.</w:t>
      </w:r>
    </w:p>
    <w:p w14:paraId="15735C26" w14:textId="77777777" w:rsidR="00A9396E" w:rsidRPr="002112CC" w:rsidRDefault="00A9396E" w:rsidP="00555112">
      <w:pPr>
        <w:pStyle w:val="Texto"/>
      </w:pPr>
    </w:p>
    <w:p w14:paraId="66F358FE" w14:textId="3E18C76E" w:rsidR="00555112" w:rsidRPr="002112CC" w:rsidRDefault="00555112" w:rsidP="003C65F1">
      <w:pPr>
        <w:pStyle w:val="Texto"/>
        <w:numPr>
          <w:ilvl w:val="0"/>
          <w:numId w:val="18"/>
        </w:numPr>
        <w:rPr>
          <w:b/>
        </w:rPr>
      </w:pPr>
      <w:r w:rsidRPr="002112CC">
        <w:rPr>
          <w:b/>
        </w:rPr>
        <w:t>Propiedades, planta y equipo</w:t>
      </w:r>
      <w:r w:rsidR="00B02164">
        <w:rPr>
          <w:b/>
        </w:rPr>
        <w:t>s</w:t>
      </w:r>
    </w:p>
    <w:p w14:paraId="20A9E410" w14:textId="77777777" w:rsidR="00555112" w:rsidRPr="002112CC" w:rsidRDefault="00555112" w:rsidP="00555112">
      <w:pPr>
        <w:pStyle w:val="Texto"/>
      </w:pPr>
    </w:p>
    <w:p w14:paraId="309F00D9" w14:textId="1AF75810" w:rsidR="00555112" w:rsidRPr="002112CC" w:rsidRDefault="00555112" w:rsidP="00555112">
      <w:pPr>
        <w:pStyle w:val="Texto"/>
      </w:pPr>
      <w:r w:rsidRPr="002112CC">
        <w:t>Las propiedades, planta y equipo existentes al 1° de junio de 2011 (fecha de transición a las NIIF), se midieron por su costo atribuido a esa fecha reexpresado en moneda de cierre del ejercicio, neto de la depreciación acumulada</w:t>
      </w:r>
      <w:r w:rsidR="00F847E4">
        <w:t xml:space="preserve"> y/o de las pérdidas por desvalorización, si las hubiera</w:t>
      </w:r>
      <w:r w:rsidRPr="002112CC">
        <w:t>. El costo atribuido se determinó aplicando la exención prevista en la NIIF 1, por lo que ciertas partidas de propiedades, planta y equipo se midieron sobre la base de revaluaciones contables realizadas al 28 de febrero de 2003 según las NCPA anteriores.</w:t>
      </w:r>
    </w:p>
    <w:p w14:paraId="5EF03FCD" w14:textId="77777777" w:rsidR="00555112" w:rsidRPr="002112CC" w:rsidRDefault="00555112" w:rsidP="00555112">
      <w:pPr>
        <w:pStyle w:val="Texto"/>
      </w:pPr>
    </w:p>
    <w:p w14:paraId="41CC7370" w14:textId="7811DA33" w:rsidR="00555112" w:rsidRPr="002112CC" w:rsidRDefault="00555112" w:rsidP="00555112">
      <w:pPr>
        <w:pStyle w:val="Texto"/>
      </w:pPr>
      <w:r w:rsidRPr="002112CC">
        <w:t>Las altas de propiedades, planta y equipo, posteriores a la fecha antes indicada se miden por su costo de adquisición</w:t>
      </w:r>
      <w:r w:rsidR="0026677C">
        <w:t xml:space="preserve"> reexpresado en moneda de cierre</w:t>
      </w:r>
      <w:r w:rsidRPr="002112CC">
        <w:t xml:space="preserve">, neto de la depreciación acumulada y de las pérdidas acumuladas por deterioro del valor, si las hubiera. </w:t>
      </w:r>
    </w:p>
    <w:p w14:paraId="5B7572F7" w14:textId="77777777" w:rsidR="00555112" w:rsidRPr="002112CC" w:rsidRDefault="00555112" w:rsidP="00555112">
      <w:pPr>
        <w:pStyle w:val="Texto"/>
      </w:pPr>
    </w:p>
    <w:p w14:paraId="43C8616B" w14:textId="77777777" w:rsidR="00555112" w:rsidRPr="002112CC" w:rsidRDefault="00555112" w:rsidP="00555112">
      <w:pPr>
        <w:pStyle w:val="Texto"/>
      </w:pPr>
      <w:r w:rsidRPr="002112CC">
        <w:t xml:space="preserve">El costo de un elemento de propiedades, planta y equipo incluye su precio de adquisición, cualquier costo directamente relacionado con la ubicación y puesta en condiciones de funcionamiento del activo y la estimación inicial de los costos de desmantelamiento o retiro </w:t>
      </w:r>
      <w:proofErr w:type="gramStart"/>
      <w:r w:rsidRPr="002112CC">
        <w:t>del mismo</w:t>
      </w:r>
      <w:proofErr w:type="gramEnd"/>
      <w:r w:rsidRPr="002112CC">
        <w:t>.</w:t>
      </w:r>
    </w:p>
    <w:p w14:paraId="794E3117" w14:textId="77777777" w:rsidR="00555112" w:rsidRPr="002112CC" w:rsidRDefault="00555112" w:rsidP="00555112">
      <w:pPr>
        <w:pStyle w:val="Texto"/>
      </w:pPr>
    </w:p>
    <w:p w14:paraId="33681F33" w14:textId="3C81C3EA" w:rsidR="00582977" w:rsidRDefault="00555112" w:rsidP="00582977">
      <w:pPr>
        <w:pStyle w:val="Texto"/>
      </w:pPr>
      <w:r w:rsidRPr="002112CC">
        <w:t xml:space="preserve">Para los componentes significativos de propiedades, planta y equipo que deben ser reemplazados periódicamente, el Grupo Ledesma da de baja el componente reemplazado y reconoce el componente nuevo con su correspondiente vida útil y depreciación. Del mismo modo, cuando se efectúa un mantenimiento de gran envergadura, el costo </w:t>
      </w:r>
      <w:proofErr w:type="gramStart"/>
      <w:r w:rsidRPr="002112CC">
        <w:t>del mismo</w:t>
      </w:r>
      <w:proofErr w:type="gramEnd"/>
      <w:r w:rsidRPr="002112CC">
        <w:t xml:space="preserve"> se reconoce como un reemplazo en la medida en que se cumplan los requisitos para su reconocimiento como activo. Todos los demás costos rutinarios de reparación y mantenimiento se reconocen como gasto en el estado del resultado integral a medida que se incurren.</w:t>
      </w:r>
      <w:r w:rsidR="00582977">
        <w:br w:type="page"/>
      </w:r>
    </w:p>
    <w:p w14:paraId="30329526" w14:textId="77777777" w:rsidR="00555112" w:rsidRPr="002112CC" w:rsidRDefault="00555112" w:rsidP="00555112">
      <w:pPr>
        <w:pStyle w:val="Texto"/>
      </w:pPr>
    </w:p>
    <w:p w14:paraId="57EE6DAC" w14:textId="3AA32ADF" w:rsidR="00510D99" w:rsidRPr="002112CC" w:rsidRDefault="00555112" w:rsidP="00555112">
      <w:pPr>
        <w:pStyle w:val="Texto"/>
      </w:pPr>
      <w:r w:rsidRPr="002112CC">
        <w:t xml:space="preserve">La depreciación se calcula en forma lineal a lo largo de las vidas útiles estimadas de los activos que se exponen a continuación. En el caso de bienes vinculados con la actividad azucarera y frutera la depreciación de </w:t>
      </w:r>
      <w:proofErr w:type="gramStart"/>
      <w:r w:rsidRPr="002112CC">
        <w:t>los mismos</w:t>
      </w:r>
      <w:proofErr w:type="gramEnd"/>
      <w:r w:rsidRPr="002112CC">
        <w:t xml:space="preserve"> se calcula y aplica durante los meses de zafra</w:t>
      </w:r>
      <w:r w:rsidR="00C334B9">
        <w:t xml:space="preserve"> o </w:t>
      </w:r>
      <w:r w:rsidRPr="002112CC">
        <w:t>campaña</w:t>
      </w:r>
      <w:r w:rsidR="0026677C">
        <w:t>, respectivamente</w:t>
      </w:r>
      <w:r w:rsidRPr="002112CC">
        <w:t>.</w:t>
      </w:r>
    </w:p>
    <w:p w14:paraId="70F23B32" w14:textId="77777777" w:rsidR="00555112" w:rsidRPr="002112CC" w:rsidRDefault="00555112" w:rsidP="00555112">
      <w:pPr>
        <w:pStyle w:val="textonotajustificado"/>
      </w:pPr>
    </w:p>
    <w:tbl>
      <w:tblPr>
        <w:tblW w:w="0" w:type="auto"/>
        <w:tblLayout w:type="fixed"/>
        <w:tblCellMar>
          <w:left w:w="0" w:type="dxa"/>
          <w:right w:w="0" w:type="dxa"/>
        </w:tblCellMar>
        <w:tblLook w:val="04A0" w:firstRow="1" w:lastRow="0" w:firstColumn="1" w:lastColumn="0" w:noHBand="0" w:noVBand="1"/>
      </w:tblPr>
      <w:tblGrid>
        <w:gridCol w:w="3544"/>
        <w:gridCol w:w="144"/>
        <w:gridCol w:w="1860"/>
      </w:tblGrid>
      <w:tr w:rsidR="00555112" w:rsidRPr="006546E0" w14:paraId="7B00F293" w14:textId="77777777" w:rsidTr="00C31AF9">
        <w:tc>
          <w:tcPr>
            <w:tcW w:w="3544" w:type="dxa"/>
            <w:vAlign w:val="bottom"/>
          </w:tcPr>
          <w:p w14:paraId="17D5D398" w14:textId="77777777" w:rsidR="00555112" w:rsidRPr="006546E0" w:rsidRDefault="00555112" w:rsidP="00430130">
            <w:pPr>
              <w:pStyle w:val="Texto"/>
            </w:pPr>
            <w:r w:rsidRPr="006546E0">
              <w:t>Mejoras en campos y fincas</w:t>
            </w:r>
          </w:p>
        </w:tc>
        <w:tc>
          <w:tcPr>
            <w:tcW w:w="144" w:type="dxa"/>
            <w:vAlign w:val="bottom"/>
          </w:tcPr>
          <w:p w14:paraId="01232D63" w14:textId="77777777" w:rsidR="00555112" w:rsidRPr="006546E0" w:rsidRDefault="00555112" w:rsidP="00430130">
            <w:pPr>
              <w:pStyle w:val="Texto"/>
            </w:pPr>
          </w:p>
        </w:tc>
        <w:tc>
          <w:tcPr>
            <w:tcW w:w="1860" w:type="dxa"/>
            <w:vAlign w:val="bottom"/>
          </w:tcPr>
          <w:p w14:paraId="3D90E729" w14:textId="66318502" w:rsidR="00555112" w:rsidRPr="006546E0" w:rsidRDefault="00A85D11" w:rsidP="00430130">
            <w:pPr>
              <w:pStyle w:val="Texto"/>
            </w:pPr>
            <w:r>
              <w:t xml:space="preserve">De </w:t>
            </w:r>
            <w:r w:rsidR="002766E9">
              <w:t>5</w:t>
            </w:r>
            <w:r>
              <w:t xml:space="preserve"> a </w:t>
            </w:r>
            <w:r w:rsidR="002766E9">
              <w:t>20</w:t>
            </w:r>
            <w:r>
              <w:t xml:space="preserve"> años </w:t>
            </w:r>
          </w:p>
        </w:tc>
      </w:tr>
      <w:tr w:rsidR="00555112" w:rsidRPr="006546E0" w14:paraId="14A64396" w14:textId="77777777" w:rsidTr="00C31AF9">
        <w:tc>
          <w:tcPr>
            <w:tcW w:w="3544" w:type="dxa"/>
            <w:vAlign w:val="bottom"/>
          </w:tcPr>
          <w:p w14:paraId="6E66DF2B" w14:textId="77777777" w:rsidR="00555112" w:rsidRPr="006546E0" w:rsidRDefault="00555112" w:rsidP="00430130">
            <w:pPr>
              <w:pStyle w:val="Texto"/>
            </w:pPr>
            <w:r w:rsidRPr="006546E0">
              <w:t>Edificios y construcciones</w:t>
            </w:r>
          </w:p>
        </w:tc>
        <w:tc>
          <w:tcPr>
            <w:tcW w:w="144" w:type="dxa"/>
            <w:vAlign w:val="bottom"/>
          </w:tcPr>
          <w:p w14:paraId="7B8C78DE" w14:textId="77777777" w:rsidR="00555112" w:rsidRPr="006546E0" w:rsidRDefault="00555112" w:rsidP="00430130">
            <w:pPr>
              <w:pStyle w:val="Texto"/>
            </w:pPr>
          </w:p>
        </w:tc>
        <w:tc>
          <w:tcPr>
            <w:tcW w:w="1860" w:type="dxa"/>
            <w:vAlign w:val="bottom"/>
          </w:tcPr>
          <w:p w14:paraId="5705CD6A" w14:textId="7923038A" w:rsidR="00555112" w:rsidRPr="006546E0" w:rsidRDefault="00A85D11" w:rsidP="00430130">
            <w:pPr>
              <w:pStyle w:val="Texto"/>
            </w:pPr>
            <w:r>
              <w:t>De 3 a 70 años</w:t>
            </w:r>
          </w:p>
        </w:tc>
      </w:tr>
      <w:tr w:rsidR="00555112" w:rsidRPr="006546E0" w14:paraId="767C8377" w14:textId="77777777" w:rsidTr="00C31AF9">
        <w:tc>
          <w:tcPr>
            <w:tcW w:w="3544" w:type="dxa"/>
            <w:vAlign w:val="bottom"/>
          </w:tcPr>
          <w:p w14:paraId="497B906F" w14:textId="77777777" w:rsidR="00555112" w:rsidRPr="006546E0" w:rsidRDefault="00555112" w:rsidP="00430130">
            <w:pPr>
              <w:pStyle w:val="Texto"/>
            </w:pPr>
            <w:r w:rsidRPr="006546E0">
              <w:t>Plantaciones</w:t>
            </w:r>
          </w:p>
        </w:tc>
        <w:tc>
          <w:tcPr>
            <w:tcW w:w="144" w:type="dxa"/>
            <w:vAlign w:val="bottom"/>
          </w:tcPr>
          <w:p w14:paraId="2460BBFB" w14:textId="77777777" w:rsidR="00555112" w:rsidRPr="006546E0" w:rsidRDefault="00555112" w:rsidP="00430130">
            <w:pPr>
              <w:pStyle w:val="Texto"/>
            </w:pPr>
          </w:p>
        </w:tc>
        <w:tc>
          <w:tcPr>
            <w:tcW w:w="1860" w:type="dxa"/>
            <w:vAlign w:val="bottom"/>
          </w:tcPr>
          <w:p w14:paraId="2E1854DE" w14:textId="7EF86297" w:rsidR="00555112" w:rsidRPr="006546E0" w:rsidRDefault="00A85D11" w:rsidP="00422575">
            <w:pPr>
              <w:pStyle w:val="Texto"/>
            </w:pPr>
            <w:r>
              <w:t xml:space="preserve">De </w:t>
            </w:r>
            <w:r w:rsidR="00F328EC">
              <w:t>5</w:t>
            </w:r>
            <w:r>
              <w:t xml:space="preserve"> a </w:t>
            </w:r>
            <w:r w:rsidR="00F328EC">
              <w:t>2</w:t>
            </w:r>
            <w:r>
              <w:t>0 años</w:t>
            </w:r>
          </w:p>
        </w:tc>
      </w:tr>
      <w:tr w:rsidR="00555112" w:rsidRPr="006546E0" w14:paraId="0F78F6FD" w14:textId="77777777" w:rsidTr="00C31AF9">
        <w:tc>
          <w:tcPr>
            <w:tcW w:w="3544" w:type="dxa"/>
            <w:vAlign w:val="bottom"/>
          </w:tcPr>
          <w:p w14:paraId="21CC5CA0" w14:textId="77777777" w:rsidR="00555112" w:rsidRPr="006546E0" w:rsidRDefault="00555112" w:rsidP="00430130">
            <w:pPr>
              <w:pStyle w:val="Texto"/>
            </w:pPr>
            <w:r w:rsidRPr="006546E0">
              <w:t>Instalaciones</w:t>
            </w:r>
          </w:p>
        </w:tc>
        <w:tc>
          <w:tcPr>
            <w:tcW w:w="144" w:type="dxa"/>
            <w:vAlign w:val="bottom"/>
          </w:tcPr>
          <w:p w14:paraId="380A2B49" w14:textId="77777777" w:rsidR="00555112" w:rsidRPr="006546E0" w:rsidRDefault="00555112" w:rsidP="00430130">
            <w:pPr>
              <w:pStyle w:val="Texto"/>
            </w:pPr>
          </w:p>
        </w:tc>
        <w:tc>
          <w:tcPr>
            <w:tcW w:w="1860" w:type="dxa"/>
            <w:vAlign w:val="bottom"/>
          </w:tcPr>
          <w:p w14:paraId="792B5C18" w14:textId="43E580EE" w:rsidR="00555112" w:rsidRPr="006546E0" w:rsidRDefault="00BC0B20" w:rsidP="00430130">
            <w:pPr>
              <w:pStyle w:val="Texto"/>
            </w:pPr>
            <w:r>
              <w:t>10</w:t>
            </w:r>
            <w:r w:rsidR="00A85D11">
              <w:t xml:space="preserve"> años</w:t>
            </w:r>
          </w:p>
        </w:tc>
      </w:tr>
      <w:tr w:rsidR="00555112" w:rsidRPr="006546E0" w14:paraId="590C1D03" w14:textId="77777777" w:rsidTr="00C31AF9">
        <w:tc>
          <w:tcPr>
            <w:tcW w:w="3544" w:type="dxa"/>
            <w:vAlign w:val="bottom"/>
          </w:tcPr>
          <w:p w14:paraId="2EA7FB8A" w14:textId="77777777" w:rsidR="00555112" w:rsidRPr="006546E0" w:rsidRDefault="00555112" w:rsidP="00430130">
            <w:pPr>
              <w:pStyle w:val="Texto"/>
            </w:pPr>
            <w:r w:rsidRPr="006546E0">
              <w:t>Maquinarias y equipos</w:t>
            </w:r>
          </w:p>
        </w:tc>
        <w:tc>
          <w:tcPr>
            <w:tcW w:w="144" w:type="dxa"/>
            <w:vAlign w:val="bottom"/>
          </w:tcPr>
          <w:p w14:paraId="7D699660" w14:textId="77777777" w:rsidR="00555112" w:rsidRPr="006546E0" w:rsidRDefault="00555112" w:rsidP="00430130">
            <w:pPr>
              <w:pStyle w:val="Texto"/>
            </w:pPr>
          </w:p>
        </w:tc>
        <w:tc>
          <w:tcPr>
            <w:tcW w:w="1860" w:type="dxa"/>
            <w:vAlign w:val="bottom"/>
          </w:tcPr>
          <w:p w14:paraId="56BAD862" w14:textId="48F5C5E0" w:rsidR="00555112" w:rsidRPr="006546E0" w:rsidRDefault="00A85D11" w:rsidP="00430130">
            <w:pPr>
              <w:pStyle w:val="Texto"/>
            </w:pPr>
            <w:r>
              <w:t xml:space="preserve">De </w:t>
            </w:r>
            <w:r w:rsidR="00CC6101">
              <w:t>5</w:t>
            </w:r>
            <w:r>
              <w:t xml:space="preserve"> a </w:t>
            </w:r>
            <w:r w:rsidR="00CC6101">
              <w:t>1</w:t>
            </w:r>
            <w:r w:rsidR="00C611C0">
              <w:t>0</w:t>
            </w:r>
            <w:r>
              <w:t xml:space="preserve"> años</w:t>
            </w:r>
          </w:p>
        </w:tc>
      </w:tr>
      <w:tr w:rsidR="00555112" w:rsidRPr="006546E0" w14:paraId="2D8B8ABE" w14:textId="77777777" w:rsidTr="00C31AF9">
        <w:tc>
          <w:tcPr>
            <w:tcW w:w="3544" w:type="dxa"/>
            <w:vAlign w:val="bottom"/>
          </w:tcPr>
          <w:p w14:paraId="40C1EE22" w14:textId="77777777" w:rsidR="00555112" w:rsidRPr="006546E0" w:rsidRDefault="00555112" w:rsidP="00430130">
            <w:pPr>
              <w:pStyle w:val="Texto"/>
            </w:pPr>
            <w:r w:rsidRPr="006546E0">
              <w:t>Rodados</w:t>
            </w:r>
          </w:p>
        </w:tc>
        <w:tc>
          <w:tcPr>
            <w:tcW w:w="144" w:type="dxa"/>
            <w:vAlign w:val="bottom"/>
          </w:tcPr>
          <w:p w14:paraId="6AD9535C" w14:textId="77777777" w:rsidR="00555112" w:rsidRPr="006546E0" w:rsidRDefault="00555112" w:rsidP="00430130">
            <w:pPr>
              <w:pStyle w:val="Texto"/>
            </w:pPr>
          </w:p>
        </w:tc>
        <w:tc>
          <w:tcPr>
            <w:tcW w:w="1860" w:type="dxa"/>
            <w:vAlign w:val="bottom"/>
          </w:tcPr>
          <w:p w14:paraId="2E5FD56D" w14:textId="7B2175C5" w:rsidR="00555112" w:rsidRPr="006546E0" w:rsidRDefault="00C611C0" w:rsidP="00430130">
            <w:pPr>
              <w:pStyle w:val="Texto"/>
            </w:pPr>
            <w:r>
              <w:t>De 1 a 5 años</w:t>
            </w:r>
          </w:p>
        </w:tc>
      </w:tr>
      <w:tr w:rsidR="00555112" w:rsidRPr="006546E0" w14:paraId="44A25A17" w14:textId="77777777" w:rsidTr="00C31AF9">
        <w:tc>
          <w:tcPr>
            <w:tcW w:w="3544" w:type="dxa"/>
            <w:vAlign w:val="bottom"/>
          </w:tcPr>
          <w:p w14:paraId="5D567430" w14:textId="77777777" w:rsidR="00555112" w:rsidRPr="006546E0" w:rsidRDefault="00555112" w:rsidP="00430130">
            <w:pPr>
              <w:pStyle w:val="Texto"/>
            </w:pPr>
            <w:r w:rsidRPr="006546E0">
              <w:t>Muebles y útiles</w:t>
            </w:r>
          </w:p>
        </w:tc>
        <w:tc>
          <w:tcPr>
            <w:tcW w:w="144" w:type="dxa"/>
            <w:vAlign w:val="bottom"/>
          </w:tcPr>
          <w:p w14:paraId="58B4351F" w14:textId="77777777" w:rsidR="00555112" w:rsidRPr="006546E0" w:rsidRDefault="00555112" w:rsidP="00430130">
            <w:pPr>
              <w:pStyle w:val="Texto"/>
            </w:pPr>
          </w:p>
        </w:tc>
        <w:tc>
          <w:tcPr>
            <w:tcW w:w="1860" w:type="dxa"/>
            <w:vAlign w:val="bottom"/>
          </w:tcPr>
          <w:p w14:paraId="1466BE61" w14:textId="68A3247F" w:rsidR="00555112" w:rsidRPr="006546E0" w:rsidRDefault="00C611C0" w:rsidP="00430130">
            <w:pPr>
              <w:pStyle w:val="Texto"/>
            </w:pPr>
            <w:r>
              <w:t xml:space="preserve">De 1 a </w:t>
            </w:r>
            <w:r w:rsidR="00CB1DA0">
              <w:t>5</w:t>
            </w:r>
            <w:r>
              <w:t xml:space="preserve"> años</w:t>
            </w:r>
          </w:p>
        </w:tc>
      </w:tr>
      <w:tr w:rsidR="00555112" w:rsidRPr="006546E0" w14:paraId="600AE23A" w14:textId="77777777" w:rsidTr="00C31AF9">
        <w:tc>
          <w:tcPr>
            <w:tcW w:w="3544" w:type="dxa"/>
            <w:vAlign w:val="bottom"/>
          </w:tcPr>
          <w:p w14:paraId="23670FCE" w14:textId="77777777" w:rsidR="00555112" w:rsidRPr="006546E0" w:rsidRDefault="00555112" w:rsidP="00430130">
            <w:pPr>
              <w:pStyle w:val="Texto"/>
            </w:pPr>
            <w:r w:rsidRPr="006546E0">
              <w:t>Sistema de abastecimiento de agua</w:t>
            </w:r>
          </w:p>
        </w:tc>
        <w:tc>
          <w:tcPr>
            <w:tcW w:w="144" w:type="dxa"/>
            <w:vAlign w:val="bottom"/>
          </w:tcPr>
          <w:p w14:paraId="43D61772" w14:textId="77777777" w:rsidR="00555112" w:rsidRPr="006546E0" w:rsidRDefault="00555112" w:rsidP="00430130">
            <w:pPr>
              <w:pStyle w:val="Texto"/>
            </w:pPr>
          </w:p>
        </w:tc>
        <w:tc>
          <w:tcPr>
            <w:tcW w:w="1860" w:type="dxa"/>
            <w:vAlign w:val="bottom"/>
          </w:tcPr>
          <w:p w14:paraId="074E4071" w14:textId="363C516A" w:rsidR="00555112" w:rsidRPr="006546E0" w:rsidRDefault="00C611C0" w:rsidP="00430130">
            <w:pPr>
              <w:pStyle w:val="Texto"/>
            </w:pPr>
            <w:r>
              <w:t xml:space="preserve">De </w:t>
            </w:r>
            <w:r w:rsidR="00636A5A">
              <w:t>5</w:t>
            </w:r>
            <w:r>
              <w:t xml:space="preserve"> a </w:t>
            </w:r>
            <w:r w:rsidR="00636A5A">
              <w:t>2</w:t>
            </w:r>
            <w:r>
              <w:t>0 años</w:t>
            </w:r>
          </w:p>
        </w:tc>
      </w:tr>
      <w:tr w:rsidR="00555112" w:rsidRPr="006546E0" w14:paraId="0C383271" w14:textId="77777777" w:rsidTr="00C31AF9">
        <w:tc>
          <w:tcPr>
            <w:tcW w:w="3544" w:type="dxa"/>
            <w:vAlign w:val="bottom"/>
          </w:tcPr>
          <w:p w14:paraId="1C95A73C" w14:textId="77777777" w:rsidR="00555112" w:rsidRPr="006546E0" w:rsidRDefault="00555112" w:rsidP="00430130">
            <w:pPr>
              <w:pStyle w:val="Texto"/>
            </w:pPr>
            <w:r w:rsidRPr="006546E0">
              <w:t>Herramientas de precisión</w:t>
            </w:r>
          </w:p>
        </w:tc>
        <w:tc>
          <w:tcPr>
            <w:tcW w:w="144" w:type="dxa"/>
            <w:vAlign w:val="bottom"/>
          </w:tcPr>
          <w:p w14:paraId="343D6C4F" w14:textId="77777777" w:rsidR="00555112" w:rsidRPr="006546E0" w:rsidRDefault="00555112" w:rsidP="00430130">
            <w:pPr>
              <w:pStyle w:val="Texto"/>
            </w:pPr>
          </w:p>
        </w:tc>
        <w:tc>
          <w:tcPr>
            <w:tcW w:w="1860" w:type="dxa"/>
            <w:vAlign w:val="bottom"/>
          </w:tcPr>
          <w:p w14:paraId="3370DF6D" w14:textId="594B4411" w:rsidR="00555112" w:rsidRPr="006546E0" w:rsidRDefault="00C611C0" w:rsidP="00430130">
            <w:pPr>
              <w:pStyle w:val="Texto"/>
            </w:pPr>
            <w:r>
              <w:t>3 años</w:t>
            </w:r>
          </w:p>
        </w:tc>
      </w:tr>
      <w:tr w:rsidR="00555112" w:rsidRPr="006546E0" w14:paraId="3C808C23" w14:textId="77777777" w:rsidTr="00C31AF9">
        <w:tc>
          <w:tcPr>
            <w:tcW w:w="3544" w:type="dxa"/>
            <w:vAlign w:val="bottom"/>
          </w:tcPr>
          <w:p w14:paraId="62F3C45C" w14:textId="77777777" w:rsidR="00555112" w:rsidRPr="006546E0" w:rsidRDefault="00555112" w:rsidP="00430130">
            <w:pPr>
              <w:pStyle w:val="Texto"/>
            </w:pPr>
            <w:r w:rsidRPr="006546E0">
              <w:t>Hacienda reproductiva</w:t>
            </w:r>
          </w:p>
        </w:tc>
        <w:tc>
          <w:tcPr>
            <w:tcW w:w="144" w:type="dxa"/>
            <w:vAlign w:val="bottom"/>
          </w:tcPr>
          <w:p w14:paraId="3CC0D6D0" w14:textId="77777777" w:rsidR="00555112" w:rsidRPr="006546E0" w:rsidRDefault="00555112" w:rsidP="00430130">
            <w:pPr>
              <w:pStyle w:val="Texto"/>
            </w:pPr>
          </w:p>
        </w:tc>
        <w:tc>
          <w:tcPr>
            <w:tcW w:w="1860" w:type="dxa"/>
            <w:vAlign w:val="bottom"/>
          </w:tcPr>
          <w:p w14:paraId="4CFDB7CA" w14:textId="377F1DE9" w:rsidR="00555112" w:rsidRPr="006546E0" w:rsidRDefault="00C611C0" w:rsidP="00430130">
            <w:pPr>
              <w:pStyle w:val="Texto"/>
            </w:pPr>
            <w:r>
              <w:t>5 años</w:t>
            </w:r>
          </w:p>
        </w:tc>
      </w:tr>
    </w:tbl>
    <w:p w14:paraId="2A8CE6B2" w14:textId="488689FF" w:rsidR="00A95434" w:rsidRDefault="00A95434" w:rsidP="00555112">
      <w:pPr>
        <w:pStyle w:val="textonotajustificado"/>
      </w:pPr>
    </w:p>
    <w:p w14:paraId="7A7AF52E" w14:textId="5B224B37" w:rsidR="00555112" w:rsidRPr="002112CC" w:rsidRDefault="00555112" w:rsidP="00555112">
      <w:pPr>
        <w:pStyle w:val="textonotajustificado"/>
      </w:pPr>
      <w:r w:rsidRPr="002112CC">
        <w:t xml:space="preserve">Un </w:t>
      </w:r>
      <w:r w:rsidR="0026677C">
        <w:t>elemento</w:t>
      </w:r>
      <w:r w:rsidRPr="002112CC">
        <w:t xml:space="preserve"> de propiedades, planta y equipo</w:t>
      </w:r>
      <w:r w:rsidR="00D81237">
        <w:t>s</w:t>
      </w:r>
      <w:r w:rsidRPr="002112CC">
        <w:t xml:space="preserve"> o cualquier parte significativa del mismo reconocida inicialmente se da de baja al momento de su venta o cuando no se espera obtener beneficios económicos futuros por su uso o venta. Cualquier ganancia o pérdida resultante al momento de dar de baja el activo (calculada como la diferencia entre el ingreso neto procedente de la venta y el importe en libros del activo) se incluye en el estado del resultado integral cuando se da de baja el activo.</w:t>
      </w:r>
    </w:p>
    <w:p w14:paraId="5B07641F" w14:textId="77777777" w:rsidR="00555112" w:rsidRPr="002112CC" w:rsidRDefault="00555112" w:rsidP="00555112">
      <w:pPr>
        <w:pStyle w:val="textonotajustificado"/>
      </w:pPr>
    </w:p>
    <w:p w14:paraId="20E0FCDD" w14:textId="77777777" w:rsidR="00555112" w:rsidRPr="002112CC" w:rsidRDefault="00555112" w:rsidP="00555112">
      <w:pPr>
        <w:pStyle w:val="textonotajustificado"/>
      </w:pPr>
      <w:r w:rsidRPr="002112CC">
        <w:t>Los valores residuales, las vidas útiles y los métodos y tasas de depreciación de los activos se revisan a cada fecha de cierre de ejercicio y se ajustan prospectivamente, de corresponder.</w:t>
      </w:r>
    </w:p>
    <w:p w14:paraId="37DA9766" w14:textId="77777777" w:rsidR="00555112" w:rsidRPr="002112CC" w:rsidRDefault="00555112" w:rsidP="00555112">
      <w:pPr>
        <w:pStyle w:val="textonotajustificado"/>
      </w:pPr>
    </w:p>
    <w:p w14:paraId="6F12A956" w14:textId="5945C06C" w:rsidR="00004F34" w:rsidRDefault="00D04A1E" w:rsidP="00004F34">
      <w:pPr>
        <w:pStyle w:val="textonotajustificado"/>
      </w:pPr>
      <w:r>
        <w:t>Las ganancias y pérdidas por las ventas de elementos de propiedades</w:t>
      </w:r>
      <w:r w:rsidR="006D10C2">
        <w:t>,</w:t>
      </w:r>
      <w:r>
        <w:t xml:space="preserve"> planta y equipos</w:t>
      </w:r>
      <w:r w:rsidR="006D10C2">
        <w:t xml:space="preserve">, se calculan comparando los ingresos obtenidos con el valor de libros del bien respectivo y se incluyen en el </w:t>
      </w:r>
      <w:proofErr w:type="gramStart"/>
      <w:r w:rsidR="006D10C2">
        <w:t>rubro ”Otros</w:t>
      </w:r>
      <w:proofErr w:type="gramEnd"/>
      <w:r w:rsidR="006D10C2">
        <w:t xml:space="preserve"> ingresos operativos” en el estado de resultados integral.</w:t>
      </w:r>
    </w:p>
    <w:p w14:paraId="6D1D6096" w14:textId="77777777" w:rsidR="00555112" w:rsidRPr="002112CC" w:rsidRDefault="00555112" w:rsidP="00555112">
      <w:pPr>
        <w:pStyle w:val="textonotajustificado"/>
      </w:pPr>
    </w:p>
    <w:p w14:paraId="3A104AC6" w14:textId="77777777" w:rsidR="00A25118" w:rsidRPr="002112CC" w:rsidRDefault="00A25118" w:rsidP="003C65F1">
      <w:pPr>
        <w:pStyle w:val="Texto"/>
        <w:numPr>
          <w:ilvl w:val="0"/>
          <w:numId w:val="18"/>
        </w:numPr>
        <w:rPr>
          <w:b/>
        </w:rPr>
      </w:pPr>
      <w:r w:rsidRPr="002112CC">
        <w:rPr>
          <w:b/>
        </w:rPr>
        <w:t>Arrendamientos</w:t>
      </w:r>
    </w:p>
    <w:p w14:paraId="1E116D9E" w14:textId="77777777" w:rsidR="00A25118" w:rsidRPr="002112CC" w:rsidRDefault="00A25118" w:rsidP="00A25118">
      <w:pPr>
        <w:pStyle w:val="textonotajustificado"/>
      </w:pPr>
    </w:p>
    <w:p w14:paraId="1DA6F827" w14:textId="77777777" w:rsidR="00A25118" w:rsidRPr="002112CC" w:rsidRDefault="00A25118" w:rsidP="00C077AB">
      <w:pPr>
        <w:pStyle w:val="textonotajustificado"/>
      </w:pPr>
      <w:r w:rsidRPr="002112CC">
        <w:t>La determinación de si un acuerdo constituye o incluye un arrendamiento se basa en la sustancia económica del acuerdo a la fecha de inicio, si el cumplimiento del acuerdo depende del uso de uno o más activos específicos o si el acuerdo transfiere el derecho de uso del activo, incluso si tal derecho no se encuentra especificado de manera explícita en el acuerdo.</w:t>
      </w:r>
    </w:p>
    <w:p w14:paraId="298ABB06" w14:textId="77777777" w:rsidR="00A25118" w:rsidRPr="002112CC" w:rsidRDefault="00A25118" w:rsidP="00A25118">
      <w:pPr>
        <w:pStyle w:val="textonotajustificado"/>
      </w:pPr>
    </w:p>
    <w:p w14:paraId="7EAA2B91" w14:textId="77777777" w:rsidR="00A25118" w:rsidRPr="002112CC" w:rsidRDefault="00A25118" w:rsidP="00A25118">
      <w:pPr>
        <w:pStyle w:val="textonotajustificado"/>
        <w:rPr>
          <w:b/>
        </w:rPr>
      </w:pPr>
      <w:r w:rsidRPr="002112CC">
        <w:rPr>
          <w:b/>
        </w:rPr>
        <w:t>Arrendamientos financieros</w:t>
      </w:r>
    </w:p>
    <w:p w14:paraId="6156438C" w14:textId="77777777" w:rsidR="00A25118" w:rsidRPr="002112CC" w:rsidRDefault="00A25118" w:rsidP="00A25118">
      <w:pPr>
        <w:pStyle w:val="textonotajustificado"/>
      </w:pPr>
    </w:p>
    <w:p w14:paraId="456A4506" w14:textId="77777777" w:rsidR="00A25118" w:rsidRPr="002112CC" w:rsidRDefault="00A25118" w:rsidP="00A25118">
      <w:pPr>
        <w:pStyle w:val="textonotajustificado"/>
      </w:pPr>
      <w:r w:rsidRPr="002112CC">
        <w:t xml:space="preserve">Los arrendamientos financieros que transfieran al Grupo Ledesma sustancialmente todos los riesgos y las ventajas inherentes a la propiedad del bien </w:t>
      </w:r>
      <w:proofErr w:type="gramStart"/>
      <w:r w:rsidRPr="002112CC">
        <w:t>arrendado,</w:t>
      </w:r>
      <w:proofErr w:type="gramEnd"/>
      <w:r w:rsidRPr="002112CC">
        <w:t xml:space="preserve"> se capitalizan al momento del comienzo del arrendamiento ya sea al valor razonable de la propiedad arrendada o al valor presente de los pagos mínimos de arrendamiento, el que sea menor. Los pagos de arrendamiento se dividen entre intereses y la cancelación del capital principal del préstamo. Los cargos por intereses se reconocen en costos financieros en el estado del resultado integral.</w:t>
      </w:r>
    </w:p>
    <w:p w14:paraId="18E6D7FD" w14:textId="77777777" w:rsidR="00A25118" w:rsidRPr="002112CC" w:rsidRDefault="00A25118" w:rsidP="00A25118">
      <w:pPr>
        <w:pStyle w:val="textonotajustificado"/>
      </w:pPr>
    </w:p>
    <w:p w14:paraId="6AF8D275" w14:textId="77777777" w:rsidR="00A25118" w:rsidRPr="002112CC" w:rsidRDefault="00A25118" w:rsidP="00C077AB">
      <w:pPr>
        <w:pStyle w:val="textonotajustificado"/>
      </w:pPr>
      <w:r w:rsidRPr="002112CC">
        <w:t>El activo arrendado se deprecia a lo largo de su vida útil. Sin embargo, si no existiese certeza razonable de que el Grupo Ledesma obtendrá la propiedad al término del plazo del arrendamiento, el activo se depreciará a lo largo de su vida útil estimada o en el plazo del arrendamiento, el que sea menor.</w:t>
      </w:r>
    </w:p>
    <w:p w14:paraId="66AED2A1" w14:textId="77777777" w:rsidR="00A25118" w:rsidRPr="002112CC" w:rsidRDefault="00A25118" w:rsidP="00A25118">
      <w:pPr>
        <w:pStyle w:val="textonotajustificado"/>
      </w:pPr>
    </w:p>
    <w:p w14:paraId="5BD35BB4" w14:textId="382D1ABF" w:rsidR="00A25118" w:rsidRPr="002112CC" w:rsidRDefault="00A25118" w:rsidP="00A25118">
      <w:pPr>
        <w:pStyle w:val="textonotajustificado"/>
      </w:pPr>
      <w:r w:rsidRPr="002112CC">
        <w:t xml:space="preserve">Al 31 de mayo de </w:t>
      </w:r>
      <w:r w:rsidR="00C64552" w:rsidRPr="002112CC">
        <w:t>202</w:t>
      </w:r>
      <w:r w:rsidR="005F7D7F">
        <w:t>3</w:t>
      </w:r>
      <w:r w:rsidR="00C64552" w:rsidRPr="002112CC">
        <w:t xml:space="preserve"> </w:t>
      </w:r>
      <w:r w:rsidRPr="002112CC">
        <w:t xml:space="preserve">y </w:t>
      </w:r>
      <w:r w:rsidR="00C64552" w:rsidRPr="002112CC">
        <w:t>202</w:t>
      </w:r>
      <w:r w:rsidR="0041750C">
        <w:t>2</w:t>
      </w:r>
      <w:r w:rsidRPr="002112CC">
        <w:t xml:space="preserve"> el Grupo Ledesma no posee arrendamientos financieros.</w:t>
      </w:r>
    </w:p>
    <w:p w14:paraId="0C308822" w14:textId="63F3D5F6" w:rsidR="00582977" w:rsidRDefault="00582977" w:rsidP="00582977">
      <w:pPr>
        <w:pStyle w:val="textonotajustificado"/>
      </w:pPr>
      <w:r>
        <w:br w:type="page"/>
      </w:r>
    </w:p>
    <w:p w14:paraId="1C641955" w14:textId="77777777" w:rsidR="00A25118" w:rsidRPr="002112CC" w:rsidRDefault="00A25118" w:rsidP="00A25118">
      <w:pPr>
        <w:pStyle w:val="textonotajustificado"/>
      </w:pPr>
    </w:p>
    <w:p w14:paraId="74ECF080" w14:textId="77777777" w:rsidR="00A25118" w:rsidRPr="002112CC" w:rsidRDefault="00A25118" w:rsidP="00A25118">
      <w:pPr>
        <w:pStyle w:val="textonotajustificado"/>
        <w:rPr>
          <w:b/>
        </w:rPr>
      </w:pPr>
      <w:r w:rsidRPr="002112CC">
        <w:rPr>
          <w:b/>
        </w:rPr>
        <w:t>Arrendamientos operativos</w:t>
      </w:r>
    </w:p>
    <w:p w14:paraId="40D35E67" w14:textId="77777777" w:rsidR="00A25118" w:rsidRPr="002112CC" w:rsidRDefault="00A25118" w:rsidP="00004F34">
      <w:pPr>
        <w:pStyle w:val="Texto"/>
      </w:pPr>
    </w:p>
    <w:p w14:paraId="1BBBDE33" w14:textId="3BEC0C39" w:rsidR="00E84809" w:rsidRPr="002112CC" w:rsidRDefault="00E84809" w:rsidP="00004F34">
      <w:pPr>
        <w:pStyle w:val="Texto"/>
      </w:pPr>
      <w:r w:rsidRPr="002112CC">
        <w:t xml:space="preserve">A partir de la aplicación de la NIIF 16, la Compañía ha adoptado </w:t>
      </w:r>
      <w:r w:rsidR="00DC0049">
        <w:t>el siguiente</w:t>
      </w:r>
      <w:r w:rsidRPr="002112CC">
        <w:t xml:space="preserve"> modelo de contabilización para el reconocimiento y medición de todos los arrendamientos.</w:t>
      </w:r>
    </w:p>
    <w:p w14:paraId="1147FE62" w14:textId="77777777" w:rsidR="00E84809" w:rsidRPr="002112CC" w:rsidRDefault="00E84809" w:rsidP="00004F34">
      <w:pPr>
        <w:pStyle w:val="Texto"/>
      </w:pPr>
    </w:p>
    <w:p w14:paraId="262B77DE" w14:textId="3CE343DD" w:rsidR="00A95434" w:rsidRDefault="00E84809" w:rsidP="00004F34">
      <w:pPr>
        <w:pStyle w:val="Texto"/>
      </w:pPr>
      <w:r w:rsidRPr="002112CC">
        <w:t xml:space="preserve">Para arrendamientos previamente clasificados como arrendamientos operativos, la Compañía ha reconocido activos por derecho de uso y deudas por arrendamientos, excepto para aquellos contratos con una duración menor a los doce meses (arrendamientos a corto plazo) y para los que el activo subyacente sea de bajo valor. Los activos y pasivos </w:t>
      </w:r>
      <w:r w:rsidR="00DC0049">
        <w:t>resultantes</w:t>
      </w:r>
      <w:r w:rsidRPr="002112CC">
        <w:t xml:space="preserve"> se miden inicialmente sobre una base de valor presente. Los activos por derecho de uso han sido reconocidos por un importe igual a los pasivos por arrendamientos. Los pasivos por arrendamientos han sido medidos al valor presente de los pagos por arrendamiento </w:t>
      </w:r>
      <w:r w:rsidR="00DC0049">
        <w:t>pendientes</w:t>
      </w:r>
      <w:r w:rsidRPr="002112CC">
        <w:t>, utilizando la tasa incremental por préstamos de la Compañía (el arrendatario) a la fecha de aplicación inicial.</w:t>
      </w:r>
    </w:p>
    <w:p w14:paraId="20AECE6B" w14:textId="77777777" w:rsidR="00A9396E" w:rsidRPr="002112CC" w:rsidRDefault="00A9396E" w:rsidP="00004F34">
      <w:pPr>
        <w:pStyle w:val="Texto"/>
      </w:pPr>
    </w:p>
    <w:p w14:paraId="23DABC5A" w14:textId="77777777" w:rsidR="00E405C2" w:rsidRPr="00673822" w:rsidRDefault="00A9396E" w:rsidP="00004F34">
      <w:pPr>
        <w:pStyle w:val="Texto"/>
      </w:pPr>
      <w:r w:rsidRPr="00673822">
        <w:t xml:space="preserve">Los activos por </w:t>
      </w:r>
      <w:r w:rsidR="006D3230" w:rsidRPr="00C9537F">
        <w:t>derecho de uso se miden al costo, que comprende el importe de la medición inicial del pasivo por arrendamiento, cualquier pago por arrendamiento realizado en o antes de la fecha de inicio menos cualquier activo por incentivo de arrendamiento y los costos de restauración. Los activos por derecho de uso se deprecian en forma lineal, durante el período más corto entre la vida útil del activo y el período del arrendamiento. El valor en libros resultante no deberá superar su respectivo valor recuperable</w:t>
      </w:r>
      <w:r w:rsidRPr="00673822">
        <w:t>.</w:t>
      </w:r>
    </w:p>
    <w:p w14:paraId="11A89901" w14:textId="77777777" w:rsidR="00A9396E" w:rsidRPr="00673822" w:rsidRDefault="00A9396E" w:rsidP="00004F34">
      <w:pPr>
        <w:pStyle w:val="Texto"/>
      </w:pPr>
    </w:p>
    <w:p w14:paraId="6AFDC7C7" w14:textId="6405B6DF" w:rsidR="00004F34" w:rsidRDefault="00A9396E" w:rsidP="00004F34">
      <w:pPr>
        <w:pStyle w:val="Texto"/>
      </w:pPr>
      <w:r w:rsidRPr="002112CC">
        <w:t xml:space="preserve">Los </w:t>
      </w:r>
      <w:r w:rsidR="006D3230" w:rsidRPr="006D3230">
        <w:t xml:space="preserve">pasivos que surgen de un arrendamiento se miden inicialmente sobre la base del valor presente. Los pasivos por arrendamiento incluyen principalmente, el valor presente neto de los pagos fijos por arrendamiento, menos cualquier activo por incentivo a cobrar y los pagos por arrendamiento variable basados en un índice o una tasa. Los pagos por arrendamiento que se realizarán bajo opciones de extensión razonablemente ciertas también se incluyen en la medición del pasivo. Los pagos de arrendamiento se descuentan utilizando la tasa de interés implícita en el arrendamiento. Si esa tasa no se puede determinar con facilidad, se utiliza la tasa de endeudamiento incremental de quien toma el arrendamiento. Dicha tasa es la que el arrendatario o la arrendataria tendría que pagar para obtener los fondos necesarios para adquirir un activo de valor similar al activo por derecho de uso, bajo un entorno económico con términos y condiciones similares. </w:t>
      </w:r>
      <w:proofErr w:type="gramStart"/>
      <w:r w:rsidR="006D3230" w:rsidRPr="006D3230">
        <w:t>El devengamiento de las actualizaciones financieras se reconocen</w:t>
      </w:r>
      <w:proofErr w:type="gramEnd"/>
      <w:r w:rsidR="006D3230" w:rsidRPr="006D3230">
        <w:t xml:space="preserve"> dentro del estado de resultados en “Intereses por arrendamiento” dentro del rubro “Costos financieros”.</w:t>
      </w:r>
    </w:p>
    <w:p w14:paraId="1F058FF2" w14:textId="77777777" w:rsidR="006D3230" w:rsidRPr="006D3230" w:rsidRDefault="006D3230" w:rsidP="006D3230">
      <w:pPr>
        <w:pStyle w:val="textonotajustificado"/>
      </w:pPr>
    </w:p>
    <w:p w14:paraId="0B382677" w14:textId="77777777" w:rsidR="00A25118" w:rsidRPr="002112CC" w:rsidRDefault="00A25118" w:rsidP="003C65F1">
      <w:pPr>
        <w:pStyle w:val="Texto"/>
        <w:numPr>
          <w:ilvl w:val="0"/>
          <w:numId w:val="18"/>
        </w:numPr>
        <w:rPr>
          <w:b/>
        </w:rPr>
      </w:pPr>
      <w:r w:rsidRPr="002112CC">
        <w:rPr>
          <w:b/>
        </w:rPr>
        <w:t>Costos por préstamos</w:t>
      </w:r>
    </w:p>
    <w:p w14:paraId="0428671F" w14:textId="77777777" w:rsidR="00A25118" w:rsidRPr="002112CC" w:rsidRDefault="00A25118" w:rsidP="00A25118">
      <w:pPr>
        <w:pStyle w:val="textonotajustificado"/>
      </w:pPr>
    </w:p>
    <w:p w14:paraId="1D08B31B" w14:textId="77777777" w:rsidR="00A25118" w:rsidRPr="002112CC" w:rsidRDefault="00A25118" w:rsidP="00A25118">
      <w:pPr>
        <w:pStyle w:val="textonotajustificado"/>
      </w:pPr>
      <w:r w:rsidRPr="002112CC">
        <w:t>Los costos por préstamos que sean directamente atribuibles a la adquisición, construcción o producción de un activo que necesariamente lleve un período de tiempo sustancial para prepararlo para su uso destinado o su venta se capitalizan como parte del costo de los activos respectivos. Todos los demás costos por préstamos se contabilizan como gastos en el ejercicio en que se incurren. Los costos por préstamos consisten en intereses y otros costos en los que incurre una entidad en relación con el préstamo de fondos.</w:t>
      </w:r>
    </w:p>
    <w:p w14:paraId="4E809A02" w14:textId="77777777" w:rsidR="00A25118" w:rsidRPr="002112CC" w:rsidRDefault="00A25118" w:rsidP="00A25118">
      <w:pPr>
        <w:pStyle w:val="textonotajustificado"/>
      </w:pPr>
    </w:p>
    <w:p w14:paraId="1D6216F8" w14:textId="6CFA55C9" w:rsidR="00A25118" w:rsidRPr="002112CC" w:rsidRDefault="0026677C" w:rsidP="00A25118">
      <w:pPr>
        <w:pStyle w:val="textonotajustificado"/>
      </w:pPr>
      <w:r>
        <w:t>Durante los ejercicios finalizados el 31 de mayo de 202</w:t>
      </w:r>
      <w:r w:rsidR="005F7D7F">
        <w:t>3</w:t>
      </w:r>
      <w:r>
        <w:t xml:space="preserve"> y 202</w:t>
      </w:r>
      <w:r w:rsidR="0041750C">
        <w:t>2</w:t>
      </w:r>
      <w:r>
        <w:t>, no se han contabilizado costos financieros en obras en curso debido a que son considerados poco significativos.</w:t>
      </w:r>
    </w:p>
    <w:p w14:paraId="0F3FAEF2" w14:textId="77777777" w:rsidR="00A25118" w:rsidRPr="002112CC" w:rsidRDefault="00A25118" w:rsidP="00A25118">
      <w:pPr>
        <w:pStyle w:val="textonotajustificado"/>
      </w:pPr>
    </w:p>
    <w:p w14:paraId="69878B44" w14:textId="77777777" w:rsidR="00D52E53" w:rsidRPr="002112CC" w:rsidRDefault="00D52E53" w:rsidP="003C65F1">
      <w:pPr>
        <w:pStyle w:val="Texto"/>
        <w:numPr>
          <w:ilvl w:val="0"/>
          <w:numId w:val="18"/>
        </w:numPr>
        <w:rPr>
          <w:b/>
        </w:rPr>
      </w:pPr>
      <w:r w:rsidRPr="002112CC">
        <w:rPr>
          <w:b/>
        </w:rPr>
        <w:t>Activos intangibles</w:t>
      </w:r>
    </w:p>
    <w:p w14:paraId="0FF69A67" w14:textId="77777777" w:rsidR="00D52E53" w:rsidRPr="002112CC" w:rsidRDefault="00D52E53" w:rsidP="00D52E53">
      <w:pPr>
        <w:pStyle w:val="Texto"/>
      </w:pPr>
    </w:p>
    <w:p w14:paraId="028E2E13" w14:textId="4C7BA355" w:rsidR="00D52E53" w:rsidRPr="002112CC" w:rsidRDefault="00D52E53" w:rsidP="00D52E53">
      <w:pPr>
        <w:pStyle w:val="Texto"/>
      </w:pPr>
      <w:r w:rsidRPr="002112CC">
        <w:t>Los activos intangibles adquiridos en forma separada se miden inicialmente al costo</w:t>
      </w:r>
      <w:r w:rsidR="0096019A" w:rsidRPr="002112CC">
        <w:t xml:space="preserve"> reexpresado en moneda de cierre del ejercicio</w:t>
      </w:r>
      <w:r w:rsidRPr="002112CC">
        <w:t>. Después del reconocimiento inicial, los activos intangibles se miden al costo reexpresado en moneda de cierre del ejercicio menos las depreciaciones acumuladas (en los casos en que se asignen vidas útiles finitas) y cualquier pérdida acumulada por deterioro del valor, en caso de existir.</w:t>
      </w:r>
    </w:p>
    <w:p w14:paraId="238A3B69" w14:textId="77777777" w:rsidR="00D52E53" w:rsidRPr="002112CC" w:rsidRDefault="00D52E53" w:rsidP="00D52E53">
      <w:pPr>
        <w:pStyle w:val="Texto"/>
      </w:pPr>
    </w:p>
    <w:p w14:paraId="091600F2" w14:textId="77777777" w:rsidR="00D52E53" w:rsidRPr="002112CC" w:rsidRDefault="00D52E53" w:rsidP="00D52E53">
      <w:pPr>
        <w:pStyle w:val="Texto"/>
      </w:pPr>
      <w:r w:rsidRPr="002112CC">
        <w:t>Los activos intangibles generados internamente, no se capitalizan y el desembolso respectivo se refleja en el estado del resultado integral en el ejercicio en el que dicho desembolso se incurre.</w:t>
      </w:r>
    </w:p>
    <w:p w14:paraId="2C2EE735" w14:textId="4A456C71" w:rsidR="00582977" w:rsidRDefault="00582977" w:rsidP="00582977">
      <w:pPr>
        <w:pStyle w:val="Texto"/>
      </w:pPr>
      <w:r>
        <w:br w:type="page"/>
      </w:r>
    </w:p>
    <w:p w14:paraId="645E0650" w14:textId="77777777" w:rsidR="00D52E53" w:rsidRPr="002112CC" w:rsidRDefault="00D52E53" w:rsidP="00D52E53">
      <w:pPr>
        <w:pStyle w:val="Texto"/>
      </w:pPr>
    </w:p>
    <w:p w14:paraId="5AC99A42" w14:textId="77777777" w:rsidR="00D52E53" w:rsidRPr="002112CC" w:rsidRDefault="00D52E53" w:rsidP="00D52E53">
      <w:pPr>
        <w:pStyle w:val="Texto"/>
      </w:pPr>
      <w:r w:rsidRPr="002112CC">
        <w:t>Las vidas útiles de los activos intangibles pueden ser finitas o indefinidas.</w:t>
      </w:r>
    </w:p>
    <w:p w14:paraId="032FB5E4" w14:textId="77777777" w:rsidR="00D52E53" w:rsidRPr="002112CC" w:rsidRDefault="00D52E53" w:rsidP="00D52E53">
      <w:pPr>
        <w:pStyle w:val="Texto"/>
      </w:pPr>
    </w:p>
    <w:p w14:paraId="04A4AC67" w14:textId="5BAA6C7A" w:rsidR="00430130" w:rsidRDefault="00D52E53" w:rsidP="00430130">
      <w:pPr>
        <w:pStyle w:val="Texto"/>
      </w:pPr>
      <w:r w:rsidRPr="002112CC">
        <w:t>Los activos intangibles con vidas útiles finitas se deprecian a lo largo de sus vidas útiles económicas, y se evalúan para determinar si tuvieron algún deterioro del valor en la medida en que exista algún indicio de que el activo intangible pudiera haber sufrido dicho deterioro. El período y el método de depreciación para un activo intangible con una vida útil finita se revisan al menos al cierre de cada ejercicio sobre el que se informa. Los cambios en la vida útil esperada o el patrón esperado de consumo del activo se contabilizan al modificarse el período o el método de depreciación, según corresponda, y se tratan prospectivamente, como cambios en las estimaciones contables. El gasto por depreciación de activos intangibles con vidas útiles finitas se reconoce en el estado del resultado integral en la categoría de gastos que resulte más coherente con la función de dichos activos intangibles.</w:t>
      </w:r>
    </w:p>
    <w:p w14:paraId="5F8446ED" w14:textId="77777777" w:rsidR="005F5988" w:rsidRDefault="005F5988" w:rsidP="00D52E53">
      <w:pPr>
        <w:pStyle w:val="Texto"/>
      </w:pPr>
    </w:p>
    <w:p w14:paraId="3633F8CB" w14:textId="13EE8A44" w:rsidR="00D52E53" w:rsidRPr="002112CC" w:rsidRDefault="00D52E53" w:rsidP="00D52E53">
      <w:pPr>
        <w:pStyle w:val="Texto"/>
      </w:pPr>
      <w:r w:rsidRPr="002112CC">
        <w:t>Los activos intangibles con vidas útiles indefinidas no se deprecian, y se someten a pruebas anuales para determinar si sufrieron algún deterioro del valor, ya sea en forma individual o al nivel de la unidad generadora de efectivo a la que fueron asignados. Una vida útil indefinida se revisa en forma anual para determinar si la misma sigue siendo apropiada. En caso de no serlo, el cambio de vida útil de indefinida a finita se contabiliza en forma prospectiva.</w:t>
      </w:r>
      <w:r w:rsidR="0026677C">
        <w:t xml:space="preserve"> El Grupo Ledesma no posee activos intangibles de</w:t>
      </w:r>
      <w:r w:rsidR="00C334B9">
        <w:t>signados</w:t>
      </w:r>
      <w:r w:rsidR="0026677C">
        <w:t xml:space="preserve"> de vida útil indefinida.</w:t>
      </w:r>
    </w:p>
    <w:p w14:paraId="59A02725" w14:textId="77777777" w:rsidR="00D52E53" w:rsidRPr="002112CC" w:rsidRDefault="00D52E53" w:rsidP="00D52E53">
      <w:pPr>
        <w:pStyle w:val="Texto"/>
      </w:pPr>
    </w:p>
    <w:p w14:paraId="58EE2CF5" w14:textId="77777777" w:rsidR="00D52E53" w:rsidRPr="002112CC" w:rsidRDefault="00D52E53" w:rsidP="00D52E53">
      <w:pPr>
        <w:pStyle w:val="Texto"/>
      </w:pPr>
      <w:r w:rsidRPr="002112CC">
        <w:t>Las ganancias o pérdidas que surjan de dar de baja un activo intangible se miden como la diferencia entre el ingreso neto procedente de la venta y el importe en libros del activo, y se reconocen en el estado del resultado integral cuando se da de baja el activo respectivo.</w:t>
      </w:r>
    </w:p>
    <w:p w14:paraId="7AD2B8ED" w14:textId="77777777" w:rsidR="00D52E53" w:rsidRPr="002112CC" w:rsidRDefault="00D52E53" w:rsidP="00D52E53">
      <w:pPr>
        <w:pStyle w:val="Texto"/>
      </w:pPr>
    </w:p>
    <w:p w14:paraId="6D7BBC8F" w14:textId="42696709" w:rsidR="00D52E53" w:rsidRPr="002112CC" w:rsidRDefault="008E7278" w:rsidP="003C65F1">
      <w:pPr>
        <w:pStyle w:val="Texto"/>
        <w:numPr>
          <w:ilvl w:val="0"/>
          <w:numId w:val="18"/>
        </w:numPr>
        <w:rPr>
          <w:b/>
        </w:rPr>
      </w:pPr>
      <w:r w:rsidRPr="008E7278">
        <w:rPr>
          <w:b/>
        </w:rPr>
        <w:t>Instrumentos financieros: Presentación, reconocimiento y medición</w:t>
      </w:r>
    </w:p>
    <w:p w14:paraId="3EFDA685" w14:textId="77777777" w:rsidR="00D52E53" w:rsidRPr="002112CC" w:rsidRDefault="00D52E53" w:rsidP="00D52E53">
      <w:pPr>
        <w:pStyle w:val="Texto"/>
      </w:pPr>
    </w:p>
    <w:p w14:paraId="23EA1DCD" w14:textId="24944D77" w:rsidR="00D52E53" w:rsidRPr="002112CC" w:rsidRDefault="00D52E53" w:rsidP="003C65F1">
      <w:pPr>
        <w:pStyle w:val="Texto"/>
        <w:numPr>
          <w:ilvl w:val="0"/>
          <w:numId w:val="19"/>
        </w:numPr>
        <w:rPr>
          <w:b/>
        </w:rPr>
      </w:pPr>
      <w:r w:rsidRPr="002112CC">
        <w:rPr>
          <w:b/>
        </w:rPr>
        <w:t>Activos financieros</w:t>
      </w:r>
    </w:p>
    <w:p w14:paraId="67860102" w14:textId="77777777" w:rsidR="00D52E53" w:rsidRPr="002112CC" w:rsidRDefault="00D52E53" w:rsidP="00D52E53">
      <w:pPr>
        <w:pStyle w:val="Texto"/>
      </w:pPr>
    </w:p>
    <w:p w14:paraId="1AE1AB21" w14:textId="77777777" w:rsidR="00D52E53" w:rsidRPr="002112CC" w:rsidRDefault="008E7278" w:rsidP="00D52E53">
      <w:pPr>
        <w:pStyle w:val="Texto"/>
        <w:rPr>
          <w:b/>
        </w:rPr>
      </w:pPr>
      <w:r w:rsidRPr="008E7278">
        <w:rPr>
          <w:b/>
        </w:rPr>
        <w:t>Reconocimiento inicial y medición posterior</w:t>
      </w:r>
    </w:p>
    <w:p w14:paraId="5E6EDF10" w14:textId="77777777" w:rsidR="00D52E53" w:rsidRPr="002112CC" w:rsidRDefault="00D52E53" w:rsidP="00D52E53">
      <w:pPr>
        <w:pStyle w:val="Texto"/>
      </w:pPr>
    </w:p>
    <w:p w14:paraId="41D7982F" w14:textId="6389E4A3" w:rsidR="008E7278" w:rsidRDefault="008E7278" w:rsidP="00491005">
      <w:pPr>
        <w:pStyle w:val="Texto"/>
      </w:pPr>
      <w:r>
        <w:t>Los activos financieros se clasifican</w:t>
      </w:r>
      <w:r w:rsidR="00491005">
        <w:t xml:space="preserve"> como activos financieros al</w:t>
      </w:r>
      <w:r>
        <w:t xml:space="preserve"> valor razonable con cambios en resultados</w:t>
      </w:r>
      <w:r w:rsidR="00491005">
        <w:t>, préstamos y cuentas por cobrar, inversiones mantenidas hasta el vencimiento, inversiones financieras disponibles para la venta o como derivados designados como instrumentos de cobertura en una cobertura eficaz, según corresponda.</w:t>
      </w:r>
    </w:p>
    <w:p w14:paraId="06F61C8B" w14:textId="77777777" w:rsidR="00491005" w:rsidRDefault="00491005" w:rsidP="00491005">
      <w:pPr>
        <w:pStyle w:val="Texto"/>
      </w:pPr>
    </w:p>
    <w:p w14:paraId="3380230D" w14:textId="1120553C" w:rsidR="00491005" w:rsidRDefault="00491005" w:rsidP="00491005">
      <w:pPr>
        <w:pStyle w:val="Texto"/>
      </w:pPr>
      <w:r>
        <w:t>Todos los</w:t>
      </w:r>
      <w:r w:rsidR="008E7278">
        <w:t xml:space="preserve"> activos financieros se reconocen inicialmente a su valor razonable más</w:t>
      </w:r>
      <w:r>
        <w:t>, en el caso de los activos financieros que no se contabilizan al valor razonable con cambios en resultados,</w:t>
      </w:r>
      <w:r w:rsidR="008E7278">
        <w:t xml:space="preserve"> los costos de </w:t>
      </w:r>
      <w:r>
        <w:t>operación directamente atribuibles.</w:t>
      </w:r>
    </w:p>
    <w:p w14:paraId="1700608E" w14:textId="77777777" w:rsidR="008E7278" w:rsidRDefault="008E7278" w:rsidP="008E7278">
      <w:pPr>
        <w:pStyle w:val="Texto"/>
      </w:pPr>
    </w:p>
    <w:p w14:paraId="3A6DD03E" w14:textId="77777777" w:rsidR="00E965BC" w:rsidRDefault="008E7278" w:rsidP="00065232">
      <w:pPr>
        <w:pStyle w:val="Texto"/>
      </w:pPr>
      <w:r>
        <w:t>Las compras o ventas de activos financieros que requieran la entrega de los activos dentro de un per</w:t>
      </w:r>
      <w:r w:rsidR="005F79F5">
        <w:t>í</w:t>
      </w:r>
      <w:r>
        <w:t>odo de tiempo establecido por una norma o convención del mercado se reconocen en la fecha de la compraventa, es decir, la fecha en la que el Grupo Ledesma se compromete a comprar o vender el activo.</w:t>
      </w:r>
    </w:p>
    <w:p w14:paraId="27C61F4D" w14:textId="77777777" w:rsidR="00C334B9" w:rsidRDefault="00C334B9" w:rsidP="00491005">
      <w:pPr>
        <w:pStyle w:val="Texto"/>
      </w:pPr>
    </w:p>
    <w:p w14:paraId="76ABA0BD" w14:textId="47D70080" w:rsidR="00C334B9" w:rsidRDefault="00C334B9" w:rsidP="00C334B9">
      <w:pPr>
        <w:pStyle w:val="Texto"/>
      </w:pPr>
      <w:r>
        <w:t>Los activos financieros principales del Grupo</w:t>
      </w:r>
      <w:r w:rsidR="00AB30A6">
        <w:t xml:space="preserve"> Ledesma</w:t>
      </w:r>
      <w:r>
        <w:t xml:space="preserve"> incluyen saldos en cuenta corriente, colocaciones transitorias, cuentas por cobrar comerciales y otras cuentas por cobrar.</w:t>
      </w:r>
    </w:p>
    <w:p w14:paraId="314275B6" w14:textId="77777777" w:rsidR="008E7278" w:rsidRDefault="008E7278" w:rsidP="008E7278">
      <w:pPr>
        <w:pStyle w:val="Texto"/>
      </w:pPr>
    </w:p>
    <w:p w14:paraId="4A8EA6AB" w14:textId="77777777" w:rsidR="00D52E53" w:rsidRPr="002112CC" w:rsidRDefault="00D52E53" w:rsidP="003C65F1">
      <w:pPr>
        <w:pStyle w:val="Texto"/>
        <w:numPr>
          <w:ilvl w:val="1"/>
          <w:numId w:val="20"/>
        </w:numPr>
        <w:rPr>
          <w:b/>
        </w:rPr>
      </w:pPr>
      <w:r w:rsidRPr="002112CC">
        <w:rPr>
          <w:b/>
        </w:rPr>
        <w:t>Activos</w:t>
      </w:r>
      <w:r w:rsidR="006117D1" w:rsidRPr="002112CC">
        <w:rPr>
          <w:b/>
        </w:rPr>
        <w:t xml:space="preserve"> financieros a costo depreciado</w:t>
      </w:r>
    </w:p>
    <w:p w14:paraId="5D9CDC7D" w14:textId="77777777" w:rsidR="00D52E53" w:rsidRPr="002112CC" w:rsidRDefault="00D52E53" w:rsidP="00D52E53">
      <w:pPr>
        <w:pStyle w:val="Texto"/>
      </w:pPr>
    </w:p>
    <w:p w14:paraId="65C3969A" w14:textId="77777777" w:rsidR="00D52E53" w:rsidRPr="002112CC" w:rsidRDefault="008E7278" w:rsidP="00D52E53">
      <w:pPr>
        <w:pStyle w:val="Texto"/>
      </w:pPr>
      <w:r w:rsidRPr="008E7278">
        <w:t>Los activos financieros se miden a costo depreciado solo si se cumplen las dos condiciones siguientes:</w:t>
      </w:r>
      <w:r w:rsidR="00D52E53" w:rsidRPr="002112CC">
        <w:t xml:space="preserve"> </w:t>
      </w:r>
    </w:p>
    <w:p w14:paraId="1B758111" w14:textId="77777777" w:rsidR="00D52E53" w:rsidRPr="002112CC" w:rsidRDefault="00D52E53" w:rsidP="00D52E53">
      <w:pPr>
        <w:pStyle w:val="Texto"/>
      </w:pPr>
    </w:p>
    <w:p w14:paraId="05E52AF7" w14:textId="77777777" w:rsidR="00D52E53" w:rsidRPr="002112CC" w:rsidRDefault="008E7278" w:rsidP="003C65F1">
      <w:pPr>
        <w:pStyle w:val="Texto"/>
        <w:numPr>
          <w:ilvl w:val="0"/>
          <w:numId w:val="16"/>
        </w:numPr>
      </w:pPr>
      <w:r w:rsidRPr="008E7278">
        <w:t>el objetivo del modelo de negocios del Grupo Ledesma es mantener el activo para cobrar los flujos de efectivo contractuales</w:t>
      </w:r>
      <w:r w:rsidR="00D52E53" w:rsidRPr="002112CC">
        <w:t>;</w:t>
      </w:r>
    </w:p>
    <w:p w14:paraId="4C2F790B" w14:textId="77777777" w:rsidR="00D52E53" w:rsidRPr="002112CC" w:rsidRDefault="00D52E53" w:rsidP="00D52E53">
      <w:pPr>
        <w:pStyle w:val="Texto"/>
      </w:pPr>
    </w:p>
    <w:p w14:paraId="17354635" w14:textId="34E3BD2A" w:rsidR="00582977" w:rsidRDefault="008E7278" w:rsidP="003C5944">
      <w:pPr>
        <w:pStyle w:val="Texto"/>
        <w:numPr>
          <w:ilvl w:val="0"/>
          <w:numId w:val="16"/>
        </w:numPr>
      </w:pPr>
      <w:r>
        <w:t>l</w:t>
      </w:r>
      <w:r w:rsidRPr="008E7278">
        <w:t>os términos contractuales requieren pagos en fechas específicas sólo de capital e intereses</w:t>
      </w:r>
      <w:r w:rsidR="00D52E53" w:rsidRPr="002112CC">
        <w:t>.</w:t>
      </w:r>
      <w:r w:rsidR="00582977">
        <w:br w:type="page"/>
      </w:r>
    </w:p>
    <w:p w14:paraId="599E1997" w14:textId="77777777" w:rsidR="00D52E53" w:rsidRPr="002112CC" w:rsidRDefault="00D52E53" w:rsidP="00D52E53">
      <w:pPr>
        <w:pStyle w:val="Texto"/>
      </w:pPr>
    </w:p>
    <w:p w14:paraId="1CC5146C" w14:textId="05A3CF28" w:rsidR="008E7278" w:rsidRDefault="008E7278" w:rsidP="008E7278">
      <w:pPr>
        <w:pStyle w:val="Texto"/>
      </w:pPr>
      <w:r>
        <w:t xml:space="preserve">Adicionalmente, y para los activos que cumplan con las condiciones arriba mencionadas, la NIIF 9 contempla la opción de designar, al momento del reconocimiento inicial, un activo como medido a su valor razonable si al hacerlo elimina o reduce significativamente una inconsistencia de valuación o reconocimiento que surgiría en caso de que la valuación de los activos o pasivos o el reconocimiento de las ganancias o pérdidas de </w:t>
      </w:r>
      <w:proofErr w:type="gramStart"/>
      <w:r>
        <w:t>los mismos</w:t>
      </w:r>
      <w:proofErr w:type="gramEnd"/>
      <w:r>
        <w:t xml:space="preserve"> se efectuase sobre bases diferentes. El Grupo Ledesma no ha designado ningún activo financiero a valor razonable haciendo uso de esta opción. </w:t>
      </w:r>
    </w:p>
    <w:p w14:paraId="63BA6568" w14:textId="77777777" w:rsidR="008E7278" w:rsidRDefault="008E7278" w:rsidP="008E7278">
      <w:pPr>
        <w:pStyle w:val="Texto"/>
      </w:pPr>
    </w:p>
    <w:p w14:paraId="6545F881" w14:textId="5929352A" w:rsidR="00430130" w:rsidRDefault="008E7278" w:rsidP="00430130">
      <w:pPr>
        <w:pStyle w:val="Texto"/>
      </w:pPr>
      <w:r>
        <w:t>Al cierre de los estados financieros consolidados, los activos financieros a costo depreciado del Grupo Ledesma comprenden ciertos elementos de efectivo y colocaciones a corto plazo, deudores comerciales y otras cuentas por cobrar y otros créditos financieros.</w:t>
      </w:r>
      <w:r w:rsidR="00D52E53" w:rsidRPr="002112CC">
        <w:t xml:space="preserve"> </w:t>
      </w:r>
    </w:p>
    <w:p w14:paraId="0EA2D39D" w14:textId="77777777" w:rsidR="006117D1" w:rsidRPr="002112CC" w:rsidRDefault="006117D1" w:rsidP="00D52E53">
      <w:pPr>
        <w:pStyle w:val="Texto"/>
      </w:pPr>
    </w:p>
    <w:p w14:paraId="485B5816" w14:textId="77777777" w:rsidR="00D52E53" w:rsidRPr="002112CC" w:rsidRDefault="00D52E53" w:rsidP="003C65F1">
      <w:pPr>
        <w:pStyle w:val="Texto"/>
        <w:numPr>
          <w:ilvl w:val="1"/>
          <w:numId w:val="20"/>
        </w:numPr>
        <w:rPr>
          <w:b/>
        </w:rPr>
      </w:pPr>
      <w:r w:rsidRPr="002112CC">
        <w:rPr>
          <w:b/>
        </w:rPr>
        <w:t xml:space="preserve">Activos financieros a valor razonable con cambios en resultados </w:t>
      </w:r>
    </w:p>
    <w:p w14:paraId="734F1B0E" w14:textId="77777777" w:rsidR="006117D1" w:rsidRPr="002112CC" w:rsidRDefault="006117D1" w:rsidP="00D52E53">
      <w:pPr>
        <w:pStyle w:val="Texto"/>
      </w:pPr>
    </w:p>
    <w:p w14:paraId="3CCDEAD6" w14:textId="77777777" w:rsidR="008E7278" w:rsidRDefault="008E7278" w:rsidP="008E7278">
      <w:pPr>
        <w:pStyle w:val="Texto"/>
      </w:pPr>
      <w:r>
        <w:t xml:space="preserve">Si no se cumpliera alguno de los dos criterios mencionados más arriba, el activo financiero se clasifica como un activo medido a “valor razonable con cambios en resultados”. </w:t>
      </w:r>
    </w:p>
    <w:p w14:paraId="42B6EC3C" w14:textId="77777777" w:rsidR="008E7278" w:rsidRDefault="008E7278" w:rsidP="008E7278">
      <w:pPr>
        <w:pStyle w:val="Texto"/>
      </w:pPr>
    </w:p>
    <w:p w14:paraId="11420533" w14:textId="1FDCBC0B" w:rsidR="00004F34" w:rsidRDefault="008E7278" w:rsidP="00004F34">
      <w:pPr>
        <w:pStyle w:val="Texto"/>
      </w:pPr>
      <w:r>
        <w:t>Al cierre de los estados financieros consolidados, los activos financieros del Grupo Ledesma a valor razonable con cambios en resultados comprenden fondos de inversión.</w:t>
      </w:r>
    </w:p>
    <w:p w14:paraId="76966791" w14:textId="77777777" w:rsidR="006117D1" w:rsidRPr="002112CC" w:rsidRDefault="006117D1" w:rsidP="00D52E53">
      <w:pPr>
        <w:pStyle w:val="Texto"/>
      </w:pPr>
    </w:p>
    <w:p w14:paraId="1FCDA3F0" w14:textId="77777777" w:rsidR="00D52E53" w:rsidRPr="002112CC" w:rsidRDefault="00D52E53" w:rsidP="003C65F1">
      <w:pPr>
        <w:pStyle w:val="Texto"/>
        <w:numPr>
          <w:ilvl w:val="1"/>
          <w:numId w:val="20"/>
        </w:numPr>
        <w:rPr>
          <w:b/>
        </w:rPr>
      </w:pPr>
      <w:r w:rsidRPr="002112CC">
        <w:rPr>
          <w:b/>
        </w:rPr>
        <w:t xml:space="preserve">Inversiones </w:t>
      </w:r>
      <w:r w:rsidR="006117D1" w:rsidRPr="002112CC">
        <w:rPr>
          <w:b/>
        </w:rPr>
        <w:t>mantenidas hasta el vencimiento</w:t>
      </w:r>
    </w:p>
    <w:p w14:paraId="2F16F393" w14:textId="77777777" w:rsidR="006117D1" w:rsidRPr="002112CC" w:rsidRDefault="006117D1" w:rsidP="00D52E53">
      <w:pPr>
        <w:pStyle w:val="Texto"/>
      </w:pPr>
    </w:p>
    <w:p w14:paraId="1E8B0986" w14:textId="77777777" w:rsidR="006117D1" w:rsidRPr="002112CC" w:rsidRDefault="008E7278" w:rsidP="006117D1">
      <w:pPr>
        <w:pStyle w:val="Texto"/>
      </w:pPr>
      <w:r w:rsidRPr="008E7278">
        <w:t xml:space="preserve">Los activos financieros no derivados con pagos fijos o determinables y vencimientos fijos se clasifican como mantenidos hasta el vencimiento cuando el Grupo Ledesma tiene la intención manifiesta y la capacidad de mantenerlos hasta su vencimiento. Después de la medición inicial, las inversiones mantenidas hasta el vencimiento se miden al costo depreciado mediante el uso del método de la tasa de interés efectiva, menos el deterioro del valor. Los costos de la transacción que sean directamente atribuibles a la adquisición de un activo financiero serán incluidos como parte del valor </w:t>
      </w:r>
      <w:proofErr w:type="gramStart"/>
      <w:r w:rsidRPr="008E7278">
        <w:t>del mismo</w:t>
      </w:r>
      <w:proofErr w:type="gramEnd"/>
      <w:r w:rsidRPr="008E7278">
        <w:t xml:space="preserve"> en su reconocimiento inicial. El devengamiento de la tasa de interés efectiva se incluye como ingreso financiero en el estado del resultado integral. Las pérdidas que resulten del deterioro se reconocen en el estado del resultado integral como costos financieros.</w:t>
      </w:r>
    </w:p>
    <w:p w14:paraId="1A9B4554" w14:textId="77777777" w:rsidR="00D52E53" w:rsidRDefault="00D52E53" w:rsidP="00D52E53">
      <w:pPr>
        <w:pStyle w:val="Texto"/>
      </w:pPr>
    </w:p>
    <w:p w14:paraId="2D495462" w14:textId="77777777" w:rsidR="008E7278" w:rsidRPr="008E7278" w:rsidRDefault="008E7278" w:rsidP="00D52E53">
      <w:pPr>
        <w:pStyle w:val="Texto"/>
        <w:rPr>
          <w:b/>
          <w:bCs/>
        </w:rPr>
      </w:pPr>
      <w:r w:rsidRPr="008E7278">
        <w:rPr>
          <w:b/>
          <w:bCs/>
        </w:rPr>
        <w:t>Deterioro de activos financieros</w:t>
      </w:r>
    </w:p>
    <w:p w14:paraId="713701AD" w14:textId="77777777" w:rsidR="008E7278" w:rsidRDefault="008E7278" w:rsidP="00D52E53">
      <w:pPr>
        <w:pStyle w:val="Texto"/>
      </w:pPr>
    </w:p>
    <w:p w14:paraId="66482E06" w14:textId="77777777" w:rsidR="008E7278" w:rsidRDefault="008E7278" w:rsidP="008E7278">
      <w:pPr>
        <w:pStyle w:val="Texto"/>
      </w:pPr>
      <w:r>
        <w:t>El Grupo Ledesma evalúa el deterioro de sus activos financieros medidos a costo depreciado siguiendo el modelo de las pérdidas crediticias esperadas. La metodología de deterioro aplicada depende de si ha habido un aumento significativo en el riesgo de crédito.</w:t>
      </w:r>
    </w:p>
    <w:p w14:paraId="7A1A96D6" w14:textId="77777777" w:rsidR="008E7278" w:rsidRDefault="008E7278" w:rsidP="008E7278">
      <w:pPr>
        <w:pStyle w:val="Texto"/>
      </w:pPr>
    </w:p>
    <w:p w14:paraId="66BA556F" w14:textId="77777777" w:rsidR="00E965BC" w:rsidRDefault="008E7278" w:rsidP="00065232">
      <w:pPr>
        <w:pStyle w:val="Texto"/>
      </w:pPr>
      <w:r>
        <w:t>Para los créditos por ventas, el Grupo Ledesma aplica el enfoque simplificado permitido por la NIIF 9, que requiere que las pérdidas esperadas durante toda la vida del crédito se reconozcan a partir de su reconocimiento inicial.</w:t>
      </w:r>
    </w:p>
    <w:p w14:paraId="10F113EA" w14:textId="77777777" w:rsidR="008E7278" w:rsidRPr="002112CC" w:rsidRDefault="008E7278" w:rsidP="00D52E53">
      <w:pPr>
        <w:pStyle w:val="Texto"/>
      </w:pPr>
    </w:p>
    <w:p w14:paraId="0B95AA83" w14:textId="686C8214" w:rsidR="00D52E53" w:rsidRPr="002112CC" w:rsidRDefault="006117D1" w:rsidP="003C65F1">
      <w:pPr>
        <w:pStyle w:val="Texto"/>
        <w:numPr>
          <w:ilvl w:val="0"/>
          <w:numId w:val="19"/>
        </w:numPr>
        <w:rPr>
          <w:b/>
        </w:rPr>
      </w:pPr>
      <w:r w:rsidRPr="002112CC">
        <w:rPr>
          <w:b/>
        </w:rPr>
        <w:t>Pasivos financieros</w:t>
      </w:r>
    </w:p>
    <w:p w14:paraId="07BB2767" w14:textId="77777777" w:rsidR="006117D1" w:rsidRDefault="006117D1" w:rsidP="00D52E53">
      <w:pPr>
        <w:pStyle w:val="Texto"/>
      </w:pPr>
    </w:p>
    <w:p w14:paraId="31E35CA8" w14:textId="77777777" w:rsidR="008E7278" w:rsidRPr="008E7278" w:rsidRDefault="008E7278" w:rsidP="00D52E53">
      <w:pPr>
        <w:pStyle w:val="Texto"/>
        <w:rPr>
          <w:b/>
          <w:bCs/>
        </w:rPr>
      </w:pPr>
      <w:r w:rsidRPr="008E7278">
        <w:rPr>
          <w:b/>
          <w:bCs/>
        </w:rPr>
        <w:t>Reconocimiento inicial y medición posterior</w:t>
      </w:r>
    </w:p>
    <w:p w14:paraId="7A666262" w14:textId="77777777" w:rsidR="008E7278" w:rsidRPr="002112CC" w:rsidRDefault="008E7278" w:rsidP="00D52E53">
      <w:pPr>
        <w:pStyle w:val="Texto"/>
      </w:pPr>
    </w:p>
    <w:p w14:paraId="44D94323" w14:textId="77777777" w:rsidR="008E7278" w:rsidRDefault="008E7278" w:rsidP="008E7278">
      <w:pPr>
        <w:pStyle w:val="Texto"/>
      </w:pPr>
      <w:r>
        <w:t xml:space="preserve">Los pasivos financieros se clasifican, al momento de su reconocimiento inicial, como pasivos financieros al valor razonable con cambios en resultados, préstamos y cuentas por pagar, o como instrumentos de cobertura en una cobertura eficaz, según corresponda. </w:t>
      </w:r>
    </w:p>
    <w:p w14:paraId="28C7D329" w14:textId="77777777" w:rsidR="008E7278" w:rsidRDefault="008E7278" w:rsidP="008E7278">
      <w:pPr>
        <w:pStyle w:val="Texto"/>
      </w:pPr>
    </w:p>
    <w:p w14:paraId="64B9E02E" w14:textId="49DA21B2" w:rsidR="00582977" w:rsidRDefault="008E7278" w:rsidP="00582977">
      <w:pPr>
        <w:pStyle w:val="Texto"/>
      </w:pPr>
      <w:r>
        <w:t>Todos los pasivos financieros se reconocen inicialmente por su valor razonable y, en el caso de los préstamos y cuentas por pagar contabilizados por su costo amortizado, neto de los costos de transacción directamente atribuibles.</w:t>
      </w:r>
      <w:r w:rsidR="00582977">
        <w:br w:type="page"/>
      </w:r>
    </w:p>
    <w:p w14:paraId="23E38E5C" w14:textId="77777777" w:rsidR="008E7278" w:rsidRDefault="008E7278" w:rsidP="008E7278">
      <w:pPr>
        <w:pStyle w:val="Texto"/>
      </w:pPr>
    </w:p>
    <w:p w14:paraId="6BD93271" w14:textId="14FC83CB" w:rsidR="008E7278" w:rsidRDefault="008E7278" w:rsidP="008E7278">
      <w:pPr>
        <w:pStyle w:val="Texto"/>
      </w:pPr>
      <w:r>
        <w:t>Los pasivos financieros del Grupo Ledesma sólo incluyen las cuentas por pagar comerciales y otras cuentas por pagar, las deudas y préstamos que devengan intereses.</w:t>
      </w:r>
    </w:p>
    <w:p w14:paraId="2072624D" w14:textId="77777777" w:rsidR="008E7278" w:rsidRDefault="008E7278" w:rsidP="008E7278">
      <w:pPr>
        <w:pStyle w:val="Texto"/>
      </w:pPr>
    </w:p>
    <w:p w14:paraId="379E5581" w14:textId="77777777" w:rsidR="00040F4B" w:rsidRDefault="008E7278" w:rsidP="008E7278">
      <w:pPr>
        <w:pStyle w:val="Texto"/>
      </w:pPr>
      <w:r>
        <w:t>La medición posterior de los pasivos financieros depende de su clasificación, según se describe a continuación.</w:t>
      </w:r>
    </w:p>
    <w:p w14:paraId="7BEE08F1" w14:textId="77777777" w:rsidR="006117D1" w:rsidRPr="002112CC" w:rsidRDefault="006117D1" w:rsidP="00D52E53">
      <w:pPr>
        <w:pStyle w:val="Texto"/>
      </w:pPr>
    </w:p>
    <w:p w14:paraId="37AFDEB6" w14:textId="77777777" w:rsidR="00D52E53" w:rsidRPr="008E7278" w:rsidRDefault="008E7278" w:rsidP="00D52E53">
      <w:pPr>
        <w:pStyle w:val="Texto"/>
        <w:rPr>
          <w:b/>
          <w:bCs/>
        </w:rPr>
      </w:pPr>
      <w:r w:rsidRPr="008E7278">
        <w:rPr>
          <w:b/>
          <w:bCs/>
        </w:rPr>
        <w:t>Deudas y préstamos que devengan interés</w:t>
      </w:r>
    </w:p>
    <w:p w14:paraId="70FFB3BF" w14:textId="77777777" w:rsidR="008E7278" w:rsidRDefault="008E7278" w:rsidP="00D52E53">
      <w:pPr>
        <w:pStyle w:val="Texto"/>
      </w:pPr>
    </w:p>
    <w:p w14:paraId="1C9F991B" w14:textId="77777777" w:rsidR="008E7278" w:rsidRDefault="008E7278" w:rsidP="008E7278">
      <w:pPr>
        <w:pStyle w:val="Texto"/>
      </w:pPr>
      <w:r>
        <w:t>Después del reconocimiento inicial, las deudas y préstamos que devengan intereses se miden posteriormente por su costo amortizado, utilizando el método de la tasa de interés efectiva. Las ganancias y pérdidas se reconocen como costos financieros en el estado del resultado integral cuando los pasivos se dan de baja, como así también a través del proceso de devengamiento, aplicando el método de la tasa de interés efectiva.</w:t>
      </w:r>
    </w:p>
    <w:p w14:paraId="31C157E2" w14:textId="77777777" w:rsidR="008E7278" w:rsidRDefault="008E7278" w:rsidP="008E7278">
      <w:pPr>
        <w:pStyle w:val="Texto"/>
      </w:pPr>
    </w:p>
    <w:p w14:paraId="61553FFB" w14:textId="77777777" w:rsidR="008E7278" w:rsidRDefault="008E7278" w:rsidP="008E7278">
      <w:pPr>
        <w:pStyle w:val="Texto"/>
      </w:pPr>
      <w:r>
        <w:t>El costo amortizado se calcula tomando en cuenta cualquier descuento o prima en la adquisición y las comisiones o los costos que sean una parte integrante de la tasa de interés efectiva. El devengamiento de la tasa de interés efectiva se reconoce como costos financieros en el estado del resultado integral.</w:t>
      </w:r>
    </w:p>
    <w:p w14:paraId="24B178F8" w14:textId="77777777" w:rsidR="008E7278" w:rsidRDefault="008E7278" w:rsidP="008E7278">
      <w:pPr>
        <w:pStyle w:val="Texto"/>
      </w:pPr>
    </w:p>
    <w:p w14:paraId="5B46F2C2" w14:textId="77777777" w:rsidR="008E7278" w:rsidRPr="008E7278" w:rsidRDefault="008E7278" w:rsidP="008E7278">
      <w:pPr>
        <w:pStyle w:val="Texto"/>
        <w:rPr>
          <w:b/>
          <w:bCs/>
        </w:rPr>
      </w:pPr>
      <w:r w:rsidRPr="008E7278">
        <w:rPr>
          <w:b/>
          <w:bCs/>
        </w:rPr>
        <w:t>Baja de pasivos financieros</w:t>
      </w:r>
    </w:p>
    <w:p w14:paraId="4BDBDF02" w14:textId="77777777" w:rsidR="008E7278" w:rsidRDefault="008E7278" w:rsidP="008E7278">
      <w:pPr>
        <w:pStyle w:val="Texto"/>
      </w:pPr>
    </w:p>
    <w:p w14:paraId="4D072418" w14:textId="77777777" w:rsidR="008E7278" w:rsidRPr="002112CC" w:rsidRDefault="008E7278" w:rsidP="00D52E53">
      <w:pPr>
        <w:pStyle w:val="Texto"/>
      </w:pPr>
      <w:r w:rsidRPr="008E7278">
        <w:t>Un pasivo financiero se da de baja cuando la obligación especificada en el correspondiente contrato se haya pagado o cancelado, o haya vencido. Cuando un pasivo financiero existente es reemplazado por otro pasivo proveniente del mismo prestamista bajo condiciones sustancialmente diferentes, o si las condiciones de un pasivo existente se modifican de manera sustancial, tal permuta o modificación se trata como una baja del pasivo original y el reconocimiento de un nuevo pasivo. La diferencia entre los importes respectivos en libros se reconoce como ingresos o costos financieros en el estado del resultado integral, según corresponda.</w:t>
      </w:r>
    </w:p>
    <w:p w14:paraId="47C55578" w14:textId="77777777" w:rsidR="00D52E53" w:rsidRPr="002112CC" w:rsidRDefault="00D52E53" w:rsidP="00D52E53">
      <w:pPr>
        <w:pStyle w:val="Texto"/>
      </w:pPr>
    </w:p>
    <w:p w14:paraId="003F0AB5" w14:textId="6AAF0E2B" w:rsidR="00D52E53" w:rsidRPr="002112CC" w:rsidRDefault="00D52E53" w:rsidP="003C65F1">
      <w:pPr>
        <w:pStyle w:val="Texto"/>
        <w:numPr>
          <w:ilvl w:val="0"/>
          <w:numId w:val="19"/>
        </w:numPr>
        <w:rPr>
          <w:b/>
        </w:rPr>
      </w:pPr>
      <w:r w:rsidRPr="002112CC">
        <w:rPr>
          <w:b/>
        </w:rPr>
        <w:t>Instrumentos financieros derivados y la contabilización de coberturas</w:t>
      </w:r>
    </w:p>
    <w:p w14:paraId="0D8A74A2" w14:textId="77777777" w:rsidR="006117D1" w:rsidRPr="002112CC" w:rsidRDefault="006117D1" w:rsidP="00D52E53">
      <w:pPr>
        <w:pStyle w:val="Texto"/>
      </w:pPr>
    </w:p>
    <w:p w14:paraId="13A92B25" w14:textId="2B291807" w:rsidR="008E7278" w:rsidRDefault="008E7278" w:rsidP="008E7278">
      <w:pPr>
        <w:pStyle w:val="Texto"/>
      </w:pPr>
      <w:r>
        <w:t xml:space="preserve">El Grupo Ledesma contrata derivados para cubrirse de los riesgos financieros y comerciales relacionados con la variación de los tipos de cambio, las tasas de interés o de los precios del azúcar de exportación y de determinados commodities, en este último caso dentro de los límites establecidos por el Directorio de cada Sociedad del Grupo Ledesma para cada tipo de producto (soja, trigo, </w:t>
      </w:r>
      <w:r w:rsidR="00491005">
        <w:t>ma</w:t>
      </w:r>
      <w:r w:rsidR="00282A8B">
        <w:t>í</w:t>
      </w:r>
      <w:r w:rsidR="00491005">
        <w:t>z</w:t>
      </w:r>
      <w:r>
        <w:t>, etc.). Todos los instrumentos financieros derivados son inicialmente reconocidos a su valor razonable a la fecha de inicio del contrato y se mantienen - en cualquier medición subsecuente - también a su valor razonable. Los derivados se registran como activo cuando su valor razonable es positivo y como pasivo cuando es negativo.</w:t>
      </w:r>
    </w:p>
    <w:p w14:paraId="762091D7" w14:textId="77777777" w:rsidR="008E7278" w:rsidRDefault="008E7278" w:rsidP="008E7278">
      <w:pPr>
        <w:pStyle w:val="Texto"/>
      </w:pPr>
    </w:p>
    <w:p w14:paraId="10DD4B56" w14:textId="77777777" w:rsidR="008E7278" w:rsidRDefault="008E7278" w:rsidP="008E7278">
      <w:pPr>
        <w:pStyle w:val="Texto"/>
      </w:pPr>
      <w:r>
        <w:t>Los compromisos en firme por compra o venta de commodities a precio fijo se los considera instrumentos financieros y, por lo tanto, son valorizados conforme a los criterios establecidos por la NIIF 9. La razón para ello radica en que los commodities comprendidos en dichos contratos son rápidamente convertibles en efectivo, básicamente (i) por tratarse de unidades fungibles, (ii) por disponer de precios o cotizaciones de mercado accesibles al cierre de cada ejercicio, y (iii) por no existir un límite para la venta de dichos commodities en el mercado, es decir las cantidades comprendidas en dichos contratos pueden ser colocadas en el mercado sin un esfuerzo significativo de venta y sin variaciones relevantes respecto de los precios o cotizaciones de mercado mencionados anteriormente. En consecuencia, al cierre de cada ejercicio, los mencionados compromisos en firme por compra y venta de commodities a precio fijo se valúan a su valor razonable conforme a las pautas establecidas por la NIIF 9, e independientemente si los mismos son cubiertos con instrumentos financieros derivados, los cuales, tal como se mencionó anteriormente, buscan mitigar el riesgo de las fluctuaciones de las variaciones en los precios.</w:t>
      </w:r>
    </w:p>
    <w:p w14:paraId="149FD678" w14:textId="504B9376" w:rsidR="00582977" w:rsidRDefault="00582977" w:rsidP="00582977">
      <w:pPr>
        <w:pStyle w:val="Texto"/>
      </w:pPr>
      <w:r>
        <w:br w:type="page"/>
      </w:r>
    </w:p>
    <w:p w14:paraId="7E6501FC" w14:textId="77777777" w:rsidR="008E7278" w:rsidRDefault="008E7278" w:rsidP="008E7278">
      <w:pPr>
        <w:pStyle w:val="Texto"/>
      </w:pPr>
    </w:p>
    <w:p w14:paraId="52F38439" w14:textId="7C838546" w:rsidR="008E7278" w:rsidRDefault="008E7278" w:rsidP="008E7278">
      <w:pPr>
        <w:pStyle w:val="Texto"/>
      </w:pPr>
      <w:r>
        <w:t>Las diferencias (ganancias o pérdidas) que surjan de cambios en el valor razonable de los derivados se reconocen en el estado del resultado integral, salvo tratamiento específico bajo contabilidad de coberturas - de existir - que se reconocen como otro resultado integral dentro del estado del resultado integral. En el caso de contratos de commodities que cumplen con la definición de un derivado, los cambios en el valor razonable de los mismos se reconocen en el estado del resultado integral como “Ingresos financieros</w:t>
      </w:r>
      <w:r w:rsidR="006E7DFF">
        <w:t>” o “Costos Financieros</w:t>
      </w:r>
      <w:r w:rsidR="00910448">
        <w:t>”</w:t>
      </w:r>
      <w:r>
        <w:t>.</w:t>
      </w:r>
    </w:p>
    <w:p w14:paraId="4A0438E0" w14:textId="77777777" w:rsidR="008E7278" w:rsidRDefault="008E7278" w:rsidP="008E7278">
      <w:pPr>
        <w:pStyle w:val="Texto"/>
      </w:pPr>
    </w:p>
    <w:p w14:paraId="5B173B9B" w14:textId="77777777" w:rsidR="008E7278" w:rsidRDefault="008E7278" w:rsidP="008E7278">
      <w:pPr>
        <w:pStyle w:val="Texto"/>
      </w:pPr>
      <w:r>
        <w:t>Para la valuación de los derivados, se utilizan precios o cotizaciones de mercado a la fecha de cierre de cada ejercicio, en el caso en que estén disponibles. Tal es el caso para los instrumentos financieros derivados utilizados para mitigar riesgos de tipo de cambio, riesgos de tasas de interés y riesgos asociados con el valor razonable de los commodities.</w:t>
      </w:r>
    </w:p>
    <w:p w14:paraId="25568D6A" w14:textId="77777777" w:rsidR="008E7278" w:rsidRDefault="008E7278" w:rsidP="008E7278">
      <w:pPr>
        <w:pStyle w:val="Texto"/>
      </w:pPr>
    </w:p>
    <w:p w14:paraId="047BE8C3" w14:textId="77777777" w:rsidR="008E7278" w:rsidRDefault="008E7278" w:rsidP="008E7278">
      <w:pPr>
        <w:pStyle w:val="Texto"/>
      </w:pPr>
      <w:r>
        <w:t>Cuando no existen precios o cotizaciones de mercado para los instrumentos financieros derivados contratados, se estima su valor razonable descontando los flujos de fondos futuros asociados a los mismos.</w:t>
      </w:r>
    </w:p>
    <w:p w14:paraId="209D3EBC" w14:textId="77777777" w:rsidR="008E7278" w:rsidRDefault="008E7278" w:rsidP="008E7278">
      <w:pPr>
        <w:pStyle w:val="Texto"/>
      </w:pPr>
    </w:p>
    <w:p w14:paraId="109C80E8" w14:textId="5E1CB4D0" w:rsidR="00004F34" w:rsidRDefault="008E7278" w:rsidP="00004F34">
      <w:pPr>
        <w:pStyle w:val="Texto"/>
      </w:pPr>
      <w:r>
        <w:t>Si bien el Grupo Ledesma aplica técnicas de valuación habituales de mercado, los cambios en los modelos de valuación o en las hipótesis aplicadas en los mismos podrían resultar en valuaciones de dichos instrumentos distintas de las que han sido registradas en los estados de situación financiera y del resultado integral.</w:t>
      </w:r>
    </w:p>
    <w:p w14:paraId="6A8B3D44" w14:textId="77777777" w:rsidR="008E7278" w:rsidRDefault="008E7278" w:rsidP="008E7278">
      <w:pPr>
        <w:pStyle w:val="Texto"/>
      </w:pPr>
    </w:p>
    <w:p w14:paraId="7F51155D" w14:textId="77777777" w:rsidR="00D52E53" w:rsidRPr="002112CC" w:rsidRDefault="008E7278" w:rsidP="008E7278">
      <w:pPr>
        <w:pStyle w:val="Texto"/>
      </w:pPr>
      <w:r>
        <w:t>Los instrumentos derivados que no son designados como instrumentos de cobertura por el Grupo Ledesma se clasifican como corrientes o no corrientes, o se separan en porciones corrientes y no corrientes en base a una evaluación de los hechos y las circunstancias (es decir, los flujos de efectivo contractuales subyacentes), de la siguiente manera:</w:t>
      </w:r>
    </w:p>
    <w:p w14:paraId="64AD8C31" w14:textId="77777777" w:rsidR="006117D1" w:rsidRPr="002112CC" w:rsidRDefault="006117D1" w:rsidP="00D52E53">
      <w:pPr>
        <w:pStyle w:val="Texto"/>
      </w:pPr>
    </w:p>
    <w:p w14:paraId="12519364" w14:textId="41D53BE8" w:rsidR="004934A5" w:rsidRDefault="008E7278" w:rsidP="003C65F1">
      <w:pPr>
        <w:pStyle w:val="Texto"/>
        <w:numPr>
          <w:ilvl w:val="2"/>
          <w:numId w:val="21"/>
        </w:numPr>
      </w:pPr>
      <w:r w:rsidRPr="008E7278">
        <w:t>cuando el Grupo Ledesma mantiene un derivado como una cobertura de tipo económica (y no aplica la contabilidad de coberturas) durante un período de más de 12 meses a partir de la fecha de presentación, el derivado se clasifica como no corriente (o dividido en porciones corrientes y no corrientes) para que se corresponda con la clasificación de la partida subyacente</w:t>
      </w:r>
      <w:r w:rsidR="00D52E53" w:rsidRPr="002112CC">
        <w:t>.</w:t>
      </w:r>
    </w:p>
    <w:p w14:paraId="0465F198" w14:textId="77777777" w:rsidR="006117D1" w:rsidRPr="002112CC" w:rsidRDefault="006117D1" w:rsidP="00D52E53">
      <w:pPr>
        <w:pStyle w:val="Texto"/>
      </w:pPr>
    </w:p>
    <w:p w14:paraId="5E90159A" w14:textId="77777777" w:rsidR="00D52E53" w:rsidRPr="002112CC" w:rsidRDefault="008E7278" w:rsidP="003C65F1">
      <w:pPr>
        <w:pStyle w:val="Texto"/>
        <w:numPr>
          <w:ilvl w:val="2"/>
          <w:numId w:val="21"/>
        </w:numPr>
      </w:pPr>
      <w:r w:rsidRPr="008E7278">
        <w:t>los derivados implícitos que no se relacionen estrechamente con el contrato anfitrión se clasifican en forma coherente con los flujos de efectivo del contrato anfitrión</w:t>
      </w:r>
      <w:r w:rsidR="00D52E53" w:rsidRPr="002112CC">
        <w:t>.</w:t>
      </w:r>
    </w:p>
    <w:p w14:paraId="5899B093" w14:textId="77777777" w:rsidR="006117D1" w:rsidRPr="002112CC" w:rsidRDefault="006117D1" w:rsidP="00D52E53">
      <w:pPr>
        <w:pStyle w:val="Texto"/>
      </w:pPr>
    </w:p>
    <w:p w14:paraId="1B17EC5E" w14:textId="77777777" w:rsidR="00D52E53" w:rsidRPr="002112CC" w:rsidRDefault="008E7278" w:rsidP="003C65F1">
      <w:pPr>
        <w:pStyle w:val="Texto"/>
        <w:numPr>
          <w:ilvl w:val="2"/>
          <w:numId w:val="21"/>
        </w:numPr>
      </w:pPr>
      <w:r w:rsidRPr="008E7278">
        <w:t>los instrumentos derivados que se designan como instrumentos de cobertura y que son instrumentos de cobertura eficaces se clasifican en forma coherente con la clasificación de la partida cubierta subyacente. El instrumento derivado se divide en una porción corriente y otra no corriente solamente si se puede efectuar una asignación fiable</w:t>
      </w:r>
      <w:r w:rsidR="00D52E53" w:rsidRPr="002112CC">
        <w:t>.</w:t>
      </w:r>
    </w:p>
    <w:p w14:paraId="6CDA69E0" w14:textId="77777777" w:rsidR="00D52E53" w:rsidRPr="002112CC" w:rsidRDefault="00D52E53" w:rsidP="00D52E53">
      <w:pPr>
        <w:pStyle w:val="Texto"/>
      </w:pPr>
    </w:p>
    <w:p w14:paraId="73D658F9" w14:textId="2FE855AA" w:rsidR="00D52E53" w:rsidRPr="002112CC" w:rsidRDefault="00D52E53" w:rsidP="003C65F1">
      <w:pPr>
        <w:pStyle w:val="Texto"/>
        <w:numPr>
          <w:ilvl w:val="0"/>
          <w:numId w:val="19"/>
        </w:numPr>
        <w:rPr>
          <w:b/>
        </w:rPr>
      </w:pPr>
      <w:r w:rsidRPr="002112CC">
        <w:rPr>
          <w:b/>
        </w:rPr>
        <w:t>Compensación de instrumentos financieros</w:t>
      </w:r>
    </w:p>
    <w:p w14:paraId="01202B4B" w14:textId="77777777" w:rsidR="006117D1" w:rsidRPr="002112CC" w:rsidRDefault="006117D1" w:rsidP="00D52E53">
      <w:pPr>
        <w:pStyle w:val="Texto"/>
      </w:pPr>
    </w:p>
    <w:p w14:paraId="4A297FD6" w14:textId="77777777" w:rsidR="00D52E53" w:rsidRPr="002112CC" w:rsidRDefault="008E7278" w:rsidP="00D52E53">
      <w:pPr>
        <w:pStyle w:val="Texto"/>
      </w:pPr>
      <w:r w:rsidRPr="008E7278">
        <w:t xml:space="preserve">Los </w:t>
      </w:r>
      <w:proofErr w:type="gramStart"/>
      <w:r w:rsidRPr="008E7278">
        <w:t>activos financieros y los pasivos financieros</w:t>
      </w:r>
      <w:proofErr w:type="gramEnd"/>
      <w:r w:rsidRPr="008E7278">
        <w:t xml:space="preserve"> son objeto de compensación de manera de informar el importe neto en el estado de situación financiera solamente si: (i) existe, en el momento actual, un derecho legalmente exigible de compensar los importes reconocidos y (ii) existe la intención de liquidarlos por el importe neto, o de realizar los activos y cancelar los pasivos en forma simultánea</w:t>
      </w:r>
      <w:r w:rsidR="00D52E53" w:rsidRPr="002112CC">
        <w:t>.</w:t>
      </w:r>
    </w:p>
    <w:p w14:paraId="351A194C" w14:textId="77777777" w:rsidR="00D52E53" w:rsidRPr="002112CC" w:rsidRDefault="00D52E53" w:rsidP="00D52E53">
      <w:pPr>
        <w:pStyle w:val="Texto"/>
      </w:pPr>
      <w:bookmarkStart w:id="4" w:name="_Hlk45864447"/>
    </w:p>
    <w:p w14:paraId="454954C5" w14:textId="34D322AE" w:rsidR="00D52E53" w:rsidRPr="002112CC" w:rsidRDefault="00D52E53" w:rsidP="003C65F1">
      <w:pPr>
        <w:pStyle w:val="Texto"/>
        <w:numPr>
          <w:ilvl w:val="0"/>
          <w:numId w:val="19"/>
        </w:numPr>
        <w:rPr>
          <w:b/>
        </w:rPr>
      </w:pPr>
      <w:r w:rsidRPr="002112CC">
        <w:rPr>
          <w:b/>
        </w:rPr>
        <w:t>Valor razonable de los instrumentos financieros</w:t>
      </w:r>
    </w:p>
    <w:p w14:paraId="2945F371" w14:textId="77777777" w:rsidR="006117D1" w:rsidRPr="002112CC" w:rsidRDefault="006117D1" w:rsidP="00D52E53">
      <w:pPr>
        <w:pStyle w:val="Texto"/>
      </w:pPr>
    </w:p>
    <w:p w14:paraId="7B9902C6" w14:textId="77777777" w:rsidR="008E7278" w:rsidRDefault="008E7278" w:rsidP="008E7278">
      <w:pPr>
        <w:pStyle w:val="Texto"/>
      </w:pPr>
      <w:r>
        <w:t>A cada fecha de presentación, el valor razonable de los instrumentos financieros que se negocian en los mercados activos se determina por referencia a los precios cotizados en el mercado o a los precios cotizados por los agentes del mercado, sin deducción alguna de los costos de operación.</w:t>
      </w:r>
    </w:p>
    <w:p w14:paraId="64292706" w14:textId="0E517997" w:rsidR="00582977" w:rsidRDefault="00582977" w:rsidP="00582977">
      <w:pPr>
        <w:pStyle w:val="Texto"/>
      </w:pPr>
      <w:r>
        <w:br w:type="page"/>
      </w:r>
    </w:p>
    <w:p w14:paraId="66B24A27" w14:textId="77777777" w:rsidR="008E7278" w:rsidRDefault="008E7278" w:rsidP="008E7278">
      <w:pPr>
        <w:pStyle w:val="Texto"/>
      </w:pPr>
    </w:p>
    <w:p w14:paraId="4EB6F819" w14:textId="77777777" w:rsidR="008E7278" w:rsidRDefault="008E7278" w:rsidP="008E7278">
      <w:pPr>
        <w:pStyle w:val="Texto"/>
      </w:pPr>
      <w:r>
        <w:t>Para los instrumentos financieros que no se negocian en un mercado activo, el valor razonable se determina utilizando las técnicas de valoración adecuadas. Tales técnicas pueden incluir el uso de transacciones de mercado recientes entre partes interesadas y debidamente informadas que actúen en condiciones de independencia mutua, las referencias al valor razonable de otro instrumento financiero que sea esencialmente igual, el análisis de descuento de flujos de efectivo y otros modelos de valoración.</w:t>
      </w:r>
    </w:p>
    <w:p w14:paraId="60F7AC9A" w14:textId="77777777" w:rsidR="008E7278" w:rsidRDefault="008E7278" w:rsidP="008E7278">
      <w:pPr>
        <w:pStyle w:val="Texto"/>
      </w:pPr>
    </w:p>
    <w:p w14:paraId="6817AEA8" w14:textId="000917CA" w:rsidR="00A25118" w:rsidRDefault="008E7278" w:rsidP="008E7278">
      <w:pPr>
        <w:pStyle w:val="Texto"/>
      </w:pPr>
      <w:r>
        <w:t>Los valores razonables de los diversos instrumentos financieros, incluidos los instrumentos derivados, utilizados por el Grupo Ledesma se encuentran detallados en la Nota 15.9 a los estados financieros consolidados</w:t>
      </w:r>
      <w:r w:rsidR="00D52E53" w:rsidRPr="002112CC">
        <w:t>.</w:t>
      </w:r>
    </w:p>
    <w:p w14:paraId="6F9451D9" w14:textId="77777777" w:rsidR="008E7278" w:rsidRDefault="008E7278" w:rsidP="008E7278">
      <w:pPr>
        <w:pStyle w:val="Texto"/>
      </w:pPr>
    </w:p>
    <w:p w14:paraId="2814E479" w14:textId="77CA892F" w:rsidR="008E7278" w:rsidRPr="008E7278" w:rsidRDefault="008E7278" w:rsidP="003C65F1">
      <w:pPr>
        <w:pStyle w:val="Texto"/>
        <w:numPr>
          <w:ilvl w:val="0"/>
          <w:numId w:val="19"/>
        </w:numPr>
        <w:rPr>
          <w:b/>
        </w:rPr>
      </w:pPr>
      <w:proofErr w:type="gramStart"/>
      <w:r>
        <w:rPr>
          <w:b/>
        </w:rPr>
        <w:t>Activos financieros y pasivos financieros</w:t>
      </w:r>
      <w:proofErr w:type="gramEnd"/>
      <w:r>
        <w:rPr>
          <w:b/>
        </w:rPr>
        <w:t xml:space="preserve"> con partes relacionadas</w:t>
      </w:r>
    </w:p>
    <w:p w14:paraId="448DCC80" w14:textId="77777777" w:rsidR="008E7278" w:rsidRDefault="008E7278" w:rsidP="008E7278">
      <w:pPr>
        <w:pStyle w:val="Texto"/>
      </w:pPr>
    </w:p>
    <w:p w14:paraId="0EEB1C7A" w14:textId="77777777" w:rsidR="008E7278" w:rsidRPr="002112CC" w:rsidRDefault="008E7278" w:rsidP="008E7278">
      <w:pPr>
        <w:pStyle w:val="Texto"/>
      </w:pPr>
      <w:r w:rsidRPr="008E7278">
        <w:t>Los créditos y deudas con partes relacionadas se reconocen inicialmente por su valor razonable, más los costos de transacción directamente atribuibles. En Ia medida en que provengan de transacciones no celebradas como entre partes independientes, cualquier diferencia surgida al momento del reconocimiento inicial entre dicho valor razonable y la contraprestación entregada o recibida, se trata como una transacción de patrimonio (contribución de capital o distribución de dividendos, según sea positiva o negativa).</w:t>
      </w:r>
    </w:p>
    <w:p w14:paraId="0A6B1E5B" w14:textId="77777777" w:rsidR="00D52E53" w:rsidRPr="002112CC" w:rsidRDefault="00D52E53" w:rsidP="00D52E53">
      <w:pPr>
        <w:pStyle w:val="Texto"/>
      </w:pPr>
    </w:p>
    <w:p w14:paraId="3B4FE1AA" w14:textId="77777777" w:rsidR="00D32A58" w:rsidRPr="002112CC" w:rsidRDefault="00D32A58" w:rsidP="003C65F1">
      <w:pPr>
        <w:pStyle w:val="Texto"/>
        <w:numPr>
          <w:ilvl w:val="0"/>
          <w:numId w:val="18"/>
        </w:numPr>
        <w:rPr>
          <w:b/>
        </w:rPr>
      </w:pPr>
      <w:r w:rsidRPr="002112CC">
        <w:rPr>
          <w:b/>
        </w:rPr>
        <w:t>Mediciones de valores razonables de activos financieros, pasivos financieros y activos no financieros</w:t>
      </w:r>
    </w:p>
    <w:p w14:paraId="02910403" w14:textId="77777777" w:rsidR="00D32A58" w:rsidRPr="002112CC" w:rsidRDefault="00D32A58" w:rsidP="00D32A58">
      <w:pPr>
        <w:pStyle w:val="Texto"/>
      </w:pPr>
    </w:p>
    <w:p w14:paraId="1053A4FC" w14:textId="77777777" w:rsidR="00040F4B" w:rsidRDefault="00D32A58" w:rsidP="00040F4B">
      <w:pPr>
        <w:pStyle w:val="Texto"/>
      </w:pPr>
      <w:r w:rsidRPr="002112CC">
        <w:t>El Grupo Ledesma mide ciertos instrumentos financieros tales como los derivados, y ciertos activos no financieros entre los que se incluyen ciertos activos biológicos, por su valor razonable a la fecha de cierre del ejercicio sobre el que se informa.</w:t>
      </w:r>
    </w:p>
    <w:bookmarkEnd w:id="4"/>
    <w:p w14:paraId="73ED0C5F" w14:textId="77777777" w:rsidR="00D32A58" w:rsidRPr="002112CC" w:rsidRDefault="00D32A58" w:rsidP="00D32A58">
      <w:pPr>
        <w:pStyle w:val="Texto"/>
      </w:pPr>
    </w:p>
    <w:p w14:paraId="68008B86" w14:textId="77777777" w:rsidR="00D32A58" w:rsidRPr="002112CC" w:rsidRDefault="00D32A58" w:rsidP="00D32A58">
      <w:pPr>
        <w:pStyle w:val="Texto"/>
      </w:pPr>
      <w:r w:rsidRPr="002112CC">
        <w:t>Se define como valor razonable al precio que sería recibido por vender un activo o pagado por transferir un pasivo en una transacción ordenada entre participantes del mercado en la fecha de la medición. Una medición a valor razonable supone que la transacción de venta del activo o transferencia del pasivo tiene lugar:</w:t>
      </w:r>
    </w:p>
    <w:p w14:paraId="77F58CFC" w14:textId="77777777" w:rsidR="00D32A58" w:rsidRPr="002112CC" w:rsidRDefault="00D32A58" w:rsidP="00D32A58">
      <w:pPr>
        <w:pStyle w:val="Texto"/>
      </w:pPr>
    </w:p>
    <w:p w14:paraId="222EA2AC" w14:textId="77777777" w:rsidR="00D32A58" w:rsidRPr="002112CC" w:rsidRDefault="00D32A58" w:rsidP="003C65F1">
      <w:pPr>
        <w:pStyle w:val="Texto"/>
        <w:numPr>
          <w:ilvl w:val="0"/>
          <w:numId w:val="16"/>
        </w:numPr>
      </w:pPr>
      <w:r w:rsidRPr="002112CC">
        <w:t>En el mercado principal del activo o pasivo; o</w:t>
      </w:r>
    </w:p>
    <w:p w14:paraId="12D1DB89" w14:textId="77777777" w:rsidR="00D32A58" w:rsidRPr="002112CC" w:rsidRDefault="00D32A58" w:rsidP="00D32A58">
      <w:pPr>
        <w:pStyle w:val="Texto"/>
      </w:pPr>
    </w:p>
    <w:p w14:paraId="55609C1A" w14:textId="77777777" w:rsidR="00D32A58" w:rsidRPr="002112CC" w:rsidRDefault="00D32A58" w:rsidP="003C65F1">
      <w:pPr>
        <w:pStyle w:val="Texto"/>
        <w:numPr>
          <w:ilvl w:val="0"/>
          <w:numId w:val="16"/>
        </w:numPr>
      </w:pPr>
      <w:r w:rsidRPr="002112CC">
        <w:t>En ausencia de un mercado principal, en el mercado más ventajoso para el activo o pasivo.</w:t>
      </w:r>
    </w:p>
    <w:p w14:paraId="76516630" w14:textId="77777777" w:rsidR="00D32A58" w:rsidRPr="002112CC" w:rsidRDefault="00D32A58" w:rsidP="00D32A58">
      <w:pPr>
        <w:pStyle w:val="Texto"/>
      </w:pPr>
    </w:p>
    <w:p w14:paraId="2BCA29FD" w14:textId="77777777" w:rsidR="00D32A58" w:rsidRPr="002112CC" w:rsidRDefault="00D32A58" w:rsidP="00D32A58">
      <w:pPr>
        <w:pStyle w:val="Texto"/>
      </w:pPr>
      <w:r w:rsidRPr="002112CC">
        <w:t>El mercado principal o más ventajoso debe ser accesible para el Grupo.</w:t>
      </w:r>
    </w:p>
    <w:p w14:paraId="05B98DC7" w14:textId="77777777" w:rsidR="00D32A58" w:rsidRPr="002112CC" w:rsidRDefault="00D32A58" w:rsidP="00D32A58">
      <w:pPr>
        <w:pStyle w:val="Texto"/>
      </w:pPr>
    </w:p>
    <w:p w14:paraId="2FD0F055" w14:textId="77777777" w:rsidR="00E965BC" w:rsidRDefault="00D32A58" w:rsidP="00065232">
      <w:pPr>
        <w:pStyle w:val="Texto"/>
      </w:pPr>
      <w:r w:rsidRPr="002112CC">
        <w:t>El valor razonable de un activo o un pasivo se mide utilizando los supuestos que los participantes del mercado utilizarían para fijar el precio del activo o pasivo, suponiendo que los participantes del mercado actúan en su mejor interés económico.</w:t>
      </w:r>
    </w:p>
    <w:p w14:paraId="35A2B77E" w14:textId="77777777" w:rsidR="00065232" w:rsidRDefault="00065232" w:rsidP="00D32A58">
      <w:pPr>
        <w:pStyle w:val="Texto"/>
      </w:pPr>
    </w:p>
    <w:p w14:paraId="7192BE5A" w14:textId="47F24DE2" w:rsidR="00D32A58" w:rsidRPr="002112CC" w:rsidRDefault="00D32A58" w:rsidP="00D32A58">
      <w:pPr>
        <w:pStyle w:val="Texto"/>
      </w:pPr>
      <w:r w:rsidRPr="002112CC">
        <w:t>Una medición a valor razonable de un activo no financiero tendrá en cuenta la capacidad del participante del mercado para generar beneficios económicos mediante la utilización del activo en su máximo y mejor uso, o mediante la venta de éste a otro participante del mercado que utilizaría el activo en su máximo y mejor uso.</w:t>
      </w:r>
    </w:p>
    <w:p w14:paraId="259D769C" w14:textId="77777777" w:rsidR="00D32A58" w:rsidRPr="002112CC" w:rsidRDefault="00D32A58" w:rsidP="00D32A58">
      <w:pPr>
        <w:pStyle w:val="Texto"/>
      </w:pPr>
    </w:p>
    <w:p w14:paraId="24DC1883" w14:textId="77777777" w:rsidR="00D32A58" w:rsidRPr="002112CC" w:rsidRDefault="00D32A58" w:rsidP="00D32A58">
      <w:pPr>
        <w:pStyle w:val="Texto"/>
      </w:pPr>
      <w:r w:rsidRPr="002112CC">
        <w:t>El Grupo utiliza las técnicas de valoración que resultan más apropiadas a las circunstancias y sobre las cuales existan datos suficientes disponibles para medir el valor razonable, maximizando el uso de datos de entrada observables relevantes y minimizando el uso de datos de entrada no observables.</w:t>
      </w:r>
    </w:p>
    <w:p w14:paraId="12BEFD3F" w14:textId="27E63D48" w:rsidR="00582977" w:rsidRDefault="00582977" w:rsidP="00582977">
      <w:pPr>
        <w:pStyle w:val="Texto"/>
      </w:pPr>
      <w:r>
        <w:br w:type="page"/>
      </w:r>
    </w:p>
    <w:p w14:paraId="46C9AAC1" w14:textId="77777777" w:rsidR="00D32A58" w:rsidRPr="002112CC" w:rsidRDefault="00D32A58" w:rsidP="00D32A58">
      <w:pPr>
        <w:pStyle w:val="Texto"/>
      </w:pPr>
    </w:p>
    <w:p w14:paraId="1D7982BB" w14:textId="77777777" w:rsidR="00D32A58" w:rsidRPr="002112CC" w:rsidRDefault="00D32A58" w:rsidP="00D32A58">
      <w:pPr>
        <w:pStyle w:val="Texto"/>
      </w:pPr>
      <w:r w:rsidRPr="002112CC">
        <w:t>Todos los activos y pasivos para los cuales se mide o se revela el valor razonable en los estados financieros se categorizan dentro de la jerarquía de valor razonable, como se describe a continuación, considerando para ello el dato de entrada de nivel inferior que sea significativo para la medición del valor razonable en su conjunto:</w:t>
      </w:r>
    </w:p>
    <w:p w14:paraId="59990E28" w14:textId="77777777" w:rsidR="00D32A58" w:rsidRPr="002112CC" w:rsidRDefault="00D32A58" w:rsidP="00D32A58">
      <w:pPr>
        <w:pStyle w:val="Texto"/>
      </w:pPr>
    </w:p>
    <w:p w14:paraId="5FC106A5" w14:textId="77777777" w:rsidR="00D32A58" w:rsidRPr="002112CC" w:rsidRDefault="00D32A58" w:rsidP="003C65F1">
      <w:pPr>
        <w:pStyle w:val="Texto"/>
        <w:numPr>
          <w:ilvl w:val="0"/>
          <w:numId w:val="16"/>
        </w:numPr>
      </w:pPr>
      <w:r w:rsidRPr="002112CC">
        <w:t>Datos de entrada de Nivel 1: Precios de cotización (sin ajustar) en mercados activos para activos o pasivos idénticos.</w:t>
      </w:r>
    </w:p>
    <w:p w14:paraId="1C709A59" w14:textId="77777777" w:rsidR="00D32A58" w:rsidRPr="002112CC" w:rsidRDefault="00D32A58" w:rsidP="00D32A58">
      <w:pPr>
        <w:pStyle w:val="Texto"/>
      </w:pPr>
    </w:p>
    <w:p w14:paraId="394ADD0A" w14:textId="44060E1D" w:rsidR="008E7278" w:rsidRDefault="00D32A58" w:rsidP="003C65F1">
      <w:pPr>
        <w:pStyle w:val="Texto"/>
        <w:numPr>
          <w:ilvl w:val="0"/>
          <w:numId w:val="16"/>
        </w:numPr>
      </w:pPr>
      <w:r w:rsidRPr="002112CC">
        <w:t>Datos de entrada de Nivel 2: técnicas de valoración para las cuales los datos de entrada son distintos de los precios de cotización incluidos en el Nivel 1, pero son observables para el activo o pasivo, directa o indirectamente.</w:t>
      </w:r>
    </w:p>
    <w:p w14:paraId="080E9D28" w14:textId="77777777" w:rsidR="00D32A58" w:rsidRPr="002112CC" w:rsidRDefault="00D32A58" w:rsidP="00D32A58">
      <w:pPr>
        <w:pStyle w:val="Texto"/>
      </w:pPr>
    </w:p>
    <w:p w14:paraId="33AFB6D0" w14:textId="77777777" w:rsidR="00D32A58" w:rsidRPr="002112CC" w:rsidRDefault="00D32A58" w:rsidP="003C65F1">
      <w:pPr>
        <w:pStyle w:val="Texto"/>
        <w:numPr>
          <w:ilvl w:val="0"/>
          <w:numId w:val="16"/>
        </w:numPr>
      </w:pPr>
      <w:r w:rsidRPr="002112CC">
        <w:t>Datos de entrada de Nivel 3: técnicas de valoración para las cuales los datos de entrada no son observables para el activo o pasivo.</w:t>
      </w:r>
    </w:p>
    <w:p w14:paraId="770514A3" w14:textId="77777777" w:rsidR="00D32A58" w:rsidRPr="002112CC" w:rsidRDefault="00D32A58" w:rsidP="00D32A58">
      <w:pPr>
        <w:pStyle w:val="Texto"/>
      </w:pPr>
    </w:p>
    <w:p w14:paraId="18F5B192" w14:textId="77777777" w:rsidR="00D32A58" w:rsidRPr="002112CC" w:rsidRDefault="00D32A58" w:rsidP="00D32A58">
      <w:pPr>
        <w:pStyle w:val="Texto"/>
      </w:pPr>
      <w:r w:rsidRPr="002112CC">
        <w:t>Para los activos y pasivos reconocidos en los estados financieros en forma recurrente, al cierre de cada ejercicio sobre el que se informa, el Grupo determina si han ocurrido transferencias entre los niveles de la jerarquía de valor razonable, a través de la reevaluación de su categorización, considerando para ello el dato de entrada de nivel inferior que sea significativo para la medición del valor razonable en su conjunto.</w:t>
      </w:r>
    </w:p>
    <w:p w14:paraId="6FA294D7" w14:textId="77777777" w:rsidR="00D32A58" w:rsidRPr="002112CC" w:rsidRDefault="00D32A58" w:rsidP="00D32A58">
      <w:pPr>
        <w:pStyle w:val="Texto"/>
      </w:pPr>
    </w:p>
    <w:p w14:paraId="56BA32FE" w14:textId="77777777" w:rsidR="00D32A58" w:rsidRPr="002112CC" w:rsidRDefault="00D32A58" w:rsidP="003C65F1">
      <w:pPr>
        <w:pStyle w:val="Texto"/>
        <w:numPr>
          <w:ilvl w:val="0"/>
          <w:numId w:val="18"/>
        </w:numPr>
        <w:rPr>
          <w:b/>
        </w:rPr>
      </w:pPr>
      <w:bookmarkStart w:id="5" w:name="_Hlk45864377"/>
      <w:r w:rsidRPr="002112CC">
        <w:rPr>
          <w:b/>
        </w:rPr>
        <w:t>Deterioro del valor de activos financieros y no financieros</w:t>
      </w:r>
    </w:p>
    <w:p w14:paraId="40432665" w14:textId="77777777" w:rsidR="00D32A58" w:rsidRPr="002112CC" w:rsidRDefault="00D32A58" w:rsidP="00D32A58">
      <w:pPr>
        <w:pStyle w:val="Texto"/>
      </w:pPr>
    </w:p>
    <w:p w14:paraId="6B24CEA6" w14:textId="3634D0AA" w:rsidR="00D32A58" w:rsidRPr="002112CC" w:rsidRDefault="00D32A58" w:rsidP="003C65F1">
      <w:pPr>
        <w:pStyle w:val="Texto"/>
        <w:numPr>
          <w:ilvl w:val="0"/>
          <w:numId w:val="22"/>
        </w:numPr>
        <w:rPr>
          <w:b/>
        </w:rPr>
      </w:pPr>
      <w:r w:rsidRPr="002112CC">
        <w:rPr>
          <w:b/>
        </w:rPr>
        <w:t>Deterioro del valor de activos financieros</w:t>
      </w:r>
    </w:p>
    <w:p w14:paraId="7E18ADF6" w14:textId="77777777" w:rsidR="00D32A58" w:rsidRPr="002112CC" w:rsidRDefault="00D32A58" w:rsidP="00D32A58">
      <w:pPr>
        <w:pStyle w:val="Texto"/>
      </w:pPr>
    </w:p>
    <w:p w14:paraId="13D6B9B8" w14:textId="77777777" w:rsidR="00D32A58" w:rsidRPr="002112CC" w:rsidRDefault="00D32A58" w:rsidP="00D32A58">
      <w:pPr>
        <w:pStyle w:val="Texto"/>
      </w:pPr>
      <w:r w:rsidRPr="002112CC">
        <w:t>Al cierre de cada ejercicio sobre el que se informa, el Grupo Ledesma evalúa si existe alguna evidencia objetiva de que un activo financiero o un grupo de activos financieros se encuentran deteriorados en su valor. Un activo financiero o un grupo de activos financieros se consideran deteriorados en su valor solamente si existe evidencia objetiva de deterioro de ese valor como resultado de uno o más eventos ocurridos después del reconocimiento inicial del activo (el “evento que causa la pérdida”), y ese evento que causa la pérdida tiene impacto sobre los flujos de efectivo futuros estimados generados por el activo financiero o el grupo de activos financieros, y ese impacto puede estimarse de manera confiable.</w:t>
      </w:r>
    </w:p>
    <w:p w14:paraId="55A8B5AF" w14:textId="77777777" w:rsidR="00D32A58" w:rsidRPr="002112CC" w:rsidRDefault="00D32A58" w:rsidP="00D32A58">
      <w:pPr>
        <w:pStyle w:val="Texto"/>
      </w:pPr>
    </w:p>
    <w:bookmarkEnd w:id="5"/>
    <w:p w14:paraId="16B1EECA" w14:textId="77777777" w:rsidR="00D32A58" w:rsidRPr="002112CC" w:rsidRDefault="00D32A58" w:rsidP="00D32A58">
      <w:pPr>
        <w:pStyle w:val="Texto"/>
      </w:pPr>
      <w:r w:rsidRPr="002112CC">
        <w:t>La evidencia de un deterioro del valor podría incluir, entre otros, indicios tales como que los deudores o un grupo de deudores se encuentran con dificultades financieras significativas, el incumplimiento o mora en los pagos de la deuda por capital o intereses, la probabilidad de que se declaren en quiebra u adopten otra forma de reorganización financiera, o cuando datos observables indiquen que existe una disminución medible en los flujos de efectivo futuros estimados, así como cambios adversos en el estado de los pagos en mora, o en las condiciones económicas que se correlacionan con los incumplimientos.</w:t>
      </w:r>
    </w:p>
    <w:p w14:paraId="43226EDC" w14:textId="77777777" w:rsidR="00D32A58" w:rsidRPr="002112CC" w:rsidRDefault="00D32A58" w:rsidP="00D32A58">
      <w:pPr>
        <w:pStyle w:val="Texto"/>
      </w:pPr>
    </w:p>
    <w:p w14:paraId="1B03BF99" w14:textId="77777777" w:rsidR="00D32A58" w:rsidRPr="002112CC" w:rsidRDefault="00D32A58" w:rsidP="00D32A58">
      <w:pPr>
        <w:pStyle w:val="Texto"/>
      </w:pPr>
      <w:r w:rsidRPr="002112CC">
        <w:t>Los cargos por deterioro del valor de los activos financieros, netos de los recuperos que correspondan, se presentan en el estado de resultados en las líneas de costos financieros u otros gastos operativos, según corresponda a la naturaleza del activo que los genera.</w:t>
      </w:r>
    </w:p>
    <w:p w14:paraId="091B21C7" w14:textId="77777777" w:rsidR="00D32A58" w:rsidRPr="002112CC" w:rsidRDefault="00D32A58" w:rsidP="00D32A58">
      <w:pPr>
        <w:pStyle w:val="Texto"/>
      </w:pPr>
    </w:p>
    <w:p w14:paraId="3BC945E6" w14:textId="77777777" w:rsidR="00D32A58" w:rsidRPr="002112CC" w:rsidRDefault="00D32A58" w:rsidP="00D32A58">
      <w:pPr>
        <w:pStyle w:val="Texto"/>
        <w:rPr>
          <w:b/>
        </w:rPr>
      </w:pPr>
      <w:r w:rsidRPr="002112CC">
        <w:rPr>
          <w:b/>
        </w:rPr>
        <w:t>Activos financieros contabilizados al costo depreciado</w:t>
      </w:r>
    </w:p>
    <w:p w14:paraId="338B544F" w14:textId="77777777" w:rsidR="0018044A" w:rsidRPr="002112CC" w:rsidRDefault="0018044A" w:rsidP="00D32A58">
      <w:pPr>
        <w:pStyle w:val="Texto"/>
      </w:pPr>
    </w:p>
    <w:p w14:paraId="5EE4FB9B" w14:textId="683930B1" w:rsidR="00FD4E0C" w:rsidRDefault="00D32A58" w:rsidP="00FD4E0C">
      <w:pPr>
        <w:pStyle w:val="Texto"/>
      </w:pPr>
      <w:r w:rsidRPr="002112CC">
        <w:t xml:space="preserve">Para los activos financieros contabilizados al costo depreciado, el Grupo Ledesma primero evalúa si existe evidencia objetiva de deterioro del valor, de manera individual para los activos financieros que son individualmente significativos, y de manera colectiva para los activos financieros que no son individualmente significativos. Si el Grupo Ledesma determina que no existe evidencia objetiva de deterioro del valor para un activo financiero evaluado de manera individual, independientemente de su significatividad, incluye a ese activo en un grupo de activos financieros con características de riesgo de crédito similares, y los evalúa de </w:t>
      </w:r>
      <w:r w:rsidR="00FD4E0C">
        <w:br/>
      </w:r>
      <w:r w:rsidR="00FD4E0C">
        <w:br w:type="page"/>
      </w:r>
    </w:p>
    <w:p w14:paraId="2B11E2DE" w14:textId="77777777" w:rsidR="00FD4E0C" w:rsidRDefault="00FD4E0C" w:rsidP="00D32A58">
      <w:pPr>
        <w:pStyle w:val="Texto"/>
      </w:pPr>
    </w:p>
    <w:p w14:paraId="032E26AE" w14:textId="1195635F" w:rsidR="00D32A58" w:rsidRPr="002112CC" w:rsidRDefault="00D32A58" w:rsidP="00D32A58">
      <w:pPr>
        <w:pStyle w:val="Texto"/>
      </w:pPr>
      <w:r w:rsidRPr="002112CC">
        <w:t>manera colectiva para determinar si existe deterioro de su valor. Los activos que se evalúan de manera individual para determinar si existe deterioro de su valor, y para los cuales una pérdida por deterioro se reconoce o se sigue reconociendo, no son incluidos en la evaluación de deterioro del valor de manera colectiva.</w:t>
      </w:r>
    </w:p>
    <w:p w14:paraId="31FD0D3A" w14:textId="77777777" w:rsidR="0018044A" w:rsidRPr="002112CC" w:rsidRDefault="0018044A" w:rsidP="00D32A58">
      <w:pPr>
        <w:pStyle w:val="Texto"/>
      </w:pPr>
    </w:p>
    <w:p w14:paraId="62B833C9" w14:textId="77777777" w:rsidR="00D32A58" w:rsidRPr="002112CC" w:rsidRDefault="00D32A58" w:rsidP="00D32A58">
      <w:pPr>
        <w:pStyle w:val="Texto"/>
      </w:pPr>
      <w:r w:rsidRPr="002112CC">
        <w:t>Si existiere evidencia objetiva de que ha habido una pérdida por deterioro del valor, el importe de la pérdida se mide como la diferencia entre el importe en libros del activo y el valor presente de los flujos de efectivo futuros estimados (excluyendo las pérdidas de crédito futuras esperadas y que aún no se hayan producido). El valor presente de los flujos de efectivo futuros estimados se descuenta a la tasa de interés efectiva original de los activos financieros. Si un préstamo devenga una tasa de interés variable, la tasa de descuento para medir cualquier pérdida por deterioro del valor es la tasa de interés efectiva actual.</w:t>
      </w:r>
    </w:p>
    <w:p w14:paraId="4FA78E65" w14:textId="77777777" w:rsidR="0018044A" w:rsidRPr="002112CC" w:rsidRDefault="0018044A" w:rsidP="00D32A58">
      <w:pPr>
        <w:pStyle w:val="Texto"/>
      </w:pPr>
    </w:p>
    <w:p w14:paraId="6A0E9381" w14:textId="77777777" w:rsidR="00D32A58" w:rsidRPr="002112CC" w:rsidRDefault="00D32A58" w:rsidP="00D32A58">
      <w:pPr>
        <w:pStyle w:val="Texto"/>
      </w:pPr>
      <w:r w:rsidRPr="002112CC">
        <w:t xml:space="preserve">El importe en libros del activo se reduce a través del uso de una cuenta de provisión y el importe de la pérdida se reconoce en el estado del resultado integral. Los intereses ganados se siguen devengando sobre el importe en libros reducido del activo, utilizando la tasa de interés utilizada para descontar los flujos de efectivo futuros a los fines de medir la pérdida por deterioro del valor. Los intereses ganados se registran como ingresos financieros en el estado del resultado integral. </w:t>
      </w:r>
    </w:p>
    <w:p w14:paraId="72F4A518" w14:textId="77777777" w:rsidR="0018044A" w:rsidRPr="003419FE" w:rsidRDefault="0018044A" w:rsidP="00D32A58">
      <w:pPr>
        <w:pStyle w:val="Texto"/>
      </w:pPr>
    </w:p>
    <w:p w14:paraId="727F623B" w14:textId="2CB63752" w:rsidR="00D32A58" w:rsidRPr="002112CC" w:rsidRDefault="00D32A58" w:rsidP="00D32A58">
      <w:pPr>
        <w:pStyle w:val="Texto"/>
      </w:pPr>
      <w:r w:rsidRPr="002112CC">
        <w:t>Los activos y la provisión correspondiente se dan de baja cuando no existen expectativas realistas de un recupero futuro y todas las garantías que sobre ellos pudieran existir se efectivizaron o transfirieron al Grupo Ledesma. Si en un per</w:t>
      </w:r>
      <w:r w:rsidR="00472558">
        <w:t>í</w:t>
      </w:r>
      <w:r w:rsidRPr="002112CC">
        <w:t>odo posterior, el importe estimado de la pérdida por deterioro del valor aumenta o disminuye debido a un evento que ocurre después de haberse reconocido el deterioro, la pérdida por deterioro del valor reconocida anteriormente se aumenta o disminuye ajustando la cuenta de provisión. Si posteriormente se recupera una partida que fue imputada a pérdida, el recupero se acredita como ingreso financiero en el estado del resultado integral.</w:t>
      </w:r>
    </w:p>
    <w:p w14:paraId="6EADAE7D" w14:textId="77777777" w:rsidR="00D32A58" w:rsidRPr="002112CC" w:rsidRDefault="00D32A58" w:rsidP="00D32A58">
      <w:pPr>
        <w:pStyle w:val="Texto"/>
      </w:pPr>
    </w:p>
    <w:p w14:paraId="3E59979A" w14:textId="62023D70" w:rsidR="00D32A58" w:rsidRPr="002112CC" w:rsidRDefault="00D32A58" w:rsidP="003C65F1">
      <w:pPr>
        <w:pStyle w:val="Texto"/>
        <w:numPr>
          <w:ilvl w:val="0"/>
          <w:numId w:val="22"/>
        </w:numPr>
        <w:rPr>
          <w:b/>
        </w:rPr>
      </w:pPr>
      <w:r w:rsidRPr="002112CC">
        <w:rPr>
          <w:b/>
        </w:rPr>
        <w:t>Deterioro del valor de activos no financieros</w:t>
      </w:r>
    </w:p>
    <w:p w14:paraId="0E19C292" w14:textId="77777777" w:rsidR="0018044A" w:rsidRPr="002112CC" w:rsidRDefault="0018044A" w:rsidP="00D32A58">
      <w:pPr>
        <w:pStyle w:val="Texto"/>
      </w:pPr>
    </w:p>
    <w:p w14:paraId="0D4A036E" w14:textId="3AC97B50" w:rsidR="00D32A58" w:rsidRPr="002112CC" w:rsidRDefault="0018044A" w:rsidP="00D32A58">
      <w:pPr>
        <w:pStyle w:val="Texto"/>
        <w:rPr>
          <w:b/>
        </w:rPr>
      </w:pPr>
      <w:r w:rsidRPr="002112CC">
        <w:rPr>
          <w:b/>
        </w:rPr>
        <w:t>Inventarios</w:t>
      </w:r>
    </w:p>
    <w:p w14:paraId="6B7242C3" w14:textId="77777777" w:rsidR="0018044A" w:rsidRPr="002112CC" w:rsidRDefault="0018044A" w:rsidP="00D32A58">
      <w:pPr>
        <w:pStyle w:val="Texto"/>
      </w:pPr>
    </w:p>
    <w:p w14:paraId="19782EB3" w14:textId="77777777" w:rsidR="00D32A58" w:rsidRPr="002112CC" w:rsidRDefault="00D32A58" w:rsidP="00D32A58">
      <w:pPr>
        <w:pStyle w:val="Texto"/>
      </w:pPr>
      <w:r w:rsidRPr="002112CC">
        <w:t xml:space="preserve">Cuando el valor neto realizable de una partida de inventarios resulte menor a su importe registrado en libros, se reduce dicho importe a través del uso de una provisión por desvalorización y el importe de </w:t>
      </w:r>
      <w:r w:rsidR="006546E0">
        <w:t>la</w:t>
      </w:r>
      <w:r w:rsidRPr="002112CC">
        <w:t xml:space="preserve"> pérdida se reconoce como costo de ventas en el estado del resultado integral. Si en un período posterior, el importe estimado de </w:t>
      </w:r>
      <w:r w:rsidR="006546E0">
        <w:t>la</w:t>
      </w:r>
      <w:r w:rsidRPr="002112CC">
        <w:t xml:space="preserve"> pérdida por deterioro del valor aumenta o disminuye debido a un evento que ocurre después de haberse reconocido el deterioro, </w:t>
      </w:r>
      <w:r w:rsidR="006546E0">
        <w:t>la</w:t>
      </w:r>
      <w:r w:rsidRPr="002112CC">
        <w:t xml:space="preserve"> pérdida por deterioro del valor reconocida anteriormente se aumenta o disminuye ajustando </w:t>
      </w:r>
      <w:r w:rsidR="006546E0">
        <w:t>la</w:t>
      </w:r>
      <w:r w:rsidRPr="002112CC">
        <w:t xml:space="preserve"> cuenta de provisión por desvalorización. Si posteriormente se recupera una partida que fue imputada a pérdida, el recupero se acredita como costo de ventas en el estado del resultado integral.</w:t>
      </w:r>
    </w:p>
    <w:p w14:paraId="47E4C466" w14:textId="77777777" w:rsidR="00D32A58" w:rsidRPr="002112CC" w:rsidRDefault="00D32A58" w:rsidP="00D32A58">
      <w:pPr>
        <w:pStyle w:val="Texto"/>
      </w:pPr>
    </w:p>
    <w:p w14:paraId="6327A1B9" w14:textId="77777777" w:rsidR="00D32A58" w:rsidRPr="002112CC" w:rsidRDefault="00D32A58" w:rsidP="00D32A58">
      <w:pPr>
        <w:pStyle w:val="Texto"/>
        <w:rPr>
          <w:b/>
        </w:rPr>
      </w:pPr>
      <w:r w:rsidRPr="002112CC">
        <w:rPr>
          <w:b/>
        </w:rPr>
        <w:t>Propiedades, planta y equipo y activos intangibles con vidas útiles finitas</w:t>
      </w:r>
    </w:p>
    <w:p w14:paraId="027410F3" w14:textId="77777777" w:rsidR="0018044A" w:rsidRPr="002112CC" w:rsidRDefault="0018044A" w:rsidP="00D32A58">
      <w:pPr>
        <w:pStyle w:val="Texto"/>
      </w:pPr>
    </w:p>
    <w:p w14:paraId="39BAEC7B" w14:textId="77777777" w:rsidR="00D32A58" w:rsidRPr="002112CC" w:rsidRDefault="00D32A58" w:rsidP="00D32A58">
      <w:pPr>
        <w:pStyle w:val="Texto"/>
      </w:pPr>
      <w:r w:rsidRPr="002112CC">
        <w:t>A cada fecha de cierre del ejercicio sobre el que se informa, el Grupo Ledesma evalúa si existe algún indicio de que una partida individual o grupo de propiedades, planta y equipo y/o de activos intangibles con vidas útiles finitas pudiera estar deteriorado en su valor. Si existe tal indicio, y la prueba anual de deterioro del valor para un activo es entonces requerida, el Grupo Ledesma estima el importe recuperable de ese activo. El importe recuperable de un activo es el mayor importe entre el valor razonable menos los costos de venta de ese activo y su valor en uso. Ese importe recuperable se determina para un activo individual, salvo que el activo no genere flujos de efectivo que sean sustancialmente independientes de los flujos de efectivo de otros activos o grupos de activos, en cuyo caso se toman los flujos de efectivo del grupo de activos que conforman la unidad generadora de efectivo a la que pertenecen.</w:t>
      </w:r>
    </w:p>
    <w:p w14:paraId="530EF8FC" w14:textId="750DF287" w:rsidR="00FD4E0C" w:rsidRDefault="00FD4E0C" w:rsidP="00FD4E0C">
      <w:pPr>
        <w:pStyle w:val="Texto"/>
      </w:pPr>
      <w:r>
        <w:br w:type="page"/>
      </w:r>
    </w:p>
    <w:p w14:paraId="331E2B64" w14:textId="77777777" w:rsidR="0018044A" w:rsidRPr="002112CC" w:rsidRDefault="0018044A" w:rsidP="00D32A58">
      <w:pPr>
        <w:pStyle w:val="Texto"/>
      </w:pPr>
    </w:p>
    <w:p w14:paraId="0072C546" w14:textId="77777777" w:rsidR="00D32A58" w:rsidRPr="002112CC" w:rsidRDefault="00D32A58" w:rsidP="00D32A58">
      <w:pPr>
        <w:pStyle w:val="Texto"/>
      </w:pPr>
      <w:r w:rsidRPr="002112CC">
        <w:t xml:space="preserve">Cuando el importe en libros de un activo o de una unidad generadora de efectivo exceda su importe recuperable, el activo individual, o en su caso la unidad generadora de </w:t>
      </w:r>
      <w:proofErr w:type="gramStart"/>
      <w:r w:rsidRPr="002112CC">
        <w:t>efectivo,</w:t>
      </w:r>
      <w:proofErr w:type="gramEnd"/>
      <w:r w:rsidRPr="002112CC">
        <w:t xml:space="preserve"> se considera deteriorado y su valor se reduce a su importe recuperable.</w:t>
      </w:r>
    </w:p>
    <w:p w14:paraId="696B1774" w14:textId="77777777" w:rsidR="0018044A" w:rsidRPr="002112CC" w:rsidRDefault="0018044A" w:rsidP="00D32A58">
      <w:pPr>
        <w:pStyle w:val="Texto"/>
      </w:pPr>
    </w:p>
    <w:p w14:paraId="55EB94FC" w14:textId="77777777" w:rsidR="00D32A58" w:rsidRPr="002112CC" w:rsidRDefault="00D32A58" w:rsidP="00D32A58">
      <w:pPr>
        <w:pStyle w:val="Texto"/>
      </w:pPr>
      <w:r w:rsidRPr="002112CC">
        <w:t>Al evaluar el valor en uso de un activo individual o de una unidad generadora de efectivo, los flujos de efectivo estimados se descuentan a su valor presente aplicando una tasa de descuento antes de impuestos que refleje las evaluaciones actuales del mercado sobre el valor temporal del dinero y los riesgos específicos del activo individual o en su caso de la unidad generadora de efectivo.</w:t>
      </w:r>
    </w:p>
    <w:p w14:paraId="49BF6009" w14:textId="77777777" w:rsidR="0018044A" w:rsidRPr="002112CC" w:rsidRDefault="0018044A" w:rsidP="00D32A58">
      <w:pPr>
        <w:pStyle w:val="Texto"/>
      </w:pPr>
    </w:p>
    <w:p w14:paraId="4DD426F7" w14:textId="77777777" w:rsidR="00D32A58" w:rsidRPr="00004F34" w:rsidRDefault="00D32A58" w:rsidP="00004F34">
      <w:pPr>
        <w:pStyle w:val="Texto"/>
      </w:pPr>
      <w:r w:rsidRPr="002112CC">
        <w:t xml:space="preserve">Para la determinación del valor razonable menos los costos de </w:t>
      </w:r>
      <w:proofErr w:type="gramStart"/>
      <w:r w:rsidRPr="002112CC">
        <w:t>venta,</w:t>
      </w:r>
      <w:proofErr w:type="gramEnd"/>
      <w:r w:rsidRPr="002112CC">
        <w:t xml:space="preserve"> se toman en cuenta transacciones </w:t>
      </w:r>
      <w:r w:rsidRPr="00004F34">
        <w:t>recientes del mercado, si las hubiera. Si no pueden identificarse este tipo de transacciones, se utiliza un modelo de valoración que resulte apropiado en las circunstancias. Estos cálculos se verifican contra múltiplos de valoración, valores de cotización de activos similares en mercados activos, u otros indicadores disponibles representativos del valor razonable.</w:t>
      </w:r>
    </w:p>
    <w:p w14:paraId="0CB3D810" w14:textId="77777777" w:rsidR="0018044A" w:rsidRPr="00004F34" w:rsidRDefault="0018044A" w:rsidP="00004F34">
      <w:pPr>
        <w:pStyle w:val="Texto"/>
      </w:pPr>
    </w:p>
    <w:p w14:paraId="18B8A47A" w14:textId="12613420" w:rsidR="00004F34" w:rsidRPr="00004F34" w:rsidRDefault="00D32A58" w:rsidP="00004F34">
      <w:pPr>
        <w:pStyle w:val="Texto"/>
      </w:pPr>
      <w:r w:rsidRPr="00004F34">
        <w:t>El Grupo Ledesma basa su cálculo del deterioro del valor en presupuestos detallados y cálculos de proyecciones que se confeccionan por separado para cada una de las unidades generadoras de efectivo del Grupo Ledesma a las cuales se les asignan los activos individuales. Para los períodos de mayor extensión, se calcula una tasa de crecimiento a largo plazo y se la aplica a los flujos de efectivo futuros de las proyecciones a partir del quinto año.</w:t>
      </w:r>
    </w:p>
    <w:p w14:paraId="045280E2" w14:textId="77777777" w:rsidR="0018044A" w:rsidRPr="002112CC" w:rsidRDefault="0018044A" w:rsidP="00D32A58">
      <w:pPr>
        <w:pStyle w:val="Texto"/>
      </w:pPr>
    </w:p>
    <w:p w14:paraId="6C271D6A" w14:textId="7F231831" w:rsidR="00D32A58" w:rsidRPr="002112CC" w:rsidRDefault="00D32A58" w:rsidP="00D32A58">
      <w:pPr>
        <w:pStyle w:val="Texto"/>
      </w:pPr>
      <w:r w:rsidRPr="002112CC">
        <w:t xml:space="preserve">Las pérdidas por deterioro del valor correspondientes a las operaciones </w:t>
      </w:r>
      <w:proofErr w:type="gramStart"/>
      <w:r w:rsidRPr="002112CC">
        <w:t>continuadas,</w:t>
      </w:r>
      <w:proofErr w:type="gramEnd"/>
      <w:r w:rsidRPr="002112CC">
        <w:t xml:space="preserve"> se reconocen en el estado del resultado integral en aquellas categorías de gastos que mejor se correspondan con la función del activo deteriorado (generalmente en el costo de ventas u otros gastos operativos).</w:t>
      </w:r>
    </w:p>
    <w:p w14:paraId="3C1AD12B" w14:textId="77777777" w:rsidR="0018044A" w:rsidRPr="002112CC" w:rsidRDefault="0018044A" w:rsidP="00D32A58">
      <w:pPr>
        <w:pStyle w:val="Texto"/>
      </w:pPr>
    </w:p>
    <w:p w14:paraId="295CF8CE" w14:textId="4C2A76BC" w:rsidR="00D32A58" w:rsidRPr="002112CC" w:rsidRDefault="00D32A58" w:rsidP="00D32A58">
      <w:pPr>
        <w:pStyle w:val="Texto"/>
      </w:pPr>
      <w:r w:rsidRPr="002112CC">
        <w:t>Asimismo, para esta clase de activos, a cada fecha de cierre del ejercicio sobre el que se informa se efectúa una evaluación para determinar si existe algún indicio de que las pérdidas por deterioro del valor reconocidas previamente ya no existen o hayan disminuido. Si existiese tal indicio, el Grupo Ledesma efectúa una nueva estimación del importe recuperable del activo individual o de la unidad generadora de efectivo, según corresponda. Una pérdida por deterioro del valor reconocida previamente solamente se revierte si hubo un cambio en los supuestos utilizados para determinar el importe recuperable del activo individual o de la unidad generadora de efectivo, desde la última vez en que se reconoció dicha pérdida por deterioro del valor. La reversión se limita de manera tal que el importe en libros del activo individual o de la unidad generadora de</w:t>
      </w:r>
      <w:r w:rsidR="0063770C" w:rsidRPr="002112CC">
        <w:t xml:space="preserve"> </w:t>
      </w:r>
      <w:r w:rsidRPr="002112CC">
        <w:t>efectivo no exceda su importe recuperable, ni exceda el importe en libros que se hubiera determinado, neto de la depreciación o depreciación correspondiente, si no se hubiese reconocido una pérdida por deterioro del valor para ese activo individual o esa unidad generadora de efectivo en los ejercicios anteriores. Tal reversión se reconoce en el estado del resultado integral en la misma línea en la que se reconoció previamente el respectivo cargo por deterioro del valor (generalmente en el costo de ventas u otros gastos operativos), salvo que el activo se contabilice por su valor revaluado, en cuyo caso la reversión se trata de manera similar a un incremento de revaluación.</w:t>
      </w:r>
    </w:p>
    <w:p w14:paraId="3261EB8B" w14:textId="77777777" w:rsidR="00D52E53" w:rsidRPr="002112CC" w:rsidRDefault="00D52E53" w:rsidP="00D52E53">
      <w:pPr>
        <w:pStyle w:val="Texto"/>
      </w:pPr>
    </w:p>
    <w:p w14:paraId="71960F35" w14:textId="20319BE0" w:rsidR="0015368E" w:rsidRPr="002112CC" w:rsidRDefault="0015368E" w:rsidP="003C65F1">
      <w:pPr>
        <w:pStyle w:val="Texto"/>
        <w:numPr>
          <w:ilvl w:val="0"/>
          <w:numId w:val="18"/>
        </w:numPr>
        <w:rPr>
          <w:b/>
        </w:rPr>
      </w:pPr>
      <w:r w:rsidRPr="002112CC">
        <w:rPr>
          <w:b/>
        </w:rPr>
        <w:t>Inventarios</w:t>
      </w:r>
    </w:p>
    <w:p w14:paraId="24D24AAF" w14:textId="77777777" w:rsidR="0015368E" w:rsidRPr="002112CC" w:rsidRDefault="0015368E" w:rsidP="0015368E">
      <w:pPr>
        <w:pStyle w:val="Texto"/>
      </w:pPr>
    </w:p>
    <w:p w14:paraId="3287DABD" w14:textId="3312C138" w:rsidR="0015368E" w:rsidRPr="002112CC" w:rsidRDefault="0015368E" w:rsidP="0015368E">
      <w:pPr>
        <w:pStyle w:val="Texto"/>
      </w:pPr>
      <w:r w:rsidRPr="002112CC">
        <w:t>La valuación de los inventarios es realizada por el Grupo Ledesma como se detalla a continuación:</w:t>
      </w:r>
    </w:p>
    <w:p w14:paraId="20DF6339" w14:textId="77777777" w:rsidR="0015368E" w:rsidRPr="002112CC" w:rsidRDefault="0015368E" w:rsidP="0015368E">
      <w:pPr>
        <w:pStyle w:val="Texto"/>
      </w:pPr>
    </w:p>
    <w:p w14:paraId="34EE3E06" w14:textId="77777777" w:rsidR="0015368E" w:rsidRPr="002112CC" w:rsidRDefault="0015368E" w:rsidP="0015368E">
      <w:pPr>
        <w:pStyle w:val="Texto"/>
      </w:pPr>
      <w:r w:rsidRPr="002112CC">
        <w:t xml:space="preserve">Los inventarios se valúan al costo reexpresado </w:t>
      </w:r>
      <w:r w:rsidR="00894517">
        <w:t>en moneda de cierre del ejercicio</w:t>
      </w:r>
      <w:r w:rsidRPr="002112CC">
        <w:t xml:space="preserve"> o al valor neto de realización, el que resulte menor.</w:t>
      </w:r>
    </w:p>
    <w:p w14:paraId="32CE4E7D" w14:textId="77777777" w:rsidR="0015368E" w:rsidRPr="002112CC" w:rsidRDefault="0015368E" w:rsidP="0015368E">
      <w:pPr>
        <w:pStyle w:val="Texto"/>
      </w:pPr>
    </w:p>
    <w:p w14:paraId="2FA5D0E0" w14:textId="38E5A662" w:rsidR="0015368E" w:rsidRPr="002112CC" w:rsidRDefault="0035221C" w:rsidP="0015368E">
      <w:pPr>
        <w:pStyle w:val="Texto"/>
      </w:pPr>
      <w:proofErr w:type="gramStart"/>
      <w:r>
        <w:t xml:space="preserve">La medición de los </w:t>
      </w:r>
      <w:r w:rsidR="000E00F8">
        <w:t xml:space="preserve">inventarios </w:t>
      </w:r>
      <w:r w:rsidR="005B597E">
        <w:t>al costo incurrido</w:t>
      </w:r>
      <w:r w:rsidR="0015368E" w:rsidRPr="002112CC">
        <w:t xml:space="preserve"> se contabiliz</w:t>
      </w:r>
      <w:r w:rsidR="003F378E">
        <w:t>an</w:t>
      </w:r>
      <w:proofErr w:type="gramEnd"/>
      <w:r w:rsidR="00910448">
        <w:t xml:space="preserve"> </w:t>
      </w:r>
      <w:r w:rsidR="0015368E" w:rsidRPr="002112CC">
        <w:t>de la siguiente manera:</w:t>
      </w:r>
    </w:p>
    <w:p w14:paraId="074AF573" w14:textId="77777777" w:rsidR="0015368E" w:rsidRPr="002112CC" w:rsidRDefault="0015368E" w:rsidP="0015368E">
      <w:pPr>
        <w:pStyle w:val="Texto"/>
      </w:pPr>
    </w:p>
    <w:p w14:paraId="5BB8E618" w14:textId="4432ABAC" w:rsidR="00FD4E0C" w:rsidRDefault="0015368E" w:rsidP="00297E1B">
      <w:pPr>
        <w:pStyle w:val="Texto"/>
        <w:numPr>
          <w:ilvl w:val="0"/>
          <w:numId w:val="16"/>
        </w:numPr>
      </w:pPr>
      <w:r w:rsidRPr="002112CC">
        <w:t xml:space="preserve">Mercadería de reventa, materias primas y materiales: Al costo de adquisición reexpresado </w:t>
      </w:r>
      <w:r w:rsidR="00894517">
        <w:t>en moneda de cierre</w:t>
      </w:r>
      <w:r w:rsidRPr="002112CC">
        <w:t xml:space="preserve"> </w:t>
      </w:r>
      <w:r w:rsidR="00894517">
        <w:t xml:space="preserve">del ejercicio </w:t>
      </w:r>
      <w:r w:rsidRPr="002112CC">
        <w:t>según el método de precio promedio ponderado.</w:t>
      </w:r>
      <w:r w:rsidR="00FD4E0C">
        <w:br w:type="page"/>
      </w:r>
    </w:p>
    <w:p w14:paraId="3024931D" w14:textId="77777777" w:rsidR="0015368E" w:rsidRPr="002112CC" w:rsidRDefault="0015368E" w:rsidP="0015368E">
      <w:pPr>
        <w:pStyle w:val="Texto"/>
      </w:pPr>
    </w:p>
    <w:p w14:paraId="3347FC10" w14:textId="77777777" w:rsidR="0015368E" w:rsidRPr="002112CC" w:rsidRDefault="0015368E" w:rsidP="003C65F1">
      <w:pPr>
        <w:pStyle w:val="Texto"/>
        <w:numPr>
          <w:ilvl w:val="0"/>
          <w:numId w:val="16"/>
        </w:numPr>
      </w:pPr>
      <w:r w:rsidRPr="002112CC">
        <w:t>Productos terminados, en proceso y materias primas de propia elaboración: Al costo de los materiales y la mano de obra directa y una proporción de los costos fijos de producción basada en la capacidad normal de operación, reexpresados</w:t>
      </w:r>
      <w:r w:rsidR="00894517" w:rsidRPr="00894517">
        <w:t xml:space="preserve"> en moneda de cierre del ejercicio</w:t>
      </w:r>
      <w:r w:rsidRPr="002112CC">
        <w:t>, excluyendo los costos por préstamos.</w:t>
      </w:r>
    </w:p>
    <w:p w14:paraId="6B9DC02F" w14:textId="77777777" w:rsidR="0015368E" w:rsidRPr="002112CC" w:rsidRDefault="0015368E" w:rsidP="00422575">
      <w:pPr>
        <w:pStyle w:val="ListParagraph"/>
      </w:pPr>
    </w:p>
    <w:p w14:paraId="23624D4A" w14:textId="77777777" w:rsidR="009F1AD2" w:rsidRPr="002112CC" w:rsidRDefault="009F1AD2" w:rsidP="003C65F1">
      <w:pPr>
        <w:pStyle w:val="Texto"/>
        <w:numPr>
          <w:ilvl w:val="0"/>
          <w:numId w:val="16"/>
        </w:numPr>
      </w:pPr>
      <w:r w:rsidRPr="002112CC">
        <w:t>Cereales y oleaginosas: han sido medidos a su valor razonable, correspondiente a las respectivas cotizaciones al cierre de cada ejercicio en los mercados a los que normalmente accede el Grupo Ledesma, netas de los costos adicionales que generará su comercialización.</w:t>
      </w:r>
    </w:p>
    <w:p w14:paraId="0D3BC78F" w14:textId="77777777" w:rsidR="0015368E" w:rsidRPr="002112CC" w:rsidRDefault="0015368E" w:rsidP="0015368E">
      <w:pPr>
        <w:pStyle w:val="Texto"/>
      </w:pPr>
    </w:p>
    <w:p w14:paraId="1DE2CB21" w14:textId="77777777" w:rsidR="0015368E" w:rsidRPr="002112CC" w:rsidRDefault="0015368E" w:rsidP="003C65F1">
      <w:pPr>
        <w:pStyle w:val="Texto"/>
        <w:numPr>
          <w:ilvl w:val="0"/>
          <w:numId w:val="16"/>
        </w:numPr>
      </w:pPr>
      <w:r w:rsidRPr="002112CC">
        <w:t>Importaciones en curso: al precio de compra más los gastos de importación, reexpresados</w:t>
      </w:r>
      <w:r w:rsidR="00894517" w:rsidRPr="00894517">
        <w:t xml:space="preserve"> en moneda de cierre del ejercicio</w:t>
      </w:r>
      <w:r w:rsidRPr="002112CC">
        <w:t>.</w:t>
      </w:r>
    </w:p>
    <w:p w14:paraId="209774CD" w14:textId="77777777" w:rsidR="0015368E" w:rsidRPr="002112CC" w:rsidRDefault="0015368E" w:rsidP="0015368E">
      <w:pPr>
        <w:pStyle w:val="Texto"/>
      </w:pPr>
    </w:p>
    <w:p w14:paraId="6D689EB5" w14:textId="77777777" w:rsidR="0015368E" w:rsidRPr="002112CC" w:rsidRDefault="0015368E" w:rsidP="0015368E">
      <w:pPr>
        <w:pStyle w:val="Texto"/>
      </w:pPr>
      <w:r w:rsidRPr="002112CC">
        <w:t>El valor neto de realización es el precio de venta estimado en el giro normal de los negocios estimado en base a las cotizaciones vigentes en los mercados a los que accede el Grupo Ledesma, menos los costos estimados de completamiento y los costos estimados necesarios para efectuar la venta.</w:t>
      </w:r>
    </w:p>
    <w:p w14:paraId="1DB13C42" w14:textId="77777777" w:rsidR="0015368E" w:rsidRPr="002112CC" w:rsidRDefault="0015368E" w:rsidP="0015368E">
      <w:pPr>
        <w:pStyle w:val="Texto"/>
      </w:pPr>
    </w:p>
    <w:p w14:paraId="62E7858E" w14:textId="0D726CA1" w:rsidR="001D319C" w:rsidRPr="00422575" w:rsidRDefault="001D319C" w:rsidP="00422575">
      <w:pPr>
        <w:pStyle w:val="Texto"/>
        <w:numPr>
          <w:ilvl w:val="0"/>
          <w:numId w:val="18"/>
        </w:numPr>
        <w:rPr>
          <w:b/>
        </w:rPr>
      </w:pPr>
      <w:r w:rsidRPr="00422575">
        <w:rPr>
          <w:b/>
        </w:rPr>
        <w:t>Activos Biológicos</w:t>
      </w:r>
    </w:p>
    <w:p w14:paraId="66FB7F29" w14:textId="77777777" w:rsidR="004C3924" w:rsidRDefault="004C3924" w:rsidP="0015368E">
      <w:pPr>
        <w:pStyle w:val="Texto"/>
      </w:pPr>
    </w:p>
    <w:p w14:paraId="70B07633" w14:textId="77777777" w:rsidR="0015368E" w:rsidRPr="002112CC" w:rsidRDefault="0015368E" w:rsidP="0015368E">
      <w:pPr>
        <w:pStyle w:val="Texto"/>
      </w:pPr>
      <w:r w:rsidRPr="002112CC">
        <w:t>Los Activos biológicos son valuados teniendo en cuenta el estado actual del activo biológico, antigüedad y posible destino, según se describen a continuación:</w:t>
      </w:r>
    </w:p>
    <w:p w14:paraId="3CB37B2A" w14:textId="77777777" w:rsidR="0015368E" w:rsidRPr="002112CC" w:rsidRDefault="0015368E" w:rsidP="0015368E">
      <w:pPr>
        <w:pStyle w:val="Texto"/>
      </w:pPr>
    </w:p>
    <w:p w14:paraId="4C88BED1" w14:textId="77777777" w:rsidR="0015368E" w:rsidRPr="002112CC" w:rsidRDefault="0015368E" w:rsidP="003C65F1">
      <w:pPr>
        <w:pStyle w:val="Texto"/>
        <w:numPr>
          <w:ilvl w:val="0"/>
          <w:numId w:val="16"/>
        </w:numPr>
      </w:pPr>
      <w:r w:rsidRPr="002112CC">
        <w:t>En desarrollo:</w:t>
      </w:r>
    </w:p>
    <w:p w14:paraId="350D397C" w14:textId="77777777" w:rsidR="0015368E" w:rsidRPr="002112CC" w:rsidRDefault="0015368E" w:rsidP="0015368E">
      <w:pPr>
        <w:pStyle w:val="Texto"/>
      </w:pPr>
    </w:p>
    <w:p w14:paraId="5763108E" w14:textId="78E4D3F3" w:rsidR="0015368E" w:rsidRPr="002112CC" w:rsidRDefault="0015368E" w:rsidP="0015368E">
      <w:pPr>
        <w:pStyle w:val="Texto"/>
      </w:pPr>
      <w:r w:rsidRPr="002112CC">
        <w:t xml:space="preserve">Haciendas: han sido medidas </w:t>
      </w:r>
      <w:r w:rsidR="00596D64" w:rsidRPr="002112CC">
        <w:t>a</w:t>
      </w:r>
      <w:r w:rsidRPr="002112CC">
        <w:t xml:space="preserve"> su valor </w:t>
      </w:r>
      <w:r w:rsidR="00596D64" w:rsidRPr="002112CC">
        <w:t>razonable, correspondiente a las respectivas cotizaciones</w:t>
      </w:r>
      <w:r w:rsidRPr="002112CC">
        <w:t xml:space="preserve"> al cierre de cada ejercicio</w:t>
      </w:r>
      <w:r w:rsidR="00596D64" w:rsidRPr="002112CC">
        <w:t xml:space="preserve"> en los mercados a los que normalmente accede el Grupo Ledesma, netas de los costos adicionales que generará su comercialización</w:t>
      </w:r>
      <w:r w:rsidRPr="002112CC">
        <w:t>.</w:t>
      </w:r>
    </w:p>
    <w:p w14:paraId="0E7EEE82" w14:textId="77777777" w:rsidR="0015368E" w:rsidRPr="002112CC" w:rsidRDefault="0015368E" w:rsidP="0015368E">
      <w:pPr>
        <w:pStyle w:val="Texto"/>
      </w:pPr>
    </w:p>
    <w:p w14:paraId="637BE2D2" w14:textId="309BAD14" w:rsidR="00430130" w:rsidRDefault="0015368E" w:rsidP="00430130">
      <w:pPr>
        <w:pStyle w:val="Texto"/>
      </w:pPr>
      <w:r w:rsidRPr="002112CC">
        <w:t>Sementeras</w:t>
      </w:r>
      <w:r w:rsidR="005A369D">
        <w:t xml:space="preserve"> de caña, granos y frutas</w:t>
      </w:r>
      <w:r w:rsidRPr="002112CC">
        <w:t xml:space="preserve">: han sido medidas a su valor </w:t>
      </w:r>
      <w:r w:rsidR="00AD3B15">
        <w:t>razonable</w:t>
      </w:r>
      <w:r w:rsidRPr="002112CC">
        <w:t xml:space="preserve"> al cierre de cada ejercicio o a su costo incurrido reexpresado</w:t>
      </w:r>
      <w:r w:rsidR="00894517" w:rsidRPr="00894517">
        <w:t xml:space="preserve"> en moneda de cierre del ejercicio</w:t>
      </w:r>
      <w:r w:rsidRPr="002112CC">
        <w:t>, según corresponda.</w:t>
      </w:r>
      <w:r w:rsidR="00430130">
        <w:t xml:space="preserve"> </w:t>
      </w:r>
    </w:p>
    <w:p w14:paraId="578A34A2" w14:textId="77777777" w:rsidR="0015368E" w:rsidRPr="002112CC" w:rsidRDefault="0015368E" w:rsidP="0015368E">
      <w:pPr>
        <w:pStyle w:val="Texto"/>
      </w:pPr>
    </w:p>
    <w:p w14:paraId="22B9744C" w14:textId="72DFC3CB" w:rsidR="0015368E" w:rsidRPr="002112CC" w:rsidRDefault="0015368E" w:rsidP="003C65F1">
      <w:pPr>
        <w:pStyle w:val="Texto"/>
        <w:numPr>
          <w:ilvl w:val="0"/>
          <w:numId w:val="16"/>
        </w:numPr>
      </w:pPr>
      <w:r w:rsidRPr="002112CC">
        <w:t>En producción</w:t>
      </w:r>
      <w:r w:rsidR="00A30B62">
        <w:t xml:space="preserve"> y terminados</w:t>
      </w:r>
      <w:r w:rsidRPr="002112CC">
        <w:t>:</w:t>
      </w:r>
    </w:p>
    <w:p w14:paraId="6165C85B" w14:textId="77777777" w:rsidR="0015368E" w:rsidRPr="002112CC" w:rsidRDefault="0015368E" w:rsidP="0015368E">
      <w:pPr>
        <w:pStyle w:val="Texto"/>
      </w:pPr>
    </w:p>
    <w:p w14:paraId="18C4384F" w14:textId="77777777" w:rsidR="0015368E" w:rsidRPr="002112CC" w:rsidRDefault="0015368E" w:rsidP="0015368E">
      <w:pPr>
        <w:pStyle w:val="Texto"/>
      </w:pPr>
      <w:r w:rsidRPr="002112CC">
        <w:t>Haciendas: han sido medidas a su valor razonable, correspondiente a las respectivas cotizaciones al cierre de cada ejercicio en los mercados a los que normalmente accede el Grupo Ledesma, netas de los costos adicionales que generará su comercialización.</w:t>
      </w:r>
    </w:p>
    <w:p w14:paraId="632B5E02" w14:textId="77777777" w:rsidR="001510CA" w:rsidRDefault="001510CA" w:rsidP="001510CA">
      <w:pPr>
        <w:pStyle w:val="Texto"/>
      </w:pPr>
    </w:p>
    <w:p w14:paraId="11C25F27" w14:textId="1D4CF5ED" w:rsidR="001510CA" w:rsidRPr="00422575" w:rsidRDefault="001510CA" w:rsidP="00422575">
      <w:pPr>
        <w:pStyle w:val="Texto"/>
        <w:numPr>
          <w:ilvl w:val="0"/>
          <w:numId w:val="18"/>
        </w:numPr>
        <w:rPr>
          <w:b/>
        </w:rPr>
      </w:pPr>
      <w:r w:rsidRPr="00422575">
        <w:rPr>
          <w:b/>
        </w:rPr>
        <w:t>Otros activos</w:t>
      </w:r>
    </w:p>
    <w:p w14:paraId="748A7603" w14:textId="77777777" w:rsidR="00E425D1" w:rsidRPr="00CC6656" w:rsidRDefault="00E425D1" w:rsidP="00910448">
      <w:pPr>
        <w:pStyle w:val="Texto"/>
      </w:pPr>
    </w:p>
    <w:p w14:paraId="30F2FDBB" w14:textId="77777777" w:rsidR="001510CA" w:rsidRDefault="00E425D1" w:rsidP="0015368E">
      <w:pPr>
        <w:pStyle w:val="Texto"/>
      </w:pPr>
      <w:r w:rsidRPr="00CC6656">
        <w:t xml:space="preserve">Los </w:t>
      </w:r>
      <w:r w:rsidR="001510CA">
        <w:t>bienes incluidos en el rubro “Otros activos”, principalmente compuestos por repuestos,</w:t>
      </w:r>
      <w:r w:rsidR="001510CA" w:rsidRPr="002112CC">
        <w:t xml:space="preserve"> se valúan al costo reexpresado </w:t>
      </w:r>
      <w:r w:rsidR="001510CA">
        <w:t>en moneda de cierre del ejercicio</w:t>
      </w:r>
      <w:r w:rsidR="001510CA" w:rsidRPr="002112CC">
        <w:t xml:space="preserve"> o al valor neto de realización, el que resulte menor.</w:t>
      </w:r>
    </w:p>
    <w:p w14:paraId="169CC89D" w14:textId="1FD4AF6F" w:rsidR="0015368E" w:rsidRPr="002112CC" w:rsidRDefault="0015368E" w:rsidP="0015368E">
      <w:pPr>
        <w:pStyle w:val="Texto"/>
      </w:pPr>
    </w:p>
    <w:p w14:paraId="17C8DD0B" w14:textId="77777777" w:rsidR="0015368E" w:rsidRPr="002112CC" w:rsidRDefault="0015368E" w:rsidP="003C65F1">
      <w:pPr>
        <w:pStyle w:val="Texto"/>
        <w:numPr>
          <w:ilvl w:val="0"/>
          <w:numId w:val="18"/>
        </w:numPr>
        <w:rPr>
          <w:b/>
        </w:rPr>
      </w:pPr>
      <w:r w:rsidRPr="002112CC">
        <w:rPr>
          <w:b/>
        </w:rPr>
        <w:t>Efectivo y colocaciones a corto plazo</w:t>
      </w:r>
    </w:p>
    <w:p w14:paraId="0FD4B6B5" w14:textId="77777777" w:rsidR="0015368E" w:rsidRPr="002112CC" w:rsidRDefault="0015368E" w:rsidP="0015368E">
      <w:pPr>
        <w:pStyle w:val="Texto"/>
      </w:pPr>
    </w:p>
    <w:p w14:paraId="1330F0D0" w14:textId="5197305B" w:rsidR="008E7363" w:rsidRPr="002112CC" w:rsidRDefault="00C0026D" w:rsidP="0015368E">
      <w:pPr>
        <w:pStyle w:val="Texto"/>
      </w:pPr>
      <w:r>
        <w:t>El</w:t>
      </w:r>
      <w:r w:rsidR="0015368E" w:rsidRPr="002112CC">
        <w:t xml:space="preserve"> efectivo </w:t>
      </w:r>
      <w:r w:rsidR="00B675DC">
        <w:t xml:space="preserve">y las colocaciones </w:t>
      </w:r>
      <w:r w:rsidR="00630ECB">
        <w:t xml:space="preserve">a corto </w:t>
      </w:r>
      <w:r w:rsidR="008B27C4">
        <w:t xml:space="preserve">plazo </w:t>
      </w:r>
      <w:r w:rsidR="0015368E" w:rsidRPr="002112CC">
        <w:t xml:space="preserve">en el estado de situación financiera </w:t>
      </w:r>
      <w:r w:rsidR="008E7363" w:rsidRPr="008E7363">
        <w:t xml:space="preserve">incluyen el efectivo y </w:t>
      </w:r>
      <w:r w:rsidR="00E76E90">
        <w:t>los equivalentes de efectivo</w:t>
      </w:r>
      <w:r w:rsidR="008E7363" w:rsidRPr="008E7363">
        <w:t xml:space="preserve"> y </w:t>
      </w:r>
      <w:r w:rsidR="00DD647F">
        <w:t>los depósitos</w:t>
      </w:r>
      <w:r w:rsidR="008E7363" w:rsidRPr="008E7363">
        <w:t xml:space="preserve"> a corto plazo con </w:t>
      </w:r>
      <w:r w:rsidR="00CA555A">
        <w:t>vencimiento</w:t>
      </w:r>
      <w:r w:rsidR="008E7363" w:rsidRPr="008E7363">
        <w:t xml:space="preserve"> de </w:t>
      </w:r>
      <w:r w:rsidR="004D1BD0">
        <w:t xml:space="preserve">tres meses </w:t>
      </w:r>
      <w:r w:rsidR="00E36675">
        <w:t>o menos desde la fecha de compra</w:t>
      </w:r>
      <w:r w:rsidR="008E7363" w:rsidRPr="008E7363">
        <w:t>.</w:t>
      </w:r>
    </w:p>
    <w:p w14:paraId="7707D4ED" w14:textId="3CE8A4D3" w:rsidR="00FD4E0C" w:rsidRDefault="00FD4E0C" w:rsidP="00FD4E0C">
      <w:pPr>
        <w:pStyle w:val="Texto"/>
      </w:pPr>
      <w:r>
        <w:br w:type="page"/>
      </w:r>
    </w:p>
    <w:p w14:paraId="44080C0B" w14:textId="77777777" w:rsidR="00D52E53" w:rsidRPr="002112CC" w:rsidRDefault="00D52E53" w:rsidP="00F43F46">
      <w:pPr>
        <w:pStyle w:val="Texto"/>
      </w:pPr>
    </w:p>
    <w:p w14:paraId="408F3A7A" w14:textId="0B9482D2" w:rsidR="00F43F46" w:rsidRPr="002112CC" w:rsidRDefault="00F43F46" w:rsidP="003C65F1">
      <w:pPr>
        <w:pStyle w:val="Texto"/>
        <w:numPr>
          <w:ilvl w:val="0"/>
          <w:numId w:val="18"/>
        </w:numPr>
        <w:rPr>
          <w:b/>
        </w:rPr>
      </w:pPr>
      <w:r w:rsidRPr="002112CC">
        <w:rPr>
          <w:b/>
        </w:rPr>
        <w:t>Provisiones</w:t>
      </w:r>
    </w:p>
    <w:p w14:paraId="51C32D6A" w14:textId="77777777" w:rsidR="00F43F46" w:rsidRPr="002112CC" w:rsidRDefault="00F43F46" w:rsidP="00F43F46">
      <w:pPr>
        <w:pStyle w:val="Texto"/>
      </w:pPr>
    </w:p>
    <w:p w14:paraId="47B22635" w14:textId="08BB5016" w:rsidR="00F43F46" w:rsidRPr="002112CC" w:rsidRDefault="00F43F46" w:rsidP="00F43F46">
      <w:pPr>
        <w:pStyle w:val="Texto"/>
      </w:pPr>
      <w:r w:rsidRPr="002112CC">
        <w:t xml:space="preserve">Tal cual lo previsto en </w:t>
      </w:r>
      <w:r w:rsidR="006546E0">
        <w:t>l</w:t>
      </w:r>
      <w:r w:rsidRPr="002112CC">
        <w:t xml:space="preserve">a NIC 37, el Grupo Ledesma tiene por política no revelar de manera detallada </w:t>
      </w:r>
      <w:r w:rsidR="006546E0">
        <w:t>la</w:t>
      </w:r>
      <w:r w:rsidRPr="002112CC">
        <w:t xml:space="preserve"> información vinculada con disputas con terceros relativas a situaciones que involucran provisiones, </w:t>
      </w:r>
      <w:proofErr w:type="gramStart"/>
      <w:r w:rsidRPr="002112CC">
        <w:t>pasivos contingentes y activos contingentes</w:t>
      </w:r>
      <w:proofErr w:type="gramEnd"/>
      <w:r w:rsidRPr="002112CC">
        <w:t xml:space="preserve">, en </w:t>
      </w:r>
      <w:r w:rsidR="006546E0">
        <w:t>l</w:t>
      </w:r>
      <w:r w:rsidRPr="002112CC">
        <w:t xml:space="preserve">a medida en que esa información perjudique seriamente </w:t>
      </w:r>
      <w:r w:rsidR="006546E0">
        <w:t>la</w:t>
      </w:r>
      <w:r w:rsidRPr="002112CC">
        <w:t xml:space="preserve"> posición del Grupo Ledesma. En estos casos, siempre y cuando existan, el Grupo Ledesma brinda información de naturaleza genérica y explica las razones que han llevado a tomar tal decisión. </w:t>
      </w:r>
    </w:p>
    <w:p w14:paraId="524BD562" w14:textId="77777777" w:rsidR="00F43F46" w:rsidRPr="002112CC" w:rsidRDefault="00F43F46" w:rsidP="00F43F46">
      <w:pPr>
        <w:pStyle w:val="Texto"/>
      </w:pPr>
    </w:p>
    <w:p w14:paraId="2F81501A" w14:textId="0F444008" w:rsidR="00F43F46" w:rsidRPr="002112CC" w:rsidRDefault="00F43F46" w:rsidP="00F43F46">
      <w:pPr>
        <w:pStyle w:val="Texto"/>
      </w:pPr>
      <w:r w:rsidRPr="002112CC">
        <w:t xml:space="preserve">Las provisiones se reconocen cuando </w:t>
      </w:r>
      <w:r w:rsidR="00AB5190" w:rsidRPr="007F2305">
        <w:rPr>
          <w:bCs/>
        </w:rPr>
        <w:t>el Grupo tiene</w:t>
      </w:r>
      <w:r w:rsidRPr="002112CC">
        <w:t xml:space="preserve"> una obligación presente</w:t>
      </w:r>
      <w:r w:rsidR="00AB5190" w:rsidRPr="007F2305">
        <w:rPr>
          <w:bCs/>
        </w:rPr>
        <w:t xml:space="preserve">, ya sea </w:t>
      </w:r>
      <w:r w:rsidRPr="002112CC">
        <w:t xml:space="preserve">legal o </w:t>
      </w:r>
      <w:r w:rsidR="00AB5190" w:rsidRPr="007F2305">
        <w:rPr>
          <w:bCs/>
        </w:rPr>
        <w:t>asumida</w:t>
      </w:r>
      <w:r w:rsidRPr="002112CC">
        <w:t xml:space="preserve"> como resultado de </w:t>
      </w:r>
      <w:r w:rsidR="00AB5190" w:rsidRPr="007F2305">
        <w:rPr>
          <w:bCs/>
        </w:rPr>
        <w:t xml:space="preserve">hechos pasados, y </w:t>
      </w:r>
      <w:r w:rsidRPr="002112CC">
        <w:t xml:space="preserve">es probable que </w:t>
      </w:r>
      <w:r w:rsidR="00AB5190" w:rsidRPr="007F2305">
        <w:rPr>
          <w:bCs/>
        </w:rPr>
        <w:t>origine una salida</w:t>
      </w:r>
      <w:r w:rsidRPr="002112CC">
        <w:t xml:space="preserve"> de recursos </w:t>
      </w:r>
      <w:r w:rsidR="00AB5190" w:rsidRPr="007F2305">
        <w:rPr>
          <w:bCs/>
        </w:rPr>
        <w:t>que serán necesarios</w:t>
      </w:r>
      <w:r w:rsidRPr="002112CC">
        <w:t xml:space="preserve"> para cancelar la obligación</w:t>
      </w:r>
      <w:r w:rsidR="00AB5190" w:rsidRPr="007F2305">
        <w:rPr>
          <w:bCs/>
        </w:rPr>
        <w:t>,</w:t>
      </w:r>
      <w:r w:rsidRPr="002112CC">
        <w:t xml:space="preserve"> y </w:t>
      </w:r>
      <w:r w:rsidR="00AB5190" w:rsidRPr="007F2305">
        <w:rPr>
          <w:bCs/>
        </w:rPr>
        <w:t>puede</w:t>
      </w:r>
      <w:r w:rsidRPr="002112CC">
        <w:t xml:space="preserve"> hacerse una estimación </w:t>
      </w:r>
      <w:r w:rsidR="00AB5190" w:rsidRPr="007F2305">
        <w:rPr>
          <w:bCs/>
        </w:rPr>
        <w:t>confiable</w:t>
      </w:r>
      <w:r w:rsidRPr="002112CC">
        <w:t xml:space="preserve"> del </w:t>
      </w:r>
      <w:r w:rsidR="00AB5190" w:rsidRPr="007F2305">
        <w:rPr>
          <w:bCs/>
        </w:rPr>
        <w:t>monto</w:t>
      </w:r>
      <w:r w:rsidRPr="002112CC">
        <w:t xml:space="preserve"> de la </w:t>
      </w:r>
      <w:r w:rsidR="00AB5190" w:rsidRPr="007F2305">
        <w:rPr>
          <w:bCs/>
        </w:rPr>
        <w:t xml:space="preserve">obligación. Las provisiones se miden al valor presente de </w:t>
      </w:r>
      <w:r w:rsidRPr="002112CC">
        <w:t xml:space="preserve">los </w:t>
      </w:r>
      <w:r w:rsidR="00AB5190" w:rsidRPr="007F2305">
        <w:rPr>
          <w:bCs/>
        </w:rPr>
        <w:t>desembolsos</w:t>
      </w:r>
      <w:r w:rsidRPr="002112CC">
        <w:t xml:space="preserve"> que se espera </w:t>
      </w:r>
      <w:r w:rsidR="00AB5190" w:rsidRPr="007F2305">
        <w:rPr>
          <w:bCs/>
        </w:rPr>
        <w:t xml:space="preserve">se requerirán para cancelar la obligación utilizando una tasa de interés </w:t>
      </w:r>
      <w:r w:rsidRPr="002112CC">
        <w:t xml:space="preserve">que </w:t>
      </w:r>
      <w:r w:rsidR="00AB5190" w:rsidRPr="007F2305">
        <w:rPr>
          <w:bCs/>
        </w:rPr>
        <w:t xml:space="preserve">refleje las actuales condiciones del mercado sobre el valor del dinero y los riesgos específicos para dicha obligación. </w:t>
      </w:r>
    </w:p>
    <w:p w14:paraId="0F70AED1" w14:textId="77777777" w:rsidR="002055D9" w:rsidRDefault="002055D9" w:rsidP="00F43F46">
      <w:pPr>
        <w:pStyle w:val="Texto"/>
        <w:rPr>
          <w:bCs/>
        </w:rPr>
      </w:pPr>
    </w:p>
    <w:p w14:paraId="70EF30AF" w14:textId="77777777" w:rsidR="002055D9" w:rsidRDefault="00AB5190" w:rsidP="00F43F46">
      <w:pPr>
        <w:pStyle w:val="Texto"/>
        <w:rPr>
          <w:bCs/>
        </w:rPr>
      </w:pPr>
      <w:r w:rsidRPr="007F2305">
        <w:rPr>
          <w:bCs/>
        </w:rPr>
        <w:t xml:space="preserve">Se reconocen las siguientes clases de provisiones: </w:t>
      </w:r>
    </w:p>
    <w:p w14:paraId="232BA296" w14:textId="77777777" w:rsidR="002055D9" w:rsidRDefault="002055D9" w:rsidP="00F43F46">
      <w:pPr>
        <w:pStyle w:val="Texto"/>
        <w:rPr>
          <w:bCs/>
        </w:rPr>
      </w:pPr>
    </w:p>
    <w:p w14:paraId="5C091574" w14:textId="77D08B3F" w:rsidR="002055D9" w:rsidRPr="002A2374" w:rsidRDefault="00AB5190" w:rsidP="002A2374">
      <w:pPr>
        <w:pStyle w:val="Texto"/>
        <w:numPr>
          <w:ilvl w:val="0"/>
          <w:numId w:val="73"/>
        </w:numPr>
      </w:pPr>
      <w:r w:rsidRPr="002A2374">
        <w:t xml:space="preserve">Para juicios laborales, civiles y comerciales: se determinan en base a los informes, presentados por nuestra asesoría legal, acerca del estado de los juicios y la estimación efectuada sobre las posibilidades de </w:t>
      </w:r>
      <w:r w:rsidR="00AD0CDC" w:rsidRPr="002A2374">
        <w:t>pérdidas</w:t>
      </w:r>
      <w:r w:rsidRPr="002A2374">
        <w:t xml:space="preserve"> a afrontar por el Grupo, así como en la experiencia pasada respecto a este tipo de juicios. </w:t>
      </w:r>
    </w:p>
    <w:p w14:paraId="4581F5A9" w14:textId="77777777" w:rsidR="002055D9" w:rsidRPr="002A2374" w:rsidRDefault="002055D9" w:rsidP="002A2374">
      <w:pPr>
        <w:pStyle w:val="Texto"/>
      </w:pPr>
    </w:p>
    <w:p w14:paraId="17585AEA" w14:textId="167AF616" w:rsidR="00F43F46" w:rsidRPr="002A2374" w:rsidRDefault="00AB5190" w:rsidP="002A2374">
      <w:pPr>
        <w:pStyle w:val="Texto"/>
        <w:numPr>
          <w:ilvl w:val="0"/>
          <w:numId w:val="73"/>
        </w:numPr>
      </w:pPr>
      <w:r w:rsidRPr="002A2374">
        <w:t>Otras provisiones diversas: se constituyen para afrontar situaciones contingentes que podrían originar obligaciones para el Grupo. En la estimación de los montos se considera la probabilidad de su concreción tomando en cuenta la opinión de profesionales legales del Grupo. A la fecha de emisión de los presentes estados financieros consolidados, la Dirección de la Sociedad y de sus subsidiarias entiende que no se han presentado elementos que permitan determinar la existencia de otras contingencias probables que puedan materializarse y generar un impacto negativo en los presentes estados financieros consolidados.</w:t>
      </w:r>
    </w:p>
    <w:p w14:paraId="5AC03C5C" w14:textId="77777777" w:rsidR="00F43F46" w:rsidRPr="002112CC" w:rsidRDefault="00F43F46" w:rsidP="00F43F46">
      <w:pPr>
        <w:pStyle w:val="Texto"/>
      </w:pPr>
    </w:p>
    <w:p w14:paraId="73BE040D" w14:textId="75509DC1" w:rsidR="00D74CE4" w:rsidRPr="002112CC" w:rsidRDefault="00D74CE4" w:rsidP="003C65F1">
      <w:pPr>
        <w:pStyle w:val="Texto"/>
        <w:numPr>
          <w:ilvl w:val="0"/>
          <w:numId w:val="17"/>
        </w:numPr>
        <w:rPr>
          <w:b/>
        </w:rPr>
      </w:pPr>
      <w:r w:rsidRPr="002112CC">
        <w:rPr>
          <w:b/>
        </w:rPr>
        <w:t xml:space="preserve">Juicios, estimaciones </w:t>
      </w:r>
      <w:r w:rsidR="00596D64">
        <w:rPr>
          <w:b/>
        </w:rPr>
        <w:t>contables</w:t>
      </w:r>
      <w:r w:rsidRPr="002112CC">
        <w:rPr>
          <w:b/>
        </w:rPr>
        <w:t xml:space="preserve"> y supuestos contables significativos</w:t>
      </w:r>
    </w:p>
    <w:p w14:paraId="5BAE58E9" w14:textId="77777777" w:rsidR="00D74CE4" w:rsidRPr="002112CC" w:rsidRDefault="00D74CE4" w:rsidP="00D74CE4">
      <w:pPr>
        <w:pStyle w:val="Texto"/>
      </w:pPr>
    </w:p>
    <w:p w14:paraId="4A95DBF4" w14:textId="77777777" w:rsidR="00D74CE4" w:rsidRPr="002112CC" w:rsidRDefault="00D74CE4" w:rsidP="00D74CE4">
      <w:pPr>
        <w:pStyle w:val="Texto"/>
      </w:pPr>
      <w:r w:rsidRPr="002112CC">
        <w:t>La preparación de los estados financieros de acuerdo con las NIIF requiere la elaboración y consideración, por parte de la Dirección del Grupo Ledesma, de juicios, estimaciones y supuestos contables significativos que impactan en los saldos informados de activos y pasivos, ingresos y gastos, así como en la determinación y revelación de activos y pasivos contingentes a la fecha de cierre del ejercicio sobre el que se informa. En este sentido, las incertidumbres asociadas con las estimaciones y supuestos adoptados podrían dar lugar en el futuro a resultados finales que podrían diferir de dichas estimaciones y requerir de ajustes significativos a los saldos informados de los activos y pasivos afectados.</w:t>
      </w:r>
    </w:p>
    <w:p w14:paraId="77519D57" w14:textId="77777777" w:rsidR="00D74CE4" w:rsidRPr="002112CC" w:rsidRDefault="00D74CE4" w:rsidP="00D74CE4">
      <w:pPr>
        <w:pStyle w:val="Texto"/>
      </w:pPr>
    </w:p>
    <w:p w14:paraId="6996D04F" w14:textId="77777777" w:rsidR="00D74CE4" w:rsidRPr="002112CC" w:rsidRDefault="00D74CE4" w:rsidP="00D74CE4">
      <w:pPr>
        <w:pStyle w:val="Texto"/>
      </w:pPr>
      <w:r w:rsidRPr="002112CC">
        <w:t>El Grupo Ledesma ha basado sus juicios, estimaciones y supuestos contables significativos considerando los parámetros disponibles al momento de la preparación de los estados financieros consolidados. Sin embargo, las circunstancias y los supuestos actuales sobre los acontecimientos futuros podrían variar debido a cambios en el mercado o a circunstancias que surjan más allá del control del Grupo Ledesma. Esos cambios se reflejan en los supuestos en el momento en que ellos ocurren.</w:t>
      </w:r>
    </w:p>
    <w:p w14:paraId="7D39EBE2" w14:textId="77777777" w:rsidR="00D74CE4" w:rsidRPr="002112CC" w:rsidRDefault="00D74CE4" w:rsidP="00D74CE4">
      <w:pPr>
        <w:pStyle w:val="Texto"/>
      </w:pPr>
    </w:p>
    <w:p w14:paraId="10CD4AC9" w14:textId="77777777" w:rsidR="00D74CE4" w:rsidRPr="002112CC" w:rsidRDefault="00D74CE4" w:rsidP="00D74CE4">
      <w:pPr>
        <w:pStyle w:val="Texto"/>
      </w:pPr>
      <w:r w:rsidRPr="002112CC">
        <w:t xml:space="preserve">Los supuestos </w:t>
      </w:r>
      <w:proofErr w:type="gramStart"/>
      <w:r w:rsidRPr="002112CC">
        <w:t>clave relacionados</w:t>
      </w:r>
      <w:proofErr w:type="gramEnd"/>
      <w:r w:rsidRPr="002112CC">
        <w:t xml:space="preserve"> con el futuro y otras fuentes clave de estimaciones de incertidumbres a la fecha de cierre del ejercicio sobre el que se informa, que podrían afectar los importes en libros de los activos y los pasivos durante los próximos ejercicios, se describen a continuación:</w:t>
      </w:r>
    </w:p>
    <w:p w14:paraId="2D430CDF" w14:textId="7E6032A2" w:rsidR="00FD4E0C" w:rsidRDefault="00FD4E0C" w:rsidP="00FD4E0C">
      <w:pPr>
        <w:pStyle w:val="Texto"/>
      </w:pPr>
      <w:r>
        <w:br w:type="page"/>
      </w:r>
    </w:p>
    <w:p w14:paraId="4B836CC8" w14:textId="77777777" w:rsidR="00D74CE4" w:rsidRPr="002112CC" w:rsidRDefault="00D74CE4" w:rsidP="00D74CE4">
      <w:pPr>
        <w:pStyle w:val="Texto"/>
      </w:pPr>
    </w:p>
    <w:p w14:paraId="4B5AC16E" w14:textId="77777777" w:rsidR="00D74CE4" w:rsidRPr="002112CC" w:rsidRDefault="00D74CE4" w:rsidP="00D74CE4">
      <w:pPr>
        <w:pStyle w:val="Texto"/>
        <w:rPr>
          <w:b/>
        </w:rPr>
      </w:pPr>
      <w:r w:rsidRPr="002112CC">
        <w:rPr>
          <w:b/>
        </w:rPr>
        <w:t>Deterioro de activos no financieros</w:t>
      </w:r>
    </w:p>
    <w:p w14:paraId="73BB72A6" w14:textId="77777777" w:rsidR="00D74CE4" w:rsidRPr="002112CC" w:rsidRDefault="00D74CE4" w:rsidP="00D74CE4">
      <w:pPr>
        <w:pStyle w:val="Texto"/>
      </w:pPr>
    </w:p>
    <w:p w14:paraId="792A3466" w14:textId="77777777" w:rsidR="00D74CE4" w:rsidRPr="002112CC" w:rsidRDefault="00D74CE4" w:rsidP="00D74CE4">
      <w:pPr>
        <w:pStyle w:val="Texto"/>
      </w:pPr>
      <w:r w:rsidRPr="002112CC">
        <w:t xml:space="preserve">Existe deterioro cuando el importe en libros de un activo o de una unidad generadora de efectivo excede su importe recuperable, que es el valor razonable menos los costos de venta o su valor de uso, el que sea mayor. El cálculo del valor razonable menos </w:t>
      </w:r>
      <w:proofErr w:type="gramStart"/>
      <w:r w:rsidRPr="002112CC">
        <w:t>los costos de venta se basa</w:t>
      </w:r>
      <w:proofErr w:type="gramEnd"/>
      <w:r w:rsidRPr="002112CC">
        <w:t xml:space="preserve"> en información disponible sobre operaciones de ventas vinculantes en condiciones entre partes independientes para bienes similares o precios de mercado observables menos los costos incrementales de disposición del bien. El cálculo del valor de uso se basa en un modelo de flujos de efectivo descontados. Los flujos de efectivo surgen del presupuesto para los próximos años y no incluyen las actividades de reestructuración a las que el Grupo Ledesma aún no se ha comprometido ni inversiones futuras significativas que aumentarán el rendimiento del bien de la unidad generadora de efectivo que se somete a prueba. El monto recuperable es sensible a las variaciones en la tasa de descuento utilizada para el modelo de flujo de fondos descontados y a los ingresos de fondos futuros esperados, así como a la tasa de crecimiento utilizada con fines de extrapolación.</w:t>
      </w:r>
    </w:p>
    <w:p w14:paraId="6329350C" w14:textId="77777777" w:rsidR="00D74CE4" w:rsidRPr="002112CC" w:rsidRDefault="00D74CE4" w:rsidP="00D74CE4">
      <w:pPr>
        <w:pStyle w:val="Texto"/>
      </w:pPr>
    </w:p>
    <w:p w14:paraId="3EE50146" w14:textId="77777777" w:rsidR="00D74CE4" w:rsidRPr="002112CC" w:rsidRDefault="00D74CE4" w:rsidP="00D74CE4">
      <w:pPr>
        <w:pStyle w:val="Texto"/>
        <w:rPr>
          <w:b/>
        </w:rPr>
      </w:pPr>
      <w:r w:rsidRPr="002112CC">
        <w:rPr>
          <w:b/>
        </w:rPr>
        <w:t>Impuesto a las ganancias</w:t>
      </w:r>
    </w:p>
    <w:p w14:paraId="726EB431" w14:textId="77777777" w:rsidR="00D74CE4" w:rsidRPr="002112CC" w:rsidRDefault="00D74CE4" w:rsidP="00D74CE4">
      <w:pPr>
        <w:pStyle w:val="Texto"/>
      </w:pPr>
    </w:p>
    <w:p w14:paraId="1C03ACDF" w14:textId="77E26131" w:rsidR="00D74CE4" w:rsidRPr="002112CC" w:rsidRDefault="00D74CE4" w:rsidP="00D74CE4">
      <w:pPr>
        <w:pStyle w:val="Texto"/>
      </w:pPr>
      <w:r w:rsidRPr="002112CC">
        <w:t>La Dirección del Grupo Ledesma realiza estimaciones para calcular el cargo por impuesto a las ganancias. Los resultados reales futuros pueden diferir de las estimaciones y evaluaciones realizadas a la fecha de preparación de los estados financieros consolidados.</w:t>
      </w:r>
    </w:p>
    <w:p w14:paraId="709A898E" w14:textId="77777777" w:rsidR="00D74CE4" w:rsidRPr="002112CC" w:rsidRDefault="00D74CE4" w:rsidP="00D74CE4">
      <w:pPr>
        <w:pStyle w:val="Texto"/>
      </w:pPr>
    </w:p>
    <w:p w14:paraId="5CC2389D" w14:textId="42B79993" w:rsidR="00D74CE4" w:rsidRPr="002112CC" w:rsidRDefault="00D74CE4" w:rsidP="00D74CE4">
      <w:pPr>
        <w:pStyle w:val="Texto"/>
      </w:pPr>
      <w:r w:rsidRPr="002112CC">
        <w:t xml:space="preserve">Los activos y pasivos por impuesto diferido se miden a las tasas impositivas que se espera </w:t>
      </w:r>
      <w:proofErr w:type="gramStart"/>
      <w:r w:rsidRPr="002112CC">
        <w:t>sean de aplicación</w:t>
      </w:r>
      <w:proofErr w:type="gramEnd"/>
      <w:r w:rsidRPr="002112CC">
        <w:t xml:space="preserve"> en el período en el que el pasivo se cancele o el activo se realice, basándose en las tasas y normativas fiscales que estén aprobadas o cuyo procedimiento de aprobación se encuentre próximo a completarse a la fecha de cierre del ejercicio sobre el que se informa. Las tasas impositivas reales futuras podrían diferir de las consideradas por la Dirección a la fecha de preparación de los estados financieros consolidados, pudiendo requerir ajustes futuros a las pérdidas y ganancias impositivas ya registradas.</w:t>
      </w:r>
    </w:p>
    <w:p w14:paraId="3930F210" w14:textId="77777777" w:rsidR="00D74CE4" w:rsidRPr="002112CC" w:rsidRDefault="00D74CE4" w:rsidP="00D74CE4">
      <w:pPr>
        <w:pStyle w:val="Texto"/>
      </w:pPr>
    </w:p>
    <w:p w14:paraId="3779362D" w14:textId="188B7EF0" w:rsidR="00D74CE4" w:rsidRPr="002112CC" w:rsidRDefault="00D74CE4" w:rsidP="00D74CE4">
      <w:pPr>
        <w:pStyle w:val="Texto"/>
      </w:pPr>
      <w:r w:rsidRPr="002112CC">
        <w:t>El activo por impuesto a las ganancias diferido se reconoce para todas las pérdidas impositivas no utilizadas en la medida que sea probable que haya una ganancia impositiva disponible contra la cual puedan utilizarse tales pérdidas. La determinación del monto del activo por impuesto a las ganancias diferido que se puede reconocer requiere un nivel significativo de juicio por parte de la Dirección de la Sociedad, sobre la base de la oportunidad y el nivel de la ganancia impositiva futura y de las estrategias futuras de planificación fiscal.</w:t>
      </w:r>
      <w:r w:rsidR="00596D64">
        <w:t xml:space="preserve"> </w:t>
      </w:r>
      <w:r w:rsidRPr="002112CC">
        <w:t>La Nota 10 a los estados financieros consolidados incluye información más detallada sobre impuesto a las ganancias e impuesto a las ganancias diferido.</w:t>
      </w:r>
    </w:p>
    <w:p w14:paraId="402032D1" w14:textId="01A52086" w:rsidR="00D74CE4" w:rsidRPr="002112CC" w:rsidRDefault="00D74CE4" w:rsidP="00D74CE4">
      <w:pPr>
        <w:pStyle w:val="Texto"/>
      </w:pPr>
    </w:p>
    <w:p w14:paraId="33A487F1" w14:textId="77777777" w:rsidR="00D74CE4" w:rsidRPr="002112CC" w:rsidRDefault="00D74CE4" w:rsidP="00D74CE4">
      <w:pPr>
        <w:pStyle w:val="Texto"/>
        <w:rPr>
          <w:b/>
        </w:rPr>
      </w:pPr>
      <w:r w:rsidRPr="002112CC">
        <w:rPr>
          <w:b/>
        </w:rPr>
        <w:t>Valor</w:t>
      </w:r>
      <w:r w:rsidR="006962BF">
        <w:rPr>
          <w:b/>
        </w:rPr>
        <w:t>es</w:t>
      </w:r>
      <w:r w:rsidRPr="002112CC">
        <w:rPr>
          <w:b/>
        </w:rPr>
        <w:t xml:space="preserve"> razonable</w:t>
      </w:r>
      <w:r w:rsidR="006962BF">
        <w:rPr>
          <w:b/>
        </w:rPr>
        <w:t>s</w:t>
      </w:r>
    </w:p>
    <w:p w14:paraId="4A000696" w14:textId="77777777" w:rsidR="00D74CE4" w:rsidRPr="002112CC" w:rsidRDefault="00D74CE4" w:rsidP="00D74CE4">
      <w:pPr>
        <w:pStyle w:val="Texto"/>
      </w:pPr>
    </w:p>
    <w:p w14:paraId="1649B16B" w14:textId="7E0980C1" w:rsidR="00D74CE4" w:rsidRPr="002112CC" w:rsidRDefault="00D74CE4" w:rsidP="00D74CE4">
      <w:pPr>
        <w:pStyle w:val="Texto"/>
      </w:pPr>
      <w:r w:rsidRPr="002112CC">
        <w:t xml:space="preserve">En los casos en que el valor razonable de los activos y pasivos financieros </w:t>
      </w:r>
      <w:r w:rsidR="00213BFB">
        <w:t>y no</w:t>
      </w:r>
      <w:r w:rsidRPr="002112CC">
        <w:t xml:space="preserve"> financieros registrados en el estado de situación financiera no surja de mercados activos, sus valores razonables se determinan mediante la utilización de técnicas de valoración, incluyendo modelos de flujos de efectivo descontados.</w:t>
      </w:r>
    </w:p>
    <w:p w14:paraId="7949C024" w14:textId="77777777" w:rsidR="00D74CE4" w:rsidRPr="002112CC" w:rsidRDefault="00D74CE4" w:rsidP="00D74CE4">
      <w:pPr>
        <w:pStyle w:val="Texto"/>
      </w:pPr>
    </w:p>
    <w:p w14:paraId="2DA27C86" w14:textId="38D6994A" w:rsidR="00CF3284" w:rsidRPr="002112CC" w:rsidRDefault="00D74CE4" w:rsidP="00D74CE4">
      <w:pPr>
        <w:pStyle w:val="Texto"/>
      </w:pPr>
      <w:r w:rsidRPr="002112CC">
        <w:t xml:space="preserve">Cuando es posible, los datos de los que se nutren estos modelos se toman de mercados observables. Pero cuando no es así, se requiere un grado de juicio discrecional para determinar los valores razonables. </w:t>
      </w:r>
    </w:p>
    <w:p w14:paraId="4D8FF5DF" w14:textId="77777777" w:rsidR="00D74CE4" w:rsidRPr="002112CC" w:rsidRDefault="00D74CE4" w:rsidP="00D74CE4">
      <w:pPr>
        <w:pStyle w:val="Texto"/>
      </w:pPr>
    </w:p>
    <w:p w14:paraId="5501CB14" w14:textId="03A121BC" w:rsidR="00E20EAC" w:rsidRDefault="00D74CE4" w:rsidP="00E20EAC">
      <w:pPr>
        <w:pStyle w:val="Texto"/>
      </w:pPr>
      <w:r w:rsidRPr="002112CC">
        <w:t xml:space="preserve">Los cambios en los supuestos relacionados con estos factores podrían afectar los importes de los valores razonables informados para los </w:t>
      </w:r>
      <w:r w:rsidR="006D3230">
        <w:t>activos y pasivos financieros y no</w:t>
      </w:r>
      <w:r w:rsidRPr="002112CC">
        <w:t xml:space="preserve"> financieros, según se detallan en la Nota 15.9 a los es</w:t>
      </w:r>
      <w:r w:rsidR="00CF3284" w:rsidRPr="002112CC">
        <w:t>tados financieros consolidados.</w:t>
      </w:r>
      <w:r w:rsidR="00E20EAC">
        <w:t xml:space="preserve"> </w:t>
      </w:r>
    </w:p>
    <w:p w14:paraId="722306B2" w14:textId="4106D1E5" w:rsidR="00FD4E0C" w:rsidRDefault="00FD4E0C" w:rsidP="00FD4E0C">
      <w:pPr>
        <w:pStyle w:val="Texto"/>
      </w:pPr>
      <w:r>
        <w:br w:type="page"/>
      </w:r>
    </w:p>
    <w:p w14:paraId="3DAF1D33" w14:textId="77777777" w:rsidR="00CF3284" w:rsidRPr="002112CC" w:rsidRDefault="00CF3284" w:rsidP="00D74CE4">
      <w:pPr>
        <w:pStyle w:val="Texto"/>
      </w:pPr>
    </w:p>
    <w:p w14:paraId="40D89BA0" w14:textId="77777777" w:rsidR="00D74CE4" w:rsidRPr="002112CC" w:rsidRDefault="00D74CE4" w:rsidP="00D74CE4">
      <w:pPr>
        <w:pStyle w:val="Texto"/>
        <w:rPr>
          <w:b/>
        </w:rPr>
      </w:pPr>
      <w:r w:rsidRPr="002112CC">
        <w:rPr>
          <w:b/>
        </w:rPr>
        <w:t>Provisiones para juicios y contingencias</w:t>
      </w:r>
    </w:p>
    <w:p w14:paraId="50D72F67" w14:textId="77777777" w:rsidR="00CF3284" w:rsidRPr="002112CC" w:rsidRDefault="00CF3284" w:rsidP="00D74CE4">
      <w:pPr>
        <w:pStyle w:val="Texto"/>
      </w:pPr>
    </w:p>
    <w:p w14:paraId="6A4259EF" w14:textId="77777777" w:rsidR="00D74CE4" w:rsidRPr="002112CC" w:rsidRDefault="00D74CE4" w:rsidP="00D74CE4">
      <w:pPr>
        <w:pStyle w:val="Texto"/>
      </w:pPr>
      <w:r w:rsidRPr="002112CC">
        <w:t>Las contingencias incluyen procesos judiciales pendientes o reclamos por eventuales perjuicios a terceros por daños originados en el desarrollo de las actividades, así como también reclamos de terceros originados en cuestiones de interpretación legislativa. La naturaleza de las contingencias comprende cuestiones laborales.</w:t>
      </w:r>
    </w:p>
    <w:p w14:paraId="0E8105A9" w14:textId="77777777" w:rsidR="00CF3284" w:rsidRPr="002112CC" w:rsidRDefault="00CF3284" w:rsidP="00D74CE4">
      <w:pPr>
        <w:pStyle w:val="Texto"/>
      </w:pPr>
    </w:p>
    <w:p w14:paraId="06C2E416" w14:textId="77777777" w:rsidR="00D74CE4" w:rsidRPr="002112CC" w:rsidRDefault="00D74CE4" w:rsidP="00D74CE4">
      <w:pPr>
        <w:pStyle w:val="Texto"/>
        <w:rPr>
          <w:b/>
        </w:rPr>
      </w:pPr>
      <w:r w:rsidRPr="002112CC">
        <w:rPr>
          <w:b/>
        </w:rPr>
        <w:t>Otras estimaciones significativas</w:t>
      </w:r>
    </w:p>
    <w:p w14:paraId="7DB4E29A" w14:textId="77777777" w:rsidR="00CF3284" w:rsidRPr="002112CC" w:rsidRDefault="00CF3284" w:rsidP="00D74CE4">
      <w:pPr>
        <w:pStyle w:val="Texto"/>
      </w:pPr>
    </w:p>
    <w:p w14:paraId="1F661A25" w14:textId="4071DF4A" w:rsidR="00D74CE4" w:rsidRPr="002112CC" w:rsidRDefault="00D74CE4" w:rsidP="00D74CE4">
      <w:pPr>
        <w:pStyle w:val="Texto"/>
      </w:pPr>
      <w:r w:rsidRPr="002112CC">
        <w:t xml:space="preserve">A </w:t>
      </w:r>
      <w:proofErr w:type="gramStart"/>
      <w:r w:rsidRPr="002112CC">
        <w:t>continuación</w:t>
      </w:r>
      <w:proofErr w:type="gramEnd"/>
      <w:r w:rsidRPr="002112CC">
        <w:t xml:space="preserve"> se enuncian otras estimaciones significativas usadas por la Dirección del Grupo Ledesma:</w:t>
      </w:r>
    </w:p>
    <w:p w14:paraId="2B05BC02" w14:textId="77777777" w:rsidR="00CF3284" w:rsidRPr="002112CC" w:rsidRDefault="00CF3284" w:rsidP="00D74CE4">
      <w:pPr>
        <w:pStyle w:val="Texto"/>
      </w:pPr>
    </w:p>
    <w:p w14:paraId="160A65E8" w14:textId="57A15304" w:rsidR="00D74CE4" w:rsidRPr="002112CC" w:rsidRDefault="00D74CE4" w:rsidP="003C65F1">
      <w:pPr>
        <w:pStyle w:val="Texto"/>
        <w:numPr>
          <w:ilvl w:val="0"/>
          <w:numId w:val="16"/>
        </w:numPr>
      </w:pPr>
      <w:r w:rsidRPr="002112CC">
        <w:t xml:space="preserve">Los plazos de cobro de ciertos saldos acumulados correspondientes a ciertos créditos </w:t>
      </w:r>
      <w:r w:rsidR="006D3230">
        <w:t xml:space="preserve">comerciales y </w:t>
      </w:r>
      <w:r w:rsidRPr="002112CC">
        <w:t>fiscales y su valuación respectiva;</w:t>
      </w:r>
    </w:p>
    <w:p w14:paraId="27F42C35" w14:textId="77777777" w:rsidR="00CF3284" w:rsidRPr="002112CC" w:rsidRDefault="00CF3284" w:rsidP="00D74CE4">
      <w:pPr>
        <w:pStyle w:val="Texto"/>
      </w:pPr>
    </w:p>
    <w:p w14:paraId="5D50A633" w14:textId="77777777" w:rsidR="00D74CE4" w:rsidRPr="002112CC" w:rsidRDefault="00D74CE4" w:rsidP="003C65F1">
      <w:pPr>
        <w:pStyle w:val="Texto"/>
        <w:numPr>
          <w:ilvl w:val="0"/>
          <w:numId w:val="16"/>
        </w:numPr>
      </w:pPr>
      <w:r w:rsidRPr="002112CC">
        <w:t>La vida útil, valores residuales y recuperabilidad de las propiedades, planta y equipo y activos intangibles;</w:t>
      </w:r>
    </w:p>
    <w:p w14:paraId="7A04CE29" w14:textId="77777777" w:rsidR="00CF3284" w:rsidRPr="002112CC" w:rsidRDefault="00CF3284" w:rsidP="00D74CE4">
      <w:pPr>
        <w:pStyle w:val="Texto"/>
      </w:pPr>
    </w:p>
    <w:p w14:paraId="256600B8" w14:textId="77777777" w:rsidR="00D74CE4" w:rsidRPr="002112CC" w:rsidRDefault="00D74CE4" w:rsidP="003C65F1">
      <w:pPr>
        <w:pStyle w:val="Texto"/>
        <w:numPr>
          <w:ilvl w:val="0"/>
          <w:numId w:val="16"/>
        </w:numPr>
      </w:pPr>
      <w:r w:rsidRPr="002112CC">
        <w:t>La probabilidad de ocurrencia y el monto de provisiones para desvalorizaciones de activos;</w:t>
      </w:r>
    </w:p>
    <w:p w14:paraId="55365634" w14:textId="77777777" w:rsidR="00CF3284" w:rsidRPr="002112CC" w:rsidRDefault="00CF3284" w:rsidP="00D74CE4">
      <w:pPr>
        <w:pStyle w:val="Texto"/>
      </w:pPr>
    </w:p>
    <w:p w14:paraId="2095EE0C" w14:textId="769BD981" w:rsidR="00D74CE4" w:rsidRPr="002112CC" w:rsidRDefault="00D74CE4" w:rsidP="003C65F1">
      <w:pPr>
        <w:pStyle w:val="Texto"/>
        <w:numPr>
          <w:ilvl w:val="0"/>
          <w:numId w:val="16"/>
        </w:numPr>
      </w:pPr>
      <w:r w:rsidRPr="002112CC">
        <w:t>Los supuestos utilizados para el cálculo del valor razonable de los activos y pasivos financieros y no financieros</w:t>
      </w:r>
      <w:r w:rsidR="00CF3284" w:rsidRPr="002112CC">
        <w:t>;</w:t>
      </w:r>
    </w:p>
    <w:p w14:paraId="7FB0A809" w14:textId="77777777" w:rsidR="008C6E64" w:rsidRPr="002112CC" w:rsidRDefault="008C6E64" w:rsidP="008131CC">
      <w:pPr>
        <w:pStyle w:val="Texto"/>
      </w:pPr>
    </w:p>
    <w:p w14:paraId="2EAAAF29" w14:textId="77777777" w:rsidR="008131CC" w:rsidRPr="002112CC" w:rsidRDefault="008131CC" w:rsidP="003C65F1">
      <w:pPr>
        <w:pStyle w:val="Texto"/>
        <w:numPr>
          <w:ilvl w:val="0"/>
          <w:numId w:val="17"/>
        </w:numPr>
        <w:rPr>
          <w:b/>
        </w:rPr>
      </w:pPr>
      <w:r w:rsidRPr="002112CC">
        <w:rPr>
          <w:b/>
        </w:rPr>
        <w:t xml:space="preserve">Capital social y </w:t>
      </w:r>
      <w:r w:rsidR="008E489B" w:rsidRPr="002112CC">
        <w:rPr>
          <w:b/>
        </w:rPr>
        <w:t>resultado</w:t>
      </w:r>
      <w:r w:rsidRPr="002112CC">
        <w:rPr>
          <w:b/>
        </w:rPr>
        <w:t xml:space="preserve"> por acción</w:t>
      </w:r>
    </w:p>
    <w:p w14:paraId="650E86DE" w14:textId="77777777" w:rsidR="008131CC" w:rsidRPr="002112CC" w:rsidRDefault="008131CC" w:rsidP="008131CC">
      <w:pPr>
        <w:pStyle w:val="Texto"/>
      </w:pPr>
    </w:p>
    <w:p w14:paraId="7958DDB8" w14:textId="12660CE1" w:rsidR="008131CC" w:rsidRPr="002112CC" w:rsidRDefault="008131CC" w:rsidP="008131CC">
      <w:pPr>
        <w:pStyle w:val="Texto"/>
      </w:pPr>
      <w:r w:rsidRPr="002112CC">
        <w:t>El importe de la ganancia por acción básica se calcula dividiendo la ganancia neta del ejercicio atribuible a los tenedores de instrumentos ordinarios de patrimonio de la Sociedad, por el promedio ponderado de acciones ordinarias en circulación durante el ejercicio.</w:t>
      </w:r>
    </w:p>
    <w:p w14:paraId="479E05D2" w14:textId="77777777" w:rsidR="008131CC" w:rsidRPr="002112CC" w:rsidRDefault="008131CC" w:rsidP="008131CC">
      <w:pPr>
        <w:pStyle w:val="Texto"/>
      </w:pPr>
    </w:p>
    <w:p w14:paraId="7241F0AD" w14:textId="1F54840E" w:rsidR="00A25118" w:rsidRPr="002112CC" w:rsidRDefault="008131CC" w:rsidP="008131CC">
      <w:pPr>
        <w:pStyle w:val="Texto"/>
      </w:pPr>
      <w:r w:rsidRPr="002112CC">
        <w:t>El importe de la ganancia por acción diluida se calcula dividiendo el resultado neto del ejercicio atribuible a los tenedores de instrumentos ordinarios de patrimonio de la controladora (luego de realizar el ajuste por los intereses de las acciones preferidas convertibles), por el promedio ponderado de acciones ordinarias en circulación durante el ejercicio, más el promedio ponderado de acciones ordinarias que se emitirían mediante la conversión en acciones ordinarias de todas las potenciales acciones ordinarias diluibles.</w:t>
      </w:r>
    </w:p>
    <w:p w14:paraId="66BB0A9E" w14:textId="77777777" w:rsidR="008131CC" w:rsidRPr="002112CC" w:rsidRDefault="008131CC" w:rsidP="008131CC">
      <w:pPr>
        <w:pStyle w:val="Texto"/>
      </w:pP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6546E0" w:rsidRPr="002112CC" w14:paraId="621DF26C" w14:textId="77777777" w:rsidTr="006546E0">
        <w:trPr>
          <w:cantSplit/>
        </w:trPr>
        <w:tc>
          <w:tcPr>
            <w:tcW w:w="6570" w:type="dxa"/>
            <w:vAlign w:val="bottom"/>
          </w:tcPr>
          <w:p w14:paraId="30932D49"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193D13DA" w14:textId="63300BF0" w:rsidR="006546E0" w:rsidRPr="002112CC" w:rsidRDefault="006546E0" w:rsidP="00265A86">
            <w:pPr>
              <w:pStyle w:val="Texto"/>
              <w:jc w:val="center"/>
              <w:rPr>
                <w:b/>
              </w:rPr>
            </w:pPr>
            <w:r w:rsidRPr="002112CC">
              <w:rPr>
                <w:b/>
              </w:rPr>
              <w:t>31/05/20</w:t>
            </w:r>
            <w:r w:rsidR="00282A8B">
              <w:rPr>
                <w:b/>
              </w:rPr>
              <w:t>2</w:t>
            </w:r>
            <w:r w:rsidR="00F764FA">
              <w:rPr>
                <w:b/>
              </w:rPr>
              <w:t>3</w:t>
            </w:r>
          </w:p>
        </w:tc>
        <w:tc>
          <w:tcPr>
            <w:tcW w:w="90" w:type="dxa"/>
            <w:vAlign w:val="bottom"/>
          </w:tcPr>
          <w:p w14:paraId="572F4CDD"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4CA49CBE" w14:textId="4B988C55" w:rsidR="006546E0" w:rsidRPr="002112CC" w:rsidRDefault="006546E0" w:rsidP="00265A86">
            <w:pPr>
              <w:pStyle w:val="Texto"/>
              <w:jc w:val="center"/>
              <w:rPr>
                <w:b/>
              </w:rPr>
            </w:pPr>
            <w:r w:rsidRPr="002112CC">
              <w:rPr>
                <w:b/>
              </w:rPr>
              <w:t>31/05/20</w:t>
            </w:r>
            <w:r w:rsidR="00624E33">
              <w:rPr>
                <w:b/>
              </w:rPr>
              <w:t>2</w:t>
            </w:r>
            <w:r w:rsidR="00F764FA">
              <w:rPr>
                <w:b/>
              </w:rPr>
              <w:t>2</w:t>
            </w:r>
          </w:p>
        </w:tc>
      </w:tr>
      <w:tr w:rsidR="00624E33" w:rsidRPr="00065232" w14:paraId="1F3790F4" w14:textId="77777777" w:rsidTr="006546E0">
        <w:trPr>
          <w:cantSplit/>
        </w:trPr>
        <w:tc>
          <w:tcPr>
            <w:tcW w:w="6570" w:type="dxa"/>
            <w:vAlign w:val="bottom"/>
          </w:tcPr>
          <w:p w14:paraId="31EA0B6D" w14:textId="77777777" w:rsidR="00624E33" w:rsidRPr="00065232" w:rsidRDefault="00624E33" w:rsidP="00624E33">
            <w:pPr>
              <w:pStyle w:val="Texto"/>
              <w:jc w:val="left"/>
            </w:pPr>
          </w:p>
        </w:tc>
        <w:tc>
          <w:tcPr>
            <w:tcW w:w="1440" w:type="dxa"/>
            <w:vAlign w:val="bottom"/>
          </w:tcPr>
          <w:p w14:paraId="7AC5278A" w14:textId="77777777" w:rsidR="00624E33" w:rsidRPr="00065232" w:rsidRDefault="00624E33" w:rsidP="00624E33">
            <w:pPr>
              <w:pStyle w:val="Texto"/>
              <w:jc w:val="center"/>
            </w:pPr>
          </w:p>
        </w:tc>
        <w:tc>
          <w:tcPr>
            <w:tcW w:w="90" w:type="dxa"/>
            <w:vAlign w:val="bottom"/>
          </w:tcPr>
          <w:p w14:paraId="788ADC41" w14:textId="77777777" w:rsidR="00624E33" w:rsidRPr="00065232" w:rsidRDefault="00624E33" w:rsidP="00624E33">
            <w:pPr>
              <w:pStyle w:val="Texto"/>
              <w:jc w:val="center"/>
            </w:pPr>
          </w:p>
        </w:tc>
        <w:tc>
          <w:tcPr>
            <w:tcW w:w="1440" w:type="dxa"/>
            <w:vAlign w:val="bottom"/>
          </w:tcPr>
          <w:p w14:paraId="0230A506" w14:textId="77777777" w:rsidR="00624E33" w:rsidRPr="00065232" w:rsidRDefault="00624E33" w:rsidP="00624E33">
            <w:pPr>
              <w:pStyle w:val="Texto"/>
              <w:jc w:val="center"/>
            </w:pPr>
          </w:p>
        </w:tc>
      </w:tr>
      <w:tr w:rsidR="00F36187" w:rsidRPr="002112CC" w14:paraId="29DCD4EE" w14:textId="77777777" w:rsidTr="00884285">
        <w:trPr>
          <w:cantSplit/>
        </w:trPr>
        <w:tc>
          <w:tcPr>
            <w:tcW w:w="6570" w:type="dxa"/>
            <w:vAlign w:val="bottom"/>
          </w:tcPr>
          <w:p w14:paraId="31C095D8" w14:textId="5D48BB36" w:rsidR="00F36187" w:rsidRPr="002112CC" w:rsidRDefault="00F36187" w:rsidP="00F36187">
            <w:pPr>
              <w:pStyle w:val="Texto"/>
              <w:jc w:val="left"/>
            </w:pPr>
            <w:r>
              <w:t xml:space="preserve">Ganancia </w:t>
            </w:r>
            <w:r w:rsidRPr="002112CC">
              <w:t>por acción del ejercicio</w:t>
            </w:r>
            <w:r w:rsidR="00464899">
              <w:t xml:space="preserve"> básica</w:t>
            </w:r>
          </w:p>
        </w:tc>
        <w:tc>
          <w:tcPr>
            <w:tcW w:w="1440" w:type="dxa"/>
            <w:vAlign w:val="bottom"/>
          </w:tcPr>
          <w:p w14:paraId="44414899" w14:textId="288CD5ED" w:rsidR="00F36187" w:rsidRPr="002112CC" w:rsidRDefault="00983B1E" w:rsidP="00F36187">
            <w:pPr>
              <w:pStyle w:val="Texto"/>
              <w:jc w:val="center"/>
            </w:pPr>
            <w:r w:rsidRPr="00983B1E">
              <w:t>30,</w:t>
            </w:r>
            <w:r w:rsidR="00D631C2">
              <w:t>89</w:t>
            </w:r>
          </w:p>
        </w:tc>
        <w:tc>
          <w:tcPr>
            <w:tcW w:w="90" w:type="dxa"/>
            <w:vAlign w:val="bottom"/>
          </w:tcPr>
          <w:p w14:paraId="178AFA37" w14:textId="77777777" w:rsidR="00F36187" w:rsidRPr="002112CC" w:rsidRDefault="00F36187" w:rsidP="00F36187">
            <w:pPr>
              <w:pStyle w:val="Texto"/>
              <w:jc w:val="center"/>
            </w:pPr>
          </w:p>
        </w:tc>
        <w:tc>
          <w:tcPr>
            <w:tcW w:w="1440" w:type="dxa"/>
          </w:tcPr>
          <w:p w14:paraId="49ADC148" w14:textId="2AF73B25" w:rsidR="00F36187" w:rsidRPr="00004F34" w:rsidRDefault="00F36187" w:rsidP="00F36187">
            <w:pPr>
              <w:jc w:val="center"/>
              <w:rPr>
                <w:sz w:val="20"/>
              </w:rPr>
            </w:pPr>
            <w:r w:rsidRPr="00004F34">
              <w:rPr>
                <w:sz w:val="20"/>
              </w:rPr>
              <w:t>27,47</w:t>
            </w:r>
          </w:p>
        </w:tc>
      </w:tr>
    </w:tbl>
    <w:p w14:paraId="7B3BBA3B" w14:textId="77777777" w:rsidR="008131CC" w:rsidRPr="002112CC" w:rsidRDefault="008131CC" w:rsidP="008131CC">
      <w:pPr>
        <w:pStyle w:val="Texto"/>
      </w:pPr>
    </w:p>
    <w:p w14:paraId="3D6460DF" w14:textId="77777777" w:rsidR="005F559D" w:rsidRPr="002112CC" w:rsidRDefault="008131CC" w:rsidP="008131CC">
      <w:pPr>
        <w:pStyle w:val="Texto"/>
      </w:pPr>
      <w:r w:rsidRPr="002112CC">
        <w:t>No existen transacciones que generen efecto dilutivo.</w:t>
      </w:r>
    </w:p>
    <w:p w14:paraId="73E54B7D" w14:textId="77777777" w:rsidR="008131CC" w:rsidRPr="002112CC" w:rsidRDefault="008131CC" w:rsidP="008131CC">
      <w:pPr>
        <w:pStyle w:val="Texto"/>
      </w:pPr>
    </w:p>
    <w:p w14:paraId="451D2F63" w14:textId="675E7A75" w:rsidR="008131CC" w:rsidRPr="002112CC" w:rsidRDefault="008131CC" w:rsidP="008131CC">
      <w:pPr>
        <w:pStyle w:val="Texto"/>
      </w:pPr>
      <w:r w:rsidRPr="002112CC">
        <w:t xml:space="preserve">A </w:t>
      </w:r>
      <w:proofErr w:type="gramStart"/>
      <w:r w:rsidRPr="002112CC">
        <w:t>continuación</w:t>
      </w:r>
      <w:proofErr w:type="gramEnd"/>
      <w:r w:rsidRPr="002112CC">
        <w:t xml:space="preserve"> se muestra la información sobre resultados del ejercicio y cantidad de acciones utilizadas en los cómputos de </w:t>
      </w:r>
      <w:r w:rsidR="00224387">
        <w:t>ganancia</w:t>
      </w:r>
      <w:r w:rsidRPr="002112CC">
        <w:t xml:space="preserve"> por acción básica:</w:t>
      </w: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6546E0" w:rsidRPr="002112CC" w14:paraId="1BEE7954" w14:textId="77777777" w:rsidTr="00F36187">
        <w:trPr>
          <w:cantSplit/>
        </w:trPr>
        <w:tc>
          <w:tcPr>
            <w:tcW w:w="6570" w:type="dxa"/>
            <w:vAlign w:val="bottom"/>
          </w:tcPr>
          <w:p w14:paraId="72C55401"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17348F98" w14:textId="2CF3D8DD" w:rsidR="006546E0" w:rsidRPr="002112CC" w:rsidRDefault="006546E0" w:rsidP="00265A86">
            <w:pPr>
              <w:pStyle w:val="Texto"/>
              <w:jc w:val="center"/>
              <w:rPr>
                <w:b/>
              </w:rPr>
            </w:pPr>
            <w:r w:rsidRPr="002112CC">
              <w:rPr>
                <w:b/>
              </w:rPr>
              <w:t>31/05/202</w:t>
            </w:r>
            <w:r w:rsidR="00F764FA">
              <w:rPr>
                <w:b/>
              </w:rPr>
              <w:t>3</w:t>
            </w:r>
          </w:p>
        </w:tc>
        <w:tc>
          <w:tcPr>
            <w:tcW w:w="90" w:type="dxa"/>
            <w:vAlign w:val="bottom"/>
          </w:tcPr>
          <w:p w14:paraId="56757CFB" w14:textId="77777777" w:rsidR="006546E0" w:rsidRPr="002112CC" w:rsidRDefault="006546E0" w:rsidP="00265A86">
            <w:pPr>
              <w:pStyle w:val="Texto"/>
              <w:jc w:val="center"/>
              <w:rPr>
                <w:b/>
              </w:rPr>
            </w:pPr>
          </w:p>
        </w:tc>
        <w:tc>
          <w:tcPr>
            <w:tcW w:w="1440" w:type="dxa"/>
            <w:tcBorders>
              <w:bottom w:val="single" w:sz="6" w:space="0" w:color="auto"/>
            </w:tcBorders>
            <w:vAlign w:val="bottom"/>
          </w:tcPr>
          <w:p w14:paraId="74487CF3" w14:textId="451A28F9" w:rsidR="006546E0" w:rsidRPr="002112CC" w:rsidRDefault="006546E0" w:rsidP="00265A86">
            <w:pPr>
              <w:pStyle w:val="Texto"/>
              <w:jc w:val="center"/>
              <w:rPr>
                <w:b/>
              </w:rPr>
            </w:pPr>
            <w:r w:rsidRPr="002112CC">
              <w:rPr>
                <w:b/>
              </w:rPr>
              <w:t>31/05/20</w:t>
            </w:r>
            <w:r w:rsidR="00624E33">
              <w:rPr>
                <w:b/>
              </w:rPr>
              <w:t>2</w:t>
            </w:r>
            <w:r w:rsidR="00F764FA">
              <w:rPr>
                <w:b/>
              </w:rPr>
              <w:t>2</w:t>
            </w:r>
          </w:p>
        </w:tc>
      </w:tr>
      <w:tr w:rsidR="00624E33" w:rsidRPr="00065232" w14:paraId="608D9E8F" w14:textId="77777777" w:rsidTr="00F36187">
        <w:trPr>
          <w:cantSplit/>
        </w:trPr>
        <w:tc>
          <w:tcPr>
            <w:tcW w:w="6570" w:type="dxa"/>
            <w:vAlign w:val="bottom"/>
          </w:tcPr>
          <w:p w14:paraId="26B15985" w14:textId="77777777" w:rsidR="00624E33" w:rsidRPr="00065232" w:rsidRDefault="00624E33" w:rsidP="00624E33">
            <w:pPr>
              <w:pStyle w:val="Texto"/>
              <w:jc w:val="left"/>
            </w:pPr>
          </w:p>
        </w:tc>
        <w:tc>
          <w:tcPr>
            <w:tcW w:w="1440" w:type="dxa"/>
            <w:vAlign w:val="bottom"/>
          </w:tcPr>
          <w:p w14:paraId="7CC3FA29" w14:textId="77777777" w:rsidR="00624E33" w:rsidRPr="00065232" w:rsidRDefault="00624E33" w:rsidP="00624E33">
            <w:pPr>
              <w:pStyle w:val="Texto"/>
              <w:tabs>
                <w:tab w:val="decimal" w:pos="1174"/>
              </w:tabs>
            </w:pPr>
          </w:p>
        </w:tc>
        <w:tc>
          <w:tcPr>
            <w:tcW w:w="90" w:type="dxa"/>
            <w:vAlign w:val="bottom"/>
          </w:tcPr>
          <w:p w14:paraId="0560F59A" w14:textId="77777777" w:rsidR="00624E33" w:rsidRPr="00065232" w:rsidRDefault="00624E33" w:rsidP="00624E33">
            <w:pPr>
              <w:pStyle w:val="Texto"/>
            </w:pPr>
          </w:p>
        </w:tc>
        <w:tc>
          <w:tcPr>
            <w:tcW w:w="1440" w:type="dxa"/>
            <w:vAlign w:val="bottom"/>
          </w:tcPr>
          <w:p w14:paraId="73BACE6A" w14:textId="77777777" w:rsidR="00624E33" w:rsidRPr="00065232" w:rsidRDefault="00624E33" w:rsidP="00624E33">
            <w:pPr>
              <w:pStyle w:val="Texto"/>
              <w:tabs>
                <w:tab w:val="decimal" w:pos="1174"/>
              </w:tabs>
            </w:pPr>
          </w:p>
        </w:tc>
      </w:tr>
      <w:tr w:rsidR="00F36187" w:rsidRPr="002112CC" w14:paraId="6FC215E2" w14:textId="77777777" w:rsidTr="00F36187">
        <w:trPr>
          <w:cantSplit/>
        </w:trPr>
        <w:tc>
          <w:tcPr>
            <w:tcW w:w="6570" w:type="dxa"/>
            <w:vAlign w:val="bottom"/>
          </w:tcPr>
          <w:p w14:paraId="3408BD13" w14:textId="1A4DBD27" w:rsidR="00F36187" w:rsidRPr="002112CC" w:rsidRDefault="00F36187" w:rsidP="00F36187">
            <w:pPr>
              <w:pStyle w:val="Texto"/>
              <w:jc w:val="left"/>
            </w:pPr>
            <w:r>
              <w:t>Ganancia</w:t>
            </w:r>
            <w:r w:rsidRPr="002112CC">
              <w:t xml:space="preserve"> neta del ejercicio atribuible a los propietarios de la controladora para el cómputo de la </w:t>
            </w:r>
            <w:r>
              <w:t>ganancia</w:t>
            </w:r>
            <w:r w:rsidRPr="002112CC">
              <w:t xml:space="preserve"> básica por acción</w:t>
            </w:r>
          </w:p>
        </w:tc>
        <w:tc>
          <w:tcPr>
            <w:tcW w:w="1440" w:type="dxa"/>
            <w:vAlign w:val="bottom"/>
          </w:tcPr>
          <w:p w14:paraId="4E4A55AC" w14:textId="7C6C269C" w:rsidR="00F36187" w:rsidRPr="002112CC" w:rsidRDefault="00912D7E" w:rsidP="00F36187">
            <w:pPr>
              <w:pStyle w:val="Texto"/>
              <w:tabs>
                <w:tab w:val="decimal" w:pos="1174"/>
              </w:tabs>
            </w:pPr>
            <w:r w:rsidRPr="00912D7E">
              <w:t>13.</w:t>
            </w:r>
            <w:r w:rsidR="00D631C2" w:rsidRPr="00D631C2">
              <w:t>581.504</w:t>
            </w:r>
          </w:p>
        </w:tc>
        <w:tc>
          <w:tcPr>
            <w:tcW w:w="90" w:type="dxa"/>
            <w:vAlign w:val="bottom"/>
          </w:tcPr>
          <w:p w14:paraId="14C5842C" w14:textId="77777777" w:rsidR="00F36187" w:rsidRPr="002112CC" w:rsidRDefault="00F36187" w:rsidP="00F36187">
            <w:pPr>
              <w:pStyle w:val="Texto"/>
            </w:pPr>
          </w:p>
        </w:tc>
        <w:tc>
          <w:tcPr>
            <w:tcW w:w="1440" w:type="dxa"/>
            <w:vAlign w:val="bottom"/>
          </w:tcPr>
          <w:p w14:paraId="786C59E8" w14:textId="07A897DB" w:rsidR="00F36187" w:rsidRPr="00CF0339" w:rsidRDefault="00F36187" w:rsidP="00F36187">
            <w:pPr>
              <w:pStyle w:val="Texto"/>
              <w:tabs>
                <w:tab w:val="decimal" w:pos="1174"/>
              </w:tabs>
            </w:pPr>
            <w:r w:rsidRPr="00B73E35">
              <w:t>12.077.03</w:t>
            </w:r>
            <w:r w:rsidR="0055698D">
              <w:t>4</w:t>
            </w:r>
          </w:p>
        </w:tc>
      </w:tr>
      <w:tr w:rsidR="00F36187" w:rsidRPr="002112CC" w14:paraId="19A874AD" w14:textId="77777777" w:rsidTr="00F36187">
        <w:trPr>
          <w:cantSplit/>
        </w:trPr>
        <w:tc>
          <w:tcPr>
            <w:tcW w:w="6570" w:type="dxa"/>
            <w:vAlign w:val="bottom"/>
          </w:tcPr>
          <w:p w14:paraId="130B5838" w14:textId="2CA94F30" w:rsidR="00F36187" w:rsidRPr="002112CC" w:rsidRDefault="00F36187" w:rsidP="00F36187">
            <w:pPr>
              <w:pStyle w:val="Texto"/>
              <w:jc w:val="left"/>
            </w:pPr>
            <w:r w:rsidRPr="002112CC">
              <w:t xml:space="preserve">Promedio ponderado en miles de cantidad de acciones ordinarias atribuibles a la </w:t>
            </w:r>
            <w:r>
              <w:t xml:space="preserve">Ganancia </w:t>
            </w:r>
            <w:r w:rsidRPr="002112CC">
              <w:t>básica por acción</w:t>
            </w:r>
          </w:p>
        </w:tc>
        <w:tc>
          <w:tcPr>
            <w:tcW w:w="1440" w:type="dxa"/>
            <w:vAlign w:val="bottom"/>
          </w:tcPr>
          <w:p w14:paraId="35441F55" w14:textId="0D336BDA" w:rsidR="00F36187" w:rsidRPr="002112CC" w:rsidRDefault="00912D7E" w:rsidP="00F36187">
            <w:pPr>
              <w:pStyle w:val="Texto"/>
              <w:tabs>
                <w:tab w:val="decimal" w:pos="1174"/>
              </w:tabs>
            </w:pPr>
            <w:r>
              <w:t>439.714</w:t>
            </w:r>
          </w:p>
        </w:tc>
        <w:tc>
          <w:tcPr>
            <w:tcW w:w="90" w:type="dxa"/>
            <w:vAlign w:val="bottom"/>
          </w:tcPr>
          <w:p w14:paraId="1172C232" w14:textId="77777777" w:rsidR="00F36187" w:rsidRPr="002112CC" w:rsidRDefault="00F36187" w:rsidP="00F36187">
            <w:pPr>
              <w:pStyle w:val="Texto"/>
            </w:pPr>
          </w:p>
        </w:tc>
        <w:tc>
          <w:tcPr>
            <w:tcW w:w="1440" w:type="dxa"/>
            <w:vAlign w:val="bottom"/>
          </w:tcPr>
          <w:p w14:paraId="7A90A21F" w14:textId="4A0D2FA9" w:rsidR="00F36187" w:rsidRDefault="00F36187" w:rsidP="00F36187">
            <w:pPr>
              <w:pStyle w:val="Texto"/>
              <w:tabs>
                <w:tab w:val="decimal" w:pos="1174"/>
              </w:tabs>
            </w:pPr>
            <w:r w:rsidRPr="00B73E35">
              <w:t>439.714</w:t>
            </w:r>
          </w:p>
        </w:tc>
      </w:tr>
    </w:tbl>
    <w:p w14:paraId="645AAF13" w14:textId="77777777" w:rsidR="008131CC" w:rsidRPr="002112CC" w:rsidRDefault="008131CC" w:rsidP="008131CC">
      <w:pPr>
        <w:pStyle w:val="Texto"/>
      </w:pPr>
    </w:p>
    <w:p w14:paraId="466BCBEC" w14:textId="79F03EF9" w:rsidR="008131CC" w:rsidRPr="002112CC" w:rsidRDefault="008131CC" w:rsidP="008131CC">
      <w:pPr>
        <w:pStyle w:val="Texto"/>
      </w:pPr>
      <w:r w:rsidRPr="002112CC">
        <w:t>No hubo ninguna otra transacción con acciones ordinarias u acciones ordinarias potenciales entre la fecha de cierre del ejercicio sobre el que se informa y la fecha de emisión de los estados financieros consolidados.</w:t>
      </w:r>
    </w:p>
    <w:p w14:paraId="5B52BFFD" w14:textId="0C58DE76" w:rsidR="00FD4E0C" w:rsidRDefault="00FD4E0C" w:rsidP="00FD4E0C">
      <w:pPr>
        <w:pStyle w:val="Texto"/>
      </w:pPr>
      <w:r>
        <w:br w:type="page"/>
      </w:r>
    </w:p>
    <w:p w14:paraId="485B1861" w14:textId="77777777" w:rsidR="008131CC" w:rsidRPr="002112CC" w:rsidRDefault="008131CC" w:rsidP="008131CC">
      <w:pPr>
        <w:pStyle w:val="Texto"/>
      </w:pPr>
    </w:p>
    <w:p w14:paraId="79662AA8" w14:textId="77777777" w:rsidR="008131CC" w:rsidRPr="002112CC" w:rsidRDefault="008131CC" w:rsidP="003C65F1">
      <w:pPr>
        <w:pStyle w:val="Texto"/>
        <w:numPr>
          <w:ilvl w:val="0"/>
          <w:numId w:val="17"/>
        </w:numPr>
        <w:rPr>
          <w:b/>
        </w:rPr>
      </w:pPr>
      <w:r w:rsidRPr="002112CC">
        <w:rPr>
          <w:b/>
        </w:rPr>
        <w:t>Concentración de operaciones y créditos</w:t>
      </w:r>
    </w:p>
    <w:p w14:paraId="5F7F62CB" w14:textId="77777777" w:rsidR="008131CC" w:rsidRPr="002112CC" w:rsidRDefault="008131CC" w:rsidP="008131CC">
      <w:pPr>
        <w:pStyle w:val="Texto"/>
      </w:pPr>
    </w:p>
    <w:p w14:paraId="34FDF803" w14:textId="77777777" w:rsidR="008131CC" w:rsidRPr="002112CC" w:rsidRDefault="008131CC" w:rsidP="008131CC">
      <w:pPr>
        <w:pStyle w:val="Texto"/>
      </w:pPr>
      <w:r w:rsidRPr="002112CC">
        <w:t>El Grupo Ledesma no tiene saldos por cobrar ni operaciones que representen concentraciones significativas de créditos y ventas.</w:t>
      </w:r>
    </w:p>
    <w:p w14:paraId="0E206502" w14:textId="77777777" w:rsidR="008131CC" w:rsidRPr="002112CC" w:rsidRDefault="008131CC" w:rsidP="008131CC">
      <w:pPr>
        <w:pStyle w:val="Texto"/>
      </w:pPr>
    </w:p>
    <w:p w14:paraId="0BCFB002" w14:textId="77777777" w:rsidR="008131CC" w:rsidRPr="002112CC" w:rsidRDefault="008131CC" w:rsidP="003C65F1">
      <w:pPr>
        <w:pStyle w:val="Texto"/>
        <w:numPr>
          <w:ilvl w:val="0"/>
          <w:numId w:val="17"/>
        </w:numPr>
        <w:rPr>
          <w:b/>
        </w:rPr>
      </w:pPr>
      <w:r w:rsidRPr="002112CC">
        <w:rPr>
          <w:b/>
        </w:rPr>
        <w:t>Reservas de resultados y resultados no asignados</w:t>
      </w:r>
    </w:p>
    <w:p w14:paraId="399FEBA2" w14:textId="77777777" w:rsidR="008131CC" w:rsidRPr="002112CC" w:rsidRDefault="008131CC" w:rsidP="008131CC">
      <w:pPr>
        <w:pStyle w:val="Texto"/>
      </w:pPr>
    </w:p>
    <w:p w14:paraId="471F7474" w14:textId="77777777" w:rsidR="008131CC" w:rsidRPr="002112CC" w:rsidRDefault="008131CC" w:rsidP="008131CC">
      <w:pPr>
        <w:pStyle w:val="Texto"/>
      </w:pPr>
      <w:r w:rsidRPr="002112CC">
        <w:t xml:space="preserve">En cumplimiento de la RG N° 622 de la CNV, el Directorio de la Sociedad ha expuesto en forma separada los resultados destinados a la reserva facultativa según las definiciones de las Asambleas de Accionistas respectivas. Aquellos resultados sin una asignación </w:t>
      </w:r>
      <w:proofErr w:type="gramStart"/>
      <w:r w:rsidRPr="002112CC">
        <w:t>específica,</w:t>
      </w:r>
      <w:proofErr w:type="gramEnd"/>
      <w:r w:rsidRPr="002112CC">
        <w:t xml:space="preserve"> se incluyen en el rubro “resultados no asignados” del estado consolidado de cambios en el patrimonio.</w:t>
      </w:r>
    </w:p>
    <w:p w14:paraId="1CC34E60" w14:textId="77777777" w:rsidR="00510D99" w:rsidRPr="002112CC" w:rsidRDefault="00510D99" w:rsidP="00E4295C">
      <w:pPr>
        <w:pStyle w:val="textonotajustificado"/>
      </w:pPr>
    </w:p>
    <w:p w14:paraId="54E23A5E" w14:textId="0BA98BFD" w:rsidR="00CF3EAB" w:rsidRPr="002112CC" w:rsidRDefault="00CF3EAB" w:rsidP="00CF3EAB">
      <w:pPr>
        <w:pStyle w:val="Texto"/>
      </w:pPr>
      <w:r>
        <w:t xml:space="preserve">La Reserva de </w:t>
      </w:r>
      <w:r w:rsidR="00593E96">
        <w:t>R</w:t>
      </w:r>
      <w:r>
        <w:t xml:space="preserve">esultado por </w:t>
      </w:r>
      <w:r w:rsidR="00593E96">
        <w:t>C</w:t>
      </w:r>
      <w:r>
        <w:t xml:space="preserve">onversión corresponde a la generada por la conversión de los estados financieros de las subsidiarias de la asociada Productores de Alcohol de Melaza S.A., </w:t>
      </w:r>
      <w:r w:rsidRPr="00471643">
        <w:rPr>
          <w:szCs w:val="24"/>
          <w:lang w:eastAsia="es-AR"/>
        </w:rPr>
        <w:t>Pamsa Uruguay S.A. y Alpamsa S.A</w:t>
      </w:r>
      <w:r>
        <w:t xml:space="preserve"> tal como se indica en la Nota 2.4.3.</w:t>
      </w:r>
    </w:p>
    <w:p w14:paraId="05E612ED" w14:textId="41573848" w:rsidR="00510D99" w:rsidRDefault="00510D99" w:rsidP="00E4295C">
      <w:pPr>
        <w:pStyle w:val="textonotajustificado"/>
      </w:pPr>
    </w:p>
    <w:p w14:paraId="4A16FB8C" w14:textId="77777777" w:rsidR="00FD4E0C" w:rsidRPr="002112CC" w:rsidRDefault="00FD4E0C" w:rsidP="00E4295C">
      <w:pPr>
        <w:pStyle w:val="textonotajustificado"/>
      </w:pPr>
    </w:p>
    <w:p w14:paraId="71B903A4" w14:textId="77777777" w:rsidR="005A0986" w:rsidRPr="002112CC" w:rsidRDefault="006622A1" w:rsidP="002112CC">
      <w:pPr>
        <w:pStyle w:val="Ttulonota"/>
        <w:numPr>
          <w:ilvl w:val="0"/>
          <w:numId w:val="2"/>
        </w:numPr>
        <w:tabs>
          <w:tab w:val="clear" w:pos="431"/>
        </w:tabs>
      </w:pPr>
      <w:bookmarkStart w:id="6" w:name="_Hlk45542570"/>
      <w:r w:rsidRPr="002112CC">
        <w:t>CAMBIOS EN LAS POLÍTICAS CONTABLES SIGNIFICATIVAS</w:t>
      </w:r>
      <w:bookmarkEnd w:id="6"/>
    </w:p>
    <w:p w14:paraId="61CD93DA" w14:textId="77777777" w:rsidR="00F7416F" w:rsidRPr="002112CC" w:rsidRDefault="00F7416F" w:rsidP="006F5FDC">
      <w:pPr>
        <w:pStyle w:val="Texto"/>
      </w:pPr>
    </w:p>
    <w:p w14:paraId="26ADF3FB" w14:textId="6454B813" w:rsidR="0063770C" w:rsidRPr="002112CC" w:rsidRDefault="00DC7F91" w:rsidP="003C65F1">
      <w:pPr>
        <w:pStyle w:val="Texto"/>
        <w:numPr>
          <w:ilvl w:val="0"/>
          <w:numId w:val="44"/>
        </w:numPr>
        <w:rPr>
          <w:b/>
        </w:rPr>
      </w:pPr>
      <w:r>
        <w:rPr>
          <w:b/>
        </w:rPr>
        <w:t>Nuevas n</w:t>
      </w:r>
      <w:r w:rsidR="0063770C" w:rsidRPr="002112CC">
        <w:rPr>
          <w:b/>
        </w:rPr>
        <w:t>ormas e interpretaciones adoptadas y/o emitidas</w:t>
      </w:r>
    </w:p>
    <w:p w14:paraId="7A75993B" w14:textId="77777777" w:rsidR="0063770C" w:rsidRPr="002112CC" w:rsidRDefault="0063770C" w:rsidP="006F5FDC">
      <w:pPr>
        <w:pStyle w:val="Texto"/>
      </w:pPr>
    </w:p>
    <w:p w14:paraId="0C845D5B" w14:textId="6D9002F7" w:rsidR="008E7278" w:rsidRDefault="0063770C" w:rsidP="008E7278">
      <w:pPr>
        <w:pStyle w:val="Texto"/>
      </w:pPr>
      <w:r w:rsidRPr="002112CC">
        <w:t>A partir del ejercicio iniciado el 1° de junio de 20</w:t>
      </w:r>
      <w:r w:rsidR="005D3AA5">
        <w:t>2</w:t>
      </w:r>
      <w:r w:rsidR="00DC0049">
        <w:t>2</w:t>
      </w:r>
      <w:r w:rsidRPr="002112CC">
        <w:t>, el Grupo ha aplicado por primera vez, ciertas normas e interpretaciones nuevas y/o modificadas según las emitió el Consejo de Normas Internacionales de Contabilidad (IASB, por su sigla en inglés).</w:t>
      </w:r>
    </w:p>
    <w:p w14:paraId="2BDE7466" w14:textId="77777777" w:rsidR="0063770C" w:rsidRPr="003419FE" w:rsidRDefault="0063770C" w:rsidP="006F5FDC">
      <w:pPr>
        <w:pStyle w:val="Texto"/>
      </w:pPr>
    </w:p>
    <w:p w14:paraId="4A85AE08" w14:textId="77777777" w:rsidR="0063770C" w:rsidRPr="002112CC" w:rsidRDefault="0063770C" w:rsidP="006F5FDC">
      <w:pPr>
        <w:pStyle w:val="Texto"/>
      </w:pPr>
      <w:r w:rsidRPr="002112CC">
        <w:t>A continuación, se describe la naturaleza e impacto de las modificaciones mencionadas:</w:t>
      </w:r>
    </w:p>
    <w:p w14:paraId="05723350" w14:textId="77777777" w:rsidR="0063770C" w:rsidRPr="002112CC" w:rsidRDefault="0063770C" w:rsidP="006F5FDC">
      <w:pPr>
        <w:pStyle w:val="Texto"/>
      </w:pPr>
    </w:p>
    <w:p w14:paraId="54397BCA" w14:textId="77777777" w:rsidR="003B2A80" w:rsidRDefault="00302CEC" w:rsidP="00A04CB3">
      <w:pPr>
        <w:pStyle w:val="Texto"/>
        <w:rPr>
          <w:b/>
          <w:bCs/>
        </w:rPr>
      </w:pPr>
      <w:r>
        <w:rPr>
          <w:b/>
          <w:bCs/>
        </w:rPr>
        <w:t>NI</w:t>
      </w:r>
      <w:r w:rsidR="003E717B">
        <w:rPr>
          <w:b/>
          <w:bCs/>
        </w:rPr>
        <w:t>C</w:t>
      </w:r>
      <w:r>
        <w:rPr>
          <w:b/>
          <w:bCs/>
        </w:rPr>
        <w:t xml:space="preserve"> 37 – Costos de cumplimiento de un contrato oneroso</w:t>
      </w:r>
    </w:p>
    <w:p w14:paraId="5CFE7ADF" w14:textId="77777777" w:rsidR="00596693" w:rsidRPr="00FD4E0C" w:rsidRDefault="00596693" w:rsidP="00A04CB3">
      <w:pPr>
        <w:pStyle w:val="Texto"/>
      </w:pPr>
    </w:p>
    <w:p w14:paraId="4B8CD72B" w14:textId="1DB8A54C" w:rsidR="00302CEC" w:rsidRDefault="00302CEC" w:rsidP="00A04CB3">
      <w:pPr>
        <w:pStyle w:val="Texto"/>
      </w:pPr>
      <w:r w:rsidRPr="00302CEC">
        <w:t xml:space="preserve">En mayo de 2020, el IASB emitió modificaciones a la NIC 37 “Provisiones, </w:t>
      </w:r>
      <w:proofErr w:type="gramStart"/>
      <w:r w:rsidRPr="00302CEC">
        <w:t>pasivos contingentes y activos contingentes</w:t>
      </w:r>
      <w:proofErr w:type="gramEnd"/>
      <w:r w:rsidRPr="00302CEC">
        <w:t>” para especificar qué costos debe incluir una entidad al evaluar si un contrato es oneroso o genera pérdidas. Las modificaciones aplican un enfoque de costos directamente relacionados. Los costos que se relacionan directamente con un contrato para proporcionar los bienes o servicios incluyen tanto costos incrementales como una asignación de costos directamente relacionados con las actividades del contrato. Los costos generales y administrativos no se relacionan directamente con un contrato y están excluidos a menos que son explícitamente imputables a la contraparte en virtud del contrato.</w:t>
      </w:r>
    </w:p>
    <w:p w14:paraId="29BCA83C" w14:textId="77777777" w:rsidR="00AD2C69" w:rsidRDefault="00AD2C69" w:rsidP="00A04CB3">
      <w:pPr>
        <w:pStyle w:val="Texto"/>
      </w:pPr>
    </w:p>
    <w:p w14:paraId="458EDCDD" w14:textId="77777777" w:rsidR="00AD2C69" w:rsidRDefault="00AD2C69" w:rsidP="00AD2C69">
      <w:pPr>
        <w:pStyle w:val="Texto"/>
      </w:pPr>
      <w:r>
        <w:t xml:space="preserve">La aplicación de esta enmienda </w:t>
      </w:r>
      <w:r w:rsidR="00FD53B7">
        <w:t>no tuvo</w:t>
      </w:r>
      <w:r>
        <w:t xml:space="preserve"> impactos significativos en los presentes estados financieros.</w:t>
      </w:r>
    </w:p>
    <w:p w14:paraId="75275992" w14:textId="77777777" w:rsidR="00302CEC" w:rsidRDefault="00302CEC" w:rsidP="00A04CB3">
      <w:pPr>
        <w:pStyle w:val="Texto"/>
      </w:pPr>
    </w:p>
    <w:p w14:paraId="01A424CA" w14:textId="77777777" w:rsidR="00302CEC" w:rsidRDefault="00302CEC" w:rsidP="00A04CB3">
      <w:pPr>
        <w:pStyle w:val="Texto"/>
        <w:rPr>
          <w:b/>
          <w:bCs/>
        </w:rPr>
      </w:pPr>
      <w:r>
        <w:rPr>
          <w:b/>
          <w:bCs/>
        </w:rPr>
        <w:t>NIIF 3 – Referencia al marco conceptual</w:t>
      </w:r>
    </w:p>
    <w:p w14:paraId="1123F87B" w14:textId="77777777" w:rsidR="00302CEC" w:rsidRPr="00FD4E0C" w:rsidRDefault="00302CEC" w:rsidP="00A04CB3">
      <w:pPr>
        <w:pStyle w:val="Texto"/>
      </w:pPr>
    </w:p>
    <w:p w14:paraId="2C0048C6" w14:textId="77777777" w:rsidR="00302CEC" w:rsidRDefault="00302CEC" w:rsidP="00302CEC">
      <w:pPr>
        <w:pStyle w:val="Texto"/>
      </w:pPr>
      <w:r w:rsidRPr="00302CEC">
        <w:t xml:space="preserve">En mayo de 2020, el IASB emitió modificaciones a la NIIF 3 “Combinaciones de negocios”. Las modificaciones están destinadas, principalmente, a reemplazar una referencia al marco para la preparación y presentación de estados financieros, emitido en 1989, con una referencia al marco conceptual para la información financiera emitido en marzo de 2018, sin cambiar significativamente sus requisitos. El IASB también agregó una excepción al principio de reconocimiento de la NIIF 3 para evitar el problema de las posibles ganancias o pérdidas del “día 2” que surgen de los pasivos y pasivos contingentes que estarían dentro del alcance de la NIC 37 “Provisiones, </w:t>
      </w:r>
      <w:proofErr w:type="gramStart"/>
      <w:r w:rsidRPr="00302CEC">
        <w:t>pasivos contingentes y activos contingentes</w:t>
      </w:r>
      <w:proofErr w:type="gramEnd"/>
      <w:r w:rsidRPr="00302CEC">
        <w:t>” o la CINIIF 21 “Gravámenes”, si se incurrieran por separado.</w:t>
      </w:r>
      <w:r>
        <w:t xml:space="preserve"> Las modificaciones mencionadas son efectivas a partir de los ejercicios que comiencen a partir del 1° de abril de 2022, y se aplicarán prospectivamente. </w:t>
      </w:r>
    </w:p>
    <w:p w14:paraId="2B09C547" w14:textId="50E27E70" w:rsidR="00FD4E0C" w:rsidRDefault="00FD4E0C" w:rsidP="00FD4E0C">
      <w:pPr>
        <w:pStyle w:val="Texto"/>
      </w:pPr>
      <w:r>
        <w:br w:type="page"/>
      </w:r>
    </w:p>
    <w:p w14:paraId="1C19768A" w14:textId="77777777" w:rsidR="00302CEC" w:rsidRDefault="00302CEC" w:rsidP="00302CEC">
      <w:pPr>
        <w:pStyle w:val="Texto"/>
      </w:pPr>
    </w:p>
    <w:p w14:paraId="1C506D4A" w14:textId="1486856E" w:rsidR="00302CEC" w:rsidRDefault="00302CEC" w:rsidP="00A04CB3">
      <w:pPr>
        <w:pStyle w:val="Texto"/>
      </w:pPr>
      <w:r>
        <w:t>Debido a que el Grupo Ledesma no realiz</w:t>
      </w:r>
      <w:r w:rsidR="00DC0049">
        <w:t>ó</w:t>
      </w:r>
      <w:r>
        <w:t xml:space="preserve"> ninguna combinación de negocios, no se vio afectado por estas enmiendas.</w:t>
      </w:r>
    </w:p>
    <w:p w14:paraId="547D72CB" w14:textId="77777777" w:rsidR="00302CEC" w:rsidRDefault="00302CEC" w:rsidP="00A04CB3">
      <w:pPr>
        <w:pStyle w:val="Texto"/>
      </w:pPr>
    </w:p>
    <w:p w14:paraId="6BA9B773" w14:textId="77777777" w:rsidR="00302CEC" w:rsidRDefault="00302CEC" w:rsidP="00A04CB3">
      <w:pPr>
        <w:pStyle w:val="Texto"/>
        <w:rPr>
          <w:b/>
          <w:bCs/>
        </w:rPr>
      </w:pPr>
      <w:r w:rsidRPr="009C342B">
        <w:rPr>
          <w:b/>
          <w:bCs/>
        </w:rPr>
        <w:t>NI</w:t>
      </w:r>
      <w:r w:rsidR="003E717B">
        <w:rPr>
          <w:b/>
          <w:bCs/>
        </w:rPr>
        <w:t xml:space="preserve">C </w:t>
      </w:r>
      <w:r w:rsidRPr="009C342B">
        <w:rPr>
          <w:b/>
          <w:bCs/>
        </w:rPr>
        <w:t>16 - Ingresos antes del uso previsto de las propiedades, planta y equipo</w:t>
      </w:r>
    </w:p>
    <w:p w14:paraId="68EFB195" w14:textId="77777777" w:rsidR="00302CEC" w:rsidRDefault="00302CEC" w:rsidP="00A04CB3">
      <w:pPr>
        <w:pStyle w:val="Texto"/>
        <w:rPr>
          <w:b/>
          <w:bCs/>
        </w:rPr>
      </w:pPr>
    </w:p>
    <w:p w14:paraId="4E7C963E" w14:textId="77777777" w:rsidR="00302CEC" w:rsidRDefault="00302CEC" w:rsidP="00302CEC">
      <w:pPr>
        <w:pStyle w:val="Texto"/>
      </w:pPr>
      <w:r w:rsidRPr="009C342B">
        <w:t>En mayo de 2020, el IASB emitió modificaciones a la NIC 16 “Propiedades, planta y equipo”, que prohíben a las entidades deducir del costo de un elemento de propiedad, planta y equipo, cualquier producto de la venta de elementos producidos mientras se lleva ese activo a la ubicación y condición necesaria para que pueda funcionar de la manera prevista. En su lugar, una entidad reconocerá el producto de la venta de dichos elementos, y los costos de producirlos, en resultados.</w:t>
      </w:r>
      <w:r>
        <w:t xml:space="preserve"> La modificación es efectiva a partir de los ejercicios que comiencen a partir del 1° de abril de 2022 y debe aplicarse retroactivamente a los elementos de propiedad, planta y equipo disponibles para su uso en o después del comienzo del primer período presentado cuando la entidad aplica por primera vez la modificación.</w:t>
      </w:r>
    </w:p>
    <w:p w14:paraId="1C9C9EB2" w14:textId="77777777" w:rsidR="00302CEC" w:rsidRDefault="00302CEC" w:rsidP="00302CEC">
      <w:pPr>
        <w:pStyle w:val="Texto"/>
      </w:pPr>
    </w:p>
    <w:p w14:paraId="49976C40" w14:textId="0B3E3205" w:rsidR="00302CEC" w:rsidRDefault="00302CEC" w:rsidP="00302CEC">
      <w:pPr>
        <w:pStyle w:val="Texto"/>
      </w:pPr>
      <w:r>
        <w:t xml:space="preserve">La aplicación de esta enmienda se realizó a partir del 1° de abril de 2022, sin impactos significativos en los presentes </w:t>
      </w:r>
      <w:r w:rsidR="00A04CB3">
        <w:t>estados financieros</w:t>
      </w:r>
      <w:r>
        <w:t>.</w:t>
      </w:r>
    </w:p>
    <w:p w14:paraId="396234C5" w14:textId="77777777" w:rsidR="00302CEC" w:rsidRDefault="00302CEC" w:rsidP="00A04CB3">
      <w:pPr>
        <w:pStyle w:val="Texto"/>
      </w:pPr>
    </w:p>
    <w:p w14:paraId="6EDF0E8A" w14:textId="77777777" w:rsidR="00302CEC" w:rsidRPr="009C342B" w:rsidRDefault="00302CEC" w:rsidP="00302CEC">
      <w:pPr>
        <w:pStyle w:val="Texto"/>
        <w:rPr>
          <w:b/>
          <w:bCs/>
        </w:rPr>
      </w:pPr>
      <w:r w:rsidRPr="009C342B">
        <w:rPr>
          <w:b/>
          <w:bCs/>
        </w:rPr>
        <w:t>NIIF 1 - Adopción por primera vez de las NIIF por parte de una subsidiaria</w:t>
      </w:r>
    </w:p>
    <w:p w14:paraId="7E3DC2AF" w14:textId="77777777" w:rsidR="00302CEC" w:rsidRDefault="00302CEC" w:rsidP="00302CEC">
      <w:pPr>
        <w:pStyle w:val="Texto"/>
      </w:pPr>
    </w:p>
    <w:p w14:paraId="5DD4D290" w14:textId="02254871" w:rsidR="00A95434" w:rsidRDefault="00302CEC" w:rsidP="00A95434">
      <w:pPr>
        <w:pStyle w:val="Texto"/>
      </w:pPr>
      <w:r>
        <w:t xml:space="preserve">Como parte del proceso de mejoras anuales 2018-2020 a las normas IFRS, el IASB emitió una modificación a la NIIF 1 “Adopción por primera vez de las Normas Internacionales de Información Financiera”. La enmienda permite que una subsidiaria que opte por aplicar el párrafo D16 (a) de la NIIF 1 mida las diferencias de conversión acumuladas utilizando los importes informados por la controladora, con base en la fecha de transición de la controladora a las NIIF. Esta modificación también se aplica a una asociada o negocio conjunto que opta por aplicar el párrafo D16 (a) de la NIIF 1. La modificación es efectiva a partir de los ejercicios que comiencen a partir del 1° de abril de 2022. </w:t>
      </w:r>
    </w:p>
    <w:p w14:paraId="3E66F8C0" w14:textId="77777777" w:rsidR="00302CEC" w:rsidRDefault="00302CEC" w:rsidP="00302CEC">
      <w:pPr>
        <w:pStyle w:val="Texto"/>
      </w:pPr>
    </w:p>
    <w:p w14:paraId="0F61A695" w14:textId="77777777" w:rsidR="00302CEC" w:rsidRDefault="00302CEC" w:rsidP="00302CEC">
      <w:pPr>
        <w:pStyle w:val="Texto"/>
      </w:pPr>
      <w:r>
        <w:t xml:space="preserve">La aplicación de esta enmienda se realizó a partir del 1° de abril de 2022, sin impactos significativos en </w:t>
      </w:r>
    </w:p>
    <w:p w14:paraId="30406AE3" w14:textId="77777777" w:rsidR="00302CEC" w:rsidRDefault="00302CEC" w:rsidP="00302CEC">
      <w:pPr>
        <w:pStyle w:val="Texto"/>
      </w:pPr>
      <w:r>
        <w:t>los presentes estados financieros.</w:t>
      </w:r>
    </w:p>
    <w:p w14:paraId="32514841" w14:textId="77777777" w:rsidR="00302CEC" w:rsidRDefault="00302CEC" w:rsidP="00302CEC">
      <w:pPr>
        <w:pStyle w:val="Texto"/>
      </w:pPr>
    </w:p>
    <w:p w14:paraId="734DAB85" w14:textId="77777777" w:rsidR="00302CEC" w:rsidRPr="009C342B" w:rsidRDefault="00302CEC" w:rsidP="00302CEC">
      <w:pPr>
        <w:pStyle w:val="Texto"/>
        <w:rPr>
          <w:b/>
          <w:bCs/>
        </w:rPr>
      </w:pPr>
      <w:r w:rsidRPr="009C342B">
        <w:rPr>
          <w:b/>
          <w:bCs/>
        </w:rPr>
        <w:t>NIIF 9 - Honorarios incluidos la prueba del “10 por ciento” para la baja en cuentas de pasivos financieros</w:t>
      </w:r>
    </w:p>
    <w:p w14:paraId="05B9F938" w14:textId="77777777" w:rsidR="00302CEC" w:rsidRDefault="00302CEC" w:rsidP="00302CEC">
      <w:pPr>
        <w:pStyle w:val="Texto"/>
      </w:pPr>
    </w:p>
    <w:p w14:paraId="4A9A7C09" w14:textId="77777777" w:rsidR="00302CEC" w:rsidRDefault="00302CEC" w:rsidP="00302CEC">
      <w:pPr>
        <w:pStyle w:val="Texto"/>
      </w:pPr>
      <w:r>
        <w:t xml:space="preserve">Como parte del proceso de mejoras anuales 2018-2020 a las normas NIIF, el IASB emitió una modificación a la NIIF 9 “Instrumentos financieros”. La modificación aclara los honorarios que una entidad debe incluir al evaluar si los términos de un pasivo financiero nuevo o modificado son sustancialmente diferentes de los términos del pasivo financiero original. Estos honorarios deben incluir solo los pagados o recibidos entre el prestatario y el prestamista, incluidas los honorarios pagados o recibidos por el prestatario o el prestamista en nombre del otro. Una entidad aplicará la modificación a los pasivos financieros que se modifican o intercambian en o después del comienzo del período anual sobre el que se informa en el que la entidad aplica por primera vez la modificación. La modificación es efectiva a partir de los ejercicios que comiencen a partir del 1° de abril de 2022.  </w:t>
      </w:r>
    </w:p>
    <w:p w14:paraId="239542EF" w14:textId="77777777" w:rsidR="00302CEC" w:rsidRDefault="00302CEC" w:rsidP="00302CEC">
      <w:pPr>
        <w:pStyle w:val="Texto"/>
      </w:pPr>
    </w:p>
    <w:p w14:paraId="30358040" w14:textId="77777777" w:rsidR="00302CEC" w:rsidRDefault="00302CEC" w:rsidP="00302CEC">
      <w:pPr>
        <w:pStyle w:val="Texto"/>
      </w:pPr>
      <w:r>
        <w:t>La aplicación de esta enmienda se realizó a partir del 1° de abril de 2022, sin impactos significativos en los presentes estados financieros.</w:t>
      </w:r>
    </w:p>
    <w:p w14:paraId="34EA894E" w14:textId="26E0B143" w:rsidR="00FD4E0C" w:rsidRDefault="00FD4E0C" w:rsidP="00FD4E0C">
      <w:pPr>
        <w:pStyle w:val="Texto"/>
      </w:pPr>
      <w:r>
        <w:br w:type="page"/>
      </w:r>
    </w:p>
    <w:p w14:paraId="14FD1037" w14:textId="77777777" w:rsidR="00302CEC" w:rsidRDefault="00302CEC" w:rsidP="00302CEC">
      <w:pPr>
        <w:pStyle w:val="Texto"/>
      </w:pPr>
    </w:p>
    <w:p w14:paraId="1DAD517E" w14:textId="77777777" w:rsidR="00302CEC" w:rsidRPr="009C342B" w:rsidRDefault="00302CEC" w:rsidP="00302CEC">
      <w:pPr>
        <w:pStyle w:val="Texto"/>
        <w:rPr>
          <w:b/>
          <w:bCs/>
        </w:rPr>
      </w:pPr>
      <w:r w:rsidRPr="009C342B">
        <w:rPr>
          <w:b/>
          <w:bCs/>
        </w:rPr>
        <w:t>NI</w:t>
      </w:r>
      <w:r w:rsidR="003E717B">
        <w:rPr>
          <w:b/>
          <w:bCs/>
        </w:rPr>
        <w:t>C</w:t>
      </w:r>
      <w:r w:rsidRPr="009C342B">
        <w:rPr>
          <w:b/>
          <w:bCs/>
        </w:rPr>
        <w:t xml:space="preserve"> 41 - Impuestos en las mediciones del valor razonable</w:t>
      </w:r>
    </w:p>
    <w:p w14:paraId="1D1C0061" w14:textId="77777777" w:rsidR="00302CEC" w:rsidRDefault="00302CEC" w:rsidP="00302CEC">
      <w:pPr>
        <w:pStyle w:val="Texto"/>
      </w:pPr>
    </w:p>
    <w:p w14:paraId="56474627" w14:textId="77777777" w:rsidR="00302CEC" w:rsidRDefault="00302CEC" w:rsidP="00302CEC">
      <w:pPr>
        <w:pStyle w:val="Texto"/>
      </w:pPr>
      <w:r>
        <w:t xml:space="preserve">Como parte del proceso de mejoras anuales 2018-2020 a las normas NIIF, el IASB emitió una modificación a la NIC 41 “Agricultura”. La modificación elimina el requerimiento del párrafo 22 de la NIC 41 de que las entidades excluyan los flujos de efectivo por impuestos cuando midan el valor razonable de los activos dentro del alcance de la NIC 41. La modificación es efectiva a partir de los ejercicios que comiencen a partir del 1° de abril de 2022.  </w:t>
      </w:r>
    </w:p>
    <w:p w14:paraId="075B39DC" w14:textId="77777777" w:rsidR="00302CEC" w:rsidRDefault="00302CEC" w:rsidP="00302CEC">
      <w:pPr>
        <w:pStyle w:val="Texto"/>
      </w:pPr>
    </w:p>
    <w:p w14:paraId="0F4B1082" w14:textId="5B0D5D65" w:rsidR="00A04CB3" w:rsidRDefault="00302CEC" w:rsidP="00A04CB3">
      <w:pPr>
        <w:pStyle w:val="Texto"/>
      </w:pPr>
      <w:r>
        <w:t>La aplicación de esta enmienda se realizó a partir del 1° de abril de 2022, sin impactos significativos en los presentes estados financieros</w:t>
      </w:r>
      <w:r w:rsidR="00A04CB3">
        <w:t>.</w:t>
      </w:r>
    </w:p>
    <w:p w14:paraId="19EA8B60" w14:textId="77777777" w:rsidR="00A04CB3" w:rsidRPr="007579EF" w:rsidRDefault="00A04CB3" w:rsidP="007579EF">
      <w:pPr>
        <w:pStyle w:val="Texto"/>
      </w:pPr>
    </w:p>
    <w:p w14:paraId="3F9B331C" w14:textId="77777777" w:rsidR="0063770C" w:rsidRPr="002112CC" w:rsidRDefault="0063770C" w:rsidP="003C65F1">
      <w:pPr>
        <w:pStyle w:val="Texto"/>
        <w:numPr>
          <w:ilvl w:val="0"/>
          <w:numId w:val="44"/>
        </w:numPr>
        <w:rPr>
          <w:b/>
        </w:rPr>
      </w:pPr>
      <w:r w:rsidRPr="002112CC">
        <w:rPr>
          <w:b/>
        </w:rPr>
        <w:t>Normas Internacionales de Información Financiera (NIIF) emitidas aún no vigentes</w:t>
      </w:r>
    </w:p>
    <w:p w14:paraId="40048E71" w14:textId="77777777" w:rsidR="0063770C" w:rsidRPr="002112CC" w:rsidRDefault="0063770C" w:rsidP="006F5FDC">
      <w:pPr>
        <w:pStyle w:val="Texto"/>
      </w:pPr>
    </w:p>
    <w:p w14:paraId="6B64DCB8" w14:textId="77777777" w:rsidR="0063770C" w:rsidRPr="00372E05" w:rsidRDefault="003E717B" w:rsidP="003E717B">
      <w:pPr>
        <w:pStyle w:val="Texto"/>
      </w:pPr>
      <w:r>
        <w:t xml:space="preserve">A continuación, se enumeran las NIIF emitidas pero que no se encuentran en vigencia a la fecha de emisión de los presentes estados financieros consolidados del Grupo Ledesma. En este sentido, solamente se indican las Normas emitidas que el Grupo prevé que le resultarán aplicables en el futuro. El Grupo tiene la intención de adoptar esas Normas cuando </w:t>
      </w:r>
      <w:proofErr w:type="gramStart"/>
      <w:r>
        <w:t>entren en vigencia</w:t>
      </w:r>
      <w:proofErr w:type="gramEnd"/>
      <w:r>
        <w:t xml:space="preserve"> (es decir, no en forma anticipada). </w:t>
      </w:r>
    </w:p>
    <w:p w14:paraId="6A10753E" w14:textId="77777777" w:rsidR="003E717B" w:rsidRDefault="003E717B" w:rsidP="003E717B">
      <w:pPr>
        <w:pStyle w:val="Texto"/>
      </w:pPr>
    </w:p>
    <w:p w14:paraId="6B9C7CB5" w14:textId="77777777" w:rsidR="003E717B" w:rsidRPr="009C342B" w:rsidRDefault="003E717B" w:rsidP="003E717B">
      <w:pPr>
        <w:pStyle w:val="Texto"/>
        <w:rPr>
          <w:b/>
          <w:bCs/>
        </w:rPr>
      </w:pPr>
      <w:r w:rsidRPr="009C342B">
        <w:rPr>
          <w:b/>
          <w:bCs/>
        </w:rPr>
        <w:t xml:space="preserve">NIIF 17 - Contratos de Seguro </w:t>
      </w:r>
    </w:p>
    <w:p w14:paraId="6D691972" w14:textId="77777777" w:rsidR="003E717B" w:rsidRDefault="003E717B" w:rsidP="003E717B">
      <w:pPr>
        <w:pStyle w:val="Texto"/>
      </w:pPr>
    </w:p>
    <w:p w14:paraId="7402279E" w14:textId="77777777" w:rsidR="003E717B" w:rsidRDefault="003E717B" w:rsidP="003E717B">
      <w:pPr>
        <w:pStyle w:val="Texto"/>
      </w:pPr>
      <w:r>
        <w:t xml:space="preserve">En mayo de 2017, el IASB emitió la NIIF 17 Contratos de Seguros, un nuevo estándar de contabilidad integral para contratos de seguros que cubre el reconocimiento, la medición, presentación y divulgación. Una vez </w:t>
      </w:r>
      <w:proofErr w:type="gramStart"/>
      <w:r>
        <w:t>entrada en vigencia</w:t>
      </w:r>
      <w:proofErr w:type="gramEnd"/>
      <w:r>
        <w:t xml:space="preserve"> sustituirá a la NIIF 4 Contratos de Seguro emitida en 2005. La nueva norma aplica a todos los tipos de contratos de seguro, independientemente del tipo de entidad que los emiten. La NIIF 17 entrará en vigor a partir del 1 de abril de 2023 y requerirá la presentación de cifras comparativas. Se permite su aplicación anticipada para periodos de reporte que empiezan en o después de 1 de abril de 2021, con cifras comparativas requeridas, se permite la aplicación anticipada, siempre que la entidad también aplique la NIIF 9 y la NIIF 15. </w:t>
      </w:r>
    </w:p>
    <w:p w14:paraId="11B6C652" w14:textId="77777777" w:rsidR="003E717B" w:rsidRDefault="003E717B" w:rsidP="003E717B">
      <w:pPr>
        <w:pStyle w:val="Texto"/>
      </w:pPr>
    </w:p>
    <w:p w14:paraId="2BE2FD40" w14:textId="47D048A6" w:rsidR="003E717B" w:rsidRDefault="003E717B" w:rsidP="003E717B">
      <w:pPr>
        <w:pStyle w:val="Texto"/>
      </w:pPr>
      <w:r>
        <w:t xml:space="preserve">La Compañía se encuentra evaluando los impactos que podría generar la mencionada norma estimando que no afectará significativamente los estados financieros. </w:t>
      </w:r>
    </w:p>
    <w:p w14:paraId="29F2768F" w14:textId="77777777" w:rsidR="003E717B" w:rsidRDefault="003E717B" w:rsidP="003E717B">
      <w:pPr>
        <w:pStyle w:val="Texto"/>
      </w:pPr>
    </w:p>
    <w:p w14:paraId="106FBF07" w14:textId="77777777" w:rsidR="003E717B" w:rsidRDefault="003E717B" w:rsidP="003E717B">
      <w:pPr>
        <w:pStyle w:val="Texto"/>
      </w:pPr>
      <w:r w:rsidRPr="009C342B">
        <w:rPr>
          <w:b/>
          <w:bCs/>
        </w:rPr>
        <w:t xml:space="preserve">Modificaciones a la NIC 8 – Definición de estimaciones contables </w:t>
      </w:r>
    </w:p>
    <w:p w14:paraId="2A002498" w14:textId="77777777" w:rsidR="00BF23BF" w:rsidRDefault="00BF23BF" w:rsidP="00D422B8">
      <w:pPr>
        <w:pStyle w:val="Texto"/>
      </w:pPr>
    </w:p>
    <w:p w14:paraId="2F4C6C81" w14:textId="77777777" w:rsidR="003E717B" w:rsidRDefault="002E0A58" w:rsidP="003E717B">
      <w:pPr>
        <w:pStyle w:val="Texto"/>
      </w:pPr>
      <w:r w:rsidRPr="002F0509">
        <w:t xml:space="preserve">En </w:t>
      </w:r>
      <w:r w:rsidR="003E717B">
        <w:t>febrero de 2021, el IASB emitió modificaciones a la NIC 8, en las que introduce una definición de “Estimaciones contables”. Las modificaciones aclaran la distinción entre cambios en estimaciones contables y cambios en políticas contables y corrección de errores. Además, aclaran cómo las entidades utilizan técnicas de medición y datos de entrada para desarrollar estimaciones contables. Las modificaciones son efectivas para los períodos anuales que comiencen a partir del 1 de enero de 2023 y se aplican a los cambios en las políticas contables y cambios en las estimaciones contables que ocurran a partir del inicio de ese período. Se permite la aplicación anticipada siempre que se revele este hecho.</w:t>
      </w:r>
      <w:r w:rsidR="003E717B" w:rsidRPr="003E717B">
        <w:t xml:space="preserve"> </w:t>
      </w:r>
    </w:p>
    <w:p w14:paraId="21EB66F5" w14:textId="77777777" w:rsidR="003E717B" w:rsidRDefault="003E717B" w:rsidP="003E717B">
      <w:pPr>
        <w:pStyle w:val="Texto"/>
      </w:pPr>
    </w:p>
    <w:p w14:paraId="5ED99387" w14:textId="77777777" w:rsidR="003E717B" w:rsidRDefault="003E717B" w:rsidP="003E717B">
      <w:pPr>
        <w:pStyle w:val="Texto"/>
      </w:pPr>
      <w:r>
        <w:t xml:space="preserve">No se espera que la modificación tenga impacto significativo en los estados financieros consolidados del Grupo Ledesma. </w:t>
      </w:r>
    </w:p>
    <w:p w14:paraId="304A4D54" w14:textId="0339CFF9" w:rsidR="00FD4E0C" w:rsidRDefault="00FD4E0C" w:rsidP="00FD4E0C">
      <w:pPr>
        <w:pStyle w:val="Texto"/>
      </w:pPr>
      <w:r>
        <w:br w:type="page"/>
      </w:r>
    </w:p>
    <w:p w14:paraId="5BEC2519" w14:textId="77777777" w:rsidR="00A04CB3" w:rsidRDefault="00A04CB3" w:rsidP="00A04CB3">
      <w:pPr>
        <w:pStyle w:val="Texto"/>
      </w:pPr>
    </w:p>
    <w:p w14:paraId="3D08DC53" w14:textId="77777777" w:rsidR="003E717B" w:rsidRPr="009C342B" w:rsidRDefault="00A04CB3" w:rsidP="003E717B">
      <w:pPr>
        <w:pStyle w:val="Texto"/>
        <w:rPr>
          <w:b/>
          <w:bCs/>
        </w:rPr>
      </w:pPr>
      <w:r w:rsidRPr="00A04CB3">
        <w:rPr>
          <w:b/>
          <w:bCs/>
        </w:rPr>
        <w:t xml:space="preserve">Modificaciones a la </w:t>
      </w:r>
      <w:r w:rsidR="003E717B" w:rsidRPr="009C342B">
        <w:rPr>
          <w:b/>
          <w:bCs/>
        </w:rPr>
        <w:t xml:space="preserve">NIC 1 y al Documento de práctica de las NIIF 2 – Información a revelar </w:t>
      </w:r>
    </w:p>
    <w:p w14:paraId="17F92C1B" w14:textId="77777777" w:rsidR="003E717B" w:rsidRDefault="003E717B" w:rsidP="003E717B">
      <w:pPr>
        <w:pStyle w:val="Texto"/>
      </w:pPr>
      <w:r w:rsidRPr="009C342B">
        <w:rPr>
          <w:b/>
          <w:bCs/>
        </w:rPr>
        <w:t>sobre políticas contables</w:t>
      </w:r>
      <w:r>
        <w:t xml:space="preserve">  </w:t>
      </w:r>
    </w:p>
    <w:p w14:paraId="078FDDBD" w14:textId="77777777" w:rsidR="008C1B12" w:rsidRDefault="008C1B12" w:rsidP="00D422B8">
      <w:pPr>
        <w:pStyle w:val="Texto"/>
      </w:pPr>
    </w:p>
    <w:p w14:paraId="1B53885C" w14:textId="77777777" w:rsidR="003E717B" w:rsidRDefault="00D422B8" w:rsidP="003E717B">
      <w:pPr>
        <w:pStyle w:val="Texto"/>
      </w:pPr>
      <w:r>
        <w:t xml:space="preserve">En </w:t>
      </w:r>
      <w:r w:rsidR="003E717B">
        <w:t xml:space="preserve">febrero de 2021, el IASB emitió modificaciones a la NIC 1 y al Documento de Práctica de las NIIF 2 “Realización de juicios de materialidad”, en los que proporciona orientación y ejemplos para ayudar a las entidades a aplicar juicios de materialidad a las revelaciones de políticas contables. Las enmiendas tienen como objetivo ayudar a las entidades a proporcionar revelaciones de políticas contables que sean más útiles reemplazando el requisito de que las entidades revelen sus políticas contables "significativas" con un requisito de revelar sus políticas contables “materiales” y agregando orientación sobre cómo las entidades aplican el concepto de materialidad en la toma de decisiones sobre las revelaciones de políticas contables. Las modificaciones a la NIC 1 son aplicables a los períodos </w:t>
      </w:r>
      <w:proofErr w:type="gramStart"/>
      <w:r w:rsidR="003E717B">
        <w:t>anuales  que</w:t>
      </w:r>
      <w:proofErr w:type="gramEnd"/>
      <w:r w:rsidR="003E717B">
        <w:t xml:space="preserve"> comiencen a partir del 1 de enero de 2023, permitiéndose su aplicación anticipada. Dado que las enmiendas al Documento de práctica 2 brindan orientación no obligatoria sobre la aplicación de la definición de materialidad para la información de políticas contables, no existe una fecha efectiva para su adopción.  </w:t>
      </w:r>
    </w:p>
    <w:p w14:paraId="6EA2F980" w14:textId="77777777" w:rsidR="003E717B" w:rsidRDefault="003E717B" w:rsidP="003E717B">
      <w:pPr>
        <w:pStyle w:val="Texto"/>
      </w:pPr>
    </w:p>
    <w:p w14:paraId="7D4A99A9" w14:textId="77777777" w:rsidR="003E717B" w:rsidRDefault="003E717B" w:rsidP="003E717B">
      <w:pPr>
        <w:pStyle w:val="Texto"/>
      </w:pPr>
      <w:r>
        <w:t xml:space="preserve">La Compañía se encuentra evaluando los impactos que podría generar la mencionada norma </w:t>
      </w:r>
    </w:p>
    <w:p w14:paraId="31F5D378" w14:textId="77777777" w:rsidR="003E717B" w:rsidRDefault="003E717B" w:rsidP="003E717B">
      <w:pPr>
        <w:pStyle w:val="Texto"/>
      </w:pPr>
      <w:r>
        <w:t xml:space="preserve">estimando que no afectará significativamente los estados financieros. </w:t>
      </w:r>
    </w:p>
    <w:p w14:paraId="462911CD" w14:textId="77777777" w:rsidR="003E717B" w:rsidRDefault="003E717B" w:rsidP="003E717B">
      <w:pPr>
        <w:pStyle w:val="Texto"/>
      </w:pPr>
    </w:p>
    <w:p w14:paraId="2A3A5CB5" w14:textId="77777777" w:rsidR="003E717B" w:rsidRPr="009C342B" w:rsidRDefault="003E717B" w:rsidP="003E717B">
      <w:pPr>
        <w:pStyle w:val="Texto"/>
        <w:rPr>
          <w:b/>
          <w:bCs/>
        </w:rPr>
      </w:pPr>
      <w:r w:rsidRPr="009C342B">
        <w:rPr>
          <w:b/>
          <w:bCs/>
        </w:rPr>
        <w:t xml:space="preserve">Modificaciones a la NIC 12 – Impuestos diferidos relacionados con activos y pasivos que surgen de una transacción única </w:t>
      </w:r>
    </w:p>
    <w:p w14:paraId="486BD4C1" w14:textId="77777777" w:rsidR="002E0A58" w:rsidRDefault="002E0A58" w:rsidP="002E0A58">
      <w:pPr>
        <w:pStyle w:val="Texto"/>
      </w:pPr>
    </w:p>
    <w:p w14:paraId="50DAA689" w14:textId="77777777" w:rsidR="003E717B" w:rsidRDefault="002E0A58" w:rsidP="003E717B">
      <w:pPr>
        <w:pStyle w:val="Texto"/>
      </w:pPr>
      <w:r>
        <w:t xml:space="preserve">El </w:t>
      </w:r>
      <w:r w:rsidR="003E717B">
        <w:t xml:space="preserve">7 de mayo de 2021 el IASB emitió modificaciones a la NIC 12, "Impuestos a las ganancias", las cuales requieren que se reconozca el impuesto diferido sobre las transacciones que, en el reconocimiento inicial, dan lugar a diferencias temporales acumulables y deducibles por el mismo importe. </w:t>
      </w:r>
    </w:p>
    <w:p w14:paraId="708602E5" w14:textId="77777777" w:rsidR="003E717B" w:rsidRDefault="003E717B" w:rsidP="003E717B">
      <w:pPr>
        <w:pStyle w:val="Texto"/>
      </w:pPr>
    </w:p>
    <w:p w14:paraId="2EDEAE95" w14:textId="77777777" w:rsidR="003E717B" w:rsidRDefault="003E717B" w:rsidP="003E717B">
      <w:pPr>
        <w:pStyle w:val="Texto"/>
      </w:pPr>
      <w:r>
        <w:t xml:space="preserve">Dicha modificación se agrega como una nueva exención en el reconocimiento inicial a las ya previstas en la NIC 12.15(b) y la NIC 12.24. Las modificaciones son efectivas para los períodos anuales que comiencen a partir del 1 de enero de 2023, permitiéndose su aplicación anticipada. </w:t>
      </w:r>
    </w:p>
    <w:p w14:paraId="2FDC6744" w14:textId="77777777" w:rsidR="003E717B" w:rsidRDefault="003E717B" w:rsidP="003E717B">
      <w:pPr>
        <w:pStyle w:val="Texto"/>
      </w:pPr>
    </w:p>
    <w:p w14:paraId="35726D14" w14:textId="77777777" w:rsidR="003E717B" w:rsidRDefault="003E717B" w:rsidP="003E717B">
      <w:pPr>
        <w:pStyle w:val="Texto"/>
      </w:pPr>
      <w:r>
        <w:t>La Compañía se encuentra evaluando los impactos que podría generar la mencionada norma estimando que no afectará significativamente los estados financieros.</w:t>
      </w:r>
    </w:p>
    <w:p w14:paraId="5BA7C5A5" w14:textId="77777777" w:rsidR="003E717B" w:rsidRDefault="003E717B" w:rsidP="003E717B">
      <w:pPr>
        <w:pStyle w:val="Texto"/>
      </w:pPr>
    </w:p>
    <w:p w14:paraId="0A1AB85F" w14:textId="77777777" w:rsidR="003E717B" w:rsidRPr="009C342B" w:rsidRDefault="003E717B" w:rsidP="003E717B">
      <w:pPr>
        <w:pStyle w:val="Texto"/>
        <w:rPr>
          <w:b/>
          <w:bCs/>
        </w:rPr>
      </w:pPr>
      <w:r w:rsidRPr="009C342B">
        <w:rPr>
          <w:b/>
          <w:bCs/>
        </w:rPr>
        <w:t xml:space="preserve">Modificaciones a la NIC 1 – Clasificación de Pasivos como Corrientes o No Corrientes </w:t>
      </w:r>
    </w:p>
    <w:p w14:paraId="3E1FB868" w14:textId="77777777" w:rsidR="003E717B" w:rsidRDefault="003E717B" w:rsidP="003E717B">
      <w:pPr>
        <w:pStyle w:val="Texto"/>
      </w:pPr>
    </w:p>
    <w:p w14:paraId="2748FC29" w14:textId="61F23879" w:rsidR="0063770C" w:rsidRPr="00372E05" w:rsidRDefault="003E717B" w:rsidP="006F5FDC">
      <w:pPr>
        <w:pStyle w:val="Texto"/>
      </w:pPr>
      <w:r w:rsidRPr="003E717B">
        <w:t>En enero de 2020, el IASB emitió modificaciones a la NIC 1 “Presentación de estados financieros” para especificar los requerimientos para clasificar los pasivos como corrientes o no corrientes. Las modificaciones aclaran: (i) qué se entiende por derecho a aplazar la liquidación; (ii) que debe existir un derecho a diferir al cierre del período sobre el que se informa; (iii) esa clasificación no se ve afectada por la probabilidad de que una entidad ejerza su derecho de diferimiento; y (iv) que solo si un derivado implícito en un pasivo convertible es en sí mismo un instrumento de patrimonio, los términos de un pasivo no afectan su clasificación. Las modificaciones son efectivas a partir de los ejercicios que comiencen a partir del 1° de enero de 2024, y deben aplicarse retroactivamente. No se espera que las modificaciones tengan impacto en los estados financieros consolidados del Grupo</w:t>
      </w:r>
      <w:r>
        <w:t>.</w:t>
      </w:r>
    </w:p>
    <w:p w14:paraId="7424FBAF" w14:textId="24BCF253" w:rsidR="006F5FDC" w:rsidRDefault="006F5FDC" w:rsidP="006F5FDC">
      <w:pPr>
        <w:pStyle w:val="Texto"/>
      </w:pPr>
    </w:p>
    <w:p w14:paraId="7FA9109F" w14:textId="22860D47" w:rsidR="00FD4E0C" w:rsidRDefault="00FD4E0C" w:rsidP="00FD4E0C">
      <w:pPr>
        <w:pStyle w:val="Texto"/>
      </w:pPr>
      <w:r>
        <w:br w:type="page"/>
      </w:r>
    </w:p>
    <w:p w14:paraId="0BB82819" w14:textId="77777777" w:rsidR="00582977" w:rsidRDefault="00582977" w:rsidP="006F5FDC">
      <w:pPr>
        <w:pStyle w:val="Texto"/>
      </w:pPr>
    </w:p>
    <w:p w14:paraId="7E982AA8" w14:textId="77777777" w:rsidR="00821740" w:rsidRPr="002112CC" w:rsidRDefault="003A71A9" w:rsidP="003A71A9">
      <w:pPr>
        <w:pStyle w:val="Ttulonota"/>
        <w:numPr>
          <w:ilvl w:val="0"/>
          <w:numId w:val="2"/>
        </w:numPr>
      </w:pPr>
      <w:r w:rsidRPr="002112CC">
        <w:t>INVERSIONES EN ASOCIADAS</w:t>
      </w:r>
      <w:r w:rsidR="004976BA" w:rsidRPr="002112CC">
        <w:t>,</w:t>
      </w:r>
      <w:r w:rsidRPr="002112CC">
        <w:t xml:space="preserve"> NEGOCIOS CONJUNTOS </w:t>
      </w:r>
      <w:r w:rsidR="004976BA" w:rsidRPr="002112CC">
        <w:t>Y CONTROLADAS</w:t>
      </w:r>
    </w:p>
    <w:p w14:paraId="2EA9632D" w14:textId="77777777" w:rsidR="00821740" w:rsidRPr="00372E05" w:rsidRDefault="00821740" w:rsidP="00821740">
      <w:pPr>
        <w:rPr>
          <w:sz w:val="20"/>
        </w:rPr>
      </w:pPr>
    </w:p>
    <w:p w14:paraId="334E6E5F" w14:textId="42929215" w:rsidR="00F7416F" w:rsidRDefault="00821740" w:rsidP="00821740">
      <w:pPr>
        <w:rPr>
          <w:sz w:val="20"/>
        </w:rPr>
      </w:pPr>
      <w:r w:rsidRPr="002112CC">
        <w:rPr>
          <w:sz w:val="20"/>
        </w:rPr>
        <w:t>A continuación</w:t>
      </w:r>
      <w:r w:rsidR="00DC7F91">
        <w:rPr>
          <w:sz w:val="20"/>
        </w:rPr>
        <w:t>,</w:t>
      </w:r>
      <w:r w:rsidRPr="002112CC">
        <w:rPr>
          <w:sz w:val="20"/>
        </w:rPr>
        <w:t xml:space="preserve"> se detallan las inversiones que el Grupo Ledesma tiene en asociadas</w:t>
      </w:r>
      <w:r w:rsidR="004976BA" w:rsidRPr="002112CC">
        <w:rPr>
          <w:sz w:val="20"/>
        </w:rPr>
        <w:t>,</w:t>
      </w:r>
      <w:r w:rsidRPr="002112CC">
        <w:rPr>
          <w:sz w:val="20"/>
        </w:rPr>
        <w:t xml:space="preserve"> negocios conjuntos </w:t>
      </w:r>
      <w:r w:rsidR="004976BA" w:rsidRPr="002112CC">
        <w:rPr>
          <w:sz w:val="20"/>
        </w:rPr>
        <w:t>y controladas</w:t>
      </w:r>
      <w:r w:rsidRPr="002112CC">
        <w:rPr>
          <w:sz w:val="20"/>
        </w:rPr>
        <w:t xml:space="preserve"> al 31 de mayo de 20</w:t>
      </w:r>
      <w:r w:rsidR="00AE63FD" w:rsidRPr="002112CC">
        <w:rPr>
          <w:sz w:val="20"/>
        </w:rPr>
        <w:t>2</w:t>
      </w:r>
      <w:r w:rsidR="005F7D7F">
        <w:rPr>
          <w:sz w:val="20"/>
        </w:rPr>
        <w:t>3</w:t>
      </w:r>
      <w:r w:rsidRPr="002112CC">
        <w:rPr>
          <w:sz w:val="20"/>
        </w:rPr>
        <w:t xml:space="preserve"> y 20</w:t>
      </w:r>
      <w:r w:rsidR="00AE63FD" w:rsidRPr="002112CC">
        <w:rPr>
          <w:sz w:val="20"/>
        </w:rPr>
        <w:t>2</w:t>
      </w:r>
      <w:r w:rsidR="00535DF2">
        <w:rPr>
          <w:sz w:val="20"/>
        </w:rPr>
        <w:t>2</w:t>
      </w:r>
      <w:r w:rsidRPr="002112CC">
        <w:rPr>
          <w:sz w:val="20"/>
        </w:rPr>
        <w:t>:</w:t>
      </w:r>
    </w:p>
    <w:p w14:paraId="6E045717" w14:textId="77777777" w:rsidR="00065232" w:rsidRDefault="00065232" w:rsidP="00821740">
      <w:pPr>
        <w:rPr>
          <w:sz w:val="20"/>
        </w:rPr>
      </w:pPr>
    </w:p>
    <w:tbl>
      <w:tblPr>
        <w:tblW w:w="0" w:type="auto"/>
        <w:tblLayout w:type="fixed"/>
        <w:tblCellMar>
          <w:left w:w="0" w:type="dxa"/>
          <w:right w:w="0" w:type="dxa"/>
        </w:tblCellMar>
        <w:tblLook w:val="04A0" w:firstRow="1" w:lastRow="0" w:firstColumn="1" w:lastColumn="0" w:noHBand="0" w:noVBand="1"/>
      </w:tblPr>
      <w:tblGrid>
        <w:gridCol w:w="6480"/>
        <w:gridCol w:w="1440"/>
        <w:gridCol w:w="144"/>
        <w:gridCol w:w="1440"/>
      </w:tblGrid>
      <w:tr w:rsidR="00AE0870" w:rsidRPr="00164FAD" w14:paraId="31E74B6C" w14:textId="77777777" w:rsidTr="004C4688">
        <w:trPr>
          <w:trHeight w:val="20"/>
        </w:trPr>
        <w:tc>
          <w:tcPr>
            <w:tcW w:w="6480" w:type="dxa"/>
            <w:tcBorders>
              <w:top w:val="nil"/>
              <w:left w:val="nil"/>
              <w:right w:val="nil"/>
            </w:tcBorders>
            <w:vAlign w:val="bottom"/>
          </w:tcPr>
          <w:p w14:paraId="62ECEEC1" w14:textId="77777777" w:rsidR="00AE0870" w:rsidRPr="00164FAD" w:rsidRDefault="00AE0870" w:rsidP="00FF1401">
            <w:pPr>
              <w:pStyle w:val="Texto"/>
            </w:pPr>
          </w:p>
        </w:tc>
        <w:tc>
          <w:tcPr>
            <w:tcW w:w="1440" w:type="dxa"/>
            <w:tcBorders>
              <w:top w:val="nil"/>
              <w:left w:val="nil"/>
              <w:bottom w:val="single" w:sz="4" w:space="0" w:color="auto"/>
              <w:right w:val="nil"/>
            </w:tcBorders>
            <w:vAlign w:val="bottom"/>
          </w:tcPr>
          <w:p w14:paraId="36903D74" w14:textId="1DDE40A6" w:rsidR="00AE0870" w:rsidRPr="00164FAD" w:rsidRDefault="00AE0870" w:rsidP="00FF1401">
            <w:pPr>
              <w:pStyle w:val="Texto"/>
              <w:jc w:val="center"/>
              <w:rPr>
                <w:b/>
              </w:rPr>
            </w:pPr>
            <w:r w:rsidRPr="00164FAD">
              <w:rPr>
                <w:b/>
              </w:rPr>
              <w:t>31/0</w:t>
            </w:r>
            <w:r w:rsidR="005071F3" w:rsidRPr="00164FAD">
              <w:rPr>
                <w:b/>
              </w:rPr>
              <w:t>5</w:t>
            </w:r>
            <w:r w:rsidRPr="00164FAD">
              <w:rPr>
                <w:b/>
              </w:rPr>
              <w:t>/20</w:t>
            </w:r>
            <w:r w:rsidR="00F764FA">
              <w:rPr>
                <w:b/>
              </w:rPr>
              <w:t>23</w:t>
            </w:r>
          </w:p>
        </w:tc>
        <w:tc>
          <w:tcPr>
            <w:tcW w:w="144" w:type="dxa"/>
            <w:vAlign w:val="bottom"/>
          </w:tcPr>
          <w:p w14:paraId="56924EBA" w14:textId="77777777" w:rsidR="00AE0870" w:rsidRPr="00164FAD" w:rsidRDefault="00AE0870" w:rsidP="00FF1401">
            <w:pPr>
              <w:pStyle w:val="Texto"/>
              <w:rPr>
                <w:b/>
              </w:rPr>
            </w:pPr>
          </w:p>
        </w:tc>
        <w:tc>
          <w:tcPr>
            <w:tcW w:w="1440" w:type="dxa"/>
            <w:tcBorders>
              <w:bottom w:val="single" w:sz="4" w:space="0" w:color="auto"/>
            </w:tcBorders>
            <w:vAlign w:val="bottom"/>
          </w:tcPr>
          <w:p w14:paraId="45E30944" w14:textId="585463EF" w:rsidR="00AE0870" w:rsidRPr="00164FAD" w:rsidRDefault="00AE0870" w:rsidP="00FF1401">
            <w:pPr>
              <w:pStyle w:val="Texto"/>
              <w:jc w:val="center"/>
              <w:rPr>
                <w:b/>
              </w:rPr>
            </w:pPr>
            <w:r w:rsidRPr="00164FAD">
              <w:rPr>
                <w:b/>
              </w:rPr>
              <w:t>31/</w:t>
            </w:r>
            <w:r w:rsidR="005071F3" w:rsidRPr="00164FAD">
              <w:rPr>
                <w:b/>
              </w:rPr>
              <w:t>05</w:t>
            </w:r>
            <w:r w:rsidRPr="00164FAD">
              <w:rPr>
                <w:b/>
              </w:rPr>
              <w:t>/20</w:t>
            </w:r>
            <w:r w:rsidR="00624E33">
              <w:rPr>
                <w:b/>
              </w:rPr>
              <w:t>2</w:t>
            </w:r>
            <w:r w:rsidR="00F764FA">
              <w:rPr>
                <w:b/>
              </w:rPr>
              <w:t>2</w:t>
            </w:r>
          </w:p>
        </w:tc>
      </w:tr>
      <w:tr w:rsidR="00624E33" w:rsidRPr="00164FAD" w14:paraId="3C6C4CD6" w14:textId="77777777" w:rsidTr="004C4688">
        <w:trPr>
          <w:trHeight w:val="20"/>
        </w:trPr>
        <w:tc>
          <w:tcPr>
            <w:tcW w:w="6480" w:type="dxa"/>
            <w:tcBorders>
              <w:left w:val="nil"/>
              <w:bottom w:val="nil"/>
              <w:right w:val="nil"/>
            </w:tcBorders>
            <w:vAlign w:val="bottom"/>
          </w:tcPr>
          <w:p w14:paraId="11454049" w14:textId="77777777" w:rsidR="00624E33" w:rsidRPr="00164FAD" w:rsidRDefault="00624E33" w:rsidP="00624E33">
            <w:pPr>
              <w:pStyle w:val="Texto"/>
              <w:rPr>
                <w:b/>
              </w:rPr>
            </w:pPr>
            <w:r w:rsidRPr="00164FAD">
              <w:rPr>
                <w:b/>
              </w:rPr>
              <w:t>Participaciones en:</w:t>
            </w:r>
          </w:p>
        </w:tc>
        <w:tc>
          <w:tcPr>
            <w:tcW w:w="1440" w:type="dxa"/>
            <w:tcBorders>
              <w:left w:val="nil"/>
              <w:right w:val="nil"/>
            </w:tcBorders>
            <w:vAlign w:val="bottom"/>
          </w:tcPr>
          <w:p w14:paraId="28BFE007" w14:textId="77777777" w:rsidR="00624E33" w:rsidRPr="00164FAD" w:rsidRDefault="00624E33" w:rsidP="006C7E89">
            <w:pPr>
              <w:pStyle w:val="Texto"/>
              <w:tabs>
                <w:tab w:val="decimal" w:pos="1278"/>
              </w:tabs>
            </w:pPr>
          </w:p>
        </w:tc>
        <w:tc>
          <w:tcPr>
            <w:tcW w:w="144" w:type="dxa"/>
            <w:vAlign w:val="bottom"/>
          </w:tcPr>
          <w:p w14:paraId="64022629" w14:textId="77777777" w:rsidR="00624E33" w:rsidRPr="00164FAD" w:rsidRDefault="00624E33" w:rsidP="006C7E89">
            <w:pPr>
              <w:pStyle w:val="Texto"/>
              <w:tabs>
                <w:tab w:val="decimal" w:pos="1278"/>
              </w:tabs>
            </w:pPr>
          </w:p>
        </w:tc>
        <w:tc>
          <w:tcPr>
            <w:tcW w:w="1440" w:type="dxa"/>
            <w:vAlign w:val="bottom"/>
          </w:tcPr>
          <w:p w14:paraId="417EE6E2" w14:textId="77777777" w:rsidR="00624E33" w:rsidRPr="00164FAD" w:rsidRDefault="00624E33" w:rsidP="006C7E89">
            <w:pPr>
              <w:pStyle w:val="Texto"/>
              <w:tabs>
                <w:tab w:val="decimal" w:pos="1278"/>
              </w:tabs>
            </w:pPr>
          </w:p>
        </w:tc>
      </w:tr>
      <w:tr w:rsidR="00624E33" w:rsidRPr="00164FAD" w14:paraId="4C1445D6" w14:textId="77777777" w:rsidTr="00624E33">
        <w:trPr>
          <w:trHeight w:val="20"/>
        </w:trPr>
        <w:tc>
          <w:tcPr>
            <w:tcW w:w="6480" w:type="dxa"/>
            <w:tcBorders>
              <w:left w:val="nil"/>
              <w:bottom w:val="nil"/>
              <w:right w:val="nil"/>
            </w:tcBorders>
            <w:vAlign w:val="bottom"/>
          </w:tcPr>
          <w:p w14:paraId="0724FB73" w14:textId="77777777" w:rsidR="00624E33" w:rsidRPr="00164FAD" w:rsidRDefault="00624E33" w:rsidP="00624E33">
            <w:pPr>
              <w:pStyle w:val="Texto"/>
            </w:pPr>
            <w:r w:rsidRPr="00164FAD">
              <w:t>Asociadas</w:t>
            </w:r>
          </w:p>
        </w:tc>
        <w:tc>
          <w:tcPr>
            <w:tcW w:w="1440" w:type="dxa"/>
            <w:tcBorders>
              <w:left w:val="nil"/>
              <w:right w:val="nil"/>
            </w:tcBorders>
            <w:vAlign w:val="bottom"/>
          </w:tcPr>
          <w:p w14:paraId="30CF2838" w14:textId="77777777" w:rsidR="00624E33" w:rsidRPr="00164FAD" w:rsidRDefault="00624E33" w:rsidP="006C7E89">
            <w:pPr>
              <w:pStyle w:val="Texto"/>
              <w:tabs>
                <w:tab w:val="decimal" w:pos="1278"/>
              </w:tabs>
            </w:pPr>
          </w:p>
        </w:tc>
        <w:tc>
          <w:tcPr>
            <w:tcW w:w="144" w:type="dxa"/>
            <w:vAlign w:val="bottom"/>
          </w:tcPr>
          <w:p w14:paraId="1646C416" w14:textId="77777777" w:rsidR="00624E33" w:rsidRPr="00164FAD" w:rsidRDefault="00624E33" w:rsidP="006C7E89">
            <w:pPr>
              <w:pStyle w:val="Texto"/>
              <w:tabs>
                <w:tab w:val="decimal" w:pos="1278"/>
              </w:tabs>
            </w:pPr>
          </w:p>
        </w:tc>
        <w:tc>
          <w:tcPr>
            <w:tcW w:w="1440" w:type="dxa"/>
            <w:vAlign w:val="bottom"/>
          </w:tcPr>
          <w:p w14:paraId="33DD4E5E" w14:textId="5F0A648E" w:rsidR="00624E33" w:rsidRPr="00164FAD" w:rsidRDefault="00624E33" w:rsidP="006C7E89">
            <w:pPr>
              <w:pStyle w:val="Texto"/>
              <w:tabs>
                <w:tab w:val="decimal" w:pos="1278"/>
              </w:tabs>
              <w:jc w:val="left"/>
            </w:pPr>
          </w:p>
        </w:tc>
      </w:tr>
      <w:tr w:rsidR="00456A08" w:rsidRPr="00164FAD" w14:paraId="6D80C4CB" w14:textId="77777777" w:rsidTr="00DC7BB6">
        <w:trPr>
          <w:trHeight w:val="20"/>
        </w:trPr>
        <w:tc>
          <w:tcPr>
            <w:tcW w:w="6480" w:type="dxa"/>
            <w:tcBorders>
              <w:left w:val="nil"/>
              <w:bottom w:val="nil"/>
              <w:right w:val="nil"/>
            </w:tcBorders>
          </w:tcPr>
          <w:p w14:paraId="14F2EDA6" w14:textId="3CA6B1A7" w:rsidR="00456A08" w:rsidRPr="00164FAD" w:rsidRDefault="00456A08" w:rsidP="00456A08">
            <w:pPr>
              <w:pStyle w:val="Texto"/>
              <w:ind w:left="284"/>
            </w:pPr>
            <w:r w:rsidRPr="00164FAD">
              <w:t>Productores de Alcohol de Melaza S.A.</w:t>
            </w:r>
            <w:r>
              <w:t xml:space="preserve"> (PAMSA)</w:t>
            </w:r>
          </w:p>
        </w:tc>
        <w:tc>
          <w:tcPr>
            <w:tcW w:w="1440" w:type="dxa"/>
            <w:tcBorders>
              <w:left w:val="nil"/>
              <w:right w:val="nil"/>
            </w:tcBorders>
            <w:vAlign w:val="bottom"/>
          </w:tcPr>
          <w:p w14:paraId="4693A463" w14:textId="078D2CE7" w:rsidR="00456A08" w:rsidRPr="00164FAD" w:rsidRDefault="00983B1E" w:rsidP="006C7E89">
            <w:pPr>
              <w:pStyle w:val="Texto"/>
              <w:tabs>
                <w:tab w:val="decimal" w:pos="1278"/>
              </w:tabs>
            </w:pPr>
            <w:r w:rsidRPr="00983B1E">
              <w:t>711.022</w:t>
            </w:r>
          </w:p>
        </w:tc>
        <w:tc>
          <w:tcPr>
            <w:tcW w:w="144" w:type="dxa"/>
            <w:vAlign w:val="bottom"/>
          </w:tcPr>
          <w:p w14:paraId="291654D0" w14:textId="77777777" w:rsidR="00456A08" w:rsidRPr="00164FAD" w:rsidRDefault="00456A08" w:rsidP="006C7E89">
            <w:pPr>
              <w:pStyle w:val="Texto"/>
              <w:tabs>
                <w:tab w:val="decimal" w:pos="1278"/>
              </w:tabs>
            </w:pPr>
          </w:p>
        </w:tc>
        <w:tc>
          <w:tcPr>
            <w:tcW w:w="1440" w:type="dxa"/>
          </w:tcPr>
          <w:p w14:paraId="58C08A26" w14:textId="4B51E5E9" w:rsidR="00456A08" w:rsidRPr="00164FAD" w:rsidRDefault="00456A08" w:rsidP="006C7E89">
            <w:pPr>
              <w:pStyle w:val="Texto"/>
              <w:tabs>
                <w:tab w:val="decimal" w:pos="1278"/>
              </w:tabs>
            </w:pPr>
            <w:r w:rsidRPr="00DE49A0">
              <w:t>2.025.030</w:t>
            </w:r>
          </w:p>
        </w:tc>
      </w:tr>
      <w:tr w:rsidR="00456A08" w:rsidRPr="00164FAD" w14:paraId="10EE1D84" w14:textId="77777777" w:rsidTr="00DC7BB6">
        <w:trPr>
          <w:trHeight w:val="20"/>
        </w:trPr>
        <w:tc>
          <w:tcPr>
            <w:tcW w:w="6480" w:type="dxa"/>
            <w:tcBorders>
              <w:left w:val="nil"/>
              <w:bottom w:val="nil"/>
              <w:right w:val="nil"/>
            </w:tcBorders>
          </w:tcPr>
          <w:p w14:paraId="000A9CA8" w14:textId="77777777" w:rsidR="00456A08" w:rsidRPr="00164FAD" w:rsidRDefault="00456A08" w:rsidP="00456A08">
            <w:pPr>
              <w:pStyle w:val="Texto"/>
              <w:ind w:left="284"/>
            </w:pPr>
            <w:r w:rsidRPr="00164FAD">
              <w:t>Franquicias Azucareras S.A.</w:t>
            </w:r>
          </w:p>
        </w:tc>
        <w:tc>
          <w:tcPr>
            <w:tcW w:w="1440" w:type="dxa"/>
            <w:tcBorders>
              <w:left w:val="nil"/>
              <w:right w:val="nil"/>
            </w:tcBorders>
            <w:vAlign w:val="bottom"/>
          </w:tcPr>
          <w:p w14:paraId="322884B7" w14:textId="4E005A48" w:rsidR="00456A08" w:rsidRPr="00164FAD" w:rsidRDefault="00983B1E" w:rsidP="006C7E89">
            <w:pPr>
              <w:pStyle w:val="Texto"/>
              <w:tabs>
                <w:tab w:val="decimal" w:pos="1278"/>
              </w:tabs>
            </w:pPr>
            <w:r w:rsidRPr="00983B1E">
              <w:t>1.030</w:t>
            </w:r>
          </w:p>
        </w:tc>
        <w:tc>
          <w:tcPr>
            <w:tcW w:w="144" w:type="dxa"/>
            <w:vAlign w:val="bottom"/>
          </w:tcPr>
          <w:p w14:paraId="57783659" w14:textId="77777777" w:rsidR="00456A08" w:rsidRPr="00164FAD" w:rsidRDefault="00456A08" w:rsidP="006C7E89">
            <w:pPr>
              <w:pStyle w:val="Texto"/>
              <w:tabs>
                <w:tab w:val="decimal" w:pos="1278"/>
              </w:tabs>
            </w:pPr>
          </w:p>
        </w:tc>
        <w:tc>
          <w:tcPr>
            <w:tcW w:w="1440" w:type="dxa"/>
          </w:tcPr>
          <w:p w14:paraId="39C9E1F4" w14:textId="065FAE30" w:rsidR="00456A08" w:rsidRPr="00164FAD" w:rsidRDefault="00456A08" w:rsidP="006C7E89">
            <w:pPr>
              <w:pStyle w:val="Texto"/>
              <w:tabs>
                <w:tab w:val="decimal" w:pos="1278"/>
              </w:tabs>
            </w:pPr>
            <w:r w:rsidRPr="00DE49A0">
              <w:t>2.610</w:t>
            </w:r>
          </w:p>
        </w:tc>
      </w:tr>
      <w:tr w:rsidR="00983B1E" w:rsidRPr="00164FAD" w14:paraId="1F1B254F" w14:textId="77777777" w:rsidTr="00DC7BB6">
        <w:trPr>
          <w:trHeight w:val="20"/>
        </w:trPr>
        <w:tc>
          <w:tcPr>
            <w:tcW w:w="6480" w:type="dxa"/>
            <w:tcBorders>
              <w:left w:val="nil"/>
              <w:bottom w:val="nil"/>
              <w:right w:val="nil"/>
            </w:tcBorders>
          </w:tcPr>
          <w:p w14:paraId="7E94571E" w14:textId="6AC5A92A" w:rsidR="00983B1E" w:rsidRPr="00164FAD" w:rsidRDefault="0097407C" w:rsidP="00456A08">
            <w:pPr>
              <w:pStyle w:val="Texto"/>
              <w:ind w:left="284"/>
            </w:pPr>
            <w:r>
              <w:t>Opera</w:t>
            </w:r>
            <w:r w:rsidR="00B05C4E">
              <w:t xml:space="preserve">dora </w:t>
            </w:r>
            <w:r w:rsidR="00AA03AC">
              <w:t>F</w:t>
            </w:r>
            <w:r w:rsidR="00B05C4E">
              <w:t>erroviaria</w:t>
            </w:r>
            <w:r w:rsidR="0055698D">
              <w:t xml:space="preserve"> S.A.</w:t>
            </w:r>
          </w:p>
        </w:tc>
        <w:tc>
          <w:tcPr>
            <w:tcW w:w="1440" w:type="dxa"/>
            <w:tcBorders>
              <w:left w:val="nil"/>
              <w:right w:val="nil"/>
            </w:tcBorders>
            <w:vAlign w:val="bottom"/>
          </w:tcPr>
          <w:p w14:paraId="1BDF075F" w14:textId="61EA8B06" w:rsidR="00983B1E" w:rsidRPr="00983B1E" w:rsidRDefault="00525E01" w:rsidP="006C7E89">
            <w:pPr>
              <w:pStyle w:val="Texto"/>
              <w:tabs>
                <w:tab w:val="decimal" w:pos="1278"/>
              </w:tabs>
            </w:pPr>
            <w:r>
              <w:t>250</w:t>
            </w:r>
          </w:p>
        </w:tc>
        <w:tc>
          <w:tcPr>
            <w:tcW w:w="144" w:type="dxa"/>
            <w:vAlign w:val="bottom"/>
          </w:tcPr>
          <w:p w14:paraId="562A8986" w14:textId="77777777" w:rsidR="00983B1E" w:rsidRPr="00164FAD" w:rsidRDefault="00983B1E" w:rsidP="006C7E89">
            <w:pPr>
              <w:pStyle w:val="Texto"/>
              <w:tabs>
                <w:tab w:val="decimal" w:pos="1278"/>
              </w:tabs>
            </w:pPr>
          </w:p>
        </w:tc>
        <w:tc>
          <w:tcPr>
            <w:tcW w:w="1440" w:type="dxa"/>
          </w:tcPr>
          <w:p w14:paraId="38EAB47E" w14:textId="7DF12BCB" w:rsidR="00983B1E" w:rsidRPr="00DE49A0" w:rsidRDefault="00422575" w:rsidP="006C7E89">
            <w:pPr>
              <w:pStyle w:val="Texto"/>
              <w:tabs>
                <w:tab w:val="decimal" w:pos="1278"/>
              </w:tabs>
            </w:pPr>
            <w:r>
              <w:t xml:space="preserve">-     </w:t>
            </w:r>
          </w:p>
        </w:tc>
      </w:tr>
      <w:tr w:rsidR="00456A08" w:rsidRPr="00164FAD" w14:paraId="624E1351" w14:textId="77777777" w:rsidTr="00DC7BB6">
        <w:trPr>
          <w:trHeight w:val="20"/>
        </w:trPr>
        <w:tc>
          <w:tcPr>
            <w:tcW w:w="6480" w:type="dxa"/>
            <w:tcBorders>
              <w:left w:val="nil"/>
              <w:bottom w:val="nil"/>
              <w:right w:val="nil"/>
            </w:tcBorders>
          </w:tcPr>
          <w:p w14:paraId="19EF1C8F" w14:textId="77777777" w:rsidR="00456A08" w:rsidRPr="00164FAD" w:rsidRDefault="00456A08" w:rsidP="00456A08">
            <w:pPr>
              <w:pStyle w:val="Texto"/>
              <w:ind w:left="284"/>
            </w:pPr>
            <w:r w:rsidRPr="00164FAD">
              <w:t>Otras sociedades</w:t>
            </w:r>
          </w:p>
        </w:tc>
        <w:tc>
          <w:tcPr>
            <w:tcW w:w="1440" w:type="dxa"/>
            <w:tcBorders>
              <w:left w:val="nil"/>
              <w:right w:val="nil"/>
            </w:tcBorders>
            <w:vAlign w:val="bottom"/>
          </w:tcPr>
          <w:p w14:paraId="052757FE" w14:textId="0728BB72" w:rsidR="00456A08" w:rsidRPr="00164FAD" w:rsidRDefault="00983B1E" w:rsidP="006C7E89">
            <w:pPr>
              <w:pStyle w:val="Texto"/>
              <w:tabs>
                <w:tab w:val="decimal" w:pos="1278"/>
              </w:tabs>
            </w:pPr>
            <w:r w:rsidRPr="00983B1E">
              <w:t>9.</w:t>
            </w:r>
            <w:r w:rsidR="00525E01">
              <w:t>106</w:t>
            </w:r>
          </w:p>
        </w:tc>
        <w:tc>
          <w:tcPr>
            <w:tcW w:w="144" w:type="dxa"/>
            <w:vAlign w:val="bottom"/>
          </w:tcPr>
          <w:p w14:paraId="51676E09" w14:textId="77777777" w:rsidR="00456A08" w:rsidRPr="00164FAD" w:rsidRDefault="00456A08" w:rsidP="006C7E89">
            <w:pPr>
              <w:pStyle w:val="Texto"/>
              <w:tabs>
                <w:tab w:val="decimal" w:pos="1278"/>
              </w:tabs>
            </w:pPr>
          </w:p>
        </w:tc>
        <w:tc>
          <w:tcPr>
            <w:tcW w:w="1440" w:type="dxa"/>
          </w:tcPr>
          <w:p w14:paraId="07F5230B" w14:textId="5DE83CE2" w:rsidR="00456A08" w:rsidRPr="00164FAD" w:rsidRDefault="00456A08" w:rsidP="006C7E89">
            <w:pPr>
              <w:pStyle w:val="Texto"/>
              <w:tabs>
                <w:tab w:val="decimal" w:pos="1278"/>
              </w:tabs>
            </w:pPr>
            <w:r w:rsidRPr="00DE49A0">
              <w:t>6.980</w:t>
            </w:r>
          </w:p>
        </w:tc>
      </w:tr>
      <w:tr w:rsidR="00456A08" w:rsidRPr="00164FAD" w14:paraId="176ECA80" w14:textId="77777777" w:rsidTr="00DC7BB6">
        <w:trPr>
          <w:trHeight w:val="20"/>
        </w:trPr>
        <w:tc>
          <w:tcPr>
            <w:tcW w:w="6480" w:type="dxa"/>
            <w:tcBorders>
              <w:left w:val="nil"/>
              <w:bottom w:val="nil"/>
              <w:right w:val="nil"/>
            </w:tcBorders>
            <w:vAlign w:val="bottom"/>
          </w:tcPr>
          <w:p w14:paraId="72C959CD" w14:textId="77777777" w:rsidR="00456A08" w:rsidRPr="00164FAD" w:rsidRDefault="00456A08" w:rsidP="00456A08">
            <w:pPr>
              <w:pStyle w:val="Texto"/>
            </w:pPr>
            <w:r w:rsidRPr="00164FAD">
              <w:t>Negocios conjuntos</w:t>
            </w:r>
          </w:p>
        </w:tc>
        <w:tc>
          <w:tcPr>
            <w:tcW w:w="1440" w:type="dxa"/>
            <w:tcBorders>
              <w:left w:val="nil"/>
              <w:right w:val="nil"/>
            </w:tcBorders>
            <w:vAlign w:val="bottom"/>
          </w:tcPr>
          <w:p w14:paraId="3186F34D" w14:textId="77777777" w:rsidR="00456A08" w:rsidRPr="00164FAD" w:rsidRDefault="00456A08" w:rsidP="006C7E89">
            <w:pPr>
              <w:pStyle w:val="Texto"/>
              <w:tabs>
                <w:tab w:val="decimal" w:pos="1278"/>
              </w:tabs>
            </w:pPr>
          </w:p>
        </w:tc>
        <w:tc>
          <w:tcPr>
            <w:tcW w:w="144" w:type="dxa"/>
            <w:vAlign w:val="bottom"/>
          </w:tcPr>
          <w:p w14:paraId="2130A51F" w14:textId="77777777" w:rsidR="00456A08" w:rsidRPr="00164FAD" w:rsidRDefault="00456A08" w:rsidP="006C7E89">
            <w:pPr>
              <w:pStyle w:val="Texto"/>
              <w:tabs>
                <w:tab w:val="decimal" w:pos="1278"/>
              </w:tabs>
            </w:pPr>
          </w:p>
        </w:tc>
        <w:tc>
          <w:tcPr>
            <w:tcW w:w="1440" w:type="dxa"/>
          </w:tcPr>
          <w:p w14:paraId="623B4910" w14:textId="4554F769" w:rsidR="00456A08" w:rsidRPr="00164FAD" w:rsidRDefault="00456A08" w:rsidP="006C7E89">
            <w:pPr>
              <w:pStyle w:val="Texto"/>
              <w:tabs>
                <w:tab w:val="decimal" w:pos="1278"/>
              </w:tabs>
            </w:pPr>
          </w:p>
        </w:tc>
      </w:tr>
      <w:tr w:rsidR="00456A08" w:rsidRPr="00164FAD" w14:paraId="06FD0A51" w14:textId="77777777" w:rsidTr="00DC7BB6">
        <w:trPr>
          <w:trHeight w:val="20"/>
        </w:trPr>
        <w:tc>
          <w:tcPr>
            <w:tcW w:w="6480" w:type="dxa"/>
            <w:tcBorders>
              <w:left w:val="nil"/>
              <w:bottom w:val="nil"/>
              <w:right w:val="nil"/>
            </w:tcBorders>
          </w:tcPr>
          <w:p w14:paraId="105B4241" w14:textId="77777777" w:rsidR="00456A08" w:rsidRPr="00164FAD" w:rsidRDefault="00456A08" w:rsidP="00456A08">
            <w:pPr>
              <w:pStyle w:val="Texto"/>
              <w:ind w:left="284"/>
            </w:pPr>
            <w:r w:rsidRPr="00164FAD">
              <w:t>Aguaragüe Unión Transitoria de Empresas</w:t>
            </w:r>
          </w:p>
        </w:tc>
        <w:tc>
          <w:tcPr>
            <w:tcW w:w="1440" w:type="dxa"/>
            <w:tcBorders>
              <w:left w:val="nil"/>
              <w:bottom w:val="single" w:sz="6" w:space="0" w:color="auto"/>
              <w:right w:val="nil"/>
            </w:tcBorders>
            <w:vAlign w:val="bottom"/>
          </w:tcPr>
          <w:p w14:paraId="18098278" w14:textId="2C81B7D6" w:rsidR="00456A08" w:rsidRPr="00164FAD" w:rsidRDefault="00983B1E" w:rsidP="006C7E89">
            <w:pPr>
              <w:pStyle w:val="Texto"/>
              <w:tabs>
                <w:tab w:val="decimal" w:pos="1278"/>
              </w:tabs>
            </w:pPr>
            <w:r w:rsidRPr="00983B1E">
              <w:t>129.257</w:t>
            </w:r>
          </w:p>
        </w:tc>
        <w:tc>
          <w:tcPr>
            <w:tcW w:w="144" w:type="dxa"/>
            <w:vAlign w:val="bottom"/>
          </w:tcPr>
          <w:p w14:paraId="3FDEFAAE" w14:textId="77777777" w:rsidR="00456A08" w:rsidRPr="00164FAD" w:rsidRDefault="00456A08" w:rsidP="006C7E89">
            <w:pPr>
              <w:pStyle w:val="Texto"/>
              <w:tabs>
                <w:tab w:val="decimal" w:pos="1278"/>
              </w:tabs>
            </w:pPr>
          </w:p>
        </w:tc>
        <w:tc>
          <w:tcPr>
            <w:tcW w:w="1440" w:type="dxa"/>
            <w:tcBorders>
              <w:bottom w:val="single" w:sz="6" w:space="0" w:color="auto"/>
            </w:tcBorders>
          </w:tcPr>
          <w:p w14:paraId="6843AAD1" w14:textId="5F3E377A" w:rsidR="00456A08" w:rsidRPr="00164FAD" w:rsidRDefault="00456A08" w:rsidP="006C7E89">
            <w:pPr>
              <w:pStyle w:val="Texto"/>
              <w:tabs>
                <w:tab w:val="decimal" w:pos="1278"/>
              </w:tabs>
            </w:pPr>
            <w:r w:rsidRPr="00DE49A0">
              <w:t>235.617</w:t>
            </w:r>
          </w:p>
        </w:tc>
      </w:tr>
      <w:tr w:rsidR="00456A08" w:rsidRPr="00164FAD" w14:paraId="338996D0" w14:textId="77777777" w:rsidTr="00DC7BB6">
        <w:trPr>
          <w:trHeight w:val="20"/>
        </w:trPr>
        <w:tc>
          <w:tcPr>
            <w:tcW w:w="6480" w:type="dxa"/>
            <w:tcBorders>
              <w:left w:val="nil"/>
              <w:bottom w:val="nil"/>
              <w:right w:val="nil"/>
            </w:tcBorders>
          </w:tcPr>
          <w:p w14:paraId="3481789A" w14:textId="77777777" w:rsidR="00456A08" w:rsidRPr="00164FAD" w:rsidRDefault="00456A08" w:rsidP="00456A08">
            <w:pPr>
              <w:rPr>
                <w:sz w:val="20"/>
              </w:rPr>
            </w:pPr>
            <w:r w:rsidRPr="00164FAD">
              <w:rPr>
                <w:sz w:val="20"/>
              </w:rPr>
              <w:t>Subtotal</w:t>
            </w:r>
          </w:p>
        </w:tc>
        <w:tc>
          <w:tcPr>
            <w:tcW w:w="1440" w:type="dxa"/>
            <w:tcBorders>
              <w:top w:val="single" w:sz="6" w:space="0" w:color="auto"/>
              <w:left w:val="nil"/>
              <w:right w:val="nil"/>
            </w:tcBorders>
            <w:vAlign w:val="bottom"/>
          </w:tcPr>
          <w:p w14:paraId="65FC881B" w14:textId="11D6768A" w:rsidR="00456A08" w:rsidRPr="00164FAD" w:rsidRDefault="00983B1E" w:rsidP="006C7E89">
            <w:pPr>
              <w:pStyle w:val="Texto"/>
              <w:tabs>
                <w:tab w:val="decimal" w:pos="1278"/>
              </w:tabs>
            </w:pPr>
            <w:r>
              <w:t>8</w:t>
            </w:r>
            <w:r w:rsidR="00BD3E41">
              <w:t>50.665</w:t>
            </w:r>
          </w:p>
        </w:tc>
        <w:tc>
          <w:tcPr>
            <w:tcW w:w="144" w:type="dxa"/>
            <w:vAlign w:val="bottom"/>
          </w:tcPr>
          <w:p w14:paraId="23FE5DAF" w14:textId="77777777" w:rsidR="00456A08" w:rsidRPr="00164FAD" w:rsidRDefault="00456A08" w:rsidP="006C7E89">
            <w:pPr>
              <w:pStyle w:val="Texto"/>
              <w:tabs>
                <w:tab w:val="decimal" w:pos="1278"/>
              </w:tabs>
            </w:pPr>
          </w:p>
        </w:tc>
        <w:tc>
          <w:tcPr>
            <w:tcW w:w="1440" w:type="dxa"/>
            <w:tcBorders>
              <w:top w:val="single" w:sz="6" w:space="0" w:color="auto"/>
            </w:tcBorders>
          </w:tcPr>
          <w:p w14:paraId="705CCF4C" w14:textId="5826CE6C" w:rsidR="00456A08" w:rsidRPr="00164FAD" w:rsidRDefault="00456A08" w:rsidP="006C7E89">
            <w:pPr>
              <w:pStyle w:val="Texto"/>
              <w:tabs>
                <w:tab w:val="decimal" w:pos="1278"/>
              </w:tabs>
            </w:pPr>
            <w:r w:rsidRPr="00DE49A0">
              <w:t>2.270.237</w:t>
            </w:r>
          </w:p>
        </w:tc>
      </w:tr>
      <w:tr w:rsidR="00456A08" w:rsidRPr="00164FAD" w14:paraId="76810ACE" w14:textId="77777777" w:rsidTr="00DC7BB6">
        <w:trPr>
          <w:trHeight w:val="20"/>
        </w:trPr>
        <w:tc>
          <w:tcPr>
            <w:tcW w:w="6480" w:type="dxa"/>
            <w:tcBorders>
              <w:left w:val="nil"/>
              <w:bottom w:val="nil"/>
              <w:right w:val="nil"/>
            </w:tcBorders>
          </w:tcPr>
          <w:p w14:paraId="406B7B4F" w14:textId="746F6339" w:rsidR="00456A08" w:rsidRPr="00164FAD" w:rsidRDefault="00456A08" w:rsidP="00456A08">
            <w:pPr>
              <w:pStyle w:val="Texto"/>
              <w:ind w:left="284"/>
            </w:pPr>
            <w:r w:rsidRPr="00164FAD">
              <w:t>Pr</w:t>
            </w:r>
            <w:r>
              <w:t>o</w:t>
            </w:r>
            <w:r w:rsidRPr="00164FAD">
              <w:t>visión desvalorización inversiones en asociadas</w:t>
            </w:r>
          </w:p>
        </w:tc>
        <w:tc>
          <w:tcPr>
            <w:tcW w:w="1440" w:type="dxa"/>
            <w:tcBorders>
              <w:left w:val="nil"/>
              <w:bottom w:val="single" w:sz="6" w:space="0" w:color="auto"/>
              <w:right w:val="nil"/>
            </w:tcBorders>
            <w:vAlign w:val="bottom"/>
          </w:tcPr>
          <w:p w14:paraId="7666660E" w14:textId="611418C9" w:rsidR="00456A08" w:rsidRPr="00164FAD" w:rsidRDefault="00983B1E" w:rsidP="006C7E89">
            <w:pPr>
              <w:pStyle w:val="Texto"/>
              <w:tabs>
                <w:tab w:val="decimal" w:pos="1278"/>
              </w:tabs>
            </w:pPr>
            <w:r w:rsidRPr="00983B1E">
              <w:t>(1.628)</w:t>
            </w:r>
          </w:p>
        </w:tc>
        <w:tc>
          <w:tcPr>
            <w:tcW w:w="144" w:type="dxa"/>
            <w:vAlign w:val="bottom"/>
          </w:tcPr>
          <w:p w14:paraId="5166178D" w14:textId="77777777" w:rsidR="00456A08" w:rsidRPr="00164FAD" w:rsidRDefault="00456A08" w:rsidP="006C7E89">
            <w:pPr>
              <w:pStyle w:val="Texto"/>
              <w:tabs>
                <w:tab w:val="decimal" w:pos="1278"/>
              </w:tabs>
            </w:pPr>
          </w:p>
        </w:tc>
        <w:tc>
          <w:tcPr>
            <w:tcW w:w="1440" w:type="dxa"/>
            <w:tcBorders>
              <w:bottom w:val="single" w:sz="6" w:space="0" w:color="auto"/>
            </w:tcBorders>
          </w:tcPr>
          <w:p w14:paraId="54A26EC9" w14:textId="537CA231" w:rsidR="00456A08" w:rsidRPr="00164FAD" w:rsidRDefault="00456A08" w:rsidP="006C7E89">
            <w:pPr>
              <w:pStyle w:val="Texto"/>
              <w:tabs>
                <w:tab w:val="decimal" w:pos="1278"/>
              </w:tabs>
            </w:pPr>
            <w:r w:rsidRPr="00DE49A0">
              <w:t>(1.628)</w:t>
            </w:r>
          </w:p>
        </w:tc>
      </w:tr>
      <w:tr w:rsidR="00456A08" w:rsidRPr="00164FAD" w14:paraId="77F672FB" w14:textId="77777777" w:rsidTr="00DC7BB6">
        <w:trPr>
          <w:trHeight w:val="20"/>
        </w:trPr>
        <w:tc>
          <w:tcPr>
            <w:tcW w:w="6480" w:type="dxa"/>
            <w:tcBorders>
              <w:left w:val="nil"/>
              <w:bottom w:val="nil"/>
              <w:right w:val="nil"/>
            </w:tcBorders>
          </w:tcPr>
          <w:p w14:paraId="4F886F5B" w14:textId="77777777" w:rsidR="00456A08" w:rsidRPr="00164FAD" w:rsidRDefault="00456A08" w:rsidP="00456A08">
            <w:pPr>
              <w:rPr>
                <w:b/>
                <w:bCs/>
                <w:sz w:val="20"/>
              </w:rPr>
            </w:pPr>
            <w:proofErr w:type="gramStart"/>
            <w:r w:rsidRPr="00164FAD">
              <w:rPr>
                <w:b/>
                <w:bCs/>
                <w:sz w:val="20"/>
              </w:rPr>
              <w:t>Total</w:t>
            </w:r>
            <w:proofErr w:type="gramEnd"/>
            <w:r w:rsidRPr="00164FAD">
              <w:rPr>
                <w:b/>
                <w:bCs/>
                <w:sz w:val="20"/>
              </w:rPr>
              <w:t xml:space="preserve"> inversiones en asociadas, negocios conjuntos y controladas</w:t>
            </w:r>
          </w:p>
        </w:tc>
        <w:tc>
          <w:tcPr>
            <w:tcW w:w="1440" w:type="dxa"/>
            <w:tcBorders>
              <w:top w:val="single" w:sz="6" w:space="0" w:color="auto"/>
              <w:left w:val="nil"/>
              <w:bottom w:val="double" w:sz="6" w:space="0" w:color="auto"/>
              <w:right w:val="nil"/>
            </w:tcBorders>
            <w:vAlign w:val="bottom"/>
          </w:tcPr>
          <w:p w14:paraId="4024CCE7" w14:textId="67F9B193" w:rsidR="00456A08" w:rsidRPr="00164FAD" w:rsidRDefault="00983B1E" w:rsidP="006C7E89">
            <w:pPr>
              <w:pStyle w:val="Texto"/>
              <w:tabs>
                <w:tab w:val="decimal" w:pos="1278"/>
              </w:tabs>
              <w:rPr>
                <w:b/>
              </w:rPr>
            </w:pPr>
            <w:r>
              <w:rPr>
                <w:b/>
              </w:rPr>
              <w:t>8</w:t>
            </w:r>
            <w:r w:rsidR="00BD3E41">
              <w:rPr>
                <w:b/>
              </w:rPr>
              <w:t>49.037</w:t>
            </w:r>
          </w:p>
        </w:tc>
        <w:tc>
          <w:tcPr>
            <w:tcW w:w="144" w:type="dxa"/>
            <w:vAlign w:val="bottom"/>
          </w:tcPr>
          <w:p w14:paraId="5ED58166" w14:textId="77777777" w:rsidR="00456A08" w:rsidRPr="00164FAD" w:rsidRDefault="00456A08" w:rsidP="006C7E89">
            <w:pPr>
              <w:pStyle w:val="Texto"/>
              <w:tabs>
                <w:tab w:val="decimal" w:pos="1278"/>
              </w:tabs>
            </w:pPr>
          </w:p>
        </w:tc>
        <w:tc>
          <w:tcPr>
            <w:tcW w:w="1440" w:type="dxa"/>
            <w:tcBorders>
              <w:top w:val="single" w:sz="6" w:space="0" w:color="auto"/>
              <w:bottom w:val="double" w:sz="6" w:space="0" w:color="auto"/>
            </w:tcBorders>
          </w:tcPr>
          <w:p w14:paraId="3FD20AD5" w14:textId="624A00D0" w:rsidR="00456A08" w:rsidRPr="00456A08" w:rsidRDefault="00456A08" w:rsidP="006C7E89">
            <w:pPr>
              <w:pStyle w:val="Texto"/>
              <w:tabs>
                <w:tab w:val="decimal" w:pos="1278"/>
              </w:tabs>
              <w:rPr>
                <w:b/>
                <w:bCs/>
              </w:rPr>
            </w:pPr>
            <w:r w:rsidRPr="00456A08">
              <w:rPr>
                <w:b/>
                <w:bCs/>
              </w:rPr>
              <w:t>2.268.609</w:t>
            </w:r>
          </w:p>
        </w:tc>
      </w:tr>
    </w:tbl>
    <w:p w14:paraId="2C76E0C1" w14:textId="28BE722A" w:rsidR="002A2374" w:rsidRDefault="002A2374" w:rsidP="006622A1">
      <w:pPr>
        <w:rPr>
          <w:sz w:val="20"/>
        </w:rPr>
      </w:pPr>
    </w:p>
    <w:p w14:paraId="67990F66" w14:textId="10726597" w:rsidR="00F7416F" w:rsidRDefault="00821740" w:rsidP="006622A1">
      <w:pPr>
        <w:rPr>
          <w:sz w:val="20"/>
        </w:rPr>
      </w:pPr>
      <w:r w:rsidRPr="007325E6">
        <w:rPr>
          <w:sz w:val="20"/>
        </w:rPr>
        <w:t xml:space="preserve">Por otra </w:t>
      </w:r>
      <w:proofErr w:type="gramStart"/>
      <w:r w:rsidRPr="007325E6">
        <w:rPr>
          <w:sz w:val="20"/>
        </w:rPr>
        <w:t>parte</w:t>
      </w:r>
      <w:proofErr w:type="gramEnd"/>
      <w:r w:rsidRPr="007325E6">
        <w:rPr>
          <w:sz w:val="20"/>
        </w:rPr>
        <w:t xml:space="preserve"> se detallan a continuación las participaciones del Grupo Ledesma en los resultados de dichas sociedades por los ejercicios finalizados el 31 de mayo de 20</w:t>
      </w:r>
      <w:r w:rsidR="00AE63FD" w:rsidRPr="007325E6">
        <w:rPr>
          <w:sz w:val="20"/>
        </w:rPr>
        <w:t>2</w:t>
      </w:r>
      <w:r w:rsidR="000F21C2">
        <w:rPr>
          <w:sz w:val="20"/>
        </w:rPr>
        <w:t>3</w:t>
      </w:r>
      <w:r w:rsidRPr="007325E6">
        <w:rPr>
          <w:sz w:val="20"/>
        </w:rPr>
        <w:t xml:space="preserve"> y 20</w:t>
      </w:r>
      <w:r w:rsidR="00AE63FD" w:rsidRPr="007325E6">
        <w:rPr>
          <w:sz w:val="20"/>
        </w:rPr>
        <w:t>2</w:t>
      </w:r>
      <w:r w:rsidR="00535DF2">
        <w:rPr>
          <w:sz w:val="20"/>
        </w:rPr>
        <w:t>2</w:t>
      </w:r>
      <w:r w:rsidRPr="007325E6">
        <w:rPr>
          <w:sz w:val="20"/>
        </w:rPr>
        <w:t>:</w:t>
      </w:r>
    </w:p>
    <w:p w14:paraId="5EE7817D" w14:textId="77777777" w:rsidR="00065232" w:rsidRPr="00FD4E0C" w:rsidRDefault="00065232" w:rsidP="006622A1">
      <w:pPr>
        <w:rPr>
          <w:sz w:val="20"/>
        </w:rPr>
      </w:pPr>
    </w:p>
    <w:tbl>
      <w:tblPr>
        <w:tblW w:w="0" w:type="auto"/>
        <w:tblLayout w:type="fixed"/>
        <w:tblCellMar>
          <w:left w:w="0" w:type="dxa"/>
          <w:right w:w="0" w:type="dxa"/>
        </w:tblCellMar>
        <w:tblLook w:val="04A0" w:firstRow="1" w:lastRow="0" w:firstColumn="1" w:lastColumn="0" w:noHBand="0" w:noVBand="1"/>
      </w:tblPr>
      <w:tblGrid>
        <w:gridCol w:w="6480"/>
        <w:gridCol w:w="1440"/>
        <w:gridCol w:w="144"/>
        <w:gridCol w:w="1440"/>
      </w:tblGrid>
      <w:tr w:rsidR="004C4688" w:rsidRPr="007325E6" w14:paraId="59334C55" w14:textId="77777777" w:rsidTr="00456A08">
        <w:trPr>
          <w:trHeight w:val="20"/>
        </w:trPr>
        <w:tc>
          <w:tcPr>
            <w:tcW w:w="6480" w:type="dxa"/>
            <w:tcBorders>
              <w:top w:val="nil"/>
              <w:left w:val="nil"/>
              <w:right w:val="nil"/>
            </w:tcBorders>
            <w:vAlign w:val="bottom"/>
          </w:tcPr>
          <w:p w14:paraId="75F09A3D" w14:textId="77777777" w:rsidR="004C4688" w:rsidRPr="007325E6" w:rsidRDefault="004C4688" w:rsidP="00FF1401">
            <w:pPr>
              <w:pStyle w:val="Texto"/>
            </w:pPr>
          </w:p>
        </w:tc>
        <w:tc>
          <w:tcPr>
            <w:tcW w:w="3024" w:type="dxa"/>
            <w:gridSpan w:val="3"/>
            <w:tcBorders>
              <w:top w:val="nil"/>
              <w:left w:val="nil"/>
              <w:bottom w:val="single" w:sz="4" w:space="0" w:color="auto"/>
            </w:tcBorders>
            <w:vAlign w:val="bottom"/>
          </w:tcPr>
          <w:p w14:paraId="2A59FC5D" w14:textId="77777777" w:rsidR="004C4688" w:rsidRPr="007325E6" w:rsidRDefault="004C4688" w:rsidP="00FF1401">
            <w:pPr>
              <w:pStyle w:val="Texto"/>
              <w:jc w:val="center"/>
              <w:rPr>
                <w:b/>
              </w:rPr>
            </w:pPr>
            <w:r w:rsidRPr="007325E6">
              <w:rPr>
                <w:b/>
              </w:rPr>
              <w:t>Ganancia / (Pérdida)</w:t>
            </w:r>
          </w:p>
        </w:tc>
      </w:tr>
      <w:tr w:rsidR="005D2BBE" w:rsidRPr="004934A5" w14:paraId="65FB51BB" w14:textId="77777777" w:rsidTr="00456A08">
        <w:trPr>
          <w:trHeight w:val="20"/>
        </w:trPr>
        <w:tc>
          <w:tcPr>
            <w:tcW w:w="6480" w:type="dxa"/>
            <w:tcBorders>
              <w:top w:val="nil"/>
              <w:left w:val="nil"/>
              <w:right w:val="nil"/>
            </w:tcBorders>
            <w:vAlign w:val="bottom"/>
          </w:tcPr>
          <w:p w14:paraId="20043CD6" w14:textId="77777777" w:rsidR="005D2BBE" w:rsidRPr="004934A5" w:rsidRDefault="005D2BBE" w:rsidP="005D2BBE">
            <w:pPr>
              <w:pStyle w:val="Texto"/>
            </w:pPr>
          </w:p>
        </w:tc>
        <w:tc>
          <w:tcPr>
            <w:tcW w:w="1440" w:type="dxa"/>
            <w:tcBorders>
              <w:top w:val="nil"/>
              <w:left w:val="nil"/>
              <w:bottom w:val="single" w:sz="4" w:space="0" w:color="auto"/>
              <w:right w:val="nil"/>
            </w:tcBorders>
            <w:vAlign w:val="bottom"/>
          </w:tcPr>
          <w:p w14:paraId="5D9E9D0E" w14:textId="39A7FBC0" w:rsidR="005D2BBE" w:rsidRPr="004934A5" w:rsidRDefault="005D2BBE" w:rsidP="005D2BBE">
            <w:pPr>
              <w:jc w:val="center"/>
              <w:rPr>
                <w:b/>
                <w:bCs/>
                <w:sz w:val="20"/>
              </w:rPr>
            </w:pPr>
            <w:r w:rsidRPr="004934A5">
              <w:rPr>
                <w:b/>
                <w:bCs/>
                <w:sz w:val="20"/>
              </w:rPr>
              <w:t>31/</w:t>
            </w:r>
            <w:r w:rsidR="00BF0EB2">
              <w:rPr>
                <w:b/>
                <w:bCs/>
                <w:sz w:val="20"/>
              </w:rPr>
              <w:t>0</w:t>
            </w:r>
            <w:r w:rsidRPr="004934A5">
              <w:rPr>
                <w:b/>
                <w:bCs/>
                <w:sz w:val="20"/>
              </w:rPr>
              <w:t>5/20</w:t>
            </w:r>
            <w:r w:rsidR="00624E33">
              <w:rPr>
                <w:b/>
                <w:bCs/>
                <w:sz w:val="20"/>
              </w:rPr>
              <w:t>2</w:t>
            </w:r>
            <w:r w:rsidR="00F764FA">
              <w:rPr>
                <w:b/>
                <w:bCs/>
                <w:sz w:val="20"/>
              </w:rPr>
              <w:t>3</w:t>
            </w:r>
          </w:p>
        </w:tc>
        <w:tc>
          <w:tcPr>
            <w:tcW w:w="144" w:type="dxa"/>
            <w:vAlign w:val="bottom"/>
          </w:tcPr>
          <w:p w14:paraId="28FC0E95" w14:textId="77777777" w:rsidR="005D2BBE" w:rsidRPr="004934A5" w:rsidRDefault="005D2BBE" w:rsidP="005D2BBE">
            <w:pPr>
              <w:rPr>
                <w:sz w:val="20"/>
              </w:rPr>
            </w:pPr>
          </w:p>
        </w:tc>
        <w:tc>
          <w:tcPr>
            <w:tcW w:w="1440" w:type="dxa"/>
            <w:tcBorders>
              <w:bottom w:val="single" w:sz="4" w:space="0" w:color="auto"/>
            </w:tcBorders>
            <w:vAlign w:val="bottom"/>
          </w:tcPr>
          <w:p w14:paraId="68C84491" w14:textId="31ED4C9C" w:rsidR="005D2BBE" w:rsidRPr="004934A5" w:rsidRDefault="005D2BBE" w:rsidP="005D2BBE">
            <w:pPr>
              <w:jc w:val="center"/>
              <w:rPr>
                <w:b/>
                <w:bCs/>
                <w:sz w:val="20"/>
              </w:rPr>
            </w:pPr>
            <w:r w:rsidRPr="004934A5">
              <w:rPr>
                <w:b/>
                <w:bCs/>
                <w:sz w:val="20"/>
              </w:rPr>
              <w:t>31/</w:t>
            </w:r>
            <w:r w:rsidR="00BF0EB2">
              <w:rPr>
                <w:b/>
                <w:bCs/>
                <w:sz w:val="20"/>
              </w:rPr>
              <w:t>0</w:t>
            </w:r>
            <w:r w:rsidRPr="004934A5">
              <w:rPr>
                <w:b/>
                <w:bCs/>
                <w:sz w:val="20"/>
              </w:rPr>
              <w:t>5/20</w:t>
            </w:r>
            <w:r w:rsidR="00624E33">
              <w:rPr>
                <w:b/>
                <w:bCs/>
                <w:sz w:val="20"/>
              </w:rPr>
              <w:t>2</w:t>
            </w:r>
            <w:r w:rsidR="00F764FA">
              <w:rPr>
                <w:b/>
                <w:bCs/>
                <w:sz w:val="20"/>
              </w:rPr>
              <w:t>2</w:t>
            </w:r>
          </w:p>
        </w:tc>
      </w:tr>
      <w:tr w:rsidR="005071F3" w:rsidRPr="004934A5" w14:paraId="67192CB3" w14:textId="77777777" w:rsidTr="00456A08">
        <w:trPr>
          <w:trHeight w:val="20"/>
        </w:trPr>
        <w:tc>
          <w:tcPr>
            <w:tcW w:w="6480" w:type="dxa"/>
            <w:tcBorders>
              <w:left w:val="nil"/>
              <w:bottom w:val="nil"/>
              <w:right w:val="nil"/>
            </w:tcBorders>
            <w:vAlign w:val="bottom"/>
          </w:tcPr>
          <w:p w14:paraId="757B51B7" w14:textId="77777777" w:rsidR="005071F3" w:rsidRPr="004934A5" w:rsidRDefault="005071F3" w:rsidP="00FF1401">
            <w:pPr>
              <w:pStyle w:val="Texto"/>
              <w:rPr>
                <w:b/>
              </w:rPr>
            </w:pPr>
            <w:r w:rsidRPr="004934A5">
              <w:rPr>
                <w:b/>
              </w:rPr>
              <w:t>Participaciones en:</w:t>
            </w:r>
          </w:p>
        </w:tc>
        <w:tc>
          <w:tcPr>
            <w:tcW w:w="1440" w:type="dxa"/>
            <w:tcBorders>
              <w:left w:val="nil"/>
              <w:right w:val="nil"/>
            </w:tcBorders>
            <w:vAlign w:val="bottom"/>
          </w:tcPr>
          <w:p w14:paraId="16FAD112" w14:textId="77777777" w:rsidR="005071F3" w:rsidRPr="004934A5" w:rsidRDefault="005071F3" w:rsidP="006C7E89">
            <w:pPr>
              <w:pStyle w:val="Texto"/>
              <w:tabs>
                <w:tab w:val="decimal" w:pos="1260"/>
              </w:tabs>
            </w:pPr>
          </w:p>
        </w:tc>
        <w:tc>
          <w:tcPr>
            <w:tcW w:w="144" w:type="dxa"/>
            <w:vAlign w:val="bottom"/>
          </w:tcPr>
          <w:p w14:paraId="2F334F1F" w14:textId="77777777" w:rsidR="005071F3" w:rsidRPr="004934A5" w:rsidRDefault="005071F3" w:rsidP="006C7E89">
            <w:pPr>
              <w:pStyle w:val="Texto"/>
              <w:tabs>
                <w:tab w:val="decimal" w:pos="1260"/>
              </w:tabs>
            </w:pPr>
          </w:p>
        </w:tc>
        <w:tc>
          <w:tcPr>
            <w:tcW w:w="1440" w:type="dxa"/>
            <w:vAlign w:val="bottom"/>
          </w:tcPr>
          <w:p w14:paraId="5E6F18D9" w14:textId="77777777" w:rsidR="005071F3" w:rsidRPr="004934A5" w:rsidRDefault="005071F3" w:rsidP="006C7E89">
            <w:pPr>
              <w:pStyle w:val="Texto"/>
              <w:tabs>
                <w:tab w:val="decimal" w:pos="1260"/>
              </w:tabs>
            </w:pPr>
          </w:p>
        </w:tc>
      </w:tr>
      <w:tr w:rsidR="00535DF2" w:rsidRPr="004934A5" w14:paraId="64785A74" w14:textId="77777777" w:rsidTr="00456A08">
        <w:trPr>
          <w:trHeight w:val="20"/>
        </w:trPr>
        <w:tc>
          <w:tcPr>
            <w:tcW w:w="6480" w:type="dxa"/>
            <w:tcBorders>
              <w:left w:val="nil"/>
              <w:bottom w:val="nil"/>
              <w:right w:val="nil"/>
            </w:tcBorders>
            <w:vAlign w:val="bottom"/>
          </w:tcPr>
          <w:p w14:paraId="0F5ADF01" w14:textId="77777777" w:rsidR="00535DF2" w:rsidRPr="004934A5" w:rsidRDefault="00535DF2" w:rsidP="00535DF2">
            <w:pPr>
              <w:pStyle w:val="Texto"/>
            </w:pPr>
            <w:r w:rsidRPr="004934A5">
              <w:t>Asociadas</w:t>
            </w:r>
          </w:p>
        </w:tc>
        <w:tc>
          <w:tcPr>
            <w:tcW w:w="1440" w:type="dxa"/>
            <w:tcBorders>
              <w:left w:val="nil"/>
              <w:right w:val="nil"/>
            </w:tcBorders>
            <w:vAlign w:val="bottom"/>
          </w:tcPr>
          <w:p w14:paraId="2C29D379" w14:textId="77777777" w:rsidR="00535DF2" w:rsidRPr="004934A5" w:rsidRDefault="00535DF2" w:rsidP="006C7E89">
            <w:pPr>
              <w:pStyle w:val="Texto"/>
              <w:tabs>
                <w:tab w:val="decimal" w:pos="1260"/>
              </w:tabs>
            </w:pPr>
          </w:p>
        </w:tc>
        <w:tc>
          <w:tcPr>
            <w:tcW w:w="144" w:type="dxa"/>
            <w:vAlign w:val="bottom"/>
          </w:tcPr>
          <w:p w14:paraId="5BA2A5F1" w14:textId="77777777" w:rsidR="00535DF2" w:rsidRPr="004934A5" w:rsidRDefault="00535DF2" w:rsidP="006C7E89">
            <w:pPr>
              <w:pStyle w:val="Texto"/>
              <w:tabs>
                <w:tab w:val="decimal" w:pos="1260"/>
              </w:tabs>
            </w:pPr>
          </w:p>
        </w:tc>
        <w:tc>
          <w:tcPr>
            <w:tcW w:w="1440" w:type="dxa"/>
            <w:vAlign w:val="bottom"/>
          </w:tcPr>
          <w:p w14:paraId="09C4F85A" w14:textId="77777777" w:rsidR="00535DF2" w:rsidRPr="004934A5" w:rsidRDefault="00535DF2" w:rsidP="006C7E89">
            <w:pPr>
              <w:pStyle w:val="Texto"/>
              <w:tabs>
                <w:tab w:val="decimal" w:pos="1260"/>
              </w:tabs>
              <w:jc w:val="left"/>
            </w:pPr>
          </w:p>
        </w:tc>
      </w:tr>
      <w:tr w:rsidR="00456A08" w:rsidRPr="004934A5" w14:paraId="5F5D44CD" w14:textId="77777777" w:rsidTr="00456A08">
        <w:trPr>
          <w:trHeight w:val="20"/>
        </w:trPr>
        <w:tc>
          <w:tcPr>
            <w:tcW w:w="6480" w:type="dxa"/>
            <w:tcBorders>
              <w:left w:val="nil"/>
              <w:bottom w:val="nil"/>
              <w:right w:val="nil"/>
            </w:tcBorders>
            <w:vAlign w:val="bottom"/>
          </w:tcPr>
          <w:p w14:paraId="7832F219" w14:textId="7A1EA422" w:rsidR="00456A08" w:rsidRPr="004934A5" w:rsidRDefault="00456A08" w:rsidP="00456A08">
            <w:pPr>
              <w:pStyle w:val="Texto"/>
              <w:ind w:left="284"/>
            </w:pPr>
            <w:r w:rsidRPr="004934A5">
              <w:t>Productores de Alcohol de Melaza S.A.</w:t>
            </w:r>
            <w:r>
              <w:t xml:space="preserve"> (PAMSA)</w:t>
            </w:r>
          </w:p>
        </w:tc>
        <w:tc>
          <w:tcPr>
            <w:tcW w:w="1440" w:type="dxa"/>
            <w:tcBorders>
              <w:left w:val="nil"/>
              <w:right w:val="nil"/>
            </w:tcBorders>
            <w:vAlign w:val="bottom"/>
          </w:tcPr>
          <w:p w14:paraId="557EA0BE" w14:textId="552F0A85" w:rsidR="00456A08" w:rsidRPr="004934A5" w:rsidRDefault="00983B1E" w:rsidP="006C7E89">
            <w:pPr>
              <w:pStyle w:val="Texto"/>
              <w:tabs>
                <w:tab w:val="decimal" w:pos="1260"/>
              </w:tabs>
            </w:pPr>
            <w:r w:rsidRPr="00983B1E">
              <w:t>(116.511)</w:t>
            </w:r>
          </w:p>
        </w:tc>
        <w:tc>
          <w:tcPr>
            <w:tcW w:w="144" w:type="dxa"/>
            <w:vAlign w:val="bottom"/>
          </w:tcPr>
          <w:p w14:paraId="75E97602" w14:textId="77777777" w:rsidR="00456A08" w:rsidRPr="004934A5" w:rsidRDefault="00456A08" w:rsidP="006C7E89">
            <w:pPr>
              <w:pStyle w:val="Texto"/>
              <w:tabs>
                <w:tab w:val="decimal" w:pos="1260"/>
              </w:tabs>
            </w:pPr>
          </w:p>
        </w:tc>
        <w:tc>
          <w:tcPr>
            <w:tcW w:w="1440" w:type="dxa"/>
            <w:vAlign w:val="bottom"/>
          </w:tcPr>
          <w:p w14:paraId="18611487" w14:textId="74BDF801" w:rsidR="00456A08" w:rsidRPr="004934A5" w:rsidRDefault="00456A08" w:rsidP="006C7E89">
            <w:pPr>
              <w:pStyle w:val="Texto"/>
              <w:tabs>
                <w:tab w:val="decimal" w:pos="1260"/>
              </w:tabs>
            </w:pPr>
            <w:r w:rsidRPr="00D6368F">
              <w:t>36.425</w:t>
            </w:r>
          </w:p>
        </w:tc>
      </w:tr>
      <w:tr w:rsidR="00456A08" w:rsidRPr="004934A5" w14:paraId="349B2B4E" w14:textId="77777777" w:rsidTr="00456A08">
        <w:trPr>
          <w:trHeight w:val="20"/>
        </w:trPr>
        <w:tc>
          <w:tcPr>
            <w:tcW w:w="6480" w:type="dxa"/>
            <w:tcBorders>
              <w:left w:val="nil"/>
              <w:bottom w:val="nil"/>
              <w:right w:val="nil"/>
            </w:tcBorders>
            <w:vAlign w:val="bottom"/>
          </w:tcPr>
          <w:p w14:paraId="18254A6F" w14:textId="77777777" w:rsidR="00456A08" w:rsidRPr="004934A5" w:rsidRDefault="00456A08" w:rsidP="00456A08">
            <w:pPr>
              <w:pStyle w:val="Texto"/>
              <w:ind w:left="284"/>
            </w:pPr>
            <w:r w:rsidRPr="004934A5">
              <w:t>Franquicias Azucareras S.A.</w:t>
            </w:r>
          </w:p>
        </w:tc>
        <w:tc>
          <w:tcPr>
            <w:tcW w:w="1440" w:type="dxa"/>
            <w:tcBorders>
              <w:left w:val="nil"/>
              <w:right w:val="nil"/>
            </w:tcBorders>
            <w:vAlign w:val="bottom"/>
          </w:tcPr>
          <w:p w14:paraId="69A5559F" w14:textId="08B365D0" w:rsidR="00456A08" w:rsidRPr="004934A5" w:rsidRDefault="00983B1E" w:rsidP="006C7E89">
            <w:pPr>
              <w:pStyle w:val="Texto"/>
              <w:tabs>
                <w:tab w:val="decimal" w:pos="1260"/>
              </w:tabs>
            </w:pPr>
            <w:r w:rsidRPr="00983B1E">
              <w:t>(1.580)</w:t>
            </w:r>
          </w:p>
        </w:tc>
        <w:tc>
          <w:tcPr>
            <w:tcW w:w="144" w:type="dxa"/>
            <w:vAlign w:val="bottom"/>
          </w:tcPr>
          <w:p w14:paraId="06D291AD" w14:textId="77777777" w:rsidR="00456A08" w:rsidRPr="004934A5" w:rsidRDefault="00456A08" w:rsidP="006C7E89">
            <w:pPr>
              <w:pStyle w:val="Texto"/>
              <w:tabs>
                <w:tab w:val="decimal" w:pos="1260"/>
              </w:tabs>
            </w:pPr>
          </w:p>
        </w:tc>
        <w:tc>
          <w:tcPr>
            <w:tcW w:w="1440" w:type="dxa"/>
            <w:vAlign w:val="bottom"/>
          </w:tcPr>
          <w:p w14:paraId="572B5650" w14:textId="545CCBF5" w:rsidR="00456A08" w:rsidRPr="004934A5" w:rsidRDefault="00456A08" w:rsidP="006C7E89">
            <w:pPr>
              <w:pStyle w:val="Texto"/>
              <w:tabs>
                <w:tab w:val="decimal" w:pos="1260"/>
              </w:tabs>
            </w:pPr>
            <w:r w:rsidRPr="00D6368F">
              <w:t>4.317</w:t>
            </w:r>
          </w:p>
        </w:tc>
      </w:tr>
      <w:tr w:rsidR="00456A08" w:rsidRPr="004934A5" w14:paraId="115D99C2" w14:textId="77777777" w:rsidTr="00456A08">
        <w:trPr>
          <w:trHeight w:val="20"/>
        </w:trPr>
        <w:tc>
          <w:tcPr>
            <w:tcW w:w="6480" w:type="dxa"/>
            <w:tcBorders>
              <w:left w:val="nil"/>
              <w:bottom w:val="nil"/>
              <w:right w:val="nil"/>
            </w:tcBorders>
            <w:vAlign w:val="bottom"/>
          </w:tcPr>
          <w:p w14:paraId="0138F0CF" w14:textId="77777777" w:rsidR="00456A08" w:rsidRPr="004934A5" w:rsidRDefault="00456A08" w:rsidP="00456A08">
            <w:pPr>
              <w:rPr>
                <w:sz w:val="20"/>
              </w:rPr>
            </w:pPr>
            <w:r w:rsidRPr="004934A5">
              <w:rPr>
                <w:sz w:val="20"/>
              </w:rPr>
              <w:t>Negocios conjuntos</w:t>
            </w:r>
          </w:p>
        </w:tc>
        <w:tc>
          <w:tcPr>
            <w:tcW w:w="1440" w:type="dxa"/>
            <w:tcBorders>
              <w:left w:val="nil"/>
              <w:right w:val="nil"/>
            </w:tcBorders>
            <w:vAlign w:val="bottom"/>
          </w:tcPr>
          <w:p w14:paraId="007AD905" w14:textId="77777777" w:rsidR="00456A08" w:rsidRPr="004934A5" w:rsidRDefault="00456A08" w:rsidP="006C7E89">
            <w:pPr>
              <w:pStyle w:val="Texto"/>
              <w:tabs>
                <w:tab w:val="decimal" w:pos="1260"/>
              </w:tabs>
            </w:pPr>
          </w:p>
        </w:tc>
        <w:tc>
          <w:tcPr>
            <w:tcW w:w="144" w:type="dxa"/>
            <w:vAlign w:val="bottom"/>
          </w:tcPr>
          <w:p w14:paraId="03E4418E" w14:textId="77777777" w:rsidR="00456A08" w:rsidRPr="004934A5" w:rsidRDefault="00456A08" w:rsidP="006C7E89">
            <w:pPr>
              <w:pStyle w:val="Texto"/>
              <w:tabs>
                <w:tab w:val="decimal" w:pos="1260"/>
              </w:tabs>
            </w:pPr>
          </w:p>
        </w:tc>
        <w:tc>
          <w:tcPr>
            <w:tcW w:w="1440" w:type="dxa"/>
            <w:vAlign w:val="bottom"/>
          </w:tcPr>
          <w:p w14:paraId="66B38E0E" w14:textId="4C34D344" w:rsidR="00456A08" w:rsidRPr="004934A5" w:rsidRDefault="00456A08" w:rsidP="006C7E89">
            <w:pPr>
              <w:pStyle w:val="Texto"/>
              <w:tabs>
                <w:tab w:val="decimal" w:pos="1260"/>
              </w:tabs>
            </w:pPr>
          </w:p>
        </w:tc>
      </w:tr>
      <w:tr w:rsidR="00456A08" w:rsidRPr="004934A5" w14:paraId="257E1E5B" w14:textId="77777777" w:rsidTr="00456A08">
        <w:trPr>
          <w:trHeight w:val="20"/>
        </w:trPr>
        <w:tc>
          <w:tcPr>
            <w:tcW w:w="6480" w:type="dxa"/>
            <w:tcBorders>
              <w:left w:val="nil"/>
              <w:bottom w:val="nil"/>
              <w:right w:val="nil"/>
            </w:tcBorders>
            <w:vAlign w:val="bottom"/>
          </w:tcPr>
          <w:p w14:paraId="4EE06CB6" w14:textId="77777777" w:rsidR="00456A08" w:rsidRPr="004934A5" w:rsidRDefault="00456A08" w:rsidP="00456A08">
            <w:pPr>
              <w:pStyle w:val="Texto"/>
            </w:pPr>
            <w:r w:rsidRPr="004934A5">
              <w:t>Aguaragüe Unión Transitoria de Empresas</w:t>
            </w:r>
          </w:p>
        </w:tc>
        <w:tc>
          <w:tcPr>
            <w:tcW w:w="1440" w:type="dxa"/>
            <w:tcBorders>
              <w:left w:val="nil"/>
              <w:right w:val="nil"/>
            </w:tcBorders>
            <w:vAlign w:val="bottom"/>
          </w:tcPr>
          <w:p w14:paraId="12B755AA" w14:textId="655599B4" w:rsidR="00456A08" w:rsidRPr="004934A5" w:rsidRDefault="00983B1E" w:rsidP="006C7E89">
            <w:pPr>
              <w:pStyle w:val="Texto"/>
              <w:tabs>
                <w:tab w:val="decimal" w:pos="1260"/>
              </w:tabs>
            </w:pPr>
            <w:r w:rsidRPr="00983B1E">
              <w:t>(106.360)</w:t>
            </w:r>
          </w:p>
        </w:tc>
        <w:tc>
          <w:tcPr>
            <w:tcW w:w="144" w:type="dxa"/>
            <w:vAlign w:val="bottom"/>
          </w:tcPr>
          <w:p w14:paraId="1E5E228B" w14:textId="77777777" w:rsidR="00456A08" w:rsidRPr="004934A5" w:rsidRDefault="00456A08" w:rsidP="006C7E89">
            <w:pPr>
              <w:pStyle w:val="Texto"/>
              <w:tabs>
                <w:tab w:val="decimal" w:pos="1260"/>
              </w:tabs>
            </w:pPr>
          </w:p>
        </w:tc>
        <w:tc>
          <w:tcPr>
            <w:tcW w:w="1440" w:type="dxa"/>
            <w:vAlign w:val="bottom"/>
          </w:tcPr>
          <w:p w14:paraId="1C5FE26D" w14:textId="0A20D077" w:rsidR="00456A08" w:rsidRPr="004934A5" w:rsidRDefault="00456A08" w:rsidP="006C7E89">
            <w:pPr>
              <w:pStyle w:val="Texto"/>
              <w:tabs>
                <w:tab w:val="decimal" w:pos="1260"/>
              </w:tabs>
            </w:pPr>
            <w:r w:rsidRPr="00D6368F">
              <w:t>(136.192)</w:t>
            </w:r>
          </w:p>
        </w:tc>
      </w:tr>
      <w:tr w:rsidR="00456A08" w:rsidRPr="004934A5" w14:paraId="6A30BE45" w14:textId="77777777" w:rsidTr="00456A08">
        <w:trPr>
          <w:trHeight w:val="20"/>
        </w:trPr>
        <w:tc>
          <w:tcPr>
            <w:tcW w:w="6480" w:type="dxa"/>
            <w:tcBorders>
              <w:left w:val="nil"/>
              <w:bottom w:val="nil"/>
              <w:right w:val="nil"/>
            </w:tcBorders>
            <w:vAlign w:val="bottom"/>
          </w:tcPr>
          <w:p w14:paraId="725F49B8" w14:textId="77777777" w:rsidR="00456A08" w:rsidRPr="004934A5" w:rsidRDefault="00456A08" w:rsidP="00456A08">
            <w:pPr>
              <w:rPr>
                <w:b/>
                <w:bCs/>
                <w:sz w:val="20"/>
              </w:rPr>
            </w:pPr>
            <w:proofErr w:type="gramStart"/>
            <w:r w:rsidRPr="004934A5">
              <w:rPr>
                <w:b/>
                <w:bCs/>
                <w:sz w:val="20"/>
              </w:rPr>
              <w:t>Total</w:t>
            </w:r>
            <w:proofErr w:type="gramEnd"/>
            <w:r w:rsidRPr="004934A5">
              <w:rPr>
                <w:b/>
                <w:bCs/>
                <w:sz w:val="20"/>
              </w:rPr>
              <w:t xml:space="preserve"> participaciones en los resultados netos de asociadas, negocios conjuntos y controladas</w:t>
            </w:r>
          </w:p>
        </w:tc>
        <w:tc>
          <w:tcPr>
            <w:tcW w:w="1440" w:type="dxa"/>
            <w:tcBorders>
              <w:top w:val="single" w:sz="6" w:space="0" w:color="auto"/>
              <w:left w:val="nil"/>
              <w:bottom w:val="double" w:sz="6" w:space="0" w:color="auto"/>
              <w:right w:val="nil"/>
            </w:tcBorders>
            <w:vAlign w:val="bottom"/>
          </w:tcPr>
          <w:p w14:paraId="4C9C0EAE" w14:textId="1FF670A0" w:rsidR="00456A08" w:rsidRPr="004934A5" w:rsidRDefault="00983B1E" w:rsidP="006C7E89">
            <w:pPr>
              <w:pStyle w:val="Texto"/>
              <w:tabs>
                <w:tab w:val="decimal" w:pos="1260"/>
              </w:tabs>
              <w:rPr>
                <w:b/>
              </w:rPr>
            </w:pPr>
            <w:r>
              <w:rPr>
                <w:b/>
              </w:rPr>
              <w:t>(224.451)</w:t>
            </w:r>
          </w:p>
        </w:tc>
        <w:tc>
          <w:tcPr>
            <w:tcW w:w="144" w:type="dxa"/>
            <w:vAlign w:val="bottom"/>
          </w:tcPr>
          <w:p w14:paraId="19EC0659" w14:textId="77777777" w:rsidR="00456A08" w:rsidRPr="004934A5" w:rsidRDefault="00456A08" w:rsidP="006C7E89">
            <w:pPr>
              <w:pStyle w:val="Texto"/>
              <w:tabs>
                <w:tab w:val="decimal" w:pos="1260"/>
              </w:tabs>
            </w:pPr>
          </w:p>
        </w:tc>
        <w:tc>
          <w:tcPr>
            <w:tcW w:w="1440" w:type="dxa"/>
            <w:tcBorders>
              <w:top w:val="single" w:sz="6" w:space="0" w:color="auto"/>
              <w:bottom w:val="double" w:sz="6" w:space="0" w:color="auto"/>
            </w:tcBorders>
            <w:vAlign w:val="bottom"/>
          </w:tcPr>
          <w:p w14:paraId="0EBC55B5" w14:textId="5B1045EF" w:rsidR="00456A08" w:rsidRPr="00456A08" w:rsidRDefault="00456A08" w:rsidP="006C7E89">
            <w:pPr>
              <w:pStyle w:val="Texto"/>
              <w:tabs>
                <w:tab w:val="decimal" w:pos="1260"/>
              </w:tabs>
              <w:rPr>
                <w:b/>
                <w:bCs/>
              </w:rPr>
            </w:pPr>
            <w:r w:rsidRPr="00456A08">
              <w:rPr>
                <w:b/>
                <w:bCs/>
              </w:rPr>
              <w:t>(95.450)</w:t>
            </w:r>
          </w:p>
        </w:tc>
      </w:tr>
    </w:tbl>
    <w:p w14:paraId="6BBFA90F" w14:textId="77777777" w:rsidR="00701530" w:rsidRDefault="00701530" w:rsidP="00E81DE7">
      <w:pPr>
        <w:pStyle w:val="Texto"/>
      </w:pPr>
    </w:p>
    <w:p w14:paraId="03020B8D" w14:textId="3B3F4780" w:rsidR="00821740" w:rsidRPr="002112CC" w:rsidRDefault="00821740" w:rsidP="00E81DE7">
      <w:pPr>
        <w:pStyle w:val="Texto"/>
      </w:pPr>
      <w:r w:rsidRPr="002112CC">
        <w:t>La información financiera utilizada al 31 de mayo de 20</w:t>
      </w:r>
      <w:r w:rsidR="004976BA" w:rsidRPr="002112CC">
        <w:t>2</w:t>
      </w:r>
      <w:r w:rsidR="005F7D7F">
        <w:t>3</w:t>
      </w:r>
      <w:r w:rsidRPr="002112CC">
        <w:t xml:space="preserve"> y 20</w:t>
      </w:r>
      <w:r w:rsidR="004976BA" w:rsidRPr="002112CC">
        <w:t>2</w:t>
      </w:r>
      <w:r w:rsidR="00282A8B">
        <w:t>2</w:t>
      </w:r>
      <w:r w:rsidRPr="002112CC">
        <w:t xml:space="preserve"> vinculada a las inversiones en asociadas y negocios conjuntos fue determinada sobre la base de los estados financieros de estas sociedades. No existen diferencias significativas entre los criterios contables aplicados por el Grupo Ledesma y estas sociedades.</w:t>
      </w:r>
    </w:p>
    <w:p w14:paraId="422CBB03" w14:textId="5ADF90D0" w:rsidR="00FD4E0C" w:rsidRDefault="00FD4E0C" w:rsidP="00FD4E0C">
      <w:pPr>
        <w:pStyle w:val="Texto"/>
      </w:pPr>
      <w:r>
        <w:br w:type="page"/>
      </w:r>
    </w:p>
    <w:p w14:paraId="4DC35DF1" w14:textId="77777777" w:rsidR="00E84809" w:rsidRPr="007325E6" w:rsidRDefault="00E84809" w:rsidP="00E84809">
      <w:pPr>
        <w:pStyle w:val="Texto"/>
      </w:pPr>
    </w:p>
    <w:p w14:paraId="0FAECB30" w14:textId="51308E97" w:rsidR="00E84809" w:rsidRPr="007325E6" w:rsidRDefault="00E84809" w:rsidP="00E84809">
      <w:pPr>
        <w:pStyle w:val="Texto"/>
      </w:pPr>
      <w:r w:rsidRPr="007325E6">
        <w:t xml:space="preserve">A </w:t>
      </w:r>
      <w:proofErr w:type="gramStart"/>
      <w:r w:rsidRPr="007325E6">
        <w:t>continuación</w:t>
      </w:r>
      <w:proofErr w:type="gramEnd"/>
      <w:r w:rsidRPr="007325E6">
        <w:t xml:space="preserve"> se detalla la información financiera resumida vinculada a las inversiones en asociadas y negocios conjuntos del Grupo Ledesma al 31 de mayo de 202</w:t>
      </w:r>
      <w:r w:rsidR="005F7D7F">
        <w:t>3</w:t>
      </w:r>
      <w:r w:rsidRPr="007325E6">
        <w:t>, correspondiente a los últimos estados financieros emitidos por las sociedades en las que se ha invertido:</w:t>
      </w:r>
    </w:p>
    <w:p w14:paraId="1AC55A0D" w14:textId="77777777" w:rsidR="00322237" w:rsidRDefault="00322237"/>
    <w:tbl>
      <w:tblPr>
        <w:tblW w:w="9753" w:type="dxa"/>
        <w:tblLayout w:type="fixed"/>
        <w:tblCellMar>
          <w:left w:w="0" w:type="dxa"/>
          <w:right w:w="0" w:type="dxa"/>
        </w:tblCellMar>
        <w:tblLook w:val="04A0" w:firstRow="1" w:lastRow="0" w:firstColumn="1" w:lastColumn="0" w:noHBand="0" w:noVBand="1"/>
      </w:tblPr>
      <w:tblGrid>
        <w:gridCol w:w="1980"/>
        <w:gridCol w:w="144"/>
        <w:gridCol w:w="2408"/>
        <w:gridCol w:w="144"/>
        <w:gridCol w:w="1699"/>
        <w:gridCol w:w="138"/>
        <w:gridCol w:w="1563"/>
        <w:gridCol w:w="114"/>
        <w:gridCol w:w="1563"/>
      </w:tblGrid>
      <w:tr w:rsidR="007E61F1" w:rsidRPr="00322237" w14:paraId="0BDF8AD1" w14:textId="053965A7" w:rsidTr="007E61F1">
        <w:tc>
          <w:tcPr>
            <w:tcW w:w="1980" w:type="dxa"/>
            <w:vAlign w:val="bottom"/>
          </w:tcPr>
          <w:p w14:paraId="44F21A4F" w14:textId="77777777" w:rsidR="007E61F1" w:rsidRPr="00322237" w:rsidRDefault="007E61F1" w:rsidP="007E61F1">
            <w:pPr>
              <w:pStyle w:val="Texto"/>
              <w:jc w:val="left"/>
              <w:rPr>
                <w:sz w:val="18"/>
                <w:szCs w:val="18"/>
              </w:rPr>
            </w:pPr>
          </w:p>
        </w:tc>
        <w:tc>
          <w:tcPr>
            <w:tcW w:w="144" w:type="dxa"/>
            <w:vAlign w:val="bottom"/>
          </w:tcPr>
          <w:p w14:paraId="16E8240A" w14:textId="77777777" w:rsidR="007E61F1" w:rsidRPr="00322237" w:rsidRDefault="007E61F1" w:rsidP="004D4487">
            <w:pPr>
              <w:pStyle w:val="Texto"/>
              <w:rPr>
                <w:sz w:val="18"/>
                <w:szCs w:val="18"/>
              </w:rPr>
            </w:pPr>
          </w:p>
        </w:tc>
        <w:tc>
          <w:tcPr>
            <w:tcW w:w="2408" w:type="dxa"/>
            <w:tcBorders>
              <w:bottom w:val="single" w:sz="6" w:space="0" w:color="auto"/>
            </w:tcBorders>
            <w:vAlign w:val="bottom"/>
          </w:tcPr>
          <w:p w14:paraId="62BB5737" w14:textId="4C4B629F" w:rsidR="007E61F1" w:rsidRPr="00322237" w:rsidRDefault="007E61F1" w:rsidP="004D4487">
            <w:pPr>
              <w:pStyle w:val="Texto"/>
              <w:jc w:val="center"/>
              <w:rPr>
                <w:b/>
                <w:bCs/>
                <w:sz w:val="18"/>
                <w:szCs w:val="18"/>
              </w:rPr>
            </w:pPr>
            <w:r w:rsidRPr="00322237">
              <w:rPr>
                <w:b/>
                <w:bCs/>
                <w:sz w:val="18"/>
                <w:szCs w:val="18"/>
              </w:rPr>
              <w:t>Productores de Alcohol de Melaza S.A. (PAMSA)</w:t>
            </w:r>
            <w:r>
              <w:rPr>
                <w:b/>
                <w:bCs/>
                <w:sz w:val="18"/>
                <w:szCs w:val="18"/>
              </w:rPr>
              <w:t xml:space="preserve"> consolidado con PAMSA Uruguay S.A. y Alpamsa S.A.</w:t>
            </w:r>
          </w:p>
        </w:tc>
        <w:tc>
          <w:tcPr>
            <w:tcW w:w="144" w:type="dxa"/>
            <w:vAlign w:val="bottom"/>
          </w:tcPr>
          <w:p w14:paraId="480DD30A" w14:textId="77777777" w:rsidR="007E61F1" w:rsidRPr="00322237" w:rsidRDefault="007E61F1" w:rsidP="004D4487">
            <w:pPr>
              <w:pStyle w:val="Texto"/>
              <w:jc w:val="center"/>
              <w:rPr>
                <w:b/>
                <w:bCs/>
                <w:sz w:val="18"/>
                <w:szCs w:val="18"/>
              </w:rPr>
            </w:pPr>
          </w:p>
        </w:tc>
        <w:tc>
          <w:tcPr>
            <w:tcW w:w="1699" w:type="dxa"/>
            <w:tcBorders>
              <w:bottom w:val="single" w:sz="6" w:space="0" w:color="auto"/>
            </w:tcBorders>
            <w:vAlign w:val="bottom"/>
          </w:tcPr>
          <w:p w14:paraId="5565FC5A" w14:textId="77398879" w:rsidR="007E61F1" w:rsidRPr="00322237" w:rsidRDefault="007E61F1" w:rsidP="004D4487">
            <w:pPr>
              <w:pStyle w:val="Texto"/>
              <w:jc w:val="center"/>
              <w:rPr>
                <w:b/>
                <w:bCs/>
                <w:sz w:val="18"/>
                <w:szCs w:val="18"/>
              </w:rPr>
            </w:pPr>
            <w:r w:rsidRPr="00322237">
              <w:rPr>
                <w:b/>
                <w:bCs/>
                <w:sz w:val="18"/>
                <w:szCs w:val="18"/>
              </w:rPr>
              <w:t>Aguaragüe Unión Transitoria de Empresas</w:t>
            </w:r>
          </w:p>
        </w:tc>
        <w:tc>
          <w:tcPr>
            <w:tcW w:w="138" w:type="dxa"/>
            <w:vAlign w:val="bottom"/>
          </w:tcPr>
          <w:p w14:paraId="448EDABE" w14:textId="77777777" w:rsidR="007E61F1" w:rsidRPr="00322237" w:rsidRDefault="007E61F1" w:rsidP="004D4487">
            <w:pPr>
              <w:pStyle w:val="Texto"/>
              <w:jc w:val="center"/>
              <w:rPr>
                <w:b/>
                <w:bCs/>
                <w:sz w:val="18"/>
                <w:szCs w:val="18"/>
              </w:rPr>
            </w:pPr>
          </w:p>
        </w:tc>
        <w:tc>
          <w:tcPr>
            <w:tcW w:w="1563" w:type="dxa"/>
            <w:tcBorders>
              <w:bottom w:val="single" w:sz="6" w:space="0" w:color="auto"/>
            </w:tcBorders>
            <w:vAlign w:val="bottom"/>
          </w:tcPr>
          <w:p w14:paraId="376A80E4" w14:textId="2773EBFE" w:rsidR="007E61F1" w:rsidRPr="00322237" w:rsidRDefault="007E61F1" w:rsidP="004D4487">
            <w:pPr>
              <w:pStyle w:val="Texto"/>
              <w:jc w:val="center"/>
              <w:rPr>
                <w:b/>
                <w:bCs/>
                <w:sz w:val="18"/>
                <w:szCs w:val="18"/>
              </w:rPr>
            </w:pPr>
            <w:r w:rsidRPr="00322237">
              <w:rPr>
                <w:b/>
                <w:bCs/>
                <w:sz w:val="18"/>
                <w:szCs w:val="18"/>
              </w:rPr>
              <w:t>Franquicias Azucareras S.A</w:t>
            </w:r>
            <w:r w:rsidRPr="007E61F1">
              <w:rPr>
                <w:rStyle w:val="CommentReference"/>
                <w:rFonts w:ascii="Times New Roman" w:eastAsia="MS Mincho" w:hAnsi="Times New Roman"/>
                <w:b/>
                <w:bCs/>
                <w:lang w:eastAsia="ja-JP"/>
              </w:rPr>
              <w:t>.</w:t>
            </w:r>
          </w:p>
        </w:tc>
        <w:tc>
          <w:tcPr>
            <w:tcW w:w="114" w:type="dxa"/>
            <w:vAlign w:val="bottom"/>
          </w:tcPr>
          <w:p w14:paraId="3DC019DC" w14:textId="77777777" w:rsidR="007E61F1" w:rsidRPr="00322237" w:rsidRDefault="007E61F1" w:rsidP="004D4487">
            <w:pPr>
              <w:pStyle w:val="Texto"/>
              <w:jc w:val="center"/>
              <w:rPr>
                <w:b/>
                <w:bCs/>
                <w:sz w:val="18"/>
                <w:szCs w:val="18"/>
              </w:rPr>
            </w:pPr>
          </w:p>
        </w:tc>
        <w:tc>
          <w:tcPr>
            <w:tcW w:w="1563" w:type="dxa"/>
            <w:tcBorders>
              <w:bottom w:val="single" w:sz="6" w:space="0" w:color="auto"/>
            </w:tcBorders>
            <w:vAlign w:val="bottom"/>
          </w:tcPr>
          <w:p w14:paraId="05FD76FC" w14:textId="022B6778" w:rsidR="007E61F1" w:rsidRPr="00322237" w:rsidRDefault="007E61F1" w:rsidP="004D4487">
            <w:pPr>
              <w:pStyle w:val="Texto"/>
              <w:jc w:val="center"/>
              <w:rPr>
                <w:b/>
                <w:bCs/>
                <w:sz w:val="18"/>
                <w:szCs w:val="18"/>
              </w:rPr>
            </w:pPr>
            <w:r>
              <w:rPr>
                <w:b/>
                <w:bCs/>
                <w:sz w:val="18"/>
                <w:szCs w:val="18"/>
              </w:rPr>
              <w:t>Operadora Ferroviaria S.A.</w:t>
            </w:r>
          </w:p>
        </w:tc>
      </w:tr>
      <w:tr w:rsidR="007E61F1" w:rsidRPr="00322237" w14:paraId="54A6BFA8" w14:textId="67CA67AD" w:rsidTr="007E61F1">
        <w:tc>
          <w:tcPr>
            <w:tcW w:w="1980" w:type="dxa"/>
            <w:vAlign w:val="bottom"/>
          </w:tcPr>
          <w:p w14:paraId="3E94334A" w14:textId="77777777" w:rsidR="007E61F1" w:rsidRPr="00322237" w:rsidRDefault="007E61F1" w:rsidP="007E61F1">
            <w:pPr>
              <w:pStyle w:val="Texto"/>
              <w:jc w:val="left"/>
              <w:rPr>
                <w:sz w:val="18"/>
                <w:szCs w:val="18"/>
              </w:rPr>
            </w:pPr>
          </w:p>
        </w:tc>
        <w:tc>
          <w:tcPr>
            <w:tcW w:w="144" w:type="dxa"/>
            <w:vAlign w:val="bottom"/>
          </w:tcPr>
          <w:p w14:paraId="56807300" w14:textId="77777777" w:rsidR="007E61F1" w:rsidRPr="00322237" w:rsidRDefault="007E61F1" w:rsidP="007E61F1">
            <w:pPr>
              <w:pStyle w:val="Texto"/>
              <w:rPr>
                <w:sz w:val="18"/>
                <w:szCs w:val="18"/>
              </w:rPr>
            </w:pPr>
          </w:p>
        </w:tc>
        <w:tc>
          <w:tcPr>
            <w:tcW w:w="2408" w:type="dxa"/>
            <w:tcBorders>
              <w:top w:val="single" w:sz="6" w:space="0" w:color="auto"/>
              <w:bottom w:val="single" w:sz="6" w:space="0" w:color="auto"/>
            </w:tcBorders>
            <w:vAlign w:val="bottom"/>
          </w:tcPr>
          <w:p w14:paraId="18C8AE07" w14:textId="37E3D671" w:rsidR="007E61F1" w:rsidRPr="00322237" w:rsidRDefault="007E61F1" w:rsidP="007E61F1">
            <w:pPr>
              <w:pStyle w:val="Texto"/>
              <w:jc w:val="center"/>
              <w:rPr>
                <w:b/>
                <w:bCs/>
                <w:sz w:val="18"/>
                <w:szCs w:val="18"/>
              </w:rPr>
            </w:pPr>
            <w:r w:rsidRPr="00322237">
              <w:rPr>
                <w:b/>
                <w:bCs/>
                <w:sz w:val="18"/>
                <w:szCs w:val="18"/>
              </w:rPr>
              <w:t>31/03/202</w:t>
            </w:r>
            <w:r>
              <w:rPr>
                <w:b/>
                <w:bCs/>
                <w:sz w:val="18"/>
                <w:szCs w:val="18"/>
              </w:rPr>
              <w:t>3</w:t>
            </w:r>
          </w:p>
        </w:tc>
        <w:tc>
          <w:tcPr>
            <w:tcW w:w="144" w:type="dxa"/>
            <w:vAlign w:val="bottom"/>
          </w:tcPr>
          <w:p w14:paraId="65C91304" w14:textId="77777777" w:rsidR="007E61F1" w:rsidRPr="00322237" w:rsidRDefault="007E61F1" w:rsidP="007E61F1">
            <w:pPr>
              <w:pStyle w:val="Texto"/>
              <w:jc w:val="center"/>
              <w:rPr>
                <w:b/>
                <w:bCs/>
                <w:sz w:val="18"/>
                <w:szCs w:val="18"/>
              </w:rPr>
            </w:pPr>
          </w:p>
        </w:tc>
        <w:tc>
          <w:tcPr>
            <w:tcW w:w="1699" w:type="dxa"/>
            <w:tcBorders>
              <w:top w:val="single" w:sz="6" w:space="0" w:color="auto"/>
              <w:bottom w:val="single" w:sz="6" w:space="0" w:color="auto"/>
            </w:tcBorders>
            <w:vAlign w:val="bottom"/>
          </w:tcPr>
          <w:p w14:paraId="51CA302B" w14:textId="209795C1" w:rsidR="007E61F1" w:rsidRPr="00322237" w:rsidRDefault="007E61F1" w:rsidP="007E61F1">
            <w:pPr>
              <w:pStyle w:val="Texto"/>
              <w:jc w:val="center"/>
              <w:rPr>
                <w:b/>
                <w:bCs/>
                <w:sz w:val="18"/>
                <w:szCs w:val="18"/>
              </w:rPr>
            </w:pPr>
            <w:r w:rsidRPr="00322237">
              <w:rPr>
                <w:b/>
                <w:bCs/>
                <w:sz w:val="18"/>
                <w:szCs w:val="18"/>
              </w:rPr>
              <w:t>31/05/202</w:t>
            </w:r>
            <w:r>
              <w:rPr>
                <w:b/>
                <w:bCs/>
                <w:sz w:val="18"/>
                <w:szCs w:val="18"/>
              </w:rPr>
              <w:t>3</w:t>
            </w:r>
          </w:p>
        </w:tc>
        <w:tc>
          <w:tcPr>
            <w:tcW w:w="138" w:type="dxa"/>
            <w:vAlign w:val="bottom"/>
          </w:tcPr>
          <w:p w14:paraId="66944751" w14:textId="77777777" w:rsidR="007E61F1" w:rsidRPr="00322237" w:rsidRDefault="007E61F1" w:rsidP="007E61F1">
            <w:pPr>
              <w:pStyle w:val="Texto"/>
              <w:jc w:val="center"/>
              <w:rPr>
                <w:b/>
                <w:bCs/>
                <w:sz w:val="18"/>
                <w:szCs w:val="18"/>
              </w:rPr>
            </w:pPr>
          </w:p>
        </w:tc>
        <w:tc>
          <w:tcPr>
            <w:tcW w:w="1563" w:type="dxa"/>
            <w:tcBorders>
              <w:top w:val="single" w:sz="6" w:space="0" w:color="auto"/>
              <w:bottom w:val="single" w:sz="6" w:space="0" w:color="auto"/>
            </w:tcBorders>
            <w:vAlign w:val="bottom"/>
          </w:tcPr>
          <w:p w14:paraId="2DC7B237" w14:textId="53CCBC69" w:rsidR="007E61F1" w:rsidRPr="00322237" w:rsidRDefault="007E61F1" w:rsidP="007E61F1">
            <w:pPr>
              <w:pStyle w:val="Texto"/>
              <w:jc w:val="center"/>
              <w:rPr>
                <w:b/>
                <w:bCs/>
                <w:sz w:val="18"/>
                <w:szCs w:val="18"/>
              </w:rPr>
            </w:pPr>
            <w:r w:rsidRPr="00322237">
              <w:rPr>
                <w:b/>
                <w:bCs/>
                <w:sz w:val="18"/>
                <w:szCs w:val="18"/>
              </w:rPr>
              <w:t>31/05/202</w:t>
            </w:r>
            <w:r>
              <w:rPr>
                <w:b/>
                <w:bCs/>
                <w:sz w:val="18"/>
                <w:szCs w:val="18"/>
              </w:rPr>
              <w:t>3</w:t>
            </w:r>
          </w:p>
        </w:tc>
        <w:tc>
          <w:tcPr>
            <w:tcW w:w="114" w:type="dxa"/>
            <w:vAlign w:val="bottom"/>
          </w:tcPr>
          <w:p w14:paraId="3EA1A70E" w14:textId="77777777" w:rsidR="007E61F1" w:rsidRPr="00322237" w:rsidRDefault="007E61F1" w:rsidP="007E61F1">
            <w:pPr>
              <w:pStyle w:val="Texto"/>
              <w:jc w:val="center"/>
              <w:rPr>
                <w:b/>
                <w:bCs/>
                <w:sz w:val="18"/>
                <w:szCs w:val="18"/>
              </w:rPr>
            </w:pPr>
          </w:p>
        </w:tc>
        <w:tc>
          <w:tcPr>
            <w:tcW w:w="1563" w:type="dxa"/>
            <w:tcBorders>
              <w:top w:val="single" w:sz="6" w:space="0" w:color="auto"/>
              <w:bottom w:val="single" w:sz="6" w:space="0" w:color="auto"/>
            </w:tcBorders>
            <w:vAlign w:val="bottom"/>
          </w:tcPr>
          <w:p w14:paraId="5AF858A6" w14:textId="101ACB7E" w:rsidR="007E61F1" w:rsidRPr="00322237" w:rsidRDefault="007E61F1" w:rsidP="007E61F1">
            <w:pPr>
              <w:pStyle w:val="Texto"/>
              <w:jc w:val="center"/>
              <w:rPr>
                <w:b/>
                <w:bCs/>
                <w:sz w:val="18"/>
                <w:szCs w:val="18"/>
              </w:rPr>
            </w:pPr>
            <w:r w:rsidRPr="00322237">
              <w:rPr>
                <w:b/>
                <w:bCs/>
                <w:sz w:val="18"/>
                <w:szCs w:val="18"/>
              </w:rPr>
              <w:t>31/05/202</w:t>
            </w:r>
            <w:r>
              <w:rPr>
                <w:b/>
                <w:bCs/>
                <w:sz w:val="18"/>
                <w:szCs w:val="18"/>
              </w:rPr>
              <w:t>3</w:t>
            </w:r>
          </w:p>
        </w:tc>
      </w:tr>
      <w:tr w:rsidR="007E61F1" w:rsidRPr="00322237" w14:paraId="5021E4A3" w14:textId="046DBB5D" w:rsidTr="007E61F1">
        <w:tc>
          <w:tcPr>
            <w:tcW w:w="1980" w:type="dxa"/>
            <w:vAlign w:val="bottom"/>
          </w:tcPr>
          <w:p w14:paraId="1C13684D" w14:textId="77777777" w:rsidR="007E61F1" w:rsidRPr="00322237" w:rsidRDefault="007E61F1" w:rsidP="007E61F1">
            <w:pPr>
              <w:pStyle w:val="Texto"/>
              <w:jc w:val="left"/>
              <w:rPr>
                <w:sz w:val="18"/>
                <w:szCs w:val="18"/>
              </w:rPr>
            </w:pPr>
          </w:p>
        </w:tc>
        <w:tc>
          <w:tcPr>
            <w:tcW w:w="144" w:type="dxa"/>
            <w:vAlign w:val="bottom"/>
          </w:tcPr>
          <w:p w14:paraId="2F950467" w14:textId="77777777" w:rsidR="007E61F1" w:rsidRPr="00322237" w:rsidRDefault="007E61F1" w:rsidP="007E61F1">
            <w:pPr>
              <w:pStyle w:val="Texto"/>
              <w:rPr>
                <w:sz w:val="18"/>
                <w:szCs w:val="18"/>
              </w:rPr>
            </w:pPr>
          </w:p>
        </w:tc>
        <w:tc>
          <w:tcPr>
            <w:tcW w:w="2408" w:type="dxa"/>
            <w:tcBorders>
              <w:top w:val="single" w:sz="6" w:space="0" w:color="auto"/>
            </w:tcBorders>
            <w:vAlign w:val="bottom"/>
          </w:tcPr>
          <w:p w14:paraId="02D6A044" w14:textId="77777777" w:rsidR="007E61F1" w:rsidRPr="00322237" w:rsidRDefault="007E61F1" w:rsidP="007E61F1">
            <w:pPr>
              <w:pStyle w:val="Texto"/>
              <w:tabs>
                <w:tab w:val="decimal" w:pos="1908"/>
              </w:tabs>
              <w:rPr>
                <w:sz w:val="18"/>
                <w:szCs w:val="18"/>
              </w:rPr>
            </w:pPr>
          </w:p>
        </w:tc>
        <w:tc>
          <w:tcPr>
            <w:tcW w:w="144" w:type="dxa"/>
            <w:vAlign w:val="bottom"/>
          </w:tcPr>
          <w:p w14:paraId="7ECEF0B2" w14:textId="77777777" w:rsidR="007E61F1" w:rsidRPr="00322237" w:rsidRDefault="007E61F1" w:rsidP="007E61F1">
            <w:pPr>
              <w:pStyle w:val="Texto"/>
              <w:rPr>
                <w:sz w:val="18"/>
                <w:szCs w:val="18"/>
              </w:rPr>
            </w:pPr>
          </w:p>
        </w:tc>
        <w:tc>
          <w:tcPr>
            <w:tcW w:w="1699" w:type="dxa"/>
            <w:tcBorders>
              <w:top w:val="single" w:sz="6" w:space="0" w:color="auto"/>
            </w:tcBorders>
            <w:vAlign w:val="bottom"/>
          </w:tcPr>
          <w:p w14:paraId="4F5A23F2" w14:textId="77777777" w:rsidR="007E61F1" w:rsidRPr="00322237" w:rsidRDefault="007E61F1" w:rsidP="007E61F1">
            <w:pPr>
              <w:pStyle w:val="Texto"/>
              <w:tabs>
                <w:tab w:val="decimal" w:pos="849"/>
              </w:tabs>
              <w:jc w:val="left"/>
              <w:rPr>
                <w:sz w:val="18"/>
                <w:szCs w:val="18"/>
              </w:rPr>
            </w:pPr>
          </w:p>
        </w:tc>
        <w:tc>
          <w:tcPr>
            <w:tcW w:w="138" w:type="dxa"/>
            <w:vAlign w:val="bottom"/>
          </w:tcPr>
          <w:p w14:paraId="29E22D14" w14:textId="77777777" w:rsidR="007E61F1" w:rsidRPr="00322237" w:rsidRDefault="007E61F1" w:rsidP="007E61F1">
            <w:pPr>
              <w:pStyle w:val="Texto"/>
              <w:tabs>
                <w:tab w:val="decimal" w:pos="1188"/>
              </w:tabs>
              <w:jc w:val="left"/>
              <w:rPr>
                <w:sz w:val="18"/>
                <w:szCs w:val="18"/>
              </w:rPr>
            </w:pPr>
          </w:p>
        </w:tc>
        <w:tc>
          <w:tcPr>
            <w:tcW w:w="1563" w:type="dxa"/>
            <w:tcBorders>
              <w:top w:val="single" w:sz="6" w:space="0" w:color="auto"/>
            </w:tcBorders>
            <w:vAlign w:val="bottom"/>
          </w:tcPr>
          <w:p w14:paraId="41E1A20C" w14:textId="77777777" w:rsidR="007E61F1" w:rsidRPr="00322237" w:rsidRDefault="007E61F1" w:rsidP="007E61F1">
            <w:pPr>
              <w:pStyle w:val="Texto"/>
              <w:tabs>
                <w:tab w:val="decimal" w:pos="1188"/>
              </w:tabs>
              <w:jc w:val="left"/>
              <w:rPr>
                <w:sz w:val="18"/>
                <w:szCs w:val="18"/>
              </w:rPr>
            </w:pPr>
          </w:p>
        </w:tc>
        <w:tc>
          <w:tcPr>
            <w:tcW w:w="114" w:type="dxa"/>
            <w:vAlign w:val="bottom"/>
          </w:tcPr>
          <w:p w14:paraId="42CD60C8" w14:textId="77777777" w:rsidR="007E61F1" w:rsidRPr="00322237" w:rsidRDefault="007E61F1" w:rsidP="007E61F1">
            <w:pPr>
              <w:pStyle w:val="Texto"/>
              <w:tabs>
                <w:tab w:val="decimal" w:pos="1188"/>
              </w:tabs>
              <w:jc w:val="left"/>
              <w:rPr>
                <w:sz w:val="18"/>
                <w:szCs w:val="18"/>
              </w:rPr>
            </w:pPr>
          </w:p>
        </w:tc>
        <w:tc>
          <w:tcPr>
            <w:tcW w:w="1563" w:type="dxa"/>
            <w:tcBorders>
              <w:top w:val="single" w:sz="6" w:space="0" w:color="auto"/>
            </w:tcBorders>
            <w:vAlign w:val="bottom"/>
          </w:tcPr>
          <w:p w14:paraId="00B99736" w14:textId="5A928A38" w:rsidR="007E61F1" w:rsidRPr="00322237" w:rsidRDefault="007E61F1" w:rsidP="007E61F1">
            <w:pPr>
              <w:pStyle w:val="Texto"/>
              <w:tabs>
                <w:tab w:val="decimal" w:pos="1188"/>
              </w:tabs>
              <w:jc w:val="left"/>
              <w:rPr>
                <w:sz w:val="18"/>
                <w:szCs w:val="18"/>
              </w:rPr>
            </w:pPr>
          </w:p>
        </w:tc>
      </w:tr>
      <w:tr w:rsidR="007E61F1" w:rsidRPr="00322237" w14:paraId="652DC6E3" w14:textId="6AEA9D79" w:rsidTr="007E61F1">
        <w:tc>
          <w:tcPr>
            <w:tcW w:w="1980" w:type="dxa"/>
            <w:vAlign w:val="bottom"/>
          </w:tcPr>
          <w:p w14:paraId="3F4D265E" w14:textId="77777777" w:rsidR="007E61F1" w:rsidRPr="00322237" w:rsidRDefault="007E61F1" w:rsidP="007E61F1">
            <w:pPr>
              <w:pStyle w:val="Texto"/>
              <w:jc w:val="left"/>
              <w:rPr>
                <w:sz w:val="18"/>
                <w:szCs w:val="18"/>
              </w:rPr>
            </w:pPr>
            <w:r w:rsidRPr="00322237">
              <w:rPr>
                <w:sz w:val="18"/>
                <w:szCs w:val="18"/>
              </w:rPr>
              <w:t>Activos corrientes</w:t>
            </w:r>
          </w:p>
        </w:tc>
        <w:tc>
          <w:tcPr>
            <w:tcW w:w="144" w:type="dxa"/>
            <w:vAlign w:val="bottom"/>
          </w:tcPr>
          <w:p w14:paraId="0DC5C63C" w14:textId="77777777" w:rsidR="007E61F1" w:rsidRPr="00322237" w:rsidRDefault="007E61F1" w:rsidP="007E61F1">
            <w:pPr>
              <w:pStyle w:val="Texto"/>
              <w:rPr>
                <w:sz w:val="18"/>
                <w:szCs w:val="18"/>
              </w:rPr>
            </w:pPr>
          </w:p>
        </w:tc>
        <w:tc>
          <w:tcPr>
            <w:tcW w:w="2408" w:type="dxa"/>
            <w:vAlign w:val="bottom"/>
          </w:tcPr>
          <w:p w14:paraId="7752965A" w14:textId="031345F5" w:rsidR="007E61F1" w:rsidRPr="00322237" w:rsidRDefault="007E61F1" w:rsidP="007E61F1">
            <w:pPr>
              <w:pStyle w:val="Texto"/>
              <w:tabs>
                <w:tab w:val="decimal" w:pos="1560"/>
              </w:tabs>
              <w:rPr>
                <w:sz w:val="18"/>
                <w:szCs w:val="18"/>
              </w:rPr>
            </w:pPr>
            <w:r>
              <w:rPr>
                <w:sz w:val="18"/>
                <w:szCs w:val="18"/>
              </w:rPr>
              <w:t>946.920</w:t>
            </w:r>
          </w:p>
        </w:tc>
        <w:tc>
          <w:tcPr>
            <w:tcW w:w="144" w:type="dxa"/>
            <w:vAlign w:val="bottom"/>
          </w:tcPr>
          <w:p w14:paraId="365F017E" w14:textId="77777777" w:rsidR="007E61F1" w:rsidRPr="00322237" w:rsidRDefault="007E61F1" w:rsidP="007E61F1">
            <w:pPr>
              <w:pStyle w:val="Texto"/>
              <w:tabs>
                <w:tab w:val="decimal" w:pos="1269"/>
              </w:tabs>
              <w:rPr>
                <w:sz w:val="18"/>
                <w:szCs w:val="18"/>
              </w:rPr>
            </w:pPr>
          </w:p>
        </w:tc>
        <w:tc>
          <w:tcPr>
            <w:tcW w:w="1699" w:type="dxa"/>
            <w:vAlign w:val="bottom"/>
          </w:tcPr>
          <w:p w14:paraId="3E1FCDFA" w14:textId="156F7377" w:rsidR="007E61F1" w:rsidRPr="00322237" w:rsidRDefault="007E61F1" w:rsidP="007E61F1">
            <w:pPr>
              <w:pStyle w:val="Texto"/>
              <w:tabs>
                <w:tab w:val="decimal" w:pos="1269"/>
              </w:tabs>
              <w:jc w:val="left"/>
              <w:rPr>
                <w:sz w:val="18"/>
                <w:szCs w:val="18"/>
              </w:rPr>
            </w:pPr>
            <w:r>
              <w:rPr>
                <w:sz w:val="18"/>
                <w:szCs w:val="18"/>
              </w:rPr>
              <w:t>504.288</w:t>
            </w:r>
          </w:p>
        </w:tc>
        <w:tc>
          <w:tcPr>
            <w:tcW w:w="138" w:type="dxa"/>
            <w:vAlign w:val="bottom"/>
          </w:tcPr>
          <w:p w14:paraId="357EC50A" w14:textId="77777777" w:rsidR="007E61F1" w:rsidRPr="00322237" w:rsidRDefault="007E61F1" w:rsidP="007E61F1">
            <w:pPr>
              <w:pStyle w:val="Texto"/>
              <w:tabs>
                <w:tab w:val="decimal" w:pos="1188"/>
                <w:tab w:val="decimal" w:pos="1269"/>
              </w:tabs>
              <w:jc w:val="left"/>
              <w:rPr>
                <w:sz w:val="18"/>
                <w:szCs w:val="18"/>
              </w:rPr>
            </w:pPr>
          </w:p>
        </w:tc>
        <w:tc>
          <w:tcPr>
            <w:tcW w:w="1563" w:type="dxa"/>
            <w:vAlign w:val="bottom"/>
          </w:tcPr>
          <w:p w14:paraId="4842FC68" w14:textId="3AA83C89" w:rsidR="007E61F1" w:rsidRPr="00322237" w:rsidRDefault="007E61F1" w:rsidP="007E61F1">
            <w:pPr>
              <w:pStyle w:val="Texto"/>
              <w:tabs>
                <w:tab w:val="decimal" w:pos="1269"/>
              </w:tabs>
              <w:jc w:val="left"/>
              <w:rPr>
                <w:sz w:val="18"/>
                <w:szCs w:val="18"/>
              </w:rPr>
            </w:pPr>
            <w:r>
              <w:rPr>
                <w:sz w:val="18"/>
                <w:szCs w:val="18"/>
              </w:rPr>
              <w:t>5.01</w:t>
            </w:r>
            <w:r w:rsidR="0059564B">
              <w:rPr>
                <w:sz w:val="18"/>
                <w:szCs w:val="18"/>
              </w:rPr>
              <w:t>1</w:t>
            </w:r>
          </w:p>
        </w:tc>
        <w:tc>
          <w:tcPr>
            <w:tcW w:w="114" w:type="dxa"/>
            <w:vAlign w:val="bottom"/>
          </w:tcPr>
          <w:p w14:paraId="095C13E8" w14:textId="77777777" w:rsidR="007E61F1" w:rsidRDefault="007E61F1" w:rsidP="007E61F1">
            <w:pPr>
              <w:pStyle w:val="Texto"/>
              <w:tabs>
                <w:tab w:val="decimal" w:pos="1269"/>
              </w:tabs>
              <w:jc w:val="left"/>
              <w:rPr>
                <w:sz w:val="18"/>
                <w:szCs w:val="18"/>
              </w:rPr>
            </w:pPr>
          </w:p>
        </w:tc>
        <w:tc>
          <w:tcPr>
            <w:tcW w:w="1563" w:type="dxa"/>
            <w:vAlign w:val="bottom"/>
          </w:tcPr>
          <w:p w14:paraId="45A82744" w14:textId="083DA6EB" w:rsidR="007E61F1" w:rsidRDefault="007E61F1" w:rsidP="007E61F1">
            <w:pPr>
              <w:pStyle w:val="Texto"/>
              <w:tabs>
                <w:tab w:val="decimal" w:pos="1269"/>
              </w:tabs>
              <w:jc w:val="left"/>
              <w:rPr>
                <w:sz w:val="18"/>
                <w:szCs w:val="18"/>
              </w:rPr>
            </w:pPr>
            <w:r>
              <w:rPr>
                <w:sz w:val="18"/>
                <w:szCs w:val="18"/>
              </w:rPr>
              <w:t>1.250.000</w:t>
            </w:r>
          </w:p>
        </w:tc>
      </w:tr>
      <w:tr w:rsidR="007E61F1" w:rsidRPr="00322237" w14:paraId="3F50F931" w14:textId="5EF727E7" w:rsidTr="007E61F1">
        <w:tc>
          <w:tcPr>
            <w:tcW w:w="1980" w:type="dxa"/>
            <w:vAlign w:val="bottom"/>
          </w:tcPr>
          <w:p w14:paraId="2833CEDA" w14:textId="77777777" w:rsidR="007E61F1" w:rsidRPr="00322237" w:rsidRDefault="007E61F1" w:rsidP="007E61F1">
            <w:pPr>
              <w:pStyle w:val="Texto"/>
              <w:jc w:val="left"/>
              <w:rPr>
                <w:sz w:val="18"/>
                <w:szCs w:val="18"/>
              </w:rPr>
            </w:pPr>
            <w:r w:rsidRPr="00322237">
              <w:rPr>
                <w:sz w:val="18"/>
                <w:szCs w:val="18"/>
              </w:rPr>
              <w:t>Activos no corrientes</w:t>
            </w:r>
          </w:p>
        </w:tc>
        <w:tc>
          <w:tcPr>
            <w:tcW w:w="144" w:type="dxa"/>
            <w:vAlign w:val="bottom"/>
          </w:tcPr>
          <w:p w14:paraId="6693599C" w14:textId="77777777" w:rsidR="007E61F1" w:rsidRPr="00322237" w:rsidRDefault="007E61F1" w:rsidP="007E61F1">
            <w:pPr>
              <w:pStyle w:val="Texto"/>
              <w:rPr>
                <w:sz w:val="18"/>
                <w:szCs w:val="18"/>
              </w:rPr>
            </w:pPr>
          </w:p>
        </w:tc>
        <w:tc>
          <w:tcPr>
            <w:tcW w:w="2408" w:type="dxa"/>
            <w:vAlign w:val="bottom"/>
          </w:tcPr>
          <w:p w14:paraId="3DE19C66" w14:textId="68DD2426" w:rsidR="007E61F1" w:rsidRPr="00322237" w:rsidRDefault="007E61F1" w:rsidP="007E61F1">
            <w:pPr>
              <w:pStyle w:val="Texto"/>
              <w:tabs>
                <w:tab w:val="decimal" w:pos="1560"/>
              </w:tabs>
              <w:rPr>
                <w:sz w:val="18"/>
                <w:szCs w:val="18"/>
              </w:rPr>
            </w:pPr>
            <w:r>
              <w:rPr>
                <w:sz w:val="18"/>
                <w:szCs w:val="18"/>
              </w:rPr>
              <w:t>522.910</w:t>
            </w:r>
          </w:p>
        </w:tc>
        <w:tc>
          <w:tcPr>
            <w:tcW w:w="144" w:type="dxa"/>
            <w:vAlign w:val="bottom"/>
          </w:tcPr>
          <w:p w14:paraId="1339D005" w14:textId="77777777" w:rsidR="007E61F1" w:rsidRPr="00322237" w:rsidRDefault="007E61F1" w:rsidP="007E61F1">
            <w:pPr>
              <w:pStyle w:val="Texto"/>
              <w:tabs>
                <w:tab w:val="decimal" w:pos="1269"/>
              </w:tabs>
              <w:rPr>
                <w:sz w:val="18"/>
                <w:szCs w:val="18"/>
              </w:rPr>
            </w:pPr>
          </w:p>
        </w:tc>
        <w:tc>
          <w:tcPr>
            <w:tcW w:w="1699" w:type="dxa"/>
            <w:vAlign w:val="bottom"/>
          </w:tcPr>
          <w:p w14:paraId="5428E11D" w14:textId="06C0AFAF" w:rsidR="007E61F1" w:rsidRPr="00322237" w:rsidRDefault="007E61F1" w:rsidP="007E61F1">
            <w:pPr>
              <w:pStyle w:val="Texto"/>
              <w:tabs>
                <w:tab w:val="decimal" w:pos="1269"/>
              </w:tabs>
              <w:jc w:val="left"/>
              <w:rPr>
                <w:sz w:val="18"/>
                <w:szCs w:val="18"/>
              </w:rPr>
            </w:pPr>
            <w:r>
              <w:rPr>
                <w:sz w:val="18"/>
                <w:szCs w:val="18"/>
              </w:rPr>
              <w:t>11.391.073</w:t>
            </w:r>
          </w:p>
        </w:tc>
        <w:tc>
          <w:tcPr>
            <w:tcW w:w="138" w:type="dxa"/>
            <w:vAlign w:val="bottom"/>
          </w:tcPr>
          <w:p w14:paraId="24372D9D" w14:textId="77777777" w:rsidR="007E61F1" w:rsidRPr="00322237" w:rsidRDefault="007E61F1" w:rsidP="007E61F1">
            <w:pPr>
              <w:pStyle w:val="Texto"/>
              <w:tabs>
                <w:tab w:val="decimal" w:pos="1188"/>
                <w:tab w:val="decimal" w:pos="1269"/>
              </w:tabs>
              <w:jc w:val="left"/>
              <w:rPr>
                <w:sz w:val="18"/>
                <w:szCs w:val="18"/>
              </w:rPr>
            </w:pPr>
          </w:p>
        </w:tc>
        <w:tc>
          <w:tcPr>
            <w:tcW w:w="1563" w:type="dxa"/>
            <w:vAlign w:val="bottom"/>
          </w:tcPr>
          <w:p w14:paraId="626B8ADD" w14:textId="41FA7C5C" w:rsidR="007E61F1" w:rsidRPr="00322237" w:rsidRDefault="007E61F1" w:rsidP="007E61F1">
            <w:pPr>
              <w:pStyle w:val="Texto"/>
              <w:tabs>
                <w:tab w:val="decimal" w:pos="1269"/>
              </w:tabs>
              <w:jc w:val="left"/>
              <w:rPr>
                <w:sz w:val="18"/>
                <w:szCs w:val="18"/>
              </w:rPr>
            </w:pPr>
            <w:r>
              <w:rPr>
                <w:sz w:val="18"/>
                <w:szCs w:val="18"/>
              </w:rPr>
              <w:t xml:space="preserve">-   </w:t>
            </w:r>
          </w:p>
        </w:tc>
        <w:tc>
          <w:tcPr>
            <w:tcW w:w="114" w:type="dxa"/>
            <w:vAlign w:val="bottom"/>
          </w:tcPr>
          <w:p w14:paraId="06197906" w14:textId="77777777" w:rsidR="007E61F1" w:rsidRDefault="007E61F1" w:rsidP="007E61F1">
            <w:pPr>
              <w:pStyle w:val="Texto"/>
              <w:tabs>
                <w:tab w:val="decimal" w:pos="1269"/>
              </w:tabs>
              <w:jc w:val="left"/>
              <w:rPr>
                <w:sz w:val="18"/>
                <w:szCs w:val="18"/>
              </w:rPr>
            </w:pPr>
          </w:p>
        </w:tc>
        <w:tc>
          <w:tcPr>
            <w:tcW w:w="1563" w:type="dxa"/>
            <w:vAlign w:val="bottom"/>
          </w:tcPr>
          <w:p w14:paraId="4AC2BEB4" w14:textId="46D44433" w:rsidR="007E61F1" w:rsidRDefault="007E61F1" w:rsidP="007E61F1">
            <w:pPr>
              <w:pStyle w:val="Texto"/>
              <w:tabs>
                <w:tab w:val="decimal" w:pos="1269"/>
              </w:tabs>
              <w:jc w:val="left"/>
              <w:rPr>
                <w:sz w:val="18"/>
                <w:szCs w:val="18"/>
              </w:rPr>
            </w:pPr>
            <w:r>
              <w:rPr>
                <w:sz w:val="18"/>
                <w:szCs w:val="18"/>
              </w:rPr>
              <w:t>3.750.000</w:t>
            </w:r>
          </w:p>
        </w:tc>
      </w:tr>
      <w:tr w:rsidR="007E61F1" w:rsidRPr="00322237" w14:paraId="59D3E763" w14:textId="2C1AEDE9" w:rsidTr="007E61F1">
        <w:tc>
          <w:tcPr>
            <w:tcW w:w="1980" w:type="dxa"/>
            <w:vAlign w:val="bottom"/>
          </w:tcPr>
          <w:p w14:paraId="2074969B" w14:textId="77777777" w:rsidR="007E61F1" w:rsidRPr="00322237" w:rsidRDefault="007E61F1" w:rsidP="007E61F1">
            <w:pPr>
              <w:pStyle w:val="Texto"/>
              <w:jc w:val="left"/>
              <w:rPr>
                <w:sz w:val="18"/>
                <w:szCs w:val="18"/>
              </w:rPr>
            </w:pPr>
            <w:r w:rsidRPr="00322237">
              <w:rPr>
                <w:sz w:val="18"/>
                <w:szCs w:val="18"/>
              </w:rPr>
              <w:t>Pasivos corrientes</w:t>
            </w:r>
          </w:p>
        </w:tc>
        <w:tc>
          <w:tcPr>
            <w:tcW w:w="144" w:type="dxa"/>
            <w:vAlign w:val="bottom"/>
          </w:tcPr>
          <w:p w14:paraId="33C28EED" w14:textId="77777777" w:rsidR="007E61F1" w:rsidRPr="00322237" w:rsidRDefault="007E61F1" w:rsidP="007E61F1">
            <w:pPr>
              <w:pStyle w:val="Texto"/>
              <w:rPr>
                <w:sz w:val="18"/>
                <w:szCs w:val="18"/>
              </w:rPr>
            </w:pPr>
          </w:p>
        </w:tc>
        <w:tc>
          <w:tcPr>
            <w:tcW w:w="2408" w:type="dxa"/>
            <w:vAlign w:val="bottom"/>
          </w:tcPr>
          <w:p w14:paraId="49F1F30A" w14:textId="5CE63B06" w:rsidR="007E61F1" w:rsidRPr="00322237" w:rsidRDefault="007E61F1" w:rsidP="007E61F1">
            <w:pPr>
              <w:pStyle w:val="Texto"/>
              <w:tabs>
                <w:tab w:val="decimal" w:pos="1560"/>
              </w:tabs>
              <w:rPr>
                <w:sz w:val="18"/>
                <w:szCs w:val="18"/>
              </w:rPr>
            </w:pPr>
            <w:r>
              <w:rPr>
                <w:sz w:val="18"/>
                <w:szCs w:val="18"/>
              </w:rPr>
              <w:t>179.776</w:t>
            </w:r>
          </w:p>
        </w:tc>
        <w:tc>
          <w:tcPr>
            <w:tcW w:w="144" w:type="dxa"/>
            <w:vAlign w:val="bottom"/>
          </w:tcPr>
          <w:p w14:paraId="62059169" w14:textId="77777777" w:rsidR="007E61F1" w:rsidRPr="00322237" w:rsidRDefault="007E61F1" w:rsidP="007E61F1">
            <w:pPr>
              <w:pStyle w:val="Texto"/>
              <w:tabs>
                <w:tab w:val="decimal" w:pos="1269"/>
              </w:tabs>
              <w:rPr>
                <w:sz w:val="18"/>
                <w:szCs w:val="18"/>
              </w:rPr>
            </w:pPr>
          </w:p>
        </w:tc>
        <w:tc>
          <w:tcPr>
            <w:tcW w:w="1699" w:type="dxa"/>
            <w:vAlign w:val="bottom"/>
          </w:tcPr>
          <w:p w14:paraId="7E77ED34" w14:textId="07734D38" w:rsidR="007E61F1" w:rsidRPr="00322237" w:rsidRDefault="007E61F1" w:rsidP="007E61F1">
            <w:pPr>
              <w:pStyle w:val="Texto"/>
              <w:tabs>
                <w:tab w:val="decimal" w:pos="1269"/>
              </w:tabs>
              <w:jc w:val="left"/>
              <w:rPr>
                <w:sz w:val="18"/>
                <w:szCs w:val="18"/>
              </w:rPr>
            </w:pPr>
            <w:r>
              <w:rPr>
                <w:sz w:val="18"/>
                <w:szCs w:val="18"/>
              </w:rPr>
              <w:t>2.159.649</w:t>
            </w:r>
          </w:p>
        </w:tc>
        <w:tc>
          <w:tcPr>
            <w:tcW w:w="138" w:type="dxa"/>
            <w:vAlign w:val="bottom"/>
          </w:tcPr>
          <w:p w14:paraId="1853C48A" w14:textId="77777777" w:rsidR="007E61F1" w:rsidRPr="00322237" w:rsidRDefault="007E61F1" w:rsidP="007E61F1">
            <w:pPr>
              <w:pStyle w:val="Texto"/>
              <w:tabs>
                <w:tab w:val="decimal" w:pos="1188"/>
                <w:tab w:val="decimal" w:pos="1269"/>
              </w:tabs>
              <w:jc w:val="left"/>
              <w:rPr>
                <w:sz w:val="18"/>
                <w:szCs w:val="18"/>
              </w:rPr>
            </w:pPr>
          </w:p>
        </w:tc>
        <w:tc>
          <w:tcPr>
            <w:tcW w:w="1563" w:type="dxa"/>
            <w:vAlign w:val="bottom"/>
          </w:tcPr>
          <w:p w14:paraId="6F1F8CB5" w14:textId="6D66105E" w:rsidR="007E61F1" w:rsidRPr="00322237" w:rsidRDefault="007E61F1" w:rsidP="007E61F1">
            <w:pPr>
              <w:pStyle w:val="Texto"/>
              <w:tabs>
                <w:tab w:val="decimal" w:pos="1269"/>
              </w:tabs>
              <w:jc w:val="left"/>
              <w:rPr>
                <w:sz w:val="18"/>
                <w:szCs w:val="18"/>
              </w:rPr>
            </w:pPr>
            <w:r>
              <w:rPr>
                <w:sz w:val="18"/>
                <w:szCs w:val="18"/>
              </w:rPr>
              <w:t>339</w:t>
            </w:r>
          </w:p>
        </w:tc>
        <w:tc>
          <w:tcPr>
            <w:tcW w:w="114" w:type="dxa"/>
            <w:vAlign w:val="bottom"/>
          </w:tcPr>
          <w:p w14:paraId="55189E12" w14:textId="77777777" w:rsidR="007E61F1" w:rsidRDefault="007E61F1" w:rsidP="007E61F1">
            <w:pPr>
              <w:pStyle w:val="Texto"/>
              <w:tabs>
                <w:tab w:val="decimal" w:pos="1269"/>
              </w:tabs>
              <w:jc w:val="left"/>
              <w:rPr>
                <w:sz w:val="18"/>
                <w:szCs w:val="18"/>
              </w:rPr>
            </w:pPr>
          </w:p>
        </w:tc>
        <w:tc>
          <w:tcPr>
            <w:tcW w:w="1563" w:type="dxa"/>
            <w:vAlign w:val="bottom"/>
          </w:tcPr>
          <w:p w14:paraId="2025DA6A" w14:textId="48C4CE1E" w:rsidR="007E61F1" w:rsidRDefault="007E61F1" w:rsidP="007E61F1">
            <w:pPr>
              <w:pStyle w:val="Texto"/>
              <w:tabs>
                <w:tab w:val="decimal" w:pos="1269"/>
              </w:tabs>
              <w:jc w:val="left"/>
              <w:rPr>
                <w:sz w:val="18"/>
                <w:szCs w:val="18"/>
              </w:rPr>
            </w:pPr>
            <w:r>
              <w:rPr>
                <w:sz w:val="18"/>
                <w:szCs w:val="18"/>
              </w:rPr>
              <w:t xml:space="preserve">-       </w:t>
            </w:r>
          </w:p>
        </w:tc>
      </w:tr>
      <w:tr w:rsidR="007E61F1" w:rsidRPr="00322237" w14:paraId="6420A38B" w14:textId="6738D505" w:rsidTr="007E61F1">
        <w:tc>
          <w:tcPr>
            <w:tcW w:w="1980" w:type="dxa"/>
            <w:vAlign w:val="bottom"/>
          </w:tcPr>
          <w:p w14:paraId="3160B8C7" w14:textId="77777777" w:rsidR="007E61F1" w:rsidRPr="00322237" w:rsidRDefault="007E61F1" w:rsidP="007E61F1">
            <w:pPr>
              <w:pStyle w:val="Texto"/>
              <w:jc w:val="left"/>
              <w:rPr>
                <w:sz w:val="18"/>
                <w:szCs w:val="18"/>
              </w:rPr>
            </w:pPr>
            <w:r w:rsidRPr="00322237">
              <w:rPr>
                <w:sz w:val="18"/>
                <w:szCs w:val="18"/>
              </w:rPr>
              <w:t>Pasivos no corrientes</w:t>
            </w:r>
          </w:p>
        </w:tc>
        <w:tc>
          <w:tcPr>
            <w:tcW w:w="144" w:type="dxa"/>
            <w:vAlign w:val="bottom"/>
          </w:tcPr>
          <w:p w14:paraId="669D6EC7" w14:textId="77777777" w:rsidR="007E61F1" w:rsidRPr="00322237" w:rsidRDefault="007E61F1" w:rsidP="007E61F1">
            <w:pPr>
              <w:pStyle w:val="Texto"/>
              <w:rPr>
                <w:sz w:val="18"/>
                <w:szCs w:val="18"/>
              </w:rPr>
            </w:pPr>
          </w:p>
        </w:tc>
        <w:tc>
          <w:tcPr>
            <w:tcW w:w="2408" w:type="dxa"/>
            <w:vAlign w:val="bottom"/>
          </w:tcPr>
          <w:p w14:paraId="40AFA2E2" w14:textId="7F8EDABC" w:rsidR="007E61F1" w:rsidRPr="00322237" w:rsidRDefault="007E61F1" w:rsidP="007E61F1">
            <w:pPr>
              <w:pStyle w:val="Texto"/>
              <w:tabs>
                <w:tab w:val="decimal" w:pos="1560"/>
              </w:tabs>
              <w:rPr>
                <w:sz w:val="18"/>
                <w:szCs w:val="18"/>
              </w:rPr>
            </w:pPr>
            <w:r>
              <w:rPr>
                <w:sz w:val="18"/>
                <w:szCs w:val="18"/>
              </w:rPr>
              <w:t>7.993</w:t>
            </w:r>
          </w:p>
        </w:tc>
        <w:tc>
          <w:tcPr>
            <w:tcW w:w="144" w:type="dxa"/>
            <w:vAlign w:val="bottom"/>
          </w:tcPr>
          <w:p w14:paraId="2D0882BB" w14:textId="77777777" w:rsidR="007E61F1" w:rsidRPr="00322237" w:rsidRDefault="007E61F1" w:rsidP="007E61F1">
            <w:pPr>
              <w:pStyle w:val="Texto"/>
              <w:tabs>
                <w:tab w:val="decimal" w:pos="1269"/>
              </w:tabs>
              <w:rPr>
                <w:sz w:val="18"/>
                <w:szCs w:val="18"/>
              </w:rPr>
            </w:pPr>
          </w:p>
        </w:tc>
        <w:tc>
          <w:tcPr>
            <w:tcW w:w="1699" w:type="dxa"/>
            <w:vAlign w:val="bottom"/>
          </w:tcPr>
          <w:p w14:paraId="617BC425" w14:textId="266A506A" w:rsidR="007E61F1" w:rsidRPr="00322237" w:rsidRDefault="007E61F1" w:rsidP="007E61F1">
            <w:pPr>
              <w:pStyle w:val="Texto"/>
              <w:tabs>
                <w:tab w:val="decimal" w:pos="1269"/>
              </w:tabs>
              <w:jc w:val="left"/>
              <w:rPr>
                <w:sz w:val="18"/>
                <w:szCs w:val="18"/>
              </w:rPr>
            </w:pPr>
            <w:r>
              <w:rPr>
                <w:sz w:val="18"/>
                <w:szCs w:val="18"/>
              </w:rPr>
              <w:t>6.504.279</w:t>
            </w:r>
          </w:p>
        </w:tc>
        <w:tc>
          <w:tcPr>
            <w:tcW w:w="138" w:type="dxa"/>
            <w:vAlign w:val="bottom"/>
          </w:tcPr>
          <w:p w14:paraId="17D2D6F8" w14:textId="77777777" w:rsidR="007E61F1" w:rsidRPr="00322237" w:rsidRDefault="007E61F1" w:rsidP="007E61F1">
            <w:pPr>
              <w:pStyle w:val="Texto"/>
              <w:tabs>
                <w:tab w:val="decimal" w:pos="1188"/>
                <w:tab w:val="decimal" w:pos="1269"/>
              </w:tabs>
              <w:jc w:val="left"/>
              <w:rPr>
                <w:sz w:val="18"/>
                <w:szCs w:val="18"/>
              </w:rPr>
            </w:pPr>
          </w:p>
        </w:tc>
        <w:tc>
          <w:tcPr>
            <w:tcW w:w="1563" w:type="dxa"/>
            <w:vAlign w:val="bottom"/>
          </w:tcPr>
          <w:p w14:paraId="6A94025A" w14:textId="579BBE8F" w:rsidR="007E61F1" w:rsidRPr="00322237" w:rsidRDefault="007E61F1" w:rsidP="007E61F1">
            <w:pPr>
              <w:pStyle w:val="Texto"/>
              <w:tabs>
                <w:tab w:val="decimal" w:pos="1269"/>
              </w:tabs>
              <w:jc w:val="left"/>
              <w:rPr>
                <w:sz w:val="18"/>
                <w:szCs w:val="18"/>
              </w:rPr>
            </w:pPr>
            <w:r>
              <w:rPr>
                <w:sz w:val="18"/>
                <w:szCs w:val="18"/>
              </w:rPr>
              <w:t>2.612</w:t>
            </w:r>
          </w:p>
        </w:tc>
        <w:tc>
          <w:tcPr>
            <w:tcW w:w="114" w:type="dxa"/>
            <w:vAlign w:val="bottom"/>
          </w:tcPr>
          <w:p w14:paraId="1E9A185E" w14:textId="77777777" w:rsidR="007E61F1" w:rsidRDefault="007E61F1" w:rsidP="007E61F1">
            <w:pPr>
              <w:pStyle w:val="Texto"/>
              <w:tabs>
                <w:tab w:val="decimal" w:pos="1269"/>
              </w:tabs>
              <w:jc w:val="left"/>
              <w:rPr>
                <w:sz w:val="18"/>
                <w:szCs w:val="18"/>
              </w:rPr>
            </w:pPr>
          </w:p>
        </w:tc>
        <w:tc>
          <w:tcPr>
            <w:tcW w:w="1563" w:type="dxa"/>
            <w:vAlign w:val="bottom"/>
          </w:tcPr>
          <w:p w14:paraId="0A5109B8" w14:textId="150AA7B4" w:rsidR="007E61F1" w:rsidRDefault="007E61F1" w:rsidP="007E61F1">
            <w:pPr>
              <w:pStyle w:val="Texto"/>
              <w:tabs>
                <w:tab w:val="decimal" w:pos="1269"/>
              </w:tabs>
              <w:jc w:val="left"/>
              <w:rPr>
                <w:sz w:val="18"/>
                <w:szCs w:val="18"/>
              </w:rPr>
            </w:pPr>
            <w:r>
              <w:rPr>
                <w:sz w:val="18"/>
                <w:szCs w:val="18"/>
              </w:rPr>
              <w:t xml:space="preserve">-       </w:t>
            </w:r>
          </w:p>
        </w:tc>
      </w:tr>
      <w:tr w:rsidR="007E61F1" w:rsidRPr="00322237" w14:paraId="739EE501" w14:textId="61EE96B5" w:rsidTr="007E61F1">
        <w:tc>
          <w:tcPr>
            <w:tcW w:w="1980" w:type="dxa"/>
            <w:vAlign w:val="bottom"/>
          </w:tcPr>
          <w:p w14:paraId="532EFF1C" w14:textId="77777777" w:rsidR="007E61F1" w:rsidRPr="00322237" w:rsidRDefault="007E61F1" w:rsidP="007E61F1">
            <w:pPr>
              <w:pStyle w:val="Texto"/>
              <w:jc w:val="left"/>
              <w:rPr>
                <w:sz w:val="18"/>
                <w:szCs w:val="18"/>
              </w:rPr>
            </w:pPr>
            <w:r w:rsidRPr="00322237">
              <w:rPr>
                <w:sz w:val="18"/>
                <w:szCs w:val="18"/>
              </w:rPr>
              <w:t>Participaciones no controladoras</w:t>
            </w:r>
          </w:p>
        </w:tc>
        <w:tc>
          <w:tcPr>
            <w:tcW w:w="144" w:type="dxa"/>
            <w:vAlign w:val="bottom"/>
          </w:tcPr>
          <w:p w14:paraId="4CFDB96D" w14:textId="77777777" w:rsidR="007E61F1" w:rsidRPr="00322237" w:rsidRDefault="007E61F1" w:rsidP="007E61F1">
            <w:pPr>
              <w:pStyle w:val="Texto"/>
              <w:rPr>
                <w:sz w:val="18"/>
                <w:szCs w:val="18"/>
              </w:rPr>
            </w:pPr>
          </w:p>
        </w:tc>
        <w:tc>
          <w:tcPr>
            <w:tcW w:w="2408" w:type="dxa"/>
            <w:vAlign w:val="bottom"/>
          </w:tcPr>
          <w:p w14:paraId="3CBF65C9" w14:textId="326DCCB0" w:rsidR="007E61F1" w:rsidRPr="00322237" w:rsidRDefault="007E61F1" w:rsidP="007E61F1">
            <w:pPr>
              <w:pStyle w:val="Texto"/>
              <w:tabs>
                <w:tab w:val="decimal" w:pos="1560"/>
              </w:tabs>
              <w:rPr>
                <w:sz w:val="18"/>
                <w:szCs w:val="18"/>
              </w:rPr>
            </w:pPr>
            <w:r>
              <w:rPr>
                <w:sz w:val="18"/>
                <w:szCs w:val="18"/>
              </w:rPr>
              <w:t>64.</w:t>
            </w:r>
            <w:r w:rsidR="0059564B" w:rsidRPr="0059564B">
              <w:rPr>
                <w:sz w:val="18"/>
                <w:szCs w:val="18"/>
              </w:rPr>
              <w:t>855</w:t>
            </w:r>
          </w:p>
        </w:tc>
        <w:tc>
          <w:tcPr>
            <w:tcW w:w="144" w:type="dxa"/>
            <w:vAlign w:val="bottom"/>
          </w:tcPr>
          <w:p w14:paraId="15B0AC09" w14:textId="77777777" w:rsidR="007E61F1" w:rsidRPr="00322237" w:rsidRDefault="007E61F1" w:rsidP="007E61F1">
            <w:pPr>
              <w:pStyle w:val="Texto"/>
              <w:tabs>
                <w:tab w:val="decimal" w:pos="1269"/>
              </w:tabs>
              <w:rPr>
                <w:sz w:val="18"/>
                <w:szCs w:val="18"/>
              </w:rPr>
            </w:pPr>
          </w:p>
        </w:tc>
        <w:tc>
          <w:tcPr>
            <w:tcW w:w="1699" w:type="dxa"/>
            <w:vAlign w:val="bottom"/>
          </w:tcPr>
          <w:p w14:paraId="774D82C6" w14:textId="6BD85FB6" w:rsidR="007E61F1" w:rsidRPr="00322237" w:rsidRDefault="007E61F1" w:rsidP="007E61F1">
            <w:pPr>
              <w:pStyle w:val="Texto"/>
              <w:tabs>
                <w:tab w:val="decimal" w:pos="1269"/>
              </w:tabs>
              <w:jc w:val="left"/>
              <w:rPr>
                <w:sz w:val="18"/>
                <w:szCs w:val="18"/>
              </w:rPr>
            </w:pPr>
            <w:r>
              <w:rPr>
                <w:sz w:val="18"/>
                <w:szCs w:val="18"/>
              </w:rPr>
              <w:t xml:space="preserve">-      </w:t>
            </w:r>
          </w:p>
        </w:tc>
        <w:tc>
          <w:tcPr>
            <w:tcW w:w="138" w:type="dxa"/>
            <w:vAlign w:val="bottom"/>
          </w:tcPr>
          <w:p w14:paraId="699041F8" w14:textId="77777777" w:rsidR="007E61F1" w:rsidRPr="00322237" w:rsidRDefault="007E61F1" w:rsidP="007E61F1">
            <w:pPr>
              <w:pStyle w:val="Texto"/>
              <w:tabs>
                <w:tab w:val="decimal" w:pos="1188"/>
                <w:tab w:val="decimal" w:pos="1269"/>
              </w:tabs>
              <w:jc w:val="left"/>
              <w:rPr>
                <w:sz w:val="18"/>
                <w:szCs w:val="18"/>
              </w:rPr>
            </w:pPr>
          </w:p>
        </w:tc>
        <w:tc>
          <w:tcPr>
            <w:tcW w:w="1563" w:type="dxa"/>
            <w:vAlign w:val="bottom"/>
          </w:tcPr>
          <w:p w14:paraId="53C648A6" w14:textId="1BECED9A" w:rsidR="007E61F1" w:rsidRPr="00322237" w:rsidRDefault="007E61F1" w:rsidP="007E61F1">
            <w:pPr>
              <w:pStyle w:val="Texto"/>
              <w:tabs>
                <w:tab w:val="decimal" w:pos="1269"/>
              </w:tabs>
              <w:jc w:val="left"/>
              <w:rPr>
                <w:sz w:val="18"/>
                <w:szCs w:val="18"/>
              </w:rPr>
            </w:pPr>
            <w:r>
              <w:rPr>
                <w:sz w:val="18"/>
                <w:szCs w:val="18"/>
              </w:rPr>
              <w:t xml:space="preserve">-   </w:t>
            </w:r>
          </w:p>
        </w:tc>
        <w:tc>
          <w:tcPr>
            <w:tcW w:w="114" w:type="dxa"/>
            <w:vAlign w:val="bottom"/>
          </w:tcPr>
          <w:p w14:paraId="23AF232A" w14:textId="77777777" w:rsidR="007E61F1" w:rsidRDefault="007E61F1" w:rsidP="007E61F1">
            <w:pPr>
              <w:pStyle w:val="Texto"/>
              <w:tabs>
                <w:tab w:val="decimal" w:pos="1269"/>
              </w:tabs>
              <w:jc w:val="left"/>
              <w:rPr>
                <w:sz w:val="18"/>
                <w:szCs w:val="18"/>
              </w:rPr>
            </w:pPr>
          </w:p>
        </w:tc>
        <w:tc>
          <w:tcPr>
            <w:tcW w:w="1563" w:type="dxa"/>
            <w:vAlign w:val="bottom"/>
          </w:tcPr>
          <w:p w14:paraId="191886CE" w14:textId="674933C8" w:rsidR="007E61F1" w:rsidRDefault="007E61F1" w:rsidP="007E61F1">
            <w:pPr>
              <w:pStyle w:val="Texto"/>
              <w:tabs>
                <w:tab w:val="decimal" w:pos="1269"/>
              </w:tabs>
              <w:jc w:val="left"/>
              <w:rPr>
                <w:sz w:val="18"/>
                <w:szCs w:val="18"/>
              </w:rPr>
            </w:pPr>
            <w:r>
              <w:rPr>
                <w:sz w:val="18"/>
                <w:szCs w:val="18"/>
              </w:rPr>
              <w:t xml:space="preserve">-       </w:t>
            </w:r>
          </w:p>
        </w:tc>
      </w:tr>
      <w:tr w:rsidR="007E61F1" w:rsidRPr="00322237" w14:paraId="649E58DD" w14:textId="5CF859A3" w:rsidTr="007E61F1">
        <w:tc>
          <w:tcPr>
            <w:tcW w:w="1980" w:type="dxa"/>
            <w:vAlign w:val="bottom"/>
          </w:tcPr>
          <w:p w14:paraId="31C459F7" w14:textId="77777777" w:rsidR="007E61F1" w:rsidRPr="00322237" w:rsidRDefault="007E61F1" w:rsidP="007E61F1">
            <w:pPr>
              <w:pStyle w:val="Texto"/>
              <w:jc w:val="left"/>
              <w:rPr>
                <w:sz w:val="18"/>
                <w:szCs w:val="18"/>
              </w:rPr>
            </w:pPr>
            <w:r w:rsidRPr="00322237">
              <w:rPr>
                <w:sz w:val="18"/>
                <w:szCs w:val="18"/>
              </w:rPr>
              <w:t>Patrimonio</w:t>
            </w:r>
          </w:p>
        </w:tc>
        <w:tc>
          <w:tcPr>
            <w:tcW w:w="144" w:type="dxa"/>
            <w:vAlign w:val="bottom"/>
          </w:tcPr>
          <w:p w14:paraId="54BC2348" w14:textId="77777777" w:rsidR="007E61F1" w:rsidRPr="00322237" w:rsidRDefault="007E61F1" w:rsidP="007E61F1">
            <w:pPr>
              <w:pStyle w:val="Texto"/>
              <w:rPr>
                <w:sz w:val="18"/>
                <w:szCs w:val="18"/>
              </w:rPr>
            </w:pPr>
          </w:p>
        </w:tc>
        <w:tc>
          <w:tcPr>
            <w:tcW w:w="2408" w:type="dxa"/>
            <w:vAlign w:val="bottom"/>
          </w:tcPr>
          <w:p w14:paraId="50A27718" w14:textId="21C32677" w:rsidR="007E61F1" w:rsidRPr="00322237" w:rsidRDefault="007E61F1" w:rsidP="007E61F1">
            <w:pPr>
              <w:pStyle w:val="Texto"/>
              <w:tabs>
                <w:tab w:val="decimal" w:pos="1560"/>
              </w:tabs>
              <w:rPr>
                <w:sz w:val="18"/>
                <w:szCs w:val="18"/>
              </w:rPr>
            </w:pPr>
            <w:r>
              <w:rPr>
                <w:sz w:val="18"/>
                <w:szCs w:val="18"/>
              </w:rPr>
              <w:t>1.217.206</w:t>
            </w:r>
          </w:p>
        </w:tc>
        <w:tc>
          <w:tcPr>
            <w:tcW w:w="144" w:type="dxa"/>
            <w:vAlign w:val="bottom"/>
          </w:tcPr>
          <w:p w14:paraId="03BFA9D1" w14:textId="77777777" w:rsidR="007E61F1" w:rsidRPr="00322237" w:rsidRDefault="007E61F1" w:rsidP="007E61F1">
            <w:pPr>
              <w:pStyle w:val="Texto"/>
              <w:tabs>
                <w:tab w:val="decimal" w:pos="1269"/>
              </w:tabs>
              <w:rPr>
                <w:sz w:val="18"/>
                <w:szCs w:val="18"/>
              </w:rPr>
            </w:pPr>
          </w:p>
        </w:tc>
        <w:tc>
          <w:tcPr>
            <w:tcW w:w="1699" w:type="dxa"/>
            <w:vAlign w:val="bottom"/>
          </w:tcPr>
          <w:p w14:paraId="4478AD54" w14:textId="56A768B0" w:rsidR="007E61F1" w:rsidRPr="00322237" w:rsidRDefault="007E61F1" w:rsidP="007E61F1">
            <w:pPr>
              <w:pStyle w:val="Texto"/>
              <w:tabs>
                <w:tab w:val="decimal" w:pos="1269"/>
              </w:tabs>
              <w:jc w:val="left"/>
              <w:rPr>
                <w:sz w:val="18"/>
                <w:szCs w:val="18"/>
              </w:rPr>
            </w:pPr>
            <w:r>
              <w:rPr>
                <w:sz w:val="18"/>
                <w:szCs w:val="18"/>
              </w:rPr>
              <w:t>3.231.433</w:t>
            </w:r>
          </w:p>
        </w:tc>
        <w:tc>
          <w:tcPr>
            <w:tcW w:w="138" w:type="dxa"/>
            <w:vAlign w:val="bottom"/>
          </w:tcPr>
          <w:p w14:paraId="4B38B50C" w14:textId="77777777" w:rsidR="007E61F1" w:rsidRPr="00322237" w:rsidRDefault="007E61F1" w:rsidP="007E61F1">
            <w:pPr>
              <w:pStyle w:val="Texto"/>
              <w:tabs>
                <w:tab w:val="decimal" w:pos="1188"/>
                <w:tab w:val="decimal" w:pos="1269"/>
              </w:tabs>
              <w:jc w:val="left"/>
              <w:rPr>
                <w:sz w:val="18"/>
                <w:szCs w:val="18"/>
              </w:rPr>
            </w:pPr>
          </w:p>
        </w:tc>
        <w:tc>
          <w:tcPr>
            <w:tcW w:w="1563" w:type="dxa"/>
            <w:vAlign w:val="bottom"/>
          </w:tcPr>
          <w:p w14:paraId="74338BDC" w14:textId="09217104" w:rsidR="007E61F1" w:rsidRPr="00322237" w:rsidRDefault="007E61F1" w:rsidP="007E61F1">
            <w:pPr>
              <w:pStyle w:val="Texto"/>
              <w:tabs>
                <w:tab w:val="decimal" w:pos="1269"/>
              </w:tabs>
              <w:jc w:val="left"/>
              <w:rPr>
                <w:sz w:val="18"/>
                <w:szCs w:val="18"/>
              </w:rPr>
            </w:pPr>
            <w:r>
              <w:rPr>
                <w:sz w:val="18"/>
                <w:szCs w:val="18"/>
              </w:rPr>
              <w:t>2.06</w:t>
            </w:r>
            <w:r w:rsidR="0059564B">
              <w:rPr>
                <w:sz w:val="18"/>
                <w:szCs w:val="18"/>
              </w:rPr>
              <w:t>0</w:t>
            </w:r>
          </w:p>
        </w:tc>
        <w:tc>
          <w:tcPr>
            <w:tcW w:w="114" w:type="dxa"/>
            <w:vAlign w:val="bottom"/>
          </w:tcPr>
          <w:p w14:paraId="354CEEBB" w14:textId="77777777" w:rsidR="007E61F1" w:rsidRDefault="007E61F1" w:rsidP="007E61F1">
            <w:pPr>
              <w:pStyle w:val="Texto"/>
              <w:tabs>
                <w:tab w:val="decimal" w:pos="1269"/>
              </w:tabs>
              <w:jc w:val="left"/>
              <w:rPr>
                <w:sz w:val="18"/>
                <w:szCs w:val="18"/>
              </w:rPr>
            </w:pPr>
          </w:p>
        </w:tc>
        <w:tc>
          <w:tcPr>
            <w:tcW w:w="1563" w:type="dxa"/>
            <w:vAlign w:val="bottom"/>
          </w:tcPr>
          <w:p w14:paraId="3E93A306" w14:textId="17F355F0" w:rsidR="007E61F1" w:rsidRDefault="007E61F1" w:rsidP="007E61F1">
            <w:pPr>
              <w:pStyle w:val="Texto"/>
              <w:tabs>
                <w:tab w:val="decimal" w:pos="1269"/>
              </w:tabs>
              <w:jc w:val="left"/>
              <w:rPr>
                <w:sz w:val="18"/>
                <w:szCs w:val="18"/>
              </w:rPr>
            </w:pPr>
            <w:r>
              <w:rPr>
                <w:sz w:val="18"/>
                <w:szCs w:val="18"/>
              </w:rPr>
              <w:t>5.000.000</w:t>
            </w:r>
          </w:p>
        </w:tc>
      </w:tr>
    </w:tbl>
    <w:p w14:paraId="57517A69" w14:textId="77777777" w:rsidR="00FD6830" w:rsidRPr="00FD4E0C" w:rsidRDefault="00FD6830" w:rsidP="00E81DE7">
      <w:pPr>
        <w:pStyle w:val="Texto"/>
      </w:pPr>
    </w:p>
    <w:p w14:paraId="5F18F3B0" w14:textId="0F8E5D22" w:rsidR="00F7416F" w:rsidRDefault="00821740" w:rsidP="00E81DE7">
      <w:pPr>
        <w:pStyle w:val="Texto"/>
      </w:pPr>
      <w:r w:rsidRPr="002112CC">
        <w:t>Al 31 de mayo de 20</w:t>
      </w:r>
      <w:r w:rsidR="00AE63FD" w:rsidRPr="002112CC">
        <w:t>2</w:t>
      </w:r>
      <w:r w:rsidR="005F7D7F">
        <w:t>3</w:t>
      </w:r>
      <w:r w:rsidRPr="002112CC">
        <w:t xml:space="preserve"> y 20</w:t>
      </w:r>
      <w:r w:rsidR="00AE63FD" w:rsidRPr="002112CC">
        <w:t>2</w:t>
      </w:r>
      <w:r w:rsidR="004D4487">
        <w:t>2</w:t>
      </w:r>
      <w:r w:rsidRPr="002112CC">
        <w:t xml:space="preserve"> las inversiones en asociadas y negocios conjuntos son las siguientes:</w:t>
      </w:r>
    </w:p>
    <w:p w14:paraId="5B499C59" w14:textId="77777777" w:rsidR="0032291B" w:rsidRPr="007325E6" w:rsidRDefault="0032291B" w:rsidP="00E81DE7">
      <w:pPr>
        <w:pStyle w:val="Texto"/>
      </w:pPr>
    </w:p>
    <w:tbl>
      <w:tblPr>
        <w:tblW w:w="0" w:type="auto"/>
        <w:tblLayout w:type="fixed"/>
        <w:tblCellMar>
          <w:left w:w="0" w:type="dxa"/>
          <w:right w:w="0" w:type="dxa"/>
        </w:tblCellMar>
        <w:tblLook w:val="04A0" w:firstRow="1" w:lastRow="0" w:firstColumn="1" w:lastColumn="0" w:noHBand="0" w:noVBand="1"/>
      </w:tblPr>
      <w:tblGrid>
        <w:gridCol w:w="4500"/>
        <w:gridCol w:w="144"/>
        <w:gridCol w:w="1440"/>
        <w:gridCol w:w="144"/>
        <w:gridCol w:w="1584"/>
        <w:gridCol w:w="180"/>
        <w:gridCol w:w="1584"/>
      </w:tblGrid>
      <w:tr w:rsidR="0032291B" w:rsidRPr="002112CC" w14:paraId="4979A08F" w14:textId="77777777" w:rsidTr="00B300E9">
        <w:tc>
          <w:tcPr>
            <w:tcW w:w="4500" w:type="dxa"/>
            <w:tcBorders>
              <w:bottom w:val="single" w:sz="6" w:space="0" w:color="auto"/>
            </w:tcBorders>
            <w:vAlign w:val="bottom"/>
          </w:tcPr>
          <w:p w14:paraId="671C813C" w14:textId="77777777" w:rsidR="0032291B" w:rsidRPr="002112CC" w:rsidRDefault="0032291B" w:rsidP="0032291B">
            <w:pPr>
              <w:pStyle w:val="textonotajustificado"/>
              <w:jc w:val="center"/>
              <w:rPr>
                <w:b/>
              </w:rPr>
            </w:pPr>
            <w:r w:rsidRPr="002112CC">
              <w:rPr>
                <w:b/>
              </w:rPr>
              <w:t xml:space="preserve">Sociedad </w:t>
            </w:r>
            <w:r w:rsidRPr="002112CC">
              <w:rPr>
                <w:b/>
                <w:sz w:val="16"/>
                <w:szCs w:val="16"/>
              </w:rPr>
              <w:t>(a)</w:t>
            </w:r>
          </w:p>
        </w:tc>
        <w:tc>
          <w:tcPr>
            <w:tcW w:w="144" w:type="dxa"/>
            <w:vAlign w:val="bottom"/>
          </w:tcPr>
          <w:p w14:paraId="4B96C618" w14:textId="77777777" w:rsidR="0032291B" w:rsidRPr="002112CC" w:rsidRDefault="0032291B" w:rsidP="0032291B">
            <w:pPr>
              <w:pStyle w:val="textonotajustificado"/>
              <w:jc w:val="center"/>
              <w:rPr>
                <w:b/>
              </w:rPr>
            </w:pPr>
          </w:p>
        </w:tc>
        <w:tc>
          <w:tcPr>
            <w:tcW w:w="1440" w:type="dxa"/>
            <w:tcBorders>
              <w:bottom w:val="single" w:sz="6" w:space="0" w:color="auto"/>
            </w:tcBorders>
            <w:vAlign w:val="bottom"/>
          </w:tcPr>
          <w:p w14:paraId="723A64C0" w14:textId="439416D1" w:rsidR="0032291B" w:rsidRPr="002112CC" w:rsidRDefault="00322237" w:rsidP="0032291B">
            <w:pPr>
              <w:pStyle w:val="textonotajustificado"/>
              <w:jc w:val="center"/>
              <w:rPr>
                <w:b/>
              </w:rPr>
            </w:pPr>
            <w:r w:rsidRPr="002112CC">
              <w:rPr>
                <w:b/>
              </w:rPr>
              <w:t>Cantidad</w:t>
            </w:r>
            <w:r>
              <w:rPr>
                <w:b/>
              </w:rPr>
              <w:t xml:space="preserve"> </w:t>
            </w:r>
            <w:r w:rsidRPr="002112CC">
              <w:rPr>
                <w:b/>
              </w:rPr>
              <w:t>de votos</w:t>
            </w:r>
          </w:p>
        </w:tc>
        <w:tc>
          <w:tcPr>
            <w:tcW w:w="144" w:type="dxa"/>
            <w:vAlign w:val="bottom"/>
          </w:tcPr>
          <w:p w14:paraId="45381861" w14:textId="77777777" w:rsidR="0032291B" w:rsidRPr="002112CC" w:rsidRDefault="0032291B" w:rsidP="0032291B">
            <w:pPr>
              <w:pStyle w:val="textonotajustificado"/>
              <w:jc w:val="center"/>
              <w:rPr>
                <w:b/>
              </w:rPr>
            </w:pPr>
          </w:p>
        </w:tc>
        <w:tc>
          <w:tcPr>
            <w:tcW w:w="1584" w:type="dxa"/>
            <w:tcBorders>
              <w:bottom w:val="single" w:sz="6" w:space="0" w:color="auto"/>
            </w:tcBorders>
            <w:vAlign w:val="bottom"/>
          </w:tcPr>
          <w:p w14:paraId="140C1A2E" w14:textId="0A651AA0" w:rsidR="0032291B" w:rsidRPr="002112CC" w:rsidRDefault="00322237" w:rsidP="0032291B">
            <w:pPr>
              <w:pStyle w:val="textonotajustificado"/>
              <w:jc w:val="center"/>
              <w:rPr>
                <w:b/>
              </w:rPr>
            </w:pPr>
            <w:r w:rsidRPr="0032291B">
              <w:rPr>
                <w:b/>
              </w:rPr>
              <w:t>Participación</w:t>
            </w:r>
            <w:r>
              <w:rPr>
                <w:b/>
              </w:rPr>
              <w:t xml:space="preserve"> </w:t>
            </w:r>
            <w:r w:rsidRPr="0032291B">
              <w:rPr>
                <w:b/>
              </w:rPr>
              <w:t>directa</w:t>
            </w:r>
            <w:r>
              <w:rPr>
                <w:b/>
              </w:rPr>
              <w:t xml:space="preserve"> </w:t>
            </w:r>
            <w:r w:rsidRPr="0032291B">
              <w:rPr>
                <w:b/>
              </w:rPr>
              <w:t>en el capital</w:t>
            </w:r>
          </w:p>
        </w:tc>
        <w:tc>
          <w:tcPr>
            <w:tcW w:w="180" w:type="dxa"/>
            <w:vAlign w:val="bottom"/>
          </w:tcPr>
          <w:p w14:paraId="2F55217E" w14:textId="77777777" w:rsidR="0032291B" w:rsidRPr="002112CC" w:rsidRDefault="0032291B" w:rsidP="0032291B">
            <w:pPr>
              <w:pStyle w:val="textonotajustificado"/>
              <w:jc w:val="center"/>
              <w:rPr>
                <w:b/>
              </w:rPr>
            </w:pPr>
          </w:p>
        </w:tc>
        <w:tc>
          <w:tcPr>
            <w:tcW w:w="1584" w:type="dxa"/>
            <w:tcBorders>
              <w:bottom w:val="single" w:sz="6" w:space="0" w:color="auto"/>
            </w:tcBorders>
            <w:vAlign w:val="bottom"/>
          </w:tcPr>
          <w:p w14:paraId="6FF29CE3" w14:textId="1B0C5F1B" w:rsidR="0032291B" w:rsidRPr="002112CC" w:rsidRDefault="00322237" w:rsidP="0032291B">
            <w:pPr>
              <w:pStyle w:val="textonotajustificado"/>
              <w:jc w:val="center"/>
              <w:rPr>
                <w:b/>
              </w:rPr>
            </w:pPr>
            <w:r w:rsidRPr="002112CC">
              <w:rPr>
                <w:b/>
              </w:rPr>
              <w:t>Participación</w:t>
            </w:r>
            <w:r>
              <w:rPr>
                <w:b/>
              </w:rPr>
              <w:t xml:space="preserve"> </w:t>
            </w:r>
            <w:r w:rsidRPr="002112CC">
              <w:rPr>
                <w:b/>
              </w:rPr>
              <w:t>directa más</w:t>
            </w:r>
            <w:r>
              <w:rPr>
                <w:b/>
              </w:rPr>
              <w:t xml:space="preserve"> </w:t>
            </w:r>
            <w:r w:rsidRPr="002112CC">
              <w:rPr>
                <w:b/>
              </w:rPr>
              <w:t>indirecta en el</w:t>
            </w:r>
            <w:r>
              <w:rPr>
                <w:b/>
              </w:rPr>
              <w:t xml:space="preserve"> </w:t>
            </w:r>
            <w:r w:rsidRPr="002112CC">
              <w:rPr>
                <w:b/>
              </w:rPr>
              <w:t>capital</w:t>
            </w:r>
          </w:p>
        </w:tc>
      </w:tr>
      <w:tr w:rsidR="0032291B" w:rsidRPr="007325E6" w14:paraId="695A7331" w14:textId="77777777" w:rsidTr="00B300E9">
        <w:tc>
          <w:tcPr>
            <w:tcW w:w="4500" w:type="dxa"/>
            <w:tcBorders>
              <w:top w:val="single" w:sz="6" w:space="0" w:color="auto"/>
            </w:tcBorders>
            <w:vAlign w:val="bottom"/>
          </w:tcPr>
          <w:p w14:paraId="5A115D99" w14:textId="77777777" w:rsidR="0032291B" w:rsidRPr="007325E6" w:rsidRDefault="0032291B" w:rsidP="0032291B">
            <w:pPr>
              <w:pStyle w:val="textonotajustificado"/>
              <w:jc w:val="left"/>
            </w:pPr>
          </w:p>
        </w:tc>
        <w:tc>
          <w:tcPr>
            <w:tcW w:w="144" w:type="dxa"/>
            <w:vAlign w:val="bottom"/>
          </w:tcPr>
          <w:p w14:paraId="674093A4" w14:textId="77777777" w:rsidR="0032291B" w:rsidRPr="007325E6" w:rsidRDefault="0032291B" w:rsidP="0032291B">
            <w:pPr>
              <w:pStyle w:val="textonotajustificado"/>
              <w:tabs>
                <w:tab w:val="decimal" w:pos="1131"/>
              </w:tabs>
            </w:pPr>
          </w:p>
        </w:tc>
        <w:tc>
          <w:tcPr>
            <w:tcW w:w="1440" w:type="dxa"/>
            <w:tcBorders>
              <w:top w:val="single" w:sz="6" w:space="0" w:color="auto"/>
            </w:tcBorders>
            <w:vAlign w:val="bottom"/>
          </w:tcPr>
          <w:p w14:paraId="336CEB59" w14:textId="77777777" w:rsidR="0032291B" w:rsidRPr="007325E6" w:rsidRDefault="0032291B" w:rsidP="0032291B">
            <w:pPr>
              <w:pStyle w:val="Texto"/>
              <w:tabs>
                <w:tab w:val="decimal" w:pos="1188"/>
              </w:tabs>
            </w:pPr>
          </w:p>
        </w:tc>
        <w:tc>
          <w:tcPr>
            <w:tcW w:w="144" w:type="dxa"/>
            <w:vAlign w:val="bottom"/>
          </w:tcPr>
          <w:p w14:paraId="748D76F7" w14:textId="77777777" w:rsidR="0032291B" w:rsidRPr="007325E6" w:rsidRDefault="0032291B" w:rsidP="0032291B">
            <w:pPr>
              <w:pStyle w:val="Texto"/>
              <w:tabs>
                <w:tab w:val="decimal" w:pos="1188"/>
              </w:tabs>
            </w:pPr>
          </w:p>
        </w:tc>
        <w:tc>
          <w:tcPr>
            <w:tcW w:w="1584" w:type="dxa"/>
            <w:tcBorders>
              <w:top w:val="single" w:sz="6" w:space="0" w:color="auto"/>
            </w:tcBorders>
            <w:vAlign w:val="bottom"/>
          </w:tcPr>
          <w:p w14:paraId="7219E66D" w14:textId="77777777" w:rsidR="0032291B" w:rsidRPr="007325E6" w:rsidRDefault="0032291B" w:rsidP="0032291B">
            <w:pPr>
              <w:pStyle w:val="Texto"/>
              <w:tabs>
                <w:tab w:val="decimal" w:pos="1188"/>
              </w:tabs>
            </w:pPr>
          </w:p>
        </w:tc>
        <w:tc>
          <w:tcPr>
            <w:tcW w:w="180" w:type="dxa"/>
            <w:vAlign w:val="bottom"/>
          </w:tcPr>
          <w:p w14:paraId="66A9D7CF" w14:textId="77777777" w:rsidR="0032291B" w:rsidRPr="007325E6" w:rsidRDefault="0032291B" w:rsidP="0032291B">
            <w:pPr>
              <w:pStyle w:val="Texto"/>
              <w:tabs>
                <w:tab w:val="decimal" w:pos="1188"/>
              </w:tabs>
            </w:pPr>
          </w:p>
        </w:tc>
        <w:tc>
          <w:tcPr>
            <w:tcW w:w="1584" w:type="dxa"/>
            <w:tcBorders>
              <w:top w:val="single" w:sz="6" w:space="0" w:color="auto"/>
            </w:tcBorders>
            <w:vAlign w:val="bottom"/>
          </w:tcPr>
          <w:p w14:paraId="1CC915EA" w14:textId="77777777" w:rsidR="0032291B" w:rsidRPr="007325E6" w:rsidRDefault="0032291B" w:rsidP="0032291B">
            <w:pPr>
              <w:pStyle w:val="Texto"/>
              <w:tabs>
                <w:tab w:val="decimal" w:pos="1188"/>
              </w:tabs>
            </w:pPr>
          </w:p>
        </w:tc>
      </w:tr>
      <w:tr w:rsidR="00456A08" w:rsidRPr="002112CC" w14:paraId="2C097C7D" w14:textId="77777777" w:rsidTr="0033122B">
        <w:tc>
          <w:tcPr>
            <w:tcW w:w="4500" w:type="dxa"/>
            <w:vAlign w:val="bottom"/>
          </w:tcPr>
          <w:p w14:paraId="4E02200D" w14:textId="77777777" w:rsidR="00456A08" w:rsidRPr="002112CC" w:rsidRDefault="00456A08" w:rsidP="00456A08">
            <w:pPr>
              <w:pStyle w:val="textonotajustificado"/>
              <w:jc w:val="left"/>
            </w:pPr>
            <w:r w:rsidRPr="002112CC">
              <w:t>Productores de Alcohol de Melaza S.A. (PAMSA)</w:t>
            </w:r>
          </w:p>
        </w:tc>
        <w:tc>
          <w:tcPr>
            <w:tcW w:w="144" w:type="dxa"/>
            <w:vAlign w:val="bottom"/>
          </w:tcPr>
          <w:p w14:paraId="4294793A" w14:textId="77777777" w:rsidR="00456A08" w:rsidRPr="002112CC" w:rsidRDefault="00456A08" w:rsidP="00456A08">
            <w:pPr>
              <w:pStyle w:val="textonotajustificado"/>
              <w:tabs>
                <w:tab w:val="decimal" w:pos="1131"/>
              </w:tabs>
            </w:pPr>
          </w:p>
        </w:tc>
        <w:tc>
          <w:tcPr>
            <w:tcW w:w="1440" w:type="dxa"/>
          </w:tcPr>
          <w:p w14:paraId="54FB6C21" w14:textId="344321B7" w:rsidR="00456A08" w:rsidRPr="0073255F" w:rsidRDefault="00456A08" w:rsidP="00456A08">
            <w:pPr>
              <w:pStyle w:val="Texto"/>
              <w:tabs>
                <w:tab w:val="decimal" w:pos="1188"/>
              </w:tabs>
            </w:pPr>
            <w:r w:rsidRPr="00E809E3">
              <w:t>1.500.000</w:t>
            </w:r>
          </w:p>
        </w:tc>
        <w:tc>
          <w:tcPr>
            <w:tcW w:w="144" w:type="dxa"/>
            <w:vAlign w:val="bottom"/>
          </w:tcPr>
          <w:p w14:paraId="4C700175" w14:textId="77777777" w:rsidR="00456A08" w:rsidRPr="0073255F" w:rsidRDefault="00456A08" w:rsidP="00456A08"/>
        </w:tc>
        <w:tc>
          <w:tcPr>
            <w:tcW w:w="1584" w:type="dxa"/>
            <w:vAlign w:val="bottom"/>
          </w:tcPr>
          <w:p w14:paraId="7FF4CCAD" w14:textId="390EE6EB" w:rsidR="00456A08" w:rsidRPr="0073255F" w:rsidRDefault="00456A08" w:rsidP="00456A08">
            <w:pPr>
              <w:pStyle w:val="Texto"/>
              <w:tabs>
                <w:tab w:val="decimal" w:pos="972"/>
              </w:tabs>
            </w:pPr>
            <w:r w:rsidRPr="00711C84">
              <w:rPr>
                <w:rFonts w:cs="Arial"/>
                <w:color w:val="000000"/>
                <w:lang w:eastAsia="es-AR"/>
              </w:rPr>
              <w:t>50%</w:t>
            </w:r>
          </w:p>
        </w:tc>
        <w:tc>
          <w:tcPr>
            <w:tcW w:w="180" w:type="dxa"/>
            <w:vAlign w:val="bottom"/>
          </w:tcPr>
          <w:p w14:paraId="6D5D0D9E" w14:textId="77777777" w:rsidR="00456A08" w:rsidRPr="0073255F" w:rsidRDefault="00456A08" w:rsidP="00456A08"/>
        </w:tc>
        <w:tc>
          <w:tcPr>
            <w:tcW w:w="1584" w:type="dxa"/>
            <w:vAlign w:val="bottom"/>
          </w:tcPr>
          <w:p w14:paraId="25E06182" w14:textId="0BBD8ECE" w:rsidR="00456A08" w:rsidRPr="0073255F" w:rsidRDefault="00456A08" w:rsidP="00456A08">
            <w:pPr>
              <w:pStyle w:val="Texto"/>
              <w:tabs>
                <w:tab w:val="decimal" w:pos="918"/>
              </w:tabs>
            </w:pPr>
            <w:r w:rsidRPr="00711C84">
              <w:rPr>
                <w:rFonts w:cs="Arial"/>
                <w:color w:val="000000"/>
                <w:lang w:eastAsia="es-AR"/>
              </w:rPr>
              <w:t>50%</w:t>
            </w:r>
          </w:p>
        </w:tc>
      </w:tr>
      <w:tr w:rsidR="00456A08" w:rsidRPr="002112CC" w14:paraId="40064CAB" w14:textId="77777777" w:rsidTr="0033122B">
        <w:tc>
          <w:tcPr>
            <w:tcW w:w="4500" w:type="dxa"/>
            <w:vAlign w:val="bottom"/>
          </w:tcPr>
          <w:p w14:paraId="755ED234" w14:textId="77777777" w:rsidR="00456A08" w:rsidRPr="002112CC" w:rsidRDefault="00456A08" w:rsidP="00456A08">
            <w:pPr>
              <w:pStyle w:val="textonotajustificado"/>
              <w:jc w:val="left"/>
            </w:pPr>
            <w:r w:rsidRPr="002112CC">
              <w:t>Franquicias Azucareras S.A.</w:t>
            </w:r>
          </w:p>
        </w:tc>
        <w:tc>
          <w:tcPr>
            <w:tcW w:w="144" w:type="dxa"/>
            <w:vAlign w:val="bottom"/>
          </w:tcPr>
          <w:p w14:paraId="51B30E59" w14:textId="77777777" w:rsidR="00456A08" w:rsidRPr="002112CC" w:rsidRDefault="00456A08" w:rsidP="00456A08">
            <w:pPr>
              <w:pStyle w:val="textonotajustificado"/>
              <w:tabs>
                <w:tab w:val="decimal" w:pos="1131"/>
              </w:tabs>
            </w:pPr>
          </w:p>
        </w:tc>
        <w:tc>
          <w:tcPr>
            <w:tcW w:w="1440" w:type="dxa"/>
          </w:tcPr>
          <w:p w14:paraId="5D3A571A" w14:textId="27679289" w:rsidR="00456A08" w:rsidRPr="0073255F" w:rsidRDefault="00456A08" w:rsidP="00456A08">
            <w:pPr>
              <w:pStyle w:val="Texto"/>
              <w:tabs>
                <w:tab w:val="decimal" w:pos="1188"/>
              </w:tabs>
            </w:pPr>
            <w:r w:rsidRPr="00E809E3">
              <w:t>3.314.806</w:t>
            </w:r>
          </w:p>
        </w:tc>
        <w:tc>
          <w:tcPr>
            <w:tcW w:w="144" w:type="dxa"/>
            <w:vAlign w:val="bottom"/>
          </w:tcPr>
          <w:p w14:paraId="222C7A6E" w14:textId="77777777" w:rsidR="00456A08" w:rsidRPr="0073255F" w:rsidRDefault="00456A08" w:rsidP="00456A08"/>
        </w:tc>
        <w:tc>
          <w:tcPr>
            <w:tcW w:w="1584" w:type="dxa"/>
            <w:vAlign w:val="bottom"/>
          </w:tcPr>
          <w:p w14:paraId="1F619CB6" w14:textId="0D4ED638" w:rsidR="00456A08" w:rsidRPr="0073255F" w:rsidRDefault="00456A08" w:rsidP="00456A08">
            <w:pPr>
              <w:pStyle w:val="Texto"/>
              <w:tabs>
                <w:tab w:val="decimal" w:pos="972"/>
              </w:tabs>
            </w:pPr>
            <w:r w:rsidRPr="00711C84">
              <w:rPr>
                <w:rFonts w:cs="Arial"/>
                <w:color w:val="000000"/>
                <w:lang w:eastAsia="es-AR"/>
              </w:rPr>
              <w:t>50%</w:t>
            </w:r>
          </w:p>
        </w:tc>
        <w:tc>
          <w:tcPr>
            <w:tcW w:w="180" w:type="dxa"/>
            <w:vAlign w:val="bottom"/>
          </w:tcPr>
          <w:p w14:paraId="7EC5C848" w14:textId="77777777" w:rsidR="00456A08" w:rsidRPr="0073255F" w:rsidRDefault="00456A08" w:rsidP="00456A08"/>
        </w:tc>
        <w:tc>
          <w:tcPr>
            <w:tcW w:w="1584" w:type="dxa"/>
            <w:vAlign w:val="bottom"/>
          </w:tcPr>
          <w:p w14:paraId="04A16E04" w14:textId="247CEB41" w:rsidR="00456A08" w:rsidRPr="0073255F" w:rsidRDefault="00456A08" w:rsidP="00456A08">
            <w:pPr>
              <w:pStyle w:val="Texto"/>
              <w:tabs>
                <w:tab w:val="decimal" w:pos="918"/>
              </w:tabs>
            </w:pPr>
            <w:r w:rsidRPr="00711C84">
              <w:rPr>
                <w:rFonts w:cs="Arial"/>
                <w:color w:val="000000"/>
                <w:lang w:eastAsia="es-AR"/>
              </w:rPr>
              <w:t>50%</w:t>
            </w:r>
          </w:p>
        </w:tc>
      </w:tr>
      <w:tr w:rsidR="00456A08" w:rsidRPr="002112CC" w14:paraId="6D808CA5" w14:textId="77777777" w:rsidTr="0033122B">
        <w:tc>
          <w:tcPr>
            <w:tcW w:w="4500" w:type="dxa"/>
            <w:vAlign w:val="bottom"/>
          </w:tcPr>
          <w:p w14:paraId="06387DE7" w14:textId="77777777" w:rsidR="00456A08" w:rsidRPr="002112CC" w:rsidRDefault="00456A08" w:rsidP="00456A08">
            <w:pPr>
              <w:pStyle w:val="textonotajustificado"/>
              <w:jc w:val="left"/>
            </w:pPr>
            <w:r w:rsidRPr="0032291B">
              <w:t>Aguaragüe Unión Transitoria de Empresas</w:t>
            </w:r>
          </w:p>
        </w:tc>
        <w:tc>
          <w:tcPr>
            <w:tcW w:w="144" w:type="dxa"/>
            <w:vAlign w:val="bottom"/>
          </w:tcPr>
          <w:p w14:paraId="4042BA9E" w14:textId="77777777" w:rsidR="00456A08" w:rsidRPr="002112CC" w:rsidRDefault="00456A08" w:rsidP="00456A08">
            <w:pPr>
              <w:pStyle w:val="textonotajustificado"/>
              <w:tabs>
                <w:tab w:val="decimal" w:pos="1131"/>
              </w:tabs>
            </w:pPr>
          </w:p>
        </w:tc>
        <w:tc>
          <w:tcPr>
            <w:tcW w:w="1440" w:type="dxa"/>
          </w:tcPr>
          <w:p w14:paraId="5AFE25F9" w14:textId="627CCDD0" w:rsidR="00456A08" w:rsidRPr="0073255F" w:rsidRDefault="00456A08" w:rsidP="00456A08">
            <w:pPr>
              <w:pStyle w:val="Texto"/>
              <w:tabs>
                <w:tab w:val="decimal" w:pos="1188"/>
              </w:tabs>
            </w:pPr>
            <w:r w:rsidRPr="00E809E3">
              <w:t>-</w:t>
            </w:r>
            <w:r>
              <w:t xml:space="preserve">      </w:t>
            </w:r>
          </w:p>
        </w:tc>
        <w:tc>
          <w:tcPr>
            <w:tcW w:w="144" w:type="dxa"/>
            <w:vAlign w:val="bottom"/>
          </w:tcPr>
          <w:p w14:paraId="6303B4D8" w14:textId="77777777" w:rsidR="00456A08" w:rsidRPr="0073255F" w:rsidRDefault="00456A08" w:rsidP="00456A08"/>
        </w:tc>
        <w:tc>
          <w:tcPr>
            <w:tcW w:w="1584" w:type="dxa"/>
            <w:vAlign w:val="bottom"/>
          </w:tcPr>
          <w:p w14:paraId="203DB82F" w14:textId="7D7EE1CE" w:rsidR="00456A08" w:rsidRPr="0073255F" w:rsidRDefault="00456A08" w:rsidP="00456A08">
            <w:pPr>
              <w:pStyle w:val="Texto"/>
              <w:tabs>
                <w:tab w:val="decimal" w:pos="972"/>
              </w:tabs>
            </w:pPr>
            <w:r w:rsidRPr="00711C84">
              <w:rPr>
                <w:rFonts w:cs="Arial"/>
                <w:color w:val="000000"/>
                <w:lang w:eastAsia="es-AR"/>
              </w:rPr>
              <w:t>4%</w:t>
            </w:r>
          </w:p>
        </w:tc>
        <w:tc>
          <w:tcPr>
            <w:tcW w:w="180" w:type="dxa"/>
            <w:vAlign w:val="bottom"/>
          </w:tcPr>
          <w:p w14:paraId="7ACFA442" w14:textId="77777777" w:rsidR="00456A08" w:rsidRPr="0073255F" w:rsidRDefault="00456A08" w:rsidP="00456A08"/>
        </w:tc>
        <w:tc>
          <w:tcPr>
            <w:tcW w:w="1584" w:type="dxa"/>
            <w:vAlign w:val="bottom"/>
          </w:tcPr>
          <w:p w14:paraId="0ADD793B" w14:textId="07A99DEA" w:rsidR="00456A08" w:rsidRPr="0073255F" w:rsidRDefault="00456A08" w:rsidP="00456A08">
            <w:pPr>
              <w:pStyle w:val="Texto"/>
              <w:tabs>
                <w:tab w:val="decimal" w:pos="918"/>
              </w:tabs>
            </w:pPr>
            <w:r w:rsidRPr="00711C84">
              <w:rPr>
                <w:rFonts w:cs="Arial"/>
                <w:color w:val="000000"/>
                <w:lang w:eastAsia="es-AR"/>
              </w:rPr>
              <w:t>4%</w:t>
            </w:r>
          </w:p>
        </w:tc>
      </w:tr>
      <w:tr w:rsidR="003B2A80" w:rsidRPr="002112CC" w14:paraId="41CEE1C2" w14:textId="77777777" w:rsidTr="0033122B">
        <w:tc>
          <w:tcPr>
            <w:tcW w:w="4500" w:type="dxa"/>
            <w:vAlign w:val="bottom"/>
          </w:tcPr>
          <w:p w14:paraId="39FBE7D5" w14:textId="77777777" w:rsidR="003B2A80" w:rsidRPr="0032291B" w:rsidRDefault="003B2A80" w:rsidP="00456A08">
            <w:pPr>
              <w:pStyle w:val="textonotajustificado"/>
              <w:jc w:val="left"/>
            </w:pPr>
            <w:r>
              <w:t>Operadora Ferroviaria S.A.</w:t>
            </w:r>
          </w:p>
        </w:tc>
        <w:tc>
          <w:tcPr>
            <w:tcW w:w="144" w:type="dxa"/>
            <w:vAlign w:val="bottom"/>
          </w:tcPr>
          <w:p w14:paraId="0FF9A2A9" w14:textId="77777777" w:rsidR="003B2A80" w:rsidRPr="002112CC" w:rsidRDefault="003B2A80" w:rsidP="00456A08">
            <w:pPr>
              <w:pStyle w:val="textonotajustificado"/>
              <w:tabs>
                <w:tab w:val="decimal" w:pos="1131"/>
              </w:tabs>
            </w:pPr>
          </w:p>
        </w:tc>
        <w:tc>
          <w:tcPr>
            <w:tcW w:w="1440" w:type="dxa"/>
          </w:tcPr>
          <w:p w14:paraId="76E1DD6C" w14:textId="77777777" w:rsidR="003B2A80" w:rsidRPr="00E809E3" w:rsidRDefault="003B2A80" w:rsidP="00456A08">
            <w:pPr>
              <w:pStyle w:val="Texto"/>
              <w:tabs>
                <w:tab w:val="decimal" w:pos="1188"/>
              </w:tabs>
            </w:pPr>
            <w:r>
              <w:t>1.000</w:t>
            </w:r>
          </w:p>
        </w:tc>
        <w:tc>
          <w:tcPr>
            <w:tcW w:w="144" w:type="dxa"/>
            <w:vAlign w:val="bottom"/>
          </w:tcPr>
          <w:p w14:paraId="51F862A2" w14:textId="77777777" w:rsidR="003B2A80" w:rsidRPr="0073255F" w:rsidRDefault="003B2A80" w:rsidP="00456A08"/>
        </w:tc>
        <w:tc>
          <w:tcPr>
            <w:tcW w:w="1584" w:type="dxa"/>
            <w:vAlign w:val="bottom"/>
          </w:tcPr>
          <w:p w14:paraId="40ECB7FE" w14:textId="77777777" w:rsidR="003B2A80" w:rsidRPr="00711C84" w:rsidRDefault="003B2A80" w:rsidP="00456A08">
            <w:pPr>
              <w:pStyle w:val="Texto"/>
              <w:tabs>
                <w:tab w:val="decimal" w:pos="972"/>
              </w:tabs>
              <w:rPr>
                <w:rFonts w:cs="Arial"/>
                <w:color w:val="000000"/>
                <w:lang w:eastAsia="es-AR"/>
              </w:rPr>
            </w:pPr>
            <w:r>
              <w:rPr>
                <w:rFonts w:cs="Arial"/>
                <w:color w:val="000000"/>
                <w:lang w:eastAsia="es-AR"/>
              </w:rPr>
              <w:t>20%</w:t>
            </w:r>
          </w:p>
        </w:tc>
        <w:tc>
          <w:tcPr>
            <w:tcW w:w="180" w:type="dxa"/>
            <w:vAlign w:val="bottom"/>
          </w:tcPr>
          <w:p w14:paraId="545B6EA1" w14:textId="77777777" w:rsidR="003B2A80" w:rsidRPr="0073255F" w:rsidRDefault="003B2A80" w:rsidP="00456A08"/>
        </w:tc>
        <w:tc>
          <w:tcPr>
            <w:tcW w:w="1584" w:type="dxa"/>
            <w:vAlign w:val="bottom"/>
          </w:tcPr>
          <w:p w14:paraId="52AFEAC8" w14:textId="77777777" w:rsidR="003B2A80" w:rsidRPr="00711C84" w:rsidRDefault="003B2A80" w:rsidP="00456A08">
            <w:pPr>
              <w:pStyle w:val="Texto"/>
              <w:tabs>
                <w:tab w:val="decimal" w:pos="918"/>
              </w:tabs>
              <w:rPr>
                <w:rFonts w:cs="Arial"/>
                <w:color w:val="000000"/>
                <w:lang w:eastAsia="es-AR"/>
              </w:rPr>
            </w:pPr>
            <w:r>
              <w:rPr>
                <w:rFonts w:cs="Arial"/>
                <w:color w:val="000000"/>
                <w:lang w:eastAsia="es-AR"/>
              </w:rPr>
              <w:t>20%</w:t>
            </w:r>
          </w:p>
        </w:tc>
      </w:tr>
    </w:tbl>
    <w:p w14:paraId="4A4584F1" w14:textId="77777777" w:rsidR="00456A08" w:rsidRPr="00FD4E0C" w:rsidRDefault="00456A08" w:rsidP="0032426D">
      <w:pPr>
        <w:pStyle w:val="Texto"/>
      </w:pPr>
    </w:p>
    <w:p w14:paraId="064987C0" w14:textId="42BC3F76" w:rsidR="00923172" w:rsidRPr="00A95434" w:rsidRDefault="00F17FF2" w:rsidP="00C06AB4">
      <w:pPr>
        <w:pStyle w:val="Texto"/>
        <w:numPr>
          <w:ilvl w:val="2"/>
          <w:numId w:val="70"/>
        </w:numPr>
        <w:ind w:left="360"/>
        <w:rPr>
          <w:sz w:val="16"/>
          <w:szCs w:val="16"/>
        </w:rPr>
      </w:pPr>
      <w:r w:rsidRPr="00A95434">
        <w:rPr>
          <w:sz w:val="16"/>
          <w:szCs w:val="16"/>
        </w:rPr>
        <w:t>Solo se exponen las participaciones (directa más indirecta) en sociedades mayores al 1%</w:t>
      </w:r>
      <w:r w:rsidR="00422575" w:rsidRPr="00A95434">
        <w:rPr>
          <w:sz w:val="16"/>
          <w:szCs w:val="16"/>
        </w:rPr>
        <w:t>.</w:t>
      </w:r>
    </w:p>
    <w:p w14:paraId="6E44ECDD" w14:textId="77777777" w:rsidR="00923172" w:rsidRPr="00FD4E0C" w:rsidRDefault="00923172" w:rsidP="0032426D">
      <w:pPr>
        <w:pStyle w:val="Texto"/>
      </w:pPr>
    </w:p>
    <w:p w14:paraId="2CAA75FC" w14:textId="7265E66B" w:rsidR="00821740" w:rsidRPr="002112CC" w:rsidRDefault="00821740" w:rsidP="0032426D">
      <w:pPr>
        <w:pStyle w:val="Texto"/>
        <w:rPr>
          <w:b/>
          <w:bCs/>
        </w:rPr>
      </w:pPr>
      <w:r w:rsidRPr="002112CC">
        <w:rPr>
          <w:b/>
          <w:bCs/>
        </w:rPr>
        <w:t>Principales actividades de las asociadas y negocios conjuntos:</w:t>
      </w:r>
    </w:p>
    <w:p w14:paraId="227D03B7" w14:textId="77777777" w:rsidR="00E81DE7" w:rsidRPr="002112CC" w:rsidRDefault="00E81DE7" w:rsidP="0032426D">
      <w:pPr>
        <w:pStyle w:val="Texto"/>
      </w:pPr>
    </w:p>
    <w:p w14:paraId="31043BAE" w14:textId="77777777" w:rsidR="00821740" w:rsidRPr="002112CC" w:rsidRDefault="00821740" w:rsidP="0032426D">
      <w:pPr>
        <w:pStyle w:val="Texto"/>
      </w:pPr>
      <w:r w:rsidRPr="002112CC">
        <w:t>PAMSA: Comercialización de alcohol de melaza y explotación de depósitos para almacenamiento de líquidos; almacenaje y manipuleo de cebo vacuno para su posterior consumo a plaza o para exportar o importar y exportación de combustibles líquidos e hidrocarburos.</w:t>
      </w:r>
    </w:p>
    <w:p w14:paraId="0A723E88" w14:textId="77777777" w:rsidR="00E81DE7" w:rsidRPr="002112CC" w:rsidRDefault="00E81DE7" w:rsidP="0032426D">
      <w:pPr>
        <w:pStyle w:val="Texto"/>
      </w:pPr>
    </w:p>
    <w:p w14:paraId="4996BFF7" w14:textId="77777777" w:rsidR="00821740" w:rsidRPr="002112CC" w:rsidRDefault="00821740" w:rsidP="0032426D">
      <w:pPr>
        <w:pStyle w:val="Texto"/>
      </w:pPr>
      <w:r w:rsidRPr="002112CC">
        <w:t>Franquicias Azucareras S.A.: Explotación, por si o por intermedio de terceros, de activos destinados al fraccionamiento y comercialización de azúcar.</w:t>
      </w:r>
    </w:p>
    <w:p w14:paraId="73C27501" w14:textId="77777777" w:rsidR="005053C5" w:rsidRPr="002112CC" w:rsidRDefault="005053C5" w:rsidP="005053C5">
      <w:pPr>
        <w:pStyle w:val="Texto"/>
      </w:pPr>
    </w:p>
    <w:p w14:paraId="060F8AB9" w14:textId="77777777" w:rsidR="00821740" w:rsidRPr="002112CC" w:rsidRDefault="00821740" w:rsidP="0032426D">
      <w:pPr>
        <w:pStyle w:val="Texto"/>
      </w:pPr>
      <w:r w:rsidRPr="002112CC">
        <w:t>U.T.E. Area Aguaragüe: Exploración, explotación y desarrollo de hidrocarburos en el área “Aguaragüe” en las provincias de Salta y Jujuy.</w:t>
      </w:r>
    </w:p>
    <w:p w14:paraId="374F38ED" w14:textId="77777777" w:rsidR="00E81DE7" w:rsidRPr="006C7E89" w:rsidRDefault="00E81DE7" w:rsidP="0032426D">
      <w:pPr>
        <w:pStyle w:val="Texto"/>
      </w:pPr>
    </w:p>
    <w:p w14:paraId="4E6B67C6" w14:textId="77777777" w:rsidR="005F7D7F" w:rsidRPr="002112CC" w:rsidRDefault="005F7D7F" w:rsidP="0032426D">
      <w:pPr>
        <w:pStyle w:val="Texto"/>
      </w:pPr>
      <w:r w:rsidRPr="005F7D7F">
        <w:t xml:space="preserve">Operadora Ferroviaria S.A.: Prestación de servicios de transporte de mercancías por ferrocarril.  </w:t>
      </w:r>
    </w:p>
    <w:p w14:paraId="0978EA54" w14:textId="77777777" w:rsidR="00E81DE7" w:rsidRPr="006C7E89" w:rsidRDefault="00E81DE7" w:rsidP="0032426D">
      <w:pPr>
        <w:pStyle w:val="Texto"/>
      </w:pPr>
    </w:p>
    <w:p w14:paraId="0809C5C4" w14:textId="77777777" w:rsidR="00F820AD" w:rsidRPr="003419FE" w:rsidRDefault="00F820AD" w:rsidP="00837755">
      <w:pPr>
        <w:pStyle w:val="textonotajustificado"/>
      </w:pPr>
    </w:p>
    <w:p w14:paraId="53E8B6F3" w14:textId="77777777" w:rsidR="00120456" w:rsidRPr="002112CC" w:rsidRDefault="00120456" w:rsidP="00120456">
      <w:pPr>
        <w:pStyle w:val="Ttulonota"/>
        <w:numPr>
          <w:ilvl w:val="0"/>
          <w:numId w:val="2"/>
        </w:numPr>
      </w:pPr>
      <w:r w:rsidRPr="002112CC">
        <w:t>INFORMACIÓN SOBRE SEGMENTOS DE OPERACIÓN</w:t>
      </w:r>
    </w:p>
    <w:p w14:paraId="21BF7899" w14:textId="77777777" w:rsidR="00120456" w:rsidRPr="003419FE" w:rsidRDefault="00120456" w:rsidP="005F7BA1">
      <w:pPr>
        <w:pStyle w:val="Texto"/>
      </w:pPr>
    </w:p>
    <w:p w14:paraId="498243C6" w14:textId="77777777" w:rsidR="005F7BA1" w:rsidRPr="003419FE" w:rsidRDefault="005F7BA1" w:rsidP="005F7BA1">
      <w:pPr>
        <w:pStyle w:val="Texto"/>
      </w:pPr>
      <w:r w:rsidRPr="003419FE">
        <w:t>El Grupo Ledesma organiza su estructura de negocio en los siguientes segmentos, los cuales comprenden:</w:t>
      </w:r>
    </w:p>
    <w:p w14:paraId="256ED3A1" w14:textId="77777777" w:rsidR="005F7BA1" w:rsidRPr="003419FE" w:rsidRDefault="005F7BA1" w:rsidP="005F7BA1">
      <w:pPr>
        <w:pStyle w:val="Texto"/>
      </w:pPr>
    </w:p>
    <w:p w14:paraId="1B4A17B1" w14:textId="1D00F54C" w:rsidR="00FD4E0C" w:rsidRDefault="005F7BA1" w:rsidP="00F8176B">
      <w:pPr>
        <w:pStyle w:val="Texto"/>
        <w:numPr>
          <w:ilvl w:val="0"/>
          <w:numId w:val="24"/>
        </w:numPr>
      </w:pPr>
      <w:r w:rsidRPr="003419FE">
        <w:t>Azúcar y Alcohol: incluye producción y venta de azúcar y subproductos.</w:t>
      </w:r>
      <w:r w:rsidR="00FD4E0C">
        <w:br w:type="page"/>
      </w:r>
    </w:p>
    <w:p w14:paraId="5ECD30D9" w14:textId="77777777" w:rsidR="005F7BA1" w:rsidRPr="003419FE" w:rsidRDefault="005F7BA1" w:rsidP="005F7BA1">
      <w:pPr>
        <w:pStyle w:val="Texto"/>
      </w:pPr>
    </w:p>
    <w:p w14:paraId="4DD23AB6" w14:textId="77777777" w:rsidR="005F7BA1" w:rsidRPr="003419FE" w:rsidRDefault="005F7BA1" w:rsidP="003C65F1">
      <w:pPr>
        <w:pStyle w:val="Texto"/>
        <w:numPr>
          <w:ilvl w:val="0"/>
          <w:numId w:val="24"/>
        </w:numPr>
      </w:pPr>
      <w:r w:rsidRPr="003419FE">
        <w:t>Papel y Librería: incluye producción y venta de papel y derivados directos.</w:t>
      </w:r>
    </w:p>
    <w:p w14:paraId="15232B84" w14:textId="77777777" w:rsidR="005F7BA1" w:rsidRPr="003419FE" w:rsidRDefault="005F7BA1" w:rsidP="005F7BA1">
      <w:pPr>
        <w:pStyle w:val="Texto"/>
      </w:pPr>
    </w:p>
    <w:p w14:paraId="014920CD" w14:textId="53D79646" w:rsidR="005F7BA1" w:rsidRPr="003419FE" w:rsidRDefault="005F7BA1" w:rsidP="003C65F1">
      <w:pPr>
        <w:pStyle w:val="Texto"/>
        <w:numPr>
          <w:ilvl w:val="0"/>
          <w:numId w:val="24"/>
        </w:numPr>
      </w:pPr>
      <w:r w:rsidRPr="003419FE">
        <w:t>Frutas y Jugos: incluye producción y venta de frutas</w:t>
      </w:r>
      <w:r w:rsidR="00DC0049" w:rsidRPr="003419FE">
        <w:t>, aceites esenciales</w:t>
      </w:r>
      <w:r w:rsidRPr="003419FE">
        <w:t xml:space="preserve"> y jugos.</w:t>
      </w:r>
    </w:p>
    <w:p w14:paraId="6D7C14A3" w14:textId="77777777" w:rsidR="005F7BA1" w:rsidRPr="003419FE" w:rsidRDefault="005F7BA1" w:rsidP="005F7BA1">
      <w:pPr>
        <w:pStyle w:val="Texto"/>
      </w:pPr>
    </w:p>
    <w:p w14:paraId="4C30ABF3" w14:textId="77777777" w:rsidR="005F7BA1" w:rsidRPr="003419FE" w:rsidRDefault="005F7BA1" w:rsidP="003C65F1">
      <w:pPr>
        <w:pStyle w:val="Texto"/>
        <w:numPr>
          <w:ilvl w:val="0"/>
          <w:numId w:val="24"/>
        </w:numPr>
      </w:pPr>
      <w:r w:rsidRPr="003419FE">
        <w:t>Productos Agropecuarios: incluye producción y venta de productos agropecuarios.</w:t>
      </w:r>
    </w:p>
    <w:p w14:paraId="6E02BD84" w14:textId="77777777" w:rsidR="005F7BA1" w:rsidRPr="003419FE" w:rsidRDefault="005F7BA1" w:rsidP="005F7BA1">
      <w:pPr>
        <w:pStyle w:val="Texto"/>
      </w:pPr>
    </w:p>
    <w:p w14:paraId="4BC3BC22" w14:textId="3FC190CC" w:rsidR="00C00AE1" w:rsidRPr="003419FE" w:rsidRDefault="00C00AE1" w:rsidP="003C65F1">
      <w:pPr>
        <w:pStyle w:val="Texto"/>
        <w:numPr>
          <w:ilvl w:val="0"/>
          <w:numId w:val="24"/>
        </w:numPr>
      </w:pPr>
      <w:r w:rsidRPr="003419FE">
        <w:t>Otros</w:t>
      </w:r>
      <w:r w:rsidR="005F7BA1" w:rsidRPr="003419FE">
        <w:t xml:space="preserve">: incluye </w:t>
      </w:r>
      <w:r w:rsidRPr="003419FE">
        <w:t xml:space="preserve">los resultados generados por </w:t>
      </w:r>
      <w:r w:rsidR="005F7BA1" w:rsidRPr="003419FE">
        <w:t>las actividades financieras</w:t>
      </w:r>
      <w:r w:rsidR="00DC0049" w:rsidRPr="003419FE">
        <w:t>,</w:t>
      </w:r>
      <w:r w:rsidR="005F7BA1" w:rsidRPr="003419FE">
        <w:t xml:space="preserve"> la Sociedad controlada Bridgeport Investments LLC y</w:t>
      </w:r>
      <w:r w:rsidR="00F527ED" w:rsidRPr="003419FE">
        <w:t xml:space="preserve"> su subsidiaria</w:t>
      </w:r>
      <w:r w:rsidR="005F7BA1" w:rsidRPr="003419FE">
        <w:t xml:space="preserve"> Orange Creek S.A</w:t>
      </w:r>
      <w:r w:rsidR="00DC0049" w:rsidRPr="003419FE">
        <w:t>.</w:t>
      </w:r>
      <w:r w:rsidR="00F605E2" w:rsidRPr="003419FE">
        <w:t>;</w:t>
      </w:r>
      <w:r w:rsidR="005F7BA1" w:rsidRPr="003419FE">
        <w:t xml:space="preserve"> el cargo por impuesto a las ganancias corriente y diferido y los activos y pasivos relacionados a estos impuestos</w:t>
      </w:r>
      <w:r w:rsidR="00F605E2" w:rsidRPr="003419FE">
        <w:t>; y,</w:t>
      </w:r>
      <w:r w:rsidRPr="003419FE">
        <w:t xml:space="preserve"> los resultados generados por las restantes actividades  realizadas por el Grupo Ledesma, que no encuadran en las categorías descriptas, que comprenden principalmente gastos y activos de las áreas de servicios y corporativas.</w:t>
      </w:r>
    </w:p>
    <w:p w14:paraId="2F153B6B" w14:textId="77777777" w:rsidR="00C00AE1" w:rsidRPr="003419FE" w:rsidRDefault="00C00AE1" w:rsidP="005F7BA1">
      <w:pPr>
        <w:pStyle w:val="Texto"/>
      </w:pPr>
    </w:p>
    <w:p w14:paraId="6619CC3D" w14:textId="77777777" w:rsidR="005F7BA1" w:rsidRPr="003419FE" w:rsidRDefault="005F7BA1" w:rsidP="005F7BA1">
      <w:pPr>
        <w:pStyle w:val="Texto"/>
      </w:pPr>
      <w:r w:rsidRPr="003419FE">
        <w:t>El ámbito geográfico de las operaciones del Grupo Ledesma es principalmente la República Argentina.</w:t>
      </w:r>
    </w:p>
    <w:p w14:paraId="06BD26D1" w14:textId="77777777" w:rsidR="005F7BA1" w:rsidRPr="003419FE" w:rsidRDefault="005F7BA1" w:rsidP="005F7BA1">
      <w:pPr>
        <w:pStyle w:val="Texto"/>
      </w:pPr>
    </w:p>
    <w:p w14:paraId="2186CD8F" w14:textId="77777777" w:rsidR="005F7BA1" w:rsidRPr="003419FE" w:rsidRDefault="005F7BA1" w:rsidP="005F7BA1">
      <w:pPr>
        <w:pStyle w:val="Texto"/>
      </w:pPr>
      <w:r w:rsidRPr="003419FE">
        <w:t>La gerencia supervisa los resultados operativos de las unidades de negocio de manera separada, con el propósito de tomar decisiones sobre la asignación de recursos y evaluar su rendimiento financiero. El rendimiento financiero de los segmentos se evalúa sobre la base de la ganancia o pérdida operativa y se mide de manera uniforme con la pérdida o ganancia operativa revelada en los estados financieros consolidados.</w:t>
      </w:r>
    </w:p>
    <w:p w14:paraId="4B88B22D" w14:textId="77777777" w:rsidR="005F7BA1" w:rsidRPr="003419FE" w:rsidRDefault="005F7BA1" w:rsidP="005F7BA1">
      <w:pPr>
        <w:pStyle w:val="Texto"/>
      </w:pPr>
    </w:p>
    <w:p w14:paraId="56285046" w14:textId="22A2E7AF" w:rsidR="005F7BA1" w:rsidRPr="002112CC" w:rsidRDefault="005F7BA1" w:rsidP="005F7BA1">
      <w:pPr>
        <w:pStyle w:val="Texto"/>
      </w:pPr>
      <w:r w:rsidRPr="002112CC">
        <w:t xml:space="preserve">El financiamiento del Grupo Ledesma (incluidos los costos e ingresos financieros y determinados activos y pasivos financieros) y los cargos por el impuesto a las ganancias corriente y diferido se administran cada uno de manera centralizada, por lo que </w:t>
      </w:r>
      <w:r w:rsidR="00F605E2">
        <w:t>se excluyen de los</w:t>
      </w:r>
      <w:r w:rsidRPr="002112CC">
        <w:t xml:space="preserve"> segmentos </w:t>
      </w:r>
      <w:r w:rsidR="00F605E2">
        <w:t>operativos</w:t>
      </w:r>
      <w:r w:rsidRPr="002112CC">
        <w:t>.</w:t>
      </w:r>
    </w:p>
    <w:p w14:paraId="5C940BD4" w14:textId="77777777" w:rsidR="005F7BA1" w:rsidRPr="00040F4B" w:rsidRDefault="005F7BA1" w:rsidP="005F7BA1">
      <w:pPr>
        <w:pStyle w:val="Texto"/>
      </w:pPr>
    </w:p>
    <w:p w14:paraId="3246ECA9" w14:textId="77777777" w:rsidR="005F7BA1" w:rsidRPr="00040F4B" w:rsidRDefault="005F7BA1" w:rsidP="005F7BA1">
      <w:pPr>
        <w:pStyle w:val="Texto"/>
        <w:rPr>
          <w:b/>
        </w:rPr>
      </w:pPr>
      <w:r w:rsidRPr="00040F4B">
        <w:rPr>
          <w:b/>
        </w:rPr>
        <w:t>Ajustes y eliminaciones</w:t>
      </w:r>
    </w:p>
    <w:p w14:paraId="65F1D142" w14:textId="77777777" w:rsidR="005F7BA1" w:rsidRPr="00040F4B" w:rsidRDefault="005F7BA1" w:rsidP="005F7BA1">
      <w:pPr>
        <w:pStyle w:val="Texto"/>
      </w:pPr>
    </w:p>
    <w:p w14:paraId="08F5B4DC" w14:textId="1A4D6C63" w:rsidR="005F7BA1" w:rsidRPr="00040F4B" w:rsidRDefault="005F7BA1" w:rsidP="005F7BA1">
      <w:pPr>
        <w:pStyle w:val="Texto"/>
      </w:pPr>
      <w:r w:rsidRPr="00040F4B">
        <w:t>Los ingresos entre segmentos, de existir, se eliminan en la consolidación.</w:t>
      </w:r>
    </w:p>
    <w:p w14:paraId="55281444" w14:textId="77777777" w:rsidR="005F7BA1" w:rsidRPr="00040F4B" w:rsidRDefault="005F7BA1" w:rsidP="005F7BA1">
      <w:pPr>
        <w:pStyle w:val="Texto"/>
      </w:pPr>
    </w:p>
    <w:p w14:paraId="7D9E6551" w14:textId="5C955442" w:rsidR="005F7BA1" w:rsidRPr="00040F4B" w:rsidRDefault="005F7BA1" w:rsidP="005F7BA1">
      <w:pPr>
        <w:pStyle w:val="Texto"/>
      </w:pPr>
      <w:r w:rsidRPr="00040F4B">
        <w:t>Los criterios de valuación aplicables para preparar la información por segmentos de negocio son los descriptos en la Nota 2.</w:t>
      </w:r>
      <w:r w:rsidR="00980A49">
        <w:t>2</w:t>
      </w:r>
      <w:r w:rsidRPr="00040F4B">
        <w:t xml:space="preserve"> a los estados financieros consolidados.</w:t>
      </w:r>
    </w:p>
    <w:p w14:paraId="3999D77D" w14:textId="77777777" w:rsidR="005F7BA1" w:rsidRPr="00040F4B" w:rsidRDefault="005F7BA1" w:rsidP="005F7BA1">
      <w:pPr>
        <w:pStyle w:val="Texto"/>
      </w:pPr>
    </w:p>
    <w:p w14:paraId="1B6F95ED" w14:textId="23100AC7" w:rsidR="0099752C" w:rsidRPr="00040F4B" w:rsidRDefault="005F7BA1" w:rsidP="005F7BA1">
      <w:pPr>
        <w:pStyle w:val="Texto"/>
      </w:pPr>
      <w:r w:rsidRPr="00040F4B">
        <w:t>El siguiente cuadro presenta información sobre los resultados de los segmentos de negocio y los ingresos del Grupo Ledesma, correspondientes a los ejercicios finalizados el 31 de mayo de 20</w:t>
      </w:r>
      <w:r w:rsidR="0012786D" w:rsidRPr="00040F4B">
        <w:t>2</w:t>
      </w:r>
      <w:r w:rsidR="005F7D7F">
        <w:t>3</w:t>
      </w:r>
      <w:r w:rsidRPr="00040F4B">
        <w:t xml:space="preserve"> y 20</w:t>
      </w:r>
      <w:r w:rsidR="0012786D" w:rsidRPr="00040F4B">
        <w:t>2</w:t>
      </w:r>
      <w:r w:rsidR="004D4487">
        <w:t>2</w:t>
      </w:r>
      <w:r w:rsidRPr="00040F4B">
        <w:t>:</w:t>
      </w:r>
    </w:p>
    <w:p w14:paraId="22D759B3" w14:textId="77777777" w:rsidR="00DD259A" w:rsidRPr="00FD4E0C" w:rsidRDefault="00DD259A" w:rsidP="005F7BA1">
      <w:pPr>
        <w:pStyle w:val="Texto"/>
      </w:pPr>
    </w:p>
    <w:tbl>
      <w:tblPr>
        <w:tblW w:w="10035" w:type="dxa"/>
        <w:tblLayout w:type="fixed"/>
        <w:tblCellMar>
          <w:left w:w="0" w:type="dxa"/>
          <w:right w:w="0" w:type="dxa"/>
        </w:tblCellMar>
        <w:tblLook w:val="04A0" w:firstRow="1" w:lastRow="0" w:firstColumn="1" w:lastColumn="0" w:noHBand="0" w:noVBand="1"/>
      </w:tblPr>
      <w:tblGrid>
        <w:gridCol w:w="3798"/>
        <w:gridCol w:w="972"/>
        <w:gridCol w:w="71"/>
        <w:gridCol w:w="919"/>
        <w:gridCol w:w="62"/>
        <w:gridCol w:w="838"/>
        <w:gridCol w:w="72"/>
        <w:gridCol w:w="1215"/>
        <w:gridCol w:w="72"/>
        <w:gridCol w:w="954"/>
        <w:gridCol w:w="56"/>
        <w:gridCol w:w="1006"/>
      </w:tblGrid>
      <w:tr w:rsidR="00EE63A5" w:rsidRPr="00B25A5F" w14:paraId="548E4FE9" w14:textId="77777777" w:rsidTr="006C7E89">
        <w:tc>
          <w:tcPr>
            <w:tcW w:w="3798" w:type="dxa"/>
            <w:vAlign w:val="bottom"/>
          </w:tcPr>
          <w:p w14:paraId="3A98EF23" w14:textId="77777777" w:rsidR="00EE63A5" w:rsidRPr="00B25A5F" w:rsidRDefault="00EE63A5" w:rsidP="00A95434">
            <w:pPr>
              <w:pStyle w:val="Texto"/>
              <w:jc w:val="left"/>
              <w:rPr>
                <w:b/>
                <w:sz w:val="16"/>
                <w:szCs w:val="16"/>
              </w:rPr>
            </w:pPr>
          </w:p>
        </w:tc>
        <w:tc>
          <w:tcPr>
            <w:tcW w:w="972" w:type="dxa"/>
            <w:tcBorders>
              <w:bottom w:val="single" w:sz="6" w:space="0" w:color="auto"/>
            </w:tcBorders>
            <w:vAlign w:val="bottom"/>
          </w:tcPr>
          <w:p w14:paraId="181AD3A8" w14:textId="77777777" w:rsidR="00EE63A5" w:rsidRPr="00B25A5F" w:rsidRDefault="00EE63A5" w:rsidP="008F6961">
            <w:pPr>
              <w:pStyle w:val="Texto"/>
              <w:jc w:val="center"/>
              <w:rPr>
                <w:b/>
                <w:sz w:val="16"/>
                <w:szCs w:val="16"/>
              </w:rPr>
            </w:pPr>
            <w:r w:rsidRPr="00B25A5F">
              <w:rPr>
                <w:b/>
                <w:sz w:val="16"/>
                <w:szCs w:val="16"/>
              </w:rPr>
              <w:t>Azúcar y alcohol</w:t>
            </w:r>
          </w:p>
        </w:tc>
        <w:tc>
          <w:tcPr>
            <w:tcW w:w="71" w:type="dxa"/>
            <w:vAlign w:val="bottom"/>
          </w:tcPr>
          <w:p w14:paraId="58368183" w14:textId="77777777" w:rsidR="00EE63A5" w:rsidRPr="00B25A5F" w:rsidRDefault="00EE63A5" w:rsidP="008F6961">
            <w:pPr>
              <w:pStyle w:val="Texto"/>
              <w:jc w:val="center"/>
              <w:rPr>
                <w:b/>
                <w:sz w:val="16"/>
                <w:szCs w:val="16"/>
              </w:rPr>
            </w:pPr>
          </w:p>
        </w:tc>
        <w:tc>
          <w:tcPr>
            <w:tcW w:w="919" w:type="dxa"/>
            <w:tcBorders>
              <w:bottom w:val="single" w:sz="6" w:space="0" w:color="auto"/>
            </w:tcBorders>
            <w:vAlign w:val="bottom"/>
          </w:tcPr>
          <w:p w14:paraId="3E13623F" w14:textId="131C1E96" w:rsidR="00EE63A5" w:rsidRPr="00B25A5F" w:rsidRDefault="00EE63A5" w:rsidP="008F6961">
            <w:pPr>
              <w:pStyle w:val="Texto"/>
              <w:jc w:val="center"/>
              <w:rPr>
                <w:b/>
                <w:sz w:val="16"/>
                <w:szCs w:val="16"/>
              </w:rPr>
            </w:pPr>
            <w:r w:rsidRPr="00B25A5F">
              <w:rPr>
                <w:b/>
                <w:sz w:val="16"/>
                <w:szCs w:val="16"/>
              </w:rPr>
              <w:t>Papel y librería</w:t>
            </w:r>
          </w:p>
        </w:tc>
        <w:tc>
          <w:tcPr>
            <w:tcW w:w="62" w:type="dxa"/>
            <w:vAlign w:val="bottom"/>
          </w:tcPr>
          <w:p w14:paraId="08ACD4B2" w14:textId="77777777" w:rsidR="00EE63A5" w:rsidRPr="00B25A5F" w:rsidRDefault="00EE63A5" w:rsidP="008F6961">
            <w:pPr>
              <w:pStyle w:val="Texto"/>
              <w:jc w:val="center"/>
              <w:rPr>
                <w:b/>
                <w:sz w:val="16"/>
                <w:szCs w:val="16"/>
              </w:rPr>
            </w:pPr>
          </w:p>
        </w:tc>
        <w:tc>
          <w:tcPr>
            <w:tcW w:w="838" w:type="dxa"/>
            <w:tcBorders>
              <w:bottom w:val="single" w:sz="6" w:space="0" w:color="auto"/>
            </w:tcBorders>
            <w:vAlign w:val="bottom"/>
          </w:tcPr>
          <w:p w14:paraId="696860EA" w14:textId="6E89230D" w:rsidR="00EE63A5" w:rsidRPr="00B25A5F" w:rsidRDefault="00EE63A5" w:rsidP="008F6961">
            <w:pPr>
              <w:pStyle w:val="Texto"/>
              <w:jc w:val="center"/>
              <w:rPr>
                <w:b/>
                <w:sz w:val="16"/>
                <w:szCs w:val="16"/>
              </w:rPr>
            </w:pPr>
            <w:r w:rsidRPr="00B25A5F">
              <w:rPr>
                <w:b/>
                <w:sz w:val="16"/>
                <w:szCs w:val="16"/>
              </w:rPr>
              <w:t>Frutas y jugos</w:t>
            </w:r>
          </w:p>
        </w:tc>
        <w:tc>
          <w:tcPr>
            <w:tcW w:w="72" w:type="dxa"/>
            <w:vAlign w:val="bottom"/>
          </w:tcPr>
          <w:p w14:paraId="645AF04F" w14:textId="77777777" w:rsidR="00EE63A5" w:rsidRPr="00B25A5F" w:rsidRDefault="00EE63A5" w:rsidP="008F6961">
            <w:pPr>
              <w:pStyle w:val="Texto"/>
              <w:jc w:val="center"/>
              <w:rPr>
                <w:b/>
                <w:sz w:val="16"/>
                <w:szCs w:val="16"/>
              </w:rPr>
            </w:pPr>
          </w:p>
        </w:tc>
        <w:tc>
          <w:tcPr>
            <w:tcW w:w="1215" w:type="dxa"/>
            <w:tcBorders>
              <w:bottom w:val="single" w:sz="6" w:space="0" w:color="auto"/>
            </w:tcBorders>
            <w:vAlign w:val="bottom"/>
          </w:tcPr>
          <w:p w14:paraId="0FC1F7D8" w14:textId="17CB705F" w:rsidR="00EE63A5" w:rsidRPr="00B25A5F" w:rsidRDefault="00EE63A5" w:rsidP="008F6961">
            <w:pPr>
              <w:pStyle w:val="Texto"/>
              <w:jc w:val="center"/>
              <w:rPr>
                <w:b/>
                <w:sz w:val="16"/>
                <w:szCs w:val="16"/>
              </w:rPr>
            </w:pPr>
            <w:r w:rsidRPr="00B25A5F">
              <w:rPr>
                <w:b/>
                <w:sz w:val="16"/>
                <w:szCs w:val="16"/>
              </w:rPr>
              <w:t>Productos agropecuarios</w:t>
            </w:r>
          </w:p>
        </w:tc>
        <w:tc>
          <w:tcPr>
            <w:tcW w:w="72" w:type="dxa"/>
            <w:vAlign w:val="bottom"/>
          </w:tcPr>
          <w:p w14:paraId="1F4DD796" w14:textId="77777777" w:rsidR="00EE63A5" w:rsidRPr="00B25A5F" w:rsidRDefault="00EE63A5" w:rsidP="008F6961">
            <w:pPr>
              <w:pStyle w:val="Texto"/>
              <w:jc w:val="center"/>
              <w:rPr>
                <w:b/>
                <w:sz w:val="16"/>
                <w:szCs w:val="16"/>
              </w:rPr>
            </w:pPr>
          </w:p>
        </w:tc>
        <w:tc>
          <w:tcPr>
            <w:tcW w:w="954" w:type="dxa"/>
            <w:tcBorders>
              <w:bottom w:val="single" w:sz="6" w:space="0" w:color="auto"/>
            </w:tcBorders>
            <w:vAlign w:val="bottom"/>
          </w:tcPr>
          <w:p w14:paraId="621985C2" w14:textId="585D1DD0" w:rsidR="00EE63A5" w:rsidRPr="00B25A5F" w:rsidRDefault="00EE63A5" w:rsidP="008F6961">
            <w:pPr>
              <w:pStyle w:val="Texto"/>
              <w:jc w:val="center"/>
              <w:rPr>
                <w:rFonts w:cs="Arial"/>
                <w:b/>
                <w:bCs/>
                <w:sz w:val="16"/>
                <w:szCs w:val="16"/>
              </w:rPr>
            </w:pPr>
            <w:r w:rsidRPr="00B25A5F">
              <w:rPr>
                <w:rFonts w:cs="Arial"/>
                <w:b/>
                <w:bCs/>
                <w:sz w:val="16"/>
                <w:szCs w:val="16"/>
              </w:rPr>
              <w:t>Otros</w:t>
            </w:r>
          </w:p>
        </w:tc>
        <w:tc>
          <w:tcPr>
            <w:tcW w:w="56" w:type="dxa"/>
            <w:vAlign w:val="bottom"/>
          </w:tcPr>
          <w:p w14:paraId="082D41D1" w14:textId="77777777" w:rsidR="00EE63A5" w:rsidRPr="00B25A5F" w:rsidRDefault="00EE63A5" w:rsidP="008F6961">
            <w:pPr>
              <w:pStyle w:val="Texto"/>
              <w:jc w:val="center"/>
              <w:rPr>
                <w:rFonts w:cs="Arial"/>
                <w:b/>
                <w:bCs/>
                <w:sz w:val="16"/>
                <w:szCs w:val="16"/>
              </w:rPr>
            </w:pPr>
          </w:p>
        </w:tc>
        <w:tc>
          <w:tcPr>
            <w:tcW w:w="1006" w:type="dxa"/>
            <w:tcBorders>
              <w:bottom w:val="single" w:sz="6" w:space="0" w:color="auto"/>
            </w:tcBorders>
            <w:vAlign w:val="bottom"/>
          </w:tcPr>
          <w:p w14:paraId="4B429656" w14:textId="77777777" w:rsidR="00EE63A5" w:rsidRPr="00B25A5F" w:rsidRDefault="00EE63A5" w:rsidP="008F6961">
            <w:pPr>
              <w:pStyle w:val="Texto"/>
              <w:jc w:val="center"/>
              <w:rPr>
                <w:rFonts w:cs="Arial"/>
                <w:b/>
                <w:bCs/>
                <w:sz w:val="16"/>
                <w:szCs w:val="16"/>
              </w:rPr>
            </w:pPr>
            <w:r w:rsidRPr="00B25A5F">
              <w:rPr>
                <w:rFonts w:cs="Arial"/>
                <w:b/>
                <w:bCs/>
                <w:sz w:val="16"/>
                <w:szCs w:val="16"/>
              </w:rPr>
              <w:t>Totales</w:t>
            </w:r>
          </w:p>
        </w:tc>
      </w:tr>
      <w:tr w:rsidR="00EE63A5" w:rsidRPr="00B25A5F" w14:paraId="471EC35E" w14:textId="77777777" w:rsidTr="006C7E89">
        <w:tc>
          <w:tcPr>
            <w:tcW w:w="3798" w:type="dxa"/>
            <w:vAlign w:val="bottom"/>
          </w:tcPr>
          <w:p w14:paraId="729C8258" w14:textId="77777777" w:rsidR="00EE63A5" w:rsidRPr="00B25A5F" w:rsidRDefault="00EE63A5" w:rsidP="00A95434">
            <w:pPr>
              <w:pStyle w:val="Texto"/>
              <w:jc w:val="left"/>
              <w:rPr>
                <w:sz w:val="16"/>
                <w:szCs w:val="16"/>
              </w:rPr>
            </w:pPr>
          </w:p>
        </w:tc>
        <w:tc>
          <w:tcPr>
            <w:tcW w:w="972" w:type="dxa"/>
            <w:vAlign w:val="bottom"/>
          </w:tcPr>
          <w:p w14:paraId="79416EF7" w14:textId="77777777" w:rsidR="00EE63A5" w:rsidRPr="00B25A5F" w:rsidRDefault="00EE63A5" w:rsidP="00B25A5F">
            <w:pPr>
              <w:pStyle w:val="Texto"/>
              <w:tabs>
                <w:tab w:val="decimal" w:pos="882"/>
              </w:tabs>
              <w:rPr>
                <w:sz w:val="16"/>
                <w:szCs w:val="16"/>
              </w:rPr>
            </w:pPr>
          </w:p>
        </w:tc>
        <w:tc>
          <w:tcPr>
            <w:tcW w:w="71" w:type="dxa"/>
            <w:vAlign w:val="bottom"/>
          </w:tcPr>
          <w:p w14:paraId="5E4AE374" w14:textId="77777777" w:rsidR="00EE63A5" w:rsidRPr="00B25A5F" w:rsidRDefault="00EE63A5" w:rsidP="008F6961">
            <w:pPr>
              <w:pStyle w:val="Texto"/>
              <w:rPr>
                <w:sz w:val="16"/>
                <w:szCs w:val="16"/>
              </w:rPr>
            </w:pPr>
          </w:p>
        </w:tc>
        <w:tc>
          <w:tcPr>
            <w:tcW w:w="919" w:type="dxa"/>
            <w:vAlign w:val="bottom"/>
          </w:tcPr>
          <w:p w14:paraId="7A04BE5E" w14:textId="77777777" w:rsidR="00EE63A5" w:rsidRPr="00B25A5F" w:rsidRDefault="00EE63A5" w:rsidP="008F6961">
            <w:pPr>
              <w:pStyle w:val="Texto"/>
              <w:tabs>
                <w:tab w:val="decimal" w:pos="846"/>
              </w:tabs>
              <w:jc w:val="left"/>
              <w:rPr>
                <w:sz w:val="16"/>
                <w:szCs w:val="16"/>
              </w:rPr>
            </w:pPr>
          </w:p>
        </w:tc>
        <w:tc>
          <w:tcPr>
            <w:tcW w:w="62" w:type="dxa"/>
            <w:vAlign w:val="bottom"/>
          </w:tcPr>
          <w:p w14:paraId="23080533" w14:textId="77777777" w:rsidR="00EE63A5" w:rsidRPr="00B25A5F" w:rsidRDefault="00EE63A5" w:rsidP="008F6961">
            <w:pPr>
              <w:pStyle w:val="Texto"/>
              <w:tabs>
                <w:tab w:val="decimal" w:pos="846"/>
              </w:tabs>
              <w:jc w:val="left"/>
              <w:rPr>
                <w:sz w:val="16"/>
                <w:szCs w:val="16"/>
              </w:rPr>
            </w:pPr>
          </w:p>
        </w:tc>
        <w:tc>
          <w:tcPr>
            <w:tcW w:w="838" w:type="dxa"/>
            <w:vAlign w:val="bottom"/>
          </w:tcPr>
          <w:p w14:paraId="05BC427C" w14:textId="77777777" w:rsidR="00EE63A5" w:rsidRPr="00B25A5F" w:rsidRDefault="00EE63A5" w:rsidP="00B25A5F">
            <w:pPr>
              <w:pStyle w:val="Texto"/>
              <w:tabs>
                <w:tab w:val="decimal" w:pos="772"/>
              </w:tabs>
              <w:rPr>
                <w:sz w:val="16"/>
                <w:szCs w:val="16"/>
              </w:rPr>
            </w:pPr>
          </w:p>
        </w:tc>
        <w:tc>
          <w:tcPr>
            <w:tcW w:w="72" w:type="dxa"/>
            <w:vAlign w:val="bottom"/>
          </w:tcPr>
          <w:p w14:paraId="224F3111" w14:textId="77777777" w:rsidR="00EE63A5" w:rsidRPr="00B25A5F" w:rsidRDefault="00EE63A5" w:rsidP="008F6961">
            <w:pPr>
              <w:pStyle w:val="Texto"/>
              <w:rPr>
                <w:sz w:val="16"/>
                <w:szCs w:val="16"/>
              </w:rPr>
            </w:pPr>
          </w:p>
        </w:tc>
        <w:tc>
          <w:tcPr>
            <w:tcW w:w="1215" w:type="dxa"/>
            <w:vAlign w:val="bottom"/>
          </w:tcPr>
          <w:p w14:paraId="531A1E7C" w14:textId="77777777" w:rsidR="00EE63A5" w:rsidRPr="00B25A5F" w:rsidRDefault="00EE63A5" w:rsidP="006C7E89">
            <w:pPr>
              <w:pStyle w:val="Texto"/>
              <w:tabs>
                <w:tab w:val="decimal" w:pos="1059"/>
              </w:tabs>
              <w:jc w:val="left"/>
              <w:rPr>
                <w:sz w:val="16"/>
                <w:szCs w:val="16"/>
              </w:rPr>
            </w:pPr>
          </w:p>
        </w:tc>
        <w:tc>
          <w:tcPr>
            <w:tcW w:w="72" w:type="dxa"/>
            <w:vAlign w:val="bottom"/>
          </w:tcPr>
          <w:p w14:paraId="2C105590" w14:textId="77777777" w:rsidR="00EE63A5" w:rsidRPr="00B25A5F" w:rsidRDefault="00EE63A5" w:rsidP="008F6961">
            <w:pPr>
              <w:pStyle w:val="Texto"/>
              <w:rPr>
                <w:sz w:val="16"/>
                <w:szCs w:val="16"/>
              </w:rPr>
            </w:pPr>
          </w:p>
        </w:tc>
        <w:tc>
          <w:tcPr>
            <w:tcW w:w="954" w:type="dxa"/>
            <w:vAlign w:val="bottom"/>
          </w:tcPr>
          <w:p w14:paraId="07B39952" w14:textId="77777777" w:rsidR="00EE63A5" w:rsidRPr="00B25A5F" w:rsidRDefault="00EE63A5" w:rsidP="006C7E89">
            <w:pPr>
              <w:pStyle w:val="Texto"/>
              <w:tabs>
                <w:tab w:val="decimal" w:pos="868"/>
              </w:tabs>
              <w:rPr>
                <w:sz w:val="16"/>
                <w:szCs w:val="16"/>
              </w:rPr>
            </w:pPr>
          </w:p>
        </w:tc>
        <w:tc>
          <w:tcPr>
            <w:tcW w:w="56" w:type="dxa"/>
            <w:vAlign w:val="bottom"/>
          </w:tcPr>
          <w:p w14:paraId="100D83CF" w14:textId="77777777" w:rsidR="00EE63A5" w:rsidRPr="00B25A5F" w:rsidRDefault="00EE63A5" w:rsidP="008F6961">
            <w:pPr>
              <w:pStyle w:val="Texto"/>
              <w:tabs>
                <w:tab w:val="decimal" w:pos="1017"/>
              </w:tabs>
              <w:rPr>
                <w:sz w:val="16"/>
                <w:szCs w:val="16"/>
              </w:rPr>
            </w:pPr>
          </w:p>
        </w:tc>
        <w:tc>
          <w:tcPr>
            <w:tcW w:w="1006" w:type="dxa"/>
            <w:vAlign w:val="bottom"/>
          </w:tcPr>
          <w:p w14:paraId="71864555" w14:textId="77777777" w:rsidR="00EE63A5" w:rsidRPr="00B25A5F" w:rsidRDefault="00EE63A5" w:rsidP="006C7E89">
            <w:pPr>
              <w:pStyle w:val="Texto"/>
              <w:tabs>
                <w:tab w:val="decimal" w:pos="936"/>
              </w:tabs>
              <w:rPr>
                <w:sz w:val="16"/>
                <w:szCs w:val="16"/>
              </w:rPr>
            </w:pPr>
          </w:p>
        </w:tc>
      </w:tr>
      <w:tr w:rsidR="00EE63A5" w:rsidRPr="00B25A5F" w14:paraId="66A3A0A5" w14:textId="77777777" w:rsidTr="006C7E89">
        <w:tc>
          <w:tcPr>
            <w:tcW w:w="3798" w:type="dxa"/>
            <w:vAlign w:val="bottom"/>
          </w:tcPr>
          <w:p w14:paraId="0239BFCC" w14:textId="2C48CE09" w:rsidR="00EE63A5" w:rsidRPr="00B25A5F" w:rsidRDefault="00EE63A5" w:rsidP="00A95434">
            <w:pPr>
              <w:pStyle w:val="Texto"/>
              <w:jc w:val="left"/>
              <w:rPr>
                <w:sz w:val="16"/>
                <w:szCs w:val="16"/>
              </w:rPr>
            </w:pPr>
            <w:r w:rsidRPr="00B25A5F">
              <w:rPr>
                <w:sz w:val="16"/>
                <w:szCs w:val="16"/>
              </w:rPr>
              <w:t>Ingresos de actividades ordinarias al 31.05.2023</w:t>
            </w:r>
          </w:p>
        </w:tc>
        <w:tc>
          <w:tcPr>
            <w:tcW w:w="972" w:type="dxa"/>
            <w:vAlign w:val="bottom"/>
          </w:tcPr>
          <w:p w14:paraId="7C7FB5FE" w14:textId="62FAB2DE" w:rsidR="00EE63A5" w:rsidRPr="00B25A5F" w:rsidRDefault="00DC23E5" w:rsidP="00B25A5F">
            <w:pPr>
              <w:pStyle w:val="Texto"/>
              <w:tabs>
                <w:tab w:val="decimal" w:pos="882"/>
              </w:tabs>
              <w:rPr>
                <w:sz w:val="16"/>
                <w:szCs w:val="16"/>
              </w:rPr>
            </w:pPr>
            <w:r w:rsidRPr="00B25A5F">
              <w:rPr>
                <w:sz w:val="16"/>
                <w:szCs w:val="16"/>
              </w:rPr>
              <w:t>83.789.939</w:t>
            </w:r>
          </w:p>
        </w:tc>
        <w:tc>
          <w:tcPr>
            <w:tcW w:w="71" w:type="dxa"/>
            <w:vAlign w:val="bottom"/>
          </w:tcPr>
          <w:p w14:paraId="4A75DD04" w14:textId="77777777" w:rsidR="00EE63A5" w:rsidRPr="00B25A5F" w:rsidRDefault="00EE63A5" w:rsidP="00792960">
            <w:pPr>
              <w:pStyle w:val="Texto"/>
              <w:jc w:val="left"/>
              <w:rPr>
                <w:sz w:val="16"/>
                <w:szCs w:val="16"/>
              </w:rPr>
            </w:pPr>
          </w:p>
        </w:tc>
        <w:tc>
          <w:tcPr>
            <w:tcW w:w="919" w:type="dxa"/>
            <w:vAlign w:val="bottom"/>
          </w:tcPr>
          <w:p w14:paraId="26ACCA15" w14:textId="46ACD680" w:rsidR="00EE63A5" w:rsidRPr="00B25A5F" w:rsidRDefault="00DC23E5" w:rsidP="00B25A5F">
            <w:pPr>
              <w:pStyle w:val="Texto"/>
              <w:tabs>
                <w:tab w:val="decimal" w:pos="846"/>
              </w:tabs>
              <w:jc w:val="left"/>
              <w:rPr>
                <w:sz w:val="16"/>
                <w:szCs w:val="16"/>
              </w:rPr>
            </w:pPr>
            <w:r w:rsidRPr="00B25A5F">
              <w:rPr>
                <w:sz w:val="16"/>
                <w:szCs w:val="16"/>
              </w:rPr>
              <w:t>58.116.720</w:t>
            </w:r>
          </w:p>
        </w:tc>
        <w:tc>
          <w:tcPr>
            <w:tcW w:w="62" w:type="dxa"/>
            <w:vAlign w:val="bottom"/>
          </w:tcPr>
          <w:p w14:paraId="4DD1431F" w14:textId="77777777" w:rsidR="00EE63A5" w:rsidRPr="00B25A5F" w:rsidRDefault="00EE63A5" w:rsidP="00792960">
            <w:pPr>
              <w:pStyle w:val="Texto"/>
              <w:tabs>
                <w:tab w:val="decimal" w:pos="734"/>
              </w:tabs>
              <w:jc w:val="left"/>
              <w:rPr>
                <w:sz w:val="16"/>
                <w:szCs w:val="16"/>
              </w:rPr>
            </w:pPr>
          </w:p>
        </w:tc>
        <w:tc>
          <w:tcPr>
            <w:tcW w:w="838" w:type="dxa"/>
            <w:vAlign w:val="bottom"/>
          </w:tcPr>
          <w:p w14:paraId="7008DEA4" w14:textId="6FADBCE5" w:rsidR="00EE63A5" w:rsidRPr="00B25A5F" w:rsidRDefault="00DC23E5" w:rsidP="00B25A5F">
            <w:pPr>
              <w:pStyle w:val="Texto"/>
              <w:tabs>
                <w:tab w:val="decimal" w:pos="772"/>
              </w:tabs>
              <w:rPr>
                <w:sz w:val="16"/>
                <w:szCs w:val="16"/>
              </w:rPr>
            </w:pPr>
            <w:r w:rsidRPr="00B25A5F">
              <w:rPr>
                <w:sz w:val="16"/>
                <w:szCs w:val="16"/>
              </w:rPr>
              <w:t>14.360.156</w:t>
            </w:r>
          </w:p>
        </w:tc>
        <w:tc>
          <w:tcPr>
            <w:tcW w:w="72" w:type="dxa"/>
            <w:vAlign w:val="bottom"/>
          </w:tcPr>
          <w:p w14:paraId="1F522660" w14:textId="77777777" w:rsidR="00EE63A5" w:rsidRPr="00B25A5F" w:rsidRDefault="00EE63A5" w:rsidP="00792960">
            <w:pPr>
              <w:pStyle w:val="Texto"/>
              <w:jc w:val="left"/>
              <w:rPr>
                <w:sz w:val="16"/>
                <w:szCs w:val="16"/>
              </w:rPr>
            </w:pPr>
          </w:p>
        </w:tc>
        <w:tc>
          <w:tcPr>
            <w:tcW w:w="1215" w:type="dxa"/>
            <w:vAlign w:val="bottom"/>
          </w:tcPr>
          <w:p w14:paraId="2D9700D3" w14:textId="77349992" w:rsidR="00EE63A5" w:rsidRPr="00B25A5F" w:rsidRDefault="00DC23E5" w:rsidP="006C7E89">
            <w:pPr>
              <w:pStyle w:val="Texto"/>
              <w:tabs>
                <w:tab w:val="decimal" w:pos="1059"/>
              </w:tabs>
              <w:jc w:val="left"/>
              <w:rPr>
                <w:sz w:val="16"/>
                <w:szCs w:val="16"/>
              </w:rPr>
            </w:pPr>
            <w:r w:rsidRPr="00B25A5F">
              <w:rPr>
                <w:sz w:val="16"/>
                <w:szCs w:val="16"/>
              </w:rPr>
              <w:t>11.207.846</w:t>
            </w:r>
          </w:p>
        </w:tc>
        <w:tc>
          <w:tcPr>
            <w:tcW w:w="72" w:type="dxa"/>
            <w:vAlign w:val="bottom"/>
          </w:tcPr>
          <w:p w14:paraId="1507713A" w14:textId="77777777" w:rsidR="00EE63A5" w:rsidRPr="00B25A5F" w:rsidRDefault="00EE63A5" w:rsidP="00792960">
            <w:pPr>
              <w:pStyle w:val="Texto"/>
              <w:rPr>
                <w:sz w:val="16"/>
                <w:szCs w:val="16"/>
              </w:rPr>
            </w:pPr>
          </w:p>
        </w:tc>
        <w:tc>
          <w:tcPr>
            <w:tcW w:w="954" w:type="dxa"/>
            <w:vAlign w:val="bottom"/>
          </w:tcPr>
          <w:p w14:paraId="46AA8F99" w14:textId="0372599B" w:rsidR="00EE63A5" w:rsidRPr="00B25A5F" w:rsidRDefault="00DC23E5" w:rsidP="006C7E89">
            <w:pPr>
              <w:pStyle w:val="Texto"/>
              <w:tabs>
                <w:tab w:val="decimal" w:pos="868"/>
              </w:tabs>
              <w:rPr>
                <w:sz w:val="16"/>
                <w:szCs w:val="16"/>
              </w:rPr>
            </w:pPr>
            <w:r w:rsidRPr="00B25A5F">
              <w:rPr>
                <w:sz w:val="16"/>
                <w:szCs w:val="16"/>
              </w:rPr>
              <w:t>-</w:t>
            </w:r>
            <w:r w:rsidR="00B25A5F">
              <w:rPr>
                <w:sz w:val="16"/>
                <w:szCs w:val="16"/>
              </w:rPr>
              <w:t xml:space="preserve">   </w:t>
            </w:r>
            <w:r w:rsidR="00D14BDF">
              <w:rPr>
                <w:sz w:val="16"/>
                <w:szCs w:val="16"/>
              </w:rPr>
              <w:t xml:space="preserve">  </w:t>
            </w:r>
            <w:r w:rsidR="00B25A5F">
              <w:rPr>
                <w:sz w:val="16"/>
                <w:szCs w:val="16"/>
              </w:rPr>
              <w:t xml:space="preserve">   </w:t>
            </w:r>
          </w:p>
        </w:tc>
        <w:tc>
          <w:tcPr>
            <w:tcW w:w="56" w:type="dxa"/>
            <w:vAlign w:val="bottom"/>
          </w:tcPr>
          <w:p w14:paraId="1853C776" w14:textId="77777777" w:rsidR="00EE63A5" w:rsidRPr="00B25A5F" w:rsidRDefault="00EE63A5" w:rsidP="00792960">
            <w:pPr>
              <w:pStyle w:val="Texto"/>
              <w:jc w:val="left"/>
              <w:rPr>
                <w:sz w:val="16"/>
                <w:szCs w:val="16"/>
              </w:rPr>
            </w:pPr>
          </w:p>
        </w:tc>
        <w:tc>
          <w:tcPr>
            <w:tcW w:w="1006" w:type="dxa"/>
            <w:vAlign w:val="bottom"/>
          </w:tcPr>
          <w:p w14:paraId="6117BC67" w14:textId="35AB99D4" w:rsidR="00EE63A5" w:rsidRPr="00B25A5F" w:rsidRDefault="00DC23E5" w:rsidP="006C7E89">
            <w:pPr>
              <w:pStyle w:val="Texto"/>
              <w:tabs>
                <w:tab w:val="decimal" w:pos="936"/>
              </w:tabs>
              <w:rPr>
                <w:sz w:val="16"/>
                <w:szCs w:val="16"/>
              </w:rPr>
            </w:pPr>
            <w:r w:rsidRPr="00B25A5F">
              <w:rPr>
                <w:sz w:val="16"/>
                <w:szCs w:val="16"/>
              </w:rPr>
              <w:t>167.474.661</w:t>
            </w:r>
          </w:p>
        </w:tc>
      </w:tr>
      <w:tr w:rsidR="00EE63A5" w:rsidRPr="00B25A5F" w14:paraId="2BE0FFC7" w14:textId="77777777" w:rsidTr="006C7E89">
        <w:tc>
          <w:tcPr>
            <w:tcW w:w="3798" w:type="dxa"/>
            <w:vAlign w:val="bottom"/>
          </w:tcPr>
          <w:p w14:paraId="2E56C2FE" w14:textId="261F2CAD" w:rsidR="00EE63A5" w:rsidRPr="00B25A5F" w:rsidRDefault="00EE63A5" w:rsidP="00A95434">
            <w:pPr>
              <w:pStyle w:val="Texto"/>
              <w:jc w:val="left"/>
              <w:rPr>
                <w:sz w:val="16"/>
                <w:szCs w:val="16"/>
              </w:rPr>
            </w:pPr>
            <w:r w:rsidRPr="00B25A5F">
              <w:rPr>
                <w:sz w:val="16"/>
                <w:szCs w:val="16"/>
              </w:rPr>
              <w:t>Ingresos de actividades ordinarias al 31.05.2022</w:t>
            </w:r>
          </w:p>
        </w:tc>
        <w:tc>
          <w:tcPr>
            <w:tcW w:w="972" w:type="dxa"/>
            <w:vAlign w:val="bottom"/>
          </w:tcPr>
          <w:p w14:paraId="51835713" w14:textId="13391C1B" w:rsidR="00EE63A5" w:rsidRPr="00B25A5F" w:rsidRDefault="00DC23E5" w:rsidP="00B25A5F">
            <w:pPr>
              <w:pStyle w:val="Texto"/>
              <w:tabs>
                <w:tab w:val="decimal" w:pos="882"/>
              </w:tabs>
              <w:rPr>
                <w:sz w:val="16"/>
                <w:szCs w:val="16"/>
              </w:rPr>
            </w:pPr>
            <w:r w:rsidRPr="00B25A5F">
              <w:rPr>
                <w:sz w:val="16"/>
                <w:szCs w:val="16"/>
              </w:rPr>
              <w:t>82.956.272</w:t>
            </w:r>
          </w:p>
        </w:tc>
        <w:tc>
          <w:tcPr>
            <w:tcW w:w="71" w:type="dxa"/>
            <w:vAlign w:val="bottom"/>
          </w:tcPr>
          <w:p w14:paraId="36B054B6" w14:textId="77777777" w:rsidR="00EE63A5" w:rsidRPr="00B25A5F" w:rsidRDefault="00EE63A5" w:rsidP="00624E33">
            <w:pPr>
              <w:pStyle w:val="Texto"/>
              <w:jc w:val="left"/>
              <w:rPr>
                <w:sz w:val="16"/>
                <w:szCs w:val="16"/>
              </w:rPr>
            </w:pPr>
          </w:p>
        </w:tc>
        <w:tc>
          <w:tcPr>
            <w:tcW w:w="919" w:type="dxa"/>
            <w:vAlign w:val="bottom"/>
          </w:tcPr>
          <w:p w14:paraId="25AE97AB" w14:textId="10F7F33B" w:rsidR="00EE63A5" w:rsidRPr="00B25A5F" w:rsidRDefault="00DC23E5" w:rsidP="00B25A5F">
            <w:pPr>
              <w:pStyle w:val="Texto"/>
              <w:tabs>
                <w:tab w:val="decimal" w:pos="846"/>
              </w:tabs>
              <w:jc w:val="left"/>
              <w:rPr>
                <w:sz w:val="16"/>
                <w:szCs w:val="16"/>
              </w:rPr>
            </w:pPr>
            <w:r w:rsidRPr="00B25A5F">
              <w:rPr>
                <w:sz w:val="16"/>
                <w:szCs w:val="16"/>
              </w:rPr>
              <w:t>43.971.628</w:t>
            </w:r>
          </w:p>
        </w:tc>
        <w:tc>
          <w:tcPr>
            <w:tcW w:w="62" w:type="dxa"/>
            <w:vAlign w:val="bottom"/>
          </w:tcPr>
          <w:p w14:paraId="35FD54E3" w14:textId="77777777" w:rsidR="00EE63A5" w:rsidRPr="00B25A5F" w:rsidRDefault="00EE63A5" w:rsidP="00624E33">
            <w:pPr>
              <w:pStyle w:val="Texto"/>
              <w:tabs>
                <w:tab w:val="decimal" w:pos="734"/>
              </w:tabs>
              <w:jc w:val="left"/>
              <w:rPr>
                <w:sz w:val="16"/>
                <w:szCs w:val="16"/>
              </w:rPr>
            </w:pPr>
          </w:p>
        </w:tc>
        <w:tc>
          <w:tcPr>
            <w:tcW w:w="838" w:type="dxa"/>
            <w:vAlign w:val="bottom"/>
          </w:tcPr>
          <w:p w14:paraId="52AE532B" w14:textId="133AD37C" w:rsidR="00EE63A5" w:rsidRPr="00B25A5F" w:rsidRDefault="00DC23E5" w:rsidP="00B25A5F">
            <w:pPr>
              <w:pStyle w:val="Texto"/>
              <w:tabs>
                <w:tab w:val="decimal" w:pos="772"/>
              </w:tabs>
              <w:rPr>
                <w:sz w:val="16"/>
                <w:szCs w:val="16"/>
              </w:rPr>
            </w:pPr>
            <w:r w:rsidRPr="00B25A5F">
              <w:rPr>
                <w:sz w:val="16"/>
                <w:szCs w:val="16"/>
              </w:rPr>
              <w:t>14.673.433</w:t>
            </w:r>
          </w:p>
        </w:tc>
        <w:tc>
          <w:tcPr>
            <w:tcW w:w="72" w:type="dxa"/>
            <w:vAlign w:val="bottom"/>
          </w:tcPr>
          <w:p w14:paraId="04B97623" w14:textId="77777777" w:rsidR="00EE63A5" w:rsidRPr="00B25A5F" w:rsidRDefault="00EE63A5" w:rsidP="00624E33">
            <w:pPr>
              <w:pStyle w:val="Texto"/>
              <w:jc w:val="left"/>
              <w:rPr>
                <w:sz w:val="16"/>
                <w:szCs w:val="16"/>
              </w:rPr>
            </w:pPr>
          </w:p>
        </w:tc>
        <w:tc>
          <w:tcPr>
            <w:tcW w:w="1215" w:type="dxa"/>
            <w:vAlign w:val="bottom"/>
          </w:tcPr>
          <w:p w14:paraId="59F5C433" w14:textId="52D0069A" w:rsidR="00EE63A5" w:rsidRPr="00B25A5F" w:rsidRDefault="00DC23E5" w:rsidP="006C7E89">
            <w:pPr>
              <w:pStyle w:val="Texto"/>
              <w:tabs>
                <w:tab w:val="decimal" w:pos="1059"/>
              </w:tabs>
              <w:jc w:val="left"/>
              <w:rPr>
                <w:sz w:val="16"/>
                <w:szCs w:val="16"/>
              </w:rPr>
            </w:pPr>
            <w:r w:rsidRPr="00B25A5F">
              <w:rPr>
                <w:sz w:val="16"/>
                <w:szCs w:val="16"/>
              </w:rPr>
              <w:t>11.056.694</w:t>
            </w:r>
          </w:p>
        </w:tc>
        <w:tc>
          <w:tcPr>
            <w:tcW w:w="72" w:type="dxa"/>
            <w:vAlign w:val="bottom"/>
          </w:tcPr>
          <w:p w14:paraId="4474CE2A" w14:textId="77777777" w:rsidR="00EE63A5" w:rsidRPr="00B25A5F" w:rsidRDefault="00EE63A5" w:rsidP="00624E33">
            <w:pPr>
              <w:pStyle w:val="Texto"/>
              <w:rPr>
                <w:sz w:val="16"/>
                <w:szCs w:val="16"/>
              </w:rPr>
            </w:pPr>
          </w:p>
        </w:tc>
        <w:tc>
          <w:tcPr>
            <w:tcW w:w="954" w:type="dxa"/>
            <w:vAlign w:val="bottom"/>
          </w:tcPr>
          <w:p w14:paraId="767BF42F" w14:textId="37639C5C" w:rsidR="00EE63A5" w:rsidRPr="00B25A5F" w:rsidRDefault="00DC23E5" w:rsidP="006C7E89">
            <w:pPr>
              <w:pStyle w:val="Texto"/>
              <w:tabs>
                <w:tab w:val="decimal" w:pos="868"/>
              </w:tabs>
              <w:rPr>
                <w:sz w:val="16"/>
                <w:szCs w:val="16"/>
              </w:rPr>
            </w:pPr>
            <w:r w:rsidRPr="00B25A5F">
              <w:rPr>
                <w:sz w:val="16"/>
                <w:szCs w:val="16"/>
              </w:rPr>
              <w:t>-</w:t>
            </w:r>
            <w:r w:rsidR="00B25A5F">
              <w:rPr>
                <w:sz w:val="16"/>
                <w:szCs w:val="16"/>
              </w:rPr>
              <w:t xml:space="preserve">  </w:t>
            </w:r>
            <w:r w:rsidR="00D14BDF">
              <w:rPr>
                <w:sz w:val="16"/>
                <w:szCs w:val="16"/>
              </w:rPr>
              <w:t xml:space="preserve">  </w:t>
            </w:r>
            <w:r w:rsidR="00B25A5F">
              <w:rPr>
                <w:sz w:val="16"/>
                <w:szCs w:val="16"/>
              </w:rPr>
              <w:t xml:space="preserve">    </w:t>
            </w:r>
          </w:p>
        </w:tc>
        <w:tc>
          <w:tcPr>
            <w:tcW w:w="56" w:type="dxa"/>
            <w:vAlign w:val="bottom"/>
          </w:tcPr>
          <w:p w14:paraId="0C53B69F" w14:textId="77777777" w:rsidR="00EE63A5" w:rsidRPr="00B25A5F" w:rsidRDefault="00EE63A5" w:rsidP="00624E33">
            <w:pPr>
              <w:pStyle w:val="Texto"/>
              <w:jc w:val="left"/>
              <w:rPr>
                <w:sz w:val="16"/>
                <w:szCs w:val="16"/>
              </w:rPr>
            </w:pPr>
          </w:p>
        </w:tc>
        <w:tc>
          <w:tcPr>
            <w:tcW w:w="1006" w:type="dxa"/>
            <w:vAlign w:val="bottom"/>
          </w:tcPr>
          <w:p w14:paraId="0291BBDF" w14:textId="5E9EF168" w:rsidR="00EE63A5" w:rsidRPr="00B25A5F" w:rsidRDefault="00DC23E5" w:rsidP="006C7E89">
            <w:pPr>
              <w:pStyle w:val="Texto"/>
              <w:tabs>
                <w:tab w:val="decimal" w:pos="936"/>
              </w:tabs>
              <w:rPr>
                <w:sz w:val="16"/>
                <w:szCs w:val="16"/>
              </w:rPr>
            </w:pPr>
            <w:r w:rsidRPr="00B25A5F">
              <w:rPr>
                <w:sz w:val="16"/>
                <w:szCs w:val="16"/>
              </w:rPr>
              <w:t>152.658.027</w:t>
            </w:r>
          </w:p>
        </w:tc>
      </w:tr>
      <w:tr w:rsidR="00EE63A5" w:rsidRPr="00B25A5F" w14:paraId="7890C667" w14:textId="77777777" w:rsidTr="006C7E89">
        <w:tc>
          <w:tcPr>
            <w:tcW w:w="3798" w:type="dxa"/>
            <w:vAlign w:val="bottom"/>
          </w:tcPr>
          <w:p w14:paraId="71C13DC0" w14:textId="77777777" w:rsidR="00EE63A5" w:rsidRPr="00B25A5F" w:rsidRDefault="00EE63A5" w:rsidP="00A95434">
            <w:pPr>
              <w:pStyle w:val="Texto"/>
              <w:jc w:val="left"/>
              <w:rPr>
                <w:sz w:val="16"/>
                <w:szCs w:val="16"/>
              </w:rPr>
            </w:pPr>
          </w:p>
        </w:tc>
        <w:tc>
          <w:tcPr>
            <w:tcW w:w="972" w:type="dxa"/>
            <w:vAlign w:val="bottom"/>
          </w:tcPr>
          <w:p w14:paraId="1D6AD208" w14:textId="77777777" w:rsidR="00EE63A5" w:rsidRPr="00B25A5F" w:rsidRDefault="00EE63A5" w:rsidP="00B25A5F">
            <w:pPr>
              <w:pStyle w:val="Texto"/>
              <w:tabs>
                <w:tab w:val="decimal" w:pos="882"/>
              </w:tabs>
              <w:rPr>
                <w:sz w:val="16"/>
                <w:szCs w:val="16"/>
              </w:rPr>
            </w:pPr>
          </w:p>
        </w:tc>
        <w:tc>
          <w:tcPr>
            <w:tcW w:w="71" w:type="dxa"/>
            <w:vAlign w:val="bottom"/>
          </w:tcPr>
          <w:p w14:paraId="26084A4F" w14:textId="77777777" w:rsidR="00EE63A5" w:rsidRPr="00B25A5F" w:rsidRDefault="00EE63A5" w:rsidP="00624E33">
            <w:pPr>
              <w:pStyle w:val="Texto"/>
              <w:jc w:val="left"/>
              <w:rPr>
                <w:sz w:val="16"/>
                <w:szCs w:val="16"/>
              </w:rPr>
            </w:pPr>
          </w:p>
        </w:tc>
        <w:tc>
          <w:tcPr>
            <w:tcW w:w="919" w:type="dxa"/>
            <w:vAlign w:val="bottom"/>
          </w:tcPr>
          <w:p w14:paraId="27178487" w14:textId="77777777" w:rsidR="00EE63A5" w:rsidRPr="00B25A5F" w:rsidRDefault="00EE63A5" w:rsidP="00B25A5F">
            <w:pPr>
              <w:pStyle w:val="Texto"/>
              <w:tabs>
                <w:tab w:val="decimal" w:pos="846"/>
              </w:tabs>
              <w:jc w:val="left"/>
              <w:rPr>
                <w:sz w:val="16"/>
                <w:szCs w:val="16"/>
              </w:rPr>
            </w:pPr>
          </w:p>
        </w:tc>
        <w:tc>
          <w:tcPr>
            <w:tcW w:w="62" w:type="dxa"/>
            <w:vAlign w:val="bottom"/>
          </w:tcPr>
          <w:p w14:paraId="4C4401FD" w14:textId="77777777" w:rsidR="00EE63A5" w:rsidRPr="00B25A5F" w:rsidRDefault="00EE63A5" w:rsidP="00624E33">
            <w:pPr>
              <w:pStyle w:val="Texto"/>
              <w:tabs>
                <w:tab w:val="decimal" w:pos="734"/>
              </w:tabs>
              <w:jc w:val="left"/>
              <w:rPr>
                <w:sz w:val="16"/>
                <w:szCs w:val="16"/>
              </w:rPr>
            </w:pPr>
          </w:p>
        </w:tc>
        <w:tc>
          <w:tcPr>
            <w:tcW w:w="838" w:type="dxa"/>
            <w:vAlign w:val="bottom"/>
          </w:tcPr>
          <w:p w14:paraId="680D23AB" w14:textId="77777777" w:rsidR="00EE63A5" w:rsidRPr="00B25A5F" w:rsidRDefault="00EE63A5" w:rsidP="00B25A5F">
            <w:pPr>
              <w:pStyle w:val="Texto"/>
              <w:tabs>
                <w:tab w:val="decimal" w:pos="772"/>
              </w:tabs>
              <w:rPr>
                <w:sz w:val="16"/>
                <w:szCs w:val="16"/>
              </w:rPr>
            </w:pPr>
          </w:p>
        </w:tc>
        <w:tc>
          <w:tcPr>
            <w:tcW w:w="72" w:type="dxa"/>
            <w:vAlign w:val="bottom"/>
          </w:tcPr>
          <w:p w14:paraId="5B1E5260" w14:textId="77777777" w:rsidR="00EE63A5" w:rsidRPr="00B25A5F" w:rsidRDefault="00EE63A5" w:rsidP="00624E33">
            <w:pPr>
              <w:pStyle w:val="Texto"/>
              <w:jc w:val="left"/>
              <w:rPr>
                <w:sz w:val="16"/>
                <w:szCs w:val="16"/>
              </w:rPr>
            </w:pPr>
          </w:p>
        </w:tc>
        <w:tc>
          <w:tcPr>
            <w:tcW w:w="1215" w:type="dxa"/>
            <w:vAlign w:val="bottom"/>
          </w:tcPr>
          <w:p w14:paraId="354B255C" w14:textId="77777777" w:rsidR="00EE63A5" w:rsidRPr="00B25A5F" w:rsidRDefault="00EE63A5" w:rsidP="006C7E89">
            <w:pPr>
              <w:pStyle w:val="Texto"/>
              <w:tabs>
                <w:tab w:val="decimal" w:pos="1059"/>
              </w:tabs>
              <w:jc w:val="left"/>
              <w:rPr>
                <w:sz w:val="16"/>
                <w:szCs w:val="16"/>
              </w:rPr>
            </w:pPr>
          </w:p>
        </w:tc>
        <w:tc>
          <w:tcPr>
            <w:tcW w:w="72" w:type="dxa"/>
            <w:vAlign w:val="bottom"/>
          </w:tcPr>
          <w:p w14:paraId="1EE51743" w14:textId="77777777" w:rsidR="00EE63A5" w:rsidRPr="00B25A5F" w:rsidRDefault="00EE63A5" w:rsidP="00624E33">
            <w:pPr>
              <w:pStyle w:val="Texto"/>
              <w:rPr>
                <w:sz w:val="16"/>
                <w:szCs w:val="16"/>
              </w:rPr>
            </w:pPr>
          </w:p>
        </w:tc>
        <w:tc>
          <w:tcPr>
            <w:tcW w:w="954" w:type="dxa"/>
            <w:vAlign w:val="bottom"/>
          </w:tcPr>
          <w:p w14:paraId="4AD55F4A" w14:textId="77777777" w:rsidR="00EE63A5" w:rsidRPr="00B25A5F" w:rsidRDefault="00EE63A5" w:rsidP="006C7E89">
            <w:pPr>
              <w:pStyle w:val="Texto"/>
              <w:tabs>
                <w:tab w:val="decimal" w:pos="868"/>
              </w:tabs>
              <w:rPr>
                <w:sz w:val="16"/>
                <w:szCs w:val="16"/>
              </w:rPr>
            </w:pPr>
          </w:p>
        </w:tc>
        <w:tc>
          <w:tcPr>
            <w:tcW w:w="56" w:type="dxa"/>
            <w:vAlign w:val="bottom"/>
          </w:tcPr>
          <w:p w14:paraId="76B5791D" w14:textId="77777777" w:rsidR="00EE63A5" w:rsidRPr="00B25A5F" w:rsidRDefault="00EE63A5" w:rsidP="00624E33">
            <w:pPr>
              <w:pStyle w:val="Texto"/>
              <w:jc w:val="left"/>
              <w:rPr>
                <w:sz w:val="16"/>
                <w:szCs w:val="16"/>
              </w:rPr>
            </w:pPr>
          </w:p>
        </w:tc>
        <w:tc>
          <w:tcPr>
            <w:tcW w:w="1006" w:type="dxa"/>
            <w:vAlign w:val="bottom"/>
          </w:tcPr>
          <w:p w14:paraId="2AF44892" w14:textId="77777777" w:rsidR="00EE63A5" w:rsidRPr="00B25A5F" w:rsidRDefault="00EE63A5" w:rsidP="006C7E89">
            <w:pPr>
              <w:pStyle w:val="Texto"/>
              <w:tabs>
                <w:tab w:val="decimal" w:pos="936"/>
              </w:tabs>
              <w:rPr>
                <w:sz w:val="16"/>
                <w:szCs w:val="16"/>
              </w:rPr>
            </w:pPr>
          </w:p>
        </w:tc>
      </w:tr>
      <w:tr w:rsidR="00EE63A5" w:rsidRPr="00B25A5F" w14:paraId="3995E3D6" w14:textId="77777777" w:rsidTr="006C7E89">
        <w:tc>
          <w:tcPr>
            <w:tcW w:w="3798" w:type="dxa"/>
            <w:vAlign w:val="bottom"/>
          </w:tcPr>
          <w:p w14:paraId="6518548D" w14:textId="65EDDBF7" w:rsidR="00EE63A5" w:rsidRPr="00B25A5F" w:rsidRDefault="00EE63A5" w:rsidP="00A95434">
            <w:pPr>
              <w:pStyle w:val="Texto"/>
              <w:jc w:val="left"/>
              <w:rPr>
                <w:sz w:val="16"/>
                <w:szCs w:val="16"/>
              </w:rPr>
            </w:pPr>
            <w:r w:rsidRPr="00B25A5F">
              <w:rPr>
                <w:sz w:val="16"/>
                <w:szCs w:val="16"/>
              </w:rPr>
              <w:t>Ganancia (Pérdida) neta y resultado integral total por el ejercicio finalizado el 31.05.2023</w:t>
            </w:r>
          </w:p>
        </w:tc>
        <w:tc>
          <w:tcPr>
            <w:tcW w:w="972" w:type="dxa"/>
            <w:vAlign w:val="bottom"/>
          </w:tcPr>
          <w:p w14:paraId="71709E3B" w14:textId="7EE12A3A" w:rsidR="00EE63A5" w:rsidRPr="00B25A5F" w:rsidRDefault="00DC23E5" w:rsidP="00B25A5F">
            <w:pPr>
              <w:pStyle w:val="Texto"/>
              <w:tabs>
                <w:tab w:val="decimal" w:pos="882"/>
              </w:tabs>
              <w:rPr>
                <w:sz w:val="16"/>
                <w:szCs w:val="16"/>
              </w:rPr>
            </w:pPr>
            <w:r w:rsidRPr="00B25A5F">
              <w:rPr>
                <w:sz w:val="16"/>
                <w:szCs w:val="16"/>
              </w:rPr>
              <w:t>8.</w:t>
            </w:r>
            <w:r w:rsidR="009F0A75" w:rsidRPr="009F0A75">
              <w:rPr>
                <w:sz w:val="16"/>
                <w:szCs w:val="16"/>
              </w:rPr>
              <w:t>661.106</w:t>
            </w:r>
          </w:p>
        </w:tc>
        <w:tc>
          <w:tcPr>
            <w:tcW w:w="71" w:type="dxa"/>
            <w:vAlign w:val="bottom"/>
          </w:tcPr>
          <w:p w14:paraId="087324B0" w14:textId="77777777" w:rsidR="00EE63A5" w:rsidRPr="00B25A5F" w:rsidRDefault="00EE63A5" w:rsidP="00624E33">
            <w:pPr>
              <w:pStyle w:val="Texto"/>
              <w:jc w:val="left"/>
              <w:rPr>
                <w:sz w:val="16"/>
                <w:szCs w:val="16"/>
              </w:rPr>
            </w:pPr>
          </w:p>
        </w:tc>
        <w:tc>
          <w:tcPr>
            <w:tcW w:w="919" w:type="dxa"/>
            <w:vAlign w:val="bottom"/>
          </w:tcPr>
          <w:p w14:paraId="4453331A" w14:textId="61E075F2" w:rsidR="00EE63A5" w:rsidRPr="00B25A5F" w:rsidRDefault="00DC23E5" w:rsidP="00B25A5F">
            <w:pPr>
              <w:pStyle w:val="Texto"/>
              <w:tabs>
                <w:tab w:val="decimal" w:pos="846"/>
              </w:tabs>
              <w:jc w:val="left"/>
              <w:rPr>
                <w:sz w:val="16"/>
                <w:szCs w:val="16"/>
              </w:rPr>
            </w:pPr>
            <w:r w:rsidRPr="00B25A5F">
              <w:rPr>
                <w:sz w:val="16"/>
                <w:szCs w:val="16"/>
              </w:rPr>
              <w:t>8.</w:t>
            </w:r>
            <w:r w:rsidR="009F0A75" w:rsidRPr="009F0A75">
              <w:rPr>
                <w:sz w:val="16"/>
                <w:szCs w:val="16"/>
              </w:rPr>
              <w:t>245.041</w:t>
            </w:r>
          </w:p>
        </w:tc>
        <w:tc>
          <w:tcPr>
            <w:tcW w:w="62" w:type="dxa"/>
            <w:vAlign w:val="bottom"/>
          </w:tcPr>
          <w:p w14:paraId="46DC4B01" w14:textId="77777777" w:rsidR="00EE63A5" w:rsidRPr="00B25A5F" w:rsidRDefault="00EE63A5" w:rsidP="00624E33">
            <w:pPr>
              <w:pStyle w:val="Texto"/>
              <w:tabs>
                <w:tab w:val="decimal" w:pos="734"/>
              </w:tabs>
              <w:jc w:val="left"/>
              <w:rPr>
                <w:sz w:val="16"/>
                <w:szCs w:val="16"/>
              </w:rPr>
            </w:pPr>
          </w:p>
        </w:tc>
        <w:tc>
          <w:tcPr>
            <w:tcW w:w="838" w:type="dxa"/>
            <w:vAlign w:val="bottom"/>
          </w:tcPr>
          <w:p w14:paraId="0C36480C" w14:textId="7DD61EB0" w:rsidR="00EE63A5" w:rsidRPr="00B25A5F" w:rsidRDefault="00DC23E5" w:rsidP="00B25A5F">
            <w:pPr>
              <w:pStyle w:val="Texto"/>
              <w:tabs>
                <w:tab w:val="decimal" w:pos="772"/>
              </w:tabs>
              <w:rPr>
                <w:sz w:val="16"/>
                <w:szCs w:val="16"/>
              </w:rPr>
            </w:pPr>
            <w:r w:rsidRPr="00B25A5F">
              <w:rPr>
                <w:sz w:val="16"/>
                <w:szCs w:val="16"/>
              </w:rPr>
              <w:t>(1.</w:t>
            </w:r>
            <w:r w:rsidR="009F0A75" w:rsidRPr="009F0A75">
              <w:rPr>
                <w:sz w:val="16"/>
                <w:szCs w:val="16"/>
              </w:rPr>
              <w:t>249.561</w:t>
            </w:r>
            <w:r w:rsidRPr="00B25A5F">
              <w:rPr>
                <w:sz w:val="16"/>
                <w:szCs w:val="16"/>
              </w:rPr>
              <w:t>)</w:t>
            </w:r>
          </w:p>
        </w:tc>
        <w:tc>
          <w:tcPr>
            <w:tcW w:w="72" w:type="dxa"/>
            <w:vAlign w:val="bottom"/>
          </w:tcPr>
          <w:p w14:paraId="1976B04E" w14:textId="77777777" w:rsidR="00EE63A5" w:rsidRPr="00B25A5F" w:rsidRDefault="00EE63A5" w:rsidP="00624E33">
            <w:pPr>
              <w:pStyle w:val="Texto"/>
              <w:jc w:val="left"/>
              <w:rPr>
                <w:sz w:val="16"/>
                <w:szCs w:val="16"/>
              </w:rPr>
            </w:pPr>
          </w:p>
        </w:tc>
        <w:tc>
          <w:tcPr>
            <w:tcW w:w="1215" w:type="dxa"/>
            <w:vAlign w:val="bottom"/>
          </w:tcPr>
          <w:p w14:paraId="79565FCC" w14:textId="03DF598D" w:rsidR="00EE63A5" w:rsidRPr="00B25A5F" w:rsidRDefault="00DC23E5" w:rsidP="006C7E89">
            <w:pPr>
              <w:pStyle w:val="Texto"/>
              <w:tabs>
                <w:tab w:val="decimal" w:pos="1059"/>
              </w:tabs>
              <w:jc w:val="left"/>
              <w:rPr>
                <w:sz w:val="16"/>
                <w:szCs w:val="16"/>
              </w:rPr>
            </w:pPr>
            <w:r w:rsidRPr="00B25A5F">
              <w:rPr>
                <w:sz w:val="16"/>
                <w:szCs w:val="16"/>
              </w:rPr>
              <w:t>(</w:t>
            </w:r>
            <w:r w:rsidR="009F0A75" w:rsidRPr="009F0A75">
              <w:rPr>
                <w:sz w:val="16"/>
                <w:szCs w:val="16"/>
              </w:rPr>
              <w:t>432.819</w:t>
            </w:r>
            <w:r w:rsidRPr="00B25A5F">
              <w:rPr>
                <w:sz w:val="16"/>
                <w:szCs w:val="16"/>
              </w:rPr>
              <w:t>)</w:t>
            </w:r>
          </w:p>
        </w:tc>
        <w:tc>
          <w:tcPr>
            <w:tcW w:w="72" w:type="dxa"/>
            <w:vAlign w:val="bottom"/>
          </w:tcPr>
          <w:p w14:paraId="01A60F8C" w14:textId="77777777" w:rsidR="00EE63A5" w:rsidRPr="00B25A5F" w:rsidRDefault="00EE63A5" w:rsidP="00624E33">
            <w:pPr>
              <w:pStyle w:val="Texto"/>
              <w:rPr>
                <w:sz w:val="16"/>
                <w:szCs w:val="16"/>
              </w:rPr>
            </w:pPr>
          </w:p>
        </w:tc>
        <w:tc>
          <w:tcPr>
            <w:tcW w:w="954" w:type="dxa"/>
            <w:vAlign w:val="bottom"/>
          </w:tcPr>
          <w:p w14:paraId="56B94848" w14:textId="1DF20755" w:rsidR="00EE63A5" w:rsidRPr="00B25A5F" w:rsidRDefault="00DC23E5" w:rsidP="006C7E89">
            <w:pPr>
              <w:pStyle w:val="Texto"/>
              <w:tabs>
                <w:tab w:val="decimal" w:pos="868"/>
              </w:tabs>
              <w:rPr>
                <w:sz w:val="16"/>
                <w:szCs w:val="16"/>
              </w:rPr>
            </w:pPr>
            <w:r w:rsidRPr="00B25A5F">
              <w:rPr>
                <w:sz w:val="16"/>
                <w:szCs w:val="16"/>
              </w:rPr>
              <w:t>(1.</w:t>
            </w:r>
            <w:r w:rsidR="009F0A75" w:rsidRPr="009F0A75">
              <w:rPr>
                <w:sz w:val="16"/>
                <w:szCs w:val="16"/>
              </w:rPr>
              <w:t>642.263</w:t>
            </w:r>
            <w:r w:rsidRPr="00B25A5F">
              <w:rPr>
                <w:sz w:val="16"/>
                <w:szCs w:val="16"/>
              </w:rPr>
              <w:t>)</w:t>
            </w:r>
          </w:p>
        </w:tc>
        <w:tc>
          <w:tcPr>
            <w:tcW w:w="56" w:type="dxa"/>
            <w:vAlign w:val="bottom"/>
          </w:tcPr>
          <w:p w14:paraId="1D16C601" w14:textId="77777777" w:rsidR="00EE63A5" w:rsidRPr="00B25A5F" w:rsidRDefault="00EE63A5" w:rsidP="00624E33">
            <w:pPr>
              <w:pStyle w:val="Texto"/>
              <w:jc w:val="left"/>
              <w:rPr>
                <w:sz w:val="16"/>
                <w:szCs w:val="16"/>
              </w:rPr>
            </w:pPr>
          </w:p>
        </w:tc>
        <w:tc>
          <w:tcPr>
            <w:tcW w:w="1006" w:type="dxa"/>
            <w:vAlign w:val="bottom"/>
          </w:tcPr>
          <w:p w14:paraId="0DB6D1A8" w14:textId="6C2FC0E3" w:rsidR="00EE63A5" w:rsidRPr="00B25A5F" w:rsidRDefault="00DC23E5" w:rsidP="006C7E89">
            <w:pPr>
              <w:pStyle w:val="Texto"/>
              <w:tabs>
                <w:tab w:val="decimal" w:pos="936"/>
              </w:tabs>
              <w:rPr>
                <w:sz w:val="16"/>
                <w:szCs w:val="16"/>
              </w:rPr>
            </w:pPr>
            <w:r w:rsidRPr="00B25A5F">
              <w:rPr>
                <w:sz w:val="16"/>
                <w:szCs w:val="16"/>
              </w:rPr>
              <w:t>13.</w:t>
            </w:r>
            <w:r w:rsidR="009F0A75" w:rsidRPr="009F0A75">
              <w:rPr>
                <w:sz w:val="16"/>
                <w:szCs w:val="16"/>
              </w:rPr>
              <w:t>581.504</w:t>
            </w:r>
          </w:p>
        </w:tc>
      </w:tr>
      <w:tr w:rsidR="00EE63A5" w:rsidRPr="00B25A5F" w14:paraId="1C299B21" w14:textId="77777777" w:rsidTr="006C7E89">
        <w:tc>
          <w:tcPr>
            <w:tcW w:w="3798" w:type="dxa"/>
            <w:vAlign w:val="bottom"/>
          </w:tcPr>
          <w:p w14:paraId="46525F5C" w14:textId="0D6744E6" w:rsidR="00EE63A5" w:rsidRPr="00B25A5F" w:rsidRDefault="00EE63A5" w:rsidP="00A95434">
            <w:pPr>
              <w:pStyle w:val="Texto"/>
              <w:jc w:val="left"/>
              <w:rPr>
                <w:sz w:val="16"/>
                <w:szCs w:val="16"/>
              </w:rPr>
            </w:pPr>
            <w:r w:rsidRPr="00B25A5F">
              <w:rPr>
                <w:sz w:val="16"/>
                <w:szCs w:val="16"/>
              </w:rPr>
              <w:t xml:space="preserve">Ganancia </w:t>
            </w:r>
            <w:r w:rsidR="00A30B62">
              <w:rPr>
                <w:sz w:val="16"/>
                <w:szCs w:val="16"/>
              </w:rPr>
              <w:t xml:space="preserve">(Pérdida) </w:t>
            </w:r>
            <w:r w:rsidRPr="00B25A5F">
              <w:rPr>
                <w:sz w:val="16"/>
                <w:szCs w:val="16"/>
              </w:rPr>
              <w:t>neta y resultado integral total por el ejercicio finalizado el 31.05.2022</w:t>
            </w:r>
          </w:p>
        </w:tc>
        <w:tc>
          <w:tcPr>
            <w:tcW w:w="972" w:type="dxa"/>
            <w:vAlign w:val="bottom"/>
          </w:tcPr>
          <w:p w14:paraId="6121255C" w14:textId="7D91F288" w:rsidR="00EE63A5" w:rsidRPr="00B25A5F" w:rsidRDefault="00DC23E5" w:rsidP="00B25A5F">
            <w:pPr>
              <w:pStyle w:val="Texto"/>
              <w:tabs>
                <w:tab w:val="decimal" w:pos="882"/>
              </w:tabs>
              <w:rPr>
                <w:sz w:val="16"/>
                <w:szCs w:val="16"/>
              </w:rPr>
            </w:pPr>
            <w:r w:rsidRPr="00B25A5F">
              <w:rPr>
                <w:sz w:val="16"/>
                <w:szCs w:val="16"/>
              </w:rPr>
              <w:t>5.460.931</w:t>
            </w:r>
          </w:p>
        </w:tc>
        <w:tc>
          <w:tcPr>
            <w:tcW w:w="71" w:type="dxa"/>
            <w:vAlign w:val="bottom"/>
          </w:tcPr>
          <w:p w14:paraId="4FA32B90" w14:textId="77777777" w:rsidR="00EE63A5" w:rsidRPr="00B25A5F" w:rsidRDefault="00EE63A5" w:rsidP="00624E33">
            <w:pPr>
              <w:pStyle w:val="Texto"/>
              <w:jc w:val="left"/>
              <w:rPr>
                <w:sz w:val="16"/>
                <w:szCs w:val="16"/>
              </w:rPr>
            </w:pPr>
          </w:p>
        </w:tc>
        <w:tc>
          <w:tcPr>
            <w:tcW w:w="919" w:type="dxa"/>
            <w:vAlign w:val="bottom"/>
          </w:tcPr>
          <w:p w14:paraId="41CB17CB" w14:textId="631248FC" w:rsidR="00EE63A5" w:rsidRPr="00B25A5F" w:rsidRDefault="00DC23E5" w:rsidP="00B25A5F">
            <w:pPr>
              <w:pStyle w:val="Texto"/>
              <w:tabs>
                <w:tab w:val="decimal" w:pos="846"/>
              </w:tabs>
              <w:jc w:val="left"/>
              <w:rPr>
                <w:sz w:val="16"/>
                <w:szCs w:val="16"/>
              </w:rPr>
            </w:pPr>
            <w:r w:rsidRPr="00B25A5F">
              <w:rPr>
                <w:sz w:val="16"/>
                <w:szCs w:val="16"/>
              </w:rPr>
              <w:t>8.097.902</w:t>
            </w:r>
          </w:p>
        </w:tc>
        <w:tc>
          <w:tcPr>
            <w:tcW w:w="62" w:type="dxa"/>
            <w:vAlign w:val="bottom"/>
          </w:tcPr>
          <w:p w14:paraId="275C907A" w14:textId="77777777" w:rsidR="00EE63A5" w:rsidRPr="00B25A5F" w:rsidRDefault="00EE63A5" w:rsidP="00624E33">
            <w:pPr>
              <w:pStyle w:val="Texto"/>
              <w:tabs>
                <w:tab w:val="decimal" w:pos="734"/>
              </w:tabs>
              <w:jc w:val="left"/>
              <w:rPr>
                <w:sz w:val="16"/>
                <w:szCs w:val="16"/>
              </w:rPr>
            </w:pPr>
          </w:p>
        </w:tc>
        <w:tc>
          <w:tcPr>
            <w:tcW w:w="838" w:type="dxa"/>
            <w:vAlign w:val="bottom"/>
          </w:tcPr>
          <w:p w14:paraId="251F67F9" w14:textId="4F86D5DF" w:rsidR="00EE63A5" w:rsidRPr="00B25A5F" w:rsidRDefault="00DC23E5" w:rsidP="00B25A5F">
            <w:pPr>
              <w:pStyle w:val="Texto"/>
              <w:tabs>
                <w:tab w:val="decimal" w:pos="772"/>
              </w:tabs>
              <w:rPr>
                <w:sz w:val="16"/>
                <w:szCs w:val="16"/>
              </w:rPr>
            </w:pPr>
            <w:r w:rsidRPr="00B25A5F">
              <w:rPr>
                <w:sz w:val="16"/>
                <w:szCs w:val="16"/>
              </w:rPr>
              <w:t>(625.449)</w:t>
            </w:r>
          </w:p>
        </w:tc>
        <w:tc>
          <w:tcPr>
            <w:tcW w:w="72" w:type="dxa"/>
            <w:vAlign w:val="bottom"/>
          </w:tcPr>
          <w:p w14:paraId="40E47228" w14:textId="77777777" w:rsidR="00EE63A5" w:rsidRPr="00B25A5F" w:rsidRDefault="00EE63A5" w:rsidP="00624E33">
            <w:pPr>
              <w:pStyle w:val="Texto"/>
              <w:jc w:val="left"/>
              <w:rPr>
                <w:sz w:val="16"/>
                <w:szCs w:val="16"/>
              </w:rPr>
            </w:pPr>
          </w:p>
        </w:tc>
        <w:tc>
          <w:tcPr>
            <w:tcW w:w="1215" w:type="dxa"/>
            <w:vAlign w:val="bottom"/>
          </w:tcPr>
          <w:p w14:paraId="16FC32F0" w14:textId="02C79C30" w:rsidR="00EE63A5" w:rsidRPr="00B25A5F" w:rsidRDefault="00DC23E5" w:rsidP="006C7E89">
            <w:pPr>
              <w:pStyle w:val="Texto"/>
              <w:tabs>
                <w:tab w:val="decimal" w:pos="1059"/>
              </w:tabs>
              <w:jc w:val="left"/>
              <w:rPr>
                <w:sz w:val="16"/>
                <w:szCs w:val="16"/>
              </w:rPr>
            </w:pPr>
            <w:r w:rsidRPr="00B25A5F">
              <w:rPr>
                <w:sz w:val="16"/>
                <w:szCs w:val="16"/>
              </w:rPr>
              <w:t>2.751.463</w:t>
            </w:r>
          </w:p>
        </w:tc>
        <w:tc>
          <w:tcPr>
            <w:tcW w:w="72" w:type="dxa"/>
            <w:vAlign w:val="bottom"/>
          </w:tcPr>
          <w:p w14:paraId="643AE2D3" w14:textId="77777777" w:rsidR="00EE63A5" w:rsidRPr="00B25A5F" w:rsidRDefault="00EE63A5" w:rsidP="00624E33">
            <w:pPr>
              <w:pStyle w:val="Texto"/>
              <w:rPr>
                <w:sz w:val="16"/>
                <w:szCs w:val="16"/>
              </w:rPr>
            </w:pPr>
          </w:p>
        </w:tc>
        <w:tc>
          <w:tcPr>
            <w:tcW w:w="954" w:type="dxa"/>
            <w:vAlign w:val="bottom"/>
          </w:tcPr>
          <w:p w14:paraId="050B13B5" w14:textId="3EBF9E8D" w:rsidR="00EE63A5" w:rsidRPr="00B25A5F" w:rsidRDefault="00DC23E5" w:rsidP="006C7E89">
            <w:pPr>
              <w:pStyle w:val="Texto"/>
              <w:tabs>
                <w:tab w:val="decimal" w:pos="868"/>
              </w:tabs>
              <w:rPr>
                <w:sz w:val="16"/>
                <w:szCs w:val="16"/>
              </w:rPr>
            </w:pPr>
            <w:r w:rsidRPr="00B25A5F">
              <w:rPr>
                <w:sz w:val="16"/>
                <w:szCs w:val="16"/>
              </w:rPr>
              <w:t>(3.607.813)</w:t>
            </w:r>
          </w:p>
        </w:tc>
        <w:tc>
          <w:tcPr>
            <w:tcW w:w="56" w:type="dxa"/>
            <w:vAlign w:val="bottom"/>
          </w:tcPr>
          <w:p w14:paraId="14FFCA0B" w14:textId="77777777" w:rsidR="00EE63A5" w:rsidRPr="00B25A5F" w:rsidRDefault="00EE63A5" w:rsidP="00624E33">
            <w:pPr>
              <w:pStyle w:val="Texto"/>
              <w:jc w:val="left"/>
              <w:rPr>
                <w:sz w:val="16"/>
                <w:szCs w:val="16"/>
              </w:rPr>
            </w:pPr>
          </w:p>
        </w:tc>
        <w:tc>
          <w:tcPr>
            <w:tcW w:w="1006" w:type="dxa"/>
            <w:vAlign w:val="bottom"/>
          </w:tcPr>
          <w:p w14:paraId="33F6BFD2" w14:textId="58325B25" w:rsidR="00EE63A5" w:rsidRPr="00B25A5F" w:rsidRDefault="00DC23E5" w:rsidP="006C7E89">
            <w:pPr>
              <w:pStyle w:val="Texto"/>
              <w:tabs>
                <w:tab w:val="decimal" w:pos="936"/>
              </w:tabs>
              <w:rPr>
                <w:sz w:val="16"/>
                <w:szCs w:val="16"/>
              </w:rPr>
            </w:pPr>
            <w:r w:rsidRPr="00B25A5F">
              <w:rPr>
                <w:sz w:val="16"/>
                <w:szCs w:val="16"/>
              </w:rPr>
              <w:t>12.077.034</w:t>
            </w:r>
          </w:p>
        </w:tc>
      </w:tr>
      <w:tr w:rsidR="00EE63A5" w:rsidRPr="00B25A5F" w14:paraId="335A637E" w14:textId="77777777" w:rsidTr="006C7E89">
        <w:tc>
          <w:tcPr>
            <w:tcW w:w="3798" w:type="dxa"/>
            <w:vAlign w:val="bottom"/>
          </w:tcPr>
          <w:p w14:paraId="0331118A" w14:textId="77777777" w:rsidR="00EE63A5" w:rsidRPr="00B25A5F" w:rsidRDefault="00EE63A5" w:rsidP="00A95434">
            <w:pPr>
              <w:pStyle w:val="Texto"/>
              <w:jc w:val="left"/>
              <w:rPr>
                <w:sz w:val="16"/>
                <w:szCs w:val="16"/>
              </w:rPr>
            </w:pPr>
          </w:p>
        </w:tc>
        <w:tc>
          <w:tcPr>
            <w:tcW w:w="972" w:type="dxa"/>
            <w:vAlign w:val="bottom"/>
          </w:tcPr>
          <w:p w14:paraId="0C7A98BA" w14:textId="77777777" w:rsidR="00EE63A5" w:rsidRPr="00B25A5F" w:rsidRDefault="00EE63A5" w:rsidP="00B25A5F">
            <w:pPr>
              <w:pStyle w:val="Texto"/>
              <w:tabs>
                <w:tab w:val="decimal" w:pos="882"/>
              </w:tabs>
              <w:rPr>
                <w:sz w:val="16"/>
                <w:szCs w:val="16"/>
              </w:rPr>
            </w:pPr>
          </w:p>
        </w:tc>
        <w:tc>
          <w:tcPr>
            <w:tcW w:w="71" w:type="dxa"/>
            <w:vAlign w:val="bottom"/>
          </w:tcPr>
          <w:p w14:paraId="5641D6E3" w14:textId="77777777" w:rsidR="00EE63A5" w:rsidRPr="00B25A5F" w:rsidRDefault="00EE63A5" w:rsidP="00624E33">
            <w:pPr>
              <w:pStyle w:val="Texto"/>
              <w:rPr>
                <w:sz w:val="16"/>
                <w:szCs w:val="16"/>
              </w:rPr>
            </w:pPr>
          </w:p>
        </w:tc>
        <w:tc>
          <w:tcPr>
            <w:tcW w:w="919" w:type="dxa"/>
            <w:vAlign w:val="bottom"/>
          </w:tcPr>
          <w:p w14:paraId="36DD9F98" w14:textId="77777777" w:rsidR="00EE63A5" w:rsidRPr="00B25A5F" w:rsidRDefault="00EE63A5" w:rsidP="00B25A5F">
            <w:pPr>
              <w:pStyle w:val="Texto"/>
              <w:tabs>
                <w:tab w:val="decimal" w:pos="846"/>
              </w:tabs>
              <w:jc w:val="left"/>
              <w:rPr>
                <w:sz w:val="16"/>
                <w:szCs w:val="16"/>
              </w:rPr>
            </w:pPr>
          </w:p>
        </w:tc>
        <w:tc>
          <w:tcPr>
            <w:tcW w:w="62" w:type="dxa"/>
            <w:vAlign w:val="bottom"/>
          </w:tcPr>
          <w:p w14:paraId="6F404C4E" w14:textId="77777777" w:rsidR="00EE63A5" w:rsidRPr="00B25A5F" w:rsidRDefault="00EE63A5" w:rsidP="00624E33">
            <w:pPr>
              <w:pStyle w:val="Texto"/>
              <w:tabs>
                <w:tab w:val="decimal" w:pos="734"/>
              </w:tabs>
              <w:jc w:val="left"/>
              <w:rPr>
                <w:sz w:val="16"/>
                <w:szCs w:val="16"/>
              </w:rPr>
            </w:pPr>
          </w:p>
        </w:tc>
        <w:tc>
          <w:tcPr>
            <w:tcW w:w="838" w:type="dxa"/>
            <w:vAlign w:val="bottom"/>
          </w:tcPr>
          <w:p w14:paraId="10BC2E1F" w14:textId="77777777" w:rsidR="00EE63A5" w:rsidRPr="00B25A5F" w:rsidRDefault="00EE63A5" w:rsidP="00B25A5F">
            <w:pPr>
              <w:pStyle w:val="Texto"/>
              <w:tabs>
                <w:tab w:val="decimal" w:pos="772"/>
              </w:tabs>
              <w:rPr>
                <w:sz w:val="16"/>
                <w:szCs w:val="16"/>
              </w:rPr>
            </w:pPr>
          </w:p>
        </w:tc>
        <w:tc>
          <w:tcPr>
            <w:tcW w:w="72" w:type="dxa"/>
            <w:vAlign w:val="bottom"/>
          </w:tcPr>
          <w:p w14:paraId="1E421063" w14:textId="77777777" w:rsidR="00EE63A5" w:rsidRPr="00B25A5F" w:rsidRDefault="00EE63A5" w:rsidP="00624E33">
            <w:pPr>
              <w:pStyle w:val="Texto"/>
              <w:rPr>
                <w:sz w:val="16"/>
                <w:szCs w:val="16"/>
              </w:rPr>
            </w:pPr>
          </w:p>
        </w:tc>
        <w:tc>
          <w:tcPr>
            <w:tcW w:w="1215" w:type="dxa"/>
            <w:vAlign w:val="bottom"/>
          </w:tcPr>
          <w:p w14:paraId="677B777C" w14:textId="77777777" w:rsidR="00EE63A5" w:rsidRPr="00B25A5F" w:rsidRDefault="00EE63A5" w:rsidP="006C7E89">
            <w:pPr>
              <w:pStyle w:val="Texto"/>
              <w:tabs>
                <w:tab w:val="decimal" w:pos="1059"/>
              </w:tabs>
              <w:jc w:val="left"/>
              <w:rPr>
                <w:sz w:val="16"/>
                <w:szCs w:val="16"/>
              </w:rPr>
            </w:pPr>
          </w:p>
        </w:tc>
        <w:tc>
          <w:tcPr>
            <w:tcW w:w="72" w:type="dxa"/>
            <w:vAlign w:val="bottom"/>
          </w:tcPr>
          <w:p w14:paraId="06A3C1DE" w14:textId="77777777" w:rsidR="00EE63A5" w:rsidRPr="00B25A5F" w:rsidRDefault="00EE63A5" w:rsidP="00624E33">
            <w:pPr>
              <w:pStyle w:val="Texto"/>
              <w:rPr>
                <w:sz w:val="16"/>
                <w:szCs w:val="16"/>
              </w:rPr>
            </w:pPr>
          </w:p>
        </w:tc>
        <w:tc>
          <w:tcPr>
            <w:tcW w:w="954" w:type="dxa"/>
            <w:vAlign w:val="bottom"/>
          </w:tcPr>
          <w:p w14:paraId="4EC09238" w14:textId="77777777" w:rsidR="00EE63A5" w:rsidRPr="00B25A5F" w:rsidRDefault="00EE63A5" w:rsidP="006C7E89">
            <w:pPr>
              <w:pStyle w:val="Texto"/>
              <w:tabs>
                <w:tab w:val="decimal" w:pos="868"/>
              </w:tabs>
              <w:rPr>
                <w:sz w:val="16"/>
                <w:szCs w:val="16"/>
              </w:rPr>
            </w:pPr>
          </w:p>
        </w:tc>
        <w:tc>
          <w:tcPr>
            <w:tcW w:w="56" w:type="dxa"/>
            <w:vAlign w:val="bottom"/>
          </w:tcPr>
          <w:p w14:paraId="4CB640D7" w14:textId="77777777" w:rsidR="00EE63A5" w:rsidRPr="00B25A5F" w:rsidRDefault="00EE63A5" w:rsidP="00624E33">
            <w:pPr>
              <w:pStyle w:val="Texto"/>
              <w:tabs>
                <w:tab w:val="decimal" w:pos="1017"/>
              </w:tabs>
              <w:rPr>
                <w:sz w:val="16"/>
                <w:szCs w:val="16"/>
              </w:rPr>
            </w:pPr>
          </w:p>
        </w:tc>
        <w:tc>
          <w:tcPr>
            <w:tcW w:w="1006" w:type="dxa"/>
            <w:vAlign w:val="bottom"/>
          </w:tcPr>
          <w:p w14:paraId="06E2516C" w14:textId="77777777" w:rsidR="00EE63A5" w:rsidRPr="00B25A5F" w:rsidRDefault="00EE63A5" w:rsidP="006C7E89">
            <w:pPr>
              <w:pStyle w:val="Texto"/>
              <w:tabs>
                <w:tab w:val="decimal" w:pos="936"/>
              </w:tabs>
              <w:rPr>
                <w:sz w:val="16"/>
                <w:szCs w:val="16"/>
              </w:rPr>
            </w:pPr>
          </w:p>
        </w:tc>
      </w:tr>
      <w:tr w:rsidR="00EE63A5" w:rsidRPr="00B25A5F" w14:paraId="37B572AB" w14:textId="77777777" w:rsidTr="006C7E89">
        <w:tc>
          <w:tcPr>
            <w:tcW w:w="3798" w:type="dxa"/>
            <w:vAlign w:val="bottom"/>
          </w:tcPr>
          <w:p w14:paraId="2DA7A8A6" w14:textId="65BF906B" w:rsidR="00EE63A5" w:rsidRPr="00B25A5F" w:rsidRDefault="00EE63A5" w:rsidP="00A95434">
            <w:pPr>
              <w:pStyle w:val="Texto"/>
              <w:jc w:val="left"/>
              <w:rPr>
                <w:sz w:val="16"/>
                <w:szCs w:val="16"/>
              </w:rPr>
            </w:pPr>
            <w:r w:rsidRPr="00B25A5F">
              <w:rPr>
                <w:sz w:val="16"/>
                <w:szCs w:val="16"/>
              </w:rPr>
              <w:t>Depreciación de Propiedades, Planta y Equipo, de Activos Intangibles y Derechos de uso al 31.05.2023</w:t>
            </w:r>
          </w:p>
        </w:tc>
        <w:tc>
          <w:tcPr>
            <w:tcW w:w="972" w:type="dxa"/>
            <w:vAlign w:val="bottom"/>
          </w:tcPr>
          <w:p w14:paraId="13FDB3E9" w14:textId="1EDF75B5" w:rsidR="00EE63A5" w:rsidRPr="00B25A5F" w:rsidRDefault="00DC23E5" w:rsidP="00B25A5F">
            <w:pPr>
              <w:pStyle w:val="Texto"/>
              <w:tabs>
                <w:tab w:val="decimal" w:pos="882"/>
              </w:tabs>
              <w:rPr>
                <w:sz w:val="16"/>
                <w:szCs w:val="16"/>
              </w:rPr>
            </w:pPr>
            <w:r w:rsidRPr="00B25A5F">
              <w:rPr>
                <w:sz w:val="16"/>
                <w:szCs w:val="16"/>
              </w:rPr>
              <w:t>5.028.57</w:t>
            </w:r>
            <w:r w:rsidR="009B4860" w:rsidRPr="00B25A5F">
              <w:rPr>
                <w:sz w:val="16"/>
                <w:szCs w:val="16"/>
              </w:rPr>
              <w:t>1</w:t>
            </w:r>
          </w:p>
        </w:tc>
        <w:tc>
          <w:tcPr>
            <w:tcW w:w="71" w:type="dxa"/>
            <w:vAlign w:val="bottom"/>
          </w:tcPr>
          <w:p w14:paraId="06EBAFB0" w14:textId="77777777" w:rsidR="00EE63A5" w:rsidRPr="00B25A5F" w:rsidRDefault="00EE63A5" w:rsidP="00624E33">
            <w:pPr>
              <w:pStyle w:val="Texto"/>
              <w:rPr>
                <w:sz w:val="16"/>
                <w:szCs w:val="16"/>
              </w:rPr>
            </w:pPr>
          </w:p>
        </w:tc>
        <w:tc>
          <w:tcPr>
            <w:tcW w:w="919" w:type="dxa"/>
            <w:vAlign w:val="bottom"/>
          </w:tcPr>
          <w:p w14:paraId="1ABFB5B4" w14:textId="7DB35D5E" w:rsidR="00EE63A5" w:rsidRPr="00B25A5F" w:rsidRDefault="000B044E" w:rsidP="00B25A5F">
            <w:pPr>
              <w:pStyle w:val="Texto"/>
              <w:tabs>
                <w:tab w:val="decimal" w:pos="846"/>
              </w:tabs>
              <w:jc w:val="left"/>
              <w:rPr>
                <w:sz w:val="16"/>
                <w:szCs w:val="16"/>
              </w:rPr>
            </w:pPr>
            <w:r w:rsidRPr="00B25A5F">
              <w:rPr>
                <w:sz w:val="16"/>
                <w:szCs w:val="16"/>
              </w:rPr>
              <w:t>1.299.864</w:t>
            </w:r>
          </w:p>
        </w:tc>
        <w:tc>
          <w:tcPr>
            <w:tcW w:w="62" w:type="dxa"/>
            <w:vAlign w:val="bottom"/>
          </w:tcPr>
          <w:p w14:paraId="47AA67CC" w14:textId="77777777" w:rsidR="00EE63A5" w:rsidRPr="00B25A5F" w:rsidRDefault="00EE63A5" w:rsidP="00624E33">
            <w:pPr>
              <w:pStyle w:val="Texto"/>
              <w:tabs>
                <w:tab w:val="decimal" w:pos="734"/>
              </w:tabs>
              <w:jc w:val="left"/>
              <w:rPr>
                <w:sz w:val="16"/>
                <w:szCs w:val="16"/>
              </w:rPr>
            </w:pPr>
          </w:p>
        </w:tc>
        <w:tc>
          <w:tcPr>
            <w:tcW w:w="838" w:type="dxa"/>
            <w:vAlign w:val="bottom"/>
          </w:tcPr>
          <w:p w14:paraId="6F5CD9CB" w14:textId="6511DD53" w:rsidR="00EE63A5" w:rsidRPr="00B25A5F" w:rsidRDefault="000B044E" w:rsidP="00B25A5F">
            <w:pPr>
              <w:pStyle w:val="Texto"/>
              <w:tabs>
                <w:tab w:val="decimal" w:pos="772"/>
              </w:tabs>
              <w:rPr>
                <w:sz w:val="16"/>
                <w:szCs w:val="16"/>
              </w:rPr>
            </w:pPr>
            <w:r w:rsidRPr="00B25A5F">
              <w:rPr>
                <w:sz w:val="16"/>
                <w:szCs w:val="16"/>
              </w:rPr>
              <w:t>515.463</w:t>
            </w:r>
          </w:p>
        </w:tc>
        <w:tc>
          <w:tcPr>
            <w:tcW w:w="72" w:type="dxa"/>
            <w:vAlign w:val="bottom"/>
          </w:tcPr>
          <w:p w14:paraId="581C3509" w14:textId="77777777" w:rsidR="00EE63A5" w:rsidRPr="00B25A5F" w:rsidRDefault="00EE63A5" w:rsidP="00624E33">
            <w:pPr>
              <w:pStyle w:val="Texto"/>
              <w:rPr>
                <w:sz w:val="16"/>
                <w:szCs w:val="16"/>
              </w:rPr>
            </w:pPr>
          </w:p>
        </w:tc>
        <w:tc>
          <w:tcPr>
            <w:tcW w:w="1215" w:type="dxa"/>
            <w:vAlign w:val="bottom"/>
          </w:tcPr>
          <w:p w14:paraId="4D2B7083" w14:textId="7964B4DB" w:rsidR="00EE63A5" w:rsidRPr="00B25A5F" w:rsidRDefault="000B044E" w:rsidP="006C7E89">
            <w:pPr>
              <w:pStyle w:val="Texto"/>
              <w:tabs>
                <w:tab w:val="decimal" w:pos="1059"/>
              </w:tabs>
              <w:jc w:val="left"/>
              <w:rPr>
                <w:sz w:val="16"/>
                <w:szCs w:val="16"/>
              </w:rPr>
            </w:pPr>
            <w:r w:rsidRPr="00B25A5F">
              <w:rPr>
                <w:sz w:val="16"/>
                <w:szCs w:val="16"/>
              </w:rPr>
              <w:t>159.682</w:t>
            </w:r>
          </w:p>
        </w:tc>
        <w:tc>
          <w:tcPr>
            <w:tcW w:w="72" w:type="dxa"/>
            <w:vAlign w:val="bottom"/>
          </w:tcPr>
          <w:p w14:paraId="16882E0E" w14:textId="77777777" w:rsidR="00EE63A5" w:rsidRPr="00B25A5F" w:rsidRDefault="00EE63A5" w:rsidP="00624E33">
            <w:pPr>
              <w:pStyle w:val="Texto"/>
              <w:rPr>
                <w:sz w:val="16"/>
                <w:szCs w:val="16"/>
              </w:rPr>
            </w:pPr>
          </w:p>
        </w:tc>
        <w:tc>
          <w:tcPr>
            <w:tcW w:w="954" w:type="dxa"/>
            <w:vAlign w:val="bottom"/>
          </w:tcPr>
          <w:p w14:paraId="13C953B8" w14:textId="085170DE" w:rsidR="00EE63A5" w:rsidRPr="00B25A5F" w:rsidRDefault="000B044E" w:rsidP="006C7E89">
            <w:pPr>
              <w:pStyle w:val="Texto"/>
              <w:tabs>
                <w:tab w:val="decimal" w:pos="868"/>
              </w:tabs>
              <w:rPr>
                <w:sz w:val="16"/>
                <w:szCs w:val="16"/>
              </w:rPr>
            </w:pPr>
            <w:r w:rsidRPr="00B25A5F">
              <w:rPr>
                <w:sz w:val="16"/>
                <w:szCs w:val="16"/>
              </w:rPr>
              <w:t>-</w:t>
            </w:r>
            <w:r w:rsidR="00B25A5F">
              <w:rPr>
                <w:sz w:val="16"/>
                <w:szCs w:val="16"/>
              </w:rPr>
              <w:t xml:space="preserve">   </w:t>
            </w:r>
            <w:r w:rsidR="00D14BDF">
              <w:rPr>
                <w:sz w:val="16"/>
                <w:szCs w:val="16"/>
              </w:rPr>
              <w:t xml:space="preserve">  </w:t>
            </w:r>
            <w:r w:rsidR="00B25A5F">
              <w:rPr>
                <w:sz w:val="16"/>
                <w:szCs w:val="16"/>
              </w:rPr>
              <w:t xml:space="preserve">   </w:t>
            </w:r>
          </w:p>
        </w:tc>
        <w:tc>
          <w:tcPr>
            <w:tcW w:w="56" w:type="dxa"/>
            <w:vAlign w:val="bottom"/>
          </w:tcPr>
          <w:p w14:paraId="2D9D699D" w14:textId="77777777" w:rsidR="00EE63A5" w:rsidRPr="00B25A5F" w:rsidRDefault="00EE63A5" w:rsidP="00624E33">
            <w:pPr>
              <w:pStyle w:val="Texto"/>
              <w:tabs>
                <w:tab w:val="decimal" w:pos="1017"/>
              </w:tabs>
              <w:rPr>
                <w:sz w:val="16"/>
                <w:szCs w:val="16"/>
              </w:rPr>
            </w:pPr>
          </w:p>
        </w:tc>
        <w:tc>
          <w:tcPr>
            <w:tcW w:w="1006" w:type="dxa"/>
            <w:vAlign w:val="bottom"/>
          </w:tcPr>
          <w:p w14:paraId="0AE96ADE" w14:textId="3C267309" w:rsidR="00EE63A5" w:rsidRPr="00B25A5F" w:rsidRDefault="000B044E" w:rsidP="006C7E89">
            <w:pPr>
              <w:pStyle w:val="Texto"/>
              <w:tabs>
                <w:tab w:val="decimal" w:pos="936"/>
              </w:tabs>
              <w:rPr>
                <w:sz w:val="16"/>
                <w:szCs w:val="16"/>
              </w:rPr>
            </w:pPr>
            <w:r w:rsidRPr="00B25A5F">
              <w:rPr>
                <w:sz w:val="16"/>
                <w:szCs w:val="16"/>
              </w:rPr>
              <w:t>7.003.580</w:t>
            </w:r>
          </w:p>
        </w:tc>
      </w:tr>
      <w:tr w:rsidR="00EE63A5" w:rsidRPr="00B25A5F" w14:paraId="16EE1CB3" w14:textId="77777777" w:rsidTr="006C7E89">
        <w:tc>
          <w:tcPr>
            <w:tcW w:w="3798" w:type="dxa"/>
            <w:vAlign w:val="bottom"/>
          </w:tcPr>
          <w:p w14:paraId="46FCEC2A" w14:textId="745B3D91" w:rsidR="00EE63A5" w:rsidRPr="00B25A5F" w:rsidRDefault="00EE63A5" w:rsidP="00A95434">
            <w:pPr>
              <w:pStyle w:val="Texto"/>
              <w:jc w:val="left"/>
              <w:rPr>
                <w:sz w:val="16"/>
                <w:szCs w:val="16"/>
              </w:rPr>
            </w:pPr>
            <w:r w:rsidRPr="00B25A5F">
              <w:rPr>
                <w:sz w:val="16"/>
                <w:szCs w:val="16"/>
              </w:rPr>
              <w:t>Depreciación de Propiedades, Planta y Equipo, de Activos Intangibles y Derechos de uso al 31.05.2022</w:t>
            </w:r>
          </w:p>
        </w:tc>
        <w:tc>
          <w:tcPr>
            <w:tcW w:w="972" w:type="dxa"/>
            <w:vAlign w:val="bottom"/>
          </w:tcPr>
          <w:p w14:paraId="6FFCE7EA" w14:textId="2A17E5F4" w:rsidR="00EE63A5" w:rsidRPr="00B25A5F" w:rsidRDefault="00DC23E5" w:rsidP="00B25A5F">
            <w:pPr>
              <w:pStyle w:val="Texto"/>
              <w:tabs>
                <w:tab w:val="decimal" w:pos="882"/>
              </w:tabs>
              <w:rPr>
                <w:sz w:val="16"/>
                <w:szCs w:val="16"/>
              </w:rPr>
            </w:pPr>
            <w:r w:rsidRPr="00B25A5F">
              <w:rPr>
                <w:sz w:val="16"/>
                <w:szCs w:val="16"/>
              </w:rPr>
              <w:t>4.683.288</w:t>
            </w:r>
          </w:p>
        </w:tc>
        <w:tc>
          <w:tcPr>
            <w:tcW w:w="71" w:type="dxa"/>
            <w:vAlign w:val="bottom"/>
          </w:tcPr>
          <w:p w14:paraId="5459E1FC" w14:textId="77777777" w:rsidR="00EE63A5" w:rsidRPr="00B25A5F" w:rsidRDefault="00EE63A5" w:rsidP="00624E33">
            <w:pPr>
              <w:pStyle w:val="Texto"/>
              <w:rPr>
                <w:sz w:val="16"/>
                <w:szCs w:val="16"/>
              </w:rPr>
            </w:pPr>
          </w:p>
        </w:tc>
        <w:tc>
          <w:tcPr>
            <w:tcW w:w="919" w:type="dxa"/>
            <w:vAlign w:val="bottom"/>
          </w:tcPr>
          <w:p w14:paraId="173F62A1" w14:textId="71DD98A1" w:rsidR="00EE63A5" w:rsidRPr="00B25A5F" w:rsidRDefault="000B044E" w:rsidP="00B25A5F">
            <w:pPr>
              <w:pStyle w:val="Texto"/>
              <w:tabs>
                <w:tab w:val="decimal" w:pos="846"/>
              </w:tabs>
              <w:jc w:val="left"/>
              <w:rPr>
                <w:sz w:val="16"/>
                <w:szCs w:val="16"/>
              </w:rPr>
            </w:pPr>
            <w:r w:rsidRPr="00B25A5F">
              <w:rPr>
                <w:sz w:val="16"/>
                <w:szCs w:val="16"/>
              </w:rPr>
              <w:t>1.554.676</w:t>
            </w:r>
          </w:p>
        </w:tc>
        <w:tc>
          <w:tcPr>
            <w:tcW w:w="62" w:type="dxa"/>
            <w:vAlign w:val="bottom"/>
          </w:tcPr>
          <w:p w14:paraId="75B78B68" w14:textId="77777777" w:rsidR="00EE63A5" w:rsidRPr="00B25A5F" w:rsidRDefault="00EE63A5" w:rsidP="00624E33">
            <w:pPr>
              <w:pStyle w:val="Texto"/>
              <w:tabs>
                <w:tab w:val="decimal" w:pos="734"/>
              </w:tabs>
              <w:jc w:val="left"/>
              <w:rPr>
                <w:sz w:val="16"/>
                <w:szCs w:val="16"/>
              </w:rPr>
            </w:pPr>
          </w:p>
        </w:tc>
        <w:tc>
          <w:tcPr>
            <w:tcW w:w="838" w:type="dxa"/>
            <w:vAlign w:val="bottom"/>
          </w:tcPr>
          <w:p w14:paraId="1D6C1B94" w14:textId="5D355445" w:rsidR="00EE63A5" w:rsidRPr="00B25A5F" w:rsidRDefault="000B044E" w:rsidP="00B25A5F">
            <w:pPr>
              <w:pStyle w:val="Texto"/>
              <w:tabs>
                <w:tab w:val="decimal" w:pos="772"/>
              </w:tabs>
              <w:rPr>
                <w:sz w:val="16"/>
                <w:szCs w:val="16"/>
              </w:rPr>
            </w:pPr>
            <w:r w:rsidRPr="00B25A5F">
              <w:rPr>
                <w:sz w:val="16"/>
                <w:szCs w:val="16"/>
              </w:rPr>
              <w:t>571.793</w:t>
            </w:r>
          </w:p>
        </w:tc>
        <w:tc>
          <w:tcPr>
            <w:tcW w:w="72" w:type="dxa"/>
            <w:vAlign w:val="bottom"/>
          </w:tcPr>
          <w:p w14:paraId="576ACDE9" w14:textId="77777777" w:rsidR="00EE63A5" w:rsidRPr="00B25A5F" w:rsidRDefault="00EE63A5" w:rsidP="00624E33">
            <w:pPr>
              <w:pStyle w:val="Texto"/>
              <w:rPr>
                <w:sz w:val="16"/>
                <w:szCs w:val="16"/>
              </w:rPr>
            </w:pPr>
          </w:p>
        </w:tc>
        <w:tc>
          <w:tcPr>
            <w:tcW w:w="1215" w:type="dxa"/>
            <w:vAlign w:val="bottom"/>
          </w:tcPr>
          <w:p w14:paraId="376A58FC" w14:textId="61EEB79A" w:rsidR="00EE63A5" w:rsidRPr="00B25A5F" w:rsidRDefault="000B044E" w:rsidP="006C7E89">
            <w:pPr>
              <w:pStyle w:val="Texto"/>
              <w:tabs>
                <w:tab w:val="decimal" w:pos="1059"/>
              </w:tabs>
              <w:jc w:val="left"/>
              <w:rPr>
                <w:sz w:val="16"/>
                <w:szCs w:val="16"/>
              </w:rPr>
            </w:pPr>
            <w:r w:rsidRPr="00B25A5F">
              <w:rPr>
                <w:sz w:val="16"/>
                <w:szCs w:val="16"/>
              </w:rPr>
              <w:t>226.656</w:t>
            </w:r>
          </w:p>
        </w:tc>
        <w:tc>
          <w:tcPr>
            <w:tcW w:w="72" w:type="dxa"/>
            <w:vAlign w:val="bottom"/>
          </w:tcPr>
          <w:p w14:paraId="05E48043" w14:textId="77777777" w:rsidR="00EE63A5" w:rsidRPr="00B25A5F" w:rsidRDefault="00EE63A5" w:rsidP="00624E33">
            <w:pPr>
              <w:pStyle w:val="Texto"/>
              <w:rPr>
                <w:sz w:val="16"/>
                <w:szCs w:val="16"/>
              </w:rPr>
            </w:pPr>
          </w:p>
        </w:tc>
        <w:tc>
          <w:tcPr>
            <w:tcW w:w="954" w:type="dxa"/>
            <w:vAlign w:val="bottom"/>
          </w:tcPr>
          <w:p w14:paraId="1B53420B" w14:textId="5F6D89EF" w:rsidR="00EE63A5" w:rsidRPr="00B25A5F" w:rsidRDefault="000B044E" w:rsidP="006C7E89">
            <w:pPr>
              <w:pStyle w:val="Texto"/>
              <w:tabs>
                <w:tab w:val="decimal" w:pos="868"/>
              </w:tabs>
              <w:rPr>
                <w:sz w:val="16"/>
                <w:szCs w:val="16"/>
              </w:rPr>
            </w:pPr>
            <w:r w:rsidRPr="00B25A5F">
              <w:rPr>
                <w:sz w:val="16"/>
                <w:szCs w:val="16"/>
              </w:rPr>
              <w:t>-</w:t>
            </w:r>
            <w:r w:rsidR="00B25A5F">
              <w:rPr>
                <w:sz w:val="16"/>
                <w:szCs w:val="16"/>
              </w:rPr>
              <w:t xml:space="preserve">   </w:t>
            </w:r>
            <w:r w:rsidR="00D14BDF">
              <w:rPr>
                <w:sz w:val="16"/>
                <w:szCs w:val="16"/>
              </w:rPr>
              <w:t xml:space="preserve">  </w:t>
            </w:r>
            <w:r w:rsidR="00B25A5F">
              <w:rPr>
                <w:sz w:val="16"/>
                <w:szCs w:val="16"/>
              </w:rPr>
              <w:t xml:space="preserve">   </w:t>
            </w:r>
          </w:p>
        </w:tc>
        <w:tc>
          <w:tcPr>
            <w:tcW w:w="56" w:type="dxa"/>
            <w:vAlign w:val="bottom"/>
          </w:tcPr>
          <w:p w14:paraId="6419635B" w14:textId="77777777" w:rsidR="00EE63A5" w:rsidRPr="00B25A5F" w:rsidRDefault="00EE63A5" w:rsidP="00624E33">
            <w:pPr>
              <w:pStyle w:val="Texto"/>
              <w:tabs>
                <w:tab w:val="decimal" w:pos="1017"/>
              </w:tabs>
              <w:rPr>
                <w:sz w:val="16"/>
                <w:szCs w:val="16"/>
              </w:rPr>
            </w:pPr>
          </w:p>
        </w:tc>
        <w:tc>
          <w:tcPr>
            <w:tcW w:w="1006" w:type="dxa"/>
            <w:vAlign w:val="bottom"/>
          </w:tcPr>
          <w:p w14:paraId="3D057F36" w14:textId="78CEC317" w:rsidR="00EE63A5" w:rsidRPr="00B25A5F" w:rsidRDefault="000B044E" w:rsidP="006C7E89">
            <w:pPr>
              <w:pStyle w:val="Texto"/>
              <w:tabs>
                <w:tab w:val="decimal" w:pos="936"/>
              </w:tabs>
              <w:rPr>
                <w:sz w:val="16"/>
                <w:szCs w:val="16"/>
              </w:rPr>
            </w:pPr>
            <w:r w:rsidRPr="00B25A5F">
              <w:rPr>
                <w:sz w:val="16"/>
                <w:szCs w:val="16"/>
              </w:rPr>
              <w:t>7.036.413</w:t>
            </w:r>
          </w:p>
        </w:tc>
      </w:tr>
    </w:tbl>
    <w:p w14:paraId="7EAA0E3A" w14:textId="77777777" w:rsidR="006C7E89" w:rsidRPr="006C7E89" w:rsidRDefault="006C7E89" w:rsidP="006C7E89">
      <w:pPr>
        <w:pStyle w:val="textonotajustificado"/>
        <w:rPr>
          <w:sz w:val="16"/>
          <w:szCs w:val="16"/>
        </w:rPr>
      </w:pPr>
      <w:r w:rsidRPr="006C7E89">
        <w:rPr>
          <w:sz w:val="16"/>
          <w:szCs w:val="16"/>
        </w:rPr>
        <w:br w:type="page"/>
      </w:r>
    </w:p>
    <w:p w14:paraId="3E4B3C83" w14:textId="77777777" w:rsidR="00065232" w:rsidRDefault="00065232" w:rsidP="00E54884">
      <w:pPr>
        <w:pStyle w:val="textonotajustificado"/>
        <w:tabs>
          <w:tab w:val="decimal" w:pos="871"/>
        </w:tabs>
        <w:overflowPunct w:val="0"/>
        <w:autoSpaceDE w:val="0"/>
        <w:autoSpaceDN w:val="0"/>
        <w:adjustRightInd w:val="0"/>
        <w:textAlignment w:val="baseline"/>
      </w:pPr>
    </w:p>
    <w:p w14:paraId="0A697DB7" w14:textId="54084DF1" w:rsidR="00797E76" w:rsidRDefault="0073514A" w:rsidP="00B01266">
      <w:pPr>
        <w:pStyle w:val="textonotajustificado"/>
        <w:tabs>
          <w:tab w:val="decimal" w:pos="871"/>
        </w:tabs>
        <w:overflowPunct w:val="0"/>
        <w:autoSpaceDE w:val="0"/>
        <w:autoSpaceDN w:val="0"/>
        <w:adjustRightInd w:val="0"/>
        <w:textAlignment w:val="baseline"/>
      </w:pPr>
      <w:r w:rsidRPr="002112CC">
        <w:t>Por otra parte, el siguiente cuadro presenta los activos de los segmentos de negocio al 31 de mayo de 20</w:t>
      </w:r>
      <w:r w:rsidR="0012786D" w:rsidRPr="002112CC">
        <w:t>2</w:t>
      </w:r>
      <w:r w:rsidR="005F7D7F">
        <w:t>3</w:t>
      </w:r>
      <w:r w:rsidRPr="002112CC">
        <w:t xml:space="preserve"> y 20</w:t>
      </w:r>
      <w:r w:rsidR="0012786D" w:rsidRPr="002112CC">
        <w:t>2</w:t>
      </w:r>
      <w:r w:rsidR="004D4487">
        <w:t>2</w:t>
      </w:r>
      <w:r w:rsidRPr="002112CC">
        <w:t>, respectivamente:</w:t>
      </w:r>
    </w:p>
    <w:p w14:paraId="7441609E" w14:textId="77777777" w:rsidR="00540512" w:rsidRDefault="00540512" w:rsidP="00B01266">
      <w:pPr>
        <w:pStyle w:val="textonotajustificado"/>
        <w:tabs>
          <w:tab w:val="decimal" w:pos="871"/>
        </w:tabs>
        <w:overflowPunct w:val="0"/>
        <w:autoSpaceDE w:val="0"/>
        <w:autoSpaceDN w:val="0"/>
        <w:adjustRightInd w:val="0"/>
        <w:textAlignment w:val="baseline"/>
      </w:pPr>
    </w:p>
    <w:tbl>
      <w:tblPr>
        <w:tblW w:w="10134" w:type="dxa"/>
        <w:tblLayout w:type="fixed"/>
        <w:tblCellMar>
          <w:left w:w="0" w:type="dxa"/>
          <w:right w:w="0" w:type="dxa"/>
        </w:tblCellMar>
        <w:tblLook w:val="04A0" w:firstRow="1" w:lastRow="0" w:firstColumn="1" w:lastColumn="0" w:noHBand="0" w:noVBand="1"/>
      </w:tblPr>
      <w:tblGrid>
        <w:gridCol w:w="3798"/>
        <w:gridCol w:w="963"/>
        <w:gridCol w:w="71"/>
        <w:gridCol w:w="964"/>
        <w:gridCol w:w="62"/>
        <w:gridCol w:w="883"/>
        <w:gridCol w:w="72"/>
        <w:gridCol w:w="1254"/>
        <w:gridCol w:w="72"/>
        <w:gridCol w:w="918"/>
        <w:gridCol w:w="56"/>
        <w:gridCol w:w="1021"/>
      </w:tblGrid>
      <w:tr w:rsidR="00EE63A5" w:rsidRPr="00D14BDF" w14:paraId="21113BAE" w14:textId="77777777" w:rsidTr="006C7E89">
        <w:tc>
          <w:tcPr>
            <w:tcW w:w="3798" w:type="dxa"/>
            <w:vAlign w:val="bottom"/>
          </w:tcPr>
          <w:p w14:paraId="0C088031" w14:textId="77777777" w:rsidR="00EE63A5" w:rsidRPr="00D14BDF" w:rsidRDefault="00EE63A5" w:rsidP="00976D2B">
            <w:pPr>
              <w:pStyle w:val="Texto"/>
              <w:jc w:val="left"/>
              <w:rPr>
                <w:sz w:val="16"/>
                <w:szCs w:val="16"/>
              </w:rPr>
            </w:pPr>
          </w:p>
        </w:tc>
        <w:tc>
          <w:tcPr>
            <w:tcW w:w="963" w:type="dxa"/>
            <w:tcBorders>
              <w:bottom w:val="single" w:sz="6" w:space="0" w:color="auto"/>
            </w:tcBorders>
            <w:vAlign w:val="bottom"/>
          </w:tcPr>
          <w:p w14:paraId="3D2A9FCF" w14:textId="77777777" w:rsidR="00EE63A5" w:rsidRPr="00D14BDF" w:rsidRDefault="00EE63A5" w:rsidP="008F6961">
            <w:pPr>
              <w:pStyle w:val="Texto"/>
              <w:jc w:val="center"/>
              <w:rPr>
                <w:b/>
                <w:sz w:val="16"/>
                <w:szCs w:val="16"/>
              </w:rPr>
            </w:pPr>
            <w:r w:rsidRPr="00D14BDF">
              <w:rPr>
                <w:b/>
                <w:sz w:val="16"/>
                <w:szCs w:val="16"/>
              </w:rPr>
              <w:t>Azúcar y alcohol</w:t>
            </w:r>
          </w:p>
        </w:tc>
        <w:tc>
          <w:tcPr>
            <w:tcW w:w="71" w:type="dxa"/>
            <w:vAlign w:val="bottom"/>
          </w:tcPr>
          <w:p w14:paraId="27419108" w14:textId="77777777" w:rsidR="00EE63A5" w:rsidRPr="00D14BDF" w:rsidRDefault="00EE63A5" w:rsidP="008F6961">
            <w:pPr>
              <w:pStyle w:val="Texto"/>
              <w:jc w:val="center"/>
              <w:rPr>
                <w:b/>
                <w:sz w:val="16"/>
                <w:szCs w:val="16"/>
              </w:rPr>
            </w:pPr>
          </w:p>
        </w:tc>
        <w:tc>
          <w:tcPr>
            <w:tcW w:w="964" w:type="dxa"/>
            <w:tcBorders>
              <w:bottom w:val="single" w:sz="6" w:space="0" w:color="auto"/>
            </w:tcBorders>
            <w:vAlign w:val="bottom"/>
          </w:tcPr>
          <w:p w14:paraId="1965A8AA" w14:textId="3B816492" w:rsidR="00EE63A5" w:rsidRPr="00D14BDF" w:rsidRDefault="00EE63A5" w:rsidP="008F6961">
            <w:pPr>
              <w:pStyle w:val="Texto"/>
              <w:jc w:val="center"/>
              <w:rPr>
                <w:b/>
                <w:sz w:val="16"/>
                <w:szCs w:val="16"/>
              </w:rPr>
            </w:pPr>
            <w:r w:rsidRPr="00D14BDF">
              <w:rPr>
                <w:b/>
                <w:sz w:val="16"/>
                <w:szCs w:val="16"/>
              </w:rPr>
              <w:t xml:space="preserve">Papel y librería </w:t>
            </w:r>
          </w:p>
        </w:tc>
        <w:tc>
          <w:tcPr>
            <w:tcW w:w="62" w:type="dxa"/>
            <w:vAlign w:val="bottom"/>
          </w:tcPr>
          <w:p w14:paraId="6C04438B" w14:textId="77777777" w:rsidR="00EE63A5" w:rsidRPr="00D14BDF" w:rsidRDefault="00EE63A5" w:rsidP="008F6961">
            <w:pPr>
              <w:pStyle w:val="Texto"/>
              <w:jc w:val="center"/>
              <w:rPr>
                <w:b/>
                <w:sz w:val="16"/>
                <w:szCs w:val="16"/>
              </w:rPr>
            </w:pPr>
          </w:p>
        </w:tc>
        <w:tc>
          <w:tcPr>
            <w:tcW w:w="883" w:type="dxa"/>
            <w:tcBorders>
              <w:bottom w:val="single" w:sz="6" w:space="0" w:color="auto"/>
            </w:tcBorders>
            <w:vAlign w:val="bottom"/>
          </w:tcPr>
          <w:p w14:paraId="7AA017C4" w14:textId="0614A321" w:rsidR="00EE63A5" w:rsidRPr="00D14BDF" w:rsidRDefault="00EE63A5" w:rsidP="008F6961">
            <w:pPr>
              <w:pStyle w:val="Texto"/>
              <w:jc w:val="center"/>
              <w:rPr>
                <w:b/>
                <w:sz w:val="16"/>
                <w:szCs w:val="16"/>
              </w:rPr>
            </w:pPr>
            <w:r w:rsidRPr="00D14BDF">
              <w:rPr>
                <w:b/>
                <w:sz w:val="16"/>
                <w:szCs w:val="16"/>
              </w:rPr>
              <w:t xml:space="preserve">Frutas y jugos </w:t>
            </w:r>
          </w:p>
        </w:tc>
        <w:tc>
          <w:tcPr>
            <w:tcW w:w="72" w:type="dxa"/>
            <w:vAlign w:val="bottom"/>
          </w:tcPr>
          <w:p w14:paraId="6ABCA62C" w14:textId="77777777" w:rsidR="00EE63A5" w:rsidRPr="00D14BDF" w:rsidRDefault="00EE63A5" w:rsidP="008F6961">
            <w:pPr>
              <w:pStyle w:val="Texto"/>
              <w:jc w:val="center"/>
              <w:rPr>
                <w:b/>
                <w:sz w:val="16"/>
                <w:szCs w:val="16"/>
              </w:rPr>
            </w:pPr>
          </w:p>
        </w:tc>
        <w:tc>
          <w:tcPr>
            <w:tcW w:w="1254" w:type="dxa"/>
            <w:tcBorders>
              <w:bottom w:val="single" w:sz="6" w:space="0" w:color="auto"/>
            </w:tcBorders>
            <w:vAlign w:val="bottom"/>
          </w:tcPr>
          <w:p w14:paraId="623FDC72" w14:textId="65404CAC" w:rsidR="00EE63A5" w:rsidRPr="00D14BDF" w:rsidRDefault="00EE63A5" w:rsidP="008F6961">
            <w:pPr>
              <w:pStyle w:val="Texto"/>
              <w:jc w:val="center"/>
              <w:rPr>
                <w:b/>
                <w:sz w:val="16"/>
                <w:szCs w:val="16"/>
              </w:rPr>
            </w:pPr>
            <w:r w:rsidRPr="00D14BDF">
              <w:rPr>
                <w:b/>
                <w:sz w:val="16"/>
                <w:szCs w:val="16"/>
              </w:rPr>
              <w:t>Productos agropecuarios</w:t>
            </w:r>
          </w:p>
        </w:tc>
        <w:tc>
          <w:tcPr>
            <w:tcW w:w="72" w:type="dxa"/>
            <w:vAlign w:val="bottom"/>
          </w:tcPr>
          <w:p w14:paraId="46F8E1EC" w14:textId="77777777" w:rsidR="00EE63A5" w:rsidRPr="00D14BDF" w:rsidRDefault="00EE63A5" w:rsidP="008F6961">
            <w:pPr>
              <w:pStyle w:val="Texto"/>
              <w:jc w:val="center"/>
              <w:rPr>
                <w:b/>
                <w:sz w:val="16"/>
                <w:szCs w:val="16"/>
              </w:rPr>
            </w:pPr>
          </w:p>
        </w:tc>
        <w:tc>
          <w:tcPr>
            <w:tcW w:w="918" w:type="dxa"/>
            <w:tcBorders>
              <w:bottom w:val="single" w:sz="6" w:space="0" w:color="auto"/>
            </w:tcBorders>
            <w:vAlign w:val="bottom"/>
          </w:tcPr>
          <w:p w14:paraId="0580CEBA" w14:textId="5FABC130" w:rsidR="00EE63A5" w:rsidRPr="00D14BDF" w:rsidRDefault="00EE63A5" w:rsidP="008F6961">
            <w:pPr>
              <w:pStyle w:val="Texto"/>
              <w:jc w:val="center"/>
              <w:rPr>
                <w:rFonts w:cs="Arial"/>
                <w:b/>
                <w:bCs/>
                <w:sz w:val="16"/>
                <w:szCs w:val="16"/>
              </w:rPr>
            </w:pPr>
            <w:r w:rsidRPr="00D14BDF">
              <w:rPr>
                <w:rFonts w:cs="Arial"/>
                <w:b/>
                <w:bCs/>
                <w:sz w:val="16"/>
                <w:szCs w:val="16"/>
              </w:rPr>
              <w:t>Otros</w:t>
            </w:r>
          </w:p>
        </w:tc>
        <w:tc>
          <w:tcPr>
            <w:tcW w:w="56" w:type="dxa"/>
            <w:vAlign w:val="bottom"/>
          </w:tcPr>
          <w:p w14:paraId="3987793B" w14:textId="77777777" w:rsidR="00EE63A5" w:rsidRPr="00D14BDF" w:rsidRDefault="00EE63A5" w:rsidP="008F6961">
            <w:pPr>
              <w:pStyle w:val="Texto"/>
              <w:jc w:val="center"/>
              <w:rPr>
                <w:rFonts w:cs="Arial"/>
                <w:b/>
                <w:bCs/>
                <w:sz w:val="16"/>
                <w:szCs w:val="16"/>
              </w:rPr>
            </w:pPr>
          </w:p>
        </w:tc>
        <w:tc>
          <w:tcPr>
            <w:tcW w:w="1021" w:type="dxa"/>
            <w:tcBorders>
              <w:bottom w:val="single" w:sz="6" w:space="0" w:color="auto"/>
            </w:tcBorders>
            <w:vAlign w:val="bottom"/>
          </w:tcPr>
          <w:p w14:paraId="1D42A719" w14:textId="77777777" w:rsidR="00EE63A5" w:rsidRPr="00D14BDF" w:rsidRDefault="00EE63A5" w:rsidP="008F6961">
            <w:pPr>
              <w:pStyle w:val="Texto"/>
              <w:jc w:val="center"/>
              <w:rPr>
                <w:rFonts w:cs="Arial"/>
                <w:b/>
                <w:bCs/>
                <w:sz w:val="16"/>
                <w:szCs w:val="16"/>
              </w:rPr>
            </w:pPr>
            <w:r w:rsidRPr="00D14BDF">
              <w:rPr>
                <w:rFonts w:cs="Arial"/>
                <w:b/>
                <w:bCs/>
                <w:sz w:val="16"/>
                <w:szCs w:val="16"/>
              </w:rPr>
              <w:t>Totales</w:t>
            </w:r>
          </w:p>
        </w:tc>
      </w:tr>
      <w:tr w:rsidR="00EE63A5" w:rsidRPr="00D14BDF" w14:paraId="2BDED75B" w14:textId="77777777" w:rsidTr="006C7E89">
        <w:tc>
          <w:tcPr>
            <w:tcW w:w="3798" w:type="dxa"/>
            <w:vAlign w:val="bottom"/>
          </w:tcPr>
          <w:p w14:paraId="2D2B54A2" w14:textId="77777777" w:rsidR="00EE63A5" w:rsidRPr="00D14BDF" w:rsidRDefault="00EE63A5" w:rsidP="008F6961">
            <w:pPr>
              <w:pStyle w:val="Texto"/>
              <w:jc w:val="left"/>
              <w:rPr>
                <w:sz w:val="16"/>
                <w:szCs w:val="16"/>
              </w:rPr>
            </w:pPr>
          </w:p>
        </w:tc>
        <w:tc>
          <w:tcPr>
            <w:tcW w:w="963" w:type="dxa"/>
            <w:vAlign w:val="bottom"/>
          </w:tcPr>
          <w:p w14:paraId="725A9D32" w14:textId="77777777" w:rsidR="00EE63A5" w:rsidRPr="00D14BDF" w:rsidRDefault="00EE63A5" w:rsidP="00D14BDF">
            <w:pPr>
              <w:pStyle w:val="Texto"/>
              <w:tabs>
                <w:tab w:val="decimal" w:pos="846"/>
              </w:tabs>
              <w:jc w:val="left"/>
              <w:rPr>
                <w:sz w:val="16"/>
                <w:szCs w:val="16"/>
              </w:rPr>
            </w:pPr>
          </w:p>
        </w:tc>
        <w:tc>
          <w:tcPr>
            <w:tcW w:w="71" w:type="dxa"/>
            <w:vAlign w:val="bottom"/>
          </w:tcPr>
          <w:p w14:paraId="194D78E8" w14:textId="77777777" w:rsidR="00EE63A5" w:rsidRPr="00D14BDF" w:rsidRDefault="00EE63A5" w:rsidP="00D14BDF">
            <w:pPr>
              <w:pStyle w:val="Texto"/>
              <w:jc w:val="left"/>
              <w:rPr>
                <w:sz w:val="16"/>
                <w:szCs w:val="16"/>
              </w:rPr>
            </w:pPr>
          </w:p>
        </w:tc>
        <w:tc>
          <w:tcPr>
            <w:tcW w:w="964" w:type="dxa"/>
            <w:vAlign w:val="bottom"/>
          </w:tcPr>
          <w:p w14:paraId="4C242BEE" w14:textId="77777777" w:rsidR="00EE63A5" w:rsidRPr="00D14BDF" w:rsidRDefault="00EE63A5" w:rsidP="006C7E89">
            <w:pPr>
              <w:pStyle w:val="Texto"/>
              <w:tabs>
                <w:tab w:val="decimal" w:pos="859"/>
              </w:tabs>
              <w:jc w:val="left"/>
              <w:rPr>
                <w:sz w:val="16"/>
                <w:szCs w:val="16"/>
              </w:rPr>
            </w:pPr>
          </w:p>
        </w:tc>
        <w:tc>
          <w:tcPr>
            <w:tcW w:w="62" w:type="dxa"/>
            <w:vAlign w:val="bottom"/>
          </w:tcPr>
          <w:p w14:paraId="22B62686" w14:textId="77777777" w:rsidR="00EE63A5" w:rsidRPr="00D14BDF" w:rsidRDefault="00EE63A5" w:rsidP="00D14BDF">
            <w:pPr>
              <w:pStyle w:val="Texto"/>
              <w:tabs>
                <w:tab w:val="decimal" w:pos="846"/>
              </w:tabs>
              <w:jc w:val="left"/>
              <w:rPr>
                <w:sz w:val="16"/>
                <w:szCs w:val="16"/>
              </w:rPr>
            </w:pPr>
          </w:p>
        </w:tc>
        <w:tc>
          <w:tcPr>
            <w:tcW w:w="883" w:type="dxa"/>
            <w:vAlign w:val="bottom"/>
          </w:tcPr>
          <w:p w14:paraId="40F0AD15" w14:textId="77777777" w:rsidR="00EE63A5" w:rsidRPr="00D14BDF" w:rsidRDefault="00EE63A5" w:rsidP="00D14BDF">
            <w:pPr>
              <w:pStyle w:val="Texto"/>
              <w:tabs>
                <w:tab w:val="decimal" w:pos="709"/>
              </w:tabs>
              <w:jc w:val="left"/>
              <w:rPr>
                <w:sz w:val="16"/>
                <w:szCs w:val="16"/>
              </w:rPr>
            </w:pPr>
          </w:p>
        </w:tc>
        <w:tc>
          <w:tcPr>
            <w:tcW w:w="72" w:type="dxa"/>
            <w:vAlign w:val="bottom"/>
          </w:tcPr>
          <w:p w14:paraId="6C2CE6A1" w14:textId="77777777" w:rsidR="00EE63A5" w:rsidRPr="00D14BDF" w:rsidRDefault="00EE63A5" w:rsidP="00D14BDF">
            <w:pPr>
              <w:pStyle w:val="Texto"/>
              <w:jc w:val="left"/>
              <w:rPr>
                <w:sz w:val="16"/>
                <w:szCs w:val="16"/>
              </w:rPr>
            </w:pPr>
          </w:p>
        </w:tc>
        <w:tc>
          <w:tcPr>
            <w:tcW w:w="1254" w:type="dxa"/>
            <w:vAlign w:val="bottom"/>
          </w:tcPr>
          <w:p w14:paraId="11988CD3" w14:textId="77777777" w:rsidR="00EE63A5" w:rsidRPr="00D14BDF" w:rsidRDefault="00EE63A5" w:rsidP="00D14BDF">
            <w:pPr>
              <w:pStyle w:val="Texto"/>
              <w:tabs>
                <w:tab w:val="decimal" w:pos="1295"/>
              </w:tabs>
              <w:jc w:val="left"/>
              <w:rPr>
                <w:sz w:val="16"/>
                <w:szCs w:val="16"/>
              </w:rPr>
            </w:pPr>
          </w:p>
        </w:tc>
        <w:tc>
          <w:tcPr>
            <w:tcW w:w="72" w:type="dxa"/>
            <w:vAlign w:val="bottom"/>
          </w:tcPr>
          <w:p w14:paraId="245F4881" w14:textId="77777777" w:rsidR="00EE63A5" w:rsidRPr="00D14BDF" w:rsidRDefault="00EE63A5" w:rsidP="00D14BDF">
            <w:pPr>
              <w:pStyle w:val="Texto"/>
              <w:jc w:val="left"/>
              <w:rPr>
                <w:sz w:val="16"/>
                <w:szCs w:val="16"/>
              </w:rPr>
            </w:pPr>
          </w:p>
        </w:tc>
        <w:tc>
          <w:tcPr>
            <w:tcW w:w="918" w:type="dxa"/>
            <w:vAlign w:val="bottom"/>
          </w:tcPr>
          <w:p w14:paraId="25AA4E84" w14:textId="77777777" w:rsidR="00EE63A5" w:rsidRPr="00D14BDF" w:rsidRDefault="00EE63A5" w:rsidP="006C7E89">
            <w:pPr>
              <w:pStyle w:val="Texto"/>
              <w:tabs>
                <w:tab w:val="decimal" w:pos="795"/>
              </w:tabs>
              <w:jc w:val="left"/>
              <w:rPr>
                <w:sz w:val="16"/>
                <w:szCs w:val="16"/>
              </w:rPr>
            </w:pPr>
          </w:p>
        </w:tc>
        <w:tc>
          <w:tcPr>
            <w:tcW w:w="56" w:type="dxa"/>
            <w:vAlign w:val="bottom"/>
          </w:tcPr>
          <w:p w14:paraId="1192F70C" w14:textId="77777777" w:rsidR="00EE63A5" w:rsidRPr="00D14BDF" w:rsidRDefault="00EE63A5" w:rsidP="00D14BDF">
            <w:pPr>
              <w:pStyle w:val="Texto"/>
              <w:tabs>
                <w:tab w:val="decimal" w:pos="1017"/>
              </w:tabs>
              <w:jc w:val="left"/>
              <w:rPr>
                <w:sz w:val="16"/>
                <w:szCs w:val="16"/>
              </w:rPr>
            </w:pPr>
          </w:p>
        </w:tc>
        <w:tc>
          <w:tcPr>
            <w:tcW w:w="1021" w:type="dxa"/>
            <w:vAlign w:val="bottom"/>
          </w:tcPr>
          <w:p w14:paraId="4E1C39B6" w14:textId="77777777" w:rsidR="00EE63A5" w:rsidRPr="00D14BDF" w:rsidRDefault="00EE63A5" w:rsidP="006C7E89">
            <w:pPr>
              <w:pStyle w:val="Texto"/>
              <w:tabs>
                <w:tab w:val="decimal" w:pos="939"/>
              </w:tabs>
              <w:jc w:val="left"/>
              <w:rPr>
                <w:sz w:val="16"/>
                <w:szCs w:val="16"/>
              </w:rPr>
            </w:pPr>
          </w:p>
        </w:tc>
      </w:tr>
      <w:tr w:rsidR="00EE63A5" w:rsidRPr="00D14BDF" w14:paraId="6A04D564" w14:textId="77777777" w:rsidTr="006C7E89">
        <w:tc>
          <w:tcPr>
            <w:tcW w:w="3798" w:type="dxa"/>
            <w:vAlign w:val="bottom"/>
          </w:tcPr>
          <w:p w14:paraId="1EF8888A" w14:textId="56224490" w:rsidR="00EE63A5" w:rsidRPr="00D14BDF" w:rsidRDefault="00EE63A5" w:rsidP="00792960">
            <w:pPr>
              <w:pStyle w:val="Texto"/>
              <w:jc w:val="left"/>
              <w:rPr>
                <w:sz w:val="16"/>
                <w:szCs w:val="16"/>
              </w:rPr>
            </w:pPr>
            <w:r w:rsidRPr="00D14BDF">
              <w:rPr>
                <w:sz w:val="16"/>
                <w:szCs w:val="16"/>
              </w:rPr>
              <w:t>Adquisiciones de Propiedades, Planta, Equipo de Activos Intangibles y Derechos de uso al 31.05.2023</w:t>
            </w:r>
          </w:p>
        </w:tc>
        <w:tc>
          <w:tcPr>
            <w:tcW w:w="963" w:type="dxa"/>
            <w:vAlign w:val="bottom"/>
          </w:tcPr>
          <w:p w14:paraId="3F9ADEBD" w14:textId="17922B2F" w:rsidR="00EE63A5" w:rsidRPr="00D14BDF" w:rsidRDefault="000B044E" w:rsidP="00D14BDF">
            <w:pPr>
              <w:pStyle w:val="Texto"/>
              <w:tabs>
                <w:tab w:val="decimal" w:pos="846"/>
              </w:tabs>
              <w:jc w:val="left"/>
              <w:rPr>
                <w:sz w:val="16"/>
                <w:szCs w:val="16"/>
              </w:rPr>
            </w:pPr>
            <w:r w:rsidRPr="00D14BDF">
              <w:rPr>
                <w:sz w:val="16"/>
                <w:szCs w:val="16"/>
              </w:rPr>
              <w:t>5.</w:t>
            </w:r>
            <w:r w:rsidR="009F0A75" w:rsidRPr="009F0A75">
              <w:rPr>
                <w:sz w:val="16"/>
                <w:szCs w:val="16"/>
              </w:rPr>
              <w:t>316.51</w:t>
            </w:r>
            <w:r w:rsidR="00BF75F7">
              <w:rPr>
                <w:sz w:val="16"/>
                <w:szCs w:val="16"/>
              </w:rPr>
              <w:t>0</w:t>
            </w:r>
          </w:p>
        </w:tc>
        <w:tc>
          <w:tcPr>
            <w:tcW w:w="71" w:type="dxa"/>
            <w:vAlign w:val="bottom"/>
          </w:tcPr>
          <w:p w14:paraId="335FD2E0" w14:textId="77777777" w:rsidR="00EE63A5" w:rsidRPr="00D14BDF" w:rsidRDefault="00EE63A5" w:rsidP="00D14BDF">
            <w:pPr>
              <w:pStyle w:val="Texto"/>
              <w:jc w:val="left"/>
              <w:rPr>
                <w:sz w:val="16"/>
                <w:szCs w:val="16"/>
              </w:rPr>
            </w:pPr>
          </w:p>
        </w:tc>
        <w:tc>
          <w:tcPr>
            <w:tcW w:w="964" w:type="dxa"/>
            <w:vAlign w:val="bottom"/>
          </w:tcPr>
          <w:p w14:paraId="7E29A986" w14:textId="72473978" w:rsidR="00EE63A5" w:rsidRPr="00D14BDF" w:rsidRDefault="009F0A75" w:rsidP="006C7E89">
            <w:pPr>
              <w:pStyle w:val="Texto"/>
              <w:tabs>
                <w:tab w:val="decimal" w:pos="859"/>
              </w:tabs>
              <w:jc w:val="left"/>
              <w:rPr>
                <w:sz w:val="16"/>
                <w:szCs w:val="16"/>
              </w:rPr>
            </w:pPr>
            <w:r w:rsidRPr="009F0A75">
              <w:rPr>
                <w:sz w:val="16"/>
                <w:szCs w:val="16"/>
              </w:rPr>
              <w:t>982.505</w:t>
            </w:r>
          </w:p>
        </w:tc>
        <w:tc>
          <w:tcPr>
            <w:tcW w:w="62" w:type="dxa"/>
            <w:vAlign w:val="bottom"/>
          </w:tcPr>
          <w:p w14:paraId="1F5964D4" w14:textId="77777777" w:rsidR="00EE63A5" w:rsidRPr="00D14BDF" w:rsidRDefault="00EE63A5" w:rsidP="00D14BDF">
            <w:pPr>
              <w:pStyle w:val="Texto"/>
              <w:tabs>
                <w:tab w:val="decimal" w:pos="734"/>
              </w:tabs>
              <w:jc w:val="left"/>
              <w:rPr>
                <w:sz w:val="16"/>
                <w:szCs w:val="16"/>
              </w:rPr>
            </w:pPr>
          </w:p>
        </w:tc>
        <w:tc>
          <w:tcPr>
            <w:tcW w:w="883" w:type="dxa"/>
            <w:vAlign w:val="bottom"/>
          </w:tcPr>
          <w:p w14:paraId="437DE944" w14:textId="30DFA694" w:rsidR="00EE63A5" w:rsidRPr="00D14BDF" w:rsidRDefault="009F0A75" w:rsidP="006C7E89">
            <w:pPr>
              <w:pStyle w:val="Texto"/>
              <w:tabs>
                <w:tab w:val="decimal" w:pos="759"/>
              </w:tabs>
              <w:jc w:val="left"/>
              <w:rPr>
                <w:sz w:val="16"/>
                <w:szCs w:val="16"/>
              </w:rPr>
            </w:pPr>
            <w:r w:rsidRPr="009F0A75">
              <w:rPr>
                <w:sz w:val="16"/>
                <w:szCs w:val="16"/>
              </w:rPr>
              <w:t>128.432</w:t>
            </w:r>
          </w:p>
        </w:tc>
        <w:tc>
          <w:tcPr>
            <w:tcW w:w="72" w:type="dxa"/>
            <w:vAlign w:val="bottom"/>
          </w:tcPr>
          <w:p w14:paraId="506A9DC9" w14:textId="77777777" w:rsidR="00EE63A5" w:rsidRPr="00D14BDF" w:rsidRDefault="00EE63A5" w:rsidP="00D14BDF">
            <w:pPr>
              <w:pStyle w:val="Texto"/>
              <w:jc w:val="left"/>
              <w:rPr>
                <w:sz w:val="16"/>
                <w:szCs w:val="16"/>
              </w:rPr>
            </w:pPr>
          </w:p>
        </w:tc>
        <w:tc>
          <w:tcPr>
            <w:tcW w:w="1254" w:type="dxa"/>
            <w:vAlign w:val="bottom"/>
          </w:tcPr>
          <w:p w14:paraId="2533F7D2" w14:textId="0D019D28" w:rsidR="00EE63A5" w:rsidRPr="00D14BDF" w:rsidRDefault="009F0A75" w:rsidP="006C7E89">
            <w:pPr>
              <w:pStyle w:val="Texto"/>
              <w:tabs>
                <w:tab w:val="decimal" w:pos="1104"/>
              </w:tabs>
              <w:jc w:val="left"/>
              <w:rPr>
                <w:sz w:val="16"/>
                <w:szCs w:val="16"/>
              </w:rPr>
            </w:pPr>
            <w:r w:rsidRPr="009F0A75">
              <w:rPr>
                <w:sz w:val="16"/>
                <w:szCs w:val="16"/>
              </w:rPr>
              <w:t>407.133</w:t>
            </w:r>
          </w:p>
        </w:tc>
        <w:tc>
          <w:tcPr>
            <w:tcW w:w="72" w:type="dxa"/>
            <w:vAlign w:val="bottom"/>
          </w:tcPr>
          <w:p w14:paraId="55B6F7EC" w14:textId="77777777" w:rsidR="00EE63A5" w:rsidRPr="00D14BDF" w:rsidRDefault="00EE63A5" w:rsidP="00D14BDF">
            <w:pPr>
              <w:pStyle w:val="Texto"/>
              <w:jc w:val="left"/>
              <w:rPr>
                <w:sz w:val="16"/>
                <w:szCs w:val="16"/>
              </w:rPr>
            </w:pPr>
          </w:p>
        </w:tc>
        <w:tc>
          <w:tcPr>
            <w:tcW w:w="918" w:type="dxa"/>
            <w:vAlign w:val="bottom"/>
          </w:tcPr>
          <w:p w14:paraId="69D96208" w14:textId="4DC58EC2" w:rsidR="00EE63A5" w:rsidRPr="00D14BDF" w:rsidRDefault="000B044E" w:rsidP="006C7E89">
            <w:pPr>
              <w:pStyle w:val="Texto"/>
              <w:tabs>
                <w:tab w:val="decimal" w:pos="795"/>
              </w:tabs>
              <w:jc w:val="left"/>
              <w:rPr>
                <w:sz w:val="16"/>
                <w:szCs w:val="16"/>
              </w:rPr>
            </w:pPr>
            <w:r w:rsidRPr="00D14BDF">
              <w:rPr>
                <w:sz w:val="16"/>
                <w:szCs w:val="16"/>
              </w:rPr>
              <w:t>-</w:t>
            </w:r>
            <w:r w:rsidR="00D14BDF">
              <w:rPr>
                <w:sz w:val="16"/>
                <w:szCs w:val="16"/>
              </w:rPr>
              <w:t xml:space="preserve">        </w:t>
            </w:r>
          </w:p>
        </w:tc>
        <w:tc>
          <w:tcPr>
            <w:tcW w:w="56" w:type="dxa"/>
            <w:vAlign w:val="bottom"/>
          </w:tcPr>
          <w:p w14:paraId="5392B4C2" w14:textId="77777777" w:rsidR="00EE63A5" w:rsidRPr="00D14BDF" w:rsidRDefault="00EE63A5" w:rsidP="00D14BDF">
            <w:pPr>
              <w:pStyle w:val="Texto"/>
              <w:jc w:val="left"/>
              <w:rPr>
                <w:sz w:val="16"/>
                <w:szCs w:val="16"/>
              </w:rPr>
            </w:pPr>
          </w:p>
        </w:tc>
        <w:tc>
          <w:tcPr>
            <w:tcW w:w="1021" w:type="dxa"/>
            <w:vAlign w:val="bottom"/>
          </w:tcPr>
          <w:p w14:paraId="3E2D46E0" w14:textId="258C038A" w:rsidR="00EE63A5" w:rsidRPr="00D14BDF" w:rsidRDefault="000B044E" w:rsidP="006C7E89">
            <w:pPr>
              <w:pStyle w:val="Texto"/>
              <w:tabs>
                <w:tab w:val="decimal" w:pos="939"/>
              </w:tabs>
              <w:jc w:val="left"/>
              <w:rPr>
                <w:sz w:val="16"/>
                <w:szCs w:val="16"/>
              </w:rPr>
            </w:pPr>
            <w:r w:rsidRPr="00D14BDF">
              <w:rPr>
                <w:sz w:val="16"/>
                <w:szCs w:val="16"/>
              </w:rPr>
              <w:t>6.</w:t>
            </w:r>
            <w:r w:rsidR="009F0A75" w:rsidRPr="009F0A75">
              <w:rPr>
                <w:sz w:val="16"/>
                <w:szCs w:val="16"/>
              </w:rPr>
              <w:t>834.580</w:t>
            </w:r>
          </w:p>
        </w:tc>
      </w:tr>
      <w:tr w:rsidR="00EE63A5" w:rsidRPr="00D14BDF" w14:paraId="061F6A58" w14:textId="77777777" w:rsidTr="006C7E89">
        <w:tc>
          <w:tcPr>
            <w:tcW w:w="3798" w:type="dxa"/>
            <w:vAlign w:val="bottom"/>
          </w:tcPr>
          <w:p w14:paraId="567B4B3F" w14:textId="473FD24A" w:rsidR="00EE63A5" w:rsidRPr="00D14BDF" w:rsidRDefault="00EE63A5" w:rsidP="00624E33">
            <w:pPr>
              <w:pStyle w:val="Texto"/>
              <w:jc w:val="left"/>
              <w:rPr>
                <w:sz w:val="16"/>
                <w:szCs w:val="16"/>
              </w:rPr>
            </w:pPr>
            <w:r w:rsidRPr="00D14BDF">
              <w:rPr>
                <w:sz w:val="16"/>
                <w:szCs w:val="16"/>
              </w:rPr>
              <w:t>Adquisiciones de Propiedades, Planta, Equipo, de Activos Intangibles y Derechos de uso al 31.05.2022</w:t>
            </w:r>
          </w:p>
        </w:tc>
        <w:tc>
          <w:tcPr>
            <w:tcW w:w="963" w:type="dxa"/>
            <w:vAlign w:val="bottom"/>
          </w:tcPr>
          <w:p w14:paraId="53029BA2" w14:textId="61F72B12" w:rsidR="00EE63A5" w:rsidRPr="00D14BDF" w:rsidRDefault="000B044E" w:rsidP="00D14BDF">
            <w:pPr>
              <w:pStyle w:val="Texto"/>
              <w:tabs>
                <w:tab w:val="decimal" w:pos="846"/>
              </w:tabs>
              <w:jc w:val="left"/>
              <w:rPr>
                <w:sz w:val="16"/>
                <w:szCs w:val="16"/>
              </w:rPr>
            </w:pPr>
            <w:r w:rsidRPr="00D14BDF">
              <w:rPr>
                <w:sz w:val="16"/>
                <w:szCs w:val="16"/>
              </w:rPr>
              <w:t>3.936.258</w:t>
            </w:r>
          </w:p>
        </w:tc>
        <w:tc>
          <w:tcPr>
            <w:tcW w:w="71" w:type="dxa"/>
            <w:vAlign w:val="bottom"/>
          </w:tcPr>
          <w:p w14:paraId="26197756" w14:textId="77777777" w:rsidR="00EE63A5" w:rsidRPr="00D14BDF" w:rsidRDefault="00EE63A5" w:rsidP="00D14BDF">
            <w:pPr>
              <w:pStyle w:val="Texto"/>
              <w:jc w:val="left"/>
              <w:rPr>
                <w:sz w:val="16"/>
                <w:szCs w:val="16"/>
              </w:rPr>
            </w:pPr>
          </w:p>
        </w:tc>
        <w:tc>
          <w:tcPr>
            <w:tcW w:w="964" w:type="dxa"/>
            <w:vAlign w:val="bottom"/>
          </w:tcPr>
          <w:p w14:paraId="3A03DDC8" w14:textId="623C3A36" w:rsidR="00EE63A5" w:rsidRPr="00D14BDF" w:rsidRDefault="000B044E" w:rsidP="006C7E89">
            <w:pPr>
              <w:pStyle w:val="Texto"/>
              <w:tabs>
                <w:tab w:val="decimal" w:pos="859"/>
              </w:tabs>
              <w:jc w:val="left"/>
              <w:rPr>
                <w:sz w:val="16"/>
                <w:szCs w:val="16"/>
              </w:rPr>
            </w:pPr>
            <w:r w:rsidRPr="00D14BDF">
              <w:rPr>
                <w:sz w:val="16"/>
                <w:szCs w:val="16"/>
              </w:rPr>
              <w:t>1.825.607</w:t>
            </w:r>
          </w:p>
        </w:tc>
        <w:tc>
          <w:tcPr>
            <w:tcW w:w="62" w:type="dxa"/>
            <w:vAlign w:val="bottom"/>
          </w:tcPr>
          <w:p w14:paraId="41601CB2" w14:textId="77777777" w:rsidR="00EE63A5" w:rsidRPr="00D14BDF" w:rsidRDefault="00EE63A5" w:rsidP="00D14BDF">
            <w:pPr>
              <w:pStyle w:val="Texto"/>
              <w:tabs>
                <w:tab w:val="decimal" w:pos="734"/>
              </w:tabs>
              <w:jc w:val="left"/>
              <w:rPr>
                <w:sz w:val="16"/>
                <w:szCs w:val="16"/>
              </w:rPr>
            </w:pPr>
          </w:p>
        </w:tc>
        <w:tc>
          <w:tcPr>
            <w:tcW w:w="883" w:type="dxa"/>
            <w:vAlign w:val="bottom"/>
          </w:tcPr>
          <w:p w14:paraId="1F39A6BE" w14:textId="3B92204E" w:rsidR="00EE63A5" w:rsidRPr="00D14BDF" w:rsidRDefault="000B044E" w:rsidP="006C7E89">
            <w:pPr>
              <w:pStyle w:val="Texto"/>
              <w:tabs>
                <w:tab w:val="decimal" w:pos="759"/>
              </w:tabs>
              <w:jc w:val="left"/>
              <w:rPr>
                <w:sz w:val="16"/>
                <w:szCs w:val="16"/>
              </w:rPr>
            </w:pPr>
            <w:r w:rsidRPr="00D14BDF">
              <w:rPr>
                <w:sz w:val="16"/>
                <w:szCs w:val="16"/>
              </w:rPr>
              <w:t>171.084</w:t>
            </w:r>
          </w:p>
        </w:tc>
        <w:tc>
          <w:tcPr>
            <w:tcW w:w="72" w:type="dxa"/>
            <w:vAlign w:val="bottom"/>
          </w:tcPr>
          <w:p w14:paraId="01BE84D8" w14:textId="77777777" w:rsidR="00EE63A5" w:rsidRPr="00D14BDF" w:rsidRDefault="00EE63A5" w:rsidP="00D14BDF">
            <w:pPr>
              <w:pStyle w:val="Texto"/>
              <w:jc w:val="left"/>
              <w:rPr>
                <w:sz w:val="16"/>
                <w:szCs w:val="16"/>
              </w:rPr>
            </w:pPr>
          </w:p>
        </w:tc>
        <w:tc>
          <w:tcPr>
            <w:tcW w:w="1254" w:type="dxa"/>
            <w:vAlign w:val="bottom"/>
          </w:tcPr>
          <w:p w14:paraId="04FB0054" w14:textId="6FEE1F62" w:rsidR="00EE63A5" w:rsidRPr="00D14BDF" w:rsidRDefault="000B044E" w:rsidP="006C7E89">
            <w:pPr>
              <w:pStyle w:val="Texto"/>
              <w:tabs>
                <w:tab w:val="decimal" w:pos="1104"/>
              </w:tabs>
              <w:jc w:val="left"/>
              <w:rPr>
                <w:sz w:val="16"/>
                <w:szCs w:val="16"/>
              </w:rPr>
            </w:pPr>
            <w:r w:rsidRPr="00D14BDF">
              <w:rPr>
                <w:sz w:val="16"/>
                <w:szCs w:val="16"/>
              </w:rPr>
              <w:t>455.680</w:t>
            </w:r>
          </w:p>
        </w:tc>
        <w:tc>
          <w:tcPr>
            <w:tcW w:w="72" w:type="dxa"/>
            <w:vAlign w:val="bottom"/>
          </w:tcPr>
          <w:p w14:paraId="2C48504A" w14:textId="77777777" w:rsidR="00EE63A5" w:rsidRPr="00D14BDF" w:rsidRDefault="00EE63A5" w:rsidP="00D14BDF">
            <w:pPr>
              <w:pStyle w:val="Texto"/>
              <w:jc w:val="left"/>
              <w:rPr>
                <w:sz w:val="16"/>
                <w:szCs w:val="16"/>
              </w:rPr>
            </w:pPr>
          </w:p>
        </w:tc>
        <w:tc>
          <w:tcPr>
            <w:tcW w:w="918" w:type="dxa"/>
            <w:vAlign w:val="bottom"/>
          </w:tcPr>
          <w:p w14:paraId="04B24585" w14:textId="77B90DAE" w:rsidR="00EE63A5" w:rsidRPr="00D14BDF" w:rsidRDefault="000B044E" w:rsidP="006C7E89">
            <w:pPr>
              <w:pStyle w:val="Texto"/>
              <w:tabs>
                <w:tab w:val="decimal" w:pos="795"/>
              </w:tabs>
              <w:jc w:val="left"/>
              <w:rPr>
                <w:sz w:val="16"/>
                <w:szCs w:val="16"/>
              </w:rPr>
            </w:pPr>
            <w:r w:rsidRPr="00D14BDF">
              <w:rPr>
                <w:sz w:val="16"/>
                <w:szCs w:val="16"/>
              </w:rPr>
              <w:t>-</w:t>
            </w:r>
            <w:r w:rsidR="00D14BDF">
              <w:rPr>
                <w:sz w:val="16"/>
                <w:szCs w:val="16"/>
              </w:rPr>
              <w:t xml:space="preserve">        </w:t>
            </w:r>
          </w:p>
        </w:tc>
        <w:tc>
          <w:tcPr>
            <w:tcW w:w="56" w:type="dxa"/>
            <w:vAlign w:val="bottom"/>
          </w:tcPr>
          <w:p w14:paraId="4621B62A" w14:textId="77777777" w:rsidR="00EE63A5" w:rsidRPr="00D14BDF" w:rsidRDefault="00EE63A5" w:rsidP="00D14BDF">
            <w:pPr>
              <w:pStyle w:val="Texto"/>
              <w:jc w:val="left"/>
              <w:rPr>
                <w:sz w:val="16"/>
                <w:szCs w:val="16"/>
              </w:rPr>
            </w:pPr>
          </w:p>
        </w:tc>
        <w:tc>
          <w:tcPr>
            <w:tcW w:w="1021" w:type="dxa"/>
            <w:vAlign w:val="bottom"/>
          </w:tcPr>
          <w:p w14:paraId="1656419A" w14:textId="5DEE5319" w:rsidR="00EE63A5" w:rsidRPr="00D14BDF" w:rsidRDefault="000B044E" w:rsidP="006C7E89">
            <w:pPr>
              <w:pStyle w:val="Texto"/>
              <w:tabs>
                <w:tab w:val="decimal" w:pos="939"/>
              </w:tabs>
              <w:jc w:val="left"/>
              <w:rPr>
                <w:sz w:val="16"/>
                <w:szCs w:val="16"/>
              </w:rPr>
            </w:pPr>
            <w:r w:rsidRPr="00D14BDF">
              <w:rPr>
                <w:sz w:val="16"/>
                <w:szCs w:val="16"/>
              </w:rPr>
              <w:t>6.388.629</w:t>
            </w:r>
          </w:p>
        </w:tc>
      </w:tr>
      <w:tr w:rsidR="00EE63A5" w:rsidRPr="00D14BDF" w14:paraId="39166419" w14:textId="77777777" w:rsidTr="006C7E89">
        <w:tc>
          <w:tcPr>
            <w:tcW w:w="3798" w:type="dxa"/>
            <w:vAlign w:val="bottom"/>
          </w:tcPr>
          <w:p w14:paraId="7E3F6AB0" w14:textId="77777777" w:rsidR="00EE63A5" w:rsidRPr="00D14BDF" w:rsidRDefault="00EE63A5" w:rsidP="00624E33">
            <w:pPr>
              <w:pStyle w:val="Texto"/>
              <w:jc w:val="left"/>
              <w:rPr>
                <w:sz w:val="16"/>
                <w:szCs w:val="16"/>
              </w:rPr>
            </w:pPr>
          </w:p>
        </w:tc>
        <w:tc>
          <w:tcPr>
            <w:tcW w:w="963" w:type="dxa"/>
            <w:vAlign w:val="bottom"/>
          </w:tcPr>
          <w:p w14:paraId="61ECCF08" w14:textId="77777777" w:rsidR="00EE63A5" w:rsidRPr="00D14BDF" w:rsidRDefault="00EE63A5" w:rsidP="00D14BDF">
            <w:pPr>
              <w:pStyle w:val="Texto"/>
              <w:tabs>
                <w:tab w:val="decimal" w:pos="846"/>
              </w:tabs>
              <w:jc w:val="left"/>
              <w:rPr>
                <w:sz w:val="16"/>
                <w:szCs w:val="16"/>
              </w:rPr>
            </w:pPr>
          </w:p>
        </w:tc>
        <w:tc>
          <w:tcPr>
            <w:tcW w:w="71" w:type="dxa"/>
            <w:vAlign w:val="bottom"/>
          </w:tcPr>
          <w:p w14:paraId="54CF51BA" w14:textId="77777777" w:rsidR="00EE63A5" w:rsidRPr="00D14BDF" w:rsidRDefault="00EE63A5" w:rsidP="00D14BDF">
            <w:pPr>
              <w:pStyle w:val="Texto"/>
              <w:jc w:val="left"/>
              <w:rPr>
                <w:sz w:val="16"/>
                <w:szCs w:val="16"/>
              </w:rPr>
            </w:pPr>
          </w:p>
        </w:tc>
        <w:tc>
          <w:tcPr>
            <w:tcW w:w="964" w:type="dxa"/>
            <w:vAlign w:val="bottom"/>
          </w:tcPr>
          <w:p w14:paraId="307F3506" w14:textId="77777777" w:rsidR="00EE63A5" w:rsidRPr="00D14BDF" w:rsidRDefault="00EE63A5" w:rsidP="006C7E89">
            <w:pPr>
              <w:pStyle w:val="Texto"/>
              <w:tabs>
                <w:tab w:val="decimal" w:pos="859"/>
              </w:tabs>
              <w:jc w:val="left"/>
              <w:rPr>
                <w:sz w:val="16"/>
                <w:szCs w:val="16"/>
              </w:rPr>
            </w:pPr>
          </w:p>
        </w:tc>
        <w:tc>
          <w:tcPr>
            <w:tcW w:w="62" w:type="dxa"/>
            <w:vAlign w:val="bottom"/>
          </w:tcPr>
          <w:p w14:paraId="1B21E29A" w14:textId="77777777" w:rsidR="00EE63A5" w:rsidRPr="00D14BDF" w:rsidRDefault="00EE63A5" w:rsidP="00D14BDF">
            <w:pPr>
              <w:pStyle w:val="Texto"/>
              <w:tabs>
                <w:tab w:val="decimal" w:pos="734"/>
              </w:tabs>
              <w:jc w:val="left"/>
              <w:rPr>
                <w:sz w:val="16"/>
                <w:szCs w:val="16"/>
              </w:rPr>
            </w:pPr>
          </w:p>
        </w:tc>
        <w:tc>
          <w:tcPr>
            <w:tcW w:w="883" w:type="dxa"/>
            <w:vAlign w:val="bottom"/>
          </w:tcPr>
          <w:p w14:paraId="7DFEE2FE" w14:textId="77777777" w:rsidR="00EE63A5" w:rsidRPr="00D14BDF" w:rsidRDefault="00EE63A5" w:rsidP="006C7E89">
            <w:pPr>
              <w:pStyle w:val="Texto"/>
              <w:tabs>
                <w:tab w:val="decimal" w:pos="759"/>
              </w:tabs>
              <w:jc w:val="left"/>
              <w:rPr>
                <w:sz w:val="16"/>
                <w:szCs w:val="16"/>
              </w:rPr>
            </w:pPr>
          </w:p>
        </w:tc>
        <w:tc>
          <w:tcPr>
            <w:tcW w:w="72" w:type="dxa"/>
            <w:vAlign w:val="bottom"/>
          </w:tcPr>
          <w:p w14:paraId="36571B31" w14:textId="77777777" w:rsidR="00EE63A5" w:rsidRPr="00D14BDF" w:rsidRDefault="00EE63A5" w:rsidP="00D14BDF">
            <w:pPr>
              <w:pStyle w:val="Texto"/>
              <w:jc w:val="left"/>
              <w:rPr>
                <w:sz w:val="16"/>
                <w:szCs w:val="16"/>
              </w:rPr>
            </w:pPr>
          </w:p>
        </w:tc>
        <w:tc>
          <w:tcPr>
            <w:tcW w:w="1254" w:type="dxa"/>
            <w:vAlign w:val="bottom"/>
          </w:tcPr>
          <w:p w14:paraId="46BAF673" w14:textId="77777777" w:rsidR="00EE63A5" w:rsidRPr="00D14BDF" w:rsidRDefault="00EE63A5" w:rsidP="006C7E89">
            <w:pPr>
              <w:pStyle w:val="Texto"/>
              <w:tabs>
                <w:tab w:val="decimal" w:pos="1104"/>
              </w:tabs>
              <w:jc w:val="left"/>
              <w:rPr>
                <w:sz w:val="16"/>
                <w:szCs w:val="16"/>
              </w:rPr>
            </w:pPr>
          </w:p>
        </w:tc>
        <w:tc>
          <w:tcPr>
            <w:tcW w:w="72" w:type="dxa"/>
            <w:vAlign w:val="bottom"/>
          </w:tcPr>
          <w:p w14:paraId="0D8D76D7" w14:textId="77777777" w:rsidR="00EE63A5" w:rsidRPr="00D14BDF" w:rsidRDefault="00EE63A5" w:rsidP="00D14BDF">
            <w:pPr>
              <w:pStyle w:val="Texto"/>
              <w:jc w:val="left"/>
              <w:rPr>
                <w:sz w:val="16"/>
                <w:szCs w:val="16"/>
              </w:rPr>
            </w:pPr>
          </w:p>
        </w:tc>
        <w:tc>
          <w:tcPr>
            <w:tcW w:w="918" w:type="dxa"/>
            <w:vAlign w:val="bottom"/>
          </w:tcPr>
          <w:p w14:paraId="26C94342" w14:textId="77777777" w:rsidR="00EE63A5" w:rsidRPr="00D14BDF" w:rsidRDefault="00EE63A5" w:rsidP="006C7E89">
            <w:pPr>
              <w:pStyle w:val="Texto"/>
              <w:tabs>
                <w:tab w:val="decimal" w:pos="795"/>
              </w:tabs>
              <w:jc w:val="left"/>
              <w:rPr>
                <w:sz w:val="16"/>
                <w:szCs w:val="16"/>
              </w:rPr>
            </w:pPr>
          </w:p>
        </w:tc>
        <w:tc>
          <w:tcPr>
            <w:tcW w:w="56" w:type="dxa"/>
            <w:vAlign w:val="bottom"/>
          </w:tcPr>
          <w:p w14:paraId="1225F952" w14:textId="77777777" w:rsidR="00EE63A5" w:rsidRPr="00D14BDF" w:rsidRDefault="00EE63A5" w:rsidP="00D14BDF">
            <w:pPr>
              <w:pStyle w:val="Texto"/>
              <w:jc w:val="left"/>
              <w:rPr>
                <w:sz w:val="16"/>
                <w:szCs w:val="16"/>
              </w:rPr>
            </w:pPr>
          </w:p>
        </w:tc>
        <w:tc>
          <w:tcPr>
            <w:tcW w:w="1021" w:type="dxa"/>
            <w:vAlign w:val="bottom"/>
          </w:tcPr>
          <w:p w14:paraId="55DA770F" w14:textId="77777777" w:rsidR="00EE63A5" w:rsidRPr="00D14BDF" w:rsidRDefault="00EE63A5" w:rsidP="006C7E89">
            <w:pPr>
              <w:pStyle w:val="Texto"/>
              <w:tabs>
                <w:tab w:val="decimal" w:pos="939"/>
              </w:tabs>
              <w:jc w:val="left"/>
              <w:rPr>
                <w:sz w:val="16"/>
                <w:szCs w:val="16"/>
              </w:rPr>
            </w:pPr>
          </w:p>
        </w:tc>
      </w:tr>
      <w:tr w:rsidR="00EE63A5" w:rsidRPr="00D14BDF" w14:paraId="33C80762" w14:textId="77777777" w:rsidTr="006C7E89">
        <w:tc>
          <w:tcPr>
            <w:tcW w:w="3798" w:type="dxa"/>
            <w:vAlign w:val="bottom"/>
          </w:tcPr>
          <w:p w14:paraId="2B0AF145" w14:textId="0B87702E" w:rsidR="00EE63A5" w:rsidRPr="00D14BDF" w:rsidRDefault="00EE63A5" w:rsidP="00624E33">
            <w:pPr>
              <w:pStyle w:val="Texto"/>
              <w:jc w:val="left"/>
              <w:rPr>
                <w:sz w:val="16"/>
                <w:szCs w:val="16"/>
              </w:rPr>
            </w:pPr>
            <w:r w:rsidRPr="00D14BDF">
              <w:rPr>
                <w:sz w:val="16"/>
                <w:szCs w:val="16"/>
              </w:rPr>
              <w:t>Activos al 31.05.2023</w:t>
            </w:r>
          </w:p>
        </w:tc>
        <w:tc>
          <w:tcPr>
            <w:tcW w:w="963" w:type="dxa"/>
            <w:vAlign w:val="bottom"/>
          </w:tcPr>
          <w:p w14:paraId="5DD6A3E7" w14:textId="3767385A" w:rsidR="00EE63A5" w:rsidRPr="00D14BDF" w:rsidRDefault="000B044E" w:rsidP="00D14BDF">
            <w:pPr>
              <w:pStyle w:val="Texto"/>
              <w:tabs>
                <w:tab w:val="decimal" w:pos="846"/>
              </w:tabs>
              <w:jc w:val="left"/>
              <w:rPr>
                <w:sz w:val="16"/>
                <w:szCs w:val="16"/>
              </w:rPr>
            </w:pPr>
            <w:r w:rsidRPr="00D14BDF">
              <w:rPr>
                <w:sz w:val="16"/>
                <w:szCs w:val="16"/>
              </w:rPr>
              <w:t>71.</w:t>
            </w:r>
            <w:r w:rsidR="009F0A75" w:rsidRPr="009F0A75">
              <w:rPr>
                <w:sz w:val="16"/>
                <w:szCs w:val="16"/>
              </w:rPr>
              <w:t>991.71</w:t>
            </w:r>
            <w:r w:rsidR="00BF75F7">
              <w:rPr>
                <w:sz w:val="16"/>
                <w:szCs w:val="16"/>
              </w:rPr>
              <w:t>4</w:t>
            </w:r>
          </w:p>
        </w:tc>
        <w:tc>
          <w:tcPr>
            <w:tcW w:w="71" w:type="dxa"/>
            <w:vAlign w:val="bottom"/>
          </w:tcPr>
          <w:p w14:paraId="0E5ACBD5" w14:textId="77777777" w:rsidR="00EE63A5" w:rsidRPr="00D14BDF" w:rsidRDefault="00EE63A5" w:rsidP="00D14BDF">
            <w:pPr>
              <w:pStyle w:val="Texto"/>
              <w:jc w:val="left"/>
              <w:rPr>
                <w:sz w:val="16"/>
                <w:szCs w:val="16"/>
              </w:rPr>
            </w:pPr>
          </w:p>
        </w:tc>
        <w:tc>
          <w:tcPr>
            <w:tcW w:w="964" w:type="dxa"/>
            <w:vAlign w:val="bottom"/>
          </w:tcPr>
          <w:p w14:paraId="4C4A67F8" w14:textId="2A6AD02A" w:rsidR="00EE63A5" w:rsidRPr="00D14BDF" w:rsidRDefault="000B044E" w:rsidP="006C7E89">
            <w:pPr>
              <w:pStyle w:val="Texto"/>
              <w:tabs>
                <w:tab w:val="decimal" w:pos="859"/>
              </w:tabs>
              <w:jc w:val="left"/>
              <w:rPr>
                <w:sz w:val="16"/>
                <w:szCs w:val="16"/>
              </w:rPr>
            </w:pPr>
            <w:r w:rsidRPr="00D14BDF">
              <w:rPr>
                <w:sz w:val="16"/>
                <w:szCs w:val="16"/>
              </w:rPr>
              <w:t>25.</w:t>
            </w:r>
            <w:r w:rsidR="009F0A75" w:rsidRPr="009F0A75">
              <w:rPr>
                <w:sz w:val="16"/>
                <w:szCs w:val="16"/>
              </w:rPr>
              <w:t>984.016</w:t>
            </w:r>
          </w:p>
        </w:tc>
        <w:tc>
          <w:tcPr>
            <w:tcW w:w="62" w:type="dxa"/>
            <w:vAlign w:val="bottom"/>
          </w:tcPr>
          <w:p w14:paraId="5D837AC5" w14:textId="77777777" w:rsidR="00EE63A5" w:rsidRPr="00D14BDF" w:rsidRDefault="00EE63A5" w:rsidP="00D14BDF">
            <w:pPr>
              <w:pStyle w:val="Texto"/>
              <w:tabs>
                <w:tab w:val="decimal" w:pos="734"/>
              </w:tabs>
              <w:jc w:val="left"/>
              <w:rPr>
                <w:sz w:val="16"/>
                <w:szCs w:val="16"/>
              </w:rPr>
            </w:pPr>
          </w:p>
        </w:tc>
        <w:tc>
          <w:tcPr>
            <w:tcW w:w="883" w:type="dxa"/>
            <w:vAlign w:val="bottom"/>
          </w:tcPr>
          <w:p w14:paraId="1809C411" w14:textId="487B0A8B" w:rsidR="00EE63A5" w:rsidRPr="00D14BDF" w:rsidRDefault="000B044E" w:rsidP="006C7E89">
            <w:pPr>
              <w:pStyle w:val="Texto"/>
              <w:tabs>
                <w:tab w:val="decimal" w:pos="759"/>
              </w:tabs>
              <w:jc w:val="left"/>
              <w:rPr>
                <w:sz w:val="16"/>
                <w:szCs w:val="16"/>
              </w:rPr>
            </w:pPr>
            <w:r w:rsidRPr="00D14BDF">
              <w:rPr>
                <w:sz w:val="16"/>
                <w:szCs w:val="16"/>
              </w:rPr>
              <w:t>6.401.978</w:t>
            </w:r>
          </w:p>
        </w:tc>
        <w:tc>
          <w:tcPr>
            <w:tcW w:w="72" w:type="dxa"/>
            <w:vAlign w:val="bottom"/>
          </w:tcPr>
          <w:p w14:paraId="49B37440" w14:textId="77777777" w:rsidR="00EE63A5" w:rsidRPr="00D14BDF" w:rsidRDefault="00EE63A5" w:rsidP="00D14BDF">
            <w:pPr>
              <w:pStyle w:val="Texto"/>
              <w:jc w:val="left"/>
              <w:rPr>
                <w:sz w:val="16"/>
                <w:szCs w:val="16"/>
              </w:rPr>
            </w:pPr>
          </w:p>
        </w:tc>
        <w:tc>
          <w:tcPr>
            <w:tcW w:w="1254" w:type="dxa"/>
            <w:vAlign w:val="bottom"/>
          </w:tcPr>
          <w:p w14:paraId="047F9E4F" w14:textId="7452997A" w:rsidR="00EE63A5" w:rsidRPr="00D14BDF" w:rsidRDefault="000B044E" w:rsidP="006C7E89">
            <w:pPr>
              <w:pStyle w:val="Texto"/>
              <w:tabs>
                <w:tab w:val="decimal" w:pos="1104"/>
              </w:tabs>
              <w:jc w:val="left"/>
              <w:rPr>
                <w:sz w:val="16"/>
                <w:szCs w:val="16"/>
              </w:rPr>
            </w:pPr>
            <w:r w:rsidRPr="00D14BDF">
              <w:rPr>
                <w:sz w:val="16"/>
                <w:szCs w:val="16"/>
              </w:rPr>
              <w:t>20.</w:t>
            </w:r>
            <w:r w:rsidR="009F0A75" w:rsidRPr="009F0A75">
              <w:rPr>
                <w:sz w:val="16"/>
                <w:szCs w:val="16"/>
              </w:rPr>
              <w:t>431.435</w:t>
            </w:r>
          </w:p>
        </w:tc>
        <w:tc>
          <w:tcPr>
            <w:tcW w:w="72" w:type="dxa"/>
            <w:vAlign w:val="bottom"/>
          </w:tcPr>
          <w:p w14:paraId="2EE8F51F" w14:textId="77777777" w:rsidR="00EE63A5" w:rsidRPr="00D14BDF" w:rsidRDefault="00EE63A5" w:rsidP="00D14BDF">
            <w:pPr>
              <w:pStyle w:val="Texto"/>
              <w:jc w:val="left"/>
              <w:rPr>
                <w:sz w:val="16"/>
                <w:szCs w:val="16"/>
              </w:rPr>
            </w:pPr>
          </w:p>
        </w:tc>
        <w:tc>
          <w:tcPr>
            <w:tcW w:w="918" w:type="dxa"/>
            <w:vAlign w:val="bottom"/>
          </w:tcPr>
          <w:p w14:paraId="31569A7E" w14:textId="3AF31863" w:rsidR="00EE63A5" w:rsidRPr="00D14BDF" w:rsidRDefault="000B044E" w:rsidP="006C7E89">
            <w:pPr>
              <w:pStyle w:val="Texto"/>
              <w:tabs>
                <w:tab w:val="decimal" w:pos="795"/>
              </w:tabs>
              <w:jc w:val="left"/>
              <w:rPr>
                <w:sz w:val="16"/>
                <w:szCs w:val="16"/>
              </w:rPr>
            </w:pPr>
            <w:r w:rsidRPr="00D14BDF">
              <w:rPr>
                <w:sz w:val="16"/>
                <w:szCs w:val="16"/>
              </w:rPr>
              <w:t>9.</w:t>
            </w:r>
            <w:r w:rsidR="009F0A75" w:rsidRPr="009F0A75">
              <w:rPr>
                <w:sz w:val="16"/>
                <w:szCs w:val="16"/>
              </w:rPr>
              <w:t>453.038</w:t>
            </w:r>
          </w:p>
        </w:tc>
        <w:tc>
          <w:tcPr>
            <w:tcW w:w="56" w:type="dxa"/>
            <w:vAlign w:val="bottom"/>
          </w:tcPr>
          <w:p w14:paraId="627196D5" w14:textId="77777777" w:rsidR="00EE63A5" w:rsidRPr="00D14BDF" w:rsidRDefault="00EE63A5" w:rsidP="00D14BDF">
            <w:pPr>
              <w:pStyle w:val="Texto"/>
              <w:tabs>
                <w:tab w:val="decimal" w:pos="1017"/>
              </w:tabs>
              <w:jc w:val="left"/>
              <w:rPr>
                <w:sz w:val="16"/>
                <w:szCs w:val="16"/>
              </w:rPr>
            </w:pPr>
          </w:p>
        </w:tc>
        <w:tc>
          <w:tcPr>
            <w:tcW w:w="1021" w:type="dxa"/>
            <w:vAlign w:val="bottom"/>
          </w:tcPr>
          <w:p w14:paraId="3AB45906" w14:textId="70DCC3A6" w:rsidR="00EE63A5" w:rsidRPr="00D14BDF" w:rsidRDefault="000B044E" w:rsidP="006C7E89">
            <w:pPr>
              <w:pStyle w:val="Texto"/>
              <w:tabs>
                <w:tab w:val="decimal" w:pos="939"/>
              </w:tabs>
              <w:jc w:val="left"/>
              <w:rPr>
                <w:sz w:val="16"/>
                <w:szCs w:val="16"/>
              </w:rPr>
            </w:pPr>
            <w:r w:rsidRPr="00D14BDF">
              <w:rPr>
                <w:sz w:val="16"/>
                <w:szCs w:val="16"/>
              </w:rPr>
              <w:t>134.</w:t>
            </w:r>
            <w:r w:rsidR="009F0A75" w:rsidRPr="009F0A75">
              <w:rPr>
                <w:sz w:val="16"/>
                <w:szCs w:val="16"/>
              </w:rPr>
              <w:t>262.181</w:t>
            </w:r>
          </w:p>
        </w:tc>
      </w:tr>
      <w:tr w:rsidR="00EE63A5" w:rsidRPr="00D14BDF" w14:paraId="60217823" w14:textId="77777777" w:rsidTr="006C7E89">
        <w:tc>
          <w:tcPr>
            <w:tcW w:w="3798" w:type="dxa"/>
            <w:vAlign w:val="bottom"/>
          </w:tcPr>
          <w:p w14:paraId="1BD00A07" w14:textId="749E0D0C" w:rsidR="00EE63A5" w:rsidRPr="00D14BDF" w:rsidRDefault="00EE63A5" w:rsidP="00F764FA">
            <w:pPr>
              <w:pStyle w:val="Texto"/>
              <w:jc w:val="left"/>
              <w:rPr>
                <w:sz w:val="16"/>
                <w:szCs w:val="16"/>
              </w:rPr>
            </w:pPr>
            <w:r w:rsidRPr="00D14BDF">
              <w:rPr>
                <w:sz w:val="16"/>
                <w:szCs w:val="16"/>
              </w:rPr>
              <w:t>Activos al 31.05.2022</w:t>
            </w:r>
          </w:p>
        </w:tc>
        <w:tc>
          <w:tcPr>
            <w:tcW w:w="963" w:type="dxa"/>
            <w:vAlign w:val="bottom"/>
          </w:tcPr>
          <w:p w14:paraId="171D76B4" w14:textId="1F9EFA0A" w:rsidR="00EE63A5" w:rsidRPr="00D14BDF" w:rsidRDefault="000B044E" w:rsidP="00D14BDF">
            <w:pPr>
              <w:pStyle w:val="Texto"/>
              <w:tabs>
                <w:tab w:val="decimal" w:pos="846"/>
              </w:tabs>
              <w:jc w:val="left"/>
              <w:rPr>
                <w:sz w:val="16"/>
                <w:szCs w:val="16"/>
              </w:rPr>
            </w:pPr>
            <w:r w:rsidRPr="00D14BDF">
              <w:rPr>
                <w:sz w:val="16"/>
                <w:szCs w:val="16"/>
              </w:rPr>
              <w:t>67.926.731</w:t>
            </w:r>
          </w:p>
        </w:tc>
        <w:tc>
          <w:tcPr>
            <w:tcW w:w="71" w:type="dxa"/>
            <w:vAlign w:val="bottom"/>
          </w:tcPr>
          <w:p w14:paraId="605F87CB" w14:textId="77777777" w:rsidR="00EE63A5" w:rsidRPr="00D14BDF" w:rsidRDefault="00EE63A5" w:rsidP="00D14BDF">
            <w:pPr>
              <w:pStyle w:val="Texto"/>
              <w:jc w:val="left"/>
              <w:rPr>
                <w:sz w:val="16"/>
                <w:szCs w:val="16"/>
              </w:rPr>
            </w:pPr>
          </w:p>
        </w:tc>
        <w:tc>
          <w:tcPr>
            <w:tcW w:w="964" w:type="dxa"/>
            <w:vAlign w:val="bottom"/>
          </w:tcPr>
          <w:p w14:paraId="4BE95D9F" w14:textId="30EB0902" w:rsidR="00EE63A5" w:rsidRPr="00D14BDF" w:rsidRDefault="000B044E" w:rsidP="006C7E89">
            <w:pPr>
              <w:pStyle w:val="Texto"/>
              <w:tabs>
                <w:tab w:val="decimal" w:pos="859"/>
              </w:tabs>
              <w:jc w:val="left"/>
              <w:rPr>
                <w:sz w:val="16"/>
                <w:szCs w:val="16"/>
              </w:rPr>
            </w:pPr>
            <w:r w:rsidRPr="00D14BDF">
              <w:rPr>
                <w:sz w:val="16"/>
                <w:szCs w:val="16"/>
              </w:rPr>
              <w:t>28.090.180</w:t>
            </w:r>
          </w:p>
        </w:tc>
        <w:tc>
          <w:tcPr>
            <w:tcW w:w="62" w:type="dxa"/>
            <w:vAlign w:val="bottom"/>
          </w:tcPr>
          <w:p w14:paraId="52B985A9" w14:textId="77777777" w:rsidR="00EE63A5" w:rsidRPr="00D14BDF" w:rsidRDefault="00EE63A5" w:rsidP="00D14BDF">
            <w:pPr>
              <w:pStyle w:val="Texto"/>
              <w:tabs>
                <w:tab w:val="decimal" w:pos="734"/>
              </w:tabs>
              <w:jc w:val="left"/>
              <w:rPr>
                <w:sz w:val="16"/>
                <w:szCs w:val="16"/>
              </w:rPr>
            </w:pPr>
          </w:p>
        </w:tc>
        <w:tc>
          <w:tcPr>
            <w:tcW w:w="883" w:type="dxa"/>
            <w:vAlign w:val="bottom"/>
          </w:tcPr>
          <w:p w14:paraId="324989A0" w14:textId="43C54E1E" w:rsidR="00EE63A5" w:rsidRPr="00D14BDF" w:rsidRDefault="000B044E" w:rsidP="006C7E89">
            <w:pPr>
              <w:pStyle w:val="Texto"/>
              <w:tabs>
                <w:tab w:val="decimal" w:pos="759"/>
              </w:tabs>
              <w:jc w:val="left"/>
              <w:rPr>
                <w:sz w:val="16"/>
                <w:szCs w:val="16"/>
              </w:rPr>
            </w:pPr>
            <w:r w:rsidRPr="00D14BDF">
              <w:rPr>
                <w:sz w:val="16"/>
                <w:szCs w:val="16"/>
              </w:rPr>
              <w:t>6.902.571</w:t>
            </w:r>
          </w:p>
        </w:tc>
        <w:tc>
          <w:tcPr>
            <w:tcW w:w="72" w:type="dxa"/>
            <w:vAlign w:val="bottom"/>
          </w:tcPr>
          <w:p w14:paraId="4A3181D0" w14:textId="77777777" w:rsidR="00EE63A5" w:rsidRPr="00D14BDF" w:rsidRDefault="00EE63A5" w:rsidP="00D14BDF">
            <w:pPr>
              <w:pStyle w:val="Texto"/>
              <w:jc w:val="left"/>
              <w:rPr>
                <w:sz w:val="16"/>
                <w:szCs w:val="16"/>
              </w:rPr>
            </w:pPr>
          </w:p>
        </w:tc>
        <w:tc>
          <w:tcPr>
            <w:tcW w:w="1254" w:type="dxa"/>
            <w:vAlign w:val="bottom"/>
          </w:tcPr>
          <w:p w14:paraId="684DD55D" w14:textId="0352BE2D" w:rsidR="00EE63A5" w:rsidRPr="00D14BDF" w:rsidRDefault="000B044E" w:rsidP="006C7E89">
            <w:pPr>
              <w:pStyle w:val="Texto"/>
              <w:tabs>
                <w:tab w:val="decimal" w:pos="1104"/>
              </w:tabs>
              <w:jc w:val="left"/>
              <w:rPr>
                <w:sz w:val="16"/>
                <w:szCs w:val="16"/>
              </w:rPr>
            </w:pPr>
            <w:r w:rsidRPr="00D14BDF">
              <w:rPr>
                <w:sz w:val="16"/>
                <w:szCs w:val="16"/>
              </w:rPr>
              <w:t>26.350.660</w:t>
            </w:r>
          </w:p>
        </w:tc>
        <w:tc>
          <w:tcPr>
            <w:tcW w:w="72" w:type="dxa"/>
            <w:vAlign w:val="bottom"/>
          </w:tcPr>
          <w:p w14:paraId="0CFF3199" w14:textId="77777777" w:rsidR="00EE63A5" w:rsidRPr="00D14BDF" w:rsidRDefault="00EE63A5" w:rsidP="00D14BDF">
            <w:pPr>
              <w:pStyle w:val="Texto"/>
              <w:jc w:val="left"/>
              <w:rPr>
                <w:sz w:val="16"/>
                <w:szCs w:val="16"/>
              </w:rPr>
            </w:pPr>
          </w:p>
        </w:tc>
        <w:tc>
          <w:tcPr>
            <w:tcW w:w="918" w:type="dxa"/>
            <w:vAlign w:val="bottom"/>
          </w:tcPr>
          <w:p w14:paraId="2ECA396E" w14:textId="18567FB2" w:rsidR="00EE63A5" w:rsidRPr="00D14BDF" w:rsidRDefault="000B044E" w:rsidP="006C7E89">
            <w:pPr>
              <w:pStyle w:val="Texto"/>
              <w:tabs>
                <w:tab w:val="decimal" w:pos="795"/>
              </w:tabs>
              <w:jc w:val="left"/>
              <w:rPr>
                <w:sz w:val="16"/>
                <w:szCs w:val="16"/>
              </w:rPr>
            </w:pPr>
            <w:r w:rsidRPr="00D14BDF">
              <w:rPr>
                <w:sz w:val="16"/>
                <w:szCs w:val="16"/>
              </w:rPr>
              <w:t>7.693.370</w:t>
            </w:r>
          </w:p>
        </w:tc>
        <w:tc>
          <w:tcPr>
            <w:tcW w:w="56" w:type="dxa"/>
            <w:vAlign w:val="bottom"/>
          </w:tcPr>
          <w:p w14:paraId="1F0A0050" w14:textId="77777777" w:rsidR="00EE63A5" w:rsidRPr="00D14BDF" w:rsidRDefault="00EE63A5" w:rsidP="00D14BDF">
            <w:pPr>
              <w:pStyle w:val="Texto"/>
              <w:tabs>
                <w:tab w:val="decimal" w:pos="1017"/>
              </w:tabs>
              <w:jc w:val="left"/>
              <w:rPr>
                <w:sz w:val="16"/>
                <w:szCs w:val="16"/>
              </w:rPr>
            </w:pPr>
          </w:p>
        </w:tc>
        <w:tc>
          <w:tcPr>
            <w:tcW w:w="1021" w:type="dxa"/>
            <w:vAlign w:val="bottom"/>
          </w:tcPr>
          <w:p w14:paraId="5DBABE40" w14:textId="496D7DBF" w:rsidR="00EE63A5" w:rsidRPr="00D14BDF" w:rsidRDefault="000B044E" w:rsidP="006C7E89">
            <w:pPr>
              <w:pStyle w:val="Texto"/>
              <w:tabs>
                <w:tab w:val="decimal" w:pos="939"/>
              </w:tabs>
              <w:jc w:val="left"/>
              <w:rPr>
                <w:sz w:val="16"/>
                <w:szCs w:val="16"/>
              </w:rPr>
            </w:pPr>
            <w:r w:rsidRPr="00D14BDF">
              <w:rPr>
                <w:sz w:val="16"/>
                <w:szCs w:val="16"/>
              </w:rPr>
              <w:t>136.963.512</w:t>
            </w:r>
          </w:p>
        </w:tc>
      </w:tr>
    </w:tbl>
    <w:p w14:paraId="7F0ABD37" w14:textId="77777777" w:rsidR="00B01266" w:rsidRPr="002112CC" w:rsidRDefault="00B01266" w:rsidP="00E54884">
      <w:pPr>
        <w:pStyle w:val="textonotajustificado"/>
        <w:tabs>
          <w:tab w:val="decimal" w:pos="871"/>
        </w:tabs>
        <w:overflowPunct w:val="0"/>
        <w:autoSpaceDE w:val="0"/>
        <w:autoSpaceDN w:val="0"/>
        <w:adjustRightInd w:val="0"/>
        <w:textAlignment w:val="baseline"/>
      </w:pPr>
    </w:p>
    <w:p w14:paraId="4F34DE0F" w14:textId="77777777" w:rsidR="00120456" w:rsidRPr="00040F4B" w:rsidRDefault="00120456" w:rsidP="00E54884">
      <w:pPr>
        <w:pStyle w:val="textonotajustificado"/>
        <w:tabs>
          <w:tab w:val="decimal" w:pos="871"/>
        </w:tabs>
        <w:overflowPunct w:val="0"/>
        <w:autoSpaceDE w:val="0"/>
        <w:autoSpaceDN w:val="0"/>
        <w:adjustRightInd w:val="0"/>
        <w:textAlignment w:val="baseline"/>
      </w:pPr>
    </w:p>
    <w:p w14:paraId="313C2BDC" w14:textId="6361FD69" w:rsidR="0091431D" w:rsidRDefault="00092744" w:rsidP="000F40E2">
      <w:pPr>
        <w:pStyle w:val="Ttulonota"/>
        <w:numPr>
          <w:ilvl w:val="0"/>
          <w:numId w:val="2"/>
        </w:numPr>
      </w:pPr>
      <w:r w:rsidRPr="002112CC">
        <w:t>INGRESOS DE ACTIVIDADES ORDINARIAS</w:t>
      </w:r>
    </w:p>
    <w:p w14:paraId="4143940A" w14:textId="77777777" w:rsidR="00540512" w:rsidRPr="00D14BDF" w:rsidRDefault="00540512" w:rsidP="00D14BDF">
      <w:pPr>
        <w:pStyle w:val="textonotajustificado"/>
        <w:tabs>
          <w:tab w:val="decimal" w:pos="871"/>
        </w:tabs>
        <w:overflowPunct w:val="0"/>
        <w:autoSpaceDE w:val="0"/>
        <w:autoSpaceDN w:val="0"/>
        <w:adjustRightInd w:val="0"/>
        <w:textAlignment w:val="baseline"/>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BA57E3" w:rsidRPr="006C7E89" w14:paraId="7C8211DD" w14:textId="77777777" w:rsidTr="00563F5C">
        <w:tc>
          <w:tcPr>
            <w:tcW w:w="6237" w:type="dxa"/>
            <w:vAlign w:val="bottom"/>
          </w:tcPr>
          <w:p w14:paraId="6C6B5795" w14:textId="77777777" w:rsidR="00BA57E3" w:rsidRPr="006C7E89" w:rsidRDefault="00BA57E3" w:rsidP="00A23F45">
            <w:pPr>
              <w:pStyle w:val="Texto"/>
              <w:jc w:val="center"/>
              <w:rPr>
                <w:b/>
              </w:rPr>
            </w:pPr>
          </w:p>
        </w:tc>
        <w:tc>
          <w:tcPr>
            <w:tcW w:w="2970" w:type="dxa"/>
            <w:gridSpan w:val="3"/>
            <w:tcBorders>
              <w:bottom w:val="single" w:sz="6" w:space="0" w:color="auto"/>
            </w:tcBorders>
            <w:vAlign w:val="bottom"/>
          </w:tcPr>
          <w:p w14:paraId="6D0BE5F6" w14:textId="77777777" w:rsidR="00BA57E3" w:rsidRPr="006C7E89" w:rsidRDefault="00BA57E3" w:rsidP="00A23F45">
            <w:pPr>
              <w:pStyle w:val="textonotajustificado"/>
              <w:jc w:val="center"/>
              <w:rPr>
                <w:b/>
              </w:rPr>
            </w:pPr>
            <w:r w:rsidRPr="006C7E89">
              <w:rPr>
                <w:b/>
              </w:rPr>
              <w:t>Ganancia / (Pérdida)</w:t>
            </w:r>
          </w:p>
        </w:tc>
      </w:tr>
      <w:tr w:rsidR="00BA57E3" w:rsidRPr="006C7E89" w14:paraId="193351A0" w14:textId="77777777" w:rsidTr="00563F5C">
        <w:tc>
          <w:tcPr>
            <w:tcW w:w="6237" w:type="dxa"/>
            <w:vAlign w:val="bottom"/>
          </w:tcPr>
          <w:p w14:paraId="24F44319" w14:textId="77777777" w:rsidR="00BA57E3" w:rsidRPr="006C7E89" w:rsidRDefault="00BA57E3" w:rsidP="00A23F45">
            <w:pPr>
              <w:pStyle w:val="Texto"/>
              <w:jc w:val="center"/>
              <w:rPr>
                <w:b/>
              </w:rPr>
            </w:pPr>
          </w:p>
        </w:tc>
        <w:tc>
          <w:tcPr>
            <w:tcW w:w="1440" w:type="dxa"/>
            <w:tcBorders>
              <w:bottom w:val="single" w:sz="6" w:space="0" w:color="auto"/>
            </w:tcBorders>
            <w:vAlign w:val="bottom"/>
          </w:tcPr>
          <w:p w14:paraId="49BEDAA4" w14:textId="1ADAD004" w:rsidR="00BA57E3" w:rsidRPr="006C7E89" w:rsidRDefault="00BA57E3" w:rsidP="00A23F45">
            <w:pPr>
              <w:pStyle w:val="Texto"/>
              <w:jc w:val="center"/>
              <w:rPr>
                <w:b/>
              </w:rPr>
            </w:pPr>
            <w:r w:rsidRPr="006C7E89">
              <w:rPr>
                <w:b/>
              </w:rPr>
              <w:t>31/0</w:t>
            </w:r>
            <w:r w:rsidR="00AF2D30" w:rsidRPr="006C7E89">
              <w:rPr>
                <w:b/>
              </w:rPr>
              <w:t>5</w:t>
            </w:r>
            <w:r w:rsidRPr="006C7E89">
              <w:rPr>
                <w:b/>
              </w:rPr>
              <w:t>/20</w:t>
            </w:r>
            <w:r w:rsidR="00AF2D30" w:rsidRPr="006C7E89">
              <w:rPr>
                <w:b/>
              </w:rPr>
              <w:t>2</w:t>
            </w:r>
            <w:r w:rsidR="00F764FA" w:rsidRPr="006C7E89">
              <w:rPr>
                <w:b/>
              </w:rPr>
              <w:t>3</w:t>
            </w:r>
          </w:p>
        </w:tc>
        <w:tc>
          <w:tcPr>
            <w:tcW w:w="126" w:type="dxa"/>
            <w:vAlign w:val="bottom"/>
          </w:tcPr>
          <w:p w14:paraId="39D6A723" w14:textId="77777777" w:rsidR="00BA57E3" w:rsidRPr="006C7E89" w:rsidRDefault="00BA57E3" w:rsidP="00A23F45">
            <w:pPr>
              <w:pStyle w:val="Texto"/>
              <w:tabs>
                <w:tab w:val="decimal" w:pos="1170"/>
              </w:tabs>
              <w:jc w:val="center"/>
              <w:rPr>
                <w:b/>
              </w:rPr>
            </w:pPr>
          </w:p>
        </w:tc>
        <w:tc>
          <w:tcPr>
            <w:tcW w:w="1404" w:type="dxa"/>
            <w:tcBorders>
              <w:bottom w:val="single" w:sz="6" w:space="0" w:color="auto"/>
            </w:tcBorders>
            <w:vAlign w:val="bottom"/>
          </w:tcPr>
          <w:p w14:paraId="7AD6B038" w14:textId="3DBDD930" w:rsidR="00BA57E3" w:rsidRPr="006C7E89" w:rsidRDefault="00BA57E3" w:rsidP="00A23F45">
            <w:pPr>
              <w:pStyle w:val="Texto"/>
              <w:jc w:val="center"/>
              <w:rPr>
                <w:b/>
              </w:rPr>
            </w:pPr>
            <w:r w:rsidRPr="006C7E89">
              <w:rPr>
                <w:b/>
              </w:rPr>
              <w:t>31/0</w:t>
            </w:r>
            <w:r w:rsidR="00AF2D30" w:rsidRPr="006C7E89">
              <w:rPr>
                <w:b/>
              </w:rPr>
              <w:t>5</w:t>
            </w:r>
            <w:r w:rsidRPr="006C7E89">
              <w:rPr>
                <w:b/>
              </w:rPr>
              <w:t>/20</w:t>
            </w:r>
            <w:r w:rsidR="00624E33" w:rsidRPr="006C7E89">
              <w:rPr>
                <w:b/>
              </w:rPr>
              <w:t>2</w:t>
            </w:r>
            <w:r w:rsidR="00F764FA" w:rsidRPr="006C7E89">
              <w:rPr>
                <w:b/>
              </w:rPr>
              <w:t>2</w:t>
            </w:r>
          </w:p>
        </w:tc>
      </w:tr>
      <w:tr w:rsidR="00624E33" w:rsidRPr="006C7E89" w14:paraId="5F8BD943" w14:textId="77777777" w:rsidTr="00FF1401">
        <w:tc>
          <w:tcPr>
            <w:tcW w:w="6237" w:type="dxa"/>
          </w:tcPr>
          <w:p w14:paraId="60CF3593" w14:textId="77777777" w:rsidR="00624E33" w:rsidRPr="006C7E89" w:rsidRDefault="00624E33" w:rsidP="00624E33">
            <w:pPr>
              <w:pStyle w:val="Texto"/>
              <w:jc w:val="left"/>
            </w:pPr>
          </w:p>
        </w:tc>
        <w:tc>
          <w:tcPr>
            <w:tcW w:w="1440" w:type="dxa"/>
            <w:vAlign w:val="bottom"/>
          </w:tcPr>
          <w:p w14:paraId="08472910" w14:textId="77777777" w:rsidR="00624E33" w:rsidRPr="006C7E89" w:rsidRDefault="00624E33" w:rsidP="00624E33">
            <w:pPr>
              <w:pStyle w:val="Texto"/>
              <w:tabs>
                <w:tab w:val="decimal" w:pos="1266"/>
              </w:tabs>
            </w:pPr>
          </w:p>
        </w:tc>
        <w:tc>
          <w:tcPr>
            <w:tcW w:w="126" w:type="dxa"/>
            <w:vAlign w:val="bottom"/>
          </w:tcPr>
          <w:p w14:paraId="2CFF0A6E" w14:textId="77777777" w:rsidR="00624E33" w:rsidRPr="006C7E89" w:rsidRDefault="00624E33" w:rsidP="00624E33">
            <w:pPr>
              <w:pStyle w:val="Texto"/>
            </w:pPr>
          </w:p>
        </w:tc>
        <w:tc>
          <w:tcPr>
            <w:tcW w:w="1404" w:type="dxa"/>
            <w:vAlign w:val="bottom"/>
          </w:tcPr>
          <w:p w14:paraId="4F3FD99A" w14:textId="77777777" w:rsidR="00624E33" w:rsidRPr="006C7E89" w:rsidRDefault="00624E33" w:rsidP="00624E33">
            <w:pPr>
              <w:pStyle w:val="Texto"/>
              <w:tabs>
                <w:tab w:val="decimal" w:pos="1266"/>
              </w:tabs>
            </w:pPr>
          </w:p>
        </w:tc>
      </w:tr>
      <w:tr w:rsidR="00456A08" w:rsidRPr="006C7E89" w14:paraId="3A3F4D05" w14:textId="77777777" w:rsidTr="003341BC">
        <w:tc>
          <w:tcPr>
            <w:tcW w:w="6237" w:type="dxa"/>
          </w:tcPr>
          <w:p w14:paraId="131AC3E6" w14:textId="13C3E83A" w:rsidR="00456A08" w:rsidRPr="006C7E89" w:rsidRDefault="00456A08" w:rsidP="00456A08">
            <w:pPr>
              <w:pStyle w:val="Texto"/>
              <w:jc w:val="left"/>
            </w:pPr>
            <w:r w:rsidRPr="006C7E89">
              <w:t>Ventas de bienes en moneda nacional</w:t>
            </w:r>
          </w:p>
        </w:tc>
        <w:tc>
          <w:tcPr>
            <w:tcW w:w="1440" w:type="dxa"/>
            <w:vAlign w:val="bottom"/>
          </w:tcPr>
          <w:p w14:paraId="04D9F8E5" w14:textId="5C73D5D7" w:rsidR="00456A08" w:rsidRPr="006C7E89" w:rsidRDefault="0019228D" w:rsidP="00456A08">
            <w:pPr>
              <w:pStyle w:val="Texto"/>
              <w:tabs>
                <w:tab w:val="decimal" w:pos="1266"/>
              </w:tabs>
            </w:pPr>
            <w:r w:rsidRPr="006C7E89">
              <w:t>143.</w:t>
            </w:r>
            <w:r w:rsidR="00EC0A33" w:rsidRPr="006C7E89">
              <w:t>327.250</w:t>
            </w:r>
          </w:p>
        </w:tc>
        <w:tc>
          <w:tcPr>
            <w:tcW w:w="126" w:type="dxa"/>
            <w:vAlign w:val="bottom"/>
          </w:tcPr>
          <w:p w14:paraId="392E0E5B" w14:textId="77777777" w:rsidR="00456A08" w:rsidRPr="006C7E89" w:rsidRDefault="00456A08" w:rsidP="00456A08">
            <w:pPr>
              <w:pStyle w:val="Texto"/>
            </w:pPr>
          </w:p>
        </w:tc>
        <w:tc>
          <w:tcPr>
            <w:tcW w:w="1404" w:type="dxa"/>
          </w:tcPr>
          <w:p w14:paraId="36E9967F" w14:textId="72025309" w:rsidR="00456A08" w:rsidRPr="006C7E89" w:rsidRDefault="00D76243" w:rsidP="00456A08">
            <w:pPr>
              <w:pStyle w:val="Texto"/>
              <w:tabs>
                <w:tab w:val="decimal" w:pos="1266"/>
              </w:tabs>
            </w:pPr>
            <w:r w:rsidRPr="006C7E89">
              <w:t>111.368.613</w:t>
            </w:r>
          </w:p>
        </w:tc>
      </w:tr>
      <w:tr w:rsidR="00456A08" w:rsidRPr="006C7E89" w14:paraId="7D5F481E" w14:textId="77777777" w:rsidTr="003341BC">
        <w:tc>
          <w:tcPr>
            <w:tcW w:w="6237" w:type="dxa"/>
          </w:tcPr>
          <w:p w14:paraId="297A8C37" w14:textId="1015677D" w:rsidR="00456A08" w:rsidRPr="006C7E89" w:rsidRDefault="00456A08" w:rsidP="00456A08">
            <w:pPr>
              <w:pStyle w:val="Texto"/>
              <w:jc w:val="left"/>
            </w:pPr>
            <w:r w:rsidRPr="006C7E89">
              <w:t>Ventas de bienes en moneda extranjera</w:t>
            </w:r>
          </w:p>
        </w:tc>
        <w:tc>
          <w:tcPr>
            <w:tcW w:w="1440" w:type="dxa"/>
            <w:vAlign w:val="bottom"/>
          </w:tcPr>
          <w:p w14:paraId="5D61D3D3" w14:textId="2C1F4A02" w:rsidR="00456A08" w:rsidRPr="006C7E89" w:rsidRDefault="00EE4F78" w:rsidP="00456A08">
            <w:pPr>
              <w:pStyle w:val="Texto"/>
              <w:tabs>
                <w:tab w:val="decimal" w:pos="1266"/>
              </w:tabs>
            </w:pPr>
            <w:r w:rsidRPr="006C7E89">
              <w:t>18.856.146</w:t>
            </w:r>
          </w:p>
        </w:tc>
        <w:tc>
          <w:tcPr>
            <w:tcW w:w="126" w:type="dxa"/>
            <w:vAlign w:val="bottom"/>
          </w:tcPr>
          <w:p w14:paraId="0D082830" w14:textId="77777777" w:rsidR="00456A08" w:rsidRPr="006C7E89" w:rsidRDefault="00456A08" w:rsidP="00456A08">
            <w:pPr>
              <w:pStyle w:val="Texto"/>
            </w:pPr>
          </w:p>
        </w:tc>
        <w:tc>
          <w:tcPr>
            <w:tcW w:w="1404" w:type="dxa"/>
          </w:tcPr>
          <w:p w14:paraId="0CFA6772" w14:textId="44DF0022" w:rsidR="00456A08" w:rsidRPr="006C7E89" w:rsidRDefault="00456A08" w:rsidP="00456A08">
            <w:pPr>
              <w:pStyle w:val="Texto"/>
              <w:tabs>
                <w:tab w:val="decimal" w:pos="1266"/>
              </w:tabs>
            </w:pPr>
            <w:r w:rsidRPr="006C7E89">
              <w:t>31.926.654</w:t>
            </w:r>
          </w:p>
        </w:tc>
      </w:tr>
      <w:tr w:rsidR="00456A08" w:rsidRPr="006C7E89" w14:paraId="5D6CFFD2" w14:textId="77777777" w:rsidTr="003341BC">
        <w:tc>
          <w:tcPr>
            <w:tcW w:w="6237" w:type="dxa"/>
          </w:tcPr>
          <w:p w14:paraId="4B5EA095" w14:textId="430E93CB" w:rsidR="00456A08" w:rsidRPr="006C7E89" w:rsidRDefault="00456A08" w:rsidP="00456A08">
            <w:pPr>
              <w:pStyle w:val="Texto"/>
              <w:jc w:val="left"/>
            </w:pPr>
            <w:r w:rsidRPr="006C7E89">
              <w:t>Ventas de cereales</w:t>
            </w:r>
          </w:p>
        </w:tc>
        <w:tc>
          <w:tcPr>
            <w:tcW w:w="1440" w:type="dxa"/>
            <w:vAlign w:val="bottom"/>
          </w:tcPr>
          <w:p w14:paraId="08434D5F" w14:textId="47670532" w:rsidR="00456A08" w:rsidRPr="006C7E89" w:rsidRDefault="00EE4F78" w:rsidP="00456A08">
            <w:pPr>
              <w:pStyle w:val="Texto"/>
              <w:tabs>
                <w:tab w:val="decimal" w:pos="1266"/>
              </w:tabs>
            </w:pPr>
            <w:r w:rsidRPr="006C7E89">
              <w:t>7.020.056</w:t>
            </w:r>
          </w:p>
        </w:tc>
        <w:tc>
          <w:tcPr>
            <w:tcW w:w="126" w:type="dxa"/>
            <w:vAlign w:val="bottom"/>
          </w:tcPr>
          <w:p w14:paraId="18FBF5CE" w14:textId="77777777" w:rsidR="00456A08" w:rsidRPr="006C7E89" w:rsidRDefault="00456A08" w:rsidP="00456A08">
            <w:pPr>
              <w:pStyle w:val="Texto"/>
            </w:pPr>
          </w:p>
        </w:tc>
        <w:tc>
          <w:tcPr>
            <w:tcW w:w="1404" w:type="dxa"/>
          </w:tcPr>
          <w:p w14:paraId="15118D78" w14:textId="50CFD125" w:rsidR="00456A08" w:rsidRPr="006C7E89" w:rsidRDefault="00456A08" w:rsidP="00456A08">
            <w:pPr>
              <w:pStyle w:val="Texto"/>
              <w:tabs>
                <w:tab w:val="decimal" w:pos="1266"/>
              </w:tabs>
            </w:pPr>
            <w:r w:rsidRPr="006C7E89">
              <w:t>9.625.624</w:t>
            </w:r>
          </w:p>
        </w:tc>
      </w:tr>
      <w:tr w:rsidR="00456A08" w:rsidRPr="006C7E89" w14:paraId="4A78DF03" w14:textId="77777777" w:rsidTr="003341BC">
        <w:tc>
          <w:tcPr>
            <w:tcW w:w="6237" w:type="dxa"/>
          </w:tcPr>
          <w:p w14:paraId="399F0337" w14:textId="749D1CAF" w:rsidR="00456A08" w:rsidRPr="006C7E89" w:rsidRDefault="00456A08" w:rsidP="00456A08">
            <w:pPr>
              <w:pStyle w:val="Texto"/>
              <w:jc w:val="left"/>
            </w:pPr>
            <w:r w:rsidRPr="006C7E89">
              <w:t>Ventas de hacienda</w:t>
            </w:r>
          </w:p>
        </w:tc>
        <w:tc>
          <w:tcPr>
            <w:tcW w:w="1440" w:type="dxa"/>
            <w:vAlign w:val="bottom"/>
          </w:tcPr>
          <w:p w14:paraId="244B2C59" w14:textId="563F1A2B" w:rsidR="00456A08" w:rsidRPr="006C7E89" w:rsidRDefault="00EE4F78" w:rsidP="00456A08">
            <w:pPr>
              <w:pStyle w:val="Texto"/>
              <w:tabs>
                <w:tab w:val="decimal" w:pos="1266"/>
              </w:tabs>
            </w:pPr>
            <w:r w:rsidRPr="006C7E89">
              <w:t>3.437.372</w:t>
            </w:r>
          </w:p>
        </w:tc>
        <w:tc>
          <w:tcPr>
            <w:tcW w:w="126" w:type="dxa"/>
            <w:vAlign w:val="bottom"/>
          </w:tcPr>
          <w:p w14:paraId="72F1243A" w14:textId="77777777" w:rsidR="00456A08" w:rsidRPr="006C7E89" w:rsidRDefault="00456A08" w:rsidP="00456A08">
            <w:pPr>
              <w:pStyle w:val="Texto"/>
            </w:pPr>
          </w:p>
        </w:tc>
        <w:tc>
          <w:tcPr>
            <w:tcW w:w="1404" w:type="dxa"/>
          </w:tcPr>
          <w:p w14:paraId="2807B35E" w14:textId="7B8CE234" w:rsidR="00456A08" w:rsidRPr="006C7E89" w:rsidRDefault="00456A08" w:rsidP="00456A08">
            <w:pPr>
              <w:pStyle w:val="Texto"/>
              <w:tabs>
                <w:tab w:val="decimal" w:pos="1266"/>
              </w:tabs>
            </w:pPr>
            <w:r w:rsidRPr="006C7E89">
              <w:t>3.938.418</w:t>
            </w:r>
          </w:p>
        </w:tc>
      </w:tr>
      <w:tr w:rsidR="00456A08" w:rsidRPr="006C7E89" w14:paraId="40059201" w14:textId="77777777" w:rsidTr="00422575">
        <w:tc>
          <w:tcPr>
            <w:tcW w:w="6237" w:type="dxa"/>
          </w:tcPr>
          <w:p w14:paraId="291CC2D7" w14:textId="77777777" w:rsidR="00456A08" w:rsidRPr="006C7E89" w:rsidRDefault="00456A08" w:rsidP="00456A08">
            <w:pPr>
              <w:pStyle w:val="Texto"/>
              <w:jc w:val="left"/>
            </w:pPr>
            <w:r w:rsidRPr="006C7E89">
              <w:t>Ingresos por venta de servicios</w:t>
            </w:r>
          </w:p>
        </w:tc>
        <w:tc>
          <w:tcPr>
            <w:tcW w:w="1440" w:type="dxa"/>
            <w:vAlign w:val="bottom"/>
          </w:tcPr>
          <w:p w14:paraId="4F6B89EC" w14:textId="4DDBB6A4" w:rsidR="00456A08" w:rsidRPr="006C7E89" w:rsidRDefault="00EE4F78" w:rsidP="00456A08">
            <w:pPr>
              <w:pStyle w:val="Texto"/>
              <w:tabs>
                <w:tab w:val="decimal" w:pos="1266"/>
              </w:tabs>
            </w:pPr>
            <w:r w:rsidRPr="006C7E89">
              <w:t>38.089</w:t>
            </w:r>
          </w:p>
        </w:tc>
        <w:tc>
          <w:tcPr>
            <w:tcW w:w="126" w:type="dxa"/>
            <w:vAlign w:val="bottom"/>
          </w:tcPr>
          <w:p w14:paraId="6B96F813" w14:textId="77777777" w:rsidR="00456A08" w:rsidRPr="006C7E89" w:rsidRDefault="00456A08" w:rsidP="00456A08">
            <w:pPr>
              <w:pStyle w:val="Texto"/>
            </w:pPr>
          </w:p>
        </w:tc>
        <w:tc>
          <w:tcPr>
            <w:tcW w:w="1404" w:type="dxa"/>
          </w:tcPr>
          <w:p w14:paraId="19B7ECD6" w14:textId="2A1ADCC3" w:rsidR="00456A08" w:rsidRPr="006C7E89" w:rsidRDefault="00456A08" w:rsidP="00456A08">
            <w:pPr>
              <w:pStyle w:val="Texto"/>
              <w:tabs>
                <w:tab w:val="decimal" w:pos="1266"/>
              </w:tabs>
            </w:pPr>
            <w:r w:rsidRPr="006C7E89">
              <w:t>50.854</w:t>
            </w:r>
          </w:p>
        </w:tc>
      </w:tr>
      <w:tr w:rsidR="00456A08" w:rsidRPr="006C7E89" w14:paraId="4061E907" w14:textId="77777777" w:rsidTr="00422575">
        <w:tc>
          <w:tcPr>
            <w:tcW w:w="6237" w:type="dxa"/>
          </w:tcPr>
          <w:p w14:paraId="5B3FB30F" w14:textId="2686133E" w:rsidR="00456A08" w:rsidRPr="006C7E89" w:rsidRDefault="00456A08" w:rsidP="00456A08">
            <w:pPr>
              <w:pStyle w:val="Texto"/>
              <w:jc w:val="left"/>
            </w:pPr>
            <w:r w:rsidRPr="006C7E89">
              <w:t>Subtotal</w:t>
            </w:r>
          </w:p>
        </w:tc>
        <w:tc>
          <w:tcPr>
            <w:tcW w:w="1440" w:type="dxa"/>
            <w:tcBorders>
              <w:top w:val="single" w:sz="6" w:space="0" w:color="auto"/>
            </w:tcBorders>
            <w:vAlign w:val="bottom"/>
          </w:tcPr>
          <w:p w14:paraId="35C52AA1" w14:textId="492955C5" w:rsidR="00456A08" w:rsidRPr="006C7E89" w:rsidRDefault="00EE4F78" w:rsidP="00456A08">
            <w:pPr>
              <w:pStyle w:val="Texto"/>
              <w:tabs>
                <w:tab w:val="decimal" w:pos="1266"/>
              </w:tabs>
            </w:pPr>
            <w:r w:rsidRPr="006C7E89">
              <w:t>172.678.913</w:t>
            </w:r>
          </w:p>
        </w:tc>
        <w:tc>
          <w:tcPr>
            <w:tcW w:w="126" w:type="dxa"/>
            <w:vAlign w:val="bottom"/>
          </w:tcPr>
          <w:p w14:paraId="680136B5" w14:textId="77777777" w:rsidR="00456A08" w:rsidRPr="006C7E89" w:rsidRDefault="00456A08" w:rsidP="00456A08">
            <w:pPr>
              <w:pStyle w:val="Texto"/>
            </w:pPr>
          </w:p>
        </w:tc>
        <w:tc>
          <w:tcPr>
            <w:tcW w:w="1404" w:type="dxa"/>
            <w:tcBorders>
              <w:top w:val="single" w:sz="6" w:space="0" w:color="auto"/>
            </w:tcBorders>
          </w:tcPr>
          <w:p w14:paraId="119C9DE4" w14:textId="37E9F41B" w:rsidR="00456A08" w:rsidRPr="006C7E89" w:rsidRDefault="00B3082C" w:rsidP="00456A08">
            <w:pPr>
              <w:pStyle w:val="Texto"/>
              <w:tabs>
                <w:tab w:val="decimal" w:pos="1266"/>
              </w:tabs>
            </w:pPr>
            <w:r w:rsidRPr="006C7E89">
              <w:t>156.910.163</w:t>
            </w:r>
          </w:p>
        </w:tc>
      </w:tr>
      <w:tr w:rsidR="00456A08" w:rsidRPr="006C7E89" w14:paraId="071E509A" w14:textId="77777777" w:rsidTr="003341BC">
        <w:tc>
          <w:tcPr>
            <w:tcW w:w="6237" w:type="dxa"/>
          </w:tcPr>
          <w:p w14:paraId="37CCE243" w14:textId="009CFFFA" w:rsidR="00456A08" w:rsidRPr="006C7E89" w:rsidRDefault="00456A08" w:rsidP="00456A08">
            <w:pPr>
              <w:pStyle w:val="Texto"/>
              <w:jc w:val="left"/>
            </w:pPr>
            <w:r w:rsidRPr="006C7E89">
              <w:t>Descuentos otorgados</w:t>
            </w:r>
          </w:p>
        </w:tc>
        <w:tc>
          <w:tcPr>
            <w:tcW w:w="1440" w:type="dxa"/>
            <w:vAlign w:val="bottom"/>
          </w:tcPr>
          <w:p w14:paraId="4A10E5D4" w14:textId="255E98F8" w:rsidR="00456A08" w:rsidRPr="006C7E89" w:rsidRDefault="00EE4F78" w:rsidP="00456A08">
            <w:pPr>
              <w:pStyle w:val="Texto"/>
              <w:tabs>
                <w:tab w:val="decimal" w:pos="1266"/>
              </w:tabs>
            </w:pPr>
            <w:r w:rsidRPr="006C7E89">
              <w:t>(5.204.252)</w:t>
            </w:r>
          </w:p>
        </w:tc>
        <w:tc>
          <w:tcPr>
            <w:tcW w:w="126" w:type="dxa"/>
            <w:vAlign w:val="bottom"/>
          </w:tcPr>
          <w:p w14:paraId="054DC66B" w14:textId="77777777" w:rsidR="00456A08" w:rsidRPr="006C7E89" w:rsidRDefault="00456A08" w:rsidP="00456A08">
            <w:pPr>
              <w:pStyle w:val="Texto"/>
            </w:pPr>
          </w:p>
        </w:tc>
        <w:tc>
          <w:tcPr>
            <w:tcW w:w="1404" w:type="dxa"/>
          </w:tcPr>
          <w:p w14:paraId="13C1A687" w14:textId="2BC6A0D8" w:rsidR="00456A08" w:rsidRPr="006C7E89" w:rsidRDefault="00456A08" w:rsidP="00456A08">
            <w:pPr>
              <w:pStyle w:val="Texto"/>
              <w:tabs>
                <w:tab w:val="decimal" w:pos="1266"/>
              </w:tabs>
            </w:pPr>
            <w:r w:rsidRPr="006C7E89">
              <w:t>(</w:t>
            </w:r>
            <w:r w:rsidR="00B3082C" w:rsidRPr="006C7E89">
              <w:t>4.252.136</w:t>
            </w:r>
            <w:r w:rsidRPr="006C7E89">
              <w:t>)</w:t>
            </w:r>
          </w:p>
        </w:tc>
      </w:tr>
      <w:tr w:rsidR="00456A08" w:rsidRPr="006C7E89" w14:paraId="1DCF422A" w14:textId="77777777" w:rsidTr="003341BC">
        <w:trPr>
          <w:trHeight w:val="53"/>
        </w:trPr>
        <w:tc>
          <w:tcPr>
            <w:tcW w:w="6237" w:type="dxa"/>
            <w:vAlign w:val="bottom"/>
          </w:tcPr>
          <w:p w14:paraId="19371CC6" w14:textId="77777777" w:rsidR="00456A08" w:rsidRPr="006C7E89" w:rsidRDefault="00456A08" w:rsidP="00456A08">
            <w:pPr>
              <w:pStyle w:val="Textonota"/>
              <w:ind w:left="0"/>
              <w:jc w:val="left"/>
              <w:rPr>
                <w:b/>
              </w:rPr>
            </w:pPr>
            <w:proofErr w:type="gramStart"/>
            <w:r w:rsidRPr="006C7E89">
              <w:rPr>
                <w:b/>
              </w:rPr>
              <w:t>Total</w:t>
            </w:r>
            <w:proofErr w:type="gramEnd"/>
            <w:r w:rsidRPr="006C7E89">
              <w:rPr>
                <w:b/>
              </w:rPr>
              <w:t xml:space="preserve"> ingresos de actividades ordinarias</w:t>
            </w:r>
          </w:p>
        </w:tc>
        <w:tc>
          <w:tcPr>
            <w:tcW w:w="1440" w:type="dxa"/>
            <w:tcBorders>
              <w:top w:val="single" w:sz="6" w:space="0" w:color="auto"/>
              <w:bottom w:val="double" w:sz="6" w:space="0" w:color="auto"/>
            </w:tcBorders>
            <w:vAlign w:val="bottom"/>
          </w:tcPr>
          <w:p w14:paraId="7257907F" w14:textId="391F3125" w:rsidR="00456A08" w:rsidRPr="006C7E89" w:rsidRDefault="00FA14A2" w:rsidP="00456A08">
            <w:pPr>
              <w:pStyle w:val="Texto"/>
              <w:tabs>
                <w:tab w:val="decimal" w:pos="1266"/>
              </w:tabs>
              <w:rPr>
                <w:b/>
              </w:rPr>
            </w:pPr>
            <w:r w:rsidRPr="006C7E89">
              <w:rPr>
                <w:b/>
              </w:rPr>
              <w:t>167.474.661</w:t>
            </w:r>
          </w:p>
        </w:tc>
        <w:tc>
          <w:tcPr>
            <w:tcW w:w="126" w:type="dxa"/>
            <w:vAlign w:val="bottom"/>
          </w:tcPr>
          <w:p w14:paraId="244F5DA9" w14:textId="77777777" w:rsidR="00456A08" w:rsidRPr="006C7E89" w:rsidRDefault="00456A08" w:rsidP="00456A08">
            <w:pPr>
              <w:pStyle w:val="Textonota"/>
              <w:ind w:left="0"/>
              <w:rPr>
                <w:b/>
              </w:rPr>
            </w:pPr>
          </w:p>
        </w:tc>
        <w:tc>
          <w:tcPr>
            <w:tcW w:w="1404" w:type="dxa"/>
            <w:tcBorders>
              <w:top w:val="single" w:sz="6" w:space="0" w:color="auto"/>
              <w:bottom w:val="double" w:sz="6" w:space="0" w:color="auto"/>
            </w:tcBorders>
          </w:tcPr>
          <w:p w14:paraId="13C8EA40" w14:textId="30A4BEE6" w:rsidR="00456A08" w:rsidRPr="006C7E89" w:rsidRDefault="00B3082C" w:rsidP="00456A08">
            <w:pPr>
              <w:pStyle w:val="Texto"/>
              <w:tabs>
                <w:tab w:val="decimal" w:pos="1266"/>
              </w:tabs>
              <w:rPr>
                <w:b/>
              </w:rPr>
            </w:pPr>
            <w:r w:rsidRPr="006C7E89">
              <w:rPr>
                <w:b/>
              </w:rPr>
              <w:t>152.658.027</w:t>
            </w:r>
          </w:p>
        </w:tc>
      </w:tr>
    </w:tbl>
    <w:p w14:paraId="78E427E8" w14:textId="374AD006" w:rsidR="003419FE" w:rsidRPr="00582977" w:rsidRDefault="003419FE">
      <w:pPr>
        <w:rPr>
          <w:bCs/>
          <w:sz w:val="20"/>
        </w:rPr>
      </w:pPr>
    </w:p>
    <w:p w14:paraId="0A738F00" w14:textId="77777777" w:rsidR="005C6DCD" w:rsidRPr="002112CC" w:rsidRDefault="005C6DCD" w:rsidP="001A1051">
      <w:pPr>
        <w:pStyle w:val="textonotajustificado"/>
      </w:pPr>
    </w:p>
    <w:p w14:paraId="0370DEA6" w14:textId="589316E1" w:rsidR="0091431D" w:rsidRDefault="001E335B" w:rsidP="0034690F">
      <w:pPr>
        <w:pStyle w:val="Ttulonota"/>
        <w:numPr>
          <w:ilvl w:val="0"/>
          <w:numId w:val="2"/>
        </w:numPr>
      </w:pPr>
      <w:r w:rsidRPr="002112CC">
        <w:t>COSTO DE VENTAS</w:t>
      </w:r>
    </w:p>
    <w:p w14:paraId="1DE18803" w14:textId="77777777" w:rsidR="00540512" w:rsidRPr="002112CC" w:rsidRDefault="00540512" w:rsidP="00D14BDF">
      <w:pPr>
        <w:pStyle w:val="textonotajustificado"/>
      </w:pPr>
    </w:p>
    <w:tbl>
      <w:tblPr>
        <w:tblW w:w="9207" w:type="dxa"/>
        <w:tblLayout w:type="fixed"/>
        <w:tblCellMar>
          <w:left w:w="0" w:type="dxa"/>
          <w:right w:w="0" w:type="dxa"/>
        </w:tblCellMar>
        <w:tblLook w:val="0000" w:firstRow="0" w:lastRow="0" w:firstColumn="0" w:lastColumn="0" w:noHBand="0" w:noVBand="0"/>
      </w:tblPr>
      <w:tblGrid>
        <w:gridCol w:w="6237"/>
        <w:gridCol w:w="1440"/>
        <w:gridCol w:w="126"/>
        <w:gridCol w:w="1404"/>
      </w:tblGrid>
      <w:tr w:rsidR="00AE45F1" w:rsidRPr="006C7E89" w14:paraId="56B1BB6C" w14:textId="77777777" w:rsidTr="00456A08">
        <w:tc>
          <w:tcPr>
            <w:tcW w:w="6237" w:type="dxa"/>
            <w:vAlign w:val="bottom"/>
          </w:tcPr>
          <w:p w14:paraId="1748F0B6" w14:textId="77777777" w:rsidR="00AE45F1" w:rsidRPr="006C7E89" w:rsidRDefault="00AE45F1" w:rsidP="00AE45F1">
            <w:pPr>
              <w:pStyle w:val="Texto"/>
              <w:jc w:val="center"/>
              <w:rPr>
                <w:b/>
              </w:rPr>
            </w:pPr>
          </w:p>
        </w:tc>
        <w:tc>
          <w:tcPr>
            <w:tcW w:w="1440" w:type="dxa"/>
            <w:tcBorders>
              <w:bottom w:val="single" w:sz="6" w:space="0" w:color="auto"/>
            </w:tcBorders>
            <w:vAlign w:val="bottom"/>
          </w:tcPr>
          <w:p w14:paraId="64473B46" w14:textId="7BB4B40D" w:rsidR="00AE45F1" w:rsidRPr="006C7E89" w:rsidRDefault="00AE45F1" w:rsidP="00AE45F1">
            <w:pPr>
              <w:pStyle w:val="Texto"/>
              <w:jc w:val="center"/>
              <w:rPr>
                <w:b/>
              </w:rPr>
            </w:pPr>
            <w:r w:rsidRPr="006C7E89">
              <w:rPr>
                <w:b/>
              </w:rPr>
              <w:t>31/05/202</w:t>
            </w:r>
            <w:r w:rsidR="00F764FA" w:rsidRPr="006C7E89">
              <w:rPr>
                <w:b/>
              </w:rPr>
              <w:t>3</w:t>
            </w:r>
          </w:p>
        </w:tc>
        <w:tc>
          <w:tcPr>
            <w:tcW w:w="126" w:type="dxa"/>
            <w:vAlign w:val="bottom"/>
          </w:tcPr>
          <w:p w14:paraId="1BB9DF5F" w14:textId="77777777" w:rsidR="00AE45F1" w:rsidRPr="006C7E89" w:rsidRDefault="00AE45F1" w:rsidP="00AE45F1">
            <w:pPr>
              <w:pStyle w:val="Texto"/>
              <w:tabs>
                <w:tab w:val="decimal" w:pos="1170"/>
              </w:tabs>
              <w:jc w:val="center"/>
              <w:rPr>
                <w:b/>
              </w:rPr>
            </w:pPr>
          </w:p>
        </w:tc>
        <w:tc>
          <w:tcPr>
            <w:tcW w:w="1404" w:type="dxa"/>
            <w:tcBorders>
              <w:bottom w:val="single" w:sz="6" w:space="0" w:color="auto"/>
            </w:tcBorders>
            <w:vAlign w:val="bottom"/>
          </w:tcPr>
          <w:p w14:paraId="44BB0B6A" w14:textId="7E60A7A1" w:rsidR="00AE45F1" w:rsidRPr="006C7E89" w:rsidRDefault="00AE45F1" w:rsidP="00AE45F1">
            <w:pPr>
              <w:pStyle w:val="Texto"/>
              <w:jc w:val="center"/>
              <w:rPr>
                <w:b/>
              </w:rPr>
            </w:pPr>
            <w:r w:rsidRPr="006C7E89">
              <w:rPr>
                <w:b/>
              </w:rPr>
              <w:t>31/05/20</w:t>
            </w:r>
            <w:r w:rsidR="00624E33" w:rsidRPr="006C7E89">
              <w:rPr>
                <w:b/>
              </w:rPr>
              <w:t>2</w:t>
            </w:r>
            <w:r w:rsidR="00F764FA" w:rsidRPr="006C7E89">
              <w:rPr>
                <w:b/>
              </w:rPr>
              <w:t>2</w:t>
            </w:r>
          </w:p>
        </w:tc>
      </w:tr>
      <w:tr w:rsidR="00624E33" w:rsidRPr="006C7E89" w14:paraId="39ECD93D" w14:textId="77777777" w:rsidTr="00456A08">
        <w:tc>
          <w:tcPr>
            <w:tcW w:w="6237" w:type="dxa"/>
            <w:vAlign w:val="bottom"/>
          </w:tcPr>
          <w:p w14:paraId="7B6FF6DF" w14:textId="77777777" w:rsidR="00624E33" w:rsidRPr="006C7E89" w:rsidRDefault="00624E33" w:rsidP="00624E33">
            <w:pPr>
              <w:pStyle w:val="Texto"/>
              <w:jc w:val="left"/>
            </w:pPr>
          </w:p>
        </w:tc>
        <w:tc>
          <w:tcPr>
            <w:tcW w:w="1440" w:type="dxa"/>
            <w:vAlign w:val="bottom"/>
          </w:tcPr>
          <w:p w14:paraId="115EC4A6" w14:textId="77777777" w:rsidR="00624E33" w:rsidRPr="006C7E89" w:rsidRDefault="00624E33" w:rsidP="00624E33">
            <w:pPr>
              <w:pStyle w:val="Texto"/>
              <w:tabs>
                <w:tab w:val="decimal" w:pos="1266"/>
              </w:tabs>
            </w:pPr>
          </w:p>
        </w:tc>
        <w:tc>
          <w:tcPr>
            <w:tcW w:w="126" w:type="dxa"/>
            <w:vAlign w:val="bottom"/>
          </w:tcPr>
          <w:p w14:paraId="7BAABCB0" w14:textId="77777777" w:rsidR="00624E33" w:rsidRPr="006C7E89" w:rsidRDefault="00624E33" w:rsidP="00624E33">
            <w:pPr>
              <w:pStyle w:val="Texto"/>
            </w:pPr>
          </w:p>
        </w:tc>
        <w:tc>
          <w:tcPr>
            <w:tcW w:w="1404" w:type="dxa"/>
            <w:vAlign w:val="bottom"/>
          </w:tcPr>
          <w:p w14:paraId="6015A877" w14:textId="77777777" w:rsidR="00624E33" w:rsidRPr="006C7E89" w:rsidRDefault="00624E33" w:rsidP="00624E33">
            <w:pPr>
              <w:pStyle w:val="Texto"/>
              <w:tabs>
                <w:tab w:val="decimal" w:pos="1266"/>
              </w:tabs>
            </w:pPr>
          </w:p>
        </w:tc>
      </w:tr>
      <w:tr w:rsidR="00456A08" w:rsidRPr="006C7E89" w14:paraId="4A55D602" w14:textId="77777777" w:rsidTr="00456A08">
        <w:tc>
          <w:tcPr>
            <w:tcW w:w="6237" w:type="dxa"/>
            <w:vAlign w:val="bottom"/>
          </w:tcPr>
          <w:p w14:paraId="4E56C43D" w14:textId="77777777" w:rsidR="00456A08" w:rsidRPr="006C7E89" w:rsidRDefault="00456A08" w:rsidP="00456A08">
            <w:pPr>
              <w:pStyle w:val="Texto"/>
              <w:jc w:val="left"/>
            </w:pPr>
            <w:r w:rsidRPr="006C7E89">
              <w:t>Inventarios y activos biológicos al inicio del ejercicio</w:t>
            </w:r>
          </w:p>
        </w:tc>
        <w:tc>
          <w:tcPr>
            <w:tcW w:w="1440" w:type="dxa"/>
            <w:vAlign w:val="bottom"/>
          </w:tcPr>
          <w:p w14:paraId="71B33225" w14:textId="7356D989" w:rsidR="00456A08" w:rsidRPr="006C7E89" w:rsidRDefault="00C70E07" w:rsidP="00456A08">
            <w:pPr>
              <w:pStyle w:val="Texto"/>
              <w:tabs>
                <w:tab w:val="decimal" w:pos="1266"/>
              </w:tabs>
            </w:pPr>
            <w:r w:rsidRPr="006C7E89">
              <w:t>37.</w:t>
            </w:r>
            <w:r w:rsidR="00293353" w:rsidRPr="006C7E89">
              <w:t>873.760</w:t>
            </w:r>
          </w:p>
        </w:tc>
        <w:tc>
          <w:tcPr>
            <w:tcW w:w="126" w:type="dxa"/>
            <w:vAlign w:val="bottom"/>
          </w:tcPr>
          <w:p w14:paraId="0297BB6B" w14:textId="77777777" w:rsidR="00456A08" w:rsidRPr="006C7E89" w:rsidRDefault="00456A08" w:rsidP="00456A08">
            <w:pPr>
              <w:pStyle w:val="Texto"/>
            </w:pPr>
          </w:p>
        </w:tc>
        <w:tc>
          <w:tcPr>
            <w:tcW w:w="1404" w:type="dxa"/>
            <w:vAlign w:val="bottom"/>
          </w:tcPr>
          <w:p w14:paraId="11FDA2A9" w14:textId="420CE35E" w:rsidR="00456A08" w:rsidRPr="006C7E89" w:rsidRDefault="00994153" w:rsidP="00456A08">
            <w:pPr>
              <w:pStyle w:val="Texto"/>
              <w:tabs>
                <w:tab w:val="decimal" w:pos="1266"/>
              </w:tabs>
            </w:pPr>
            <w:r w:rsidRPr="006C7E89">
              <w:t>39.491.113</w:t>
            </w:r>
          </w:p>
        </w:tc>
      </w:tr>
      <w:tr w:rsidR="00456A08" w:rsidRPr="006C7E89" w14:paraId="2789484E" w14:textId="77777777" w:rsidTr="00456A08">
        <w:tc>
          <w:tcPr>
            <w:tcW w:w="6237" w:type="dxa"/>
            <w:vAlign w:val="bottom"/>
          </w:tcPr>
          <w:p w14:paraId="59FFE670" w14:textId="77777777" w:rsidR="00456A08" w:rsidRPr="006C7E89" w:rsidRDefault="00456A08" w:rsidP="00456A08">
            <w:pPr>
              <w:pStyle w:val="Texto"/>
              <w:jc w:val="left"/>
            </w:pPr>
            <w:r w:rsidRPr="006C7E89">
              <w:t>Ingresos por producción agropecuaria</w:t>
            </w:r>
          </w:p>
        </w:tc>
        <w:tc>
          <w:tcPr>
            <w:tcW w:w="1440" w:type="dxa"/>
            <w:vAlign w:val="bottom"/>
          </w:tcPr>
          <w:p w14:paraId="49383D1D" w14:textId="1BD035CC" w:rsidR="00456A08" w:rsidRPr="006C7E89" w:rsidRDefault="0087477A" w:rsidP="00456A08">
            <w:pPr>
              <w:pStyle w:val="Texto"/>
              <w:tabs>
                <w:tab w:val="decimal" w:pos="1266"/>
              </w:tabs>
            </w:pPr>
            <w:r w:rsidRPr="006C7E89">
              <w:t>10.006.938</w:t>
            </w:r>
          </w:p>
        </w:tc>
        <w:tc>
          <w:tcPr>
            <w:tcW w:w="126" w:type="dxa"/>
            <w:vAlign w:val="bottom"/>
          </w:tcPr>
          <w:p w14:paraId="0D8D66FE" w14:textId="77777777" w:rsidR="00456A08" w:rsidRPr="006C7E89" w:rsidRDefault="00456A08" w:rsidP="00456A08">
            <w:pPr>
              <w:pStyle w:val="Texto"/>
            </w:pPr>
          </w:p>
        </w:tc>
        <w:tc>
          <w:tcPr>
            <w:tcW w:w="1404" w:type="dxa"/>
            <w:vAlign w:val="bottom"/>
          </w:tcPr>
          <w:p w14:paraId="04B4CF81" w14:textId="2CDBFF67" w:rsidR="00456A08" w:rsidRPr="006C7E89" w:rsidRDefault="00456A08" w:rsidP="00456A08">
            <w:pPr>
              <w:pStyle w:val="Texto"/>
              <w:tabs>
                <w:tab w:val="decimal" w:pos="1266"/>
              </w:tabs>
            </w:pPr>
            <w:r w:rsidRPr="006C7E89">
              <w:t>12.114.667</w:t>
            </w:r>
          </w:p>
        </w:tc>
      </w:tr>
      <w:tr w:rsidR="00456A08" w:rsidRPr="006C7E89" w14:paraId="1838FF5D" w14:textId="77777777" w:rsidTr="00456A08">
        <w:tc>
          <w:tcPr>
            <w:tcW w:w="6237" w:type="dxa"/>
            <w:vAlign w:val="bottom"/>
          </w:tcPr>
          <w:p w14:paraId="58A793E7" w14:textId="52BAD1D7" w:rsidR="00456A08" w:rsidRPr="006C7E89" w:rsidRDefault="00456A08" w:rsidP="00456A08">
            <w:pPr>
              <w:pStyle w:val="Texto"/>
              <w:jc w:val="left"/>
            </w:pPr>
            <w:r w:rsidRPr="006C7E89">
              <w:t>Cambio en el valor razonable de la producción agropecuaria</w:t>
            </w:r>
          </w:p>
        </w:tc>
        <w:tc>
          <w:tcPr>
            <w:tcW w:w="1440" w:type="dxa"/>
            <w:vAlign w:val="bottom"/>
          </w:tcPr>
          <w:p w14:paraId="2FE1EE45" w14:textId="67C36799" w:rsidR="00456A08" w:rsidRPr="006C7E89" w:rsidRDefault="00C70E07" w:rsidP="00456A08">
            <w:pPr>
              <w:pStyle w:val="Texto"/>
              <w:tabs>
                <w:tab w:val="decimal" w:pos="1266"/>
              </w:tabs>
            </w:pPr>
            <w:r w:rsidRPr="006C7E89">
              <w:t>(</w:t>
            </w:r>
            <w:r w:rsidR="0087477A" w:rsidRPr="006C7E89">
              <w:t>2.405.360</w:t>
            </w:r>
            <w:r w:rsidRPr="006C7E89">
              <w:t>)</w:t>
            </w:r>
          </w:p>
        </w:tc>
        <w:tc>
          <w:tcPr>
            <w:tcW w:w="126" w:type="dxa"/>
            <w:vAlign w:val="bottom"/>
          </w:tcPr>
          <w:p w14:paraId="097E8F62" w14:textId="77777777" w:rsidR="00456A08" w:rsidRPr="006C7E89" w:rsidRDefault="00456A08" w:rsidP="00456A08">
            <w:pPr>
              <w:pStyle w:val="Texto"/>
            </w:pPr>
          </w:p>
        </w:tc>
        <w:tc>
          <w:tcPr>
            <w:tcW w:w="1404" w:type="dxa"/>
            <w:vAlign w:val="bottom"/>
          </w:tcPr>
          <w:p w14:paraId="574F4C8F" w14:textId="0BC43691" w:rsidR="00456A08" w:rsidRPr="006C7E89" w:rsidRDefault="00456A08" w:rsidP="00456A08">
            <w:pPr>
              <w:pStyle w:val="Texto"/>
              <w:tabs>
                <w:tab w:val="decimal" w:pos="1266"/>
              </w:tabs>
            </w:pPr>
            <w:r w:rsidRPr="006C7E89">
              <w:t>690.122</w:t>
            </w:r>
          </w:p>
        </w:tc>
      </w:tr>
      <w:tr w:rsidR="00456A08" w:rsidRPr="006C7E89" w14:paraId="419B5C95" w14:textId="77777777" w:rsidTr="00456A08">
        <w:tc>
          <w:tcPr>
            <w:tcW w:w="6237" w:type="dxa"/>
            <w:vAlign w:val="bottom"/>
          </w:tcPr>
          <w:p w14:paraId="5DA95E76" w14:textId="176B4C92" w:rsidR="00456A08" w:rsidRPr="006C7E89" w:rsidRDefault="00456A08" w:rsidP="00456A08">
            <w:pPr>
              <w:rPr>
                <w:sz w:val="20"/>
              </w:rPr>
            </w:pPr>
            <w:r w:rsidRPr="006C7E89">
              <w:rPr>
                <w:sz w:val="20"/>
              </w:rPr>
              <w:t>Compras del ejercicio, contrataciones netas y transferencias de activos biológicos</w:t>
            </w:r>
          </w:p>
        </w:tc>
        <w:tc>
          <w:tcPr>
            <w:tcW w:w="1440" w:type="dxa"/>
            <w:vAlign w:val="bottom"/>
          </w:tcPr>
          <w:p w14:paraId="4599C03D" w14:textId="0BF0173C" w:rsidR="00456A08" w:rsidRPr="006C7E89" w:rsidRDefault="00C70E07" w:rsidP="00456A08">
            <w:pPr>
              <w:pStyle w:val="Texto"/>
              <w:tabs>
                <w:tab w:val="decimal" w:pos="1266"/>
              </w:tabs>
            </w:pPr>
            <w:r w:rsidRPr="006C7E89">
              <w:t>48.</w:t>
            </w:r>
            <w:r w:rsidR="00293353" w:rsidRPr="006C7E89">
              <w:t>027.441</w:t>
            </w:r>
          </w:p>
        </w:tc>
        <w:tc>
          <w:tcPr>
            <w:tcW w:w="126" w:type="dxa"/>
            <w:vAlign w:val="bottom"/>
          </w:tcPr>
          <w:p w14:paraId="3670C92A" w14:textId="77777777" w:rsidR="00456A08" w:rsidRPr="006C7E89" w:rsidRDefault="00456A08" w:rsidP="00456A08">
            <w:pPr>
              <w:pStyle w:val="Texto"/>
            </w:pPr>
          </w:p>
        </w:tc>
        <w:tc>
          <w:tcPr>
            <w:tcW w:w="1404" w:type="dxa"/>
            <w:vAlign w:val="bottom"/>
          </w:tcPr>
          <w:p w14:paraId="1FE22468" w14:textId="453BB8A1" w:rsidR="00456A08" w:rsidRPr="006C7E89" w:rsidRDefault="00A1472A" w:rsidP="00456A08">
            <w:pPr>
              <w:pStyle w:val="Texto"/>
              <w:tabs>
                <w:tab w:val="decimal" w:pos="1266"/>
              </w:tabs>
            </w:pPr>
            <w:r w:rsidRPr="006C7E89">
              <w:t>43.263.371</w:t>
            </w:r>
          </w:p>
        </w:tc>
      </w:tr>
      <w:tr w:rsidR="00456A08" w:rsidRPr="006C7E89" w14:paraId="4E18F41B" w14:textId="77777777" w:rsidTr="00456A08">
        <w:tc>
          <w:tcPr>
            <w:tcW w:w="6237" w:type="dxa"/>
            <w:vAlign w:val="bottom"/>
          </w:tcPr>
          <w:p w14:paraId="003B9FD1" w14:textId="77777777" w:rsidR="00456A08" w:rsidRPr="006C7E89" w:rsidRDefault="00456A08" w:rsidP="00456A08">
            <w:pPr>
              <w:rPr>
                <w:sz w:val="20"/>
              </w:rPr>
            </w:pPr>
            <w:r w:rsidRPr="006C7E89">
              <w:rPr>
                <w:sz w:val="20"/>
              </w:rPr>
              <w:t>Gastos de producción (Nota 8)</w:t>
            </w:r>
          </w:p>
        </w:tc>
        <w:tc>
          <w:tcPr>
            <w:tcW w:w="1440" w:type="dxa"/>
            <w:vAlign w:val="bottom"/>
          </w:tcPr>
          <w:p w14:paraId="0A6EC6AF" w14:textId="4F7CBCA1" w:rsidR="00456A08" w:rsidRPr="006C7E89" w:rsidRDefault="00C70E07" w:rsidP="00456A08">
            <w:pPr>
              <w:pStyle w:val="Texto"/>
              <w:tabs>
                <w:tab w:val="decimal" w:pos="1266"/>
              </w:tabs>
            </w:pPr>
            <w:r w:rsidRPr="006C7E89">
              <w:t>52.699.456</w:t>
            </w:r>
          </w:p>
        </w:tc>
        <w:tc>
          <w:tcPr>
            <w:tcW w:w="126" w:type="dxa"/>
            <w:vAlign w:val="bottom"/>
          </w:tcPr>
          <w:p w14:paraId="56C8CC11" w14:textId="77777777" w:rsidR="00456A08" w:rsidRPr="006C7E89" w:rsidRDefault="00456A08" w:rsidP="00456A08">
            <w:pPr>
              <w:pStyle w:val="Texto"/>
            </w:pPr>
          </w:p>
        </w:tc>
        <w:tc>
          <w:tcPr>
            <w:tcW w:w="1404" w:type="dxa"/>
            <w:vAlign w:val="bottom"/>
          </w:tcPr>
          <w:p w14:paraId="70497BA2" w14:textId="25B24347" w:rsidR="00456A08" w:rsidRPr="006C7E89" w:rsidRDefault="00456A08" w:rsidP="00456A08">
            <w:pPr>
              <w:pStyle w:val="Texto"/>
              <w:tabs>
                <w:tab w:val="decimal" w:pos="1266"/>
              </w:tabs>
            </w:pPr>
            <w:r w:rsidRPr="006C7E89">
              <w:t>49.739.035</w:t>
            </w:r>
          </w:p>
        </w:tc>
      </w:tr>
      <w:tr w:rsidR="00456A08" w:rsidRPr="006C7E89" w14:paraId="771113F5" w14:textId="77777777" w:rsidTr="00456A08">
        <w:tc>
          <w:tcPr>
            <w:tcW w:w="6237" w:type="dxa"/>
            <w:vAlign w:val="bottom"/>
          </w:tcPr>
          <w:p w14:paraId="3BCE8A94" w14:textId="27C6CD3F" w:rsidR="00456A08" w:rsidRPr="006C7E89" w:rsidRDefault="00456A08" w:rsidP="00456A08">
            <w:pPr>
              <w:rPr>
                <w:sz w:val="20"/>
              </w:rPr>
            </w:pPr>
            <w:r w:rsidRPr="006C7E89">
              <w:rPr>
                <w:sz w:val="20"/>
              </w:rPr>
              <w:t>Desvalorización de inventarios</w:t>
            </w:r>
          </w:p>
        </w:tc>
        <w:tc>
          <w:tcPr>
            <w:tcW w:w="1440" w:type="dxa"/>
            <w:vAlign w:val="bottom"/>
          </w:tcPr>
          <w:p w14:paraId="7DA723E8" w14:textId="7F5D4C9E" w:rsidR="00456A08" w:rsidRPr="006C7E89" w:rsidRDefault="003B27A5" w:rsidP="00456A08">
            <w:pPr>
              <w:pStyle w:val="Texto"/>
              <w:tabs>
                <w:tab w:val="decimal" w:pos="1266"/>
              </w:tabs>
            </w:pPr>
            <w:r w:rsidRPr="006C7E89">
              <w:t>(35.308)</w:t>
            </w:r>
          </w:p>
        </w:tc>
        <w:tc>
          <w:tcPr>
            <w:tcW w:w="126" w:type="dxa"/>
            <w:vAlign w:val="bottom"/>
          </w:tcPr>
          <w:p w14:paraId="10197AD0" w14:textId="77777777" w:rsidR="00456A08" w:rsidRPr="006C7E89" w:rsidRDefault="00456A08" w:rsidP="00456A08">
            <w:pPr>
              <w:pStyle w:val="Texto"/>
            </w:pPr>
          </w:p>
        </w:tc>
        <w:tc>
          <w:tcPr>
            <w:tcW w:w="1404" w:type="dxa"/>
            <w:vAlign w:val="bottom"/>
          </w:tcPr>
          <w:p w14:paraId="3C893708" w14:textId="1DAF5ECC" w:rsidR="00456A08" w:rsidRPr="006C7E89" w:rsidRDefault="00456A08" w:rsidP="00456A08">
            <w:pPr>
              <w:pStyle w:val="Texto"/>
              <w:tabs>
                <w:tab w:val="decimal" w:pos="1266"/>
              </w:tabs>
            </w:pPr>
            <w:r w:rsidRPr="006C7E89">
              <w:t>(190.443)</w:t>
            </w:r>
          </w:p>
        </w:tc>
      </w:tr>
      <w:tr w:rsidR="00456A08" w:rsidRPr="006C7E89" w14:paraId="76EC13EA" w14:textId="77777777" w:rsidTr="00456A08">
        <w:tc>
          <w:tcPr>
            <w:tcW w:w="6237" w:type="dxa"/>
            <w:vAlign w:val="bottom"/>
          </w:tcPr>
          <w:p w14:paraId="2E598C32" w14:textId="77777777" w:rsidR="00456A08" w:rsidRPr="006C7E89" w:rsidRDefault="00456A08" w:rsidP="00456A08">
            <w:pPr>
              <w:pStyle w:val="Texto"/>
              <w:jc w:val="left"/>
            </w:pPr>
            <w:r w:rsidRPr="006C7E89">
              <w:t>Inventarios y activos biológicos al cierre del ejercicio</w:t>
            </w:r>
          </w:p>
        </w:tc>
        <w:tc>
          <w:tcPr>
            <w:tcW w:w="1440" w:type="dxa"/>
            <w:vAlign w:val="bottom"/>
          </w:tcPr>
          <w:p w14:paraId="3C643294" w14:textId="607460F7" w:rsidR="00456A08" w:rsidRPr="006C7E89" w:rsidRDefault="003B27A5" w:rsidP="00456A08">
            <w:pPr>
              <w:pStyle w:val="Texto"/>
              <w:tabs>
                <w:tab w:val="decimal" w:pos="1266"/>
              </w:tabs>
            </w:pPr>
            <w:r w:rsidRPr="006C7E89">
              <w:t>(32.</w:t>
            </w:r>
            <w:r w:rsidR="002F5DF2" w:rsidRPr="006C7E89">
              <w:t>900.840</w:t>
            </w:r>
            <w:r w:rsidRPr="006C7E89">
              <w:t>)</w:t>
            </w:r>
          </w:p>
        </w:tc>
        <w:tc>
          <w:tcPr>
            <w:tcW w:w="126" w:type="dxa"/>
            <w:vAlign w:val="bottom"/>
          </w:tcPr>
          <w:p w14:paraId="6AF53E7D" w14:textId="77777777" w:rsidR="00456A08" w:rsidRPr="006C7E89" w:rsidRDefault="00456A08" w:rsidP="00456A08">
            <w:pPr>
              <w:pStyle w:val="Texto"/>
            </w:pPr>
          </w:p>
        </w:tc>
        <w:tc>
          <w:tcPr>
            <w:tcW w:w="1404" w:type="dxa"/>
            <w:vAlign w:val="bottom"/>
          </w:tcPr>
          <w:p w14:paraId="5D6B42BC" w14:textId="550727C4" w:rsidR="00456A08" w:rsidRPr="006C7E89" w:rsidRDefault="00456A08" w:rsidP="00456A08">
            <w:pPr>
              <w:pStyle w:val="Texto"/>
              <w:tabs>
                <w:tab w:val="decimal" w:pos="1266"/>
              </w:tabs>
            </w:pPr>
            <w:r w:rsidRPr="006C7E89">
              <w:t>(</w:t>
            </w:r>
            <w:r w:rsidR="00994153" w:rsidRPr="006C7E89">
              <w:t>37.</w:t>
            </w:r>
            <w:r w:rsidR="00A1472A" w:rsidRPr="006C7E89">
              <w:t>873.760</w:t>
            </w:r>
            <w:r w:rsidRPr="006C7E89">
              <w:t>)</w:t>
            </w:r>
          </w:p>
        </w:tc>
      </w:tr>
      <w:tr w:rsidR="00456A08" w:rsidRPr="006C7E89" w14:paraId="70CF28DA" w14:textId="77777777" w:rsidTr="00456A08">
        <w:trPr>
          <w:trHeight w:val="53"/>
        </w:trPr>
        <w:tc>
          <w:tcPr>
            <w:tcW w:w="6237" w:type="dxa"/>
            <w:vAlign w:val="bottom"/>
          </w:tcPr>
          <w:p w14:paraId="59C4EE3E" w14:textId="77777777" w:rsidR="00456A08" w:rsidRPr="006C7E89" w:rsidRDefault="00456A08" w:rsidP="00456A08">
            <w:pPr>
              <w:pStyle w:val="Texto"/>
              <w:rPr>
                <w:b/>
              </w:rPr>
            </w:pPr>
            <w:proofErr w:type="gramStart"/>
            <w:r w:rsidRPr="006C7E89">
              <w:rPr>
                <w:b/>
              </w:rPr>
              <w:t>Total</w:t>
            </w:r>
            <w:proofErr w:type="gramEnd"/>
            <w:r w:rsidRPr="006C7E89">
              <w:rPr>
                <w:b/>
              </w:rPr>
              <w:t xml:space="preserve"> costo de ventas</w:t>
            </w:r>
          </w:p>
        </w:tc>
        <w:tc>
          <w:tcPr>
            <w:tcW w:w="1440" w:type="dxa"/>
            <w:tcBorders>
              <w:top w:val="single" w:sz="6" w:space="0" w:color="auto"/>
              <w:bottom w:val="double" w:sz="6" w:space="0" w:color="auto"/>
            </w:tcBorders>
            <w:vAlign w:val="bottom"/>
          </w:tcPr>
          <w:p w14:paraId="72F4B2A3" w14:textId="7DBE5646" w:rsidR="00456A08" w:rsidRPr="006C7E89" w:rsidRDefault="003B27A5" w:rsidP="00456A08">
            <w:pPr>
              <w:pStyle w:val="Texto"/>
              <w:tabs>
                <w:tab w:val="decimal" w:pos="1266"/>
              </w:tabs>
              <w:rPr>
                <w:b/>
              </w:rPr>
            </w:pPr>
            <w:r w:rsidRPr="006C7E89">
              <w:rPr>
                <w:b/>
              </w:rPr>
              <w:t>113.</w:t>
            </w:r>
            <w:r w:rsidR="00176EB0" w:rsidRPr="006C7E89">
              <w:rPr>
                <w:b/>
              </w:rPr>
              <w:t>266.087</w:t>
            </w:r>
          </w:p>
        </w:tc>
        <w:tc>
          <w:tcPr>
            <w:tcW w:w="126" w:type="dxa"/>
            <w:vAlign w:val="bottom"/>
          </w:tcPr>
          <w:p w14:paraId="3076098F" w14:textId="77777777" w:rsidR="00456A08" w:rsidRPr="006C7E89" w:rsidRDefault="00456A08" w:rsidP="00456A08">
            <w:pPr>
              <w:pStyle w:val="Textonota"/>
              <w:ind w:left="0"/>
              <w:rPr>
                <w:b/>
              </w:rPr>
            </w:pPr>
          </w:p>
        </w:tc>
        <w:tc>
          <w:tcPr>
            <w:tcW w:w="1404" w:type="dxa"/>
            <w:tcBorders>
              <w:top w:val="single" w:sz="6" w:space="0" w:color="auto"/>
              <w:bottom w:val="double" w:sz="6" w:space="0" w:color="auto"/>
            </w:tcBorders>
            <w:vAlign w:val="bottom"/>
          </w:tcPr>
          <w:p w14:paraId="3B596D9E" w14:textId="1A7A64A6" w:rsidR="00456A08" w:rsidRPr="006C7E89" w:rsidRDefault="00456A08" w:rsidP="00456A08">
            <w:pPr>
              <w:pStyle w:val="Texto"/>
              <w:tabs>
                <w:tab w:val="decimal" w:pos="1266"/>
              </w:tabs>
              <w:rPr>
                <w:b/>
                <w:bCs/>
              </w:rPr>
            </w:pPr>
            <w:r w:rsidRPr="006C7E89">
              <w:rPr>
                <w:b/>
                <w:bCs/>
              </w:rPr>
              <w:t>107.234.105</w:t>
            </w:r>
          </w:p>
        </w:tc>
      </w:tr>
    </w:tbl>
    <w:p w14:paraId="6DE1DAE9" w14:textId="7999B9CB" w:rsidR="005C6DCD" w:rsidRDefault="005C6DCD" w:rsidP="006C7E89">
      <w:pPr>
        <w:pStyle w:val="Texto"/>
      </w:pPr>
    </w:p>
    <w:p w14:paraId="390A3163" w14:textId="675091E1" w:rsidR="006C7E89" w:rsidRDefault="006C7E89" w:rsidP="006C7E89">
      <w:pPr>
        <w:pStyle w:val="Texto"/>
      </w:pPr>
      <w:r>
        <w:br w:type="page"/>
      </w:r>
    </w:p>
    <w:p w14:paraId="18F950CA" w14:textId="77777777" w:rsidR="005C6DCD" w:rsidRPr="002112CC" w:rsidRDefault="005C6DCD" w:rsidP="007652CB">
      <w:pPr>
        <w:pStyle w:val="Texto"/>
        <w:jc w:val="left"/>
      </w:pPr>
    </w:p>
    <w:p w14:paraId="44FA6BFB" w14:textId="26F504AF" w:rsidR="00222F00" w:rsidRPr="002112CC" w:rsidRDefault="008E2341" w:rsidP="00120456">
      <w:pPr>
        <w:pStyle w:val="Ttulonota"/>
        <w:numPr>
          <w:ilvl w:val="0"/>
          <w:numId w:val="2"/>
        </w:numPr>
      </w:pPr>
      <w:r w:rsidRPr="002112CC">
        <w:t>GASTOS DE PRODUCCIÓN</w:t>
      </w:r>
      <w:r w:rsidR="006D795F" w:rsidRPr="002112CC">
        <w:t>,</w:t>
      </w:r>
      <w:r w:rsidR="002A42EE">
        <w:t xml:space="preserve"> </w:t>
      </w:r>
      <w:r w:rsidR="000D13D3" w:rsidRPr="002112CC">
        <w:t>COMERCIALIZACIÓN Y</w:t>
      </w:r>
      <w:r w:rsidR="00120456" w:rsidRPr="002112CC">
        <w:t xml:space="preserve"> </w:t>
      </w:r>
      <w:r w:rsidR="000D13D3" w:rsidRPr="002112CC">
        <w:t>ADMINISTRACIÓN</w:t>
      </w:r>
    </w:p>
    <w:p w14:paraId="560D54D3" w14:textId="77777777" w:rsidR="000D13D3" w:rsidRPr="00B530F5" w:rsidRDefault="000D13D3" w:rsidP="009475F9">
      <w:pPr>
        <w:pStyle w:val="Texto"/>
        <w:rPr>
          <w:sz w:val="14"/>
          <w:szCs w:val="14"/>
        </w:rPr>
      </w:pPr>
    </w:p>
    <w:tbl>
      <w:tblPr>
        <w:tblW w:w="10296" w:type="dxa"/>
        <w:tblLayout w:type="fixed"/>
        <w:tblCellMar>
          <w:left w:w="0" w:type="dxa"/>
          <w:right w:w="0" w:type="dxa"/>
        </w:tblCellMar>
        <w:tblLook w:val="04A0" w:firstRow="1" w:lastRow="0" w:firstColumn="1" w:lastColumn="0" w:noHBand="0" w:noVBand="1"/>
      </w:tblPr>
      <w:tblGrid>
        <w:gridCol w:w="3888"/>
        <w:gridCol w:w="72"/>
        <w:gridCol w:w="1152"/>
        <w:gridCol w:w="72"/>
        <w:gridCol w:w="1296"/>
        <w:gridCol w:w="72"/>
        <w:gridCol w:w="1296"/>
        <w:gridCol w:w="72"/>
        <w:gridCol w:w="1152"/>
        <w:gridCol w:w="72"/>
        <w:gridCol w:w="1152"/>
      </w:tblGrid>
      <w:tr w:rsidR="002112CC" w:rsidRPr="002112CC" w14:paraId="602F0B14" w14:textId="77777777" w:rsidTr="00B300E9">
        <w:tc>
          <w:tcPr>
            <w:tcW w:w="3888" w:type="dxa"/>
            <w:tcBorders>
              <w:bottom w:val="single" w:sz="6" w:space="0" w:color="auto"/>
            </w:tcBorders>
            <w:vAlign w:val="bottom"/>
          </w:tcPr>
          <w:p w14:paraId="587BF7EB" w14:textId="77777777" w:rsidR="002112CC" w:rsidRPr="002112CC" w:rsidRDefault="002112CC" w:rsidP="002112CC">
            <w:pPr>
              <w:pStyle w:val="Texto"/>
              <w:jc w:val="center"/>
              <w:rPr>
                <w:b/>
                <w:bCs/>
                <w:sz w:val="16"/>
                <w:szCs w:val="16"/>
              </w:rPr>
            </w:pPr>
            <w:r w:rsidRPr="002112CC">
              <w:rPr>
                <w:b/>
                <w:bCs/>
                <w:sz w:val="16"/>
                <w:szCs w:val="16"/>
              </w:rPr>
              <w:t>Rubros</w:t>
            </w:r>
          </w:p>
        </w:tc>
        <w:tc>
          <w:tcPr>
            <w:tcW w:w="72" w:type="dxa"/>
            <w:vAlign w:val="bottom"/>
          </w:tcPr>
          <w:p w14:paraId="26E2E756" w14:textId="77777777" w:rsidR="002112CC" w:rsidRPr="002112CC" w:rsidRDefault="002112CC" w:rsidP="002112CC">
            <w:pPr>
              <w:pStyle w:val="Texto"/>
              <w:jc w:val="center"/>
              <w:rPr>
                <w:b/>
                <w:bCs/>
                <w:sz w:val="16"/>
                <w:szCs w:val="16"/>
              </w:rPr>
            </w:pPr>
          </w:p>
        </w:tc>
        <w:tc>
          <w:tcPr>
            <w:tcW w:w="1152" w:type="dxa"/>
            <w:tcBorders>
              <w:bottom w:val="single" w:sz="6" w:space="0" w:color="auto"/>
            </w:tcBorders>
            <w:vAlign w:val="bottom"/>
          </w:tcPr>
          <w:p w14:paraId="69D19679" w14:textId="77777777" w:rsidR="002112CC" w:rsidRPr="002112CC" w:rsidRDefault="002112CC" w:rsidP="002112CC">
            <w:pPr>
              <w:pStyle w:val="Texto"/>
              <w:jc w:val="center"/>
              <w:rPr>
                <w:b/>
                <w:bCs/>
                <w:sz w:val="16"/>
                <w:szCs w:val="16"/>
              </w:rPr>
            </w:pPr>
            <w:r w:rsidRPr="002112CC">
              <w:rPr>
                <w:b/>
                <w:bCs/>
                <w:sz w:val="16"/>
                <w:szCs w:val="16"/>
              </w:rPr>
              <w:t>Gastos de producción</w:t>
            </w:r>
          </w:p>
        </w:tc>
        <w:tc>
          <w:tcPr>
            <w:tcW w:w="72" w:type="dxa"/>
            <w:vAlign w:val="bottom"/>
          </w:tcPr>
          <w:p w14:paraId="28867DB2" w14:textId="77777777" w:rsidR="002112CC" w:rsidRPr="002112CC" w:rsidRDefault="002112CC" w:rsidP="002112CC">
            <w:pPr>
              <w:pStyle w:val="Texto"/>
              <w:jc w:val="center"/>
              <w:rPr>
                <w:b/>
                <w:bCs/>
                <w:sz w:val="16"/>
                <w:szCs w:val="16"/>
              </w:rPr>
            </w:pPr>
          </w:p>
        </w:tc>
        <w:tc>
          <w:tcPr>
            <w:tcW w:w="1296" w:type="dxa"/>
            <w:tcBorders>
              <w:bottom w:val="single" w:sz="6" w:space="0" w:color="auto"/>
            </w:tcBorders>
            <w:vAlign w:val="bottom"/>
          </w:tcPr>
          <w:p w14:paraId="4A90D20E" w14:textId="77777777" w:rsidR="002112CC" w:rsidRPr="002112CC" w:rsidRDefault="002112CC" w:rsidP="002112CC">
            <w:pPr>
              <w:pStyle w:val="Texto"/>
              <w:jc w:val="center"/>
              <w:rPr>
                <w:b/>
                <w:bCs/>
                <w:sz w:val="16"/>
                <w:szCs w:val="16"/>
              </w:rPr>
            </w:pPr>
            <w:r w:rsidRPr="002112CC">
              <w:rPr>
                <w:b/>
                <w:bCs/>
                <w:sz w:val="16"/>
                <w:szCs w:val="16"/>
              </w:rPr>
              <w:t>Gastos de comercialización</w:t>
            </w:r>
          </w:p>
        </w:tc>
        <w:tc>
          <w:tcPr>
            <w:tcW w:w="72" w:type="dxa"/>
            <w:vAlign w:val="bottom"/>
          </w:tcPr>
          <w:p w14:paraId="30D74C5D" w14:textId="77777777" w:rsidR="002112CC" w:rsidRPr="002112CC" w:rsidRDefault="002112CC" w:rsidP="002112CC">
            <w:pPr>
              <w:pStyle w:val="Texto"/>
              <w:jc w:val="center"/>
              <w:rPr>
                <w:b/>
                <w:bCs/>
                <w:sz w:val="16"/>
                <w:szCs w:val="16"/>
              </w:rPr>
            </w:pPr>
          </w:p>
        </w:tc>
        <w:tc>
          <w:tcPr>
            <w:tcW w:w="1296" w:type="dxa"/>
            <w:tcBorders>
              <w:bottom w:val="single" w:sz="6" w:space="0" w:color="auto"/>
            </w:tcBorders>
            <w:vAlign w:val="bottom"/>
          </w:tcPr>
          <w:p w14:paraId="4E994721" w14:textId="77777777" w:rsidR="002112CC" w:rsidRPr="002112CC" w:rsidRDefault="002112CC" w:rsidP="002112CC">
            <w:pPr>
              <w:pStyle w:val="Texto"/>
              <w:jc w:val="center"/>
              <w:rPr>
                <w:b/>
                <w:bCs/>
                <w:sz w:val="16"/>
                <w:szCs w:val="16"/>
              </w:rPr>
            </w:pPr>
            <w:r w:rsidRPr="002112CC">
              <w:rPr>
                <w:b/>
                <w:bCs/>
                <w:sz w:val="16"/>
                <w:szCs w:val="16"/>
              </w:rPr>
              <w:t>Gastos de administración</w:t>
            </w:r>
          </w:p>
        </w:tc>
        <w:tc>
          <w:tcPr>
            <w:tcW w:w="72" w:type="dxa"/>
            <w:vAlign w:val="bottom"/>
          </w:tcPr>
          <w:p w14:paraId="694A916E" w14:textId="77777777" w:rsidR="002112CC" w:rsidRPr="002112CC" w:rsidRDefault="002112CC" w:rsidP="002112CC">
            <w:pPr>
              <w:pStyle w:val="Texto"/>
              <w:jc w:val="center"/>
              <w:rPr>
                <w:b/>
                <w:bCs/>
                <w:sz w:val="16"/>
                <w:szCs w:val="16"/>
              </w:rPr>
            </w:pPr>
          </w:p>
        </w:tc>
        <w:tc>
          <w:tcPr>
            <w:tcW w:w="1152" w:type="dxa"/>
            <w:tcBorders>
              <w:bottom w:val="single" w:sz="6" w:space="0" w:color="auto"/>
            </w:tcBorders>
            <w:vAlign w:val="bottom"/>
          </w:tcPr>
          <w:p w14:paraId="6CBA1DFF" w14:textId="5572762B" w:rsidR="002112CC" w:rsidRPr="002112CC" w:rsidRDefault="002112CC" w:rsidP="002112CC">
            <w:pPr>
              <w:pStyle w:val="Texto"/>
              <w:jc w:val="center"/>
              <w:rPr>
                <w:b/>
                <w:bCs/>
                <w:sz w:val="16"/>
                <w:szCs w:val="16"/>
              </w:rPr>
            </w:pPr>
            <w:proofErr w:type="gramStart"/>
            <w:r w:rsidRPr="002112CC">
              <w:rPr>
                <w:b/>
                <w:bCs/>
                <w:sz w:val="16"/>
                <w:szCs w:val="16"/>
              </w:rPr>
              <w:t>Total</w:t>
            </w:r>
            <w:proofErr w:type="gramEnd"/>
            <w:r w:rsidRPr="002112CC">
              <w:rPr>
                <w:b/>
                <w:bCs/>
                <w:sz w:val="16"/>
                <w:szCs w:val="16"/>
              </w:rPr>
              <w:t xml:space="preserve"> al 31/05/202</w:t>
            </w:r>
            <w:r w:rsidR="00F764FA">
              <w:rPr>
                <w:b/>
                <w:bCs/>
                <w:sz w:val="16"/>
                <w:szCs w:val="16"/>
              </w:rPr>
              <w:t>3</w:t>
            </w:r>
          </w:p>
        </w:tc>
        <w:tc>
          <w:tcPr>
            <w:tcW w:w="72" w:type="dxa"/>
            <w:vAlign w:val="bottom"/>
          </w:tcPr>
          <w:p w14:paraId="3B1DB533" w14:textId="77777777" w:rsidR="002112CC" w:rsidRPr="002112CC" w:rsidRDefault="002112CC" w:rsidP="002112CC">
            <w:pPr>
              <w:pStyle w:val="Texto"/>
              <w:jc w:val="center"/>
              <w:rPr>
                <w:b/>
                <w:bCs/>
                <w:sz w:val="16"/>
                <w:szCs w:val="16"/>
              </w:rPr>
            </w:pPr>
          </w:p>
        </w:tc>
        <w:tc>
          <w:tcPr>
            <w:tcW w:w="1152" w:type="dxa"/>
            <w:tcBorders>
              <w:bottom w:val="single" w:sz="6" w:space="0" w:color="auto"/>
            </w:tcBorders>
            <w:vAlign w:val="bottom"/>
          </w:tcPr>
          <w:p w14:paraId="7DBD3F37" w14:textId="72A689DC" w:rsidR="002112CC" w:rsidRPr="002112CC" w:rsidRDefault="002112CC" w:rsidP="002112CC">
            <w:pPr>
              <w:pStyle w:val="Texto"/>
              <w:jc w:val="center"/>
              <w:rPr>
                <w:b/>
                <w:bCs/>
                <w:sz w:val="16"/>
                <w:szCs w:val="16"/>
              </w:rPr>
            </w:pPr>
            <w:proofErr w:type="gramStart"/>
            <w:r w:rsidRPr="002112CC">
              <w:rPr>
                <w:b/>
                <w:bCs/>
                <w:sz w:val="16"/>
                <w:szCs w:val="16"/>
              </w:rPr>
              <w:t>Total</w:t>
            </w:r>
            <w:proofErr w:type="gramEnd"/>
            <w:r w:rsidRPr="002112CC">
              <w:rPr>
                <w:b/>
                <w:bCs/>
                <w:sz w:val="16"/>
                <w:szCs w:val="16"/>
              </w:rPr>
              <w:t xml:space="preserve"> al 31/05/20</w:t>
            </w:r>
            <w:r w:rsidR="00977C54">
              <w:rPr>
                <w:b/>
                <w:bCs/>
                <w:sz w:val="16"/>
                <w:szCs w:val="16"/>
              </w:rPr>
              <w:t>2</w:t>
            </w:r>
            <w:r w:rsidR="00F764FA">
              <w:rPr>
                <w:b/>
                <w:bCs/>
                <w:sz w:val="16"/>
                <w:szCs w:val="16"/>
              </w:rPr>
              <w:t>2</w:t>
            </w:r>
          </w:p>
        </w:tc>
      </w:tr>
      <w:tr w:rsidR="002112CC" w:rsidRPr="00B530F5" w14:paraId="38D36940" w14:textId="77777777" w:rsidTr="00B300E9">
        <w:tc>
          <w:tcPr>
            <w:tcW w:w="3888" w:type="dxa"/>
            <w:tcBorders>
              <w:top w:val="single" w:sz="6" w:space="0" w:color="auto"/>
            </w:tcBorders>
            <w:vAlign w:val="bottom"/>
          </w:tcPr>
          <w:p w14:paraId="07C8DFE7" w14:textId="77777777" w:rsidR="002112CC" w:rsidRPr="00B530F5" w:rsidRDefault="002112CC" w:rsidP="002112CC">
            <w:pPr>
              <w:pStyle w:val="Texto"/>
              <w:rPr>
                <w:sz w:val="12"/>
                <w:szCs w:val="12"/>
              </w:rPr>
            </w:pPr>
          </w:p>
        </w:tc>
        <w:tc>
          <w:tcPr>
            <w:tcW w:w="72" w:type="dxa"/>
            <w:vAlign w:val="bottom"/>
          </w:tcPr>
          <w:p w14:paraId="40424808" w14:textId="77777777" w:rsidR="002112CC" w:rsidRPr="00B530F5" w:rsidRDefault="002112CC" w:rsidP="002112CC">
            <w:pPr>
              <w:pStyle w:val="Texto"/>
              <w:rPr>
                <w:sz w:val="12"/>
                <w:szCs w:val="12"/>
              </w:rPr>
            </w:pPr>
          </w:p>
        </w:tc>
        <w:tc>
          <w:tcPr>
            <w:tcW w:w="1152" w:type="dxa"/>
            <w:tcBorders>
              <w:top w:val="single" w:sz="6" w:space="0" w:color="auto"/>
            </w:tcBorders>
            <w:vAlign w:val="bottom"/>
          </w:tcPr>
          <w:p w14:paraId="49D22DB4" w14:textId="77777777" w:rsidR="002112CC" w:rsidRPr="00B530F5" w:rsidRDefault="002112CC" w:rsidP="00456A08">
            <w:pPr>
              <w:pStyle w:val="Texto"/>
              <w:tabs>
                <w:tab w:val="decimal" w:pos="1080"/>
              </w:tabs>
              <w:jc w:val="center"/>
              <w:rPr>
                <w:sz w:val="12"/>
                <w:szCs w:val="12"/>
              </w:rPr>
            </w:pPr>
          </w:p>
        </w:tc>
        <w:tc>
          <w:tcPr>
            <w:tcW w:w="72" w:type="dxa"/>
            <w:vAlign w:val="bottom"/>
          </w:tcPr>
          <w:p w14:paraId="1F302138" w14:textId="77777777" w:rsidR="002112CC" w:rsidRPr="00B530F5" w:rsidRDefault="002112CC" w:rsidP="00456A08">
            <w:pPr>
              <w:pStyle w:val="Texto"/>
              <w:jc w:val="center"/>
              <w:rPr>
                <w:sz w:val="12"/>
                <w:szCs w:val="12"/>
              </w:rPr>
            </w:pPr>
          </w:p>
        </w:tc>
        <w:tc>
          <w:tcPr>
            <w:tcW w:w="1296" w:type="dxa"/>
            <w:tcBorders>
              <w:top w:val="single" w:sz="6" w:space="0" w:color="auto"/>
            </w:tcBorders>
            <w:vAlign w:val="bottom"/>
          </w:tcPr>
          <w:p w14:paraId="1477181F" w14:textId="77777777" w:rsidR="002112CC" w:rsidRPr="00B530F5" w:rsidRDefault="002112CC" w:rsidP="00456A08">
            <w:pPr>
              <w:pStyle w:val="Texto"/>
              <w:tabs>
                <w:tab w:val="decimal" w:pos="1080"/>
              </w:tabs>
              <w:jc w:val="center"/>
              <w:rPr>
                <w:sz w:val="12"/>
                <w:szCs w:val="12"/>
              </w:rPr>
            </w:pPr>
          </w:p>
        </w:tc>
        <w:tc>
          <w:tcPr>
            <w:tcW w:w="72" w:type="dxa"/>
            <w:vAlign w:val="bottom"/>
          </w:tcPr>
          <w:p w14:paraId="37E50845" w14:textId="77777777" w:rsidR="002112CC" w:rsidRPr="00B530F5" w:rsidRDefault="002112CC" w:rsidP="00456A08">
            <w:pPr>
              <w:pStyle w:val="Texto"/>
              <w:jc w:val="center"/>
              <w:rPr>
                <w:sz w:val="12"/>
                <w:szCs w:val="12"/>
              </w:rPr>
            </w:pPr>
          </w:p>
        </w:tc>
        <w:tc>
          <w:tcPr>
            <w:tcW w:w="1296" w:type="dxa"/>
            <w:tcBorders>
              <w:top w:val="single" w:sz="6" w:space="0" w:color="auto"/>
            </w:tcBorders>
            <w:vAlign w:val="bottom"/>
          </w:tcPr>
          <w:p w14:paraId="687B22F2" w14:textId="77777777" w:rsidR="002112CC" w:rsidRPr="00B530F5" w:rsidRDefault="002112CC" w:rsidP="00456A08">
            <w:pPr>
              <w:pStyle w:val="Texto"/>
              <w:tabs>
                <w:tab w:val="decimal" w:pos="1080"/>
              </w:tabs>
              <w:jc w:val="center"/>
              <w:rPr>
                <w:sz w:val="12"/>
                <w:szCs w:val="12"/>
              </w:rPr>
            </w:pPr>
          </w:p>
        </w:tc>
        <w:tc>
          <w:tcPr>
            <w:tcW w:w="72" w:type="dxa"/>
            <w:vAlign w:val="bottom"/>
          </w:tcPr>
          <w:p w14:paraId="56F87C9F" w14:textId="77777777" w:rsidR="002112CC" w:rsidRPr="00B530F5" w:rsidRDefault="002112CC" w:rsidP="00456A08">
            <w:pPr>
              <w:pStyle w:val="Texto"/>
              <w:jc w:val="center"/>
              <w:rPr>
                <w:sz w:val="12"/>
                <w:szCs w:val="12"/>
              </w:rPr>
            </w:pPr>
          </w:p>
        </w:tc>
        <w:tc>
          <w:tcPr>
            <w:tcW w:w="1152" w:type="dxa"/>
            <w:tcBorders>
              <w:top w:val="single" w:sz="6" w:space="0" w:color="auto"/>
            </w:tcBorders>
            <w:vAlign w:val="bottom"/>
          </w:tcPr>
          <w:p w14:paraId="15D1D062" w14:textId="77777777" w:rsidR="002112CC" w:rsidRPr="00B530F5" w:rsidRDefault="002112CC" w:rsidP="00456A08">
            <w:pPr>
              <w:pStyle w:val="Texto"/>
              <w:tabs>
                <w:tab w:val="decimal" w:pos="1080"/>
              </w:tabs>
              <w:jc w:val="center"/>
              <w:rPr>
                <w:sz w:val="12"/>
                <w:szCs w:val="12"/>
              </w:rPr>
            </w:pPr>
          </w:p>
        </w:tc>
        <w:tc>
          <w:tcPr>
            <w:tcW w:w="72" w:type="dxa"/>
            <w:vAlign w:val="bottom"/>
          </w:tcPr>
          <w:p w14:paraId="2D33F34E" w14:textId="77777777" w:rsidR="002112CC" w:rsidRPr="00B530F5" w:rsidRDefault="002112CC" w:rsidP="00456A08">
            <w:pPr>
              <w:pStyle w:val="Texto"/>
              <w:jc w:val="center"/>
              <w:rPr>
                <w:sz w:val="12"/>
                <w:szCs w:val="12"/>
              </w:rPr>
            </w:pPr>
          </w:p>
        </w:tc>
        <w:tc>
          <w:tcPr>
            <w:tcW w:w="1152" w:type="dxa"/>
            <w:tcBorders>
              <w:top w:val="single" w:sz="6" w:space="0" w:color="auto"/>
            </w:tcBorders>
            <w:vAlign w:val="bottom"/>
          </w:tcPr>
          <w:p w14:paraId="3D09B78D" w14:textId="77777777" w:rsidR="002112CC" w:rsidRPr="00B530F5" w:rsidRDefault="002112CC" w:rsidP="00456A08">
            <w:pPr>
              <w:pStyle w:val="Texto"/>
              <w:tabs>
                <w:tab w:val="decimal" w:pos="1080"/>
              </w:tabs>
              <w:jc w:val="center"/>
              <w:rPr>
                <w:sz w:val="12"/>
                <w:szCs w:val="12"/>
              </w:rPr>
            </w:pPr>
          </w:p>
        </w:tc>
      </w:tr>
      <w:tr w:rsidR="00456A08" w:rsidRPr="002F53A5" w14:paraId="1984C0AE" w14:textId="77777777" w:rsidTr="00EF1742">
        <w:tc>
          <w:tcPr>
            <w:tcW w:w="3888" w:type="dxa"/>
            <w:vAlign w:val="bottom"/>
          </w:tcPr>
          <w:p w14:paraId="21798B9A" w14:textId="77777777" w:rsidR="00456A08" w:rsidRPr="002112CC" w:rsidRDefault="00456A08" w:rsidP="00456A08">
            <w:pPr>
              <w:pStyle w:val="Texto"/>
              <w:rPr>
                <w:sz w:val="16"/>
                <w:szCs w:val="16"/>
              </w:rPr>
            </w:pPr>
            <w:r w:rsidRPr="002112CC">
              <w:rPr>
                <w:sz w:val="16"/>
                <w:szCs w:val="16"/>
              </w:rPr>
              <w:t>Sueldos y jornales</w:t>
            </w:r>
          </w:p>
        </w:tc>
        <w:tc>
          <w:tcPr>
            <w:tcW w:w="72" w:type="dxa"/>
            <w:vAlign w:val="bottom"/>
          </w:tcPr>
          <w:p w14:paraId="4EED5422" w14:textId="77777777" w:rsidR="00456A08" w:rsidRPr="002112CC" w:rsidRDefault="00456A08" w:rsidP="00456A08">
            <w:pPr>
              <w:pStyle w:val="Texto"/>
              <w:rPr>
                <w:sz w:val="16"/>
                <w:szCs w:val="16"/>
              </w:rPr>
            </w:pPr>
          </w:p>
        </w:tc>
        <w:tc>
          <w:tcPr>
            <w:tcW w:w="1152" w:type="dxa"/>
          </w:tcPr>
          <w:p w14:paraId="01C1773E" w14:textId="2E3D4C04" w:rsidR="00456A08" w:rsidRPr="002112CC" w:rsidRDefault="005E1921" w:rsidP="00456A08">
            <w:pPr>
              <w:pStyle w:val="Texto"/>
              <w:tabs>
                <w:tab w:val="decimal" w:pos="1080"/>
              </w:tabs>
              <w:rPr>
                <w:sz w:val="16"/>
                <w:szCs w:val="16"/>
              </w:rPr>
            </w:pPr>
            <w:r w:rsidRPr="005E1921">
              <w:rPr>
                <w:sz w:val="16"/>
                <w:szCs w:val="16"/>
              </w:rPr>
              <w:t>20.479.427</w:t>
            </w:r>
          </w:p>
        </w:tc>
        <w:tc>
          <w:tcPr>
            <w:tcW w:w="72" w:type="dxa"/>
          </w:tcPr>
          <w:p w14:paraId="760845A9" w14:textId="77777777" w:rsidR="00456A08" w:rsidRPr="002112CC" w:rsidRDefault="00456A08" w:rsidP="00456A08">
            <w:pPr>
              <w:pStyle w:val="Texto"/>
              <w:rPr>
                <w:sz w:val="16"/>
                <w:szCs w:val="16"/>
              </w:rPr>
            </w:pPr>
          </w:p>
        </w:tc>
        <w:tc>
          <w:tcPr>
            <w:tcW w:w="1296" w:type="dxa"/>
          </w:tcPr>
          <w:p w14:paraId="366550D2" w14:textId="009A0435" w:rsidR="00456A08" w:rsidRPr="002112CC" w:rsidRDefault="005E1921" w:rsidP="00456A08">
            <w:pPr>
              <w:pStyle w:val="Texto"/>
              <w:tabs>
                <w:tab w:val="decimal" w:pos="1080"/>
              </w:tabs>
              <w:rPr>
                <w:sz w:val="16"/>
                <w:szCs w:val="16"/>
              </w:rPr>
            </w:pPr>
            <w:r w:rsidRPr="005E1921">
              <w:rPr>
                <w:sz w:val="16"/>
                <w:szCs w:val="16"/>
              </w:rPr>
              <w:t>3.973.172</w:t>
            </w:r>
          </w:p>
        </w:tc>
        <w:tc>
          <w:tcPr>
            <w:tcW w:w="72" w:type="dxa"/>
          </w:tcPr>
          <w:p w14:paraId="67DA4C66" w14:textId="77777777" w:rsidR="00456A08" w:rsidRPr="002112CC" w:rsidRDefault="00456A08" w:rsidP="00456A08">
            <w:pPr>
              <w:pStyle w:val="Texto"/>
              <w:rPr>
                <w:sz w:val="16"/>
                <w:szCs w:val="16"/>
              </w:rPr>
            </w:pPr>
          </w:p>
        </w:tc>
        <w:tc>
          <w:tcPr>
            <w:tcW w:w="1296" w:type="dxa"/>
          </w:tcPr>
          <w:p w14:paraId="3CB1C32A" w14:textId="2FA0150F" w:rsidR="00456A08" w:rsidRPr="002112CC" w:rsidRDefault="005E1921" w:rsidP="00456A08">
            <w:pPr>
              <w:pStyle w:val="Texto"/>
              <w:tabs>
                <w:tab w:val="decimal" w:pos="1080"/>
              </w:tabs>
              <w:rPr>
                <w:sz w:val="16"/>
                <w:szCs w:val="16"/>
              </w:rPr>
            </w:pPr>
            <w:r w:rsidRPr="005E1921">
              <w:rPr>
                <w:sz w:val="16"/>
                <w:szCs w:val="16"/>
              </w:rPr>
              <w:t>7.814.973</w:t>
            </w:r>
          </w:p>
        </w:tc>
        <w:tc>
          <w:tcPr>
            <w:tcW w:w="72" w:type="dxa"/>
          </w:tcPr>
          <w:p w14:paraId="0A99017F" w14:textId="77777777" w:rsidR="00456A08" w:rsidRPr="002112CC" w:rsidRDefault="00456A08" w:rsidP="00456A08">
            <w:pPr>
              <w:pStyle w:val="Texto"/>
              <w:rPr>
                <w:sz w:val="16"/>
                <w:szCs w:val="16"/>
              </w:rPr>
            </w:pPr>
          </w:p>
        </w:tc>
        <w:tc>
          <w:tcPr>
            <w:tcW w:w="1152" w:type="dxa"/>
          </w:tcPr>
          <w:p w14:paraId="2ADB1372" w14:textId="2B54B5F2" w:rsidR="00456A08" w:rsidRPr="002112CC" w:rsidRDefault="005E1921" w:rsidP="00456A08">
            <w:pPr>
              <w:pStyle w:val="Texto"/>
              <w:tabs>
                <w:tab w:val="decimal" w:pos="1080"/>
              </w:tabs>
              <w:rPr>
                <w:sz w:val="16"/>
                <w:szCs w:val="16"/>
              </w:rPr>
            </w:pPr>
            <w:r w:rsidRPr="005E1921">
              <w:rPr>
                <w:sz w:val="16"/>
                <w:szCs w:val="16"/>
              </w:rPr>
              <w:t>32.267.572</w:t>
            </w:r>
          </w:p>
        </w:tc>
        <w:tc>
          <w:tcPr>
            <w:tcW w:w="72" w:type="dxa"/>
          </w:tcPr>
          <w:p w14:paraId="3185B9A2" w14:textId="77777777" w:rsidR="00456A08" w:rsidRPr="002112CC" w:rsidRDefault="00456A08" w:rsidP="00456A08">
            <w:pPr>
              <w:pStyle w:val="Texto"/>
              <w:rPr>
                <w:sz w:val="16"/>
                <w:szCs w:val="16"/>
              </w:rPr>
            </w:pPr>
          </w:p>
        </w:tc>
        <w:tc>
          <w:tcPr>
            <w:tcW w:w="1152" w:type="dxa"/>
          </w:tcPr>
          <w:p w14:paraId="722F3EAF" w14:textId="4493A2E2" w:rsidR="00456A08" w:rsidRPr="0067278C" w:rsidRDefault="00456A08" w:rsidP="00456A08">
            <w:pPr>
              <w:pStyle w:val="Texto"/>
              <w:tabs>
                <w:tab w:val="decimal" w:pos="1080"/>
              </w:tabs>
              <w:rPr>
                <w:sz w:val="16"/>
                <w:szCs w:val="16"/>
              </w:rPr>
            </w:pPr>
            <w:r w:rsidRPr="00456A08">
              <w:rPr>
                <w:sz w:val="16"/>
                <w:szCs w:val="16"/>
              </w:rPr>
              <w:t>32.975.792</w:t>
            </w:r>
          </w:p>
        </w:tc>
      </w:tr>
      <w:tr w:rsidR="00456A08" w:rsidRPr="002F53A5" w14:paraId="1E0945CA" w14:textId="77777777" w:rsidTr="00EF1742">
        <w:tc>
          <w:tcPr>
            <w:tcW w:w="3888" w:type="dxa"/>
            <w:vAlign w:val="bottom"/>
          </w:tcPr>
          <w:p w14:paraId="14E0857E" w14:textId="77777777" w:rsidR="00456A08" w:rsidRPr="002112CC" w:rsidRDefault="00456A08" w:rsidP="00456A08">
            <w:pPr>
              <w:pStyle w:val="Texto"/>
              <w:rPr>
                <w:sz w:val="16"/>
                <w:szCs w:val="16"/>
              </w:rPr>
            </w:pPr>
            <w:r w:rsidRPr="002112CC">
              <w:rPr>
                <w:sz w:val="16"/>
                <w:szCs w:val="16"/>
              </w:rPr>
              <w:t>Depreciación de propiedades, panta y equipo</w:t>
            </w:r>
          </w:p>
        </w:tc>
        <w:tc>
          <w:tcPr>
            <w:tcW w:w="72" w:type="dxa"/>
            <w:vAlign w:val="bottom"/>
          </w:tcPr>
          <w:p w14:paraId="046DE1AF" w14:textId="77777777" w:rsidR="00456A08" w:rsidRPr="002112CC" w:rsidRDefault="00456A08" w:rsidP="00456A08">
            <w:pPr>
              <w:pStyle w:val="Texto"/>
              <w:rPr>
                <w:sz w:val="16"/>
                <w:szCs w:val="16"/>
              </w:rPr>
            </w:pPr>
          </w:p>
        </w:tc>
        <w:tc>
          <w:tcPr>
            <w:tcW w:w="1152" w:type="dxa"/>
          </w:tcPr>
          <w:p w14:paraId="06779ED1" w14:textId="6BD4CD8E" w:rsidR="00456A08" w:rsidRPr="002112CC" w:rsidRDefault="005E1921" w:rsidP="00456A08">
            <w:pPr>
              <w:pStyle w:val="Texto"/>
              <w:tabs>
                <w:tab w:val="decimal" w:pos="1080"/>
              </w:tabs>
              <w:rPr>
                <w:sz w:val="16"/>
                <w:szCs w:val="16"/>
              </w:rPr>
            </w:pPr>
            <w:r w:rsidRPr="005E1921">
              <w:rPr>
                <w:sz w:val="16"/>
                <w:szCs w:val="16"/>
              </w:rPr>
              <w:t>6.073.834</w:t>
            </w:r>
          </w:p>
        </w:tc>
        <w:tc>
          <w:tcPr>
            <w:tcW w:w="72" w:type="dxa"/>
          </w:tcPr>
          <w:p w14:paraId="361459CB" w14:textId="77777777" w:rsidR="00456A08" w:rsidRPr="002112CC" w:rsidRDefault="00456A08" w:rsidP="00456A08">
            <w:pPr>
              <w:pStyle w:val="Texto"/>
              <w:rPr>
                <w:sz w:val="16"/>
                <w:szCs w:val="16"/>
              </w:rPr>
            </w:pPr>
          </w:p>
        </w:tc>
        <w:tc>
          <w:tcPr>
            <w:tcW w:w="1296" w:type="dxa"/>
          </w:tcPr>
          <w:p w14:paraId="45C59E7B" w14:textId="5DDEB177" w:rsidR="00456A08" w:rsidRPr="002112CC" w:rsidRDefault="005E1921" w:rsidP="00456A08">
            <w:pPr>
              <w:pStyle w:val="Texto"/>
              <w:tabs>
                <w:tab w:val="decimal" w:pos="1080"/>
              </w:tabs>
              <w:rPr>
                <w:sz w:val="16"/>
                <w:szCs w:val="16"/>
              </w:rPr>
            </w:pPr>
            <w:r w:rsidRPr="005E1921">
              <w:rPr>
                <w:sz w:val="16"/>
                <w:szCs w:val="16"/>
              </w:rPr>
              <w:t>151.855</w:t>
            </w:r>
          </w:p>
        </w:tc>
        <w:tc>
          <w:tcPr>
            <w:tcW w:w="72" w:type="dxa"/>
          </w:tcPr>
          <w:p w14:paraId="495DB770" w14:textId="77777777" w:rsidR="00456A08" w:rsidRPr="002112CC" w:rsidRDefault="00456A08" w:rsidP="00456A08">
            <w:pPr>
              <w:pStyle w:val="Texto"/>
              <w:rPr>
                <w:sz w:val="16"/>
                <w:szCs w:val="16"/>
              </w:rPr>
            </w:pPr>
          </w:p>
        </w:tc>
        <w:tc>
          <w:tcPr>
            <w:tcW w:w="1296" w:type="dxa"/>
          </w:tcPr>
          <w:p w14:paraId="2B532CF7" w14:textId="434B019D" w:rsidR="00456A08" w:rsidRPr="002112CC" w:rsidRDefault="005E1921" w:rsidP="00456A08">
            <w:pPr>
              <w:pStyle w:val="Texto"/>
              <w:tabs>
                <w:tab w:val="decimal" w:pos="1080"/>
              </w:tabs>
              <w:rPr>
                <w:sz w:val="16"/>
                <w:szCs w:val="16"/>
              </w:rPr>
            </w:pPr>
            <w:r w:rsidRPr="005E1921">
              <w:rPr>
                <w:sz w:val="16"/>
                <w:szCs w:val="16"/>
              </w:rPr>
              <w:t>296.151</w:t>
            </w:r>
          </w:p>
        </w:tc>
        <w:tc>
          <w:tcPr>
            <w:tcW w:w="72" w:type="dxa"/>
          </w:tcPr>
          <w:p w14:paraId="30F0BB13" w14:textId="77777777" w:rsidR="00456A08" w:rsidRPr="002112CC" w:rsidRDefault="00456A08" w:rsidP="00456A08">
            <w:pPr>
              <w:pStyle w:val="Texto"/>
              <w:rPr>
                <w:sz w:val="16"/>
                <w:szCs w:val="16"/>
              </w:rPr>
            </w:pPr>
          </w:p>
        </w:tc>
        <w:tc>
          <w:tcPr>
            <w:tcW w:w="1152" w:type="dxa"/>
          </w:tcPr>
          <w:p w14:paraId="1E459C59" w14:textId="2F89C6A4" w:rsidR="00456A08" w:rsidRPr="002112CC" w:rsidRDefault="005E1921" w:rsidP="00456A08">
            <w:pPr>
              <w:pStyle w:val="Texto"/>
              <w:tabs>
                <w:tab w:val="decimal" w:pos="1080"/>
              </w:tabs>
              <w:rPr>
                <w:sz w:val="16"/>
                <w:szCs w:val="16"/>
              </w:rPr>
            </w:pPr>
            <w:r w:rsidRPr="005E1921">
              <w:rPr>
                <w:sz w:val="16"/>
                <w:szCs w:val="16"/>
              </w:rPr>
              <w:t>6.521.840</w:t>
            </w:r>
          </w:p>
        </w:tc>
        <w:tc>
          <w:tcPr>
            <w:tcW w:w="72" w:type="dxa"/>
          </w:tcPr>
          <w:p w14:paraId="6F8BD101" w14:textId="77777777" w:rsidR="00456A08" w:rsidRPr="002112CC" w:rsidRDefault="00456A08" w:rsidP="00456A08">
            <w:pPr>
              <w:pStyle w:val="Texto"/>
              <w:rPr>
                <w:sz w:val="16"/>
                <w:szCs w:val="16"/>
              </w:rPr>
            </w:pPr>
          </w:p>
        </w:tc>
        <w:tc>
          <w:tcPr>
            <w:tcW w:w="1152" w:type="dxa"/>
          </w:tcPr>
          <w:p w14:paraId="61DE08ED" w14:textId="1C061CB0" w:rsidR="00456A08" w:rsidRPr="0067278C" w:rsidRDefault="00456A08" w:rsidP="00456A08">
            <w:pPr>
              <w:pStyle w:val="Texto"/>
              <w:tabs>
                <w:tab w:val="decimal" w:pos="1080"/>
              </w:tabs>
              <w:rPr>
                <w:sz w:val="16"/>
                <w:szCs w:val="16"/>
              </w:rPr>
            </w:pPr>
            <w:r w:rsidRPr="00456A08">
              <w:rPr>
                <w:sz w:val="16"/>
                <w:szCs w:val="16"/>
              </w:rPr>
              <w:t>6.127.850</w:t>
            </w:r>
          </w:p>
        </w:tc>
      </w:tr>
      <w:tr w:rsidR="00456A08" w:rsidRPr="002F53A5" w14:paraId="2283A3D9" w14:textId="77777777" w:rsidTr="00EF1742">
        <w:tc>
          <w:tcPr>
            <w:tcW w:w="3888" w:type="dxa"/>
            <w:vAlign w:val="bottom"/>
          </w:tcPr>
          <w:p w14:paraId="4D6B3808" w14:textId="43770421" w:rsidR="00456A08" w:rsidRPr="002112CC" w:rsidRDefault="00456A08" w:rsidP="00456A08">
            <w:pPr>
              <w:pStyle w:val="Texto"/>
              <w:rPr>
                <w:sz w:val="16"/>
                <w:szCs w:val="16"/>
              </w:rPr>
            </w:pPr>
            <w:r w:rsidRPr="002112CC">
              <w:rPr>
                <w:sz w:val="16"/>
                <w:szCs w:val="16"/>
              </w:rPr>
              <w:t xml:space="preserve">Amortización de </w:t>
            </w:r>
            <w:r>
              <w:rPr>
                <w:sz w:val="16"/>
                <w:szCs w:val="16"/>
              </w:rPr>
              <w:t>activos intangibles</w:t>
            </w:r>
          </w:p>
        </w:tc>
        <w:tc>
          <w:tcPr>
            <w:tcW w:w="72" w:type="dxa"/>
            <w:vAlign w:val="bottom"/>
          </w:tcPr>
          <w:p w14:paraId="25516C04" w14:textId="77777777" w:rsidR="00456A08" w:rsidRPr="002112CC" w:rsidRDefault="00456A08" w:rsidP="00456A08">
            <w:pPr>
              <w:pStyle w:val="Texto"/>
              <w:rPr>
                <w:sz w:val="16"/>
                <w:szCs w:val="16"/>
              </w:rPr>
            </w:pPr>
          </w:p>
        </w:tc>
        <w:tc>
          <w:tcPr>
            <w:tcW w:w="1152" w:type="dxa"/>
          </w:tcPr>
          <w:p w14:paraId="3FA99884" w14:textId="53965CEA" w:rsidR="00456A08" w:rsidRPr="002112CC" w:rsidRDefault="00CC7EFC" w:rsidP="00456A08">
            <w:pPr>
              <w:pStyle w:val="Texto"/>
              <w:tabs>
                <w:tab w:val="decimal" w:pos="1080"/>
              </w:tabs>
              <w:rPr>
                <w:sz w:val="16"/>
                <w:szCs w:val="16"/>
              </w:rPr>
            </w:pPr>
            <w:r w:rsidRPr="00CC7EFC">
              <w:rPr>
                <w:sz w:val="16"/>
                <w:szCs w:val="16"/>
              </w:rPr>
              <w:t>59.225</w:t>
            </w:r>
          </w:p>
        </w:tc>
        <w:tc>
          <w:tcPr>
            <w:tcW w:w="72" w:type="dxa"/>
          </w:tcPr>
          <w:p w14:paraId="684CC93B" w14:textId="77777777" w:rsidR="00456A08" w:rsidRPr="002112CC" w:rsidRDefault="00456A08" w:rsidP="00456A08">
            <w:pPr>
              <w:pStyle w:val="Texto"/>
              <w:rPr>
                <w:sz w:val="16"/>
                <w:szCs w:val="16"/>
              </w:rPr>
            </w:pPr>
          </w:p>
        </w:tc>
        <w:tc>
          <w:tcPr>
            <w:tcW w:w="1296" w:type="dxa"/>
          </w:tcPr>
          <w:p w14:paraId="64D0CEFF" w14:textId="45B66220" w:rsidR="00456A08" w:rsidRPr="002112CC" w:rsidRDefault="00CC7EFC"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39A2026D" w14:textId="77777777" w:rsidR="00456A08" w:rsidRPr="002112CC" w:rsidRDefault="00456A08" w:rsidP="00456A08">
            <w:pPr>
              <w:pStyle w:val="Texto"/>
              <w:rPr>
                <w:sz w:val="16"/>
                <w:szCs w:val="16"/>
              </w:rPr>
            </w:pPr>
          </w:p>
        </w:tc>
        <w:tc>
          <w:tcPr>
            <w:tcW w:w="1296" w:type="dxa"/>
          </w:tcPr>
          <w:p w14:paraId="1743D7C2" w14:textId="61B598B2" w:rsidR="00456A08" w:rsidRPr="002112CC" w:rsidRDefault="00CC7EFC" w:rsidP="00456A08">
            <w:pPr>
              <w:pStyle w:val="Texto"/>
              <w:tabs>
                <w:tab w:val="decimal" w:pos="1080"/>
              </w:tabs>
              <w:rPr>
                <w:sz w:val="16"/>
                <w:szCs w:val="16"/>
              </w:rPr>
            </w:pPr>
            <w:r w:rsidRPr="00CC7EFC">
              <w:rPr>
                <w:sz w:val="16"/>
                <w:szCs w:val="16"/>
              </w:rPr>
              <w:t>39.972</w:t>
            </w:r>
          </w:p>
        </w:tc>
        <w:tc>
          <w:tcPr>
            <w:tcW w:w="72" w:type="dxa"/>
          </w:tcPr>
          <w:p w14:paraId="20B8DDE2" w14:textId="77777777" w:rsidR="00456A08" w:rsidRPr="002112CC" w:rsidRDefault="00456A08" w:rsidP="00456A08">
            <w:pPr>
              <w:pStyle w:val="Texto"/>
              <w:rPr>
                <w:sz w:val="16"/>
                <w:szCs w:val="16"/>
              </w:rPr>
            </w:pPr>
          </w:p>
        </w:tc>
        <w:tc>
          <w:tcPr>
            <w:tcW w:w="1152" w:type="dxa"/>
          </w:tcPr>
          <w:p w14:paraId="6F24E79D" w14:textId="0EAFE0C0" w:rsidR="00456A08" w:rsidRPr="002112CC" w:rsidRDefault="00CC7EFC" w:rsidP="00456A08">
            <w:pPr>
              <w:pStyle w:val="Texto"/>
              <w:tabs>
                <w:tab w:val="decimal" w:pos="1080"/>
              </w:tabs>
              <w:rPr>
                <w:sz w:val="16"/>
                <w:szCs w:val="16"/>
              </w:rPr>
            </w:pPr>
            <w:r w:rsidRPr="00CC7EFC">
              <w:rPr>
                <w:sz w:val="16"/>
                <w:szCs w:val="16"/>
              </w:rPr>
              <w:t>99.197</w:t>
            </w:r>
          </w:p>
        </w:tc>
        <w:tc>
          <w:tcPr>
            <w:tcW w:w="72" w:type="dxa"/>
          </w:tcPr>
          <w:p w14:paraId="75D65AEF" w14:textId="77777777" w:rsidR="00456A08" w:rsidRPr="002112CC" w:rsidRDefault="00456A08" w:rsidP="00456A08">
            <w:pPr>
              <w:pStyle w:val="Texto"/>
              <w:rPr>
                <w:sz w:val="16"/>
                <w:szCs w:val="16"/>
              </w:rPr>
            </w:pPr>
          </w:p>
        </w:tc>
        <w:tc>
          <w:tcPr>
            <w:tcW w:w="1152" w:type="dxa"/>
          </w:tcPr>
          <w:p w14:paraId="3B6B680E" w14:textId="2C539A49" w:rsidR="00456A08" w:rsidRPr="0067278C" w:rsidRDefault="00456A08" w:rsidP="00456A08">
            <w:pPr>
              <w:pStyle w:val="Texto"/>
              <w:tabs>
                <w:tab w:val="decimal" w:pos="1080"/>
              </w:tabs>
              <w:rPr>
                <w:sz w:val="16"/>
                <w:szCs w:val="16"/>
              </w:rPr>
            </w:pPr>
            <w:r w:rsidRPr="00456A08">
              <w:rPr>
                <w:sz w:val="16"/>
                <w:szCs w:val="16"/>
              </w:rPr>
              <w:t>88.292</w:t>
            </w:r>
          </w:p>
        </w:tc>
      </w:tr>
      <w:tr w:rsidR="00456A08" w:rsidRPr="002F53A5" w14:paraId="212FCEB7" w14:textId="77777777" w:rsidTr="00EF1742">
        <w:tc>
          <w:tcPr>
            <w:tcW w:w="3888" w:type="dxa"/>
            <w:vAlign w:val="bottom"/>
          </w:tcPr>
          <w:p w14:paraId="2F318F9A" w14:textId="39CDC133" w:rsidR="00456A08" w:rsidRPr="002112CC" w:rsidRDefault="00456A08" w:rsidP="00456A08">
            <w:pPr>
              <w:pStyle w:val="Texto"/>
              <w:rPr>
                <w:sz w:val="16"/>
                <w:szCs w:val="16"/>
              </w:rPr>
            </w:pPr>
            <w:r>
              <w:rPr>
                <w:sz w:val="16"/>
                <w:szCs w:val="16"/>
              </w:rPr>
              <w:t>Amortización de derechos de uso</w:t>
            </w:r>
          </w:p>
        </w:tc>
        <w:tc>
          <w:tcPr>
            <w:tcW w:w="72" w:type="dxa"/>
            <w:vAlign w:val="bottom"/>
          </w:tcPr>
          <w:p w14:paraId="1B5EE3A2" w14:textId="77777777" w:rsidR="00456A08" w:rsidRPr="002112CC" w:rsidRDefault="00456A08" w:rsidP="00456A08">
            <w:pPr>
              <w:pStyle w:val="Texto"/>
              <w:rPr>
                <w:sz w:val="16"/>
                <w:szCs w:val="16"/>
              </w:rPr>
            </w:pPr>
          </w:p>
        </w:tc>
        <w:tc>
          <w:tcPr>
            <w:tcW w:w="1152" w:type="dxa"/>
          </w:tcPr>
          <w:p w14:paraId="224F8BC7" w14:textId="0C4DD170" w:rsidR="00456A08" w:rsidRPr="002112CC" w:rsidRDefault="00CC7EFC" w:rsidP="00456A08">
            <w:pPr>
              <w:pStyle w:val="Texto"/>
              <w:tabs>
                <w:tab w:val="decimal" w:pos="1080"/>
              </w:tabs>
              <w:rPr>
                <w:sz w:val="16"/>
                <w:szCs w:val="16"/>
              </w:rPr>
            </w:pPr>
            <w:r w:rsidRPr="00CC7EFC">
              <w:rPr>
                <w:sz w:val="16"/>
                <w:szCs w:val="16"/>
              </w:rPr>
              <w:t>202.864</w:t>
            </w:r>
          </w:p>
        </w:tc>
        <w:tc>
          <w:tcPr>
            <w:tcW w:w="72" w:type="dxa"/>
          </w:tcPr>
          <w:p w14:paraId="60B22789" w14:textId="77777777" w:rsidR="00456A08" w:rsidRPr="002112CC" w:rsidRDefault="00456A08" w:rsidP="00456A08">
            <w:pPr>
              <w:pStyle w:val="Texto"/>
              <w:rPr>
                <w:sz w:val="16"/>
                <w:szCs w:val="16"/>
              </w:rPr>
            </w:pPr>
          </w:p>
        </w:tc>
        <w:tc>
          <w:tcPr>
            <w:tcW w:w="1296" w:type="dxa"/>
          </w:tcPr>
          <w:p w14:paraId="2DA38F3C" w14:textId="20686532" w:rsidR="00456A08" w:rsidRPr="002112CC" w:rsidRDefault="00CC7EFC" w:rsidP="00456A08">
            <w:pPr>
              <w:pStyle w:val="Texto"/>
              <w:tabs>
                <w:tab w:val="decimal" w:pos="1080"/>
              </w:tabs>
              <w:rPr>
                <w:sz w:val="16"/>
                <w:szCs w:val="16"/>
              </w:rPr>
            </w:pPr>
            <w:r w:rsidRPr="00CC7EFC">
              <w:rPr>
                <w:sz w:val="16"/>
                <w:szCs w:val="16"/>
              </w:rPr>
              <w:t>152.331</w:t>
            </w:r>
          </w:p>
        </w:tc>
        <w:tc>
          <w:tcPr>
            <w:tcW w:w="72" w:type="dxa"/>
          </w:tcPr>
          <w:p w14:paraId="76BAA9D0" w14:textId="77777777" w:rsidR="00456A08" w:rsidRPr="002112CC" w:rsidRDefault="00456A08" w:rsidP="00456A08">
            <w:pPr>
              <w:pStyle w:val="Texto"/>
              <w:rPr>
                <w:sz w:val="16"/>
                <w:szCs w:val="16"/>
              </w:rPr>
            </w:pPr>
          </w:p>
        </w:tc>
        <w:tc>
          <w:tcPr>
            <w:tcW w:w="1296" w:type="dxa"/>
          </w:tcPr>
          <w:p w14:paraId="72119987" w14:textId="5FFEE8C8" w:rsidR="00456A08" w:rsidRPr="002112CC" w:rsidRDefault="00CC7EFC" w:rsidP="00456A08">
            <w:pPr>
              <w:pStyle w:val="Texto"/>
              <w:tabs>
                <w:tab w:val="decimal" w:pos="1080"/>
              </w:tabs>
              <w:rPr>
                <w:sz w:val="16"/>
                <w:szCs w:val="16"/>
              </w:rPr>
            </w:pPr>
            <w:r w:rsidRPr="00CC7EFC">
              <w:rPr>
                <w:sz w:val="16"/>
                <w:szCs w:val="16"/>
              </w:rPr>
              <w:t>27.348</w:t>
            </w:r>
          </w:p>
        </w:tc>
        <w:tc>
          <w:tcPr>
            <w:tcW w:w="72" w:type="dxa"/>
          </w:tcPr>
          <w:p w14:paraId="283BD1BF" w14:textId="77777777" w:rsidR="00456A08" w:rsidRPr="002112CC" w:rsidRDefault="00456A08" w:rsidP="00456A08">
            <w:pPr>
              <w:pStyle w:val="Texto"/>
              <w:rPr>
                <w:sz w:val="16"/>
                <w:szCs w:val="16"/>
              </w:rPr>
            </w:pPr>
          </w:p>
        </w:tc>
        <w:tc>
          <w:tcPr>
            <w:tcW w:w="1152" w:type="dxa"/>
          </w:tcPr>
          <w:p w14:paraId="19EA500D" w14:textId="513534A5" w:rsidR="00456A08" w:rsidRPr="002112CC" w:rsidRDefault="00CC7EFC" w:rsidP="00456A08">
            <w:pPr>
              <w:pStyle w:val="Texto"/>
              <w:tabs>
                <w:tab w:val="decimal" w:pos="1080"/>
              </w:tabs>
              <w:rPr>
                <w:sz w:val="16"/>
                <w:szCs w:val="16"/>
              </w:rPr>
            </w:pPr>
            <w:r w:rsidRPr="00CC7EFC">
              <w:rPr>
                <w:sz w:val="16"/>
                <w:szCs w:val="16"/>
              </w:rPr>
              <w:t>382.543</w:t>
            </w:r>
          </w:p>
        </w:tc>
        <w:tc>
          <w:tcPr>
            <w:tcW w:w="72" w:type="dxa"/>
          </w:tcPr>
          <w:p w14:paraId="4D0DB706" w14:textId="77777777" w:rsidR="00456A08" w:rsidRPr="002112CC" w:rsidRDefault="00456A08" w:rsidP="00456A08">
            <w:pPr>
              <w:pStyle w:val="Texto"/>
              <w:rPr>
                <w:sz w:val="16"/>
                <w:szCs w:val="16"/>
              </w:rPr>
            </w:pPr>
          </w:p>
        </w:tc>
        <w:tc>
          <w:tcPr>
            <w:tcW w:w="1152" w:type="dxa"/>
          </w:tcPr>
          <w:p w14:paraId="223332C7" w14:textId="6492C3CD" w:rsidR="00456A08" w:rsidRPr="0067278C" w:rsidRDefault="00456A08" w:rsidP="00456A08">
            <w:pPr>
              <w:pStyle w:val="Texto"/>
              <w:tabs>
                <w:tab w:val="decimal" w:pos="1080"/>
              </w:tabs>
              <w:rPr>
                <w:sz w:val="16"/>
                <w:szCs w:val="16"/>
              </w:rPr>
            </w:pPr>
            <w:r w:rsidRPr="00456A08">
              <w:rPr>
                <w:sz w:val="16"/>
                <w:szCs w:val="16"/>
              </w:rPr>
              <w:t>820.271</w:t>
            </w:r>
          </w:p>
        </w:tc>
      </w:tr>
      <w:tr w:rsidR="00456A08" w:rsidRPr="002F53A5" w14:paraId="24883C59" w14:textId="77777777" w:rsidTr="00EF1742">
        <w:tc>
          <w:tcPr>
            <w:tcW w:w="3888" w:type="dxa"/>
            <w:vAlign w:val="bottom"/>
          </w:tcPr>
          <w:p w14:paraId="5F0C7438" w14:textId="77777777" w:rsidR="00456A08" w:rsidRPr="002112CC" w:rsidRDefault="00456A08" w:rsidP="00456A08">
            <w:pPr>
              <w:pStyle w:val="Texto"/>
              <w:rPr>
                <w:sz w:val="16"/>
                <w:szCs w:val="16"/>
              </w:rPr>
            </w:pPr>
            <w:r>
              <w:rPr>
                <w:sz w:val="16"/>
                <w:szCs w:val="16"/>
              </w:rPr>
              <w:t>Costos y gastos en negocios conjuntos</w:t>
            </w:r>
          </w:p>
        </w:tc>
        <w:tc>
          <w:tcPr>
            <w:tcW w:w="72" w:type="dxa"/>
            <w:vAlign w:val="bottom"/>
          </w:tcPr>
          <w:p w14:paraId="7BD365ED" w14:textId="77777777" w:rsidR="00456A08" w:rsidRPr="002112CC" w:rsidRDefault="00456A08" w:rsidP="00456A08">
            <w:pPr>
              <w:pStyle w:val="Texto"/>
              <w:rPr>
                <w:sz w:val="16"/>
                <w:szCs w:val="16"/>
              </w:rPr>
            </w:pPr>
          </w:p>
        </w:tc>
        <w:tc>
          <w:tcPr>
            <w:tcW w:w="1152" w:type="dxa"/>
          </w:tcPr>
          <w:p w14:paraId="77FA3047" w14:textId="01317EAE" w:rsidR="00456A08" w:rsidRPr="002112CC" w:rsidRDefault="00E85A36" w:rsidP="00456A08">
            <w:pPr>
              <w:pStyle w:val="Texto"/>
              <w:tabs>
                <w:tab w:val="decimal" w:pos="1080"/>
              </w:tabs>
              <w:rPr>
                <w:sz w:val="16"/>
                <w:szCs w:val="16"/>
              </w:rPr>
            </w:pPr>
            <w:r w:rsidRPr="00E85A36">
              <w:rPr>
                <w:sz w:val="16"/>
                <w:szCs w:val="16"/>
              </w:rPr>
              <w:t>306.113</w:t>
            </w:r>
          </w:p>
        </w:tc>
        <w:tc>
          <w:tcPr>
            <w:tcW w:w="72" w:type="dxa"/>
          </w:tcPr>
          <w:p w14:paraId="541B054F" w14:textId="77777777" w:rsidR="00456A08" w:rsidRPr="002112CC" w:rsidRDefault="00456A08" w:rsidP="00456A08">
            <w:pPr>
              <w:pStyle w:val="Texto"/>
              <w:rPr>
                <w:sz w:val="16"/>
                <w:szCs w:val="16"/>
              </w:rPr>
            </w:pPr>
          </w:p>
        </w:tc>
        <w:tc>
          <w:tcPr>
            <w:tcW w:w="1296" w:type="dxa"/>
          </w:tcPr>
          <w:p w14:paraId="2BA788BC" w14:textId="39F85A8A" w:rsidR="00456A08" w:rsidRPr="002112CC" w:rsidRDefault="00E85A36"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55355063" w14:textId="77777777" w:rsidR="00456A08" w:rsidRPr="002112CC" w:rsidRDefault="00456A08" w:rsidP="00456A08">
            <w:pPr>
              <w:pStyle w:val="Texto"/>
              <w:rPr>
                <w:sz w:val="16"/>
                <w:szCs w:val="16"/>
              </w:rPr>
            </w:pPr>
          </w:p>
        </w:tc>
        <w:tc>
          <w:tcPr>
            <w:tcW w:w="1296" w:type="dxa"/>
          </w:tcPr>
          <w:p w14:paraId="7959D9BA" w14:textId="426EA6FD" w:rsidR="00456A08" w:rsidRPr="002112CC" w:rsidRDefault="00E85A36"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0702A6C4" w14:textId="77777777" w:rsidR="00456A08" w:rsidRPr="002112CC" w:rsidRDefault="00456A08" w:rsidP="00456A08">
            <w:pPr>
              <w:pStyle w:val="Texto"/>
              <w:rPr>
                <w:sz w:val="16"/>
                <w:szCs w:val="16"/>
              </w:rPr>
            </w:pPr>
          </w:p>
        </w:tc>
        <w:tc>
          <w:tcPr>
            <w:tcW w:w="1152" w:type="dxa"/>
          </w:tcPr>
          <w:p w14:paraId="0BC459CA" w14:textId="4AFDB0A0" w:rsidR="00456A08" w:rsidRPr="002112CC" w:rsidRDefault="00E85A36" w:rsidP="00456A08">
            <w:pPr>
              <w:pStyle w:val="Texto"/>
              <w:tabs>
                <w:tab w:val="decimal" w:pos="1080"/>
              </w:tabs>
              <w:rPr>
                <w:sz w:val="16"/>
                <w:szCs w:val="16"/>
              </w:rPr>
            </w:pPr>
            <w:r w:rsidRPr="00E85A36">
              <w:rPr>
                <w:sz w:val="16"/>
                <w:szCs w:val="16"/>
              </w:rPr>
              <w:t>306.113</w:t>
            </w:r>
          </w:p>
        </w:tc>
        <w:tc>
          <w:tcPr>
            <w:tcW w:w="72" w:type="dxa"/>
          </w:tcPr>
          <w:p w14:paraId="06B550C9" w14:textId="77777777" w:rsidR="00456A08" w:rsidRPr="002112CC" w:rsidRDefault="00456A08" w:rsidP="00456A08">
            <w:pPr>
              <w:pStyle w:val="Texto"/>
              <w:rPr>
                <w:sz w:val="16"/>
                <w:szCs w:val="16"/>
              </w:rPr>
            </w:pPr>
          </w:p>
        </w:tc>
        <w:tc>
          <w:tcPr>
            <w:tcW w:w="1152" w:type="dxa"/>
          </w:tcPr>
          <w:p w14:paraId="74E8DD8C" w14:textId="44993C62" w:rsidR="00456A08" w:rsidRPr="0067278C" w:rsidRDefault="00456A08" w:rsidP="00456A08">
            <w:pPr>
              <w:pStyle w:val="Texto"/>
              <w:tabs>
                <w:tab w:val="decimal" w:pos="1080"/>
              </w:tabs>
              <w:rPr>
                <w:sz w:val="16"/>
                <w:szCs w:val="16"/>
              </w:rPr>
            </w:pPr>
            <w:r w:rsidRPr="00456A08">
              <w:rPr>
                <w:sz w:val="16"/>
                <w:szCs w:val="16"/>
              </w:rPr>
              <w:t>307.784</w:t>
            </w:r>
          </w:p>
        </w:tc>
      </w:tr>
      <w:tr w:rsidR="00456A08" w:rsidRPr="002F53A5" w14:paraId="17ABB204" w14:textId="77777777" w:rsidTr="00EF1742">
        <w:tc>
          <w:tcPr>
            <w:tcW w:w="3888" w:type="dxa"/>
            <w:vAlign w:val="bottom"/>
          </w:tcPr>
          <w:p w14:paraId="421A14D4" w14:textId="037EC551" w:rsidR="00456A08" w:rsidRPr="002112CC" w:rsidRDefault="00456A08" w:rsidP="00456A08">
            <w:pPr>
              <w:pStyle w:val="Texto"/>
              <w:rPr>
                <w:sz w:val="16"/>
                <w:szCs w:val="16"/>
              </w:rPr>
            </w:pPr>
            <w:r w:rsidRPr="002112CC">
              <w:rPr>
                <w:sz w:val="16"/>
                <w:szCs w:val="16"/>
              </w:rPr>
              <w:t xml:space="preserve">Honorarios </w:t>
            </w:r>
            <w:r>
              <w:rPr>
                <w:sz w:val="16"/>
                <w:szCs w:val="16"/>
              </w:rPr>
              <w:t>y retribuciones por servicios</w:t>
            </w:r>
          </w:p>
        </w:tc>
        <w:tc>
          <w:tcPr>
            <w:tcW w:w="72" w:type="dxa"/>
            <w:vAlign w:val="bottom"/>
          </w:tcPr>
          <w:p w14:paraId="7D9DD464" w14:textId="77777777" w:rsidR="00456A08" w:rsidRPr="002112CC" w:rsidRDefault="00456A08" w:rsidP="00456A08">
            <w:pPr>
              <w:pStyle w:val="Texto"/>
              <w:rPr>
                <w:sz w:val="16"/>
                <w:szCs w:val="16"/>
              </w:rPr>
            </w:pPr>
          </w:p>
        </w:tc>
        <w:tc>
          <w:tcPr>
            <w:tcW w:w="1152" w:type="dxa"/>
          </w:tcPr>
          <w:p w14:paraId="2AE9F631" w14:textId="016DC325" w:rsidR="00456A08" w:rsidRPr="002112CC" w:rsidRDefault="00E85A36" w:rsidP="00456A08">
            <w:pPr>
              <w:pStyle w:val="Texto"/>
              <w:tabs>
                <w:tab w:val="decimal" w:pos="1080"/>
              </w:tabs>
              <w:rPr>
                <w:sz w:val="16"/>
                <w:szCs w:val="16"/>
              </w:rPr>
            </w:pPr>
            <w:r w:rsidRPr="00E85A36">
              <w:rPr>
                <w:sz w:val="16"/>
                <w:szCs w:val="16"/>
              </w:rPr>
              <w:t>6.316.200</w:t>
            </w:r>
          </w:p>
        </w:tc>
        <w:tc>
          <w:tcPr>
            <w:tcW w:w="72" w:type="dxa"/>
          </w:tcPr>
          <w:p w14:paraId="6C9684FF" w14:textId="77777777" w:rsidR="00456A08" w:rsidRPr="002112CC" w:rsidRDefault="00456A08" w:rsidP="00456A08">
            <w:pPr>
              <w:pStyle w:val="Texto"/>
              <w:rPr>
                <w:sz w:val="16"/>
                <w:szCs w:val="16"/>
              </w:rPr>
            </w:pPr>
          </w:p>
        </w:tc>
        <w:tc>
          <w:tcPr>
            <w:tcW w:w="1296" w:type="dxa"/>
          </w:tcPr>
          <w:p w14:paraId="65792A9D" w14:textId="6AE40DD3" w:rsidR="00456A08" w:rsidRPr="002112CC" w:rsidRDefault="00E85A36" w:rsidP="00456A08">
            <w:pPr>
              <w:pStyle w:val="Texto"/>
              <w:tabs>
                <w:tab w:val="decimal" w:pos="1080"/>
              </w:tabs>
              <w:rPr>
                <w:sz w:val="16"/>
                <w:szCs w:val="16"/>
              </w:rPr>
            </w:pPr>
            <w:r w:rsidRPr="00E85A36">
              <w:rPr>
                <w:sz w:val="16"/>
                <w:szCs w:val="16"/>
              </w:rPr>
              <w:t>909.974</w:t>
            </w:r>
          </w:p>
        </w:tc>
        <w:tc>
          <w:tcPr>
            <w:tcW w:w="72" w:type="dxa"/>
          </w:tcPr>
          <w:p w14:paraId="7464AC2A" w14:textId="77777777" w:rsidR="00456A08" w:rsidRPr="002112CC" w:rsidRDefault="00456A08" w:rsidP="00456A08">
            <w:pPr>
              <w:pStyle w:val="Texto"/>
              <w:rPr>
                <w:sz w:val="16"/>
                <w:szCs w:val="16"/>
              </w:rPr>
            </w:pPr>
          </w:p>
        </w:tc>
        <w:tc>
          <w:tcPr>
            <w:tcW w:w="1296" w:type="dxa"/>
          </w:tcPr>
          <w:p w14:paraId="552DAD02" w14:textId="49F33803" w:rsidR="00456A08" w:rsidRPr="002112CC" w:rsidRDefault="00E85A36" w:rsidP="00456A08">
            <w:pPr>
              <w:pStyle w:val="Texto"/>
              <w:tabs>
                <w:tab w:val="decimal" w:pos="1080"/>
              </w:tabs>
              <w:rPr>
                <w:sz w:val="16"/>
                <w:szCs w:val="16"/>
              </w:rPr>
            </w:pPr>
            <w:r w:rsidRPr="00E85A36">
              <w:rPr>
                <w:sz w:val="16"/>
                <w:szCs w:val="16"/>
              </w:rPr>
              <w:t>2.389.539</w:t>
            </w:r>
          </w:p>
        </w:tc>
        <w:tc>
          <w:tcPr>
            <w:tcW w:w="72" w:type="dxa"/>
          </w:tcPr>
          <w:p w14:paraId="54531957" w14:textId="77777777" w:rsidR="00456A08" w:rsidRPr="002112CC" w:rsidRDefault="00456A08" w:rsidP="00456A08">
            <w:pPr>
              <w:pStyle w:val="Texto"/>
              <w:rPr>
                <w:sz w:val="16"/>
                <w:szCs w:val="16"/>
              </w:rPr>
            </w:pPr>
          </w:p>
        </w:tc>
        <w:tc>
          <w:tcPr>
            <w:tcW w:w="1152" w:type="dxa"/>
          </w:tcPr>
          <w:p w14:paraId="130002DD" w14:textId="12B8A0BC" w:rsidR="00456A08" w:rsidRPr="002112CC" w:rsidRDefault="00F50C90" w:rsidP="00456A08">
            <w:pPr>
              <w:pStyle w:val="Texto"/>
              <w:tabs>
                <w:tab w:val="decimal" w:pos="1080"/>
              </w:tabs>
              <w:rPr>
                <w:sz w:val="16"/>
                <w:szCs w:val="16"/>
              </w:rPr>
            </w:pPr>
            <w:r w:rsidRPr="00F50C90">
              <w:rPr>
                <w:sz w:val="16"/>
                <w:szCs w:val="16"/>
              </w:rPr>
              <w:t>9.615.713</w:t>
            </w:r>
          </w:p>
        </w:tc>
        <w:tc>
          <w:tcPr>
            <w:tcW w:w="72" w:type="dxa"/>
          </w:tcPr>
          <w:p w14:paraId="027A8D1D" w14:textId="77777777" w:rsidR="00456A08" w:rsidRPr="002112CC" w:rsidRDefault="00456A08" w:rsidP="00456A08">
            <w:pPr>
              <w:pStyle w:val="Texto"/>
              <w:rPr>
                <w:sz w:val="16"/>
                <w:szCs w:val="16"/>
              </w:rPr>
            </w:pPr>
          </w:p>
        </w:tc>
        <w:tc>
          <w:tcPr>
            <w:tcW w:w="1152" w:type="dxa"/>
          </w:tcPr>
          <w:p w14:paraId="3284472F" w14:textId="4C27A0B0" w:rsidR="00456A08" w:rsidRPr="0067278C" w:rsidRDefault="00456A08" w:rsidP="00456A08">
            <w:pPr>
              <w:pStyle w:val="Texto"/>
              <w:tabs>
                <w:tab w:val="decimal" w:pos="1080"/>
              </w:tabs>
              <w:rPr>
                <w:sz w:val="16"/>
                <w:szCs w:val="16"/>
              </w:rPr>
            </w:pPr>
            <w:r w:rsidRPr="00456A08">
              <w:rPr>
                <w:sz w:val="16"/>
                <w:szCs w:val="16"/>
              </w:rPr>
              <w:t>9.280.184</w:t>
            </w:r>
          </w:p>
        </w:tc>
      </w:tr>
      <w:tr w:rsidR="00456A08" w:rsidRPr="002F53A5" w14:paraId="284CBA10" w14:textId="77777777" w:rsidTr="00EF1742">
        <w:tc>
          <w:tcPr>
            <w:tcW w:w="3888" w:type="dxa"/>
            <w:vAlign w:val="bottom"/>
          </w:tcPr>
          <w:p w14:paraId="738EFBBF" w14:textId="77777777" w:rsidR="00456A08" w:rsidRPr="002112CC" w:rsidRDefault="00456A08" w:rsidP="00456A08">
            <w:pPr>
              <w:pStyle w:val="Texto"/>
              <w:rPr>
                <w:sz w:val="16"/>
                <w:szCs w:val="16"/>
              </w:rPr>
            </w:pPr>
            <w:r>
              <w:rPr>
                <w:sz w:val="16"/>
                <w:szCs w:val="16"/>
              </w:rPr>
              <w:t>Retribuciones a directores</w:t>
            </w:r>
          </w:p>
        </w:tc>
        <w:tc>
          <w:tcPr>
            <w:tcW w:w="72" w:type="dxa"/>
            <w:vAlign w:val="bottom"/>
          </w:tcPr>
          <w:p w14:paraId="4F5CCC57" w14:textId="77777777" w:rsidR="00456A08" w:rsidRPr="002112CC" w:rsidRDefault="00456A08" w:rsidP="00456A08">
            <w:pPr>
              <w:pStyle w:val="Texto"/>
              <w:rPr>
                <w:sz w:val="16"/>
                <w:szCs w:val="16"/>
              </w:rPr>
            </w:pPr>
          </w:p>
        </w:tc>
        <w:tc>
          <w:tcPr>
            <w:tcW w:w="1152" w:type="dxa"/>
          </w:tcPr>
          <w:p w14:paraId="36180C7C" w14:textId="31CB61E0" w:rsidR="00456A08" w:rsidRPr="00A35C90" w:rsidRDefault="00F50C90"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53A3B395" w14:textId="77777777" w:rsidR="00456A08" w:rsidRPr="002112CC" w:rsidRDefault="00456A08" w:rsidP="00456A08">
            <w:pPr>
              <w:pStyle w:val="Texto"/>
              <w:rPr>
                <w:sz w:val="16"/>
                <w:szCs w:val="16"/>
              </w:rPr>
            </w:pPr>
          </w:p>
        </w:tc>
        <w:tc>
          <w:tcPr>
            <w:tcW w:w="1296" w:type="dxa"/>
          </w:tcPr>
          <w:p w14:paraId="4A2D405B" w14:textId="0AA10335" w:rsidR="00456A08" w:rsidRPr="00A35C90" w:rsidRDefault="00F50C90"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450ACC1C" w14:textId="77777777" w:rsidR="00456A08" w:rsidRPr="002112CC" w:rsidRDefault="00456A08" w:rsidP="00456A08">
            <w:pPr>
              <w:pStyle w:val="Texto"/>
              <w:rPr>
                <w:sz w:val="16"/>
                <w:szCs w:val="16"/>
              </w:rPr>
            </w:pPr>
          </w:p>
        </w:tc>
        <w:tc>
          <w:tcPr>
            <w:tcW w:w="1296" w:type="dxa"/>
          </w:tcPr>
          <w:p w14:paraId="4A451AF9" w14:textId="541AD8E5" w:rsidR="00456A08" w:rsidRDefault="00F50C90" w:rsidP="00456A08">
            <w:pPr>
              <w:pStyle w:val="Texto"/>
              <w:tabs>
                <w:tab w:val="decimal" w:pos="1080"/>
              </w:tabs>
              <w:rPr>
                <w:sz w:val="16"/>
                <w:szCs w:val="16"/>
              </w:rPr>
            </w:pPr>
            <w:r w:rsidRPr="00F50C90">
              <w:rPr>
                <w:sz w:val="16"/>
                <w:szCs w:val="16"/>
              </w:rPr>
              <w:t>968.619</w:t>
            </w:r>
          </w:p>
        </w:tc>
        <w:tc>
          <w:tcPr>
            <w:tcW w:w="72" w:type="dxa"/>
          </w:tcPr>
          <w:p w14:paraId="5828A343" w14:textId="77777777" w:rsidR="00456A08" w:rsidRPr="002112CC" w:rsidRDefault="00456A08" w:rsidP="00456A08">
            <w:pPr>
              <w:pStyle w:val="Texto"/>
              <w:rPr>
                <w:sz w:val="16"/>
                <w:szCs w:val="16"/>
              </w:rPr>
            </w:pPr>
          </w:p>
        </w:tc>
        <w:tc>
          <w:tcPr>
            <w:tcW w:w="1152" w:type="dxa"/>
          </w:tcPr>
          <w:p w14:paraId="2A0C3541" w14:textId="24FF9A57" w:rsidR="00456A08" w:rsidRPr="00A35C90" w:rsidRDefault="00F50C90" w:rsidP="00456A08">
            <w:pPr>
              <w:pStyle w:val="Texto"/>
              <w:tabs>
                <w:tab w:val="decimal" w:pos="1080"/>
              </w:tabs>
              <w:rPr>
                <w:sz w:val="16"/>
                <w:szCs w:val="16"/>
              </w:rPr>
            </w:pPr>
            <w:r w:rsidRPr="00F50C90">
              <w:rPr>
                <w:sz w:val="16"/>
                <w:szCs w:val="16"/>
              </w:rPr>
              <w:t>968.619</w:t>
            </w:r>
          </w:p>
        </w:tc>
        <w:tc>
          <w:tcPr>
            <w:tcW w:w="72" w:type="dxa"/>
          </w:tcPr>
          <w:p w14:paraId="3163D861" w14:textId="77777777" w:rsidR="00456A08" w:rsidRPr="002112CC" w:rsidRDefault="00456A08" w:rsidP="00456A08">
            <w:pPr>
              <w:pStyle w:val="Texto"/>
              <w:rPr>
                <w:sz w:val="16"/>
                <w:szCs w:val="16"/>
              </w:rPr>
            </w:pPr>
          </w:p>
        </w:tc>
        <w:tc>
          <w:tcPr>
            <w:tcW w:w="1152" w:type="dxa"/>
          </w:tcPr>
          <w:p w14:paraId="5E70CBF1" w14:textId="37DAB06E" w:rsidR="00456A08" w:rsidRPr="00A35C90" w:rsidRDefault="00456A08" w:rsidP="00456A08">
            <w:pPr>
              <w:pStyle w:val="Texto"/>
              <w:tabs>
                <w:tab w:val="decimal" w:pos="1080"/>
              </w:tabs>
              <w:rPr>
                <w:sz w:val="16"/>
                <w:szCs w:val="16"/>
              </w:rPr>
            </w:pPr>
            <w:r w:rsidRPr="00456A08">
              <w:rPr>
                <w:sz w:val="16"/>
                <w:szCs w:val="16"/>
              </w:rPr>
              <w:t>949.704</w:t>
            </w:r>
          </w:p>
        </w:tc>
      </w:tr>
      <w:tr w:rsidR="00456A08" w:rsidRPr="002F53A5" w14:paraId="7ECFC61D" w14:textId="77777777" w:rsidTr="00EF1742">
        <w:tc>
          <w:tcPr>
            <w:tcW w:w="3888" w:type="dxa"/>
            <w:vAlign w:val="bottom"/>
          </w:tcPr>
          <w:p w14:paraId="30D90910" w14:textId="3D97BEA8" w:rsidR="00456A08" w:rsidRPr="002112CC" w:rsidRDefault="00456A08" w:rsidP="00456A08">
            <w:pPr>
              <w:pStyle w:val="Texto"/>
              <w:rPr>
                <w:sz w:val="16"/>
                <w:szCs w:val="16"/>
              </w:rPr>
            </w:pPr>
            <w:r w:rsidRPr="002112CC">
              <w:rPr>
                <w:sz w:val="16"/>
                <w:szCs w:val="16"/>
              </w:rPr>
              <w:t xml:space="preserve">Honorarios </w:t>
            </w:r>
            <w:r>
              <w:rPr>
                <w:sz w:val="16"/>
                <w:szCs w:val="16"/>
              </w:rPr>
              <w:t>al directorio</w:t>
            </w:r>
          </w:p>
        </w:tc>
        <w:tc>
          <w:tcPr>
            <w:tcW w:w="72" w:type="dxa"/>
            <w:vAlign w:val="bottom"/>
          </w:tcPr>
          <w:p w14:paraId="113D7AD7" w14:textId="77777777" w:rsidR="00456A08" w:rsidRPr="002112CC" w:rsidRDefault="00456A08" w:rsidP="00456A08">
            <w:pPr>
              <w:pStyle w:val="Texto"/>
              <w:rPr>
                <w:sz w:val="16"/>
                <w:szCs w:val="16"/>
              </w:rPr>
            </w:pPr>
          </w:p>
        </w:tc>
        <w:tc>
          <w:tcPr>
            <w:tcW w:w="1152" w:type="dxa"/>
          </w:tcPr>
          <w:p w14:paraId="7E9E3D47" w14:textId="6A0F4F7F" w:rsidR="00456A08" w:rsidRPr="002112CC" w:rsidRDefault="00F50C90"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17A1CF52" w14:textId="77777777" w:rsidR="00456A08" w:rsidRPr="002112CC" w:rsidRDefault="00456A08" w:rsidP="00456A08">
            <w:pPr>
              <w:pStyle w:val="Texto"/>
              <w:rPr>
                <w:sz w:val="16"/>
                <w:szCs w:val="16"/>
              </w:rPr>
            </w:pPr>
          </w:p>
        </w:tc>
        <w:tc>
          <w:tcPr>
            <w:tcW w:w="1296" w:type="dxa"/>
          </w:tcPr>
          <w:p w14:paraId="359B4073" w14:textId="617681F8" w:rsidR="00456A08" w:rsidRPr="002112CC" w:rsidRDefault="00F50C90"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20045671" w14:textId="77777777" w:rsidR="00456A08" w:rsidRPr="002112CC" w:rsidRDefault="00456A08" w:rsidP="00456A08">
            <w:pPr>
              <w:pStyle w:val="Texto"/>
              <w:rPr>
                <w:sz w:val="16"/>
                <w:szCs w:val="16"/>
              </w:rPr>
            </w:pPr>
          </w:p>
        </w:tc>
        <w:tc>
          <w:tcPr>
            <w:tcW w:w="1296" w:type="dxa"/>
          </w:tcPr>
          <w:p w14:paraId="6174FEA5" w14:textId="53EE71AC" w:rsidR="00456A08" w:rsidRPr="002112CC" w:rsidRDefault="0087477A" w:rsidP="00456A08">
            <w:pPr>
              <w:pStyle w:val="Texto"/>
              <w:tabs>
                <w:tab w:val="decimal" w:pos="1080"/>
              </w:tabs>
              <w:rPr>
                <w:sz w:val="16"/>
                <w:szCs w:val="16"/>
              </w:rPr>
            </w:pPr>
            <w:r w:rsidRPr="0087477A">
              <w:rPr>
                <w:sz w:val="16"/>
                <w:szCs w:val="16"/>
              </w:rPr>
              <w:t>761.709</w:t>
            </w:r>
          </w:p>
        </w:tc>
        <w:tc>
          <w:tcPr>
            <w:tcW w:w="72" w:type="dxa"/>
          </w:tcPr>
          <w:p w14:paraId="6059F8B9" w14:textId="77777777" w:rsidR="00456A08" w:rsidRPr="002112CC" w:rsidRDefault="00456A08" w:rsidP="00456A08">
            <w:pPr>
              <w:pStyle w:val="Texto"/>
              <w:rPr>
                <w:sz w:val="16"/>
                <w:szCs w:val="16"/>
              </w:rPr>
            </w:pPr>
          </w:p>
        </w:tc>
        <w:tc>
          <w:tcPr>
            <w:tcW w:w="1152" w:type="dxa"/>
          </w:tcPr>
          <w:p w14:paraId="76A7C9EA" w14:textId="2ACB60D9" w:rsidR="00456A08" w:rsidRPr="002112CC" w:rsidRDefault="0087477A" w:rsidP="00456A08">
            <w:pPr>
              <w:pStyle w:val="Texto"/>
              <w:tabs>
                <w:tab w:val="decimal" w:pos="1080"/>
              </w:tabs>
              <w:rPr>
                <w:sz w:val="16"/>
                <w:szCs w:val="16"/>
              </w:rPr>
            </w:pPr>
            <w:r w:rsidRPr="0087477A">
              <w:rPr>
                <w:sz w:val="16"/>
                <w:szCs w:val="16"/>
              </w:rPr>
              <w:t>761.709</w:t>
            </w:r>
          </w:p>
        </w:tc>
        <w:tc>
          <w:tcPr>
            <w:tcW w:w="72" w:type="dxa"/>
          </w:tcPr>
          <w:p w14:paraId="1DFA07C0" w14:textId="77777777" w:rsidR="00456A08" w:rsidRPr="002112CC" w:rsidRDefault="00456A08" w:rsidP="00456A08">
            <w:pPr>
              <w:pStyle w:val="Texto"/>
              <w:rPr>
                <w:sz w:val="16"/>
                <w:szCs w:val="16"/>
              </w:rPr>
            </w:pPr>
          </w:p>
        </w:tc>
        <w:tc>
          <w:tcPr>
            <w:tcW w:w="1152" w:type="dxa"/>
          </w:tcPr>
          <w:p w14:paraId="1C082067" w14:textId="6D8021DE" w:rsidR="00456A08" w:rsidRPr="0067278C" w:rsidRDefault="00456A08" w:rsidP="00456A08">
            <w:pPr>
              <w:pStyle w:val="Texto"/>
              <w:tabs>
                <w:tab w:val="decimal" w:pos="1080"/>
              </w:tabs>
              <w:rPr>
                <w:sz w:val="16"/>
                <w:szCs w:val="16"/>
              </w:rPr>
            </w:pPr>
            <w:r w:rsidRPr="00456A08">
              <w:rPr>
                <w:sz w:val="16"/>
                <w:szCs w:val="16"/>
              </w:rPr>
              <w:t>9.644</w:t>
            </w:r>
          </w:p>
        </w:tc>
      </w:tr>
      <w:tr w:rsidR="00456A08" w:rsidRPr="002F53A5" w14:paraId="4C5BAD51" w14:textId="77777777" w:rsidTr="00EF1742">
        <w:tc>
          <w:tcPr>
            <w:tcW w:w="3888" w:type="dxa"/>
            <w:vAlign w:val="bottom"/>
          </w:tcPr>
          <w:p w14:paraId="03F0374E" w14:textId="2FC16B12" w:rsidR="00456A08" w:rsidRPr="002112CC" w:rsidRDefault="00456A08" w:rsidP="00456A08">
            <w:pPr>
              <w:pStyle w:val="Texto"/>
              <w:rPr>
                <w:sz w:val="16"/>
                <w:szCs w:val="16"/>
              </w:rPr>
            </w:pPr>
            <w:r>
              <w:rPr>
                <w:sz w:val="16"/>
                <w:szCs w:val="16"/>
              </w:rPr>
              <w:t>Honorarios comisión fiscalizadora</w:t>
            </w:r>
          </w:p>
        </w:tc>
        <w:tc>
          <w:tcPr>
            <w:tcW w:w="72" w:type="dxa"/>
            <w:vAlign w:val="bottom"/>
          </w:tcPr>
          <w:p w14:paraId="31866D0D" w14:textId="77777777" w:rsidR="00456A08" w:rsidRPr="002112CC" w:rsidRDefault="00456A08" w:rsidP="00456A08">
            <w:pPr>
              <w:pStyle w:val="Texto"/>
              <w:rPr>
                <w:sz w:val="16"/>
                <w:szCs w:val="16"/>
              </w:rPr>
            </w:pPr>
          </w:p>
        </w:tc>
        <w:tc>
          <w:tcPr>
            <w:tcW w:w="1152" w:type="dxa"/>
          </w:tcPr>
          <w:p w14:paraId="0D124AAA" w14:textId="19403D56" w:rsidR="00456A08" w:rsidRPr="002112CC" w:rsidRDefault="00EB7AE7"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11C7256A" w14:textId="77777777" w:rsidR="00456A08" w:rsidRPr="002112CC" w:rsidRDefault="00456A08" w:rsidP="00456A08">
            <w:pPr>
              <w:pStyle w:val="Texto"/>
              <w:rPr>
                <w:sz w:val="16"/>
                <w:szCs w:val="16"/>
              </w:rPr>
            </w:pPr>
          </w:p>
        </w:tc>
        <w:tc>
          <w:tcPr>
            <w:tcW w:w="1296" w:type="dxa"/>
          </w:tcPr>
          <w:p w14:paraId="1FF31C31" w14:textId="1E4BDE7C" w:rsidR="00456A08" w:rsidRPr="002112CC" w:rsidRDefault="00EB7AE7"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4C8D3E9E" w14:textId="77777777" w:rsidR="00456A08" w:rsidRPr="002112CC" w:rsidRDefault="00456A08" w:rsidP="00456A08">
            <w:pPr>
              <w:pStyle w:val="Texto"/>
              <w:rPr>
                <w:sz w:val="16"/>
                <w:szCs w:val="16"/>
              </w:rPr>
            </w:pPr>
          </w:p>
        </w:tc>
        <w:tc>
          <w:tcPr>
            <w:tcW w:w="1296" w:type="dxa"/>
          </w:tcPr>
          <w:p w14:paraId="61A823CA" w14:textId="190AD18E" w:rsidR="00456A08" w:rsidRPr="002112CC" w:rsidRDefault="00EB7AE7" w:rsidP="00456A08">
            <w:pPr>
              <w:pStyle w:val="Texto"/>
              <w:tabs>
                <w:tab w:val="decimal" w:pos="1080"/>
              </w:tabs>
              <w:rPr>
                <w:sz w:val="16"/>
                <w:szCs w:val="16"/>
              </w:rPr>
            </w:pPr>
            <w:r w:rsidRPr="00EB7AE7">
              <w:rPr>
                <w:sz w:val="16"/>
                <w:szCs w:val="16"/>
              </w:rPr>
              <w:t>11.074</w:t>
            </w:r>
          </w:p>
        </w:tc>
        <w:tc>
          <w:tcPr>
            <w:tcW w:w="72" w:type="dxa"/>
          </w:tcPr>
          <w:p w14:paraId="0A71E7E9" w14:textId="77777777" w:rsidR="00456A08" w:rsidRPr="002112CC" w:rsidRDefault="00456A08" w:rsidP="00456A08">
            <w:pPr>
              <w:pStyle w:val="Texto"/>
              <w:rPr>
                <w:sz w:val="16"/>
                <w:szCs w:val="16"/>
              </w:rPr>
            </w:pPr>
          </w:p>
        </w:tc>
        <w:tc>
          <w:tcPr>
            <w:tcW w:w="1152" w:type="dxa"/>
          </w:tcPr>
          <w:p w14:paraId="4EDA7BDB" w14:textId="4F16062F" w:rsidR="00456A08" w:rsidRPr="002112CC" w:rsidRDefault="00EB7AE7" w:rsidP="00456A08">
            <w:pPr>
              <w:pStyle w:val="Texto"/>
              <w:tabs>
                <w:tab w:val="decimal" w:pos="1080"/>
              </w:tabs>
              <w:rPr>
                <w:sz w:val="16"/>
                <w:szCs w:val="16"/>
              </w:rPr>
            </w:pPr>
            <w:r w:rsidRPr="00EB7AE7">
              <w:rPr>
                <w:sz w:val="16"/>
                <w:szCs w:val="16"/>
              </w:rPr>
              <w:t>11.074</w:t>
            </w:r>
          </w:p>
        </w:tc>
        <w:tc>
          <w:tcPr>
            <w:tcW w:w="72" w:type="dxa"/>
          </w:tcPr>
          <w:p w14:paraId="2ECE72D3" w14:textId="77777777" w:rsidR="00456A08" w:rsidRPr="002112CC" w:rsidRDefault="00456A08" w:rsidP="00456A08">
            <w:pPr>
              <w:pStyle w:val="Texto"/>
              <w:rPr>
                <w:sz w:val="16"/>
                <w:szCs w:val="16"/>
              </w:rPr>
            </w:pPr>
          </w:p>
        </w:tc>
        <w:tc>
          <w:tcPr>
            <w:tcW w:w="1152" w:type="dxa"/>
          </w:tcPr>
          <w:p w14:paraId="4117E291" w14:textId="07987624" w:rsidR="00456A08" w:rsidRPr="0067278C" w:rsidRDefault="00456A08" w:rsidP="00456A08">
            <w:pPr>
              <w:pStyle w:val="Texto"/>
              <w:tabs>
                <w:tab w:val="decimal" w:pos="1080"/>
              </w:tabs>
              <w:rPr>
                <w:sz w:val="16"/>
                <w:szCs w:val="16"/>
              </w:rPr>
            </w:pPr>
            <w:r w:rsidRPr="00456A08">
              <w:rPr>
                <w:sz w:val="16"/>
                <w:szCs w:val="16"/>
              </w:rPr>
              <w:t>12.209</w:t>
            </w:r>
          </w:p>
        </w:tc>
      </w:tr>
      <w:tr w:rsidR="00456A08" w:rsidRPr="002F53A5" w14:paraId="2C25491E" w14:textId="77777777" w:rsidTr="00EF1742">
        <w:tc>
          <w:tcPr>
            <w:tcW w:w="3888" w:type="dxa"/>
            <w:vAlign w:val="bottom"/>
          </w:tcPr>
          <w:p w14:paraId="7414D1B1" w14:textId="11877525" w:rsidR="00456A08" w:rsidRPr="002112CC" w:rsidRDefault="00456A08" w:rsidP="00456A08">
            <w:pPr>
              <w:pStyle w:val="Texto"/>
              <w:rPr>
                <w:sz w:val="16"/>
                <w:szCs w:val="16"/>
              </w:rPr>
            </w:pPr>
            <w:r w:rsidRPr="002112CC">
              <w:rPr>
                <w:sz w:val="16"/>
                <w:szCs w:val="16"/>
              </w:rPr>
              <w:t xml:space="preserve">Gastos </w:t>
            </w:r>
            <w:r>
              <w:rPr>
                <w:sz w:val="16"/>
                <w:szCs w:val="16"/>
              </w:rPr>
              <w:t>de publicidad y acciones comerciales</w:t>
            </w:r>
          </w:p>
        </w:tc>
        <w:tc>
          <w:tcPr>
            <w:tcW w:w="72" w:type="dxa"/>
            <w:vAlign w:val="bottom"/>
          </w:tcPr>
          <w:p w14:paraId="5DBD6843" w14:textId="77777777" w:rsidR="00456A08" w:rsidRPr="002112CC" w:rsidRDefault="00456A08" w:rsidP="00456A08">
            <w:pPr>
              <w:pStyle w:val="Texto"/>
              <w:rPr>
                <w:sz w:val="16"/>
                <w:szCs w:val="16"/>
              </w:rPr>
            </w:pPr>
          </w:p>
        </w:tc>
        <w:tc>
          <w:tcPr>
            <w:tcW w:w="1152" w:type="dxa"/>
          </w:tcPr>
          <w:p w14:paraId="4655C102" w14:textId="6780F41A" w:rsidR="00456A08" w:rsidRPr="002112CC" w:rsidRDefault="00EB7AE7"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62DA4E6E" w14:textId="77777777" w:rsidR="00456A08" w:rsidRPr="002112CC" w:rsidRDefault="00456A08" w:rsidP="00456A08">
            <w:pPr>
              <w:pStyle w:val="Texto"/>
              <w:rPr>
                <w:sz w:val="16"/>
                <w:szCs w:val="16"/>
              </w:rPr>
            </w:pPr>
          </w:p>
        </w:tc>
        <w:tc>
          <w:tcPr>
            <w:tcW w:w="1296" w:type="dxa"/>
          </w:tcPr>
          <w:p w14:paraId="6BFFB098" w14:textId="38DDD97C" w:rsidR="00456A08" w:rsidRPr="002112CC" w:rsidRDefault="00EB7AE7" w:rsidP="00456A08">
            <w:pPr>
              <w:pStyle w:val="Texto"/>
              <w:tabs>
                <w:tab w:val="decimal" w:pos="1080"/>
              </w:tabs>
              <w:rPr>
                <w:sz w:val="16"/>
                <w:szCs w:val="16"/>
              </w:rPr>
            </w:pPr>
            <w:r w:rsidRPr="00EB7AE7">
              <w:rPr>
                <w:sz w:val="16"/>
                <w:szCs w:val="16"/>
              </w:rPr>
              <w:t>407.610</w:t>
            </w:r>
          </w:p>
        </w:tc>
        <w:tc>
          <w:tcPr>
            <w:tcW w:w="72" w:type="dxa"/>
          </w:tcPr>
          <w:p w14:paraId="4B26A0DE" w14:textId="77777777" w:rsidR="00456A08" w:rsidRPr="002112CC" w:rsidRDefault="00456A08" w:rsidP="00456A08">
            <w:pPr>
              <w:pStyle w:val="Texto"/>
              <w:rPr>
                <w:sz w:val="16"/>
                <w:szCs w:val="16"/>
              </w:rPr>
            </w:pPr>
          </w:p>
        </w:tc>
        <w:tc>
          <w:tcPr>
            <w:tcW w:w="1296" w:type="dxa"/>
          </w:tcPr>
          <w:p w14:paraId="23F642FC" w14:textId="6A04034B" w:rsidR="00456A08" w:rsidRPr="002112CC" w:rsidRDefault="00EB7AE7"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39748B53" w14:textId="77777777" w:rsidR="00456A08" w:rsidRPr="002112CC" w:rsidRDefault="00456A08" w:rsidP="00456A08">
            <w:pPr>
              <w:pStyle w:val="Texto"/>
              <w:rPr>
                <w:sz w:val="16"/>
                <w:szCs w:val="16"/>
              </w:rPr>
            </w:pPr>
          </w:p>
        </w:tc>
        <w:tc>
          <w:tcPr>
            <w:tcW w:w="1152" w:type="dxa"/>
          </w:tcPr>
          <w:p w14:paraId="4711B775" w14:textId="74276618" w:rsidR="00456A08" w:rsidRPr="002112CC" w:rsidRDefault="00EB7AE7" w:rsidP="00456A08">
            <w:pPr>
              <w:pStyle w:val="Texto"/>
              <w:tabs>
                <w:tab w:val="decimal" w:pos="1080"/>
              </w:tabs>
              <w:rPr>
                <w:sz w:val="16"/>
                <w:szCs w:val="16"/>
              </w:rPr>
            </w:pPr>
            <w:r w:rsidRPr="00EB7AE7">
              <w:rPr>
                <w:sz w:val="16"/>
                <w:szCs w:val="16"/>
              </w:rPr>
              <w:t>407.610</w:t>
            </w:r>
          </w:p>
        </w:tc>
        <w:tc>
          <w:tcPr>
            <w:tcW w:w="72" w:type="dxa"/>
          </w:tcPr>
          <w:p w14:paraId="0DB7E836" w14:textId="77777777" w:rsidR="00456A08" w:rsidRPr="002112CC" w:rsidRDefault="00456A08" w:rsidP="00456A08">
            <w:pPr>
              <w:pStyle w:val="Texto"/>
              <w:rPr>
                <w:sz w:val="16"/>
                <w:szCs w:val="16"/>
              </w:rPr>
            </w:pPr>
          </w:p>
        </w:tc>
        <w:tc>
          <w:tcPr>
            <w:tcW w:w="1152" w:type="dxa"/>
          </w:tcPr>
          <w:p w14:paraId="635417E3" w14:textId="2DB8F28C" w:rsidR="00456A08" w:rsidRPr="0067278C" w:rsidRDefault="00456A08" w:rsidP="00456A08">
            <w:pPr>
              <w:pStyle w:val="Texto"/>
              <w:tabs>
                <w:tab w:val="decimal" w:pos="1080"/>
              </w:tabs>
              <w:rPr>
                <w:sz w:val="16"/>
                <w:szCs w:val="16"/>
              </w:rPr>
            </w:pPr>
            <w:r w:rsidRPr="00456A08">
              <w:rPr>
                <w:sz w:val="16"/>
                <w:szCs w:val="16"/>
              </w:rPr>
              <w:t>327.329</w:t>
            </w:r>
          </w:p>
        </w:tc>
      </w:tr>
      <w:tr w:rsidR="00456A08" w:rsidRPr="002F53A5" w14:paraId="3AC10109" w14:textId="77777777" w:rsidTr="00EF1742">
        <w:tc>
          <w:tcPr>
            <w:tcW w:w="3888" w:type="dxa"/>
            <w:vAlign w:val="bottom"/>
          </w:tcPr>
          <w:p w14:paraId="2D72BBB9" w14:textId="6F06A9A0" w:rsidR="00456A08" w:rsidRPr="002112CC" w:rsidRDefault="00456A08" w:rsidP="00456A08">
            <w:pPr>
              <w:pStyle w:val="Texto"/>
              <w:rPr>
                <w:sz w:val="16"/>
                <w:szCs w:val="16"/>
              </w:rPr>
            </w:pPr>
            <w:r>
              <w:rPr>
                <w:sz w:val="16"/>
                <w:szCs w:val="16"/>
              </w:rPr>
              <w:t>Gastos generales</w:t>
            </w:r>
          </w:p>
        </w:tc>
        <w:tc>
          <w:tcPr>
            <w:tcW w:w="72" w:type="dxa"/>
            <w:vAlign w:val="bottom"/>
          </w:tcPr>
          <w:p w14:paraId="2598680C" w14:textId="77777777" w:rsidR="00456A08" w:rsidRPr="002112CC" w:rsidRDefault="00456A08" w:rsidP="00456A08">
            <w:pPr>
              <w:pStyle w:val="Texto"/>
              <w:rPr>
                <w:sz w:val="16"/>
                <w:szCs w:val="16"/>
              </w:rPr>
            </w:pPr>
          </w:p>
        </w:tc>
        <w:tc>
          <w:tcPr>
            <w:tcW w:w="1152" w:type="dxa"/>
          </w:tcPr>
          <w:p w14:paraId="62DC64E8" w14:textId="26849C35" w:rsidR="00456A08" w:rsidRPr="002112CC" w:rsidRDefault="00E873B1" w:rsidP="00456A08">
            <w:pPr>
              <w:pStyle w:val="Texto"/>
              <w:tabs>
                <w:tab w:val="decimal" w:pos="1080"/>
              </w:tabs>
              <w:rPr>
                <w:sz w:val="16"/>
                <w:szCs w:val="16"/>
              </w:rPr>
            </w:pPr>
            <w:r w:rsidRPr="00E873B1">
              <w:rPr>
                <w:sz w:val="16"/>
                <w:szCs w:val="16"/>
              </w:rPr>
              <w:t>2.039.835</w:t>
            </w:r>
          </w:p>
        </w:tc>
        <w:tc>
          <w:tcPr>
            <w:tcW w:w="72" w:type="dxa"/>
          </w:tcPr>
          <w:p w14:paraId="3C17FC3C" w14:textId="10D53C3C" w:rsidR="00456A08" w:rsidRPr="002112CC" w:rsidRDefault="00456A08" w:rsidP="00456A08">
            <w:pPr>
              <w:pStyle w:val="Texto"/>
              <w:rPr>
                <w:sz w:val="16"/>
                <w:szCs w:val="16"/>
              </w:rPr>
            </w:pPr>
          </w:p>
        </w:tc>
        <w:tc>
          <w:tcPr>
            <w:tcW w:w="1296" w:type="dxa"/>
          </w:tcPr>
          <w:p w14:paraId="7F346F79" w14:textId="48696FE6" w:rsidR="00456A08" w:rsidRPr="002112CC" w:rsidRDefault="00E873B1" w:rsidP="00456A08">
            <w:pPr>
              <w:pStyle w:val="Texto"/>
              <w:tabs>
                <w:tab w:val="decimal" w:pos="1080"/>
              </w:tabs>
              <w:rPr>
                <w:sz w:val="16"/>
                <w:szCs w:val="16"/>
              </w:rPr>
            </w:pPr>
            <w:r w:rsidRPr="00E873B1">
              <w:rPr>
                <w:sz w:val="16"/>
                <w:szCs w:val="16"/>
              </w:rPr>
              <w:t>1.783.355</w:t>
            </w:r>
          </w:p>
        </w:tc>
        <w:tc>
          <w:tcPr>
            <w:tcW w:w="72" w:type="dxa"/>
          </w:tcPr>
          <w:p w14:paraId="19A56175" w14:textId="5F748118" w:rsidR="00456A08" w:rsidRPr="002112CC" w:rsidRDefault="00456A08" w:rsidP="00456A08">
            <w:pPr>
              <w:pStyle w:val="Texto"/>
              <w:rPr>
                <w:sz w:val="16"/>
                <w:szCs w:val="16"/>
              </w:rPr>
            </w:pPr>
          </w:p>
        </w:tc>
        <w:tc>
          <w:tcPr>
            <w:tcW w:w="1296" w:type="dxa"/>
          </w:tcPr>
          <w:p w14:paraId="78987993" w14:textId="0FF6B1CF" w:rsidR="00456A08" w:rsidRPr="002112CC" w:rsidRDefault="00E873B1" w:rsidP="00456A08">
            <w:pPr>
              <w:pStyle w:val="Texto"/>
              <w:tabs>
                <w:tab w:val="decimal" w:pos="1080"/>
              </w:tabs>
              <w:rPr>
                <w:sz w:val="16"/>
                <w:szCs w:val="16"/>
              </w:rPr>
            </w:pPr>
            <w:r w:rsidRPr="00E873B1">
              <w:rPr>
                <w:sz w:val="16"/>
                <w:szCs w:val="16"/>
              </w:rPr>
              <w:t>940.395</w:t>
            </w:r>
          </w:p>
        </w:tc>
        <w:tc>
          <w:tcPr>
            <w:tcW w:w="72" w:type="dxa"/>
          </w:tcPr>
          <w:p w14:paraId="0C7D05D3" w14:textId="77777777" w:rsidR="00456A08" w:rsidRPr="002112CC" w:rsidRDefault="00456A08" w:rsidP="00456A08">
            <w:pPr>
              <w:pStyle w:val="Texto"/>
              <w:rPr>
                <w:sz w:val="16"/>
                <w:szCs w:val="16"/>
              </w:rPr>
            </w:pPr>
          </w:p>
        </w:tc>
        <w:tc>
          <w:tcPr>
            <w:tcW w:w="1152" w:type="dxa"/>
          </w:tcPr>
          <w:p w14:paraId="33552839" w14:textId="06101138" w:rsidR="00456A08" w:rsidRPr="002112CC" w:rsidRDefault="00E873B1" w:rsidP="00456A08">
            <w:pPr>
              <w:pStyle w:val="Texto"/>
              <w:tabs>
                <w:tab w:val="decimal" w:pos="1080"/>
              </w:tabs>
              <w:rPr>
                <w:sz w:val="16"/>
                <w:szCs w:val="16"/>
              </w:rPr>
            </w:pPr>
            <w:r w:rsidRPr="00E873B1">
              <w:rPr>
                <w:sz w:val="16"/>
                <w:szCs w:val="16"/>
              </w:rPr>
              <w:t>4.763.585</w:t>
            </w:r>
          </w:p>
        </w:tc>
        <w:tc>
          <w:tcPr>
            <w:tcW w:w="72" w:type="dxa"/>
          </w:tcPr>
          <w:p w14:paraId="64F4F1DD" w14:textId="77777777" w:rsidR="00456A08" w:rsidRPr="002112CC" w:rsidRDefault="00456A08" w:rsidP="00456A08">
            <w:pPr>
              <w:pStyle w:val="Texto"/>
              <w:rPr>
                <w:sz w:val="16"/>
                <w:szCs w:val="16"/>
              </w:rPr>
            </w:pPr>
          </w:p>
        </w:tc>
        <w:tc>
          <w:tcPr>
            <w:tcW w:w="1152" w:type="dxa"/>
          </w:tcPr>
          <w:p w14:paraId="23EF9F5A" w14:textId="2B2A8E3D" w:rsidR="00456A08" w:rsidRPr="0067278C" w:rsidRDefault="002D7E52" w:rsidP="00456A08">
            <w:pPr>
              <w:pStyle w:val="Texto"/>
              <w:tabs>
                <w:tab w:val="decimal" w:pos="1080"/>
              </w:tabs>
              <w:rPr>
                <w:sz w:val="16"/>
                <w:szCs w:val="16"/>
              </w:rPr>
            </w:pPr>
            <w:r w:rsidRPr="002D7E52">
              <w:rPr>
                <w:sz w:val="16"/>
                <w:szCs w:val="16"/>
              </w:rPr>
              <w:t>3.777.712</w:t>
            </w:r>
          </w:p>
        </w:tc>
      </w:tr>
      <w:tr w:rsidR="00456A08" w:rsidRPr="002F53A5" w14:paraId="4A69A027" w14:textId="77777777" w:rsidTr="00EF1742">
        <w:tc>
          <w:tcPr>
            <w:tcW w:w="3888" w:type="dxa"/>
            <w:vAlign w:val="bottom"/>
          </w:tcPr>
          <w:p w14:paraId="195178BC" w14:textId="077ECB08" w:rsidR="00456A08" w:rsidRPr="002112CC" w:rsidRDefault="00456A08" w:rsidP="00456A08">
            <w:pPr>
              <w:pStyle w:val="Texto"/>
              <w:rPr>
                <w:sz w:val="16"/>
                <w:szCs w:val="16"/>
              </w:rPr>
            </w:pPr>
            <w:r w:rsidRPr="002112CC">
              <w:rPr>
                <w:sz w:val="16"/>
                <w:szCs w:val="16"/>
              </w:rPr>
              <w:t>Reparaci</w:t>
            </w:r>
            <w:r>
              <w:rPr>
                <w:sz w:val="16"/>
                <w:szCs w:val="16"/>
              </w:rPr>
              <w:t>ó</w:t>
            </w:r>
            <w:r w:rsidRPr="002112CC">
              <w:rPr>
                <w:sz w:val="16"/>
                <w:szCs w:val="16"/>
              </w:rPr>
              <w:t>n</w:t>
            </w:r>
            <w:r>
              <w:rPr>
                <w:sz w:val="16"/>
                <w:szCs w:val="16"/>
              </w:rPr>
              <w:t xml:space="preserve"> y</w:t>
            </w:r>
            <w:r w:rsidRPr="002112CC">
              <w:rPr>
                <w:sz w:val="16"/>
                <w:szCs w:val="16"/>
              </w:rPr>
              <w:t xml:space="preserve"> mantenimiento</w:t>
            </w:r>
          </w:p>
        </w:tc>
        <w:tc>
          <w:tcPr>
            <w:tcW w:w="72" w:type="dxa"/>
            <w:vAlign w:val="bottom"/>
          </w:tcPr>
          <w:p w14:paraId="65917C31" w14:textId="77777777" w:rsidR="00456A08" w:rsidRPr="002112CC" w:rsidRDefault="00456A08" w:rsidP="00456A08">
            <w:pPr>
              <w:pStyle w:val="Texto"/>
              <w:rPr>
                <w:sz w:val="16"/>
                <w:szCs w:val="16"/>
              </w:rPr>
            </w:pPr>
          </w:p>
        </w:tc>
        <w:tc>
          <w:tcPr>
            <w:tcW w:w="1152" w:type="dxa"/>
          </w:tcPr>
          <w:p w14:paraId="195650F9" w14:textId="31713B9B" w:rsidR="00456A08" w:rsidRPr="002112CC" w:rsidRDefault="009B1736" w:rsidP="00456A08">
            <w:pPr>
              <w:pStyle w:val="Texto"/>
              <w:tabs>
                <w:tab w:val="decimal" w:pos="1080"/>
              </w:tabs>
              <w:rPr>
                <w:sz w:val="16"/>
                <w:szCs w:val="16"/>
              </w:rPr>
            </w:pPr>
            <w:r w:rsidRPr="009B1736">
              <w:rPr>
                <w:sz w:val="16"/>
                <w:szCs w:val="16"/>
              </w:rPr>
              <w:t>4.346.838</w:t>
            </w:r>
          </w:p>
        </w:tc>
        <w:tc>
          <w:tcPr>
            <w:tcW w:w="72" w:type="dxa"/>
          </w:tcPr>
          <w:p w14:paraId="1F6D2CE3" w14:textId="77777777" w:rsidR="00456A08" w:rsidRPr="002112CC" w:rsidRDefault="00456A08" w:rsidP="00456A08">
            <w:pPr>
              <w:pStyle w:val="Texto"/>
              <w:rPr>
                <w:sz w:val="16"/>
                <w:szCs w:val="16"/>
              </w:rPr>
            </w:pPr>
          </w:p>
        </w:tc>
        <w:tc>
          <w:tcPr>
            <w:tcW w:w="1296" w:type="dxa"/>
          </w:tcPr>
          <w:p w14:paraId="3A5FBE6E" w14:textId="60086DDE" w:rsidR="00456A08" w:rsidRPr="002112CC" w:rsidRDefault="009B1736" w:rsidP="00456A08">
            <w:pPr>
              <w:pStyle w:val="Texto"/>
              <w:tabs>
                <w:tab w:val="decimal" w:pos="1080"/>
              </w:tabs>
              <w:rPr>
                <w:sz w:val="16"/>
                <w:szCs w:val="16"/>
              </w:rPr>
            </w:pPr>
            <w:r w:rsidRPr="009B1736">
              <w:rPr>
                <w:sz w:val="16"/>
                <w:szCs w:val="16"/>
              </w:rPr>
              <w:t>326.659</w:t>
            </w:r>
          </w:p>
        </w:tc>
        <w:tc>
          <w:tcPr>
            <w:tcW w:w="72" w:type="dxa"/>
          </w:tcPr>
          <w:p w14:paraId="0619641F" w14:textId="77777777" w:rsidR="00456A08" w:rsidRPr="002112CC" w:rsidRDefault="00456A08" w:rsidP="00456A08">
            <w:pPr>
              <w:pStyle w:val="Texto"/>
              <w:rPr>
                <w:sz w:val="16"/>
                <w:szCs w:val="16"/>
              </w:rPr>
            </w:pPr>
          </w:p>
        </w:tc>
        <w:tc>
          <w:tcPr>
            <w:tcW w:w="1296" w:type="dxa"/>
          </w:tcPr>
          <w:p w14:paraId="1722AACB" w14:textId="3E6BBF35" w:rsidR="00456A08" w:rsidRPr="002112CC" w:rsidRDefault="009B1736" w:rsidP="00456A08">
            <w:pPr>
              <w:pStyle w:val="Texto"/>
              <w:tabs>
                <w:tab w:val="decimal" w:pos="1080"/>
              </w:tabs>
              <w:rPr>
                <w:sz w:val="16"/>
                <w:szCs w:val="16"/>
              </w:rPr>
            </w:pPr>
            <w:r w:rsidRPr="009B1736">
              <w:rPr>
                <w:sz w:val="16"/>
                <w:szCs w:val="16"/>
              </w:rPr>
              <w:t>174.209</w:t>
            </w:r>
          </w:p>
        </w:tc>
        <w:tc>
          <w:tcPr>
            <w:tcW w:w="72" w:type="dxa"/>
          </w:tcPr>
          <w:p w14:paraId="27FEE3B2" w14:textId="77777777" w:rsidR="00456A08" w:rsidRPr="002112CC" w:rsidRDefault="00456A08" w:rsidP="00456A08">
            <w:pPr>
              <w:pStyle w:val="Texto"/>
              <w:rPr>
                <w:sz w:val="16"/>
                <w:szCs w:val="16"/>
              </w:rPr>
            </w:pPr>
          </w:p>
        </w:tc>
        <w:tc>
          <w:tcPr>
            <w:tcW w:w="1152" w:type="dxa"/>
          </w:tcPr>
          <w:p w14:paraId="7871F51C" w14:textId="46931AC3" w:rsidR="00456A08" w:rsidRPr="002112CC" w:rsidRDefault="009B1736" w:rsidP="00456A08">
            <w:pPr>
              <w:pStyle w:val="Texto"/>
              <w:tabs>
                <w:tab w:val="decimal" w:pos="1080"/>
              </w:tabs>
              <w:rPr>
                <w:sz w:val="16"/>
                <w:szCs w:val="16"/>
              </w:rPr>
            </w:pPr>
            <w:r w:rsidRPr="009B1736">
              <w:rPr>
                <w:sz w:val="16"/>
                <w:szCs w:val="16"/>
              </w:rPr>
              <w:t>4.847.706</w:t>
            </w:r>
          </w:p>
        </w:tc>
        <w:tc>
          <w:tcPr>
            <w:tcW w:w="72" w:type="dxa"/>
          </w:tcPr>
          <w:p w14:paraId="46D51E05" w14:textId="77777777" w:rsidR="00456A08" w:rsidRPr="002112CC" w:rsidRDefault="00456A08" w:rsidP="00456A08">
            <w:pPr>
              <w:pStyle w:val="Texto"/>
              <w:rPr>
                <w:sz w:val="16"/>
                <w:szCs w:val="16"/>
              </w:rPr>
            </w:pPr>
          </w:p>
        </w:tc>
        <w:tc>
          <w:tcPr>
            <w:tcW w:w="1152" w:type="dxa"/>
          </w:tcPr>
          <w:p w14:paraId="78ED808D" w14:textId="386FA97C" w:rsidR="00456A08" w:rsidRPr="0067278C" w:rsidRDefault="00456A08" w:rsidP="00456A08">
            <w:pPr>
              <w:pStyle w:val="Texto"/>
              <w:tabs>
                <w:tab w:val="decimal" w:pos="1080"/>
              </w:tabs>
              <w:rPr>
                <w:sz w:val="16"/>
                <w:szCs w:val="16"/>
              </w:rPr>
            </w:pPr>
            <w:r w:rsidRPr="00456A08">
              <w:rPr>
                <w:sz w:val="16"/>
                <w:szCs w:val="16"/>
              </w:rPr>
              <w:t>3.689.909</w:t>
            </w:r>
          </w:p>
        </w:tc>
      </w:tr>
      <w:tr w:rsidR="00456A08" w:rsidRPr="002F53A5" w14:paraId="5FBD141E" w14:textId="77777777" w:rsidTr="00EF1742">
        <w:tc>
          <w:tcPr>
            <w:tcW w:w="3888" w:type="dxa"/>
            <w:vAlign w:val="bottom"/>
          </w:tcPr>
          <w:p w14:paraId="5131C69E" w14:textId="3ADE6D35" w:rsidR="00456A08" w:rsidRPr="002112CC" w:rsidRDefault="00456A08" w:rsidP="00456A08">
            <w:pPr>
              <w:pStyle w:val="Texto"/>
              <w:rPr>
                <w:sz w:val="16"/>
                <w:szCs w:val="16"/>
              </w:rPr>
            </w:pPr>
            <w:r>
              <w:rPr>
                <w:sz w:val="16"/>
                <w:szCs w:val="16"/>
              </w:rPr>
              <w:t>Depósitos, fletes, acarreos</w:t>
            </w:r>
            <w:r w:rsidRPr="002112CC">
              <w:rPr>
                <w:sz w:val="16"/>
                <w:szCs w:val="16"/>
              </w:rPr>
              <w:t xml:space="preserve"> y otros</w:t>
            </w:r>
          </w:p>
        </w:tc>
        <w:tc>
          <w:tcPr>
            <w:tcW w:w="72" w:type="dxa"/>
            <w:vAlign w:val="bottom"/>
          </w:tcPr>
          <w:p w14:paraId="7D9D7C0D" w14:textId="77777777" w:rsidR="00456A08" w:rsidRPr="002112CC" w:rsidRDefault="00456A08" w:rsidP="00456A08">
            <w:pPr>
              <w:pStyle w:val="Texto"/>
              <w:rPr>
                <w:sz w:val="16"/>
                <w:szCs w:val="16"/>
              </w:rPr>
            </w:pPr>
          </w:p>
        </w:tc>
        <w:tc>
          <w:tcPr>
            <w:tcW w:w="1152" w:type="dxa"/>
          </w:tcPr>
          <w:p w14:paraId="1DAD0B11" w14:textId="147681C2" w:rsidR="00456A08" w:rsidRPr="002112CC" w:rsidRDefault="009B1736" w:rsidP="00456A08">
            <w:pPr>
              <w:pStyle w:val="Texto"/>
              <w:tabs>
                <w:tab w:val="decimal" w:pos="1080"/>
              </w:tabs>
              <w:rPr>
                <w:sz w:val="16"/>
                <w:szCs w:val="16"/>
              </w:rPr>
            </w:pPr>
            <w:r w:rsidRPr="009B1736">
              <w:rPr>
                <w:sz w:val="16"/>
                <w:szCs w:val="16"/>
              </w:rPr>
              <w:t>5.791.778</w:t>
            </w:r>
          </w:p>
        </w:tc>
        <w:tc>
          <w:tcPr>
            <w:tcW w:w="72" w:type="dxa"/>
          </w:tcPr>
          <w:p w14:paraId="128E46E6" w14:textId="77777777" w:rsidR="00456A08" w:rsidRPr="002112CC" w:rsidRDefault="00456A08" w:rsidP="00456A08">
            <w:pPr>
              <w:pStyle w:val="Texto"/>
              <w:rPr>
                <w:sz w:val="16"/>
                <w:szCs w:val="16"/>
              </w:rPr>
            </w:pPr>
          </w:p>
        </w:tc>
        <w:tc>
          <w:tcPr>
            <w:tcW w:w="1296" w:type="dxa"/>
          </w:tcPr>
          <w:p w14:paraId="7742901C" w14:textId="6EB93354" w:rsidR="00456A08" w:rsidRPr="002112CC" w:rsidRDefault="00BA4A0B" w:rsidP="00456A08">
            <w:pPr>
              <w:pStyle w:val="Texto"/>
              <w:tabs>
                <w:tab w:val="decimal" w:pos="1080"/>
              </w:tabs>
              <w:rPr>
                <w:sz w:val="16"/>
                <w:szCs w:val="16"/>
              </w:rPr>
            </w:pPr>
            <w:r w:rsidRPr="00BA4A0B">
              <w:rPr>
                <w:sz w:val="16"/>
                <w:szCs w:val="16"/>
              </w:rPr>
              <w:t>6.787.799</w:t>
            </w:r>
          </w:p>
        </w:tc>
        <w:tc>
          <w:tcPr>
            <w:tcW w:w="72" w:type="dxa"/>
          </w:tcPr>
          <w:p w14:paraId="4F9F88F8" w14:textId="77777777" w:rsidR="00456A08" w:rsidRPr="002112CC" w:rsidRDefault="00456A08" w:rsidP="00456A08">
            <w:pPr>
              <w:pStyle w:val="Texto"/>
              <w:rPr>
                <w:sz w:val="16"/>
                <w:szCs w:val="16"/>
              </w:rPr>
            </w:pPr>
          </w:p>
        </w:tc>
        <w:tc>
          <w:tcPr>
            <w:tcW w:w="1296" w:type="dxa"/>
          </w:tcPr>
          <w:p w14:paraId="3656633E" w14:textId="1664D832" w:rsidR="00456A08" w:rsidRPr="002112CC" w:rsidRDefault="009B1736"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2B2A1080" w14:textId="77777777" w:rsidR="00456A08" w:rsidRPr="002112CC" w:rsidRDefault="00456A08" w:rsidP="00456A08">
            <w:pPr>
              <w:pStyle w:val="Texto"/>
              <w:rPr>
                <w:sz w:val="16"/>
                <w:szCs w:val="16"/>
              </w:rPr>
            </w:pPr>
          </w:p>
        </w:tc>
        <w:tc>
          <w:tcPr>
            <w:tcW w:w="1152" w:type="dxa"/>
          </w:tcPr>
          <w:p w14:paraId="07C7C337" w14:textId="6BBA68F7" w:rsidR="00456A08" w:rsidRPr="002112CC" w:rsidRDefault="00BA4A0B" w:rsidP="00456A08">
            <w:pPr>
              <w:pStyle w:val="Texto"/>
              <w:tabs>
                <w:tab w:val="decimal" w:pos="1080"/>
              </w:tabs>
              <w:rPr>
                <w:sz w:val="16"/>
                <w:szCs w:val="16"/>
              </w:rPr>
            </w:pPr>
            <w:r w:rsidRPr="00BA4A0B">
              <w:rPr>
                <w:sz w:val="16"/>
                <w:szCs w:val="16"/>
              </w:rPr>
              <w:t>12.579.577</w:t>
            </w:r>
          </w:p>
        </w:tc>
        <w:tc>
          <w:tcPr>
            <w:tcW w:w="72" w:type="dxa"/>
          </w:tcPr>
          <w:p w14:paraId="1598B7C0" w14:textId="77777777" w:rsidR="00456A08" w:rsidRPr="002112CC" w:rsidRDefault="00456A08" w:rsidP="00456A08">
            <w:pPr>
              <w:pStyle w:val="Texto"/>
              <w:rPr>
                <w:sz w:val="16"/>
                <w:szCs w:val="16"/>
              </w:rPr>
            </w:pPr>
          </w:p>
        </w:tc>
        <w:tc>
          <w:tcPr>
            <w:tcW w:w="1152" w:type="dxa"/>
          </w:tcPr>
          <w:p w14:paraId="1ECDFF05" w14:textId="55DB85AA" w:rsidR="00456A08" w:rsidRPr="0067278C" w:rsidRDefault="0060265A" w:rsidP="00456A08">
            <w:pPr>
              <w:pStyle w:val="Texto"/>
              <w:tabs>
                <w:tab w:val="decimal" w:pos="1080"/>
              </w:tabs>
              <w:rPr>
                <w:sz w:val="16"/>
                <w:szCs w:val="16"/>
              </w:rPr>
            </w:pPr>
            <w:r w:rsidRPr="0060265A">
              <w:rPr>
                <w:sz w:val="16"/>
                <w:szCs w:val="16"/>
              </w:rPr>
              <w:t>13.300.351</w:t>
            </w:r>
          </w:p>
        </w:tc>
      </w:tr>
      <w:tr w:rsidR="00456A08" w:rsidRPr="002F53A5" w14:paraId="43E709E8" w14:textId="77777777" w:rsidTr="00EF1742">
        <w:tc>
          <w:tcPr>
            <w:tcW w:w="3888" w:type="dxa"/>
            <w:vAlign w:val="bottom"/>
          </w:tcPr>
          <w:p w14:paraId="73B9B0AA" w14:textId="77777777" w:rsidR="00456A08" w:rsidRPr="002112CC" w:rsidRDefault="00456A08" w:rsidP="00456A08">
            <w:pPr>
              <w:pStyle w:val="Texto"/>
              <w:rPr>
                <w:sz w:val="16"/>
                <w:szCs w:val="16"/>
              </w:rPr>
            </w:pPr>
            <w:r w:rsidRPr="002112CC">
              <w:rPr>
                <w:sz w:val="16"/>
                <w:szCs w:val="16"/>
              </w:rPr>
              <w:t>Energía y combustibles</w:t>
            </w:r>
          </w:p>
        </w:tc>
        <w:tc>
          <w:tcPr>
            <w:tcW w:w="72" w:type="dxa"/>
            <w:vAlign w:val="bottom"/>
          </w:tcPr>
          <w:p w14:paraId="35BB6DEF" w14:textId="77777777" w:rsidR="00456A08" w:rsidRPr="002112CC" w:rsidRDefault="00456A08" w:rsidP="00456A08">
            <w:pPr>
              <w:pStyle w:val="Texto"/>
              <w:rPr>
                <w:sz w:val="16"/>
                <w:szCs w:val="16"/>
              </w:rPr>
            </w:pPr>
          </w:p>
        </w:tc>
        <w:tc>
          <w:tcPr>
            <w:tcW w:w="1152" w:type="dxa"/>
          </w:tcPr>
          <w:p w14:paraId="72752D2F" w14:textId="3EB7D370" w:rsidR="00456A08" w:rsidRPr="002112CC" w:rsidRDefault="00F26CB8" w:rsidP="00456A08">
            <w:pPr>
              <w:pStyle w:val="Texto"/>
              <w:tabs>
                <w:tab w:val="decimal" w:pos="1080"/>
              </w:tabs>
              <w:rPr>
                <w:sz w:val="16"/>
                <w:szCs w:val="16"/>
              </w:rPr>
            </w:pPr>
            <w:r w:rsidRPr="00F26CB8">
              <w:rPr>
                <w:sz w:val="16"/>
                <w:szCs w:val="16"/>
              </w:rPr>
              <w:t>6.234.036</w:t>
            </w:r>
          </w:p>
        </w:tc>
        <w:tc>
          <w:tcPr>
            <w:tcW w:w="72" w:type="dxa"/>
          </w:tcPr>
          <w:p w14:paraId="1453493B" w14:textId="77777777" w:rsidR="00456A08" w:rsidRPr="002112CC" w:rsidRDefault="00456A08" w:rsidP="00456A08">
            <w:pPr>
              <w:pStyle w:val="Texto"/>
              <w:rPr>
                <w:sz w:val="16"/>
                <w:szCs w:val="16"/>
              </w:rPr>
            </w:pPr>
          </w:p>
        </w:tc>
        <w:tc>
          <w:tcPr>
            <w:tcW w:w="1296" w:type="dxa"/>
          </w:tcPr>
          <w:p w14:paraId="5A2D184D" w14:textId="2D37409D" w:rsidR="00456A08" w:rsidRPr="002112CC" w:rsidRDefault="00F26CB8" w:rsidP="00456A08">
            <w:pPr>
              <w:pStyle w:val="Texto"/>
              <w:tabs>
                <w:tab w:val="decimal" w:pos="1080"/>
              </w:tabs>
              <w:rPr>
                <w:sz w:val="16"/>
                <w:szCs w:val="16"/>
              </w:rPr>
            </w:pPr>
            <w:r w:rsidRPr="00F26CB8">
              <w:rPr>
                <w:sz w:val="16"/>
                <w:szCs w:val="16"/>
              </w:rPr>
              <w:t>5.127</w:t>
            </w:r>
          </w:p>
        </w:tc>
        <w:tc>
          <w:tcPr>
            <w:tcW w:w="72" w:type="dxa"/>
          </w:tcPr>
          <w:p w14:paraId="0F0A20D6" w14:textId="77777777" w:rsidR="00456A08" w:rsidRPr="002112CC" w:rsidRDefault="00456A08" w:rsidP="00456A08">
            <w:pPr>
              <w:pStyle w:val="Texto"/>
              <w:rPr>
                <w:sz w:val="16"/>
                <w:szCs w:val="16"/>
              </w:rPr>
            </w:pPr>
          </w:p>
        </w:tc>
        <w:tc>
          <w:tcPr>
            <w:tcW w:w="1296" w:type="dxa"/>
          </w:tcPr>
          <w:p w14:paraId="129A6393" w14:textId="191A3A40" w:rsidR="00456A08" w:rsidRPr="002112CC" w:rsidRDefault="00F26CB8"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47EAA9DC" w14:textId="77777777" w:rsidR="00456A08" w:rsidRPr="002112CC" w:rsidRDefault="00456A08" w:rsidP="00456A08">
            <w:pPr>
              <w:pStyle w:val="Texto"/>
              <w:rPr>
                <w:sz w:val="16"/>
                <w:szCs w:val="16"/>
              </w:rPr>
            </w:pPr>
          </w:p>
        </w:tc>
        <w:tc>
          <w:tcPr>
            <w:tcW w:w="1152" w:type="dxa"/>
          </w:tcPr>
          <w:p w14:paraId="10834440" w14:textId="6383B9E1" w:rsidR="00456A08" w:rsidRPr="002112CC" w:rsidRDefault="00F26CB8" w:rsidP="00456A08">
            <w:pPr>
              <w:pStyle w:val="Texto"/>
              <w:tabs>
                <w:tab w:val="decimal" w:pos="1080"/>
              </w:tabs>
              <w:rPr>
                <w:sz w:val="16"/>
                <w:szCs w:val="16"/>
              </w:rPr>
            </w:pPr>
            <w:r w:rsidRPr="00F26CB8">
              <w:rPr>
                <w:sz w:val="16"/>
                <w:szCs w:val="16"/>
              </w:rPr>
              <w:t>6.239.163</w:t>
            </w:r>
          </w:p>
        </w:tc>
        <w:tc>
          <w:tcPr>
            <w:tcW w:w="72" w:type="dxa"/>
          </w:tcPr>
          <w:p w14:paraId="16DE113C" w14:textId="77777777" w:rsidR="00456A08" w:rsidRPr="002112CC" w:rsidRDefault="00456A08" w:rsidP="00456A08">
            <w:pPr>
              <w:pStyle w:val="Texto"/>
              <w:rPr>
                <w:sz w:val="16"/>
                <w:szCs w:val="16"/>
              </w:rPr>
            </w:pPr>
          </w:p>
        </w:tc>
        <w:tc>
          <w:tcPr>
            <w:tcW w:w="1152" w:type="dxa"/>
          </w:tcPr>
          <w:p w14:paraId="6047F74C" w14:textId="64340424" w:rsidR="00456A08" w:rsidRPr="0067278C" w:rsidRDefault="00456A08" w:rsidP="00456A08">
            <w:pPr>
              <w:pStyle w:val="Texto"/>
              <w:tabs>
                <w:tab w:val="decimal" w:pos="1080"/>
              </w:tabs>
              <w:rPr>
                <w:sz w:val="16"/>
                <w:szCs w:val="16"/>
              </w:rPr>
            </w:pPr>
            <w:r w:rsidRPr="00456A08">
              <w:rPr>
                <w:sz w:val="16"/>
                <w:szCs w:val="16"/>
              </w:rPr>
              <w:t>4.440.867</w:t>
            </w:r>
          </w:p>
        </w:tc>
      </w:tr>
      <w:tr w:rsidR="00456A08" w:rsidRPr="002F53A5" w14:paraId="6530377D" w14:textId="77777777" w:rsidTr="00EF1742">
        <w:tc>
          <w:tcPr>
            <w:tcW w:w="3888" w:type="dxa"/>
            <w:vAlign w:val="bottom"/>
          </w:tcPr>
          <w:p w14:paraId="1173E752" w14:textId="77777777" w:rsidR="00456A08" w:rsidRPr="002112CC" w:rsidRDefault="00456A08" w:rsidP="00456A08">
            <w:pPr>
              <w:pStyle w:val="Texto"/>
              <w:rPr>
                <w:sz w:val="16"/>
                <w:szCs w:val="16"/>
              </w:rPr>
            </w:pPr>
            <w:r w:rsidRPr="002112CC">
              <w:rPr>
                <w:sz w:val="16"/>
                <w:szCs w:val="16"/>
              </w:rPr>
              <w:t>Impuestos, tasas y contribuciones</w:t>
            </w:r>
          </w:p>
        </w:tc>
        <w:tc>
          <w:tcPr>
            <w:tcW w:w="72" w:type="dxa"/>
            <w:vAlign w:val="bottom"/>
          </w:tcPr>
          <w:p w14:paraId="267DE6B1" w14:textId="77777777" w:rsidR="00456A08" w:rsidRPr="002112CC" w:rsidRDefault="00456A08" w:rsidP="00456A08">
            <w:pPr>
              <w:pStyle w:val="Texto"/>
              <w:rPr>
                <w:sz w:val="16"/>
                <w:szCs w:val="16"/>
              </w:rPr>
            </w:pPr>
          </w:p>
        </w:tc>
        <w:tc>
          <w:tcPr>
            <w:tcW w:w="1152" w:type="dxa"/>
          </w:tcPr>
          <w:p w14:paraId="4707ED17" w14:textId="4F7EDB1B" w:rsidR="00456A08" w:rsidRPr="002112CC" w:rsidRDefault="00F26CB8" w:rsidP="00456A08">
            <w:pPr>
              <w:pStyle w:val="Texto"/>
              <w:tabs>
                <w:tab w:val="decimal" w:pos="1080"/>
              </w:tabs>
              <w:rPr>
                <w:sz w:val="16"/>
                <w:szCs w:val="16"/>
              </w:rPr>
            </w:pPr>
            <w:r w:rsidRPr="00F26CB8">
              <w:rPr>
                <w:sz w:val="16"/>
                <w:szCs w:val="16"/>
              </w:rPr>
              <w:t>849.306</w:t>
            </w:r>
          </w:p>
        </w:tc>
        <w:tc>
          <w:tcPr>
            <w:tcW w:w="72" w:type="dxa"/>
          </w:tcPr>
          <w:p w14:paraId="161F6E90" w14:textId="77777777" w:rsidR="00456A08" w:rsidRPr="002112CC" w:rsidRDefault="00456A08" w:rsidP="00456A08">
            <w:pPr>
              <w:pStyle w:val="Texto"/>
              <w:rPr>
                <w:sz w:val="16"/>
                <w:szCs w:val="16"/>
              </w:rPr>
            </w:pPr>
          </w:p>
        </w:tc>
        <w:tc>
          <w:tcPr>
            <w:tcW w:w="1296" w:type="dxa"/>
          </w:tcPr>
          <w:p w14:paraId="4EE150AB" w14:textId="50A88A00" w:rsidR="00456A08" w:rsidRPr="002112CC" w:rsidRDefault="00F26CB8" w:rsidP="00456A08">
            <w:pPr>
              <w:pStyle w:val="Texto"/>
              <w:tabs>
                <w:tab w:val="decimal" w:pos="1080"/>
              </w:tabs>
              <w:rPr>
                <w:sz w:val="16"/>
                <w:szCs w:val="16"/>
              </w:rPr>
            </w:pPr>
            <w:r w:rsidRPr="00F26CB8">
              <w:rPr>
                <w:sz w:val="16"/>
                <w:szCs w:val="16"/>
              </w:rPr>
              <w:t>3.631.013</w:t>
            </w:r>
          </w:p>
        </w:tc>
        <w:tc>
          <w:tcPr>
            <w:tcW w:w="72" w:type="dxa"/>
          </w:tcPr>
          <w:p w14:paraId="34E09F77" w14:textId="77777777" w:rsidR="00456A08" w:rsidRPr="002112CC" w:rsidRDefault="00456A08" w:rsidP="00456A08">
            <w:pPr>
              <w:pStyle w:val="Texto"/>
              <w:rPr>
                <w:sz w:val="16"/>
                <w:szCs w:val="16"/>
              </w:rPr>
            </w:pPr>
          </w:p>
        </w:tc>
        <w:tc>
          <w:tcPr>
            <w:tcW w:w="1296" w:type="dxa"/>
          </w:tcPr>
          <w:p w14:paraId="28526EED" w14:textId="6CC3111E" w:rsidR="00456A08" w:rsidRPr="002112CC" w:rsidRDefault="00F26CB8" w:rsidP="00456A08">
            <w:pPr>
              <w:pStyle w:val="Texto"/>
              <w:tabs>
                <w:tab w:val="decimal" w:pos="1080"/>
              </w:tabs>
              <w:rPr>
                <w:sz w:val="16"/>
                <w:szCs w:val="16"/>
              </w:rPr>
            </w:pPr>
            <w:r w:rsidRPr="00F26CB8">
              <w:rPr>
                <w:sz w:val="16"/>
                <w:szCs w:val="16"/>
              </w:rPr>
              <w:t>1.719.396</w:t>
            </w:r>
          </w:p>
        </w:tc>
        <w:tc>
          <w:tcPr>
            <w:tcW w:w="72" w:type="dxa"/>
          </w:tcPr>
          <w:p w14:paraId="7D7633A4" w14:textId="77777777" w:rsidR="00456A08" w:rsidRPr="002112CC" w:rsidRDefault="00456A08" w:rsidP="00456A08">
            <w:pPr>
              <w:pStyle w:val="Texto"/>
              <w:rPr>
                <w:sz w:val="16"/>
                <w:szCs w:val="16"/>
              </w:rPr>
            </w:pPr>
          </w:p>
        </w:tc>
        <w:tc>
          <w:tcPr>
            <w:tcW w:w="1152" w:type="dxa"/>
          </w:tcPr>
          <w:p w14:paraId="3AA80799" w14:textId="1274940D" w:rsidR="00456A08" w:rsidRPr="002112CC" w:rsidRDefault="00F26CB8" w:rsidP="00456A08">
            <w:pPr>
              <w:pStyle w:val="Texto"/>
              <w:tabs>
                <w:tab w:val="decimal" w:pos="1080"/>
              </w:tabs>
              <w:rPr>
                <w:sz w:val="16"/>
                <w:szCs w:val="16"/>
              </w:rPr>
            </w:pPr>
            <w:r w:rsidRPr="00F26CB8">
              <w:rPr>
                <w:sz w:val="16"/>
                <w:szCs w:val="16"/>
              </w:rPr>
              <w:t>6.199.715</w:t>
            </w:r>
          </w:p>
        </w:tc>
        <w:tc>
          <w:tcPr>
            <w:tcW w:w="72" w:type="dxa"/>
          </w:tcPr>
          <w:p w14:paraId="5B385D82" w14:textId="77777777" w:rsidR="00456A08" w:rsidRPr="002112CC" w:rsidRDefault="00456A08" w:rsidP="00456A08">
            <w:pPr>
              <w:pStyle w:val="Texto"/>
              <w:rPr>
                <w:sz w:val="16"/>
                <w:szCs w:val="16"/>
              </w:rPr>
            </w:pPr>
          </w:p>
        </w:tc>
        <w:tc>
          <w:tcPr>
            <w:tcW w:w="1152" w:type="dxa"/>
          </w:tcPr>
          <w:p w14:paraId="1C6837C5" w14:textId="37F4BA58" w:rsidR="00456A08" w:rsidRPr="0067278C" w:rsidRDefault="00456A08" w:rsidP="00456A08">
            <w:pPr>
              <w:pStyle w:val="Texto"/>
              <w:tabs>
                <w:tab w:val="decimal" w:pos="1080"/>
              </w:tabs>
              <w:rPr>
                <w:sz w:val="16"/>
                <w:szCs w:val="16"/>
              </w:rPr>
            </w:pPr>
            <w:r w:rsidRPr="00456A08">
              <w:rPr>
                <w:sz w:val="16"/>
                <w:szCs w:val="16"/>
              </w:rPr>
              <w:t>5.807.792</w:t>
            </w:r>
          </w:p>
        </w:tc>
      </w:tr>
      <w:tr w:rsidR="00456A08" w:rsidRPr="002F53A5" w14:paraId="519F89AF" w14:textId="77777777" w:rsidTr="00EF1742">
        <w:tc>
          <w:tcPr>
            <w:tcW w:w="3888" w:type="dxa"/>
            <w:vAlign w:val="bottom"/>
          </w:tcPr>
          <w:p w14:paraId="05CD95B9" w14:textId="77777777" w:rsidR="00456A08" w:rsidRPr="002112CC" w:rsidRDefault="00456A08" w:rsidP="00456A08">
            <w:pPr>
              <w:pStyle w:val="Texto"/>
              <w:rPr>
                <w:sz w:val="16"/>
                <w:szCs w:val="16"/>
              </w:rPr>
            </w:pPr>
            <w:r w:rsidRPr="002112CC">
              <w:rPr>
                <w:sz w:val="16"/>
                <w:szCs w:val="16"/>
              </w:rPr>
              <w:t>Gastos despacho y otros gastos de venta</w:t>
            </w:r>
          </w:p>
        </w:tc>
        <w:tc>
          <w:tcPr>
            <w:tcW w:w="72" w:type="dxa"/>
            <w:vAlign w:val="bottom"/>
          </w:tcPr>
          <w:p w14:paraId="3AF58F7B" w14:textId="77777777" w:rsidR="00456A08" w:rsidRPr="002112CC" w:rsidRDefault="00456A08" w:rsidP="00456A08">
            <w:pPr>
              <w:pStyle w:val="Texto"/>
              <w:rPr>
                <w:sz w:val="16"/>
                <w:szCs w:val="16"/>
              </w:rPr>
            </w:pPr>
          </w:p>
        </w:tc>
        <w:tc>
          <w:tcPr>
            <w:tcW w:w="1152" w:type="dxa"/>
          </w:tcPr>
          <w:p w14:paraId="798E4124" w14:textId="0096C0D8" w:rsidR="00456A08" w:rsidRPr="002112CC" w:rsidRDefault="00A51F25"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6165EBA6" w14:textId="77777777" w:rsidR="00456A08" w:rsidRPr="002112CC" w:rsidRDefault="00456A08" w:rsidP="00456A08">
            <w:pPr>
              <w:pStyle w:val="Texto"/>
              <w:rPr>
                <w:sz w:val="16"/>
                <w:szCs w:val="16"/>
              </w:rPr>
            </w:pPr>
          </w:p>
        </w:tc>
        <w:tc>
          <w:tcPr>
            <w:tcW w:w="1296" w:type="dxa"/>
          </w:tcPr>
          <w:p w14:paraId="1E0E3CF6" w14:textId="199FD821" w:rsidR="00456A08" w:rsidRPr="002112CC" w:rsidRDefault="00A51F25" w:rsidP="00456A08">
            <w:pPr>
              <w:pStyle w:val="Texto"/>
              <w:tabs>
                <w:tab w:val="decimal" w:pos="1080"/>
              </w:tabs>
              <w:rPr>
                <w:sz w:val="16"/>
                <w:szCs w:val="16"/>
              </w:rPr>
            </w:pPr>
            <w:r w:rsidRPr="00A51F25">
              <w:rPr>
                <w:sz w:val="16"/>
                <w:szCs w:val="16"/>
              </w:rPr>
              <w:t>7.865.073</w:t>
            </w:r>
          </w:p>
        </w:tc>
        <w:tc>
          <w:tcPr>
            <w:tcW w:w="72" w:type="dxa"/>
          </w:tcPr>
          <w:p w14:paraId="2345744C" w14:textId="77777777" w:rsidR="00456A08" w:rsidRPr="002112CC" w:rsidRDefault="00456A08" w:rsidP="00456A08">
            <w:pPr>
              <w:pStyle w:val="Texto"/>
              <w:rPr>
                <w:sz w:val="16"/>
                <w:szCs w:val="16"/>
              </w:rPr>
            </w:pPr>
          </w:p>
        </w:tc>
        <w:tc>
          <w:tcPr>
            <w:tcW w:w="1296" w:type="dxa"/>
          </w:tcPr>
          <w:p w14:paraId="3A8B53AA" w14:textId="35CC8AFA" w:rsidR="00456A08" w:rsidRPr="002112CC" w:rsidRDefault="00A51F25"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0E156240" w14:textId="77777777" w:rsidR="00456A08" w:rsidRPr="002112CC" w:rsidRDefault="00456A08" w:rsidP="00456A08">
            <w:pPr>
              <w:pStyle w:val="Texto"/>
              <w:rPr>
                <w:sz w:val="16"/>
                <w:szCs w:val="16"/>
              </w:rPr>
            </w:pPr>
          </w:p>
        </w:tc>
        <w:tc>
          <w:tcPr>
            <w:tcW w:w="1152" w:type="dxa"/>
          </w:tcPr>
          <w:p w14:paraId="6566DB48" w14:textId="59FDD8E2" w:rsidR="00456A08" w:rsidRPr="002112CC" w:rsidRDefault="00A51F25" w:rsidP="00456A08">
            <w:pPr>
              <w:pStyle w:val="Texto"/>
              <w:tabs>
                <w:tab w:val="decimal" w:pos="1080"/>
              </w:tabs>
              <w:rPr>
                <w:sz w:val="16"/>
                <w:szCs w:val="16"/>
              </w:rPr>
            </w:pPr>
            <w:r w:rsidRPr="00A51F25">
              <w:rPr>
                <w:sz w:val="16"/>
                <w:szCs w:val="16"/>
              </w:rPr>
              <w:t>7.865.073</w:t>
            </w:r>
          </w:p>
        </w:tc>
        <w:tc>
          <w:tcPr>
            <w:tcW w:w="72" w:type="dxa"/>
          </w:tcPr>
          <w:p w14:paraId="35F7558A" w14:textId="77777777" w:rsidR="00456A08" w:rsidRPr="002112CC" w:rsidRDefault="00456A08" w:rsidP="00456A08">
            <w:pPr>
              <w:pStyle w:val="Texto"/>
              <w:rPr>
                <w:sz w:val="16"/>
                <w:szCs w:val="16"/>
              </w:rPr>
            </w:pPr>
          </w:p>
        </w:tc>
        <w:tc>
          <w:tcPr>
            <w:tcW w:w="1152" w:type="dxa"/>
          </w:tcPr>
          <w:p w14:paraId="6C9956B0" w14:textId="306428EB" w:rsidR="00456A08" w:rsidRPr="0067278C" w:rsidRDefault="00456A08" w:rsidP="00456A08">
            <w:pPr>
              <w:pStyle w:val="Texto"/>
              <w:tabs>
                <w:tab w:val="decimal" w:pos="1080"/>
              </w:tabs>
              <w:rPr>
                <w:sz w:val="16"/>
                <w:szCs w:val="16"/>
              </w:rPr>
            </w:pPr>
            <w:r w:rsidRPr="00456A08">
              <w:rPr>
                <w:sz w:val="16"/>
                <w:szCs w:val="16"/>
              </w:rPr>
              <w:t>7.673.115</w:t>
            </w:r>
          </w:p>
        </w:tc>
      </w:tr>
      <w:tr w:rsidR="00456A08" w:rsidRPr="002F53A5" w14:paraId="1030B4EC" w14:textId="77777777" w:rsidTr="00EF1742">
        <w:tc>
          <w:tcPr>
            <w:tcW w:w="3888" w:type="dxa"/>
            <w:vAlign w:val="bottom"/>
          </w:tcPr>
          <w:p w14:paraId="1D986778" w14:textId="7A762AD8" w:rsidR="00456A08" w:rsidRPr="002112CC" w:rsidRDefault="00C86475" w:rsidP="00456A08">
            <w:pPr>
              <w:pStyle w:val="Texto"/>
              <w:rPr>
                <w:sz w:val="16"/>
                <w:szCs w:val="16"/>
              </w:rPr>
            </w:pPr>
            <w:r>
              <w:rPr>
                <w:sz w:val="16"/>
                <w:szCs w:val="16"/>
              </w:rPr>
              <w:t>Comisiones y gastos bancarios</w:t>
            </w:r>
          </w:p>
        </w:tc>
        <w:tc>
          <w:tcPr>
            <w:tcW w:w="72" w:type="dxa"/>
            <w:vAlign w:val="bottom"/>
          </w:tcPr>
          <w:p w14:paraId="7AC6229C" w14:textId="77777777" w:rsidR="00456A08" w:rsidRPr="002112CC" w:rsidRDefault="00456A08" w:rsidP="00456A08">
            <w:pPr>
              <w:pStyle w:val="Texto"/>
              <w:rPr>
                <w:sz w:val="16"/>
                <w:szCs w:val="16"/>
              </w:rPr>
            </w:pPr>
          </w:p>
        </w:tc>
        <w:tc>
          <w:tcPr>
            <w:tcW w:w="1152" w:type="dxa"/>
          </w:tcPr>
          <w:p w14:paraId="1E2AA778" w14:textId="499D1464" w:rsidR="00456A08" w:rsidRPr="002112CC" w:rsidRDefault="00FD1807"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6567768A" w14:textId="77777777" w:rsidR="00456A08" w:rsidRPr="002112CC" w:rsidRDefault="00456A08" w:rsidP="00456A08">
            <w:pPr>
              <w:pStyle w:val="Texto"/>
              <w:rPr>
                <w:sz w:val="16"/>
                <w:szCs w:val="16"/>
              </w:rPr>
            </w:pPr>
          </w:p>
        </w:tc>
        <w:tc>
          <w:tcPr>
            <w:tcW w:w="1296" w:type="dxa"/>
          </w:tcPr>
          <w:p w14:paraId="4D3B8511" w14:textId="79D0E8E5" w:rsidR="00456A08" w:rsidRPr="002112CC" w:rsidRDefault="00FD1807" w:rsidP="00456A08">
            <w:pPr>
              <w:pStyle w:val="Texto"/>
              <w:tabs>
                <w:tab w:val="decimal" w:pos="1080"/>
              </w:tabs>
              <w:rPr>
                <w:sz w:val="16"/>
                <w:szCs w:val="16"/>
              </w:rPr>
            </w:pPr>
            <w:r w:rsidRPr="00FD1807">
              <w:rPr>
                <w:sz w:val="16"/>
                <w:szCs w:val="16"/>
              </w:rPr>
              <w:t>384.</w:t>
            </w:r>
            <w:r w:rsidR="00E908CF" w:rsidRPr="00E908CF">
              <w:rPr>
                <w:sz w:val="16"/>
                <w:szCs w:val="16"/>
              </w:rPr>
              <w:t>924</w:t>
            </w:r>
          </w:p>
        </w:tc>
        <w:tc>
          <w:tcPr>
            <w:tcW w:w="72" w:type="dxa"/>
          </w:tcPr>
          <w:p w14:paraId="7F6CBD75" w14:textId="77777777" w:rsidR="00456A08" w:rsidRPr="002112CC" w:rsidRDefault="00456A08" w:rsidP="00456A08">
            <w:pPr>
              <w:pStyle w:val="Texto"/>
              <w:rPr>
                <w:sz w:val="16"/>
                <w:szCs w:val="16"/>
              </w:rPr>
            </w:pPr>
          </w:p>
        </w:tc>
        <w:tc>
          <w:tcPr>
            <w:tcW w:w="1296" w:type="dxa"/>
          </w:tcPr>
          <w:p w14:paraId="09AD1B02" w14:textId="43F668A9" w:rsidR="00456A08" w:rsidRPr="002112CC" w:rsidRDefault="00FD1807"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50F1C59C" w14:textId="77777777" w:rsidR="00456A08" w:rsidRPr="002112CC" w:rsidRDefault="00456A08" w:rsidP="00456A08">
            <w:pPr>
              <w:pStyle w:val="Texto"/>
              <w:rPr>
                <w:sz w:val="16"/>
                <w:szCs w:val="16"/>
              </w:rPr>
            </w:pPr>
          </w:p>
        </w:tc>
        <w:tc>
          <w:tcPr>
            <w:tcW w:w="1152" w:type="dxa"/>
          </w:tcPr>
          <w:p w14:paraId="6636E01D" w14:textId="638C4064" w:rsidR="00456A08" w:rsidRPr="002112CC" w:rsidRDefault="00FD1807" w:rsidP="00456A08">
            <w:pPr>
              <w:pStyle w:val="Texto"/>
              <w:tabs>
                <w:tab w:val="decimal" w:pos="1080"/>
              </w:tabs>
              <w:rPr>
                <w:sz w:val="16"/>
                <w:szCs w:val="16"/>
              </w:rPr>
            </w:pPr>
            <w:r w:rsidRPr="00FD1807">
              <w:rPr>
                <w:sz w:val="16"/>
                <w:szCs w:val="16"/>
              </w:rPr>
              <w:t>384.</w:t>
            </w:r>
            <w:r w:rsidR="00E908CF" w:rsidRPr="00E908CF">
              <w:rPr>
                <w:sz w:val="16"/>
                <w:szCs w:val="16"/>
              </w:rPr>
              <w:t>924</w:t>
            </w:r>
          </w:p>
        </w:tc>
        <w:tc>
          <w:tcPr>
            <w:tcW w:w="72" w:type="dxa"/>
          </w:tcPr>
          <w:p w14:paraId="6240AEB2" w14:textId="77777777" w:rsidR="00456A08" w:rsidRPr="002112CC" w:rsidRDefault="00456A08" w:rsidP="00456A08">
            <w:pPr>
              <w:pStyle w:val="Texto"/>
              <w:rPr>
                <w:sz w:val="16"/>
                <w:szCs w:val="16"/>
              </w:rPr>
            </w:pPr>
          </w:p>
        </w:tc>
        <w:tc>
          <w:tcPr>
            <w:tcW w:w="1152" w:type="dxa"/>
          </w:tcPr>
          <w:p w14:paraId="667ACDA9" w14:textId="66CF17B1" w:rsidR="00456A08" w:rsidRPr="0067278C" w:rsidRDefault="00456A08" w:rsidP="00456A08">
            <w:pPr>
              <w:pStyle w:val="Texto"/>
              <w:tabs>
                <w:tab w:val="decimal" w:pos="1080"/>
              </w:tabs>
              <w:rPr>
                <w:sz w:val="16"/>
                <w:szCs w:val="16"/>
              </w:rPr>
            </w:pPr>
            <w:r w:rsidRPr="00456A08">
              <w:rPr>
                <w:sz w:val="16"/>
                <w:szCs w:val="16"/>
              </w:rPr>
              <w:t>280.824</w:t>
            </w:r>
          </w:p>
        </w:tc>
      </w:tr>
      <w:tr w:rsidR="00456A08" w:rsidRPr="002F53A5" w14:paraId="137E6C22" w14:textId="77777777" w:rsidTr="00EF1742">
        <w:tc>
          <w:tcPr>
            <w:tcW w:w="3888" w:type="dxa"/>
            <w:vAlign w:val="bottom"/>
          </w:tcPr>
          <w:p w14:paraId="530A9508" w14:textId="16F69466" w:rsidR="00456A08" w:rsidRPr="0067278C" w:rsidRDefault="00456A08" w:rsidP="00456A08">
            <w:pPr>
              <w:pStyle w:val="Texto"/>
              <w:rPr>
                <w:sz w:val="16"/>
                <w:szCs w:val="16"/>
              </w:rPr>
            </w:pPr>
            <w:r>
              <w:rPr>
                <w:sz w:val="16"/>
                <w:szCs w:val="16"/>
              </w:rPr>
              <w:t>Deudores incobrables</w:t>
            </w:r>
          </w:p>
        </w:tc>
        <w:tc>
          <w:tcPr>
            <w:tcW w:w="72" w:type="dxa"/>
            <w:vAlign w:val="bottom"/>
          </w:tcPr>
          <w:p w14:paraId="58043AEE" w14:textId="77777777" w:rsidR="00456A08" w:rsidRPr="002112CC" w:rsidRDefault="00456A08" w:rsidP="00456A08">
            <w:pPr>
              <w:pStyle w:val="Texto"/>
              <w:rPr>
                <w:sz w:val="16"/>
                <w:szCs w:val="16"/>
              </w:rPr>
            </w:pPr>
          </w:p>
        </w:tc>
        <w:tc>
          <w:tcPr>
            <w:tcW w:w="1152" w:type="dxa"/>
            <w:tcBorders>
              <w:bottom w:val="single" w:sz="6" w:space="0" w:color="auto"/>
            </w:tcBorders>
          </w:tcPr>
          <w:p w14:paraId="3555B34C" w14:textId="31546E2A" w:rsidR="00456A08" w:rsidRPr="002112CC" w:rsidRDefault="0092435F"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33CC4799" w14:textId="77777777" w:rsidR="00456A08" w:rsidRPr="002112CC" w:rsidRDefault="00456A08" w:rsidP="00456A08">
            <w:pPr>
              <w:pStyle w:val="Texto"/>
              <w:rPr>
                <w:sz w:val="16"/>
                <w:szCs w:val="16"/>
              </w:rPr>
            </w:pPr>
          </w:p>
        </w:tc>
        <w:tc>
          <w:tcPr>
            <w:tcW w:w="1296" w:type="dxa"/>
            <w:tcBorders>
              <w:bottom w:val="single" w:sz="6" w:space="0" w:color="auto"/>
            </w:tcBorders>
          </w:tcPr>
          <w:p w14:paraId="3EE37C05" w14:textId="54D4DEAB" w:rsidR="00456A08" w:rsidRPr="002112CC" w:rsidRDefault="0092435F" w:rsidP="00456A08">
            <w:pPr>
              <w:pStyle w:val="Texto"/>
              <w:tabs>
                <w:tab w:val="decimal" w:pos="1080"/>
              </w:tabs>
              <w:rPr>
                <w:sz w:val="16"/>
                <w:szCs w:val="16"/>
              </w:rPr>
            </w:pPr>
            <w:r w:rsidRPr="0092435F">
              <w:rPr>
                <w:sz w:val="16"/>
                <w:szCs w:val="16"/>
              </w:rPr>
              <w:t>83.441</w:t>
            </w:r>
          </w:p>
        </w:tc>
        <w:tc>
          <w:tcPr>
            <w:tcW w:w="72" w:type="dxa"/>
          </w:tcPr>
          <w:p w14:paraId="38199193" w14:textId="77777777" w:rsidR="00456A08" w:rsidRPr="002112CC" w:rsidRDefault="00456A08" w:rsidP="00456A08">
            <w:pPr>
              <w:pStyle w:val="Texto"/>
              <w:rPr>
                <w:sz w:val="16"/>
                <w:szCs w:val="16"/>
              </w:rPr>
            </w:pPr>
          </w:p>
        </w:tc>
        <w:tc>
          <w:tcPr>
            <w:tcW w:w="1296" w:type="dxa"/>
            <w:tcBorders>
              <w:bottom w:val="single" w:sz="6" w:space="0" w:color="auto"/>
            </w:tcBorders>
          </w:tcPr>
          <w:p w14:paraId="47F2925D" w14:textId="1AEE5CEC" w:rsidR="00456A08" w:rsidRPr="002112CC" w:rsidRDefault="0092435F" w:rsidP="00456A08">
            <w:pPr>
              <w:pStyle w:val="Texto"/>
              <w:tabs>
                <w:tab w:val="decimal" w:pos="1080"/>
              </w:tabs>
              <w:rPr>
                <w:sz w:val="16"/>
                <w:szCs w:val="16"/>
              </w:rPr>
            </w:pPr>
            <w:r>
              <w:rPr>
                <w:sz w:val="16"/>
                <w:szCs w:val="16"/>
              </w:rPr>
              <w:t>-</w:t>
            </w:r>
            <w:r w:rsidR="007341C1">
              <w:rPr>
                <w:sz w:val="16"/>
                <w:szCs w:val="16"/>
              </w:rPr>
              <w:t xml:space="preserve">     </w:t>
            </w:r>
          </w:p>
        </w:tc>
        <w:tc>
          <w:tcPr>
            <w:tcW w:w="72" w:type="dxa"/>
          </w:tcPr>
          <w:p w14:paraId="3FE5CB15" w14:textId="77777777" w:rsidR="00456A08" w:rsidRPr="002112CC" w:rsidRDefault="00456A08" w:rsidP="00456A08">
            <w:pPr>
              <w:pStyle w:val="Texto"/>
              <w:rPr>
                <w:sz w:val="16"/>
                <w:szCs w:val="16"/>
              </w:rPr>
            </w:pPr>
          </w:p>
        </w:tc>
        <w:tc>
          <w:tcPr>
            <w:tcW w:w="1152" w:type="dxa"/>
            <w:tcBorders>
              <w:bottom w:val="single" w:sz="6" w:space="0" w:color="auto"/>
            </w:tcBorders>
          </w:tcPr>
          <w:p w14:paraId="6DACC18A" w14:textId="12A5B7FE" w:rsidR="00456A08" w:rsidRPr="002112CC" w:rsidRDefault="0092435F" w:rsidP="00456A08">
            <w:pPr>
              <w:pStyle w:val="Texto"/>
              <w:tabs>
                <w:tab w:val="decimal" w:pos="1080"/>
              </w:tabs>
              <w:rPr>
                <w:sz w:val="16"/>
                <w:szCs w:val="16"/>
              </w:rPr>
            </w:pPr>
            <w:r w:rsidRPr="0092435F">
              <w:rPr>
                <w:sz w:val="16"/>
                <w:szCs w:val="16"/>
              </w:rPr>
              <w:t>83.441</w:t>
            </w:r>
          </w:p>
        </w:tc>
        <w:tc>
          <w:tcPr>
            <w:tcW w:w="72" w:type="dxa"/>
          </w:tcPr>
          <w:p w14:paraId="1789ADF7" w14:textId="77777777" w:rsidR="00456A08" w:rsidRPr="002112CC" w:rsidRDefault="00456A08" w:rsidP="00456A08">
            <w:pPr>
              <w:pStyle w:val="Texto"/>
              <w:rPr>
                <w:sz w:val="16"/>
                <w:szCs w:val="16"/>
              </w:rPr>
            </w:pPr>
          </w:p>
        </w:tc>
        <w:tc>
          <w:tcPr>
            <w:tcW w:w="1152" w:type="dxa"/>
            <w:tcBorders>
              <w:bottom w:val="single" w:sz="6" w:space="0" w:color="auto"/>
            </w:tcBorders>
          </w:tcPr>
          <w:p w14:paraId="17E3A6B0" w14:textId="19226400" w:rsidR="00456A08" w:rsidRPr="0067278C" w:rsidRDefault="00456A08" w:rsidP="00456A08">
            <w:pPr>
              <w:pStyle w:val="Texto"/>
              <w:tabs>
                <w:tab w:val="decimal" w:pos="1080"/>
              </w:tabs>
              <w:rPr>
                <w:sz w:val="16"/>
                <w:szCs w:val="16"/>
              </w:rPr>
            </w:pPr>
            <w:r w:rsidRPr="00456A08">
              <w:rPr>
                <w:sz w:val="16"/>
                <w:szCs w:val="16"/>
              </w:rPr>
              <w:t>65.006</w:t>
            </w:r>
          </w:p>
        </w:tc>
      </w:tr>
      <w:tr w:rsidR="00456A08" w:rsidRPr="007E61F1" w14:paraId="0167304A" w14:textId="77777777" w:rsidTr="00EF1742">
        <w:tc>
          <w:tcPr>
            <w:tcW w:w="3888" w:type="dxa"/>
            <w:vAlign w:val="bottom"/>
          </w:tcPr>
          <w:p w14:paraId="7406FEAF" w14:textId="65403D32" w:rsidR="00456A08" w:rsidRPr="007E61F1" w:rsidRDefault="00456A08" w:rsidP="00456A08">
            <w:pPr>
              <w:pStyle w:val="Texto"/>
              <w:rPr>
                <w:b/>
                <w:bCs/>
                <w:sz w:val="16"/>
                <w:szCs w:val="16"/>
              </w:rPr>
            </w:pPr>
            <w:proofErr w:type="gramStart"/>
            <w:r w:rsidRPr="007E61F1">
              <w:rPr>
                <w:b/>
                <w:bCs/>
                <w:sz w:val="16"/>
                <w:szCs w:val="16"/>
              </w:rPr>
              <w:t>Total</w:t>
            </w:r>
            <w:proofErr w:type="gramEnd"/>
            <w:r w:rsidRPr="007E61F1">
              <w:rPr>
                <w:b/>
                <w:bCs/>
                <w:sz w:val="16"/>
                <w:szCs w:val="16"/>
              </w:rPr>
              <w:t xml:space="preserve"> al 31/05/2023</w:t>
            </w:r>
          </w:p>
        </w:tc>
        <w:tc>
          <w:tcPr>
            <w:tcW w:w="72" w:type="dxa"/>
            <w:vAlign w:val="bottom"/>
          </w:tcPr>
          <w:p w14:paraId="4B657177" w14:textId="77777777" w:rsidR="00456A08" w:rsidRPr="007E61F1" w:rsidRDefault="00456A08" w:rsidP="00456A08">
            <w:pPr>
              <w:pStyle w:val="Texto"/>
              <w:rPr>
                <w:b/>
                <w:bCs/>
                <w:sz w:val="16"/>
                <w:szCs w:val="16"/>
              </w:rPr>
            </w:pPr>
          </w:p>
        </w:tc>
        <w:tc>
          <w:tcPr>
            <w:tcW w:w="1152" w:type="dxa"/>
            <w:tcBorders>
              <w:top w:val="single" w:sz="6" w:space="0" w:color="auto"/>
              <w:bottom w:val="double" w:sz="6" w:space="0" w:color="auto"/>
            </w:tcBorders>
          </w:tcPr>
          <w:p w14:paraId="0DBEBFAB" w14:textId="7A903C0C" w:rsidR="00456A08" w:rsidRPr="007E61F1" w:rsidRDefault="0092435F" w:rsidP="00456A08">
            <w:pPr>
              <w:pStyle w:val="Texto"/>
              <w:tabs>
                <w:tab w:val="decimal" w:pos="1080"/>
              </w:tabs>
              <w:rPr>
                <w:b/>
                <w:bCs/>
                <w:sz w:val="16"/>
                <w:szCs w:val="16"/>
              </w:rPr>
            </w:pPr>
            <w:r w:rsidRPr="007E61F1">
              <w:rPr>
                <w:b/>
                <w:bCs/>
                <w:sz w:val="16"/>
                <w:szCs w:val="16"/>
              </w:rPr>
              <w:t>52.699.456</w:t>
            </w:r>
          </w:p>
        </w:tc>
        <w:tc>
          <w:tcPr>
            <w:tcW w:w="72" w:type="dxa"/>
          </w:tcPr>
          <w:p w14:paraId="69CBCA00" w14:textId="77777777" w:rsidR="00456A08" w:rsidRPr="007E61F1" w:rsidRDefault="00456A08" w:rsidP="00456A08">
            <w:pPr>
              <w:pStyle w:val="Texto"/>
              <w:rPr>
                <w:b/>
                <w:bCs/>
                <w:sz w:val="16"/>
                <w:szCs w:val="16"/>
              </w:rPr>
            </w:pPr>
          </w:p>
        </w:tc>
        <w:tc>
          <w:tcPr>
            <w:tcW w:w="1296" w:type="dxa"/>
            <w:tcBorders>
              <w:top w:val="single" w:sz="6" w:space="0" w:color="auto"/>
              <w:bottom w:val="double" w:sz="6" w:space="0" w:color="auto"/>
            </w:tcBorders>
          </w:tcPr>
          <w:p w14:paraId="4A115BC2" w14:textId="5DC5DC3E" w:rsidR="00456A08" w:rsidRPr="007E61F1" w:rsidRDefault="00BA4A0B" w:rsidP="00456A08">
            <w:pPr>
              <w:pStyle w:val="Texto"/>
              <w:tabs>
                <w:tab w:val="decimal" w:pos="1080"/>
              </w:tabs>
              <w:rPr>
                <w:b/>
                <w:bCs/>
                <w:sz w:val="16"/>
                <w:szCs w:val="16"/>
              </w:rPr>
            </w:pPr>
            <w:r w:rsidRPr="00BA4A0B">
              <w:rPr>
                <w:b/>
                <w:bCs/>
                <w:sz w:val="16"/>
                <w:szCs w:val="16"/>
              </w:rPr>
              <w:t>26.462.</w:t>
            </w:r>
            <w:r w:rsidR="00E908CF" w:rsidRPr="00E908CF">
              <w:rPr>
                <w:b/>
                <w:bCs/>
                <w:sz w:val="16"/>
                <w:szCs w:val="16"/>
              </w:rPr>
              <w:t>333</w:t>
            </w:r>
          </w:p>
        </w:tc>
        <w:tc>
          <w:tcPr>
            <w:tcW w:w="72" w:type="dxa"/>
          </w:tcPr>
          <w:p w14:paraId="16FA01B0" w14:textId="77777777" w:rsidR="00456A08" w:rsidRPr="007E61F1" w:rsidRDefault="00456A08" w:rsidP="00456A08">
            <w:pPr>
              <w:pStyle w:val="Texto"/>
              <w:rPr>
                <w:b/>
                <w:bCs/>
                <w:sz w:val="16"/>
                <w:szCs w:val="16"/>
              </w:rPr>
            </w:pPr>
          </w:p>
        </w:tc>
        <w:tc>
          <w:tcPr>
            <w:tcW w:w="1296" w:type="dxa"/>
            <w:tcBorders>
              <w:top w:val="single" w:sz="6" w:space="0" w:color="auto"/>
              <w:bottom w:val="double" w:sz="6" w:space="0" w:color="auto"/>
            </w:tcBorders>
          </w:tcPr>
          <w:p w14:paraId="101F791C" w14:textId="0A52B460" w:rsidR="00456A08" w:rsidRPr="007E61F1" w:rsidRDefault="0092435F" w:rsidP="00456A08">
            <w:pPr>
              <w:pStyle w:val="Texto"/>
              <w:tabs>
                <w:tab w:val="decimal" w:pos="1080"/>
              </w:tabs>
              <w:rPr>
                <w:b/>
                <w:bCs/>
                <w:sz w:val="16"/>
                <w:szCs w:val="16"/>
              </w:rPr>
            </w:pPr>
            <w:r w:rsidRPr="007E61F1">
              <w:rPr>
                <w:b/>
                <w:bCs/>
                <w:sz w:val="16"/>
                <w:szCs w:val="16"/>
              </w:rPr>
              <w:t>15.</w:t>
            </w:r>
            <w:r w:rsidR="00970E29" w:rsidRPr="00970E29">
              <w:rPr>
                <w:b/>
                <w:bCs/>
                <w:sz w:val="16"/>
                <w:szCs w:val="16"/>
              </w:rPr>
              <w:t>143.385</w:t>
            </w:r>
          </w:p>
        </w:tc>
        <w:tc>
          <w:tcPr>
            <w:tcW w:w="72" w:type="dxa"/>
          </w:tcPr>
          <w:p w14:paraId="2275D52E" w14:textId="77777777" w:rsidR="00456A08" w:rsidRPr="007E61F1" w:rsidRDefault="00456A08" w:rsidP="00456A08">
            <w:pPr>
              <w:pStyle w:val="Texto"/>
              <w:rPr>
                <w:b/>
                <w:bCs/>
                <w:sz w:val="16"/>
                <w:szCs w:val="16"/>
              </w:rPr>
            </w:pPr>
          </w:p>
        </w:tc>
        <w:tc>
          <w:tcPr>
            <w:tcW w:w="1152" w:type="dxa"/>
            <w:tcBorders>
              <w:top w:val="single" w:sz="6" w:space="0" w:color="auto"/>
              <w:bottom w:val="double" w:sz="6" w:space="0" w:color="auto"/>
            </w:tcBorders>
          </w:tcPr>
          <w:p w14:paraId="1D800D6B" w14:textId="3C81079E" w:rsidR="00456A08" w:rsidRPr="007E61F1" w:rsidRDefault="00BA4A0B" w:rsidP="00456A08">
            <w:pPr>
              <w:pStyle w:val="Texto"/>
              <w:tabs>
                <w:tab w:val="decimal" w:pos="1080"/>
              </w:tabs>
              <w:rPr>
                <w:b/>
                <w:bCs/>
                <w:sz w:val="16"/>
                <w:szCs w:val="16"/>
              </w:rPr>
            </w:pPr>
            <w:r w:rsidRPr="00BA4A0B">
              <w:rPr>
                <w:b/>
                <w:bCs/>
                <w:sz w:val="16"/>
                <w:szCs w:val="16"/>
              </w:rPr>
              <w:t>94.</w:t>
            </w:r>
            <w:r w:rsidR="00E908CF" w:rsidRPr="00E908CF">
              <w:rPr>
                <w:b/>
                <w:bCs/>
                <w:sz w:val="16"/>
                <w:szCs w:val="16"/>
              </w:rPr>
              <w:t>305.174</w:t>
            </w:r>
          </w:p>
        </w:tc>
        <w:tc>
          <w:tcPr>
            <w:tcW w:w="72" w:type="dxa"/>
          </w:tcPr>
          <w:p w14:paraId="548F9531" w14:textId="485D86BD" w:rsidR="00456A08" w:rsidRPr="007E61F1" w:rsidRDefault="00456A08" w:rsidP="00456A08">
            <w:pPr>
              <w:pStyle w:val="Texto"/>
              <w:rPr>
                <w:b/>
                <w:bCs/>
                <w:sz w:val="16"/>
                <w:szCs w:val="16"/>
              </w:rPr>
            </w:pPr>
          </w:p>
        </w:tc>
        <w:tc>
          <w:tcPr>
            <w:tcW w:w="1152" w:type="dxa"/>
            <w:tcBorders>
              <w:top w:val="single" w:sz="6" w:space="0" w:color="auto"/>
            </w:tcBorders>
          </w:tcPr>
          <w:p w14:paraId="235B520B" w14:textId="77777777" w:rsidR="00456A08" w:rsidRPr="007E61F1" w:rsidRDefault="00456A08" w:rsidP="00456A08">
            <w:pPr>
              <w:pStyle w:val="Texto"/>
              <w:tabs>
                <w:tab w:val="decimal" w:pos="1080"/>
              </w:tabs>
              <w:rPr>
                <w:b/>
                <w:bCs/>
                <w:sz w:val="16"/>
                <w:szCs w:val="16"/>
              </w:rPr>
            </w:pPr>
          </w:p>
        </w:tc>
      </w:tr>
      <w:tr w:rsidR="00456A08" w:rsidRPr="002F53A5" w14:paraId="2FB196EE" w14:textId="77777777" w:rsidTr="00EF1742">
        <w:tc>
          <w:tcPr>
            <w:tcW w:w="3888" w:type="dxa"/>
            <w:vAlign w:val="bottom"/>
          </w:tcPr>
          <w:p w14:paraId="6EB43483" w14:textId="6A1BA571" w:rsidR="00456A08" w:rsidRPr="002112CC" w:rsidRDefault="00456A08" w:rsidP="00456A08">
            <w:pPr>
              <w:pStyle w:val="Texto"/>
              <w:rPr>
                <w:b/>
                <w:bCs/>
                <w:sz w:val="16"/>
                <w:szCs w:val="16"/>
              </w:rPr>
            </w:pPr>
            <w:proofErr w:type="gramStart"/>
            <w:r w:rsidRPr="002112CC">
              <w:rPr>
                <w:b/>
                <w:bCs/>
                <w:sz w:val="16"/>
                <w:szCs w:val="16"/>
              </w:rPr>
              <w:t>Total</w:t>
            </w:r>
            <w:proofErr w:type="gramEnd"/>
            <w:r w:rsidRPr="002112CC">
              <w:rPr>
                <w:b/>
                <w:bCs/>
                <w:sz w:val="16"/>
                <w:szCs w:val="16"/>
              </w:rPr>
              <w:t xml:space="preserve"> al 31/05/20</w:t>
            </w:r>
            <w:r>
              <w:rPr>
                <w:b/>
                <w:bCs/>
                <w:sz w:val="16"/>
                <w:szCs w:val="16"/>
              </w:rPr>
              <w:t>22</w:t>
            </w:r>
          </w:p>
        </w:tc>
        <w:tc>
          <w:tcPr>
            <w:tcW w:w="72" w:type="dxa"/>
            <w:vAlign w:val="bottom"/>
          </w:tcPr>
          <w:p w14:paraId="124F772F" w14:textId="77777777" w:rsidR="00456A08" w:rsidRPr="002112CC" w:rsidRDefault="00456A08" w:rsidP="00456A08">
            <w:pPr>
              <w:pStyle w:val="Texto"/>
              <w:rPr>
                <w:sz w:val="16"/>
                <w:szCs w:val="16"/>
              </w:rPr>
            </w:pPr>
          </w:p>
        </w:tc>
        <w:tc>
          <w:tcPr>
            <w:tcW w:w="1152" w:type="dxa"/>
            <w:tcBorders>
              <w:top w:val="double" w:sz="6" w:space="0" w:color="auto"/>
              <w:bottom w:val="double" w:sz="6" w:space="0" w:color="auto"/>
            </w:tcBorders>
          </w:tcPr>
          <w:p w14:paraId="0D9C132E" w14:textId="0CDAC83B" w:rsidR="00456A08" w:rsidRPr="00456A08" w:rsidRDefault="00456A08" w:rsidP="00456A08">
            <w:pPr>
              <w:pStyle w:val="Texto"/>
              <w:tabs>
                <w:tab w:val="decimal" w:pos="1080"/>
              </w:tabs>
              <w:rPr>
                <w:b/>
                <w:bCs/>
                <w:sz w:val="16"/>
                <w:szCs w:val="16"/>
              </w:rPr>
            </w:pPr>
            <w:r w:rsidRPr="00456A08">
              <w:rPr>
                <w:b/>
                <w:bCs/>
                <w:sz w:val="16"/>
                <w:szCs w:val="16"/>
              </w:rPr>
              <w:t>49.739.035</w:t>
            </w:r>
          </w:p>
        </w:tc>
        <w:tc>
          <w:tcPr>
            <w:tcW w:w="72" w:type="dxa"/>
          </w:tcPr>
          <w:p w14:paraId="37987BAA" w14:textId="77777777" w:rsidR="00456A08" w:rsidRPr="00456A08" w:rsidRDefault="00456A08" w:rsidP="00456A08">
            <w:pPr>
              <w:jc w:val="both"/>
              <w:rPr>
                <w:b/>
                <w:bCs/>
                <w:sz w:val="16"/>
                <w:szCs w:val="16"/>
              </w:rPr>
            </w:pPr>
          </w:p>
        </w:tc>
        <w:tc>
          <w:tcPr>
            <w:tcW w:w="1296" w:type="dxa"/>
            <w:tcBorders>
              <w:top w:val="double" w:sz="6" w:space="0" w:color="auto"/>
              <w:bottom w:val="double" w:sz="6" w:space="0" w:color="auto"/>
            </w:tcBorders>
          </w:tcPr>
          <w:p w14:paraId="6FCD0C2F" w14:textId="416EB6D5" w:rsidR="00456A08" w:rsidRPr="00456A08" w:rsidRDefault="0060265A" w:rsidP="00456A08">
            <w:pPr>
              <w:pStyle w:val="Texto"/>
              <w:tabs>
                <w:tab w:val="decimal" w:pos="1080"/>
              </w:tabs>
              <w:rPr>
                <w:b/>
                <w:bCs/>
                <w:sz w:val="16"/>
                <w:szCs w:val="16"/>
              </w:rPr>
            </w:pPr>
            <w:r w:rsidRPr="007E61F1">
              <w:rPr>
                <w:b/>
                <w:bCs/>
                <w:sz w:val="16"/>
                <w:szCs w:val="16"/>
              </w:rPr>
              <w:t>25.642.597</w:t>
            </w:r>
          </w:p>
        </w:tc>
        <w:tc>
          <w:tcPr>
            <w:tcW w:w="72" w:type="dxa"/>
          </w:tcPr>
          <w:p w14:paraId="285968B4" w14:textId="77777777" w:rsidR="00456A08" w:rsidRPr="00456A08" w:rsidRDefault="00456A08" w:rsidP="00456A08">
            <w:pPr>
              <w:jc w:val="both"/>
              <w:rPr>
                <w:b/>
                <w:bCs/>
                <w:sz w:val="16"/>
                <w:szCs w:val="16"/>
              </w:rPr>
            </w:pPr>
          </w:p>
        </w:tc>
        <w:tc>
          <w:tcPr>
            <w:tcW w:w="1296" w:type="dxa"/>
            <w:tcBorders>
              <w:top w:val="double" w:sz="6" w:space="0" w:color="auto"/>
              <w:bottom w:val="double" w:sz="6" w:space="0" w:color="auto"/>
            </w:tcBorders>
          </w:tcPr>
          <w:p w14:paraId="09127E29" w14:textId="7A76F06F" w:rsidR="00456A08" w:rsidRPr="00456A08" w:rsidRDefault="00456A08" w:rsidP="00456A08">
            <w:pPr>
              <w:pStyle w:val="Texto"/>
              <w:tabs>
                <w:tab w:val="decimal" w:pos="1080"/>
              </w:tabs>
              <w:rPr>
                <w:b/>
                <w:bCs/>
                <w:sz w:val="16"/>
                <w:szCs w:val="16"/>
              </w:rPr>
            </w:pPr>
            <w:r w:rsidRPr="00456A08">
              <w:rPr>
                <w:b/>
                <w:bCs/>
                <w:sz w:val="16"/>
                <w:szCs w:val="16"/>
              </w:rPr>
              <w:t>14.553.003</w:t>
            </w:r>
          </w:p>
        </w:tc>
        <w:tc>
          <w:tcPr>
            <w:tcW w:w="72" w:type="dxa"/>
          </w:tcPr>
          <w:p w14:paraId="257EAA49" w14:textId="77777777" w:rsidR="00456A08" w:rsidRPr="00456A08" w:rsidRDefault="00456A08" w:rsidP="00456A08">
            <w:pPr>
              <w:pStyle w:val="Texto"/>
              <w:rPr>
                <w:b/>
                <w:bCs/>
                <w:sz w:val="16"/>
                <w:szCs w:val="16"/>
              </w:rPr>
            </w:pPr>
          </w:p>
        </w:tc>
        <w:tc>
          <w:tcPr>
            <w:tcW w:w="1152" w:type="dxa"/>
            <w:tcBorders>
              <w:top w:val="double" w:sz="6" w:space="0" w:color="auto"/>
            </w:tcBorders>
          </w:tcPr>
          <w:p w14:paraId="07577FA0" w14:textId="4D49969E" w:rsidR="00456A08" w:rsidRPr="00456A08" w:rsidRDefault="00456A08" w:rsidP="00456A08">
            <w:pPr>
              <w:pStyle w:val="Texto"/>
              <w:tabs>
                <w:tab w:val="decimal" w:pos="1080"/>
              </w:tabs>
              <w:rPr>
                <w:b/>
                <w:bCs/>
                <w:sz w:val="16"/>
                <w:szCs w:val="16"/>
              </w:rPr>
            </w:pPr>
          </w:p>
        </w:tc>
        <w:tc>
          <w:tcPr>
            <w:tcW w:w="72" w:type="dxa"/>
          </w:tcPr>
          <w:p w14:paraId="42C7CD14" w14:textId="77777777" w:rsidR="00456A08" w:rsidRPr="00456A08" w:rsidRDefault="00456A08" w:rsidP="00456A08">
            <w:pPr>
              <w:pStyle w:val="Texto"/>
              <w:rPr>
                <w:b/>
                <w:bCs/>
                <w:sz w:val="16"/>
                <w:szCs w:val="16"/>
              </w:rPr>
            </w:pPr>
          </w:p>
        </w:tc>
        <w:tc>
          <w:tcPr>
            <w:tcW w:w="1152" w:type="dxa"/>
            <w:tcBorders>
              <w:bottom w:val="double" w:sz="6" w:space="0" w:color="auto"/>
            </w:tcBorders>
          </w:tcPr>
          <w:p w14:paraId="06135BB3" w14:textId="377B6738" w:rsidR="00456A08" w:rsidRPr="00456A08" w:rsidRDefault="002D7E52" w:rsidP="00456A08">
            <w:pPr>
              <w:pStyle w:val="Texto"/>
              <w:tabs>
                <w:tab w:val="decimal" w:pos="1080"/>
              </w:tabs>
              <w:rPr>
                <w:b/>
                <w:bCs/>
                <w:sz w:val="16"/>
                <w:szCs w:val="16"/>
              </w:rPr>
            </w:pPr>
            <w:r w:rsidRPr="002D7E52">
              <w:rPr>
                <w:b/>
                <w:bCs/>
                <w:sz w:val="16"/>
                <w:szCs w:val="16"/>
              </w:rPr>
              <w:t>89.934.635</w:t>
            </w:r>
          </w:p>
        </w:tc>
      </w:tr>
    </w:tbl>
    <w:p w14:paraId="231C0815" w14:textId="57156AD2" w:rsidR="002112CC" w:rsidRPr="00B530F5" w:rsidRDefault="002112CC" w:rsidP="009475F9">
      <w:pPr>
        <w:pStyle w:val="Texto"/>
        <w:rPr>
          <w:sz w:val="16"/>
          <w:szCs w:val="16"/>
        </w:rPr>
      </w:pPr>
    </w:p>
    <w:p w14:paraId="6BAFDB8B" w14:textId="77777777" w:rsidR="00A95434" w:rsidRPr="00B530F5" w:rsidRDefault="00A95434" w:rsidP="009475F9">
      <w:pPr>
        <w:pStyle w:val="Texto"/>
        <w:rPr>
          <w:sz w:val="16"/>
          <w:szCs w:val="16"/>
        </w:rPr>
      </w:pPr>
    </w:p>
    <w:p w14:paraId="056EE2FA" w14:textId="77777777" w:rsidR="008E2341" w:rsidRPr="002112CC" w:rsidRDefault="00D67FDF" w:rsidP="00D67FDF">
      <w:pPr>
        <w:pStyle w:val="Ttulonota"/>
        <w:numPr>
          <w:ilvl w:val="0"/>
          <w:numId w:val="2"/>
        </w:numPr>
      </w:pPr>
      <w:r w:rsidRPr="002112CC">
        <w:t xml:space="preserve">OTROS INGRESOS Y </w:t>
      </w:r>
      <w:r w:rsidR="00EC43F1" w:rsidRPr="002112CC">
        <w:t>GASTOS</w:t>
      </w:r>
      <w:r w:rsidR="00C36EB5" w:rsidRPr="002112CC">
        <w:t xml:space="preserve"> OPERATIVOS E INGRESOS </w:t>
      </w:r>
      <w:r w:rsidRPr="002112CC">
        <w:t xml:space="preserve">Y </w:t>
      </w:r>
      <w:r w:rsidR="00EC43F1" w:rsidRPr="002112CC">
        <w:t>COSTOS</w:t>
      </w:r>
      <w:r w:rsidR="00CF38F4" w:rsidRPr="002112CC">
        <w:t xml:space="preserve"> </w:t>
      </w:r>
      <w:r w:rsidR="00C36EB5" w:rsidRPr="002112CC">
        <w:t>FINANCIEROS</w:t>
      </w:r>
    </w:p>
    <w:p w14:paraId="0A064007" w14:textId="77777777" w:rsidR="002112CC" w:rsidRPr="00B530F5" w:rsidRDefault="002112CC" w:rsidP="009475F9">
      <w:pPr>
        <w:pStyle w:val="Texto"/>
        <w:rPr>
          <w:sz w:val="16"/>
          <w:szCs w:val="16"/>
        </w:rPr>
      </w:pPr>
    </w:p>
    <w:p w14:paraId="2CD310A7" w14:textId="457FEA9B" w:rsidR="00297F92" w:rsidRPr="002F53A5" w:rsidRDefault="00FF1401" w:rsidP="003C65F1">
      <w:pPr>
        <w:pStyle w:val="Textonota"/>
        <w:numPr>
          <w:ilvl w:val="0"/>
          <w:numId w:val="45"/>
        </w:numPr>
        <w:rPr>
          <w:b/>
        </w:rPr>
      </w:pPr>
      <w:r w:rsidRPr="002112CC">
        <w:rPr>
          <w:rFonts w:cs="Arial"/>
          <w:b/>
          <w:bCs/>
        </w:rPr>
        <w:t>Otros ingresos operativos</w:t>
      </w:r>
    </w:p>
    <w:tbl>
      <w:tblPr>
        <w:tblW w:w="9720" w:type="dxa"/>
        <w:tblLayout w:type="fixed"/>
        <w:tblCellMar>
          <w:left w:w="0" w:type="dxa"/>
          <w:right w:w="0" w:type="dxa"/>
        </w:tblCellMar>
        <w:tblLook w:val="0000" w:firstRow="0" w:lastRow="0" w:firstColumn="0" w:lastColumn="0" w:noHBand="0" w:noVBand="0"/>
      </w:tblPr>
      <w:tblGrid>
        <w:gridCol w:w="6750"/>
        <w:gridCol w:w="1440"/>
        <w:gridCol w:w="126"/>
        <w:gridCol w:w="1404"/>
      </w:tblGrid>
      <w:tr w:rsidR="00563F5C" w:rsidRPr="00E80151" w14:paraId="2A9CB0B7" w14:textId="77777777" w:rsidTr="004D5AE1">
        <w:tc>
          <w:tcPr>
            <w:tcW w:w="6750" w:type="dxa"/>
            <w:vAlign w:val="bottom"/>
          </w:tcPr>
          <w:p w14:paraId="3832B4C7" w14:textId="77777777" w:rsidR="00563F5C" w:rsidRPr="00E80151" w:rsidRDefault="00563F5C" w:rsidP="008F6961">
            <w:pPr>
              <w:pStyle w:val="Texto"/>
              <w:jc w:val="center"/>
              <w:rPr>
                <w:b/>
              </w:rPr>
            </w:pPr>
            <w:bookmarkStart w:id="7" w:name="OLE_LINK10"/>
          </w:p>
        </w:tc>
        <w:tc>
          <w:tcPr>
            <w:tcW w:w="2970" w:type="dxa"/>
            <w:gridSpan w:val="3"/>
            <w:tcBorders>
              <w:bottom w:val="single" w:sz="6" w:space="0" w:color="auto"/>
            </w:tcBorders>
            <w:vAlign w:val="bottom"/>
          </w:tcPr>
          <w:p w14:paraId="0C4E1588" w14:textId="77777777" w:rsidR="00563F5C" w:rsidRPr="00E80151" w:rsidRDefault="00563F5C" w:rsidP="008F6961">
            <w:pPr>
              <w:pStyle w:val="textonotajustificado"/>
              <w:jc w:val="center"/>
              <w:rPr>
                <w:b/>
              </w:rPr>
            </w:pPr>
            <w:r w:rsidRPr="00E80151">
              <w:rPr>
                <w:b/>
              </w:rPr>
              <w:t>Ganancia / (Pérdida)</w:t>
            </w:r>
          </w:p>
        </w:tc>
      </w:tr>
      <w:tr w:rsidR="00FF1401" w:rsidRPr="00E80151" w14:paraId="640E46AF" w14:textId="77777777" w:rsidTr="004D5AE1">
        <w:tc>
          <w:tcPr>
            <w:tcW w:w="6750" w:type="dxa"/>
            <w:vAlign w:val="bottom"/>
          </w:tcPr>
          <w:p w14:paraId="583419B2" w14:textId="77777777" w:rsidR="00FF1401" w:rsidRPr="00E80151" w:rsidRDefault="00FF1401" w:rsidP="00FF1401">
            <w:pPr>
              <w:pStyle w:val="Texto"/>
              <w:jc w:val="center"/>
              <w:rPr>
                <w:b/>
              </w:rPr>
            </w:pPr>
          </w:p>
        </w:tc>
        <w:tc>
          <w:tcPr>
            <w:tcW w:w="1440" w:type="dxa"/>
            <w:tcBorders>
              <w:bottom w:val="single" w:sz="6" w:space="0" w:color="auto"/>
            </w:tcBorders>
            <w:vAlign w:val="bottom"/>
          </w:tcPr>
          <w:p w14:paraId="61CAAADD" w14:textId="36DC92FB" w:rsidR="00FF1401" w:rsidRPr="00E80151" w:rsidRDefault="00FF1401" w:rsidP="00FF1401">
            <w:pPr>
              <w:pStyle w:val="Texto"/>
              <w:jc w:val="center"/>
              <w:rPr>
                <w:b/>
              </w:rPr>
            </w:pPr>
            <w:r w:rsidRPr="00E80151">
              <w:rPr>
                <w:b/>
              </w:rPr>
              <w:t>31/05/202</w:t>
            </w:r>
            <w:r w:rsidR="00F764FA">
              <w:rPr>
                <w:b/>
              </w:rPr>
              <w:t>3</w:t>
            </w:r>
          </w:p>
        </w:tc>
        <w:tc>
          <w:tcPr>
            <w:tcW w:w="126" w:type="dxa"/>
            <w:vAlign w:val="bottom"/>
          </w:tcPr>
          <w:p w14:paraId="3709BB06" w14:textId="77777777" w:rsidR="00FF1401" w:rsidRPr="00E80151" w:rsidRDefault="00FF1401" w:rsidP="00FF1401">
            <w:pPr>
              <w:pStyle w:val="Texto"/>
              <w:tabs>
                <w:tab w:val="decimal" w:pos="1170"/>
              </w:tabs>
              <w:jc w:val="center"/>
              <w:rPr>
                <w:b/>
              </w:rPr>
            </w:pPr>
          </w:p>
        </w:tc>
        <w:tc>
          <w:tcPr>
            <w:tcW w:w="1404" w:type="dxa"/>
            <w:tcBorders>
              <w:bottom w:val="single" w:sz="6" w:space="0" w:color="auto"/>
            </w:tcBorders>
            <w:vAlign w:val="bottom"/>
          </w:tcPr>
          <w:p w14:paraId="0B58ADC0" w14:textId="50EEECE8" w:rsidR="00FF1401" w:rsidRPr="00E80151" w:rsidRDefault="00FF1401" w:rsidP="00FF1401">
            <w:pPr>
              <w:pStyle w:val="Texto"/>
              <w:jc w:val="center"/>
              <w:rPr>
                <w:b/>
              </w:rPr>
            </w:pPr>
            <w:r w:rsidRPr="00E80151">
              <w:rPr>
                <w:b/>
              </w:rPr>
              <w:t>31/05/20</w:t>
            </w:r>
            <w:r w:rsidR="00FF04CB" w:rsidRPr="00E80151">
              <w:rPr>
                <w:b/>
              </w:rPr>
              <w:t>2</w:t>
            </w:r>
            <w:r w:rsidR="00F764FA">
              <w:rPr>
                <w:b/>
              </w:rPr>
              <w:t>2</w:t>
            </w:r>
          </w:p>
        </w:tc>
      </w:tr>
      <w:tr w:rsidR="00FF04CB" w:rsidRPr="00B530F5" w14:paraId="12E86D30" w14:textId="77777777" w:rsidTr="004D5AE1">
        <w:tc>
          <w:tcPr>
            <w:tcW w:w="6750" w:type="dxa"/>
            <w:vAlign w:val="bottom"/>
          </w:tcPr>
          <w:p w14:paraId="12BAA0A9" w14:textId="77777777" w:rsidR="00FF04CB" w:rsidRPr="00B530F5" w:rsidRDefault="00FF04CB" w:rsidP="00FF04CB">
            <w:pPr>
              <w:pStyle w:val="Texto"/>
              <w:jc w:val="left"/>
              <w:rPr>
                <w:sz w:val="12"/>
                <w:szCs w:val="12"/>
              </w:rPr>
            </w:pPr>
          </w:p>
        </w:tc>
        <w:tc>
          <w:tcPr>
            <w:tcW w:w="1440" w:type="dxa"/>
            <w:vAlign w:val="bottom"/>
          </w:tcPr>
          <w:p w14:paraId="1CB23B41" w14:textId="77777777" w:rsidR="00FF04CB" w:rsidRPr="00B530F5" w:rsidRDefault="00FF04CB" w:rsidP="00FF04CB">
            <w:pPr>
              <w:pStyle w:val="Texto"/>
              <w:tabs>
                <w:tab w:val="decimal" w:pos="1266"/>
              </w:tabs>
              <w:rPr>
                <w:sz w:val="12"/>
                <w:szCs w:val="12"/>
              </w:rPr>
            </w:pPr>
          </w:p>
        </w:tc>
        <w:tc>
          <w:tcPr>
            <w:tcW w:w="126" w:type="dxa"/>
            <w:vAlign w:val="bottom"/>
          </w:tcPr>
          <w:p w14:paraId="7C97E781" w14:textId="77777777" w:rsidR="00FF04CB" w:rsidRPr="00B530F5" w:rsidRDefault="00FF04CB" w:rsidP="00FF04CB">
            <w:pPr>
              <w:pStyle w:val="Texto"/>
              <w:rPr>
                <w:sz w:val="12"/>
                <w:szCs w:val="12"/>
              </w:rPr>
            </w:pPr>
          </w:p>
        </w:tc>
        <w:tc>
          <w:tcPr>
            <w:tcW w:w="1404" w:type="dxa"/>
            <w:vAlign w:val="bottom"/>
          </w:tcPr>
          <w:p w14:paraId="6A993739" w14:textId="77777777" w:rsidR="00FF04CB" w:rsidRPr="00B530F5" w:rsidRDefault="00FF04CB" w:rsidP="00FF04CB">
            <w:pPr>
              <w:pStyle w:val="Texto"/>
              <w:tabs>
                <w:tab w:val="decimal" w:pos="1266"/>
              </w:tabs>
              <w:rPr>
                <w:sz w:val="12"/>
                <w:szCs w:val="12"/>
              </w:rPr>
            </w:pPr>
          </w:p>
        </w:tc>
      </w:tr>
      <w:tr w:rsidR="00C27DB4" w:rsidRPr="00E80151" w14:paraId="68C9347A" w14:textId="77777777" w:rsidTr="004D5AE1">
        <w:tc>
          <w:tcPr>
            <w:tcW w:w="6750" w:type="dxa"/>
            <w:vAlign w:val="bottom"/>
          </w:tcPr>
          <w:p w14:paraId="79B177FE" w14:textId="77777777" w:rsidR="00C27DB4" w:rsidRPr="00E80151" w:rsidRDefault="00C27DB4" w:rsidP="00C27DB4">
            <w:pPr>
              <w:pStyle w:val="Texto"/>
              <w:jc w:val="left"/>
            </w:pPr>
            <w:r w:rsidRPr="00E80151">
              <w:t>Resultado venta de propiedades, planta y equipo, materiales y otros</w:t>
            </w:r>
          </w:p>
        </w:tc>
        <w:tc>
          <w:tcPr>
            <w:tcW w:w="1440" w:type="dxa"/>
            <w:vAlign w:val="bottom"/>
          </w:tcPr>
          <w:p w14:paraId="285535E6" w14:textId="5F4553F2" w:rsidR="00C27DB4" w:rsidRPr="00E80151" w:rsidRDefault="000845EC" w:rsidP="00C27DB4">
            <w:pPr>
              <w:pStyle w:val="Texto"/>
              <w:tabs>
                <w:tab w:val="decimal" w:pos="1266"/>
              </w:tabs>
            </w:pPr>
            <w:r w:rsidRPr="000845EC">
              <w:t>172.890</w:t>
            </w:r>
          </w:p>
        </w:tc>
        <w:tc>
          <w:tcPr>
            <w:tcW w:w="126" w:type="dxa"/>
            <w:vAlign w:val="bottom"/>
          </w:tcPr>
          <w:p w14:paraId="68017E50" w14:textId="77777777" w:rsidR="00C27DB4" w:rsidRPr="00E80151" w:rsidRDefault="00C27DB4" w:rsidP="00C27DB4">
            <w:pPr>
              <w:pStyle w:val="Texto"/>
            </w:pPr>
          </w:p>
        </w:tc>
        <w:tc>
          <w:tcPr>
            <w:tcW w:w="1404" w:type="dxa"/>
          </w:tcPr>
          <w:p w14:paraId="1C57A106" w14:textId="09D2BDA4" w:rsidR="00C27DB4" w:rsidRPr="00E80151" w:rsidRDefault="00C27DB4" w:rsidP="00C27DB4">
            <w:pPr>
              <w:pStyle w:val="Texto"/>
              <w:tabs>
                <w:tab w:val="decimal" w:pos="1266"/>
              </w:tabs>
            </w:pPr>
            <w:r w:rsidRPr="00FD5B73">
              <w:t>713.094</w:t>
            </w:r>
          </w:p>
        </w:tc>
      </w:tr>
      <w:tr w:rsidR="00C27DB4" w:rsidRPr="00E80151" w14:paraId="775BA2FE" w14:textId="77777777" w:rsidTr="004D5AE1">
        <w:tc>
          <w:tcPr>
            <w:tcW w:w="6750" w:type="dxa"/>
          </w:tcPr>
          <w:p w14:paraId="7F5D67CB" w14:textId="049145E2" w:rsidR="00C27DB4" w:rsidRPr="00E80151" w:rsidRDefault="00C27DB4" w:rsidP="00C27DB4">
            <w:pPr>
              <w:rPr>
                <w:sz w:val="20"/>
              </w:rPr>
            </w:pPr>
            <w:r w:rsidRPr="00E80151">
              <w:rPr>
                <w:sz w:val="20"/>
              </w:rPr>
              <w:t>Recupero de siniestros</w:t>
            </w:r>
          </w:p>
        </w:tc>
        <w:tc>
          <w:tcPr>
            <w:tcW w:w="1440" w:type="dxa"/>
            <w:vAlign w:val="bottom"/>
          </w:tcPr>
          <w:p w14:paraId="3D63C87D" w14:textId="01B24488" w:rsidR="00C27DB4" w:rsidRPr="00E80151" w:rsidRDefault="000845EC" w:rsidP="00C27DB4">
            <w:pPr>
              <w:pStyle w:val="Texto"/>
              <w:tabs>
                <w:tab w:val="decimal" w:pos="1266"/>
              </w:tabs>
            </w:pPr>
            <w:r w:rsidRPr="000845EC">
              <w:t>30.078</w:t>
            </w:r>
          </w:p>
        </w:tc>
        <w:tc>
          <w:tcPr>
            <w:tcW w:w="126" w:type="dxa"/>
            <w:vAlign w:val="bottom"/>
          </w:tcPr>
          <w:p w14:paraId="380F330F" w14:textId="77777777" w:rsidR="00C27DB4" w:rsidRPr="00E80151" w:rsidRDefault="00C27DB4" w:rsidP="00C27DB4">
            <w:pPr>
              <w:pStyle w:val="Texto"/>
            </w:pPr>
          </w:p>
        </w:tc>
        <w:tc>
          <w:tcPr>
            <w:tcW w:w="1404" w:type="dxa"/>
          </w:tcPr>
          <w:p w14:paraId="3A26A383" w14:textId="5028AEFD" w:rsidR="00C27DB4" w:rsidRPr="00E80151" w:rsidRDefault="00C27DB4" w:rsidP="00C27DB4">
            <w:pPr>
              <w:pStyle w:val="Texto"/>
              <w:tabs>
                <w:tab w:val="decimal" w:pos="1266"/>
              </w:tabs>
            </w:pPr>
            <w:r w:rsidRPr="00FD5B73">
              <w:t>869.167</w:t>
            </w:r>
          </w:p>
        </w:tc>
      </w:tr>
      <w:tr w:rsidR="00C27DB4" w:rsidRPr="00E80151" w14:paraId="26C3161E" w14:textId="77777777" w:rsidTr="004D5AE1">
        <w:tc>
          <w:tcPr>
            <w:tcW w:w="6750" w:type="dxa"/>
          </w:tcPr>
          <w:p w14:paraId="1188D247" w14:textId="221485A9" w:rsidR="00C27DB4" w:rsidRPr="00E80151" w:rsidRDefault="00C27DB4" w:rsidP="00C27DB4">
            <w:pPr>
              <w:pStyle w:val="Texto"/>
              <w:jc w:val="left"/>
            </w:pPr>
            <w:r w:rsidRPr="00E80151">
              <w:t>Diversos</w:t>
            </w:r>
          </w:p>
        </w:tc>
        <w:tc>
          <w:tcPr>
            <w:tcW w:w="1440" w:type="dxa"/>
            <w:vAlign w:val="bottom"/>
          </w:tcPr>
          <w:p w14:paraId="48F7A5C4" w14:textId="2EFBD22D" w:rsidR="00C27DB4" w:rsidRPr="00E80151" w:rsidRDefault="000845EC" w:rsidP="00C27DB4">
            <w:pPr>
              <w:pStyle w:val="Texto"/>
              <w:tabs>
                <w:tab w:val="decimal" w:pos="1266"/>
              </w:tabs>
            </w:pPr>
            <w:r w:rsidRPr="000845EC">
              <w:t>272.362</w:t>
            </w:r>
          </w:p>
        </w:tc>
        <w:tc>
          <w:tcPr>
            <w:tcW w:w="126" w:type="dxa"/>
            <w:vAlign w:val="bottom"/>
          </w:tcPr>
          <w:p w14:paraId="5F9F1DFA" w14:textId="77777777" w:rsidR="00C27DB4" w:rsidRPr="00E80151" w:rsidRDefault="00C27DB4" w:rsidP="00C27DB4">
            <w:pPr>
              <w:pStyle w:val="Texto"/>
            </w:pPr>
          </w:p>
        </w:tc>
        <w:tc>
          <w:tcPr>
            <w:tcW w:w="1404" w:type="dxa"/>
          </w:tcPr>
          <w:p w14:paraId="764DEE7D" w14:textId="512F3E32" w:rsidR="00C27DB4" w:rsidRPr="00E80151" w:rsidRDefault="00C27DB4" w:rsidP="00C27DB4">
            <w:pPr>
              <w:pStyle w:val="Texto"/>
              <w:tabs>
                <w:tab w:val="decimal" w:pos="1266"/>
              </w:tabs>
            </w:pPr>
            <w:r w:rsidRPr="00FD5B73">
              <w:t>999.146</w:t>
            </w:r>
          </w:p>
        </w:tc>
      </w:tr>
      <w:tr w:rsidR="00C27DB4" w:rsidRPr="00E80151" w14:paraId="60D3E149" w14:textId="77777777" w:rsidTr="004D5AE1">
        <w:tc>
          <w:tcPr>
            <w:tcW w:w="6750" w:type="dxa"/>
          </w:tcPr>
          <w:p w14:paraId="470B1CB8" w14:textId="77777777" w:rsidR="00C27DB4" w:rsidRPr="00E80151" w:rsidRDefault="00C27DB4" w:rsidP="00C27DB4">
            <w:pPr>
              <w:rPr>
                <w:sz w:val="20"/>
              </w:rPr>
            </w:pPr>
            <w:r w:rsidRPr="00E80151">
              <w:rPr>
                <w:sz w:val="20"/>
              </w:rPr>
              <w:t>Servicios netos prestados y arrendamientos</w:t>
            </w:r>
          </w:p>
        </w:tc>
        <w:tc>
          <w:tcPr>
            <w:tcW w:w="1440" w:type="dxa"/>
            <w:vAlign w:val="bottom"/>
          </w:tcPr>
          <w:p w14:paraId="1059A559" w14:textId="0DBAC7BE" w:rsidR="00C27DB4" w:rsidRPr="00E80151" w:rsidRDefault="000845EC" w:rsidP="00C27DB4">
            <w:pPr>
              <w:pStyle w:val="Texto"/>
              <w:tabs>
                <w:tab w:val="decimal" w:pos="1266"/>
              </w:tabs>
            </w:pPr>
            <w:r w:rsidRPr="000845EC">
              <w:t>682.576</w:t>
            </w:r>
          </w:p>
        </w:tc>
        <w:tc>
          <w:tcPr>
            <w:tcW w:w="126" w:type="dxa"/>
            <w:vAlign w:val="bottom"/>
          </w:tcPr>
          <w:p w14:paraId="5A290D64" w14:textId="77777777" w:rsidR="00C27DB4" w:rsidRPr="00E80151" w:rsidRDefault="00C27DB4" w:rsidP="00C27DB4">
            <w:pPr>
              <w:pStyle w:val="Texto"/>
            </w:pPr>
          </w:p>
        </w:tc>
        <w:tc>
          <w:tcPr>
            <w:tcW w:w="1404" w:type="dxa"/>
          </w:tcPr>
          <w:p w14:paraId="73F388CC" w14:textId="585B92A7" w:rsidR="00C27DB4" w:rsidRPr="00E80151" w:rsidRDefault="00C27DB4" w:rsidP="00C27DB4">
            <w:pPr>
              <w:pStyle w:val="Texto"/>
              <w:tabs>
                <w:tab w:val="decimal" w:pos="1266"/>
              </w:tabs>
            </w:pPr>
            <w:r w:rsidRPr="00FD5B73">
              <w:t>619.080</w:t>
            </w:r>
          </w:p>
        </w:tc>
      </w:tr>
      <w:tr w:rsidR="00C27DB4" w:rsidRPr="00E80151" w14:paraId="639C44B0" w14:textId="77777777" w:rsidTr="004D5AE1">
        <w:tc>
          <w:tcPr>
            <w:tcW w:w="6750" w:type="dxa"/>
          </w:tcPr>
          <w:p w14:paraId="2534352C" w14:textId="77777777" w:rsidR="00C27DB4" w:rsidRPr="00E80151" w:rsidRDefault="00C27DB4" w:rsidP="00C27DB4">
            <w:pPr>
              <w:pStyle w:val="Texto"/>
              <w:jc w:val="left"/>
              <w:rPr>
                <w:b/>
              </w:rPr>
            </w:pPr>
            <w:proofErr w:type="gramStart"/>
            <w:r w:rsidRPr="00E80151">
              <w:rPr>
                <w:b/>
              </w:rPr>
              <w:t>Total</w:t>
            </w:r>
            <w:proofErr w:type="gramEnd"/>
            <w:r w:rsidRPr="00E80151">
              <w:rPr>
                <w:b/>
              </w:rPr>
              <w:t xml:space="preserve"> otros ingresos operativos</w:t>
            </w:r>
          </w:p>
        </w:tc>
        <w:tc>
          <w:tcPr>
            <w:tcW w:w="1440" w:type="dxa"/>
            <w:tcBorders>
              <w:top w:val="single" w:sz="6" w:space="0" w:color="auto"/>
              <w:bottom w:val="double" w:sz="6" w:space="0" w:color="auto"/>
            </w:tcBorders>
            <w:vAlign w:val="bottom"/>
          </w:tcPr>
          <w:p w14:paraId="5EE89C45" w14:textId="752BD663" w:rsidR="00C27DB4" w:rsidRPr="00C27DB4" w:rsidRDefault="003B5674" w:rsidP="00C27DB4">
            <w:pPr>
              <w:pStyle w:val="Texto"/>
              <w:tabs>
                <w:tab w:val="decimal" w:pos="1266"/>
              </w:tabs>
              <w:rPr>
                <w:b/>
                <w:bCs/>
              </w:rPr>
            </w:pPr>
            <w:r w:rsidRPr="003B5674">
              <w:rPr>
                <w:b/>
                <w:bCs/>
              </w:rPr>
              <w:t>1.157.906</w:t>
            </w:r>
          </w:p>
        </w:tc>
        <w:tc>
          <w:tcPr>
            <w:tcW w:w="126" w:type="dxa"/>
            <w:vAlign w:val="bottom"/>
          </w:tcPr>
          <w:p w14:paraId="1CBFE141" w14:textId="77777777" w:rsidR="00C27DB4" w:rsidRPr="00C27DB4" w:rsidRDefault="00C27DB4" w:rsidP="00C27DB4">
            <w:pPr>
              <w:pStyle w:val="Texto"/>
              <w:rPr>
                <w:b/>
                <w:bCs/>
              </w:rPr>
            </w:pPr>
          </w:p>
        </w:tc>
        <w:tc>
          <w:tcPr>
            <w:tcW w:w="1404" w:type="dxa"/>
            <w:tcBorders>
              <w:top w:val="single" w:sz="6" w:space="0" w:color="auto"/>
              <w:bottom w:val="double" w:sz="6" w:space="0" w:color="auto"/>
            </w:tcBorders>
          </w:tcPr>
          <w:p w14:paraId="08313A75" w14:textId="5AA437B3" w:rsidR="00C27DB4" w:rsidRPr="00C27DB4" w:rsidRDefault="00C27DB4" w:rsidP="00C27DB4">
            <w:pPr>
              <w:pStyle w:val="Texto"/>
              <w:tabs>
                <w:tab w:val="decimal" w:pos="1266"/>
              </w:tabs>
              <w:rPr>
                <w:b/>
                <w:bCs/>
              </w:rPr>
            </w:pPr>
            <w:r w:rsidRPr="00C27DB4">
              <w:rPr>
                <w:b/>
                <w:bCs/>
              </w:rPr>
              <w:t>3.200.487</w:t>
            </w:r>
          </w:p>
        </w:tc>
      </w:tr>
    </w:tbl>
    <w:p w14:paraId="6BEB0C99" w14:textId="40D7E9DA" w:rsidR="003419FE" w:rsidRPr="00B530F5" w:rsidRDefault="003419FE" w:rsidP="00297F92">
      <w:pPr>
        <w:pStyle w:val="Texto"/>
        <w:rPr>
          <w:sz w:val="16"/>
          <w:szCs w:val="16"/>
        </w:rPr>
      </w:pPr>
    </w:p>
    <w:p w14:paraId="1C49CB82" w14:textId="181D5A8D" w:rsidR="00C36EB5" w:rsidRPr="007325E6" w:rsidRDefault="00C36EB5" w:rsidP="003C65F1">
      <w:pPr>
        <w:pStyle w:val="Textonota"/>
        <w:numPr>
          <w:ilvl w:val="0"/>
          <w:numId w:val="45"/>
        </w:numPr>
        <w:rPr>
          <w:b/>
        </w:rPr>
      </w:pPr>
      <w:r w:rsidRPr="002112CC">
        <w:rPr>
          <w:rFonts w:cs="Arial"/>
          <w:b/>
          <w:bCs/>
        </w:rPr>
        <w:t>Otros gastos operativos</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C36EB5" w:rsidRPr="002112CC" w14:paraId="76AC7BDD" w14:textId="77777777" w:rsidTr="004D5AE1">
        <w:tc>
          <w:tcPr>
            <w:tcW w:w="6840" w:type="dxa"/>
            <w:vAlign w:val="bottom"/>
          </w:tcPr>
          <w:p w14:paraId="5611006F" w14:textId="77777777" w:rsidR="00C36EB5" w:rsidRPr="002112CC" w:rsidRDefault="00C36EB5" w:rsidP="009924A2">
            <w:pPr>
              <w:pStyle w:val="Texto"/>
              <w:jc w:val="center"/>
              <w:rPr>
                <w:b/>
              </w:rPr>
            </w:pPr>
          </w:p>
        </w:tc>
        <w:tc>
          <w:tcPr>
            <w:tcW w:w="2970" w:type="dxa"/>
            <w:gridSpan w:val="3"/>
            <w:tcBorders>
              <w:bottom w:val="single" w:sz="6" w:space="0" w:color="auto"/>
            </w:tcBorders>
            <w:vAlign w:val="bottom"/>
          </w:tcPr>
          <w:p w14:paraId="654A83BB" w14:textId="77777777" w:rsidR="00C36EB5" w:rsidRPr="002112CC" w:rsidRDefault="00C36EB5" w:rsidP="009924A2">
            <w:pPr>
              <w:pStyle w:val="textonotajustificado"/>
              <w:jc w:val="center"/>
              <w:rPr>
                <w:b/>
              </w:rPr>
            </w:pPr>
            <w:r w:rsidRPr="002112CC">
              <w:rPr>
                <w:b/>
              </w:rPr>
              <w:t>Ganancia / (Pérdida)</w:t>
            </w:r>
          </w:p>
        </w:tc>
      </w:tr>
      <w:tr w:rsidR="00C36EB5" w:rsidRPr="002112CC" w14:paraId="2495B86E" w14:textId="77777777" w:rsidTr="004D5AE1">
        <w:tc>
          <w:tcPr>
            <w:tcW w:w="6840" w:type="dxa"/>
            <w:vAlign w:val="bottom"/>
          </w:tcPr>
          <w:p w14:paraId="5218D2CE" w14:textId="77777777" w:rsidR="00C36EB5" w:rsidRPr="002112CC" w:rsidRDefault="00C36EB5" w:rsidP="009924A2">
            <w:pPr>
              <w:pStyle w:val="Texto"/>
              <w:jc w:val="center"/>
              <w:rPr>
                <w:b/>
              </w:rPr>
            </w:pPr>
          </w:p>
        </w:tc>
        <w:tc>
          <w:tcPr>
            <w:tcW w:w="1440" w:type="dxa"/>
            <w:tcBorders>
              <w:bottom w:val="single" w:sz="6" w:space="0" w:color="auto"/>
            </w:tcBorders>
            <w:vAlign w:val="bottom"/>
          </w:tcPr>
          <w:p w14:paraId="1D5C1D0D" w14:textId="606F6D7F" w:rsidR="00C36EB5" w:rsidRPr="002112CC" w:rsidRDefault="00C36EB5" w:rsidP="009924A2">
            <w:pPr>
              <w:pStyle w:val="Texto"/>
              <w:jc w:val="center"/>
              <w:rPr>
                <w:b/>
              </w:rPr>
            </w:pPr>
            <w:r w:rsidRPr="002112CC">
              <w:rPr>
                <w:b/>
              </w:rPr>
              <w:t>31/05/202</w:t>
            </w:r>
            <w:r w:rsidR="00F764FA">
              <w:rPr>
                <w:b/>
              </w:rPr>
              <w:t>3</w:t>
            </w:r>
          </w:p>
        </w:tc>
        <w:tc>
          <w:tcPr>
            <w:tcW w:w="126" w:type="dxa"/>
            <w:vAlign w:val="bottom"/>
          </w:tcPr>
          <w:p w14:paraId="71D34AFE" w14:textId="77777777" w:rsidR="00C36EB5" w:rsidRPr="002112CC" w:rsidRDefault="00C36EB5" w:rsidP="009924A2">
            <w:pPr>
              <w:pStyle w:val="Texto"/>
              <w:tabs>
                <w:tab w:val="decimal" w:pos="1170"/>
              </w:tabs>
              <w:jc w:val="center"/>
              <w:rPr>
                <w:b/>
              </w:rPr>
            </w:pPr>
          </w:p>
        </w:tc>
        <w:tc>
          <w:tcPr>
            <w:tcW w:w="1404" w:type="dxa"/>
            <w:tcBorders>
              <w:bottom w:val="single" w:sz="6" w:space="0" w:color="auto"/>
            </w:tcBorders>
            <w:vAlign w:val="bottom"/>
          </w:tcPr>
          <w:p w14:paraId="51F0F938" w14:textId="029AD289" w:rsidR="00C36EB5" w:rsidRPr="002112CC" w:rsidRDefault="00C36EB5" w:rsidP="009924A2">
            <w:pPr>
              <w:pStyle w:val="Texto"/>
              <w:jc w:val="center"/>
              <w:rPr>
                <w:b/>
              </w:rPr>
            </w:pPr>
            <w:r w:rsidRPr="002112CC">
              <w:rPr>
                <w:b/>
              </w:rPr>
              <w:t>31/05/20</w:t>
            </w:r>
            <w:r w:rsidR="00FF04CB">
              <w:rPr>
                <w:b/>
              </w:rPr>
              <w:t>2</w:t>
            </w:r>
            <w:r w:rsidR="00F764FA">
              <w:rPr>
                <w:b/>
              </w:rPr>
              <w:t>2</w:t>
            </w:r>
          </w:p>
        </w:tc>
      </w:tr>
      <w:tr w:rsidR="00FF04CB" w:rsidRPr="00B530F5" w14:paraId="3071A6F8" w14:textId="77777777" w:rsidTr="004D5AE1">
        <w:tc>
          <w:tcPr>
            <w:tcW w:w="6840" w:type="dxa"/>
            <w:vAlign w:val="bottom"/>
          </w:tcPr>
          <w:p w14:paraId="1ED11AB2" w14:textId="77777777" w:rsidR="00FF04CB" w:rsidRPr="00B530F5" w:rsidRDefault="00FF04CB" w:rsidP="00FF04CB">
            <w:pPr>
              <w:pStyle w:val="Texto"/>
              <w:jc w:val="left"/>
              <w:rPr>
                <w:sz w:val="12"/>
                <w:szCs w:val="12"/>
              </w:rPr>
            </w:pPr>
          </w:p>
        </w:tc>
        <w:tc>
          <w:tcPr>
            <w:tcW w:w="1440" w:type="dxa"/>
            <w:vAlign w:val="bottom"/>
          </w:tcPr>
          <w:p w14:paraId="56F9E41F" w14:textId="77777777" w:rsidR="00FF04CB" w:rsidRPr="00B530F5" w:rsidRDefault="00FF04CB" w:rsidP="00FF04CB">
            <w:pPr>
              <w:pStyle w:val="Texto"/>
              <w:tabs>
                <w:tab w:val="decimal" w:pos="1266"/>
              </w:tabs>
              <w:rPr>
                <w:sz w:val="12"/>
                <w:szCs w:val="12"/>
              </w:rPr>
            </w:pPr>
          </w:p>
        </w:tc>
        <w:tc>
          <w:tcPr>
            <w:tcW w:w="126" w:type="dxa"/>
            <w:vAlign w:val="bottom"/>
          </w:tcPr>
          <w:p w14:paraId="4BB161B6" w14:textId="77777777" w:rsidR="00FF04CB" w:rsidRPr="00B530F5" w:rsidRDefault="00FF04CB" w:rsidP="00FF04CB">
            <w:pPr>
              <w:pStyle w:val="Texto"/>
              <w:rPr>
                <w:sz w:val="12"/>
                <w:szCs w:val="12"/>
              </w:rPr>
            </w:pPr>
          </w:p>
        </w:tc>
        <w:tc>
          <w:tcPr>
            <w:tcW w:w="1404" w:type="dxa"/>
            <w:vAlign w:val="bottom"/>
          </w:tcPr>
          <w:p w14:paraId="6EFE64E5" w14:textId="77777777" w:rsidR="00FF04CB" w:rsidRPr="00B530F5" w:rsidRDefault="00FF04CB" w:rsidP="00FF04CB">
            <w:pPr>
              <w:pStyle w:val="Texto"/>
              <w:tabs>
                <w:tab w:val="decimal" w:pos="1266"/>
              </w:tabs>
              <w:rPr>
                <w:sz w:val="12"/>
                <w:szCs w:val="12"/>
              </w:rPr>
            </w:pPr>
          </w:p>
        </w:tc>
      </w:tr>
      <w:tr w:rsidR="00C27DB4" w:rsidRPr="002112CC" w14:paraId="396D4D64" w14:textId="77777777" w:rsidTr="004D5AE1">
        <w:tc>
          <w:tcPr>
            <w:tcW w:w="6840" w:type="dxa"/>
          </w:tcPr>
          <w:p w14:paraId="3F7B025A" w14:textId="77777777" w:rsidR="00C27DB4" w:rsidRPr="002112CC" w:rsidRDefault="00C27DB4" w:rsidP="00C27DB4">
            <w:pPr>
              <w:pStyle w:val="Texto"/>
              <w:jc w:val="left"/>
            </w:pPr>
            <w:r w:rsidRPr="002112CC">
              <w:t>Provisión para juicios y contingencias</w:t>
            </w:r>
          </w:p>
        </w:tc>
        <w:tc>
          <w:tcPr>
            <w:tcW w:w="1440" w:type="dxa"/>
          </w:tcPr>
          <w:p w14:paraId="6D161913" w14:textId="518D81C3" w:rsidR="00C27DB4" w:rsidRPr="002112CC" w:rsidRDefault="000845EC" w:rsidP="00C27DB4">
            <w:pPr>
              <w:pStyle w:val="Texto"/>
              <w:tabs>
                <w:tab w:val="decimal" w:pos="1266"/>
              </w:tabs>
            </w:pPr>
            <w:r w:rsidRPr="000845EC">
              <w:t>(427.723)</w:t>
            </w:r>
          </w:p>
        </w:tc>
        <w:tc>
          <w:tcPr>
            <w:tcW w:w="126" w:type="dxa"/>
          </w:tcPr>
          <w:p w14:paraId="03CCDAB4" w14:textId="77777777" w:rsidR="00C27DB4" w:rsidRPr="002112CC" w:rsidRDefault="00C27DB4" w:rsidP="00C27DB4">
            <w:pPr>
              <w:pStyle w:val="Texto"/>
            </w:pPr>
          </w:p>
        </w:tc>
        <w:tc>
          <w:tcPr>
            <w:tcW w:w="1404" w:type="dxa"/>
          </w:tcPr>
          <w:p w14:paraId="64EED4F9" w14:textId="11E1E4B5" w:rsidR="00C27DB4" w:rsidRPr="005F6F40" w:rsidRDefault="00C27DB4" w:rsidP="00C27DB4">
            <w:pPr>
              <w:pStyle w:val="Texto"/>
              <w:tabs>
                <w:tab w:val="decimal" w:pos="1266"/>
              </w:tabs>
            </w:pPr>
            <w:r w:rsidRPr="0089539E">
              <w:t>(148.704)</w:t>
            </w:r>
          </w:p>
        </w:tc>
      </w:tr>
      <w:tr w:rsidR="00C27DB4" w:rsidRPr="002112CC" w14:paraId="6ABAB5A1" w14:textId="77777777" w:rsidTr="004D5AE1">
        <w:tc>
          <w:tcPr>
            <w:tcW w:w="6840" w:type="dxa"/>
          </w:tcPr>
          <w:p w14:paraId="2139CDC5" w14:textId="77777777" w:rsidR="00C27DB4" w:rsidRPr="002112CC" w:rsidRDefault="00C27DB4" w:rsidP="00C27DB4">
            <w:pPr>
              <w:pStyle w:val="Texto"/>
              <w:jc w:val="left"/>
            </w:pPr>
            <w:r w:rsidRPr="002112CC">
              <w:t>Diversos</w:t>
            </w:r>
          </w:p>
        </w:tc>
        <w:tc>
          <w:tcPr>
            <w:tcW w:w="1440" w:type="dxa"/>
          </w:tcPr>
          <w:p w14:paraId="4197C0BA" w14:textId="3CB80974" w:rsidR="00C27DB4" w:rsidRPr="002112CC" w:rsidRDefault="000845EC" w:rsidP="00C27DB4">
            <w:pPr>
              <w:pStyle w:val="Texto"/>
              <w:tabs>
                <w:tab w:val="decimal" w:pos="1266"/>
              </w:tabs>
            </w:pPr>
            <w:r w:rsidRPr="000845EC">
              <w:t>(221.595)</w:t>
            </w:r>
          </w:p>
        </w:tc>
        <w:tc>
          <w:tcPr>
            <w:tcW w:w="126" w:type="dxa"/>
          </w:tcPr>
          <w:p w14:paraId="75C98851" w14:textId="77777777" w:rsidR="00C27DB4" w:rsidRPr="002112CC" w:rsidRDefault="00C27DB4" w:rsidP="00C27DB4">
            <w:pPr>
              <w:pStyle w:val="Texto"/>
            </w:pPr>
          </w:p>
        </w:tc>
        <w:tc>
          <w:tcPr>
            <w:tcW w:w="1404" w:type="dxa"/>
          </w:tcPr>
          <w:p w14:paraId="4F7F8914" w14:textId="5091B172" w:rsidR="00C27DB4" w:rsidRPr="005F6F40" w:rsidRDefault="00C27DB4" w:rsidP="00C27DB4">
            <w:pPr>
              <w:pStyle w:val="Texto"/>
              <w:tabs>
                <w:tab w:val="decimal" w:pos="1266"/>
              </w:tabs>
            </w:pPr>
            <w:r w:rsidRPr="0089539E">
              <w:t>(162.190)</w:t>
            </w:r>
          </w:p>
        </w:tc>
      </w:tr>
      <w:tr w:rsidR="00C27DB4" w:rsidRPr="002112CC" w14:paraId="5704389F" w14:textId="77777777" w:rsidTr="004D5AE1">
        <w:trPr>
          <w:trHeight w:val="53"/>
        </w:trPr>
        <w:tc>
          <w:tcPr>
            <w:tcW w:w="6840" w:type="dxa"/>
            <w:vAlign w:val="bottom"/>
          </w:tcPr>
          <w:p w14:paraId="17D6DAE0" w14:textId="77777777" w:rsidR="00C27DB4" w:rsidRPr="002112CC" w:rsidRDefault="00C27DB4" w:rsidP="00C27DB4">
            <w:pPr>
              <w:pStyle w:val="Texto"/>
              <w:rPr>
                <w:b/>
              </w:rPr>
            </w:pPr>
            <w:proofErr w:type="gramStart"/>
            <w:r w:rsidRPr="002112CC">
              <w:rPr>
                <w:b/>
              </w:rPr>
              <w:t>Total</w:t>
            </w:r>
            <w:proofErr w:type="gramEnd"/>
            <w:r w:rsidRPr="002112CC">
              <w:rPr>
                <w:b/>
              </w:rPr>
              <w:t xml:space="preserve"> otros gastos operativos</w:t>
            </w:r>
          </w:p>
        </w:tc>
        <w:tc>
          <w:tcPr>
            <w:tcW w:w="1440" w:type="dxa"/>
            <w:tcBorders>
              <w:top w:val="single" w:sz="6" w:space="0" w:color="auto"/>
              <w:bottom w:val="double" w:sz="6" w:space="0" w:color="auto"/>
            </w:tcBorders>
          </w:tcPr>
          <w:p w14:paraId="289780BE" w14:textId="7B4F8B64" w:rsidR="00C27DB4" w:rsidRPr="006C7E89" w:rsidRDefault="000845EC" w:rsidP="00C27DB4">
            <w:pPr>
              <w:pStyle w:val="Texto"/>
              <w:tabs>
                <w:tab w:val="decimal" w:pos="1266"/>
              </w:tabs>
              <w:rPr>
                <w:b/>
                <w:bCs/>
              </w:rPr>
            </w:pPr>
            <w:r w:rsidRPr="006C7E89">
              <w:rPr>
                <w:b/>
                <w:bCs/>
              </w:rPr>
              <w:t>(649.318)</w:t>
            </w:r>
          </w:p>
        </w:tc>
        <w:tc>
          <w:tcPr>
            <w:tcW w:w="126" w:type="dxa"/>
          </w:tcPr>
          <w:p w14:paraId="5732C9CC" w14:textId="77777777" w:rsidR="00C27DB4" w:rsidRPr="006C7E89" w:rsidRDefault="00C27DB4" w:rsidP="00C27DB4">
            <w:pPr>
              <w:pStyle w:val="Textonota"/>
              <w:ind w:left="0"/>
              <w:rPr>
                <w:b/>
                <w:bCs/>
              </w:rPr>
            </w:pPr>
          </w:p>
        </w:tc>
        <w:tc>
          <w:tcPr>
            <w:tcW w:w="1404" w:type="dxa"/>
            <w:tcBorders>
              <w:top w:val="single" w:sz="6" w:space="0" w:color="auto"/>
              <w:bottom w:val="double" w:sz="6" w:space="0" w:color="auto"/>
            </w:tcBorders>
          </w:tcPr>
          <w:p w14:paraId="5274699B" w14:textId="48A68E18" w:rsidR="00C27DB4" w:rsidRPr="006C7E89" w:rsidRDefault="00C27DB4" w:rsidP="00C27DB4">
            <w:pPr>
              <w:pStyle w:val="Texto"/>
              <w:tabs>
                <w:tab w:val="decimal" w:pos="1266"/>
              </w:tabs>
              <w:rPr>
                <w:b/>
                <w:bCs/>
              </w:rPr>
            </w:pPr>
            <w:r w:rsidRPr="006C7E89">
              <w:rPr>
                <w:b/>
                <w:bCs/>
              </w:rPr>
              <w:t>(310.894)</w:t>
            </w:r>
          </w:p>
        </w:tc>
      </w:tr>
    </w:tbl>
    <w:p w14:paraId="71BCF5C2" w14:textId="7A63B6C2" w:rsidR="006C7E89" w:rsidRPr="00B530F5" w:rsidRDefault="006C7E89" w:rsidP="006C7E89">
      <w:pPr>
        <w:pStyle w:val="Texto"/>
        <w:rPr>
          <w:sz w:val="16"/>
          <w:szCs w:val="16"/>
        </w:rPr>
      </w:pPr>
    </w:p>
    <w:p w14:paraId="23C3947A" w14:textId="6F955C42" w:rsidR="00297F92" w:rsidRDefault="00014307" w:rsidP="00895E9A">
      <w:pPr>
        <w:pStyle w:val="Textonota"/>
        <w:numPr>
          <w:ilvl w:val="0"/>
          <w:numId w:val="61"/>
        </w:numPr>
        <w:rPr>
          <w:b/>
        </w:rPr>
      </w:pPr>
      <w:r w:rsidRPr="002112CC">
        <w:rPr>
          <w:rFonts w:cs="Arial"/>
          <w:b/>
          <w:bCs/>
        </w:rPr>
        <w:t>I</w:t>
      </w:r>
      <w:r w:rsidR="000B284C" w:rsidRPr="002112CC">
        <w:rPr>
          <w:rFonts w:cs="Arial"/>
          <w:b/>
          <w:bCs/>
        </w:rPr>
        <w:t>ngresos</w:t>
      </w:r>
      <w:r w:rsidR="000B284C" w:rsidRPr="002112CC">
        <w:rPr>
          <w:b/>
        </w:rPr>
        <w:t xml:space="preserve"> financieros</w:t>
      </w:r>
    </w:p>
    <w:bookmarkEnd w:id="7"/>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0B284C" w:rsidRPr="002112CC" w14:paraId="0944F0D8" w14:textId="77777777" w:rsidTr="004D5AE1">
        <w:tc>
          <w:tcPr>
            <w:tcW w:w="6840" w:type="dxa"/>
            <w:vAlign w:val="bottom"/>
          </w:tcPr>
          <w:p w14:paraId="2123D7ED" w14:textId="77777777" w:rsidR="000B284C" w:rsidRPr="002112CC" w:rsidRDefault="000B284C" w:rsidP="008F6961">
            <w:pPr>
              <w:pStyle w:val="Texto"/>
              <w:jc w:val="center"/>
              <w:rPr>
                <w:b/>
              </w:rPr>
            </w:pPr>
          </w:p>
        </w:tc>
        <w:tc>
          <w:tcPr>
            <w:tcW w:w="2970" w:type="dxa"/>
            <w:gridSpan w:val="3"/>
            <w:tcBorders>
              <w:bottom w:val="single" w:sz="6" w:space="0" w:color="auto"/>
            </w:tcBorders>
            <w:vAlign w:val="bottom"/>
          </w:tcPr>
          <w:p w14:paraId="771F5D23" w14:textId="77777777" w:rsidR="000B284C" w:rsidRPr="002112CC" w:rsidRDefault="000B284C" w:rsidP="008F6961">
            <w:pPr>
              <w:pStyle w:val="textonotajustificado"/>
              <w:jc w:val="center"/>
              <w:rPr>
                <w:b/>
              </w:rPr>
            </w:pPr>
            <w:r w:rsidRPr="002112CC">
              <w:rPr>
                <w:b/>
              </w:rPr>
              <w:t>Ganancia / (Pérdida)</w:t>
            </w:r>
          </w:p>
        </w:tc>
      </w:tr>
      <w:tr w:rsidR="004D4487" w:rsidRPr="002112CC" w14:paraId="1C6735C0" w14:textId="77777777" w:rsidTr="004D5AE1">
        <w:tc>
          <w:tcPr>
            <w:tcW w:w="6840" w:type="dxa"/>
            <w:vAlign w:val="bottom"/>
          </w:tcPr>
          <w:p w14:paraId="34D83BF4" w14:textId="77777777" w:rsidR="004D4487" w:rsidRPr="002112CC" w:rsidRDefault="004D4487" w:rsidP="004D4487">
            <w:pPr>
              <w:pStyle w:val="Texto"/>
              <w:jc w:val="center"/>
              <w:rPr>
                <w:b/>
              </w:rPr>
            </w:pPr>
          </w:p>
        </w:tc>
        <w:tc>
          <w:tcPr>
            <w:tcW w:w="1440" w:type="dxa"/>
            <w:tcBorders>
              <w:bottom w:val="single" w:sz="6" w:space="0" w:color="auto"/>
            </w:tcBorders>
            <w:vAlign w:val="bottom"/>
          </w:tcPr>
          <w:p w14:paraId="6680BCEE" w14:textId="6A55C123" w:rsidR="004D4487" w:rsidRPr="002112CC" w:rsidRDefault="004D4487" w:rsidP="004D4487">
            <w:pPr>
              <w:pStyle w:val="Texto"/>
              <w:jc w:val="center"/>
              <w:rPr>
                <w:b/>
              </w:rPr>
            </w:pPr>
            <w:r w:rsidRPr="002112CC">
              <w:rPr>
                <w:b/>
              </w:rPr>
              <w:t>31/05/202</w:t>
            </w:r>
            <w:r w:rsidR="00F764FA">
              <w:rPr>
                <w:b/>
              </w:rPr>
              <w:t>3</w:t>
            </w:r>
          </w:p>
        </w:tc>
        <w:tc>
          <w:tcPr>
            <w:tcW w:w="126" w:type="dxa"/>
            <w:vAlign w:val="bottom"/>
          </w:tcPr>
          <w:p w14:paraId="73DCE6A0"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vAlign w:val="bottom"/>
          </w:tcPr>
          <w:p w14:paraId="7C88851A" w14:textId="711244D3" w:rsidR="004D4487" w:rsidRPr="002112CC" w:rsidRDefault="004D4487" w:rsidP="004D4487">
            <w:pPr>
              <w:pStyle w:val="Texto"/>
              <w:jc w:val="center"/>
              <w:rPr>
                <w:b/>
              </w:rPr>
            </w:pPr>
            <w:r w:rsidRPr="002112CC">
              <w:rPr>
                <w:b/>
              </w:rPr>
              <w:t>31/05/20</w:t>
            </w:r>
            <w:r>
              <w:rPr>
                <w:b/>
              </w:rPr>
              <w:t>2</w:t>
            </w:r>
            <w:r w:rsidR="00F764FA">
              <w:rPr>
                <w:b/>
              </w:rPr>
              <w:t>2</w:t>
            </w:r>
          </w:p>
        </w:tc>
      </w:tr>
      <w:tr w:rsidR="004D4487" w:rsidRPr="00B530F5" w14:paraId="61B5292D" w14:textId="77777777" w:rsidTr="004D5AE1">
        <w:tc>
          <w:tcPr>
            <w:tcW w:w="6840" w:type="dxa"/>
            <w:vAlign w:val="bottom"/>
          </w:tcPr>
          <w:p w14:paraId="3E85D19B" w14:textId="77777777" w:rsidR="004D4487" w:rsidRPr="00B530F5" w:rsidRDefault="004D4487" w:rsidP="004D4487">
            <w:pPr>
              <w:pStyle w:val="Texto"/>
              <w:jc w:val="left"/>
              <w:rPr>
                <w:sz w:val="12"/>
                <w:szCs w:val="12"/>
              </w:rPr>
            </w:pPr>
          </w:p>
        </w:tc>
        <w:tc>
          <w:tcPr>
            <w:tcW w:w="1440" w:type="dxa"/>
            <w:vAlign w:val="bottom"/>
          </w:tcPr>
          <w:p w14:paraId="2EC6EC65" w14:textId="77777777" w:rsidR="004D4487" w:rsidRPr="00B530F5" w:rsidRDefault="004D4487" w:rsidP="004D4487">
            <w:pPr>
              <w:pStyle w:val="Texto"/>
              <w:tabs>
                <w:tab w:val="decimal" w:pos="1266"/>
              </w:tabs>
              <w:rPr>
                <w:sz w:val="12"/>
                <w:szCs w:val="12"/>
              </w:rPr>
            </w:pPr>
          </w:p>
        </w:tc>
        <w:tc>
          <w:tcPr>
            <w:tcW w:w="126" w:type="dxa"/>
            <w:vAlign w:val="bottom"/>
          </w:tcPr>
          <w:p w14:paraId="2067A44D" w14:textId="77777777" w:rsidR="004D4487" w:rsidRPr="00B530F5" w:rsidRDefault="004D4487" w:rsidP="004D4487">
            <w:pPr>
              <w:pStyle w:val="Texto"/>
              <w:rPr>
                <w:sz w:val="12"/>
                <w:szCs w:val="12"/>
              </w:rPr>
            </w:pPr>
          </w:p>
        </w:tc>
        <w:tc>
          <w:tcPr>
            <w:tcW w:w="1404" w:type="dxa"/>
            <w:vAlign w:val="bottom"/>
          </w:tcPr>
          <w:p w14:paraId="4316EDFF" w14:textId="77777777" w:rsidR="004D4487" w:rsidRPr="00B530F5" w:rsidRDefault="004D4487" w:rsidP="004D4487">
            <w:pPr>
              <w:pStyle w:val="Texto"/>
              <w:tabs>
                <w:tab w:val="decimal" w:pos="1266"/>
              </w:tabs>
              <w:rPr>
                <w:sz w:val="12"/>
                <w:szCs w:val="12"/>
              </w:rPr>
            </w:pPr>
          </w:p>
        </w:tc>
      </w:tr>
      <w:tr w:rsidR="00C27DB4" w:rsidRPr="002112CC" w14:paraId="034251B4" w14:textId="77777777" w:rsidTr="004D5AE1">
        <w:tc>
          <w:tcPr>
            <w:tcW w:w="6840" w:type="dxa"/>
            <w:vAlign w:val="bottom"/>
          </w:tcPr>
          <w:p w14:paraId="5B011157" w14:textId="04D377E7" w:rsidR="00C27DB4" w:rsidRPr="002112CC" w:rsidRDefault="00C27DB4" w:rsidP="00C27DB4">
            <w:pPr>
              <w:pStyle w:val="Texto"/>
              <w:jc w:val="left"/>
            </w:pPr>
            <w:r w:rsidRPr="002112CC">
              <w:t>Diferencias de cambio</w:t>
            </w:r>
            <w:r w:rsidR="00FC1364">
              <w:t xml:space="preserve"> generadas por activos</w:t>
            </w:r>
          </w:p>
        </w:tc>
        <w:tc>
          <w:tcPr>
            <w:tcW w:w="1440" w:type="dxa"/>
            <w:vAlign w:val="bottom"/>
          </w:tcPr>
          <w:p w14:paraId="530317C9" w14:textId="1F381A7C" w:rsidR="00C27DB4" w:rsidRPr="002112CC" w:rsidRDefault="00341EDE" w:rsidP="00C27DB4">
            <w:pPr>
              <w:pStyle w:val="Texto"/>
              <w:tabs>
                <w:tab w:val="decimal" w:pos="1266"/>
              </w:tabs>
            </w:pPr>
            <w:r w:rsidRPr="00341EDE">
              <w:t>3.483.62</w:t>
            </w:r>
            <w:r w:rsidR="008A4B93">
              <w:t>3</w:t>
            </w:r>
          </w:p>
        </w:tc>
        <w:tc>
          <w:tcPr>
            <w:tcW w:w="126" w:type="dxa"/>
            <w:vAlign w:val="bottom"/>
          </w:tcPr>
          <w:p w14:paraId="38B46A6A" w14:textId="77777777" w:rsidR="00C27DB4" w:rsidRPr="002112CC" w:rsidRDefault="00C27DB4" w:rsidP="00C27DB4">
            <w:pPr>
              <w:pStyle w:val="Texto"/>
            </w:pPr>
          </w:p>
        </w:tc>
        <w:tc>
          <w:tcPr>
            <w:tcW w:w="1404" w:type="dxa"/>
            <w:vAlign w:val="bottom"/>
          </w:tcPr>
          <w:p w14:paraId="7C6329AA" w14:textId="2C4B9749" w:rsidR="00C27DB4" w:rsidRPr="00D864D9" w:rsidRDefault="0055698D" w:rsidP="00C27DB4">
            <w:pPr>
              <w:pStyle w:val="Texto"/>
              <w:tabs>
                <w:tab w:val="decimal" w:pos="1266"/>
              </w:tabs>
            </w:pPr>
            <w:r w:rsidRPr="0055698D">
              <w:t>2.558.250</w:t>
            </w:r>
          </w:p>
        </w:tc>
      </w:tr>
      <w:tr w:rsidR="00C27DB4" w:rsidRPr="002112CC" w14:paraId="408F057C" w14:textId="77777777" w:rsidTr="004D5AE1">
        <w:tc>
          <w:tcPr>
            <w:tcW w:w="6840" w:type="dxa"/>
            <w:vAlign w:val="bottom"/>
          </w:tcPr>
          <w:p w14:paraId="60D624B4" w14:textId="77777777" w:rsidR="00C27DB4" w:rsidRPr="002112CC" w:rsidRDefault="00C27DB4" w:rsidP="00C27DB4">
            <w:pPr>
              <w:pStyle w:val="Texto"/>
              <w:jc w:val="left"/>
            </w:pPr>
            <w:r w:rsidRPr="002112CC">
              <w:t xml:space="preserve">Resultado por exposición al cambio en el poder adquisitivo de la moneda </w:t>
            </w:r>
          </w:p>
        </w:tc>
        <w:tc>
          <w:tcPr>
            <w:tcW w:w="1440" w:type="dxa"/>
            <w:vAlign w:val="bottom"/>
          </w:tcPr>
          <w:p w14:paraId="124AE8E2" w14:textId="25E441BB" w:rsidR="00C27DB4" w:rsidRPr="002112CC" w:rsidRDefault="00B85241" w:rsidP="00C27DB4">
            <w:pPr>
              <w:pStyle w:val="Texto"/>
              <w:tabs>
                <w:tab w:val="decimal" w:pos="1266"/>
              </w:tabs>
            </w:pPr>
            <w:r w:rsidRPr="00B85241">
              <w:t>6.393.990</w:t>
            </w:r>
          </w:p>
        </w:tc>
        <w:tc>
          <w:tcPr>
            <w:tcW w:w="126" w:type="dxa"/>
            <w:vAlign w:val="bottom"/>
          </w:tcPr>
          <w:p w14:paraId="5ED4DCB9" w14:textId="77777777" w:rsidR="00C27DB4" w:rsidRPr="002112CC" w:rsidRDefault="00C27DB4" w:rsidP="00C27DB4">
            <w:pPr>
              <w:pStyle w:val="Texto"/>
            </w:pPr>
          </w:p>
        </w:tc>
        <w:tc>
          <w:tcPr>
            <w:tcW w:w="1404" w:type="dxa"/>
            <w:vAlign w:val="bottom"/>
          </w:tcPr>
          <w:p w14:paraId="27248F02" w14:textId="246D28FA" w:rsidR="00C27DB4" w:rsidRPr="005F6F40" w:rsidRDefault="0055698D" w:rsidP="00C27DB4">
            <w:pPr>
              <w:pStyle w:val="Texto"/>
              <w:tabs>
                <w:tab w:val="decimal" w:pos="1266"/>
              </w:tabs>
            </w:pPr>
            <w:r w:rsidRPr="0055698D">
              <w:t>5.</w:t>
            </w:r>
            <w:r w:rsidR="00B85241" w:rsidRPr="00B85241">
              <w:t>121.206</w:t>
            </w:r>
          </w:p>
        </w:tc>
      </w:tr>
      <w:tr w:rsidR="00C27DB4" w:rsidRPr="002112CC" w14:paraId="1989B4D5" w14:textId="77777777" w:rsidTr="004D5AE1">
        <w:tc>
          <w:tcPr>
            <w:tcW w:w="6840" w:type="dxa"/>
            <w:vAlign w:val="bottom"/>
          </w:tcPr>
          <w:p w14:paraId="5BA842AF" w14:textId="77777777" w:rsidR="00C27DB4" w:rsidRPr="002112CC" w:rsidRDefault="00C27DB4" w:rsidP="00C27DB4">
            <w:pPr>
              <w:pStyle w:val="Texto"/>
              <w:jc w:val="left"/>
            </w:pPr>
            <w:r w:rsidRPr="002112CC">
              <w:t>Operaciones a futuro</w:t>
            </w:r>
          </w:p>
        </w:tc>
        <w:tc>
          <w:tcPr>
            <w:tcW w:w="1440" w:type="dxa"/>
            <w:vAlign w:val="bottom"/>
          </w:tcPr>
          <w:p w14:paraId="61132756" w14:textId="38D2448F" w:rsidR="00C27DB4" w:rsidRPr="002112CC" w:rsidRDefault="00341EDE" w:rsidP="00C27DB4">
            <w:pPr>
              <w:pStyle w:val="Texto"/>
              <w:tabs>
                <w:tab w:val="decimal" w:pos="1266"/>
              </w:tabs>
            </w:pPr>
            <w:r w:rsidRPr="00341EDE">
              <w:t>655.942</w:t>
            </w:r>
          </w:p>
        </w:tc>
        <w:tc>
          <w:tcPr>
            <w:tcW w:w="126" w:type="dxa"/>
            <w:vAlign w:val="bottom"/>
          </w:tcPr>
          <w:p w14:paraId="36D9006F" w14:textId="77777777" w:rsidR="00C27DB4" w:rsidRPr="002112CC" w:rsidRDefault="00C27DB4" w:rsidP="00C27DB4">
            <w:pPr>
              <w:pStyle w:val="Texto"/>
            </w:pPr>
          </w:p>
        </w:tc>
        <w:tc>
          <w:tcPr>
            <w:tcW w:w="1404" w:type="dxa"/>
            <w:vAlign w:val="bottom"/>
          </w:tcPr>
          <w:p w14:paraId="3DF27545" w14:textId="1AB8A648" w:rsidR="00C27DB4" w:rsidRPr="005F6F40" w:rsidRDefault="00C27DB4" w:rsidP="00C27DB4">
            <w:pPr>
              <w:pStyle w:val="Texto"/>
              <w:tabs>
                <w:tab w:val="decimal" w:pos="1266"/>
              </w:tabs>
            </w:pPr>
            <w:r w:rsidRPr="00BC4057">
              <w:t>209.86</w:t>
            </w:r>
            <w:r w:rsidR="0055698D">
              <w:t>6</w:t>
            </w:r>
          </w:p>
        </w:tc>
      </w:tr>
      <w:tr w:rsidR="00C27DB4" w:rsidRPr="002112CC" w14:paraId="1881A33B" w14:textId="77777777" w:rsidTr="004D5AE1">
        <w:tc>
          <w:tcPr>
            <w:tcW w:w="6840" w:type="dxa"/>
            <w:vAlign w:val="bottom"/>
          </w:tcPr>
          <w:p w14:paraId="33FCFB31" w14:textId="77777777" w:rsidR="00C27DB4" w:rsidRPr="002112CC" w:rsidRDefault="00C27DB4" w:rsidP="00C27DB4">
            <w:pPr>
              <w:pStyle w:val="Texto"/>
              <w:jc w:val="left"/>
            </w:pPr>
            <w:r w:rsidRPr="002112CC">
              <w:t xml:space="preserve">Valor actual de </w:t>
            </w:r>
            <w:r>
              <w:t>créditos y</w:t>
            </w:r>
            <w:r w:rsidRPr="002112CC">
              <w:t xml:space="preserve"> deudas</w:t>
            </w:r>
          </w:p>
        </w:tc>
        <w:tc>
          <w:tcPr>
            <w:tcW w:w="1440" w:type="dxa"/>
            <w:vAlign w:val="bottom"/>
          </w:tcPr>
          <w:p w14:paraId="0B3D5674" w14:textId="0C0B8400" w:rsidR="00C27DB4" w:rsidRPr="002112CC" w:rsidRDefault="008A4B93" w:rsidP="00C27DB4">
            <w:pPr>
              <w:pStyle w:val="Texto"/>
              <w:tabs>
                <w:tab w:val="decimal" w:pos="1266"/>
              </w:tabs>
            </w:pPr>
            <w:r w:rsidRPr="008A4B93">
              <w:t>913.689</w:t>
            </w:r>
          </w:p>
        </w:tc>
        <w:tc>
          <w:tcPr>
            <w:tcW w:w="126" w:type="dxa"/>
            <w:vAlign w:val="bottom"/>
          </w:tcPr>
          <w:p w14:paraId="4B2A56D7" w14:textId="77777777" w:rsidR="00C27DB4" w:rsidRPr="002112CC" w:rsidRDefault="00C27DB4" w:rsidP="00C27DB4">
            <w:pPr>
              <w:pStyle w:val="Texto"/>
            </w:pPr>
          </w:p>
        </w:tc>
        <w:tc>
          <w:tcPr>
            <w:tcW w:w="1404" w:type="dxa"/>
            <w:vAlign w:val="bottom"/>
          </w:tcPr>
          <w:p w14:paraId="32524083" w14:textId="53D869D2" w:rsidR="00C27DB4" w:rsidRPr="00D864D9" w:rsidRDefault="00C27DB4" w:rsidP="00C27DB4">
            <w:pPr>
              <w:pStyle w:val="Texto"/>
              <w:tabs>
                <w:tab w:val="decimal" w:pos="1266"/>
              </w:tabs>
            </w:pPr>
            <w:r w:rsidRPr="00BC4057">
              <w:t>160.150</w:t>
            </w:r>
          </w:p>
        </w:tc>
      </w:tr>
      <w:tr w:rsidR="00C27DB4" w:rsidRPr="002112CC" w14:paraId="4988A667" w14:textId="77777777" w:rsidTr="004D5AE1">
        <w:tc>
          <w:tcPr>
            <w:tcW w:w="6840" w:type="dxa"/>
            <w:vAlign w:val="bottom"/>
          </w:tcPr>
          <w:p w14:paraId="17739E71" w14:textId="34DD6B58" w:rsidR="00C27DB4" w:rsidRPr="002112CC" w:rsidRDefault="00C27DB4" w:rsidP="00C27DB4">
            <w:pPr>
              <w:pStyle w:val="Texto"/>
              <w:jc w:val="left"/>
            </w:pPr>
            <w:r w:rsidRPr="002112CC">
              <w:t>Intereses financieros</w:t>
            </w:r>
            <w:r w:rsidR="00FC1364">
              <w:t xml:space="preserve"> generados por activos</w:t>
            </w:r>
          </w:p>
        </w:tc>
        <w:tc>
          <w:tcPr>
            <w:tcW w:w="1440" w:type="dxa"/>
            <w:vAlign w:val="bottom"/>
          </w:tcPr>
          <w:p w14:paraId="49921D48" w14:textId="11C2D3A5" w:rsidR="00C27DB4" w:rsidRPr="002112CC" w:rsidRDefault="009922FC" w:rsidP="00C27DB4">
            <w:pPr>
              <w:pStyle w:val="Texto"/>
              <w:tabs>
                <w:tab w:val="decimal" w:pos="1266"/>
              </w:tabs>
            </w:pPr>
            <w:r w:rsidRPr="009922FC">
              <w:t>(38.627)</w:t>
            </w:r>
          </w:p>
        </w:tc>
        <w:tc>
          <w:tcPr>
            <w:tcW w:w="126" w:type="dxa"/>
            <w:vAlign w:val="bottom"/>
          </w:tcPr>
          <w:p w14:paraId="057A30E5" w14:textId="77777777" w:rsidR="00C27DB4" w:rsidRPr="002112CC" w:rsidRDefault="00C27DB4" w:rsidP="00C27DB4">
            <w:pPr>
              <w:pStyle w:val="Texto"/>
            </w:pPr>
          </w:p>
        </w:tc>
        <w:tc>
          <w:tcPr>
            <w:tcW w:w="1404" w:type="dxa"/>
            <w:vAlign w:val="bottom"/>
          </w:tcPr>
          <w:p w14:paraId="3BB27D96" w14:textId="011FEF25" w:rsidR="00C27DB4" w:rsidRPr="00D864D9" w:rsidRDefault="00C27DB4" w:rsidP="00C27DB4">
            <w:pPr>
              <w:pStyle w:val="Texto"/>
              <w:tabs>
                <w:tab w:val="decimal" w:pos="1266"/>
              </w:tabs>
            </w:pPr>
            <w:r w:rsidRPr="00BC4057">
              <w:t>138.090</w:t>
            </w:r>
          </w:p>
        </w:tc>
      </w:tr>
      <w:tr w:rsidR="00C27DB4" w:rsidRPr="002112CC" w14:paraId="7F2653B0" w14:textId="77777777" w:rsidTr="004D5AE1">
        <w:trPr>
          <w:trHeight w:val="53"/>
        </w:trPr>
        <w:tc>
          <w:tcPr>
            <w:tcW w:w="6840" w:type="dxa"/>
            <w:vAlign w:val="bottom"/>
          </w:tcPr>
          <w:p w14:paraId="6AA4F5BC" w14:textId="77777777" w:rsidR="00C27DB4" w:rsidRPr="002112CC" w:rsidRDefault="00C27DB4" w:rsidP="00C27DB4">
            <w:pPr>
              <w:pStyle w:val="Texto"/>
              <w:rPr>
                <w:b/>
              </w:rPr>
            </w:pPr>
            <w:proofErr w:type="gramStart"/>
            <w:r w:rsidRPr="002112CC">
              <w:rPr>
                <w:b/>
              </w:rPr>
              <w:t>Total</w:t>
            </w:r>
            <w:proofErr w:type="gramEnd"/>
            <w:r w:rsidRPr="002112CC">
              <w:rPr>
                <w:b/>
              </w:rPr>
              <w:t xml:space="preserve"> ingresos financieros</w:t>
            </w:r>
          </w:p>
        </w:tc>
        <w:tc>
          <w:tcPr>
            <w:tcW w:w="1440" w:type="dxa"/>
            <w:tcBorders>
              <w:top w:val="single" w:sz="6" w:space="0" w:color="auto"/>
              <w:bottom w:val="double" w:sz="6" w:space="0" w:color="auto"/>
            </w:tcBorders>
            <w:vAlign w:val="bottom"/>
          </w:tcPr>
          <w:p w14:paraId="5574178B" w14:textId="50A7589A" w:rsidR="00C27DB4" w:rsidRPr="00C27DB4" w:rsidRDefault="00B85241" w:rsidP="004F6A94">
            <w:pPr>
              <w:pStyle w:val="Texto"/>
              <w:tabs>
                <w:tab w:val="decimal" w:pos="1266"/>
              </w:tabs>
              <w:rPr>
                <w:b/>
                <w:bCs/>
              </w:rPr>
            </w:pPr>
            <w:r w:rsidRPr="00B85241">
              <w:rPr>
                <w:b/>
                <w:color w:val="000000"/>
              </w:rPr>
              <w:t>11.408.617</w:t>
            </w:r>
          </w:p>
        </w:tc>
        <w:tc>
          <w:tcPr>
            <w:tcW w:w="126" w:type="dxa"/>
            <w:vAlign w:val="bottom"/>
          </w:tcPr>
          <w:p w14:paraId="61B81F10" w14:textId="77777777" w:rsidR="00C27DB4" w:rsidRPr="00C27DB4" w:rsidRDefault="00C27DB4" w:rsidP="00C27DB4">
            <w:pPr>
              <w:pStyle w:val="Textonota"/>
              <w:ind w:left="0"/>
              <w:rPr>
                <w:b/>
                <w:bCs/>
              </w:rPr>
            </w:pPr>
          </w:p>
        </w:tc>
        <w:tc>
          <w:tcPr>
            <w:tcW w:w="1404" w:type="dxa"/>
            <w:tcBorders>
              <w:top w:val="single" w:sz="6" w:space="0" w:color="auto"/>
              <w:bottom w:val="double" w:sz="6" w:space="0" w:color="auto"/>
            </w:tcBorders>
            <w:vAlign w:val="bottom"/>
          </w:tcPr>
          <w:p w14:paraId="6F8C9468" w14:textId="62B346E5" w:rsidR="00C27DB4" w:rsidRPr="00C27DB4" w:rsidRDefault="00B85241" w:rsidP="00C27DB4">
            <w:pPr>
              <w:pStyle w:val="Texto"/>
              <w:tabs>
                <w:tab w:val="decimal" w:pos="1266"/>
              </w:tabs>
              <w:rPr>
                <w:b/>
                <w:bCs/>
              </w:rPr>
            </w:pPr>
            <w:r w:rsidRPr="00B85241">
              <w:rPr>
                <w:b/>
                <w:bCs/>
              </w:rPr>
              <w:t>8.187.562</w:t>
            </w:r>
          </w:p>
        </w:tc>
      </w:tr>
    </w:tbl>
    <w:p w14:paraId="063CC2D5" w14:textId="77777777" w:rsidR="00B530F5" w:rsidRPr="00B530F5" w:rsidRDefault="00B530F5" w:rsidP="00B530F5">
      <w:pPr>
        <w:pStyle w:val="Texto"/>
        <w:rPr>
          <w:sz w:val="14"/>
          <w:szCs w:val="14"/>
        </w:rPr>
      </w:pPr>
      <w:r w:rsidRPr="00B530F5">
        <w:rPr>
          <w:sz w:val="14"/>
          <w:szCs w:val="14"/>
        </w:rPr>
        <w:br w:type="page"/>
      </w:r>
    </w:p>
    <w:p w14:paraId="32D46896" w14:textId="77777777" w:rsidR="005C6DCD" w:rsidRPr="002112CC" w:rsidRDefault="005C6DCD" w:rsidP="00FF1401">
      <w:pPr>
        <w:pStyle w:val="Texto"/>
      </w:pPr>
    </w:p>
    <w:p w14:paraId="5B4C60DD" w14:textId="2DDE376C" w:rsidR="002112CC" w:rsidRDefault="00014307" w:rsidP="00895E9A">
      <w:pPr>
        <w:pStyle w:val="Textonota"/>
        <w:numPr>
          <w:ilvl w:val="0"/>
          <w:numId w:val="61"/>
        </w:numPr>
        <w:rPr>
          <w:b/>
        </w:rPr>
      </w:pPr>
      <w:r w:rsidRPr="002112CC">
        <w:rPr>
          <w:rFonts w:cs="Arial"/>
          <w:b/>
          <w:bCs/>
        </w:rPr>
        <w:t>Costos</w:t>
      </w:r>
      <w:r w:rsidRPr="002112CC">
        <w:rPr>
          <w:b/>
        </w:rPr>
        <w:t xml:space="preserve"> financieros</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FE65BC" w:rsidRPr="002112CC" w14:paraId="19DFF0A0" w14:textId="77777777" w:rsidTr="004D5AE1">
        <w:tc>
          <w:tcPr>
            <w:tcW w:w="6840" w:type="dxa"/>
            <w:vAlign w:val="bottom"/>
          </w:tcPr>
          <w:p w14:paraId="1C2CD654" w14:textId="77777777" w:rsidR="00FE65BC" w:rsidRPr="002112CC" w:rsidRDefault="00FE65BC" w:rsidP="00FF1401">
            <w:pPr>
              <w:pStyle w:val="Texto"/>
              <w:jc w:val="center"/>
              <w:rPr>
                <w:b/>
              </w:rPr>
            </w:pPr>
          </w:p>
        </w:tc>
        <w:tc>
          <w:tcPr>
            <w:tcW w:w="2970" w:type="dxa"/>
            <w:gridSpan w:val="3"/>
            <w:tcBorders>
              <w:bottom w:val="single" w:sz="6" w:space="0" w:color="auto"/>
            </w:tcBorders>
            <w:vAlign w:val="bottom"/>
          </w:tcPr>
          <w:p w14:paraId="7F271866" w14:textId="77777777" w:rsidR="00FE65BC" w:rsidRPr="002112CC" w:rsidRDefault="00FE65BC" w:rsidP="00FF1401">
            <w:pPr>
              <w:pStyle w:val="textonotajustificado"/>
              <w:jc w:val="center"/>
              <w:rPr>
                <w:b/>
              </w:rPr>
            </w:pPr>
            <w:r w:rsidRPr="002112CC">
              <w:rPr>
                <w:b/>
              </w:rPr>
              <w:t>Ganancia / (Pérdida)</w:t>
            </w:r>
          </w:p>
        </w:tc>
      </w:tr>
      <w:tr w:rsidR="00FE65BC" w:rsidRPr="002112CC" w14:paraId="2D78693F" w14:textId="77777777" w:rsidTr="004D5AE1">
        <w:tc>
          <w:tcPr>
            <w:tcW w:w="6840" w:type="dxa"/>
            <w:vAlign w:val="bottom"/>
          </w:tcPr>
          <w:p w14:paraId="3F1EEF6F" w14:textId="77777777" w:rsidR="00FE65BC" w:rsidRPr="002112CC" w:rsidRDefault="00FE65BC" w:rsidP="00FF1401">
            <w:pPr>
              <w:pStyle w:val="Texto"/>
              <w:jc w:val="center"/>
              <w:rPr>
                <w:b/>
              </w:rPr>
            </w:pPr>
          </w:p>
        </w:tc>
        <w:tc>
          <w:tcPr>
            <w:tcW w:w="1440" w:type="dxa"/>
            <w:tcBorders>
              <w:bottom w:val="single" w:sz="6" w:space="0" w:color="auto"/>
            </w:tcBorders>
            <w:vAlign w:val="bottom"/>
          </w:tcPr>
          <w:p w14:paraId="20D44FD7" w14:textId="51B8F507" w:rsidR="00FE65BC" w:rsidRPr="002112CC" w:rsidRDefault="00FE65BC" w:rsidP="00FF1401">
            <w:pPr>
              <w:pStyle w:val="Texto"/>
              <w:jc w:val="center"/>
              <w:rPr>
                <w:b/>
              </w:rPr>
            </w:pPr>
            <w:r w:rsidRPr="002112CC">
              <w:rPr>
                <w:b/>
              </w:rPr>
              <w:t>31/05/202</w:t>
            </w:r>
            <w:r w:rsidR="00F764FA">
              <w:rPr>
                <w:b/>
              </w:rPr>
              <w:t>3</w:t>
            </w:r>
          </w:p>
        </w:tc>
        <w:tc>
          <w:tcPr>
            <w:tcW w:w="126" w:type="dxa"/>
            <w:vAlign w:val="bottom"/>
          </w:tcPr>
          <w:p w14:paraId="0C07AEC5" w14:textId="77777777" w:rsidR="00FE65BC" w:rsidRPr="002112CC" w:rsidRDefault="00FE65BC" w:rsidP="00FF1401">
            <w:pPr>
              <w:pStyle w:val="Texto"/>
              <w:tabs>
                <w:tab w:val="decimal" w:pos="1170"/>
              </w:tabs>
              <w:jc w:val="center"/>
              <w:rPr>
                <w:b/>
              </w:rPr>
            </w:pPr>
          </w:p>
        </w:tc>
        <w:tc>
          <w:tcPr>
            <w:tcW w:w="1404" w:type="dxa"/>
            <w:tcBorders>
              <w:bottom w:val="single" w:sz="6" w:space="0" w:color="auto"/>
            </w:tcBorders>
            <w:vAlign w:val="bottom"/>
          </w:tcPr>
          <w:p w14:paraId="1DC86FDE" w14:textId="00403978" w:rsidR="00FE65BC" w:rsidRPr="002112CC" w:rsidRDefault="00FE65BC" w:rsidP="00FF1401">
            <w:pPr>
              <w:pStyle w:val="Texto"/>
              <w:jc w:val="center"/>
              <w:rPr>
                <w:b/>
              </w:rPr>
            </w:pPr>
            <w:r w:rsidRPr="002112CC">
              <w:rPr>
                <w:b/>
              </w:rPr>
              <w:t>31/05/20</w:t>
            </w:r>
            <w:r w:rsidR="004D4487">
              <w:rPr>
                <w:b/>
              </w:rPr>
              <w:t>2</w:t>
            </w:r>
            <w:r w:rsidR="00F764FA">
              <w:rPr>
                <w:b/>
              </w:rPr>
              <w:t>2</w:t>
            </w:r>
          </w:p>
        </w:tc>
      </w:tr>
      <w:tr w:rsidR="00FF04CB" w:rsidRPr="006C7E89" w14:paraId="1B807BE9" w14:textId="77777777" w:rsidTr="004D5AE1">
        <w:tc>
          <w:tcPr>
            <w:tcW w:w="6840" w:type="dxa"/>
            <w:vAlign w:val="bottom"/>
          </w:tcPr>
          <w:p w14:paraId="7F6A684E" w14:textId="77777777" w:rsidR="00FF04CB" w:rsidRPr="006C7E89" w:rsidRDefault="00FF04CB" w:rsidP="00FF04CB">
            <w:pPr>
              <w:pStyle w:val="Texto"/>
            </w:pPr>
          </w:p>
        </w:tc>
        <w:tc>
          <w:tcPr>
            <w:tcW w:w="1440" w:type="dxa"/>
            <w:vAlign w:val="bottom"/>
          </w:tcPr>
          <w:p w14:paraId="3030710C" w14:textId="77777777" w:rsidR="00FF04CB" w:rsidRPr="006C7E89" w:rsidRDefault="00FF04CB" w:rsidP="00FF04CB">
            <w:pPr>
              <w:pStyle w:val="Texto"/>
              <w:tabs>
                <w:tab w:val="decimal" w:pos="1266"/>
              </w:tabs>
            </w:pPr>
          </w:p>
        </w:tc>
        <w:tc>
          <w:tcPr>
            <w:tcW w:w="126" w:type="dxa"/>
            <w:vAlign w:val="bottom"/>
          </w:tcPr>
          <w:p w14:paraId="4D6DA4D0" w14:textId="77777777" w:rsidR="00FF04CB" w:rsidRPr="006C7E89" w:rsidRDefault="00FF04CB" w:rsidP="00FF04CB">
            <w:pPr>
              <w:pStyle w:val="Texto"/>
            </w:pPr>
          </w:p>
        </w:tc>
        <w:tc>
          <w:tcPr>
            <w:tcW w:w="1404" w:type="dxa"/>
            <w:vAlign w:val="bottom"/>
          </w:tcPr>
          <w:p w14:paraId="02589609" w14:textId="77777777" w:rsidR="00FF04CB" w:rsidRPr="006C7E89" w:rsidRDefault="00FF04CB" w:rsidP="00FF04CB">
            <w:pPr>
              <w:pStyle w:val="Texto"/>
              <w:tabs>
                <w:tab w:val="decimal" w:pos="1266"/>
              </w:tabs>
            </w:pPr>
          </w:p>
        </w:tc>
      </w:tr>
      <w:tr w:rsidR="00C27DB4" w:rsidRPr="002112CC" w14:paraId="39C69B3F" w14:textId="77777777" w:rsidTr="004D5AE1">
        <w:tc>
          <w:tcPr>
            <w:tcW w:w="6840" w:type="dxa"/>
            <w:vAlign w:val="bottom"/>
          </w:tcPr>
          <w:p w14:paraId="7B1A47C1" w14:textId="1E3CB0FB" w:rsidR="00C27DB4" w:rsidRPr="002112CC" w:rsidRDefault="00C27DB4" w:rsidP="00C27DB4">
            <w:pPr>
              <w:pStyle w:val="Texto"/>
              <w:jc w:val="left"/>
            </w:pPr>
            <w:r w:rsidRPr="002112CC">
              <w:t>Diferencias de cambio</w:t>
            </w:r>
            <w:r w:rsidR="00FC1364">
              <w:t xml:space="preserve"> generadas por pasivos</w:t>
            </w:r>
          </w:p>
        </w:tc>
        <w:tc>
          <w:tcPr>
            <w:tcW w:w="1440" w:type="dxa"/>
            <w:vAlign w:val="bottom"/>
          </w:tcPr>
          <w:p w14:paraId="3A3FA1E3" w14:textId="3EFEC6C4" w:rsidR="00C27DB4" w:rsidRPr="002112CC" w:rsidRDefault="00D54758" w:rsidP="00C27DB4">
            <w:pPr>
              <w:pStyle w:val="Texto"/>
              <w:tabs>
                <w:tab w:val="decimal" w:pos="1266"/>
              </w:tabs>
            </w:pPr>
            <w:r w:rsidRPr="00D54758">
              <w:t>(4.261.39</w:t>
            </w:r>
            <w:r w:rsidR="002F5DF2">
              <w:t>5</w:t>
            </w:r>
            <w:r w:rsidRPr="00D54758">
              <w:t>)</w:t>
            </w:r>
          </w:p>
        </w:tc>
        <w:tc>
          <w:tcPr>
            <w:tcW w:w="126" w:type="dxa"/>
            <w:vAlign w:val="bottom"/>
          </w:tcPr>
          <w:p w14:paraId="363260B3" w14:textId="77777777" w:rsidR="00C27DB4" w:rsidRPr="002112CC" w:rsidRDefault="00C27DB4" w:rsidP="00C27DB4">
            <w:pPr>
              <w:pStyle w:val="Texto"/>
            </w:pPr>
          </w:p>
        </w:tc>
        <w:tc>
          <w:tcPr>
            <w:tcW w:w="1404" w:type="dxa"/>
          </w:tcPr>
          <w:p w14:paraId="45B487B2" w14:textId="60CDCE0C" w:rsidR="00C27DB4" w:rsidRPr="0093351F" w:rsidRDefault="0055698D" w:rsidP="00C27DB4">
            <w:pPr>
              <w:pStyle w:val="Texto"/>
              <w:tabs>
                <w:tab w:val="decimal" w:pos="1266"/>
              </w:tabs>
            </w:pPr>
            <w:r w:rsidRPr="0055698D">
              <w:t>2.086.023</w:t>
            </w:r>
          </w:p>
        </w:tc>
      </w:tr>
      <w:tr w:rsidR="00C27DB4" w:rsidRPr="002112CC" w14:paraId="6119D7E0" w14:textId="77777777" w:rsidTr="004D5AE1">
        <w:tc>
          <w:tcPr>
            <w:tcW w:w="6840" w:type="dxa"/>
            <w:vAlign w:val="bottom"/>
          </w:tcPr>
          <w:p w14:paraId="7AB54262" w14:textId="500BA341" w:rsidR="00C27DB4" w:rsidRPr="002112CC" w:rsidRDefault="00C27DB4" w:rsidP="00C27DB4">
            <w:pPr>
              <w:pStyle w:val="Texto"/>
              <w:jc w:val="left"/>
            </w:pPr>
            <w:r w:rsidRPr="002112CC">
              <w:t>Intereses financieros</w:t>
            </w:r>
            <w:r w:rsidR="00FC1364">
              <w:t xml:space="preserve"> generados por pasivos</w:t>
            </w:r>
          </w:p>
        </w:tc>
        <w:tc>
          <w:tcPr>
            <w:tcW w:w="1440" w:type="dxa"/>
            <w:vAlign w:val="bottom"/>
          </w:tcPr>
          <w:p w14:paraId="16C09893" w14:textId="3E7B17A7" w:rsidR="00C27DB4" w:rsidRPr="002112CC" w:rsidRDefault="0035439F" w:rsidP="00C27DB4">
            <w:pPr>
              <w:pStyle w:val="Texto"/>
              <w:tabs>
                <w:tab w:val="decimal" w:pos="1266"/>
              </w:tabs>
            </w:pPr>
            <w:r w:rsidRPr="0035439F">
              <w:t>(</w:t>
            </w:r>
            <w:r w:rsidR="003301F4" w:rsidRPr="003301F4">
              <w:t>209.343</w:t>
            </w:r>
            <w:r w:rsidRPr="0035439F">
              <w:t>)</w:t>
            </w:r>
          </w:p>
        </w:tc>
        <w:tc>
          <w:tcPr>
            <w:tcW w:w="126" w:type="dxa"/>
            <w:vAlign w:val="bottom"/>
          </w:tcPr>
          <w:p w14:paraId="75A9F353" w14:textId="77777777" w:rsidR="00C27DB4" w:rsidRPr="002112CC" w:rsidRDefault="00C27DB4" w:rsidP="00C27DB4">
            <w:pPr>
              <w:pStyle w:val="Texto"/>
            </w:pPr>
          </w:p>
        </w:tc>
        <w:tc>
          <w:tcPr>
            <w:tcW w:w="1404" w:type="dxa"/>
          </w:tcPr>
          <w:p w14:paraId="13E8B2A3" w14:textId="1666E229" w:rsidR="00C27DB4" w:rsidRPr="0093351F" w:rsidRDefault="00C27DB4" w:rsidP="00C27DB4">
            <w:pPr>
              <w:pStyle w:val="Texto"/>
              <w:tabs>
                <w:tab w:val="decimal" w:pos="1266"/>
              </w:tabs>
            </w:pPr>
            <w:r w:rsidRPr="00543B3F">
              <w:t>(2.</w:t>
            </w:r>
            <w:r w:rsidR="003301F4" w:rsidRPr="003301F4">
              <w:t>045.984</w:t>
            </w:r>
            <w:r w:rsidRPr="00543B3F">
              <w:t>)</w:t>
            </w:r>
          </w:p>
        </w:tc>
      </w:tr>
      <w:tr w:rsidR="00C27DB4" w:rsidRPr="002112CC" w14:paraId="17A75F45" w14:textId="77777777" w:rsidTr="004D5AE1">
        <w:tc>
          <w:tcPr>
            <w:tcW w:w="6840" w:type="dxa"/>
            <w:vAlign w:val="bottom"/>
          </w:tcPr>
          <w:p w14:paraId="133E82BA" w14:textId="77777777" w:rsidR="00C27DB4" w:rsidRPr="002112CC" w:rsidRDefault="00C27DB4" w:rsidP="00C27DB4">
            <w:pPr>
              <w:pStyle w:val="Texto"/>
              <w:jc w:val="left"/>
            </w:pPr>
            <w:r>
              <w:t>Intereses por arrendamientos</w:t>
            </w:r>
          </w:p>
        </w:tc>
        <w:tc>
          <w:tcPr>
            <w:tcW w:w="1440" w:type="dxa"/>
            <w:vAlign w:val="bottom"/>
          </w:tcPr>
          <w:p w14:paraId="6029CDF2" w14:textId="0C8EAAA6" w:rsidR="00C27DB4" w:rsidRPr="00B06489" w:rsidRDefault="0035439F" w:rsidP="00C27DB4">
            <w:pPr>
              <w:pStyle w:val="Texto"/>
              <w:tabs>
                <w:tab w:val="decimal" w:pos="1266"/>
              </w:tabs>
            </w:pPr>
            <w:r w:rsidRPr="0035439F">
              <w:t>(510.613)</w:t>
            </w:r>
          </w:p>
        </w:tc>
        <w:tc>
          <w:tcPr>
            <w:tcW w:w="126" w:type="dxa"/>
            <w:vAlign w:val="bottom"/>
          </w:tcPr>
          <w:p w14:paraId="3ECE957B" w14:textId="77777777" w:rsidR="00C27DB4" w:rsidRPr="002112CC" w:rsidRDefault="00C27DB4" w:rsidP="00C27DB4">
            <w:pPr>
              <w:pStyle w:val="Texto"/>
            </w:pPr>
          </w:p>
        </w:tc>
        <w:tc>
          <w:tcPr>
            <w:tcW w:w="1404" w:type="dxa"/>
          </w:tcPr>
          <w:p w14:paraId="16495DFD" w14:textId="11C5604A" w:rsidR="00C27DB4" w:rsidRPr="005C6DCD" w:rsidRDefault="00C27DB4" w:rsidP="00C27DB4">
            <w:pPr>
              <w:pStyle w:val="Texto"/>
              <w:tabs>
                <w:tab w:val="decimal" w:pos="1266"/>
              </w:tabs>
            </w:pPr>
            <w:r w:rsidRPr="00543B3F">
              <w:t>(768.335)</w:t>
            </w:r>
          </w:p>
        </w:tc>
      </w:tr>
      <w:tr w:rsidR="00C27DB4" w:rsidRPr="002112CC" w14:paraId="4F7CBEA9" w14:textId="77777777" w:rsidTr="004D5AE1">
        <w:tc>
          <w:tcPr>
            <w:tcW w:w="6840" w:type="dxa"/>
            <w:vAlign w:val="bottom"/>
          </w:tcPr>
          <w:p w14:paraId="3F5963CF" w14:textId="77777777" w:rsidR="00C27DB4" w:rsidRPr="002112CC" w:rsidRDefault="00C27DB4" w:rsidP="00C27DB4">
            <w:pPr>
              <w:pStyle w:val="Texto"/>
              <w:jc w:val="left"/>
            </w:pPr>
            <w:r w:rsidRPr="002112CC">
              <w:t>Valor actual de créditos</w:t>
            </w:r>
            <w:r>
              <w:t xml:space="preserve"> y deudas</w:t>
            </w:r>
          </w:p>
        </w:tc>
        <w:tc>
          <w:tcPr>
            <w:tcW w:w="1440" w:type="dxa"/>
            <w:vAlign w:val="bottom"/>
          </w:tcPr>
          <w:p w14:paraId="6356D7D6" w14:textId="7925BF33" w:rsidR="00C27DB4" w:rsidRPr="002112CC" w:rsidRDefault="0035439F" w:rsidP="00C27DB4">
            <w:pPr>
              <w:pStyle w:val="Texto"/>
              <w:tabs>
                <w:tab w:val="decimal" w:pos="1266"/>
              </w:tabs>
            </w:pPr>
            <w:r w:rsidRPr="0035439F">
              <w:t>(1.</w:t>
            </w:r>
            <w:r w:rsidR="002F5DF2" w:rsidRPr="002F5DF2">
              <w:t>355.419</w:t>
            </w:r>
            <w:r w:rsidRPr="0035439F">
              <w:t>)</w:t>
            </w:r>
          </w:p>
        </w:tc>
        <w:tc>
          <w:tcPr>
            <w:tcW w:w="126" w:type="dxa"/>
            <w:vAlign w:val="bottom"/>
          </w:tcPr>
          <w:p w14:paraId="15A30C34" w14:textId="77777777" w:rsidR="00C27DB4" w:rsidRPr="002112CC" w:rsidRDefault="00C27DB4" w:rsidP="00C27DB4">
            <w:pPr>
              <w:pStyle w:val="Texto"/>
            </w:pPr>
          </w:p>
        </w:tc>
        <w:tc>
          <w:tcPr>
            <w:tcW w:w="1404" w:type="dxa"/>
          </w:tcPr>
          <w:p w14:paraId="2B17EA1A" w14:textId="4656FFCF" w:rsidR="00C27DB4" w:rsidRPr="0093351F" w:rsidRDefault="00C27DB4" w:rsidP="00C27DB4">
            <w:pPr>
              <w:pStyle w:val="Texto"/>
              <w:tabs>
                <w:tab w:val="decimal" w:pos="1266"/>
              </w:tabs>
            </w:pPr>
            <w:r w:rsidRPr="00543B3F">
              <w:t>(407.555)</w:t>
            </w:r>
          </w:p>
        </w:tc>
      </w:tr>
      <w:tr w:rsidR="00C27DB4" w:rsidRPr="002112CC" w14:paraId="6A47B64D" w14:textId="77777777" w:rsidTr="004D5AE1">
        <w:tc>
          <w:tcPr>
            <w:tcW w:w="6840" w:type="dxa"/>
            <w:vAlign w:val="bottom"/>
          </w:tcPr>
          <w:p w14:paraId="4D7AFC10" w14:textId="77777777" w:rsidR="00C27DB4" w:rsidRPr="002112CC" w:rsidRDefault="00C27DB4" w:rsidP="00C27DB4">
            <w:pPr>
              <w:pStyle w:val="Texto"/>
              <w:jc w:val="left"/>
            </w:pPr>
            <w:r w:rsidRPr="002112CC">
              <w:t>Otros gastos financieros</w:t>
            </w:r>
          </w:p>
        </w:tc>
        <w:tc>
          <w:tcPr>
            <w:tcW w:w="1440" w:type="dxa"/>
            <w:vAlign w:val="bottom"/>
          </w:tcPr>
          <w:p w14:paraId="0224D219" w14:textId="30760D0A" w:rsidR="00C27DB4" w:rsidRPr="002112CC" w:rsidRDefault="004B1438" w:rsidP="00C27DB4">
            <w:pPr>
              <w:pStyle w:val="Texto"/>
              <w:tabs>
                <w:tab w:val="decimal" w:pos="1266"/>
              </w:tabs>
            </w:pPr>
            <w:r w:rsidRPr="004B1438">
              <w:t>(70.</w:t>
            </w:r>
            <w:r w:rsidR="002F5DF2" w:rsidRPr="002F5DF2">
              <w:t>657</w:t>
            </w:r>
            <w:r w:rsidRPr="004B1438">
              <w:t>)</w:t>
            </w:r>
          </w:p>
        </w:tc>
        <w:tc>
          <w:tcPr>
            <w:tcW w:w="126" w:type="dxa"/>
            <w:vAlign w:val="bottom"/>
          </w:tcPr>
          <w:p w14:paraId="599CCC37" w14:textId="77777777" w:rsidR="00C27DB4" w:rsidRPr="002112CC" w:rsidRDefault="00C27DB4" w:rsidP="00C27DB4">
            <w:pPr>
              <w:pStyle w:val="Texto"/>
            </w:pPr>
          </w:p>
        </w:tc>
        <w:tc>
          <w:tcPr>
            <w:tcW w:w="1404" w:type="dxa"/>
          </w:tcPr>
          <w:p w14:paraId="6F535097" w14:textId="05FEA509" w:rsidR="00C27DB4" w:rsidRPr="0093351F" w:rsidRDefault="00C27DB4" w:rsidP="00C27DB4">
            <w:pPr>
              <w:pStyle w:val="Texto"/>
              <w:tabs>
                <w:tab w:val="decimal" w:pos="1266"/>
              </w:tabs>
            </w:pPr>
            <w:r w:rsidRPr="00543B3F">
              <w:t>(239.</w:t>
            </w:r>
            <w:r w:rsidR="0055698D" w:rsidRPr="0055698D">
              <w:t>45</w:t>
            </w:r>
            <w:r w:rsidR="006C3571">
              <w:t>3</w:t>
            </w:r>
            <w:r w:rsidRPr="00543B3F">
              <w:t>)</w:t>
            </w:r>
          </w:p>
        </w:tc>
      </w:tr>
      <w:tr w:rsidR="00C27DB4" w:rsidRPr="005C6DCD" w14:paraId="1747A7F2" w14:textId="77777777" w:rsidTr="004D5AE1">
        <w:trPr>
          <w:trHeight w:val="53"/>
        </w:trPr>
        <w:tc>
          <w:tcPr>
            <w:tcW w:w="6840" w:type="dxa"/>
            <w:vAlign w:val="bottom"/>
          </w:tcPr>
          <w:p w14:paraId="2EE1F3C3" w14:textId="77777777" w:rsidR="00C27DB4" w:rsidRPr="002112CC" w:rsidRDefault="00C27DB4" w:rsidP="00C27DB4">
            <w:pPr>
              <w:pStyle w:val="Texto"/>
              <w:rPr>
                <w:b/>
              </w:rPr>
            </w:pPr>
            <w:proofErr w:type="gramStart"/>
            <w:r w:rsidRPr="002112CC">
              <w:rPr>
                <w:b/>
              </w:rPr>
              <w:t>Total</w:t>
            </w:r>
            <w:proofErr w:type="gramEnd"/>
            <w:r w:rsidRPr="002112CC">
              <w:rPr>
                <w:b/>
              </w:rPr>
              <w:t xml:space="preserve"> costos financieros</w:t>
            </w:r>
          </w:p>
        </w:tc>
        <w:tc>
          <w:tcPr>
            <w:tcW w:w="1440" w:type="dxa"/>
            <w:tcBorders>
              <w:top w:val="single" w:sz="6" w:space="0" w:color="auto"/>
              <w:bottom w:val="double" w:sz="6" w:space="0" w:color="auto"/>
            </w:tcBorders>
            <w:vAlign w:val="bottom"/>
          </w:tcPr>
          <w:p w14:paraId="2D51582F" w14:textId="71F70A0D" w:rsidR="00C27DB4" w:rsidRPr="00C27DB4" w:rsidRDefault="00AA1CAE" w:rsidP="00C27DB4">
            <w:pPr>
              <w:pStyle w:val="Texto"/>
              <w:tabs>
                <w:tab w:val="decimal" w:pos="1266"/>
              </w:tabs>
              <w:rPr>
                <w:b/>
                <w:bCs/>
              </w:rPr>
            </w:pPr>
            <w:r w:rsidRPr="00AA1CAE">
              <w:rPr>
                <w:b/>
                <w:bCs/>
              </w:rPr>
              <w:t>(</w:t>
            </w:r>
            <w:r w:rsidR="003301F4" w:rsidRPr="003301F4">
              <w:rPr>
                <w:b/>
                <w:bCs/>
              </w:rPr>
              <w:t>6.407.427</w:t>
            </w:r>
            <w:r w:rsidRPr="00AA1CAE">
              <w:rPr>
                <w:b/>
                <w:bCs/>
              </w:rPr>
              <w:t>)</w:t>
            </w:r>
          </w:p>
        </w:tc>
        <w:tc>
          <w:tcPr>
            <w:tcW w:w="126" w:type="dxa"/>
            <w:vAlign w:val="bottom"/>
          </w:tcPr>
          <w:p w14:paraId="24B0BC79" w14:textId="77777777" w:rsidR="00C27DB4" w:rsidRPr="00C27DB4" w:rsidRDefault="00C27DB4" w:rsidP="00C27DB4">
            <w:pPr>
              <w:pStyle w:val="Textonota"/>
              <w:ind w:left="0"/>
              <w:rPr>
                <w:b/>
                <w:bCs/>
              </w:rPr>
            </w:pPr>
          </w:p>
        </w:tc>
        <w:tc>
          <w:tcPr>
            <w:tcW w:w="1404" w:type="dxa"/>
            <w:tcBorders>
              <w:top w:val="single" w:sz="6" w:space="0" w:color="auto"/>
              <w:bottom w:val="double" w:sz="6" w:space="0" w:color="auto"/>
            </w:tcBorders>
          </w:tcPr>
          <w:p w14:paraId="2B3B26AE" w14:textId="093A33ED" w:rsidR="00C27DB4" w:rsidRPr="00C27DB4" w:rsidRDefault="00C27DB4" w:rsidP="00C27DB4">
            <w:pPr>
              <w:pStyle w:val="Texto"/>
              <w:tabs>
                <w:tab w:val="decimal" w:pos="1266"/>
              </w:tabs>
              <w:rPr>
                <w:b/>
                <w:bCs/>
              </w:rPr>
            </w:pPr>
            <w:r w:rsidRPr="00C27DB4">
              <w:rPr>
                <w:b/>
                <w:bCs/>
              </w:rPr>
              <w:t>(</w:t>
            </w:r>
            <w:r w:rsidR="003301F4" w:rsidRPr="003301F4">
              <w:rPr>
                <w:b/>
                <w:bCs/>
              </w:rPr>
              <w:t>1.375.30</w:t>
            </w:r>
            <w:r w:rsidR="004A2599">
              <w:rPr>
                <w:b/>
                <w:bCs/>
              </w:rPr>
              <w:t>4</w:t>
            </w:r>
            <w:r w:rsidRPr="00C27DB4">
              <w:rPr>
                <w:b/>
                <w:bCs/>
              </w:rPr>
              <w:t>)</w:t>
            </w:r>
          </w:p>
        </w:tc>
      </w:tr>
    </w:tbl>
    <w:p w14:paraId="09CE88F7" w14:textId="24B9894D" w:rsidR="002112CC" w:rsidRDefault="002112CC" w:rsidP="00FF1401">
      <w:pPr>
        <w:pStyle w:val="Texto"/>
      </w:pPr>
    </w:p>
    <w:p w14:paraId="7C5DDAEA" w14:textId="77777777" w:rsidR="007325E6" w:rsidRPr="002112CC" w:rsidRDefault="007325E6" w:rsidP="00FF1401">
      <w:pPr>
        <w:pStyle w:val="Texto"/>
      </w:pPr>
    </w:p>
    <w:p w14:paraId="53692726" w14:textId="77777777" w:rsidR="0091431D" w:rsidRPr="002112CC" w:rsidRDefault="00D67FDF" w:rsidP="00D67FDF">
      <w:pPr>
        <w:pStyle w:val="Ttulonota"/>
        <w:numPr>
          <w:ilvl w:val="0"/>
          <w:numId w:val="2"/>
        </w:numPr>
      </w:pPr>
      <w:r w:rsidRPr="002112CC">
        <w:t>IMPUESTO A LAS GANANCIAS</w:t>
      </w:r>
      <w:r w:rsidR="008F6961" w:rsidRPr="002112CC">
        <w:t xml:space="preserve"> E IMPUESTO DIFERIDO</w:t>
      </w:r>
    </w:p>
    <w:p w14:paraId="040FB839" w14:textId="77777777" w:rsidR="00E22BFD" w:rsidRPr="002112CC" w:rsidRDefault="00E22BFD" w:rsidP="00E22BFD">
      <w:pPr>
        <w:pStyle w:val="Texto"/>
      </w:pPr>
    </w:p>
    <w:p w14:paraId="6A1B06E5" w14:textId="36EA49E5" w:rsidR="00E22BFD" w:rsidRPr="002112CC" w:rsidRDefault="00E22BFD" w:rsidP="00E22BFD">
      <w:pPr>
        <w:pStyle w:val="Texto"/>
        <w:rPr>
          <w:b/>
        </w:rPr>
      </w:pPr>
      <w:r w:rsidRPr="002112CC">
        <w:rPr>
          <w:b/>
        </w:rPr>
        <w:t xml:space="preserve">Impuesto a las ganancias en el </w:t>
      </w:r>
      <w:r w:rsidR="00DD4958">
        <w:rPr>
          <w:b/>
        </w:rPr>
        <w:t>e</w:t>
      </w:r>
      <w:r w:rsidRPr="002112CC">
        <w:rPr>
          <w:b/>
        </w:rPr>
        <w:t>stado consolidado del resultado integral</w:t>
      </w:r>
    </w:p>
    <w:p w14:paraId="29E47521" w14:textId="77777777" w:rsidR="00E22BFD" w:rsidRPr="002112CC" w:rsidRDefault="00E22BFD" w:rsidP="00E22BFD">
      <w:pPr>
        <w:pStyle w:val="Texto"/>
      </w:pPr>
    </w:p>
    <w:p w14:paraId="3C6E4915" w14:textId="764F5B84" w:rsidR="008F6961" w:rsidRDefault="00E22BFD" w:rsidP="00E22BFD">
      <w:pPr>
        <w:pStyle w:val="Texto"/>
      </w:pPr>
      <w:r w:rsidRPr="002112CC">
        <w:t>Los principales componentes del cargo por impuesto a las ganancias para los ejercicios finalizados el 31 de mayo de 202</w:t>
      </w:r>
      <w:r w:rsidR="005F7D7F">
        <w:t>3</w:t>
      </w:r>
      <w:r w:rsidRPr="002112CC">
        <w:t xml:space="preserve"> y 202</w:t>
      </w:r>
      <w:r w:rsidR="004D4487">
        <w:t>2</w:t>
      </w:r>
      <w:r w:rsidRPr="002112CC">
        <w:t xml:space="preserve"> son los siguientes:</w:t>
      </w:r>
    </w:p>
    <w:p w14:paraId="5D76DAAD" w14:textId="77777777" w:rsidR="00D14BDF" w:rsidRPr="002112CC" w:rsidRDefault="00D14BDF" w:rsidP="00E22BFD">
      <w:pPr>
        <w:pStyle w:val="Texto"/>
      </w:pP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8F6961" w:rsidRPr="002112CC" w14:paraId="70632332" w14:textId="77777777" w:rsidTr="004D5AE1">
        <w:tc>
          <w:tcPr>
            <w:tcW w:w="6840" w:type="dxa"/>
            <w:vAlign w:val="bottom"/>
          </w:tcPr>
          <w:p w14:paraId="2392B4CC" w14:textId="77777777" w:rsidR="008F6961" w:rsidRPr="002112CC" w:rsidRDefault="008F6961" w:rsidP="008F6961">
            <w:pPr>
              <w:pStyle w:val="Texto"/>
              <w:jc w:val="center"/>
              <w:rPr>
                <w:b/>
              </w:rPr>
            </w:pPr>
          </w:p>
        </w:tc>
        <w:tc>
          <w:tcPr>
            <w:tcW w:w="2970" w:type="dxa"/>
            <w:gridSpan w:val="3"/>
            <w:tcBorders>
              <w:bottom w:val="single" w:sz="6" w:space="0" w:color="auto"/>
            </w:tcBorders>
            <w:vAlign w:val="bottom"/>
          </w:tcPr>
          <w:p w14:paraId="4E2EB1AD" w14:textId="77777777" w:rsidR="008F6961" w:rsidRPr="002112CC" w:rsidRDefault="008F6961" w:rsidP="008F6961">
            <w:pPr>
              <w:pStyle w:val="textonotajustificado"/>
              <w:jc w:val="center"/>
              <w:rPr>
                <w:b/>
              </w:rPr>
            </w:pPr>
            <w:r w:rsidRPr="002112CC">
              <w:rPr>
                <w:b/>
              </w:rPr>
              <w:t>Ganancia / (Pérdida)</w:t>
            </w:r>
          </w:p>
        </w:tc>
      </w:tr>
      <w:tr w:rsidR="004D4487" w:rsidRPr="002112CC" w14:paraId="4B26D8C7" w14:textId="77777777" w:rsidTr="004D5AE1">
        <w:tc>
          <w:tcPr>
            <w:tcW w:w="6840" w:type="dxa"/>
            <w:vAlign w:val="bottom"/>
          </w:tcPr>
          <w:p w14:paraId="264A1DD7" w14:textId="77777777" w:rsidR="004D4487" w:rsidRPr="002112CC" w:rsidRDefault="004D4487" w:rsidP="004D4487">
            <w:pPr>
              <w:pStyle w:val="Texto"/>
              <w:jc w:val="center"/>
              <w:rPr>
                <w:b/>
              </w:rPr>
            </w:pPr>
          </w:p>
        </w:tc>
        <w:tc>
          <w:tcPr>
            <w:tcW w:w="1440" w:type="dxa"/>
            <w:tcBorders>
              <w:bottom w:val="single" w:sz="6" w:space="0" w:color="auto"/>
            </w:tcBorders>
            <w:vAlign w:val="bottom"/>
          </w:tcPr>
          <w:p w14:paraId="04679182" w14:textId="5603E7D8" w:rsidR="004D4487" w:rsidRPr="002112CC" w:rsidRDefault="004D4487" w:rsidP="004D4487">
            <w:pPr>
              <w:pStyle w:val="Texto"/>
              <w:jc w:val="center"/>
              <w:rPr>
                <w:b/>
              </w:rPr>
            </w:pPr>
            <w:r w:rsidRPr="002112CC">
              <w:rPr>
                <w:b/>
              </w:rPr>
              <w:t>31/05/202</w:t>
            </w:r>
            <w:r w:rsidR="00F764FA">
              <w:rPr>
                <w:b/>
              </w:rPr>
              <w:t>3</w:t>
            </w:r>
          </w:p>
        </w:tc>
        <w:tc>
          <w:tcPr>
            <w:tcW w:w="126" w:type="dxa"/>
            <w:vAlign w:val="bottom"/>
          </w:tcPr>
          <w:p w14:paraId="1445D7E2"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vAlign w:val="bottom"/>
          </w:tcPr>
          <w:p w14:paraId="5677C0A8" w14:textId="2A0F7142" w:rsidR="004D4487" w:rsidRPr="002112CC" w:rsidRDefault="004D4487" w:rsidP="004D4487">
            <w:pPr>
              <w:pStyle w:val="Texto"/>
              <w:jc w:val="center"/>
              <w:rPr>
                <w:b/>
              </w:rPr>
            </w:pPr>
            <w:r w:rsidRPr="002112CC">
              <w:rPr>
                <w:b/>
              </w:rPr>
              <w:t>31/05/20</w:t>
            </w:r>
            <w:r w:rsidR="00F764FA">
              <w:rPr>
                <w:b/>
              </w:rPr>
              <w:t>22</w:t>
            </w:r>
          </w:p>
        </w:tc>
      </w:tr>
      <w:tr w:rsidR="004D4487" w:rsidRPr="006C7E89" w14:paraId="28A8A736" w14:textId="77777777" w:rsidTr="004D5AE1">
        <w:tc>
          <w:tcPr>
            <w:tcW w:w="6840" w:type="dxa"/>
            <w:vAlign w:val="bottom"/>
          </w:tcPr>
          <w:p w14:paraId="6CB91C50" w14:textId="744F7F9E" w:rsidR="004D4487" w:rsidRPr="006C7E89" w:rsidRDefault="004D4487" w:rsidP="004D4487">
            <w:pPr>
              <w:pStyle w:val="Texto"/>
              <w:jc w:val="left"/>
            </w:pPr>
          </w:p>
        </w:tc>
        <w:tc>
          <w:tcPr>
            <w:tcW w:w="1440" w:type="dxa"/>
            <w:vAlign w:val="bottom"/>
          </w:tcPr>
          <w:p w14:paraId="148018C9" w14:textId="77777777" w:rsidR="004D4487" w:rsidRPr="006C7E89" w:rsidRDefault="004D4487" w:rsidP="004D4487">
            <w:pPr>
              <w:pStyle w:val="Texto"/>
              <w:tabs>
                <w:tab w:val="decimal" w:pos="1173"/>
              </w:tabs>
            </w:pPr>
          </w:p>
        </w:tc>
        <w:tc>
          <w:tcPr>
            <w:tcW w:w="126" w:type="dxa"/>
            <w:vAlign w:val="bottom"/>
          </w:tcPr>
          <w:p w14:paraId="114383E8" w14:textId="77777777" w:rsidR="004D4487" w:rsidRPr="006C7E89" w:rsidRDefault="004D4487" w:rsidP="004D4487">
            <w:pPr>
              <w:pStyle w:val="Texto"/>
            </w:pPr>
          </w:p>
        </w:tc>
        <w:tc>
          <w:tcPr>
            <w:tcW w:w="1404" w:type="dxa"/>
            <w:vAlign w:val="bottom"/>
          </w:tcPr>
          <w:p w14:paraId="66280730" w14:textId="77777777" w:rsidR="004D4487" w:rsidRPr="006C7E89" w:rsidRDefault="004D4487" w:rsidP="004D4487">
            <w:pPr>
              <w:pStyle w:val="Texto"/>
              <w:tabs>
                <w:tab w:val="decimal" w:pos="1173"/>
              </w:tabs>
            </w:pPr>
          </w:p>
        </w:tc>
      </w:tr>
      <w:tr w:rsidR="00213226" w:rsidRPr="002112CC" w14:paraId="663D53AE" w14:textId="77777777" w:rsidTr="004D5AE1">
        <w:tc>
          <w:tcPr>
            <w:tcW w:w="6840" w:type="dxa"/>
            <w:vAlign w:val="bottom"/>
          </w:tcPr>
          <w:p w14:paraId="4B186EC2" w14:textId="7DD53FED" w:rsidR="00213226" w:rsidRPr="002112CC" w:rsidRDefault="00213226" w:rsidP="00213226">
            <w:pPr>
              <w:pStyle w:val="Texto"/>
              <w:jc w:val="left"/>
            </w:pPr>
            <w:r>
              <w:t>Cargo por</w:t>
            </w:r>
            <w:r w:rsidRPr="001F59C1">
              <w:t xml:space="preserve"> impuesto a las ganancias</w:t>
            </w:r>
          </w:p>
        </w:tc>
        <w:tc>
          <w:tcPr>
            <w:tcW w:w="1440" w:type="dxa"/>
            <w:vAlign w:val="bottom"/>
          </w:tcPr>
          <w:p w14:paraId="035DEFCF" w14:textId="61F58148" w:rsidR="00213226" w:rsidRPr="002112CC" w:rsidRDefault="00590A6B" w:rsidP="00213226">
            <w:pPr>
              <w:pStyle w:val="Texto"/>
              <w:tabs>
                <w:tab w:val="decimal" w:pos="1173"/>
              </w:tabs>
            </w:pPr>
            <w:r w:rsidRPr="00590A6B">
              <w:t>(6.</w:t>
            </w:r>
            <w:r w:rsidR="00D14AB5" w:rsidRPr="00D14AB5">
              <w:t>351.82</w:t>
            </w:r>
            <w:r w:rsidR="003C2BE5">
              <w:t>7</w:t>
            </w:r>
            <w:r w:rsidRPr="00590A6B">
              <w:t>)</w:t>
            </w:r>
          </w:p>
        </w:tc>
        <w:tc>
          <w:tcPr>
            <w:tcW w:w="126" w:type="dxa"/>
            <w:vAlign w:val="bottom"/>
          </w:tcPr>
          <w:p w14:paraId="45C577D2" w14:textId="77777777" w:rsidR="00213226" w:rsidRPr="002112CC" w:rsidRDefault="00213226" w:rsidP="00213226">
            <w:pPr>
              <w:pStyle w:val="Texto"/>
            </w:pPr>
          </w:p>
        </w:tc>
        <w:tc>
          <w:tcPr>
            <w:tcW w:w="1404" w:type="dxa"/>
            <w:vAlign w:val="bottom"/>
          </w:tcPr>
          <w:p w14:paraId="43927FCA" w14:textId="283BF212" w:rsidR="00213226" w:rsidRPr="002112CC" w:rsidRDefault="00590A6B" w:rsidP="00213226">
            <w:pPr>
              <w:pStyle w:val="Texto"/>
              <w:tabs>
                <w:tab w:val="decimal" w:pos="1173"/>
              </w:tabs>
            </w:pPr>
            <w:r w:rsidRPr="00590A6B">
              <w:t>(6.167.288)</w:t>
            </w:r>
          </w:p>
        </w:tc>
      </w:tr>
      <w:tr w:rsidR="00197403" w:rsidRPr="002112CC" w14:paraId="565A5878" w14:textId="77777777" w:rsidTr="004D5AE1">
        <w:tc>
          <w:tcPr>
            <w:tcW w:w="6840" w:type="dxa"/>
            <w:vAlign w:val="bottom"/>
          </w:tcPr>
          <w:p w14:paraId="60487271" w14:textId="64ACAF1E" w:rsidR="00197403" w:rsidRDefault="00197403" w:rsidP="00197403">
            <w:pPr>
              <w:pStyle w:val="Texto"/>
              <w:jc w:val="left"/>
            </w:pPr>
            <w:r>
              <w:t>Cargo por impuesto a las ganancias diferido</w:t>
            </w:r>
          </w:p>
        </w:tc>
        <w:tc>
          <w:tcPr>
            <w:tcW w:w="1440" w:type="dxa"/>
            <w:vAlign w:val="bottom"/>
          </w:tcPr>
          <w:p w14:paraId="565B3E21" w14:textId="4FC70FED" w:rsidR="00197403" w:rsidRPr="00590A6B" w:rsidRDefault="00197403" w:rsidP="00197403">
            <w:pPr>
              <w:pStyle w:val="Texto"/>
              <w:tabs>
                <w:tab w:val="decimal" w:pos="1173"/>
              </w:tabs>
            </w:pPr>
            <w:r w:rsidRPr="00810546">
              <w:t>1.768.774</w:t>
            </w:r>
          </w:p>
        </w:tc>
        <w:tc>
          <w:tcPr>
            <w:tcW w:w="126" w:type="dxa"/>
            <w:vAlign w:val="bottom"/>
          </w:tcPr>
          <w:p w14:paraId="056B531B" w14:textId="77777777" w:rsidR="00197403" w:rsidRPr="002112CC" w:rsidRDefault="00197403" w:rsidP="00197403">
            <w:pPr>
              <w:pStyle w:val="Texto"/>
            </w:pPr>
          </w:p>
        </w:tc>
        <w:tc>
          <w:tcPr>
            <w:tcW w:w="1404" w:type="dxa"/>
            <w:vAlign w:val="bottom"/>
          </w:tcPr>
          <w:p w14:paraId="015FE17E" w14:textId="22BAE4DF" w:rsidR="00197403" w:rsidRPr="00590A6B" w:rsidRDefault="00197403" w:rsidP="00197403">
            <w:pPr>
              <w:pStyle w:val="Texto"/>
              <w:tabs>
                <w:tab w:val="decimal" w:pos="1173"/>
              </w:tabs>
            </w:pPr>
            <w:r w:rsidRPr="00810546">
              <w:t>(875.860)</w:t>
            </w:r>
          </w:p>
        </w:tc>
      </w:tr>
      <w:tr w:rsidR="00197403" w:rsidRPr="002112CC" w14:paraId="760AC96F" w14:textId="77777777" w:rsidTr="004D5AE1">
        <w:tc>
          <w:tcPr>
            <w:tcW w:w="6840" w:type="dxa"/>
            <w:vAlign w:val="bottom"/>
          </w:tcPr>
          <w:p w14:paraId="01978BAC" w14:textId="6D8CFE82" w:rsidR="00197403" w:rsidRPr="001F59C1" w:rsidRDefault="00197403" w:rsidP="00197403">
            <w:pPr>
              <w:pStyle w:val="Texto"/>
              <w:jc w:val="left"/>
            </w:pPr>
            <w:r>
              <w:t>Ajuste por inflación del impuesto a las ganancias</w:t>
            </w:r>
          </w:p>
        </w:tc>
        <w:tc>
          <w:tcPr>
            <w:tcW w:w="1440" w:type="dxa"/>
            <w:vAlign w:val="bottom"/>
          </w:tcPr>
          <w:p w14:paraId="2DD600AE" w14:textId="01CC647A" w:rsidR="00197403" w:rsidRPr="00912D56" w:rsidRDefault="00197403" w:rsidP="00197403">
            <w:pPr>
              <w:pStyle w:val="Texto"/>
              <w:tabs>
                <w:tab w:val="decimal" w:pos="1173"/>
              </w:tabs>
            </w:pPr>
            <w:r w:rsidRPr="00590A6B">
              <w:t>(1.639.598)</w:t>
            </w:r>
          </w:p>
        </w:tc>
        <w:tc>
          <w:tcPr>
            <w:tcW w:w="126" w:type="dxa"/>
            <w:vAlign w:val="bottom"/>
          </w:tcPr>
          <w:p w14:paraId="05E4D9B9" w14:textId="77777777" w:rsidR="00197403" w:rsidRPr="002112CC" w:rsidRDefault="00197403" w:rsidP="00197403">
            <w:pPr>
              <w:pStyle w:val="Texto"/>
            </w:pPr>
          </w:p>
        </w:tc>
        <w:tc>
          <w:tcPr>
            <w:tcW w:w="1404" w:type="dxa"/>
            <w:vAlign w:val="bottom"/>
          </w:tcPr>
          <w:p w14:paraId="37814A43" w14:textId="19374370" w:rsidR="00197403" w:rsidRPr="002112CC" w:rsidRDefault="00197403" w:rsidP="00197403">
            <w:pPr>
              <w:pStyle w:val="Texto"/>
              <w:tabs>
                <w:tab w:val="decimal" w:pos="1173"/>
              </w:tabs>
            </w:pPr>
            <w:r w:rsidRPr="00590A6B">
              <w:t>(1.119.423)</w:t>
            </w:r>
          </w:p>
        </w:tc>
      </w:tr>
      <w:tr w:rsidR="00197403" w:rsidRPr="002112CC" w14:paraId="22C2AB19" w14:textId="77777777" w:rsidTr="004D5AE1">
        <w:tc>
          <w:tcPr>
            <w:tcW w:w="6840" w:type="dxa"/>
            <w:vAlign w:val="bottom"/>
          </w:tcPr>
          <w:p w14:paraId="57166E19" w14:textId="0776FC8A" w:rsidR="00197403" w:rsidRDefault="00197403" w:rsidP="00197403">
            <w:pPr>
              <w:pStyle w:val="Texto"/>
              <w:jc w:val="left"/>
            </w:pPr>
            <w:r>
              <w:t>Efecto por el cambio de tasa</w:t>
            </w:r>
          </w:p>
        </w:tc>
        <w:tc>
          <w:tcPr>
            <w:tcW w:w="1440" w:type="dxa"/>
            <w:vAlign w:val="bottom"/>
          </w:tcPr>
          <w:p w14:paraId="128A96A4" w14:textId="0AC75B28" w:rsidR="00197403" w:rsidRPr="00590A6B" w:rsidRDefault="00197403" w:rsidP="00197403">
            <w:pPr>
              <w:pStyle w:val="Texto"/>
              <w:tabs>
                <w:tab w:val="decimal" w:pos="1173"/>
              </w:tabs>
            </w:pPr>
            <w:r>
              <w:t xml:space="preserve">-       </w:t>
            </w:r>
          </w:p>
        </w:tc>
        <w:tc>
          <w:tcPr>
            <w:tcW w:w="126" w:type="dxa"/>
            <w:vAlign w:val="bottom"/>
          </w:tcPr>
          <w:p w14:paraId="69C1D815" w14:textId="77777777" w:rsidR="00197403" w:rsidRPr="002112CC" w:rsidRDefault="00197403" w:rsidP="00197403">
            <w:pPr>
              <w:pStyle w:val="Texto"/>
            </w:pPr>
          </w:p>
        </w:tc>
        <w:tc>
          <w:tcPr>
            <w:tcW w:w="1404" w:type="dxa"/>
            <w:vAlign w:val="bottom"/>
          </w:tcPr>
          <w:p w14:paraId="4C8B9AE9" w14:textId="331A02BB" w:rsidR="00197403" w:rsidRPr="00590A6B" w:rsidRDefault="00197403" w:rsidP="00197403">
            <w:pPr>
              <w:pStyle w:val="Texto"/>
              <w:tabs>
                <w:tab w:val="decimal" w:pos="1173"/>
              </w:tabs>
            </w:pPr>
            <w:r>
              <w:t>(1.052.487)</w:t>
            </w:r>
          </w:p>
        </w:tc>
      </w:tr>
      <w:tr w:rsidR="00197403" w:rsidRPr="002112CC" w14:paraId="39230D89" w14:textId="77777777" w:rsidTr="004D5AE1">
        <w:tc>
          <w:tcPr>
            <w:tcW w:w="6840" w:type="dxa"/>
            <w:vAlign w:val="bottom"/>
          </w:tcPr>
          <w:p w14:paraId="78C4D6C4" w14:textId="77777777" w:rsidR="00197403" w:rsidRPr="002112CC" w:rsidRDefault="00197403" w:rsidP="00197403">
            <w:pPr>
              <w:pStyle w:val="Texto"/>
              <w:jc w:val="left"/>
            </w:pPr>
            <w:r w:rsidRPr="001F59C1">
              <w:t>Diferencia entre la estimación de la provisión para el impuesto a las ganancias y la declaración jurada del ejercicio anterior</w:t>
            </w:r>
          </w:p>
        </w:tc>
        <w:tc>
          <w:tcPr>
            <w:tcW w:w="1440" w:type="dxa"/>
            <w:vAlign w:val="bottom"/>
          </w:tcPr>
          <w:p w14:paraId="32700D86" w14:textId="42FFF180" w:rsidR="00197403" w:rsidRPr="002112CC" w:rsidRDefault="00197403" w:rsidP="00197403">
            <w:pPr>
              <w:pStyle w:val="Texto"/>
              <w:tabs>
                <w:tab w:val="decimal" w:pos="1173"/>
              </w:tabs>
            </w:pPr>
            <w:r w:rsidRPr="00590A6B">
              <w:t>(196.351)</w:t>
            </w:r>
          </w:p>
        </w:tc>
        <w:tc>
          <w:tcPr>
            <w:tcW w:w="126" w:type="dxa"/>
            <w:vAlign w:val="bottom"/>
          </w:tcPr>
          <w:p w14:paraId="0FC38BF3" w14:textId="77777777" w:rsidR="00197403" w:rsidRPr="002112CC" w:rsidRDefault="00197403" w:rsidP="00197403">
            <w:pPr>
              <w:pStyle w:val="Texto"/>
            </w:pPr>
          </w:p>
        </w:tc>
        <w:tc>
          <w:tcPr>
            <w:tcW w:w="1404" w:type="dxa"/>
            <w:vAlign w:val="bottom"/>
          </w:tcPr>
          <w:p w14:paraId="5BDC9A94" w14:textId="6FE094A9" w:rsidR="00197403" w:rsidRPr="002112CC" w:rsidRDefault="00197403" w:rsidP="00197403">
            <w:pPr>
              <w:pStyle w:val="Texto"/>
              <w:tabs>
                <w:tab w:val="decimal" w:pos="1173"/>
              </w:tabs>
            </w:pPr>
            <w:r w:rsidRPr="00590A6B">
              <w:t>(1.109.563)</w:t>
            </w:r>
          </w:p>
        </w:tc>
      </w:tr>
      <w:tr w:rsidR="00197403" w:rsidRPr="002112CC" w14:paraId="0B5DA816" w14:textId="77777777" w:rsidTr="004D5AE1">
        <w:tc>
          <w:tcPr>
            <w:tcW w:w="6840" w:type="dxa"/>
            <w:vAlign w:val="bottom"/>
          </w:tcPr>
          <w:p w14:paraId="4D06C275" w14:textId="08C61103" w:rsidR="00197403" w:rsidRPr="00F37847" w:rsidRDefault="00197403" w:rsidP="00197403">
            <w:pPr>
              <w:pStyle w:val="Texto"/>
              <w:jc w:val="left"/>
              <w:rPr>
                <w:b/>
                <w:bCs/>
              </w:rPr>
            </w:pPr>
            <w:r w:rsidRPr="00F37847">
              <w:rPr>
                <w:b/>
                <w:bCs/>
              </w:rPr>
              <w:t>Impuesto a las ganancias de</w:t>
            </w:r>
            <w:r>
              <w:rPr>
                <w:b/>
                <w:bCs/>
              </w:rPr>
              <w:t>l ejercicio</w:t>
            </w:r>
          </w:p>
        </w:tc>
        <w:tc>
          <w:tcPr>
            <w:tcW w:w="1440" w:type="dxa"/>
            <w:tcBorders>
              <w:top w:val="single" w:sz="6" w:space="0" w:color="auto"/>
              <w:bottom w:val="double" w:sz="6" w:space="0" w:color="auto"/>
            </w:tcBorders>
            <w:vAlign w:val="bottom"/>
          </w:tcPr>
          <w:p w14:paraId="175ED5FA" w14:textId="0F25EA5E" w:rsidR="00197403" w:rsidRPr="00525D6A" w:rsidRDefault="00197403" w:rsidP="00197403">
            <w:pPr>
              <w:pStyle w:val="Texto"/>
              <w:tabs>
                <w:tab w:val="decimal" w:pos="1173"/>
              </w:tabs>
              <w:rPr>
                <w:b/>
                <w:bCs/>
              </w:rPr>
            </w:pPr>
            <w:r w:rsidRPr="00590A6B">
              <w:rPr>
                <w:b/>
                <w:bCs/>
              </w:rPr>
              <w:t>(6.</w:t>
            </w:r>
            <w:r w:rsidRPr="00D14AB5">
              <w:rPr>
                <w:b/>
                <w:bCs/>
              </w:rPr>
              <w:t>419.00</w:t>
            </w:r>
            <w:r>
              <w:rPr>
                <w:b/>
                <w:bCs/>
              </w:rPr>
              <w:t>2</w:t>
            </w:r>
            <w:r w:rsidRPr="00590A6B">
              <w:rPr>
                <w:b/>
                <w:bCs/>
              </w:rPr>
              <w:t>)</w:t>
            </w:r>
          </w:p>
        </w:tc>
        <w:tc>
          <w:tcPr>
            <w:tcW w:w="126" w:type="dxa"/>
            <w:vAlign w:val="bottom"/>
          </w:tcPr>
          <w:p w14:paraId="2C4398A3" w14:textId="77777777" w:rsidR="00197403" w:rsidRPr="00EC71A8" w:rsidRDefault="00197403" w:rsidP="00197403">
            <w:pPr>
              <w:pStyle w:val="Texto"/>
              <w:rPr>
                <w:b/>
                <w:bCs/>
              </w:rPr>
            </w:pPr>
          </w:p>
        </w:tc>
        <w:tc>
          <w:tcPr>
            <w:tcW w:w="1404" w:type="dxa"/>
            <w:tcBorders>
              <w:top w:val="single" w:sz="6" w:space="0" w:color="auto"/>
              <w:bottom w:val="double" w:sz="6" w:space="0" w:color="auto"/>
            </w:tcBorders>
            <w:vAlign w:val="bottom"/>
          </w:tcPr>
          <w:p w14:paraId="38435D43" w14:textId="3ED50EB1" w:rsidR="00197403" w:rsidRPr="00EC71A8" w:rsidRDefault="00197403" w:rsidP="00197403">
            <w:pPr>
              <w:pStyle w:val="Texto"/>
              <w:tabs>
                <w:tab w:val="decimal" w:pos="1173"/>
              </w:tabs>
              <w:rPr>
                <w:b/>
                <w:bCs/>
              </w:rPr>
            </w:pPr>
            <w:r w:rsidRPr="00590A6B">
              <w:rPr>
                <w:b/>
                <w:bCs/>
              </w:rPr>
              <w:t>(</w:t>
            </w:r>
            <w:r w:rsidRPr="001323FA">
              <w:rPr>
                <w:b/>
                <w:bCs/>
              </w:rPr>
              <w:t>10.324.621</w:t>
            </w:r>
            <w:r w:rsidRPr="00590A6B">
              <w:rPr>
                <w:b/>
                <w:bCs/>
              </w:rPr>
              <w:t>)</w:t>
            </w:r>
          </w:p>
        </w:tc>
      </w:tr>
    </w:tbl>
    <w:p w14:paraId="2D289613" w14:textId="77777777" w:rsidR="00040F4B" w:rsidRDefault="00040F4B" w:rsidP="001E335B">
      <w:pPr>
        <w:pStyle w:val="Texto"/>
      </w:pPr>
    </w:p>
    <w:p w14:paraId="61CC71D0" w14:textId="39E75099" w:rsidR="008F6961" w:rsidRPr="002112CC" w:rsidRDefault="00223584" w:rsidP="003B350E">
      <w:pPr>
        <w:pStyle w:val="Texto"/>
      </w:pPr>
      <w:r w:rsidRPr="002112CC">
        <w:t xml:space="preserve">La conciliación entre el cargo por impuesto a las ganancias y la ganancia contable multiplicada por la tasa impositiva aplicable para los ejercicios finalizados el 31 de mayo de </w:t>
      </w:r>
      <w:r w:rsidR="0028178E" w:rsidRPr="002112CC">
        <w:t>20</w:t>
      </w:r>
      <w:r w:rsidR="0028178E">
        <w:t>2</w:t>
      </w:r>
      <w:r w:rsidR="005F7D7F">
        <w:t>3</w:t>
      </w:r>
      <w:r w:rsidR="0028178E" w:rsidRPr="002112CC">
        <w:t xml:space="preserve"> </w:t>
      </w:r>
      <w:r w:rsidRPr="002112CC">
        <w:t xml:space="preserve">y </w:t>
      </w:r>
      <w:r w:rsidR="0028178E" w:rsidRPr="002112CC">
        <w:t>20</w:t>
      </w:r>
      <w:r w:rsidR="0028178E">
        <w:t>2</w:t>
      </w:r>
      <w:r w:rsidR="004D4487">
        <w:t>2</w:t>
      </w:r>
      <w:r w:rsidRPr="002112CC">
        <w:t xml:space="preserve"> es la siguiente:</w:t>
      </w:r>
    </w:p>
    <w:p w14:paraId="7B373085" w14:textId="77777777" w:rsidR="008F6961" w:rsidRPr="002112CC" w:rsidRDefault="008F6961" w:rsidP="003B350E">
      <w:pPr>
        <w:pStyle w:val="Texto"/>
      </w:pP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8F6961" w:rsidRPr="002112CC" w14:paraId="715C011F" w14:textId="77777777" w:rsidTr="00F37847">
        <w:tc>
          <w:tcPr>
            <w:tcW w:w="6840" w:type="dxa"/>
            <w:vAlign w:val="bottom"/>
          </w:tcPr>
          <w:p w14:paraId="0F4D571B" w14:textId="77777777" w:rsidR="008F6961" w:rsidRPr="002112CC" w:rsidRDefault="008F6961" w:rsidP="008F6961">
            <w:pPr>
              <w:pStyle w:val="Texto"/>
              <w:jc w:val="center"/>
              <w:rPr>
                <w:b/>
              </w:rPr>
            </w:pPr>
          </w:p>
        </w:tc>
        <w:tc>
          <w:tcPr>
            <w:tcW w:w="2970" w:type="dxa"/>
            <w:gridSpan w:val="3"/>
            <w:tcBorders>
              <w:bottom w:val="single" w:sz="6" w:space="0" w:color="auto"/>
            </w:tcBorders>
            <w:vAlign w:val="bottom"/>
          </w:tcPr>
          <w:p w14:paraId="251352CB" w14:textId="77777777" w:rsidR="008F6961" w:rsidRPr="002112CC" w:rsidRDefault="008F6961" w:rsidP="008F6961">
            <w:pPr>
              <w:pStyle w:val="textonotajustificado"/>
              <w:jc w:val="center"/>
              <w:rPr>
                <w:b/>
              </w:rPr>
            </w:pPr>
            <w:r w:rsidRPr="002112CC">
              <w:rPr>
                <w:b/>
              </w:rPr>
              <w:t>Ganancia / (Pérdida)</w:t>
            </w:r>
          </w:p>
        </w:tc>
      </w:tr>
      <w:tr w:rsidR="00223584" w:rsidRPr="002112CC" w14:paraId="7576D405" w14:textId="77777777" w:rsidTr="00F37847">
        <w:tc>
          <w:tcPr>
            <w:tcW w:w="6840" w:type="dxa"/>
            <w:vAlign w:val="bottom"/>
          </w:tcPr>
          <w:p w14:paraId="71A3F81F" w14:textId="77777777" w:rsidR="00223584" w:rsidRPr="002112CC" w:rsidRDefault="00223584" w:rsidP="00223584">
            <w:pPr>
              <w:pStyle w:val="Texto"/>
              <w:jc w:val="center"/>
              <w:rPr>
                <w:b/>
              </w:rPr>
            </w:pPr>
          </w:p>
        </w:tc>
        <w:tc>
          <w:tcPr>
            <w:tcW w:w="1440" w:type="dxa"/>
            <w:tcBorders>
              <w:bottom w:val="single" w:sz="6" w:space="0" w:color="auto"/>
            </w:tcBorders>
            <w:vAlign w:val="bottom"/>
          </w:tcPr>
          <w:p w14:paraId="3A72B2D3" w14:textId="2542C82B" w:rsidR="00223584" w:rsidRPr="002112CC" w:rsidRDefault="00223584" w:rsidP="00223584">
            <w:pPr>
              <w:pStyle w:val="Texto"/>
              <w:jc w:val="center"/>
              <w:rPr>
                <w:b/>
              </w:rPr>
            </w:pPr>
            <w:r w:rsidRPr="002112CC">
              <w:rPr>
                <w:b/>
              </w:rPr>
              <w:t>31/05/202</w:t>
            </w:r>
            <w:r w:rsidR="00791E37">
              <w:rPr>
                <w:b/>
              </w:rPr>
              <w:t>3</w:t>
            </w:r>
          </w:p>
        </w:tc>
        <w:tc>
          <w:tcPr>
            <w:tcW w:w="126" w:type="dxa"/>
            <w:vAlign w:val="bottom"/>
          </w:tcPr>
          <w:p w14:paraId="5D432257" w14:textId="77777777" w:rsidR="00223584" w:rsidRPr="002112CC" w:rsidRDefault="00223584" w:rsidP="00223584">
            <w:pPr>
              <w:pStyle w:val="Texto"/>
              <w:tabs>
                <w:tab w:val="decimal" w:pos="1170"/>
              </w:tabs>
              <w:jc w:val="center"/>
              <w:rPr>
                <w:b/>
              </w:rPr>
            </w:pPr>
          </w:p>
        </w:tc>
        <w:tc>
          <w:tcPr>
            <w:tcW w:w="1404" w:type="dxa"/>
            <w:tcBorders>
              <w:bottom w:val="single" w:sz="6" w:space="0" w:color="auto"/>
            </w:tcBorders>
            <w:vAlign w:val="bottom"/>
          </w:tcPr>
          <w:p w14:paraId="73894DB3" w14:textId="0FBC8835" w:rsidR="00223584" w:rsidRPr="002112CC" w:rsidRDefault="00223584" w:rsidP="00223584">
            <w:pPr>
              <w:pStyle w:val="Texto"/>
              <w:jc w:val="center"/>
              <w:rPr>
                <w:b/>
              </w:rPr>
            </w:pPr>
            <w:r w:rsidRPr="002112CC">
              <w:rPr>
                <w:b/>
              </w:rPr>
              <w:t>31/05/20</w:t>
            </w:r>
            <w:r w:rsidR="00FF04CB">
              <w:rPr>
                <w:b/>
              </w:rPr>
              <w:t>2</w:t>
            </w:r>
            <w:r w:rsidR="00791E37">
              <w:rPr>
                <w:b/>
              </w:rPr>
              <w:t>2</w:t>
            </w:r>
          </w:p>
        </w:tc>
      </w:tr>
      <w:tr w:rsidR="00FF04CB" w:rsidRPr="002112CC" w14:paraId="6758CAD1" w14:textId="77777777" w:rsidTr="00F37847">
        <w:tc>
          <w:tcPr>
            <w:tcW w:w="6840" w:type="dxa"/>
            <w:vAlign w:val="bottom"/>
          </w:tcPr>
          <w:p w14:paraId="18791459" w14:textId="77777777" w:rsidR="00FF04CB" w:rsidRPr="002112CC" w:rsidRDefault="00FF04CB" w:rsidP="00FF04CB">
            <w:pPr>
              <w:pStyle w:val="Texto"/>
              <w:jc w:val="left"/>
            </w:pPr>
          </w:p>
        </w:tc>
        <w:tc>
          <w:tcPr>
            <w:tcW w:w="1440" w:type="dxa"/>
            <w:vAlign w:val="bottom"/>
          </w:tcPr>
          <w:p w14:paraId="780E664E" w14:textId="77777777" w:rsidR="00FF04CB" w:rsidRPr="00525D6A" w:rsidRDefault="00FF04CB" w:rsidP="00FF04CB">
            <w:pPr>
              <w:pStyle w:val="Texto"/>
              <w:tabs>
                <w:tab w:val="decimal" w:pos="1149"/>
              </w:tabs>
              <w:rPr>
                <w:rFonts w:cs="Arial"/>
                <w:color w:val="000000"/>
                <w:lang w:eastAsia="es-AR"/>
              </w:rPr>
            </w:pPr>
          </w:p>
        </w:tc>
        <w:tc>
          <w:tcPr>
            <w:tcW w:w="126" w:type="dxa"/>
            <w:vAlign w:val="bottom"/>
          </w:tcPr>
          <w:p w14:paraId="5B77C595" w14:textId="77777777" w:rsidR="00FF04CB" w:rsidRPr="002112CC" w:rsidRDefault="00FF04CB" w:rsidP="00FF04CB">
            <w:pPr>
              <w:pStyle w:val="Texto"/>
            </w:pPr>
          </w:p>
        </w:tc>
        <w:tc>
          <w:tcPr>
            <w:tcW w:w="1404" w:type="dxa"/>
            <w:vAlign w:val="bottom"/>
          </w:tcPr>
          <w:p w14:paraId="1CE3B9BA" w14:textId="77777777" w:rsidR="00FF04CB" w:rsidRPr="002112CC" w:rsidRDefault="00FF04CB" w:rsidP="00FF04CB">
            <w:pPr>
              <w:pStyle w:val="Texto"/>
              <w:tabs>
                <w:tab w:val="decimal" w:pos="1149"/>
              </w:tabs>
            </w:pPr>
          </w:p>
        </w:tc>
      </w:tr>
      <w:tr w:rsidR="00213226" w:rsidRPr="002112CC" w14:paraId="38688386" w14:textId="77777777" w:rsidTr="00F37847">
        <w:tc>
          <w:tcPr>
            <w:tcW w:w="6840" w:type="dxa"/>
            <w:vAlign w:val="bottom"/>
          </w:tcPr>
          <w:p w14:paraId="5469A13F" w14:textId="56A7B586" w:rsidR="00213226" w:rsidRPr="002112CC" w:rsidRDefault="00213226" w:rsidP="00213226">
            <w:pPr>
              <w:pStyle w:val="Texto"/>
              <w:jc w:val="left"/>
            </w:pPr>
            <w:r w:rsidRPr="00F37847">
              <w:t>Ganancia antes del impuesto a las ganancias</w:t>
            </w:r>
          </w:p>
        </w:tc>
        <w:tc>
          <w:tcPr>
            <w:tcW w:w="1440" w:type="dxa"/>
            <w:vAlign w:val="bottom"/>
          </w:tcPr>
          <w:p w14:paraId="735BC83F" w14:textId="15F27C7B" w:rsidR="00213226" w:rsidRPr="00525D6A" w:rsidRDefault="00590A6B" w:rsidP="00213226">
            <w:pPr>
              <w:pStyle w:val="Texto"/>
              <w:tabs>
                <w:tab w:val="decimal" w:pos="1149"/>
              </w:tabs>
              <w:rPr>
                <w:rFonts w:cs="Arial"/>
                <w:color w:val="000000"/>
                <w:lang w:eastAsia="es-AR"/>
              </w:rPr>
            </w:pPr>
            <w:r w:rsidRPr="00590A6B">
              <w:rPr>
                <w:rFonts w:cs="Arial"/>
                <w:color w:val="000000"/>
                <w:lang w:eastAsia="es-AR"/>
              </w:rPr>
              <w:t>20.</w:t>
            </w:r>
            <w:r w:rsidR="001938CD" w:rsidRPr="001938CD">
              <w:rPr>
                <w:rFonts w:cs="Arial"/>
                <w:color w:val="000000"/>
                <w:lang w:eastAsia="es-AR"/>
              </w:rPr>
              <w:t>000.506</w:t>
            </w:r>
          </w:p>
        </w:tc>
        <w:tc>
          <w:tcPr>
            <w:tcW w:w="126" w:type="dxa"/>
            <w:vAlign w:val="bottom"/>
          </w:tcPr>
          <w:p w14:paraId="231E1B57" w14:textId="77777777" w:rsidR="00213226" w:rsidRPr="002112CC" w:rsidRDefault="00213226" w:rsidP="00213226">
            <w:pPr>
              <w:pStyle w:val="Texto"/>
            </w:pPr>
          </w:p>
        </w:tc>
        <w:tc>
          <w:tcPr>
            <w:tcW w:w="1404" w:type="dxa"/>
            <w:vAlign w:val="bottom"/>
          </w:tcPr>
          <w:p w14:paraId="550B9539" w14:textId="227BA4DB" w:rsidR="00213226" w:rsidRPr="002112CC" w:rsidRDefault="006C3571" w:rsidP="00213226">
            <w:pPr>
              <w:pStyle w:val="Texto"/>
              <w:tabs>
                <w:tab w:val="decimal" w:pos="1149"/>
              </w:tabs>
            </w:pPr>
            <w:r w:rsidRPr="006C3571">
              <w:t>22.401.655</w:t>
            </w:r>
          </w:p>
        </w:tc>
      </w:tr>
      <w:tr w:rsidR="00213226" w:rsidRPr="002112CC" w14:paraId="06915925" w14:textId="77777777" w:rsidTr="00F37847">
        <w:tc>
          <w:tcPr>
            <w:tcW w:w="6840" w:type="dxa"/>
            <w:vAlign w:val="bottom"/>
          </w:tcPr>
          <w:p w14:paraId="1C8A8107" w14:textId="71787805" w:rsidR="00213226" w:rsidRPr="002112CC" w:rsidRDefault="00213226" w:rsidP="00213226">
            <w:pPr>
              <w:pStyle w:val="Texto"/>
              <w:jc w:val="left"/>
            </w:pPr>
            <w:r w:rsidRPr="00F37847">
              <w:t>Diferencias permanentes</w:t>
            </w:r>
          </w:p>
        </w:tc>
        <w:tc>
          <w:tcPr>
            <w:tcW w:w="1440" w:type="dxa"/>
            <w:tcBorders>
              <w:bottom w:val="single" w:sz="6" w:space="0" w:color="auto"/>
            </w:tcBorders>
            <w:vAlign w:val="bottom"/>
          </w:tcPr>
          <w:p w14:paraId="088498C0" w14:textId="4FA4AE9D" w:rsidR="00213226" w:rsidRPr="00525D6A" w:rsidRDefault="001323FA" w:rsidP="00213226">
            <w:pPr>
              <w:pStyle w:val="Texto"/>
              <w:tabs>
                <w:tab w:val="decimal" w:pos="1149"/>
              </w:tabs>
              <w:rPr>
                <w:rFonts w:cs="Arial"/>
                <w:color w:val="000000"/>
                <w:lang w:eastAsia="es-AR"/>
              </w:rPr>
            </w:pPr>
            <w:r w:rsidRPr="001323FA">
              <w:rPr>
                <w:rFonts w:cs="Arial"/>
                <w:color w:val="000000"/>
                <w:lang w:eastAsia="es-AR"/>
              </w:rPr>
              <w:t>(6.</w:t>
            </w:r>
            <w:r w:rsidR="001938CD" w:rsidRPr="001938CD">
              <w:rPr>
                <w:rFonts w:cs="Arial"/>
                <w:color w:val="000000"/>
                <w:lang w:eastAsia="es-AR"/>
              </w:rPr>
              <w:t>906.06</w:t>
            </w:r>
            <w:r w:rsidR="003C2BE5">
              <w:rPr>
                <w:rFonts w:cs="Arial"/>
                <w:color w:val="000000"/>
                <w:lang w:eastAsia="es-AR"/>
              </w:rPr>
              <w:t>8</w:t>
            </w:r>
            <w:r w:rsidRPr="001323FA">
              <w:rPr>
                <w:rFonts w:cs="Arial"/>
                <w:color w:val="000000"/>
                <w:lang w:eastAsia="es-AR"/>
              </w:rPr>
              <w:t>)</w:t>
            </w:r>
          </w:p>
        </w:tc>
        <w:tc>
          <w:tcPr>
            <w:tcW w:w="126" w:type="dxa"/>
            <w:vAlign w:val="bottom"/>
          </w:tcPr>
          <w:p w14:paraId="61E4C1DC" w14:textId="77777777" w:rsidR="00213226" w:rsidRPr="002112CC" w:rsidRDefault="00213226" w:rsidP="00213226">
            <w:pPr>
              <w:pStyle w:val="Texto"/>
            </w:pPr>
          </w:p>
        </w:tc>
        <w:tc>
          <w:tcPr>
            <w:tcW w:w="1404" w:type="dxa"/>
            <w:tcBorders>
              <w:bottom w:val="single" w:sz="6" w:space="0" w:color="auto"/>
            </w:tcBorders>
            <w:vAlign w:val="bottom"/>
          </w:tcPr>
          <w:p w14:paraId="1FEDF309" w14:textId="13D3193E" w:rsidR="00213226" w:rsidRPr="002112CC" w:rsidRDefault="00681DE7" w:rsidP="00213226">
            <w:pPr>
              <w:pStyle w:val="Texto"/>
              <w:tabs>
                <w:tab w:val="decimal" w:pos="1149"/>
              </w:tabs>
            </w:pPr>
            <w:r w:rsidRPr="00681DE7">
              <w:t>(2.278.375)</w:t>
            </w:r>
          </w:p>
        </w:tc>
      </w:tr>
      <w:tr w:rsidR="00213226" w:rsidRPr="002112CC" w14:paraId="72FBA918" w14:textId="77777777" w:rsidTr="00F37847">
        <w:tc>
          <w:tcPr>
            <w:tcW w:w="6840" w:type="dxa"/>
            <w:vAlign w:val="bottom"/>
          </w:tcPr>
          <w:p w14:paraId="11158EC0" w14:textId="57BDFFE3" w:rsidR="00213226" w:rsidRPr="002112CC" w:rsidRDefault="00213226" w:rsidP="00213226">
            <w:pPr>
              <w:pStyle w:val="Texto"/>
              <w:jc w:val="left"/>
            </w:pPr>
            <w:r w:rsidRPr="00F37847">
              <w:rPr>
                <w:b/>
              </w:rPr>
              <w:t>Ganancia del ejercicio antes del impuesto a las ganancias</w:t>
            </w:r>
          </w:p>
        </w:tc>
        <w:tc>
          <w:tcPr>
            <w:tcW w:w="1440" w:type="dxa"/>
            <w:tcBorders>
              <w:top w:val="single" w:sz="6" w:space="0" w:color="auto"/>
            </w:tcBorders>
            <w:vAlign w:val="bottom"/>
          </w:tcPr>
          <w:p w14:paraId="031218F8" w14:textId="304C6EDF" w:rsidR="00213226" w:rsidRPr="00525D6A" w:rsidRDefault="001323FA" w:rsidP="00213226">
            <w:pPr>
              <w:pStyle w:val="Texto"/>
              <w:tabs>
                <w:tab w:val="decimal" w:pos="1149"/>
              </w:tabs>
              <w:rPr>
                <w:rFonts w:cs="Arial"/>
                <w:b/>
                <w:bCs/>
                <w:color w:val="000000"/>
                <w:lang w:eastAsia="es-AR"/>
              </w:rPr>
            </w:pPr>
            <w:r w:rsidRPr="001323FA">
              <w:rPr>
                <w:rFonts w:cs="Arial"/>
                <w:b/>
                <w:bCs/>
                <w:color w:val="000000"/>
                <w:lang w:eastAsia="es-AR"/>
              </w:rPr>
              <w:t>13.</w:t>
            </w:r>
            <w:r w:rsidR="001938CD" w:rsidRPr="001938CD">
              <w:rPr>
                <w:rFonts w:cs="Arial"/>
                <w:b/>
                <w:bCs/>
                <w:color w:val="000000"/>
                <w:lang w:eastAsia="es-AR"/>
              </w:rPr>
              <w:t>094.4</w:t>
            </w:r>
            <w:r w:rsidR="003C2BE5">
              <w:rPr>
                <w:rFonts w:cs="Arial"/>
                <w:b/>
                <w:bCs/>
                <w:color w:val="000000"/>
                <w:lang w:eastAsia="es-AR"/>
              </w:rPr>
              <w:t>38</w:t>
            </w:r>
          </w:p>
        </w:tc>
        <w:tc>
          <w:tcPr>
            <w:tcW w:w="126" w:type="dxa"/>
            <w:vAlign w:val="bottom"/>
          </w:tcPr>
          <w:p w14:paraId="6854A4ED" w14:textId="77777777" w:rsidR="00213226" w:rsidRPr="00EC71A8" w:rsidRDefault="00213226" w:rsidP="00213226">
            <w:pPr>
              <w:pStyle w:val="Texto"/>
              <w:rPr>
                <w:b/>
                <w:bCs/>
              </w:rPr>
            </w:pPr>
          </w:p>
        </w:tc>
        <w:tc>
          <w:tcPr>
            <w:tcW w:w="1404" w:type="dxa"/>
            <w:tcBorders>
              <w:top w:val="single" w:sz="6" w:space="0" w:color="auto"/>
            </w:tcBorders>
            <w:vAlign w:val="bottom"/>
          </w:tcPr>
          <w:p w14:paraId="12481934" w14:textId="47E04DF0" w:rsidR="00213226" w:rsidRPr="00EC71A8" w:rsidRDefault="00681DE7" w:rsidP="00213226">
            <w:pPr>
              <w:pStyle w:val="Texto"/>
              <w:tabs>
                <w:tab w:val="decimal" w:pos="1149"/>
              </w:tabs>
              <w:rPr>
                <w:b/>
                <w:bCs/>
              </w:rPr>
            </w:pPr>
            <w:r w:rsidRPr="00681DE7">
              <w:rPr>
                <w:b/>
                <w:bCs/>
              </w:rPr>
              <w:t>20.123.280</w:t>
            </w:r>
          </w:p>
        </w:tc>
      </w:tr>
      <w:tr w:rsidR="00213226" w:rsidRPr="002112CC" w14:paraId="1C3835E6" w14:textId="77777777" w:rsidTr="00F37847">
        <w:tc>
          <w:tcPr>
            <w:tcW w:w="6840" w:type="dxa"/>
            <w:vAlign w:val="bottom"/>
          </w:tcPr>
          <w:p w14:paraId="3B92E951" w14:textId="73608204" w:rsidR="00213226" w:rsidRPr="002112CC" w:rsidRDefault="00213226" w:rsidP="00213226">
            <w:pPr>
              <w:pStyle w:val="Texto"/>
              <w:jc w:val="left"/>
            </w:pPr>
            <w:r w:rsidRPr="00F37847">
              <w:t>Tasa de impuesto vigente</w:t>
            </w:r>
          </w:p>
        </w:tc>
        <w:tc>
          <w:tcPr>
            <w:tcW w:w="1440" w:type="dxa"/>
            <w:tcBorders>
              <w:bottom w:val="single" w:sz="6" w:space="0" w:color="auto"/>
            </w:tcBorders>
            <w:vAlign w:val="bottom"/>
          </w:tcPr>
          <w:p w14:paraId="0E0D9BF9" w14:textId="33E0F5EA" w:rsidR="00213226" w:rsidRPr="00525D6A" w:rsidRDefault="00590A6B" w:rsidP="00525D6A">
            <w:pPr>
              <w:pStyle w:val="Texto"/>
              <w:tabs>
                <w:tab w:val="decimal" w:pos="963"/>
              </w:tabs>
              <w:rPr>
                <w:rFonts w:cs="Arial"/>
                <w:color w:val="000000"/>
                <w:lang w:eastAsia="es-AR"/>
              </w:rPr>
            </w:pPr>
            <w:r>
              <w:rPr>
                <w:rFonts w:cs="Arial"/>
                <w:color w:val="000000"/>
                <w:lang w:eastAsia="es-AR"/>
              </w:rPr>
              <w:t>35%</w:t>
            </w:r>
          </w:p>
        </w:tc>
        <w:tc>
          <w:tcPr>
            <w:tcW w:w="126" w:type="dxa"/>
            <w:vAlign w:val="bottom"/>
          </w:tcPr>
          <w:p w14:paraId="3B25673D" w14:textId="77777777" w:rsidR="00213226" w:rsidRPr="002112CC" w:rsidRDefault="00213226" w:rsidP="00213226">
            <w:pPr>
              <w:pStyle w:val="Texto"/>
            </w:pPr>
          </w:p>
        </w:tc>
        <w:tc>
          <w:tcPr>
            <w:tcW w:w="1404" w:type="dxa"/>
            <w:tcBorders>
              <w:bottom w:val="single" w:sz="6" w:space="0" w:color="auto"/>
            </w:tcBorders>
            <w:vAlign w:val="bottom"/>
          </w:tcPr>
          <w:p w14:paraId="24F66973" w14:textId="5846EA1F" w:rsidR="00213226" w:rsidRPr="002112CC" w:rsidRDefault="00590A6B" w:rsidP="00213226">
            <w:pPr>
              <w:pStyle w:val="Texto"/>
              <w:tabs>
                <w:tab w:val="decimal" w:pos="963"/>
              </w:tabs>
            </w:pPr>
            <w:r>
              <w:t>35%</w:t>
            </w:r>
          </w:p>
        </w:tc>
      </w:tr>
      <w:tr w:rsidR="00213226" w:rsidRPr="002112CC" w14:paraId="6CAFCA2B" w14:textId="77777777" w:rsidTr="00F37847">
        <w:tc>
          <w:tcPr>
            <w:tcW w:w="6840" w:type="dxa"/>
            <w:vAlign w:val="bottom"/>
          </w:tcPr>
          <w:p w14:paraId="33787938" w14:textId="0650689D" w:rsidR="00213226" w:rsidRPr="002112CC" w:rsidRDefault="00213226" w:rsidP="00213226">
            <w:pPr>
              <w:pStyle w:val="Texto"/>
              <w:jc w:val="left"/>
            </w:pPr>
            <w:r w:rsidRPr="00F37847">
              <w:rPr>
                <w:b/>
              </w:rPr>
              <w:t>Impuesto a las ganancias de cada ejercicio a la tasa vigente</w:t>
            </w:r>
          </w:p>
        </w:tc>
        <w:tc>
          <w:tcPr>
            <w:tcW w:w="1440" w:type="dxa"/>
            <w:tcBorders>
              <w:top w:val="single" w:sz="6" w:space="0" w:color="auto"/>
            </w:tcBorders>
            <w:vAlign w:val="bottom"/>
          </w:tcPr>
          <w:p w14:paraId="2FCF29D1" w14:textId="348C0F7F" w:rsidR="00213226" w:rsidRPr="00525D6A" w:rsidRDefault="001323FA" w:rsidP="00213226">
            <w:pPr>
              <w:pStyle w:val="Texto"/>
              <w:tabs>
                <w:tab w:val="decimal" w:pos="1149"/>
              </w:tabs>
              <w:rPr>
                <w:rFonts w:cs="Arial"/>
                <w:b/>
                <w:bCs/>
                <w:color w:val="000000"/>
                <w:lang w:eastAsia="es-AR"/>
              </w:rPr>
            </w:pPr>
            <w:r w:rsidRPr="001323FA">
              <w:rPr>
                <w:rFonts w:cs="Arial"/>
                <w:b/>
                <w:bCs/>
                <w:color w:val="000000"/>
                <w:lang w:eastAsia="es-AR"/>
              </w:rPr>
              <w:t>(4.</w:t>
            </w:r>
            <w:r w:rsidR="001938CD" w:rsidRPr="001938CD">
              <w:rPr>
                <w:rFonts w:cs="Arial"/>
                <w:b/>
                <w:bCs/>
                <w:color w:val="000000"/>
                <w:lang w:eastAsia="es-AR"/>
              </w:rPr>
              <w:t>583.05</w:t>
            </w:r>
            <w:r w:rsidR="003C2BE5">
              <w:rPr>
                <w:rFonts w:cs="Arial"/>
                <w:b/>
                <w:bCs/>
                <w:color w:val="000000"/>
                <w:lang w:eastAsia="es-AR"/>
              </w:rPr>
              <w:t>3</w:t>
            </w:r>
            <w:r w:rsidRPr="001323FA">
              <w:rPr>
                <w:rFonts w:cs="Arial"/>
                <w:b/>
                <w:bCs/>
                <w:color w:val="000000"/>
                <w:lang w:eastAsia="es-AR"/>
              </w:rPr>
              <w:t>)</w:t>
            </w:r>
          </w:p>
        </w:tc>
        <w:tc>
          <w:tcPr>
            <w:tcW w:w="126" w:type="dxa"/>
            <w:vAlign w:val="bottom"/>
          </w:tcPr>
          <w:p w14:paraId="398413EA" w14:textId="77777777" w:rsidR="00213226" w:rsidRPr="00EC71A8" w:rsidRDefault="00213226" w:rsidP="00213226">
            <w:pPr>
              <w:pStyle w:val="Texto"/>
              <w:rPr>
                <w:b/>
                <w:bCs/>
              </w:rPr>
            </w:pPr>
          </w:p>
        </w:tc>
        <w:tc>
          <w:tcPr>
            <w:tcW w:w="1404" w:type="dxa"/>
            <w:tcBorders>
              <w:top w:val="single" w:sz="6" w:space="0" w:color="auto"/>
            </w:tcBorders>
            <w:vAlign w:val="bottom"/>
          </w:tcPr>
          <w:p w14:paraId="1AFCBB72" w14:textId="362F9B6E" w:rsidR="00213226" w:rsidRPr="00EC71A8" w:rsidRDefault="00681DE7" w:rsidP="00213226">
            <w:pPr>
              <w:pStyle w:val="Texto"/>
              <w:tabs>
                <w:tab w:val="decimal" w:pos="1149"/>
              </w:tabs>
              <w:rPr>
                <w:b/>
                <w:bCs/>
              </w:rPr>
            </w:pPr>
            <w:r w:rsidRPr="00681DE7">
              <w:rPr>
                <w:b/>
                <w:bCs/>
              </w:rPr>
              <w:t>(7.043.148)</w:t>
            </w:r>
          </w:p>
        </w:tc>
      </w:tr>
      <w:tr w:rsidR="00213226" w:rsidRPr="002112CC" w14:paraId="701D08A8" w14:textId="77777777" w:rsidTr="00F37847">
        <w:tc>
          <w:tcPr>
            <w:tcW w:w="6840" w:type="dxa"/>
            <w:vAlign w:val="bottom"/>
          </w:tcPr>
          <w:p w14:paraId="2EEBD7F2" w14:textId="77777777" w:rsidR="00213226" w:rsidRPr="002112CC" w:rsidRDefault="00213226" w:rsidP="00213226">
            <w:pPr>
              <w:pStyle w:val="Texto"/>
              <w:jc w:val="left"/>
            </w:pPr>
          </w:p>
        </w:tc>
        <w:tc>
          <w:tcPr>
            <w:tcW w:w="1440" w:type="dxa"/>
            <w:vAlign w:val="bottom"/>
          </w:tcPr>
          <w:p w14:paraId="28C8305D" w14:textId="77777777" w:rsidR="00213226" w:rsidRPr="00525D6A" w:rsidRDefault="00213226" w:rsidP="00213226">
            <w:pPr>
              <w:pStyle w:val="Texto"/>
              <w:tabs>
                <w:tab w:val="decimal" w:pos="1149"/>
              </w:tabs>
              <w:rPr>
                <w:rFonts w:cs="Arial"/>
                <w:color w:val="000000"/>
                <w:lang w:eastAsia="es-AR"/>
              </w:rPr>
            </w:pPr>
          </w:p>
        </w:tc>
        <w:tc>
          <w:tcPr>
            <w:tcW w:w="126" w:type="dxa"/>
            <w:vAlign w:val="bottom"/>
          </w:tcPr>
          <w:p w14:paraId="22F42446" w14:textId="77777777" w:rsidR="00213226" w:rsidRPr="002112CC" w:rsidRDefault="00213226" w:rsidP="00213226">
            <w:pPr>
              <w:pStyle w:val="Texto"/>
            </w:pPr>
          </w:p>
        </w:tc>
        <w:tc>
          <w:tcPr>
            <w:tcW w:w="1404" w:type="dxa"/>
            <w:vAlign w:val="bottom"/>
          </w:tcPr>
          <w:p w14:paraId="0B2045A9" w14:textId="77777777" w:rsidR="00213226" w:rsidRPr="002112CC" w:rsidRDefault="00213226" w:rsidP="00213226">
            <w:pPr>
              <w:pStyle w:val="Texto"/>
              <w:tabs>
                <w:tab w:val="decimal" w:pos="1149"/>
              </w:tabs>
            </w:pPr>
          </w:p>
        </w:tc>
      </w:tr>
      <w:tr w:rsidR="00213226" w:rsidRPr="002112CC" w14:paraId="119A23E0" w14:textId="77777777" w:rsidTr="00F37847">
        <w:tc>
          <w:tcPr>
            <w:tcW w:w="6840" w:type="dxa"/>
            <w:vAlign w:val="bottom"/>
          </w:tcPr>
          <w:p w14:paraId="4A170509" w14:textId="766A51EB" w:rsidR="00213226" w:rsidRPr="002112CC" w:rsidRDefault="001323FA" w:rsidP="00213226">
            <w:pPr>
              <w:pStyle w:val="Texto"/>
              <w:jc w:val="left"/>
            </w:pPr>
            <w:r w:rsidRPr="001323FA">
              <w:t>Ajuste</w:t>
            </w:r>
            <w:r w:rsidR="00213226" w:rsidRPr="00F37847">
              <w:t xml:space="preserve"> por </w:t>
            </w:r>
            <w:r w:rsidRPr="001323FA">
              <w:t>inflaci</w:t>
            </w:r>
            <w:r w:rsidR="00734189">
              <w:t>ó</w:t>
            </w:r>
            <w:r w:rsidRPr="001323FA">
              <w:t xml:space="preserve">n del </w:t>
            </w:r>
            <w:r w:rsidR="00213226" w:rsidRPr="00F37847">
              <w:t>impuesto a las ganancias</w:t>
            </w:r>
          </w:p>
        </w:tc>
        <w:tc>
          <w:tcPr>
            <w:tcW w:w="1440" w:type="dxa"/>
            <w:vAlign w:val="bottom"/>
          </w:tcPr>
          <w:p w14:paraId="7029174A" w14:textId="558DA85D" w:rsidR="00213226" w:rsidRPr="00525D6A" w:rsidRDefault="001323FA" w:rsidP="00213226">
            <w:pPr>
              <w:pStyle w:val="Texto"/>
              <w:tabs>
                <w:tab w:val="decimal" w:pos="1149"/>
              </w:tabs>
              <w:rPr>
                <w:rFonts w:cs="Arial"/>
                <w:color w:val="000000"/>
                <w:lang w:eastAsia="es-AR"/>
              </w:rPr>
            </w:pPr>
            <w:r w:rsidRPr="001323FA">
              <w:rPr>
                <w:rFonts w:cs="Arial"/>
                <w:color w:val="000000"/>
                <w:lang w:eastAsia="es-AR"/>
              </w:rPr>
              <w:t>(1.639.598)</w:t>
            </w:r>
          </w:p>
        </w:tc>
        <w:tc>
          <w:tcPr>
            <w:tcW w:w="126" w:type="dxa"/>
            <w:vAlign w:val="bottom"/>
          </w:tcPr>
          <w:p w14:paraId="736F56BC" w14:textId="77777777" w:rsidR="00213226" w:rsidRPr="002112CC" w:rsidRDefault="00213226" w:rsidP="00213226">
            <w:pPr>
              <w:pStyle w:val="Texto"/>
            </w:pPr>
          </w:p>
        </w:tc>
        <w:tc>
          <w:tcPr>
            <w:tcW w:w="1404" w:type="dxa"/>
            <w:vAlign w:val="bottom"/>
          </w:tcPr>
          <w:p w14:paraId="115F5705" w14:textId="3680C975" w:rsidR="00213226" w:rsidRPr="002112CC" w:rsidRDefault="00681DE7" w:rsidP="00213226">
            <w:pPr>
              <w:pStyle w:val="Texto"/>
              <w:tabs>
                <w:tab w:val="decimal" w:pos="1149"/>
              </w:tabs>
            </w:pPr>
            <w:r w:rsidRPr="00681DE7">
              <w:t>(1.119.423)</w:t>
            </w:r>
          </w:p>
        </w:tc>
      </w:tr>
      <w:tr w:rsidR="00213226" w:rsidRPr="002112CC" w14:paraId="3671E8EE" w14:textId="77777777" w:rsidTr="00F37847">
        <w:tc>
          <w:tcPr>
            <w:tcW w:w="6840" w:type="dxa"/>
            <w:vAlign w:val="bottom"/>
          </w:tcPr>
          <w:p w14:paraId="52701BCF" w14:textId="77777777" w:rsidR="00213226" w:rsidRPr="00F37847" w:rsidRDefault="00213226" w:rsidP="00213226">
            <w:pPr>
              <w:pStyle w:val="Texto"/>
              <w:jc w:val="left"/>
            </w:pPr>
            <w:r>
              <w:t>Efecto por cambio de tasa</w:t>
            </w:r>
          </w:p>
        </w:tc>
        <w:tc>
          <w:tcPr>
            <w:tcW w:w="1440" w:type="dxa"/>
            <w:vAlign w:val="bottom"/>
          </w:tcPr>
          <w:p w14:paraId="31E7BC80" w14:textId="013FAC85" w:rsidR="00213226" w:rsidRPr="00525D6A" w:rsidRDefault="001323FA" w:rsidP="00213226">
            <w:pPr>
              <w:pStyle w:val="Texto"/>
              <w:tabs>
                <w:tab w:val="decimal" w:pos="1149"/>
              </w:tabs>
              <w:rPr>
                <w:rFonts w:cs="Arial"/>
                <w:color w:val="000000"/>
                <w:lang w:eastAsia="es-AR"/>
              </w:rPr>
            </w:pPr>
            <w:r>
              <w:rPr>
                <w:rFonts w:cs="Arial"/>
                <w:color w:val="000000"/>
                <w:lang w:eastAsia="es-AR"/>
              </w:rPr>
              <w:t>-</w:t>
            </w:r>
            <w:r w:rsidR="00EE63A5">
              <w:rPr>
                <w:rFonts w:cs="Arial"/>
                <w:color w:val="000000"/>
                <w:lang w:eastAsia="es-AR"/>
              </w:rPr>
              <w:t xml:space="preserve">       </w:t>
            </w:r>
          </w:p>
        </w:tc>
        <w:tc>
          <w:tcPr>
            <w:tcW w:w="126" w:type="dxa"/>
            <w:vAlign w:val="bottom"/>
          </w:tcPr>
          <w:p w14:paraId="22374E59" w14:textId="77777777" w:rsidR="00213226" w:rsidRPr="002112CC" w:rsidRDefault="00213226" w:rsidP="00213226">
            <w:pPr>
              <w:pStyle w:val="Texto"/>
            </w:pPr>
          </w:p>
        </w:tc>
        <w:tc>
          <w:tcPr>
            <w:tcW w:w="1404" w:type="dxa"/>
            <w:vAlign w:val="bottom"/>
          </w:tcPr>
          <w:p w14:paraId="3EC569A0" w14:textId="4E212D6A" w:rsidR="00213226" w:rsidRPr="002112CC" w:rsidRDefault="00681DE7" w:rsidP="00213226">
            <w:pPr>
              <w:pStyle w:val="Texto"/>
              <w:tabs>
                <w:tab w:val="decimal" w:pos="1149"/>
              </w:tabs>
            </w:pPr>
            <w:r w:rsidRPr="00681DE7">
              <w:t>(1.052.487)</w:t>
            </w:r>
          </w:p>
        </w:tc>
      </w:tr>
      <w:tr w:rsidR="00213226" w:rsidRPr="002112CC" w14:paraId="007F897F" w14:textId="77777777" w:rsidTr="00F37847">
        <w:tc>
          <w:tcPr>
            <w:tcW w:w="6840" w:type="dxa"/>
            <w:vAlign w:val="bottom"/>
          </w:tcPr>
          <w:p w14:paraId="615EFFAC" w14:textId="2409BCB6" w:rsidR="00213226" w:rsidRPr="002112CC" w:rsidRDefault="00213226" w:rsidP="00213226">
            <w:pPr>
              <w:pStyle w:val="Texto"/>
              <w:jc w:val="left"/>
            </w:pPr>
            <w:r w:rsidRPr="00F37847">
              <w:t>Diferencia de estimación de la provisión para impuesto a las ganancias del ejercicio anterior</w:t>
            </w:r>
          </w:p>
        </w:tc>
        <w:tc>
          <w:tcPr>
            <w:tcW w:w="1440" w:type="dxa"/>
            <w:vAlign w:val="bottom"/>
          </w:tcPr>
          <w:p w14:paraId="14834546" w14:textId="69D82D9F" w:rsidR="00213226" w:rsidRPr="00525D6A" w:rsidRDefault="001323FA" w:rsidP="00213226">
            <w:pPr>
              <w:pStyle w:val="Texto"/>
              <w:tabs>
                <w:tab w:val="decimal" w:pos="1149"/>
              </w:tabs>
              <w:rPr>
                <w:rFonts w:cs="Arial"/>
                <w:color w:val="000000"/>
                <w:lang w:eastAsia="es-AR"/>
              </w:rPr>
            </w:pPr>
            <w:r w:rsidRPr="001323FA">
              <w:rPr>
                <w:rFonts w:cs="Arial"/>
                <w:color w:val="000000"/>
                <w:lang w:eastAsia="es-AR"/>
              </w:rPr>
              <w:t>(196.351)</w:t>
            </w:r>
          </w:p>
        </w:tc>
        <w:tc>
          <w:tcPr>
            <w:tcW w:w="126" w:type="dxa"/>
            <w:vAlign w:val="bottom"/>
          </w:tcPr>
          <w:p w14:paraId="0B055577" w14:textId="77777777" w:rsidR="00213226" w:rsidRPr="002112CC" w:rsidRDefault="00213226" w:rsidP="00213226">
            <w:pPr>
              <w:pStyle w:val="Texto"/>
            </w:pPr>
          </w:p>
        </w:tc>
        <w:tc>
          <w:tcPr>
            <w:tcW w:w="1404" w:type="dxa"/>
            <w:vAlign w:val="bottom"/>
          </w:tcPr>
          <w:p w14:paraId="66AC7132" w14:textId="255B1F1B" w:rsidR="00213226" w:rsidRPr="002112CC" w:rsidRDefault="00681DE7" w:rsidP="00213226">
            <w:pPr>
              <w:pStyle w:val="Texto"/>
              <w:tabs>
                <w:tab w:val="decimal" w:pos="1149"/>
              </w:tabs>
            </w:pPr>
            <w:r w:rsidRPr="00681DE7">
              <w:t>(1.109.563)</w:t>
            </w:r>
          </w:p>
        </w:tc>
      </w:tr>
      <w:tr w:rsidR="007E61F1" w:rsidRPr="002112CC" w14:paraId="22AE564A" w14:textId="77777777" w:rsidTr="00F37847">
        <w:tc>
          <w:tcPr>
            <w:tcW w:w="6840" w:type="dxa"/>
            <w:vAlign w:val="bottom"/>
          </w:tcPr>
          <w:p w14:paraId="2F48D763" w14:textId="37D7EDAA" w:rsidR="007E61F1" w:rsidRPr="00F37847" w:rsidRDefault="007E61F1" w:rsidP="007E61F1">
            <w:pPr>
              <w:pStyle w:val="Texto"/>
              <w:jc w:val="left"/>
            </w:pPr>
            <w:r w:rsidRPr="00F37847">
              <w:rPr>
                <w:b/>
              </w:rPr>
              <w:t>Impuesto a las ganancias determinado</w:t>
            </w:r>
          </w:p>
        </w:tc>
        <w:tc>
          <w:tcPr>
            <w:tcW w:w="1440" w:type="dxa"/>
            <w:tcBorders>
              <w:top w:val="single" w:sz="6" w:space="0" w:color="auto"/>
              <w:bottom w:val="double" w:sz="6" w:space="0" w:color="auto"/>
            </w:tcBorders>
            <w:vAlign w:val="bottom"/>
          </w:tcPr>
          <w:p w14:paraId="187BCC88" w14:textId="0A21F64D" w:rsidR="007E61F1" w:rsidRPr="00525D6A" w:rsidRDefault="001323FA" w:rsidP="007E61F1">
            <w:pPr>
              <w:pStyle w:val="Texto"/>
              <w:tabs>
                <w:tab w:val="decimal" w:pos="1149"/>
              </w:tabs>
              <w:rPr>
                <w:rFonts w:cs="Arial"/>
                <w:b/>
                <w:bCs/>
                <w:color w:val="000000"/>
                <w:lang w:eastAsia="es-AR"/>
              </w:rPr>
            </w:pPr>
            <w:r w:rsidRPr="001323FA">
              <w:rPr>
                <w:rFonts w:cs="Arial"/>
                <w:b/>
                <w:bCs/>
                <w:color w:val="000000"/>
                <w:lang w:eastAsia="es-AR"/>
              </w:rPr>
              <w:t>(6.</w:t>
            </w:r>
            <w:r w:rsidR="001938CD" w:rsidRPr="001938CD">
              <w:rPr>
                <w:rFonts w:cs="Arial"/>
                <w:b/>
                <w:bCs/>
                <w:color w:val="000000"/>
                <w:lang w:eastAsia="es-AR"/>
              </w:rPr>
              <w:t>419.00</w:t>
            </w:r>
            <w:r w:rsidR="003C2BE5">
              <w:rPr>
                <w:rFonts w:cs="Arial"/>
                <w:b/>
                <w:bCs/>
                <w:color w:val="000000"/>
                <w:lang w:eastAsia="es-AR"/>
              </w:rPr>
              <w:t>2</w:t>
            </w:r>
            <w:r w:rsidRPr="001323FA">
              <w:rPr>
                <w:rFonts w:cs="Arial"/>
                <w:b/>
                <w:bCs/>
                <w:color w:val="000000"/>
                <w:lang w:eastAsia="es-AR"/>
              </w:rPr>
              <w:t>)</w:t>
            </w:r>
          </w:p>
        </w:tc>
        <w:tc>
          <w:tcPr>
            <w:tcW w:w="126" w:type="dxa"/>
            <w:vAlign w:val="bottom"/>
          </w:tcPr>
          <w:p w14:paraId="60622F88" w14:textId="683CDEFD" w:rsidR="007E61F1" w:rsidRPr="00EC71A8" w:rsidRDefault="007E61F1" w:rsidP="007E61F1">
            <w:pPr>
              <w:pStyle w:val="Texto"/>
              <w:rPr>
                <w:b/>
                <w:bCs/>
              </w:rPr>
            </w:pPr>
          </w:p>
        </w:tc>
        <w:tc>
          <w:tcPr>
            <w:tcW w:w="1404" w:type="dxa"/>
            <w:tcBorders>
              <w:top w:val="single" w:sz="6" w:space="0" w:color="auto"/>
              <w:bottom w:val="double" w:sz="6" w:space="0" w:color="auto"/>
            </w:tcBorders>
            <w:vAlign w:val="bottom"/>
          </w:tcPr>
          <w:p w14:paraId="31C6621A" w14:textId="2903B009" w:rsidR="007E61F1" w:rsidRDefault="00681DE7" w:rsidP="007E61F1">
            <w:pPr>
              <w:pStyle w:val="Texto"/>
              <w:tabs>
                <w:tab w:val="decimal" w:pos="1149"/>
              </w:tabs>
              <w:rPr>
                <w:b/>
                <w:bCs/>
              </w:rPr>
            </w:pPr>
            <w:r w:rsidRPr="00681DE7">
              <w:rPr>
                <w:b/>
                <w:bCs/>
              </w:rPr>
              <w:t>(10.324.621)</w:t>
            </w:r>
          </w:p>
        </w:tc>
      </w:tr>
    </w:tbl>
    <w:p w14:paraId="45C11DA8" w14:textId="201452D5" w:rsidR="00B530F5" w:rsidRDefault="00B530F5" w:rsidP="003B350E">
      <w:pPr>
        <w:pStyle w:val="Texto"/>
      </w:pPr>
    </w:p>
    <w:p w14:paraId="46BA6EB3" w14:textId="77777777" w:rsidR="00B530F5" w:rsidRDefault="00B530F5" w:rsidP="00B530F5">
      <w:pPr>
        <w:pStyle w:val="Texto"/>
      </w:pPr>
      <w:r>
        <w:br w:type="page"/>
      </w:r>
    </w:p>
    <w:p w14:paraId="509931B2" w14:textId="77777777" w:rsidR="002A2374" w:rsidRDefault="002A2374" w:rsidP="003B350E">
      <w:pPr>
        <w:pStyle w:val="Texto"/>
      </w:pPr>
    </w:p>
    <w:p w14:paraId="027C2DF3" w14:textId="7AC41A4A" w:rsidR="000D221C" w:rsidRPr="002112CC" w:rsidRDefault="000D221C" w:rsidP="000D221C">
      <w:pPr>
        <w:pStyle w:val="Texto"/>
        <w:rPr>
          <w:b/>
        </w:rPr>
      </w:pPr>
      <w:r w:rsidRPr="002112CC">
        <w:rPr>
          <w:b/>
        </w:rPr>
        <w:t>Impuesto a las ganancias diferido</w:t>
      </w:r>
    </w:p>
    <w:p w14:paraId="155C9A3A" w14:textId="1788C5DB" w:rsidR="00A86434" w:rsidRPr="00F37847" w:rsidRDefault="00A86434" w:rsidP="000D221C">
      <w:pPr>
        <w:pStyle w:val="Texto"/>
      </w:pPr>
    </w:p>
    <w:p w14:paraId="6CB00F58" w14:textId="20CBD9DB" w:rsidR="00F37847" w:rsidRDefault="00F37847" w:rsidP="000D221C">
      <w:pPr>
        <w:pStyle w:val="Texto"/>
      </w:pPr>
      <w:r w:rsidRPr="00F37847">
        <w:t>El detalle de las partidas incluidas por impuesto a la ganancia diferido al 31 de mayo de 202</w:t>
      </w:r>
      <w:r w:rsidR="005F7D7F">
        <w:t>3</w:t>
      </w:r>
      <w:r w:rsidR="00FF04CB">
        <w:t xml:space="preserve"> </w:t>
      </w:r>
      <w:r w:rsidRPr="00F37847">
        <w:t>y 202</w:t>
      </w:r>
      <w:r w:rsidR="004D4487">
        <w:t>2</w:t>
      </w:r>
      <w:r w:rsidRPr="00F37847">
        <w:t xml:space="preserve"> corre</w:t>
      </w:r>
      <w:r w:rsidRPr="006F00FF">
        <w:t>sponde a lo siguiente:</w:t>
      </w:r>
    </w:p>
    <w:p w14:paraId="6DCFA1BF" w14:textId="77777777" w:rsidR="006F00FF" w:rsidRPr="006F00FF" w:rsidRDefault="006F00FF" w:rsidP="000D221C">
      <w:pPr>
        <w:pStyle w:val="Texto"/>
      </w:pPr>
    </w:p>
    <w:tbl>
      <w:tblPr>
        <w:tblW w:w="9837" w:type="dxa"/>
        <w:tblLayout w:type="fixed"/>
        <w:tblCellMar>
          <w:left w:w="0" w:type="dxa"/>
          <w:right w:w="0" w:type="dxa"/>
        </w:tblCellMar>
        <w:tblLook w:val="0000" w:firstRow="0" w:lastRow="0" w:firstColumn="0" w:lastColumn="0" w:noHBand="0" w:noVBand="0"/>
      </w:tblPr>
      <w:tblGrid>
        <w:gridCol w:w="6840"/>
        <w:gridCol w:w="1440"/>
        <w:gridCol w:w="126"/>
        <w:gridCol w:w="1431"/>
      </w:tblGrid>
      <w:tr w:rsidR="00E26BB1" w:rsidRPr="006F00FF" w14:paraId="1BCFC384" w14:textId="77777777" w:rsidTr="004D5AE1">
        <w:tc>
          <w:tcPr>
            <w:tcW w:w="6840" w:type="dxa"/>
            <w:vAlign w:val="bottom"/>
          </w:tcPr>
          <w:p w14:paraId="78DC15DE" w14:textId="77777777" w:rsidR="00E26BB1" w:rsidRPr="006F00FF" w:rsidRDefault="00E26BB1" w:rsidP="00E26BB1">
            <w:pPr>
              <w:pStyle w:val="Texto"/>
              <w:jc w:val="center"/>
              <w:rPr>
                <w:b/>
              </w:rPr>
            </w:pPr>
          </w:p>
        </w:tc>
        <w:tc>
          <w:tcPr>
            <w:tcW w:w="1440" w:type="dxa"/>
            <w:tcBorders>
              <w:bottom w:val="single" w:sz="6" w:space="0" w:color="auto"/>
            </w:tcBorders>
            <w:vAlign w:val="bottom"/>
          </w:tcPr>
          <w:p w14:paraId="2E3FE27B" w14:textId="163AD29D" w:rsidR="00E26BB1" w:rsidRPr="006F00FF" w:rsidRDefault="00E26BB1" w:rsidP="00E26BB1">
            <w:pPr>
              <w:pStyle w:val="Texto"/>
              <w:jc w:val="center"/>
              <w:rPr>
                <w:b/>
              </w:rPr>
            </w:pPr>
            <w:r w:rsidRPr="006F00FF">
              <w:rPr>
                <w:b/>
              </w:rPr>
              <w:t>31/05/202</w:t>
            </w:r>
            <w:r w:rsidR="00791E37">
              <w:rPr>
                <w:b/>
              </w:rPr>
              <w:t>3</w:t>
            </w:r>
          </w:p>
        </w:tc>
        <w:tc>
          <w:tcPr>
            <w:tcW w:w="126" w:type="dxa"/>
            <w:vAlign w:val="bottom"/>
          </w:tcPr>
          <w:p w14:paraId="63E053D6" w14:textId="77777777" w:rsidR="00E26BB1" w:rsidRPr="006F00FF" w:rsidRDefault="00E26BB1" w:rsidP="00E26BB1">
            <w:pPr>
              <w:pStyle w:val="Texto"/>
              <w:tabs>
                <w:tab w:val="decimal" w:pos="1170"/>
              </w:tabs>
              <w:jc w:val="center"/>
              <w:rPr>
                <w:b/>
              </w:rPr>
            </w:pPr>
          </w:p>
        </w:tc>
        <w:tc>
          <w:tcPr>
            <w:tcW w:w="1431" w:type="dxa"/>
            <w:tcBorders>
              <w:bottom w:val="single" w:sz="6" w:space="0" w:color="auto"/>
            </w:tcBorders>
            <w:vAlign w:val="bottom"/>
          </w:tcPr>
          <w:p w14:paraId="2FFD19B3" w14:textId="676C03C5" w:rsidR="00E26BB1" w:rsidRPr="006F00FF" w:rsidRDefault="00E26BB1" w:rsidP="00E26BB1">
            <w:pPr>
              <w:pStyle w:val="Texto"/>
              <w:jc w:val="center"/>
              <w:rPr>
                <w:b/>
              </w:rPr>
            </w:pPr>
            <w:r w:rsidRPr="006F00FF">
              <w:rPr>
                <w:b/>
              </w:rPr>
              <w:t>31/05/20</w:t>
            </w:r>
            <w:r w:rsidR="00977C54" w:rsidRPr="006F00FF">
              <w:rPr>
                <w:b/>
              </w:rPr>
              <w:t>2</w:t>
            </w:r>
            <w:r w:rsidR="00791E37">
              <w:rPr>
                <w:b/>
              </w:rPr>
              <w:t>2</w:t>
            </w:r>
          </w:p>
        </w:tc>
      </w:tr>
      <w:tr w:rsidR="00D964EC" w:rsidRPr="006F00FF" w14:paraId="16DD9543" w14:textId="77777777" w:rsidTr="004D5AE1">
        <w:tc>
          <w:tcPr>
            <w:tcW w:w="6840" w:type="dxa"/>
            <w:vAlign w:val="bottom"/>
          </w:tcPr>
          <w:p w14:paraId="2D36AEEB" w14:textId="77777777" w:rsidR="00D964EC" w:rsidRPr="006F00FF" w:rsidRDefault="00D964EC" w:rsidP="00EB3B0D">
            <w:pPr>
              <w:pStyle w:val="Texto"/>
              <w:jc w:val="left"/>
              <w:rPr>
                <w:bCs/>
              </w:rPr>
            </w:pPr>
          </w:p>
        </w:tc>
        <w:tc>
          <w:tcPr>
            <w:tcW w:w="1440" w:type="dxa"/>
            <w:vAlign w:val="bottom"/>
          </w:tcPr>
          <w:p w14:paraId="25E131A2" w14:textId="77777777" w:rsidR="00D964EC" w:rsidRPr="006F00FF" w:rsidRDefault="00D964EC" w:rsidP="00F37847">
            <w:pPr>
              <w:pStyle w:val="Texto"/>
              <w:tabs>
                <w:tab w:val="decimal" w:pos="1266"/>
              </w:tabs>
              <w:rPr>
                <w:bCs/>
              </w:rPr>
            </w:pPr>
          </w:p>
        </w:tc>
        <w:tc>
          <w:tcPr>
            <w:tcW w:w="126" w:type="dxa"/>
            <w:vAlign w:val="bottom"/>
          </w:tcPr>
          <w:p w14:paraId="4B39D989" w14:textId="77777777" w:rsidR="00D964EC" w:rsidRPr="006F00FF" w:rsidRDefault="00D964EC" w:rsidP="00EB3B0D">
            <w:pPr>
              <w:pStyle w:val="Texto"/>
              <w:rPr>
                <w:bCs/>
              </w:rPr>
            </w:pPr>
          </w:p>
        </w:tc>
        <w:tc>
          <w:tcPr>
            <w:tcW w:w="1431" w:type="dxa"/>
            <w:vAlign w:val="bottom"/>
          </w:tcPr>
          <w:p w14:paraId="055B33C4" w14:textId="77777777" w:rsidR="00D964EC" w:rsidRPr="006F00FF" w:rsidRDefault="00D964EC" w:rsidP="00EB3B0D">
            <w:pPr>
              <w:pStyle w:val="Texto"/>
              <w:tabs>
                <w:tab w:val="decimal" w:pos="1266"/>
              </w:tabs>
              <w:rPr>
                <w:bCs/>
              </w:rPr>
            </w:pPr>
          </w:p>
        </w:tc>
      </w:tr>
      <w:tr w:rsidR="00FF04CB" w:rsidRPr="006F00FF" w14:paraId="18147372" w14:textId="77777777" w:rsidTr="004D5AE1">
        <w:tc>
          <w:tcPr>
            <w:tcW w:w="6840" w:type="dxa"/>
            <w:vAlign w:val="bottom"/>
          </w:tcPr>
          <w:p w14:paraId="7FBFEB80" w14:textId="1EDDD499" w:rsidR="00FF04CB" w:rsidRPr="006F00FF" w:rsidRDefault="00FF04CB" w:rsidP="00FF04CB">
            <w:pPr>
              <w:pStyle w:val="Texto"/>
              <w:jc w:val="left"/>
              <w:rPr>
                <w:b/>
              </w:rPr>
            </w:pPr>
            <w:r w:rsidRPr="006F00FF">
              <w:rPr>
                <w:b/>
              </w:rPr>
              <w:t>Diferencias temporarias activas:</w:t>
            </w:r>
          </w:p>
        </w:tc>
        <w:tc>
          <w:tcPr>
            <w:tcW w:w="1440" w:type="dxa"/>
            <w:vAlign w:val="bottom"/>
          </w:tcPr>
          <w:p w14:paraId="00BA811E" w14:textId="77777777" w:rsidR="00FF04CB" w:rsidRPr="006F00FF" w:rsidRDefault="00FF04CB" w:rsidP="00FF04CB">
            <w:pPr>
              <w:pStyle w:val="Texto"/>
              <w:tabs>
                <w:tab w:val="decimal" w:pos="1266"/>
              </w:tabs>
            </w:pPr>
          </w:p>
        </w:tc>
        <w:tc>
          <w:tcPr>
            <w:tcW w:w="126" w:type="dxa"/>
            <w:vAlign w:val="bottom"/>
          </w:tcPr>
          <w:p w14:paraId="0DF819DE" w14:textId="77777777" w:rsidR="00FF04CB" w:rsidRPr="006F00FF" w:rsidRDefault="00FF04CB" w:rsidP="00FF04CB">
            <w:pPr>
              <w:pStyle w:val="Texto"/>
            </w:pPr>
          </w:p>
        </w:tc>
        <w:tc>
          <w:tcPr>
            <w:tcW w:w="1431" w:type="dxa"/>
            <w:vAlign w:val="bottom"/>
          </w:tcPr>
          <w:p w14:paraId="02051572" w14:textId="77777777" w:rsidR="00FF04CB" w:rsidRPr="006F00FF" w:rsidRDefault="00FF04CB" w:rsidP="00FF04CB">
            <w:pPr>
              <w:pStyle w:val="Texto"/>
              <w:tabs>
                <w:tab w:val="decimal" w:pos="1266"/>
              </w:tabs>
            </w:pPr>
          </w:p>
        </w:tc>
      </w:tr>
      <w:tr w:rsidR="00213226" w:rsidRPr="006F00FF" w14:paraId="4F4CB8F5" w14:textId="77777777" w:rsidTr="004D5AE1">
        <w:tc>
          <w:tcPr>
            <w:tcW w:w="6840" w:type="dxa"/>
            <w:vAlign w:val="bottom"/>
          </w:tcPr>
          <w:p w14:paraId="639DA103" w14:textId="347C6649" w:rsidR="00213226" w:rsidRPr="006F00FF" w:rsidRDefault="00213226" w:rsidP="00213226">
            <w:pPr>
              <w:pStyle w:val="Texto"/>
              <w:ind w:left="284"/>
              <w:jc w:val="left"/>
            </w:pPr>
            <w:r w:rsidRPr="006F00FF">
              <w:t>Provisiones</w:t>
            </w:r>
          </w:p>
        </w:tc>
        <w:tc>
          <w:tcPr>
            <w:tcW w:w="1440" w:type="dxa"/>
            <w:vAlign w:val="bottom"/>
          </w:tcPr>
          <w:p w14:paraId="3136D8F4" w14:textId="40B3D77E" w:rsidR="00213226" w:rsidRPr="006F00FF" w:rsidRDefault="001938CD" w:rsidP="00213226">
            <w:pPr>
              <w:pStyle w:val="Texto"/>
              <w:tabs>
                <w:tab w:val="decimal" w:pos="1266"/>
              </w:tabs>
            </w:pPr>
            <w:r w:rsidRPr="001938CD">
              <w:t>261.419</w:t>
            </w:r>
          </w:p>
        </w:tc>
        <w:tc>
          <w:tcPr>
            <w:tcW w:w="126" w:type="dxa"/>
            <w:vAlign w:val="bottom"/>
          </w:tcPr>
          <w:p w14:paraId="202DD72B" w14:textId="77777777" w:rsidR="00213226" w:rsidRPr="006F00FF" w:rsidRDefault="00213226" w:rsidP="00213226">
            <w:pPr>
              <w:pStyle w:val="Texto"/>
            </w:pPr>
          </w:p>
        </w:tc>
        <w:tc>
          <w:tcPr>
            <w:tcW w:w="1431" w:type="dxa"/>
            <w:vAlign w:val="bottom"/>
          </w:tcPr>
          <w:p w14:paraId="19A44DE3" w14:textId="46FFC216" w:rsidR="00213226" w:rsidRPr="006F00FF" w:rsidRDefault="006B5F42" w:rsidP="00213226">
            <w:pPr>
              <w:pStyle w:val="Texto"/>
              <w:tabs>
                <w:tab w:val="decimal" w:pos="1266"/>
              </w:tabs>
            </w:pPr>
            <w:r w:rsidRPr="006B5F42">
              <w:t>518.409</w:t>
            </w:r>
          </w:p>
        </w:tc>
      </w:tr>
      <w:tr w:rsidR="00213226" w:rsidRPr="006F00FF" w14:paraId="739DD6AE" w14:textId="77777777" w:rsidTr="004D5AE1">
        <w:tc>
          <w:tcPr>
            <w:tcW w:w="6840" w:type="dxa"/>
            <w:vAlign w:val="bottom"/>
          </w:tcPr>
          <w:p w14:paraId="038C3E43" w14:textId="236CC52E" w:rsidR="00213226" w:rsidRPr="006F00FF" w:rsidRDefault="00213226" w:rsidP="00213226">
            <w:pPr>
              <w:pStyle w:val="Texto"/>
              <w:ind w:left="284"/>
              <w:jc w:val="left"/>
            </w:pPr>
            <w:r w:rsidRPr="006F00FF">
              <w:t>Valor actual de créditos y deudas</w:t>
            </w:r>
          </w:p>
        </w:tc>
        <w:tc>
          <w:tcPr>
            <w:tcW w:w="1440" w:type="dxa"/>
            <w:vAlign w:val="bottom"/>
          </w:tcPr>
          <w:p w14:paraId="363D43D1" w14:textId="3AA17811" w:rsidR="00213226" w:rsidRPr="006F00FF" w:rsidRDefault="001938CD" w:rsidP="00213226">
            <w:pPr>
              <w:pStyle w:val="Texto"/>
              <w:tabs>
                <w:tab w:val="decimal" w:pos="1266"/>
              </w:tabs>
            </w:pPr>
            <w:r w:rsidRPr="001938CD">
              <w:t>357.726</w:t>
            </w:r>
          </w:p>
        </w:tc>
        <w:tc>
          <w:tcPr>
            <w:tcW w:w="126" w:type="dxa"/>
            <w:vAlign w:val="bottom"/>
          </w:tcPr>
          <w:p w14:paraId="675F7A98" w14:textId="77777777" w:rsidR="00213226" w:rsidRPr="006F00FF" w:rsidRDefault="00213226" w:rsidP="00213226">
            <w:pPr>
              <w:pStyle w:val="Texto"/>
            </w:pPr>
          </w:p>
        </w:tc>
        <w:tc>
          <w:tcPr>
            <w:tcW w:w="1431" w:type="dxa"/>
            <w:vAlign w:val="bottom"/>
          </w:tcPr>
          <w:p w14:paraId="54EF18F8" w14:textId="4100BD57" w:rsidR="00213226" w:rsidRPr="006F00FF" w:rsidRDefault="006B5F42" w:rsidP="00213226">
            <w:pPr>
              <w:pStyle w:val="Texto"/>
              <w:tabs>
                <w:tab w:val="decimal" w:pos="1266"/>
              </w:tabs>
            </w:pPr>
            <w:r w:rsidRPr="006B5F42">
              <w:t>122.865</w:t>
            </w:r>
          </w:p>
        </w:tc>
      </w:tr>
      <w:tr w:rsidR="00197403" w:rsidRPr="006F00FF" w14:paraId="47D9D3B9" w14:textId="77777777" w:rsidTr="004D5AE1">
        <w:tc>
          <w:tcPr>
            <w:tcW w:w="6840" w:type="dxa"/>
            <w:vAlign w:val="bottom"/>
          </w:tcPr>
          <w:p w14:paraId="5FEAA8BA" w14:textId="682873E2" w:rsidR="00197403" w:rsidRPr="006F00FF" w:rsidRDefault="00197403" w:rsidP="00213226">
            <w:pPr>
              <w:pStyle w:val="Texto"/>
              <w:ind w:left="284"/>
              <w:jc w:val="left"/>
            </w:pPr>
            <w:r>
              <w:t>Quebrantos impositivos</w:t>
            </w:r>
          </w:p>
        </w:tc>
        <w:tc>
          <w:tcPr>
            <w:tcW w:w="1440" w:type="dxa"/>
            <w:vAlign w:val="bottom"/>
          </w:tcPr>
          <w:p w14:paraId="4857DC62" w14:textId="507D0F06" w:rsidR="00197403" w:rsidRPr="001938CD" w:rsidRDefault="00197403" w:rsidP="00213226">
            <w:pPr>
              <w:pStyle w:val="Texto"/>
              <w:tabs>
                <w:tab w:val="decimal" w:pos="1266"/>
              </w:tabs>
            </w:pPr>
            <w:r>
              <w:t>149.960</w:t>
            </w:r>
          </w:p>
        </w:tc>
        <w:tc>
          <w:tcPr>
            <w:tcW w:w="126" w:type="dxa"/>
            <w:vAlign w:val="bottom"/>
          </w:tcPr>
          <w:p w14:paraId="6DAE7C42" w14:textId="77777777" w:rsidR="00197403" w:rsidRPr="006F00FF" w:rsidRDefault="00197403" w:rsidP="00213226">
            <w:pPr>
              <w:pStyle w:val="Texto"/>
            </w:pPr>
          </w:p>
        </w:tc>
        <w:tc>
          <w:tcPr>
            <w:tcW w:w="1431" w:type="dxa"/>
            <w:vAlign w:val="bottom"/>
          </w:tcPr>
          <w:p w14:paraId="59E1D5F4" w14:textId="5CC889AB" w:rsidR="00197403" w:rsidRPr="006B5F42" w:rsidRDefault="00197403" w:rsidP="00213226">
            <w:pPr>
              <w:pStyle w:val="Texto"/>
              <w:tabs>
                <w:tab w:val="decimal" w:pos="1266"/>
              </w:tabs>
            </w:pPr>
            <w:r>
              <w:t xml:space="preserve">-       </w:t>
            </w:r>
          </w:p>
        </w:tc>
      </w:tr>
      <w:tr w:rsidR="00213226" w:rsidRPr="006F00FF" w14:paraId="09F4B729" w14:textId="77777777" w:rsidTr="004D5AE1">
        <w:tc>
          <w:tcPr>
            <w:tcW w:w="6840" w:type="dxa"/>
            <w:vAlign w:val="bottom"/>
          </w:tcPr>
          <w:p w14:paraId="13A0850E" w14:textId="3E869134" w:rsidR="00213226" w:rsidRPr="006F00FF" w:rsidRDefault="00213226" w:rsidP="00213226">
            <w:pPr>
              <w:pStyle w:val="Texto"/>
              <w:jc w:val="left"/>
              <w:rPr>
                <w:b/>
              </w:rPr>
            </w:pPr>
            <w:r w:rsidRPr="006F00FF">
              <w:rPr>
                <w:b/>
              </w:rPr>
              <w:t>Subtotal diferencias temporarias activas</w:t>
            </w:r>
          </w:p>
        </w:tc>
        <w:tc>
          <w:tcPr>
            <w:tcW w:w="1440" w:type="dxa"/>
            <w:tcBorders>
              <w:top w:val="single" w:sz="6" w:space="0" w:color="auto"/>
              <w:bottom w:val="single" w:sz="6" w:space="0" w:color="auto"/>
            </w:tcBorders>
            <w:vAlign w:val="bottom"/>
          </w:tcPr>
          <w:p w14:paraId="101D2C40" w14:textId="4B05D7F0" w:rsidR="00213226" w:rsidRPr="006F00FF" w:rsidRDefault="001938CD" w:rsidP="00213226">
            <w:pPr>
              <w:pStyle w:val="Texto"/>
              <w:tabs>
                <w:tab w:val="decimal" w:pos="1266"/>
              </w:tabs>
              <w:rPr>
                <w:b/>
                <w:bCs/>
              </w:rPr>
            </w:pPr>
            <w:r w:rsidRPr="001938CD">
              <w:rPr>
                <w:b/>
                <w:bCs/>
              </w:rPr>
              <w:t>769.105</w:t>
            </w:r>
          </w:p>
        </w:tc>
        <w:tc>
          <w:tcPr>
            <w:tcW w:w="126" w:type="dxa"/>
            <w:vAlign w:val="bottom"/>
          </w:tcPr>
          <w:p w14:paraId="4A3755A3" w14:textId="77777777" w:rsidR="00213226" w:rsidRPr="006F00FF" w:rsidRDefault="00213226" w:rsidP="00213226">
            <w:pPr>
              <w:pStyle w:val="Texto"/>
              <w:rPr>
                <w:b/>
                <w:bCs/>
              </w:rPr>
            </w:pPr>
          </w:p>
        </w:tc>
        <w:tc>
          <w:tcPr>
            <w:tcW w:w="1431" w:type="dxa"/>
            <w:tcBorders>
              <w:top w:val="single" w:sz="6" w:space="0" w:color="auto"/>
              <w:bottom w:val="single" w:sz="6" w:space="0" w:color="auto"/>
            </w:tcBorders>
            <w:vAlign w:val="bottom"/>
          </w:tcPr>
          <w:p w14:paraId="47DD2582" w14:textId="4A0F632A" w:rsidR="00213226" w:rsidRPr="006F00FF" w:rsidRDefault="006B5F42" w:rsidP="00213226">
            <w:pPr>
              <w:pStyle w:val="Texto"/>
              <w:tabs>
                <w:tab w:val="decimal" w:pos="1266"/>
              </w:tabs>
              <w:rPr>
                <w:b/>
                <w:bCs/>
              </w:rPr>
            </w:pPr>
            <w:r w:rsidRPr="006B5F42">
              <w:rPr>
                <w:b/>
                <w:bCs/>
              </w:rPr>
              <w:t>641.274</w:t>
            </w:r>
          </w:p>
        </w:tc>
      </w:tr>
      <w:tr w:rsidR="00213226" w:rsidRPr="006F00FF" w14:paraId="7F7BCC5C" w14:textId="77777777" w:rsidTr="004D5AE1">
        <w:tc>
          <w:tcPr>
            <w:tcW w:w="6840" w:type="dxa"/>
            <w:vAlign w:val="bottom"/>
          </w:tcPr>
          <w:p w14:paraId="0C234596" w14:textId="77777777" w:rsidR="00213226" w:rsidRPr="006F00FF" w:rsidRDefault="00213226" w:rsidP="00213226">
            <w:pPr>
              <w:pStyle w:val="Texto"/>
              <w:jc w:val="left"/>
            </w:pPr>
          </w:p>
        </w:tc>
        <w:tc>
          <w:tcPr>
            <w:tcW w:w="1440" w:type="dxa"/>
            <w:tcBorders>
              <w:top w:val="single" w:sz="6" w:space="0" w:color="auto"/>
            </w:tcBorders>
            <w:vAlign w:val="bottom"/>
          </w:tcPr>
          <w:p w14:paraId="40314CFB" w14:textId="77777777" w:rsidR="00213226" w:rsidRPr="006F00FF" w:rsidRDefault="00213226" w:rsidP="00525D6A">
            <w:pPr>
              <w:pStyle w:val="Texto"/>
              <w:tabs>
                <w:tab w:val="decimal" w:pos="1266"/>
              </w:tabs>
            </w:pPr>
          </w:p>
        </w:tc>
        <w:tc>
          <w:tcPr>
            <w:tcW w:w="126" w:type="dxa"/>
            <w:vAlign w:val="bottom"/>
          </w:tcPr>
          <w:p w14:paraId="3E630995" w14:textId="77777777" w:rsidR="00213226" w:rsidRPr="006F00FF" w:rsidRDefault="00213226" w:rsidP="00213226">
            <w:pPr>
              <w:pStyle w:val="Texto"/>
              <w:jc w:val="left"/>
            </w:pPr>
          </w:p>
        </w:tc>
        <w:tc>
          <w:tcPr>
            <w:tcW w:w="1431" w:type="dxa"/>
            <w:tcBorders>
              <w:top w:val="single" w:sz="6" w:space="0" w:color="auto"/>
            </w:tcBorders>
            <w:vAlign w:val="bottom"/>
          </w:tcPr>
          <w:p w14:paraId="78736F25" w14:textId="77777777" w:rsidR="00213226" w:rsidRPr="006F00FF" w:rsidRDefault="00213226" w:rsidP="00213226">
            <w:pPr>
              <w:pStyle w:val="Texto"/>
              <w:jc w:val="left"/>
            </w:pPr>
          </w:p>
        </w:tc>
      </w:tr>
      <w:tr w:rsidR="00213226" w:rsidRPr="006F00FF" w14:paraId="1C25A229" w14:textId="77777777" w:rsidTr="004D5AE1">
        <w:tc>
          <w:tcPr>
            <w:tcW w:w="6840" w:type="dxa"/>
            <w:vAlign w:val="bottom"/>
          </w:tcPr>
          <w:p w14:paraId="4B5BD13E" w14:textId="4B3F0548" w:rsidR="00213226" w:rsidRPr="006F00FF" w:rsidRDefault="00213226" w:rsidP="00213226">
            <w:pPr>
              <w:pStyle w:val="Texto"/>
              <w:jc w:val="left"/>
              <w:rPr>
                <w:b/>
              </w:rPr>
            </w:pPr>
            <w:r w:rsidRPr="006F00FF">
              <w:rPr>
                <w:b/>
              </w:rPr>
              <w:t>Diferencias temporarias pasivas:</w:t>
            </w:r>
          </w:p>
        </w:tc>
        <w:tc>
          <w:tcPr>
            <w:tcW w:w="1440" w:type="dxa"/>
            <w:vAlign w:val="bottom"/>
          </w:tcPr>
          <w:p w14:paraId="1C77200D" w14:textId="77777777" w:rsidR="00213226" w:rsidRPr="006F00FF" w:rsidRDefault="00213226" w:rsidP="00213226">
            <w:pPr>
              <w:pStyle w:val="Texto"/>
              <w:tabs>
                <w:tab w:val="decimal" w:pos="1266"/>
              </w:tabs>
            </w:pPr>
          </w:p>
        </w:tc>
        <w:tc>
          <w:tcPr>
            <w:tcW w:w="126" w:type="dxa"/>
            <w:vAlign w:val="bottom"/>
          </w:tcPr>
          <w:p w14:paraId="2115551D" w14:textId="77777777" w:rsidR="00213226" w:rsidRPr="006F00FF" w:rsidRDefault="00213226" w:rsidP="00213226">
            <w:pPr>
              <w:pStyle w:val="Texto"/>
            </w:pPr>
          </w:p>
        </w:tc>
        <w:tc>
          <w:tcPr>
            <w:tcW w:w="1431" w:type="dxa"/>
            <w:vAlign w:val="bottom"/>
          </w:tcPr>
          <w:p w14:paraId="4A6EEA77" w14:textId="77777777" w:rsidR="00213226" w:rsidRPr="006F00FF" w:rsidRDefault="00213226" w:rsidP="00213226">
            <w:pPr>
              <w:pStyle w:val="Texto"/>
              <w:tabs>
                <w:tab w:val="decimal" w:pos="1266"/>
              </w:tabs>
            </w:pPr>
          </w:p>
        </w:tc>
      </w:tr>
      <w:tr w:rsidR="00213226" w:rsidRPr="006F00FF" w14:paraId="1B94F793" w14:textId="77777777" w:rsidTr="004D5AE1">
        <w:tc>
          <w:tcPr>
            <w:tcW w:w="6840" w:type="dxa"/>
            <w:vAlign w:val="bottom"/>
          </w:tcPr>
          <w:p w14:paraId="6ACACAF2" w14:textId="3E1B76AD" w:rsidR="00213226" w:rsidRPr="006F00FF" w:rsidRDefault="00213226" w:rsidP="00213226">
            <w:pPr>
              <w:pStyle w:val="Texto"/>
              <w:ind w:left="284"/>
              <w:jc w:val="left"/>
            </w:pPr>
            <w:r w:rsidRPr="006F00FF">
              <w:t>Propiedades, planta y equipo y activos intangibles</w:t>
            </w:r>
          </w:p>
        </w:tc>
        <w:tc>
          <w:tcPr>
            <w:tcW w:w="1440" w:type="dxa"/>
            <w:vAlign w:val="bottom"/>
          </w:tcPr>
          <w:p w14:paraId="00D88DC5" w14:textId="1F0228D1" w:rsidR="00213226" w:rsidRPr="006F00FF" w:rsidRDefault="006B5F42" w:rsidP="00213226">
            <w:pPr>
              <w:pStyle w:val="Texto"/>
              <w:tabs>
                <w:tab w:val="decimal" w:pos="1266"/>
              </w:tabs>
            </w:pPr>
            <w:r w:rsidRPr="006B5F42">
              <w:t>(4.</w:t>
            </w:r>
            <w:r w:rsidR="001938CD" w:rsidRPr="001938CD">
              <w:t>607.62</w:t>
            </w:r>
            <w:r w:rsidR="003C2BE5">
              <w:t>2</w:t>
            </w:r>
            <w:r w:rsidRPr="006B5F42">
              <w:t>)</w:t>
            </w:r>
          </w:p>
        </w:tc>
        <w:tc>
          <w:tcPr>
            <w:tcW w:w="126" w:type="dxa"/>
            <w:vAlign w:val="bottom"/>
          </w:tcPr>
          <w:p w14:paraId="0EC368C1" w14:textId="77777777" w:rsidR="00213226" w:rsidRPr="006F00FF" w:rsidRDefault="00213226" w:rsidP="00213226">
            <w:pPr>
              <w:pStyle w:val="Texto"/>
            </w:pPr>
          </w:p>
        </w:tc>
        <w:tc>
          <w:tcPr>
            <w:tcW w:w="1431" w:type="dxa"/>
            <w:vAlign w:val="bottom"/>
          </w:tcPr>
          <w:p w14:paraId="799671B4" w14:textId="2A43DF03" w:rsidR="00213226" w:rsidRPr="006F00FF" w:rsidRDefault="006B5F42" w:rsidP="00213226">
            <w:pPr>
              <w:pStyle w:val="Texto"/>
              <w:tabs>
                <w:tab w:val="decimal" w:pos="1266"/>
              </w:tabs>
            </w:pPr>
            <w:r w:rsidRPr="006B5F42">
              <w:t>(3.615.696)</w:t>
            </w:r>
          </w:p>
        </w:tc>
      </w:tr>
      <w:tr w:rsidR="00F815DF" w:rsidRPr="006F00FF" w14:paraId="4C55C3D1" w14:textId="77777777" w:rsidTr="004D5AE1">
        <w:tc>
          <w:tcPr>
            <w:tcW w:w="6840" w:type="dxa"/>
            <w:vAlign w:val="bottom"/>
          </w:tcPr>
          <w:p w14:paraId="5A082CF4" w14:textId="77777777" w:rsidR="00F815DF" w:rsidRPr="006F00FF" w:rsidRDefault="00F815DF" w:rsidP="000D1BE6">
            <w:pPr>
              <w:pStyle w:val="Texto"/>
              <w:ind w:left="284"/>
              <w:jc w:val="left"/>
            </w:pPr>
            <w:r w:rsidRPr="006F00FF">
              <w:t>Inventarios</w:t>
            </w:r>
            <w:r>
              <w:t xml:space="preserve"> y activos biológicos</w:t>
            </w:r>
          </w:p>
        </w:tc>
        <w:tc>
          <w:tcPr>
            <w:tcW w:w="1440" w:type="dxa"/>
            <w:vAlign w:val="bottom"/>
          </w:tcPr>
          <w:p w14:paraId="06B16C54" w14:textId="1D96C82E" w:rsidR="00F815DF" w:rsidRPr="006F00FF" w:rsidRDefault="006B5F42" w:rsidP="000D1BE6">
            <w:pPr>
              <w:pStyle w:val="Texto"/>
              <w:tabs>
                <w:tab w:val="decimal" w:pos="1266"/>
              </w:tabs>
            </w:pPr>
            <w:r w:rsidRPr="006B5F42">
              <w:t>(1.</w:t>
            </w:r>
            <w:r w:rsidR="001938CD" w:rsidRPr="001938CD">
              <w:t>526.741</w:t>
            </w:r>
            <w:r w:rsidRPr="006B5F42">
              <w:t>)</w:t>
            </w:r>
          </w:p>
        </w:tc>
        <w:tc>
          <w:tcPr>
            <w:tcW w:w="126" w:type="dxa"/>
            <w:vAlign w:val="bottom"/>
          </w:tcPr>
          <w:p w14:paraId="5F958444" w14:textId="77777777" w:rsidR="00F815DF" w:rsidRPr="006F00FF" w:rsidRDefault="00F815DF" w:rsidP="000D1BE6">
            <w:pPr>
              <w:pStyle w:val="Texto"/>
            </w:pPr>
          </w:p>
        </w:tc>
        <w:tc>
          <w:tcPr>
            <w:tcW w:w="1431" w:type="dxa"/>
            <w:vAlign w:val="bottom"/>
          </w:tcPr>
          <w:p w14:paraId="060015EC" w14:textId="10185EBA" w:rsidR="00F815DF" w:rsidRPr="006F00FF" w:rsidRDefault="006B5F42" w:rsidP="000D1BE6">
            <w:pPr>
              <w:pStyle w:val="Texto"/>
              <w:tabs>
                <w:tab w:val="decimal" w:pos="1266"/>
              </w:tabs>
            </w:pPr>
            <w:r w:rsidRPr="006B5F42">
              <w:t>(3.483.390)</w:t>
            </w:r>
          </w:p>
        </w:tc>
      </w:tr>
      <w:tr w:rsidR="00213226" w:rsidRPr="006F00FF" w14:paraId="40548C09" w14:textId="77777777" w:rsidTr="004D5AE1">
        <w:tc>
          <w:tcPr>
            <w:tcW w:w="6840" w:type="dxa"/>
            <w:vAlign w:val="bottom"/>
          </w:tcPr>
          <w:p w14:paraId="3CEA70EF" w14:textId="4D5D24F6" w:rsidR="00213226" w:rsidRPr="006F00FF" w:rsidRDefault="00213226" w:rsidP="00213226">
            <w:pPr>
              <w:pStyle w:val="Texto"/>
              <w:ind w:left="284"/>
              <w:jc w:val="left"/>
            </w:pPr>
            <w:r w:rsidRPr="006F00FF">
              <w:t>Inversiones en asociadas, negocios conjuntos y controladas, colocaciones de corto plazo y activos mantenidos para la venta</w:t>
            </w:r>
          </w:p>
        </w:tc>
        <w:tc>
          <w:tcPr>
            <w:tcW w:w="1440" w:type="dxa"/>
            <w:vAlign w:val="bottom"/>
          </w:tcPr>
          <w:p w14:paraId="08FB52F3" w14:textId="251013F6" w:rsidR="00213226" w:rsidRPr="006F00FF" w:rsidRDefault="006B5F42" w:rsidP="00213226">
            <w:pPr>
              <w:pStyle w:val="Texto"/>
              <w:tabs>
                <w:tab w:val="decimal" w:pos="1266"/>
              </w:tabs>
            </w:pPr>
            <w:r w:rsidRPr="006B5F42">
              <w:t>(</w:t>
            </w:r>
            <w:r w:rsidR="001938CD" w:rsidRPr="001938CD">
              <w:t>11.125</w:t>
            </w:r>
            <w:r w:rsidRPr="006B5F42">
              <w:t>)</w:t>
            </w:r>
          </w:p>
        </w:tc>
        <w:tc>
          <w:tcPr>
            <w:tcW w:w="126" w:type="dxa"/>
            <w:vAlign w:val="bottom"/>
          </w:tcPr>
          <w:p w14:paraId="2CA9EAC0" w14:textId="77777777" w:rsidR="00213226" w:rsidRPr="006F00FF" w:rsidRDefault="00213226" w:rsidP="00213226">
            <w:pPr>
              <w:pStyle w:val="Texto"/>
            </w:pPr>
          </w:p>
        </w:tc>
        <w:tc>
          <w:tcPr>
            <w:tcW w:w="1431" w:type="dxa"/>
            <w:vAlign w:val="bottom"/>
          </w:tcPr>
          <w:p w14:paraId="0D9FA39E" w14:textId="442270A1" w:rsidR="00213226" w:rsidRPr="006F00FF" w:rsidRDefault="006B5F42" w:rsidP="00213226">
            <w:pPr>
              <w:pStyle w:val="Texto"/>
              <w:tabs>
                <w:tab w:val="decimal" w:pos="1266"/>
              </w:tabs>
            </w:pPr>
            <w:r w:rsidRPr="006B5F42">
              <w:t>(657.272)</w:t>
            </w:r>
          </w:p>
        </w:tc>
      </w:tr>
      <w:tr w:rsidR="00213226" w:rsidRPr="006F00FF" w14:paraId="56B3A130" w14:textId="77777777" w:rsidTr="004D5AE1">
        <w:tc>
          <w:tcPr>
            <w:tcW w:w="6840" w:type="dxa"/>
            <w:vAlign w:val="bottom"/>
          </w:tcPr>
          <w:p w14:paraId="6E2DE9C3" w14:textId="095FDC85" w:rsidR="00213226" w:rsidRPr="006F00FF" w:rsidRDefault="00213226" w:rsidP="00213226">
            <w:pPr>
              <w:pStyle w:val="Texto"/>
              <w:ind w:left="284"/>
              <w:jc w:val="left"/>
            </w:pPr>
            <w:r w:rsidRPr="006F00FF">
              <w:t>Impuesto diferido por reexpresión impositiva</w:t>
            </w:r>
          </w:p>
        </w:tc>
        <w:tc>
          <w:tcPr>
            <w:tcW w:w="1440" w:type="dxa"/>
            <w:vAlign w:val="bottom"/>
          </w:tcPr>
          <w:p w14:paraId="726DC922" w14:textId="32845A2C" w:rsidR="00213226" w:rsidRPr="006F00FF" w:rsidRDefault="006B5F42" w:rsidP="00213226">
            <w:pPr>
              <w:pStyle w:val="Texto"/>
              <w:tabs>
                <w:tab w:val="decimal" w:pos="1266"/>
              </w:tabs>
            </w:pPr>
            <w:r w:rsidRPr="006B5F42">
              <w:t>(</w:t>
            </w:r>
            <w:r w:rsidR="001938CD" w:rsidRPr="001938CD">
              <w:t>522.888</w:t>
            </w:r>
            <w:r w:rsidRPr="006B5F42">
              <w:t>)</w:t>
            </w:r>
          </w:p>
        </w:tc>
        <w:tc>
          <w:tcPr>
            <w:tcW w:w="126" w:type="dxa"/>
            <w:vAlign w:val="bottom"/>
          </w:tcPr>
          <w:p w14:paraId="78CA21BF" w14:textId="77777777" w:rsidR="00213226" w:rsidRPr="006F00FF" w:rsidRDefault="00213226" w:rsidP="00213226">
            <w:pPr>
              <w:pStyle w:val="Texto"/>
            </w:pPr>
          </w:p>
        </w:tc>
        <w:tc>
          <w:tcPr>
            <w:tcW w:w="1431" w:type="dxa"/>
            <w:vAlign w:val="bottom"/>
          </w:tcPr>
          <w:p w14:paraId="7D7D9B16" w14:textId="72BF8EC5" w:rsidR="00213226" w:rsidRPr="006F00FF" w:rsidRDefault="006B5F42" w:rsidP="00213226">
            <w:pPr>
              <w:pStyle w:val="Texto"/>
              <w:tabs>
                <w:tab w:val="decimal" w:pos="1266"/>
              </w:tabs>
            </w:pPr>
            <w:r w:rsidRPr="006B5F42">
              <w:t>(552.961)</w:t>
            </w:r>
          </w:p>
        </w:tc>
      </w:tr>
      <w:tr w:rsidR="00213226" w:rsidRPr="006F00FF" w14:paraId="1120A079" w14:textId="77777777" w:rsidTr="004D5AE1">
        <w:tc>
          <w:tcPr>
            <w:tcW w:w="6840" w:type="dxa"/>
            <w:vAlign w:val="bottom"/>
          </w:tcPr>
          <w:p w14:paraId="29187CCA" w14:textId="41EF4138" w:rsidR="00213226" w:rsidRPr="006F00FF" w:rsidRDefault="00213226" w:rsidP="00213226">
            <w:pPr>
              <w:pStyle w:val="Texto"/>
              <w:jc w:val="left"/>
              <w:rPr>
                <w:b/>
              </w:rPr>
            </w:pPr>
            <w:r w:rsidRPr="006F00FF">
              <w:rPr>
                <w:b/>
              </w:rPr>
              <w:t>Subtotal diferencias temporarias pasivas</w:t>
            </w:r>
          </w:p>
        </w:tc>
        <w:tc>
          <w:tcPr>
            <w:tcW w:w="1440" w:type="dxa"/>
            <w:tcBorders>
              <w:top w:val="single" w:sz="6" w:space="0" w:color="auto"/>
              <w:bottom w:val="single" w:sz="6" w:space="0" w:color="auto"/>
            </w:tcBorders>
            <w:vAlign w:val="bottom"/>
          </w:tcPr>
          <w:p w14:paraId="2B780981" w14:textId="603DEFD1" w:rsidR="00213226" w:rsidRPr="00525D6A" w:rsidRDefault="006B5F42" w:rsidP="00213226">
            <w:pPr>
              <w:pStyle w:val="Texto"/>
              <w:tabs>
                <w:tab w:val="decimal" w:pos="1266"/>
              </w:tabs>
              <w:rPr>
                <w:b/>
                <w:bCs/>
              </w:rPr>
            </w:pPr>
            <w:r w:rsidRPr="006B5F42">
              <w:rPr>
                <w:b/>
                <w:bCs/>
              </w:rPr>
              <w:t>(6.</w:t>
            </w:r>
            <w:r w:rsidR="001938CD" w:rsidRPr="001938CD">
              <w:rPr>
                <w:b/>
                <w:bCs/>
              </w:rPr>
              <w:t>668.376</w:t>
            </w:r>
            <w:r w:rsidRPr="006B5F42">
              <w:rPr>
                <w:b/>
                <w:bCs/>
              </w:rPr>
              <w:t>)</w:t>
            </w:r>
          </w:p>
        </w:tc>
        <w:tc>
          <w:tcPr>
            <w:tcW w:w="126" w:type="dxa"/>
            <w:vAlign w:val="bottom"/>
          </w:tcPr>
          <w:p w14:paraId="37117594" w14:textId="77777777" w:rsidR="00213226" w:rsidRPr="006F00FF" w:rsidRDefault="00213226" w:rsidP="00213226">
            <w:pPr>
              <w:pStyle w:val="Texto"/>
              <w:rPr>
                <w:b/>
                <w:bCs/>
              </w:rPr>
            </w:pPr>
          </w:p>
        </w:tc>
        <w:tc>
          <w:tcPr>
            <w:tcW w:w="1431" w:type="dxa"/>
            <w:tcBorders>
              <w:top w:val="single" w:sz="6" w:space="0" w:color="auto"/>
              <w:bottom w:val="single" w:sz="6" w:space="0" w:color="auto"/>
            </w:tcBorders>
            <w:vAlign w:val="bottom"/>
          </w:tcPr>
          <w:p w14:paraId="33D86ED5" w14:textId="3B195A0B" w:rsidR="00213226" w:rsidRPr="006F00FF" w:rsidRDefault="006B5F42" w:rsidP="00213226">
            <w:pPr>
              <w:pStyle w:val="Texto"/>
              <w:tabs>
                <w:tab w:val="decimal" w:pos="1266"/>
              </w:tabs>
              <w:rPr>
                <w:b/>
                <w:bCs/>
              </w:rPr>
            </w:pPr>
            <w:r w:rsidRPr="006B5F42">
              <w:rPr>
                <w:b/>
                <w:bCs/>
              </w:rPr>
              <w:t>(8.309.319)</w:t>
            </w:r>
          </w:p>
        </w:tc>
      </w:tr>
      <w:tr w:rsidR="00213226" w:rsidRPr="006F00FF" w14:paraId="0EBE2979" w14:textId="77777777" w:rsidTr="004D5AE1">
        <w:tc>
          <w:tcPr>
            <w:tcW w:w="6840" w:type="dxa"/>
            <w:vAlign w:val="bottom"/>
          </w:tcPr>
          <w:p w14:paraId="6DE88760" w14:textId="36588D5B" w:rsidR="00213226" w:rsidRPr="006F00FF" w:rsidRDefault="00213226" w:rsidP="00213226">
            <w:pPr>
              <w:pStyle w:val="Texto"/>
              <w:jc w:val="left"/>
              <w:rPr>
                <w:b/>
              </w:rPr>
            </w:pPr>
            <w:r w:rsidRPr="006F00FF">
              <w:rPr>
                <w:b/>
              </w:rPr>
              <w:t>Pasivo por impuesto a las ganancias diferido</w:t>
            </w:r>
            <w:r w:rsidR="00EC531B">
              <w:rPr>
                <w:b/>
              </w:rPr>
              <w:t>,</w:t>
            </w:r>
            <w:r w:rsidRPr="006F00FF">
              <w:rPr>
                <w:b/>
              </w:rPr>
              <w:t xml:space="preserve"> neto</w:t>
            </w:r>
          </w:p>
        </w:tc>
        <w:tc>
          <w:tcPr>
            <w:tcW w:w="1440" w:type="dxa"/>
            <w:tcBorders>
              <w:top w:val="single" w:sz="6" w:space="0" w:color="auto"/>
              <w:bottom w:val="double" w:sz="6" w:space="0" w:color="auto"/>
            </w:tcBorders>
            <w:vAlign w:val="bottom"/>
          </w:tcPr>
          <w:p w14:paraId="0C9E4E80" w14:textId="7A982312" w:rsidR="00213226" w:rsidRPr="00525D6A" w:rsidRDefault="006B5F42" w:rsidP="00213226">
            <w:pPr>
              <w:pStyle w:val="Texto"/>
              <w:tabs>
                <w:tab w:val="decimal" w:pos="1266"/>
              </w:tabs>
              <w:rPr>
                <w:b/>
                <w:bCs/>
              </w:rPr>
            </w:pPr>
            <w:r w:rsidRPr="006B5F42">
              <w:rPr>
                <w:b/>
                <w:bCs/>
              </w:rPr>
              <w:t>(5.</w:t>
            </w:r>
            <w:r w:rsidR="001938CD" w:rsidRPr="001938CD">
              <w:rPr>
                <w:b/>
                <w:bCs/>
              </w:rPr>
              <w:t>899.271</w:t>
            </w:r>
            <w:r w:rsidRPr="006B5F42">
              <w:rPr>
                <w:b/>
                <w:bCs/>
              </w:rPr>
              <w:t>)</w:t>
            </w:r>
          </w:p>
        </w:tc>
        <w:tc>
          <w:tcPr>
            <w:tcW w:w="126" w:type="dxa"/>
            <w:vAlign w:val="bottom"/>
          </w:tcPr>
          <w:p w14:paraId="30362D7D" w14:textId="77777777" w:rsidR="00213226" w:rsidRPr="006F00FF" w:rsidRDefault="00213226" w:rsidP="00213226">
            <w:pPr>
              <w:pStyle w:val="Texto"/>
              <w:rPr>
                <w:b/>
                <w:bCs/>
              </w:rPr>
            </w:pPr>
          </w:p>
        </w:tc>
        <w:tc>
          <w:tcPr>
            <w:tcW w:w="1431" w:type="dxa"/>
            <w:tcBorders>
              <w:top w:val="single" w:sz="6" w:space="0" w:color="auto"/>
              <w:bottom w:val="double" w:sz="6" w:space="0" w:color="auto"/>
            </w:tcBorders>
            <w:vAlign w:val="bottom"/>
          </w:tcPr>
          <w:p w14:paraId="297BD599" w14:textId="5B70C73B" w:rsidR="00213226" w:rsidRPr="006F00FF" w:rsidRDefault="006B5F42" w:rsidP="00213226">
            <w:pPr>
              <w:pStyle w:val="Texto"/>
              <w:tabs>
                <w:tab w:val="decimal" w:pos="1266"/>
              </w:tabs>
              <w:rPr>
                <w:b/>
                <w:bCs/>
              </w:rPr>
            </w:pPr>
            <w:r w:rsidRPr="006B5F42">
              <w:rPr>
                <w:b/>
                <w:bCs/>
              </w:rPr>
              <w:t>(7.668.045)</w:t>
            </w:r>
          </w:p>
        </w:tc>
      </w:tr>
    </w:tbl>
    <w:p w14:paraId="1643EEFD" w14:textId="77777777" w:rsidR="00717487" w:rsidRPr="002112CC" w:rsidRDefault="00717487" w:rsidP="006C7E89">
      <w:pPr>
        <w:pStyle w:val="Texto"/>
      </w:pPr>
    </w:p>
    <w:p w14:paraId="34C4CA12" w14:textId="77777777" w:rsidR="00FB118E" w:rsidRPr="002112CC" w:rsidRDefault="00FB118E" w:rsidP="006C7E89">
      <w:pPr>
        <w:pStyle w:val="Texto"/>
      </w:pPr>
      <w:r w:rsidRPr="002112CC">
        <w:t>Cada Sociedad integrante del Grupo Ledesma compensa los activos y pasivos por impuestos únicamente si tiene un derecho legalmente exigible de compensar los activos y pasivos por impuestos corrientes, y los activos y pasivos por impuesto diferido, en la medida que correspondan a impuestos a las ganancias requeridos por la misma jurisdicción fiscal.</w:t>
      </w:r>
    </w:p>
    <w:p w14:paraId="3B561EF8" w14:textId="349AAF33" w:rsidR="00717487" w:rsidRDefault="00717487" w:rsidP="006C7E89">
      <w:pPr>
        <w:pStyle w:val="Texto"/>
      </w:pPr>
    </w:p>
    <w:p w14:paraId="08F40B0F" w14:textId="77777777" w:rsidR="002A2374" w:rsidRPr="002112CC" w:rsidRDefault="002A2374" w:rsidP="00FB118E">
      <w:pPr>
        <w:pStyle w:val="Texto"/>
      </w:pPr>
    </w:p>
    <w:p w14:paraId="71EEF492" w14:textId="77777777" w:rsidR="00634298" w:rsidRPr="002112CC" w:rsidRDefault="00661AC4" w:rsidP="00A30ECC">
      <w:pPr>
        <w:pStyle w:val="Ttulonota"/>
        <w:numPr>
          <w:ilvl w:val="0"/>
          <w:numId w:val="2"/>
        </w:numPr>
      </w:pPr>
      <w:r w:rsidRPr="002112CC">
        <w:t>PROPIEDADES, PLANTA Y EQUIPO</w:t>
      </w:r>
    </w:p>
    <w:p w14:paraId="77297521" w14:textId="77777777" w:rsidR="00222F00" w:rsidRPr="002112CC" w:rsidRDefault="00222F00" w:rsidP="00A30ECC">
      <w:pPr>
        <w:pStyle w:val="Texto"/>
        <w:rPr>
          <w:szCs w:val="16"/>
        </w:rPr>
      </w:pPr>
    </w:p>
    <w:p w14:paraId="0C7F6901" w14:textId="3FD11F71" w:rsidR="00ED2F3D" w:rsidRPr="002112CC" w:rsidRDefault="001D3554" w:rsidP="00A30ECC">
      <w:pPr>
        <w:pStyle w:val="Texto"/>
        <w:rPr>
          <w:szCs w:val="16"/>
        </w:rPr>
      </w:pPr>
      <w:r w:rsidRPr="002112CC">
        <w:rPr>
          <w:szCs w:val="16"/>
        </w:rPr>
        <w:t>Evolución del costo de adquisición y depreciaciones acumuladas al 31 de mayo de 202</w:t>
      </w:r>
      <w:r w:rsidR="005F7D7F">
        <w:rPr>
          <w:szCs w:val="16"/>
        </w:rPr>
        <w:t>3</w:t>
      </w:r>
      <w:r w:rsidRPr="002112CC">
        <w:rPr>
          <w:szCs w:val="16"/>
        </w:rPr>
        <w:t xml:space="preserve"> y 202</w:t>
      </w:r>
      <w:r w:rsidR="004D4487">
        <w:rPr>
          <w:szCs w:val="16"/>
        </w:rPr>
        <w:t>2</w:t>
      </w:r>
      <w:r w:rsidRPr="002112CC">
        <w:rPr>
          <w:szCs w:val="16"/>
        </w:rPr>
        <w:t>:</w:t>
      </w:r>
    </w:p>
    <w:p w14:paraId="0EEC0224" w14:textId="77777777" w:rsidR="00ED2F3D" w:rsidRPr="00065232" w:rsidRDefault="00ED2F3D" w:rsidP="00A30ECC">
      <w:pPr>
        <w:pStyle w:val="Texto"/>
        <w:rPr>
          <w:szCs w:val="16"/>
        </w:rPr>
      </w:pPr>
    </w:p>
    <w:tbl>
      <w:tblPr>
        <w:tblW w:w="9829" w:type="dxa"/>
        <w:tblLayout w:type="fixed"/>
        <w:tblCellMar>
          <w:left w:w="0" w:type="dxa"/>
          <w:right w:w="0" w:type="dxa"/>
        </w:tblCellMar>
        <w:tblLook w:val="01E0" w:firstRow="1" w:lastRow="1" w:firstColumn="1" w:lastColumn="1" w:noHBand="0" w:noVBand="0"/>
      </w:tblPr>
      <w:tblGrid>
        <w:gridCol w:w="6840"/>
        <w:gridCol w:w="1459"/>
        <w:gridCol w:w="126"/>
        <w:gridCol w:w="1404"/>
      </w:tblGrid>
      <w:tr w:rsidR="002112CC" w:rsidRPr="00EC71A8" w14:paraId="3BB245EE" w14:textId="77777777" w:rsidTr="004D5AE1">
        <w:tc>
          <w:tcPr>
            <w:tcW w:w="6840" w:type="dxa"/>
            <w:vAlign w:val="bottom"/>
          </w:tcPr>
          <w:p w14:paraId="0F1ACA17" w14:textId="77777777" w:rsidR="002112CC" w:rsidRPr="00EC71A8" w:rsidRDefault="002112CC" w:rsidP="000807EE">
            <w:pPr>
              <w:pStyle w:val="Texto"/>
              <w:jc w:val="center"/>
              <w:rPr>
                <w:b/>
              </w:rPr>
            </w:pPr>
          </w:p>
        </w:tc>
        <w:tc>
          <w:tcPr>
            <w:tcW w:w="1459" w:type="dxa"/>
            <w:tcBorders>
              <w:bottom w:val="single" w:sz="6" w:space="0" w:color="auto"/>
            </w:tcBorders>
            <w:vAlign w:val="bottom"/>
          </w:tcPr>
          <w:p w14:paraId="11C791E0" w14:textId="73219FA1" w:rsidR="002112CC" w:rsidRPr="00EC71A8" w:rsidRDefault="002112CC" w:rsidP="000807EE">
            <w:pPr>
              <w:pStyle w:val="Texto"/>
              <w:jc w:val="center"/>
              <w:rPr>
                <w:b/>
              </w:rPr>
            </w:pPr>
            <w:r w:rsidRPr="00EC71A8">
              <w:rPr>
                <w:b/>
              </w:rPr>
              <w:t>31/05/202</w:t>
            </w:r>
            <w:r w:rsidR="00791E37">
              <w:rPr>
                <w:b/>
              </w:rPr>
              <w:t>3</w:t>
            </w:r>
          </w:p>
        </w:tc>
        <w:tc>
          <w:tcPr>
            <w:tcW w:w="126" w:type="dxa"/>
            <w:vAlign w:val="bottom"/>
          </w:tcPr>
          <w:p w14:paraId="3033F6B9" w14:textId="77777777" w:rsidR="002112CC" w:rsidRPr="00EC71A8" w:rsidRDefault="002112CC" w:rsidP="000807EE">
            <w:pPr>
              <w:pStyle w:val="Texto"/>
              <w:tabs>
                <w:tab w:val="decimal" w:pos="1170"/>
              </w:tabs>
              <w:jc w:val="center"/>
              <w:rPr>
                <w:b/>
              </w:rPr>
            </w:pPr>
          </w:p>
        </w:tc>
        <w:tc>
          <w:tcPr>
            <w:tcW w:w="1404" w:type="dxa"/>
            <w:tcBorders>
              <w:bottom w:val="single" w:sz="6" w:space="0" w:color="auto"/>
            </w:tcBorders>
            <w:vAlign w:val="bottom"/>
          </w:tcPr>
          <w:p w14:paraId="548CE176" w14:textId="00CD6D08" w:rsidR="002112CC" w:rsidRPr="00EC71A8" w:rsidRDefault="002112CC" w:rsidP="000807EE">
            <w:pPr>
              <w:pStyle w:val="Texto"/>
              <w:jc w:val="center"/>
              <w:rPr>
                <w:b/>
              </w:rPr>
            </w:pPr>
            <w:r w:rsidRPr="00EC71A8">
              <w:rPr>
                <w:b/>
              </w:rPr>
              <w:t>31/05/20</w:t>
            </w:r>
            <w:r w:rsidR="00791E37">
              <w:rPr>
                <w:b/>
              </w:rPr>
              <w:t>22</w:t>
            </w:r>
          </w:p>
        </w:tc>
      </w:tr>
      <w:tr w:rsidR="00FF04CB" w:rsidRPr="002A2374" w14:paraId="3BD0324A" w14:textId="77777777" w:rsidTr="004D5AE1">
        <w:tc>
          <w:tcPr>
            <w:tcW w:w="6840" w:type="dxa"/>
            <w:vAlign w:val="bottom"/>
          </w:tcPr>
          <w:p w14:paraId="4131A20A" w14:textId="77777777" w:rsidR="00FF04CB" w:rsidRPr="002A2374" w:rsidRDefault="00FF04CB" w:rsidP="00FF04CB">
            <w:pPr>
              <w:pStyle w:val="Texto"/>
              <w:jc w:val="left"/>
            </w:pPr>
          </w:p>
        </w:tc>
        <w:tc>
          <w:tcPr>
            <w:tcW w:w="1459" w:type="dxa"/>
            <w:vAlign w:val="bottom"/>
          </w:tcPr>
          <w:p w14:paraId="282226A9" w14:textId="77777777" w:rsidR="00FF04CB" w:rsidRPr="006C7E89" w:rsidRDefault="00FF04CB" w:rsidP="006C7E89">
            <w:pPr>
              <w:pStyle w:val="Texto"/>
              <w:tabs>
                <w:tab w:val="decimal" w:pos="1241"/>
              </w:tabs>
            </w:pPr>
          </w:p>
        </w:tc>
        <w:tc>
          <w:tcPr>
            <w:tcW w:w="126" w:type="dxa"/>
            <w:vAlign w:val="bottom"/>
          </w:tcPr>
          <w:p w14:paraId="4131F0BE" w14:textId="77777777" w:rsidR="00FF04CB" w:rsidRPr="006C7E89" w:rsidRDefault="00FF04CB" w:rsidP="006C7E89">
            <w:pPr>
              <w:pStyle w:val="Texto"/>
              <w:tabs>
                <w:tab w:val="decimal" w:pos="1241"/>
              </w:tabs>
            </w:pPr>
          </w:p>
        </w:tc>
        <w:tc>
          <w:tcPr>
            <w:tcW w:w="1404" w:type="dxa"/>
            <w:vAlign w:val="bottom"/>
          </w:tcPr>
          <w:p w14:paraId="33ED9093" w14:textId="77777777" w:rsidR="00FF04CB" w:rsidRPr="006C7E89" w:rsidRDefault="00FF04CB" w:rsidP="006C7E89">
            <w:pPr>
              <w:pStyle w:val="Texto"/>
              <w:tabs>
                <w:tab w:val="decimal" w:pos="1241"/>
              </w:tabs>
            </w:pPr>
          </w:p>
        </w:tc>
      </w:tr>
      <w:tr w:rsidR="00C27DB4" w:rsidRPr="00EC71A8" w14:paraId="4D047BD6" w14:textId="77777777" w:rsidTr="004D5AE1">
        <w:tc>
          <w:tcPr>
            <w:tcW w:w="6840" w:type="dxa"/>
            <w:vAlign w:val="bottom"/>
          </w:tcPr>
          <w:p w14:paraId="3D262763" w14:textId="77777777" w:rsidR="00C27DB4" w:rsidRPr="00B35138" w:rsidRDefault="00C27DB4" w:rsidP="00C27DB4">
            <w:pPr>
              <w:pStyle w:val="Texto"/>
              <w:rPr>
                <w:b/>
                <w:bCs/>
              </w:rPr>
            </w:pPr>
            <w:r w:rsidRPr="00B35138">
              <w:rPr>
                <w:b/>
                <w:bCs/>
              </w:rPr>
              <w:t>Valor residual al inicio</w:t>
            </w:r>
          </w:p>
        </w:tc>
        <w:tc>
          <w:tcPr>
            <w:tcW w:w="1459" w:type="dxa"/>
          </w:tcPr>
          <w:p w14:paraId="7BC1C705" w14:textId="79612036" w:rsidR="00C27DB4" w:rsidRPr="006C7E89" w:rsidRDefault="00C27DB4" w:rsidP="006C7E89">
            <w:pPr>
              <w:pStyle w:val="Texto"/>
              <w:tabs>
                <w:tab w:val="decimal" w:pos="1241"/>
              </w:tabs>
            </w:pPr>
            <w:r w:rsidRPr="006C7E89">
              <w:t>54.738.640</w:t>
            </w:r>
          </w:p>
        </w:tc>
        <w:tc>
          <w:tcPr>
            <w:tcW w:w="126" w:type="dxa"/>
          </w:tcPr>
          <w:p w14:paraId="53FD04A6" w14:textId="77777777" w:rsidR="00C27DB4" w:rsidRPr="006C7E89" w:rsidRDefault="00C27DB4" w:rsidP="006C7E89">
            <w:pPr>
              <w:pStyle w:val="Texto"/>
              <w:tabs>
                <w:tab w:val="decimal" w:pos="1241"/>
              </w:tabs>
            </w:pPr>
          </w:p>
        </w:tc>
        <w:tc>
          <w:tcPr>
            <w:tcW w:w="1404" w:type="dxa"/>
          </w:tcPr>
          <w:p w14:paraId="2CA83BA2" w14:textId="749D8AFB" w:rsidR="00C27DB4" w:rsidRPr="006C7E89" w:rsidRDefault="00C27DB4" w:rsidP="006C7E89">
            <w:pPr>
              <w:pStyle w:val="Texto"/>
              <w:tabs>
                <w:tab w:val="decimal" w:pos="1241"/>
              </w:tabs>
            </w:pPr>
            <w:r w:rsidRPr="006C7E89">
              <w:t>54.966.532</w:t>
            </w:r>
          </w:p>
        </w:tc>
      </w:tr>
      <w:tr w:rsidR="00C27DB4" w:rsidRPr="00EC71A8" w14:paraId="2D8DB5AA" w14:textId="77777777" w:rsidTr="004D5AE1">
        <w:tc>
          <w:tcPr>
            <w:tcW w:w="6840" w:type="dxa"/>
            <w:vAlign w:val="bottom"/>
          </w:tcPr>
          <w:p w14:paraId="400F8D3F" w14:textId="77777777" w:rsidR="00C27DB4" w:rsidRPr="00EC71A8" w:rsidRDefault="00C27DB4" w:rsidP="00C27DB4">
            <w:pPr>
              <w:pStyle w:val="Texto"/>
            </w:pPr>
            <w:r w:rsidRPr="00EC71A8">
              <w:t>Adquisiciones</w:t>
            </w:r>
          </w:p>
        </w:tc>
        <w:tc>
          <w:tcPr>
            <w:tcW w:w="1459" w:type="dxa"/>
          </w:tcPr>
          <w:p w14:paraId="2FAA6ED2" w14:textId="05EFA3E0" w:rsidR="00C27DB4" w:rsidRPr="006C7E89" w:rsidRDefault="00AE6844" w:rsidP="006C7E89">
            <w:pPr>
              <w:pStyle w:val="Texto"/>
              <w:tabs>
                <w:tab w:val="decimal" w:pos="1241"/>
              </w:tabs>
            </w:pPr>
            <w:r w:rsidRPr="006C7E89">
              <w:t>6.691.896</w:t>
            </w:r>
          </w:p>
        </w:tc>
        <w:tc>
          <w:tcPr>
            <w:tcW w:w="126" w:type="dxa"/>
          </w:tcPr>
          <w:p w14:paraId="386A4C53" w14:textId="77777777" w:rsidR="00C27DB4" w:rsidRPr="006C7E89" w:rsidRDefault="00C27DB4" w:rsidP="006C7E89">
            <w:pPr>
              <w:pStyle w:val="Texto"/>
              <w:tabs>
                <w:tab w:val="decimal" w:pos="1241"/>
              </w:tabs>
            </w:pPr>
          </w:p>
        </w:tc>
        <w:tc>
          <w:tcPr>
            <w:tcW w:w="1404" w:type="dxa"/>
          </w:tcPr>
          <w:p w14:paraId="60FEE46B" w14:textId="5503E344" w:rsidR="00C27DB4" w:rsidRPr="006C7E89" w:rsidRDefault="00C27DB4" w:rsidP="006C7E89">
            <w:pPr>
              <w:pStyle w:val="Texto"/>
              <w:tabs>
                <w:tab w:val="decimal" w:pos="1241"/>
              </w:tabs>
            </w:pPr>
            <w:r w:rsidRPr="006C7E89">
              <w:t>5.890.640</w:t>
            </w:r>
          </w:p>
        </w:tc>
      </w:tr>
      <w:tr w:rsidR="00C27DB4" w:rsidRPr="00EC71A8" w14:paraId="0BD81ACF" w14:textId="77777777" w:rsidTr="004D5AE1">
        <w:tc>
          <w:tcPr>
            <w:tcW w:w="6840" w:type="dxa"/>
            <w:vAlign w:val="bottom"/>
          </w:tcPr>
          <w:p w14:paraId="307EF79A" w14:textId="77777777" w:rsidR="00C27DB4" w:rsidRPr="00EC71A8" w:rsidRDefault="00C27DB4" w:rsidP="00C27DB4">
            <w:pPr>
              <w:pStyle w:val="Texto"/>
            </w:pPr>
            <w:r w:rsidRPr="00EC71A8">
              <w:t>Bajas, a su valor residual</w:t>
            </w:r>
          </w:p>
        </w:tc>
        <w:tc>
          <w:tcPr>
            <w:tcW w:w="1459" w:type="dxa"/>
          </w:tcPr>
          <w:p w14:paraId="11ED954E" w14:textId="2EBE49F5" w:rsidR="00C27DB4" w:rsidRPr="006C7E89" w:rsidRDefault="00822B2B" w:rsidP="006C7E89">
            <w:pPr>
              <w:pStyle w:val="Texto"/>
              <w:tabs>
                <w:tab w:val="decimal" w:pos="1241"/>
              </w:tabs>
            </w:pPr>
            <w:r w:rsidRPr="006C7E89">
              <w:t>(</w:t>
            </w:r>
            <w:r w:rsidR="00AE6844" w:rsidRPr="006C7E89">
              <w:t>27.565</w:t>
            </w:r>
            <w:r w:rsidRPr="006C7E89">
              <w:t>)</w:t>
            </w:r>
          </w:p>
        </w:tc>
        <w:tc>
          <w:tcPr>
            <w:tcW w:w="126" w:type="dxa"/>
          </w:tcPr>
          <w:p w14:paraId="62859A50" w14:textId="77777777" w:rsidR="00C27DB4" w:rsidRPr="006C7E89" w:rsidRDefault="00C27DB4" w:rsidP="006C7E89">
            <w:pPr>
              <w:pStyle w:val="Texto"/>
              <w:tabs>
                <w:tab w:val="decimal" w:pos="1241"/>
              </w:tabs>
            </w:pPr>
          </w:p>
        </w:tc>
        <w:tc>
          <w:tcPr>
            <w:tcW w:w="1404" w:type="dxa"/>
          </w:tcPr>
          <w:p w14:paraId="3A7DEC1E" w14:textId="58DA2C17" w:rsidR="00C27DB4" w:rsidRPr="006C7E89" w:rsidRDefault="00C27DB4" w:rsidP="006C7E89">
            <w:pPr>
              <w:pStyle w:val="Texto"/>
              <w:tabs>
                <w:tab w:val="decimal" w:pos="1241"/>
              </w:tabs>
            </w:pPr>
            <w:r w:rsidRPr="006C7E89">
              <w:t>(13.942)</w:t>
            </w:r>
          </w:p>
        </w:tc>
      </w:tr>
      <w:tr w:rsidR="00C27DB4" w:rsidRPr="00EC71A8" w14:paraId="5CDA8507" w14:textId="77777777" w:rsidTr="004D5AE1">
        <w:tc>
          <w:tcPr>
            <w:tcW w:w="6840" w:type="dxa"/>
            <w:vAlign w:val="bottom"/>
          </w:tcPr>
          <w:p w14:paraId="06B1B2AF" w14:textId="1051742B" w:rsidR="00C27DB4" w:rsidRPr="00EC71A8" w:rsidRDefault="00C27DB4" w:rsidP="00C27DB4">
            <w:pPr>
              <w:pStyle w:val="Texto"/>
            </w:pPr>
            <w:r w:rsidRPr="00EC71A8">
              <w:t>Depreciación del ejercicio</w:t>
            </w:r>
          </w:p>
        </w:tc>
        <w:tc>
          <w:tcPr>
            <w:tcW w:w="1459" w:type="dxa"/>
          </w:tcPr>
          <w:p w14:paraId="6A209660" w14:textId="4C9F18A6" w:rsidR="00C27DB4" w:rsidRPr="006C7E89" w:rsidRDefault="00822B2B" w:rsidP="006C7E89">
            <w:pPr>
              <w:pStyle w:val="Texto"/>
              <w:tabs>
                <w:tab w:val="decimal" w:pos="1241"/>
              </w:tabs>
            </w:pPr>
            <w:r w:rsidRPr="006C7E89">
              <w:t>(6.521.840)</w:t>
            </w:r>
          </w:p>
        </w:tc>
        <w:tc>
          <w:tcPr>
            <w:tcW w:w="126" w:type="dxa"/>
          </w:tcPr>
          <w:p w14:paraId="7F35C08E" w14:textId="77777777" w:rsidR="00C27DB4" w:rsidRPr="006C7E89" w:rsidRDefault="00C27DB4" w:rsidP="006C7E89">
            <w:pPr>
              <w:pStyle w:val="Texto"/>
              <w:tabs>
                <w:tab w:val="decimal" w:pos="1241"/>
              </w:tabs>
            </w:pPr>
          </w:p>
        </w:tc>
        <w:tc>
          <w:tcPr>
            <w:tcW w:w="1404" w:type="dxa"/>
          </w:tcPr>
          <w:p w14:paraId="4C290611" w14:textId="075DBD54" w:rsidR="00C27DB4" w:rsidRPr="006C7E89" w:rsidRDefault="00C27DB4" w:rsidP="006C7E89">
            <w:pPr>
              <w:pStyle w:val="Texto"/>
              <w:tabs>
                <w:tab w:val="decimal" w:pos="1241"/>
              </w:tabs>
            </w:pPr>
            <w:r w:rsidRPr="006C7E89">
              <w:t>(6.127.850)</w:t>
            </w:r>
          </w:p>
        </w:tc>
      </w:tr>
      <w:tr w:rsidR="00C27DB4" w:rsidRPr="00EC71A8" w14:paraId="183F2FE4" w14:textId="77777777" w:rsidTr="004D5AE1">
        <w:tc>
          <w:tcPr>
            <w:tcW w:w="6840" w:type="dxa"/>
            <w:vAlign w:val="bottom"/>
          </w:tcPr>
          <w:p w14:paraId="0086B672" w14:textId="77777777" w:rsidR="00C27DB4" w:rsidRPr="00EC71A8" w:rsidRDefault="00C27DB4" w:rsidP="00C27DB4">
            <w:pPr>
              <w:pStyle w:val="Texto"/>
            </w:pPr>
            <w:r>
              <w:t>Subtotal</w:t>
            </w:r>
          </w:p>
        </w:tc>
        <w:tc>
          <w:tcPr>
            <w:tcW w:w="1459" w:type="dxa"/>
            <w:tcBorders>
              <w:top w:val="single" w:sz="6" w:space="0" w:color="auto"/>
            </w:tcBorders>
          </w:tcPr>
          <w:p w14:paraId="4B11D73B" w14:textId="0E817991" w:rsidR="00C27DB4" w:rsidRPr="006C7E89" w:rsidRDefault="00822B2B" w:rsidP="006C7E89">
            <w:pPr>
              <w:pStyle w:val="Texto"/>
              <w:tabs>
                <w:tab w:val="decimal" w:pos="1241"/>
              </w:tabs>
            </w:pPr>
            <w:r w:rsidRPr="006C7E89">
              <w:t>54.881.131</w:t>
            </w:r>
          </w:p>
        </w:tc>
        <w:tc>
          <w:tcPr>
            <w:tcW w:w="126" w:type="dxa"/>
          </w:tcPr>
          <w:p w14:paraId="067AC589" w14:textId="77777777" w:rsidR="00C27DB4" w:rsidRPr="006C7E89" w:rsidRDefault="00C27DB4" w:rsidP="006C7E89">
            <w:pPr>
              <w:pStyle w:val="Texto"/>
              <w:tabs>
                <w:tab w:val="decimal" w:pos="1241"/>
              </w:tabs>
            </w:pPr>
          </w:p>
        </w:tc>
        <w:tc>
          <w:tcPr>
            <w:tcW w:w="1404" w:type="dxa"/>
            <w:tcBorders>
              <w:top w:val="single" w:sz="6" w:space="0" w:color="auto"/>
            </w:tcBorders>
          </w:tcPr>
          <w:p w14:paraId="2EF8C235" w14:textId="3429EE25" w:rsidR="00C27DB4" w:rsidRPr="006C7E89" w:rsidRDefault="00C27DB4" w:rsidP="006C7E89">
            <w:pPr>
              <w:pStyle w:val="Texto"/>
              <w:tabs>
                <w:tab w:val="decimal" w:pos="1241"/>
              </w:tabs>
            </w:pPr>
            <w:r w:rsidRPr="006C7E89">
              <w:t>54.715.380</w:t>
            </w:r>
          </w:p>
        </w:tc>
      </w:tr>
      <w:tr w:rsidR="00C27DB4" w:rsidRPr="00EC71A8" w14:paraId="4FED9D0D" w14:textId="77777777" w:rsidTr="004D5AE1">
        <w:tc>
          <w:tcPr>
            <w:tcW w:w="6840" w:type="dxa"/>
            <w:vAlign w:val="bottom"/>
          </w:tcPr>
          <w:p w14:paraId="6B5B8022" w14:textId="1D920447" w:rsidR="00C27DB4" w:rsidRPr="00EC71A8" w:rsidRDefault="00C27DB4" w:rsidP="00C27DB4">
            <w:pPr>
              <w:pStyle w:val="Texto"/>
            </w:pPr>
            <w:r w:rsidRPr="004B1823">
              <w:t>Variación provisión por desvalorización</w:t>
            </w:r>
          </w:p>
        </w:tc>
        <w:tc>
          <w:tcPr>
            <w:tcW w:w="1459" w:type="dxa"/>
            <w:tcBorders>
              <w:bottom w:val="single" w:sz="6" w:space="0" w:color="auto"/>
            </w:tcBorders>
          </w:tcPr>
          <w:p w14:paraId="304F7C02" w14:textId="18215A50" w:rsidR="00C27DB4" w:rsidRPr="00EC71A8" w:rsidRDefault="00E4724F" w:rsidP="00C27DB4">
            <w:pPr>
              <w:pStyle w:val="Texto"/>
              <w:tabs>
                <w:tab w:val="decimal" w:pos="1241"/>
              </w:tabs>
            </w:pPr>
            <w:r w:rsidRPr="00E4724F">
              <w:t>14.095</w:t>
            </w:r>
          </w:p>
        </w:tc>
        <w:tc>
          <w:tcPr>
            <w:tcW w:w="126" w:type="dxa"/>
          </w:tcPr>
          <w:p w14:paraId="745522AE" w14:textId="77777777" w:rsidR="00C27DB4" w:rsidRPr="00EC71A8" w:rsidRDefault="00C27DB4" w:rsidP="00C27DB4">
            <w:pPr>
              <w:pStyle w:val="Texto"/>
            </w:pPr>
          </w:p>
        </w:tc>
        <w:tc>
          <w:tcPr>
            <w:tcW w:w="1404" w:type="dxa"/>
            <w:tcBorders>
              <w:bottom w:val="single" w:sz="6" w:space="0" w:color="auto"/>
            </w:tcBorders>
          </w:tcPr>
          <w:p w14:paraId="012051C5" w14:textId="2655171E" w:rsidR="00C27DB4" w:rsidRPr="00EC71A8" w:rsidRDefault="00C27DB4" w:rsidP="00C27DB4">
            <w:pPr>
              <w:pStyle w:val="Texto"/>
              <w:tabs>
                <w:tab w:val="decimal" w:pos="1241"/>
              </w:tabs>
            </w:pPr>
            <w:r w:rsidRPr="00FF234F">
              <w:t>23.260</w:t>
            </w:r>
          </w:p>
        </w:tc>
      </w:tr>
      <w:tr w:rsidR="00C27DB4" w:rsidRPr="00EC71A8" w14:paraId="27B0ACE6" w14:textId="77777777" w:rsidTr="004D5AE1">
        <w:tc>
          <w:tcPr>
            <w:tcW w:w="6840" w:type="dxa"/>
            <w:vAlign w:val="bottom"/>
          </w:tcPr>
          <w:p w14:paraId="5CFCB787" w14:textId="77777777" w:rsidR="00C27DB4" w:rsidRPr="00B35138" w:rsidRDefault="00C27DB4" w:rsidP="00C27DB4">
            <w:pPr>
              <w:pStyle w:val="Texto"/>
              <w:rPr>
                <w:b/>
                <w:bCs/>
              </w:rPr>
            </w:pPr>
            <w:proofErr w:type="gramStart"/>
            <w:r w:rsidRPr="00B35138">
              <w:rPr>
                <w:b/>
                <w:bCs/>
              </w:rPr>
              <w:t>Total</w:t>
            </w:r>
            <w:proofErr w:type="gramEnd"/>
            <w:r w:rsidRPr="00B35138">
              <w:rPr>
                <w:b/>
                <w:bCs/>
              </w:rPr>
              <w:t xml:space="preserve"> propiedades, planta y equipo</w:t>
            </w:r>
          </w:p>
        </w:tc>
        <w:tc>
          <w:tcPr>
            <w:tcW w:w="1459" w:type="dxa"/>
            <w:tcBorders>
              <w:top w:val="single" w:sz="6" w:space="0" w:color="auto"/>
              <w:bottom w:val="double" w:sz="6" w:space="0" w:color="auto"/>
            </w:tcBorders>
          </w:tcPr>
          <w:p w14:paraId="6619A250" w14:textId="52927019" w:rsidR="00C27DB4" w:rsidRPr="00C27DB4" w:rsidRDefault="00F40259" w:rsidP="00C27DB4">
            <w:pPr>
              <w:pStyle w:val="Texto"/>
              <w:tabs>
                <w:tab w:val="decimal" w:pos="1241"/>
              </w:tabs>
              <w:rPr>
                <w:b/>
                <w:bCs/>
              </w:rPr>
            </w:pPr>
            <w:r w:rsidRPr="00F40259">
              <w:rPr>
                <w:b/>
                <w:bCs/>
              </w:rPr>
              <w:t>54.895.226</w:t>
            </w:r>
          </w:p>
        </w:tc>
        <w:tc>
          <w:tcPr>
            <w:tcW w:w="126" w:type="dxa"/>
          </w:tcPr>
          <w:p w14:paraId="0074C2F7" w14:textId="77777777" w:rsidR="00C27DB4" w:rsidRPr="00C27DB4" w:rsidRDefault="00C27DB4" w:rsidP="00C27DB4">
            <w:pPr>
              <w:pStyle w:val="Texto"/>
              <w:rPr>
                <w:b/>
                <w:bCs/>
              </w:rPr>
            </w:pPr>
          </w:p>
        </w:tc>
        <w:tc>
          <w:tcPr>
            <w:tcW w:w="1404" w:type="dxa"/>
            <w:tcBorders>
              <w:top w:val="single" w:sz="6" w:space="0" w:color="auto"/>
              <w:bottom w:val="double" w:sz="6" w:space="0" w:color="auto"/>
            </w:tcBorders>
          </w:tcPr>
          <w:p w14:paraId="1A68206D" w14:textId="12AD00BF" w:rsidR="00C27DB4" w:rsidRPr="00C27DB4" w:rsidRDefault="00C27DB4" w:rsidP="00C27DB4">
            <w:pPr>
              <w:pStyle w:val="Texto"/>
              <w:tabs>
                <w:tab w:val="decimal" w:pos="1241"/>
              </w:tabs>
              <w:rPr>
                <w:b/>
                <w:bCs/>
              </w:rPr>
            </w:pPr>
            <w:r w:rsidRPr="00C27DB4">
              <w:rPr>
                <w:b/>
                <w:bCs/>
              </w:rPr>
              <w:t>54.738.640</w:t>
            </w:r>
          </w:p>
        </w:tc>
      </w:tr>
    </w:tbl>
    <w:p w14:paraId="3AC1832C" w14:textId="6705DB9B" w:rsidR="00B530F5" w:rsidRDefault="00B530F5" w:rsidP="00C312BC">
      <w:pPr>
        <w:pStyle w:val="Texto"/>
      </w:pPr>
    </w:p>
    <w:p w14:paraId="66C6BA13" w14:textId="77777777" w:rsidR="00B530F5" w:rsidRDefault="00B530F5" w:rsidP="00B530F5">
      <w:pPr>
        <w:pStyle w:val="Texto"/>
      </w:pPr>
      <w:r>
        <w:br w:type="page"/>
      </w:r>
    </w:p>
    <w:p w14:paraId="461677FC" w14:textId="77777777" w:rsidR="002A2374" w:rsidRDefault="002A2374" w:rsidP="00C312BC">
      <w:pPr>
        <w:pStyle w:val="Texto"/>
      </w:pPr>
    </w:p>
    <w:p w14:paraId="6D006979" w14:textId="0DF4DFBA" w:rsidR="000807EE" w:rsidRDefault="00BB4B19" w:rsidP="00895E9A">
      <w:pPr>
        <w:pStyle w:val="Texto"/>
        <w:numPr>
          <w:ilvl w:val="0"/>
          <w:numId w:val="53"/>
        </w:numPr>
        <w:rPr>
          <w:b/>
          <w:bCs/>
        </w:rPr>
      </w:pPr>
      <w:r w:rsidRPr="005860C3">
        <w:rPr>
          <w:b/>
          <w:bCs/>
        </w:rPr>
        <w:t>DERECHO DE USO DE ACTIVOS Y DEUDAS POR ARRENDAMIENTOS</w:t>
      </w:r>
    </w:p>
    <w:p w14:paraId="43DB4343" w14:textId="77777777" w:rsidR="00BB4B19" w:rsidRPr="00065232" w:rsidRDefault="00BB4B19" w:rsidP="00C312BC">
      <w:pPr>
        <w:pStyle w:val="Texto"/>
      </w:pPr>
    </w:p>
    <w:p w14:paraId="7ED50E9E" w14:textId="1C1AC749" w:rsidR="00BB4B19" w:rsidRDefault="0063770C" w:rsidP="00BB4B19">
      <w:pPr>
        <w:pStyle w:val="Texto"/>
      </w:pPr>
      <w:r w:rsidRPr="002112CC">
        <w:t>La Sociedad ha celebrado contratos de arrendamiento principalmente de terrenos, de uso de maquinarias en el negocio de Frutas y Jugos, depósitos, oficinas, entre otros.</w:t>
      </w:r>
      <w:r w:rsidR="00BB4B19" w:rsidRPr="005860C3">
        <w:t xml:space="preserve"> La evolución </w:t>
      </w:r>
      <w:proofErr w:type="gramStart"/>
      <w:r w:rsidR="00BB4B19" w:rsidRPr="005860C3">
        <w:t>de los derecho</w:t>
      </w:r>
      <w:proofErr w:type="gramEnd"/>
      <w:r w:rsidR="00BB4B19" w:rsidRPr="005860C3">
        <w:t xml:space="preserve"> de uso de activos y deudas por arrendamientos al </w:t>
      </w:r>
      <w:r w:rsidR="00BB4B19">
        <w:t>31</w:t>
      </w:r>
      <w:r w:rsidR="00BB4B19" w:rsidRPr="005860C3">
        <w:t xml:space="preserve"> de </w:t>
      </w:r>
      <w:r w:rsidR="00BB4B19">
        <w:t>mayo</w:t>
      </w:r>
      <w:r w:rsidR="00BB4B19" w:rsidRPr="005860C3">
        <w:t xml:space="preserve"> de 202</w:t>
      </w:r>
      <w:r w:rsidR="005F7D7F">
        <w:t>3</w:t>
      </w:r>
      <w:r w:rsidR="00BB4B19" w:rsidRPr="005860C3">
        <w:t>, y su comparativo al 31 de mayo de 202</w:t>
      </w:r>
      <w:r w:rsidR="005F7D7F">
        <w:t>2</w:t>
      </w:r>
      <w:r w:rsidR="00BB4B19" w:rsidRPr="005860C3">
        <w:t>, es la siguiente:</w:t>
      </w:r>
    </w:p>
    <w:p w14:paraId="1BBE6403" w14:textId="77777777" w:rsidR="00E85FE5" w:rsidRDefault="00E85FE5" w:rsidP="00BB4B19">
      <w:pPr>
        <w:pStyle w:val="Texto"/>
      </w:pPr>
    </w:p>
    <w:tbl>
      <w:tblPr>
        <w:tblW w:w="9884" w:type="dxa"/>
        <w:tblLayout w:type="fixed"/>
        <w:tblCellMar>
          <w:left w:w="0" w:type="dxa"/>
          <w:right w:w="0" w:type="dxa"/>
        </w:tblCellMar>
        <w:tblLook w:val="01E0" w:firstRow="1" w:lastRow="1" w:firstColumn="1" w:lastColumn="1" w:noHBand="0" w:noVBand="0"/>
      </w:tblPr>
      <w:tblGrid>
        <w:gridCol w:w="6840"/>
        <w:gridCol w:w="1459"/>
        <w:gridCol w:w="126"/>
        <w:gridCol w:w="1459"/>
      </w:tblGrid>
      <w:tr w:rsidR="00B3142F" w:rsidRPr="00B3142F" w14:paraId="73D9E135" w14:textId="2949B79C" w:rsidTr="004D5AE1">
        <w:tc>
          <w:tcPr>
            <w:tcW w:w="6840" w:type="dxa"/>
            <w:vAlign w:val="bottom"/>
          </w:tcPr>
          <w:p w14:paraId="6BB2768F" w14:textId="77777777" w:rsidR="00B3142F" w:rsidRPr="00B35138" w:rsidRDefault="00B3142F" w:rsidP="00B35138">
            <w:pPr>
              <w:pStyle w:val="Texto"/>
              <w:jc w:val="left"/>
            </w:pPr>
          </w:p>
        </w:tc>
        <w:tc>
          <w:tcPr>
            <w:tcW w:w="1459" w:type="dxa"/>
            <w:tcBorders>
              <w:bottom w:val="single" w:sz="6" w:space="0" w:color="auto"/>
            </w:tcBorders>
            <w:vAlign w:val="bottom"/>
          </w:tcPr>
          <w:p w14:paraId="387B2D82" w14:textId="038DFF26" w:rsidR="00B3142F" w:rsidRPr="00B3142F" w:rsidRDefault="00B3142F" w:rsidP="007579EF">
            <w:pPr>
              <w:pStyle w:val="Texto"/>
              <w:jc w:val="center"/>
              <w:rPr>
                <w:b/>
              </w:rPr>
            </w:pPr>
            <w:r w:rsidRPr="00B3142F">
              <w:rPr>
                <w:b/>
              </w:rPr>
              <w:t>31/05/20</w:t>
            </w:r>
            <w:r w:rsidR="004D4487">
              <w:rPr>
                <w:b/>
              </w:rPr>
              <w:t>2</w:t>
            </w:r>
            <w:r w:rsidR="00791E37">
              <w:rPr>
                <w:b/>
              </w:rPr>
              <w:t>3</w:t>
            </w:r>
          </w:p>
        </w:tc>
        <w:tc>
          <w:tcPr>
            <w:tcW w:w="126" w:type="dxa"/>
          </w:tcPr>
          <w:p w14:paraId="4BB7CD96" w14:textId="6CF14E4C" w:rsidR="00B3142F" w:rsidRPr="00B3142F" w:rsidRDefault="00B3142F" w:rsidP="00B3142F">
            <w:pPr>
              <w:pStyle w:val="Texto"/>
              <w:tabs>
                <w:tab w:val="left" w:pos="262"/>
              </w:tabs>
              <w:jc w:val="left"/>
              <w:rPr>
                <w:b/>
              </w:rPr>
            </w:pPr>
          </w:p>
        </w:tc>
        <w:tc>
          <w:tcPr>
            <w:tcW w:w="1459" w:type="dxa"/>
            <w:tcBorders>
              <w:bottom w:val="single" w:sz="6" w:space="0" w:color="auto"/>
            </w:tcBorders>
          </w:tcPr>
          <w:p w14:paraId="0C15A8DA" w14:textId="0EFFC740" w:rsidR="00B3142F" w:rsidRPr="00B3142F" w:rsidRDefault="00B3142F" w:rsidP="00B3142F">
            <w:pPr>
              <w:pStyle w:val="Texto"/>
              <w:jc w:val="center"/>
              <w:rPr>
                <w:b/>
              </w:rPr>
            </w:pPr>
            <w:r w:rsidRPr="00B3142F">
              <w:rPr>
                <w:b/>
              </w:rPr>
              <w:t>31/</w:t>
            </w:r>
            <w:r>
              <w:rPr>
                <w:b/>
              </w:rPr>
              <w:t>0</w:t>
            </w:r>
            <w:r w:rsidRPr="00B3142F">
              <w:rPr>
                <w:b/>
              </w:rPr>
              <w:t>5/202</w:t>
            </w:r>
            <w:r w:rsidR="00791E37">
              <w:rPr>
                <w:b/>
              </w:rPr>
              <w:t>2</w:t>
            </w:r>
          </w:p>
        </w:tc>
      </w:tr>
      <w:tr w:rsidR="00B3142F" w:rsidRPr="00732055" w14:paraId="5819C78F" w14:textId="35FB6A1E" w:rsidTr="004D5AE1">
        <w:tc>
          <w:tcPr>
            <w:tcW w:w="6840" w:type="dxa"/>
            <w:vAlign w:val="bottom"/>
          </w:tcPr>
          <w:p w14:paraId="08A1B607" w14:textId="77777777" w:rsidR="00B3142F" w:rsidRPr="00732055" w:rsidRDefault="00B3142F" w:rsidP="007579EF">
            <w:pPr>
              <w:pStyle w:val="Texto"/>
              <w:jc w:val="left"/>
            </w:pPr>
          </w:p>
        </w:tc>
        <w:tc>
          <w:tcPr>
            <w:tcW w:w="1459" w:type="dxa"/>
            <w:vAlign w:val="bottom"/>
          </w:tcPr>
          <w:p w14:paraId="3ED0E31D" w14:textId="77777777" w:rsidR="00B3142F" w:rsidRPr="00732055" w:rsidRDefault="00B3142F" w:rsidP="007579EF">
            <w:pPr>
              <w:pStyle w:val="Texto"/>
              <w:tabs>
                <w:tab w:val="decimal" w:pos="1241"/>
              </w:tabs>
            </w:pPr>
          </w:p>
        </w:tc>
        <w:tc>
          <w:tcPr>
            <w:tcW w:w="126" w:type="dxa"/>
          </w:tcPr>
          <w:p w14:paraId="4F68F808" w14:textId="77777777" w:rsidR="00B3142F" w:rsidRPr="00732055" w:rsidRDefault="00B3142F" w:rsidP="007579EF">
            <w:pPr>
              <w:pStyle w:val="Texto"/>
              <w:tabs>
                <w:tab w:val="decimal" w:pos="1241"/>
              </w:tabs>
            </w:pPr>
          </w:p>
        </w:tc>
        <w:tc>
          <w:tcPr>
            <w:tcW w:w="1459" w:type="dxa"/>
          </w:tcPr>
          <w:p w14:paraId="0922E036" w14:textId="77777777" w:rsidR="00B3142F" w:rsidRPr="00732055" w:rsidRDefault="00B3142F" w:rsidP="007579EF">
            <w:pPr>
              <w:pStyle w:val="Texto"/>
              <w:tabs>
                <w:tab w:val="decimal" w:pos="1241"/>
              </w:tabs>
            </w:pPr>
          </w:p>
        </w:tc>
      </w:tr>
      <w:tr w:rsidR="00B3142F" w:rsidRPr="00B3142F" w14:paraId="24D1549F" w14:textId="1A002CE5" w:rsidTr="004D5AE1">
        <w:tc>
          <w:tcPr>
            <w:tcW w:w="6840" w:type="dxa"/>
          </w:tcPr>
          <w:p w14:paraId="7009A8BD" w14:textId="1DCEBB8F" w:rsidR="00B3142F" w:rsidRPr="00B3142F" w:rsidRDefault="00B3142F" w:rsidP="00B3142F">
            <w:pPr>
              <w:pStyle w:val="Texto"/>
              <w:jc w:val="left"/>
            </w:pPr>
            <w:r w:rsidRPr="00B3142F">
              <w:t>Derecho de uso de activos:</w:t>
            </w:r>
          </w:p>
        </w:tc>
        <w:tc>
          <w:tcPr>
            <w:tcW w:w="1459" w:type="dxa"/>
            <w:vAlign w:val="bottom"/>
          </w:tcPr>
          <w:p w14:paraId="3D9B5B2A" w14:textId="77777777" w:rsidR="00B3142F" w:rsidRPr="00B3142F" w:rsidRDefault="00B3142F" w:rsidP="00B3142F">
            <w:pPr>
              <w:pStyle w:val="Texto"/>
              <w:tabs>
                <w:tab w:val="decimal" w:pos="1241"/>
              </w:tabs>
            </w:pPr>
          </w:p>
        </w:tc>
        <w:tc>
          <w:tcPr>
            <w:tcW w:w="126" w:type="dxa"/>
          </w:tcPr>
          <w:p w14:paraId="661E3E97" w14:textId="77777777" w:rsidR="00B3142F" w:rsidRPr="00B3142F" w:rsidRDefault="00B3142F" w:rsidP="00B3142F">
            <w:pPr>
              <w:pStyle w:val="Texto"/>
              <w:tabs>
                <w:tab w:val="decimal" w:pos="1241"/>
              </w:tabs>
            </w:pPr>
          </w:p>
        </w:tc>
        <w:tc>
          <w:tcPr>
            <w:tcW w:w="1459" w:type="dxa"/>
          </w:tcPr>
          <w:p w14:paraId="13C7064A" w14:textId="77777777" w:rsidR="00B3142F" w:rsidRPr="00B3142F" w:rsidRDefault="00B3142F" w:rsidP="00B3142F">
            <w:pPr>
              <w:pStyle w:val="Texto"/>
              <w:tabs>
                <w:tab w:val="decimal" w:pos="1241"/>
              </w:tabs>
            </w:pPr>
          </w:p>
        </w:tc>
      </w:tr>
      <w:tr w:rsidR="00C27DB4" w:rsidRPr="00B3142F" w14:paraId="47C1A59A" w14:textId="55490818" w:rsidTr="004D5AE1">
        <w:tc>
          <w:tcPr>
            <w:tcW w:w="6840" w:type="dxa"/>
          </w:tcPr>
          <w:p w14:paraId="0DA815CE" w14:textId="172190BC" w:rsidR="00C27DB4" w:rsidRPr="00B35138" w:rsidRDefault="00C27DB4" w:rsidP="00C27DB4">
            <w:pPr>
              <w:pStyle w:val="Texto"/>
              <w:jc w:val="left"/>
              <w:rPr>
                <w:b/>
                <w:bCs/>
              </w:rPr>
            </w:pPr>
            <w:r w:rsidRPr="00B35138">
              <w:rPr>
                <w:b/>
                <w:bCs/>
              </w:rPr>
              <w:t>Saldo al inicio</w:t>
            </w:r>
          </w:p>
        </w:tc>
        <w:tc>
          <w:tcPr>
            <w:tcW w:w="1459" w:type="dxa"/>
          </w:tcPr>
          <w:p w14:paraId="0459429A" w14:textId="0BC645B9" w:rsidR="00C27DB4" w:rsidRPr="00AC5F12" w:rsidRDefault="0094696F" w:rsidP="00C27DB4">
            <w:pPr>
              <w:pStyle w:val="Texto"/>
              <w:tabs>
                <w:tab w:val="decimal" w:pos="1241"/>
              </w:tabs>
              <w:rPr>
                <w:b/>
              </w:rPr>
            </w:pPr>
            <w:r w:rsidRPr="0094696F">
              <w:t>2.413.150</w:t>
            </w:r>
          </w:p>
        </w:tc>
        <w:tc>
          <w:tcPr>
            <w:tcW w:w="126" w:type="dxa"/>
          </w:tcPr>
          <w:p w14:paraId="0237D579" w14:textId="77777777" w:rsidR="00C27DB4" w:rsidRPr="00AC5F12" w:rsidRDefault="00C27DB4" w:rsidP="00C27DB4">
            <w:pPr>
              <w:pStyle w:val="Texto"/>
              <w:tabs>
                <w:tab w:val="decimal" w:pos="1241"/>
              </w:tabs>
              <w:rPr>
                <w:b/>
              </w:rPr>
            </w:pPr>
          </w:p>
        </w:tc>
        <w:tc>
          <w:tcPr>
            <w:tcW w:w="1459" w:type="dxa"/>
          </w:tcPr>
          <w:p w14:paraId="6DC857EF" w14:textId="3EED6777" w:rsidR="00C27DB4" w:rsidRPr="00AC5F12" w:rsidRDefault="0094696F" w:rsidP="00C27DB4">
            <w:pPr>
              <w:pStyle w:val="Texto"/>
              <w:tabs>
                <w:tab w:val="decimal" w:pos="1241"/>
              </w:tabs>
              <w:rPr>
                <w:b/>
              </w:rPr>
            </w:pPr>
            <w:r w:rsidRPr="0094696F">
              <w:t>2.833.055</w:t>
            </w:r>
          </w:p>
        </w:tc>
      </w:tr>
      <w:tr w:rsidR="00C27DB4" w:rsidRPr="00B3142F" w14:paraId="14F3554B" w14:textId="39E25626" w:rsidTr="004D5AE1">
        <w:tc>
          <w:tcPr>
            <w:tcW w:w="6840" w:type="dxa"/>
          </w:tcPr>
          <w:p w14:paraId="6AFAE227" w14:textId="6AA51227" w:rsidR="00C27DB4" w:rsidRPr="00B3142F" w:rsidRDefault="00C27DB4" w:rsidP="00C27DB4">
            <w:pPr>
              <w:pStyle w:val="Texto"/>
              <w:jc w:val="left"/>
            </w:pPr>
            <w:r w:rsidRPr="00B3142F">
              <w:t>Altas</w:t>
            </w:r>
          </w:p>
        </w:tc>
        <w:tc>
          <w:tcPr>
            <w:tcW w:w="1459" w:type="dxa"/>
          </w:tcPr>
          <w:p w14:paraId="35C2F0DF" w14:textId="554F5F20" w:rsidR="00C27DB4" w:rsidRPr="00B3142F" w:rsidRDefault="0094696F" w:rsidP="00C27DB4">
            <w:pPr>
              <w:pStyle w:val="Texto"/>
              <w:tabs>
                <w:tab w:val="decimal" w:pos="1241"/>
              </w:tabs>
            </w:pPr>
            <w:r w:rsidRPr="0094696F">
              <w:t>43.122</w:t>
            </w:r>
          </w:p>
        </w:tc>
        <w:tc>
          <w:tcPr>
            <w:tcW w:w="126" w:type="dxa"/>
          </w:tcPr>
          <w:p w14:paraId="6A454F27" w14:textId="77777777" w:rsidR="00C27DB4" w:rsidRPr="00B3142F" w:rsidRDefault="00C27DB4" w:rsidP="00C27DB4">
            <w:pPr>
              <w:pStyle w:val="Texto"/>
              <w:tabs>
                <w:tab w:val="decimal" w:pos="1241"/>
              </w:tabs>
            </w:pPr>
          </w:p>
        </w:tc>
        <w:tc>
          <w:tcPr>
            <w:tcW w:w="1459" w:type="dxa"/>
          </w:tcPr>
          <w:p w14:paraId="3B0FC00E" w14:textId="428F8741" w:rsidR="00C27DB4" w:rsidRPr="00B3142F" w:rsidRDefault="0094696F" w:rsidP="00C27DB4">
            <w:pPr>
              <w:pStyle w:val="Texto"/>
              <w:tabs>
                <w:tab w:val="decimal" w:pos="1241"/>
              </w:tabs>
            </w:pPr>
            <w:r w:rsidRPr="0094696F">
              <w:t>400.366</w:t>
            </w:r>
          </w:p>
        </w:tc>
      </w:tr>
      <w:tr w:rsidR="00C27DB4" w:rsidRPr="00B3142F" w14:paraId="61FA1323" w14:textId="6647A12A" w:rsidTr="004D5AE1">
        <w:tc>
          <w:tcPr>
            <w:tcW w:w="6840" w:type="dxa"/>
          </w:tcPr>
          <w:p w14:paraId="561BE414" w14:textId="40C6D7C7" w:rsidR="00C27DB4" w:rsidRPr="00B3142F" w:rsidRDefault="00C27DB4" w:rsidP="00C27DB4">
            <w:pPr>
              <w:pStyle w:val="Texto"/>
              <w:jc w:val="left"/>
            </w:pPr>
            <w:r w:rsidRPr="00B3142F">
              <w:t>Amortizaciones</w:t>
            </w:r>
          </w:p>
        </w:tc>
        <w:tc>
          <w:tcPr>
            <w:tcW w:w="1459" w:type="dxa"/>
            <w:tcBorders>
              <w:bottom w:val="single" w:sz="6" w:space="0" w:color="auto"/>
            </w:tcBorders>
          </w:tcPr>
          <w:p w14:paraId="0709B833" w14:textId="045A2E5D" w:rsidR="00C27DB4" w:rsidRPr="00B3142F" w:rsidRDefault="00F40259" w:rsidP="00C27DB4">
            <w:pPr>
              <w:pStyle w:val="Texto"/>
              <w:tabs>
                <w:tab w:val="decimal" w:pos="1241"/>
              </w:tabs>
            </w:pPr>
            <w:r w:rsidRPr="00F40259">
              <w:t>(</w:t>
            </w:r>
            <w:r w:rsidR="0094696F" w:rsidRPr="0094696F">
              <w:t>382.543</w:t>
            </w:r>
            <w:r w:rsidRPr="00F40259">
              <w:t>)</w:t>
            </w:r>
          </w:p>
        </w:tc>
        <w:tc>
          <w:tcPr>
            <w:tcW w:w="126" w:type="dxa"/>
          </w:tcPr>
          <w:p w14:paraId="454C6087" w14:textId="77777777" w:rsidR="00C27DB4" w:rsidRPr="00B3142F" w:rsidRDefault="00C27DB4" w:rsidP="00C27DB4">
            <w:pPr>
              <w:pStyle w:val="Texto"/>
              <w:tabs>
                <w:tab w:val="decimal" w:pos="1241"/>
              </w:tabs>
            </w:pPr>
          </w:p>
        </w:tc>
        <w:tc>
          <w:tcPr>
            <w:tcW w:w="1459" w:type="dxa"/>
            <w:tcBorders>
              <w:bottom w:val="single" w:sz="6" w:space="0" w:color="auto"/>
            </w:tcBorders>
          </w:tcPr>
          <w:p w14:paraId="64FEBE6B" w14:textId="135D174A" w:rsidR="00C27DB4" w:rsidRPr="00B3142F" w:rsidRDefault="00C27DB4" w:rsidP="00C27DB4">
            <w:pPr>
              <w:pStyle w:val="Texto"/>
              <w:tabs>
                <w:tab w:val="decimal" w:pos="1241"/>
              </w:tabs>
            </w:pPr>
            <w:r w:rsidRPr="00D96D4D">
              <w:t>(</w:t>
            </w:r>
            <w:r w:rsidR="0094696F" w:rsidRPr="0094696F">
              <w:t>820.271</w:t>
            </w:r>
            <w:r w:rsidRPr="00D96D4D">
              <w:t>)</w:t>
            </w:r>
          </w:p>
        </w:tc>
      </w:tr>
      <w:tr w:rsidR="00C27DB4" w:rsidRPr="00B3142F" w14:paraId="0E47447D" w14:textId="1BDBF9DF" w:rsidTr="004D5AE1">
        <w:tc>
          <w:tcPr>
            <w:tcW w:w="6840" w:type="dxa"/>
          </w:tcPr>
          <w:p w14:paraId="51BD015A" w14:textId="5E3114D6" w:rsidR="00C27DB4" w:rsidRPr="00B35138" w:rsidRDefault="00C27DB4" w:rsidP="00C27DB4">
            <w:pPr>
              <w:pStyle w:val="Texto"/>
              <w:jc w:val="left"/>
              <w:rPr>
                <w:b/>
                <w:bCs/>
              </w:rPr>
            </w:pPr>
            <w:r w:rsidRPr="00B35138">
              <w:rPr>
                <w:b/>
                <w:bCs/>
              </w:rPr>
              <w:t>Saldo al cierre</w:t>
            </w:r>
          </w:p>
        </w:tc>
        <w:tc>
          <w:tcPr>
            <w:tcW w:w="1459" w:type="dxa"/>
            <w:tcBorders>
              <w:top w:val="single" w:sz="6" w:space="0" w:color="auto"/>
              <w:bottom w:val="double" w:sz="6" w:space="0" w:color="auto"/>
            </w:tcBorders>
          </w:tcPr>
          <w:p w14:paraId="5AE9B927" w14:textId="0578E712" w:rsidR="00C27DB4" w:rsidRPr="00C27DB4" w:rsidRDefault="0094696F" w:rsidP="00C27DB4">
            <w:pPr>
              <w:pStyle w:val="Texto"/>
              <w:tabs>
                <w:tab w:val="decimal" w:pos="1241"/>
              </w:tabs>
              <w:rPr>
                <w:b/>
                <w:bCs/>
              </w:rPr>
            </w:pPr>
            <w:r w:rsidRPr="0094696F">
              <w:rPr>
                <w:b/>
                <w:bCs/>
              </w:rPr>
              <w:t>2.073.729</w:t>
            </w:r>
          </w:p>
        </w:tc>
        <w:tc>
          <w:tcPr>
            <w:tcW w:w="126" w:type="dxa"/>
          </w:tcPr>
          <w:p w14:paraId="48EBABD4" w14:textId="77777777" w:rsidR="00C27DB4" w:rsidRPr="00C27DB4" w:rsidRDefault="00C27DB4" w:rsidP="00C27DB4">
            <w:pPr>
              <w:pStyle w:val="Texto"/>
              <w:tabs>
                <w:tab w:val="decimal" w:pos="1241"/>
              </w:tabs>
              <w:rPr>
                <w:b/>
                <w:bCs/>
              </w:rPr>
            </w:pPr>
          </w:p>
        </w:tc>
        <w:tc>
          <w:tcPr>
            <w:tcW w:w="1459" w:type="dxa"/>
            <w:tcBorders>
              <w:top w:val="single" w:sz="6" w:space="0" w:color="auto"/>
              <w:bottom w:val="double" w:sz="6" w:space="0" w:color="auto"/>
            </w:tcBorders>
          </w:tcPr>
          <w:p w14:paraId="610DA22C" w14:textId="68A671D7" w:rsidR="00C27DB4" w:rsidRPr="00C27DB4" w:rsidRDefault="0094696F" w:rsidP="00C27DB4">
            <w:pPr>
              <w:pStyle w:val="Texto"/>
              <w:tabs>
                <w:tab w:val="decimal" w:pos="1241"/>
              </w:tabs>
              <w:rPr>
                <w:b/>
                <w:bCs/>
              </w:rPr>
            </w:pPr>
            <w:r w:rsidRPr="0094696F">
              <w:rPr>
                <w:b/>
                <w:bCs/>
              </w:rPr>
              <w:t>2.413.150</w:t>
            </w:r>
          </w:p>
        </w:tc>
      </w:tr>
    </w:tbl>
    <w:p w14:paraId="31284FC7" w14:textId="77777777" w:rsidR="00E85FE5" w:rsidRPr="003F45B4" w:rsidRDefault="00E85FE5">
      <w:pPr>
        <w:rPr>
          <w:sz w:val="20"/>
          <w:szCs w:val="22"/>
        </w:rPr>
      </w:pPr>
    </w:p>
    <w:tbl>
      <w:tblPr>
        <w:tblW w:w="9829" w:type="dxa"/>
        <w:tblLayout w:type="fixed"/>
        <w:tblCellMar>
          <w:left w:w="0" w:type="dxa"/>
          <w:right w:w="0" w:type="dxa"/>
        </w:tblCellMar>
        <w:tblLook w:val="01E0" w:firstRow="1" w:lastRow="1" w:firstColumn="1" w:lastColumn="1" w:noHBand="0" w:noVBand="0"/>
      </w:tblPr>
      <w:tblGrid>
        <w:gridCol w:w="6840"/>
        <w:gridCol w:w="1459"/>
        <w:gridCol w:w="126"/>
        <w:gridCol w:w="1404"/>
      </w:tblGrid>
      <w:tr w:rsidR="004D4487" w:rsidRPr="00B3142F" w14:paraId="4C011667" w14:textId="77777777" w:rsidTr="004D5AE1">
        <w:tc>
          <w:tcPr>
            <w:tcW w:w="6840" w:type="dxa"/>
            <w:vAlign w:val="bottom"/>
          </w:tcPr>
          <w:p w14:paraId="6330263B" w14:textId="77777777" w:rsidR="004D4487" w:rsidRPr="00B35138" w:rsidRDefault="004D4487" w:rsidP="00B35138">
            <w:pPr>
              <w:pStyle w:val="Texto"/>
              <w:jc w:val="left"/>
            </w:pPr>
          </w:p>
        </w:tc>
        <w:tc>
          <w:tcPr>
            <w:tcW w:w="1459" w:type="dxa"/>
            <w:tcBorders>
              <w:bottom w:val="single" w:sz="6" w:space="0" w:color="auto"/>
            </w:tcBorders>
            <w:vAlign w:val="bottom"/>
          </w:tcPr>
          <w:p w14:paraId="4937A21D" w14:textId="586BC1B0" w:rsidR="004D4487" w:rsidRPr="00B3142F" w:rsidRDefault="004D4487" w:rsidP="004D4487">
            <w:pPr>
              <w:pStyle w:val="Texto"/>
              <w:jc w:val="center"/>
              <w:rPr>
                <w:b/>
              </w:rPr>
            </w:pPr>
            <w:r w:rsidRPr="00B3142F">
              <w:rPr>
                <w:b/>
              </w:rPr>
              <w:t>31/05/20</w:t>
            </w:r>
            <w:r>
              <w:rPr>
                <w:b/>
              </w:rPr>
              <w:t>2</w:t>
            </w:r>
            <w:r w:rsidR="00791E37">
              <w:rPr>
                <w:b/>
              </w:rPr>
              <w:t>3</w:t>
            </w:r>
          </w:p>
        </w:tc>
        <w:tc>
          <w:tcPr>
            <w:tcW w:w="126" w:type="dxa"/>
          </w:tcPr>
          <w:p w14:paraId="765315F6" w14:textId="77777777" w:rsidR="004D4487" w:rsidRPr="00B3142F" w:rsidRDefault="004D4487" w:rsidP="004D4487">
            <w:pPr>
              <w:pStyle w:val="Texto"/>
              <w:tabs>
                <w:tab w:val="decimal" w:pos="1170"/>
              </w:tabs>
              <w:jc w:val="center"/>
              <w:rPr>
                <w:b/>
              </w:rPr>
            </w:pPr>
          </w:p>
        </w:tc>
        <w:tc>
          <w:tcPr>
            <w:tcW w:w="1404" w:type="dxa"/>
            <w:tcBorders>
              <w:bottom w:val="single" w:sz="6" w:space="0" w:color="auto"/>
            </w:tcBorders>
          </w:tcPr>
          <w:p w14:paraId="6C7E7FFE" w14:textId="45569230" w:rsidR="004D4487" w:rsidRPr="00B3142F" w:rsidRDefault="004D4487" w:rsidP="004D4487">
            <w:pPr>
              <w:pStyle w:val="Texto"/>
              <w:jc w:val="center"/>
              <w:rPr>
                <w:b/>
              </w:rPr>
            </w:pPr>
            <w:r w:rsidRPr="00B3142F">
              <w:rPr>
                <w:b/>
              </w:rPr>
              <w:t>31/</w:t>
            </w:r>
            <w:r>
              <w:rPr>
                <w:b/>
              </w:rPr>
              <w:t>0</w:t>
            </w:r>
            <w:r w:rsidRPr="00B3142F">
              <w:rPr>
                <w:b/>
              </w:rPr>
              <w:t>5/202</w:t>
            </w:r>
            <w:r w:rsidR="00791E37">
              <w:rPr>
                <w:b/>
              </w:rPr>
              <w:t>2</w:t>
            </w:r>
          </w:p>
        </w:tc>
      </w:tr>
      <w:tr w:rsidR="004D4487" w:rsidRPr="00732055" w14:paraId="5ED5A49E" w14:textId="77777777" w:rsidTr="004D5AE1">
        <w:tc>
          <w:tcPr>
            <w:tcW w:w="6840" w:type="dxa"/>
            <w:vAlign w:val="bottom"/>
          </w:tcPr>
          <w:p w14:paraId="60C5533E" w14:textId="77777777" w:rsidR="004D4487" w:rsidRPr="00732055" w:rsidRDefault="004D4487" w:rsidP="004D4487">
            <w:pPr>
              <w:pStyle w:val="Texto"/>
              <w:jc w:val="left"/>
            </w:pPr>
          </w:p>
        </w:tc>
        <w:tc>
          <w:tcPr>
            <w:tcW w:w="1459" w:type="dxa"/>
            <w:vAlign w:val="bottom"/>
          </w:tcPr>
          <w:p w14:paraId="0D176BF6" w14:textId="77777777" w:rsidR="004D4487" w:rsidRPr="00732055" w:rsidRDefault="004D4487" w:rsidP="004D4487">
            <w:pPr>
              <w:pStyle w:val="Texto"/>
              <w:tabs>
                <w:tab w:val="decimal" w:pos="1241"/>
              </w:tabs>
            </w:pPr>
          </w:p>
        </w:tc>
        <w:tc>
          <w:tcPr>
            <w:tcW w:w="126" w:type="dxa"/>
            <w:vAlign w:val="bottom"/>
          </w:tcPr>
          <w:p w14:paraId="56956833" w14:textId="77777777" w:rsidR="004D4487" w:rsidRPr="00732055" w:rsidRDefault="004D4487" w:rsidP="004D4487">
            <w:pPr>
              <w:pStyle w:val="Texto"/>
            </w:pPr>
          </w:p>
        </w:tc>
        <w:tc>
          <w:tcPr>
            <w:tcW w:w="1404" w:type="dxa"/>
            <w:vAlign w:val="bottom"/>
          </w:tcPr>
          <w:p w14:paraId="3CCB5055" w14:textId="77777777" w:rsidR="004D4487" w:rsidRPr="00732055" w:rsidRDefault="004D4487" w:rsidP="004D4487">
            <w:pPr>
              <w:pStyle w:val="Texto"/>
              <w:tabs>
                <w:tab w:val="decimal" w:pos="1241"/>
              </w:tabs>
            </w:pPr>
          </w:p>
        </w:tc>
      </w:tr>
      <w:tr w:rsidR="004D4487" w:rsidRPr="00B3142F" w14:paraId="2D771BF8" w14:textId="77777777" w:rsidTr="004D5AE1">
        <w:tc>
          <w:tcPr>
            <w:tcW w:w="6840" w:type="dxa"/>
          </w:tcPr>
          <w:p w14:paraId="45193623" w14:textId="2280D901" w:rsidR="004D4487" w:rsidRPr="00B3142F" w:rsidRDefault="004D4487" w:rsidP="004D4487">
            <w:pPr>
              <w:pStyle w:val="Texto"/>
              <w:jc w:val="left"/>
            </w:pPr>
            <w:r w:rsidRPr="00B3142F">
              <w:t>Deudas por arrendamientos:</w:t>
            </w:r>
          </w:p>
        </w:tc>
        <w:tc>
          <w:tcPr>
            <w:tcW w:w="1459" w:type="dxa"/>
            <w:vAlign w:val="bottom"/>
          </w:tcPr>
          <w:p w14:paraId="733EB667" w14:textId="77777777" w:rsidR="004D4487" w:rsidRPr="00B3142F" w:rsidRDefault="004D4487" w:rsidP="004D4487">
            <w:pPr>
              <w:pStyle w:val="Texto"/>
              <w:tabs>
                <w:tab w:val="decimal" w:pos="1241"/>
              </w:tabs>
            </w:pPr>
          </w:p>
        </w:tc>
        <w:tc>
          <w:tcPr>
            <w:tcW w:w="126" w:type="dxa"/>
            <w:vAlign w:val="bottom"/>
          </w:tcPr>
          <w:p w14:paraId="47E87784" w14:textId="77777777" w:rsidR="004D4487" w:rsidRPr="00B3142F" w:rsidRDefault="004D4487" w:rsidP="004D4487">
            <w:pPr>
              <w:pStyle w:val="Texto"/>
            </w:pPr>
          </w:p>
        </w:tc>
        <w:tc>
          <w:tcPr>
            <w:tcW w:w="1404" w:type="dxa"/>
            <w:vAlign w:val="bottom"/>
          </w:tcPr>
          <w:p w14:paraId="3C3DE496" w14:textId="77777777" w:rsidR="004D4487" w:rsidRPr="00B3142F" w:rsidRDefault="004D4487" w:rsidP="004D4487">
            <w:pPr>
              <w:pStyle w:val="Texto"/>
              <w:tabs>
                <w:tab w:val="decimal" w:pos="1241"/>
              </w:tabs>
            </w:pPr>
          </w:p>
        </w:tc>
      </w:tr>
      <w:tr w:rsidR="00C27DB4" w:rsidRPr="00B3142F" w14:paraId="4B279848" w14:textId="77777777" w:rsidTr="004D5AE1">
        <w:tc>
          <w:tcPr>
            <w:tcW w:w="6840" w:type="dxa"/>
          </w:tcPr>
          <w:p w14:paraId="4D78CBE4" w14:textId="7644D613" w:rsidR="00C27DB4" w:rsidRPr="00B35138" w:rsidRDefault="00C27DB4" w:rsidP="00C27DB4">
            <w:pPr>
              <w:pStyle w:val="Texto"/>
              <w:jc w:val="left"/>
              <w:rPr>
                <w:b/>
                <w:bCs/>
              </w:rPr>
            </w:pPr>
            <w:r w:rsidRPr="00B35138">
              <w:rPr>
                <w:b/>
                <w:bCs/>
              </w:rPr>
              <w:t>Saldo al inicio</w:t>
            </w:r>
          </w:p>
        </w:tc>
        <w:tc>
          <w:tcPr>
            <w:tcW w:w="1459" w:type="dxa"/>
          </w:tcPr>
          <w:p w14:paraId="2E32B8A7" w14:textId="222EC399" w:rsidR="00C27DB4" w:rsidRPr="00AC5F12" w:rsidRDefault="00C27DB4" w:rsidP="00C27DB4">
            <w:pPr>
              <w:pStyle w:val="Texto"/>
              <w:tabs>
                <w:tab w:val="decimal" w:pos="1241"/>
              </w:tabs>
              <w:rPr>
                <w:b/>
              </w:rPr>
            </w:pPr>
            <w:r w:rsidRPr="000166E4">
              <w:t>1.994.802</w:t>
            </w:r>
          </w:p>
        </w:tc>
        <w:tc>
          <w:tcPr>
            <w:tcW w:w="126" w:type="dxa"/>
          </w:tcPr>
          <w:p w14:paraId="6AE2BBCD" w14:textId="77777777" w:rsidR="00C27DB4" w:rsidRPr="00AC5F12" w:rsidRDefault="00C27DB4" w:rsidP="00C27DB4">
            <w:pPr>
              <w:pStyle w:val="Texto"/>
              <w:rPr>
                <w:b/>
              </w:rPr>
            </w:pPr>
          </w:p>
        </w:tc>
        <w:tc>
          <w:tcPr>
            <w:tcW w:w="1404" w:type="dxa"/>
          </w:tcPr>
          <w:p w14:paraId="174B9F36" w14:textId="1AA8C838" w:rsidR="00C27DB4" w:rsidRPr="00AC5F12" w:rsidRDefault="00C27DB4" w:rsidP="00C27DB4">
            <w:pPr>
              <w:pStyle w:val="Texto"/>
              <w:tabs>
                <w:tab w:val="decimal" w:pos="1241"/>
              </w:tabs>
              <w:rPr>
                <w:b/>
              </w:rPr>
            </w:pPr>
            <w:r w:rsidRPr="000166E4">
              <w:t>2.247.057</w:t>
            </w:r>
          </w:p>
        </w:tc>
      </w:tr>
      <w:tr w:rsidR="00C27DB4" w:rsidRPr="00B3142F" w14:paraId="4196E366" w14:textId="77777777" w:rsidTr="004D5AE1">
        <w:tc>
          <w:tcPr>
            <w:tcW w:w="6840" w:type="dxa"/>
          </w:tcPr>
          <w:p w14:paraId="37FC68E0" w14:textId="49D5947B" w:rsidR="00C27DB4" w:rsidRPr="00B3142F" w:rsidRDefault="00C27DB4" w:rsidP="00C27DB4">
            <w:pPr>
              <w:pStyle w:val="Texto"/>
              <w:jc w:val="left"/>
            </w:pPr>
            <w:r w:rsidRPr="00B3142F">
              <w:t>Actualizaciones financieras</w:t>
            </w:r>
          </w:p>
        </w:tc>
        <w:tc>
          <w:tcPr>
            <w:tcW w:w="1459" w:type="dxa"/>
          </w:tcPr>
          <w:p w14:paraId="69501B76" w14:textId="25748D3A" w:rsidR="00C27DB4" w:rsidRPr="00B3142F" w:rsidRDefault="0066097D" w:rsidP="00C27DB4">
            <w:pPr>
              <w:pStyle w:val="Texto"/>
              <w:tabs>
                <w:tab w:val="decimal" w:pos="1241"/>
              </w:tabs>
            </w:pPr>
            <w:r w:rsidRPr="0066097D">
              <w:t>683.736</w:t>
            </w:r>
          </w:p>
        </w:tc>
        <w:tc>
          <w:tcPr>
            <w:tcW w:w="126" w:type="dxa"/>
          </w:tcPr>
          <w:p w14:paraId="413A5FA6" w14:textId="77777777" w:rsidR="00C27DB4" w:rsidRPr="00B3142F" w:rsidRDefault="00C27DB4" w:rsidP="00C27DB4">
            <w:pPr>
              <w:pStyle w:val="Texto"/>
            </w:pPr>
          </w:p>
        </w:tc>
        <w:tc>
          <w:tcPr>
            <w:tcW w:w="1404" w:type="dxa"/>
          </w:tcPr>
          <w:p w14:paraId="77743EB7" w14:textId="56CB5D2F" w:rsidR="00C27DB4" w:rsidRPr="00B3142F" w:rsidRDefault="00C27DB4" w:rsidP="00C27DB4">
            <w:pPr>
              <w:pStyle w:val="Texto"/>
              <w:tabs>
                <w:tab w:val="decimal" w:pos="1241"/>
              </w:tabs>
            </w:pPr>
            <w:r w:rsidRPr="000166E4">
              <w:t>751.159</w:t>
            </w:r>
          </w:p>
        </w:tc>
      </w:tr>
      <w:tr w:rsidR="00C27DB4" w:rsidRPr="00B3142F" w14:paraId="1FF7AC80" w14:textId="77777777" w:rsidTr="004D5AE1">
        <w:tc>
          <w:tcPr>
            <w:tcW w:w="6840" w:type="dxa"/>
          </w:tcPr>
          <w:p w14:paraId="4909EECD" w14:textId="2F9BA5E7" w:rsidR="00C27DB4" w:rsidRPr="00B3142F" w:rsidRDefault="00C27DB4" w:rsidP="00C27DB4">
            <w:pPr>
              <w:pStyle w:val="Texto"/>
              <w:jc w:val="left"/>
            </w:pPr>
            <w:r w:rsidRPr="00B3142F">
              <w:t>Pagos</w:t>
            </w:r>
          </w:p>
        </w:tc>
        <w:tc>
          <w:tcPr>
            <w:tcW w:w="1459" w:type="dxa"/>
          </w:tcPr>
          <w:p w14:paraId="1D1B16DA" w14:textId="035AB4B4" w:rsidR="00C27DB4" w:rsidRPr="00B3142F" w:rsidRDefault="0066097D" w:rsidP="00C27DB4">
            <w:pPr>
              <w:pStyle w:val="Texto"/>
              <w:tabs>
                <w:tab w:val="decimal" w:pos="1241"/>
              </w:tabs>
            </w:pPr>
            <w:r w:rsidRPr="0066097D">
              <w:t>(380.884)</w:t>
            </w:r>
          </w:p>
        </w:tc>
        <w:tc>
          <w:tcPr>
            <w:tcW w:w="126" w:type="dxa"/>
          </w:tcPr>
          <w:p w14:paraId="33485DA5" w14:textId="77777777" w:rsidR="00C27DB4" w:rsidRPr="00B3142F" w:rsidRDefault="00C27DB4" w:rsidP="00C27DB4">
            <w:pPr>
              <w:pStyle w:val="Texto"/>
            </w:pPr>
          </w:p>
        </w:tc>
        <w:tc>
          <w:tcPr>
            <w:tcW w:w="1404" w:type="dxa"/>
          </w:tcPr>
          <w:p w14:paraId="7A3D6279" w14:textId="10EA4371" w:rsidR="00C27DB4" w:rsidRPr="00B3142F" w:rsidRDefault="00C27DB4" w:rsidP="00C27DB4">
            <w:pPr>
              <w:pStyle w:val="Texto"/>
              <w:tabs>
                <w:tab w:val="decimal" w:pos="1241"/>
              </w:tabs>
            </w:pPr>
            <w:r w:rsidRPr="000166E4">
              <w:t>(555.437)</w:t>
            </w:r>
          </w:p>
        </w:tc>
      </w:tr>
      <w:tr w:rsidR="005303DA" w:rsidRPr="002112CC" w14:paraId="088961B5" w14:textId="77777777" w:rsidTr="004D5AE1">
        <w:tc>
          <w:tcPr>
            <w:tcW w:w="6840" w:type="dxa"/>
          </w:tcPr>
          <w:p w14:paraId="49D30D92" w14:textId="77777777" w:rsidR="005303DA" w:rsidRPr="00C06AB4" w:rsidRDefault="005303DA" w:rsidP="005303DA">
            <w:pPr>
              <w:pStyle w:val="Texto"/>
              <w:jc w:val="left"/>
            </w:pPr>
            <w:r w:rsidRPr="00F018CA">
              <w:t>Altas</w:t>
            </w:r>
          </w:p>
        </w:tc>
        <w:tc>
          <w:tcPr>
            <w:tcW w:w="1459" w:type="dxa"/>
          </w:tcPr>
          <w:p w14:paraId="40BC6C03" w14:textId="2667E2B7" w:rsidR="005303DA" w:rsidRPr="00AA0D0D" w:rsidRDefault="005303DA" w:rsidP="00C06AB4">
            <w:pPr>
              <w:pStyle w:val="Texto"/>
              <w:tabs>
                <w:tab w:val="decimal" w:pos="1241"/>
              </w:tabs>
            </w:pPr>
            <w:r w:rsidRPr="00C03DA9">
              <w:t>43.12</w:t>
            </w:r>
            <w:r w:rsidR="00681DE7">
              <w:t>2</w:t>
            </w:r>
          </w:p>
        </w:tc>
        <w:tc>
          <w:tcPr>
            <w:tcW w:w="126" w:type="dxa"/>
          </w:tcPr>
          <w:p w14:paraId="17887DFE" w14:textId="77777777" w:rsidR="005303DA" w:rsidRPr="002112CC" w:rsidRDefault="005303DA" w:rsidP="005303DA">
            <w:pPr>
              <w:pStyle w:val="Texto"/>
            </w:pPr>
          </w:p>
        </w:tc>
        <w:tc>
          <w:tcPr>
            <w:tcW w:w="1404" w:type="dxa"/>
          </w:tcPr>
          <w:p w14:paraId="6A563703" w14:textId="77777777" w:rsidR="005303DA" w:rsidRPr="003D07BD" w:rsidRDefault="005303DA" w:rsidP="00C06AB4">
            <w:pPr>
              <w:pStyle w:val="Texto"/>
              <w:tabs>
                <w:tab w:val="decimal" w:pos="1241"/>
              </w:tabs>
            </w:pPr>
            <w:r w:rsidRPr="00C03DA9">
              <w:t>400.366</w:t>
            </w:r>
          </w:p>
        </w:tc>
      </w:tr>
      <w:tr w:rsidR="005303DA" w:rsidRPr="002112CC" w14:paraId="30743C28" w14:textId="77777777" w:rsidTr="004D5AE1">
        <w:tc>
          <w:tcPr>
            <w:tcW w:w="6840" w:type="dxa"/>
          </w:tcPr>
          <w:p w14:paraId="19761AA6" w14:textId="77777777" w:rsidR="005303DA" w:rsidRPr="002112CC" w:rsidRDefault="005303DA" w:rsidP="005303DA">
            <w:pPr>
              <w:pStyle w:val="Texto"/>
              <w:jc w:val="left"/>
            </w:pPr>
            <w:r w:rsidRPr="00F018CA">
              <w:t>Efecto reexpresión a moneda constante</w:t>
            </w:r>
          </w:p>
        </w:tc>
        <w:tc>
          <w:tcPr>
            <w:tcW w:w="1459" w:type="dxa"/>
            <w:tcBorders>
              <w:bottom w:val="single" w:sz="6" w:space="0" w:color="auto"/>
            </w:tcBorders>
          </w:tcPr>
          <w:p w14:paraId="62E90721" w14:textId="1AFCFD73" w:rsidR="005303DA" w:rsidRPr="00AA0D0D" w:rsidRDefault="005303DA" w:rsidP="00C06AB4">
            <w:pPr>
              <w:pStyle w:val="Texto"/>
              <w:tabs>
                <w:tab w:val="decimal" w:pos="1241"/>
              </w:tabs>
            </w:pPr>
            <w:r w:rsidRPr="00C03DA9">
              <w:t>(1.063.61</w:t>
            </w:r>
            <w:r w:rsidR="00681DE7">
              <w:t>9</w:t>
            </w:r>
            <w:r w:rsidRPr="00C03DA9">
              <w:t>)</w:t>
            </w:r>
          </w:p>
        </w:tc>
        <w:tc>
          <w:tcPr>
            <w:tcW w:w="126" w:type="dxa"/>
          </w:tcPr>
          <w:p w14:paraId="20C35901" w14:textId="77777777" w:rsidR="005303DA" w:rsidRPr="002112CC" w:rsidRDefault="005303DA" w:rsidP="005303DA">
            <w:pPr>
              <w:pStyle w:val="Texto"/>
            </w:pPr>
          </w:p>
        </w:tc>
        <w:tc>
          <w:tcPr>
            <w:tcW w:w="1404" w:type="dxa"/>
            <w:tcBorders>
              <w:bottom w:val="single" w:sz="6" w:space="0" w:color="auto"/>
            </w:tcBorders>
          </w:tcPr>
          <w:p w14:paraId="013A30F1" w14:textId="77777777" w:rsidR="005303DA" w:rsidRPr="003D07BD" w:rsidRDefault="005303DA" w:rsidP="00C06AB4">
            <w:pPr>
              <w:pStyle w:val="Texto"/>
              <w:tabs>
                <w:tab w:val="decimal" w:pos="1241"/>
              </w:tabs>
            </w:pPr>
            <w:r w:rsidRPr="00C03DA9">
              <w:t>(848.343)</w:t>
            </w:r>
          </w:p>
        </w:tc>
      </w:tr>
      <w:tr w:rsidR="005303DA" w:rsidRPr="002112CC" w14:paraId="21ED9BA3" w14:textId="77777777" w:rsidTr="004D5AE1">
        <w:tc>
          <w:tcPr>
            <w:tcW w:w="6840" w:type="dxa"/>
          </w:tcPr>
          <w:p w14:paraId="7634A39F" w14:textId="77777777" w:rsidR="005303DA" w:rsidRPr="00E84434" w:rsidRDefault="005303DA" w:rsidP="005303DA">
            <w:pPr>
              <w:pStyle w:val="Texto"/>
              <w:jc w:val="left"/>
              <w:rPr>
                <w:b/>
                <w:bCs/>
              </w:rPr>
            </w:pPr>
            <w:r w:rsidRPr="00E84434">
              <w:rPr>
                <w:b/>
                <w:bCs/>
              </w:rPr>
              <w:t>Saldo al cierre</w:t>
            </w:r>
            <w:r>
              <w:rPr>
                <w:b/>
                <w:bCs/>
              </w:rPr>
              <w:t xml:space="preserve"> </w:t>
            </w:r>
            <w:r w:rsidRPr="003E5CB7">
              <w:rPr>
                <w:b/>
                <w:bCs/>
                <w:sz w:val="16"/>
                <w:szCs w:val="16"/>
              </w:rPr>
              <w:t>(</w:t>
            </w:r>
            <w:r>
              <w:rPr>
                <w:b/>
                <w:bCs/>
                <w:sz w:val="16"/>
                <w:szCs w:val="16"/>
              </w:rPr>
              <w:t>1</w:t>
            </w:r>
            <w:r w:rsidRPr="003E5CB7">
              <w:rPr>
                <w:b/>
                <w:bCs/>
                <w:sz w:val="16"/>
                <w:szCs w:val="16"/>
              </w:rPr>
              <w:t>)</w:t>
            </w:r>
          </w:p>
        </w:tc>
        <w:tc>
          <w:tcPr>
            <w:tcW w:w="1459" w:type="dxa"/>
            <w:tcBorders>
              <w:top w:val="single" w:sz="6" w:space="0" w:color="auto"/>
              <w:bottom w:val="double" w:sz="6" w:space="0" w:color="auto"/>
            </w:tcBorders>
          </w:tcPr>
          <w:p w14:paraId="5C75EEFA" w14:textId="77777777" w:rsidR="005303DA" w:rsidRPr="005303DA" w:rsidRDefault="005303DA" w:rsidP="00C06AB4">
            <w:pPr>
              <w:pStyle w:val="Texto"/>
              <w:tabs>
                <w:tab w:val="decimal" w:pos="1241"/>
              </w:tabs>
              <w:rPr>
                <w:b/>
                <w:bCs/>
              </w:rPr>
            </w:pPr>
            <w:r w:rsidRPr="005303DA">
              <w:rPr>
                <w:b/>
                <w:bCs/>
              </w:rPr>
              <w:t>1.277.157</w:t>
            </w:r>
          </w:p>
        </w:tc>
        <w:tc>
          <w:tcPr>
            <w:tcW w:w="126" w:type="dxa"/>
          </w:tcPr>
          <w:p w14:paraId="335DD7BE" w14:textId="77777777" w:rsidR="005303DA" w:rsidRPr="005303DA" w:rsidRDefault="005303DA" w:rsidP="005303DA">
            <w:pPr>
              <w:pStyle w:val="Texto"/>
              <w:rPr>
                <w:b/>
                <w:bCs/>
              </w:rPr>
            </w:pPr>
          </w:p>
        </w:tc>
        <w:tc>
          <w:tcPr>
            <w:tcW w:w="1404" w:type="dxa"/>
            <w:tcBorders>
              <w:top w:val="single" w:sz="6" w:space="0" w:color="auto"/>
              <w:bottom w:val="double" w:sz="6" w:space="0" w:color="auto"/>
            </w:tcBorders>
          </w:tcPr>
          <w:p w14:paraId="322A7595" w14:textId="77777777" w:rsidR="005303DA" w:rsidRPr="005303DA" w:rsidRDefault="005303DA" w:rsidP="00C06AB4">
            <w:pPr>
              <w:pStyle w:val="Texto"/>
              <w:tabs>
                <w:tab w:val="decimal" w:pos="1241"/>
              </w:tabs>
              <w:rPr>
                <w:b/>
                <w:bCs/>
              </w:rPr>
            </w:pPr>
            <w:r w:rsidRPr="005303DA">
              <w:rPr>
                <w:b/>
                <w:bCs/>
              </w:rPr>
              <w:t>1.994.802</w:t>
            </w:r>
          </w:p>
        </w:tc>
      </w:tr>
    </w:tbl>
    <w:p w14:paraId="454F0A51" w14:textId="77777777" w:rsidR="007341C1" w:rsidRPr="00D14BDF" w:rsidRDefault="007341C1" w:rsidP="00D14BDF">
      <w:pPr>
        <w:pStyle w:val="Texto"/>
        <w:rPr>
          <w:sz w:val="18"/>
          <w:szCs w:val="18"/>
        </w:rPr>
      </w:pPr>
    </w:p>
    <w:p w14:paraId="7E093824" w14:textId="2ECCFF5E" w:rsidR="00332C4A" w:rsidRPr="0045512B" w:rsidRDefault="00332C4A" w:rsidP="00C06AB4">
      <w:pPr>
        <w:pStyle w:val="Texto"/>
        <w:numPr>
          <w:ilvl w:val="2"/>
          <w:numId w:val="68"/>
        </w:numPr>
        <w:rPr>
          <w:sz w:val="16"/>
          <w:szCs w:val="16"/>
        </w:rPr>
      </w:pPr>
      <w:r w:rsidRPr="0045512B">
        <w:rPr>
          <w:sz w:val="16"/>
          <w:szCs w:val="16"/>
        </w:rPr>
        <w:t xml:space="preserve">Incluye </w:t>
      </w:r>
      <w:r w:rsidR="00742E5B">
        <w:rPr>
          <w:sz w:val="16"/>
          <w:szCs w:val="16"/>
        </w:rPr>
        <w:t>1.044.425</w:t>
      </w:r>
      <w:r w:rsidRPr="0045512B">
        <w:rPr>
          <w:sz w:val="16"/>
          <w:szCs w:val="16"/>
        </w:rPr>
        <w:t xml:space="preserve"> y </w:t>
      </w:r>
      <w:r w:rsidR="00742E5B">
        <w:rPr>
          <w:sz w:val="16"/>
          <w:szCs w:val="16"/>
        </w:rPr>
        <w:t>1.498.854</w:t>
      </w:r>
      <w:r w:rsidRPr="0045512B">
        <w:rPr>
          <w:sz w:val="16"/>
          <w:szCs w:val="16"/>
        </w:rPr>
        <w:t xml:space="preserve"> en moneda extranjera al 31 de mayo de 202</w:t>
      </w:r>
      <w:r w:rsidR="005F7D7F">
        <w:rPr>
          <w:sz w:val="16"/>
          <w:szCs w:val="16"/>
        </w:rPr>
        <w:t>3</w:t>
      </w:r>
      <w:r w:rsidRPr="0045512B">
        <w:rPr>
          <w:sz w:val="16"/>
          <w:szCs w:val="16"/>
        </w:rPr>
        <w:t xml:space="preserve"> y 2022, respectivamente (Nota 19).</w:t>
      </w:r>
    </w:p>
    <w:p w14:paraId="37CC3FBB" w14:textId="77777777" w:rsidR="00332C4A" w:rsidRPr="003F45B4" w:rsidRDefault="00332C4A" w:rsidP="00BB4B19">
      <w:pPr>
        <w:pStyle w:val="Texto"/>
      </w:pPr>
    </w:p>
    <w:p w14:paraId="4F70FCEF" w14:textId="3B768C01" w:rsidR="00B3142F" w:rsidRDefault="00B3142F" w:rsidP="00BB4B19">
      <w:pPr>
        <w:pStyle w:val="Texto"/>
      </w:pPr>
    </w:p>
    <w:p w14:paraId="1BC08B38" w14:textId="77777777" w:rsidR="00634298" w:rsidRPr="002112CC" w:rsidRDefault="00634298" w:rsidP="00A97851">
      <w:pPr>
        <w:pStyle w:val="Ttulonota"/>
        <w:numPr>
          <w:ilvl w:val="0"/>
          <w:numId w:val="2"/>
        </w:numPr>
      </w:pPr>
      <w:r w:rsidRPr="002112CC">
        <w:t>A</w:t>
      </w:r>
      <w:r w:rsidR="00661AC4" w:rsidRPr="002112CC">
        <w:t>CTIVOS INTANGIBLES</w:t>
      </w:r>
      <w:r w:rsidR="002D7B74" w:rsidRPr="002112CC">
        <w:t xml:space="preserve"> </w:t>
      </w:r>
      <w:r w:rsidR="002D7B74" w:rsidRPr="002112CC">
        <w:rPr>
          <w:sz w:val="16"/>
          <w:szCs w:val="16"/>
        </w:rPr>
        <w:t>(1)</w:t>
      </w:r>
    </w:p>
    <w:tbl>
      <w:tblPr>
        <w:tblW w:w="9829" w:type="dxa"/>
        <w:tblLayout w:type="fixed"/>
        <w:tblCellMar>
          <w:left w:w="0" w:type="dxa"/>
          <w:right w:w="0" w:type="dxa"/>
        </w:tblCellMar>
        <w:tblLook w:val="01E0" w:firstRow="1" w:lastRow="1" w:firstColumn="1" w:lastColumn="1" w:noHBand="0" w:noVBand="0"/>
      </w:tblPr>
      <w:tblGrid>
        <w:gridCol w:w="6840"/>
        <w:gridCol w:w="1459"/>
        <w:gridCol w:w="126"/>
        <w:gridCol w:w="1404"/>
      </w:tblGrid>
      <w:tr w:rsidR="004D4487" w:rsidRPr="002112CC" w14:paraId="76DE8C66" w14:textId="77777777" w:rsidTr="004D5AE1">
        <w:tc>
          <w:tcPr>
            <w:tcW w:w="6840" w:type="dxa"/>
            <w:vAlign w:val="bottom"/>
          </w:tcPr>
          <w:p w14:paraId="3D1F3904" w14:textId="77777777" w:rsidR="004D4487" w:rsidRPr="002112CC" w:rsidRDefault="004D4487" w:rsidP="004D4487">
            <w:pPr>
              <w:pStyle w:val="Texto"/>
              <w:jc w:val="center"/>
              <w:rPr>
                <w:b/>
              </w:rPr>
            </w:pPr>
          </w:p>
        </w:tc>
        <w:tc>
          <w:tcPr>
            <w:tcW w:w="1459" w:type="dxa"/>
            <w:tcBorders>
              <w:bottom w:val="single" w:sz="6" w:space="0" w:color="auto"/>
            </w:tcBorders>
            <w:vAlign w:val="bottom"/>
          </w:tcPr>
          <w:p w14:paraId="71DB2811" w14:textId="4414C31E" w:rsidR="004D4487" w:rsidRPr="002112CC" w:rsidRDefault="004D4487" w:rsidP="004D4487">
            <w:pPr>
              <w:pStyle w:val="Texto"/>
              <w:jc w:val="center"/>
              <w:rPr>
                <w:b/>
              </w:rPr>
            </w:pPr>
            <w:r w:rsidRPr="00B3142F">
              <w:rPr>
                <w:b/>
              </w:rPr>
              <w:t>31/05/20</w:t>
            </w:r>
            <w:r>
              <w:rPr>
                <w:b/>
              </w:rPr>
              <w:t>2</w:t>
            </w:r>
            <w:r w:rsidR="00791E37">
              <w:rPr>
                <w:b/>
              </w:rPr>
              <w:t>3</w:t>
            </w:r>
          </w:p>
        </w:tc>
        <w:tc>
          <w:tcPr>
            <w:tcW w:w="126" w:type="dxa"/>
          </w:tcPr>
          <w:p w14:paraId="7F9CF74D"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tcPr>
          <w:p w14:paraId="43C8512A" w14:textId="12A0757C" w:rsidR="004D4487" w:rsidRPr="002112CC" w:rsidRDefault="004D4487" w:rsidP="004D4487">
            <w:pPr>
              <w:pStyle w:val="Texto"/>
              <w:jc w:val="center"/>
              <w:rPr>
                <w:b/>
              </w:rPr>
            </w:pPr>
            <w:r w:rsidRPr="00B3142F">
              <w:rPr>
                <w:b/>
              </w:rPr>
              <w:t>31/</w:t>
            </w:r>
            <w:r>
              <w:rPr>
                <w:b/>
              </w:rPr>
              <w:t>0</w:t>
            </w:r>
            <w:r w:rsidRPr="00B3142F">
              <w:rPr>
                <w:b/>
              </w:rPr>
              <w:t>5/20</w:t>
            </w:r>
            <w:r w:rsidR="00791E37">
              <w:rPr>
                <w:b/>
              </w:rPr>
              <w:t>22</w:t>
            </w:r>
          </w:p>
        </w:tc>
      </w:tr>
      <w:tr w:rsidR="004D4487" w:rsidRPr="00732055" w14:paraId="0AEE55AB" w14:textId="77777777" w:rsidTr="004D5AE1">
        <w:tc>
          <w:tcPr>
            <w:tcW w:w="6840" w:type="dxa"/>
            <w:vAlign w:val="bottom"/>
          </w:tcPr>
          <w:p w14:paraId="52BD2495" w14:textId="77777777" w:rsidR="004D4487" w:rsidRPr="00732055" w:rsidRDefault="004D4487" w:rsidP="004D4487">
            <w:pPr>
              <w:pStyle w:val="Texto"/>
              <w:jc w:val="left"/>
            </w:pPr>
          </w:p>
        </w:tc>
        <w:tc>
          <w:tcPr>
            <w:tcW w:w="1459" w:type="dxa"/>
            <w:vAlign w:val="bottom"/>
          </w:tcPr>
          <w:p w14:paraId="3D3147F6" w14:textId="77777777" w:rsidR="004D4487" w:rsidRPr="00732055" w:rsidRDefault="004D4487" w:rsidP="004D4487">
            <w:pPr>
              <w:pStyle w:val="Texto"/>
              <w:tabs>
                <w:tab w:val="decimal" w:pos="1241"/>
              </w:tabs>
            </w:pPr>
          </w:p>
        </w:tc>
        <w:tc>
          <w:tcPr>
            <w:tcW w:w="126" w:type="dxa"/>
            <w:vAlign w:val="bottom"/>
          </w:tcPr>
          <w:p w14:paraId="26A28E6C" w14:textId="77777777" w:rsidR="004D4487" w:rsidRPr="00732055" w:rsidRDefault="004D4487" w:rsidP="004D4487">
            <w:pPr>
              <w:pStyle w:val="Texto"/>
            </w:pPr>
          </w:p>
        </w:tc>
        <w:tc>
          <w:tcPr>
            <w:tcW w:w="1404" w:type="dxa"/>
            <w:vAlign w:val="bottom"/>
          </w:tcPr>
          <w:p w14:paraId="453E87D8" w14:textId="77777777" w:rsidR="004D4487" w:rsidRPr="00732055" w:rsidRDefault="004D4487" w:rsidP="004D4487">
            <w:pPr>
              <w:pStyle w:val="Texto"/>
              <w:tabs>
                <w:tab w:val="decimal" w:pos="1241"/>
              </w:tabs>
            </w:pPr>
          </w:p>
        </w:tc>
      </w:tr>
      <w:tr w:rsidR="00C27DB4" w:rsidRPr="00562EFB" w14:paraId="6A7B2500" w14:textId="77777777" w:rsidTr="004D5AE1">
        <w:tc>
          <w:tcPr>
            <w:tcW w:w="6840" w:type="dxa"/>
            <w:vAlign w:val="bottom"/>
          </w:tcPr>
          <w:p w14:paraId="74593FAF" w14:textId="77777777" w:rsidR="00C27DB4" w:rsidRPr="00562EFB" w:rsidRDefault="00C27DB4" w:rsidP="00C27DB4">
            <w:pPr>
              <w:pStyle w:val="Texto"/>
              <w:jc w:val="left"/>
            </w:pPr>
            <w:r w:rsidRPr="00562EFB">
              <w:t>Valor residual al inicio</w:t>
            </w:r>
          </w:p>
        </w:tc>
        <w:tc>
          <w:tcPr>
            <w:tcW w:w="1459" w:type="dxa"/>
            <w:vAlign w:val="bottom"/>
          </w:tcPr>
          <w:p w14:paraId="1EED101E" w14:textId="08BD4B89" w:rsidR="00C27DB4" w:rsidRPr="00562EFB" w:rsidRDefault="0020433F" w:rsidP="00C27DB4">
            <w:pPr>
              <w:pStyle w:val="Texto"/>
              <w:tabs>
                <w:tab w:val="decimal" w:pos="1241"/>
              </w:tabs>
            </w:pPr>
            <w:r w:rsidRPr="0020433F">
              <w:t>397.579</w:t>
            </w:r>
          </w:p>
        </w:tc>
        <w:tc>
          <w:tcPr>
            <w:tcW w:w="126" w:type="dxa"/>
            <w:vAlign w:val="bottom"/>
          </w:tcPr>
          <w:p w14:paraId="079005F9" w14:textId="77777777" w:rsidR="00C27DB4" w:rsidRPr="00562EFB" w:rsidRDefault="00C27DB4" w:rsidP="00C27DB4">
            <w:pPr>
              <w:pStyle w:val="Texto"/>
            </w:pPr>
          </w:p>
        </w:tc>
        <w:tc>
          <w:tcPr>
            <w:tcW w:w="1404" w:type="dxa"/>
          </w:tcPr>
          <w:p w14:paraId="3B41E857" w14:textId="1847C692" w:rsidR="00C27DB4" w:rsidRPr="00562EFB" w:rsidRDefault="00C27DB4" w:rsidP="00C27DB4">
            <w:pPr>
              <w:pStyle w:val="Texto"/>
              <w:tabs>
                <w:tab w:val="decimal" w:pos="1241"/>
              </w:tabs>
            </w:pPr>
            <w:r w:rsidRPr="00420494">
              <w:t>388.248</w:t>
            </w:r>
          </w:p>
        </w:tc>
      </w:tr>
      <w:tr w:rsidR="00C27DB4" w:rsidRPr="00562EFB" w14:paraId="0C722B56" w14:textId="77777777" w:rsidTr="004D5AE1">
        <w:tc>
          <w:tcPr>
            <w:tcW w:w="6840" w:type="dxa"/>
            <w:vAlign w:val="bottom"/>
          </w:tcPr>
          <w:p w14:paraId="11475136" w14:textId="77777777" w:rsidR="00C27DB4" w:rsidRPr="00562EFB" w:rsidRDefault="00C27DB4" w:rsidP="00C27DB4">
            <w:pPr>
              <w:rPr>
                <w:sz w:val="20"/>
              </w:rPr>
            </w:pPr>
            <w:r w:rsidRPr="00562EFB">
              <w:rPr>
                <w:sz w:val="20"/>
              </w:rPr>
              <w:t>Altas</w:t>
            </w:r>
          </w:p>
        </w:tc>
        <w:tc>
          <w:tcPr>
            <w:tcW w:w="1459" w:type="dxa"/>
            <w:vAlign w:val="bottom"/>
          </w:tcPr>
          <w:p w14:paraId="780340C8" w14:textId="6107893B" w:rsidR="00C27DB4" w:rsidRPr="00562EFB" w:rsidRDefault="0020433F" w:rsidP="00C27DB4">
            <w:pPr>
              <w:pStyle w:val="Texto"/>
              <w:tabs>
                <w:tab w:val="decimal" w:pos="1241"/>
              </w:tabs>
            </w:pPr>
            <w:r w:rsidRPr="0020433F">
              <w:t>99.562</w:t>
            </w:r>
          </w:p>
        </w:tc>
        <w:tc>
          <w:tcPr>
            <w:tcW w:w="126" w:type="dxa"/>
            <w:vAlign w:val="bottom"/>
          </w:tcPr>
          <w:p w14:paraId="2FD93364" w14:textId="77777777" w:rsidR="00C27DB4" w:rsidRPr="00562EFB" w:rsidRDefault="00C27DB4" w:rsidP="00C27DB4">
            <w:pPr>
              <w:pStyle w:val="Texto"/>
            </w:pPr>
          </w:p>
        </w:tc>
        <w:tc>
          <w:tcPr>
            <w:tcW w:w="1404" w:type="dxa"/>
          </w:tcPr>
          <w:p w14:paraId="3A954B2F" w14:textId="60E5EB7A" w:rsidR="00C27DB4" w:rsidRPr="00562EFB" w:rsidRDefault="00C27DB4" w:rsidP="00C27DB4">
            <w:pPr>
              <w:pStyle w:val="Texto"/>
              <w:tabs>
                <w:tab w:val="decimal" w:pos="1241"/>
              </w:tabs>
            </w:pPr>
            <w:r w:rsidRPr="00420494">
              <w:t>97.623</w:t>
            </w:r>
          </w:p>
        </w:tc>
      </w:tr>
      <w:tr w:rsidR="00C27DB4" w:rsidRPr="00562EFB" w14:paraId="11568F6D" w14:textId="77777777" w:rsidTr="004D5AE1">
        <w:tc>
          <w:tcPr>
            <w:tcW w:w="6840" w:type="dxa"/>
            <w:vAlign w:val="bottom"/>
          </w:tcPr>
          <w:p w14:paraId="59BEF963" w14:textId="77777777" w:rsidR="00C27DB4" w:rsidRPr="00562EFB" w:rsidRDefault="00C27DB4" w:rsidP="00C27DB4">
            <w:pPr>
              <w:rPr>
                <w:sz w:val="20"/>
              </w:rPr>
            </w:pPr>
            <w:r w:rsidRPr="00562EFB">
              <w:rPr>
                <w:sz w:val="20"/>
              </w:rPr>
              <w:t>Amortización del ejercicio</w:t>
            </w:r>
          </w:p>
        </w:tc>
        <w:tc>
          <w:tcPr>
            <w:tcW w:w="1459" w:type="dxa"/>
            <w:tcBorders>
              <w:bottom w:val="single" w:sz="6" w:space="0" w:color="auto"/>
            </w:tcBorders>
            <w:vAlign w:val="bottom"/>
          </w:tcPr>
          <w:p w14:paraId="0E7234FE" w14:textId="79287AB1" w:rsidR="00C27DB4" w:rsidRPr="00562EFB" w:rsidRDefault="0020433F" w:rsidP="00C27DB4">
            <w:pPr>
              <w:pStyle w:val="Texto"/>
              <w:tabs>
                <w:tab w:val="decimal" w:pos="1241"/>
              </w:tabs>
            </w:pPr>
            <w:r w:rsidRPr="0020433F">
              <w:t>(99.197)</w:t>
            </w:r>
          </w:p>
        </w:tc>
        <w:tc>
          <w:tcPr>
            <w:tcW w:w="126" w:type="dxa"/>
            <w:vAlign w:val="bottom"/>
          </w:tcPr>
          <w:p w14:paraId="4E67A893" w14:textId="77777777" w:rsidR="00C27DB4" w:rsidRPr="00562EFB" w:rsidRDefault="00C27DB4" w:rsidP="00C27DB4">
            <w:pPr>
              <w:pStyle w:val="Texto"/>
            </w:pPr>
          </w:p>
        </w:tc>
        <w:tc>
          <w:tcPr>
            <w:tcW w:w="1404" w:type="dxa"/>
            <w:tcBorders>
              <w:bottom w:val="single" w:sz="6" w:space="0" w:color="auto"/>
            </w:tcBorders>
          </w:tcPr>
          <w:p w14:paraId="79BAE0FF" w14:textId="3DB7A4F4" w:rsidR="00C27DB4" w:rsidRPr="00562EFB" w:rsidRDefault="00C27DB4" w:rsidP="00C27DB4">
            <w:pPr>
              <w:pStyle w:val="Texto"/>
              <w:tabs>
                <w:tab w:val="decimal" w:pos="1241"/>
              </w:tabs>
            </w:pPr>
            <w:r w:rsidRPr="00420494">
              <w:t>(88.292)</w:t>
            </w:r>
          </w:p>
        </w:tc>
      </w:tr>
      <w:tr w:rsidR="00C27DB4" w:rsidRPr="00562EFB" w14:paraId="1EE47E42" w14:textId="77777777" w:rsidTr="004D5AE1">
        <w:tc>
          <w:tcPr>
            <w:tcW w:w="6840" w:type="dxa"/>
            <w:vAlign w:val="bottom"/>
          </w:tcPr>
          <w:p w14:paraId="40C8F495" w14:textId="77777777" w:rsidR="00C27DB4" w:rsidRPr="00562EFB" w:rsidRDefault="00C27DB4" w:rsidP="00C27DB4">
            <w:pPr>
              <w:pStyle w:val="Texto"/>
              <w:jc w:val="left"/>
            </w:pPr>
            <w:proofErr w:type="gramStart"/>
            <w:r w:rsidRPr="00562EFB">
              <w:rPr>
                <w:b/>
              </w:rPr>
              <w:t>Total</w:t>
            </w:r>
            <w:proofErr w:type="gramEnd"/>
            <w:r w:rsidRPr="00562EFB">
              <w:rPr>
                <w:b/>
              </w:rPr>
              <w:t xml:space="preserve"> activos intangibles</w:t>
            </w:r>
          </w:p>
        </w:tc>
        <w:tc>
          <w:tcPr>
            <w:tcW w:w="1459" w:type="dxa"/>
            <w:tcBorders>
              <w:top w:val="single" w:sz="6" w:space="0" w:color="auto"/>
              <w:bottom w:val="double" w:sz="6" w:space="0" w:color="auto"/>
            </w:tcBorders>
            <w:vAlign w:val="bottom"/>
          </w:tcPr>
          <w:p w14:paraId="785BC381" w14:textId="20F7C579" w:rsidR="00C27DB4" w:rsidRPr="00562EFB" w:rsidRDefault="0020433F" w:rsidP="00C27DB4">
            <w:pPr>
              <w:pStyle w:val="Texto"/>
              <w:tabs>
                <w:tab w:val="decimal" w:pos="1241"/>
              </w:tabs>
              <w:rPr>
                <w:b/>
              </w:rPr>
            </w:pPr>
            <w:r w:rsidRPr="0020433F">
              <w:rPr>
                <w:b/>
              </w:rPr>
              <w:t>397.944</w:t>
            </w:r>
          </w:p>
        </w:tc>
        <w:tc>
          <w:tcPr>
            <w:tcW w:w="126" w:type="dxa"/>
            <w:vAlign w:val="bottom"/>
          </w:tcPr>
          <w:p w14:paraId="736821B9" w14:textId="77777777" w:rsidR="00C27DB4" w:rsidRPr="00562EFB" w:rsidRDefault="00C27DB4" w:rsidP="00C27DB4">
            <w:pPr>
              <w:pStyle w:val="Texto"/>
              <w:rPr>
                <w:b/>
              </w:rPr>
            </w:pPr>
          </w:p>
        </w:tc>
        <w:tc>
          <w:tcPr>
            <w:tcW w:w="1404" w:type="dxa"/>
            <w:tcBorders>
              <w:top w:val="single" w:sz="6" w:space="0" w:color="auto"/>
              <w:bottom w:val="double" w:sz="6" w:space="0" w:color="auto"/>
            </w:tcBorders>
          </w:tcPr>
          <w:p w14:paraId="7CE2ABC4" w14:textId="3638102F" w:rsidR="00C27DB4" w:rsidRPr="00C27DB4" w:rsidRDefault="00C27DB4" w:rsidP="00C27DB4">
            <w:pPr>
              <w:pStyle w:val="Texto"/>
              <w:tabs>
                <w:tab w:val="decimal" w:pos="1241"/>
              </w:tabs>
              <w:rPr>
                <w:b/>
                <w:bCs/>
              </w:rPr>
            </w:pPr>
            <w:r w:rsidRPr="00C27DB4">
              <w:rPr>
                <w:b/>
                <w:bCs/>
              </w:rPr>
              <w:t>397.579</w:t>
            </w:r>
          </w:p>
        </w:tc>
      </w:tr>
    </w:tbl>
    <w:p w14:paraId="3ECC6DC9" w14:textId="77777777" w:rsidR="002D7B74" w:rsidRPr="000D1BE6" w:rsidRDefault="002D7B74" w:rsidP="00A97851">
      <w:pPr>
        <w:pStyle w:val="textonotajustificado"/>
        <w:tabs>
          <w:tab w:val="decimal" w:pos="871"/>
        </w:tabs>
        <w:overflowPunct w:val="0"/>
        <w:autoSpaceDE w:val="0"/>
        <w:autoSpaceDN w:val="0"/>
        <w:adjustRightInd w:val="0"/>
        <w:textAlignment w:val="baseline"/>
        <w:rPr>
          <w:sz w:val="12"/>
          <w:szCs w:val="12"/>
        </w:rPr>
      </w:pPr>
    </w:p>
    <w:p w14:paraId="7EC5FB11" w14:textId="0E8424A3" w:rsidR="00A95434" w:rsidRPr="00732055" w:rsidRDefault="003F000B" w:rsidP="00F42356">
      <w:pPr>
        <w:pStyle w:val="Texto"/>
        <w:numPr>
          <w:ilvl w:val="0"/>
          <w:numId w:val="10"/>
        </w:numPr>
        <w:ind w:left="351"/>
        <w:rPr>
          <w:sz w:val="16"/>
          <w:szCs w:val="16"/>
        </w:rPr>
      </w:pPr>
      <w:r w:rsidRPr="00732055">
        <w:rPr>
          <w:sz w:val="16"/>
          <w:szCs w:val="16"/>
        </w:rPr>
        <w:t xml:space="preserve">Corresponden principalmente a licencias otorgadas por </w:t>
      </w:r>
      <w:r w:rsidR="005F2AC0" w:rsidRPr="00732055">
        <w:rPr>
          <w:sz w:val="16"/>
          <w:szCs w:val="16"/>
        </w:rPr>
        <w:t>terceros</w:t>
      </w:r>
      <w:r w:rsidRPr="00732055">
        <w:rPr>
          <w:sz w:val="16"/>
          <w:szCs w:val="16"/>
        </w:rPr>
        <w:t xml:space="preserve"> y los costos vinculados con la implementación del nuevo sistema de gestión adquirido por el Grupo Ledesma</w:t>
      </w:r>
      <w:r w:rsidR="002D7B74" w:rsidRPr="00732055">
        <w:rPr>
          <w:sz w:val="16"/>
          <w:szCs w:val="16"/>
        </w:rPr>
        <w:t>.</w:t>
      </w:r>
    </w:p>
    <w:p w14:paraId="1CA8C887" w14:textId="7E7E3D14" w:rsidR="002A2374" w:rsidRDefault="002A2374" w:rsidP="00A97851">
      <w:pPr>
        <w:pStyle w:val="textonotajustificado"/>
        <w:tabs>
          <w:tab w:val="decimal" w:pos="871"/>
        </w:tabs>
        <w:overflowPunct w:val="0"/>
        <w:autoSpaceDE w:val="0"/>
        <w:autoSpaceDN w:val="0"/>
        <w:adjustRightInd w:val="0"/>
        <w:textAlignment w:val="baseline"/>
      </w:pPr>
    </w:p>
    <w:p w14:paraId="4BFA2D7D" w14:textId="77777777" w:rsidR="00B530F5" w:rsidRPr="002112CC" w:rsidRDefault="00B530F5" w:rsidP="00A97851">
      <w:pPr>
        <w:pStyle w:val="textonotajustificado"/>
        <w:tabs>
          <w:tab w:val="decimal" w:pos="871"/>
        </w:tabs>
        <w:overflowPunct w:val="0"/>
        <w:autoSpaceDE w:val="0"/>
        <w:autoSpaceDN w:val="0"/>
        <w:adjustRightInd w:val="0"/>
        <w:textAlignment w:val="baseline"/>
      </w:pPr>
    </w:p>
    <w:p w14:paraId="0C3DACFF" w14:textId="77777777" w:rsidR="002D7B74" w:rsidRPr="002112CC" w:rsidRDefault="002D7B74" w:rsidP="002D7B74">
      <w:pPr>
        <w:pStyle w:val="Ttulonota"/>
        <w:numPr>
          <w:ilvl w:val="0"/>
          <w:numId w:val="2"/>
        </w:numPr>
      </w:pPr>
      <w:r w:rsidRPr="002112CC">
        <w:t>ACTIVOS BIOLÓGICOS</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4D4487" w:rsidRPr="002112CC" w14:paraId="27C6C245" w14:textId="77777777" w:rsidTr="004D5AE1">
        <w:tc>
          <w:tcPr>
            <w:tcW w:w="6840" w:type="dxa"/>
            <w:vAlign w:val="bottom"/>
          </w:tcPr>
          <w:p w14:paraId="0335BDE7" w14:textId="77777777" w:rsidR="004D4487" w:rsidRPr="002112CC" w:rsidRDefault="004D4487" w:rsidP="004D4487">
            <w:pPr>
              <w:pStyle w:val="Texto"/>
              <w:jc w:val="center"/>
              <w:rPr>
                <w:b/>
              </w:rPr>
            </w:pPr>
          </w:p>
        </w:tc>
        <w:tc>
          <w:tcPr>
            <w:tcW w:w="1440" w:type="dxa"/>
            <w:tcBorders>
              <w:bottom w:val="single" w:sz="6" w:space="0" w:color="auto"/>
            </w:tcBorders>
            <w:vAlign w:val="bottom"/>
          </w:tcPr>
          <w:p w14:paraId="3FC2EF74" w14:textId="7DE9700F" w:rsidR="004D4487" w:rsidRPr="002112CC" w:rsidRDefault="004D4487" w:rsidP="004D4487">
            <w:pPr>
              <w:pStyle w:val="Texto"/>
              <w:jc w:val="center"/>
              <w:rPr>
                <w:b/>
              </w:rPr>
            </w:pPr>
            <w:r w:rsidRPr="00B3142F">
              <w:rPr>
                <w:b/>
              </w:rPr>
              <w:t>31/05/20</w:t>
            </w:r>
            <w:r>
              <w:rPr>
                <w:b/>
              </w:rPr>
              <w:t>2</w:t>
            </w:r>
            <w:r w:rsidR="00791E37">
              <w:rPr>
                <w:b/>
              </w:rPr>
              <w:t>3</w:t>
            </w:r>
          </w:p>
        </w:tc>
        <w:tc>
          <w:tcPr>
            <w:tcW w:w="126" w:type="dxa"/>
          </w:tcPr>
          <w:p w14:paraId="34691940"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tcPr>
          <w:p w14:paraId="3EFA6A24" w14:textId="78DCF5FF" w:rsidR="004D4487" w:rsidRPr="002112CC" w:rsidRDefault="004D4487" w:rsidP="004D4487">
            <w:pPr>
              <w:pStyle w:val="Texto"/>
              <w:jc w:val="center"/>
              <w:rPr>
                <w:b/>
              </w:rPr>
            </w:pPr>
            <w:r w:rsidRPr="00B3142F">
              <w:rPr>
                <w:b/>
              </w:rPr>
              <w:t>31/</w:t>
            </w:r>
            <w:r>
              <w:rPr>
                <w:b/>
              </w:rPr>
              <w:t>0</w:t>
            </w:r>
            <w:r w:rsidRPr="00B3142F">
              <w:rPr>
                <w:b/>
              </w:rPr>
              <w:t>5/202</w:t>
            </w:r>
            <w:r w:rsidR="00791E37">
              <w:rPr>
                <w:b/>
              </w:rPr>
              <w:t>2</w:t>
            </w:r>
          </w:p>
        </w:tc>
      </w:tr>
      <w:tr w:rsidR="004D4487" w:rsidRPr="002112CC" w14:paraId="206BBE56" w14:textId="77777777" w:rsidTr="004D5AE1">
        <w:tc>
          <w:tcPr>
            <w:tcW w:w="6840" w:type="dxa"/>
            <w:vAlign w:val="bottom"/>
          </w:tcPr>
          <w:p w14:paraId="308751FA" w14:textId="77777777" w:rsidR="004D4487" w:rsidRPr="002112CC" w:rsidRDefault="004D4487" w:rsidP="004D4487">
            <w:pPr>
              <w:pStyle w:val="Texto"/>
              <w:jc w:val="left"/>
            </w:pPr>
          </w:p>
        </w:tc>
        <w:tc>
          <w:tcPr>
            <w:tcW w:w="1440" w:type="dxa"/>
            <w:vAlign w:val="bottom"/>
          </w:tcPr>
          <w:p w14:paraId="5260AE4C" w14:textId="77777777" w:rsidR="004D4487" w:rsidRPr="002112CC" w:rsidRDefault="004D4487" w:rsidP="004D4487">
            <w:pPr>
              <w:pStyle w:val="Texto"/>
              <w:tabs>
                <w:tab w:val="decimal" w:pos="1266"/>
              </w:tabs>
            </w:pPr>
          </w:p>
        </w:tc>
        <w:tc>
          <w:tcPr>
            <w:tcW w:w="126" w:type="dxa"/>
            <w:vAlign w:val="bottom"/>
          </w:tcPr>
          <w:p w14:paraId="620B8894" w14:textId="77777777" w:rsidR="004D4487" w:rsidRPr="002112CC" w:rsidRDefault="004D4487" w:rsidP="004D4487">
            <w:pPr>
              <w:pStyle w:val="Texto"/>
            </w:pPr>
          </w:p>
        </w:tc>
        <w:tc>
          <w:tcPr>
            <w:tcW w:w="1404" w:type="dxa"/>
            <w:vAlign w:val="bottom"/>
          </w:tcPr>
          <w:p w14:paraId="6F836FFA" w14:textId="77777777" w:rsidR="004D4487" w:rsidRPr="002112CC" w:rsidRDefault="004D4487" w:rsidP="004D4487">
            <w:pPr>
              <w:pStyle w:val="Texto"/>
              <w:tabs>
                <w:tab w:val="decimal" w:pos="1266"/>
              </w:tabs>
            </w:pPr>
          </w:p>
        </w:tc>
      </w:tr>
      <w:tr w:rsidR="00C27DB4" w:rsidRPr="002112CC" w14:paraId="47E67686" w14:textId="77777777" w:rsidTr="004D5AE1">
        <w:tc>
          <w:tcPr>
            <w:tcW w:w="6840" w:type="dxa"/>
            <w:vAlign w:val="bottom"/>
          </w:tcPr>
          <w:p w14:paraId="6071AE1A" w14:textId="0F792B15" w:rsidR="00C27DB4" w:rsidRPr="002112CC" w:rsidRDefault="00C27DB4" w:rsidP="00C27DB4">
            <w:pPr>
              <w:pStyle w:val="Texto"/>
              <w:jc w:val="left"/>
            </w:pPr>
            <w:r w:rsidRPr="002112CC">
              <w:t>En producción</w:t>
            </w:r>
            <w:r>
              <w:t>: Haciendas</w:t>
            </w:r>
          </w:p>
        </w:tc>
        <w:tc>
          <w:tcPr>
            <w:tcW w:w="1440" w:type="dxa"/>
            <w:tcBorders>
              <w:bottom w:val="single" w:sz="6" w:space="0" w:color="auto"/>
            </w:tcBorders>
            <w:vAlign w:val="bottom"/>
          </w:tcPr>
          <w:p w14:paraId="0430F284" w14:textId="5C5F7F75" w:rsidR="00C27DB4" w:rsidRPr="002112CC" w:rsidRDefault="0020433F" w:rsidP="00C27DB4">
            <w:pPr>
              <w:pStyle w:val="Texto"/>
              <w:tabs>
                <w:tab w:val="decimal" w:pos="1266"/>
              </w:tabs>
            </w:pPr>
            <w:r w:rsidRPr="0020433F">
              <w:t>1.629.861</w:t>
            </w:r>
          </w:p>
        </w:tc>
        <w:tc>
          <w:tcPr>
            <w:tcW w:w="126" w:type="dxa"/>
            <w:vAlign w:val="bottom"/>
          </w:tcPr>
          <w:p w14:paraId="64D467F9" w14:textId="77777777" w:rsidR="00C27DB4" w:rsidRPr="002112CC" w:rsidRDefault="00C27DB4" w:rsidP="00C27DB4">
            <w:pPr>
              <w:pStyle w:val="Texto"/>
            </w:pPr>
          </w:p>
        </w:tc>
        <w:tc>
          <w:tcPr>
            <w:tcW w:w="1404" w:type="dxa"/>
            <w:tcBorders>
              <w:bottom w:val="single" w:sz="6" w:space="0" w:color="auto"/>
            </w:tcBorders>
          </w:tcPr>
          <w:p w14:paraId="43A5BA3C" w14:textId="446AEF27" w:rsidR="00C27DB4" w:rsidRPr="00541D47" w:rsidRDefault="00C27DB4" w:rsidP="00C27DB4">
            <w:pPr>
              <w:pStyle w:val="Texto"/>
              <w:tabs>
                <w:tab w:val="decimal" w:pos="1266"/>
              </w:tabs>
            </w:pPr>
            <w:r w:rsidRPr="00B82F1A">
              <w:t>2.280.241</w:t>
            </w:r>
          </w:p>
        </w:tc>
      </w:tr>
      <w:tr w:rsidR="00C27DB4" w:rsidRPr="002112CC" w14:paraId="6607B293" w14:textId="77777777" w:rsidTr="004D5AE1">
        <w:tc>
          <w:tcPr>
            <w:tcW w:w="6840" w:type="dxa"/>
            <w:vAlign w:val="bottom"/>
          </w:tcPr>
          <w:p w14:paraId="6F5DCDA4" w14:textId="4F346092" w:rsidR="00C27DB4" w:rsidRPr="002112CC" w:rsidRDefault="00C27DB4" w:rsidP="00C27DB4">
            <w:pPr>
              <w:pStyle w:val="Texto"/>
              <w:jc w:val="left"/>
              <w:rPr>
                <w:b/>
              </w:rPr>
            </w:pPr>
            <w:proofErr w:type="gramStart"/>
            <w:r w:rsidRPr="002112CC">
              <w:rPr>
                <w:b/>
              </w:rPr>
              <w:t>Total</w:t>
            </w:r>
            <w:proofErr w:type="gramEnd"/>
            <w:r w:rsidRPr="002112CC">
              <w:rPr>
                <w:b/>
              </w:rPr>
              <w:t xml:space="preserve"> activos biológicos </w:t>
            </w:r>
            <w:r>
              <w:rPr>
                <w:b/>
              </w:rPr>
              <w:t>- N</w:t>
            </w:r>
            <w:r w:rsidRPr="002112CC">
              <w:rPr>
                <w:b/>
              </w:rPr>
              <w:t>o corrientes</w:t>
            </w:r>
          </w:p>
        </w:tc>
        <w:tc>
          <w:tcPr>
            <w:tcW w:w="1440" w:type="dxa"/>
            <w:tcBorders>
              <w:top w:val="single" w:sz="6" w:space="0" w:color="auto"/>
              <w:bottom w:val="double" w:sz="6" w:space="0" w:color="auto"/>
            </w:tcBorders>
            <w:vAlign w:val="bottom"/>
          </w:tcPr>
          <w:p w14:paraId="7CA6FA0C" w14:textId="56A996CD" w:rsidR="00C27DB4" w:rsidRPr="008F3AA7" w:rsidRDefault="0020433F" w:rsidP="00C27DB4">
            <w:pPr>
              <w:pStyle w:val="Texto"/>
              <w:tabs>
                <w:tab w:val="decimal" w:pos="1266"/>
              </w:tabs>
              <w:rPr>
                <w:b/>
                <w:bCs/>
              </w:rPr>
            </w:pPr>
            <w:r w:rsidRPr="0020433F">
              <w:rPr>
                <w:b/>
                <w:bCs/>
              </w:rPr>
              <w:t>1.629.861</w:t>
            </w:r>
          </w:p>
        </w:tc>
        <w:tc>
          <w:tcPr>
            <w:tcW w:w="126" w:type="dxa"/>
            <w:vAlign w:val="bottom"/>
          </w:tcPr>
          <w:p w14:paraId="2CD386BC" w14:textId="77777777" w:rsidR="00C27DB4" w:rsidRPr="008F3AA7" w:rsidRDefault="00C27DB4" w:rsidP="00C27DB4">
            <w:pPr>
              <w:pStyle w:val="Texto"/>
              <w:rPr>
                <w:b/>
                <w:bCs/>
              </w:rPr>
            </w:pPr>
          </w:p>
        </w:tc>
        <w:tc>
          <w:tcPr>
            <w:tcW w:w="1404" w:type="dxa"/>
            <w:tcBorders>
              <w:top w:val="single" w:sz="6" w:space="0" w:color="auto"/>
              <w:bottom w:val="double" w:sz="6" w:space="0" w:color="auto"/>
            </w:tcBorders>
          </w:tcPr>
          <w:p w14:paraId="49E4B52F" w14:textId="34729AF7" w:rsidR="00C27DB4" w:rsidRPr="00C27DB4" w:rsidRDefault="00C27DB4" w:rsidP="00C27DB4">
            <w:pPr>
              <w:pStyle w:val="Texto"/>
              <w:tabs>
                <w:tab w:val="decimal" w:pos="1266"/>
              </w:tabs>
              <w:rPr>
                <w:b/>
                <w:bCs/>
              </w:rPr>
            </w:pPr>
            <w:r w:rsidRPr="00C27DB4">
              <w:rPr>
                <w:b/>
                <w:bCs/>
              </w:rPr>
              <w:t>2.280.241</w:t>
            </w:r>
          </w:p>
        </w:tc>
      </w:tr>
      <w:tr w:rsidR="00C27DB4" w:rsidRPr="002112CC" w14:paraId="6AD691D3" w14:textId="77777777" w:rsidTr="004D5AE1">
        <w:tc>
          <w:tcPr>
            <w:tcW w:w="6840" w:type="dxa"/>
            <w:vAlign w:val="bottom"/>
          </w:tcPr>
          <w:p w14:paraId="505A9DD3" w14:textId="77777777" w:rsidR="00C27DB4" w:rsidRPr="002112CC" w:rsidRDefault="00C27DB4" w:rsidP="00C27DB4">
            <w:pPr>
              <w:pStyle w:val="Texto"/>
              <w:jc w:val="left"/>
            </w:pPr>
          </w:p>
        </w:tc>
        <w:tc>
          <w:tcPr>
            <w:tcW w:w="1440" w:type="dxa"/>
            <w:tcBorders>
              <w:top w:val="double" w:sz="6" w:space="0" w:color="auto"/>
            </w:tcBorders>
            <w:vAlign w:val="bottom"/>
          </w:tcPr>
          <w:p w14:paraId="3F657B1F" w14:textId="77777777" w:rsidR="00C27DB4" w:rsidRPr="002112CC" w:rsidRDefault="00C27DB4" w:rsidP="00C27DB4">
            <w:pPr>
              <w:pStyle w:val="Texto"/>
              <w:tabs>
                <w:tab w:val="decimal" w:pos="1266"/>
              </w:tabs>
            </w:pPr>
          </w:p>
        </w:tc>
        <w:tc>
          <w:tcPr>
            <w:tcW w:w="126" w:type="dxa"/>
            <w:vAlign w:val="bottom"/>
          </w:tcPr>
          <w:p w14:paraId="33313B70" w14:textId="77777777" w:rsidR="00C27DB4" w:rsidRPr="002112CC" w:rsidRDefault="00C27DB4" w:rsidP="00C27DB4">
            <w:pPr>
              <w:pStyle w:val="Texto"/>
            </w:pPr>
          </w:p>
        </w:tc>
        <w:tc>
          <w:tcPr>
            <w:tcW w:w="1404" w:type="dxa"/>
            <w:tcBorders>
              <w:top w:val="double" w:sz="6" w:space="0" w:color="auto"/>
            </w:tcBorders>
          </w:tcPr>
          <w:p w14:paraId="02C2161A" w14:textId="77777777" w:rsidR="00C27DB4" w:rsidRPr="002112CC" w:rsidRDefault="00C27DB4" w:rsidP="00C27DB4">
            <w:pPr>
              <w:pStyle w:val="Texto"/>
              <w:tabs>
                <w:tab w:val="decimal" w:pos="1266"/>
              </w:tabs>
            </w:pPr>
          </w:p>
        </w:tc>
      </w:tr>
      <w:tr w:rsidR="004F6A94" w:rsidRPr="002112CC" w14:paraId="32163188" w14:textId="77777777" w:rsidTr="004D5AE1">
        <w:tc>
          <w:tcPr>
            <w:tcW w:w="6840" w:type="dxa"/>
            <w:vAlign w:val="bottom"/>
          </w:tcPr>
          <w:p w14:paraId="3CE2785D" w14:textId="285F19DB" w:rsidR="004F6A94" w:rsidRPr="002112CC" w:rsidRDefault="004F6A94" w:rsidP="00F14488">
            <w:pPr>
              <w:pStyle w:val="Texto"/>
              <w:jc w:val="left"/>
            </w:pPr>
            <w:r>
              <w:t xml:space="preserve">En desarrollo: </w:t>
            </w:r>
            <w:r w:rsidR="00A16F0F">
              <w:t>Sementeras de caña y frutas</w:t>
            </w:r>
          </w:p>
        </w:tc>
        <w:tc>
          <w:tcPr>
            <w:tcW w:w="1440" w:type="dxa"/>
            <w:vAlign w:val="bottom"/>
          </w:tcPr>
          <w:p w14:paraId="57306CA3" w14:textId="77777777" w:rsidR="004F6A94" w:rsidRPr="0020433F" w:rsidRDefault="004F6A94" w:rsidP="00F14488">
            <w:pPr>
              <w:pStyle w:val="Texto"/>
              <w:tabs>
                <w:tab w:val="decimal" w:pos="1266"/>
              </w:tabs>
            </w:pPr>
            <w:r>
              <w:t>9.139.291</w:t>
            </w:r>
          </w:p>
        </w:tc>
        <w:tc>
          <w:tcPr>
            <w:tcW w:w="126" w:type="dxa"/>
            <w:vAlign w:val="bottom"/>
          </w:tcPr>
          <w:p w14:paraId="77C495C8" w14:textId="77777777" w:rsidR="004F6A94" w:rsidRPr="002112CC" w:rsidRDefault="004F6A94" w:rsidP="00F14488">
            <w:pPr>
              <w:pStyle w:val="Texto"/>
            </w:pPr>
          </w:p>
        </w:tc>
        <w:tc>
          <w:tcPr>
            <w:tcW w:w="1404" w:type="dxa"/>
          </w:tcPr>
          <w:p w14:paraId="4BB3216D" w14:textId="65542C08" w:rsidR="004F6A94" w:rsidRPr="00B82F1A" w:rsidRDefault="004F6A94" w:rsidP="00F14488">
            <w:pPr>
              <w:pStyle w:val="Texto"/>
              <w:tabs>
                <w:tab w:val="decimal" w:pos="1266"/>
              </w:tabs>
            </w:pPr>
            <w:r>
              <w:t>7.858.020</w:t>
            </w:r>
          </w:p>
        </w:tc>
      </w:tr>
      <w:tr w:rsidR="00C27DB4" w:rsidRPr="002112CC" w14:paraId="30236ED0" w14:textId="77777777" w:rsidTr="004D5AE1">
        <w:tc>
          <w:tcPr>
            <w:tcW w:w="6840" w:type="dxa"/>
            <w:vAlign w:val="bottom"/>
          </w:tcPr>
          <w:p w14:paraId="65F2D04F" w14:textId="6222C84F" w:rsidR="00C27DB4" w:rsidRPr="002112CC" w:rsidRDefault="00C27DB4" w:rsidP="00C27DB4">
            <w:pPr>
              <w:pStyle w:val="Texto"/>
              <w:jc w:val="left"/>
            </w:pPr>
            <w:r w:rsidRPr="002112CC">
              <w:t xml:space="preserve">En desarrollo: </w:t>
            </w:r>
            <w:r>
              <w:t>S</w:t>
            </w:r>
            <w:r w:rsidRPr="002112CC">
              <w:t>ementeras</w:t>
            </w:r>
            <w:r w:rsidR="00C05720">
              <w:t xml:space="preserve"> de granos</w:t>
            </w:r>
          </w:p>
        </w:tc>
        <w:tc>
          <w:tcPr>
            <w:tcW w:w="1440" w:type="dxa"/>
            <w:vAlign w:val="bottom"/>
          </w:tcPr>
          <w:p w14:paraId="2F2E6435" w14:textId="430B1482" w:rsidR="00C27DB4" w:rsidRPr="002112CC" w:rsidRDefault="0020433F" w:rsidP="00C27DB4">
            <w:pPr>
              <w:pStyle w:val="Texto"/>
              <w:tabs>
                <w:tab w:val="decimal" w:pos="1266"/>
              </w:tabs>
            </w:pPr>
            <w:r w:rsidRPr="0020433F">
              <w:t>405.414</w:t>
            </w:r>
          </w:p>
        </w:tc>
        <w:tc>
          <w:tcPr>
            <w:tcW w:w="126" w:type="dxa"/>
            <w:vAlign w:val="bottom"/>
          </w:tcPr>
          <w:p w14:paraId="21C7023F" w14:textId="77777777" w:rsidR="00C27DB4" w:rsidRPr="002112CC" w:rsidRDefault="00C27DB4" w:rsidP="00C27DB4">
            <w:pPr>
              <w:pStyle w:val="Texto"/>
            </w:pPr>
          </w:p>
        </w:tc>
        <w:tc>
          <w:tcPr>
            <w:tcW w:w="1404" w:type="dxa"/>
          </w:tcPr>
          <w:p w14:paraId="6AADFF2E" w14:textId="12D1E4AE" w:rsidR="00C27DB4" w:rsidRPr="0050009F" w:rsidRDefault="00C27DB4" w:rsidP="00C27DB4">
            <w:pPr>
              <w:pStyle w:val="Texto"/>
              <w:tabs>
                <w:tab w:val="decimal" w:pos="1266"/>
              </w:tabs>
            </w:pPr>
            <w:r w:rsidRPr="00B82F1A">
              <w:t>545.449</w:t>
            </w:r>
          </w:p>
        </w:tc>
      </w:tr>
      <w:tr w:rsidR="00C27DB4" w:rsidRPr="002112CC" w14:paraId="134B12FC" w14:textId="77777777" w:rsidTr="004D5AE1">
        <w:tc>
          <w:tcPr>
            <w:tcW w:w="6840" w:type="dxa"/>
            <w:vAlign w:val="bottom"/>
          </w:tcPr>
          <w:p w14:paraId="5A5EF901" w14:textId="1056928A" w:rsidR="00C27DB4" w:rsidRPr="002112CC" w:rsidRDefault="00C27DB4" w:rsidP="00C27DB4">
            <w:pPr>
              <w:pStyle w:val="Texto"/>
              <w:jc w:val="left"/>
            </w:pPr>
            <w:r w:rsidRPr="002112CC">
              <w:t xml:space="preserve">En desarrollo: </w:t>
            </w:r>
            <w:r>
              <w:t>H</w:t>
            </w:r>
            <w:r w:rsidRPr="002112CC">
              <w:t>aciendas</w:t>
            </w:r>
          </w:p>
        </w:tc>
        <w:tc>
          <w:tcPr>
            <w:tcW w:w="1440" w:type="dxa"/>
            <w:vAlign w:val="bottom"/>
          </w:tcPr>
          <w:p w14:paraId="0883743B" w14:textId="6BAE7F66" w:rsidR="00C27DB4" w:rsidRPr="002112CC" w:rsidRDefault="0020433F" w:rsidP="00C27DB4">
            <w:pPr>
              <w:pStyle w:val="Texto"/>
              <w:tabs>
                <w:tab w:val="decimal" w:pos="1266"/>
              </w:tabs>
            </w:pPr>
            <w:r w:rsidRPr="0020433F">
              <w:t>1.</w:t>
            </w:r>
            <w:r w:rsidR="002F5DF2" w:rsidRPr="002F5DF2">
              <w:t>189.549</w:t>
            </w:r>
          </w:p>
        </w:tc>
        <w:tc>
          <w:tcPr>
            <w:tcW w:w="126" w:type="dxa"/>
            <w:vAlign w:val="bottom"/>
          </w:tcPr>
          <w:p w14:paraId="360EBF3F" w14:textId="77777777" w:rsidR="00C27DB4" w:rsidRPr="002112CC" w:rsidRDefault="00C27DB4" w:rsidP="00C27DB4">
            <w:pPr>
              <w:pStyle w:val="Texto"/>
            </w:pPr>
          </w:p>
        </w:tc>
        <w:tc>
          <w:tcPr>
            <w:tcW w:w="1404" w:type="dxa"/>
          </w:tcPr>
          <w:p w14:paraId="6ECB961F" w14:textId="127EDB14" w:rsidR="00C27DB4" w:rsidRPr="0050009F" w:rsidRDefault="00C27DB4" w:rsidP="00C27DB4">
            <w:pPr>
              <w:pStyle w:val="Texto"/>
              <w:tabs>
                <w:tab w:val="decimal" w:pos="1266"/>
              </w:tabs>
            </w:pPr>
            <w:r w:rsidRPr="00B82F1A">
              <w:t>3.076.705</w:t>
            </w:r>
          </w:p>
        </w:tc>
      </w:tr>
      <w:tr w:rsidR="00C27DB4" w:rsidRPr="002112CC" w14:paraId="089B6600" w14:textId="77777777" w:rsidTr="004D5AE1">
        <w:tc>
          <w:tcPr>
            <w:tcW w:w="6840" w:type="dxa"/>
            <w:vAlign w:val="bottom"/>
          </w:tcPr>
          <w:p w14:paraId="4223FA6E" w14:textId="17A95A20" w:rsidR="00C27DB4" w:rsidRPr="002112CC" w:rsidRDefault="00C27DB4" w:rsidP="00C27DB4">
            <w:pPr>
              <w:pStyle w:val="Texto"/>
              <w:jc w:val="left"/>
            </w:pPr>
            <w:r w:rsidRPr="002112CC">
              <w:t xml:space="preserve">Terminados: </w:t>
            </w:r>
            <w:r>
              <w:t>H</w:t>
            </w:r>
            <w:r w:rsidRPr="002112CC">
              <w:t>aciendas</w:t>
            </w:r>
          </w:p>
        </w:tc>
        <w:tc>
          <w:tcPr>
            <w:tcW w:w="1440" w:type="dxa"/>
            <w:vAlign w:val="bottom"/>
          </w:tcPr>
          <w:p w14:paraId="794B203B" w14:textId="7FA6958F" w:rsidR="00C27DB4" w:rsidRPr="002112CC" w:rsidRDefault="0020433F" w:rsidP="00C27DB4">
            <w:pPr>
              <w:pStyle w:val="Texto"/>
              <w:tabs>
                <w:tab w:val="decimal" w:pos="1266"/>
              </w:tabs>
            </w:pPr>
            <w:r w:rsidRPr="0020433F">
              <w:t>237.623</w:t>
            </w:r>
          </w:p>
        </w:tc>
        <w:tc>
          <w:tcPr>
            <w:tcW w:w="126" w:type="dxa"/>
            <w:vAlign w:val="bottom"/>
          </w:tcPr>
          <w:p w14:paraId="52206235" w14:textId="77777777" w:rsidR="00C27DB4" w:rsidRPr="002112CC" w:rsidRDefault="00C27DB4" w:rsidP="00C27DB4">
            <w:pPr>
              <w:pStyle w:val="Texto"/>
            </w:pPr>
          </w:p>
        </w:tc>
        <w:tc>
          <w:tcPr>
            <w:tcW w:w="1404" w:type="dxa"/>
          </w:tcPr>
          <w:p w14:paraId="3F645EF3" w14:textId="545AF3A1" w:rsidR="00C27DB4" w:rsidRPr="0050009F" w:rsidRDefault="00C27DB4" w:rsidP="00C27DB4">
            <w:pPr>
              <w:pStyle w:val="Texto"/>
              <w:tabs>
                <w:tab w:val="decimal" w:pos="1266"/>
              </w:tabs>
            </w:pPr>
            <w:r w:rsidRPr="00B82F1A">
              <w:t>405.048</w:t>
            </w:r>
          </w:p>
        </w:tc>
      </w:tr>
      <w:tr w:rsidR="00C27DB4" w:rsidRPr="002112CC" w14:paraId="2796DAED" w14:textId="77777777" w:rsidTr="004D5AE1">
        <w:tc>
          <w:tcPr>
            <w:tcW w:w="6840" w:type="dxa"/>
            <w:vAlign w:val="bottom"/>
          </w:tcPr>
          <w:p w14:paraId="4CA4B9AF" w14:textId="083F361A" w:rsidR="00C27DB4" w:rsidRPr="002112CC" w:rsidRDefault="00C27DB4" w:rsidP="00C27DB4">
            <w:pPr>
              <w:pStyle w:val="Texto"/>
              <w:jc w:val="left"/>
              <w:rPr>
                <w:b/>
              </w:rPr>
            </w:pPr>
            <w:proofErr w:type="gramStart"/>
            <w:r w:rsidRPr="002112CC">
              <w:rPr>
                <w:b/>
              </w:rPr>
              <w:t>Total</w:t>
            </w:r>
            <w:proofErr w:type="gramEnd"/>
            <w:r w:rsidRPr="002112CC">
              <w:rPr>
                <w:b/>
              </w:rPr>
              <w:t xml:space="preserve"> activos biológicos </w:t>
            </w:r>
            <w:r>
              <w:rPr>
                <w:b/>
              </w:rPr>
              <w:t xml:space="preserve">- </w:t>
            </w:r>
            <w:r w:rsidRPr="002112CC">
              <w:rPr>
                <w:b/>
              </w:rPr>
              <w:t>Corrientes</w:t>
            </w:r>
          </w:p>
        </w:tc>
        <w:tc>
          <w:tcPr>
            <w:tcW w:w="1440" w:type="dxa"/>
            <w:tcBorders>
              <w:top w:val="single" w:sz="6" w:space="0" w:color="auto"/>
              <w:bottom w:val="double" w:sz="6" w:space="0" w:color="auto"/>
            </w:tcBorders>
            <w:vAlign w:val="bottom"/>
          </w:tcPr>
          <w:p w14:paraId="66744471" w14:textId="1B1847D9" w:rsidR="00C27DB4" w:rsidRPr="008F3AA7" w:rsidRDefault="0020433F" w:rsidP="00C27DB4">
            <w:pPr>
              <w:pStyle w:val="Texto"/>
              <w:tabs>
                <w:tab w:val="decimal" w:pos="1266"/>
              </w:tabs>
              <w:rPr>
                <w:b/>
                <w:bCs/>
              </w:rPr>
            </w:pPr>
            <w:r w:rsidRPr="0020433F">
              <w:rPr>
                <w:b/>
                <w:bCs/>
              </w:rPr>
              <w:t>10.</w:t>
            </w:r>
            <w:r w:rsidR="002F5DF2" w:rsidRPr="002F5DF2">
              <w:rPr>
                <w:b/>
                <w:bCs/>
              </w:rPr>
              <w:t>971.877</w:t>
            </w:r>
          </w:p>
        </w:tc>
        <w:tc>
          <w:tcPr>
            <w:tcW w:w="126" w:type="dxa"/>
            <w:vAlign w:val="bottom"/>
          </w:tcPr>
          <w:p w14:paraId="15728309" w14:textId="77777777" w:rsidR="00C27DB4" w:rsidRPr="008F3AA7" w:rsidRDefault="00C27DB4" w:rsidP="00C27DB4">
            <w:pPr>
              <w:pStyle w:val="Texto"/>
              <w:rPr>
                <w:b/>
                <w:bCs/>
              </w:rPr>
            </w:pPr>
          </w:p>
        </w:tc>
        <w:tc>
          <w:tcPr>
            <w:tcW w:w="1404" w:type="dxa"/>
            <w:tcBorders>
              <w:top w:val="single" w:sz="6" w:space="0" w:color="auto"/>
              <w:bottom w:val="double" w:sz="6" w:space="0" w:color="auto"/>
            </w:tcBorders>
          </w:tcPr>
          <w:p w14:paraId="6519BDE5" w14:textId="2765BD57" w:rsidR="00C27DB4" w:rsidRPr="00C27DB4" w:rsidRDefault="0020433F" w:rsidP="00C27DB4">
            <w:pPr>
              <w:pStyle w:val="Texto"/>
              <w:tabs>
                <w:tab w:val="decimal" w:pos="1266"/>
              </w:tabs>
              <w:rPr>
                <w:b/>
                <w:bCs/>
              </w:rPr>
            </w:pPr>
            <w:r w:rsidRPr="0020433F">
              <w:rPr>
                <w:b/>
                <w:bCs/>
              </w:rPr>
              <w:t>11.885.222</w:t>
            </w:r>
          </w:p>
        </w:tc>
      </w:tr>
    </w:tbl>
    <w:p w14:paraId="6F36468F" w14:textId="77777777" w:rsidR="003F45B4" w:rsidRDefault="003F45B4">
      <w:pPr>
        <w:rPr>
          <w:sz w:val="20"/>
        </w:rPr>
      </w:pPr>
      <w:r>
        <w:br w:type="page"/>
      </w:r>
    </w:p>
    <w:p w14:paraId="2F947E05" w14:textId="77777777" w:rsidR="002A2374" w:rsidRDefault="002A2374" w:rsidP="00CA5F86">
      <w:pPr>
        <w:pStyle w:val="Texto"/>
      </w:pPr>
    </w:p>
    <w:p w14:paraId="21C5F11B" w14:textId="77777777" w:rsidR="00773C75" w:rsidRDefault="00D22C13" w:rsidP="00A97851">
      <w:pPr>
        <w:pStyle w:val="textonotajustificado"/>
        <w:tabs>
          <w:tab w:val="decimal" w:pos="871"/>
        </w:tabs>
        <w:overflowPunct w:val="0"/>
        <w:autoSpaceDE w:val="0"/>
        <w:autoSpaceDN w:val="0"/>
        <w:adjustRightInd w:val="0"/>
        <w:textAlignment w:val="baseline"/>
        <w:rPr>
          <w:b/>
          <w:bCs/>
        </w:rPr>
      </w:pPr>
      <w:r w:rsidRPr="005860C3">
        <w:rPr>
          <w:b/>
          <w:bCs/>
        </w:rPr>
        <w:t>Evolución de activos biológicos</w:t>
      </w:r>
    </w:p>
    <w:p w14:paraId="41BF59D9" w14:textId="2FE61B16" w:rsidR="00D22C13" w:rsidRPr="007A1794" w:rsidRDefault="00D22C13" w:rsidP="00A97851">
      <w:pPr>
        <w:pStyle w:val="textonotajustificado"/>
        <w:tabs>
          <w:tab w:val="decimal" w:pos="871"/>
        </w:tabs>
        <w:overflowPunct w:val="0"/>
        <w:autoSpaceDE w:val="0"/>
        <w:autoSpaceDN w:val="0"/>
        <w:adjustRightInd w:val="0"/>
        <w:textAlignment w:val="baseline"/>
      </w:pP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4D4487" w:rsidRPr="00571EDE" w14:paraId="65E6DA07" w14:textId="77777777" w:rsidTr="004D5AE1">
        <w:tc>
          <w:tcPr>
            <w:tcW w:w="6840" w:type="dxa"/>
            <w:vAlign w:val="bottom"/>
          </w:tcPr>
          <w:p w14:paraId="34FD7732" w14:textId="77777777" w:rsidR="004D4487" w:rsidRPr="00571EDE" w:rsidRDefault="004D4487" w:rsidP="004D4487">
            <w:pPr>
              <w:pStyle w:val="Texto"/>
              <w:jc w:val="center"/>
              <w:rPr>
                <w:b/>
              </w:rPr>
            </w:pPr>
          </w:p>
        </w:tc>
        <w:tc>
          <w:tcPr>
            <w:tcW w:w="1440" w:type="dxa"/>
            <w:tcBorders>
              <w:bottom w:val="single" w:sz="6" w:space="0" w:color="auto"/>
            </w:tcBorders>
            <w:vAlign w:val="bottom"/>
          </w:tcPr>
          <w:p w14:paraId="7AD289EF" w14:textId="35780038" w:rsidR="004D4487" w:rsidRPr="00571EDE" w:rsidRDefault="004D4487" w:rsidP="004D4487">
            <w:pPr>
              <w:pStyle w:val="Texto"/>
              <w:jc w:val="center"/>
              <w:rPr>
                <w:b/>
              </w:rPr>
            </w:pPr>
            <w:r w:rsidRPr="00B3142F">
              <w:rPr>
                <w:b/>
              </w:rPr>
              <w:t>31/05/20</w:t>
            </w:r>
            <w:r>
              <w:rPr>
                <w:b/>
              </w:rPr>
              <w:t>2</w:t>
            </w:r>
            <w:r w:rsidR="00791E37">
              <w:rPr>
                <w:b/>
              </w:rPr>
              <w:t>3</w:t>
            </w:r>
          </w:p>
        </w:tc>
        <w:tc>
          <w:tcPr>
            <w:tcW w:w="126" w:type="dxa"/>
          </w:tcPr>
          <w:p w14:paraId="7A028EAE" w14:textId="77777777" w:rsidR="004D4487" w:rsidRPr="00571EDE" w:rsidRDefault="004D4487" w:rsidP="004D4487">
            <w:pPr>
              <w:pStyle w:val="Texto"/>
              <w:tabs>
                <w:tab w:val="decimal" w:pos="1170"/>
              </w:tabs>
              <w:jc w:val="center"/>
              <w:rPr>
                <w:b/>
              </w:rPr>
            </w:pPr>
          </w:p>
        </w:tc>
        <w:tc>
          <w:tcPr>
            <w:tcW w:w="1404" w:type="dxa"/>
            <w:tcBorders>
              <w:bottom w:val="single" w:sz="6" w:space="0" w:color="auto"/>
            </w:tcBorders>
          </w:tcPr>
          <w:p w14:paraId="4F28A8F7" w14:textId="2B03D096" w:rsidR="004D4487" w:rsidRPr="00571EDE" w:rsidRDefault="004D4487" w:rsidP="004D4487">
            <w:pPr>
              <w:pStyle w:val="Texto"/>
              <w:jc w:val="center"/>
              <w:rPr>
                <w:b/>
              </w:rPr>
            </w:pPr>
            <w:r w:rsidRPr="00B3142F">
              <w:rPr>
                <w:b/>
              </w:rPr>
              <w:t>31/</w:t>
            </w:r>
            <w:r>
              <w:rPr>
                <w:b/>
              </w:rPr>
              <w:t>0</w:t>
            </w:r>
            <w:r w:rsidRPr="00B3142F">
              <w:rPr>
                <w:b/>
              </w:rPr>
              <w:t>5/202</w:t>
            </w:r>
            <w:r w:rsidR="00791E37">
              <w:rPr>
                <w:b/>
              </w:rPr>
              <w:t>2</w:t>
            </w:r>
          </w:p>
        </w:tc>
      </w:tr>
      <w:tr w:rsidR="004D4487" w:rsidRPr="00571EDE" w14:paraId="526D7593" w14:textId="77777777" w:rsidTr="004D5AE1">
        <w:tc>
          <w:tcPr>
            <w:tcW w:w="6840" w:type="dxa"/>
            <w:vAlign w:val="bottom"/>
          </w:tcPr>
          <w:p w14:paraId="644737A0" w14:textId="77777777" w:rsidR="004D4487" w:rsidRPr="00571EDE" w:rsidRDefault="004D4487" w:rsidP="004D4487">
            <w:pPr>
              <w:pStyle w:val="Texto"/>
              <w:jc w:val="left"/>
            </w:pPr>
          </w:p>
        </w:tc>
        <w:tc>
          <w:tcPr>
            <w:tcW w:w="1440" w:type="dxa"/>
            <w:vAlign w:val="bottom"/>
          </w:tcPr>
          <w:p w14:paraId="1B2DE359" w14:textId="77777777" w:rsidR="004D4487" w:rsidRPr="00571EDE" w:rsidRDefault="004D4487" w:rsidP="004D4487">
            <w:pPr>
              <w:pStyle w:val="Texto"/>
              <w:tabs>
                <w:tab w:val="decimal" w:pos="1266"/>
              </w:tabs>
            </w:pPr>
          </w:p>
        </w:tc>
        <w:tc>
          <w:tcPr>
            <w:tcW w:w="126" w:type="dxa"/>
            <w:vAlign w:val="bottom"/>
          </w:tcPr>
          <w:p w14:paraId="4A77883A" w14:textId="77777777" w:rsidR="004D4487" w:rsidRPr="00571EDE" w:rsidRDefault="004D4487" w:rsidP="004D4487">
            <w:pPr>
              <w:pStyle w:val="Texto"/>
            </w:pPr>
          </w:p>
        </w:tc>
        <w:tc>
          <w:tcPr>
            <w:tcW w:w="1404" w:type="dxa"/>
            <w:vAlign w:val="bottom"/>
          </w:tcPr>
          <w:p w14:paraId="66B1EA11" w14:textId="77777777" w:rsidR="004D4487" w:rsidRPr="00571EDE" w:rsidRDefault="004D4487" w:rsidP="004D4487">
            <w:pPr>
              <w:pStyle w:val="Texto"/>
              <w:tabs>
                <w:tab w:val="decimal" w:pos="1266"/>
              </w:tabs>
            </w:pPr>
          </w:p>
        </w:tc>
      </w:tr>
      <w:tr w:rsidR="00C27DB4" w:rsidRPr="00571EDE" w14:paraId="4BFA689C" w14:textId="77777777" w:rsidTr="004D5AE1">
        <w:tc>
          <w:tcPr>
            <w:tcW w:w="6840" w:type="dxa"/>
          </w:tcPr>
          <w:p w14:paraId="7F140A98" w14:textId="2C3E40DA" w:rsidR="00C27DB4" w:rsidRPr="00571EDE" w:rsidRDefault="00C27DB4" w:rsidP="00C27DB4">
            <w:pPr>
              <w:pStyle w:val="Texto"/>
              <w:jc w:val="left"/>
            </w:pPr>
            <w:r w:rsidRPr="00571EDE">
              <w:t>Activos biológicos al inicio del ejercicio</w:t>
            </w:r>
          </w:p>
        </w:tc>
        <w:tc>
          <w:tcPr>
            <w:tcW w:w="1440" w:type="dxa"/>
          </w:tcPr>
          <w:p w14:paraId="3EE76740" w14:textId="051D8122" w:rsidR="00C27DB4" w:rsidRPr="00571EDE" w:rsidRDefault="0020433F" w:rsidP="00C27DB4">
            <w:pPr>
              <w:pStyle w:val="Texto"/>
              <w:tabs>
                <w:tab w:val="decimal" w:pos="1266"/>
              </w:tabs>
            </w:pPr>
            <w:r w:rsidRPr="0020433F">
              <w:t>14.165.463</w:t>
            </w:r>
          </w:p>
        </w:tc>
        <w:tc>
          <w:tcPr>
            <w:tcW w:w="126" w:type="dxa"/>
          </w:tcPr>
          <w:p w14:paraId="4E70C9CE" w14:textId="77777777" w:rsidR="00C27DB4" w:rsidRPr="00571EDE" w:rsidRDefault="00C27DB4" w:rsidP="00C27DB4">
            <w:pPr>
              <w:pStyle w:val="Texto"/>
            </w:pPr>
          </w:p>
        </w:tc>
        <w:tc>
          <w:tcPr>
            <w:tcW w:w="1404" w:type="dxa"/>
          </w:tcPr>
          <w:p w14:paraId="57FACF95" w14:textId="4F4606B6" w:rsidR="00C27DB4" w:rsidRPr="00571EDE" w:rsidRDefault="0020433F" w:rsidP="00C27DB4">
            <w:pPr>
              <w:pStyle w:val="Texto"/>
              <w:tabs>
                <w:tab w:val="decimal" w:pos="1266"/>
              </w:tabs>
            </w:pPr>
            <w:r w:rsidRPr="0020433F">
              <w:t>7.382.274</w:t>
            </w:r>
          </w:p>
        </w:tc>
      </w:tr>
      <w:tr w:rsidR="00C27DB4" w:rsidRPr="00571EDE" w14:paraId="4CB242CC" w14:textId="77777777" w:rsidTr="004D5AE1">
        <w:tc>
          <w:tcPr>
            <w:tcW w:w="6840" w:type="dxa"/>
          </w:tcPr>
          <w:p w14:paraId="608C0E93" w14:textId="56F32EA1" w:rsidR="00C27DB4" w:rsidRPr="00571EDE" w:rsidRDefault="00C27DB4" w:rsidP="00C27DB4">
            <w:pPr>
              <w:rPr>
                <w:sz w:val="20"/>
              </w:rPr>
            </w:pPr>
            <w:r w:rsidRPr="00571EDE">
              <w:rPr>
                <w:sz w:val="20"/>
              </w:rPr>
              <w:t>Activaciones del ejercicio</w:t>
            </w:r>
          </w:p>
        </w:tc>
        <w:tc>
          <w:tcPr>
            <w:tcW w:w="1440" w:type="dxa"/>
          </w:tcPr>
          <w:p w14:paraId="7817F870" w14:textId="395C3D50" w:rsidR="00C27DB4" w:rsidRPr="00571EDE" w:rsidRDefault="0020433F" w:rsidP="00C27DB4">
            <w:pPr>
              <w:pStyle w:val="Texto"/>
              <w:tabs>
                <w:tab w:val="decimal" w:pos="1266"/>
              </w:tabs>
            </w:pPr>
            <w:r w:rsidRPr="0020433F">
              <w:t>15.</w:t>
            </w:r>
            <w:r w:rsidR="002F5DF2" w:rsidRPr="002F5DF2">
              <w:t>267.709</w:t>
            </w:r>
          </w:p>
        </w:tc>
        <w:tc>
          <w:tcPr>
            <w:tcW w:w="126" w:type="dxa"/>
          </w:tcPr>
          <w:p w14:paraId="4AA2D520" w14:textId="77777777" w:rsidR="00C27DB4" w:rsidRPr="00571EDE" w:rsidRDefault="00C27DB4" w:rsidP="00C27DB4">
            <w:pPr>
              <w:pStyle w:val="Texto"/>
            </w:pPr>
          </w:p>
        </w:tc>
        <w:tc>
          <w:tcPr>
            <w:tcW w:w="1404" w:type="dxa"/>
          </w:tcPr>
          <w:p w14:paraId="63D710F4" w14:textId="0182DF3D" w:rsidR="00C27DB4" w:rsidRPr="00571EDE" w:rsidRDefault="0020433F" w:rsidP="00C27DB4">
            <w:pPr>
              <w:pStyle w:val="Texto"/>
              <w:tabs>
                <w:tab w:val="decimal" w:pos="1266"/>
              </w:tabs>
            </w:pPr>
            <w:r w:rsidRPr="0020433F">
              <w:t>16.938.283</w:t>
            </w:r>
          </w:p>
        </w:tc>
      </w:tr>
      <w:tr w:rsidR="00C27DB4" w:rsidRPr="00571EDE" w14:paraId="20424F70" w14:textId="77777777" w:rsidTr="004D5AE1">
        <w:tc>
          <w:tcPr>
            <w:tcW w:w="6840" w:type="dxa"/>
          </w:tcPr>
          <w:p w14:paraId="6DB963FF" w14:textId="20A8ECAB" w:rsidR="00C27DB4" w:rsidRPr="00571EDE" w:rsidRDefault="00C27DB4" w:rsidP="00C27DB4">
            <w:pPr>
              <w:rPr>
                <w:sz w:val="20"/>
              </w:rPr>
            </w:pPr>
            <w:r w:rsidRPr="00571EDE">
              <w:rPr>
                <w:sz w:val="20"/>
              </w:rPr>
              <w:t>Transferencias a inventarios</w:t>
            </w:r>
          </w:p>
        </w:tc>
        <w:tc>
          <w:tcPr>
            <w:tcW w:w="1440" w:type="dxa"/>
          </w:tcPr>
          <w:p w14:paraId="7C3E304F" w14:textId="5280BA74" w:rsidR="00C27DB4" w:rsidRPr="00571EDE" w:rsidRDefault="0020433F" w:rsidP="00C27DB4">
            <w:pPr>
              <w:pStyle w:val="Texto"/>
              <w:tabs>
                <w:tab w:val="decimal" w:pos="1266"/>
              </w:tabs>
            </w:pPr>
            <w:r w:rsidRPr="0020433F">
              <w:t>(9.278.485)</w:t>
            </w:r>
          </w:p>
        </w:tc>
        <w:tc>
          <w:tcPr>
            <w:tcW w:w="126" w:type="dxa"/>
          </w:tcPr>
          <w:p w14:paraId="78D03E82" w14:textId="77777777" w:rsidR="00C27DB4" w:rsidRPr="00571EDE" w:rsidRDefault="00C27DB4" w:rsidP="00C27DB4">
            <w:pPr>
              <w:pStyle w:val="Texto"/>
            </w:pPr>
          </w:p>
        </w:tc>
        <w:tc>
          <w:tcPr>
            <w:tcW w:w="1404" w:type="dxa"/>
          </w:tcPr>
          <w:p w14:paraId="67FAEC26" w14:textId="7C50E5BF" w:rsidR="00C27DB4" w:rsidRPr="00571EDE" w:rsidRDefault="00C27DB4" w:rsidP="00C27DB4">
            <w:pPr>
              <w:pStyle w:val="Texto"/>
              <w:tabs>
                <w:tab w:val="decimal" w:pos="1266"/>
              </w:tabs>
            </w:pPr>
            <w:r w:rsidRPr="002E77D7">
              <w:t>(</w:t>
            </w:r>
            <w:r w:rsidR="0020433F" w:rsidRPr="0020433F">
              <w:t>8.064.985</w:t>
            </w:r>
            <w:r w:rsidRPr="002E77D7">
              <w:t>)</w:t>
            </w:r>
          </w:p>
        </w:tc>
      </w:tr>
      <w:tr w:rsidR="00C27DB4" w:rsidRPr="00571EDE" w14:paraId="58BE37A8" w14:textId="77777777" w:rsidTr="004D5AE1">
        <w:tc>
          <w:tcPr>
            <w:tcW w:w="6840" w:type="dxa"/>
          </w:tcPr>
          <w:p w14:paraId="67E2BF6E" w14:textId="3EA0B76B" w:rsidR="00C27DB4" w:rsidRPr="00571EDE" w:rsidRDefault="00C27DB4" w:rsidP="00C27DB4">
            <w:pPr>
              <w:rPr>
                <w:sz w:val="20"/>
              </w:rPr>
            </w:pPr>
            <w:r w:rsidRPr="00C27DB4">
              <w:rPr>
                <w:sz w:val="20"/>
              </w:rPr>
              <w:t>Efecto reexpresión a moneda constante</w:t>
            </w:r>
          </w:p>
        </w:tc>
        <w:tc>
          <w:tcPr>
            <w:tcW w:w="1440" w:type="dxa"/>
          </w:tcPr>
          <w:p w14:paraId="00D6C35E" w14:textId="0998B93F" w:rsidR="00C27DB4" w:rsidRPr="00571EDE" w:rsidRDefault="0020433F" w:rsidP="00C27DB4">
            <w:pPr>
              <w:pStyle w:val="Texto"/>
              <w:tabs>
                <w:tab w:val="decimal" w:pos="1266"/>
              </w:tabs>
            </w:pPr>
            <w:r w:rsidRPr="0020433F">
              <w:t>(7.552.949)</w:t>
            </w:r>
          </w:p>
        </w:tc>
        <w:tc>
          <w:tcPr>
            <w:tcW w:w="126" w:type="dxa"/>
          </w:tcPr>
          <w:p w14:paraId="4A11AFE9" w14:textId="77777777" w:rsidR="00C27DB4" w:rsidRPr="00571EDE" w:rsidRDefault="00C27DB4" w:rsidP="00C27DB4">
            <w:pPr>
              <w:pStyle w:val="Texto"/>
            </w:pPr>
          </w:p>
        </w:tc>
        <w:tc>
          <w:tcPr>
            <w:tcW w:w="1404" w:type="dxa"/>
          </w:tcPr>
          <w:p w14:paraId="2396516B" w14:textId="5CF79554" w:rsidR="00C27DB4" w:rsidRPr="00571EDE" w:rsidRDefault="00C27DB4" w:rsidP="00C27DB4">
            <w:pPr>
              <w:pStyle w:val="Texto"/>
              <w:tabs>
                <w:tab w:val="decimal" w:pos="1266"/>
              </w:tabs>
            </w:pPr>
            <w:r w:rsidRPr="002E77D7">
              <w:t>(</w:t>
            </w:r>
            <w:r w:rsidR="0020433F" w:rsidRPr="0020433F">
              <w:t>2.090.109</w:t>
            </w:r>
            <w:r w:rsidRPr="002E77D7">
              <w:t>)</w:t>
            </w:r>
          </w:p>
        </w:tc>
      </w:tr>
      <w:tr w:rsidR="00C27DB4" w:rsidRPr="00571EDE" w14:paraId="6806A307" w14:textId="77777777" w:rsidTr="004D5AE1">
        <w:tc>
          <w:tcPr>
            <w:tcW w:w="6840" w:type="dxa"/>
          </w:tcPr>
          <w:p w14:paraId="2AEE492A" w14:textId="17B7ECD3" w:rsidR="00C27DB4" w:rsidRPr="00571EDE" w:rsidRDefault="00C27DB4" w:rsidP="00C27DB4">
            <w:pPr>
              <w:pStyle w:val="Texto"/>
              <w:jc w:val="left"/>
              <w:rPr>
                <w:b/>
                <w:bCs/>
              </w:rPr>
            </w:pPr>
            <w:proofErr w:type="gramStart"/>
            <w:r w:rsidRPr="00571EDE">
              <w:rPr>
                <w:b/>
                <w:bCs/>
              </w:rPr>
              <w:t>Total</w:t>
            </w:r>
            <w:proofErr w:type="gramEnd"/>
            <w:r w:rsidRPr="00571EDE">
              <w:rPr>
                <w:b/>
                <w:bCs/>
              </w:rPr>
              <w:t xml:space="preserve"> activos biológicos</w:t>
            </w:r>
          </w:p>
        </w:tc>
        <w:tc>
          <w:tcPr>
            <w:tcW w:w="1440" w:type="dxa"/>
            <w:tcBorders>
              <w:top w:val="single" w:sz="6" w:space="0" w:color="auto"/>
              <w:bottom w:val="double" w:sz="6" w:space="0" w:color="auto"/>
            </w:tcBorders>
          </w:tcPr>
          <w:p w14:paraId="1279A30F" w14:textId="1BE80830" w:rsidR="00C27DB4" w:rsidRPr="00C27DB4" w:rsidRDefault="0020433F" w:rsidP="00C27DB4">
            <w:pPr>
              <w:pStyle w:val="Texto"/>
              <w:tabs>
                <w:tab w:val="decimal" w:pos="1266"/>
              </w:tabs>
              <w:rPr>
                <w:b/>
                <w:bCs/>
              </w:rPr>
            </w:pPr>
            <w:r w:rsidRPr="0020433F">
              <w:rPr>
                <w:b/>
                <w:bCs/>
              </w:rPr>
              <w:t>12.</w:t>
            </w:r>
            <w:r w:rsidR="002F5DF2" w:rsidRPr="002F5DF2">
              <w:rPr>
                <w:b/>
                <w:bCs/>
              </w:rPr>
              <w:t>601.738</w:t>
            </w:r>
          </w:p>
        </w:tc>
        <w:tc>
          <w:tcPr>
            <w:tcW w:w="126" w:type="dxa"/>
          </w:tcPr>
          <w:p w14:paraId="5F711EE9" w14:textId="77777777" w:rsidR="00C27DB4" w:rsidRPr="00C27DB4" w:rsidRDefault="00C27DB4" w:rsidP="00C27DB4">
            <w:pPr>
              <w:pStyle w:val="Texto"/>
              <w:rPr>
                <w:b/>
                <w:bCs/>
              </w:rPr>
            </w:pPr>
          </w:p>
        </w:tc>
        <w:tc>
          <w:tcPr>
            <w:tcW w:w="1404" w:type="dxa"/>
            <w:tcBorders>
              <w:top w:val="single" w:sz="6" w:space="0" w:color="auto"/>
              <w:bottom w:val="double" w:sz="6" w:space="0" w:color="auto"/>
            </w:tcBorders>
          </w:tcPr>
          <w:p w14:paraId="11BBADC9" w14:textId="232814D4" w:rsidR="00C27DB4" w:rsidRPr="00C27DB4" w:rsidRDefault="0020433F" w:rsidP="00C27DB4">
            <w:pPr>
              <w:pStyle w:val="Texto"/>
              <w:tabs>
                <w:tab w:val="decimal" w:pos="1266"/>
              </w:tabs>
              <w:rPr>
                <w:b/>
                <w:bCs/>
              </w:rPr>
            </w:pPr>
            <w:r w:rsidRPr="0020433F">
              <w:rPr>
                <w:b/>
                <w:bCs/>
              </w:rPr>
              <w:t>14.165.463</w:t>
            </w:r>
          </w:p>
        </w:tc>
      </w:tr>
    </w:tbl>
    <w:p w14:paraId="43CA7269" w14:textId="22CE25D1" w:rsidR="00773C75" w:rsidRDefault="00773C75" w:rsidP="00A97851">
      <w:pPr>
        <w:pStyle w:val="textonotajustificado"/>
        <w:tabs>
          <w:tab w:val="decimal" w:pos="871"/>
        </w:tabs>
        <w:overflowPunct w:val="0"/>
        <w:autoSpaceDE w:val="0"/>
        <w:autoSpaceDN w:val="0"/>
        <w:adjustRightInd w:val="0"/>
        <w:textAlignment w:val="baseline"/>
      </w:pPr>
    </w:p>
    <w:p w14:paraId="598D8935" w14:textId="77777777" w:rsidR="00571EDE" w:rsidRPr="002112CC" w:rsidRDefault="00571EDE" w:rsidP="00A97851">
      <w:pPr>
        <w:pStyle w:val="textonotajustificado"/>
        <w:tabs>
          <w:tab w:val="decimal" w:pos="871"/>
        </w:tabs>
        <w:overflowPunct w:val="0"/>
        <w:autoSpaceDE w:val="0"/>
        <w:autoSpaceDN w:val="0"/>
        <w:adjustRightInd w:val="0"/>
        <w:textAlignment w:val="baseline"/>
      </w:pPr>
    </w:p>
    <w:p w14:paraId="4894072D" w14:textId="77777777" w:rsidR="0057172A" w:rsidRPr="002112CC" w:rsidRDefault="00E17508" w:rsidP="00A97851">
      <w:pPr>
        <w:pStyle w:val="Ttulonota"/>
        <w:numPr>
          <w:ilvl w:val="0"/>
          <w:numId w:val="2"/>
        </w:numPr>
      </w:pPr>
      <w:r w:rsidRPr="002112CC">
        <w:t>I</w:t>
      </w:r>
      <w:r w:rsidR="00993C3C" w:rsidRPr="002112CC">
        <w:t>NVENTARIOS</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4D4487" w:rsidRPr="002112CC" w14:paraId="7B4426E2" w14:textId="77777777" w:rsidTr="004D5AE1">
        <w:tc>
          <w:tcPr>
            <w:tcW w:w="6840" w:type="dxa"/>
            <w:vAlign w:val="bottom"/>
          </w:tcPr>
          <w:p w14:paraId="59714B3C" w14:textId="77777777" w:rsidR="004D4487" w:rsidRPr="002112CC" w:rsidRDefault="004D4487" w:rsidP="004D4487">
            <w:pPr>
              <w:pStyle w:val="Texto"/>
              <w:jc w:val="center"/>
              <w:rPr>
                <w:b/>
              </w:rPr>
            </w:pPr>
          </w:p>
        </w:tc>
        <w:tc>
          <w:tcPr>
            <w:tcW w:w="1440" w:type="dxa"/>
            <w:tcBorders>
              <w:bottom w:val="single" w:sz="6" w:space="0" w:color="auto"/>
            </w:tcBorders>
            <w:vAlign w:val="bottom"/>
          </w:tcPr>
          <w:p w14:paraId="6A602F0F" w14:textId="78FBA4D2" w:rsidR="004D4487" w:rsidRPr="002112CC" w:rsidRDefault="004D4487" w:rsidP="004D4487">
            <w:pPr>
              <w:pStyle w:val="Texto"/>
              <w:jc w:val="center"/>
              <w:rPr>
                <w:b/>
              </w:rPr>
            </w:pPr>
            <w:r w:rsidRPr="00B3142F">
              <w:rPr>
                <w:b/>
              </w:rPr>
              <w:t>31/05/20</w:t>
            </w:r>
            <w:r>
              <w:rPr>
                <w:b/>
              </w:rPr>
              <w:t>2</w:t>
            </w:r>
            <w:r w:rsidR="00791E37">
              <w:rPr>
                <w:b/>
              </w:rPr>
              <w:t>3</w:t>
            </w:r>
          </w:p>
        </w:tc>
        <w:tc>
          <w:tcPr>
            <w:tcW w:w="126" w:type="dxa"/>
          </w:tcPr>
          <w:p w14:paraId="06FA52BB"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tcPr>
          <w:p w14:paraId="4C448236" w14:textId="329D1387" w:rsidR="004D4487" w:rsidRPr="002112CC" w:rsidRDefault="004D4487" w:rsidP="004D4487">
            <w:pPr>
              <w:pStyle w:val="Texto"/>
              <w:jc w:val="center"/>
              <w:rPr>
                <w:b/>
              </w:rPr>
            </w:pPr>
            <w:r w:rsidRPr="00B3142F">
              <w:rPr>
                <w:b/>
              </w:rPr>
              <w:t>31/</w:t>
            </w:r>
            <w:r>
              <w:rPr>
                <w:b/>
              </w:rPr>
              <w:t>0</w:t>
            </w:r>
            <w:r w:rsidRPr="00B3142F">
              <w:rPr>
                <w:b/>
              </w:rPr>
              <w:t>5/202</w:t>
            </w:r>
            <w:r w:rsidR="00791E37">
              <w:rPr>
                <w:b/>
              </w:rPr>
              <w:t>2</w:t>
            </w:r>
          </w:p>
        </w:tc>
      </w:tr>
      <w:tr w:rsidR="004D4487" w:rsidRPr="002112CC" w14:paraId="0E8E4773" w14:textId="77777777" w:rsidTr="004D5AE1">
        <w:tc>
          <w:tcPr>
            <w:tcW w:w="6840" w:type="dxa"/>
            <w:vAlign w:val="bottom"/>
          </w:tcPr>
          <w:p w14:paraId="0094A112" w14:textId="77777777" w:rsidR="004D4487" w:rsidRPr="002112CC" w:rsidRDefault="004D4487" w:rsidP="004D4487">
            <w:pPr>
              <w:pStyle w:val="Texto"/>
              <w:jc w:val="left"/>
            </w:pPr>
          </w:p>
        </w:tc>
        <w:tc>
          <w:tcPr>
            <w:tcW w:w="1440" w:type="dxa"/>
            <w:vAlign w:val="bottom"/>
          </w:tcPr>
          <w:p w14:paraId="60F3D17B" w14:textId="77777777" w:rsidR="004D4487" w:rsidRPr="002112CC" w:rsidRDefault="004D4487" w:rsidP="004D4487">
            <w:pPr>
              <w:pStyle w:val="Texto"/>
              <w:tabs>
                <w:tab w:val="decimal" w:pos="1266"/>
              </w:tabs>
            </w:pPr>
          </w:p>
        </w:tc>
        <w:tc>
          <w:tcPr>
            <w:tcW w:w="126" w:type="dxa"/>
            <w:vAlign w:val="bottom"/>
          </w:tcPr>
          <w:p w14:paraId="04B84064" w14:textId="77777777" w:rsidR="004D4487" w:rsidRPr="002112CC" w:rsidRDefault="004D4487" w:rsidP="004D4487">
            <w:pPr>
              <w:pStyle w:val="Texto"/>
            </w:pPr>
          </w:p>
        </w:tc>
        <w:tc>
          <w:tcPr>
            <w:tcW w:w="1404" w:type="dxa"/>
            <w:vAlign w:val="bottom"/>
          </w:tcPr>
          <w:p w14:paraId="2B8B0011" w14:textId="77777777" w:rsidR="004D4487" w:rsidRPr="002112CC" w:rsidRDefault="004D4487" w:rsidP="004D4487">
            <w:pPr>
              <w:pStyle w:val="Texto"/>
              <w:tabs>
                <w:tab w:val="decimal" w:pos="1266"/>
              </w:tabs>
            </w:pPr>
          </w:p>
        </w:tc>
      </w:tr>
      <w:tr w:rsidR="00C27DB4" w:rsidRPr="002112CC" w14:paraId="18A632FC" w14:textId="77777777" w:rsidTr="004D5AE1">
        <w:tc>
          <w:tcPr>
            <w:tcW w:w="6840" w:type="dxa"/>
          </w:tcPr>
          <w:p w14:paraId="15BC9374" w14:textId="77777777" w:rsidR="00C27DB4" w:rsidRPr="002112CC" w:rsidRDefault="00C27DB4" w:rsidP="00C27DB4">
            <w:pPr>
              <w:pStyle w:val="Texto"/>
              <w:jc w:val="left"/>
            </w:pPr>
            <w:r w:rsidRPr="002112CC">
              <w:t>Materias primas y materiales</w:t>
            </w:r>
          </w:p>
        </w:tc>
        <w:tc>
          <w:tcPr>
            <w:tcW w:w="1440" w:type="dxa"/>
            <w:vAlign w:val="bottom"/>
          </w:tcPr>
          <w:p w14:paraId="7E7179C4" w14:textId="61ACE1F7" w:rsidR="00C27DB4" w:rsidRPr="002112CC" w:rsidRDefault="00576EAF" w:rsidP="00C27DB4">
            <w:pPr>
              <w:pStyle w:val="Texto"/>
              <w:tabs>
                <w:tab w:val="decimal" w:pos="1266"/>
              </w:tabs>
            </w:pPr>
            <w:r w:rsidRPr="00576EAF">
              <w:t>6.110.377</w:t>
            </w:r>
          </w:p>
        </w:tc>
        <w:tc>
          <w:tcPr>
            <w:tcW w:w="126" w:type="dxa"/>
            <w:vAlign w:val="bottom"/>
          </w:tcPr>
          <w:p w14:paraId="62594FFC" w14:textId="77777777" w:rsidR="00C27DB4" w:rsidRPr="002112CC" w:rsidRDefault="00C27DB4" w:rsidP="00C27DB4">
            <w:pPr>
              <w:pStyle w:val="Texto"/>
            </w:pPr>
          </w:p>
        </w:tc>
        <w:tc>
          <w:tcPr>
            <w:tcW w:w="1404" w:type="dxa"/>
            <w:vAlign w:val="center"/>
          </w:tcPr>
          <w:p w14:paraId="175E5316" w14:textId="3AD39CC6" w:rsidR="00C27DB4" w:rsidRPr="006269DD" w:rsidRDefault="00227D2D" w:rsidP="00EE63A5">
            <w:pPr>
              <w:pStyle w:val="Texto"/>
              <w:tabs>
                <w:tab w:val="decimal" w:pos="1266"/>
              </w:tabs>
              <w:jc w:val="left"/>
            </w:pPr>
            <w:r>
              <w:rPr>
                <w:rFonts w:cs="Arial"/>
                <w:color w:val="000000"/>
              </w:rPr>
              <w:t>6.941.166</w:t>
            </w:r>
          </w:p>
        </w:tc>
      </w:tr>
      <w:tr w:rsidR="00C27DB4" w:rsidRPr="002112CC" w14:paraId="4F52741F" w14:textId="77777777" w:rsidTr="004D5AE1">
        <w:tc>
          <w:tcPr>
            <w:tcW w:w="6840" w:type="dxa"/>
          </w:tcPr>
          <w:p w14:paraId="7A2FA3C1" w14:textId="77777777" w:rsidR="00C27DB4" w:rsidRPr="002112CC" w:rsidRDefault="00C27DB4" w:rsidP="00C27DB4">
            <w:pPr>
              <w:pStyle w:val="Texto"/>
              <w:jc w:val="left"/>
            </w:pPr>
            <w:r w:rsidRPr="002112CC">
              <w:t>Productos en proceso</w:t>
            </w:r>
          </w:p>
        </w:tc>
        <w:tc>
          <w:tcPr>
            <w:tcW w:w="1440" w:type="dxa"/>
            <w:vAlign w:val="bottom"/>
          </w:tcPr>
          <w:p w14:paraId="10AA2B69" w14:textId="4065A2BD" w:rsidR="00C27DB4" w:rsidRPr="002112CC" w:rsidRDefault="00576EAF" w:rsidP="00C27DB4">
            <w:pPr>
              <w:pStyle w:val="Texto"/>
              <w:tabs>
                <w:tab w:val="decimal" w:pos="1266"/>
              </w:tabs>
            </w:pPr>
            <w:r w:rsidRPr="00576EAF">
              <w:t>2.161.506</w:t>
            </w:r>
          </w:p>
        </w:tc>
        <w:tc>
          <w:tcPr>
            <w:tcW w:w="126" w:type="dxa"/>
            <w:vAlign w:val="bottom"/>
          </w:tcPr>
          <w:p w14:paraId="6B501E34" w14:textId="77777777" w:rsidR="00C27DB4" w:rsidRPr="002112CC" w:rsidRDefault="00C27DB4" w:rsidP="00C27DB4">
            <w:pPr>
              <w:pStyle w:val="Texto"/>
            </w:pPr>
          </w:p>
        </w:tc>
        <w:tc>
          <w:tcPr>
            <w:tcW w:w="1404" w:type="dxa"/>
            <w:vAlign w:val="center"/>
          </w:tcPr>
          <w:p w14:paraId="7BA3A088" w14:textId="1542200C" w:rsidR="00C27DB4" w:rsidRPr="006269DD" w:rsidRDefault="00227D2D" w:rsidP="00EE63A5">
            <w:pPr>
              <w:pStyle w:val="Texto"/>
              <w:tabs>
                <w:tab w:val="decimal" w:pos="1266"/>
              </w:tabs>
              <w:jc w:val="left"/>
            </w:pPr>
            <w:r>
              <w:rPr>
                <w:rFonts w:cs="Arial"/>
                <w:color w:val="000000"/>
              </w:rPr>
              <w:t>2.624.042</w:t>
            </w:r>
          </w:p>
        </w:tc>
      </w:tr>
      <w:tr w:rsidR="00C27DB4" w:rsidRPr="002112CC" w14:paraId="42E2BF31" w14:textId="77777777" w:rsidTr="004D5AE1">
        <w:tc>
          <w:tcPr>
            <w:tcW w:w="6840" w:type="dxa"/>
          </w:tcPr>
          <w:p w14:paraId="580B9795" w14:textId="77777777" w:rsidR="00C27DB4" w:rsidRPr="002112CC" w:rsidRDefault="00C27DB4" w:rsidP="00C27DB4">
            <w:pPr>
              <w:pStyle w:val="Texto"/>
              <w:jc w:val="left"/>
            </w:pPr>
            <w:r w:rsidRPr="002112CC">
              <w:t>Productos terminados</w:t>
            </w:r>
          </w:p>
        </w:tc>
        <w:tc>
          <w:tcPr>
            <w:tcW w:w="1440" w:type="dxa"/>
            <w:vAlign w:val="bottom"/>
          </w:tcPr>
          <w:p w14:paraId="4FC31D33" w14:textId="6B4166A1" w:rsidR="00C27DB4" w:rsidRPr="002112CC" w:rsidRDefault="00576EAF" w:rsidP="00C27DB4">
            <w:pPr>
              <w:pStyle w:val="Texto"/>
              <w:tabs>
                <w:tab w:val="decimal" w:pos="1266"/>
              </w:tabs>
            </w:pPr>
            <w:r w:rsidRPr="00576EAF">
              <w:t>6.</w:t>
            </w:r>
            <w:r w:rsidR="00227D2D" w:rsidRPr="00BF213E">
              <w:t>582.195</w:t>
            </w:r>
          </w:p>
        </w:tc>
        <w:tc>
          <w:tcPr>
            <w:tcW w:w="126" w:type="dxa"/>
            <w:vAlign w:val="bottom"/>
          </w:tcPr>
          <w:p w14:paraId="0B4400DA" w14:textId="77777777" w:rsidR="00C27DB4" w:rsidRPr="002112CC" w:rsidRDefault="00C27DB4" w:rsidP="00C27DB4">
            <w:pPr>
              <w:pStyle w:val="Texto"/>
            </w:pPr>
          </w:p>
        </w:tc>
        <w:tc>
          <w:tcPr>
            <w:tcW w:w="1404" w:type="dxa"/>
            <w:vAlign w:val="center"/>
          </w:tcPr>
          <w:p w14:paraId="4AE15E12" w14:textId="7951C0DA" w:rsidR="00C27DB4" w:rsidRPr="006269DD" w:rsidRDefault="00C27DB4" w:rsidP="00EE63A5">
            <w:pPr>
              <w:pStyle w:val="Texto"/>
              <w:tabs>
                <w:tab w:val="decimal" w:pos="1266"/>
              </w:tabs>
              <w:jc w:val="left"/>
            </w:pPr>
            <w:r w:rsidRPr="00EE63A5">
              <w:rPr>
                <w:color w:val="000000"/>
              </w:rPr>
              <w:t>8.810.342</w:t>
            </w:r>
          </w:p>
        </w:tc>
      </w:tr>
      <w:tr w:rsidR="00C27DB4" w:rsidRPr="002112CC" w14:paraId="74C2233E" w14:textId="77777777" w:rsidTr="004D5AE1">
        <w:tc>
          <w:tcPr>
            <w:tcW w:w="6840" w:type="dxa"/>
          </w:tcPr>
          <w:p w14:paraId="14269E35" w14:textId="77777777" w:rsidR="00C27DB4" w:rsidRPr="002112CC" w:rsidRDefault="00C27DB4" w:rsidP="00C27DB4">
            <w:pPr>
              <w:pStyle w:val="Texto"/>
              <w:jc w:val="left"/>
            </w:pPr>
            <w:r w:rsidRPr="007F4C75">
              <w:t>Cereales y oleaginosas</w:t>
            </w:r>
          </w:p>
        </w:tc>
        <w:tc>
          <w:tcPr>
            <w:tcW w:w="1440" w:type="dxa"/>
            <w:vAlign w:val="bottom"/>
          </w:tcPr>
          <w:p w14:paraId="28902029" w14:textId="62E23E3F" w:rsidR="00C27DB4" w:rsidRPr="002112CC" w:rsidRDefault="00D55E69" w:rsidP="00C27DB4">
            <w:pPr>
              <w:pStyle w:val="Texto"/>
              <w:tabs>
                <w:tab w:val="decimal" w:pos="1266"/>
              </w:tabs>
            </w:pPr>
            <w:r w:rsidRPr="00D55E69">
              <w:t>2.</w:t>
            </w:r>
            <w:r w:rsidR="002F5DF2" w:rsidRPr="002F5DF2">
              <w:t>076.084</w:t>
            </w:r>
          </w:p>
        </w:tc>
        <w:tc>
          <w:tcPr>
            <w:tcW w:w="126" w:type="dxa"/>
            <w:vAlign w:val="bottom"/>
          </w:tcPr>
          <w:p w14:paraId="3C2E949E" w14:textId="77777777" w:rsidR="00C27DB4" w:rsidRPr="002112CC" w:rsidRDefault="00C27DB4" w:rsidP="00C27DB4">
            <w:pPr>
              <w:pStyle w:val="Texto"/>
            </w:pPr>
          </w:p>
        </w:tc>
        <w:tc>
          <w:tcPr>
            <w:tcW w:w="1404" w:type="dxa"/>
            <w:vAlign w:val="center"/>
          </w:tcPr>
          <w:p w14:paraId="6208556D" w14:textId="7BC4FF97" w:rsidR="00C27DB4" w:rsidRPr="006269DD" w:rsidRDefault="00C27DB4" w:rsidP="00EE63A5">
            <w:pPr>
              <w:pStyle w:val="Texto"/>
              <w:tabs>
                <w:tab w:val="decimal" w:pos="1266"/>
              </w:tabs>
              <w:jc w:val="left"/>
            </w:pPr>
            <w:r w:rsidRPr="00EE63A5">
              <w:rPr>
                <w:color w:val="000000"/>
              </w:rPr>
              <w:t>2.841.341</w:t>
            </w:r>
          </w:p>
        </w:tc>
      </w:tr>
      <w:tr w:rsidR="00C27DB4" w:rsidRPr="002112CC" w14:paraId="61D8B4E1" w14:textId="77777777" w:rsidTr="004D5AE1">
        <w:tc>
          <w:tcPr>
            <w:tcW w:w="6840" w:type="dxa"/>
          </w:tcPr>
          <w:p w14:paraId="0357ADE5" w14:textId="21981127" w:rsidR="00C27DB4" w:rsidRPr="002112CC" w:rsidRDefault="00C27DB4" w:rsidP="00C27DB4">
            <w:pPr>
              <w:pStyle w:val="Texto"/>
              <w:jc w:val="left"/>
            </w:pPr>
            <w:r>
              <w:t>Productos</w:t>
            </w:r>
            <w:r w:rsidRPr="002112CC">
              <w:t xml:space="preserve"> de reventa</w:t>
            </w:r>
          </w:p>
        </w:tc>
        <w:tc>
          <w:tcPr>
            <w:tcW w:w="1440" w:type="dxa"/>
            <w:vAlign w:val="bottom"/>
          </w:tcPr>
          <w:p w14:paraId="55B6D69F" w14:textId="1EBF768E" w:rsidR="00C27DB4" w:rsidRPr="002112CC" w:rsidRDefault="00576EAF" w:rsidP="00C27DB4">
            <w:pPr>
              <w:pStyle w:val="Texto"/>
              <w:tabs>
                <w:tab w:val="decimal" w:pos="1266"/>
              </w:tabs>
            </w:pPr>
            <w:r w:rsidRPr="00576EAF">
              <w:t>2.938.938</w:t>
            </w:r>
          </w:p>
        </w:tc>
        <w:tc>
          <w:tcPr>
            <w:tcW w:w="126" w:type="dxa"/>
            <w:vAlign w:val="bottom"/>
          </w:tcPr>
          <w:p w14:paraId="625486F3" w14:textId="77777777" w:rsidR="00C27DB4" w:rsidRPr="002112CC" w:rsidRDefault="00C27DB4" w:rsidP="00C27DB4">
            <w:pPr>
              <w:pStyle w:val="Texto"/>
            </w:pPr>
          </w:p>
        </w:tc>
        <w:tc>
          <w:tcPr>
            <w:tcW w:w="1404" w:type="dxa"/>
            <w:vAlign w:val="center"/>
          </w:tcPr>
          <w:p w14:paraId="5FC9F569" w14:textId="5FBFD319" w:rsidR="00C27DB4" w:rsidRPr="006269DD" w:rsidRDefault="00C27DB4" w:rsidP="00EE63A5">
            <w:pPr>
              <w:pStyle w:val="Texto"/>
              <w:tabs>
                <w:tab w:val="decimal" w:pos="1266"/>
              </w:tabs>
              <w:jc w:val="left"/>
            </w:pPr>
            <w:r w:rsidRPr="00EE63A5">
              <w:rPr>
                <w:color w:val="000000"/>
              </w:rPr>
              <w:t>1.956.169</w:t>
            </w:r>
          </w:p>
        </w:tc>
      </w:tr>
      <w:tr w:rsidR="00C27DB4" w:rsidRPr="002112CC" w14:paraId="74EAD3B2" w14:textId="77777777" w:rsidTr="004D5AE1">
        <w:tc>
          <w:tcPr>
            <w:tcW w:w="6840" w:type="dxa"/>
          </w:tcPr>
          <w:p w14:paraId="513E9C3A" w14:textId="77777777" w:rsidR="00C27DB4" w:rsidRPr="002112CC" w:rsidRDefault="00C27DB4" w:rsidP="00C27DB4">
            <w:pPr>
              <w:pStyle w:val="Texto"/>
              <w:jc w:val="left"/>
            </w:pPr>
            <w:r w:rsidRPr="002112CC">
              <w:t>Otras existencias y gastos adelantados</w:t>
            </w:r>
          </w:p>
        </w:tc>
        <w:tc>
          <w:tcPr>
            <w:tcW w:w="1440" w:type="dxa"/>
            <w:tcBorders>
              <w:bottom w:val="single" w:sz="6" w:space="0" w:color="auto"/>
            </w:tcBorders>
            <w:vAlign w:val="bottom"/>
          </w:tcPr>
          <w:p w14:paraId="69FC3017" w14:textId="3233F11D" w:rsidR="00C27DB4" w:rsidRPr="002112CC" w:rsidRDefault="00D55E69" w:rsidP="00C27DB4">
            <w:pPr>
              <w:pStyle w:val="Texto"/>
              <w:tabs>
                <w:tab w:val="decimal" w:pos="1266"/>
              </w:tabs>
            </w:pPr>
            <w:r w:rsidRPr="00D55E69">
              <w:t>430.002</w:t>
            </w:r>
          </w:p>
        </w:tc>
        <w:tc>
          <w:tcPr>
            <w:tcW w:w="126" w:type="dxa"/>
            <w:vAlign w:val="bottom"/>
          </w:tcPr>
          <w:p w14:paraId="0ACDC617" w14:textId="77777777" w:rsidR="00C27DB4" w:rsidRPr="002112CC" w:rsidRDefault="00C27DB4" w:rsidP="00C27DB4">
            <w:pPr>
              <w:pStyle w:val="Texto"/>
            </w:pPr>
          </w:p>
        </w:tc>
        <w:tc>
          <w:tcPr>
            <w:tcW w:w="1404" w:type="dxa"/>
            <w:tcBorders>
              <w:bottom w:val="single" w:sz="6" w:space="0" w:color="auto"/>
            </w:tcBorders>
            <w:vAlign w:val="center"/>
          </w:tcPr>
          <w:p w14:paraId="13350AC5" w14:textId="6BBC2D52" w:rsidR="00C27DB4" w:rsidRPr="006269DD" w:rsidRDefault="00227D2D" w:rsidP="00EE63A5">
            <w:pPr>
              <w:pStyle w:val="Texto"/>
              <w:tabs>
                <w:tab w:val="decimal" w:pos="1266"/>
              </w:tabs>
              <w:jc w:val="left"/>
            </w:pPr>
            <w:r>
              <w:rPr>
                <w:rFonts w:cs="Arial"/>
                <w:color w:val="000000"/>
              </w:rPr>
              <w:t>535.237</w:t>
            </w:r>
          </w:p>
        </w:tc>
      </w:tr>
      <w:tr w:rsidR="00C27DB4" w:rsidRPr="00D85FBB" w14:paraId="77427F1E" w14:textId="77777777" w:rsidTr="004D5AE1">
        <w:tc>
          <w:tcPr>
            <w:tcW w:w="6840" w:type="dxa"/>
          </w:tcPr>
          <w:p w14:paraId="6FC85357" w14:textId="2BA27013" w:rsidR="00C27DB4" w:rsidRPr="00D85FBB" w:rsidRDefault="00C27DB4" w:rsidP="00C27DB4">
            <w:pPr>
              <w:rPr>
                <w:sz w:val="20"/>
              </w:rPr>
            </w:pPr>
            <w:r w:rsidRPr="00D85FBB">
              <w:rPr>
                <w:sz w:val="20"/>
              </w:rPr>
              <w:t>Subtotal</w:t>
            </w:r>
          </w:p>
        </w:tc>
        <w:tc>
          <w:tcPr>
            <w:tcW w:w="1440" w:type="dxa"/>
            <w:tcBorders>
              <w:top w:val="single" w:sz="6" w:space="0" w:color="auto"/>
            </w:tcBorders>
            <w:vAlign w:val="bottom"/>
          </w:tcPr>
          <w:p w14:paraId="73321E39" w14:textId="145A9553" w:rsidR="00C27DB4" w:rsidRPr="00D85FBB" w:rsidRDefault="00D55E69" w:rsidP="00C27DB4">
            <w:pPr>
              <w:pStyle w:val="Texto"/>
              <w:tabs>
                <w:tab w:val="decimal" w:pos="1266"/>
              </w:tabs>
            </w:pPr>
            <w:r w:rsidRPr="00D55E69">
              <w:t>20.</w:t>
            </w:r>
            <w:r w:rsidR="002F5DF2" w:rsidRPr="002F5DF2">
              <w:t>299.102</w:t>
            </w:r>
          </w:p>
        </w:tc>
        <w:tc>
          <w:tcPr>
            <w:tcW w:w="126" w:type="dxa"/>
            <w:vAlign w:val="bottom"/>
          </w:tcPr>
          <w:p w14:paraId="64BE6704" w14:textId="77777777" w:rsidR="00C27DB4" w:rsidRPr="00D85FBB" w:rsidRDefault="00C27DB4" w:rsidP="00C27DB4">
            <w:pPr>
              <w:pStyle w:val="Texto"/>
            </w:pPr>
          </w:p>
        </w:tc>
        <w:tc>
          <w:tcPr>
            <w:tcW w:w="1404" w:type="dxa"/>
            <w:tcBorders>
              <w:top w:val="single" w:sz="6" w:space="0" w:color="auto"/>
            </w:tcBorders>
            <w:vAlign w:val="center"/>
          </w:tcPr>
          <w:p w14:paraId="7782FD76" w14:textId="0736489D" w:rsidR="00C27DB4" w:rsidRPr="00D85FBB" w:rsidRDefault="00227D2D" w:rsidP="00EE63A5">
            <w:pPr>
              <w:pStyle w:val="Texto"/>
              <w:tabs>
                <w:tab w:val="decimal" w:pos="1266"/>
              </w:tabs>
              <w:jc w:val="left"/>
            </w:pPr>
            <w:r>
              <w:rPr>
                <w:rFonts w:cs="Arial"/>
                <w:color w:val="000000"/>
              </w:rPr>
              <w:t>23.708.297</w:t>
            </w:r>
          </w:p>
        </w:tc>
      </w:tr>
      <w:tr w:rsidR="00C27DB4" w:rsidRPr="002112CC" w14:paraId="7F74F860" w14:textId="77777777" w:rsidTr="004D5AE1">
        <w:tc>
          <w:tcPr>
            <w:tcW w:w="6840" w:type="dxa"/>
          </w:tcPr>
          <w:p w14:paraId="4D13876D" w14:textId="0F33614E" w:rsidR="00C27DB4" w:rsidRDefault="00C27DB4" w:rsidP="00C27DB4">
            <w:r w:rsidRPr="00C82D1A">
              <w:rPr>
                <w:sz w:val="20"/>
              </w:rPr>
              <w:t xml:space="preserve">Provisión para desvalorización </w:t>
            </w:r>
            <w:r w:rsidRPr="008E72E0">
              <w:rPr>
                <w:sz w:val="16"/>
                <w:szCs w:val="16"/>
              </w:rPr>
              <w:t>(1)</w:t>
            </w:r>
          </w:p>
        </w:tc>
        <w:tc>
          <w:tcPr>
            <w:tcW w:w="1440" w:type="dxa"/>
            <w:vAlign w:val="bottom"/>
          </w:tcPr>
          <w:p w14:paraId="013F3F3C" w14:textId="11059158" w:rsidR="00C27DB4" w:rsidRPr="002112CC" w:rsidRDefault="00D55E69" w:rsidP="00C27DB4">
            <w:pPr>
              <w:pStyle w:val="Texto"/>
              <w:tabs>
                <w:tab w:val="decimal" w:pos="1266"/>
              </w:tabs>
            </w:pPr>
            <w:r w:rsidRPr="00D55E69">
              <w:t>(90.855)</w:t>
            </w:r>
          </w:p>
        </w:tc>
        <w:tc>
          <w:tcPr>
            <w:tcW w:w="126" w:type="dxa"/>
            <w:vAlign w:val="bottom"/>
          </w:tcPr>
          <w:p w14:paraId="7269A414" w14:textId="77777777" w:rsidR="00C27DB4" w:rsidRPr="002112CC" w:rsidRDefault="00C27DB4" w:rsidP="00C27DB4">
            <w:pPr>
              <w:pStyle w:val="Texto"/>
            </w:pPr>
          </w:p>
        </w:tc>
        <w:tc>
          <w:tcPr>
            <w:tcW w:w="1404" w:type="dxa"/>
            <w:vAlign w:val="center"/>
          </w:tcPr>
          <w:p w14:paraId="59C897D0" w14:textId="4E8657EC" w:rsidR="00C27DB4" w:rsidRPr="006269DD" w:rsidRDefault="00C27DB4" w:rsidP="00EE63A5">
            <w:pPr>
              <w:pStyle w:val="Texto"/>
              <w:tabs>
                <w:tab w:val="decimal" w:pos="1266"/>
              </w:tabs>
              <w:jc w:val="left"/>
            </w:pPr>
            <w:r w:rsidRPr="00EE63A5">
              <w:rPr>
                <w:color w:val="000000"/>
              </w:rPr>
              <w:t>(253.881)</w:t>
            </w:r>
          </w:p>
        </w:tc>
      </w:tr>
      <w:tr w:rsidR="00C27DB4" w:rsidRPr="002112CC" w14:paraId="64CF5A91" w14:textId="77777777" w:rsidTr="004D5AE1">
        <w:tc>
          <w:tcPr>
            <w:tcW w:w="6840" w:type="dxa"/>
            <w:vAlign w:val="bottom"/>
          </w:tcPr>
          <w:p w14:paraId="456977B5" w14:textId="77777777" w:rsidR="00C27DB4" w:rsidRPr="002112CC" w:rsidRDefault="00C27DB4" w:rsidP="00C27DB4">
            <w:pPr>
              <w:pStyle w:val="Texto"/>
              <w:jc w:val="left"/>
              <w:rPr>
                <w:b/>
              </w:rPr>
            </w:pPr>
            <w:proofErr w:type="gramStart"/>
            <w:r w:rsidRPr="002112CC">
              <w:rPr>
                <w:b/>
              </w:rPr>
              <w:t>Total</w:t>
            </w:r>
            <w:proofErr w:type="gramEnd"/>
            <w:r w:rsidRPr="002112CC">
              <w:rPr>
                <w:b/>
              </w:rPr>
              <w:t xml:space="preserve"> inventarios</w:t>
            </w:r>
          </w:p>
        </w:tc>
        <w:tc>
          <w:tcPr>
            <w:tcW w:w="1440" w:type="dxa"/>
            <w:tcBorders>
              <w:top w:val="single" w:sz="6" w:space="0" w:color="auto"/>
              <w:bottom w:val="double" w:sz="6" w:space="0" w:color="auto"/>
            </w:tcBorders>
            <w:vAlign w:val="bottom"/>
          </w:tcPr>
          <w:p w14:paraId="7A2225E7" w14:textId="2CD2200D" w:rsidR="00C27DB4" w:rsidRPr="00C27DB4" w:rsidRDefault="00D55E69" w:rsidP="00C27DB4">
            <w:pPr>
              <w:pStyle w:val="Texto"/>
              <w:tabs>
                <w:tab w:val="decimal" w:pos="1266"/>
              </w:tabs>
              <w:rPr>
                <w:b/>
                <w:bCs/>
              </w:rPr>
            </w:pPr>
            <w:r w:rsidRPr="00D55E69">
              <w:rPr>
                <w:b/>
                <w:bCs/>
              </w:rPr>
              <w:t>20.</w:t>
            </w:r>
            <w:r w:rsidR="002F5DF2" w:rsidRPr="002F5DF2">
              <w:rPr>
                <w:b/>
                <w:bCs/>
              </w:rPr>
              <w:t>208.247</w:t>
            </w:r>
          </w:p>
        </w:tc>
        <w:tc>
          <w:tcPr>
            <w:tcW w:w="126" w:type="dxa"/>
            <w:vAlign w:val="bottom"/>
          </w:tcPr>
          <w:p w14:paraId="0B15163E" w14:textId="77777777" w:rsidR="00C27DB4" w:rsidRPr="00C27DB4" w:rsidRDefault="00C27DB4" w:rsidP="00C27DB4">
            <w:pPr>
              <w:pStyle w:val="Texto"/>
              <w:rPr>
                <w:b/>
                <w:bCs/>
              </w:rPr>
            </w:pPr>
          </w:p>
        </w:tc>
        <w:tc>
          <w:tcPr>
            <w:tcW w:w="1404" w:type="dxa"/>
            <w:tcBorders>
              <w:top w:val="single" w:sz="6" w:space="0" w:color="auto"/>
              <w:bottom w:val="double" w:sz="6" w:space="0" w:color="auto"/>
            </w:tcBorders>
            <w:vAlign w:val="center"/>
          </w:tcPr>
          <w:p w14:paraId="4302FDCC" w14:textId="6855125D" w:rsidR="00C27DB4" w:rsidRPr="00C27DB4" w:rsidRDefault="00227D2D" w:rsidP="00EE63A5">
            <w:pPr>
              <w:pStyle w:val="Texto"/>
              <w:tabs>
                <w:tab w:val="decimal" w:pos="1266"/>
              </w:tabs>
              <w:jc w:val="left"/>
              <w:rPr>
                <w:b/>
                <w:bCs/>
              </w:rPr>
            </w:pPr>
            <w:r>
              <w:rPr>
                <w:rFonts w:cs="Arial"/>
                <w:b/>
                <w:bCs/>
                <w:color w:val="000000"/>
              </w:rPr>
              <w:t>23.454.416</w:t>
            </w:r>
          </w:p>
        </w:tc>
      </w:tr>
    </w:tbl>
    <w:p w14:paraId="01D25641" w14:textId="77777777" w:rsidR="00773C75" w:rsidRPr="002112CC" w:rsidRDefault="00773C75" w:rsidP="00283C9D">
      <w:pPr>
        <w:pStyle w:val="Texto"/>
      </w:pPr>
    </w:p>
    <w:p w14:paraId="7D43AC77" w14:textId="63FA76D2" w:rsidR="00773C75" w:rsidRPr="002112CC" w:rsidRDefault="00202529" w:rsidP="003C65F1">
      <w:pPr>
        <w:pStyle w:val="Texto"/>
        <w:numPr>
          <w:ilvl w:val="0"/>
          <w:numId w:val="11"/>
        </w:numPr>
        <w:ind w:left="426" w:hanging="426"/>
        <w:rPr>
          <w:sz w:val="16"/>
          <w:szCs w:val="16"/>
        </w:rPr>
      </w:pPr>
      <w:r w:rsidRPr="002112CC">
        <w:rPr>
          <w:sz w:val="16"/>
          <w:szCs w:val="16"/>
        </w:rPr>
        <w:t>El movimiento se imput</w:t>
      </w:r>
      <w:r w:rsidR="008750FF">
        <w:rPr>
          <w:sz w:val="16"/>
          <w:szCs w:val="16"/>
        </w:rPr>
        <w:t>ó</w:t>
      </w:r>
      <w:r w:rsidRPr="002112CC">
        <w:rPr>
          <w:sz w:val="16"/>
          <w:szCs w:val="16"/>
        </w:rPr>
        <w:t xml:space="preserve"> a</w:t>
      </w:r>
      <w:r w:rsidR="008F3D38">
        <w:rPr>
          <w:sz w:val="16"/>
          <w:szCs w:val="16"/>
        </w:rPr>
        <w:t xml:space="preserve"> “Otros </w:t>
      </w:r>
      <w:r w:rsidR="002A42EE">
        <w:rPr>
          <w:sz w:val="16"/>
          <w:szCs w:val="16"/>
        </w:rPr>
        <w:t>ingresos</w:t>
      </w:r>
      <w:r w:rsidR="008F3D38">
        <w:rPr>
          <w:sz w:val="16"/>
          <w:szCs w:val="16"/>
        </w:rPr>
        <w:t xml:space="preserve"> operativos</w:t>
      </w:r>
      <w:r w:rsidR="00D22C13">
        <w:rPr>
          <w:sz w:val="16"/>
          <w:szCs w:val="16"/>
        </w:rPr>
        <w:t>”.</w:t>
      </w:r>
    </w:p>
    <w:p w14:paraId="41F2C844" w14:textId="3DBD9811" w:rsidR="00B35138" w:rsidRDefault="00B35138" w:rsidP="00065232">
      <w:pPr>
        <w:pStyle w:val="Texto"/>
      </w:pPr>
    </w:p>
    <w:p w14:paraId="68B54D51" w14:textId="77777777" w:rsidR="000D1BE6" w:rsidRDefault="000D1BE6" w:rsidP="00065232">
      <w:pPr>
        <w:pStyle w:val="Texto"/>
      </w:pPr>
    </w:p>
    <w:p w14:paraId="1D422040" w14:textId="77777777" w:rsidR="00C878E3" w:rsidRPr="002112CC" w:rsidRDefault="00222F00" w:rsidP="00A97851">
      <w:pPr>
        <w:pStyle w:val="Ttulonota"/>
        <w:numPr>
          <w:ilvl w:val="0"/>
          <w:numId w:val="2"/>
        </w:numPr>
      </w:pPr>
      <w:r w:rsidRPr="002112CC">
        <w:t xml:space="preserve">ACTIVOS Y PASIVOS </w:t>
      </w:r>
      <w:r w:rsidR="00C878E3" w:rsidRPr="002112CC">
        <w:t>FINANCIEROS</w:t>
      </w:r>
    </w:p>
    <w:p w14:paraId="0CDC0BFF" w14:textId="77777777" w:rsidR="00F626E2" w:rsidRPr="002112CC" w:rsidRDefault="00F626E2" w:rsidP="006C7E89">
      <w:pPr>
        <w:pStyle w:val="Texto"/>
      </w:pPr>
    </w:p>
    <w:p w14:paraId="2EF7563A" w14:textId="2A14BDA1" w:rsidR="007471A5" w:rsidRDefault="00AC7EA3" w:rsidP="006C7E89">
      <w:pPr>
        <w:pStyle w:val="Texto"/>
      </w:pPr>
      <w:r w:rsidRPr="002112CC">
        <w:t>La información sobre los objetivos y las políticas de gestión del riesgo financiero del Grupo Ledesma se incluye en la Nota 20 a los estados financieros consolidados.</w:t>
      </w:r>
    </w:p>
    <w:p w14:paraId="4FB0D25E" w14:textId="77777777" w:rsidR="00AC7EA3" w:rsidRPr="002112CC" w:rsidRDefault="00AC7EA3" w:rsidP="006C7E89">
      <w:pPr>
        <w:pStyle w:val="Texto"/>
      </w:pPr>
    </w:p>
    <w:p w14:paraId="4D833B56" w14:textId="6AFDA64E" w:rsidR="00707EB2" w:rsidRPr="002112CC" w:rsidRDefault="00AC7EA3" w:rsidP="006C7E89">
      <w:pPr>
        <w:pStyle w:val="Texto"/>
      </w:pPr>
      <w:r w:rsidRPr="002112CC">
        <w:t xml:space="preserve">Respecto de los términos y las condiciones relacionadas de las cuentas por cobrar / pagar de partes relacionadas, </w:t>
      </w:r>
      <w:r w:rsidR="008750FF">
        <w:t>ver</w:t>
      </w:r>
      <w:r w:rsidRPr="002112CC">
        <w:t xml:space="preserve"> la Nota 17 a los estados financieros consolidados.</w:t>
      </w:r>
    </w:p>
    <w:p w14:paraId="5D7BEFCF" w14:textId="77777777" w:rsidR="00707EB2" w:rsidRPr="006546E0" w:rsidRDefault="00707EB2" w:rsidP="00FB1190">
      <w:pPr>
        <w:pStyle w:val="Texto"/>
      </w:pPr>
    </w:p>
    <w:p w14:paraId="09634F8E" w14:textId="3CBB997F" w:rsidR="009E08CE" w:rsidRDefault="00707EB2" w:rsidP="00DB4047">
      <w:pPr>
        <w:pStyle w:val="Textonota"/>
        <w:numPr>
          <w:ilvl w:val="0"/>
          <w:numId w:val="5"/>
        </w:numPr>
        <w:ind w:left="567" w:hanging="567"/>
        <w:rPr>
          <w:b/>
        </w:rPr>
      </w:pPr>
      <w:r w:rsidRPr="002112CC">
        <w:rPr>
          <w:b/>
        </w:rPr>
        <w:t>Otros créditos financieros</w:t>
      </w:r>
    </w:p>
    <w:p w14:paraId="03FC6D17" w14:textId="77777777" w:rsidR="002A2374" w:rsidRPr="00582977" w:rsidRDefault="002A2374" w:rsidP="002A2374">
      <w:pPr>
        <w:pStyle w:val="Textonota"/>
        <w:ind w:left="0"/>
        <w:rPr>
          <w:bCs/>
        </w:rPr>
      </w:pP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4D4487" w:rsidRPr="006C7E89" w14:paraId="68FCDCE5" w14:textId="77777777" w:rsidTr="004D5AE1">
        <w:tc>
          <w:tcPr>
            <w:tcW w:w="6840" w:type="dxa"/>
            <w:vAlign w:val="bottom"/>
          </w:tcPr>
          <w:p w14:paraId="223A95E5" w14:textId="77777777" w:rsidR="004D4487" w:rsidRPr="006C7E89" w:rsidRDefault="004D4487" w:rsidP="004D4487">
            <w:pPr>
              <w:pStyle w:val="Texto"/>
              <w:jc w:val="center"/>
              <w:rPr>
                <w:b/>
              </w:rPr>
            </w:pPr>
          </w:p>
        </w:tc>
        <w:tc>
          <w:tcPr>
            <w:tcW w:w="1440" w:type="dxa"/>
            <w:tcBorders>
              <w:bottom w:val="single" w:sz="6" w:space="0" w:color="auto"/>
            </w:tcBorders>
            <w:vAlign w:val="bottom"/>
          </w:tcPr>
          <w:p w14:paraId="3C95248B" w14:textId="0AEED693" w:rsidR="004D4487" w:rsidRPr="006C7E89" w:rsidRDefault="004D4487" w:rsidP="004D4487">
            <w:pPr>
              <w:pStyle w:val="Texto"/>
              <w:jc w:val="center"/>
              <w:rPr>
                <w:b/>
              </w:rPr>
            </w:pPr>
            <w:r w:rsidRPr="006C7E89">
              <w:rPr>
                <w:b/>
              </w:rPr>
              <w:t>31/05/202</w:t>
            </w:r>
            <w:r w:rsidR="00791E37" w:rsidRPr="006C7E89">
              <w:rPr>
                <w:b/>
              </w:rPr>
              <w:t>3</w:t>
            </w:r>
          </w:p>
        </w:tc>
        <w:tc>
          <w:tcPr>
            <w:tcW w:w="126" w:type="dxa"/>
            <w:vAlign w:val="bottom"/>
          </w:tcPr>
          <w:p w14:paraId="40A7C4BC" w14:textId="77777777" w:rsidR="004D4487" w:rsidRPr="006C7E89" w:rsidRDefault="004D4487" w:rsidP="004D4487">
            <w:pPr>
              <w:pStyle w:val="Texto"/>
              <w:tabs>
                <w:tab w:val="decimal" w:pos="1170"/>
              </w:tabs>
              <w:jc w:val="center"/>
              <w:rPr>
                <w:b/>
              </w:rPr>
            </w:pPr>
          </w:p>
        </w:tc>
        <w:tc>
          <w:tcPr>
            <w:tcW w:w="1404" w:type="dxa"/>
            <w:tcBorders>
              <w:bottom w:val="single" w:sz="6" w:space="0" w:color="auto"/>
            </w:tcBorders>
            <w:vAlign w:val="bottom"/>
          </w:tcPr>
          <w:p w14:paraId="7F332AC6" w14:textId="316AC73B" w:rsidR="004D4487" w:rsidRPr="006C7E89" w:rsidRDefault="004D4487" w:rsidP="004D4487">
            <w:pPr>
              <w:pStyle w:val="Texto"/>
              <w:jc w:val="center"/>
              <w:rPr>
                <w:b/>
              </w:rPr>
            </w:pPr>
            <w:r w:rsidRPr="006C7E89">
              <w:rPr>
                <w:b/>
              </w:rPr>
              <w:t>31/05/202</w:t>
            </w:r>
            <w:r w:rsidR="00791E37" w:rsidRPr="006C7E89">
              <w:rPr>
                <w:b/>
              </w:rPr>
              <w:t>2</w:t>
            </w:r>
          </w:p>
        </w:tc>
      </w:tr>
      <w:tr w:rsidR="004D4487" w:rsidRPr="006C7E89" w14:paraId="46421D5E" w14:textId="77777777" w:rsidTr="004D5AE1">
        <w:tc>
          <w:tcPr>
            <w:tcW w:w="6840" w:type="dxa"/>
            <w:vAlign w:val="bottom"/>
          </w:tcPr>
          <w:p w14:paraId="47B33DD8" w14:textId="77777777" w:rsidR="004D4487" w:rsidRPr="006C7E89" w:rsidRDefault="004D4487" w:rsidP="004D4487">
            <w:pPr>
              <w:pStyle w:val="Texto"/>
              <w:rPr>
                <w:b/>
              </w:rPr>
            </w:pPr>
            <w:r w:rsidRPr="006C7E89">
              <w:rPr>
                <w:b/>
              </w:rPr>
              <w:t>No corrientes</w:t>
            </w:r>
          </w:p>
        </w:tc>
        <w:tc>
          <w:tcPr>
            <w:tcW w:w="1440" w:type="dxa"/>
            <w:vAlign w:val="bottom"/>
          </w:tcPr>
          <w:p w14:paraId="42585C96" w14:textId="77777777" w:rsidR="004D4487" w:rsidRPr="006C7E89" w:rsidRDefault="004D4487" w:rsidP="004D4487">
            <w:pPr>
              <w:pStyle w:val="Texto"/>
              <w:tabs>
                <w:tab w:val="decimal" w:pos="1266"/>
              </w:tabs>
            </w:pPr>
          </w:p>
        </w:tc>
        <w:tc>
          <w:tcPr>
            <w:tcW w:w="126" w:type="dxa"/>
            <w:vAlign w:val="bottom"/>
          </w:tcPr>
          <w:p w14:paraId="52E4CD85" w14:textId="77777777" w:rsidR="004D4487" w:rsidRPr="006C7E89" w:rsidRDefault="004D4487" w:rsidP="004D4487">
            <w:pPr>
              <w:pStyle w:val="Texto"/>
            </w:pPr>
          </w:p>
        </w:tc>
        <w:tc>
          <w:tcPr>
            <w:tcW w:w="1404" w:type="dxa"/>
            <w:vAlign w:val="bottom"/>
          </w:tcPr>
          <w:p w14:paraId="2EAD37CA" w14:textId="77777777" w:rsidR="004D4487" w:rsidRPr="006C7E89" w:rsidRDefault="004D4487" w:rsidP="004D4487">
            <w:pPr>
              <w:pStyle w:val="Texto"/>
              <w:tabs>
                <w:tab w:val="decimal" w:pos="1266"/>
              </w:tabs>
            </w:pPr>
          </w:p>
        </w:tc>
      </w:tr>
      <w:tr w:rsidR="004D4487" w:rsidRPr="006C7E89" w14:paraId="0E9B7BBD" w14:textId="77777777" w:rsidTr="004D5AE1">
        <w:tc>
          <w:tcPr>
            <w:tcW w:w="6840" w:type="dxa"/>
            <w:vAlign w:val="bottom"/>
          </w:tcPr>
          <w:p w14:paraId="716D88F2" w14:textId="77777777" w:rsidR="004D4487" w:rsidRPr="006C7E89" w:rsidRDefault="004D4487" w:rsidP="004D4487">
            <w:pPr>
              <w:pStyle w:val="Texto"/>
              <w:jc w:val="left"/>
            </w:pPr>
          </w:p>
        </w:tc>
        <w:tc>
          <w:tcPr>
            <w:tcW w:w="1440" w:type="dxa"/>
            <w:vAlign w:val="bottom"/>
          </w:tcPr>
          <w:p w14:paraId="122B980A" w14:textId="77777777" w:rsidR="004D4487" w:rsidRPr="006C7E89" w:rsidRDefault="004D4487" w:rsidP="004D4487">
            <w:pPr>
              <w:pStyle w:val="Texto"/>
              <w:tabs>
                <w:tab w:val="decimal" w:pos="1266"/>
              </w:tabs>
            </w:pPr>
          </w:p>
        </w:tc>
        <w:tc>
          <w:tcPr>
            <w:tcW w:w="126" w:type="dxa"/>
            <w:vAlign w:val="bottom"/>
          </w:tcPr>
          <w:p w14:paraId="2D746F4E" w14:textId="77777777" w:rsidR="004D4487" w:rsidRPr="006C7E89" w:rsidRDefault="004D4487" w:rsidP="004D4487">
            <w:pPr>
              <w:pStyle w:val="Texto"/>
            </w:pPr>
          </w:p>
        </w:tc>
        <w:tc>
          <w:tcPr>
            <w:tcW w:w="1404" w:type="dxa"/>
            <w:vAlign w:val="bottom"/>
          </w:tcPr>
          <w:p w14:paraId="66DEDB99" w14:textId="77777777" w:rsidR="004D4487" w:rsidRPr="006C7E89" w:rsidRDefault="004D4487" w:rsidP="004D4487">
            <w:pPr>
              <w:pStyle w:val="Texto"/>
              <w:tabs>
                <w:tab w:val="decimal" w:pos="1266"/>
              </w:tabs>
            </w:pPr>
          </w:p>
        </w:tc>
      </w:tr>
      <w:tr w:rsidR="00C27DB4" w:rsidRPr="006C7E89" w14:paraId="653ED849" w14:textId="77777777" w:rsidTr="004D5AE1">
        <w:tc>
          <w:tcPr>
            <w:tcW w:w="6840" w:type="dxa"/>
            <w:vAlign w:val="bottom"/>
          </w:tcPr>
          <w:p w14:paraId="7DE6BE80" w14:textId="2A11DAFD" w:rsidR="00C27DB4" w:rsidRPr="006C7E89" w:rsidRDefault="00C27DB4" w:rsidP="00C27DB4">
            <w:pPr>
              <w:pStyle w:val="Texto"/>
              <w:jc w:val="left"/>
            </w:pPr>
            <w:r w:rsidRPr="006C7E89">
              <w:t>Viviendas - Programa acceso a la casa propia (Nota 22)</w:t>
            </w:r>
          </w:p>
        </w:tc>
        <w:tc>
          <w:tcPr>
            <w:tcW w:w="1440" w:type="dxa"/>
            <w:vAlign w:val="bottom"/>
          </w:tcPr>
          <w:p w14:paraId="18272139" w14:textId="72AC0235" w:rsidR="00C27DB4" w:rsidRPr="006C7E89" w:rsidRDefault="001843B2" w:rsidP="00C27DB4">
            <w:pPr>
              <w:pStyle w:val="Texto"/>
              <w:tabs>
                <w:tab w:val="decimal" w:pos="1266"/>
              </w:tabs>
            </w:pPr>
            <w:r w:rsidRPr="006C7E89">
              <w:t>79.503</w:t>
            </w:r>
          </w:p>
        </w:tc>
        <w:tc>
          <w:tcPr>
            <w:tcW w:w="126" w:type="dxa"/>
            <w:vAlign w:val="bottom"/>
          </w:tcPr>
          <w:p w14:paraId="303250C3" w14:textId="77777777" w:rsidR="00C27DB4" w:rsidRPr="006C7E89" w:rsidRDefault="00C27DB4" w:rsidP="00C27DB4">
            <w:pPr>
              <w:pStyle w:val="Texto"/>
            </w:pPr>
          </w:p>
        </w:tc>
        <w:tc>
          <w:tcPr>
            <w:tcW w:w="1404" w:type="dxa"/>
            <w:vAlign w:val="bottom"/>
          </w:tcPr>
          <w:p w14:paraId="15512681" w14:textId="2BB60D0E" w:rsidR="00C27DB4" w:rsidRPr="006C7E89" w:rsidRDefault="00C27DB4" w:rsidP="00C27DB4">
            <w:pPr>
              <w:pStyle w:val="Texto"/>
              <w:tabs>
                <w:tab w:val="decimal" w:pos="1266"/>
              </w:tabs>
            </w:pPr>
            <w:r w:rsidRPr="006C7E89">
              <w:t>948.816</w:t>
            </w:r>
          </w:p>
        </w:tc>
      </w:tr>
      <w:tr w:rsidR="00C27DB4" w:rsidRPr="006C7E89" w14:paraId="5E751330" w14:textId="77777777" w:rsidTr="004D5AE1">
        <w:tc>
          <w:tcPr>
            <w:tcW w:w="6840" w:type="dxa"/>
            <w:vAlign w:val="bottom"/>
          </w:tcPr>
          <w:p w14:paraId="36FC55EA" w14:textId="77777777" w:rsidR="00C27DB4" w:rsidRPr="006C7E89" w:rsidRDefault="00C27DB4" w:rsidP="00C27DB4">
            <w:pPr>
              <w:pStyle w:val="Texto"/>
              <w:jc w:val="left"/>
            </w:pPr>
            <w:r w:rsidRPr="006C7E89">
              <w:t>Crédito por venta de operaciones discontinuadas (Nota 19)</w:t>
            </w:r>
          </w:p>
        </w:tc>
        <w:tc>
          <w:tcPr>
            <w:tcW w:w="1440" w:type="dxa"/>
            <w:vAlign w:val="bottom"/>
          </w:tcPr>
          <w:p w14:paraId="0978D358" w14:textId="4BDD8DC9" w:rsidR="00C27DB4" w:rsidRPr="006C7E89" w:rsidRDefault="00113683" w:rsidP="00C27DB4">
            <w:pPr>
              <w:pStyle w:val="Texto"/>
              <w:tabs>
                <w:tab w:val="decimal" w:pos="1266"/>
              </w:tabs>
            </w:pPr>
            <w:r w:rsidRPr="006C7E89">
              <w:t>26.847</w:t>
            </w:r>
          </w:p>
        </w:tc>
        <w:tc>
          <w:tcPr>
            <w:tcW w:w="126" w:type="dxa"/>
            <w:vAlign w:val="bottom"/>
          </w:tcPr>
          <w:p w14:paraId="7B508891" w14:textId="77777777" w:rsidR="00C27DB4" w:rsidRPr="006C7E89" w:rsidRDefault="00C27DB4" w:rsidP="00C27DB4">
            <w:pPr>
              <w:pStyle w:val="Texto"/>
            </w:pPr>
          </w:p>
        </w:tc>
        <w:tc>
          <w:tcPr>
            <w:tcW w:w="1404" w:type="dxa"/>
            <w:vAlign w:val="bottom"/>
          </w:tcPr>
          <w:p w14:paraId="5B942C51" w14:textId="102841E8" w:rsidR="00C27DB4" w:rsidRPr="006C7E89" w:rsidRDefault="00C27DB4" w:rsidP="00C27DB4">
            <w:pPr>
              <w:pStyle w:val="Texto"/>
              <w:tabs>
                <w:tab w:val="decimal" w:pos="1266"/>
              </w:tabs>
            </w:pPr>
            <w:r w:rsidRPr="006C7E89">
              <w:t>286.588</w:t>
            </w:r>
          </w:p>
        </w:tc>
      </w:tr>
      <w:tr w:rsidR="00C27DB4" w:rsidRPr="006C7E89" w14:paraId="011AA707" w14:textId="77777777" w:rsidTr="004D5AE1">
        <w:tc>
          <w:tcPr>
            <w:tcW w:w="6840" w:type="dxa"/>
            <w:vAlign w:val="bottom"/>
          </w:tcPr>
          <w:p w14:paraId="6E3C9C3E" w14:textId="77777777" w:rsidR="00C27DB4" w:rsidRPr="006C7E89" w:rsidRDefault="00C27DB4" w:rsidP="00C27DB4">
            <w:pPr>
              <w:pStyle w:val="Texto"/>
              <w:jc w:val="left"/>
            </w:pPr>
            <w:r w:rsidRPr="006C7E89">
              <w:t>Préstamos en moneda nacional</w:t>
            </w:r>
          </w:p>
        </w:tc>
        <w:tc>
          <w:tcPr>
            <w:tcW w:w="1440" w:type="dxa"/>
            <w:vAlign w:val="bottom"/>
          </w:tcPr>
          <w:p w14:paraId="2642DCBA" w14:textId="0F9B4238" w:rsidR="00C27DB4" w:rsidRPr="006C7E89" w:rsidRDefault="00113683" w:rsidP="00C27DB4">
            <w:pPr>
              <w:pStyle w:val="Texto"/>
              <w:tabs>
                <w:tab w:val="decimal" w:pos="1266"/>
              </w:tabs>
            </w:pPr>
            <w:r w:rsidRPr="006C7E89">
              <w:t>-</w:t>
            </w:r>
            <w:r w:rsidR="007341C1" w:rsidRPr="006C7E89">
              <w:t xml:space="preserve">   </w:t>
            </w:r>
            <w:r w:rsidR="00D14BDF" w:rsidRPr="006C7E89">
              <w:t xml:space="preserve">  </w:t>
            </w:r>
            <w:r w:rsidR="007341C1" w:rsidRPr="006C7E89">
              <w:t xml:space="preserve"> </w:t>
            </w:r>
          </w:p>
        </w:tc>
        <w:tc>
          <w:tcPr>
            <w:tcW w:w="126" w:type="dxa"/>
            <w:vAlign w:val="bottom"/>
          </w:tcPr>
          <w:p w14:paraId="6E1A9C1E" w14:textId="77777777" w:rsidR="00C27DB4" w:rsidRPr="006C7E89" w:rsidRDefault="00C27DB4" w:rsidP="00C27DB4">
            <w:pPr>
              <w:pStyle w:val="Texto"/>
            </w:pPr>
          </w:p>
        </w:tc>
        <w:tc>
          <w:tcPr>
            <w:tcW w:w="1404" w:type="dxa"/>
            <w:vAlign w:val="bottom"/>
          </w:tcPr>
          <w:p w14:paraId="0DE40EDB" w14:textId="706A7F77" w:rsidR="00C27DB4" w:rsidRPr="006C7E89" w:rsidRDefault="00C27DB4" w:rsidP="00C27DB4">
            <w:pPr>
              <w:pStyle w:val="Texto"/>
              <w:tabs>
                <w:tab w:val="decimal" w:pos="1266"/>
              </w:tabs>
            </w:pPr>
            <w:r w:rsidRPr="006C7E89">
              <w:t>149.165</w:t>
            </w:r>
          </w:p>
        </w:tc>
      </w:tr>
      <w:tr w:rsidR="00C27DB4" w:rsidRPr="006C7E89" w14:paraId="178C33A3" w14:textId="77777777" w:rsidTr="004D5AE1">
        <w:tc>
          <w:tcPr>
            <w:tcW w:w="6840" w:type="dxa"/>
            <w:vAlign w:val="bottom"/>
          </w:tcPr>
          <w:p w14:paraId="7A265553" w14:textId="77777777" w:rsidR="00C27DB4" w:rsidRPr="006C7E89" w:rsidRDefault="00C27DB4" w:rsidP="00C27DB4">
            <w:pPr>
              <w:pStyle w:val="Texto"/>
              <w:jc w:val="left"/>
            </w:pPr>
            <w:r w:rsidRPr="006C7E89">
              <w:t>Suspensión beneficios impositivos</w:t>
            </w:r>
          </w:p>
        </w:tc>
        <w:tc>
          <w:tcPr>
            <w:tcW w:w="1440" w:type="dxa"/>
            <w:vAlign w:val="bottom"/>
          </w:tcPr>
          <w:p w14:paraId="2BA45361" w14:textId="2ED79FE8" w:rsidR="00C27DB4" w:rsidRPr="006C7E89" w:rsidRDefault="00113683" w:rsidP="00C27DB4">
            <w:pPr>
              <w:pStyle w:val="Texto"/>
              <w:tabs>
                <w:tab w:val="decimal" w:pos="1266"/>
              </w:tabs>
            </w:pPr>
            <w:r w:rsidRPr="006C7E89">
              <w:t>2.157</w:t>
            </w:r>
          </w:p>
        </w:tc>
        <w:tc>
          <w:tcPr>
            <w:tcW w:w="126" w:type="dxa"/>
            <w:vAlign w:val="bottom"/>
          </w:tcPr>
          <w:p w14:paraId="5A1F7E63" w14:textId="77777777" w:rsidR="00C27DB4" w:rsidRPr="006C7E89" w:rsidRDefault="00C27DB4" w:rsidP="00C27DB4">
            <w:pPr>
              <w:pStyle w:val="Texto"/>
            </w:pPr>
          </w:p>
        </w:tc>
        <w:tc>
          <w:tcPr>
            <w:tcW w:w="1404" w:type="dxa"/>
            <w:vAlign w:val="bottom"/>
          </w:tcPr>
          <w:p w14:paraId="0540871E" w14:textId="2A13B152" w:rsidR="00C27DB4" w:rsidRPr="006C7E89" w:rsidRDefault="00C27DB4" w:rsidP="00C27DB4">
            <w:pPr>
              <w:pStyle w:val="Texto"/>
              <w:tabs>
                <w:tab w:val="decimal" w:pos="1266"/>
              </w:tabs>
            </w:pPr>
            <w:r w:rsidRPr="006C7E89">
              <w:t>4.620</w:t>
            </w:r>
          </w:p>
        </w:tc>
      </w:tr>
      <w:tr w:rsidR="00C27DB4" w:rsidRPr="006C7E89" w14:paraId="68DBB6EE" w14:textId="77777777" w:rsidTr="004D5AE1">
        <w:tc>
          <w:tcPr>
            <w:tcW w:w="6840" w:type="dxa"/>
            <w:vAlign w:val="bottom"/>
          </w:tcPr>
          <w:p w14:paraId="78A5AE5B" w14:textId="77777777" w:rsidR="00C27DB4" w:rsidRPr="006C7E89" w:rsidRDefault="00C27DB4" w:rsidP="00C27DB4">
            <w:pPr>
              <w:pStyle w:val="Texto"/>
              <w:jc w:val="left"/>
            </w:pPr>
            <w:r w:rsidRPr="006C7E89">
              <w:t>Provisión para otros créditos financieros</w:t>
            </w:r>
          </w:p>
        </w:tc>
        <w:tc>
          <w:tcPr>
            <w:tcW w:w="1440" w:type="dxa"/>
            <w:vAlign w:val="bottom"/>
          </w:tcPr>
          <w:p w14:paraId="071ED777" w14:textId="211E567C" w:rsidR="00C27DB4" w:rsidRPr="006C7E89" w:rsidRDefault="00113683" w:rsidP="00C27DB4">
            <w:pPr>
              <w:pStyle w:val="Texto"/>
              <w:tabs>
                <w:tab w:val="decimal" w:pos="1266"/>
              </w:tabs>
            </w:pPr>
            <w:r w:rsidRPr="006C7E89">
              <w:t>(2.157)</w:t>
            </w:r>
          </w:p>
        </w:tc>
        <w:tc>
          <w:tcPr>
            <w:tcW w:w="126" w:type="dxa"/>
            <w:vAlign w:val="bottom"/>
          </w:tcPr>
          <w:p w14:paraId="453CB431" w14:textId="77777777" w:rsidR="00C27DB4" w:rsidRPr="006C7E89" w:rsidRDefault="00C27DB4" w:rsidP="00C27DB4">
            <w:pPr>
              <w:pStyle w:val="Texto"/>
            </w:pPr>
          </w:p>
        </w:tc>
        <w:tc>
          <w:tcPr>
            <w:tcW w:w="1404" w:type="dxa"/>
            <w:vAlign w:val="bottom"/>
          </w:tcPr>
          <w:p w14:paraId="44D98BF9" w14:textId="4B79FD43" w:rsidR="00C27DB4" w:rsidRPr="006C7E89" w:rsidRDefault="00C27DB4" w:rsidP="00C27DB4">
            <w:pPr>
              <w:pStyle w:val="Texto"/>
              <w:tabs>
                <w:tab w:val="decimal" w:pos="1266"/>
              </w:tabs>
            </w:pPr>
            <w:r w:rsidRPr="006C7E89">
              <w:t>(4.620)</w:t>
            </w:r>
          </w:p>
        </w:tc>
      </w:tr>
      <w:tr w:rsidR="00C27DB4" w:rsidRPr="006C7E89" w14:paraId="1767116A" w14:textId="77777777" w:rsidTr="004D5AE1">
        <w:tc>
          <w:tcPr>
            <w:tcW w:w="6840" w:type="dxa"/>
            <w:vAlign w:val="bottom"/>
          </w:tcPr>
          <w:p w14:paraId="5005C2BE" w14:textId="3024269C" w:rsidR="00C27DB4" w:rsidRPr="006C7E89" w:rsidRDefault="00C27DB4" w:rsidP="00C27DB4">
            <w:pPr>
              <w:pStyle w:val="Texto"/>
              <w:jc w:val="left"/>
              <w:rPr>
                <w:b/>
              </w:rPr>
            </w:pPr>
            <w:proofErr w:type="gramStart"/>
            <w:r w:rsidRPr="006C7E89">
              <w:rPr>
                <w:b/>
              </w:rPr>
              <w:t>Total</w:t>
            </w:r>
            <w:proofErr w:type="gramEnd"/>
            <w:r w:rsidRPr="006C7E89">
              <w:rPr>
                <w:b/>
              </w:rPr>
              <w:t xml:space="preserve"> otros créditos financieros - No corrientes</w:t>
            </w:r>
          </w:p>
        </w:tc>
        <w:tc>
          <w:tcPr>
            <w:tcW w:w="1440" w:type="dxa"/>
            <w:tcBorders>
              <w:top w:val="single" w:sz="6" w:space="0" w:color="auto"/>
              <w:bottom w:val="double" w:sz="6" w:space="0" w:color="auto"/>
            </w:tcBorders>
            <w:vAlign w:val="bottom"/>
          </w:tcPr>
          <w:p w14:paraId="080CDDA6" w14:textId="23E8864D" w:rsidR="00C27DB4" w:rsidRPr="006C7E89" w:rsidRDefault="00113683" w:rsidP="00C27DB4">
            <w:pPr>
              <w:pStyle w:val="Texto"/>
              <w:tabs>
                <w:tab w:val="decimal" w:pos="1266"/>
              </w:tabs>
              <w:rPr>
                <w:b/>
                <w:bCs/>
              </w:rPr>
            </w:pPr>
            <w:r w:rsidRPr="006C7E89">
              <w:rPr>
                <w:b/>
                <w:bCs/>
              </w:rPr>
              <w:t>106.350</w:t>
            </w:r>
          </w:p>
        </w:tc>
        <w:tc>
          <w:tcPr>
            <w:tcW w:w="126" w:type="dxa"/>
            <w:vAlign w:val="bottom"/>
          </w:tcPr>
          <w:p w14:paraId="709FEEFC" w14:textId="77777777" w:rsidR="00C27DB4" w:rsidRPr="006C7E89" w:rsidRDefault="00C27DB4" w:rsidP="00C27DB4">
            <w:pPr>
              <w:pStyle w:val="Texto"/>
              <w:rPr>
                <w:b/>
                <w:bCs/>
              </w:rPr>
            </w:pPr>
          </w:p>
        </w:tc>
        <w:tc>
          <w:tcPr>
            <w:tcW w:w="1404" w:type="dxa"/>
            <w:tcBorders>
              <w:top w:val="single" w:sz="6" w:space="0" w:color="auto"/>
              <w:bottom w:val="double" w:sz="6" w:space="0" w:color="auto"/>
            </w:tcBorders>
            <w:vAlign w:val="bottom"/>
          </w:tcPr>
          <w:p w14:paraId="42A036E7" w14:textId="6E430A14" w:rsidR="00C27DB4" w:rsidRPr="006C7E89" w:rsidRDefault="00C27DB4" w:rsidP="00C27DB4">
            <w:pPr>
              <w:pStyle w:val="Texto"/>
              <w:tabs>
                <w:tab w:val="decimal" w:pos="1266"/>
              </w:tabs>
              <w:rPr>
                <w:b/>
                <w:bCs/>
              </w:rPr>
            </w:pPr>
            <w:r w:rsidRPr="006C7E89">
              <w:rPr>
                <w:b/>
                <w:bCs/>
              </w:rPr>
              <w:t>1.384.569</w:t>
            </w:r>
          </w:p>
        </w:tc>
      </w:tr>
      <w:tr w:rsidR="00C27DB4" w:rsidRPr="006C7E89" w14:paraId="5098456F" w14:textId="77777777" w:rsidTr="004D5AE1">
        <w:tc>
          <w:tcPr>
            <w:tcW w:w="6840" w:type="dxa"/>
            <w:vAlign w:val="bottom"/>
          </w:tcPr>
          <w:p w14:paraId="399BC94F" w14:textId="77777777" w:rsidR="00C27DB4" w:rsidRPr="006C7E89" w:rsidRDefault="00C27DB4" w:rsidP="00C27DB4">
            <w:pPr>
              <w:rPr>
                <w:sz w:val="20"/>
              </w:rPr>
            </w:pPr>
          </w:p>
        </w:tc>
        <w:tc>
          <w:tcPr>
            <w:tcW w:w="1440" w:type="dxa"/>
            <w:vAlign w:val="bottom"/>
          </w:tcPr>
          <w:p w14:paraId="2886A907" w14:textId="77777777" w:rsidR="00C27DB4" w:rsidRPr="006C7E89" w:rsidRDefault="00C27DB4" w:rsidP="00C27DB4">
            <w:pPr>
              <w:pStyle w:val="Texto"/>
              <w:tabs>
                <w:tab w:val="decimal" w:pos="1266"/>
              </w:tabs>
            </w:pPr>
          </w:p>
        </w:tc>
        <w:tc>
          <w:tcPr>
            <w:tcW w:w="126" w:type="dxa"/>
            <w:vAlign w:val="bottom"/>
          </w:tcPr>
          <w:p w14:paraId="510F3667" w14:textId="77777777" w:rsidR="00C27DB4" w:rsidRPr="006C7E89" w:rsidRDefault="00C27DB4" w:rsidP="00C27DB4">
            <w:pPr>
              <w:pStyle w:val="Texto"/>
            </w:pPr>
          </w:p>
        </w:tc>
        <w:tc>
          <w:tcPr>
            <w:tcW w:w="1404" w:type="dxa"/>
            <w:vAlign w:val="bottom"/>
          </w:tcPr>
          <w:p w14:paraId="4FA6E47C" w14:textId="77777777" w:rsidR="00C27DB4" w:rsidRPr="006C7E89" w:rsidRDefault="00C27DB4" w:rsidP="00C27DB4">
            <w:pPr>
              <w:pStyle w:val="Texto"/>
              <w:tabs>
                <w:tab w:val="decimal" w:pos="1266"/>
              </w:tabs>
            </w:pPr>
          </w:p>
        </w:tc>
      </w:tr>
    </w:tbl>
    <w:p w14:paraId="2B047AB7" w14:textId="0F7CC8E9" w:rsidR="00065928" w:rsidRPr="00065928" w:rsidRDefault="00065928" w:rsidP="00065928">
      <w:pPr>
        <w:pStyle w:val="Textonota"/>
        <w:ind w:left="0"/>
        <w:rPr>
          <w:bCs/>
        </w:rPr>
      </w:pPr>
    </w:p>
    <w:p w14:paraId="41343D0E" w14:textId="77777777" w:rsidR="00065928" w:rsidRPr="00065928" w:rsidRDefault="00065928" w:rsidP="00065928">
      <w:pPr>
        <w:pStyle w:val="Textonota"/>
        <w:ind w:left="0"/>
        <w:rPr>
          <w:bCs/>
        </w:rPr>
      </w:pPr>
      <w:r w:rsidRPr="00065928">
        <w:rPr>
          <w:bCs/>
        </w:rPr>
        <w:br w:type="page"/>
      </w:r>
    </w:p>
    <w:p w14:paraId="0B7B2D12" w14:textId="5D640439" w:rsidR="00065928" w:rsidRDefault="00065928" w:rsidP="00065928">
      <w:pPr>
        <w:pStyle w:val="Textonota"/>
        <w:ind w:left="0"/>
        <w:rPr>
          <w:bCs/>
        </w:rPr>
      </w:pP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065928" w:rsidRPr="006C7E89" w14:paraId="3A570441" w14:textId="77777777" w:rsidTr="00891EFA">
        <w:tc>
          <w:tcPr>
            <w:tcW w:w="6840" w:type="dxa"/>
            <w:vAlign w:val="bottom"/>
          </w:tcPr>
          <w:p w14:paraId="45FDBBBD" w14:textId="77777777" w:rsidR="00065928" w:rsidRPr="006C7E89" w:rsidRDefault="00065928" w:rsidP="00891EFA">
            <w:pPr>
              <w:pStyle w:val="Texto"/>
              <w:jc w:val="center"/>
              <w:rPr>
                <w:b/>
              </w:rPr>
            </w:pPr>
          </w:p>
        </w:tc>
        <w:tc>
          <w:tcPr>
            <w:tcW w:w="1440" w:type="dxa"/>
            <w:tcBorders>
              <w:bottom w:val="single" w:sz="6" w:space="0" w:color="auto"/>
            </w:tcBorders>
            <w:vAlign w:val="bottom"/>
          </w:tcPr>
          <w:p w14:paraId="32180F5D" w14:textId="77777777" w:rsidR="00065928" w:rsidRPr="006C7E89" w:rsidRDefault="00065928" w:rsidP="00891EFA">
            <w:pPr>
              <w:pStyle w:val="Texto"/>
              <w:jc w:val="center"/>
              <w:rPr>
                <w:b/>
              </w:rPr>
            </w:pPr>
            <w:r w:rsidRPr="006C7E89">
              <w:rPr>
                <w:b/>
              </w:rPr>
              <w:t>31/05/2023</w:t>
            </w:r>
          </w:p>
        </w:tc>
        <w:tc>
          <w:tcPr>
            <w:tcW w:w="126" w:type="dxa"/>
            <w:vAlign w:val="bottom"/>
          </w:tcPr>
          <w:p w14:paraId="6012241F" w14:textId="77777777" w:rsidR="00065928" w:rsidRPr="006C7E89" w:rsidRDefault="00065928" w:rsidP="00891EFA">
            <w:pPr>
              <w:pStyle w:val="Texto"/>
              <w:tabs>
                <w:tab w:val="decimal" w:pos="1170"/>
              </w:tabs>
              <w:jc w:val="center"/>
              <w:rPr>
                <w:b/>
              </w:rPr>
            </w:pPr>
          </w:p>
        </w:tc>
        <w:tc>
          <w:tcPr>
            <w:tcW w:w="1404" w:type="dxa"/>
            <w:tcBorders>
              <w:bottom w:val="single" w:sz="6" w:space="0" w:color="auto"/>
            </w:tcBorders>
            <w:vAlign w:val="bottom"/>
          </w:tcPr>
          <w:p w14:paraId="3300A216" w14:textId="77777777" w:rsidR="00065928" w:rsidRPr="006C7E89" w:rsidRDefault="00065928" w:rsidP="00891EFA">
            <w:pPr>
              <w:pStyle w:val="Texto"/>
              <w:jc w:val="center"/>
              <w:rPr>
                <w:b/>
              </w:rPr>
            </w:pPr>
            <w:r w:rsidRPr="006C7E89">
              <w:rPr>
                <w:b/>
              </w:rPr>
              <w:t>31/05/2022</w:t>
            </w:r>
          </w:p>
        </w:tc>
      </w:tr>
      <w:tr w:rsidR="00C27DB4" w:rsidRPr="006C7E89" w14:paraId="7BBC3567" w14:textId="77777777" w:rsidTr="004D5AE1">
        <w:tc>
          <w:tcPr>
            <w:tcW w:w="6840" w:type="dxa"/>
            <w:vAlign w:val="bottom"/>
          </w:tcPr>
          <w:p w14:paraId="3BAEA4E1" w14:textId="77777777" w:rsidR="00C27DB4" w:rsidRPr="006C7E89" w:rsidRDefault="00C27DB4" w:rsidP="00C27DB4">
            <w:pPr>
              <w:pStyle w:val="Texto"/>
              <w:rPr>
                <w:b/>
              </w:rPr>
            </w:pPr>
            <w:r w:rsidRPr="006C7E89">
              <w:rPr>
                <w:b/>
              </w:rPr>
              <w:t>Corrientes</w:t>
            </w:r>
          </w:p>
        </w:tc>
        <w:tc>
          <w:tcPr>
            <w:tcW w:w="1440" w:type="dxa"/>
            <w:vAlign w:val="bottom"/>
          </w:tcPr>
          <w:p w14:paraId="35F81312" w14:textId="77777777" w:rsidR="00C27DB4" w:rsidRPr="006C7E89" w:rsidRDefault="00C27DB4" w:rsidP="00C27DB4">
            <w:pPr>
              <w:pStyle w:val="Texto"/>
              <w:tabs>
                <w:tab w:val="decimal" w:pos="1266"/>
              </w:tabs>
            </w:pPr>
          </w:p>
        </w:tc>
        <w:tc>
          <w:tcPr>
            <w:tcW w:w="126" w:type="dxa"/>
            <w:vAlign w:val="bottom"/>
          </w:tcPr>
          <w:p w14:paraId="09007062" w14:textId="77777777" w:rsidR="00C27DB4" w:rsidRPr="006C7E89" w:rsidRDefault="00C27DB4" w:rsidP="00C27DB4">
            <w:pPr>
              <w:pStyle w:val="Texto"/>
            </w:pPr>
          </w:p>
        </w:tc>
        <w:tc>
          <w:tcPr>
            <w:tcW w:w="1404" w:type="dxa"/>
            <w:vAlign w:val="bottom"/>
          </w:tcPr>
          <w:p w14:paraId="70E42715" w14:textId="77777777" w:rsidR="00C27DB4" w:rsidRPr="006C7E89" w:rsidRDefault="00C27DB4" w:rsidP="00C27DB4">
            <w:pPr>
              <w:pStyle w:val="Texto"/>
              <w:tabs>
                <w:tab w:val="decimal" w:pos="1266"/>
              </w:tabs>
            </w:pPr>
          </w:p>
        </w:tc>
      </w:tr>
      <w:tr w:rsidR="00C27DB4" w:rsidRPr="006C7E89" w14:paraId="3A4287A6" w14:textId="77777777" w:rsidTr="004D5AE1">
        <w:tc>
          <w:tcPr>
            <w:tcW w:w="6840" w:type="dxa"/>
            <w:vAlign w:val="bottom"/>
          </w:tcPr>
          <w:p w14:paraId="3F05799C" w14:textId="77777777" w:rsidR="00C27DB4" w:rsidRPr="006C7E89" w:rsidRDefault="00C27DB4" w:rsidP="00C27DB4">
            <w:pPr>
              <w:pStyle w:val="Texto"/>
              <w:jc w:val="left"/>
            </w:pPr>
          </w:p>
        </w:tc>
        <w:tc>
          <w:tcPr>
            <w:tcW w:w="1440" w:type="dxa"/>
            <w:vAlign w:val="bottom"/>
          </w:tcPr>
          <w:p w14:paraId="501731E8" w14:textId="77777777" w:rsidR="00C27DB4" w:rsidRPr="006C7E89" w:rsidRDefault="00C27DB4" w:rsidP="00C27DB4">
            <w:pPr>
              <w:pStyle w:val="Texto"/>
              <w:tabs>
                <w:tab w:val="decimal" w:pos="1266"/>
              </w:tabs>
            </w:pPr>
          </w:p>
        </w:tc>
        <w:tc>
          <w:tcPr>
            <w:tcW w:w="126" w:type="dxa"/>
            <w:vAlign w:val="bottom"/>
          </w:tcPr>
          <w:p w14:paraId="24E28220" w14:textId="77777777" w:rsidR="00C27DB4" w:rsidRPr="006C7E89" w:rsidRDefault="00C27DB4" w:rsidP="00C27DB4">
            <w:pPr>
              <w:pStyle w:val="Texto"/>
            </w:pPr>
          </w:p>
        </w:tc>
        <w:tc>
          <w:tcPr>
            <w:tcW w:w="1404" w:type="dxa"/>
            <w:vAlign w:val="bottom"/>
          </w:tcPr>
          <w:p w14:paraId="20A6CE3C" w14:textId="77777777" w:rsidR="00C27DB4" w:rsidRPr="006C7E89" w:rsidRDefault="00C27DB4" w:rsidP="00C27DB4">
            <w:pPr>
              <w:pStyle w:val="Texto"/>
              <w:tabs>
                <w:tab w:val="decimal" w:pos="1266"/>
              </w:tabs>
            </w:pPr>
          </w:p>
        </w:tc>
      </w:tr>
      <w:tr w:rsidR="00C27DB4" w:rsidRPr="006C7E89" w14:paraId="7095F8DE" w14:textId="77777777" w:rsidTr="004D5AE1">
        <w:tc>
          <w:tcPr>
            <w:tcW w:w="6840" w:type="dxa"/>
            <w:vAlign w:val="bottom"/>
          </w:tcPr>
          <w:p w14:paraId="7CAC8BBC" w14:textId="77777777" w:rsidR="00C27DB4" w:rsidRPr="006C7E89" w:rsidRDefault="00C27DB4" w:rsidP="00C27DB4">
            <w:pPr>
              <w:pStyle w:val="Texto"/>
              <w:jc w:val="left"/>
            </w:pPr>
            <w:r w:rsidRPr="006C7E89">
              <w:t>Reembolsos sobre exportaciones (Nota 19)</w:t>
            </w:r>
          </w:p>
        </w:tc>
        <w:tc>
          <w:tcPr>
            <w:tcW w:w="1440" w:type="dxa"/>
            <w:vAlign w:val="bottom"/>
          </w:tcPr>
          <w:p w14:paraId="0279B864" w14:textId="2A74F4BE" w:rsidR="00C27DB4" w:rsidRPr="006C7E89" w:rsidRDefault="0001301F" w:rsidP="00C27DB4">
            <w:pPr>
              <w:pStyle w:val="Texto"/>
              <w:tabs>
                <w:tab w:val="decimal" w:pos="1266"/>
              </w:tabs>
            </w:pPr>
            <w:r w:rsidRPr="006C7E89">
              <w:t>240.421</w:t>
            </w:r>
          </w:p>
        </w:tc>
        <w:tc>
          <w:tcPr>
            <w:tcW w:w="126" w:type="dxa"/>
            <w:vAlign w:val="bottom"/>
          </w:tcPr>
          <w:p w14:paraId="12A38901" w14:textId="77777777" w:rsidR="00C27DB4" w:rsidRPr="006C7E89" w:rsidRDefault="00C27DB4" w:rsidP="00C27DB4">
            <w:pPr>
              <w:pStyle w:val="Texto"/>
            </w:pPr>
          </w:p>
        </w:tc>
        <w:tc>
          <w:tcPr>
            <w:tcW w:w="1404" w:type="dxa"/>
            <w:vAlign w:val="bottom"/>
          </w:tcPr>
          <w:p w14:paraId="26CBB971" w14:textId="546905F6" w:rsidR="00C27DB4" w:rsidRPr="006C7E89" w:rsidRDefault="00C27DB4" w:rsidP="00C27DB4">
            <w:pPr>
              <w:pStyle w:val="Texto"/>
              <w:tabs>
                <w:tab w:val="decimal" w:pos="1266"/>
              </w:tabs>
            </w:pPr>
            <w:r w:rsidRPr="006C7E89">
              <w:t>758.423</w:t>
            </w:r>
          </w:p>
        </w:tc>
      </w:tr>
      <w:tr w:rsidR="00C27DB4" w:rsidRPr="006C7E89" w14:paraId="500B831D" w14:textId="77777777" w:rsidTr="004D5AE1">
        <w:tc>
          <w:tcPr>
            <w:tcW w:w="6840" w:type="dxa"/>
            <w:vAlign w:val="bottom"/>
          </w:tcPr>
          <w:p w14:paraId="3E4AE152" w14:textId="77777777" w:rsidR="00C27DB4" w:rsidRPr="006C7E89" w:rsidRDefault="00C27DB4" w:rsidP="00C27DB4">
            <w:pPr>
              <w:pStyle w:val="Texto"/>
              <w:jc w:val="left"/>
            </w:pPr>
            <w:r w:rsidRPr="006C7E89">
              <w:t>Viviendas - Programa acceso a la casa propia (Nota 22)</w:t>
            </w:r>
          </w:p>
        </w:tc>
        <w:tc>
          <w:tcPr>
            <w:tcW w:w="1440" w:type="dxa"/>
            <w:vAlign w:val="bottom"/>
          </w:tcPr>
          <w:p w14:paraId="59B2E533" w14:textId="63DDDC69" w:rsidR="00C27DB4" w:rsidRPr="006C7E89" w:rsidRDefault="00E5325F" w:rsidP="00C27DB4">
            <w:pPr>
              <w:pStyle w:val="Texto"/>
              <w:tabs>
                <w:tab w:val="decimal" w:pos="1266"/>
              </w:tabs>
            </w:pPr>
            <w:r w:rsidRPr="006C7E89">
              <w:t>274.999</w:t>
            </w:r>
          </w:p>
        </w:tc>
        <w:tc>
          <w:tcPr>
            <w:tcW w:w="126" w:type="dxa"/>
            <w:vAlign w:val="bottom"/>
          </w:tcPr>
          <w:p w14:paraId="3F0FAA46" w14:textId="77777777" w:rsidR="00C27DB4" w:rsidRPr="006C7E89" w:rsidRDefault="00C27DB4" w:rsidP="00C27DB4">
            <w:pPr>
              <w:pStyle w:val="Texto"/>
            </w:pPr>
          </w:p>
        </w:tc>
        <w:tc>
          <w:tcPr>
            <w:tcW w:w="1404" w:type="dxa"/>
            <w:vAlign w:val="bottom"/>
          </w:tcPr>
          <w:p w14:paraId="5704039D" w14:textId="68CA3B89" w:rsidR="00C27DB4" w:rsidRPr="006C7E89" w:rsidRDefault="00C27DB4" w:rsidP="00C27DB4">
            <w:pPr>
              <w:pStyle w:val="Texto"/>
              <w:tabs>
                <w:tab w:val="decimal" w:pos="1266"/>
              </w:tabs>
            </w:pPr>
            <w:r w:rsidRPr="006C7E89">
              <w:t>535.550</w:t>
            </w:r>
          </w:p>
        </w:tc>
      </w:tr>
      <w:tr w:rsidR="00C27DB4" w:rsidRPr="006C7E89" w14:paraId="4256E098" w14:textId="77777777" w:rsidTr="004D5AE1">
        <w:tc>
          <w:tcPr>
            <w:tcW w:w="6840" w:type="dxa"/>
            <w:vAlign w:val="bottom"/>
          </w:tcPr>
          <w:p w14:paraId="4530C256" w14:textId="7DF38BFD" w:rsidR="00C27DB4" w:rsidRPr="006C7E89" w:rsidRDefault="00C27DB4" w:rsidP="00C27DB4">
            <w:pPr>
              <w:pStyle w:val="Texto"/>
              <w:jc w:val="left"/>
            </w:pPr>
            <w:r w:rsidRPr="006C7E89">
              <w:t>Crédito por instrumentos financieros derivados (Nota 19)</w:t>
            </w:r>
          </w:p>
        </w:tc>
        <w:tc>
          <w:tcPr>
            <w:tcW w:w="1440" w:type="dxa"/>
            <w:vAlign w:val="bottom"/>
          </w:tcPr>
          <w:p w14:paraId="7A9C34C1" w14:textId="515D9B9C" w:rsidR="00C27DB4" w:rsidRPr="006C7E89" w:rsidRDefault="000D3596" w:rsidP="00C27DB4">
            <w:pPr>
              <w:pStyle w:val="Texto"/>
              <w:tabs>
                <w:tab w:val="decimal" w:pos="1266"/>
              </w:tabs>
            </w:pPr>
            <w:r w:rsidRPr="006C7E89">
              <w:t>605.087</w:t>
            </w:r>
          </w:p>
        </w:tc>
        <w:tc>
          <w:tcPr>
            <w:tcW w:w="126" w:type="dxa"/>
            <w:vAlign w:val="bottom"/>
          </w:tcPr>
          <w:p w14:paraId="55A0D64F" w14:textId="77777777" w:rsidR="00C27DB4" w:rsidRPr="006C7E89" w:rsidRDefault="00C27DB4" w:rsidP="00C27DB4">
            <w:pPr>
              <w:pStyle w:val="Texto"/>
            </w:pPr>
          </w:p>
        </w:tc>
        <w:tc>
          <w:tcPr>
            <w:tcW w:w="1404" w:type="dxa"/>
            <w:vAlign w:val="bottom"/>
          </w:tcPr>
          <w:p w14:paraId="164A7AD4" w14:textId="052F94C5" w:rsidR="00C27DB4" w:rsidRPr="006C7E89" w:rsidRDefault="00C27DB4" w:rsidP="00C27DB4">
            <w:pPr>
              <w:pStyle w:val="Texto"/>
              <w:tabs>
                <w:tab w:val="decimal" w:pos="1266"/>
              </w:tabs>
            </w:pPr>
            <w:r w:rsidRPr="006C7E89">
              <w:t>528.071</w:t>
            </w:r>
          </w:p>
        </w:tc>
      </w:tr>
      <w:tr w:rsidR="00C27DB4" w:rsidRPr="006C7E89" w14:paraId="4431FE4C" w14:textId="77777777" w:rsidTr="004D5AE1">
        <w:tc>
          <w:tcPr>
            <w:tcW w:w="6840" w:type="dxa"/>
            <w:vAlign w:val="bottom"/>
          </w:tcPr>
          <w:p w14:paraId="44794E2A" w14:textId="3B1579FA" w:rsidR="00C27DB4" w:rsidRPr="006C7E89" w:rsidRDefault="00C27DB4" w:rsidP="00C27DB4">
            <w:pPr>
              <w:pStyle w:val="Texto"/>
              <w:jc w:val="left"/>
            </w:pPr>
            <w:r w:rsidRPr="006C7E89">
              <w:t>Gastos pagados por adelantado</w:t>
            </w:r>
          </w:p>
        </w:tc>
        <w:tc>
          <w:tcPr>
            <w:tcW w:w="1440" w:type="dxa"/>
            <w:vAlign w:val="bottom"/>
          </w:tcPr>
          <w:p w14:paraId="7CB88249" w14:textId="0F2785FE" w:rsidR="00C27DB4" w:rsidRPr="006C7E89" w:rsidRDefault="0001301F" w:rsidP="00C27DB4">
            <w:pPr>
              <w:pStyle w:val="Texto"/>
              <w:tabs>
                <w:tab w:val="decimal" w:pos="1266"/>
              </w:tabs>
            </w:pPr>
            <w:r w:rsidRPr="006C7E89">
              <w:t>255.144</w:t>
            </w:r>
          </w:p>
        </w:tc>
        <w:tc>
          <w:tcPr>
            <w:tcW w:w="126" w:type="dxa"/>
            <w:vAlign w:val="bottom"/>
          </w:tcPr>
          <w:p w14:paraId="4D6B3357" w14:textId="77777777" w:rsidR="00C27DB4" w:rsidRPr="006C7E89" w:rsidRDefault="00C27DB4" w:rsidP="00C27DB4">
            <w:pPr>
              <w:pStyle w:val="Texto"/>
            </w:pPr>
          </w:p>
        </w:tc>
        <w:tc>
          <w:tcPr>
            <w:tcW w:w="1404" w:type="dxa"/>
            <w:vAlign w:val="bottom"/>
          </w:tcPr>
          <w:p w14:paraId="249D5E29" w14:textId="5ACE13F0" w:rsidR="00C27DB4" w:rsidRPr="006C7E89" w:rsidRDefault="00C27DB4" w:rsidP="00C27DB4">
            <w:pPr>
              <w:pStyle w:val="Texto"/>
              <w:tabs>
                <w:tab w:val="decimal" w:pos="1266"/>
              </w:tabs>
            </w:pPr>
            <w:r w:rsidRPr="006C7E89">
              <w:t>428.445</w:t>
            </w:r>
          </w:p>
        </w:tc>
      </w:tr>
      <w:tr w:rsidR="00C27DB4" w:rsidRPr="006C7E89" w14:paraId="122E8428" w14:textId="77777777" w:rsidTr="004D5AE1">
        <w:tc>
          <w:tcPr>
            <w:tcW w:w="6840" w:type="dxa"/>
            <w:vAlign w:val="bottom"/>
          </w:tcPr>
          <w:p w14:paraId="41EEB942" w14:textId="77777777" w:rsidR="00C27DB4" w:rsidRPr="006C7E89" w:rsidRDefault="00C27DB4" w:rsidP="00C27DB4">
            <w:pPr>
              <w:pStyle w:val="Texto"/>
              <w:jc w:val="left"/>
            </w:pPr>
            <w:r w:rsidRPr="006C7E89">
              <w:t>Préstamos financieros en moneda nacional</w:t>
            </w:r>
          </w:p>
        </w:tc>
        <w:tc>
          <w:tcPr>
            <w:tcW w:w="1440" w:type="dxa"/>
            <w:vAlign w:val="bottom"/>
          </w:tcPr>
          <w:p w14:paraId="7E45FF8D" w14:textId="7A4C1E56" w:rsidR="00C27DB4" w:rsidRPr="006C7E89" w:rsidRDefault="0001301F" w:rsidP="00C27DB4">
            <w:pPr>
              <w:pStyle w:val="Texto"/>
              <w:tabs>
                <w:tab w:val="decimal" w:pos="1266"/>
              </w:tabs>
            </w:pPr>
            <w:r w:rsidRPr="006C7E89">
              <w:t>178.524</w:t>
            </w:r>
          </w:p>
        </w:tc>
        <w:tc>
          <w:tcPr>
            <w:tcW w:w="126" w:type="dxa"/>
            <w:vAlign w:val="bottom"/>
          </w:tcPr>
          <w:p w14:paraId="5E69B79C" w14:textId="77777777" w:rsidR="00C27DB4" w:rsidRPr="006C7E89" w:rsidRDefault="00C27DB4" w:rsidP="00C27DB4">
            <w:pPr>
              <w:pStyle w:val="Texto"/>
            </w:pPr>
          </w:p>
        </w:tc>
        <w:tc>
          <w:tcPr>
            <w:tcW w:w="1404" w:type="dxa"/>
            <w:vAlign w:val="bottom"/>
          </w:tcPr>
          <w:p w14:paraId="18B5D163" w14:textId="579B169A" w:rsidR="00C27DB4" w:rsidRPr="006C7E89" w:rsidRDefault="00C27DB4" w:rsidP="00C27DB4">
            <w:pPr>
              <w:pStyle w:val="Texto"/>
              <w:tabs>
                <w:tab w:val="decimal" w:pos="1266"/>
              </w:tabs>
            </w:pPr>
            <w:r w:rsidRPr="006C7E89">
              <w:t>327.170</w:t>
            </w:r>
          </w:p>
        </w:tc>
      </w:tr>
      <w:tr w:rsidR="00C27DB4" w:rsidRPr="006C7E89" w14:paraId="59373CA2" w14:textId="77777777" w:rsidTr="004D5AE1">
        <w:tc>
          <w:tcPr>
            <w:tcW w:w="6840" w:type="dxa"/>
            <w:vAlign w:val="bottom"/>
          </w:tcPr>
          <w:p w14:paraId="33E0544A" w14:textId="77777777" w:rsidR="00C27DB4" w:rsidRPr="006C7E89" w:rsidRDefault="00C27DB4" w:rsidP="00C27DB4">
            <w:pPr>
              <w:pStyle w:val="Texto"/>
              <w:jc w:val="left"/>
            </w:pPr>
            <w:r w:rsidRPr="006C7E89">
              <w:t>Bienes de disponibilidad restringida (Nota 21)</w:t>
            </w:r>
          </w:p>
        </w:tc>
        <w:tc>
          <w:tcPr>
            <w:tcW w:w="1440" w:type="dxa"/>
            <w:vAlign w:val="bottom"/>
          </w:tcPr>
          <w:p w14:paraId="400E753F" w14:textId="5534CADE" w:rsidR="00C27DB4" w:rsidRPr="006C7E89" w:rsidRDefault="00B31F84" w:rsidP="00C27DB4">
            <w:pPr>
              <w:pStyle w:val="Texto"/>
              <w:tabs>
                <w:tab w:val="decimal" w:pos="1266"/>
              </w:tabs>
            </w:pPr>
            <w:r w:rsidRPr="006C7E89">
              <w:t>93.365</w:t>
            </w:r>
          </w:p>
        </w:tc>
        <w:tc>
          <w:tcPr>
            <w:tcW w:w="126" w:type="dxa"/>
            <w:vAlign w:val="bottom"/>
          </w:tcPr>
          <w:p w14:paraId="05B4CDFA" w14:textId="77777777" w:rsidR="00C27DB4" w:rsidRPr="006C7E89" w:rsidRDefault="00C27DB4" w:rsidP="00C27DB4">
            <w:pPr>
              <w:pStyle w:val="Texto"/>
            </w:pPr>
          </w:p>
        </w:tc>
        <w:tc>
          <w:tcPr>
            <w:tcW w:w="1404" w:type="dxa"/>
            <w:vAlign w:val="bottom"/>
          </w:tcPr>
          <w:p w14:paraId="044EAC5E" w14:textId="00315B22" w:rsidR="00C27DB4" w:rsidRPr="006C7E89" w:rsidRDefault="00C27DB4" w:rsidP="00C27DB4">
            <w:pPr>
              <w:pStyle w:val="Texto"/>
              <w:tabs>
                <w:tab w:val="decimal" w:pos="1266"/>
              </w:tabs>
            </w:pPr>
            <w:r w:rsidRPr="006C7E89">
              <w:t>131.515</w:t>
            </w:r>
          </w:p>
        </w:tc>
      </w:tr>
      <w:tr w:rsidR="00C27DB4" w:rsidRPr="006C7E89" w14:paraId="14F567A6" w14:textId="77777777" w:rsidTr="004D5AE1">
        <w:tc>
          <w:tcPr>
            <w:tcW w:w="6840" w:type="dxa"/>
            <w:vAlign w:val="bottom"/>
          </w:tcPr>
          <w:p w14:paraId="6213043B" w14:textId="44FACA24" w:rsidR="00C27DB4" w:rsidRPr="006C7E89" w:rsidRDefault="00C27DB4" w:rsidP="00C27DB4">
            <w:pPr>
              <w:pStyle w:val="Texto"/>
              <w:jc w:val="left"/>
            </w:pPr>
            <w:r w:rsidRPr="006C7E89">
              <w:t>Bienes de disponibilidad restringida en moneda extranjera (Nota 19 y 21)</w:t>
            </w:r>
          </w:p>
        </w:tc>
        <w:tc>
          <w:tcPr>
            <w:tcW w:w="1440" w:type="dxa"/>
            <w:vAlign w:val="bottom"/>
          </w:tcPr>
          <w:p w14:paraId="0E9637A2" w14:textId="655789C7" w:rsidR="00C27DB4" w:rsidRPr="006C7E89" w:rsidRDefault="00B31F84" w:rsidP="00C27DB4">
            <w:pPr>
              <w:pStyle w:val="Texto"/>
              <w:tabs>
                <w:tab w:val="decimal" w:pos="1266"/>
              </w:tabs>
            </w:pPr>
            <w:r w:rsidRPr="006C7E89">
              <w:t>66.385</w:t>
            </w:r>
          </w:p>
        </w:tc>
        <w:tc>
          <w:tcPr>
            <w:tcW w:w="126" w:type="dxa"/>
            <w:vAlign w:val="bottom"/>
          </w:tcPr>
          <w:p w14:paraId="33E1006B" w14:textId="77777777" w:rsidR="00C27DB4" w:rsidRPr="006C7E89" w:rsidRDefault="00C27DB4" w:rsidP="00C27DB4">
            <w:pPr>
              <w:pStyle w:val="Texto"/>
            </w:pPr>
          </w:p>
        </w:tc>
        <w:tc>
          <w:tcPr>
            <w:tcW w:w="1404" w:type="dxa"/>
            <w:vAlign w:val="bottom"/>
          </w:tcPr>
          <w:p w14:paraId="59D9D60C" w14:textId="10308EA4" w:rsidR="00C27DB4" w:rsidRPr="006C7E89" w:rsidRDefault="00C27DB4" w:rsidP="00C27DB4">
            <w:pPr>
              <w:pStyle w:val="Texto"/>
              <w:tabs>
                <w:tab w:val="decimal" w:pos="1266"/>
              </w:tabs>
            </w:pPr>
            <w:r w:rsidRPr="006C7E89">
              <w:t>71.396</w:t>
            </w:r>
          </w:p>
        </w:tc>
      </w:tr>
      <w:tr w:rsidR="00C27DB4" w:rsidRPr="006C7E89" w14:paraId="30D58BAE" w14:textId="77777777" w:rsidTr="004D5AE1">
        <w:tc>
          <w:tcPr>
            <w:tcW w:w="6840" w:type="dxa"/>
            <w:vAlign w:val="bottom"/>
          </w:tcPr>
          <w:p w14:paraId="6E8A25BE" w14:textId="77777777" w:rsidR="00C27DB4" w:rsidRPr="006C7E89" w:rsidRDefault="00C27DB4" w:rsidP="00C27DB4">
            <w:pPr>
              <w:pStyle w:val="Texto"/>
              <w:jc w:val="left"/>
            </w:pPr>
            <w:r w:rsidRPr="006C7E89">
              <w:t>Diversos en moneda nacional</w:t>
            </w:r>
          </w:p>
        </w:tc>
        <w:tc>
          <w:tcPr>
            <w:tcW w:w="1440" w:type="dxa"/>
            <w:vAlign w:val="bottom"/>
          </w:tcPr>
          <w:p w14:paraId="44D6CA15" w14:textId="6A4D7D0B" w:rsidR="00C27DB4" w:rsidRPr="006C7E89" w:rsidRDefault="000D3596" w:rsidP="00C27DB4">
            <w:pPr>
              <w:pStyle w:val="Texto"/>
              <w:tabs>
                <w:tab w:val="decimal" w:pos="1266"/>
              </w:tabs>
            </w:pPr>
            <w:r w:rsidRPr="006C7E89">
              <w:t>36.274</w:t>
            </w:r>
          </w:p>
        </w:tc>
        <w:tc>
          <w:tcPr>
            <w:tcW w:w="126" w:type="dxa"/>
            <w:vAlign w:val="bottom"/>
          </w:tcPr>
          <w:p w14:paraId="7F135C5F" w14:textId="77777777" w:rsidR="00C27DB4" w:rsidRPr="006C7E89" w:rsidRDefault="00C27DB4" w:rsidP="00C27DB4">
            <w:pPr>
              <w:pStyle w:val="Texto"/>
            </w:pPr>
          </w:p>
        </w:tc>
        <w:tc>
          <w:tcPr>
            <w:tcW w:w="1404" w:type="dxa"/>
            <w:vAlign w:val="bottom"/>
          </w:tcPr>
          <w:p w14:paraId="24CB9310" w14:textId="02D9211C" w:rsidR="00C27DB4" w:rsidRPr="006C7E89" w:rsidRDefault="00C27DB4" w:rsidP="00C27DB4">
            <w:pPr>
              <w:pStyle w:val="Texto"/>
              <w:tabs>
                <w:tab w:val="decimal" w:pos="1266"/>
              </w:tabs>
            </w:pPr>
            <w:r w:rsidRPr="006C7E89">
              <w:t>32.082</w:t>
            </w:r>
          </w:p>
        </w:tc>
      </w:tr>
      <w:tr w:rsidR="00C27DB4" w:rsidRPr="006C7E89" w14:paraId="72A9AEDB" w14:textId="77777777" w:rsidTr="004D5AE1">
        <w:tc>
          <w:tcPr>
            <w:tcW w:w="6840" w:type="dxa"/>
            <w:vAlign w:val="bottom"/>
          </w:tcPr>
          <w:p w14:paraId="1BACC71A" w14:textId="77777777" w:rsidR="00C27DB4" w:rsidRPr="006C7E89" w:rsidRDefault="00C27DB4" w:rsidP="00C27DB4">
            <w:pPr>
              <w:pStyle w:val="Texto"/>
              <w:jc w:val="left"/>
            </w:pPr>
            <w:r w:rsidRPr="006C7E89">
              <w:t>Depósitos en garantía (Nota 21)</w:t>
            </w:r>
          </w:p>
        </w:tc>
        <w:tc>
          <w:tcPr>
            <w:tcW w:w="1440" w:type="dxa"/>
            <w:vAlign w:val="bottom"/>
          </w:tcPr>
          <w:p w14:paraId="4E5EF587" w14:textId="39C30276" w:rsidR="00C27DB4" w:rsidRPr="006C7E89" w:rsidRDefault="000D3596" w:rsidP="00C27DB4">
            <w:pPr>
              <w:pStyle w:val="Texto"/>
              <w:tabs>
                <w:tab w:val="decimal" w:pos="1266"/>
              </w:tabs>
            </w:pPr>
            <w:r w:rsidRPr="006C7E89">
              <w:t>1.210</w:t>
            </w:r>
          </w:p>
        </w:tc>
        <w:tc>
          <w:tcPr>
            <w:tcW w:w="126" w:type="dxa"/>
            <w:vAlign w:val="bottom"/>
          </w:tcPr>
          <w:p w14:paraId="2BFE2804" w14:textId="77777777" w:rsidR="00C27DB4" w:rsidRPr="006C7E89" w:rsidRDefault="00C27DB4" w:rsidP="00C27DB4">
            <w:pPr>
              <w:pStyle w:val="Texto"/>
            </w:pPr>
          </w:p>
        </w:tc>
        <w:tc>
          <w:tcPr>
            <w:tcW w:w="1404" w:type="dxa"/>
            <w:vAlign w:val="bottom"/>
          </w:tcPr>
          <w:p w14:paraId="5051F17A" w14:textId="18F12512" w:rsidR="00C27DB4" w:rsidRPr="006C7E89" w:rsidRDefault="00C27DB4" w:rsidP="00C27DB4">
            <w:pPr>
              <w:pStyle w:val="Texto"/>
              <w:tabs>
                <w:tab w:val="decimal" w:pos="1266"/>
              </w:tabs>
            </w:pPr>
            <w:r w:rsidRPr="006C7E89">
              <w:t>2.592</w:t>
            </w:r>
          </w:p>
        </w:tc>
      </w:tr>
      <w:tr w:rsidR="00C27DB4" w:rsidRPr="006C7E89" w14:paraId="5B19945D" w14:textId="77777777" w:rsidTr="004D5AE1">
        <w:tc>
          <w:tcPr>
            <w:tcW w:w="6840" w:type="dxa"/>
            <w:vAlign w:val="bottom"/>
          </w:tcPr>
          <w:p w14:paraId="1C31B8B4" w14:textId="5F0BBF5F" w:rsidR="00C27DB4" w:rsidRPr="006C7E89" w:rsidRDefault="00C27DB4" w:rsidP="00C27DB4">
            <w:pPr>
              <w:pStyle w:val="Texto"/>
              <w:jc w:val="left"/>
              <w:rPr>
                <w:b/>
              </w:rPr>
            </w:pPr>
            <w:proofErr w:type="gramStart"/>
            <w:r w:rsidRPr="006C7E89">
              <w:rPr>
                <w:b/>
              </w:rPr>
              <w:t>Total</w:t>
            </w:r>
            <w:proofErr w:type="gramEnd"/>
            <w:r w:rsidRPr="006C7E89">
              <w:rPr>
                <w:b/>
              </w:rPr>
              <w:t xml:space="preserve"> otros créditos financieros - Corrientes</w:t>
            </w:r>
          </w:p>
        </w:tc>
        <w:tc>
          <w:tcPr>
            <w:tcW w:w="1440" w:type="dxa"/>
            <w:tcBorders>
              <w:top w:val="single" w:sz="6" w:space="0" w:color="auto"/>
              <w:bottom w:val="double" w:sz="6" w:space="0" w:color="auto"/>
            </w:tcBorders>
            <w:vAlign w:val="bottom"/>
          </w:tcPr>
          <w:p w14:paraId="3A879C9F" w14:textId="09423F30" w:rsidR="00C27DB4" w:rsidRPr="006C7E89" w:rsidRDefault="00B31F84" w:rsidP="00C27DB4">
            <w:pPr>
              <w:pStyle w:val="Texto"/>
              <w:tabs>
                <w:tab w:val="decimal" w:pos="1266"/>
              </w:tabs>
              <w:rPr>
                <w:b/>
                <w:bCs/>
              </w:rPr>
            </w:pPr>
            <w:r w:rsidRPr="006C7E89">
              <w:rPr>
                <w:b/>
                <w:bCs/>
              </w:rPr>
              <w:t>1.751.409</w:t>
            </w:r>
          </w:p>
        </w:tc>
        <w:tc>
          <w:tcPr>
            <w:tcW w:w="126" w:type="dxa"/>
            <w:vAlign w:val="bottom"/>
          </w:tcPr>
          <w:p w14:paraId="7F904152" w14:textId="77777777" w:rsidR="00C27DB4" w:rsidRPr="006C7E89" w:rsidRDefault="00C27DB4" w:rsidP="00C27DB4">
            <w:pPr>
              <w:pStyle w:val="Texto"/>
              <w:rPr>
                <w:b/>
                <w:bCs/>
              </w:rPr>
            </w:pPr>
          </w:p>
        </w:tc>
        <w:tc>
          <w:tcPr>
            <w:tcW w:w="1404" w:type="dxa"/>
            <w:tcBorders>
              <w:top w:val="single" w:sz="6" w:space="0" w:color="auto"/>
              <w:bottom w:val="double" w:sz="6" w:space="0" w:color="auto"/>
            </w:tcBorders>
            <w:vAlign w:val="bottom"/>
          </w:tcPr>
          <w:p w14:paraId="5C26E484" w14:textId="73E609CD" w:rsidR="00C27DB4" w:rsidRPr="006C7E89" w:rsidRDefault="00C27DB4" w:rsidP="00C27DB4">
            <w:pPr>
              <w:pStyle w:val="Texto"/>
              <w:tabs>
                <w:tab w:val="decimal" w:pos="1266"/>
              </w:tabs>
              <w:rPr>
                <w:b/>
                <w:bCs/>
              </w:rPr>
            </w:pPr>
            <w:r w:rsidRPr="006C7E89">
              <w:rPr>
                <w:b/>
                <w:bCs/>
              </w:rPr>
              <w:t>2.815.244</w:t>
            </w:r>
          </w:p>
        </w:tc>
      </w:tr>
    </w:tbl>
    <w:p w14:paraId="7F5D89A6" w14:textId="77777777" w:rsidR="00A26200" w:rsidRPr="002112CC" w:rsidRDefault="00A26200" w:rsidP="00707EB2">
      <w:pPr>
        <w:pStyle w:val="Texto"/>
      </w:pPr>
    </w:p>
    <w:p w14:paraId="4276ABA7" w14:textId="40330C69" w:rsidR="0002712A" w:rsidRPr="002112CC" w:rsidRDefault="0002712A" w:rsidP="0002712A">
      <w:pPr>
        <w:pStyle w:val="Texto"/>
      </w:pPr>
      <w:r w:rsidRPr="002112CC">
        <w:t>Los créditos financieros no devengan intereses excepto por los préstamos financieros que devengan intereses</w:t>
      </w:r>
      <w:r w:rsidR="002112CC">
        <w:t xml:space="preserve"> </w:t>
      </w:r>
      <w:r w:rsidRPr="002112CC">
        <w:t xml:space="preserve">a una tasa promedio nominal anual de </w:t>
      </w:r>
      <w:r w:rsidR="0096049D">
        <w:t>79</w:t>
      </w:r>
      <w:r w:rsidRPr="002112CC">
        <w:t>%.</w:t>
      </w:r>
    </w:p>
    <w:p w14:paraId="3E6DE361" w14:textId="77777777" w:rsidR="00DB53E9" w:rsidRPr="002112CC" w:rsidRDefault="00DB53E9" w:rsidP="00C52F25">
      <w:pPr>
        <w:pStyle w:val="textonotajustificado"/>
      </w:pPr>
    </w:p>
    <w:p w14:paraId="4097F4DE" w14:textId="7DD1209C" w:rsidR="00F36BA7" w:rsidRPr="002112CC" w:rsidRDefault="00DB53E9" w:rsidP="00DB4047">
      <w:pPr>
        <w:pStyle w:val="Textonota"/>
        <w:numPr>
          <w:ilvl w:val="0"/>
          <w:numId w:val="5"/>
        </w:numPr>
        <w:ind w:left="567" w:hanging="567"/>
        <w:rPr>
          <w:b/>
        </w:rPr>
      </w:pPr>
      <w:r w:rsidRPr="002112CC">
        <w:rPr>
          <w:b/>
        </w:rPr>
        <w:t>Deudores comerciales y otras cuentas por cobrar</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EB6669" w:rsidRPr="006C7E89" w14:paraId="7470A542" w14:textId="77777777" w:rsidTr="004D5AE1">
        <w:tc>
          <w:tcPr>
            <w:tcW w:w="6840" w:type="dxa"/>
            <w:vAlign w:val="bottom"/>
          </w:tcPr>
          <w:p w14:paraId="6BD1C552" w14:textId="77777777" w:rsidR="00EB6669" w:rsidRPr="006C7E89" w:rsidRDefault="00EB6669" w:rsidP="004B1823">
            <w:pPr>
              <w:pStyle w:val="Texto"/>
              <w:jc w:val="left"/>
            </w:pPr>
          </w:p>
        </w:tc>
        <w:tc>
          <w:tcPr>
            <w:tcW w:w="1440" w:type="dxa"/>
            <w:tcBorders>
              <w:bottom w:val="single" w:sz="6" w:space="0" w:color="auto"/>
            </w:tcBorders>
            <w:vAlign w:val="bottom"/>
          </w:tcPr>
          <w:p w14:paraId="698BBAC5" w14:textId="4BBD5F52" w:rsidR="00EB6669" w:rsidRPr="006C7E89" w:rsidRDefault="00EB6669" w:rsidP="004B1823">
            <w:pPr>
              <w:pStyle w:val="Texto"/>
              <w:jc w:val="center"/>
              <w:rPr>
                <w:b/>
              </w:rPr>
            </w:pPr>
            <w:r w:rsidRPr="006C7E89">
              <w:rPr>
                <w:b/>
              </w:rPr>
              <w:t>31/05/202</w:t>
            </w:r>
            <w:r w:rsidR="00791E37" w:rsidRPr="006C7E89">
              <w:rPr>
                <w:b/>
              </w:rPr>
              <w:t>3</w:t>
            </w:r>
          </w:p>
        </w:tc>
        <w:tc>
          <w:tcPr>
            <w:tcW w:w="126" w:type="dxa"/>
            <w:vAlign w:val="bottom"/>
          </w:tcPr>
          <w:p w14:paraId="30890BA2" w14:textId="77777777" w:rsidR="00EB6669" w:rsidRPr="006C7E89" w:rsidRDefault="00EB6669" w:rsidP="004B1823">
            <w:pPr>
              <w:pStyle w:val="Texto"/>
              <w:tabs>
                <w:tab w:val="decimal" w:pos="1170"/>
              </w:tabs>
              <w:jc w:val="center"/>
              <w:rPr>
                <w:b/>
              </w:rPr>
            </w:pPr>
          </w:p>
        </w:tc>
        <w:tc>
          <w:tcPr>
            <w:tcW w:w="1404" w:type="dxa"/>
            <w:tcBorders>
              <w:bottom w:val="single" w:sz="6" w:space="0" w:color="auto"/>
            </w:tcBorders>
            <w:vAlign w:val="bottom"/>
          </w:tcPr>
          <w:p w14:paraId="14900731" w14:textId="56623F20" w:rsidR="00EB6669" w:rsidRPr="006C7E89" w:rsidRDefault="00EB6669" w:rsidP="004B1823">
            <w:pPr>
              <w:pStyle w:val="Texto"/>
              <w:jc w:val="center"/>
              <w:rPr>
                <w:b/>
              </w:rPr>
            </w:pPr>
            <w:r w:rsidRPr="006C7E89">
              <w:rPr>
                <w:b/>
              </w:rPr>
              <w:t>31/05/202</w:t>
            </w:r>
            <w:r w:rsidR="00791E37" w:rsidRPr="006C7E89">
              <w:rPr>
                <w:b/>
              </w:rPr>
              <w:t>2</w:t>
            </w:r>
          </w:p>
        </w:tc>
      </w:tr>
      <w:tr w:rsidR="00EB6669" w:rsidRPr="006C7E89" w14:paraId="19B21E6E" w14:textId="77777777" w:rsidTr="004D5AE1">
        <w:tc>
          <w:tcPr>
            <w:tcW w:w="6840" w:type="dxa"/>
            <w:vAlign w:val="bottom"/>
          </w:tcPr>
          <w:p w14:paraId="2080D99A" w14:textId="68D2F6FB" w:rsidR="00EB6669" w:rsidRPr="006C7E89" w:rsidRDefault="00EB6669" w:rsidP="004B1823">
            <w:pPr>
              <w:pStyle w:val="Texto"/>
              <w:jc w:val="left"/>
              <w:rPr>
                <w:b/>
              </w:rPr>
            </w:pPr>
            <w:r w:rsidRPr="006C7E89">
              <w:rPr>
                <w:b/>
                <w:bCs/>
              </w:rPr>
              <w:t>No corrientes</w:t>
            </w:r>
          </w:p>
        </w:tc>
        <w:tc>
          <w:tcPr>
            <w:tcW w:w="1440" w:type="dxa"/>
            <w:vAlign w:val="bottom"/>
          </w:tcPr>
          <w:p w14:paraId="0A28AFE8" w14:textId="77777777" w:rsidR="00EB6669" w:rsidRPr="006C7E89" w:rsidRDefault="00EB6669" w:rsidP="004B1823">
            <w:pPr>
              <w:pStyle w:val="Texto"/>
              <w:tabs>
                <w:tab w:val="decimal" w:pos="1266"/>
              </w:tabs>
            </w:pPr>
          </w:p>
        </w:tc>
        <w:tc>
          <w:tcPr>
            <w:tcW w:w="126" w:type="dxa"/>
            <w:vAlign w:val="bottom"/>
          </w:tcPr>
          <w:p w14:paraId="55F10B48" w14:textId="77777777" w:rsidR="00EB6669" w:rsidRPr="006C7E89" w:rsidRDefault="00EB6669" w:rsidP="004B1823">
            <w:pPr>
              <w:pStyle w:val="Texto"/>
            </w:pPr>
          </w:p>
        </w:tc>
        <w:tc>
          <w:tcPr>
            <w:tcW w:w="1404" w:type="dxa"/>
            <w:vAlign w:val="bottom"/>
          </w:tcPr>
          <w:p w14:paraId="1B4AA53F" w14:textId="77777777" w:rsidR="00EB6669" w:rsidRPr="006C7E89" w:rsidRDefault="00EB6669" w:rsidP="004B1823">
            <w:pPr>
              <w:pStyle w:val="Texto"/>
              <w:tabs>
                <w:tab w:val="decimal" w:pos="1266"/>
              </w:tabs>
            </w:pPr>
          </w:p>
        </w:tc>
      </w:tr>
      <w:tr w:rsidR="00EB6669" w:rsidRPr="006C7E89" w14:paraId="4975A7C8" w14:textId="77777777" w:rsidTr="004D5AE1">
        <w:tc>
          <w:tcPr>
            <w:tcW w:w="6840" w:type="dxa"/>
            <w:vAlign w:val="bottom"/>
          </w:tcPr>
          <w:p w14:paraId="614632CF" w14:textId="77777777" w:rsidR="00EB6669" w:rsidRPr="006C7E89" w:rsidRDefault="00EB6669" w:rsidP="004B1823">
            <w:pPr>
              <w:pStyle w:val="Texto"/>
              <w:jc w:val="left"/>
            </w:pPr>
          </w:p>
        </w:tc>
        <w:tc>
          <w:tcPr>
            <w:tcW w:w="1440" w:type="dxa"/>
            <w:vAlign w:val="bottom"/>
          </w:tcPr>
          <w:p w14:paraId="5D1808AA" w14:textId="77777777" w:rsidR="00EB6669" w:rsidRPr="006C7E89" w:rsidRDefault="00EB6669" w:rsidP="004B1823">
            <w:pPr>
              <w:pStyle w:val="Texto"/>
              <w:tabs>
                <w:tab w:val="decimal" w:pos="1266"/>
              </w:tabs>
            </w:pPr>
          </w:p>
        </w:tc>
        <w:tc>
          <w:tcPr>
            <w:tcW w:w="126" w:type="dxa"/>
            <w:vAlign w:val="bottom"/>
          </w:tcPr>
          <w:p w14:paraId="7E1136F3" w14:textId="77777777" w:rsidR="00EB6669" w:rsidRPr="006C7E89" w:rsidRDefault="00EB6669" w:rsidP="004B1823">
            <w:pPr>
              <w:pStyle w:val="Texto"/>
            </w:pPr>
          </w:p>
        </w:tc>
        <w:tc>
          <w:tcPr>
            <w:tcW w:w="1404" w:type="dxa"/>
            <w:vAlign w:val="bottom"/>
          </w:tcPr>
          <w:p w14:paraId="7575F645" w14:textId="77777777" w:rsidR="00EB6669" w:rsidRPr="006C7E89" w:rsidRDefault="00EB6669" w:rsidP="004B1823">
            <w:pPr>
              <w:pStyle w:val="Texto"/>
              <w:tabs>
                <w:tab w:val="decimal" w:pos="1266"/>
              </w:tabs>
              <w:rPr>
                <w:rFonts w:cs="Arial"/>
                <w:color w:val="000000"/>
                <w:lang w:eastAsia="es-AR"/>
              </w:rPr>
            </w:pPr>
          </w:p>
        </w:tc>
      </w:tr>
      <w:tr w:rsidR="002B0201" w:rsidRPr="006C7E89" w14:paraId="29161E0A" w14:textId="77777777" w:rsidTr="004D5AE1">
        <w:tc>
          <w:tcPr>
            <w:tcW w:w="6840" w:type="dxa"/>
            <w:vAlign w:val="bottom"/>
          </w:tcPr>
          <w:p w14:paraId="41B28118" w14:textId="77777777" w:rsidR="002B0201" w:rsidRPr="006C7E89" w:rsidRDefault="002B0201" w:rsidP="002B0201">
            <w:pPr>
              <w:pStyle w:val="Texto"/>
              <w:jc w:val="left"/>
            </w:pPr>
            <w:r w:rsidRPr="006C7E89">
              <w:t>Deudores comunes en moneda nacional</w:t>
            </w:r>
          </w:p>
        </w:tc>
        <w:tc>
          <w:tcPr>
            <w:tcW w:w="1440" w:type="dxa"/>
            <w:vAlign w:val="bottom"/>
          </w:tcPr>
          <w:p w14:paraId="780F3C99" w14:textId="5B50AA48" w:rsidR="002B0201" w:rsidRPr="006C7E89" w:rsidRDefault="008721C8" w:rsidP="002B0201">
            <w:pPr>
              <w:pStyle w:val="Texto"/>
              <w:tabs>
                <w:tab w:val="decimal" w:pos="1266"/>
              </w:tabs>
            </w:pPr>
            <w:r w:rsidRPr="006C7E89">
              <w:t>-</w:t>
            </w:r>
            <w:r w:rsidR="007341C1" w:rsidRPr="006C7E89">
              <w:t xml:space="preserve">    </w:t>
            </w:r>
            <w:r w:rsidR="00D14BDF" w:rsidRPr="006C7E89">
              <w:t xml:space="preserve">  </w:t>
            </w:r>
            <w:r w:rsidR="007341C1" w:rsidRPr="006C7E89">
              <w:t xml:space="preserve"> </w:t>
            </w:r>
          </w:p>
        </w:tc>
        <w:tc>
          <w:tcPr>
            <w:tcW w:w="126" w:type="dxa"/>
            <w:vAlign w:val="bottom"/>
          </w:tcPr>
          <w:p w14:paraId="7B94B356" w14:textId="77777777" w:rsidR="002B0201" w:rsidRPr="006C7E89" w:rsidRDefault="002B0201" w:rsidP="002B0201">
            <w:pPr>
              <w:pStyle w:val="Texto"/>
            </w:pPr>
          </w:p>
        </w:tc>
        <w:tc>
          <w:tcPr>
            <w:tcW w:w="1404" w:type="dxa"/>
            <w:vAlign w:val="bottom"/>
          </w:tcPr>
          <w:p w14:paraId="12B0F0E4" w14:textId="052150AD" w:rsidR="002B0201" w:rsidRPr="006C7E89" w:rsidRDefault="002B0201" w:rsidP="002B0201">
            <w:pPr>
              <w:pStyle w:val="Texto"/>
              <w:tabs>
                <w:tab w:val="decimal" w:pos="1266"/>
              </w:tabs>
            </w:pPr>
            <w:r w:rsidRPr="006C7E89">
              <w:t>2.30</w:t>
            </w:r>
            <w:r w:rsidR="00BF213E" w:rsidRPr="006C7E89">
              <w:t>7</w:t>
            </w:r>
          </w:p>
        </w:tc>
      </w:tr>
      <w:tr w:rsidR="002B0201" w:rsidRPr="006C7E89" w14:paraId="6A85FFDC" w14:textId="77777777" w:rsidTr="004D5AE1">
        <w:tc>
          <w:tcPr>
            <w:tcW w:w="6840" w:type="dxa"/>
            <w:vAlign w:val="bottom"/>
          </w:tcPr>
          <w:p w14:paraId="65D30353" w14:textId="3FA2DDF1" w:rsidR="002B0201" w:rsidRPr="006C7E89" w:rsidRDefault="002B0201" w:rsidP="002B0201">
            <w:pPr>
              <w:pStyle w:val="Texto"/>
              <w:jc w:val="left"/>
            </w:pPr>
            <w:proofErr w:type="gramStart"/>
            <w:r w:rsidRPr="006C7E89">
              <w:rPr>
                <w:b/>
              </w:rPr>
              <w:t>Total</w:t>
            </w:r>
            <w:proofErr w:type="gramEnd"/>
            <w:r w:rsidRPr="006C7E89">
              <w:rPr>
                <w:b/>
              </w:rPr>
              <w:t xml:space="preserve"> deudores comerciales y otras cuentas por cobrar - No corrientes</w:t>
            </w:r>
          </w:p>
        </w:tc>
        <w:tc>
          <w:tcPr>
            <w:tcW w:w="1440" w:type="dxa"/>
            <w:tcBorders>
              <w:top w:val="single" w:sz="6" w:space="0" w:color="auto"/>
              <w:bottom w:val="double" w:sz="6" w:space="0" w:color="auto"/>
            </w:tcBorders>
            <w:vAlign w:val="bottom"/>
          </w:tcPr>
          <w:p w14:paraId="6B336C9A" w14:textId="3145D37F" w:rsidR="002B0201" w:rsidRPr="006C7E89" w:rsidRDefault="008721C8" w:rsidP="002B0201">
            <w:pPr>
              <w:pStyle w:val="Texto"/>
              <w:tabs>
                <w:tab w:val="decimal" w:pos="1266"/>
              </w:tabs>
              <w:rPr>
                <w:b/>
                <w:bCs/>
              </w:rPr>
            </w:pPr>
            <w:r w:rsidRPr="006C7E89">
              <w:rPr>
                <w:b/>
                <w:bCs/>
              </w:rPr>
              <w:t>-</w:t>
            </w:r>
            <w:r w:rsidR="007341C1" w:rsidRPr="006C7E89">
              <w:rPr>
                <w:b/>
                <w:bCs/>
              </w:rPr>
              <w:t xml:space="preserve">    </w:t>
            </w:r>
            <w:r w:rsidR="00D14BDF" w:rsidRPr="006C7E89">
              <w:rPr>
                <w:b/>
                <w:bCs/>
              </w:rPr>
              <w:t xml:space="preserve">  </w:t>
            </w:r>
            <w:r w:rsidR="007341C1" w:rsidRPr="006C7E89">
              <w:rPr>
                <w:b/>
                <w:bCs/>
              </w:rPr>
              <w:t xml:space="preserve"> </w:t>
            </w:r>
          </w:p>
        </w:tc>
        <w:tc>
          <w:tcPr>
            <w:tcW w:w="126" w:type="dxa"/>
            <w:vAlign w:val="bottom"/>
          </w:tcPr>
          <w:p w14:paraId="2EDA4DE7" w14:textId="77777777" w:rsidR="002B0201" w:rsidRPr="006C7E89" w:rsidRDefault="002B0201" w:rsidP="002B0201">
            <w:pPr>
              <w:pStyle w:val="Texto"/>
              <w:rPr>
                <w:b/>
                <w:bCs/>
              </w:rPr>
            </w:pPr>
          </w:p>
        </w:tc>
        <w:tc>
          <w:tcPr>
            <w:tcW w:w="1404" w:type="dxa"/>
            <w:tcBorders>
              <w:top w:val="single" w:sz="6" w:space="0" w:color="auto"/>
              <w:bottom w:val="double" w:sz="6" w:space="0" w:color="auto"/>
            </w:tcBorders>
            <w:vAlign w:val="bottom"/>
          </w:tcPr>
          <w:p w14:paraId="07EB576F" w14:textId="1D8172B2" w:rsidR="002B0201" w:rsidRPr="006C7E89" w:rsidRDefault="002B0201" w:rsidP="002B0201">
            <w:pPr>
              <w:pStyle w:val="Texto"/>
              <w:tabs>
                <w:tab w:val="decimal" w:pos="1266"/>
              </w:tabs>
              <w:rPr>
                <w:b/>
                <w:bCs/>
              </w:rPr>
            </w:pPr>
            <w:r w:rsidRPr="006C7E89">
              <w:rPr>
                <w:b/>
                <w:bCs/>
              </w:rPr>
              <w:t>2.30</w:t>
            </w:r>
            <w:r w:rsidR="00BF213E" w:rsidRPr="006C7E89">
              <w:rPr>
                <w:b/>
                <w:bCs/>
              </w:rPr>
              <w:t>7</w:t>
            </w:r>
          </w:p>
        </w:tc>
      </w:tr>
      <w:tr w:rsidR="002B0201" w:rsidRPr="006C7E89" w14:paraId="2DA3D417" w14:textId="77777777" w:rsidTr="004D5AE1">
        <w:tc>
          <w:tcPr>
            <w:tcW w:w="6840" w:type="dxa"/>
            <w:vAlign w:val="bottom"/>
          </w:tcPr>
          <w:p w14:paraId="4728972D" w14:textId="77777777" w:rsidR="002B0201" w:rsidRPr="006C7E89" w:rsidRDefault="002B0201" w:rsidP="002B0201">
            <w:pPr>
              <w:pStyle w:val="Texto"/>
              <w:jc w:val="left"/>
            </w:pPr>
          </w:p>
        </w:tc>
        <w:tc>
          <w:tcPr>
            <w:tcW w:w="1440" w:type="dxa"/>
            <w:vAlign w:val="bottom"/>
          </w:tcPr>
          <w:p w14:paraId="7B3C6A91" w14:textId="271059C3" w:rsidR="002B0201" w:rsidRPr="006C7E89" w:rsidRDefault="002B0201" w:rsidP="002B0201">
            <w:pPr>
              <w:pStyle w:val="Texto"/>
              <w:tabs>
                <w:tab w:val="decimal" w:pos="1266"/>
              </w:tabs>
              <w:rPr>
                <w:bCs/>
              </w:rPr>
            </w:pPr>
          </w:p>
        </w:tc>
        <w:tc>
          <w:tcPr>
            <w:tcW w:w="126" w:type="dxa"/>
            <w:vAlign w:val="bottom"/>
          </w:tcPr>
          <w:p w14:paraId="57D138FB" w14:textId="77777777" w:rsidR="002B0201" w:rsidRPr="006C7E89" w:rsidRDefault="002B0201" w:rsidP="002B0201">
            <w:pPr>
              <w:pStyle w:val="Texto"/>
              <w:tabs>
                <w:tab w:val="decimal" w:pos="1170"/>
              </w:tabs>
              <w:jc w:val="center"/>
              <w:rPr>
                <w:b/>
              </w:rPr>
            </w:pPr>
          </w:p>
        </w:tc>
        <w:tc>
          <w:tcPr>
            <w:tcW w:w="1404" w:type="dxa"/>
            <w:vAlign w:val="bottom"/>
          </w:tcPr>
          <w:p w14:paraId="1083DC37" w14:textId="7F9C37A9" w:rsidR="002B0201" w:rsidRPr="006C7E89" w:rsidRDefault="002B0201" w:rsidP="002B0201">
            <w:pPr>
              <w:pStyle w:val="Texto"/>
              <w:tabs>
                <w:tab w:val="decimal" w:pos="1266"/>
              </w:tabs>
            </w:pPr>
          </w:p>
        </w:tc>
      </w:tr>
      <w:tr w:rsidR="002B0201" w:rsidRPr="006C7E89" w14:paraId="5701073A" w14:textId="77777777" w:rsidTr="004D5AE1">
        <w:tc>
          <w:tcPr>
            <w:tcW w:w="6840" w:type="dxa"/>
            <w:vAlign w:val="bottom"/>
          </w:tcPr>
          <w:p w14:paraId="010C5358" w14:textId="17243831" w:rsidR="002B0201" w:rsidRPr="006C7E89" w:rsidRDefault="002B0201" w:rsidP="002B0201">
            <w:pPr>
              <w:pStyle w:val="Texto"/>
              <w:jc w:val="left"/>
              <w:rPr>
                <w:b/>
              </w:rPr>
            </w:pPr>
            <w:r w:rsidRPr="006C7E89">
              <w:rPr>
                <w:b/>
                <w:bCs/>
              </w:rPr>
              <w:t>Corrientes</w:t>
            </w:r>
          </w:p>
        </w:tc>
        <w:tc>
          <w:tcPr>
            <w:tcW w:w="1440" w:type="dxa"/>
            <w:vAlign w:val="bottom"/>
          </w:tcPr>
          <w:p w14:paraId="50E61A67" w14:textId="77777777" w:rsidR="002B0201" w:rsidRPr="006C7E89" w:rsidRDefault="002B0201" w:rsidP="002B0201">
            <w:pPr>
              <w:pStyle w:val="Texto"/>
              <w:tabs>
                <w:tab w:val="decimal" w:pos="1266"/>
              </w:tabs>
            </w:pPr>
          </w:p>
        </w:tc>
        <w:tc>
          <w:tcPr>
            <w:tcW w:w="126" w:type="dxa"/>
            <w:vAlign w:val="bottom"/>
          </w:tcPr>
          <w:p w14:paraId="268FCD8B" w14:textId="77777777" w:rsidR="002B0201" w:rsidRPr="006C7E89" w:rsidRDefault="002B0201" w:rsidP="002B0201">
            <w:pPr>
              <w:pStyle w:val="Texto"/>
            </w:pPr>
          </w:p>
        </w:tc>
        <w:tc>
          <w:tcPr>
            <w:tcW w:w="1404" w:type="dxa"/>
            <w:vAlign w:val="bottom"/>
          </w:tcPr>
          <w:p w14:paraId="75CD108E" w14:textId="77777777" w:rsidR="002B0201" w:rsidRPr="006C7E89" w:rsidRDefault="002B0201" w:rsidP="002B0201">
            <w:pPr>
              <w:pStyle w:val="Texto"/>
              <w:tabs>
                <w:tab w:val="decimal" w:pos="1266"/>
              </w:tabs>
            </w:pPr>
          </w:p>
        </w:tc>
      </w:tr>
      <w:tr w:rsidR="002B0201" w:rsidRPr="006C7E89" w14:paraId="7986D7F4" w14:textId="77777777" w:rsidTr="004D5AE1">
        <w:tc>
          <w:tcPr>
            <w:tcW w:w="6840" w:type="dxa"/>
            <w:vAlign w:val="bottom"/>
          </w:tcPr>
          <w:p w14:paraId="2B66E0D1" w14:textId="77777777" w:rsidR="002B0201" w:rsidRPr="006C7E89" w:rsidRDefault="002B0201" w:rsidP="002B0201">
            <w:pPr>
              <w:pStyle w:val="Texto"/>
              <w:jc w:val="left"/>
            </w:pPr>
          </w:p>
        </w:tc>
        <w:tc>
          <w:tcPr>
            <w:tcW w:w="1440" w:type="dxa"/>
            <w:vAlign w:val="bottom"/>
          </w:tcPr>
          <w:p w14:paraId="24CB6EC5" w14:textId="77777777" w:rsidR="002B0201" w:rsidRPr="006C7E89" w:rsidRDefault="002B0201" w:rsidP="002B0201">
            <w:pPr>
              <w:pStyle w:val="Texto"/>
              <w:tabs>
                <w:tab w:val="decimal" w:pos="1266"/>
              </w:tabs>
            </w:pPr>
          </w:p>
        </w:tc>
        <w:tc>
          <w:tcPr>
            <w:tcW w:w="126" w:type="dxa"/>
            <w:vAlign w:val="bottom"/>
          </w:tcPr>
          <w:p w14:paraId="2B6541ED" w14:textId="77777777" w:rsidR="002B0201" w:rsidRPr="006C7E89" w:rsidRDefault="002B0201" w:rsidP="002B0201">
            <w:pPr>
              <w:pStyle w:val="Texto"/>
            </w:pPr>
          </w:p>
        </w:tc>
        <w:tc>
          <w:tcPr>
            <w:tcW w:w="1404" w:type="dxa"/>
            <w:vAlign w:val="bottom"/>
          </w:tcPr>
          <w:p w14:paraId="669EEA13" w14:textId="77777777" w:rsidR="002B0201" w:rsidRPr="006C7E89" w:rsidRDefault="002B0201" w:rsidP="002B0201">
            <w:pPr>
              <w:pStyle w:val="Texto"/>
              <w:tabs>
                <w:tab w:val="decimal" w:pos="1266"/>
              </w:tabs>
              <w:rPr>
                <w:rFonts w:cs="Arial"/>
                <w:color w:val="000000"/>
                <w:lang w:eastAsia="es-AR"/>
              </w:rPr>
            </w:pPr>
          </w:p>
        </w:tc>
      </w:tr>
      <w:tr w:rsidR="002B0201" w:rsidRPr="006C7E89" w14:paraId="39201F60" w14:textId="77777777" w:rsidTr="004D5AE1">
        <w:tc>
          <w:tcPr>
            <w:tcW w:w="6840" w:type="dxa"/>
            <w:vAlign w:val="bottom"/>
          </w:tcPr>
          <w:p w14:paraId="5D7F2EC9" w14:textId="1ABE187F" w:rsidR="002B0201" w:rsidRPr="006C7E89" w:rsidRDefault="002B0201" w:rsidP="002B0201">
            <w:pPr>
              <w:pStyle w:val="Texto"/>
              <w:jc w:val="left"/>
            </w:pPr>
            <w:r w:rsidRPr="006C7E89">
              <w:t>Deudores comunes en moneda nacional</w:t>
            </w:r>
          </w:p>
        </w:tc>
        <w:tc>
          <w:tcPr>
            <w:tcW w:w="1440" w:type="dxa"/>
            <w:vAlign w:val="bottom"/>
          </w:tcPr>
          <w:p w14:paraId="7332B261" w14:textId="011AF1FD" w:rsidR="002B0201" w:rsidRPr="006C7E89" w:rsidRDefault="008721C8" w:rsidP="002B0201">
            <w:pPr>
              <w:pStyle w:val="Texto"/>
              <w:tabs>
                <w:tab w:val="decimal" w:pos="1266"/>
              </w:tabs>
            </w:pPr>
            <w:r w:rsidRPr="006C7E89">
              <w:t>14.</w:t>
            </w:r>
            <w:r w:rsidR="00FB443A" w:rsidRPr="006C7E89">
              <w:t>889.199</w:t>
            </w:r>
          </w:p>
        </w:tc>
        <w:tc>
          <w:tcPr>
            <w:tcW w:w="126" w:type="dxa"/>
            <w:vAlign w:val="bottom"/>
          </w:tcPr>
          <w:p w14:paraId="7AF21983" w14:textId="77777777" w:rsidR="002B0201" w:rsidRPr="006C7E89" w:rsidRDefault="002B0201" w:rsidP="002B0201">
            <w:pPr>
              <w:pStyle w:val="Texto"/>
            </w:pPr>
          </w:p>
        </w:tc>
        <w:tc>
          <w:tcPr>
            <w:tcW w:w="1404" w:type="dxa"/>
            <w:vAlign w:val="bottom"/>
          </w:tcPr>
          <w:p w14:paraId="34C9B48C" w14:textId="1690D43C" w:rsidR="002B0201" w:rsidRPr="006C7E89" w:rsidRDefault="002B0201" w:rsidP="002B0201">
            <w:pPr>
              <w:pStyle w:val="Texto"/>
              <w:tabs>
                <w:tab w:val="decimal" w:pos="1266"/>
              </w:tabs>
            </w:pPr>
            <w:r w:rsidRPr="006C7E89">
              <w:t>16.246.</w:t>
            </w:r>
            <w:r w:rsidR="0035249A" w:rsidRPr="006C7E89">
              <w:t>163</w:t>
            </w:r>
          </w:p>
        </w:tc>
      </w:tr>
      <w:tr w:rsidR="002B0201" w:rsidRPr="006C7E89" w14:paraId="4F799058" w14:textId="77777777" w:rsidTr="004D5AE1">
        <w:tc>
          <w:tcPr>
            <w:tcW w:w="6840" w:type="dxa"/>
            <w:vAlign w:val="bottom"/>
          </w:tcPr>
          <w:p w14:paraId="2060686A" w14:textId="77777777" w:rsidR="002B0201" w:rsidRPr="006C7E89" w:rsidRDefault="002B0201" w:rsidP="002B0201">
            <w:pPr>
              <w:pStyle w:val="Texto"/>
              <w:jc w:val="left"/>
            </w:pPr>
            <w:r w:rsidRPr="006C7E89">
              <w:t>Deudores comunes en moneda extranjera (Nota 19)</w:t>
            </w:r>
          </w:p>
        </w:tc>
        <w:tc>
          <w:tcPr>
            <w:tcW w:w="1440" w:type="dxa"/>
            <w:vAlign w:val="bottom"/>
          </w:tcPr>
          <w:p w14:paraId="2D926960" w14:textId="49DC0D20" w:rsidR="002B0201" w:rsidRPr="006C7E89" w:rsidRDefault="008721C8" w:rsidP="002B0201">
            <w:pPr>
              <w:pStyle w:val="Texto"/>
              <w:tabs>
                <w:tab w:val="decimal" w:pos="1266"/>
              </w:tabs>
            </w:pPr>
            <w:r w:rsidRPr="006C7E89">
              <w:t>2.380.117</w:t>
            </w:r>
          </w:p>
        </w:tc>
        <w:tc>
          <w:tcPr>
            <w:tcW w:w="126" w:type="dxa"/>
            <w:vAlign w:val="bottom"/>
          </w:tcPr>
          <w:p w14:paraId="64E14A8F" w14:textId="77777777" w:rsidR="002B0201" w:rsidRPr="006C7E89" w:rsidRDefault="002B0201" w:rsidP="002B0201">
            <w:pPr>
              <w:pStyle w:val="Texto"/>
            </w:pPr>
          </w:p>
        </w:tc>
        <w:tc>
          <w:tcPr>
            <w:tcW w:w="1404" w:type="dxa"/>
            <w:vAlign w:val="bottom"/>
          </w:tcPr>
          <w:p w14:paraId="31F6431D" w14:textId="6B4DBC4C" w:rsidR="002B0201" w:rsidRPr="006C7E89" w:rsidRDefault="002B0201" w:rsidP="002B0201">
            <w:pPr>
              <w:pStyle w:val="Texto"/>
              <w:tabs>
                <w:tab w:val="decimal" w:pos="1266"/>
              </w:tabs>
            </w:pPr>
            <w:r w:rsidRPr="006C7E89">
              <w:t>3.450.385</w:t>
            </w:r>
          </w:p>
        </w:tc>
      </w:tr>
      <w:tr w:rsidR="002B0201" w:rsidRPr="006C7E89" w14:paraId="6741BB9C" w14:textId="77777777" w:rsidTr="004D5AE1">
        <w:tc>
          <w:tcPr>
            <w:tcW w:w="6840" w:type="dxa"/>
            <w:vAlign w:val="bottom"/>
          </w:tcPr>
          <w:p w14:paraId="3087A2E5" w14:textId="77777777" w:rsidR="002B0201" w:rsidRPr="006C7E89" w:rsidRDefault="002B0201" w:rsidP="002B0201">
            <w:pPr>
              <w:pStyle w:val="Texto"/>
              <w:jc w:val="left"/>
            </w:pPr>
            <w:r w:rsidRPr="006C7E89">
              <w:t>Sociedades Art. 33 - Ley N° 19.550 y otras relacionadas</w:t>
            </w:r>
          </w:p>
        </w:tc>
        <w:tc>
          <w:tcPr>
            <w:tcW w:w="1440" w:type="dxa"/>
            <w:tcBorders>
              <w:bottom w:val="single" w:sz="6" w:space="0" w:color="auto"/>
            </w:tcBorders>
            <w:vAlign w:val="bottom"/>
          </w:tcPr>
          <w:p w14:paraId="5E80FBBD" w14:textId="7E93BA98" w:rsidR="002B0201" w:rsidRPr="006C7E89" w:rsidRDefault="00FB443A" w:rsidP="002B0201">
            <w:pPr>
              <w:pStyle w:val="Texto"/>
              <w:tabs>
                <w:tab w:val="decimal" w:pos="1266"/>
              </w:tabs>
            </w:pPr>
            <w:r w:rsidRPr="006C7E89">
              <w:t>213.979</w:t>
            </w:r>
          </w:p>
        </w:tc>
        <w:tc>
          <w:tcPr>
            <w:tcW w:w="126" w:type="dxa"/>
            <w:vAlign w:val="bottom"/>
          </w:tcPr>
          <w:p w14:paraId="1546659E" w14:textId="77777777" w:rsidR="002B0201" w:rsidRPr="006C7E89" w:rsidRDefault="002B0201" w:rsidP="002B0201">
            <w:pPr>
              <w:pStyle w:val="Texto"/>
            </w:pPr>
          </w:p>
        </w:tc>
        <w:tc>
          <w:tcPr>
            <w:tcW w:w="1404" w:type="dxa"/>
            <w:tcBorders>
              <w:bottom w:val="single" w:sz="6" w:space="0" w:color="auto"/>
            </w:tcBorders>
            <w:vAlign w:val="bottom"/>
          </w:tcPr>
          <w:p w14:paraId="48B51DB6" w14:textId="75B1BCCB" w:rsidR="002B0201" w:rsidRPr="006C7E89" w:rsidRDefault="002B0201" w:rsidP="002B0201">
            <w:pPr>
              <w:pStyle w:val="Texto"/>
              <w:tabs>
                <w:tab w:val="decimal" w:pos="1266"/>
              </w:tabs>
              <w:rPr>
                <w:rFonts w:cs="Arial"/>
                <w:color w:val="000000"/>
                <w:lang w:eastAsia="es-AR"/>
              </w:rPr>
            </w:pPr>
            <w:r w:rsidRPr="006C7E89">
              <w:t>37.159</w:t>
            </w:r>
          </w:p>
        </w:tc>
      </w:tr>
      <w:tr w:rsidR="002B0201" w:rsidRPr="006C7E89" w14:paraId="67DF22AF" w14:textId="77777777" w:rsidTr="004D5AE1">
        <w:tc>
          <w:tcPr>
            <w:tcW w:w="6840" w:type="dxa"/>
            <w:vAlign w:val="bottom"/>
          </w:tcPr>
          <w:p w14:paraId="5282268F" w14:textId="37A1C4C2" w:rsidR="002B0201" w:rsidRPr="006C7E89" w:rsidRDefault="002B0201" w:rsidP="002B0201">
            <w:pPr>
              <w:pStyle w:val="Texto"/>
              <w:jc w:val="left"/>
            </w:pPr>
            <w:r w:rsidRPr="006C7E89">
              <w:t>Subtotal</w:t>
            </w:r>
          </w:p>
        </w:tc>
        <w:tc>
          <w:tcPr>
            <w:tcW w:w="1440" w:type="dxa"/>
            <w:tcBorders>
              <w:top w:val="single" w:sz="6" w:space="0" w:color="auto"/>
            </w:tcBorders>
            <w:vAlign w:val="bottom"/>
          </w:tcPr>
          <w:p w14:paraId="660E1988" w14:textId="5239E422" w:rsidR="002B0201" w:rsidRPr="006C7E89" w:rsidRDefault="00FB443A" w:rsidP="002B0201">
            <w:pPr>
              <w:pStyle w:val="Texto"/>
              <w:tabs>
                <w:tab w:val="decimal" w:pos="1266"/>
              </w:tabs>
            </w:pPr>
            <w:r w:rsidRPr="006C7E89">
              <w:t>17.483.29</w:t>
            </w:r>
            <w:r w:rsidR="00185DE6">
              <w:t>5</w:t>
            </w:r>
          </w:p>
        </w:tc>
        <w:tc>
          <w:tcPr>
            <w:tcW w:w="126" w:type="dxa"/>
            <w:vAlign w:val="bottom"/>
          </w:tcPr>
          <w:p w14:paraId="45F67197" w14:textId="77777777" w:rsidR="002B0201" w:rsidRPr="006C7E89" w:rsidRDefault="002B0201" w:rsidP="002B0201">
            <w:pPr>
              <w:pStyle w:val="Texto"/>
            </w:pPr>
          </w:p>
        </w:tc>
        <w:tc>
          <w:tcPr>
            <w:tcW w:w="1404" w:type="dxa"/>
            <w:tcBorders>
              <w:top w:val="single" w:sz="6" w:space="0" w:color="auto"/>
            </w:tcBorders>
            <w:vAlign w:val="bottom"/>
          </w:tcPr>
          <w:p w14:paraId="1A707903" w14:textId="4CF5ED31" w:rsidR="002B0201" w:rsidRPr="006C7E89" w:rsidRDefault="002B0201" w:rsidP="002B0201">
            <w:pPr>
              <w:pStyle w:val="Texto"/>
              <w:tabs>
                <w:tab w:val="decimal" w:pos="1266"/>
              </w:tabs>
            </w:pPr>
            <w:r w:rsidRPr="006C7E89">
              <w:t>19.733.</w:t>
            </w:r>
            <w:r w:rsidR="0035249A" w:rsidRPr="006C7E89">
              <w:t>707</w:t>
            </w:r>
          </w:p>
        </w:tc>
      </w:tr>
      <w:tr w:rsidR="002B0201" w:rsidRPr="006C7E89" w14:paraId="418A18C8" w14:textId="77777777" w:rsidTr="004D5AE1">
        <w:tc>
          <w:tcPr>
            <w:tcW w:w="6840" w:type="dxa"/>
            <w:vAlign w:val="bottom"/>
          </w:tcPr>
          <w:p w14:paraId="43B940FC" w14:textId="77777777" w:rsidR="002B0201" w:rsidRPr="006C7E89" w:rsidRDefault="002B0201" w:rsidP="002B0201">
            <w:pPr>
              <w:pStyle w:val="Texto"/>
              <w:jc w:val="left"/>
            </w:pPr>
            <w:r w:rsidRPr="006C7E89">
              <w:t>Provisión para deudores incobrables</w:t>
            </w:r>
          </w:p>
        </w:tc>
        <w:tc>
          <w:tcPr>
            <w:tcW w:w="1440" w:type="dxa"/>
            <w:tcBorders>
              <w:bottom w:val="single" w:sz="6" w:space="0" w:color="auto"/>
            </w:tcBorders>
            <w:vAlign w:val="bottom"/>
          </w:tcPr>
          <w:p w14:paraId="34FEE421" w14:textId="1E94C1DF" w:rsidR="002B0201" w:rsidRPr="006C7E89" w:rsidRDefault="008721C8" w:rsidP="002B0201">
            <w:pPr>
              <w:pStyle w:val="Texto"/>
              <w:tabs>
                <w:tab w:val="decimal" w:pos="1266"/>
              </w:tabs>
            </w:pPr>
            <w:r w:rsidRPr="006C7E89">
              <w:t>(108.419)</w:t>
            </w:r>
          </w:p>
        </w:tc>
        <w:tc>
          <w:tcPr>
            <w:tcW w:w="126" w:type="dxa"/>
            <w:vAlign w:val="bottom"/>
          </w:tcPr>
          <w:p w14:paraId="3182A500" w14:textId="77777777" w:rsidR="002B0201" w:rsidRPr="006C7E89" w:rsidRDefault="002B0201" w:rsidP="002B0201">
            <w:pPr>
              <w:pStyle w:val="Texto"/>
            </w:pPr>
          </w:p>
        </w:tc>
        <w:tc>
          <w:tcPr>
            <w:tcW w:w="1404" w:type="dxa"/>
            <w:tcBorders>
              <w:bottom w:val="single" w:sz="6" w:space="0" w:color="auto"/>
            </w:tcBorders>
            <w:vAlign w:val="bottom"/>
          </w:tcPr>
          <w:p w14:paraId="7C00B0C3" w14:textId="6CB83BE6" w:rsidR="002B0201" w:rsidRPr="006C7E89" w:rsidRDefault="002B0201" w:rsidP="002B0201">
            <w:pPr>
              <w:pStyle w:val="Texto"/>
              <w:tabs>
                <w:tab w:val="decimal" w:pos="1266"/>
              </w:tabs>
            </w:pPr>
            <w:r w:rsidRPr="006C7E89">
              <w:t>(152.742)</w:t>
            </w:r>
          </w:p>
        </w:tc>
      </w:tr>
      <w:tr w:rsidR="002B0201" w:rsidRPr="006C7E89" w14:paraId="5F75003A" w14:textId="77777777" w:rsidTr="004D5AE1">
        <w:tc>
          <w:tcPr>
            <w:tcW w:w="6840" w:type="dxa"/>
            <w:vAlign w:val="bottom"/>
          </w:tcPr>
          <w:p w14:paraId="69E598E1" w14:textId="14E56962" w:rsidR="002B0201" w:rsidRPr="006C7E89" w:rsidRDefault="002B0201" w:rsidP="002B0201">
            <w:pPr>
              <w:pStyle w:val="Texto"/>
              <w:jc w:val="left"/>
            </w:pPr>
            <w:proofErr w:type="gramStart"/>
            <w:r w:rsidRPr="006C7E89">
              <w:rPr>
                <w:b/>
              </w:rPr>
              <w:t>Total</w:t>
            </w:r>
            <w:proofErr w:type="gramEnd"/>
            <w:r w:rsidRPr="006C7E89">
              <w:rPr>
                <w:b/>
              </w:rPr>
              <w:t xml:space="preserve"> deudores comerciales y otras cuentas por cobrar - Corrientes</w:t>
            </w:r>
          </w:p>
        </w:tc>
        <w:tc>
          <w:tcPr>
            <w:tcW w:w="1440" w:type="dxa"/>
            <w:tcBorders>
              <w:top w:val="single" w:sz="6" w:space="0" w:color="auto"/>
              <w:bottom w:val="double" w:sz="6" w:space="0" w:color="auto"/>
            </w:tcBorders>
            <w:vAlign w:val="bottom"/>
          </w:tcPr>
          <w:p w14:paraId="2826E2FB" w14:textId="0AAEEC1D" w:rsidR="002B0201" w:rsidRPr="006C7E89" w:rsidRDefault="00FB443A" w:rsidP="002B0201">
            <w:pPr>
              <w:pStyle w:val="Texto"/>
              <w:tabs>
                <w:tab w:val="decimal" w:pos="1266"/>
              </w:tabs>
              <w:rPr>
                <w:b/>
                <w:bCs/>
              </w:rPr>
            </w:pPr>
            <w:r w:rsidRPr="006C7E89">
              <w:rPr>
                <w:b/>
                <w:bCs/>
              </w:rPr>
              <w:t>17.374.876</w:t>
            </w:r>
          </w:p>
        </w:tc>
        <w:tc>
          <w:tcPr>
            <w:tcW w:w="126" w:type="dxa"/>
            <w:vAlign w:val="bottom"/>
          </w:tcPr>
          <w:p w14:paraId="76DE7898" w14:textId="77777777" w:rsidR="002B0201" w:rsidRPr="006C7E89" w:rsidRDefault="002B0201" w:rsidP="002B0201">
            <w:pPr>
              <w:pStyle w:val="Texto"/>
              <w:rPr>
                <w:b/>
                <w:bCs/>
              </w:rPr>
            </w:pPr>
          </w:p>
        </w:tc>
        <w:tc>
          <w:tcPr>
            <w:tcW w:w="1404" w:type="dxa"/>
            <w:tcBorders>
              <w:top w:val="single" w:sz="6" w:space="0" w:color="auto"/>
              <w:bottom w:val="double" w:sz="6" w:space="0" w:color="auto"/>
            </w:tcBorders>
            <w:vAlign w:val="bottom"/>
          </w:tcPr>
          <w:p w14:paraId="4FC54F03" w14:textId="1CBBE344" w:rsidR="002B0201" w:rsidRPr="006C7E89" w:rsidRDefault="002B0201" w:rsidP="002B0201">
            <w:pPr>
              <w:pStyle w:val="Texto"/>
              <w:tabs>
                <w:tab w:val="decimal" w:pos="1266"/>
              </w:tabs>
              <w:rPr>
                <w:b/>
                <w:bCs/>
              </w:rPr>
            </w:pPr>
            <w:r w:rsidRPr="006C7E89">
              <w:rPr>
                <w:b/>
                <w:bCs/>
              </w:rPr>
              <w:t>19.</w:t>
            </w:r>
            <w:r w:rsidR="0035249A" w:rsidRPr="006C7E89">
              <w:rPr>
                <w:b/>
                <w:bCs/>
              </w:rPr>
              <w:t>580.965</w:t>
            </w:r>
          </w:p>
        </w:tc>
      </w:tr>
    </w:tbl>
    <w:p w14:paraId="366FB549" w14:textId="11936CF3" w:rsidR="00A95434" w:rsidRDefault="00A95434" w:rsidP="00DB53E9">
      <w:pPr>
        <w:pStyle w:val="Texto"/>
      </w:pPr>
    </w:p>
    <w:p w14:paraId="01155F7C" w14:textId="0FEFCBE5" w:rsidR="00DB53E9" w:rsidRPr="002112CC" w:rsidRDefault="00A26200" w:rsidP="00DB53E9">
      <w:pPr>
        <w:pStyle w:val="Texto"/>
      </w:pPr>
      <w:r w:rsidRPr="002112CC">
        <w:t>Los movimientos de la provisión para deudores incobrables al 31 de mayo de 202</w:t>
      </w:r>
      <w:r w:rsidR="00704D00">
        <w:t>3</w:t>
      </w:r>
      <w:r w:rsidRPr="002112CC">
        <w:t xml:space="preserve"> y 202</w:t>
      </w:r>
      <w:r w:rsidR="004D4487">
        <w:t>2</w:t>
      </w:r>
      <w:r w:rsidRPr="002112CC">
        <w:t xml:space="preserve"> se detallan a continuación:</w:t>
      </w:r>
    </w:p>
    <w:tbl>
      <w:tblPr>
        <w:tblW w:w="8244" w:type="dxa"/>
        <w:tblLayout w:type="fixed"/>
        <w:tblCellMar>
          <w:left w:w="0" w:type="dxa"/>
          <w:right w:w="0" w:type="dxa"/>
        </w:tblCellMar>
        <w:tblLook w:val="0000" w:firstRow="0" w:lastRow="0" w:firstColumn="0" w:lastColumn="0" w:noHBand="0" w:noVBand="0"/>
      </w:tblPr>
      <w:tblGrid>
        <w:gridCol w:w="6840"/>
        <w:gridCol w:w="1404"/>
      </w:tblGrid>
      <w:tr w:rsidR="00A26200" w:rsidRPr="002112CC" w14:paraId="5D7B5C71" w14:textId="77777777" w:rsidTr="004D5AE1">
        <w:tc>
          <w:tcPr>
            <w:tcW w:w="6840" w:type="dxa"/>
            <w:vAlign w:val="bottom"/>
          </w:tcPr>
          <w:p w14:paraId="192A671C" w14:textId="77777777" w:rsidR="00A26200" w:rsidRPr="002112CC" w:rsidRDefault="00A26200" w:rsidP="003300D2">
            <w:pPr>
              <w:pStyle w:val="Texto"/>
              <w:jc w:val="left"/>
            </w:pPr>
          </w:p>
        </w:tc>
        <w:tc>
          <w:tcPr>
            <w:tcW w:w="1404" w:type="dxa"/>
            <w:tcBorders>
              <w:bottom w:val="single" w:sz="6" w:space="0" w:color="auto"/>
            </w:tcBorders>
            <w:vAlign w:val="bottom"/>
          </w:tcPr>
          <w:p w14:paraId="0AC25D20" w14:textId="5E999BE0" w:rsidR="00A26200" w:rsidRPr="002112CC" w:rsidRDefault="005212BF" w:rsidP="003300D2">
            <w:pPr>
              <w:pStyle w:val="Texto"/>
              <w:jc w:val="center"/>
              <w:rPr>
                <w:b/>
              </w:rPr>
            </w:pPr>
            <w:r>
              <w:rPr>
                <w:b/>
              </w:rPr>
              <w:t>Provisión para deudores incobrables</w:t>
            </w:r>
          </w:p>
        </w:tc>
      </w:tr>
      <w:tr w:rsidR="002659F2" w:rsidRPr="00732055" w14:paraId="5EC59339" w14:textId="77777777" w:rsidTr="004D5AE1">
        <w:tc>
          <w:tcPr>
            <w:tcW w:w="6840" w:type="dxa"/>
            <w:vAlign w:val="bottom"/>
          </w:tcPr>
          <w:p w14:paraId="60964C01" w14:textId="77777777" w:rsidR="002659F2" w:rsidRPr="00732055" w:rsidRDefault="002659F2" w:rsidP="002659F2">
            <w:pPr>
              <w:pStyle w:val="Texto"/>
              <w:jc w:val="left"/>
            </w:pPr>
          </w:p>
        </w:tc>
        <w:tc>
          <w:tcPr>
            <w:tcW w:w="1404" w:type="dxa"/>
            <w:vAlign w:val="bottom"/>
          </w:tcPr>
          <w:p w14:paraId="00EEA892" w14:textId="77777777" w:rsidR="002659F2" w:rsidRPr="00732055" w:rsidRDefault="002659F2" w:rsidP="007F4C75">
            <w:pPr>
              <w:pStyle w:val="Texto"/>
              <w:tabs>
                <w:tab w:val="decimal" w:pos="1266"/>
              </w:tabs>
            </w:pPr>
          </w:p>
        </w:tc>
      </w:tr>
      <w:tr w:rsidR="002B0201" w:rsidRPr="002112CC" w14:paraId="2BDD5D40" w14:textId="77777777" w:rsidTr="004D5AE1">
        <w:tc>
          <w:tcPr>
            <w:tcW w:w="6840" w:type="dxa"/>
          </w:tcPr>
          <w:p w14:paraId="5CADD5A9" w14:textId="6BB28FDE" w:rsidR="002B0201" w:rsidRPr="002B0201" w:rsidRDefault="002B0201" w:rsidP="002B0201">
            <w:pPr>
              <w:pStyle w:val="Texto"/>
              <w:jc w:val="left"/>
              <w:rPr>
                <w:b/>
                <w:bCs/>
              </w:rPr>
            </w:pPr>
            <w:r w:rsidRPr="002B0201">
              <w:rPr>
                <w:b/>
                <w:bCs/>
              </w:rPr>
              <w:t>Al 31 de mayo de 2021</w:t>
            </w:r>
          </w:p>
        </w:tc>
        <w:tc>
          <w:tcPr>
            <w:tcW w:w="1404" w:type="dxa"/>
          </w:tcPr>
          <w:p w14:paraId="13EAA58A" w14:textId="7EB08041" w:rsidR="002B0201" w:rsidRPr="002B0201" w:rsidRDefault="002B0201" w:rsidP="002B0201">
            <w:pPr>
              <w:pStyle w:val="Texto"/>
              <w:tabs>
                <w:tab w:val="decimal" w:pos="1266"/>
              </w:tabs>
              <w:rPr>
                <w:b/>
                <w:bCs/>
              </w:rPr>
            </w:pPr>
            <w:r w:rsidRPr="002B0201">
              <w:rPr>
                <w:b/>
                <w:bCs/>
              </w:rPr>
              <w:t>(202.438)</w:t>
            </w:r>
          </w:p>
        </w:tc>
      </w:tr>
      <w:tr w:rsidR="002B0201" w:rsidRPr="002112CC" w14:paraId="54F23570" w14:textId="77777777" w:rsidTr="004D5AE1">
        <w:tc>
          <w:tcPr>
            <w:tcW w:w="6840" w:type="dxa"/>
          </w:tcPr>
          <w:p w14:paraId="664F29FA" w14:textId="6A6C93E0" w:rsidR="002B0201" w:rsidRPr="002112CC" w:rsidRDefault="002B0201" w:rsidP="002B0201">
            <w:pPr>
              <w:pStyle w:val="Texto"/>
              <w:jc w:val="left"/>
            </w:pPr>
            <w:r w:rsidRPr="00B57E88">
              <w:t xml:space="preserve">Cargo neto del ejercicio </w:t>
            </w:r>
            <w:r w:rsidRPr="002B0201">
              <w:rPr>
                <w:sz w:val="16"/>
                <w:szCs w:val="16"/>
              </w:rPr>
              <w:t>(1)</w:t>
            </w:r>
          </w:p>
        </w:tc>
        <w:tc>
          <w:tcPr>
            <w:tcW w:w="1404" w:type="dxa"/>
          </w:tcPr>
          <w:p w14:paraId="060A51D6" w14:textId="1B0CBB9B" w:rsidR="002B0201" w:rsidRPr="00337F66" w:rsidRDefault="002B0201" w:rsidP="002B0201">
            <w:pPr>
              <w:pStyle w:val="Texto"/>
              <w:tabs>
                <w:tab w:val="decimal" w:pos="1266"/>
              </w:tabs>
            </w:pPr>
            <w:r w:rsidRPr="00F4747E">
              <w:t>(65.006)</w:t>
            </w:r>
          </w:p>
        </w:tc>
      </w:tr>
      <w:tr w:rsidR="002B0201" w:rsidRPr="002112CC" w14:paraId="481D6F6A" w14:textId="77777777" w:rsidTr="004D5AE1">
        <w:tc>
          <w:tcPr>
            <w:tcW w:w="6840" w:type="dxa"/>
          </w:tcPr>
          <w:p w14:paraId="6AF8FA74" w14:textId="45BF60F3" w:rsidR="002B0201" w:rsidRPr="002112CC" w:rsidRDefault="002B0201" w:rsidP="002B0201">
            <w:pPr>
              <w:pStyle w:val="Texto"/>
              <w:jc w:val="left"/>
            </w:pPr>
            <w:r w:rsidRPr="00B57E88">
              <w:t>Aplicaciones</w:t>
            </w:r>
          </w:p>
        </w:tc>
        <w:tc>
          <w:tcPr>
            <w:tcW w:w="1404" w:type="dxa"/>
          </w:tcPr>
          <w:p w14:paraId="6CAD1C24" w14:textId="74657D56" w:rsidR="002B0201" w:rsidRPr="00337F66" w:rsidRDefault="002B0201" w:rsidP="002B0201">
            <w:pPr>
              <w:pStyle w:val="Texto"/>
              <w:tabs>
                <w:tab w:val="decimal" w:pos="1266"/>
              </w:tabs>
            </w:pPr>
            <w:r w:rsidRPr="00F4747E">
              <w:t>38.108</w:t>
            </w:r>
          </w:p>
        </w:tc>
      </w:tr>
      <w:tr w:rsidR="002B0201" w:rsidRPr="002112CC" w14:paraId="12222040" w14:textId="77777777" w:rsidTr="004D5AE1">
        <w:tc>
          <w:tcPr>
            <w:tcW w:w="6840" w:type="dxa"/>
          </w:tcPr>
          <w:p w14:paraId="2C48035C" w14:textId="7BE62566" w:rsidR="002B0201" w:rsidRPr="002112CC" w:rsidRDefault="002B0201" w:rsidP="002B0201">
            <w:pPr>
              <w:pStyle w:val="Texto"/>
              <w:jc w:val="left"/>
            </w:pPr>
            <w:r w:rsidRPr="00B57E88">
              <w:t xml:space="preserve">Efecto reexpresión a moneda constante </w:t>
            </w:r>
            <w:r w:rsidRPr="002B0201">
              <w:rPr>
                <w:sz w:val="16"/>
                <w:szCs w:val="16"/>
              </w:rPr>
              <w:t>(2)</w:t>
            </w:r>
          </w:p>
        </w:tc>
        <w:tc>
          <w:tcPr>
            <w:tcW w:w="1404" w:type="dxa"/>
            <w:tcBorders>
              <w:bottom w:val="single" w:sz="6" w:space="0" w:color="auto"/>
            </w:tcBorders>
          </w:tcPr>
          <w:p w14:paraId="61B5AFB2" w14:textId="47813C31" w:rsidR="002B0201" w:rsidRPr="00337F66" w:rsidRDefault="002B0201" w:rsidP="002B0201">
            <w:pPr>
              <w:pStyle w:val="Texto"/>
              <w:tabs>
                <w:tab w:val="decimal" w:pos="1266"/>
              </w:tabs>
            </w:pPr>
            <w:r w:rsidRPr="00F4747E">
              <w:t>76.59</w:t>
            </w:r>
            <w:r w:rsidR="00681DE7">
              <w:t>4</w:t>
            </w:r>
          </w:p>
        </w:tc>
      </w:tr>
      <w:tr w:rsidR="002B0201" w:rsidRPr="002B0201" w14:paraId="0EEBB55F" w14:textId="77777777" w:rsidTr="004D5AE1">
        <w:tc>
          <w:tcPr>
            <w:tcW w:w="6840" w:type="dxa"/>
          </w:tcPr>
          <w:p w14:paraId="423BEFE5" w14:textId="19A17BB4" w:rsidR="002B0201" w:rsidRPr="002B0201" w:rsidRDefault="002B0201" w:rsidP="002B0201">
            <w:pPr>
              <w:pStyle w:val="Texto"/>
              <w:jc w:val="left"/>
              <w:rPr>
                <w:b/>
                <w:bCs/>
              </w:rPr>
            </w:pPr>
            <w:r w:rsidRPr="002B0201">
              <w:rPr>
                <w:b/>
                <w:bCs/>
              </w:rPr>
              <w:t>Al 31 de mayo de 2022</w:t>
            </w:r>
          </w:p>
        </w:tc>
        <w:tc>
          <w:tcPr>
            <w:tcW w:w="1404" w:type="dxa"/>
            <w:tcBorders>
              <w:top w:val="single" w:sz="6" w:space="0" w:color="auto"/>
            </w:tcBorders>
          </w:tcPr>
          <w:p w14:paraId="106F0A52" w14:textId="410E886D" w:rsidR="002B0201" w:rsidRPr="002B0201" w:rsidRDefault="002B0201" w:rsidP="002B0201">
            <w:pPr>
              <w:pStyle w:val="Texto"/>
              <w:tabs>
                <w:tab w:val="decimal" w:pos="1266"/>
              </w:tabs>
              <w:rPr>
                <w:b/>
                <w:bCs/>
              </w:rPr>
            </w:pPr>
            <w:r w:rsidRPr="002B0201">
              <w:rPr>
                <w:b/>
                <w:bCs/>
              </w:rPr>
              <w:t>(152.742)</w:t>
            </w:r>
          </w:p>
        </w:tc>
      </w:tr>
      <w:tr w:rsidR="002B0201" w:rsidRPr="002112CC" w14:paraId="7730E3BE" w14:textId="77777777" w:rsidTr="004D5AE1">
        <w:tc>
          <w:tcPr>
            <w:tcW w:w="6840" w:type="dxa"/>
          </w:tcPr>
          <w:p w14:paraId="0399BF3A" w14:textId="54E43D29" w:rsidR="002B0201" w:rsidRPr="002112CC" w:rsidRDefault="002B0201" w:rsidP="002B0201">
            <w:pPr>
              <w:pStyle w:val="Texto"/>
              <w:jc w:val="left"/>
            </w:pPr>
            <w:r w:rsidRPr="00B57E88">
              <w:t xml:space="preserve">Cargo neto del ejercicio </w:t>
            </w:r>
            <w:r w:rsidRPr="002B0201">
              <w:rPr>
                <w:sz w:val="16"/>
                <w:szCs w:val="16"/>
              </w:rPr>
              <w:t>(1)</w:t>
            </w:r>
          </w:p>
        </w:tc>
        <w:tc>
          <w:tcPr>
            <w:tcW w:w="1404" w:type="dxa"/>
            <w:vAlign w:val="bottom"/>
          </w:tcPr>
          <w:p w14:paraId="3C49D303" w14:textId="2840D4B6" w:rsidR="002B0201" w:rsidRPr="002112CC" w:rsidRDefault="00A6377D" w:rsidP="002B0201">
            <w:pPr>
              <w:pStyle w:val="Texto"/>
              <w:tabs>
                <w:tab w:val="decimal" w:pos="1266"/>
              </w:tabs>
            </w:pPr>
            <w:r w:rsidRPr="00A6377D">
              <w:t>(83.441)</w:t>
            </w:r>
          </w:p>
        </w:tc>
      </w:tr>
      <w:tr w:rsidR="002B0201" w:rsidRPr="002112CC" w14:paraId="55800331" w14:textId="77777777" w:rsidTr="004D5AE1">
        <w:tc>
          <w:tcPr>
            <w:tcW w:w="6840" w:type="dxa"/>
          </w:tcPr>
          <w:p w14:paraId="299DDF12" w14:textId="6FEBB2DA" w:rsidR="002B0201" w:rsidRPr="002112CC" w:rsidRDefault="002B0201" w:rsidP="002B0201">
            <w:pPr>
              <w:pStyle w:val="Texto"/>
              <w:jc w:val="left"/>
            </w:pPr>
            <w:r w:rsidRPr="00B57E88">
              <w:t>Aplicaciones</w:t>
            </w:r>
          </w:p>
        </w:tc>
        <w:tc>
          <w:tcPr>
            <w:tcW w:w="1404" w:type="dxa"/>
            <w:vAlign w:val="bottom"/>
          </w:tcPr>
          <w:p w14:paraId="28837082" w14:textId="5A2D1EC9" w:rsidR="002B0201" w:rsidRPr="002112CC" w:rsidRDefault="00A6377D" w:rsidP="002B0201">
            <w:pPr>
              <w:pStyle w:val="Texto"/>
              <w:tabs>
                <w:tab w:val="decimal" w:pos="1266"/>
              </w:tabs>
            </w:pPr>
            <w:r w:rsidRPr="00A6377D">
              <w:t>46.323</w:t>
            </w:r>
          </w:p>
        </w:tc>
      </w:tr>
      <w:tr w:rsidR="002B0201" w:rsidRPr="002112CC" w14:paraId="2C31C7DD" w14:textId="77777777" w:rsidTr="004D5AE1">
        <w:tc>
          <w:tcPr>
            <w:tcW w:w="6840" w:type="dxa"/>
          </w:tcPr>
          <w:p w14:paraId="2B075215" w14:textId="705D74F1" w:rsidR="002B0201" w:rsidRPr="002112CC" w:rsidRDefault="002B0201" w:rsidP="002B0201">
            <w:pPr>
              <w:pStyle w:val="Texto"/>
              <w:jc w:val="left"/>
            </w:pPr>
            <w:r w:rsidRPr="00B57E88">
              <w:t xml:space="preserve">Efecto reexpresión a moneda constante </w:t>
            </w:r>
            <w:r w:rsidRPr="002B0201">
              <w:rPr>
                <w:sz w:val="16"/>
                <w:szCs w:val="16"/>
              </w:rPr>
              <w:t>(2)</w:t>
            </w:r>
          </w:p>
        </w:tc>
        <w:tc>
          <w:tcPr>
            <w:tcW w:w="1404" w:type="dxa"/>
            <w:tcBorders>
              <w:bottom w:val="single" w:sz="6" w:space="0" w:color="auto"/>
            </w:tcBorders>
            <w:vAlign w:val="bottom"/>
          </w:tcPr>
          <w:p w14:paraId="52E4BCF4" w14:textId="1002E89A" w:rsidR="002B0201" w:rsidRPr="002112CC" w:rsidRDefault="00A6377D" w:rsidP="002B0201">
            <w:pPr>
              <w:pStyle w:val="Texto"/>
              <w:tabs>
                <w:tab w:val="decimal" w:pos="1266"/>
              </w:tabs>
            </w:pPr>
            <w:r w:rsidRPr="00A6377D">
              <w:t>81.441</w:t>
            </w:r>
          </w:p>
        </w:tc>
      </w:tr>
      <w:tr w:rsidR="002B0201" w:rsidRPr="002B0201" w14:paraId="323F930C" w14:textId="77777777" w:rsidTr="004D5AE1">
        <w:tc>
          <w:tcPr>
            <w:tcW w:w="6840" w:type="dxa"/>
          </w:tcPr>
          <w:p w14:paraId="0CCD405B" w14:textId="7B86C4FC" w:rsidR="002B0201" w:rsidRPr="002B0201" w:rsidRDefault="002B0201" w:rsidP="002B0201">
            <w:pPr>
              <w:pStyle w:val="Texto"/>
              <w:jc w:val="left"/>
              <w:rPr>
                <w:b/>
                <w:bCs/>
              </w:rPr>
            </w:pPr>
            <w:r w:rsidRPr="002B0201">
              <w:rPr>
                <w:b/>
                <w:bCs/>
              </w:rPr>
              <w:t>Al 31 de mayo de 2023</w:t>
            </w:r>
          </w:p>
        </w:tc>
        <w:tc>
          <w:tcPr>
            <w:tcW w:w="1404" w:type="dxa"/>
            <w:tcBorders>
              <w:top w:val="single" w:sz="6" w:space="0" w:color="auto"/>
              <w:bottom w:val="double" w:sz="6" w:space="0" w:color="auto"/>
            </w:tcBorders>
            <w:vAlign w:val="bottom"/>
          </w:tcPr>
          <w:p w14:paraId="392A9915" w14:textId="5AA21EC8" w:rsidR="002B0201" w:rsidRPr="002B0201" w:rsidRDefault="00A6377D" w:rsidP="002B0201">
            <w:pPr>
              <w:pStyle w:val="Texto"/>
              <w:tabs>
                <w:tab w:val="decimal" w:pos="1266"/>
              </w:tabs>
              <w:rPr>
                <w:b/>
                <w:bCs/>
              </w:rPr>
            </w:pPr>
            <w:r w:rsidRPr="00A6377D">
              <w:rPr>
                <w:b/>
                <w:bCs/>
              </w:rPr>
              <w:t>(108.419)</w:t>
            </w:r>
          </w:p>
        </w:tc>
      </w:tr>
    </w:tbl>
    <w:p w14:paraId="4BF8F3B9" w14:textId="77777777" w:rsidR="00DB53E9" w:rsidRPr="00582977" w:rsidRDefault="00DB53E9" w:rsidP="00DB53E9">
      <w:pPr>
        <w:pStyle w:val="Texto"/>
      </w:pPr>
    </w:p>
    <w:p w14:paraId="3F82C147" w14:textId="77777777" w:rsidR="004B54FC" w:rsidRPr="005860C3" w:rsidRDefault="004B54FC" w:rsidP="003C65F1">
      <w:pPr>
        <w:pStyle w:val="Texto"/>
        <w:numPr>
          <w:ilvl w:val="0"/>
          <w:numId w:val="12"/>
        </w:numPr>
        <w:ind w:left="351"/>
        <w:rPr>
          <w:sz w:val="16"/>
          <w:szCs w:val="16"/>
        </w:rPr>
      </w:pPr>
      <w:r w:rsidRPr="004B54FC">
        <w:rPr>
          <w:sz w:val="16"/>
          <w:szCs w:val="16"/>
        </w:rPr>
        <w:t>El movimiento se imputó a "Gastos de comercialización”.</w:t>
      </w:r>
    </w:p>
    <w:p w14:paraId="267B815D" w14:textId="00355265" w:rsidR="00065928" w:rsidRPr="00065928" w:rsidRDefault="004B54FC" w:rsidP="00FE6BD3">
      <w:pPr>
        <w:pStyle w:val="Texto"/>
        <w:numPr>
          <w:ilvl w:val="0"/>
          <w:numId w:val="12"/>
        </w:numPr>
        <w:ind w:left="351"/>
        <w:rPr>
          <w:sz w:val="16"/>
          <w:szCs w:val="16"/>
          <w:lang w:val="pt-BR"/>
        </w:rPr>
      </w:pPr>
      <w:r w:rsidRPr="00065928">
        <w:rPr>
          <w:sz w:val="16"/>
          <w:szCs w:val="16"/>
        </w:rPr>
        <w:t>Corresponde a RECPAM, se imputó a “</w:t>
      </w:r>
      <w:r w:rsidR="00013111" w:rsidRPr="00065928">
        <w:rPr>
          <w:sz w:val="16"/>
          <w:szCs w:val="16"/>
          <w:lang w:val="pt-BR"/>
        </w:rPr>
        <w:t>Ingresos</w:t>
      </w:r>
      <w:r w:rsidRPr="00065928">
        <w:rPr>
          <w:sz w:val="16"/>
          <w:szCs w:val="16"/>
        </w:rPr>
        <w:t xml:space="preserve"> financieros</w:t>
      </w:r>
      <w:r w:rsidRPr="00065928">
        <w:rPr>
          <w:sz w:val="16"/>
          <w:szCs w:val="16"/>
          <w:lang w:val="pt-BR"/>
        </w:rPr>
        <w:t>”.</w:t>
      </w:r>
      <w:r w:rsidR="00065928" w:rsidRPr="00065928">
        <w:rPr>
          <w:sz w:val="16"/>
          <w:szCs w:val="16"/>
          <w:lang w:val="pt-BR"/>
        </w:rPr>
        <w:br w:type="page"/>
      </w:r>
    </w:p>
    <w:p w14:paraId="073AEA36" w14:textId="77777777" w:rsidR="00A971BD" w:rsidRPr="002112CC" w:rsidRDefault="00A971BD" w:rsidP="00A971BD">
      <w:pPr>
        <w:pStyle w:val="Texto"/>
      </w:pPr>
    </w:p>
    <w:p w14:paraId="4808D0A8" w14:textId="77777777" w:rsidR="00AE3CD9" w:rsidRPr="002112CC" w:rsidRDefault="00A971BD" w:rsidP="00DB4047">
      <w:pPr>
        <w:pStyle w:val="Textonota"/>
        <w:numPr>
          <w:ilvl w:val="0"/>
          <w:numId w:val="5"/>
        </w:numPr>
        <w:ind w:left="567" w:hanging="567"/>
        <w:rPr>
          <w:b/>
        </w:rPr>
      </w:pPr>
      <w:r w:rsidRPr="002112CC">
        <w:rPr>
          <w:b/>
        </w:rPr>
        <w:t>Efectivo y colocaciones a corto plazo</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2659F2" w:rsidRPr="002112CC" w14:paraId="59157CF0" w14:textId="77777777" w:rsidTr="004D5AE1">
        <w:tc>
          <w:tcPr>
            <w:tcW w:w="6840" w:type="dxa"/>
            <w:vAlign w:val="bottom"/>
          </w:tcPr>
          <w:p w14:paraId="5C77C507" w14:textId="77777777" w:rsidR="002659F2" w:rsidRPr="002112CC" w:rsidRDefault="002659F2" w:rsidP="002659F2">
            <w:pPr>
              <w:pStyle w:val="Texto"/>
              <w:jc w:val="left"/>
            </w:pPr>
          </w:p>
        </w:tc>
        <w:tc>
          <w:tcPr>
            <w:tcW w:w="1440" w:type="dxa"/>
            <w:tcBorders>
              <w:bottom w:val="single" w:sz="6" w:space="0" w:color="auto"/>
            </w:tcBorders>
            <w:vAlign w:val="bottom"/>
          </w:tcPr>
          <w:p w14:paraId="79CE8DB5" w14:textId="2A203DC7" w:rsidR="002659F2" w:rsidRPr="002112CC" w:rsidRDefault="002659F2" w:rsidP="002659F2">
            <w:pPr>
              <w:pStyle w:val="Texto"/>
              <w:jc w:val="center"/>
              <w:rPr>
                <w:b/>
              </w:rPr>
            </w:pPr>
            <w:r w:rsidRPr="002112CC">
              <w:rPr>
                <w:b/>
              </w:rPr>
              <w:t>31/05/202</w:t>
            </w:r>
            <w:r w:rsidR="00791E37">
              <w:rPr>
                <w:b/>
              </w:rPr>
              <w:t>3</w:t>
            </w:r>
          </w:p>
        </w:tc>
        <w:tc>
          <w:tcPr>
            <w:tcW w:w="126" w:type="dxa"/>
            <w:vAlign w:val="bottom"/>
          </w:tcPr>
          <w:p w14:paraId="041F55BD" w14:textId="77777777" w:rsidR="002659F2" w:rsidRPr="002112CC" w:rsidRDefault="002659F2" w:rsidP="002659F2">
            <w:pPr>
              <w:pStyle w:val="Texto"/>
              <w:tabs>
                <w:tab w:val="decimal" w:pos="1170"/>
              </w:tabs>
              <w:jc w:val="center"/>
              <w:rPr>
                <w:b/>
              </w:rPr>
            </w:pPr>
          </w:p>
        </w:tc>
        <w:tc>
          <w:tcPr>
            <w:tcW w:w="1404" w:type="dxa"/>
            <w:tcBorders>
              <w:bottom w:val="single" w:sz="6" w:space="0" w:color="auto"/>
            </w:tcBorders>
            <w:vAlign w:val="bottom"/>
          </w:tcPr>
          <w:p w14:paraId="4128E63D" w14:textId="31E0B19F" w:rsidR="002659F2" w:rsidRPr="002112CC" w:rsidRDefault="002659F2" w:rsidP="002659F2">
            <w:pPr>
              <w:pStyle w:val="Texto"/>
              <w:jc w:val="center"/>
              <w:rPr>
                <w:b/>
              </w:rPr>
            </w:pPr>
            <w:r w:rsidRPr="002112CC">
              <w:rPr>
                <w:b/>
              </w:rPr>
              <w:t>31/05/20</w:t>
            </w:r>
            <w:r w:rsidR="00FF04CB">
              <w:rPr>
                <w:b/>
              </w:rPr>
              <w:t>2</w:t>
            </w:r>
            <w:r w:rsidR="00791E37">
              <w:rPr>
                <w:b/>
              </w:rPr>
              <w:t>2</w:t>
            </w:r>
          </w:p>
        </w:tc>
      </w:tr>
      <w:tr w:rsidR="00FF04CB" w:rsidRPr="00732055" w14:paraId="78D408CF" w14:textId="77777777" w:rsidTr="004D5AE1">
        <w:tc>
          <w:tcPr>
            <w:tcW w:w="6840" w:type="dxa"/>
            <w:vAlign w:val="bottom"/>
          </w:tcPr>
          <w:p w14:paraId="2866E7AB" w14:textId="77777777" w:rsidR="00FF04CB" w:rsidRPr="00732055" w:rsidRDefault="00FF04CB" w:rsidP="00FF04CB">
            <w:pPr>
              <w:pStyle w:val="Texto"/>
              <w:jc w:val="left"/>
            </w:pPr>
          </w:p>
        </w:tc>
        <w:tc>
          <w:tcPr>
            <w:tcW w:w="1440" w:type="dxa"/>
            <w:vAlign w:val="bottom"/>
          </w:tcPr>
          <w:p w14:paraId="0ED254DB" w14:textId="77777777" w:rsidR="00FF04CB" w:rsidRPr="00732055" w:rsidRDefault="00FF04CB" w:rsidP="00FF04CB">
            <w:pPr>
              <w:pStyle w:val="Texto"/>
              <w:tabs>
                <w:tab w:val="decimal" w:pos="1266"/>
              </w:tabs>
            </w:pPr>
          </w:p>
        </w:tc>
        <w:tc>
          <w:tcPr>
            <w:tcW w:w="126" w:type="dxa"/>
            <w:vAlign w:val="bottom"/>
          </w:tcPr>
          <w:p w14:paraId="360DFED8" w14:textId="77777777" w:rsidR="00FF04CB" w:rsidRPr="00732055" w:rsidRDefault="00FF04CB" w:rsidP="00FF04CB">
            <w:pPr>
              <w:pStyle w:val="Texto"/>
            </w:pPr>
          </w:p>
        </w:tc>
        <w:tc>
          <w:tcPr>
            <w:tcW w:w="1404" w:type="dxa"/>
            <w:vAlign w:val="bottom"/>
          </w:tcPr>
          <w:p w14:paraId="51F68187" w14:textId="77777777" w:rsidR="00FF04CB" w:rsidRPr="00732055" w:rsidRDefault="00FF04CB" w:rsidP="00FF04CB">
            <w:pPr>
              <w:pStyle w:val="Texto"/>
              <w:tabs>
                <w:tab w:val="decimal" w:pos="1266"/>
              </w:tabs>
            </w:pPr>
          </w:p>
        </w:tc>
      </w:tr>
      <w:tr w:rsidR="002B0201" w:rsidRPr="002112CC" w14:paraId="02BFDB8E" w14:textId="77777777" w:rsidTr="004D5AE1">
        <w:tc>
          <w:tcPr>
            <w:tcW w:w="6840" w:type="dxa"/>
          </w:tcPr>
          <w:p w14:paraId="71738DBC" w14:textId="77777777" w:rsidR="002B0201" w:rsidRPr="002112CC" w:rsidRDefault="002B0201" w:rsidP="002B0201">
            <w:pPr>
              <w:pStyle w:val="Texto"/>
              <w:jc w:val="left"/>
            </w:pPr>
            <w:r w:rsidRPr="002112CC">
              <w:t>Colocaciones de fondos en moneda nacional</w:t>
            </w:r>
          </w:p>
        </w:tc>
        <w:tc>
          <w:tcPr>
            <w:tcW w:w="1440" w:type="dxa"/>
            <w:vAlign w:val="bottom"/>
          </w:tcPr>
          <w:p w14:paraId="791157B6" w14:textId="5C73CE2B" w:rsidR="002B0201" w:rsidRPr="002112CC" w:rsidRDefault="000D1BE4" w:rsidP="002B0201">
            <w:pPr>
              <w:pStyle w:val="Texto"/>
              <w:tabs>
                <w:tab w:val="decimal" w:pos="1266"/>
              </w:tabs>
            </w:pPr>
            <w:r w:rsidRPr="000D1BE4">
              <w:t>5.542.</w:t>
            </w:r>
            <w:r w:rsidR="00FB443A" w:rsidRPr="00FB443A">
              <w:t>019</w:t>
            </w:r>
          </w:p>
        </w:tc>
        <w:tc>
          <w:tcPr>
            <w:tcW w:w="126" w:type="dxa"/>
            <w:vAlign w:val="bottom"/>
          </w:tcPr>
          <w:p w14:paraId="295EC90B" w14:textId="77777777" w:rsidR="002B0201" w:rsidRPr="002112CC" w:rsidRDefault="002B0201" w:rsidP="002B0201">
            <w:pPr>
              <w:pStyle w:val="Texto"/>
            </w:pPr>
          </w:p>
        </w:tc>
        <w:tc>
          <w:tcPr>
            <w:tcW w:w="1404" w:type="dxa"/>
          </w:tcPr>
          <w:p w14:paraId="34538270" w14:textId="3C78F5FA" w:rsidR="002B0201" w:rsidRPr="00AF1CEB" w:rsidRDefault="002B0201" w:rsidP="002B0201">
            <w:pPr>
              <w:pStyle w:val="Texto"/>
              <w:tabs>
                <w:tab w:val="decimal" w:pos="1266"/>
              </w:tabs>
            </w:pPr>
            <w:r w:rsidRPr="00FB64A5">
              <w:t>1.999.178</w:t>
            </w:r>
          </w:p>
        </w:tc>
      </w:tr>
      <w:tr w:rsidR="002B0201" w:rsidRPr="002112CC" w14:paraId="1C61CA2D" w14:textId="77777777" w:rsidTr="004D5AE1">
        <w:tc>
          <w:tcPr>
            <w:tcW w:w="6840" w:type="dxa"/>
          </w:tcPr>
          <w:p w14:paraId="32F7DF79" w14:textId="77777777" w:rsidR="002B0201" w:rsidRPr="002112CC" w:rsidRDefault="002B0201" w:rsidP="002B0201">
            <w:pPr>
              <w:pStyle w:val="Texto"/>
              <w:jc w:val="left"/>
            </w:pPr>
            <w:r w:rsidRPr="002112CC">
              <w:t>Bancos en moneda extranjera (Nota 19)</w:t>
            </w:r>
          </w:p>
        </w:tc>
        <w:tc>
          <w:tcPr>
            <w:tcW w:w="1440" w:type="dxa"/>
            <w:vAlign w:val="bottom"/>
          </w:tcPr>
          <w:p w14:paraId="6A44E8D7" w14:textId="106C3043" w:rsidR="002B0201" w:rsidRPr="002112CC" w:rsidRDefault="000D1BE4" w:rsidP="002B0201">
            <w:pPr>
              <w:pStyle w:val="Texto"/>
              <w:tabs>
                <w:tab w:val="decimal" w:pos="1266"/>
              </w:tabs>
            </w:pPr>
            <w:r w:rsidRPr="000D1BE4">
              <w:t>712.568</w:t>
            </w:r>
          </w:p>
        </w:tc>
        <w:tc>
          <w:tcPr>
            <w:tcW w:w="126" w:type="dxa"/>
            <w:vAlign w:val="bottom"/>
          </w:tcPr>
          <w:p w14:paraId="70A56FAC" w14:textId="77777777" w:rsidR="002B0201" w:rsidRPr="002112CC" w:rsidRDefault="002B0201" w:rsidP="002B0201">
            <w:pPr>
              <w:pStyle w:val="Texto"/>
            </w:pPr>
          </w:p>
        </w:tc>
        <w:tc>
          <w:tcPr>
            <w:tcW w:w="1404" w:type="dxa"/>
          </w:tcPr>
          <w:p w14:paraId="15BA0516" w14:textId="0903BC9A" w:rsidR="002B0201" w:rsidRPr="00AF1CEB" w:rsidRDefault="002B0201" w:rsidP="002B0201">
            <w:pPr>
              <w:pStyle w:val="Texto"/>
              <w:tabs>
                <w:tab w:val="decimal" w:pos="1266"/>
              </w:tabs>
            </w:pPr>
            <w:r w:rsidRPr="00FB64A5">
              <w:t>1.355.767</w:t>
            </w:r>
          </w:p>
        </w:tc>
      </w:tr>
      <w:tr w:rsidR="002B0201" w:rsidRPr="002112CC" w14:paraId="4560965A" w14:textId="77777777" w:rsidTr="004D5AE1">
        <w:tc>
          <w:tcPr>
            <w:tcW w:w="6840" w:type="dxa"/>
          </w:tcPr>
          <w:p w14:paraId="79972731" w14:textId="77777777" w:rsidR="002B0201" w:rsidRPr="002112CC" w:rsidRDefault="002B0201" w:rsidP="002B0201">
            <w:pPr>
              <w:pStyle w:val="Texto"/>
              <w:jc w:val="left"/>
            </w:pPr>
            <w:r w:rsidRPr="002112CC">
              <w:t>Bancos en moneda nacional</w:t>
            </w:r>
          </w:p>
        </w:tc>
        <w:tc>
          <w:tcPr>
            <w:tcW w:w="1440" w:type="dxa"/>
            <w:vAlign w:val="bottom"/>
          </w:tcPr>
          <w:p w14:paraId="36C76914" w14:textId="25032BBD" w:rsidR="002B0201" w:rsidRPr="002112CC" w:rsidRDefault="00FB443A" w:rsidP="002B0201">
            <w:pPr>
              <w:pStyle w:val="Texto"/>
              <w:tabs>
                <w:tab w:val="decimal" w:pos="1266"/>
              </w:tabs>
            </w:pPr>
            <w:r w:rsidRPr="00FB443A">
              <w:t>763.027</w:t>
            </w:r>
          </w:p>
        </w:tc>
        <w:tc>
          <w:tcPr>
            <w:tcW w:w="126" w:type="dxa"/>
            <w:vAlign w:val="bottom"/>
          </w:tcPr>
          <w:p w14:paraId="1B16FBDC" w14:textId="77777777" w:rsidR="002B0201" w:rsidRPr="002112CC" w:rsidRDefault="002B0201" w:rsidP="002B0201">
            <w:pPr>
              <w:pStyle w:val="Texto"/>
            </w:pPr>
          </w:p>
        </w:tc>
        <w:tc>
          <w:tcPr>
            <w:tcW w:w="1404" w:type="dxa"/>
          </w:tcPr>
          <w:p w14:paraId="5BC8E75C" w14:textId="6146DD8F" w:rsidR="002B0201" w:rsidRPr="00AF1CEB" w:rsidRDefault="002B0201" w:rsidP="002B0201">
            <w:pPr>
              <w:pStyle w:val="Texto"/>
              <w:tabs>
                <w:tab w:val="decimal" w:pos="1266"/>
              </w:tabs>
            </w:pPr>
            <w:r w:rsidRPr="00FB64A5">
              <w:t>127.074</w:t>
            </w:r>
          </w:p>
        </w:tc>
      </w:tr>
      <w:tr w:rsidR="002B0201" w:rsidRPr="002112CC" w14:paraId="383390E2" w14:textId="77777777" w:rsidTr="004D5AE1">
        <w:tc>
          <w:tcPr>
            <w:tcW w:w="6840" w:type="dxa"/>
          </w:tcPr>
          <w:p w14:paraId="3FA1BC0B" w14:textId="77777777" w:rsidR="002B0201" w:rsidRPr="002112CC" w:rsidRDefault="002B0201" w:rsidP="002B0201">
            <w:pPr>
              <w:pStyle w:val="Texto"/>
              <w:jc w:val="left"/>
            </w:pPr>
            <w:r w:rsidRPr="002112CC">
              <w:t>Caja en moneda nacional</w:t>
            </w:r>
          </w:p>
        </w:tc>
        <w:tc>
          <w:tcPr>
            <w:tcW w:w="1440" w:type="dxa"/>
            <w:vAlign w:val="bottom"/>
          </w:tcPr>
          <w:p w14:paraId="3AB7C3BE" w14:textId="6523D083" w:rsidR="002B0201" w:rsidRPr="002112CC" w:rsidRDefault="00A6377D" w:rsidP="002B0201">
            <w:pPr>
              <w:pStyle w:val="Texto"/>
              <w:tabs>
                <w:tab w:val="decimal" w:pos="1266"/>
              </w:tabs>
            </w:pPr>
            <w:r w:rsidRPr="00A6377D">
              <w:t>6.277</w:t>
            </w:r>
          </w:p>
        </w:tc>
        <w:tc>
          <w:tcPr>
            <w:tcW w:w="126" w:type="dxa"/>
            <w:vAlign w:val="bottom"/>
          </w:tcPr>
          <w:p w14:paraId="36DD3062" w14:textId="77777777" w:rsidR="002B0201" w:rsidRPr="002112CC" w:rsidRDefault="002B0201" w:rsidP="002B0201">
            <w:pPr>
              <w:pStyle w:val="Texto"/>
            </w:pPr>
          </w:p>
        </w:tc>
        <w:tc>
          <w:tcPr>
            <w:tcW w:w="1404" w:type="dxa"/>
          </w:tcPr>
          <w:p w14:paraId="5E95E9B4" w14:textId="243FCCAD" w:rsidR="002B0201" w:rsidRPr="00AF1CEB" w:rsidRDefault="002B0201" w:rsidP="002B0201">
            <w:pPr>
              <w:pStyle w:val="Texto"/>
              <w:tabs>
                <w:tab w:val="decimal" w:pos="1266"/>
              </w:tabs>
            </w:pPr>
            <w:r w:rsidRPr="00FB64A5">
              <w:t>7.680</w:t>
            </w:r>
          </w:p>
        </w:tc>
      </w:tr>
      <w:tr w:rsidR="002B0201" w:rsidRPr="002112CC" w14:paraId="5EB8C9FB" w14:textId="77777777" w:rsidTr="004D5AE1">
        <w:tc>
          <w:tcPr>
            <w:tcW w:w="6840" w:type="dxa"/>
          </w:tcPr>
          <w:p w14:paraId="1F676D79" w14:textId="77777777" w:rsidR="002B0201" w:rsidRPr="002112CC" w:rsidRDefault="002B0201" w:rsidP="002B0201">
            <w:pPr>
              <w:pStyle w:val="Texto"/>
              <w:jc w:val="left"/>
            </w:pPr>
            <w:r w:rsidRPr="002112CC">
              <w:t>Caja en moneda extranjera (Nota 19)</w:t>
            </w:r>
          </w:p>
        </w:tc>
        <w:tc>
          <w:tcPr>
            <w:tcW w:w="1440" w:type="dxa"/>
            <w:vAlign w:val="bottom"/>
          </w:tcPr>
          <w:p w14:paraId="5DDF7998" w14:textId="2A031FD0" w:rsidR="002B0201" w:rsidRPr="002112CC" w:rsidRDefault="000D1BE4" w:rsidP="002B0201">
            <w:pPr>
              <w:pStyle w:val="Texto"/>
              <w:tabs>
                <w:tab w:val="decimal" w:pos="1266"/>
              </w:tabs>
            </w:pPr>
            <w:r w:rsidRPr="000D1BE4">
              <w:t>3.375</w:t>
            </w:r>
          </w:p>
        </w:tc>
        <w:tc>
          <w:tcPr>
            <w:tcW w:w="126" w:type="dxa"/>
            <w:vAlign w:val="bottom"/>
          </w:tcPr>
          <w:p w14:paraId="6148B6BA" w14:textId="77777777" w:rsidR="002B0201" w:rsidRPr="002112CC" w:rsidRDefault="002B0201" w:rsidP="002B0201">
            <w:pPr>
              <w:pStyle w:val="Texto"/>
            </w:pPr>
          </w:p>
        </w:tc>
        <w:tc>
          <w:tcPr>
            <w:tcW w:w="1404" w:type="dxa"/>
          </w:tcPr>
          <w:p w14:paraId="3D96D6BC" w14:textId="780788A6" w:rsidR="002B0201" w:rsidRPr="00AF1CEB" w:rsidRDefault="002B0201" w:rsidP="002B0201">
            <w:pPr>
              <w:pStyle w:val="Texto"/>
              <w:tabs>
                <w:tab w:val="decimal" w:pos="1266"/>
              </w:tabs>
            </w:pPr>
            <w:r w:rsidRPr="00FB64A5">
              <w:t>960</w:t>
            </w:r>
          </w:p>
        </w:tc>
      </w:tr>
      <w:tr w:rsidR="002B0201" w:rsidRPr="002112CC" w14:paraId="294F6984" w14:textId="77777777" w:rsidTr="004D5AE1">
        <w:tc>
          <w:tcPr>
            <w:tcW w:w="6840" w:type="dxa"/>
          </w:tcPr>
          <w:p w14:paraId="5DC4A63A" w14:textId="3C75D4A2" w:rsidR="002B0201" w:rsidRPr="002112CC" w:rsidRDefault="000D1BE4" w:rsidP="002B0201">
            <w:pPr>
              <w:pStyle w:val="Texto"/>
              <w:jc w:val="left"/>
            </w:pPr>
            <w:r>
              <w:t>Colocaciones de fondos</w:t>
            </w:r>
            <w:r w:rsidR="002B0201" w:rsidRPr="007F4C75">
              <w:t xml:space="preserve"> en moneda extranjera (Notas 19)</w:t>
            </w:r>
          </w:p>
        </w:tc>
        <w:tc>
          <w:tcPr>
            <w:tcW w:w="1440" w:type="dxa"/>
            <w:vAlign w:val="bottom"/>
          </w:tcPr>
          <w:p w14:paraId="5C29E831" w14:textId="698B3E80" w:rsidR="002B0201" w:rsidRPr="002112CC" w:rsidRDefault="000D1BE4" w:rsidP="002B0201">
            <w:pPr>
              <w:pStyle w:val="Texto"/>
              <w:tabs>
                <w:tab w:val="decimal" w:pos="1266"/>
              </w:tabs>
            </w:pPr>
            <w:r w:rsidRPr="000D1BE4">
              <w:t>565.167</w:t>
            </w:r>
          </w:p>
        </w:tc>
        <w:tc>
          <w:tcPr>
            <w:tcW w:w="126" w:type="dxa"/>
            <w:vAlign w:val="bottom"/>
          </w:tcPr>
          <w:p w14:paraId="4EBD99EF" w14:textId="77777777" w:rsidR="002B0201" w:rsidRPr="002112CC" w:rsidRDefault="002B0201" w:rsidP="002B0201">
            <w:pPr>
              <w:pStyle w:val="Texto"/>
            </w:pPr>
          </w:p>
        </w:tc>
        <w:tc>
          <w:tcPr>
            <w:tcW w:w="1404" w:type="dxa"/>
          </w:tcPr>
          <w:p w14:paraId="5AC74282" w14:textId="21849494" w:rsidR="002B0201" w:rsidRPr="00AF1CEB" w:rsidRDefault="002B0201" w:rsidP="002B0201">
            <w:pPr>
              <w:pStyle w:val="Texto"/>
              <w:tabs>
                <w:tab w:val="decimal" w:pos="1266"/>
              </w:tabs>
            </w:pPr>
            <w:r w:rsidRPr="00FB64A5">
              <w:t>-</w:t>
            </w:r>
            <w:r>
              <w:t xml:space="preserve">    </w:t>
            </w:r>
          </w:p>
        </w:tc>
      </w:tr>
      <w:tr w:rsidR="002B0201" w:rsidRPr="002112CC" w14:paraId="25F9D1CC" w14:textId="77777777" w:rsidTr="004D5AE1">
        <w:tc>
          <w:tcPr>
            <w:tcW w:w="6840" w:type="dxa"/>
          </w:tcPr>
          <w:p w14:paraId="727C4CC7" w14:textId="77777777" w:rsidR="002B0201" w:rsidRPr="002112CC" w:rsidRDefault="002B0201" w:rsidP="002B0201">
            <w:pPr>
              <w:pStyle w:val="Texto"/>
              <w:jc w:val="left"/>
              <w:rPr>
                <w:b/>
              </w:rPr>
            </w:pPr>
            <w:proofErr w:type="gramStart"/>
            <w:r w:rsidRPr="002112CC">
              <w:rPr>
                <w:b/>
              </w:rPr>
              <w:t>Total</w:t>
            </w:r>
            <w:proofErr w:type="gramEnd"/>
            <w:r w:rsidRPr="002112CC">
              <w:rPr>
                <w:b/>
              </w:rPr>
              <w:t xml:space="preserve"> efectivo y colocaciones a corto plazo</w:t>
            </w:r>
          </w:p>
        </w:tc>
        <w:tc>
          <w:tcPr>
            <w:tcW w:w="1440" w:type="dxa"/>
            <w:tcBorders>
              <w:top w:val="single" w:sz="6" w:space="0" w:color="auto"/>
              <w:bottom w:val="double" w:sz="6" w:space="0" w:color="auto"/>
            </w:tcBorders>
            <w:vAlign w:val="bottom"/>
          </w:tcPr>
          <w:p w14:paraId="259A51A6" w14:textId="592636E4" w:rsidR="002B0201" w:rsidRPr="007F4C75" w:rsidRDefault="00FB443A" w:rsidP="002B0201">
            <w:pPr>
              <w:pStyle w:val="Texto"/>
              <w:tabs>
                <w:tab w:val="decimal" w:pos="1266"/>
              </w:tabs>
              <w:rPr>
                <w:b/>
                <w:bCs/>
              </w:rPr>
            </w:pPr>
            <w:r w:rsidRPr="00FB443A">
              <w:rPr>
                <w:b/>
                <w:bCs/>
              </w:rPr>
              <w:t>7.592.433</w:t>
            </w:r>
          </w:p>
        </w:tc>
        <w:tc>
          <w:tcPr>
            <w:tcW w:w="126" w:type="dxa"/>
            <w:vAlign w:val="bottom"/>
          </w:tcPr>
          <w:p w14:paraId="2C3B21C0" w14:textId="77777777" w:rsidR="002B0201" w:rsidRPr="007F4C75" w:rsidRDefault="002B0201" w:rsidP="002B0201">
            <w:pPr>
              <w:pStyle w:val="Texto"/>
              <w:rPr>
                <w:b/>
                <w:bCs/>
              </w:rPr>
            </w:pPr>
          </w:p>
        </w:tc>
        <w:tc>
          <w:tcPr>
            <w:tcW w:w="1404" w:type="dxa"/>
            <w:tcBorders>
              <w:top w:val="single" w:sz="6" w:space="0" w:color="auto"/>
              <w:bottom w:val="double" w:sz="6" w:space="0" w:color="auto"/>
            </w:tcBorders>
          </w:tcPr>
          <w:p w14:paraId="738A916C" w14:textId="03811FFF" w:rsidR="002B0201" w:rsidRPr="002B0201" w:rsidRDefault="002B0201" w:rsidP="002B0201">
            <w:pPr>
              <w:pStyle w:val="Texto"/>
              <w:tabs>
                <w:tab w:val="decimal" w:pos="1266"/>
              </w:tabs>
              <w:rPr>
                <w:b/>
                <w:bCs/>
              </w:rPr>
            </w:pPr>
            <w:r w:rsidRPr="002B0201">
              <w:rPr>
                <w:b/>
                <w:bCs/>
              </w:rPr>
              <w:t>3.490.659</w:t>
            </w:r>
          </w:p>
        </w:tc>
      </w:tr>
    </w:tbl>
    <w:p w14:paraId="7BF258CC" w14:textId="77777777" w:rsidR="002659F2" w:rsidRPr="002112CC" w:rsidRDefault="002659F2" w:rsidP="00A971BD">
      <w:pPr>
        <w:pStyle w:val="Texto"/>
      </w:pPr>
    </w:p>
    <w:p w14:paraId="1B457436" w14:textId="3B470167" w:rsidR="0091431D" w:rsidRDefault="00A971BD" w:rsidP="00DB4047">
      <w:pPr>
        <w:pStyle w:val="Textonota"/>
        <w:numPr>
          <w:ilvl w:val="0"/>
          <w:numId w:val="5"/>
        </w:numPr>
        <w:ind w:left="567" w:hanging="567"/>
        <w:rPr>
          <w:b/>
        </w:rPr>
      </w:pPr>
      <w:r w:rsidRPr="002112CC">
        <w:rPr>
          <w:b/>
        </w:rPr>
        <w:t>Otr</w:t>
      </w:r>
      <w:r w:rsidR="00B1370B" w:rsidRPr="002112CC">
        <w:rPr>
          <w:b/>
        </w:rPr>
        <w:t>a</w:t>
      </w:r>
      <w:r w:rsidRPr="002112CC">
        <w:rPr>
          <w:b/>
        </w:rPr>
        <w:t>s c</w:t>
      </w:r>
      <w:r w:rsidR="0091431D" w:rsidRPr="002112CC">
        <w:rPr>
          <w:b/>
        </w:rPr>
        <w:t>uentas po</w:t>
      </w:r>
      <w:r w:rsidRPr="002112CC">
        <w:rPr>
          <w:b/>
        </w:rPr>
        <w:t>r pagar</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4D4487" w:rsidRPr="002112CC" w14:paraId="12D8A7AC" w14:textId="77777777" w:rsidTr="004D5AE1">
        <w:tc>
          <w:tcPr>
            <w:tcW w:w="6840" w:type="dxa"/>
            <w:vAlign w:val="bottom"/>
          </w:tcPr>
          <w:p w14:paraId="5287F6E2" w14:textId="77777777" w:rsidR="004D4487" w:rsidRPr="002112CC" w:rsidRDefault="004D4487" w:rsidP="004D4487">
            <w:pPr>
              <w:pStyle w:val="Texto"/>
              <w:jc w:val="center"/>
              <w:rPr>
                <w:b/>
              </w:rPr>
            </w:pPr>
          </w:p>
        </w:tc>
        <w:tc>
          <w:tcPr>
            <w:tcW w:w="1440" w:type="dxa"/>
            <w:tcBorders>
              <w:bottom w:val="single" w:sz="6" w:space="0" w:color="auto"/>
            </w:tcBorders>
            <w:vAlign w:val="bottom"/>
          </w:tcPr>
          <w:p w14:paraId="45172FF1" w14:textId="0EB8E942" w:rsidR="004D4487" w:rsidRPr="002112CC" w:rsidRDefault="004D4487" w:rsidP="004D4487">
            <w:pPr>
              <w:pStyle w:val="Texto"/>
              <w:jc w:val="center"/>
              <w:rPr>
                <w:b/>
              </w:rPr>
            </w:pPr>
            <w:r w:rsidRPr="002112CC">
              <w:rPr>
                <w:b/>
              </w:rPr>
              <w:t>31/05/202</w:t>
            </w:r>
            <w:r w:rsidR="00791E37">
              <w:rPr>
                <w:b/>
              </w:rPr>
              <w:t>3</w:t>
            </w:r>
          </w:p>
        </w:tc>
        <w:tc>
          <w:tcPr>
            <w:tcW w:w="126" w:type="dxa"/>
            <w:vAlign w:val="bottom"/>
          </w:tcPr>
          <w:p w14:paraId="25970359"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vAlign w:val="bottom"/>
          </w:tcPr>
          <w:p w14:paraId="2D683C28" w14:textId="012BFAED" w:rsidR="004D4487" w:rsidRPr="002112CC" w:rsidRDefault="004D4487" w:rsidP="004D4487">
            <w:pPr>
              <w:pStyle w:val="Texto"/>
              <w:jc w:val="center"/>
              <w:rPr>
                <w:b/>
              </w:rPr>
            </w:pPr>
            <w:r w:rsidRPr="002112CC">
              <w:rPr>
                <w:b/>
              </w:rPr>
              <w:t>31/05/20</w:t>
            </w:r>
            <w:r>
              <w:rPr>
                <w:b/>
              </w:rPr>
              <w:t>2</w:t>
            </w:r>
            <w:r w:rsidR="00791E37">
              <w:rPr>
                <w:b/>
              </w:rPr>
              <w:t>2</w:t>
            </w:r>
          </w:p>
        </w:tc>
      </w:tr>
      <w:tr w:rsidR="004D4487" w:rsidRPr="00732055" w14:paraId="0E5B519B" w14:textId="77777777" w:rsidTr="004D5AE1">
        <w:tc>
          <w:tcPr>
            <w:tcW w:w="6840" w:type="dxa"/>
          </w:tcPr>
          <w:p w14:paraId="647F306F" w14:textId="77777777" w:rsidR="004D4487" w:rsidRPr="00732055" w:rsidRDefault="004D4487" w:rsidP="004D4487">
            <w:pPr>
              <w:pStyle w:val="Texto"/>
            </w:pPr>
          </w:p>
        </w:tc>
        <w:tc>
          <w:tcPr>
            <w:tcW w:w="1440" w:type="dxa"/>
            <w:vAlign w:val="bottom"/>
          </w:tcPr>
          <w:p w14:paraId="7E71FB72" w14:textId="77777777" w:rsidR="004D4487" w:rsidRPr="00732055" w:rsidRDefault="004D4487" w:rsidP="004D4487">
            <w:pPr>
              <w:pStyle w:val="Texto"/>
              <w:tabs>
                <w:tab w:val="decimal" w:pos="1266"/>
              </w:tabs>
            </w:pPr>
          </w:p>
        </w:tc>
        <w:tc>
          <w:tcPr>
            <w:tcW w:w="126" w:type="dxa"/>
            <w:vAlign w:val="bottom"/>
          </w:tcPr>
          <w:p w14:paraId="75C83E8B" w14:textId="77777777" w:rsidR="004D4487" w:rsidRPr="00732055" w:rsidRDefault="004D4487" w:rsidP="004D4487">
            <w:pPr>
              <w:pStyle w:val="Texto"/>
            </w:pPr>
          </w:p>
        </w:tc>
        <w:tc>
          <w:tcPr>
            <w:tcW w:w="1404" w:type="dxa"/>
            <w:vAlign w:val="bottom"/>
          </w:tcPr>
          <w:p w14:paraId="1E145DB3" w14:textId="77777777" w:rsidR="004D4487" w:rsidRPr="00732055" w:rsidRDefault="004D4487" w:rsidP="004D4487">
            <w:pPr>
              <w:pStyle w:val="Texto"/>
              <w:tabs>
                <w:tab w:val="decimal" w:pos="1266"/>
              </w:tabs>
            </w:pPr>
          </w:p>
        </w:tc>
      </w:tr>
      <w:tr w:rsidR="002B0201" w:rsidRPr="002112CC" w14:paraId="1ACE92CD" w14:textId="77777777" w:rsidTr="004D5AE1">
        <w:tc>
          <w:tcPr>
            <w:tcW w:w="6840" w:type="dxa"/>
          </w:tcPr>
          <w:p w14:paraId="4E868407" w14:textId="77777777" w:rsidR="002B0201" w:rsidRPr="002112CC" w:rsidRDefault="002B0201" w:rsidP="002B0201">
            <w:pPr>
              <w:pStyle w:val="Texto"/>
            </w:pPr>
            <w:r w:rsidRPr="002112CC">
              <w:t>Provisión para costos y gastos</w:t>
            </w:r>
          </w:p>
        </w:tc>
        <w:tc>
          <w:tcPr>
            <w:tcW w:w="1440" w:type="dxa"/>
            <w:vAlign w:val="bottom"/>
          </w:tcPr>
          <w:p w14:paraId="1983CFBF" w14:textId="1185A60E" w:rsidR="002B0201" w:rsidRPr="002112CC" w:rsidRDefault="00C267AC" w:rsidP="002B0201">
            <w:pPr>
              <w:pStyle w:val="Texto"/>
              <w:tabs>
                <w:tab w:val="decimal" w:pos="1266"/>
              </w:tabs>
            </w:pPr>
            <w:r w:rsidRPr="00C267AC">
              <w:t>407.971</w:t>
            </w:r>
          </w:p>
        </w:tc>
        <w:tc>
          <w:tcPr>
            <w:tcW w:w="126" w:type="dxa"/>
            <w:vAlign w:val="bottom"/>
          </w:tcPr>
          <w:p w14:paraId="70C585A3" w14:textId="77777777" w:rsidR="002B0201" w:rsidRPr="002112CC" w:rsidRDefault="002B0201" w:rsidP="002B0201">
            <w:pPr>
              <w:pStyle w:val="Texto"/>
            </w:pPr>
          </w:p>
        </w:tc>
        <w:tc>
          <w:tcPr>
            <w:tcW w:w="1404" w:type="dxa"/>
          </w:tcPr>
          <w:p w14:paraId="64A4A158" w14:textId="0E321C9D" w:rsidR="002B0201" w:rsidRPr="0095056B" w:rsidRDefault="002B0201" w:rsidP="002B0201">
            <w:pPr>
              <w:pStyle w:val="Texto"/>
              <w:tabs>
                <w:tab w:val="decimal" w:pos="1266"/>
              </w:tabs>
            </w:pPr>
            <w:r w:rsidRPr="00125B43">
              <w:t>249.423</w:t>
            </w:r>
          </w:p>
        </w:tc>
      </w:tr>
      <w:tr w:rsidR="007E61F1" w:rsidRPr="002112CC" w14:paraId="189CCD91" w14:textId="77777777" w:rsidTr="004D5AE1">
        <w:tc>
          <w:tcPr>
            <w:tcW w:w="6840" w:type="dxa"/>
          </w:tcPr>
          <w:p w14:paraId="6BFAE8B3" w14:textId="20BA022D" w:rsidR="007E61F1" w:rsidRPr="002112CC" w:rsidRDefault="007E61F1" w:rsidP="007E61F1">
            <w:pPr>
              <w:pStyle w:val="Texto"/>
            </w:pPr>
            <w:r>
              <w:t>Sociedades Art. 33 - Ley N° 19.550 y otras relacionadas</w:t>
            </w:r>
          </w:p>
        </w:tc>
        <w:tc>
          <w:tcPr>
            <w:tcW w:w="1440" w:type="dxa"/>
            <w:vAlign w:val="bottom"/>
          </w:tcPr>
          <w:p w14:paraId="13BDFCE3" w14:textId="736F6EC8" w:rsidR="007E61F1" w:rsidRPr="00C267AC" w:rsidRDefault="00FB443A" w:rsidP="007E61F1">
            <w:pPr>
              <w:pStyle w:val="Texto"/>
              <w:tabs>
                <w:tab w:val="decimal" w:pos="1266"/>
              </w:tabs>
            </w:pPr>
            <w:r w:rsidRPr="00FB443A">
              <w:t>752.424</w:t>
            </w:r>
          </w:p>
        </w:tc>
        <w:tc>
          <w:tcPr>
            <w:tcW w:w="126" w:type="dxa"/>
            <w:vAlign w:val="bottom"/>
          </w:tcPr>
          <w:p w14:paraId="7A9B4CA1" w14:textId="77777777" w:rsidR="007E61F1" w:rsidRPr="002112CC" w:rsidRDefault="007E61F1" w:rsidP="007E61F1">
            <w:pPr>
              <w:pStyle w:val="Texto"/>
            </w:pPr>
          </w:p>
        </w:tc>
        <w:tc>
          <w:tcPr>
            <w:tcW w:w="1404" w:type="dxa"/>
          </w:tcPr>
          <w:p w14:paraId="32D7B739" w14:textId="07CC7DB6" w:rsidR="007E61F1" w:rsidRPr="00125B43" w:rsidRDefault="007E61F1" w:rsidP="007E61F1">
            <w:pPr>
              <w:pStyle w:val="Texto"/>
              <w:tabs>
                <w:tab w:val="decimal" w:pos="1266"/>
              </w:tabs>
            </w:pPr>
            <w:r w:rsidRPr="00FB64A5">
              <w:t>-</w:t>
            </w:r>
            <w:r>
              <w:t xml:space="preserve">    </w:t>
            </w:r>
          </w:p>
        </w:tc>
      </w:tr>
      <w:tr w:rsidR="007E61F1" w:rsidRPr="002112CC" w14:paraId="25106633" w14:textId="77777777" w:rsidTr="004D5AE1">
        <w:tc>
          <w:tcPr>
            <w:tcW w:w="6840" w:type="dxa"/>
          </w:tcPr>
          <w:p w14:paraId="53A0A02B" w14:textId="7B682B13" w:rsidR="007E61F1" w:rsidRPr="002112CC" w:rsidRDefault="007E61F1" w:rsidP="007E61F1">
            <w:pPr>
              <w:pStyle w:val="Texto"/>
            </w:pPr>
            <w:r>
              <w:t>Deuda por instrumentos financieros derivados</w:t>
            </w:r>
          </w:p>
        </w:tc>
        <w:tc>
          <w:tcPr>
            <w:tcW w:w="1440" w:type="dxa"/>
            <w:vAlign w:val="bottom"/>
          </w:tcPr>
          <w:p w14:paraId="542D6BE9" w14:textId="021BF6B4" w:rsidR="007E61F1" w:rsidRPr="002112CC" w:rsidRDefault="007E61F1" w:rsidP="007E61F1">
            <w:pPr>
              <w:pStyle w:val="Texto"/>
              <w:tabs>
                <w:tab w:val="decimal" w:pos="1266"/>
              </w:tabs>
            </w:pPr>
            <w:r>
              <w:t>65</w:t>
            </w:r>
          </w:p>
        </w:tc>
        <w:tc>
          <w:tcPr>
            <w:tcW w:w="126" w:type="dxa"/>
            <w:vAlign w:val="bottom"/>
          </w:tcPr>
          <w:p w14:paraId="6D919EC3" w14:textId="77777777" w:rsidR="007E61F1" w:rsidRPr="002112CC" w:rsidRDefault="007E61F1" w:rsidP="007E61F1">
            <w:pPr>
              <w:pStyle w:val="Texto"/>
            </w:pPr>
          </w:p>
        </w:tc>
        <w:tc>
          <w:tcPr>
            <w:tcW w:w="1404" w:type="dxa"/>
          </w:tcPr>
          <w:p w14:paraId="068485DF" w14:textId="37E1725A" w:rsidR="007E61F1" w:rsidRPr="0095056B" w:rsidRDefault="007E61F1" w:rsidP="007E61F1">
            <w:pPr>
              <w:pStyle w:val="Texto"/>
              <w:tabs>
                <w:tab w:val="decimal" w:pos="1266"/>
              </w:tabs>
            </w:pPr>
            <w:r w:rsidRPr="00125B43">
              <w:t>303.980</w:t>
            </w:r>
          </w:p>
        </w:tc>
      </w:tr>
      <w:tr w:rsidR="007E61F1" w:rsidRPr="002112CC" w14:paraId="1301BD86" w14:textId="77777777" w:rsidTr="004D5AE1">
        <w:tc>
          <w:tcPr>
            <w:tcW w:w="6840" w:type="dxa"/>
          </w:tcPr>
          <w:p w14:paraId="2E56ADAC" w14:textId="77777777" w:rsidR="007E61F1" w:rsidRPr="002112CC" w:rsidRDefault="007E61F1" w:rsidP="007E61F1">
            <w:pPr>
              <w:pStyle w:val="Texto"/>
            </w:pPr>
            <w:r w:rsidRPr="002112CC">
              <w:t>Diversas</w:t>
            </w:r>
          </w:p>
        </w:tc>
        <w:tc>
          <w:tcPr>
            <w:tcW w:w="1440" w:type="dxa"/>
            <w:vAlign w:val="bottom"/>
          </w:tcPr>
          <w:p w14:paraId="4E516BC3" w14:textId="05D402B4" w:rsidR="007E61F1" w:rsidRPr="002112CC" w:rsidRDefault="007E61F1" w:rsidP="007E61F1">
            <w:pPr>
              <w:pStyle w:val="Texto"/>
              <w:tabs>
                <w:tab w:val="decimal" w:pos="1266"/>
              </w:tabs>
            </w:pPr>
            <w:r w:rsidRPr="00C267AC">
              <w:t>101.860</w:t>
            </w:r>
          </w:p>
        </w:tc>
        <w:tc>
          <w:tcPr>
            <w:tcW w:w="126" w:type="dxa"/>
            <w:vAlign w:val="bottom"/>
          </w:tcPr>
          <w:p w14:paraId="249FEE3C" w14:textId="77777777" w:rsidR="007E61F1" w:rsidRPr="002112CC" w:rsidRDefault="007E61F1" w:rsidP="007E61F1">
            <w:pPr>
              <w:pStyle w:val="Texto"/>
            </w:pPr>
          </w:p>
        </w:tc>
        <w:tc>
          <w:tcPr>
            <w:tcW w:w="1404" w:type="dxa"/>
          </w:tcPr>
          <w:p w14:paraId="268337D5" w14:textId="3BF0B5F3" w:rsidR="007E61F1" w:rsidRPr="0095056B" w:rsidRDefault="007E61F1" w:rsidP="007E61F1">
            <w:pPr>
              <w:pStyle w:val="Texto"/>
              <w:tabs>
                <w:tab w:val="decimal" w:pos="1266"/>
              </w:tabs>
            </w:pPr>
            <w:r w:rsidRPr="00125B43">
              <w:t>106.982</w:t>
            </w:r>
          </w:p>
        </w:tc>
      </w:tr>
      <w:tr w:rsidR="007E61F1" w:rsidRPr="002112CC" w14:paraId="6E671DF3" w14:textId="77777777" w:rsidTr="004D5AE1">
        <w:tc>
          <w:tcPr>
            <w:tcW w:w="6840" w:type="dxa"/>
          </w:tcPr>
          <w:p w14:paraId="436BAD83" w14:textId="1230E4C2" w:rsidR="007E61F1" w:rsidRPr="002112CC" w:rsidRDefault="007E61F1" w:rsidP="007E61F1">
            <w:pPr>
              <w:pStyle w:val="Texto"/>
              <w:rPr>
                <w:b/>
              </w:rPr>
            </w:pPr>
            <w:proofErr w:type="gramStart"/>
            <w:r w:rsidRPr="002112CC">
              <w:rPr>
                <w:b/>
              </w:rPr>
              <w:t>Total</w:t>
            </w:r>
            <w:proofErr w:type="gramEnd"/>
            <w:r w:rsidRPr="002112CC">
              <w:rPr>
                <w:b/>
              </w:rPr>
              <w:t xml:space="preserve"> otras cuentas por pagar</w:t>
            </w:r>
          </w:p>
        </w:tc>
        <w:tc>
          <w:tcPr>
            <w:tcW w:w="1440" w:type="dxa"/>
            <w:tcBorders>
              <w:top w:val="single" w:sz="6" w:space="0" w:color="auto"/>
              <w:bottom w:val="double" w:sz="6" w:space="0" w:color="auto"/>
            </w:tcBorders>
            <w:vAlign w:val="bottom"/>
          </w:tcPr>
          <w:p w14:paraId="14EC64C4" w14:textId="183151AA" w:rsidR="007E61F1" w:rsidRPr="002B0201" w:rsidRDefault="007E61F1" w:rsidP="007E61F1">
            <w:pPr>
              <w:pStyle w:val="Texto"/>
              <w:tabs>
                <w:tab w:val="decimal" w:pos="1266"/>
              </w:tabs>
              <w:rPr>
                <w:b/>
                <w:bCs/>
              </w:rPr>
            </w:pPr>
            <w:r w:rsidRPr="00C267AC">
              <w:rPr>
                <w:b/>
                <w:bCs/>
              </w:rPr>
              <w:t>1.</w:t>
            </w:r>
            <w:r w:rsidR="00FB443A" w:rsidRPr="00FB443A">
              <w:rPr>
                <w:b/>
                <w:bCs/>
              </w:rPr>
              <w:t>262.320</w:t>
            </w:r>
          </w:p>
        </w:tc>
        <w:tc>
          <w:tcPr>
            <w:tcW w:w="126" w:type="dxa"/>
            <w:vAlign w:val="bottom"/>
          </w:tcPr>
          <w:p w14:paraId="4BE27570" w14:textId="77777777" w:rsidR="007E61F1" w:rsidRPr="002B0201" w:rsidRDefault="007E61F1" w:rsidP="007E61F1">
            <w:pPr>
              <w:pStyle w:val="Texto"/>
              <w:rPr>
                <w:b/>
                <w:bCs/>
              </w:rPr>
            </w:pPr>
          </w:p>
        </w:tc>
        <w:tc>
          <w:tcPr>
            <w:tcW w:w="1404" w:type="dxa"/>
            <w:tcBorders>
              <w:top w:val="single" w:sz="6" w:space="0" w:color="auto"/>
              <w:bottom w:val="double" w:sz="6" w:space="0" w:color="auto"/>
            </w:tcBorders>
          </w:tcPr>
          <w:p w14:paraId="49C03968" w14:textId="1D2F7BC1" w:rsidR="007E61F1" w:rsidRPr="002B0201" w:rsidRDefault="007E61F1" w:rsidP="007E61F1">
            <w:pPr>
              <w:pStyle w:val="Texto"/>
              <w:tabs>
                <w:tab w:val="decimal" w:pos="1266"/>
              </w:tabs>
              <w:rPr>
                <w:b/>
                <w:bCs/>
              </w:rPr>
            </w:pPr>
            <w:r w:rsidRPr="002B0201">
              <w:rPr>
                <w:b/>
                <w:bCs/>
              </w:rPr>
              <w:t>660.385</w:t>
            </w:r>
          </w:p>
        </w:tc>
      </w:tr>
    </w:tbl>
    <w:p w14:paraId="7F918D3A" w14:textId="77777777" w:rsidR="004C5412" w:rsidRPr="002112CC" w:rsidRDefault="004C5412" w:rsidP="00A971BD">
      <w:pPr>
        <w:pStyle w:val="Texto"/>
      </w:pPr>
    </w:p>
    <w:p w14:paraId="10552889" w14:textId="52481A83" w:rsidR="006A5126" w:rsidRDefault="008906BC" w:rsidP="00DB4047">
      <w:pPr>
        <w:pStyle w:val="Textonota"/>
        <w:numPr>
          <w:ilvl w:val="0"/>
          <w:numId w:val="5"/>
        </w:numPr>
        <w:ind w:left="567" w:hanging="567"/>
        <w:rPr>
          <w:b/>
        </w:rPr>
      </w:pPr>
      <w:r w:rsidRPr="002112CC">
        <w:rPr>
          <w:b/>
        </w:rPr>
        <w:t xml:space="preserve">Deudas </w:t>
      </w:r>
      <w:r w:rsidR="00081A24" w:rsidRPr="002112CC">
        <w:rPr>
          <w:b/>
        </w:rPr>
        <w:t>fiscales</w:t>
      </w:r>
    </w:p>
    <w:tbl>
      <w:tblPr>
        <w:tblW w:w="9810" w:type="dxa"/>
        <w:tblLayout w:type="fixed"/>
        <w:tblCellMar>
          <w:left w:w="0" w:type="dxa"/>
          <w:right w:w="0" w:type="dxa"/>
        </w:tblCellMar>
        <w:tblLook w:val="0000" w:firstRow="0" w:lastRow="0" w:firstColumn="0" w:lastColumn="0" w:noHBand="0" w:noVBand="0"/>
      </w:tblPr>
      <w:tblGrid>
        <w:gridCol w:w="6840"/>
        <w:gridCol w:w="1440"/>
        <w:gridCol w:w="126"/>
        <w:gridCol w:w="1404"/>
      </w:tblGrid>
      <w:tr w:rsidR="004D4487" w:rsidRPr="002112CC" w14:paraId="62E1B070" w14:textId="77777777" w:rsidTr="004D5AE1">
        <w:tc>
          <w:tcPr>
            <w:tcW w:w="6840" w:type="dxa"/>
            <w:vAlign w:val="bottom"/>
          </w:tcPr>
          <w:p w14:paraId="2E00B78F" w14:textId="77777777" w:rsidR="004D4487" w:rsidRPr="002112CC" w:rsidRDefault="004D4487" w:rsidP="004D4487">
            <w:pPr>
              <w:pStyle w:val="Texto"/>
            </w:pPr>
          </w:p>
        </w:tc>
        <w:tc>
          <w:tcPr>
            <w:tcW w:w="1440" w:type="dxa"/>
            <w:tcBorders>
              <w:bottom w:val="single" w:sz="6" w:space="0" w:color="auto"/>
            </w:tcBorders>
            <w:vAlign w:val="bottom"/>
          </w:tcPr>
          <w:p w14:paraId="6C8EADBB" w14:textId="735EB7F2" w:rsidR="004D4487" w:rsidRPr="002112CC" w:rsidRDefault="004D4487" w:rsidP="004D4487">
            <w:pPr>
              <w:pStyle w:val="Texto"/>
              <w:jc w:val="center"/>
              <w:rPr>
                <w:b/>
              </w:rPr>
            </w:pPr>
            <w:r w:rsidRPr="002112CC">
              <w:rPr>
                <w:b/>
              </w:rPr>
              <w:t>31/05/202</w:t>
            </w:r>
            <w:r w:rsidR="00791E37">
              <w:rPr>
                <w:b/>
              </w:rPr>
              <w:t>3</w:t>
            </w:r>
          </w:p>
        </w:tc>
        <w:tc>
          <w:tcPr>
            <w:tcW w:w="126" w:type="dxa"/>
            <w:vAlign w:val="bottom"/>
          </w:tcPr>
          <w:p w14:paraId="38ABD565"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vAlign w:val="bottom"/>
          </w:tcPr>
          <w:p w14:paraId="33266446" w14:textId="55938A26" w:rsidR="004D4487" w:rsidRPr="002112CC" w:rsidRDefault="004D4487" w:rsidP="004D4487">
            <w:pPr>
              <w:pStyle w:val="Texto"/>
              <w:jc w:val="center"/>
              <w:rPr>
                <w:b/>
              </w:rPr>
            </w:pPr>
            <w:r w:rsidRPr="002112CC">
              <w:rPr>
                <w:b/>
              </w:rPr>
              <w:t>31/05/20</w:t>
            </w:r>
            <w:r>
              <w:rPr>
                <w:b/>
              </w:rPr>
              <w:t>2</w:t>
            </w:r>
            <w:r w:rsidR="00791E37">
              <w:rPr>
                <w:b/>
              </w:rPr>
              <w:t>2</w:t>
            </w:r>
          </w:p>
        </w:tc>
      </w:tr>
      <w:tr w:rsidR="004D4487" w:rsidRPr="00732055" w14:paraId="5723D9CE" w14:textId="77777777" w:rsidTr="004D5AE1">
        <w:tc>
          <w:tcPr>
            <w:tcW w:w="6840" w:type="dxa"/>
          </w:tcPr>
          <w:p w14:paraId="057CB85C" w14:textId="77777777" w:rsidR="004D4487" w:rsidRPr="00732055" w:rsidRDefault="004D4487" w:rsidP="004D4487">
            <w:pPr>
              <w:pStyle w:val="Texto"/>
            </w:pPr>
          </w:p>
        </w:tc>
        <w:tc>
          <w:tcPr>
            <w:tcW w:w="1440" w:type="dxa"/>
            <w:vAlign w:val="bottom"/>
          </w:tcPr>
          <w:p w14:paraId="1CB962D6" w14:textId="77777777" w:rsidR="004D4487" w:rsidRPr="00732055" w:rsidRDefault="004D4487" w:rsidP="004D4487">
            <w:pPr>
              <w:pStyle w:val="Texto"/>
              <w:tabs>
                <w:tab w:val="decimal" w:pos="1266"/>
              </w:tabs>
            </w:pPr>
          </w:p>
        </w:tc>
        <w:tc>
          <w:tcPr>
            <w:tcW w:w="126" w:type="dxa"/>
            <w:vAlign w:val="bottom"/>
          </w:tcPr>
          <w:p w14:paraId="0F11752D" w14:textId="77777777" w:rsidR="004D4487" w:rsidRPr="00732055" w:rsidRDefault="004D4487" w:rsidP="004D4487">
            <w:pPr>
              <w:pStyle w:val="Texto"/>
            </w:pPr>
          </w:p>
        </w:tc>
        <w:tc>
          <w:tcPr>
            <w:tcW w:w="1404" w:type="dxa"/>
            <w:vAlign w:val="bottom"/>
          </w:tcPr>
          <w:p w14:paraId="2BC8F320" w14:textId="77777777" w:rsidR="004D4487" w:rsidRPr="00732055" w:rsidRDefault="004D4487" w:rsidP="004D4487">
            <w:pPr>
              <w:pStyle w:val="Texto"/>
              <w:tabs>
                <w:tab w:val="decimal" w:pos="1266"/>
              </w:tabs>
            </w:pPr>
          </w:p>
        </w:tc>
      </w:tr>
      <w:tr w:rsidR="002B0201" w:rsidRPr="002112CC" w14:paraId="6FB02F77" w14:textId="77777777" w:rsidTr="004D5AE1">
        <w:tc>
          <w:tcPr>
            <w:tcW w:w="6840" w:type="dxa"/>
          </w:tcPr>
          <w:p w14:paraId="1567A31B" w14:textId="77777777" w:rsidR="002B0201" w:rsidRPr="002112CC" w:rsidRDefault="002B0201" w:rsidP="002B0201">
            <w:pPr>
              <w:pStyle w:val="Texto"/>
            </w:pPr>
            <w:r w:rsidRPr="007F4C75">
              <w:t>Provisión de impuesto a las ganancias, neto</w:t>
            </w:r>
          </w:p>
        </w:tc>
        <w:tc>
          <w:tcPr>
            <w:tcW w:w="1440" w:type="dxa"/>
            <w:vAlign w:val="bottom"/>
          </w:tcPr>
          <w:p w14:paraId="43E91288" w14:textId="4C1BCD11" w:rsidR="002B0201" w:rsidRPr="002112CC" w:rsidRDefault="00B96BAC" w:rsidP="002B0201">
            <w:pPr>
              <w:pStyle w:val="Texto"/>
              <w:tabs>
                <w:tab w:val="decimal" w:pos="1266"/>
              </w:tabs>
            </w:pPr>
            <w:r w:rsidRPr="00B96BAC">
              <w:t>2.</w:t>
            </w:r>
            <w:r w:rsidR="00CC2036" w:rsidRPr="00CC2036">
              <w:t>504.468</w:t>
            </w:r>
          </w:p>
        </w:tc>
        <w:tc>
          <w:tcPr>
            <w:tcW w:w="126" w:type="dxa"/>
            <w:vAlign w:val="bottom"/>
          </w:tcPr>
          <w:p w14:paraId="5F78CF6F" w14:textId="77777777" w:rsidR="002B0201" w:rsidRPr="002112CC" w:rsidRDefault="002B0201" w:rsidP="002B0201">
            <w:pPr>
              <w:pStyle w:val="Texto"/>
            </w:pPr>
          </w:p>
        </w:tc>
        <w:tc>
          <w:tcPr>
            <w:tcW w:w="1404" w:type="dxa"/>
          </w:tcPr>
          <w:p w14:paraId="38BAC1F9" w14:textId="171A2057" w:rsidR="002B0201" w:rsidRPr="005C2B83" w:rsidRDefault="002B0201" w:rsidP="002B0201">
            <w:pPr>
              <w:pStyle w:val="Texto"/>
              <w:tabs>
                <w:tab w:val="decimal" w:pos="1266"/>
              </w:tabs>
            </w:pPr>
            <w:r w:rsidRPr="00A56AC5">
              <w:t>1.904.117</w:t>
            </w:r>
          </w:p>
        </w:tc>
      </w:tr>
      <w:tr w:rsidR="002B0201" w:rsidRPr="002112CC" w14:paraId="0A8AAA32" w14:textId="77777777" w:rsidTr="004D5AE1">
        <w:tc>
          <w:tcPr>
            <w:tcW w:w="6840" w:type="dxa"/>
          </w:tcPr>
          <w:p w14:paraId="5519E968" w14:textId="77777777" w:rsidR="002B0201" w:rsidRPr="002112CC" w:rsidRDefault="002B0201" w:rsidP="002B0201">
            <w:pPr>
              <w:pStyle w:val="Texto"/>
            </w:pPr>
            <w:proofErr w:type="gramStart"/>
            <w:r w:rsidRPr="002112CC">
              <w:t>Retenciones y percepciones impositivas a pagar</w:t>
            </w:r>
            <w:proofErr w:type="gramEnd"/>
          </w:p>
        </w:tc>
        <w:tc>
          <w:tcPr>
            <w:tcW w:w="1440" w:type="dxa"/>
            <w:vAlign w:val="bottom"/>
          </w:tcPr>
          <w:p w14:paraId="5E1C1A50" w14:textId="0D74F3BF" w:rsidR="002B0201" w:rsidRPr="002112CC" w:rsidRDefault="00B96BAC" w:rsidP="002B0201">
            <w:pPr>
              <w:pStyle w:val="Texto"/>
              <w:tabs>
                <w:tab w:val="decimal" w:pos="1266"/>
              </w:tabs>
            </w:pPr>
            <w:r w:rsidRPr="00B96BAC">
              <w:t>1.205.</w:t>
            </w:r>
            <w:r w:rsidR="00CC2036" w:rsidRPr="00CC2036">
              <w:t>816</w:t>
            </w:r>
          </w:p>
        </w:tc>
        <w:tc>
          <w:tcPr>
            <w:tcW w:w="126" w:type="dxa"/>
            <w:vAlign w:val="bottom"/>
          </w:tcPr>
          <w:p w14:paraId="772A5F9A" w14:textId="77777777" w:rsidR="002B0201" w:rsidRPr="002112CC" w:rsidRDefault="002B0201" w:rsidP="002B0201">
            <w:pPr>
              <w:pStyle w:val="Texto"/>
            </w:pPr>
          </w:p>
        </w:tc>
        <w:tc>
          <w:tcPr>
            <w:tcW w:w="1404" w:type="dxa"/>
          </w:tcPr>
          <w:p w14:paraId="2FA29068" w14:textId="1189AC97" w:rsidR="002B0201" w:rsidRPr="005C2B83" w:rsidRDefault="002B0201" w:rsidP="002B0201">
            <w:pPr>
              <w:pStyle w:val="Texto"/>
              <w:tabs>
                <w:tab w:val="decimal" w:pos="1266"/>
              </w:tabs>
            </w:pPr>
            <w:r w:rsidRPr="00A56AC5">
              <w:t>954.336</w:t>
            </w:r>
          </w:p>
        </w:tc>
      </w:tr>
      <w:tr w:rsidR="002B0201" w:rsidRPr="002112CC" w14:paraId="7DA6C079" w14:textId="77777777" w:rsidTr="004D5AE1">
        <w:trPr>
          <w:trHeight w:val="80"/>
        </w:trPr>
        <w:tc>
          <w:tcPr>
            <w:tcW w:w="6840" w:type="dxa"/>
          </w:tcPr>
          <w:p w14:paraId="0C0A1662" w14:textId="77777777" w:rsidR="002B0201" w:rsidRPr="002112CC" w:rsidRDefault="002B0201" w:rsidP="002B0201">
            <w:pPr>
              <w:pStyle w:val="Texto"/>
            </w:pPr>
            <w:r w:rsidRPr="002112CC">
              <w:t>Impuesto al valor agregado a pagar</w:t>
            </w:r>
          </w:p>
        </w:tc>
        <w:tc>
          <w:tcPr>
            <w:tcW w:w="1440" w:type="dxa"/>
            <w:vAlign w:val="bottom"/>
          </w:tcPr>
          <w:p w14:paraId="7A0966D8" w14:textId="5DFD99E2" w:rsidR="002B0201" w:rsidRPr="002112CC" w:rsidRDefault="00B96BAC" w:rsidP="002B0201">
            <w:pPr>
              <w:pStyle w:val="Texto"/>
              <w:tabs>
                <w:tab w:val="decimal" w:pos="1266"/>
              </w:tabs>
            </w:pPr>
            <w:r w:rsidRPr="00B96BAC">
              <w:t>623.</w:t>
            </w:r>
            <w:r w:rsidR="00CC2036" w:rsidRPr="00CC2036">
              <w:t>357</w:t>
            </w:r>
          </w:p>
        </w:tc>
        <w:tc>
          <w:tcPr>
            <w:tcW w:w="126" w:type="dxa"/>
            <w:vAlign w:val="bottom"/>
          </w:tcPr>
          <w:p w14:paraId="55BB63FA" w14:textId="77777777" w:rsidR="002B0201" w:rsidRPr="002112CC" w:rsidRDefault="002B0201" w:rsidP="002B0201">
            <w:pPr>
              <w:pStyle w:val="Texto"/>
            </w:pPr>
          </w:p>
        </w:tc>
        <w:tc>
          <w:tcPr>
            <w:tcW w:w="1404" w:type="dxa"/>
          </w:tcPr>
          <w:p w14:paraId="10F7633C" w14:textId="7397B1BF" w:rsidR="002B0201" w:rsidRPr="005C2B83" w:rsidRDefault="002B0201" w:rsidP="002B0201">
            <w:pPr>
              <w:pStyle w:val="Texto"/>
              <w:tabs>
                <w:tab w:val="decimal" w:pos="1266"/>
              </w:tabs>
            </w:pPr>
            <w:r w:rsidRPr="00A56AC5">
              <w:t>598.513</w:t>
            </w:r>
          </w:p>
        </w:tc>
      </w:tr>
      <w:tr w:rsidR="002B0201" w:rsidRPr="002112CC" w14:paraId="5E2C78C2" w14:textId="77777777" w:rsidTr="004D5AE1">
        <w:tc>
          <w:tcPr>
            <w:tcW w:w="6840" w:type="dxa"/>
          </w:tcPr>
          <w:p w14:paraId="19AE7DD7" w14:textId="434EE278" w:rsidR="002B0201" w:rsidRPr="002112CC" w:rsidRDefault="002B0201" w:rsidP="002B0201">
            <w:pPr>
              <w:pStyle w:val="Texto"/>
            </w:pPr>
            <w:r w:rsidRPr="002112CC">
              <w:t>Diversas</w:t>
            </w:r>
          </w:p>
        </w:tc>
        <w:tc>
          <w:tcPr>
            <w:tcW w:w="1440" w:type="dxa"/>
            <w:vAlign w:val="bottom"/>
          </w:tcPr>
          <w:p w14:paraId="561E6B95" w14:textId="19E650FF" w:rsidR="002B0201" w:rsidRPr="002112CC" w:rsidRDefault="00B96BAC" w:rsidP="002B0201">
            <w:pPr>
              <w:pStyle w:val="Texto"/>
              <w:tabs>
                <w:tab w:val="decimal" w:pos="1266"/>
              </w:tabs>
            </w:pPr>
            <w:r w:rsidRPr="00B96BAC">
              <w:t>87.182</w:t>
            </w:r>
          </w:p>
        </w:tc>
        <w:tc>
          <w:tcPr>
            <w:tcW w:w="126" w:type="dxa"/>
            <w:vAlign w:val="bottom"/>
          </w:tcPr>
          <w:p w14:paraId="68122218" w14:textId="77777777" w:rsidR="002B0201" w:rsidRPr="002112CC" w:rsidRDefault="002B0201" w:rsidP="002B0201">
            <w:pPr>
              <w:pStyle w:val="Texto"/>
            </w:pPr>
          </w:p>
        </w:tc>
        <w:tc>
          <w:tcPr>
            <w:tcW w:w="1404" w:type="dxa"/>
          </w:tcPr>
          <w:p w14:paraId="1AB2F34C" w14:textId="71EBB955" w:rsidR="002B0201" w:rsidRPr="005C2B83" w:rsidRDefault="002B0201" w:rsidP="002B0201">
            <w:pPr>
              <w:pStyle w:val="Texto"/>
              <w:tabs>
                <w:tab w:val="decimal" w:pos="1266"/>
              </w:tabs>
            </w:pPr>
            <w:r w:rsidRPr="00A56AC5">
              <w:t>85.054</w:t>
            </w:r>
          </w:p>
        </w:tc>
      </w:tr>
      <w:tr w:rsidR="002B0201" w:rsidRPr="002112CC" w14:paraId="402C4EB3" w14:textId="77777777" w:rsidTr="004D5AE1">
        <w:tc>
          <w:tcPr>
            <w:tcW w:w="6840" w:type="dxa"/>
          </w:tcPr>
          <w:p w14:paraId="51CB0E27" w14:textId="77777777" w:rsidR="002B0201" w:rsidRPr="002112CC" w:rsidRDefault="002B0201" w:rsidP="002B0201">
            <w:pPr>
              <w:pStyle w:val="Texto"/>
            </w:pPr>
            <w:r w:rsidRPr="002112CC">
              <w:t>Impuestos provinciales a pagar</w:t>
            </w:r>
          </w:p>
        </w:tc>
        <w:tc>
          <w:tcPr>
            <w:tcW w:w="1440" w:type="dxa"/>
            <w:vAlign w:val="bottom"/>
          </w:tcPr>
          <w:p w14:paraId="75EAD7F7" w14:textId="33BDFB50" w:rsidR="002B0201" w:rsidRPr="002112CC" w:rsidRDefault="00B96BAC" w:rsidP="002B0201">
            <w:pPr>
              <w:pStyle w:val="Texto"/>
              <w:tabs>
                <w:tab w:val="decimal" w:pos="1266"/>
              </w:tabs>
            </w:pPr>
            <w:r w:rsidRPr="00B96BAC">
              <w:t>25.332</w:t>
            </w:r>
          </w:p>
        </w:tc>
        <w:tc>
          <w:tcPr>
            <w:tcW w:w="126" w:type="dxa"/>
            <w:vAlign w:val="bottom"/>
          </w:tcPr>
          <w:p w14:paraId="4D6C0ADA" w14:textId="77777777" w:rsidR="002B0201" w:rsidRPr="002112CC" w:rsidRDefault="002B0201" w:rsidP="002B0201">
            <w:pPr>
              <w:pStyle w:val="Texto"/>
            </w:pPr>
          </w:p>
        </w:tc>
        <w:tc>
          <w:tcPr>
            <w:tcW w:w="1404" w:type="dxa"/>
          </w:tcPr>
          <w:p w14:paraId="44E92B3B" w14:textId="43831F95" w:rsidR="002B0201" w:rsidRPr="005C2B83" w:rsidRDefault="002B0201" w:rsidP="002B0201">
            <w:pPr>
              <w:pStyle w:val="Texto"/>
              <w:tabs>
                <w:tab w:val="decimal" w:pos="1266"/>
              </w:tabs>
            </w:pPr>
            <w:r w:rsidRPr="00A56AC5">
              <w:t>54.267</w:t>
            </w:r>
          </w:p>
        </w:tc>
      </w:tr>
      <w:tr w:rsidR="002B0201" w:rsidRPr="002112CC" w14:paraId="145E286B" w14:textId="77777777" w:rsidTr="004D5AE1">
        <w:tc>
          <w:tcPr>
            <w:tcW w:w="6840" w:type="dxa"/>
          </w:tcPr>
          <w:p w14:paraId="719F7BDD" w14:textId="6DBFD241" w:rsidR="002B0201" w:rsidRPr="002112CC" w:rsidRDefault="002B0201" w:rsidP="002B0201">
            <w:pPr>
              <w:pStyle w:val="Texto"/>
              <w:rPr>
                <w:b/>
              </w:rPr>
            </w:pPr>
            <w:proofErr w:type="gramStart"/>
            <w:r w:rsidRPr="002112CC">
              <w:rPr>
                <w:b/>
              </w:rPr>
              <w:t>Total</w:t>
            </w:r>
            <w:proofErr w:type="gramEnd"/>
            <w:r w:rsidRPr="002112CC">
              <w:rPr>
                <w:b/>
              </w:rPr>
              <w:t xml:space="preserve"> deudas fiscales</w:t>
            </w:r>
          </w:p>
        </w:tc>
        <w:tc>
          <w:tcPr>
            <w:tcW w:w="1440" w:type="dxa"/>
            <w:tcBorders>
              <w:top w:val="single" w:sz="6" w:space="0" w:color="auto"/>
              <w:bottom w:val="double" w:sz="6" w:space="0" w:color="auto"/>
            </w:tcBorders>
            <w:vAlign w:val="bottom"/>
          </w:tcPr>
          <w:p w14:paraId="0E5FCA58" w14:textId="76D7472E" w:rsidR="002B0201" w:rsidRPr="002B0201" w:rsidRDefault="00B96BAC" w:rsidP="002B0201">
            <w:pPr>
              <w:pStyle w:val="Texto"/>
              <w:tabs>
                <w:tab w:val="decimal" w:pos="1266"/>
              </w:tabs>
              <w:rPr>
                <w:b/>
                <w:bCs/>
              </w:rPr>
            </w:pPr>
            <w:r w:rsidRPr="00B96BAC">
              <w:rPr>
                <w:b/>
                <w:bCs/>
              </w:rPr>
              <w:t>4.</w:t>
            </w:r>
            <w:r w:rsidR="00CC2036" w:rsidRPr="00CC2036">
              <w:rPr>
                <w:b/>
                <w:bCs/>
              </w:rPr>
              <w:t>446.155</w:t>
            </w:r>
          </w:p>
        </w:tc>
        <w:tc>
          <w:tcPr>
            <w:tcW w:w="126" w:type="dxa"/>
            <w:vAlign w:val="bottom"/>
          </w:tcPr>
          <w:p w14:paraId="0BE24B98" w14:textId="77777777" w:rsidR="002B0201" w:rsidRPr="002B0201" w:rsidRDefault="002B0201" w:rsidP="002B0201">
            <w:pPr>
              <w:pStyle w:val="Texto"/>
              <w:rPr>
                <w:b/>
                <w:bCs/>
              </w:rPr>
            </w:pPr>
          </w:p>
        </w:tc>
        <w:tc>
          <w:tcPr>
            <w:tcW w:w="1404" w:type="dxa"/>
            <w:tcBorders>
              <w:top w:val="single" w:sz="6" w:space="0" w:color="auto"/>
              <w:bottom w:val="double" w:sz="6" w:space="0" w:color="auto"/>
            </w:tcBorders>
          </w:tcPr>
          <w:p w14:paraId="037AAD7C" w14:textId="22B1126B" w:rsidR="002B0201" w:rsidRPr="002B0201" w:rsidRDefault="002B0201" w:rsidP="002B0201">
            <w:pPr>
              <w:pStyle w:val="Texto"/>
              <w:tabs>
                <w:tab w:val="decimal" w:pos="1266"/>
              </w:tabs>
              <w:rPr>
                <w:b/>
                <w:bCs/>
              </w:rPr>
            </w:pPr>
            <w:r w:rsidRPr="002B0201">
              <w:rPr>
                <w:b/>
                <w:bCs/>
              </w:rPr>
              <w:t>3.596.287</w:t>
            </w:r>
          </w:p>
        </w:tc>
      </w:tr>
    </w:tbl>
    <w:p w14:paraId="766A4A89" w14:textId="77777777" w:rsidR="00ED7050" w:rsidRPr="00732055" w:rsidRDefault="00ED7050" w:rsidP="00ED7050">
      <w:pPr>
        <w:pStyle w:val="Texto"/>
      </w:pPr>
    </w:p>
    <w:p w14:paraId="14C4DB07" w14:textId="03289014" w:rsidR="009A4D3E" w:rsidRDefault="00227E7C" w:rsidP="00DB4047">
      <w:pPr>
        <w:pStyle w:val="Textonota"/>
        <w:numPr>
          <w:ilvl w:val="0"/>
          <w:numId w:val="5"/>
        </w:numPr>
        <w:ind w:left="567" w:hanging="567"/>
        <w:rPr>
          <w:b/>
        </w:rPr>
      </w:pPr>
      <w:r w:rsidRPr="002112CC">
        <w:rPr>
          <w:b/>
        </w:rPr>
        <w:t>Préstamos</w:t>
      </w:r>
      <w:r w:rsidR="0002712A" w:rsidRPr="002112CC">
        <w:rPr>
          <w:b/>
        </w:rPr>
        <w:t xml:space="preserve"> bancarios y financieros</w:t>
      </w:r>
    </w:p>
    <w:tbl>
      <w:tblPr>
        <w:tblW w:w="10152" w:type="dxa"/>
        <w:tblLayout w:type="fixed"/>
        <w:tblCellMar>
          <w:left w:w="0" w:type="dxa"/>
          <w:right w:w="0" w:type="dxa"/>
        </w:tblCellMar>
        <w:tblLook w:val="01E0" w:firstRow="1" w:lastRow="1" w:firstColumn="1" w:lastColumn="1" w:noHBand="0" w:noVBand="0"/>
      </w:tblPr>
      <w:tblGrid>
        <w:gridCol w:w="4770"/>
        <w:gridCol w:w="1404"/>
        <w:gridCol w:w="71"/>
        <w:gridCol w:w="1270"/>
        <w:gridCol w:w="81"/>
        <w:gridCol w:w="1269"/>
        <w:gridCol w:w="90"/>
        <w:gridCol w:w="1197"/>
      </w:tblGrid>
      <w:tr w:rsidR="004D4487" w:rsidRPr="002112CC" w14:paraId="36A35CB5" w14:textId="77777777" w:rsidTr="00065928">
        <w:tc>
          <w:tcPr>
            <w:tcW w:w="4770" w:type="dxa"/>
            <w:vAlign w:val="bottom"/>
          </w:tcPr>
          <w:p w14:paraId="5F1365F2" w14:textId="77777777" w:rsidR="004D4487" w:rsidRPr="002112CC" w:rsidRDefault="004D4487" w:rsidP="004D4487">
            <w:pPr>
              <w:pStyle w:val="Texto"/>
            </w:pPr>
          </w:p>
        </w:tc>
        <w:tc>
          <w:tcPr>
            <w:tcW w:w="1404" w:type="dxa"/>
            <w:tcBorders>
              <w:bottom w:val="single" w:sz="6" w:space="0" w:color="auto"/>
            </w:tcBorders>
            <w:vAlign w:val="bottom"/>
          </w:tcPr>
          <w:p w14:paraId="063ADCEB" w14:textId="77777777" w:rsidR="004D4487" w:rsidRPr="002112CC" w:rsidRDefault="004D4487" w:rsidP="004D4487">
            <w:pPr>
              <w:pStyle w:val="Texto"/>
              <w:jc w:val="center"/>
              <w:rPr>
                <w:b/>
              </w:rPr>
            </w:pPr>
            <w:r w:rsidRPr="002112CC">
              <w:rPr>
                <w:b/>
              </w:rPr>
              <w:t>Tasa de interés anual promedio (%)</w:t>
            </w:r>
          </w:p>
        </w:tc>
        <w:tc>
          <w:tcPr>
            <w:tcW w:w="71" w:type="dxa"/>
            <w:vAlign w:val="bottom"/>
          </w:tcPr>
          <w:p w14:paraId="1B39DB58" w14:textId="77777777" w:rsidR="004D4487" w:rsidRPr="002112CC" w:rsidRDefault="004D4487" w:rsidP="004D4487">
            <w:pPr>
              <w:rPr>
                <w:sz w:val="20"/>
              </w:rPr>
            </w:pPr>
          </w:p>
        </w:tc>
        <w:tc>
          <w:tcPr>
            <w:tcW w:w="1270" w:type="dxa"/>
            <w:tcBorders>
              <w:bottom w:val="single" w:sz="6" w:space="0" w:color="auto"/>
            </w:tcBorders>
            <w:vAlign w:val="bottom"/>
          </w:tcPr>
          <w:p w14:paraId="15A08CBF" w14:textId="77777777" w:rsidR="004D4487" w:rsidRPr="002112CC" w:rsidRDefault="004D4487" w:rsidP="004D4487">
            <w:pPr>
              <w:pStyle w:val="Texto"/>
              <w:jc w:val="center"/>
              <w:rPr>
                <w:b/>
              </w:rPr>
            </w:pPr>
            <w:r w:rsidRPr="002112CC">
              <w:rPr>
                <w:b/>
              </w:rPr>
              <w:t>Vencimiento</w:t>
            </w:r>
          </w:p>
        </w:tc>
        <w:tc>
          <w:tcPr>
            <w:tcW w:w="81" w:type="dxa"/>
            <w:vAlign w:val="bottom"/>
          </w:tcPr>
          <w:p w14:paraId="4B4443B1" w14:textId="77777777" w:rsidR="004D4487" w:rsidRPr="002112CC" w:rsidRDefault="004D4487" w:rsidP="004D4487">
            <w:pPr>
              <w:pStyle w:val="Texto"/>
              <w:jc w:val="center"/>
              <w:rPr>
                <w:b/>
              </w:rPr>
            </w:pPr>
          </w:p>
        </w:tc>
        <w:tc>
          <w:tcPr>
            <w:tcW w:w="1269" w:type="dxa"/>
            <w:tcBorders>
              <w:bottom w:val="single" w:sz="6" w:space="0" w:color="auto"/>
            </w:tcBorders>
            <w:vAlign w:val="bottom"/>
          </w:tcPr>
          <w:p w14:paraId="14E5C202" w14:textId="44714DCC" w:rsidR="004D4487" w:rsidRPr="002112CC" w:rsidRDefault="004D4487" w:rsidP="004D4487">
            <w:pPr>
              <w:pStyle w:val="Texto"/>
              <w:jc w:val="center"/>
              <w:rPr>
                <w:b/>
              </w:rPr>
            </w:pPr>
            <w:r w:rsidRPr="002112CC">
              <w:rPr>
                <w:b/>
              </w:rPr>
              <w:t>31/05/202</w:t>
            </w:r>
            <w:r w:rsidR="00791E37">
              <w:rPr>
                <w:b/>
              </w:rPr>
              <w:t>3</w:t>
            </w:r>
          </w:p>
        </w:tc>
        <w:tc>
          <w:tcPr>
            <w:tcW w:w="90" w:type="dxa"/>
            <w:vAlign w:val="bottom"/>
          </w:tcPr>
          <w:p w14:paraId="4D507EFF" w14:textId="77777777" w:rsidR="004D4487" w:rsidRPr="002112CC" w:rsidRDefault="004D4487" w:rsidP="004D4487">
            <w:pPr>
              <w:pStyle w:val="Texto"/>
              <w:tabs>
                <w:tab w:val="decimal" w:pos="1170"/>
              </w:tabs>
              <w:jc w:val="center"/>
              <w:rPr>
                <w:b/>
              </w:rPr>
            </w:pPr>
          </w:p>
        </w:tc>
        <w:tc>
          <w:tcPr>
            <w:tcW w:w="1197" w:type="dxa"/>
            <w:tcBorders>
              <w:bottom w:val="single" w:sz="6" w:space="0" w:color="auto"/>
            </w:tcBorders>
            <w:vAlign w:val="bottom"/>
          </w:tcPr>
          <w:p w14:paraId="2424E64A" w14:textId="3F71496D" w:rsidR="004D4487" w:rsidRPr="002112CC" w:rsidRDefault="004D4487" w:rsidP="004D4487">
            <w:pPr>
              <w:pStyle w:val="Texto"/>
              <w:jc w:val="center"/>
              <w:rPr>
                <w:b/>
              </w:rPr>
            </w:pPr>
            <w:r w:rsidRPr="002112CC">
              <w:rPr>
                <w:b/>
              </w:rPr>
              <w:t>31/05/20</w:t>
            </w:r>
            <w:r>
              <w:rPr>
                <w:b/>
              </w:rPr>
              <w:t>2</w:t>
            </w:r>
            <w:r w:rsidR="00791E37">
              <w:rPr>
                <w:b/>
              </w:rPr>
              <w:t>2</w:t>
            </w:r>
          </w:p>
        </w:tc>
      </w:tr>
      <w:tr w:rsidR="004D4487" w:rsidRPr="002112CC" w14:paraId="05176D2D" w14:textId="77777777" w:rsidTr="00065928">
        <w:tc>
          <w:tcPr>
            <w:tcW w:w="4770" w:type="dxa"/>
            <w:vAlign w:val="bottom"/>
          </w:tcPr>
          <w:p w14:paraId="34284B98" w14:textId="77777777" w:rsidR="004D4487" w:rsidRPr="002112CC" w:rsidRDefault="004D4487" w:rsidP="004D4487">
            <w:pPr>
              <w:pStyle w:val="Texto"/>
              <w:jc w:val="left"/>
              <w:rPr>
                <w:b/>
              </w:rPr>
            </w:pPr>
            <w:r w:rsidRPr="002112CC">
              <w:rPr>
                <w:b/>
              </w:rPr>
              <w:t>No corrientes</w:t>
            </w:r>
          </w:p>
        </w:tc>
        <w:tc>
          <w:tcPr>
            <w:tcW w:w="1404" w:type="dxa"/>
            <w:tcBorders>
              <w:top w:val="single" w:sz="6" w:space="0" w:color="auto"/>
            </w:tcBorders>
            <w:vAlign w:val="bottom"/>
          </w:tcPr>
          <w:p w14:paraId="08E8D6C5" w14:textId="77777777" w:rsidR="004D4487" w:rsidRPr="002112CC" w:rsidRDefault="004D4487" w:rsidP="004D4487">
            <w:pPr>
              <w:pStyle w:val="Texto"/>
              <w:jc w:val="center"/>
            </w:pPr>
          </w:p>
        </w:tc>
        <w:tc>
          <w:tcPr>
            <w:tcW w:w="71" w:type="dxa"/>
            <w:vAlign w:val="bottom"/>
          </w:tcPr>
          <w:p w14:paraId="67840128" w14:textId="77777777" w:rsidR="004D4487" w:rsidRPr="002112CC" w:rsidRDefault="004D4487" w:rsidP="004D4487"/>
        </w:tc>
        <w:tc>
          <w:tcPr>
            <w:tcW w:w="1270" w:type="dxa"/>
            <w:tcBorders>
              <w:top w:val="single" w:sz="6" w:space="0" w:color="auto"/>
            </w:tcBorders>
            <w:vAlign w:val="bottom"/>
          </w:tcPr>
          <w:p w14:paraId="4E2D4135" w14:textId="77777777" w:rsidR="004D4487" w:rsidRPr="002112CC" w:rsidRDefault="004D4487" w:rsidP="004D4487">
            <w:pPr>
              <w:pStyle w:val="Texto"/>
              <w:jc w:val="center"/>
            </w:pPr>
          </w:p>
        </w:tc>
        <w:tc>
          <w:tcPr>
            <w:tcW w:w="81" w:type="dxa"/>
            <w:vAlign w:val="bottom"/>
          </w:tcPr>
          <w:p w14:paraId="392B7AC0" w14:textId="77777777" w:rsidR="004D4487" w:rsidRPr="002112CC" w:rsidRDefault="004D4487" w:rsidP="004D4487"/>
        </w:tc>
        <w:tc>
          <w:tcPr>
            <w:tcW w:w="1269" w:type="dxa"/>
            <w:tcBorders>
              <w:top w:val="single" w:sz="6" w:space="0" w:color="auto"/>
            </w:tcBorders>
            <w:vAlign w:val="bottom"/>
          </w:tcPr>
          <w:p w14:paraId="5410F230" w14:textId="77777777" w:rsidR="004D4487" w:rsidRPr="002112CC" w:rsidRDefault="004D4487" w:rsidP="004D4487">
            <w:pPr>
              <w:pStyle w:val="Texto"/>
              <w:tabs>
                <w:tab w:val="decimal" w:pos="1075"/>
              </w:tabs>
            </w:pPr>
          </w:p>
        </w:tc>
        <w:tc>
          <w:tcPr>
            <w:tcW w:w="90" w:type="dxa"/>
            <w:vAlign w:val="bottom"/>
          </w:tcPr>
          <w:p w14:paraId="2927FE7F" w14:textId="77777777" w:rsidR="004D4487" w:rsidRPr="002112CC" w:rsidRDefault="004D4487" w:rsidP="004D4487"/>
        </w:tc>
        <w:tc>
          <w:tcPr>
            <w:tcW w:w="1197" w:type="dxa"/>
            <w:tcBorders>
              <w:top w:val="single" w:sz="6" w:space="0" w:color="auto"/>
            </w:tcBorders>
            <w:vAlign w:val="bottom"/>
          </w:tcPr>
          <w:p w14:paraId="7E5B068E" w14:textId="77777777" w:rsidR="004D4487" w:rsidRPr="002112CC" w:rsidRDefault="004D4487" w:rsidP="00B35138">
            <w:pPr>
              <w:pStyle w:val="Texto"/>
              <w:tabs>
                <w:tab w:val="decimal" w:pos="1080"/>
              </w:tabs>
            </w:pPr>
          </w:p>
        </w:tc>
      </w:tr>
      <w:tr w:rsidR="004D4487" w:rsidRPr="00732055" w14:paraId="0ACA1ABF" w14:textId="77777777" w:rsidTr="00065928">
        <w:tc>
          <w:tcPr>
            <w:tcW w:w="4770" w:type="dxa"/>
            <w:vAlign w:val="bottom"/>
          </w:tcPr>
          <w:p w14:paraId="6EC406ED" w14:textId="77777777" w:rsidR="004D4487" w:rsidRPr="00732055" w:rsidRDefault="004D4487" w:rsidP="004D4487">
            <w:pPr>
              <w:pStyle w:val="Texto"/>
              <w:jc w:val="left"/>
            </w:pPr>
          </w:p>
        </w:tc>
        <w:tc>
          <w:tcPr>
            <w:tcW w:w="1404" w:type="dxa"/>
            <w:vAlign w:val="bottom"/>
          </w:tcPr>
          <w:p w14:paraId="714A990C" w14:textId="77777777" w:rsidR="004D4487" w:rsidRPr="00732055" w:rsidRDefault="004D4487" w:rsidP="004D4487">
            <w:pPr>
              <w:pStyle w:val="Texto"/>
              <w:jc w:val="center"/>
            </w:pPr>
          </w:p>
        </w:tc>
        <w:tc>
          <w:tcPr>
            <w:tcW w:w="71" w:type="dxa"/>
            <w:vAlign w:val="bottom"/>
          </w:tcPr>
          <w:p w14:paraId="55DE5160" w14:textId="77777777" w:rsidR="004D4487" w:rsidRPr="00732055" w:rsidRDefault="004D4487" w:rsidP="004D4487">
            <w:pPr>
              <w:rPr>
                <w:sz w:val="20"/>
              </w:rPr>
            </w:pPr>
          </w:p>
        </w:tc>
        <w:tc>
          <w:tcPr>
            <w:tcW w:w="1270" w:type="dxa"/>
            <w:vAlign w:val="bottom"/>
          </w:tcPr>
          <w:p w14:paraId="4CE4BEFE" w14:textId="77777777" w:rsidR="004D4487" w:rsidRPr="00732055" w:rsidRDefault="004D4487" w:rsidP="004D4487">
            <w:pPr>
              <w:pStyle w:val="Texto"/>
              <w:jc w:val="center"/>
            </w:pPr>
          </w:p>
        </w:tc>
        <w:tc>
          <w:tcPr>
            <w:tcW w:w="81" w:type="dxa"/>
            <w:vAlign w:val="bottom"/>
          </w:tcPr>
          <w:p w14:paraId="7E7FFE6C" w14:textId="77777777" w:rsidR="004D4487" w:rsidRPr="00732055" w:rsidRDefault="004D4487" w:rsidP="004D4487">
            <w:pPr>
              <w:rPr>
                <w:sz w:val="20"/>
              </w:rPr>
            </w:pPr>
          </w:p>
        </w:tc>
        <w:tc>
          <w:tcPr>
            <w:tcW w:w="1269" w:type="dxa"/>
            <w:vAlign w:val="bottom"/>
          </w:tcPr>
          <w:p w14:paraId="0F506182" w14:textId="77777777" w:rsidR="004D4487" w:rsidRPr="00732055" w:rsidRDefault="004D4487" w:rsidP="004D4487">
            <w:pPr>
              <w:pStyle w:val="Texto"/>
              <w:tabs>
                <w:tab w:val="decimal" w:pos="1075"/>
              </w:tabs>
            </w:pPr>
          </w:p>
        </w:tc>
        <w:tc>
          <w:tcPr>
            <w:tcW w:w="90" w:type="dxa"/>
            <w:vAlign w:val="bottom"/>
          </w:tcPr>
          <w:p w14:paraId="19B97DD6" w14:textId="77777777" w:rsidR="004D4487" w:rsidRPr="00732055" w:rsidRDefault="004D4487" w:rsidP="004D4487">
            <w:pPr>
              <w:rPr>
                <w:sz w:val="20"/>
              </w:rPr>
            </w:pPr>
          </w:p>
        </w:tc>
        <w:tc>
          <w:tcPr>
            <w:tcW w:w="1197" w:type="dxa"/>
            <w:vAlign w:val="bottom"/>
          </w:tcPr>
          <w:p w14:paraId="7C1D4AC3" w14:textId="77777777" w:rsidR="004D4487" w:rsidRPr="00732055" w:rsidRDefault="004D4487" w:rsidP="00B35138">
            <w:pPr>
              <w:pStyle w:val="Texto"/>
              <w:tabs>
                <w:tab w:val="decimal" w:pos="1080"/>
              </w:tabs>
            </w:pPr>
          </w:p>
        </w:tc>
      </w:tr>
      <w:tr w:rsidR="002B0201" w:rsidRPr="002112CC" w14:paraId="719DA51F" w14:textId="77777777" w:rsidTr="00065928">
        <w:tc>
          <w:tcPr>
            <w:tcW w:w="4770" w:type="dxa"/>
            <w:vAlign w:val="bottom"/>
          </w:tcPr>
          <w:p w14:paraId="24BB5324" w14:textId="77777777" w:rsidR="002B0201" w:rsidRPr="002112CC" w:rsidRDefault="002B0201" w:rsidP="002B0201">
            <w:pPr>
              <w:pStyle w:val="Texto"/>
              <w:jc w:val="left"/>
            </w:pPr>
            <w:r w:rsidRPr="002112CC">
              <w:t>Préstamos bancarios en moneda extranjera (Nota 19)</w:t>
            </w:r>
          </w:p>
        </w:tc>
        <w:tc>
          <w:tcPr>
            <w:tcW w:w="1404" w:type="dxa"/>
            <w:vAlign w:val="bottom"/>
          </w:tcPr>
          <w:p w14:paraId="41714D6A" w14:textId="48AEF4E5" w:rsidR="002B0201" w:rsidRPr="002112CC" w:rsidRDefault="000F623B" w:rsidP="002B0201">
            <w:pPr>
              <w:pStyle w:val="Texto"/>
              <w:jc w:val="center"/>
            </w:pPr>
            <w:r>
              <w:t>9,75</w:t>
            </w:r>
            <w:r w:rsidR="002B0201">
              <w:t>%</w:t>
            </w:r>
          </w:p>
        </w:tc>
        <w:tc>
          <w:tcPr>
            <w:tcW w:w="71" w:type="dxa"/>
            <w:vAlign w:val="bottom"/>
          </w:tcPr>
          <w:p w14:paraId="32B3C455" w14:textId="77777777" w:rsidR="002B0201" w:rsidRPr="002112CC" w:rsidRDefault="002B0201" w:rsidP="002B0201"/>
        </w:tc>
        <w:tc>
          <w:tcPr>
            <w:tcW w:w="1270" w:type="dxa"/>
            <w:vAlign w:val="bottom"/>
          </w:tcPr>
          <w:p w14:paraId="357FCF24" w14:textId="6F38DBB0" w:rsidR="002B0201" w:rsidRPr="002112CC" w:rsidRDefault="00AA03AC" w:rsidP="002B0201">
            <w:pPr>
              <w:pStyle w:val="Texto"/>
              <w:jc w:val="center"/>
            </w:pPr>
            <w:r w:rsidRPr="00AA03AC">
              <w:t>2024/2026</w:t>
            </w:r>
          </w:p>
        </w:tc>
        <w:tc>
          <w:tcPr>
            <w:tcW w:w="81" w:type="dxa"/>
            <w:vAlign w:val="bottom"/>
          </w:tcPr>
          <w:p w14:paraId="033A5EE4" w14:textId="77777777" w:rsidR="002B0201" w:rsidRPr="002112CC" w:rsidRDefault="002B0201" w:rsidP="002B0201"/>
        </w:tc>
        <w:tc>
          <w:tcPr>
            <w:tcW w:w="1269" w:type="dxa"/>
            <w:vAlign w:val="bottom"/>
          </w:tcPr>
          <w:p w14:paraId="7156F6E4" w14:textId="7AF5C968" w:rsidR="002B0201" w:rsidRPr="002112CC" w:rsidRDefault="00B96BAC" w:rsidP="002B0201">
            <w:pPr>
              <w:pStyle w:val="Texto"/>
              <w:tabs>
                <w:tab w:val="decimal" w:pos="1075"/>
              </w:tabs>
            </w:pPr>
            <w:r w:rsidRPr="00B96BAC">
              <w:t>6.066.296</w:t>
            </w:r>
          </w:p>
        </w:tc>
        <w:tc>
          <w:tcPr>
            <w:tcW w:w="90" w:type="dxa"/>
            <w:vAlign w:val="bottom"/>
          </w:tcPr>
          <w:p w14:paraId="304A6D29" w14:textId="77777777" w:rsidR="002B0201" w:rsidRPr="002112CC" w:rsidRDefault="002B0201" w:rsidP="002B0201"/>
        </w:tc>
        <w:tc>
          <w:tcPr>
            <w:tcW w:w="1197" w:type="dxa"/>
            <w:vAlign w:val="bottom"/>
          </w:tcPr>
          <w:p w14:paraId="324A90B1" w14:textId="6178C32F" w:rsidR="002B0201" w:rsidRPr="000C3EE5" w:rsidRDefault="002B0201" w:rsidP="002B0201">
            <w:pPr>
              <w:pStyle w:val="Texto"/>
              <w:tabs>
                <w:tab w:val="decimal" w:pos="1080"/>
              </w:tabs>
            </w:pPr>
            <w:r w:rsidRPr="00E20A4C">
              <w:t>12.074.195</w:t>
            </w:r>
          </w:p>
        </w:tc>
      </w:tr>
      <w:tr w:rsidR="002B0201" w:rsidRPr="002112CC" w14:paraId="49B49538" w14:textId="77777777" w:rsidTr="00065928">
        <w:tc>
          <w:tcPr>
            <w:tcW w:w="4770" w:type="dxa"/>
            <w:vAlign w:val="bottom"/>
          </w:tcPr>
          <w:p w14:paraId="68505347" w14:textId="7766E157" w:rsidR="002B0201" w:rsidRPr="002112CC" w:rsidRDefault="002B0201" w:rsidP="002B0201">
            <w:pPr>
              <w:pStyle w:val="Texto"/>
              <w:jc w:val="left"/>
            </w:pPr>
            <w:r w:rsidRPr="002112CC">
              <w:t xml:space="preserve">Préstamos </w:t>
            </w:r>
            <w:r>
              <w:t>bancarios</w:t>
            </w:r>
            <w:r w:rsidRPr="002112CC">
              <w:t xml:space="preserve"> en moneda </w:t>
            </w:r>
            <w:r>
              <w:t>nacional</w:t>
            </w:r>
          </w:p>
        </w:tc>
        <w:tc>
          <w:tcPr>
            <w:tcW w:w="1404" w:type="dxa"/>
            <w:vAlign w:val="bottom"/>
          </w:tcPr>
          <w:p w14:paraId="6C97AFCB" w14:textId="37C31CB1" w:rsidR="002B0201" w:rsidRPr="002112CC" w:rsidRDefault="00734189" w:rsidP="002B0201">
            <w:pPr>
              <w:pStyle w:val="Texto"/>
              <w:jc w:val="center"/>
            </w:pPr>
            <w:r>
              <w:t>-</w:t>
            </w:r>
          </w:p>
        </w:tc>
        <w:tc>
          <w:tcPr>
            <w:tcW w:w="71" w:type="dxa"/>
            <w:vAlign w:val="bottom"/>
          </w:tcPr>
          <w:p w14:paraId="123FF942" w14:textId="77777777" w:rsidR="002B0201" w:rsidRPr="002112CC" w:rsidRDefault="002B0201" w:rsidP="002B0201"/>
        </w:tc>
        <w:tc>
          <w:tcPr>
            <w:tcW w:w="1270" w:type="dxa"/>
            <w:vAlign w:val="bottom"/>
          </w:tcPr>
          <w:p w14:paraId="3B4A0BDA" w14:textId="7350F3B5" w:rsidR="002B0201" w:rsidRPr="002112CC" w:rsidRDefault="00AA03AC" w:rsidP="002B0201">
            <w:pPr>
              <w:pStyle w:val="Texto"/>
              <w:jc w:val="center"/>
            </w:pPr>
            <w:r>
              <w:t>-</w:t>
            </w:r>
          </w:p>
        </w:tc>
        <w:tc>
          <w:tcPr>
            <w:tcW w:w="81" w:type="dxa"/>
            <w:vAlign w:val="bottom"/>
          </w:tcPr>
          <w:p w14:paraId="22B590D9" w14:textId="77777777" w:rsidR="002B0201" w:rsidRPr="002112CC" w:rsidRDefault="002B0201" w:rsidP="002B0201"/>
        </w:tc>
        <w:tc>
          <w:tcPr>
            <w:tcW w:w="1269" w:type="dxa"/>
            <w:vAlign w:val="bottom"/>
          </w:tcPr>
          <w:p w14:paraId="2A82A8D4" w14:textId="08FD1909" w:rsidR="002B0201" w:rsidRPr="002112CC" w:rsidRDefault="000F623B" w:rsidP="002B0201">
            <w:pPr>
              <w:pStyle w:val="Texto"/>
              <w:tabs>
                <w:tab w:val="decimal" w:pos="1075"/>
              </w:tabs>
            </w:pPr>
            <w:r>
              <w:t>-</w:t>
            </w:r>
            <w:r w:rsidR="007E61F1">
              <w:t xml:space="preserve">       </w:t>
            </w:r>
          </w:p>
        </w:tc>
        <w:tc>
          <w:tcPr>
            <w:tcW w:w="90" w:type="dxa"/>
            <w:vAlign w:val="bottom"/>
          </w:tcPr>
          <w:p w14:paraId="7193983E" w14:textId="77777777" w:rsidR="002B0201" w:rsidRPr="002112CC" w:rsidRDefault="002B0201" w:rsidP="002B0201"/>
        </w:tc>
        <w:tc>
          <w:tcPr>
            <w:tcW w:w="1197" w:type="dxa"/>
            <w:vAlign w:val="bottom"/>
          </w:tcPr>
          <w:p w14:paraId="46446A73" w14:textId="12FB46D2" w:rsidR="002B0201" w:rsidRPr="000C3EE5" w:rsidRDefault="002B0201" w:rsidP="002B0201">
            <w:pPr>
              <w:pStyle w:val="Texto"/>
              <w:tabs>
                <w:tab w:val="decimal" w:pos="1080"/>
              </w:tabs>
            </w:pPr>
            <w:r w:rsidRPr="00E20A4C">
              <w:t>2.767.735</w:t>
            </w:r>
          </w:p>
        </w:tc>
      </w:tr>
      <w:tr w:rsidR="002B0201" w:rsidRPr="002112CC" w14:paraId="52229D9C" w14:textId="77777777" w:rsidTr="00065928">
        <w:tc>
          <w:tcPr>
            <w:tcW w:w="4770" w:type="dxa"/>
            <w:vAlign w:val="bottom"/>
          </w:tcPr>
          <w:p w14:paraId="2FCD5E36" w14:textId="6B5191AF" w:rsidR="002B0201" w:rsidRPr="002112CC" w:rsidRDefault="002B0201" w:rsidP="002B0201">
            <w:pPr>
              <w:pStyle w:val="Texto"/>
              <w:jc w:val="left"/>
              <w:rPr>
                <w:b/>
              </w:rPr>
            </w:pPr>
            <w:proofErr w:type="gramStart"/>
            <w:r w:rsidRPr="002112CC">
              <w:rPr>
                <w:b/>
              </w:rPr>
              <w:t>Total</w:t>
            </w:r>
            <w:proofErr w:type="gramEnd"/>
            <w:r w:rsidRPr="002112CC">
              <w:rPr>
                <w:b/>
              </w:rPr>
              <w:t xml:space="preserve"> préstamos </w:t>
            </w:r>
            <w:r>
              <w:rPr>
                <w:b/>
              </w:rPr>
              <w:t>bancarios y financieros - N</w:t>
            </w:r>
            <w:r w:rsidRPr="002112CC">
              <w:rPr>
                <w:b/>
              </w:rPr>
              <w:t>o corrientes</w:t>
            </w:r>
          </w:p>
        </w:tc>
        <w:tc>
          <w:tcPr>
            <w:tcW w:w="1404" w:type="dxa"/>
            <w:vAlign w:val="bottom"/>
          </w:tcPr>
          <w:p w14:paraId="74A4016D" w14:textId="77777777" w:rsidR="002B0201" w:rsidRPr="002112CC" w:rsidRDefault="002B0201" w:rsidP="002B0201">
            <w:pPr>
              <w:pStyle w:val="Texto"/>
              <w:jc w:val="center"/>
            </w:pPr>
          </w:p>
        </w:tc>
        <w:tc>
          <w:tcPr>
            <w:tcW w:w="71" w:type="dxa"/>
            <w:vAlign w:val="bottom"/>
          </w:tcPr>
          <w:p w14:paraId="52D79B32" w14:textId="77777777" w:rsidR="002B0201" w:rsidRPr="002112CC" w:rsidRDefault="002B0201" w:rsidP="002B0201">
            <w:pPr>
              <w:rPr>
                <w:b/>
              </w:rPr>
            </w:pPr>
          </w:p>
        </w:tc>
        <w:tc>
          <w:tcPr>
            <w:tcW w:w="1270" w:type="dxa"/>
            <w:vAlign w:val="bottom"/>
          </w:tcPr>
          <w:p w14:paraId="3469BCE2" w14:textId="77777777" w:rsidR="002B0201" w:rsidRPr="002112CC" w:rsidRDefault="002B0201" w:rsidP="002B0201">
            <w:pPr>
              <w:pStyle w:val="Texto"/>
              <w:jc w:val="center"/>
            </w:pPr>
          </w:p>
        </w:tc>
        <w:tc>
          <w:tcPr>
            <w:tcW w:w="81" w:type="dxa"/>
            <w:vAlign w:val="bottom"/>
          </w:tcPr>
          <w:p w14:paraId="577FFD45" w14:textId="77777777" w:rsidR="002B0201" w:rsidRPr="002112CC" w:rsidRDefault="002B0201" w:rsidP="002B0201">
            <w:pPr>
              <w:rPr>
                <w:b/>
              </w:rPr>
            </w:pPr>
          </w:p>
        </w:tc>
        <w:tc>
          <w:tcPr>
            <w:tcW w:w="1269" w:type="dxa"/>
            <w:tcBorders>
              <w:top w:val="single" w:sz="6" w:space="0" w:color="auto"/>
              <w:bottom w:val="double" w:sz="6" w:space="0" w:color="auto"/>
            </w:tcBorders>
            <w:vAlign w:val="bottom"/>
          </w:tcPr>
          <w:p w14:paraId="642431BB" w14:textId="2B03FC6F" w:rsidR="002B0201" w:rsidRPr="002B0201" w:rsidRDefault="00B96BAC" w:rsidP="002B0201">
            <w:pPr>
              <w:pStyle w:val="Texto"/>
              <w:tabs>
                <w:tab w:val="decimal" w:pos="1075"/>
              </w:tabs>
              <w:rPr>
                <w:b/>
                <w:bCs/>
              </w:rPr>
            </w:pPr>
            <w:r w:rsidRPr="00B96BAC">
              <w:rPr>
                <w:b/>
                <w:bCs/>
              </w:rPr>
              <w:t>6.066.296</w:t>
            </w:r>
          </w:p>
        </w:tc>
        <w:tc>
          <w:tcPr>
            <w:tcW w:w="90" w:type="dxa"/>
            <w:vAlign w:val="bottom"/>
          </w:tcPr>
          <w:p w14:paraId="5B94C1D3" w14:textId="77777777" w:rsidR="002B0201" w:rsidRPr="002B0201" w:rsidRDefault="002B0201" w:rsidP="002B0201">
            <w:pPr>
              <w:rPr>
                <w:b/>
                <w:bCs/>
              </w:rPr>
            </w:pPr>
          </w:p>
        </w:tc>
        <w:tc>
          <w:tcPr>
            <w:tcW w:w="1197" w:type="dxa"/>
            <w:tcBorders>
              <w:top w:val="single" w:sz="6" w:space="0" w:color="auto"/>
              <w:bottom w:val="double" w:sz="6" w:space="0" w:color="auto"/>
            </w:tcBorders>
            <w:vAlign w:val="bottom"/>
          </w:tcPr>
          <w:p w14:paraId="74DCB542" w14:textId="2C61C7F2" w:rsidR="002B0201" w:rsidRPr="002B0201" w:rsidRDefault="002B0201" w:rsidP="002B0201">
            <w:pPr>
              <w:pStyle w:val="Texto"/>
              <w:tabs>
                <w:tab w:val="decimal" w:pos="1080"/>
              </w:tabs>
              <w:rPr>
                <w:b/>
                <w:bCs/>
              </w:rPr>
            </w:pPr>
            <w:r w:rsidRPr="002B0201">
              <w:rPr>
                <w:b/>
                <w:bCs/>
              </w:rPr>
              <w:t>14.841.930</w:t>
            </w:r>
          </w:p>
        </w:tc>
      </w:tr>
      <w:tr w:rsidR="00A95434" w:rsidRPr="00732055" w14:paraId="2A061C0D" w14:textId="77777777" w:rsidTr="00065928">
        <w:tc>
          <w:tcPr>
            <w:tcW w:w="4770" w:type="dxa"/>
            <w:vAlign w:val="bottom"/>
          </w:tcPr>
          <w:p w14:paraId="2731A429" w14:textId="77777777" w:rsidR="00A95434" w:rsidRPr="00732055" w:rsidRDefault="00A95434" w:rsidP="002B0201">
            <w:pPr>
              <w:pStyle w:val="Texto"/>
              <w:jc w:val="left"/>
              <w:rPr>
                <w:bCs/>
              </w:rPr>
            </w:pPr>
          </w:p>
        </w:tc>
        <w:tc>
          <w:tcPr>
            <w:tcW w:w="1404" w:type="dxa"/>
            <w:vAlign w:val="bottom"/>
          </w:tcPr>
          <w:p w14:paraId="36737836" w14:textId="77777777" w:rsidR="00A95434" w:rsidRPr="00732055" w:rsidRDefault="00A95434" w:rsidP="002B0201">
            <w:pPr>
              <w:pStyle w:val="Texto"/>
              <w:jc w:val="center"/>
              <w:rPr>
                <w:bCs/>
              </w:rPr>
            </w:pPr>
          </w:p>
        </w:tc>
        <w:tc>
          <w:tcPr>
            <w:tcW w:w="71" w:type="dxa"/>
            <w:vAlign w:val="bottom"/>
          </w:tcPr>
          <w:p w14:paraId="06D775C1" w14:textId="77777777" w:rsidR="00A95434" w:rsidRPr="00732055" w:rsidRDefault="00A95434" w:rsidP="002B0201">
            <w:pPr>
              <w:rPr>
                <w:bCs/>
                <w:sz w:val="20"/>
              </w:rPr>
            </w:pPr>
          </w:p>
        </w:tc>
        <w:tc>
          <w:tcPr>
            <w:tcW w:w="1270" w:type="dxa"/>
            <w:vAlign w:val="bottom"/>
          </w:tcPr>
          <w:p w14:paraId="12CD2131" w14:textId="77777777" w:rsidR="00A95434" w:rsidRPr="00732055" w:rsidRDefault="00A95434" w:rsidP="002B0201">
            <w:pPr>
              <w:pStyle w:val="Texto"/>
              <w:jc w:val="center"/>
              <w:rPr>
                <w:bCs/>
              </w:rPr>
            </w:pPr>
          </w:p>
        </w:tc>
        <w:tc>
          <w:tcPr>
            <w:tcW w:w="81" w:type="dxa"/>
            <w:vAlign w:val="bottom"/>
          </w:tcPr>
          <w:p w14:paraId="627F117E" w14:textId="77777777" w:rsidR="00A95434" w:rsidRPr="00732055" w:rsidRDefault="00A95434" w:rsidP="002B0201">
            <w:pPr>
              <w:rPr>
                <w:bCs/>
                <w:sz w:val="20"/>
              </w:rPr>
            </w:pPr>
          </w:p>
        </w:tc>
        <w:tc>
          <w:tcPr>
            <w:tcW w:w="1269" w:type="dxa"/>
            <w:vAlign w:val="bottom"/>
          </w:tcPr>
          <w:p w14:paraId="3FCEED8F" w14:textId="77777777" w:rsidR="00A95434" w:rsidRPr="00732055" w:rsidRDefault="00A95434" w:rsidP="002B0201">
            <w:pPr>
              <w:pStyle w:val="Texto"/>
              <w:tabs>
                <w:tab w:val="decimal" w:pos="1075"/>
              </w:tabs>
              <w:rPr>
                <w:bCs/>
              </w:rPr>
            </w:pPr>
          </w:p>
        </w:tc>
        <w:tc>
          <w:tcPr>
            <w:tcW w:w="90" w:type="dxa"/>
            <w:vAlign w:val="bottom"/>
          </w:tcPr>
          <w:p w14:paraId="007C582D" w14:textId="77777777" w:rsidR="00A95434" w:rsidRPr="00732055" w:rsidRDefault="00A95434" w:rsidP="002B0201">
            <w:pPr>
              <w:rPr>
                <w:bCs/>
                <w:sz w:val="20"/>
              </w:rPr>
            </w:pPr>
          </w:p>
        </w:tc>
        <w:tc>
          <w:tcPr>
            <w:tcW w:w="1197" w:type="dxa"/>
            <w:vAlign w:val="bottom"/>
          </w:tcPr>
          <w:p w14:paraId="3D4F65ED" w14:textId="77777777" w:rsidR="00A95434" w:rsidRPr="00732055" w:rsidRDefault="00A95434" w:rsidP="002B0201">
            <w:pPr>
              <w:pStyle w:val="Texto"/>
              <w:tabs>
                <w:tab w:val="decimal" w:pos="1080"/>
              </w:tabs>
              <w:rPr>
                <w:bCs/>
              </w:rPr>
            </w:pPr>
          </w:p>
        </w:tc>
      </w:tr>
      <w:tr w:rsidR="002B0201" w:rsidRPr="002112CC" w14:paraId="49FBF1A8" w14:textId="77777777" w:rsidTr="00065928">
        <w:tc>
          <w:tcPr>
            <w:tcW w:w="4770" w:type="dxa"/>
            <w:vAlign w:val="bottom"/>
          </w:tcPr>
          <w:p w14:paraId="35693009" w14:textId="77777777" w:rsidR="002B0201" w:rsidRPr="002112CC" w:rsidRDefault="002B0201" w:rsidP="002B0201">
            <w:pPr>
              <w:pStyle w:val="Texto"/>
              <w:jc w:val="left"/>
            </w:pPr>
            <w:r w:rsidRPr="002112CC">
              <w:rPr>
                <w:b/>
              </w:rPr>
              <w:t>Corrientes</w:t>
            </w:r>
          </w:p>
        </w:tc>
        <w:tc>
          <w:tcPr>
            <w:tcW w:w="1404" w:type="dxa"/>
            <w:vAlign w:val="bottom"/>
          </w:tcPr>
          <w:p w14:paraId="1F6499F8" w14:textId="77777777" w:rsidR="002B0201" w:rsidRPr="002112CC" w:rsidRDefault="002B0201" w:rsidP="002B0201">
            <w:pPr>
              <w:pStyle w:val="Texto"/>
              <w:jc w:val="center"/>
            </w:pPr>
          </w:p>
        </w:tc>
        <w:tc>
          <w:tcPr>
            <w:tcW w:w="71" w:type="dxa"/>
            <w:vAlign w:val="bottom"/>
          </w:tcPr>
          <w:p w14:paraId="71738A9E" w14:textId="77777777" w:rsidR="002B0201" w:rsidRPr="002112CC" w:rsidRDefault="002B0201" w:rsidP="002B0201"/>
        </w:tc>
        <w:tc>
          <w:tcPr>
            <w:tcW w:w="1270" w:type="dxa"/>
            <w:vAlign w:val="bottom"/>
          </w:tcPr>
          <w:p w14:paraId="7899D332" w14:textId="77777777" w:rsidR="002B0201" w:rsidRPr="002112CC" w:rsidRDefault="002B0201" w:rsidP="002B0201">
            <w:pPr>
              <w:pStyle w:val="Texto"/>
              <w:jc w:val="center"/>
            </w:pPr>
          </w:p>
        </w:tc>
        <w:tc>
          <w:tcPr>
            <w:tcW w:w="81" w:type="dxa"/>
            <w:vAlign w:val="bottom"/>
          </w:tcPr>
          <w:p w14:paraId="4048127C" w14:textId="77777777" w:rsidR="002B0201" w:rsidRPr="002112CC" w:rsidRDefault="002B0201" w:rsidP="002B0201"/>
        </w:tc>
        <w:tc>
          <w:tcPr>
            <w:tcW w:w="1269" w:type="dxa"/>
            <w:vAlign w:val="bottom"/>
          </w:tcPr>
          <w:p w14:paraId="27F9F97D" w14:textId="77777777" w:rsidR="002B0201" w:rsidRPr="002112CC" w:rsidRDefault="002B0201" w:rsidP="002B0201">
            <w:pPr>
              <w:pStyle w:val="Texto"/>
              <w:tabs>
                <w:tab w:val="decimal" w:pos="1075"/>
              </w:tabs>
            </w:pPr>
          </w:p>
        </w:tc>
        <w:tc>
          <w:tcPr>
            <w:tcW w:w="90" w:type="dxa"/>
            <w:vAlign w:val="bottom"/>
          </w:tcPr>
          <w:p w14:paraId="3BE4ED1A" w14:textId="77777777" w:rsidR="002B0201" w:rsidRPr="002112CC" w:rsidRDefault="002B0201" w:rsidP="002B0201"/>
        </w:tc>
        <w:tc>
          <w:tcPr>
            <w:tcW w:w="1197" w:type="dxa"/>
            <w:vAlign w:val="bottom"/>
          </w:tcPr>
          <w:p w14:paraId="5868DD3A" w14:textId="77777777" w:rsidR="002B0201" w:rsidRPr="000C3EE5" w:rsidRDefault="002B0201" w:rsidP="002B0201">
            <w:pPr>
              <w:pStyle w:val="Texto"/>
              <w:tabs>
                <w:tab w:val="decimal" w:pos="1080"/>
              </w:tabs>
            </w:pPr>
          </w:p>
        </w:tc>
      </w:tr>
      <w:tr w:rsidR="002B0201" w:rsidRPr="00732055" w14:paraId="4D688477" w14:textId="77777777" w:rsidTr="00065928">
        <w:tc>
          <w:tcPr>
            <w:tcW w:w="4770" w:type="dxa"/>
            <w:vAlign w:val="bottom"/>
          </w:tcPr>
          <w:p w14:paraId="61728FF9" w14:textId="77777777" w:rsidR="002B0201" w:rsidRPr="00732055" w:rsidRDefault="002B0201" w:rsidP="002B0201">
            <w:pPr>
              <w:pStyle w:val="Texto"/>
              <w:jc w:val="left"/>
            </w:pPr>
          </w:p>
        </w:tc>
        <w:tc>
          <w:tcPr>
            <w:tcW w:w="1404" w:type="dxa"/>
            <w:vAlign w:val="bottom"/>
          </w:tcPr>
          <w:p w14:paraId="030A2A6A" w14:textId="77777777" w:rsidR="002B0201" w:rsidRPr="00732055" w:rsidRDefault="002B0201" w:rsidP="002B0201">
            <w:pPr>
              <w:pStyle w:val="Texto"/>
              <w:jc w:val="center"/>
            </w:pPr>
          </w:p>
        </w:tc>
        <w:tc>
          <w:tcPr>
            <w:tcW w:w="71" w:type="dxa"/>
            <w:vAlign w:val="bottom"/>
          </w:tcPr>
          <w:p w14:paraId="3809C7A6" w14:textId="77777777" w:rsidR="002B0201" w:rsidRPr="00732055" w:rsidRDefault="002B0201" w:rsidP="002B0201">
            <w:pPr>
              <w:rPr>
                <w:sz w:val="20"/>
              </w:rPr>
            </w:pPr>
          </w:p>
        </w:tc>
        <w:tc>
          <w:tcPr>
            <w:tcW w:w="1270" w:type="dxa"/>
            <w:vAlign w:val="bottom"/>
          </w:tcPr>
          <w:p w14:paraId="6A3D0C69" w14:textId="77777777" w:rsidR="002B0201" w:rsidRPr="00732055" w:rsidRDefault="002B0201" w:rsidP="002B0201">
            <w:pPr>
              <w:pStyle w:val="Texto"/>
              <w:jc w:val="center"/>
            </w:pPr>
          </w:p>
        </w:tc>
        <w:tc>
          <w:tcPr>
            <w:tcW w:w="81" w:type="dxa"/>
            <w:vAlign w:val="bottom"/>
          </w:tcPr>
          <w:p w14:paraId="43121892" w14:textId="77777777" w:rsidR="002B0201" w:rsidRPr="00732055" w:rsidRDefault="002B0201" w:rsidP="002B0201">
            <w:pPr>
              <w:rPr>
                <w:sz w:val="20"/>
              </w:rPr>
            </w:pPr>
          </w:p>
        </w:tc>
        <w:tc>
          <w:tcPr>
            <w:tcW w:w="1269" w:type="dxa"/>
            <w:vAlign w:val="bottom"/>
          </w:tcPr>
          <w:p w14:paraId="28457F9E" w14:textId="77777777" w:rsidR="002B0201" w:rsidRPr="00732055" w:rsidRDefault="002B0201" w:rsidP="002B0201">
            <w:pPr>
              <w:pStyle w:val="Texto"/>
              <w:tabs>
                <w:tab w:val="decimal" w:pos="1075"/>
              </w:tabs>
            </w:pPr>
          </w:p>
        </w:tc>
        <w:tc>
          <w:tcPr>
            <w:tcW w:w="90" w:type="dxa"/>
            <w:vAlign w:val="bottom"/>
          </w:tcPr>
          <w:p w14:paraId="0D3D9D6E" w14:textId="77777777" w:rsidR="002B0201" w:rsidRPr="00732055" w:rsidRDefault="002B0201" w:rsidP="002B0201">
            <w:pPr>
              <w:rPr>
                <w:sz w:val="20"/>
              </w:rPr>
            </w:pPr>
          </w:p>
        </w:tc>
        <w:tc>
          <w:tcPr>
            <w:tcW w:w="1197" w:type="dxa"/>
            <w:vAlign w:val="bottom"/>
          </w:tcPr>
          <w:p w14:paraId="0FCD2DF3" w14:textId="77777777" w:rsidR="002B0201" w:rsidRPr="00732055" w:rsidRDefault="002B0201" w:rsidP="002B0201">
            <w:pPr>
              <w:pStyle w:val="Texto"/>
              <w:tabs>
                <w:tab w:val="decimal" w:pos="1080"/>
              </w:tabs>
            </w:pPr>
          </w:p>
        </w:tc>
      </w:tr>
      <w:tr w:rsidR="002B0201" w:rsidRPr="002112CC" w14:paraId="175A1FF6" w14:textId="77777777" w:rsidTr="00065928">
        <w:tc>
          <w:tcPr>
            <w:tcW w:w="4770" w:type="dxa"/>
            <w:vAlign w:val="bottom"/>
          </w:tcPr>
          <w:p w14:paraId="0470E693" w14:textId="77777777" w:rsidR="002B0201" w:rsidRPr="00CF5420" w:rsidRDefault="002B0201" w:rsidP="002B0201">
            <w:pPr>
              <w:pStyle w:val="Texto"/>
              <w:jc w:val="left"/>
            </w:pPr>
            <w:r w:rsidRPr="00CF5420">
              <w:t>Préstamos bancarios en moneda extranjera (Nota 19)</w:t>
            </w:r>
          </w:p>
        </w:tc>
        <w:tc>
          <w:tcPr>
            <w:tcW w:w="1404" w:type="dxa"/>
            <w:vAlign w:val="bottom"/>
          </w:tcPr>
          <w:p w14:paraId="7A4A426E" w14:textId="52F7E76B" w:rsidR="002B0201" w:rsidRPr="002112CC" w:rsidRDefault="000F623B" w:rsidP="002B0201">
            <w:pPr>
              <w:pStyle w:val="Texto"/>
              <w:jc w:val="center"/>
            </w:pPr>
            <w:r>
              <w:t>15,53</w:t>
            </w:r>
            <w:r w:rsidR="002B0201">
              <w:t>%</w:t>
            </w:r>
          </w:p>
        </w:tc>
        <w:tc>
          <w:tcPr>
            <w:tcW w:w="71" w:type="dxa"/>
            <w:vAlign w:val="bottom"/>
          </w:tcPr>
          <w:p w14:paraId="0DE37C89" w14:textId="77777777" w:rsidR="002B0201" w:rsidRPr="002112CC" w:rsidRDefault="002B0201" w:rsidP="002B0201"/>
        </w:tc>
        <w:tc>
          <w:tcPr>
            <w:tcW w:w="1270" w:type="dxa"/>
            <w:vAlign w:val="bottom"/>
          </w:tcPr>
          <w:p w14:paraId="6B2D4FEF" w14:textId="03A261DD" w:rsidR="002B0201" w:rsidRPr="002112CC" w:rsidRDefault="00AA03AC" w:rsidP="002B0201">
            <w:pPr>
              <w:pStyle w:val="Texto"/>
              <w:jc w:val="center"/>
            </w:pPr>
            <w:r w:rsidRPr="00AA03AC">
              <w:t>2023</w:t>
            </w:r>
          </w:p>
        </w:tc>
        <w:tc>
          <w:tcPr>
            <w:tcW w:w="81" w:type="dxa"/>
            <w:vAlign w:val="bottom"/>
          </w:tcPr>
          <w:p w14:paraId="44607E8F" w14:textId="77777777" w:rsidR="002B0201" w:rsidRPr="002112CC" w:rsidRDefault="002B0201" w:rsidP="002B0201"/>
        </w:tc>
        <w:tc>
          <w:tcPr>
            <w:tcW w:w="1269" w:type="dxa"/>
            <w:vAlign w:val="bottom"/>
          </w:tcPr>
          <w:p w14:paraId="44E3FBCE" w14:textId="0B75DD73" w:rsidR="002B0201" w:rsidRPr="002112CC" w:rsidRDefault="0025537F" w:rsidP="002B0201">
            <w:pPr>
              <w:pStyle w:val="Texto"/>
              <w:tabs>
                <w:tab w:val="decimal" w:pos="1075"/>
              </w:tabs>
            </w:pPr>
            <w:r w:rsidRPr="0025537F">
              <w:t>5.745.815</w:t>
            </w:r>
          </w:p>
        </w:tc>
        <w:tc>
          <w:tcPr>
            <w:tcW w:w="90" w:type="dxa"/>
            <w:vAlign w:val="bottom"/>
          </w:tcPr>
          <w:p w14:paraId="793FEF17" w14:textId="77777777" w:rsidR="002B0201" w:rsidRPr="002112CC" w:rsidRDefault="002B0201" w:rsidP="002B0201"/>
        </w:tc>
        <w:tc>
          <w:tcPr>
            <w:tcW w:w="1197" w:type="dxa"/>
            <w:vAlign w:val="bottom"/>
          </w:tcPr>
          <w:p w14:paraId="24C43CB8" w14:textId="4650592F" w:rsidR="002B0201" w:rsidRPr="000C3EE5" w:rsidRDefault="002B0201" w:rsidP="002B0201">
            <w:pPr>
              <w:pStyle w:val="Texto"/>
              <w:tabs>
                <w:tab w:val="decimal" w:pos="1080"/>
              </w:tabs>
            </w:pPr>
            <w:r w:rsidRPr="00E20A4C">
              <w:t>5.877.459</w:t>
            </w:r>
          </w:p>
        </w:tc>
      </w:tr>
      <w:tr w:rsidR="007E61F1" w:rsidRPr="002112CC" w14:paraId="0F3356D3" w14:textId="77777777" w:rsidTr="00065928">
        <w:tc>
          <w:tcPr>
            <w:tcW w:w="4770" w:type="dxa"/>
            <w:vAlign w:val="bottom"/>
          </w:tcPr>
          <w:p w14:paraId="3DAEA41E" w14:textId="77777777" w:rsidR="007E61F1" w:rsidRPr="00CF5420" w:rsidRDefault="007E61F1" w:rsidP="007E61F1">
            <w:pPr>
              <w:pStyle w:val="Texto"/>
              <w:jc w:val="left"/>
            </w:pPr>
            <w:r w:rsidRPr="00CF5420">
              <w:t>Adelantos en cuentas corrientes bancarias</w:t>
            </w:r>
          </w:p>
        </w:tc>
        <w:tc>
          <w:tcPr>
            <w:tcW w:w="1404" w:type="dxa"/>
            <w:vAlign w:val="bottom"/>
          </w:tcPr>
          <w:p w14:paraId="6FDAF966" w14:textId="53307822" w:rsidR="007E61F1" w:rsidRPr="002112CC" w:rsidRDefault="00734189" w:rsidP="007E61F1">
            <w:pPr>
              <w:pStyle w:val="Texto"/>
              <w:jc w:val="center"/>
            </w:pPr>
            <w:r>
              <w:t>-</w:t>
            </w:r>
          </w:p>
        </w:tc>
        <w:tc>
          <w:tcPr>
            <w:tcW w:w="71" w:type="dxa"/>
            <w:vAlign w:val="bottom"/>
          </w:tcPr>
          <w:p w14:paraId="3E9EAA7A" w14:textId="77777777" w:rsidR="007E61F1" w:rsidRPr="002112CC" w:rsidRDefault="007E61F1" w:rsidP="007E61F1"/>
        </w:tc>
        <w:tc>
          <w:tcPr>
            <w:tcW w:w="1270" w:type="dxa"/>
            <w:vAlign w:val="bottom"/>
          </w:tcPr>
          <w:p w14:paraId="67FEDDDD" w14:textId="07911F8C" w:rsidR="007E61F1" w:rsidRPr="002112CC" w:rsidRDefault="00AA03AC" w:rsidP="007E61F1">
            <w:pPr>
              <w:pStyle w:val="Texto"/>
              <w:jc w:val="center"/>
            </w:pPr>
            <w:r>
              <w:t>-</w:t>
            </w:r>
          </w:p>
        </w:tc>
        <w:tc>
          <w:tcPr>
            <w:tcW w:w="81" w:type="dxa"/>
            <w:vAlign w:val="bottom"/>
          </w:tcPr>
          <w:p w14:paraId="3792556E" w14:textId="77777777" w:rsidR="007E61F1" w:rsidRPr="002112CC" w:rsidRDefault="007E61F1" w:rsidP="007E61F1"/>
        </w:tc>
        <w:tc>
          <w:tcPr>
            <w:tcW w:w="1269" w:type="dxa"/>
            <w:vAlign w:val="bottom"/>
          </w:tcPr>
          <w:p w14:paraId="03E43741" w14:textId="2C84E2FF" w:rsidR="007E61F1" w:rsidRPr="002112CC" w:rsidRDefault="007E61F1" w:rsidP="007E61F1">
            <w:pPr>
              <w:pStyle w:val="Texto"/>
              <w:tabs>
                <w:tab w:val="decimal" w:pos="1075"/>
              </w:tabs>
            </w:pPr>
            <w:r>
              <w:t xml:space="preserve">-       </w:t>
            </w:r>
          </w:p>
        </w:tc>
        <w:tc>
          <w:tcPr>
            <w:tcW w:w="90" w:type="dxa"/>
            <w:vAlign w:val="bottom"/>
          </w:tcPr>
          <w:p w14:paraId="6528675E" w14:textId="77777777" w:rsidR="007E61F1" w:rsidRPr="002112CC" w:rsidRDefault="007E61F1" w:rsidP="007E61F1"/>
        </w:tc>
        <w:tc>
          <w:tcPr>
            <w:tcW w:w="1197" w:type="dxa"/>
            <w:vAlign w:val="bottom"/>
          </w:tcPr>
          <w:p w14:paraId="5A12682C" w14:textId="53A210F4" w:rsidR="007E61F1" w:rsidRPr="000C3EE5" w:rsidRDefault="007E61F1" w:rsidP="007E61F1">
            <w:pPr>
              <w:pStyle w:val="Texto"/>
              <w:tabs>
                <w:tab w:val="decimal" w:pos="1080"/>
              </w:tabs>
            </w:pPr>
            <w:r w:rsidRPr="00E20A4C">
              <w:t>5.363.169</w:t>
            </w:r>
          </w:p>
        </w:tc>
      </w:tr>
      <w:tr w:rsidR="002B0201" w:rsidRPr="002112CC" w14:paraId="7AA066DC" w14:textId="77777777" w:rsidTr="00065928">
        <w:tc>
          <w:tcPr>
            <w:tcW w:w="4770" w:type="dxa"/>
            <w:vAlign w:val="bottom"/>
          </w:tcPr>
          <w:p w14:paraId="40FB40AC" w14:textId="77777777" w:rsidR="002B0201" w:rsidRPr="00CF5420" w:rsidRDefault="002B0201" w:rsidP="002B0201">
            <w:pPr>
              <w:pStyle w:val="Texto"/>
              <w:jc w:val="left"/>
            </w:pPr>
            <w:r w:rsidRPr="00CF5420">
              <w:t>Préstamos bancarios en moneda nacional</w:t>
            </w:r>
          </w:p>
        </w:tc>
        <w:tc>
          <w:tcPr>
            <w:tcW w:w="1404" w:type="dxa"/>
            <w:vAlign w:val="bottom"/>
          </w:tcPr>
          <w:p w14:paraId="01ECDB75" w14:textId="4CBF4BD0" w:rsidR="002B0201" w:rsidRPr="002112CC" w:rsidRDefault="000F623B" w:rsidP="002B0201">
            <w:pPr>
              <w:pStyle w:val="Texto"/>
              <w:jc w:val="center"/>
            </w:pPr>
            <w:r>
              <w:t>70,32</w:t>
            </w:r>
            <w:r w:rsidR="002B0201">
              <w:t>%</w:t>
            </w:r>
          </w:p>
        </w:tc>
        <w:tc>
          <w:tcPr>
            <w:tcW w:w="71" w:type="dxa"/>
            <w:vAlign w:val="bottom"/>
          </w:tcPr>
          <w:p w14:paraId="76ABCA3A" w14:textId="77777777" w:rsidR="002B0201" w:rsidRPr="002112CC" w:rsidRDefault="002B0201" w:rsidP="002B0201"/>
        </w:tc>
        <w:tc>
          <w:tcPr>
            <w:tcW w:w="1270" w:type="dxa"/>
            <w:vAlign w:val="bottom"/>
          </w:tcPr>
          <w:p w14:paraId="377A1227" w14:textId="6574038A" w:rsidR="002B0201" w:rsidRPr="002112CC" w:rsidRDefault="00AA03AC" w:rsidP="002B0201">
            <w:pPr>
              <w:pStyle w:val="Texto"/>
              <w:jc w:val="center"/>
            </w:pPr>
            <w:r w:rsidRPr="00AA03AC">
              <w:t>2023</w:t>
            </w:r>
          </w:p>
        </w:tc>
        <w:tc>
          <w:tcPr>
            <w:tcW w:w="81" w:type="dxa"/>
            <w:vAlign w:val="bottom"/>
          </w:tcPr>
          <w:p w14:paraId="61172F1E" w14:textId="77777777" w:rsidR="002B0201" w:rsidRPr="002112CC" w:rsidRDefault="002B0201" w:rsidP="002B0201"/>
        </w:tc>
        <w:tc>
          <w:tcPr>
            <w:tcW w:w="1269" w:type="dxa"/>
            <w:vAlign w:val="bottom"/>
          </w:tcPr>
          <w:p w14:paraId="517780A4" w14:textId="61CC3ABC" w:rsidR="002B0201" w:rsidRPr="002112CC" w:rsidRDefault="0025537F" w:rsidP="002B0201">
            <w:pPr>
              <w:pStyle w:val="Texto"/>
              <w:tabs>
                <w:tab w:val="decimal" w:pos="1075"/>
              </w:tabs>
            </w:pPr>
            <w:r>
              <w:t>3.462.359</w:t>
            </w:r>
          </w:p>
        </w:tc>
        <w:tc>
          <w:tcPr>
            <w:tcW w:w="90" w:type="dxa"/>
            <w:vAlign w:val="bottom"/>
          </w:tcPr>
          <w:p w14:paraId="708EFF3F" w14:textId="77777777" w:rsidR="002B0201" w:rsidRPr="002112CC" w:rsidRDefault="002B0201" w:rsidP="002B0201"/>
        </w:tc>
        <w:tc>
          <w:tcPr>
            <w:tcW w:w="1197" w:type="dxa"/>
            <w:vAlign w:val="bottom"/>
          </w:tcPr>
          <w:p w14:paraId="38E314C4" w14:textId="142D77B8" w:rsidR="002B0201" w:rsidRPr="000C3EE5" w:rsidRDefault="002B0201" w:rsidP="002B0201">
            <w:pPr>
              <w:pStyle w:val="Texto"/>
              <w:tabs>
                <w:tab w:val="decimal" w:pos="1080"/>
              </w:tabs>
            </w:pPr>
            <w:r w:rsidRPr="00E20A4C">
              <w:t>658.579</w:t>
            </w:r>
          </w:p>
        </w:tc>
      </w:tr>
      <w:tr w:rsidR="002B0201" w:rsidRPr="002112CC" w14:paraId="6A4CA689" w14:textId="77777777" w:rsidTr="00065928">
        <w:tc>
          <w:tcPr>
            <w:tcW w:w="4770" w:type="dxa"/>
            <w:vAlign w:val="bottom"/>
          </w:tcPr>
          <w:p w14:paraId="1DDB2C2B" w14:textId="77777777" w:rsidR="002B0201" w:rsidRPr="00CF5420" w:rsidRDefault="002B0201" w:rsidP="002B0201">
            <w:pPr>
              <w:pStyle w:val="Texto"/>
              <w:jc w:val="left"/>
            </w:pPr>
            <w:r w:rsidRPr="00CF5420">
              <w:t>Obligaciones negociables</w:t>
            </w:r>
          </w:p>
        </w:tc>
        <w:tc>
          <w:tcPr>
            <w:tcW w:w="1404" w:type="dxa"/>
            <w:vAlign w:val="bottom"/>
          </w:tcPr>
          <w:p w14:paraId="7C3A2FA1" w14:textId="72F625C5" w:rsidR="002B0201" w:rsidRPr="002112CC" w:rsidRDefault="000F623B" w:rsidP="002B0201">
            <w:pPr>
              <w:pStyle w:val="Texto"/>
              <w:jc w:val="center"/>
            </w:pPr>
            <w:r>
              <w:t>72,38%</w:t>
            </w:r>
          </w:p>
        </w:tc>
        <w:tc>
          <w:tcPr>
            <w:tcW w:w="71" w:type="dxa"/>
            <w:vAlign w:val="bottom"/>
          </w:tcPr>
          <w:p w14:paraId="5F4234AA" w14:textId="77777777" w:rsidR="002B0201" w:rsidRPr="002112CC" w:rsidRDefault="002B0201" w:rsidP="002B0201"/>
        </w:tc>
        <w:tc>
          <w:tcPr>
            <w:tcW w:w="1270" w:type="dxa"/>
            <w:vAlign w:val="bottom"/>
          </w:tcPr>
          <w:p w14:paraId="09EB3D4C" w14:textId="2EB8C27D" w:rsidR="002B0201" w:rsidRPr="002112CC" w:rsidRDefault="00AA03AC" w:rsidP="002B0201">
            <w:pPr>
              <w:pStyle w:val="Texto"/>
              <w:jc w:val="center"/>
            </w:pPr>
            <w:r w:rsidRPr="00AA03AC">
              <w:t>2024</w:t>
            </w:r>
          </w:p>
        </w:tc>
        <w:tc>
          <w:tcPr>
            <w:tcW w:w="81" w:type="dxa"/>
            <w:vAlign w:val="bottom"/>
          </w:tcPr>
          <w:p w14:paraId="209B306D" w14:textId="77777777" w:rsidR="002B0201" w:rsidRPr="002112CC" w:rsidRDefault="002B0201" w:rsidP="002B0201"/>
        </w:tc>
        <w:tc>
          <w:tcPr>
            <w:tcW w:w="1269" w:type="dxa"/>
            <w:vAlign w:val="bottom"/>
          </w:tcPr>
          <w:p w14:paraId="7C9D98B1" w14:textId="6813F0D9" w:rsidR="002B0201" w:rsidRPr="002112CC" w:rsidRDefault="00C0013A" w:rsidP="002B0201">
            <w:pPr>
              <w:pStyle w:val="Texto"/>
              <w:tabs>
                <w:tab w:val="decimal" w:pos="1075"/>
              </w:tabs>
            </w:pPr>
            <w:r w:rsidRPr="00C0013A">
              <w:t>2.899.217</w:t>
            </w:r>
          </w:p>
        </w:tc>
        <w:tc>
          <w:tcPr>
            <w:tcW w:w="90" w:type="dxa"/>
            <w:vAlign w:val="bottom"/>
          </w:tcPr>
          <w:p w14:paraId="44F7A900" w14:textId="77777777" w:rsidR="002B0201" w:rsidRPr="002112CC" w:rsidRDefault="002B0201" w:rsidP="002B0201"/>
        </w:tc>
        <w:tc>
          <w:tcPr>
            <w:tcW w:w="1197" w:type="dxa"/>
            <w:vAlign w:val="bottom"/>
          </w:tcPr>
          <w:p w14:paraId="6C1B31A6" w14:textId="55889862" w:rsidR="002B0201" w:rsidRPr="000C3EE5" w:rsidRDefault="002B0201" w:rsidP="002B0201">
            <w:pPr>
              <w:pStyle w:val="Texto"/>
              <w:tabs>
                <w:tab w:val="decimal" w:pos="1080"/>
              </w:tabs>
            </w:pPr>
            <w:r w:rsidRPr="00E20A4C">
              <w:t>-</w:t>
            </w:r>
            <w:r>
              <w:t xml:space="preserve">       </w:t>
            </w:r>
          </w:p>
        </w:tc>
      </w:tr>
      <w:tr w:rsidR="002B0201" w:rsidRPr="002112CC" w14:paraId="33E15769" w14:textId="77777777" w:rsidTr="00065928">
        <w:tc>
          <w:tcPr>
            <w:tcW w:w="4770" w:type="dxa"/>
            <w:vAlign w:val="bottom"/>
          </w:tcPr>
          <w:p w14:paraId="308D5B2C" w14:textId="18279A50" w:rsidR="002B0201" w:rsidRDefault="0025537F" w:rsidP="002B0201">
            <w:pPr>
              <w:pStyle w:val="Texto"/>
              <w:jc w:val="left"/>
            </w:pPr>
            <w:r>
              <w:t>Prefinanciación exportaciones</w:t>
            </w:r>
            <w:r w:rsidR="002B0201" w:rsidRPr="00CF5420">
              <w:t xml:space="preserve"> (Nota 19)</w:t>
            </w:r>
          </w:p>
        </w:tc>
        <w:tc>
          <w:tcPr>
            <w:tcW w:w="1404" w:type="dxa"/>
            <w:vAlign w:val="bottom"/>
          </w:tcPr>
          <w:p w14:paraId="39EF8219" w14:textId="7B9B07A5" w:rsidR="002B0201" w:rsidRPr="002112CC" w:rsidRDefault="00681DE7" w:rsidP="002B0201">
            <w:pPr>
              <w:pStyle w:val="Texto"/>
              <w:jc w:val="center"/>
            </w:pPr>
            <w:r>
              <w:t>8,73%</w:t>
            </w:r>
          </w:p>
        </w:tc>
        <w:tc>
          <w:tcPr>
            <w:tcW w:w="71" w:type="dxa"/>
            <w:vAlign w:val="bottom"/>
          </w:tcPr>
          <w:p w14:paraId="345ECE20" w14:textId="77777777" w:rsidR="002B0201" w:rsidRPr="002112CC" w:rsidRDefault="002B0201" w:rsidP="002B0201"/>
        </w:tc>
        <w:tc>
          <w:tcPr>
            <w:tcW w:w="1270" w:type="dxa"/>
            <w:vAlign w:val="bottom"/>
          </w:tcPr>
          <w:p w14:paraId="341681AF" w14:textId="010A0AD5" w:rsidR="002B0201" w:rsidRPr="002112CC" w:rsidRDefault="00AA03AC" w:rsidP="002B0201">
            <w:pPr>
              <w:pStyle w:val="Texto"/>
              <w:jc w:val="center"/>
            </w:pPr>
            <w:r w:rsidRPr="00AA03AC">
              <w:t>2023</w:t>
            </w:r>
          </w:p>
        </w:tc>
        <w:tc>
          <w:tcPr>
            <w:tcW w:w="81" w:type="dxa"/>
            <w:vAlign w:val="bottom"/>
          </w:tcPr>
          <w:p w14:paraId="5E79EB2B" w14:textId="77777777" w:rsidR="002B0201" w:rsidRPr="002112CC" w:rsidRDefault="002B0201" w:rsidP="002B0201"/>
        </w:tc>
        <w:tc>
          <w:tcPr>
            <w:tcW w:w="1269" w:type="dxa"/>
            <w:vAlign w:val="bottom"/>
          </w:tcPr>
          <w:p w14:paraId="063FAD3C" w14:textId="38F11130" w:rsidR="002B0201" w:rsidRPr="002112CC" w:rsidRDefault="0025537F" w:rsidP="002B0201">
            <w:pPr>
              <w:pStyle w:val="Texto"/>
              <w:tabs>
                <w:tab w:val="decimal" w:pos="1075"/>
              </w:tabs>
            </w:pPr>
            <w:r w:rsidRPr="0025537F">
              <w:t>710.232</w:t>
            </w:r>
          </w:p>
        </w:tc>
        <w:tc>
          <w:tcPr>
            <w:tcW w:w="90" w:type="dxa"/>
            <w:vAlign w:val="bottom"/>
          </w:tcPr>
          <w:p w14:paraId="53E59DC1" w14:textId="77777777" w:rsidR="002B0201" w:rsidRPr="002112CC" w:rsidRDefault="002B0201" w:rsidP="002B0201"/>
        </w:tc>
        <w:tc>
          <w:tcPr>
            <w:tcW w:w="1197" w:type="dxa"/>
            <w:vAlign w:val="bottom"/>
          </w:tcPr>
          <w:p w14:paraId="2AE1CF7A" w14:textId="331706D7" w:rsidR="002B0201" w:rsidRPr="000C3EE5" w:rsidRDefault="002B0201" w:rsidP="002B0201">
            <w:pPr>
              <w:pStyle w:val="Texto"/>
              <w:tabs>
                <w:tab w:val="decimal" w:pos="1080"/>
              </w:tabs>
            </w:pPr>
            <w:r w:rsidRPr="00E20A4C">
              <w:t>-</w:t>
            </w:r>
            <w:r>
              <w:t xml:space="preserve">       </w:t>
            </w:r>
          </w:p>
        </w:tc>
      </w:tr>
      <w:tr w:rsidR="002B0201" w:rsidRPr="002112CC" w14:paraId="6E35A8A5" w14:textId="77777777" w:rsidTr="00065928">
        <w:tc>
          <w:tcPr>
            <w:tcW w:w="4770" w:type="dxa"/>
            <w:vAlign w:val="bottom"/>
          </w:tcPr>
          <w:p w14:paraId="1D8B4102" w14:textId="7ECA327E" w:rsidR="002B0201" w:rsidRPr="002112CC" w:rsidRDefault="002B0201" w:rsidP="002B0201">
            <w:pPr>
              <w:pStyle w:val="Texto"/>
              <w:jc w:val="left"/>
              <w:rPr>
                <w:b/>
              </w:rPr>
            </w:pPr>
            <w:proofErr w:type="gramStart"/>
            <w:r w:rsidRPr="002112CC">
              <w:rPr>
                <w:b/>
              </w:rPr>
              <w:t>Total</w:t>
            </w:r>
            <w:proofErr w:type="gramEnd"/>
            <w:r w:rsidRPr="002112CC">
              <w:rPr>
                <w:b/>
              </w:rPr>
              <w:t xml:space="preserve"> préstamos </w:t>
            </w:r>
            <w:r>
              <w:rPr>
                <w:b/>
              </w:rPr>
              <w:t>bancarios y financieros - C</w:t>
            </w:r>
            <w:r w:rsidRPr="002112CC">
              <w:rPr>
                <w:b/>
              </w:rPr>
              <w:t>orrientes</w:t>
            </w:r>
          </w:p>
        </w:tc>
        <w:tc>
          <w:tcPr>
            <w:tcW w:w="1404" w:type="dxa"/>
            <w:vAlign w:val="bottom"/>
          </w:tcPr>
          <w:p w14:paraId="02499F74" w14:textId="77777777" w:rsidR="002B0201" w:rsidRPr="002112CC" w:rsidRDefault="002B0201" w:rsidP="002B0201">
            <w:pPr>
              <w:pStyle w:val="Texto"/>
              <w:jc w:val="center"/>
            </w:pPr>
          </w:p>
        </w:tc>
        <w:tc>
          <w:tcPr>
            <w:tcW w:w="71" w:type="dxa"/>
            <w:vAlign w:val="bottom"/>
          </w:tcPr>
          <w:p w14:paraId="5D76E1AE" w14:textId="77777777" w:rsidR="002B0201" w:rsidRPr="002112CC" w:rsidRDefault="002B0201" w:rsidP="002B0201">
            <w:pPr>
              <w:rPr>
                <w:b/>
              </w:rPr>
            </w:pPr>
          </w:p>
        </w:tc>
        <w:tc>
          <w:tcPr>
            <w:tcW w:w="1270" w:type="dxa"/>
            <w:vAlign w:val="bottom"/>
          </w:tcPr>
          <w:p w14:paraId="34BCC76D" w14:textId="77777777" w:rsidR="002B0201" w:rsidRPr="002112CC" w:rsidRDefault="002B0201" w:rsidP="002B0201">
            <w:pPr>
              <w:pStyle w:val="Texto"/>
              <w:jc w:val="center"/>
            </w:pPr>
          </w:p>
        </w:tc>
        <w:tc>
          <w:tcPr>
            <w:tcW w:w="81" w:type="dxa"/>
            <w:vAlign w:val="bottom"/>
          </w:tcPr>
          <w:p w14:paraId="493B6AB4" w14:textId="77777777" w:rsidR="002B0201" w:rsidRPr="002112CC" w:rsidRDefault="002B0201" w:rsidP="002B0201">
            <w:pPr>
              <w:rPr>
                <w:b/>
              </w:rPr>
            </w:pPr>
          </w:p>
        </w:tc>
        <w:tc>
          <w:tcPr>
            <w:tcW w:w="1269" w:type="dxa"/>
            <w:tcBorders>
              <w:top w:val="single" w:sz="6" w:space="0" w:color="auto"/>
              <w:bottom w:val="double" w:sz="6" w:space="0" w:color="auto"/>
            </w:tcBorders>
            <w:vAlign w:val="bottom"/>
          </w:tcPr>
          <w:p w14:paraId="07794786" w14:textId="132D356F" w:rsidR="002B0201" w:rsidRPr="002B0201" w:rsidRDefault="0025537F" w:rsidP="002B0201">
            <w:pPr>
              <w:pStyle w:val="Texto"/>
              <w:tabs>
                <w:tab w:val="decimal" w:pos="1075"/>
              </w:tabs>
              <w:rPr>
                <w:b/>
                <w:bCs/>
              </w:rPr>
            </w:pPr>
            <w:r w:rsidRPr="0025537F">
              <w:rPr>
                <w:b/>
                <w:bCs/>
              </w:rPr>
              <w:t>12.817.623</w:t>
            </w:r>
          </w:p>
        </w:tc>
        <w:tc>
          <w:tcPr>
            <w:tcW w:w="90" w:type="dxa"/>
            <w:vAlign w:val="bottom"/>
          </w:tcPr>
          <w:p w14:paraId="52B981C5" w14:textId="77777777" w:rsidR="002B0201" w:rsidRPr="002B0201" w:rsidRDefault="002B0201" w:rsidP="002B0201">
            <w:pPr>
              <w:rPr>
                <w:b/>
                <w:bCs/>
              </w:rPr>
            </w:pPr>
          </w:p>
        </w:tc>
        <w:tc>
          <w:tcPr>
            <w:tcW w:w="1197" w:type="dxa"/>
            <w:tcBorders>
              <w:top w:val="single" w:sz="6" w:space="0" w:color="auto"/>
              <w:bottom w:val="double" w:sz="6" w:space="0" w:color="auto"/>
            </w:tcBorders>
            <w:vAlign w:val="bottom"/>
          </w:tcPr>
          <w:p w14:paraId="31B45535" w14:textId="126314A8" w:rsidR="002B0201" w:rsidRPr="002B0201" w:rsidRDefault="002B0201" w:rsidP="002B0201">
            <w:pPr>
              <w:pStyle w:val="Texto"/>
              <w:tabs>
                <w:tab w:val="decimal" w:pos="1080"/>
              </w:tabs>
              <w:rPr>
                <w:b/>
                <w:bCs/>
              </w:rPr>
            </w:pPr>
            <w:r w:rsidRPr="002B0201">
              <w:rPr>
                <w:b/>
                <w:bCs/>
              </w:rPr>
              <w:t>11.899.207</w:t>
            </w:r>
          </w:p>
        </w:tc>
      </w:tr>
    </w:tbl>
    <w:p w14:paraId="442A6A32" w14:textId="77777777" w:rsidR="00065928" w:rsidRPr="00065928" w:rsidRDefault="00065928" w:rsidP="00065928">
      <w:pPr>
        <w:pStyle w:val="Texto"/>
        <w:rPr>
          <w:bCs/>
          <w:sz w:val="12"/>
          <w:szCs w:val="12"/>
        </w:rPr>
      </w:pPr>
      <w:bookmarkStart w:id="8" w:name="_Hlk45704222"/>
      <w:r w:rsidRPr="00065928">
        <w:rPr>
          <w:bCs/>
          <w:sz w:val="12"/>
          <w:szCs w:val="12"/>
        </w:rPr>
        <w:br w:type="page"/>
      </w:r>
    </w:p>
    <w:p w14:paraId="40459BDC" w14:textId="77777777" w:rsidR="00140C21" w:rsidRPr="00140C21" w:rsidRDefault="00140C21" w:rsidP="006C43CE">
      <w:pPr>
        <w:pStyle w:val="Texto"/>
        <w:rPr>
          <w:bCs/>
        </w:rPr>
      </w:pPr>
    </w:p>
    <w:p w14:paraId="5BB4B4E2" w14:textId="469C50DA" w:rsidR="006C43CE" w:rsidRPr="002112CC" w:rsidRDefault="006C43CE" w:rsidP="006C43CE">
      <w:pPr>
        <w:pStyle w:val="Texto"/>
        <w:rPr>
          <w:b/>
        </w:rPr>
      </w:pPr>
      <w:bookmarkStart w:id="9" w:name="_Hlk108781897"/>
      <w:r w:rsidRPr="002112CC">
        <w:rPr>
          <w:b/>
        </w:rPr>
        <w:t>Compromisos asumidos</w:t>
      </w:r>
    </w:p>
    <w:p w14:paraId="3E8C2C46" w14:textId="77777777" w:rsidR="006C43CE" w:rsidRPr="002112CC" w:rsidRDefault="006C43CE" w:rsidP="006C43CE">
      <w:pPr>
        <w:pStyle w:val="Texto"/>
      </w:pPr>
    </w:p>
    <w:p w14:paraId="2B1DE617" w14:textId="260EB9DF" w:rsidR="007F397E" w:rsidRDefault="00CF38F4" w:rsidP="00065232">
      <w:pPr>
        <w:pStyle w:val="Texto"/>
      </w:pPr>
      <w:r w:rsidRPr="002112CC">
        <w:t xml:space="preserve">El 5 de agosto de 2019 la Sociedad suscribió un contrato de préstamo denominado en inglés “Term Facilities Agreement”, por la suma de USD 90.000.000 (dólares estadounidenses noventa millones) </w:t>
      </w:r>
      <w:r w:rsidR="003B008B">
        <w:t xml:space="preserve">- </w:t>
      </w:r>
      <w:r w:rsidRPr="002112CC">
        <w:t>ampliable hasta USD 110.000.000 (dólares estadounidenses ciento diez millones), (el “Préstamo”) con Nederlandse Financierings</w:t>
      </w:r>
      <w:r w:rsidR="00213226">
        <w:t>-</w:t>
      </w:r>
      <w:r w:rsidRPr="002112CC">
        <w:t xml:space="preserve">maatschappij voor Ontwikkelingslanden N.V. (“FMO”). El Préstamo es por un plazo de 7 (siete) años, con un período de gracia de capital de dos años, y </w:t>
      </w:r>
      <w:r w:rsidR="00175761">
        <w:t>está</w:t>
      </w:r>
      <w:r w:rsidRPr="002112CC">
        <w:t xml:space="preserve"> garantizado con una hipoteca en primer grado de privilegio a favor de FMO sobre ciertos bienes inmuebles propiedad de la Sociedad. El 28 de agosto de 2019 se acreditaron los fondos.</w:t>
      </w:r>
      <w:r w:rsidR="007B6795">
        <w:t xml:space="preserve"> </w:t>
      </w:r>
      <w:r w:rsidR="00EA2996" w:rsidRPr="003328A2">
        <w:t xml:space="preserve">Ledesma </w:t>
      </w:r>
      <w:r w:rsidR="003B008B">
        <w:t xml:space="preserve">lleva canceladas </w:t>
      </w:r>
      <w:r w:rsidR="00175761">
        <w:t>cuatro</w:t>
      </w:r>
      <w:r w:rsidR="003B008B">
        <w:t xml:space="preserve"> cuotas</w:t>
      </w:r>
      <w:r w:rsidR="00EA2996" w:rsidRPr="003328A2">
        <w:t xml:space="preserve"> de amortización del préstamo en dólares con el Nederlandse Financierings</w:t>
      </w:r>
      <w:r w:rsidR="00213226">
        <w:t>-</w:t>
      </w:r>
      <w:r w:rsidR="00EA2996" w:rsidRPr="003328A2">
        <w:t>Maatschappij</w:t>
      </w:r>
      <w:r w:rsidR="003B008B">
        <w:t xml:space="preserve"> </w:t>
      </w:r>
      <w:r w:rsidR="00EA2996" w:rsidRPr="003328A2">
        <w:t xml:space="preserve">voor Ontwikkelingslanden N.V. (FMO), </w:t>
      </w:r>
      <w:r w:rsidR="003B008B">
        <w:t xml:space="preserve">ya </w:t>
      </w:r>
      <w:r w:rsidR="00EA2996" w:rsidRPr="003328A2">
        <w:t xml:space="preserve">se </w:t>
      </w:r>
      <w:r w:rsidR="003B008B">
        <w:t>canceló</w:t>
      </w:r>
      <w:r w:rsidR="00EA2996" w:rsidRPr="003328A2">
        <w:t xml:space="preserve"> capital por USD </w:t>
      </w:r>
      <w:r w:rsidR="00175761">
        <w:t>43.109</w:t>
      </w:r>
      <w:r w:rsidR="00EA2996" w:rsidRPr="003328A2">
        <w:t>.000</w:t>
      </w:r>
      <w:r w:rsidR="003B008B">
        <w:t>. El</w:t>
      </w:r>
      <w:r w:rsidR="00EA2996" w:rsidRPr="003328A2">
        <w:t xml:space="preserve"> saldo de </w:t>
      </w:r>
      <w:r w:rsidR="003B008B">
        <w:t xml:space="preserve">deuda de </w:t>
      </w:r>
      <w:r w:rsidR="00EA2996" w:rsidRPr="003328A2">
        <w:t>capital</w:t>
      </w:r>
      <w:r w:rsidR="00067BBB">
        <w:t xml:space="preserve"> al 31 de mayo</w:t>
      </w:r>
      <w:r w:rsidR="00EA2996" w:rsidRPr="003328A2">
        <w:t xml:space="preserve"> </w:t>
      </w:r>
      <w:r w:rsidR="00AA549F">
        <w:t>de 2023</w:t>
      </w:r>
      <w:r w:rsidR="00EA2996" w:rsidRPr="003328A2">
        <w:t xml:space="preserve"> es de USD </w:t>
      </w:r>
      <w:r w:rsidR="00175761">
        <w:t>46.891</w:t>
      </w:r>
      <w:r w:rsidR="00EA2996" w:rsidRPr="003328A2">
        <w:t>.000</w:t>
      </w:r>
      <w:r w:rsidR="003B008B">
        <w:t>.</w:t>
      </w:r>
    </w:p>
    <w:p w14:paraId="583C9643" w14:textId="77777777" w:rsidR="00CF38F4" w:rsidRPr="002112CC" w:rsidRDefault="00CF38F4" w:rsidP="00CF38F4">
      <w:pPr>
        <w:pStyle w:val="Texto"/>
      </w:pPr>
    </w:p>
    <w:p w14:paraId="3CCD17DC" w14:textId="496526B9" w:rsidR="000D1BE6" w:rsidRDefault="003B008B" w:rsidP="003B008B">
      <w:pPr>
        <w:pStyle w:val="Texto"/>
      </w:pPr>
      <w:r>
        <w:t xml:space="preserve">Con posterioridad al cierre del balance, </w:t>
      </w:r>
      <w:r w:rsidR="00175761">
        <w:t>el 13</w:t>
      </w:r>
      <w:r>
        <w:t xml:space="preserve"> de </w:t>
      </w:r>
      <w:r w:rsidR="00175761">
        <w:t>julio</w:t>
      </w:r>
      <w:r>
        <w:t xml:space="preserve"> de </w:t>
      </w:r>
      <w:r w:rsidR="00175761">
        <w:t>2023</w:t>
      </w:r>
      <w:r>
        <w:t xml:space="preserve"> se canceló la </w:t>
      </w:r>
      <w:r w:rsidR="00175761">
        <w:t>quinta</w:t>
      </w:r>
      <w:r>
        <w:t xml:space="preserve"> cuota de amortización del préstamo en dólares con el Nederlandse Financierings-Maatschappij voor Ontwikkelingslanden N.V. (FMO), por un total de USD 10.</w:t>
      </w:r>
      <w:r w:rsidR="00175761">
        <w:t>781</w:t>
      </w:r>
      <w:r>
        <w:t xml:space="preserve">.000. El nuevo saldo de deuda de capital es de USD </w:t>
      </w:r>
      <w:r w:rsidR="00175761">
        <w:t>36.110</w:t>
      </w:r>
      <w:r>
        <w:t>.000.</w:t>
      </w:r>
    </w:p>
    <w:p w14:paraId="73A6B550" w14:textId="77777777" w:rsidR="000D1BE6" w:rsidRDefault="000D1BE6" w:rsidP="003B008B">
      <w:pPr>
        <w:pStyle w:val="Texto"/>
      </w:pPr>
    </w:p>
    <w:p w14:paraId="2EE7967C" w14:textId="38EC3A95" w:rsidR="003B008B" w:rsidRDefault="003B008B" w:rsidP="003B008B">
      <w:pPr>
        <w:pStyle w:val="Texto"/>
      </w:pPr>
      <w:r>
        <w:t xml:space="preserve">El próximo </w:t>
      </w:r>
      <w:r w:rsidR="00175761">
        <w:t>15</w:t>
      </w:r>
      <w:r>
        <w:t xml:space="preserve"> de enero de </w:t>
      </w:r>
      <w:r w:rsidR="00175761">
        <w:t>2024</w:t>
      </w:r>
      <w:r>
        <w:t xml:space="preserve"> vencerá la </w:t>
      </w:r>
      <w:r w:rsidR="00175761">
        <w:t>sexta</w:t>
      </w:r>
      <w:r>
        <w:t xml:space="preserve"> cuota de amortización del préstamo de Ledesma con el FMO, el monto total a cancelar en dicha fecha considerando los intereses semestrales y la cuota de capital a amortizar asciende a USD </w:t>
      </w:r>
      <w:r w:rsidR="00175761">
        <w:t>12.692.750</w:t>
      </w:r>
      <w:r>
        <w:t>. Al momento de la presentación de este balance, la Sociedad posee líneas de crédito disponibles locales con instituciones financieras por montos superiores al monto a pagar y planea cancelar dicha cuota en tiempo y forma.</w:t>
      </w:r>
    </w:p>
    <w:p w14:paraId="0584D999" w14:textId="77777777" w:rsidR="003B008B" w:rsidRDefault="003B008B" w:rsidP="003B008B">
      <w:pPr>
        <w:pStyle w:val="Texto"/>
      </w:pPr>
    </w:p>
    <w:p w14:paraId="6B6B5923" w14:textId="7D3BAF07" w:rsidR="000F6569" w:rsidRDefault="000F6569" w:rsidP="003B008B">
      <w:pPr>
        <w:pStyle w:val="Texto"/>
      </w:pPr>
      <w:r>
        <w:t>Al 31 de mayo de 2023, la Sociedad cumple con los covenants establecidos en los términos del contrato de préstamo con FMO</w:t>
      </w:r>
      <w:r w:rsidR="00A30B62">
        <w:t>, en relación con</w:t>
      </w:r>
      <w:r w:rsidR="00AB22E0">
        <w:t xml:space="preserve"> niveles de endeudamiento y</w:t>
      </w:r>
      <w:r w:rsidR="00A30B62">
        <w:t xml:space="preserve"> </w:t>
      </w:r>
      <w:proofErr w:type="gramStart"/>
      <w:r w:rsidR="00A30B62">
        <w:t>el ratio</w:t>
      </w:r>
      <w:proofErr w:type="gramEnd"/>
      <w:r w:rsidR="00A30B62">
        <w:t xml:space="preserve"> de los intereses sobre el EBITDA</w:t>
      </w:r>
      <w:r w:rsidR="00AB22E0">
        <w:t xml:space="preserve"> y solvencia</w:t>
      </w:r>
      <w:r>
        <w:t>.</w:t>
      </w:r>
    </w:p>
    <w:p w14:paraId="68C445A3" w14:textId="77777777" w:rsidR="00463E0A" w:rsidRPr="002112CC" w:rsidRDefault="00463E0A" w:rsidP="006C43CE">
      <w:pPr>
        <w:pStyle w:val="Texto"/>
      </w:pPr>
    </w:p>
    <w:p w14:paraId="61DFE401" w14:textId="5D8FAC6B" w:rsidR="00D14BDF" w:rsidRDefault="006C43CE" w:rsidP="00732055">
      <w:pPr>
        <w:pStyle w:val="Texto"/>
      </w:pPr>
      <w:r w:rsidRPr="002112CC">
        <w:t xml:space="preserve">Los términos y condiciones de emisión se describen en el Suplemento de precio del Programa de Obligaciones Negociables y en el Aviso de Resultados, disponibles en </w:t>
      </w:r>
      <w:hyperlink r:id="rId15" w:history="1">
        <w:r w:rsidR="00976843" w:rsidRPr="00EA7BAB">
          <w:rPr>
            <w:rStyle w:val="Hyperlink"/>
          </w:rPr>
          <w:t>www.cnv.gob.ar</w:t>
        </w:r>
      </w:hyperlink>
      <w:r w:rsidRPr="002112CC">
        <w:t>.</w:t>
      </w:r>
      <w:bookmarkEnd w:id="8"/>
      <w:bookmarkEnd w:id="9"/>
    </w:p>
    <w:p w14:paraId="1B05784B" w14:textId="77777777" w:rsidR="00976843" w:rsidRPr="002112CC" w:rsidRDefault="00976843" w:rsidP="006C43CE">
      <w:pPr>
        <w:pStyle w:val="Texto"/>
      </w:pPr>
    </w:p>
    <w:p w14:paraId="20A33EDD" w14:textId="3BE4A5A5" w:rsidR="00F36BA7" w:rsidRDefault="000D7C3F" w:rsidP="00DB4047">
      <w:pPr>
        <w:pStyle w:val="Textonota"/>
        <w:numPr>
          <w:ilvl w:val="0"/>
          <w:numId w:val="5"/>
        </w:numPr>
        <w:ind w:left="567" w:hanging="567"/>
        <w:rPr>
          <w:b/>
        </w:rPr>
      </w:pPr>
      <w:r w:rsidRPr="002112CC">
        <w:rPr>
          <w:b/>
        </w:rPr>
        <w:t>Deudas sociales</w:t>
      </w:r>
    </w:p>
    <w:p w14:paraId="4DB380F5" w14:textId="77777777" w:rsidR="00D14BDF" w:rsidRPr="00582977" w:rsidRDefault="00D14BDF" w:rsidP="00D14BDF">
      <w:pPr>
        <w:pStyle w:val="Textonota"/>
        <w:ind w:left="0"/>
        <w:rPr>
          <w:bCs/>
        </w:rPr>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4D4487" w:rsidRPr="002112CC" w14:paraId="76134B37" w14:textId="77777777" w:rsidTr="004D5AE1">
        <w:tc>
          <w:tcPr>
            <w:tcW w:w="6660" w:type="dxa"/>
            <w:vAlign w:val="bottom"/>
          </w:tcPr>
          <w:p w14:paraId="31AF7AC1" w14:textId="77777777" w:rsidR="004D4487" w:rsidRPr="002112CC" w:rsidRDefault="004D4487" w:rsidP="004D4487">
            <w:pPr>
              <w:pStyle w:val="Texto"/>
              <w:jc w:val="left"/>
            </w:pPr>
          </w:p>
        </w:tc>
        <w:tc>
          <w:tcPr>
            <w:tcW w:w="1440" w:type="dxa"/>
            <w:tcBorders>
              <w:bottom w:val="single" w:sz="6" w:space="0" w:color="auto"/>
            </w:tcBorders>
            <w:vAlign w:val="bottom"/>
          </w:tcPr>
          <w:p w14:paraId="3405091E" w14:textId="177D7DA6" w:rsidR="004D4487" w:rsidRPr="002112CC" w:rsidRDefault="004D4487" w:rsidP="004D4487">
            <w:pPr>
              <w:pStyle w:val="Texto"/>
              <w:jc w:val="center"/>
              <w:rPr>
                <w:b/>
              </w:rPr>
            </w:pPr>
            <w:r w:rsidRPr="002112CC">
              <w:rPr>
                <w:b/>
              </w:rPr>
              <w:t>31/05/202</w:t>
            </w:r>
            <w:r w:rsidR="00791E37">
              <w:rPr>
                <w:b/>
              </w:rPr>
              <w:t>3</w:t>
            </w:r>
          </w:p>
        </w:tc>
        <w:tc>
          <w:tcPr>
            <w:tcW w:w="126" w:type="dxa"/>
            <w:vAlign w:val="bottom"/>
          </w:tcPr>
          <w:p w14:paraId="403B96EB" w14:textId="77777777" w:rsidR="004D4487" w:rsidRPr="002112CC" w:rsidRDefault="004D4487" w:rsidP="004D4487">
            <w:pPr>
              <w:pStyle w:val="Texto"/>
              <w:tabs>
                <w:tab w:val="decimal" w:pos="1170"/>
              </w:tabs>
              <w:jc w:val="center"/>
              <w:rPr>
                <w:b/>
              </w:rPr>
            </w:pPr>
          </w:p>
        </w:tc>
        <w:tc>
          <w:tcPr>
            <w:tcW w:w="1404" w:type="dxa"/>
            <w:tcBorders>
              <w:bottom w:val="single" w:sz="6" w:space="0" w:color="auto"/>
            </w:tcBorders>
            <w:vAlign w:val="bottom"/>
          </w:tcPr>
          <w:p w14:paraId="4919991A" w14:textId="65CC7251" w:rsidR="004D4487" w:rsidRPr="002112CC" w:rsidRDefault="004D4487" w:rsidP="004D4487">
            <w:pPr>
              <w:pStyle w:val="Texto"/>
              <w:jc w:val="center"/>
              <w:rPr>
                <w:b/>
              </w:rPr>
            </w:pPr>
            <w:r w:rsidRPr="002112CC">
              <w:rPr>
                <w:b/>
              </w:rPr>
              <w:t>31/05/20</w:t>
            </w:r>
            <w:r>
              <w:rPr>
                <w:b/>
              </w:rPr>
              <w:t>2</w:t>
            </w:r>
            <w:r w:rsidR="00791E37">
              <w:rPr>
                <w:b/>
              </w:rPr>
              <w:t>2</w:t>
            </w:r>
          </w:p>
        </w:tc>
      </w:tr>
      <w:tr w:rsidR="004D4487" w:rsidRPr="00732055" w14:paraId="7CBB549C" w14:textId="77777777" w:rsidTr="004D5AE1">
        <w:tc>
          <w:tcPr>
            <w:tcW w:w="6660" w:type="dxa"/>
            <w:vAlign w:val="bottom"/>
          </w:tcPr>
          <w:p w14:paraId="5D3975D7" w14:textId="77777777" w:rsidR="004D4487" w:rsidRPr="00732055" w:rsidRDefault="004D4487" w:rsidP="004D4487">
            <w:pPr>
              <w:pStyle w:val="Texto"/>
              <w:jc w:val="left"/>
            </w:pPr>
          </w:p>
        </w:tc>
        <w:tc>
          <w:tcPr>
            <w:tcW w:w="1440" w:type="dxa"/>
            <w:vAlign w:val="bottom"/>
          </w:tcPr>
          <w:p w14:paraId="006A9280" w14:textId="77777777" w:rsidR="004D4487" w:rsidRPr="00732055" w:rsidRDefault="004D4487" w:rsidP="004D4487">
            <w:pPr>
              <w:pStyle w:val="Texto"/>
              <w:tabs>
                <w:tab w:val="decimal" w:pos="1266"/>
              </w:tabs>
            </w:pPr>
          </w:p>
        </w:tc>
        <w:tc>
          <w:tcPr>
            <w:tcW w:w="126" w:type="dxa"/>
            <w:vAlign w:val="bottom"/>
          </w:tcPr>
          <w:p w14:paraId="1382E05D" w14:textId="77777777" w:rsidR="004D4487" w:rsidRPr="00732055" w:rsidRDefault="004D4487" w:rsidP="004D4487">
            <w:pPr>
              <w:pStyle w:val="Texto"/>
            </w:pPr>
          </w:p>
        </w:tc>
        <w:tc>
          <w:tcPr>
            <w:tcW w:w="1404" w:type="dxa"/>
            <w:vAlign w:val="bottom"/>
          </w:tcPr>
          <w:p w14:paraId="1EE61B8B" w14:textId="77777777" w:rsidR="004D4487" w:rsidRPr="00732055" w:rsidRDefault="004D4487" w:rsidP="004D4487">
            <w:pPr>
              <w:pStyle w:val="Texto"/>
              <w:tabs>
                <w:tab w:val="decimal" w:pos="1266"/>
              </w:tabs>
            </w:pPr>
          </w:p>
        </w:tc>
      </w:tr>
      <w:tr w:rsidR="002B0201" w:rsidRPr="002112CC" w14:paraId="1D459247" w14:textId="77777777" w:rsidTr="004D5AE1">
        <w:tc>
          <w:tcPr>
            <w:tcW w:w="6660" w:type="dxa"/>
          </w:tcPr>
          <w:p w14:paraId="39A9D434" w14:textId="77777777" w:rsidR="002B0201" w:rsidRPr="002112CC" w:rsidRDefault="002B0201" w:rsidP="002B0201">
            <w:pPr>
              <w:pStyle w:val="Texto"/>
              <w:jc w:val="left"/>
            </w:pPr>
            <w:proofErr w:type="gramStart"/>
            <w:r w:rsidRPr="002112CC">
              <w:t>Remuneraciones a pagar</w:t>
            </w:r>
            <w:proofErr w:type="gramEnd"/>
          </w:p>
        </w:tc>
        <w:tc>
          <w:tcPr>
            <w:tcW w:w="1440" w:type="dxa"/>
            <w:vAlign w:val="bottom"/>
          </w:tcPr>
          <w:p w14:paraId="433EA3EF" w14:textId="48679261" w:rsidR="002B0201" w:rsidRPr="002112CC" w:rsidRDefault="0025537F" w:rsidP="002B0201">
            <w:pPr>
              <w:pStyle w:val="Texto"/>
              <w:tabs>
                <w:tab w:val="decimal" w:pos="1266"/>
              </w:tabs>
            </w:pPr>
            <w:r w:rsidRPr="0025537F">
              <w:t>4.248.308</w:t>
            </w:r>
          </w:p>
        </w:tc>
        <w:tc>
          <w:tcPr>
            <w:tcW w:w="126" w:type="dxa"/>
            <w:vAlign w:val="bottom"/>
          </w:tcPr>
          <w:p w14:paraId="5523E7E2" w14:textId="77777777" w:rsidR="002B0201" w:rsidRPr="002112CC" w:rsidRDefault="002B0201" w:rsidP="002B0201">
            <w:pPr>
              <w:pStyle w:val="Texto"/>
            </w:pPr>
          </w:p>
        </w:tc>
        <w:tc>
          <w:tcPr>
            <w:tcW w:w="1404" w:type="dxa"/>
          </w:tcPr>
          <w:p w14:paraId="5D839DB2" w14:textId="0AE3FE53" w:rsidR="002B0201" w:rsidRPr="00087E39" w:rsidRDefault="002B0201" w:rsidP="002B0201">
            <w:pPr>
              <w:pStyle w:val="Texto"/>
              <w:tabs>
                <w:tab w:val="decimal" w:pos="1266"/>
              </w:tabs>
            </w:pPr>
            <w:r w:rsidRPr="002B5C85">
              <w:t>4.287.261</w:t>
            </w:r>
          </w:p>
        </w:tc>
      </w:tr>
      <w:tr w:rsidR="002B0201" w:rsidRPr="002112CC" w14:paraId="1065C98F" w14:textId="77777777" w:rsidTr="004D5AE1">
        <w:tc>
          <w:tcPr>
            <w:tcW w:w="6660" w:type="dxa"/>
          </w:tcPr>
          <w:p w14:paraId="2FDA074F" w14:textId="77777777" w:rsidR="002B0201" w:rsidRPr="002112CC" w:rsidRDefault="002B0201" w:rsidP="002B0201">
            <w:pPr>
              <w:pStyle w:val="Texto"/>
              <w:jc w:val="left"/>
            </w:pPr>
            <w:r w:rsidRPr="002112CC">
              <w:t>Plan de pagos de aportes y contribuciones de la seguridad social</w:t>
            </w:r>
          </w:p>
        </w:tc>
        <w:tc>
          <w:tcPr>
            <w:tcW w:w="1440" w:type="dxa"/>
            <w:vAlign w:val="bottom"/>
          </w:tcPr>
          <w:p w14:paraId="5A573D1C" w14:textId="48676FC6" w:rsidR="002B0201" w:rsidRPr="002112CC" w:rsidRDefault="0025537F" w:rsidP="002B0201">
            <w:pPr>
              <w:pStyle w:val="Texto"/>
              <w:tabs>
                <w:tab w:val="decimal" w:pos="1266"/>
              </w:tabs>
            </w:pPr>
            <w:r w:rsidRPr="0025537F">
              <w:t>792.914</w:t>
            </w:r>
          </w:p>
        </w:tc>
        <w:tc>
          <w:tcPr>
            <w:tcW w:w="126" w:type="dxa"/>
            <w:vAlign w:val="bottom"/>
          </w:tcPr>
          <w:p w14:paraId="5FD04C16" w14:textId="77777777" w:rsidR="002B0201" w:rsidRPr="002112CC" w:rsidRDefault="002B0201" w:rsidP="002B0201">
            <w:pPr>
              <w:pStyle w:val="Texto"/>
            </w:pPr>
          </w:p>
        </w:tc>
        <w:tc>
          <w:tcPr>
            <w:tcW w:w="1404" w:type="dxa"/>
          </w:tcPr>
          <w:p w14:paraId="5503DDEE" w14:textId="12347DD1" w:rsidR="002B0201" w:rsidRPr="00087E39" w:rsidRDefault="002B0201" w:rsidP="002B0201">
            <w:pPr>
              <w:pStyle w:val="Texto"/>
              <w:tabs>
                <w:tab w:val="decimal" w:pos="1266"/>
              </w:tabs>
            </w:pPr>
            <w:r w:rsidRPr="002B5C85">
              <w:t>1.161.124</w:t>
            </w:r>
          </w:p>
        </w:tc>
      </w:tr>
      <w:tr w:rsidR="002B0201" w:rsidRPr="002112CC" w14:paraId="4D9A36F8" w14:textId="77777777" w:rsidTr="004D5AE1">
        <w:tc>
          <w:tcPr>
            <w:tcW w:w="6660" w:type="dxa"/>
          </w:tcPr>
          <w:p w14:paraId="110974C1" w14:textId="77777777" w:rsidR="002B0201" w:rsidRPr="002112CC" w:rsidRDefault="002B0201" w:rsidP="002B0201">
            <w:pPr>
              <w:pStyle w:val="Texto"/>
              <w:jc w:val="left"/>
            </w:pPr>
            <w:proofErr w:type="gramStart"/>
            <w:r w:rsidRPr="002112CC">
              <w:t>Cargas sociales a pagar</w:t>
            </w:r>
            <w:proofErr w:type="gramEnd"/>
          </w:p>
        </w:tc>
        <w:tc>
          <w:tcPr>
            <w:tcW w:w="1440" w:type="dxa"/>
            <w:vAlign w:val="bottom"/>
          </w:tcPr>
          <w:p w14:paraId="32D0C41D" w14:textId="4337E548" w:rsidR="002B0201" w:rsidRPr="002112CC" w:rsidRDefault="0025537F" w:rsidP="002B0201">
            <w:pPr>
              <w:pStyle w:val="Texto"/>
              <w:tabs>
                <w:tab w:val="decimal" w:pos="1266"/>
              </w:tabs>
            </w:pPr>
            <w:r w:rsidRPr="0025537F">
              <w:t>972.309</w:t>
            </w:r>
          </w:p>
        </w:tc>
        <w:tc>
          <w:tcPr>
            <w:tcW w:w="126" w:type="dxa"/>
            <w:vAlign w:val="bottom"/>
          </w:tcPr>
          <w:p w14:paraId="0E0068A0" w14:textId="77777777" w:rsidR="002B0201" w:rsidRPr="002112CC" w:rsidRDefault="002B0201" w:rsidP="002B0201">
            <w:pPr>
              <w:pStyle w:val="Texto"/>
            </w:pPr>
          </w:p>
        </w:tc>
        <w:tc>
          <w:tcPr>
            <w:tcW w:w="1404" w:type="dxa"/>
          </w:tcPr>
          <w:p w14:paraId="40BA7EAB" w14:textId="50F57B7C" w:rsidR="002B0201" w:rsidRPr="00087E39" w:rsidRDefault="002B0201" w:rsidP="002B0201">
            <w:pPr>
              <w:pStyle w:val="Texto"/>
              <w:tabs>
                <w:tab w:val="decimal" w:pos="1266"/>
              </w:tabs>
            </w:pPr>
            <w:r w:rsidRPr="002B5C85">
              <w:t>896.142</w:t>
            </w:r>
          </w:p>
        </w:tc>
      </w:tr>
      <w:tr w:rsidR="002B0201" w:rsidRPr="002112CC" w14:paraId="7B6676F8" w14:textId="77777777" w:rsidTr="004D5AE1">
        <w:tc>
          <w:tcPr>
            <w:tcW w:w="6660" w:type="dxa"/>
          </w:tcPr>
          <w:p w14:paraId="303BA18F" w14:textId="77777777" w:rsidR="002B0201" w:rsidRPr="002112CC" w:rsidRDefault="002B0201" w:rsidP="002B0201">
            <w:pPr>
              <w:pStyle w:val="Texto"/>
              <w:jc w:val="left"/>
            </w:pPr>
            <w:r w:rsidRPr="002112CC">
              <w:t>Diversas</w:t>
            </w:r>
          </w:p>
        </w:tc>
        <w:tc>
          <w:tcPr>
            <w:tcW w:w="1440" w:type="dxa"/>
            <w:vAlign w:val="bottom"/>
          </w:tcPr>
          <w:p w14:paraId="7AB1C024" w14:textId="16567351" w:rsidR="002B0201" w:rsidRPr="002112CC" w:rsidRDefault="0025537F" w:rsidP="002B0201">
            <w:pPr>
              <w:pStyle w:val="Texto"/>
              <w:tabs>
                <w:tab w:val="decimal" w:pos="1266"/>
              </w:tabs>
            </w:pPr>
            <w:r w:rsidRPr="0025537F">
              <w:t>93.</w:t>
            </w:r>
            <w:r w:rsidR="00C27216" w:rsidRPr="00C27216">
              <w:t>736</w:t>
            </w:r>
          </w:p>
        </w:tc>
        <w:tc>
          <w:tcPr>
            <w:tcW w:w="126" w:type="dxa"/>
            <w:vAlign w:val="bottom"/>
          </w:tcPr>
          <w:p w14:paraId="10251313" w14:textId="77777777" w:rsidR="002B0201" w:rsidRPr="002112CC" w:rsidRDefault="002B0201" w:rsidP="002B0201">
            <w:pPr>
              <w:pStyle w:val="Texto"/>
            </w:pPr>
          </w:p>
        </w:tc>
        <w:tc>
          <w:tcPr>
            <w:tcW w:w="1404" w:type="dxa"/>
          </w:tcPr>
          <w:p w14:paraId="79598C40" w14:textId="35294BB9" w:rsidR="002B0201" w:rsidRPr="00087E39" w:rsidRDefault="002B0201" w:rsidP="002B0201">
            <w:pPr>
              <w:pStyle w:val="Texto"/>
              <w:tabs>
                <w:tab w:val="decimal" w:pos="1266"/>
              </w:tabs>
            </w:pPr>
            <w:r w:rsidRPr="002B5C85">
              <w:t>71.290</w:t>
            </w:r>
          </w:p>
        </w:tc>
      </w:tr>
      <w:tr w:rsidR="002B0201" w:rsidRPr="002112CC" w14:paraId="1743D3BB" w14:textId="77777777" w:rsidTr="004D5AE1">
        <w:tc>
          <w:tcPr>
            <w:tcW w:w="6660" w:type="dxa"/>
          </w:tcPr>
          <w:p w14:paraId="1595AB51" w14:textId="77777777" w:rsidR="002B0201" w:rsidRPr="002112CC" w:rsidRDefault="002B0201" w:rsidP="002B0201">
            <w:pPr>
              <w:pStyle w:val="Texto"/>
              <w:jc w:val="left"/>
            </w:pPr>
            <w:r w:rsidRPr="002112CC">
              <w:t>Retenciones de la seguridad social efectuadas a terceros</w:t>
            </w:r>
          </w:p>
        </w:tc>
        <w:tc>
          <w:tcPr>
            <w:tcW w:w="1440" w:type="dxa"/>
            <w:vAlign w:val="bottom"/>
          </w:tcPr>
          <w:p w14:paraId="29D9F0F5" w14:textId="376C5FF2" w:rsidR="002B0201" w:rsidRPr="002112CC" w:rsidRDefault="0025537F" w:rsidP="002B0201">
            <w:pPr>
              <w:pStyle w:val="Texto"/>
              <w:tabs>
                <w:tab w:val="decimal" w:pos="1266"/>
              </w:tabs>
            </w:pPr>
            <w:r w:rsidRPr="0025537F">
              <w:t>27.</w:t>
            </w:r>
            <w:r w:rsidR="00C27216" w:rsidRPr="00C27216">
              <w:t>728</w:t>
            </w:r>
          </w:p>
        </w:tc>
        <w:tc>
          <w:tcPr>
            <w:tcW w:w="126" w:type="dxa"/>
            <w:vAlign w:val="bottom"/>
          </w:tcPr>
          <w:p w14:paraId="28FDB921" w14:textId="77777777" w:rsidR="002B0201" w:rsidRPr="002112CC" w:rsidRDefault="002B0201" w:rsidP="002B0201">
            <w:pPr>
              <w:pStyle w:val="Texto"/>
            </w:pPr>
          </w:p>
        </w:tc>
        <w:tc>
          <w:tcPr>
            <w:tcW w:w="1404" w:type="dxa"/>
          </w:tcPr>
          <w:p w14:paraId="28B3DD77" w14:textId="2AA5C7D9" w:rsidR="002B0201" w:rsidRPr="00087E39" w:rsidRDefault="002B0201" w:rsidP="002B0201">
            <w:pPr>
              <w:pStyle w:val="Texto"/>
              <w:tabs>
                <w:tab w:val="decimal" w:pos="1266"/>
              </w:tabs>
            </w:pPr>
            <w:r w:rsidRPr="002B5C85">
              <w:t>27.330</w:t>
            </w:r>
          </w:p>
        </w:tc>
      </w:tr>
      <w:tr w:rsidR="002B0201" w:rsidRPr="002112CC" w14:paraId="55F51432" w14:textId="77777777" w:rsidTr="004D5AE1">
        <w:tc>
          <w:tcPr>
            <w:tcW w:w="6660" w:type="dxa"/>
          </w:tcPr>
          <w:p w14:paraId="201E7AF0" w14:textId="77777777" w:rsidR="002B0201" w:rsidRPr="002112CC" w:rsidRDefault="002B0201" w:rsidP="002B0201">
            <w:pPr>
              <w:pStyle w:val="Texto"/>
              <w:jc w:val="left"/>
              <w:rPr>
                <w:b/>
              </w:rPr>
            </w:pPr>
            <w:proofErr w:type="gramStart"/>
            <w:r w:rsidRPr="002112CC">
              <w:rPr>
                <w:b/>
              </w:rPr>
              <w:t>Total</w:t>
            </w:r>
            <w:proofErr w:type="gramEnd"/>
            <w:r w:rsidRPr="002112CC">
              <w:rPr>
                <w:b/>
              </w:rPr>
              <w:t xml:space="preserve"> deudas sociales</w:t>
            </w:r>
          </w:p>
        </w:tc>
        <w:tc>
          <w:tcPr>
            <w:tcW w:w="1440" w:type="dxa"/>
            <w:tcBorders>
              <w:top w:val="single" w:sz="6" w:space="0" w:color="auto"/>
              <w:bottom w:val="double" w:sz="6" w:space="0" w:color="auto"/>
            </w:tcBorders>
            <w:vAlign w:val="bottom"/>
          </w:tcPr>
          <w:p w14:paraId="4C5F0009" w14:textId="555892DB" w:rsidR="002B0201" w:rsidRPr="002B0201" w:rsidRDefault="0025537F" w:rsidP="002B0201">
            <w:pPr>
              <w:pStyle w:val="Texto"/>
              <w:tabs>
                <w:tab w:val="decimal" w:pos="1266"/>
              </w:tabs>
              <w:rPr>
                <w:b/>
                <w:bCs/>
              </w:rPr>
            </w:pPr>
            <w:r w:rsidRPr="0025537F">
              <w:rPr>
                <w:b/>
                <w:bCs/>
              </w:rPr>
              <w:t>6.</w:t>
            </w:r>
            <w:r w:rsidR="00C27216" w:rsidRPr="00C27216">
              <w:rPr>
                <w:b/>
                <w:bCs/>
              </w:rPr>
              <w:t>134.995</w:t>
            </w:r>
          </w:p>
        </w:tc>
        <w:tc>
          <w:tcPr>
            <w:tcW w:w="126" w:type="dxa"/>
            <w:vAlign w:val="bottom"/>
          </w:tcPr>
          <w:p w14:paraId="7391319B" w14:textId="77777777" w:rsidR="002B0201" w:rsidRPr="002B0201" w:rsidRDefault="002B0201" w:rsidP="002B0201">
            <w:pPr>
              <w:pStyle w:val="Texto"/>
              <w:rPr>
                <w:b/>
                <w:bCs/>
              </w:rPr>
            </w:pPr>
          </w:p>
        </w:tc>
        <w:tc>
          <w:tcPr>
            <w:tcW w:w="1404" w:type="dxa"/>
            <w:tcBorders>
              <w:top w:val="single" w:sz="6" w:space="0" w:color="auto"/>
              <w:bottom w:val="double" w:sz="6" w:space="0" w:color="auto"/>
            </w:tcBorders>
          </w:tcPr>
          <w:p w14:paraId="24290D6F" w14:textId="0C4BA3F5" w:rsidR="002B0201" w:rsidRPr="002B0201" w:rsidRDefault="002B0201" w:rsidP="002B0201">
            <w:pPr>
              <w:pStyle w:val="Texto"/>
              <w:tabs>
                <w:tab w:val="decimal" w:pos="1266"/>
              </w:tabs>
              <w:rPr>
                <w:b/>
                <w:bCs/>
              </w:rPr>
            </w:pPr>
            <w:r w:rsidRPr="002B0201">
              <w:rPr>
                <w:b/>
                <w:bCs/>
              </w:rPr>
              <w:t>6.443.147</w:t>
            </w:r>
          </w:p>
        </w:tc>
      </w:tr>
    </w:tbl>
    <w:p w14:paraId="361496D5" w14:textId="5D9108E2" w:rsidR="007843A6" w:rsidRDefault="007843A6" w:rsidP="0036172F">
      <w:pPr>
        <w:pStyle w:val="Texto"/>
      </w:pPr>
    </w:p>
    <w:p w14:paraId="4EEB4CF5" w14:textId="7A6724EC" w:rsidR="0036172F" w:rsidRDefault="0036172F" w:rsidP="00DB4047">
      <w:pPr>
        <w:pStyle w:val="Textonota"/>
        <w:numPr>
          <w:ilvl w:val="0"/>
          <w:numId w:val="5"/>
        </w:numPr>
        <w:ind w:left="567" w:hanging="567"/>
        <w:rPr>
          <w:b/>
        </w:rPr>
      </w:pPr>
      <w:r w:rsidRPr="002112CC">
        <w:rPr>
          <w:b/>
        </w:rPr>
        <w:t>Cuentas por pagar comerciales</w:t>
      </w:r>
    </w:p>
    <w:p w14:paraId="62005D7B" w14:textId="77777777" w:rsidR="00D14BDF" w:rsidRPr="00582977" w:rsidRDefault="00D14BDF" w:rsidP="00D14BDF">
      <w:pPr>
        <w:pStyle w:val="Textonota"/>
        <w:ind w:left="0"/>
        <w:rPr>
          <w:bCs/>
        </w:rPr>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4D4487" w:rsidRPr="00E80151" w14:paraId="5E8449AF" w14:textId="77777777" w:rsidTr="004D5AE1">
        <w:tc>
          <w:tcPr>
            <w:tcW w:w="6660" w:type="dxa"/>
            <w:vAlign w:val="bottom"/>
          </w:tcPr>
          <w:p w14:paraId="33F43C34" w14:textId="77777777" w:rsidR="004D4487" w:rsidRPr="00E80151" w:rsidRDefault="004D4487" w:rsidP="004D4487">
            <w:pPr>
              <w:pStyle w:val="Texto"/>
              <w:jc w:val="left"/>
            </w:pPr>
          </w:p>
        </w:tc>
        <w:tc>
          <w:tcPr>
            <w:tcW w:w="1440" w:type="dxa"/>
            <w:tcBorders>
              <w:bottom w:val="single" w:sz="6" w:space="0" w:color="auto"/>
            </w:tcBorders>
            <w:vAlign w:val="bottom"/>
          </w:tcPr>
          <w:p w14:paraId="3BB671A1" w14:textId="47D2D422" w:rsidR="004D4487" w:rsidRPr="00E80151" w:rsidRDefault="004D4487" w:rsidP="004D4487">
            <w:pPr>
              <w:pStyle w:val="Texto"/>
              <w:jc w:val="center"/>
              <w:rPr>
                <w:b/>
              </w:rPr>
            </w:pPr>
            <w:r w:rsidRPr="002112CC">
              <w:rPr>
                <w:b/>
              </w:rPr>
              <w:t>31/05/202</w:t>
            </w:r>
            <w:r w:rsidR="00791E37">
              <w:rPr>
                <w:b/>
              </w:rPr>
              <w:t>3</w:t>
            </w:r>
          </w:p>
        </w:tc>
        <w:tc>
          <w:tcPr>
            <w:tcW w:w="126" w:type="dxa"/>
            <w:vAlign w:val="bottom"/>
          </w:tcPr>
          <w:p w14:paraId="6132060D" w14:textId="77777777" w:rsidR="004D4487" w:rsidRPr="00E80151" w:rsidRDefault="004D4487" w:rsidP="004D4487">
            <w:pPr>
              <w:pStyle w:val="Texto"/>
              <w:tabs>
                <w:tab w:val="decimal" w:pos="1170"/>
              </w:tabs>
              <w:jc w:val="center"/>
              <w:rPr>
                <w:b/>
              </w:rPr>
            </w:pPr>
          </w:p>
        </w:tc>
        <w:tc>
          <w:tcPr>
            <w:tcW w:w="1404" w:type="dxa"/>
            <w:tcBorders>
              <w:bottom w:val="single" w:sz="6" w:space="0" w:color="auto"/>
            </w:tcBorders>
            <w:vAlign w:val="bottom"/>
          </w:tcPr>
          <w:p w14:paraId="571F1563" w14:textId="183121CB" w:rsidR="004D4487" w:rsidRPr="00E80151" w:rsidRDefault="004D4487" w:rsidP="004D4487">
            <w:pPr>
              <w:pStyle w:val="Texto"/>
              <w:jc w:val="center"/>
              <w:rPr>
                <w:b/>
              </w:rPr>
            </w:pPr>
            <w:r w:rsidRPr="002112CC">
              <w:rPr>
                <w:b/>
              </w:rPr>
              <w:t>31/05/20</w:t>
            </w:r>
            <w:r>
              <w:rPr>
                <w:b/>
              </w:rPr>
              <w:t>2</w:t>
            </w:r>
            <w:r w:rsidR="00791E37">
              <w:rPr>
                <w:b/>
              </w:rPr>
              <w:t>2</w:t>
            </w:r>
          </w:p>
        </w:tc>
      </w:tr>
      <w:tr w:rsidR="004D4487" w:rsidRPr="00732055" w14:paraId="6543379A" w14:textId="77777777" w:rsidTr="004D5AE1">
        <w:tc>
          <w:tcPr>
            <w:tcW w:w="6660" w:type="dxa"/>
            <w:vAlign w:val="bottom"/>
          </w:tcPr>
          <w:p w14:paraId="140BACCC" w14:textId="77777777" w:rsidR="004D4487" w:rsidRPr="00732055" w:rsidRDefault="004D4487" w:rsidP="004D4487">
            <w:pPr>
              <w:pStyle w:val="Texto"/>
              <w:jc w:val="left"/>
            </w:pPr>
          </w:p>
        </w:tc>
        <w:tc>
          <w:tcPr>
            <w:tcW w:w="1440" w:type="dxa"/>
            <w:vAlign w:val="bottom"/>
          </w:tcPr>
          <w:p w14:paraId="1EF0C901" w14:textId="77777777" w:rsidR="004D4487" w:rsidRPr="00732055" w:rsidRDefault="004D4487" w:rsidP="004D4487">
            <w:pPr>
              <w:pStyle w:val="Texto"/>
              <w:tabs>
                <w:tab w:val="decimal" w:pos="1266"/>
              </w:tabs>
            </w:pPr>
          </w:p>
        </w:tc>
        <w:tc>
          <w:tcPr>
            <w:tcW w:w="126" w:type="dxa"/>
            <w:vAlign w:val="bottom"/>
          </w:tcPr>
          <w:p w14:paraId="165BFC5D" w14:textId="77777777" w:rsidR="004D4487" w:rsidRPr="00732055" w:rsidRDefault="004D4487" w:rsidP="004D4487">
            <w:pPr>
              <w:pStyle w:val="Texto"/>
            </w:pPr>
          </w:p>
        </w:tc>
        <w:tc>
          <w:tcPr>
            <w:tcW w:w="1404" w:type="dxa"/>
            <w:vAlign w:val="bottom"/>
          </w:tcPr>
          <w:p w14:paraId="61ED3CD2" w14:textId="77777777" w:rsidR="004D4487" w:rsidRPr="00732055" w:rsidRDefault="004D4487" w:rsidP="004D4487">
            <w:pPr>
              <w:pStyle w:val="Texto"/>
              <w:tabs>
                <w:tab w:val="decimal" w:pos="1266"/>
              </w:tabs>
            </w:pPr>
          </w:p>
        </w:tc>
      </w:tr>
      <w:tr w:rsidR="002B0201" w:rsidRPr="00E80151" w14:paraId="35DA5B84" w14:textId="77777777" w:rsidTr="004D5AE1">
        <w:tc>
          <w:tcPr>
            <w:tcW w:w="6660" w:type="dxa"/>
            <w:vAlign w:val="bottom"/>
          </w:tcPr>
          <w:p w14:paraId="4186A290" w14:textId="77777777" w:rsidR="002B0201" w:rsidRPr="00E80151" w:rsidRDefault="002B0201" w:rsidP="002B0201">
            <w:pPr>
              <w:pStyle w:val="Texto"/>
              <w:jc w:val="left"/>
            </w:pPr>
            <w:r w:rsidRPr="00E80151">
              <w:t>Proveedores en moneda nacional</w:t>
            </w:r>
          </w:p>
        </w:tc>
        <w:tc>
          <w:tcPr>
            <w:tcW w:w="1440" w:type="dxa"/>
            <w:vAlign w:val="bottom"/>
          </w:tcPr>
          <w:p w14:paraId="65173C03" w14:textId="03F797F2" w:rsidR="002B0201" w:rsidRPr="00E80151" w:rsidRDefault="0025537F" w:rsidP="002B0201">
            <w:pPr>
              <w:pStyle w:val="Texto"/>
              <w:tabs>
                <w:tab w:val="decimal" w:pos="1266"/>
              </w:tabs>
            </w:pPr>
            <w:r w:rsidRPr="0025537F">
              <w:t>6.699.64</w:t>
            </w:r>
            <w:r w:rsidR="00C27216">
              <w:t>7</w:t>
            </w:r>
          </w:p>
        </w:tc>
        <w:tc>
          <w:tcPr>
            <w:tcW w:w="126" w:type="dxa"/>
            <w:vAlign w:val="bottom"/>
          </w:tcPr>
          <w:p w14:paraId="476626CA" w14:textId="77777777" w:rsidR="002B0201" w:rsidRPr="00E80151" w:rsidRDefault="002B0201" w:rsidP="002B0201">
            <w:pPr>
              <w:pStyle w:val="Texto"/>
            </w:pPr>
          </w:p>
        </w:tc>
        <w:tc>
          <w:tcPr>
            <w:tcW w:w="1404" w:type="dxa"/>
          </w:tcPr>
          <w:p w14:paraId="34EAFC35" w14:textId="67C07324" w:rsidR="002B0201" w:rsidRPr="00E80151" w:rsidRDefault="002B0201" w:rsidP="002B0201">
            <w:pPr>
              <w:pStyle w:val="Texto"/>
              <w:tabs>
                <w:tab w:val="decimal" w:pos="1266"/>
              </w:tabs>
            </w:pPr>
            <w:r w:rsidRPr="003177D5">
              <w:t>10.126.163</w:t>
            </w:r>
          </w:p>
        </w:tc>
      </w:tr>
      <w:tr w:rsidR="002B0201" w:rsidRPr="00E80151" w14:paraId="1AF24F0C" w14:textId="77777777" w:rsidTr="004D5AE1">
        <w:tc>
          <w:tcPr>
            <w:tcW w:w="6660" w:type="dxa"/>
            <w:vAlign w:val="bottom"/>
          </w:tcPr>
          <w:p w14:paraId="122952B5" w14:textId="77777777" w:rsidR="002B0201" w:rsidRPr="00E80151" w:rsidRDefault="002B0201" w:rsidP="002B0201">
            <w:pPr>
              <w:pStyle w:val="Texto"/>
              <w:jc w:val="left"/>
            </w:pPr>
            <w:r w:rsidRPr="00E80151">
              <w:t>Proveedores en moneda extranjera (Nota 19)</w:t>
            </w:r>
          </w:p>
        </w:tc>
        <w:tc>
          <w:tcPr>
            <w:tcW w:w="1440" w:type="dxa"/>
            <w:vAlign w:val="bottom"/>
          </w:tcPr>
          <w:p w14:paraId="565694D6" w14:textId="30DBF4C3" w:rsidR="002B0201" w:rsidRPr="00E80151" w:rsidRDefault="0025537F" w:rsidP="002B0201">
            <w:pPr>
              <w:pStyle w:val="Texto"/>
              <w:tabs>
                <w:tab w:val="decimal" w:pos="1266"/>
              </w:tabs>
            </w:pPr>
            <w:r w:rsidRPr="0025537F">
              <w:t>4.905.245</w:t>
            </w:r>
          </w:p>
        </w:tc>
        <w:tc>
          <w:tcPr>
            <w:tcW w:w="126" w:type="dxa"/>
            <w:vAlign w:val="bottom"/>
          </w:tcPr>
          <w:p w14:paraId="5298C097" w14:textId="77777777" w:rsidR="002B0201" w:rsidRPr="00E80151" w:rsidRDefault="002B0201" w:rsidP="002B0201">
            <w:pPr>
              <w:pStyle w:val="Texto"/>
            </w:pPr>
          </w:p>
        </w:tc>
        <w:tc>
          <w:tcPr>
            <w:tcW w:w="1404" w:type="dxa"/>
          </w:tcPr>
          <w:p w14:paraId="49213B72" w14:textId="03443DA7" w:rsidR="002B0201" w:rsidRPr="00E80151" w:rsidRDefault="002B0201" w:rsidP="002B0201">
            <w:pPr>
              <w:pStyle w:val="Texto"/>
              <w:tabs>
                <w:tab w:val="decimal" w:pos="1266"/>
              </w:tabs>
            </w:pPr>
            <w:r w:rsidRPr="003177D5">
              <w:t>3.352.657</w:t>
            </w:r>
          </w:p>
        </w:tc>
      </w:tr>
      <w:tr w:rsidR="002B0201" w:rsidRPr="00E80151" w14:paraId="69DDF1BF" w14:textId="77777777" w:rsidTr="004D5AE1">
        <w:tc>
          <w:tcPr>
            <w:tcW w:w="6660" w:type="dxa"/>
            <w:vAlign w:val="bottom"/>
          </w:tcPr>
          <w:p w14:paraId="5EB8FDB0" w14:textId="77777777" w:rsidR="002B0201" w:rsidRPr="00E80151" w:rsidRDefault="002B0201" w:rsidP="002B0201">
            <w:pPr>
              <w:pStyle w:val="Texto"/>
              <w:jc w:val="left"/>
            </w:pPr>
            <w:r w:rsidRPr="00E80151">
              <w:t>Anticipos de clientes en moneda nacional</w:t>
            </w:r>
          </w:p>
        </w:tc>
        <w:tc>
          <w:tcPr>
            <w:tcW w:w="1440" w:type="dxa"/>
            <w:vAlign w:val="bottom"/>
          </w:tcPr>
          <w:p w14:paraId="79E9349B" w14:textId="01499D48" w:rsidR="002B0201" w:rsidRPr="00E80151" w:rsidRDefault="0025537F" w:rsidP="002B0201">
            <w:pPr>
              <w:pStyle w:val="Texto"/>
              <w:tabs>
                <w:tab w:val="decimal" w:pos="1266"/>
              </w:tabs>
            </w:pPr>
            <w:r w:rsidRPr="0025537F">
              <w:t>1.076.371</w:t>
            </w:r>
          </w:p>
        </w:tc>
        <w:tc>
          <w:tcPr>
            <w:tcW w:w="126" w:type="dxa"/>
            <w:vAlign w:val="bottom"/>
          </w:tcPr>
          <w:p w14:paraId="02941F30" w14:textId="77777777" w:rsidR="002B0201" w:rsidRPr="00E80151" w:rsidRDefault="002B0201" w:rsidP="002B0201">
            <w:pPr>
              <w:pStyle w:val="Texto"/>
            </w:pPr>
          </w:p>
        </w:tc>
        <w:tc>
          <w:tcPr>
            <w:tcW w:w="1404" w:type="dxa"/>
          </w:tcPr>
          <w:p w14:paraId="077D381A" w14:textId="04FA3FE3" w:rsidR="002B0201" w:rsidRPr="00E80151" w:rsidRDefault="002B0201" w:rsidP="002B0201">
            <w:pPr>
              <w:pStyle w:val="Texto"/>
              <w:tabs>
                <w:tab w:val="decimal" w:pos="1266"/>
              </w:tabs>
            </w:pPr>
            <w:r w:rsidRPr="003177D5">
              <w:t>1.059.933</w:t>
            </w:r>
          </w:p>
        </w:tc>
      </w:tr>
      <w:tr w:rsidR="002B0201" w:rsidRPr="00E80151" w14:paraId="49D514E9" w14:textId="77777777" w:rsidTr="004D5AE1">
        <w:tc>
          <w:tcPr>
            <w:tcW w:w="6660" w:type="dxa"/>
            <w:vAlign w:val="bottom"/>
          </w:tcPr>
          <w:p w14:paraId="029014FB" w14:textId="77777777" w:rsidR="002B0201" w:rsidRPr="00E80151" w:rsidRDefault="002B0201" w:rsidP="002B0201">
            <w:pPr>
              <w:pStyle w:val="Texto"/>
              <w:jc w:val="left"/>
            </w:pPr>
            <w:r w:rsidRPr="00E80151">
              <w:t>Anticipos de clientes en moneda extranjera (Nota 19)</w:t>
            </w:r>
          </w:p>
        </w:tc>
        <w:tc>
          <w:tcPr>
            <w:tcW w:w="1440" w:type="dxa"/>
            <w:vAlign w:val="bottom"/>
          </w:tcPr>
          <w:p w14:paraId="6C819B40" w14:textId="00238EBA" w:rsidR="002B0201" w:rsidRPr="00E80151" w:rsidRDefault="0025537F" w:rsidP="002B0201">
            <w:pPr>
              <w:pStyle w:val="Texto"/>
              <w:tabs>
                <w:tab w:val="decimal" w:pos="1266"/>
              </w:tabs>
            </w:pPr>
            <w:r w:rsidRPr="0025537F">
              <w:t>595.309</w:t>
            </w:r>
          </w:p>
        </w:tc>
        <w:tc>
          <w:tcPr>
            <w:tcW w:w="126" w:type="dxa"/>
            <w:vAlign w:val="bottom"/>
          </w:tcPr>
          <w:p w14:paraId="432DDDB0" w14:textId="77777777" w:rsidR="002B0201" w:rsidRPr="00E80151" w:rsidRDefault="002B0201" w:rsidP="002B0201">
            <w:pPr>
              <w:pStyle w:val="Texto"/>
            </w:pPr>
          </w:p>
        </w:tc>
        <w:tc>
          <w:tcPr>
            <w:tcW w:w="1404" w:type="dxa"/>
          </w:tcPr>
          <w:p w14:paraId="519E8805" w14:textId="1668892C" w:rsidR="002B0201" w:rsidRPr="00E80151" w:rsidRDefault="002B0201" w:rsidP="002B0201">
            <w:pPr>
              <w:pStyle w:val="Texto"/>
              <w:tabs>
                <w:tab w:val="decimal" w:pos="1266"/>
              </w:tabs>
            </w:pPr>
            <w:r w:rsidRPr="003177D5">
              <w:t>1.415.061</w:t>
            </w:r>
          </w:p>
        </w:tc>
      </w:tr>
      <w:tr w:rsidR="002B0201" w:rsidRPr="00E80151" w14:paraId="57FCB2A8" w14:textId="77777777" w:rsidTr="004D5AE1">
        <w:tc>
          <w:tcPr>
            <w:tcW w:w="6660" w:type="dxa"/>
            <w:vAlign w:val="bottom"/>
          </w:tcPr>
          <w:p w14:paraId="6463AD3D" w14:textId="77777777" w:rsidR="002B0201" w:rsidRPr="00E80151" w:rsidRDefault="002B0201" w:rsidP="002B0201">
            <w:pPr>
              <w:rPr>
                <w:sz w:val="20"/>
              </w:rPr>
            </w:pPr>
            <w:r w:rsidRPr="00E80151">
              <w:rPr>
                <w:sz w:val="20"/>
              </w:rPr>
              <w:t>Provisión para gastos</w:t>
            </w:r>
          </w:p>
        </w:tc>
        <w:tc>
          <w:tcPr>
            <w:tcW w:w="1440" w:type="dxa"/>
            <w:vAlign w:val="bottom"/>
          </w:tcPr>
          <w:p w14:paraId="5EF9D87F" w14:textId="6F27388E" w:rsidR="002B0201" w:rsidRPr="00E80151" w:rsidRDefault="0025537F" w:rsidP="002B0201">
            <w:pPr>
              <w:pStyle w:val="Texto"/>
              <w:tabs>
                <w:tab w:val="decimal" w:pos="1266"/>
              </w:tabs>
            </w:pPr>
            <w:r w:rsidRPr="0025537F">
              <w:t>19.611</w:t>
            </w:r>
          </w:p>
        </w:tc>
        <w:tc>
          <w:tcPr>
            <w:tcW w:w="126" w:type="dxa"/>
            <w:vAlign w:val="bottom"/>
          </w:tcPr>
          <w:p w14:paraId="31F36A16" w14:textId="77777777" w:rsidR="002B0201" w:rsidRPr="00E80151" w:rsidRDefault="002B0201" w:rsidP="002B0201">
            <w:pPr>
              <w:pStyle w:val="Texto"/>
            </w:pPr>
          </w:p>
        </w:tc>
        <w:tc>
          <w:tcPr>
            <w:tcW w:w="1404" w:type="dxa"/>
          </w:tcPr>
          <w:p w14:paraId="6239A1AF" w14:textId="4A86D005" w:rsidR="002B0201" w:rsidRPr="00E80151" w:rsidRDefault="002B0201" w:rsidP="002B0201">
            <w:pPr>
              <w:pStyle w:val="Texto"/>
              <w:tabs>
                <w:tab w:val="decimal" w:pos="1266"/>
              </w:tabs>
            </w:pPr>
            <w:r w:rsidRPr="003177D5">
              <w:t>19.214</w:t>
            </w:r>
          </w:p>
        </w:tc>
      </w:tr>
      <w:tr w:rsidR="002B0201" w:rsidRPr="00E80151" w14:paraId="177EBC9F" w14:textId="77777777" w:rsidTr="004D5AE1">
        <w:tc>
          <w:tcPr>
            <w:tcW w:w="6660" w:type="dxa"/>
            <w:vAlign w:val="bottom"/>
          </w:tcPr>
          <w:p w14:paraId="3E71D8CA" w14:textId="77777777" w:rsidR="002B0201" w:rsidRPr="00E80151" w:rsidRDefault="002B0201" w:rsidP="002B0201">
            <w:pPr>
              <w:pStyle w:val="Texto"/>
              <w:jc w:val="left"/>
              <w:rPr>
                <w:b/>
              </w:rPr>
            </w:pPr>
            <w:proofErr w:type="gramStart"/>
            <w:r w:rsidRPr="00E80151">
              <w:rPr>
                <w:b/>
              </w:rPr>
              <w:t>Total</w:t>
            </w:r>
            <w:proofErr w:type="gramEnd"/>
            <w:r w:rsidRPr="00E80151">
              <w:rPr>
                <w:b/>
              </w:rPr>
              <w:t xml:space="preserve"> cuentas por pagar comerciales</w:t>
            </w:r>
          </w:p>
        </w:tc>
        <w:tc>
          <w:tcPr>
            <w:tcW w:w="1440" w:type="dxa"/>
            <w:tcBorders>
              <w:top w:val="single" w:sz="6" w:space="0" w:color="auto"/>
              <w:bottom w:val="double" w:sz="6" w:space="0" w:color="auto"/>
            </w:tcBorders>
            <w:vAlign w:val="bottom"/>
          </w:tcPr>
          <w:p w14:paraId="3096A4DC" w14:textId="0A172840" w:rsidR="002B0201" w:rsidRPr="00E80151" w:rsidRDefault="0025537F" w:rsidP="002B0201">
            <w:pPr>
              <w:pStyle w:val="Texto"/>
              <w:tabs>
                <w:tab w:val="decimal" w:pos="1266"/>
              </w:tabs>
              <w:rPr>
                <w:b/>
                <w:bCs/>
              </w:rPr>
            </w:pPr>
            <w:r w:rsidRPr="0025537F">
              <w:rPr>
                <w:b/>
                <w:bCs/>
              </w:rPr>
              <w:t>13.296.18</w:t>
            </w:r>
            <w:r w:rsidR="00C27216">
              <w:rPr>
                <w:b/>
                <w:bCs/>
              </w:rPr>
              <w:t>3</w:t>
            </w:r>
          </w:p>
        </w:tc>
        <w:tc>
          <w:tcPr>
            <w:tcW w:w="126" w:type="dxa"/>
            <w:vAlign w:val="bottom"/>
          </w:tcPr>
          <w:p w14:paraId="1E3F5FD8" w14:textId="77777777" w:rsidR="002B0201" w:rsidRPr="00E80151" w:rsidRDefault="002B0201" w:rsidP="002B0201">
            <w:pPr>
              <w:pStyle w:val="Texto"/>
              <w:rPr>
                <w:b/>
                <w:bCs/>
              </w:rPr>
            </w:pPr>
          </w:p>
        </w:tc>
        <w:tc>
          <w:tcPr>
            <w:tcW w:w="1404" w:type="dxa"/>
            <w:tcBorders>
              <w:top w:val="single" w:sz="6" w:space="0" w:color="auto"/>
              <w:bottom w:val="double" w:sz="6" w:space="0" w:color="auto"/>
            </w:tcBorders>
          </w:tcPr>
          <w:p w14:paraId="004CA5BC" w14:textId="326BFEB8" w:rsidR="002B0201" w:rsidRPr="002B0201" w:rsidRDefault="002B0201" w:rsidP="002B0201">
            <w:pPr>
              <w:pStyle w:val="Texto"/>
              <w:tabs>
                <w:tab w:val="decimal" w:pos="1266"/>
              </w:tabs>
              <w:rPr>
                <w:b/>
                <w:bCs/>
              </w:rPr>
            </w:pPr>
            <w:r w:rsidRPr="002B0201">
              <w:rPr>
                <w:b/>
                <w:bCs/>
              </w:rPr>
              <w:t>15.973.028</w:t>
            </w:r>
          </w:p>
        </w:tc>
      </w:tr>
    </w:tbl>
    <w:p w14:paraId="02996529" w14:textId="77777777" w:rsidR="00065928" w:rsidRDefault="00065928">
      <w:pPr>
        <w:rPr>
          <w:sz w:val="20"/>
        </w:rPr>
      </w:pPr>
      <w:r>
        <w:br w:type="page"/>
      </w:r>
    </w:p>
    <w:p w14:paraId="0C2D6DD4" w14:textId="77777777" w:rsidR="007325E6" w:rsidRDefault="007325E6" w:rsidP="0036172F">
      <w:pPr>
        <w:pStyle w:val="Texto"/>
      </w:pPr>
    </w:p>
    <w:p w14:paraId="2A45701E" w14:textId="77777777" w:rsidR="003300D2" w:rsidRPr="002112CC" w:rsidRDefault="0036172F" w:rsidP="002112CC">
      <w:pPr>
        <w:pStyle w:val="Textonota"/>
        <w:numPr>
          <w:ilvl w:val="0"/>
          <w:numId w:val="5"/>
        </w:numPr>
        <w:ind w:left="567" w:hanging="567"/>
        <w:rPr>
          <w:b/>
        </w:rPr>
      </w:pPr>
      <w:r w:rsidRPr="002112CC">
        <w:rPr>
          <w:b/>
        </w:rPr>
        <w:t xml:space="preserve">Información sobre </w:t>
      </w:r>
      <w:r w:rsidR="003300D2" w:rsidRPr="002112CC">
        <w:rPr>
          <w:b/>
        </w:rPr>
        <w:t>valores razonables</w:t>
      </w:r>
      <w:r w:rsidR="00A07A51" w:rsidRPr="002112CC">
        <w:rPr>
          <w:b/>
        </w:rPr>
        <w:t xml:space="preserve"> </w:t>
      </w:r>
    </w:p>
    <w:p w14:paraId="44EAE838" w14:textId="77777777" w:rsidR="003300D2" w:rsidRPr="002112CC" w:rsidRDefault="003300D2" w:rsidP="003300D2">
      <w:pPr>
        <w:pStyle w:val="Texto"/>
      </w:pPr>
    </w:p>
    <w:p w14:paraId="040EEA40" w14:textId="77777777" w:rsidR="005739C6" w:rsidRDefault="005739C6" w:rsidP="005739C6">
      <w:pPr>
        <w:pStyle w:val="Texto"/>
      </w:pPr>
      <w:r>
        <w:t>El valor razonable de los activos y pasivos financieros se incluye por el importe al que se podría canjear el instrumento en una transacción corriente entre partes de común acuerdo y no en una transacción forzada o de liquidación. Para estimar los valores razonables, se utilizaron los siguientes métodos supuestos:</w:t>
      </w:r>
    </w:p>
    <w:p w14:paraId="12F2B85C" w14:textId="77777777" w:rsidR="005739C6" w:rsidRDefault="005739C6" w:rsidP="005739C6">
      <w:pPr>
        <w:pStyle w:val="Texto"/>
      </w:pPr>
    </w:p>
    <w:p w14:paraId="2FB3EEE3" w14:textId="4CE5F8AA" w:rsidR="00065232" w:rsidRDefault="005739C6" w:rsidP="007D39FE">
      <w:pPr>
        <w:pStyle w:val="Texto"/>
        <w:numPr>
          <w:ilvl w:val="0"/>
          <w:numId w:val="46"/>
        </w:numPr>
      </w:pPr>
      <w:r>
        <w:t>El efectivo y las colocaciones a corto plazo, los créditos y otras cuentas por cobrar (corrientes, excepto los préstamos al personal), las deudas comerciales y otras cuentas por pagar (corrientes) se aproximan a sus importes en libros debido, en gran medida, a los vencimientos a corto plazo de estos instrumentos.</w:t>
      </w:r>
    </w:p>
    <w:p w14:paraId="66C67187" w14:textId="77777777" w:rsidR="005739C6" w:rsidRDefault="005739C6" w:rsidP="005739C6">
      <w:pPr>
        <w:pStyle w:val="Texto"/>
      </w:pPr>
    </w:p>
    <w:p w14:paraId="00A7AB07" w14:textId="653AD4E0" w:rsidR="000D1BE6" w:rsidRDefault="005739C6" w:rsidP="000D1BE6">
      <w:pPr>
        <w:pStyle w:val="Texto"/>
        <w:numPr>
          <w:ilvl w:val="0"/>
          <w:numId w:val="46"/>
        </w:numPr>
      </w:pPr>
      <w:r>
        <w:t>El Grupo evalúa las cuentas por cobrar (no corrientes) y los préstamos al personal sobre la base de parámetros tales como las tasas de interés, los factores de riesgo de cada país en particular, la solvencia del cliente y las características de riesgo del proyecto financiado. Al 31 de mayo de 202</w:t>
      </w:r>
      <w:r w:rsidR="00704D00">
        <w:t>3</w:t>
      </w:r>
      <w:r>
        <w:t xml:space="preserve"> y 202</w:t>
      </w:r>
      <w:r w:rsidR="006F047D">
        <w:t>2</w:t>
      </w:r>
      <w:r>
        <w:t xml:space="preserve"> los importes en libros de estos instrumentos </w:t>
      </w:r>
      <w:proofErr w:type="gramStart"/>
      <w:r>
        <w:t>financieros,</w:t>
      </w:r>
      <w:proofErr w:type="gramEnd"/>
      <w:r>
        <w:t xml:space="preserve"> no son sustancialmente diferentes a los valores razonables calculados.</w:t>
      </w:r>
    </w:p>
    <w:p w14:paraId="6EF8C78E" w14:textId="77777777" w:rsidR="005739C6" w:rsidRDefault="005739C6" w:rsidP="005739C6">
      <w:pPr>
        <w:pStyle w:val="Texto"/>
      </w:pPr>
    </w:p>
    <w:p w14:paraId="3B58CD69" w14:textId="77777777" w:rsidR="005739C6" w:rsidRDefault="005739C6" w:rsidP="003C65F1">
      <w:pPr>
        <w:pStyle w:val="Texto"/>
        <w:numPr>
          <w:ilvl w:val="0"/>
          <w:numId w:val="46"/>
        </w:numPr>
      </w:pPr>
      <w:r>
        <w:t>El valor razonable de las deudas financieras se estima descontando los flujos de efectivo futuros utilizando las tasas disponibles para deudas con condiciones, riesgo crediticio y vencimientos similares.</w:t>
      </w:r>
    </w:p>
    <w:p w14:paraId="74EEAB42" w14:textId="77777777" w:rsidR="005739C6" w:rsidRDefault="005739C6" w:rsidP="005739C6">
      <w:pPr>
        <w:pStyle w:val="Texto"/>
      </w:pPr>
    </w:p>
    <w:p w14:paraId="032CFA57" w14:textId="77777777" w:rsidR="005739C6" w:rsidRPr="005739C6" w:rsidRDefault="005739C6" w:rsidP="005739C6">
      <w:pPr>
        <w:pStyle w:val="Texto"/>
        <w:rPr>
          <w:b/>
          <w:bCs/>
        </w:rPr>
      </w:pPr>
      <w:r w:rsidRPr="005739C6">
        <w:rPr>
          <w:b/>
          <w:bCs/>
        </w:rPr>
        <w:t>Jerarquía de valores razonables</w:t>
      </w:r>
    </w:p>
    <w:p w14:paraId="6F8C9CB7" w14:textId="77777777" w:rsidR="005739C6" w:rsidRDefault="005739C6" w:rsidP="005739C6">
      <w:pPr>
        <w:pStyle w:val="Texto"/>
      </w:pPr>
    </w:p>
    <w:p w14:paraId="006512C5" w14:textId="77777777" w:rsidR="005739C6" w:rsidRDefault="005739C6" w:rsidP="005739C6">
      <w:pPr>
        <w:pStyle w:val="Texto"/>
      </w:pPr>
      <w:r>
        <w:t>El Grupo utiliza la siguiente jerarquía para determinar y revelar el valor razonable de los instrumentos financieros por técnica de valuación:</w:t>
      </w:r>
    </w:p>
    <w:p w14:paraId="408DC48A" w14:textId="77777777" w:rsidR="005739C6" w:rsidRDefault="005739C6" w:rsidP="005739C6">
      <w:pPr>
        <w:pStyle w:val="Texto"/>
      </w:pPr>
    </w:p>
    <w:p w14:paraId="19B9CC16" w14:textId="77777777" w:rsidR="005739C6" w:rsidRDefault="005739C6" w:rsidP="005739C6">
      <w:pPr>
        <w:pStyle w:val="Texto"/>
      </w:pPr>
      <w:r>
        <w:t>Nivel 1: Precios cotizados (sin ajustar) en mercados activos para activos o pasivos idénticos.</w:t>
      </w:r>
    </w:p>
    <w:p w14:paraId="19F0BE4F" w14:textId="77777777" w:rsidR="005739C6" w:rsidRDefault="005739C6" w:rsidP="005739C6">
      <w:pPr>
        <w:pStyle w:val="Texto"/>
      </w:pPr>
    </w:p>
    <w:p w14:paraId="76F546B7" w14:textId="7E6133B4" w:rsidR="00D14BDF" w:rsidRDefault="005739C6" w:rsidP="006C7E89">
      <w:pPr>
        <w:pStyle w:val="Texto"/>
      </w:pPr>
      <w:r>
        <w:t>Nivel 2: Otras técnicas para las que los datos que tienen un efecto significativo sobre el valor razonable registrado son observables, directa o indirectamente.</w:t>
      </w:r>
    </w:p>
    <w:p w14:paraId="1A2E41B7" w14:textId="77777777" w:rsidR="005739C6" w:rsidRDefault="005739C6" w:rsidP="005739C6">
      <w:pPr>
        <w:pStyle w:val="Texto"/>
      </w:pPr>
    </w:p>
    <w:p w14:paraId="3988FB40" w14:textId="77777777" w:rsidR="005739C6" w:rsidRDefault="005739C6" w:rsidP="005739C6">
      <w:pPr>
        <w:pStyle w:val="Texto"/>
      </w:pPr>
      <w:r>
        <w:t>Nivel 3: Técnicas que utilizan datos que tienen un efecto significativo sobre el valor razonable registrado que no se basan en información observable de mercado.</w:t>
      </w:r>
    </w:p>
    <w:p w14:paraId="01A7BB20" w14:textId="77777777" w:rsidR="005739C6" w:rsidRDefault="005739C6" w:rsidP="005739C6">
      <w:pPr>
        <w:pStyle w:val="Texto"/>
      </w:pPr>
    </w:p>
    <w:p w14:paraId="17F0D167" w14:textId="77777777" w:rsidR="005739C6" w:rsidRPr="00065232" w:rsidRDefault="005739C6" w:rsidP="008A218C">
      <w:pPr>
        <w:pStyle w:val="Texto"/>
      </w:pPr>
    </w:p>
    <w:p w14:paraId="44B9B6CE" w14:textId="77777777" w:rsidR="008A218C" w:rsidRPr="002112CC" w:rsidRDefault="008A218C" w:rsidP="005739C6">
      <w:pPr>
        <w:pStyle w:val="Ttulonota"/>
        <w:numPr>
          <w:ilvl w:val="0"/>
          <w:numId w:val="2"/>
        </w:numPr>
      </w:pPr>
      <w:r w:rsidRPr="002112CC">
        <w:t>PROVISIÓN PARA JUICIOS Y CONTINGENCIAS</w:t>
      </w:r>
    </w:p>
    <w:p w14:paraId="23A6E729" w14:textId="77777777" w:rsidR="008A218C" w:rsidRPr="002112CC" w:rsidRDefault="008A218C" w:rsidP="003300D2">
      <w:pPr>
        <w:pStyle w:val="Texto"/>
      </w:pPr>
    </w:p>
    <w:p w14:paraId="54FEE011" w14:textId="77777777" w:rsidR="0036172F" w:rsidRDefault="00DD6AAA" w:rsidP="0036172F">
      <w:pPr>
        <w:pStyle w:val="Texto"/>
      </w:pPr>
      <w:r w:rsidRPr="002112CC">
        <w:t>Los movimientos de la provisión para juicios y contingencias se detallan a continuación:</w:t>
      </w:r>
    </w:p>
    <w:p w14:paraId="50E6D3A7" w14:textId="77777777" w:rsidR="006546E0" w:rsidRPr="00065928" w:rsidRDefault="006546E0" w:rsidP="0036172F">
      <w:pPr>
        <w:pStyle w:val="Texto"/>
        <w:rPr>
          <w:sz w:val="16"/>
          <w:szCs w:val="16"/>
        </w:rPr>
      </w:pPr>
    </w:p>
    <w:tbl>
      <w:tblPr>
        <w:tblW w:w="7641" w:type="dxa"/>
        <w:tblLayout w:type="fixed"/>
        <w:tblCellMar>
          <w:left w:w="0" w:type="dxa"/>
          <w:right w:w="0" w:type="dxa"/>
        </w:tblCellMar>
        <w:tblLook w:val="0000" w:firstRow="0" w:lastRow="0" w:firstColumn="0" w:lastColumn="0" w:noHBand="0" w:noVBand="0"/>
      </w:tblPr>
      <w:tblGrid>
        <w:gridCol w:w="6237"/>
        <w:gridCol w:w="1404"/>
      </w:tblGrid>
      <w:tr w:rsidR="00DD6AAA" w:rsidRPr="002112CC" w14:paraId="72EF3E94" w14:textId="77777777" w:rsidTr="00B53B97">
        <w:tc>
          <w:tcPr>
            <w:tcW w:w="6237" w:type="dxa"/>
            <w:vAlign w:val="bottom"/>
          </w:tcPr>
          <w:p w14:paraId="42528196" w14:textId="77777777" w:rsidR="00DD6AAA" w:rsidRPr="002112CC" w:rsidRDefault="00DD6AAA" w:rsidP="00B53B97">
            <w:pPr>
              <w:pStyle w:val="Texto"/>
              <w:jc w:val="left"/>
            </w:pPr>
          </w:p>
        </w:tc>
        <w:tc>
          <w:tcPr>
            <w:tcW w:w="1404" w:type="dxa"/>
            <w:tcBorders>
              <w:bottom w:val="single" w:sz="6" w:space="0" w:color="auto"/>
            </w:tcBorders>
            <w:vAlign w:val="bottom"/>
          </w:tcPr>
          <w:p w14:paraId="3618404C" w14:textId="77777777" w:rsidR="006F047D" w:rsidRPr="006F047D" w:rsidRDefault="006F047D" w:rsidP="006F047D">
            <w:pPr>
              <w:pStyle w:val="Texto"/>
              <w:jc w:val="center"/>
              <w:rPr>
                <w:b/>
              </w:rPr>
            </w:pPr>
            <w:r w:rsidRPr="006F047D">
              <w:rPr>
                <w:b/>
              </w:rPr>
              <w:t xml:space="preserve">Provisión para </w:t>
            </w:r>
          </w:p>
          <w:p w14:paraId="5B67870A" w14:textId="77777777" w:rsidR="006F047D" w:rsidRPr="006F047D" w:rsidRDefault="006F047D" w:rsidP="006F047D">
            <w:pPr>
              <w:pStyle w:val="Texto"/>
              <w:jc w:val="center"/>
              <w:rPr>
                <w:b/>
              </w:rPr>
            </w:pPr>
            <w:r w:rsidRPr="006F047D">
              <w:rPr>
                <w:b/>
              </w:rPr>
              <w:t xml:space="preserve">juicios y </w:t>
            </w:r>
          </w:p>
          <w:p w14:paraId="7242421D" w14:textId="695847E0" w:rsidR="00DD6AAA" w:rsidRPr="002112CC" w:rsidRDefault="006F047D" w:rsidP="00B53B97">
            <w:pPr>
              <w:pStyle w:val="Texto"/>
              <w:jc w:val="center"/>
              <w:rPr>
                <w:b/>
              </w:rPr>
            </w:pPr>
            <w:r w:rsidRPr="006F047D">
              <w:rPr>
                <w:b/>
              </w:rPr>
              <w:t>contingencias</w:t>
            </w:r>
          </w:p>
        </w:tc>
      </w:tr>
      <w:tr w:rsidR="00065F20" w:rsidRPr="00065928" w14:paraId="2EF8C4DD" w14:textId="77777777" w:rsidTr="00065F20">
        <w:tc>
          <w:tcPr>
            <w:tcW w:w="6237" w:type="dxa"/>
            <w:vAlign w:val="bottom"/>
          </w:tcPr>
          <w:p w14:paraId="6B35565E" w14:textId="77777777" w:rsidR="00065F20" w:rsidRPr="00065928" w:rsidRDefault="00065F20" w:rsidP="00B53B97">
            <w:pPr>
              <w:pStyle w:val="Texto"/>
              <w:jc w:val="left"/>
              <w:rPr>
                <w:sz w:val="14"/>
                <w:szCs w:val="14"/>
              </w:rPr>
            </w:pPr>
          </w:p>
        </w:tc>
        <w:tc>
          <w:tcPr>
            <w:tcW w:w="1404" w:type="dxa"/>
            <w:vAlign w:val="bottom"/>
          </w:tcPr>
          <w:p w14:paraId="783F49A2" w14:textId="77777777" w:rsidR="00065F20" w:rsidRPr="00065928" w:rsidRDefault="00065F20" w:rsidP="00B53B97">
            <w:pPr>
              <w:pStyle w:val="Texto"/>
              <w:jc w:val="center"/>
              <w:rPr>
                <w:b/>
                <w:sz w:val="14"/>
                <w:szCs w:val="14"/>
              </w:rPr>
            </w:pPr>
          </w:p>
        </w:tc>
      </w:tr>
      <w:tr w:rsidR="008B09DA" w:rsidRPr="002112CC" w14:paraId="00A3EE67" w14:textId="77777777" w:rsidTr="00B53B97">
        <w:tc>
          <w:tcPr>
            <w:tcW w:w="6237" w:type="dxa"/>
          </w:tcPr>
          <w:p w14:paraId="5F40B145" w14:textId="0CFDB626" w:rsidR="008B09DA" w:rsidRPr="002112CC" w:rsidRDefault="008B09DA" w:rsidP="008B09DA">
            <w:pPr>
              <w:pStyle w:val="Texto"/>
              <w:jc w:val="left"/>
              <w:rPr>
                <w:b/>
              </w:rPr>
            </w:pPr>
            <w:r w:rsidRPr="002112CC">
              <w:rPr>
                <w:b/>
              </w:rPr>
              <w:t>Al 31 de mayo de 20</w:t>
            </w:r>
            <w:r>
              <w:rPr>
                <w:b/>
              </w:rPr>
              <w:t>2</w:t>
            </w:r>
            <w:r w:rsidR="00791E37">
              <w:rPr>
                <w:b/>
              </w:rPr>
              <w:t>1</w:t>
            </w:r>
          </w:p>
        </w:tc>
        <w:tc>
          <w:tcPr>
            <w:tcW w:w="1404" w:type="dxa"/>
            <w:vAlign w:val="bottom"/>
          </w:tcPr>
          <w:p w14:paraId="4FDD877F" w14:textId="0D7E6AB2" w:rsidR="008B09DA" w:rsidRPr="00065F20" w:rsidRDefault="0025537F" w:rsidP="008B09DA">
            <w:pPr>
              <w:pStyle w:val="Texto"/>
              <w:tabs>
                <w:tab w:val="decimal" w:pos="1140"/>
              </w:tabs>
              <w:rPr>
                <w:b/>
                <w:bCs/>
              </w:rPr>
            </w:pPr>
            <w:r w:rsidRPr="0025537F">
              <w:rPr>
                <w:b/>
                <w:bCs/>
              </w:rPr>
              <w:t>(537.944)</w:t>
            </w:r>
          </w:p>
        </w:tc>
      </w:tr>
      <w:tr w:rsidR="008B09DA" w:rsidRPr="002112CC" w14:paraId="333C2BD7" w14:textId="77777777" w:rsidTr="00AA43F5">
        <w:tc>
          <w:tcPr>
            <w:tcW w:w="6237" w:type="dxa"/>
          </w:tcPr>
          <w:p w14:paraId="2BFDA209" w14:textId="77777777" w:rsidR="008B09DA" w:rsidRPr="002112CC" w:rsidRDefault="008B09DA" w:rsidP="008B09DA">
            <w:pPr>
              <w:pStyle w:val="Texto"/>
              <w:jc w:val="left"/>
            </w:pPr>
            <w:r w:rsidRPr="002112CC">
              <w:t xml:space="preserve">Cargo neto del ejercicio </w:t>
            </w:r>
            <w:r w:rsidRPr="002112CC">
              <w:rPr>
                <w:sz w:val="16"/>
                <w:szCs w:val="16"/>
              </w:rPr>
              <w:t>(1)</w:t>
            </w:r>
          </w:p>
        </w:tc>
        <w:tc>
          <w:tcPr>
            <w:tcW w:w="1404" w:type="dxa"/>
            <w:vAlign w:val="bottom"/>
          </w:tcPr>
          <w:p w14:paraId="3C3E0B16" w14:textId="45CFF3BF" w:rsidR="008B09DA" w:rsidRPr="00CB58F1" w:rsidRDefault="0025537F" w:rsidP="008B09DA">
            <w:pPr>
              <w:pStyle w:val="Texto"/>
              <w:tabs>
                <w:tab w:val="decimal" w:pos="1140"/>
              </w:tabs>
            </w:pPr>
            <w:r w:rsidRPr="0025537F">
              <w:t>(148.704)</w:t>
            </w:r>
          </w:p>
        </w:tc>
      </w:tr>
      <w:tr w:rsidR="008B09DA" w:rsidRPr="002112CC" w14:paraId="5631DBAA" w14:textId="77777777" w:rsidTr="00AA43F5">
        <w:tc>
          <w:tcPr>
            <w:tcW w:w="6237" w:type="dxa"/>
          </w:tcPr>
          <w:p w14:paraId="266A9500" w14:textId="19760E08" w:rsidR="008B09DA" w:rsidRPr="002112CC" w:rsidRDefault="008B09DA" w:rsidP="008B09DA">
            <w:pPr>
              <w:pStyle w:val="Texto"/>
              <w:jc w:val="left"/>
            </w:pPr>
            <w:r>
              <w:t>Aplicaciones</w:t>
            </w:r>
          </w:p>
        </w:tc>
        <w:tc>
          <w:tcPr>
            <w:tcW w:w="1404" w:type="dxa"/>
            <w:vAlign w:val="bottom"/>
          </w:tcPr>
          <w:p w14:paraId="61E2D5D3" w14:textId="55C6D25B" w:rsidR="008B09DA" w:rsidRPr="00CB58F1" w:rsidRDefault="0025537F" w:rsidP="008B09DA">
            <w:pPr>
              <w:pStyle w:val="Texto"/>
              <w:tabs>
                <w:tab w:val="decimal" w:pos="1140"/>
              </w:tabs>
            </w:pPr>
            <w:r w:rsidRPr="0025537F">
              <w:t>72.643</w:t>
            </w:r>
          </w:p>
        </w:tc>
      </w:tr>
      <w:tr w:rsidR="008B09DA" w:rsidRPr="002112CC" w14:paraId="019000F2" w14:textId="77777777" w:rsidTr="00AA43F5">
        <w:tc>
          <w:tcPr>
            <w:tcW w:w="6237" w:type="dxa"/>
          </w:tcPr>
          <w:p w14:paraId="51C4E4B2" w14:textId="62E8CA59" w:rsidR="008B09DA" w:rsidRPr="002112CC" w:rsidRDefault="008B09DA" w:rsidP="008B09DA">
            <w:pPr>
              <w:pStyle w:val="Texto"/>
              <w:jc w:val="left"/>
            </w:pPr>
            <w:r w:rsidRPr="002112CC">
              <w:t>Efecto reexpresión a moneda constante</w:t>
            </w:r>
            <w:r>
              <w:t xml:space="preserve"> </w:t>
            </w:r>
            <w:r w:rsidRPr="005860C3">
              <w:rPr>
                <w:sz w:val="16"/>
                <w:szCs w:val="16"/>
              </w:rPr>
              <w:t>(2)</w:t>
            </w:r>
          </w:p>
        </w:tc>
        <w:tc>
          <w:tcPr>
            <w:tcW w:w="1404" w:type="dxa"/>
            <w:tcBorders>
              <w:bottom w:val="single" w:sz="6" w:space="0" w:color="auto"/>
            </w:tcBorders>
            <w:vAlign w:val="bottom"/>
          </w:tcPr>
          <w:p w14:paraId="098655A3" w14:textId="1FD7CD95" w:rsidR="008B09DA" w:rsidRPr="00CB58F1" w:rsidRDefault="0025537F" w:rsidP="008B09DA">
            <w:pPr>
              <w:pStyle w:val="Texto"/>
              <w:tabs>
                <w:tab w:val="decimal" w:pos="1140"/>
              </w:tabs>
            </w:pPr>
            <w:r w:rsidRPr="0025537F">
              <w:t>202.92</w:t>
            </w:r>
            <w:r w:rsidR="00401062">
              <w:t>6</w:t>
            </w:r>
          </w:p>
        </w:tc>
      </w:tr>
      <w:tr w:rsidR="008B09DA" w:rsidRPr="002112CC" w14:paraId="6F377587" w14:textId="77777777" w:rsidTr="00AA43F5">
        <w:tc>
          <w:tcPr>
            <w:tcW w:w="6237" w:type="dxa"/>
          </w:tcPr>
          <w:p w14:paraId="0C80F645" w14:textId="762B6BC9" w:rsidR="008B09DA" w:rsidRPr="002112CC" w:rsidRDefault="008B09DA" w:rsidP="008B09DA">
            <w:pPr>
              <w:pStyle w:val="Texto"/>
              <w:jc w:val="left"/>
              <w:rPr>
                <w:b/>
              </w:rPr>
            </w:pPr>
            <w:r w:rsidRPr="002112CC">
              <w:rPr>
                <w:b/>
              </w:rPr>
              <w:t>Al 31 de mayo de 20</w:t>
            </w:r>
            <w:r>
              <w:rPr>
                <w:b/>
              </w:rPr>
              <w:t>2</w:t>
            </w:r>
            <w:r w:rsidR="00791E37">
              <w:rPr>
                <w:b/>
              </w:rPr>
              <w:t>2</w:t>
            </w:r>
          </w:p>
        </w:tc>
        <w:tc>
          <w:tcPr>
            <w:tcW w:w="1404" w:type="dxa"/>
            <w:tcBorders>
              <w:top w:val="single" w:sz="6" w:space="0" w:color="auto"/>
            </w:tcBorders>
            <w:vAlign w:val="bottom"/>
          </w:tcPr>
          <w:p w14:paraId="4A746AF1" w14:textId="36A265F4" w:rsidR="008B09DA" w:rsidRPr="007B7D8B" w:rsidRDefault="0025537F" w:rsidP="008B09DA">
            <w:pPr>
              <w:pStyle w:val="Texto"/>
              <w:tabs>
                <w:tab w:val="decimal" w:pos="1140"/>
              </w:tabs>
              <w:rPr>
                <w:b/>
                <w:bCs/>
              </w:rPr>
            </w:pPr>
            <w:r w:rsidRPr="0025537F">
              <w:rPr>
                <w:b/>
                <w:bCs/>
              </w:rPr>
              <w:t>(411.079)</w:t>
            </w:r>
          </w:p>
        </w:tc>
      </w:tr>
      <w:tr w:rsidR="008B09DA" w:rsidRPr="002112CC" w14:paraId="7587632A" w14:textId="77777777" w:rsidTr="00C64F23">
        <w:tc>
          <w:tcPr>
            <w:tcW w:w="6237" w:type="dxa"/>
          </w:tcPr>
          <w:p w14:paraId="3DA4B9A0" w14:textId="77777777" w:rsidR="008B09DA" w:rsidRPr="002112CC" w:rsidRDefault="008B09DA" w:rsidP="008B09DA">
            <w:pPr>
              <w:pStyle w:val="Texto"/>
              <w:jc w:val="left"/>
            </w:pPr>
            <w:r w:rsidRPr="002112CC">
              <w:t xml:space="preserve">Cargo neto del ejercicio </w:t>
            </w:r>
            <w:r w:rsidRPr="002112CC">
              <w:rPr>
                <w:sz w:val="16"/>
                <w:szCs w:val="16"/>
              </w:rPr>
              <w:t>(1)</w:t>
            </w:r>
          </w:p>
        </w:tc>
        <w:tc>
          <w:tcPr>
            <w:tcW w:w="1404" w:type="dxa"/>
            <w:vAlign w:val="bottom"/>
          </w:tcPr>
          <w:p w14:paraId="7371F315" w14:textId="0F2E1DCE" w:rsidR="008B09DA" w:rsidRPr="002112CC" w:rsidRDefault="0025537F" w:rsidP="008B09DA">
            <w:pPr>
              <w:pStyle w:val="Texto"/>
              <w:tabs>
                <w:tab w:val="decimal" w:pos="1140"/>
              </w:tabs>
            </w:pPr>
            <w:r w:rsidRPr="0025537F">
              <w:t>(427.723)</w:t>
            </w:r>
          </w:p>
        </w:tc>
      </w:tr>
      <w:tr w:rsidR="008B09DA" w:rsidRPr="002112CC" w14:paraId="51830D41" w14:textId="77777777" w:rsidTr="00C64F23">
        <w:tc>
          <w:tcPr>
            <w:tcW w:w="6237" w:type="dxa"/>
          </w:tcPr>
          <w:p w14:paraId="65F429E2" w14:textId="0DF1280A" w:rsidR="008B09DA" w:rsidRPr="002112CC" w:rsidRDefault="004A6228" w:rsidP="008B09DA">
            <w:pPr>
              <w:pStyle w:val="Texto"/>
              <w:jc w:val="left"/>
            </w:pPr>
            <w:r>
              <w:t>Aplicaciones</w:t>
            </w:r>
          </w:p>
        </w:tc>
        <w:tc>
          <w:tcPr>
            <w:tcW w:w="1404" w:type="dxa"/>
            <w:vAlign w:val="bottom"/>
          </w:tcPr>
          <w:p w14:paraId="62F7A508" w14:textId="773A2B58" w:rsidR="008B09DA" w:rsidRPr="002112CC" w:rsidRDefault="0025537F" w:rsidP="008B09DA">
            <w:pPr>
              <w:pStyle w:val="Texto"/>
              <w:tabs>
                <w:tab w:val="decimal" w:pos="1140"/>
              </w:tabs>
            </w:pPr>
            <w:r w:rsidRPr="0025537F">
              <w:t>50.230</w:t>
            </w:r>
          </w:p>
        </w:tc>
      </w:tr>
      <w:tr w:rsidR="008B09DA" w:rsidRPr="002112CC" w14:paraId="071B424F" w14:textId="77777777" w:rsidTr="00C64F23">
        <w:tc>
          <w:tcPr>
            <w:tcW w:w="6237" w:type="dxa"/>
          </w:tcPr>
          <w:p w14:paraId="2BA05F4A" w14:textId="17A7B2B1" w:rsidR="008B09DA" w:rsidRPr="002112CC" w:rsidRDefault="008B09DA" w:rsidP="008B09DA">
            <w:pPr>
              <w:pStyle w:val="Texto"/>
              <w:jc w:val="left"/>
            </w:pPr>
            <w:r w:rsidRPr="002112CC">
              <w:t>Efecto reexpresión a moneda constante</w:t>
            </w:r>
            <w:r>
              <w:t xml:space="preserve"> </w:t>
            </w:r>
            <w:r w:rsidRPr="005860C3">
              <w:rPr>
                <w:sz w:val="16"/>
                <w:szCs w:val="16"/>
              </w:rPr>
              <w:t>(2)</w:t>
            </w:r>
          </w:p>
        </w:tc>
        <w:tc>
          <w:tcPr>
            <w:tcW w:w="1404" w:type="dxa"/>
            <w:tcBorders>
              <w:bottom w:val="single" w:sz="6" w:space="0" w:color="auto"/>
            </w:tcBorders>
            <w:vAlign w:val="bottom"/>
          </w:tcPr>
          <w:p w14:paraId="42746A35" w14:textId="0D9DC210" w:rsidR="008B09DA" w:rsidRPr="002112CC" w:rsidRDefault="0025537F" w:rsidP="008B09DA">
            <w:pPr>
              <w:pStyle w:val="Texto"/>
              <w:tabs>
                <w:tab w:val="decimal" w:pos="1140"/>
              </w:tabs>
            </w:pPr>
            <w:r w:rsidRPr="0025537F">
              <w:t>219.185</w:t>
            </w:r>
          </w:p>
        </w:tc>
      </w:tr>
      <w:tr w:rsidR="008B09DA" w:rsidRPr="002112CC" w14:paraId="1DCB5FDF" w14:textId="77777777" w:rsidTr="00B53B97">
        <w:tc>
          <w:tcPr>
            <w:tcW w:w="6237" w:type="dxa"/>
          </w:tcPr>
          <w:p w14:paraId="3BCB7604" w14:textId="09D774D2" w:rsidR="008B09DA" w:rsidRPr="002112CC" w:rsidRDefault="008B09DA" w:rsidP="008B09DA">
            <w:pPr>
              <w:pStyle w:val="Texto"/>
              <w:jc w:val="left"/>
              <w:rPr>
                <w:b/>
              </w:rPr>
            </w:pPr>
            <w:r w:rsidRPr="002112CC">
              <w:rPr>
                <w:b/>
              </w:rPr>
              <w:t>Al 31 de mayo de 202</w:t>
            </w:r>
            <w:r w:rsidR="00791E37">
              <w:rPr>
                <w:b/>
              </w:rPr>
              <w:t>3</w:t>
            </w:r>
          </w:p>
        </w:tc>
        <w:tc>
          <w:tcPr>
            <w:tcW w:w="1404" w:type="dxa"/>
            <w:tcBorders>
              <w:top w:val="single" w:sz="6" w:space="0" w:color="auto"/>
              <w:bottom w:val="double" w:sz="6" w:space="0" w:color="auto"/>
            </w:tcBorders>
            <w:vAlign w:val="bottom"/>
          </w:tcPr>
          <w:p w14:paraId="077B3C77" w14:textId="782A9349" w:rsidR="008B09DA" w:rsidRPr="00065F20" w:rsidRDefault="0025537F" w:rsidP="008B09DA">
            <w:pPr>
              <w:pStyle w:val="Texto"/>
              <w:tabs>
                <w:tab w:val="decimal" w:pos="1140"/>
              </w:tabs>
              <w:rPr>
                <w:b/>
                <w:bCs/>
              </w:rPr>
            </w:pPr>
            <w:r w:rsidRPr="0025537F">
              <w:rPr>
                <w:b/>
                <w:bCs/>
              </w:rPr>
              <w:t>(569.387)</w:t>
            </w:r>
          </w:p>
        </w:tc>
      </w:tr>
    </w:tbl>
    <w:p w14:paraId="1E29C229" w14:textId="77777777" w:rsidR="000D7C3F" w:rsidRPr="00140C21" w:rsidRDefault="000D7C3F" w:rsidP="00C2756E">
      <w:pPr>
        <w:pStyle w:val="Texto"/>
        <w:rPr>
          <w:sz w:val="16"/>
          <w:szCs w:val="16"/>
        </w:rPr>
      </w:pPr>
    </w:p>
    <w:p w14:paraId="430A51B2" w14:textId="001611E5" w:rsidR="00D93167" w:rsidRPr="006546E0" w:rsidRDefault="00301F71" w:rsidP="003C65F1">
      <w:pPr>
        <w:pStyle w:val="Texto"/>
        <w:numPr>
          <w:ilvl w:val="0"/>
          <w:numId w:val="13"/>
        </w:numPr>
        <w:ind w:left="351"/>
        <w:rPr>
          <w:sz w:val="16"/>
          <w:szCs w:val="16"/>
        </w:rPr>
      </w:pPr>
      <w:r w:rsidRPr="00301F71">
        <w:rPr>
          <w:sz w:val="16"/>
          <w:szCs w:val="16"/>
        </w:rPr>
        <w:t>El movimiento se imputó</w:t>
      </w:r>
      <w:r w:rsidR="00DD6AAA" w:rsidRPr="006546E0">
        <w:rPr>
          <w:sz w:val="16"/>
          <w:szCs w:val="16"/>
        </w:rPr>
        <w:t xml:space="preserve"> a </w:t>
      </w:r>
      <w:r w:rsidRPr="00301F71">
        <w:rPr>
          <w:sz w:val="16"/>
          <w:szCs w:val="16"/>
        </w:rPr>
        <w:t>“</w:t>
      </w:r>
      <w:r w:rsidR="00DD6AAA" w:rsidRPr="006546E0">
        <w:rPr>
          <w:sz w:val="16"/>
          <w:szCs w:val="16"/>
        </w:rPr>
        <w:t>Otros gastos operativos</w:t>
      </w:r>
      <w:r w:rsidRPr="00301F71">
        <w:rPr>
          <w:sz w:val="16"/>
          <w:szCs w:val="16"/>
        </w:rPr>
        <w:t>”.</w:t>
      </w:r>
    </w:p>
    <w:p w14:paraId="7B634C35" w14:textId="6DFCAEA2" w:rsidR="00065928" w:rsidRPr="00065928" w:rsidRDefault="00301F71" w:rsidP="0094067D">
      <w:pPr>
        <w:pStyle w:val="Texto"/>
        <w:numPr>
          <w:ilvl w:val="0"/>
          <w:numId w:val="13"/>
        </w:numPr>
        <w:ind w:left="351"/>
        <w:rPr>
          <w:sz w:val="16"/>
          <w:szCs w:val="16"/>
          <w:lang w:val="pt-BR"/>
        </w:rPr>
      </w:pPr>
      <w:r w:rsidRPr="00065928">
        <w:rPr>
          <w:sz w:val="16"/>
          <w:szCs w:val="16"/>
        </w:rPr>
        <w:t>Corresponde a RECPAM, se imputó a “</w:t>
      </w:r>
      <w:r w:rsidR="00DD3722" w:rsidRPr="00065928">
        <w:rPr>
          <w:sz w:val="16"/>
          <w:szCs w:val="16"/>
          <w:lang w:val="pt-BR"/>
        </w:rPr>
        <w:t>Ingresos</w:t>
      </w:r>
      <w:r w:rsidRPr="00065928">
        <w:rPr>
          <w:sz w:val="16"/>
          <w:szCs w:val="16"/>
        </w:rPr>
        <w:t xml:space="preserve"> financieros”.</w:t>
      </w:r>
      <w:r w:rsidR="00065928" w:rsidRPr="00065928">
        <w:rPr>
          <w:sz w:val="16"/>
          <w:szCs w:val="16"/>
          <w:lang w:val="pt-BR"/>
        </w:rPr>
        <w:br w:type="page"/>
      </w:r>
    </w:p>
    <w:p w14:paraId="38E7A53B" w14:textId="77777777" w:rsidR="000D1BE6" w:rsidRPr="00065232" w:rsidRDefault="000D1BE6" w:rsidP="00D93167">
      <w:pPr>
        <w:pStyle w:val="Texto"/>
      </w:pPr>
    </w:p>
    <w:p w14:paraId="70593DA1" w14:textId="77777777" w:rsidR="00C74034" w:rsidRPr="002112CC" w:rsidRDefault="00A06E00" w:rsidP="00A06E00">
      <w:pPr>
        <w:pStyle w:val="Ttulonota"/>
        <w:numPr>
          <w:ilvl w:val="0"/>
          <w:numId w:val="2"/>
        </w:numPr>
      </w:pPr>
      <w:r w:rsidRPr="002112CC">
        <w:t>INFORMACIÓN SOBRE PARTES RELACIONADAS</w:t>
      </w:r>
    </w:p>
    <w:p w14:paraId="2A9E34F0" w14:textId="77777777" w:rsidR="000D7C3F" w:rsidRPr="002112CC" w:rsidRDefault="000D7C3F" w:rsidP="00C2756E">
      <w:pPr>
        <w:pStyle w:val="Texto"/>
      </w:pPr>
    </w:p>
    <w:p w14:paraId="466841E0" w14:textId="3AA6D271" w:rsidR="000D1BE6" w:rsidRDefault="008F3602" w:rsidP="000D1BE6">
      <w:pPr>
        <w:pStyle w:val="Texto"/>
      </w:pPr>
      <w:r>
        <w:t xml:space="preserve">En la </w:t>
      </w:r>
      <w:r w:rsidR="00D200D6">
        <w:t>N</w:t>
      </w:r>
      <w:r>
        <w:t>ota 15</w:t>
      </w:r>
      <w:r w:rsidR="00A06E00" w:rsidRPr="002112CC">
        <w:t xml:space="preserve"> de </w:t>
      </w:r>
      <w:r>
        <w:t xml:space="preserve">los estados financieros separados se exponen los saldos y </w:t>
      </w:r>
      <w:r w:rsidR="00A06E00" w:rsidRPr="002112CC">
        <w:t xml:space="preserve">transacciones con partes relacionadas </w:t>
      </w:r>
      <w:r w:rsidR="003D5A17" w:rsidRPr="00164FAD">
        <w:t xml:space="preserve">al 31 de mayo de </w:t>
      </w:r>
      <w:r w:rsidR="00190ECB" w:rsidRPr="00164FAD">
        <w:t>20</w:t>
      </w:r>
      <w:r w:rsidR="00FF04CB">
        <w:t>2</w:t>
      </w:r>
      <w:r w:rsidR="00704D00">
        <w:t>3</w:t>
      </w:r>
      <w:r w:rsidR="00190ECB" w:rsidRPr="00164FAD">
        <w:t xml:space="preserve"> </w:t>
      </w:r>
      <w:r w:rsidR="003D5A17" w:rsidRPr="00164FAD">
        <w:t xml:space="preserve">y </w:t>
      </w:r>
      <w:r w:rsidR="00190ECB" w:rsidRPr="00164FAD">
        <w:t>20</w:t>
      </w:r>
      <w:r w:rsidR="00FF04CB">
        <w:t>2</w:t>
      </w:r>
      <w:r w:rsidR="00CE639F">
        <w:t>2</w:t>
      </w:r>
      <w:r>
        <w:t>.</w:t>
      </w:r>
      <w:r w:rsidRPr="002112CC">
        <w:t xml:space="preserve"> </w:t>
      </w:r>
    </w:p>
    <w:p w14:paraId="74191554" w14:textId="77777777" w:rsidR="00C74034" w:rsidRPr="002112CC" w:rsidRDefault="00C74034" w:rsidP="00164FAD">
      <w:pPr>
        <w:pStyle w:val="Texto"/>
      </w:pPr>
    </w:p>
    <w:p w14:paraId="28B3FFAD" w14:textId="77777777" w:rsidR="00640FC0" w:rsidRPr="002112CC" w:rsidRDefault="00640FC0" w:rsidP="00640FC0">
      <w:pPr>
        <w:pStyle w:val="Texto"/>
        <w:rPr>
          <w:b/>
        </w:rPr>
      </w:pPr>
      <w:r w:rsidRPr="002112CC">
        <w:rPr>
          <w:b/>
        </w:rPr>
        <w:t>Controladores principales</w:t>
      </w:r>
    </w:p>
    <w:p w14:paraId="1C644666" w14:textId="77777777" w:rsidR="00640FC0" w:rsidRPr="002112CC" w:rsidRDefault="00640FC0" w:rsidP="00640FC0">
      <w:pPr>
        <w:pStyle w:val="Texto"/>
      </w:pPr>
    </w:p>
    <w:p w14:paraId="4DED7385" w14:textId="146FC014" w:rsidR="00640FC0" w:rsidRPr="002112CC" w:rsidRDefault="003D5A17" w:rsidP="00640FC0">
      <w:pPr>
        <w:pStyle w:val="Texto"/>
      </w:pPr>
      <w:r w:rsidRPr="002112CC">
        <w:t xml:space="preserve">Los accionistas controladores de la Sociedad son María Elena Blaquier, Carlos Herminio Blaquier, Alejandro Blaquier, Santiago Blaquier e Ignacio Blaquier, cuya participación </w:t>
      </w:r>
      <w:r w:rsidR="007D372F">
        <w:t xml:space="preserve">conjunta </w:t>
      </w:r>
      <w:r w:rsidRPr="002112CC">
        <w:t>asciende al 90,</w:t>
      </w:r>
      <w:r w:rsidR="00F527ED">
        <w:t>45</w:t>
      </w:r>
      <w:r w:rsidRPr="002112CC">
        <w:t>% del capital social.</w:t>
      </w:r>
    </w:p>
    <w:p w14:paraId="2975A590" w14:textId="77777777" w:rsidR="003D5A17" w:rsidRPr="002112CC" w:rsidRDefault="003D5A17" w:rsidP="00640FC0">
      <w:pPr>
        <w:pStyle w:val="Texto"/>
      </w:pPr>
    </w:p>
    <w:p w14:paraId="215D3C89" w14:textId="77777777" w:rsidR="00640FC0" w:rsidRPr="002112CC" w:rsidRDefault="00640FC0" w:rsidP="00640FC0">
      <w:pPr>
        <w:pStyle w:val="Texto"/>
        <w:rPr>
          <w:b/>
        </w:rPr>
      </w:pPr>
      <w:r w:rsidRPr="002112CC">
        <w:rPr>
          <w:b/>
        </w:rPr>
        <w:t>Términos y condiciones de las transacciones con partes relacionadas</w:t>
      </w:r>
    </w:p>
    <w:p w14:paraId="10E82897" w14:textId="77777777" w:rsidR="00640FC0" w:rsidRPr="002112CC" w:rsidRDefault="00640FC0" w:rsidP="00640FC0">
      <w:pPr>
        <w:pStyle w:val="Texto"/>
      </w:pPr>
    </w:p>
    <w:p w14:paraId="70DFFF36" w14:textId="56C3AB14" w:rsidR="007325E6" w:rsidRDefault="003D5A17" w:rsidP="007325E6">
      <w:pPr>
        <w:pStyle w:val="Texto"/>
      </w:pPr>
      <w:r w:rsidRPr="002112CC">
        <w:t>Los saldos al cierre del ejercicio con partes relacionadas no se encuentran garantizados y algunos de ellos devengan intereses. No existen garantías otorgadas o recibidas en relación con las cuentas por cobrar o pagar con partes relacionadas.</w:t>
      </w:r>
    </w:p>
    <w:p w14:paraId="563A86D5" w14:textId="77777777" w:rsidR="003D5A17" w:rsidRPr="002112CC" w:rsidRDefault="003D5A17" w:rsidP="003D5A17">
      <w:pPr>
        <w:pStyle w:val="Texto"/>
      </w:pPr>
    </w:p>
    <w:p w14:paraId="18F30210" w14:textId="77777777" w:rsidR="003D5A17" w:rsidRPr="002112CC" w:rsidRDefault="003D5A17" w:rsidP="003D5A17">
      <w:pPr>
        <w:pStyle w:val="Texto"/>
      </w:pPr>
      <w:r w:rsidRPr="002112CC">
        <w:t>Los saldos por operaciones comerciales han sido mantenidos a su valor nominal debido a que los mismos no poseen un período de cancelación estipulado.</w:t>
      </w:r>
    </w:p>
    <w:p w14:paraId="73886284" w14:textId="77777777" w:rsidR="00A95434" w:rsidRDefault="00A95434">
      <w:pPr>
        <w:rPr>
          <w:sz w:val="20"/>
        </w:rPr>
      </w:pPr>
    </w:p>
    <w:p w14:paraId="5BCCC467" w14:textId="07A9D560" w:rsidR="00D14BDF" w:rsidRDefault="003D5A17" w:rsidP="006C7E89">
      <w:pPr>
        <w:pStyle w:val="Texto"/>
      </w:pPr>
      <w:r w:rsidRPr="002112CC">
        <w:t xml:space="preserve">Para los ejercicios finalizados el 31 de mayo de </w:t>
      </w:r>
      <w:r w:rsidR="00093A2F" w:rsidRPr="002112CC">
        <w:t>202</w:t>
      </w:r>
      <w:r w:rsidR="00704D00">
        <w:t>3</w:t>
      </w:r>
      <w:r w:rsidR="00093A2F" w:rsidRPr="002112CC">
        <w:t xml:space="preserve"> </w:t>
      </w:r>
      <w:r w:rsidRPr="002112CC">
        <w:t xml:space="preserve">y </w:t>
      </w:r>
      <w:r w:rsidR="00093A2F" w:rsidRPr="002112CC">
        <w:t>202</w:t>
      </w:r>
      <w:r w:rsidR="006F047D">
        <w:t>2</w:t>
      </w:r>
      <w:r w:rsidRPr="002112CC">
        <w:t>, el Grupo Ledesma no ha registrado ninguna desvalorización sobre las cuentas por cobrar con partes relacionadas. Esta evaluación se realiza al cierre de cada ejercicio sobre el que se informa, a través del examen de la situación financiera de la parte relacionada y del mercado en el que opera.</w:t>
      </w:r>
    </w:p>
    <w:p w14:paraId="196B70D6" w14:textId="77777777" w:rsidR="00582977" w:rsidRDefault="00582977" w:rsidP="006C7E89">
      <w:pPr>
        <w:pStyle w:val="Texto"/>
      </w:pPr>
    </w:p>
    <w:p w14:paraId="439BD32D" w14:textId="77777777" w:rsidR="009544F5" w:rsidRPr="00D14BDF" w:rsidRDefault="009544F5" w:rsidP="00C2756E">
      <w:pPr>
        <w:pStyle w:val="Texto"/>
      </w:pPr>
    </w:p>
    <w:p w14:paraId="5576EF14" w14:textId="0AE442C8" w:rsidR="00D14FE5" w:rsidRDefault="00D14FE5" w:rsidP="00D14FE5">
      <w:pPr>
        <w:pStyle w:val="Ttulonota"/>
        <w:numPr>
          <w:ilvl w:val="0"/>
          <w:numId w:val="2"/>
        </w:numPr>
      </w:pPr>
      <w:r w:rsidRPr="002112CC">
        <w:t>OTROS CRÉDITOS NO FINANCIEROS</w:t>
      </w:r>
    </w:p>
    <w:p w14:paraId="71E2A1B5" w14:textId="77777777" w:rsidR="00D14BDF" w:rsidRPr="00582977" w:rsidRDefault="00D14BDF" w:rsidP="006C7E89">
      <w:pPr>
        <w:pStyle w:val="Texto"/>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D14FE5" w:rsidRPr="007471A5" w14:paraId="250CBA73" w14:textId="77777777" w:rsidTr="004D5AE1">
        <w:tc>
          <w:tcPr>
            <w:tcW w:w="6660" w:type="dxa"/>
            <w:vAlign w:val="bottom"/>
          </w:tcPr>
          <w:p w14:paraId="4EBEB5FF" w14:textId="63C8E18E" w:rsidR="00D14FE5" w:rsidRPr="007471A5" w:rsidRDefault="00D14FE5" w:rsidP="003E503F">
            <w:pPr>
              <w:pStyle w:val="Texto"/>
              <w:jc w:val="left"/>
              <w:rPr>
                <w:b/>
              </w:rPr>
            </w:pPr>
          </w:p>
        </w:tc>
        <w:tc>
          <w:tcPr>
            <w:tcW w:w="1440" w:type="dxa"/>
            <w:tcBorders>
              <w:bottom w:val="single" w:sz="6" w:space="0" w:color="auto"/>
            </w:tcBorders>
            <w:vAlign w:val="bottom"/>
          </w:tcPr>
          <w:p w14:paraId="0558C86A" w14:textId="76151F6B" w:rsidR="00D14FE5" w:rsidRPr="007471A5" w:rsidRDefault="00D14FE5" w:rsidP="00202048">
            <w:pPr>
              <w:pStyle w:val="Texto"/>
              <w:jc w:val="center"/>
              <w:rPr>
                <w:b/>
              </w:rPr>
            </w:pPr>
            <w:r w:rsidRPr="007471A5">
              <w:rPr>
                <w:b/>
              </w:rPr>
              <w:t>31/</w:t>
            </w:r>
            <w:r w:rsidR="0012604C" w:rsidRPr="007471A5">
              <w:rPr>
                <w:b/>
              </w:rPr>
              <w:t>05</w:t>
            </w:r>
            <w:r w:rsidRPr="007471A5">
              <w:rPr>
                <w:b/>
              </w:rPr>
              <w:t>/20</w:t>
            </w:r>
            <w:r w:rsidR="00FF04CB">
              <w:rPr>
                <w:b/>
              </w:rPr>
              <w:t>2</w:t>
            </w:r>
            <w:r w:rsidR="00791E37">
              <w:rPr>
                <w:b/>
              </w:rPr>
              <w:t>3</w:t>
            </w:r>
          </w:p>
        </w:tc>
        <w:tc>
          <w:tcPr>
            <w:tcW w:w="126" w:type="dxa"/>
            <w:vAlign w:val="bottom"/>
          </w:tcPr>
          <w:p w14:paraId="3A0D36A4" w14:textId="77777777" w:rsidR="00D14FE5" w:rsidRPr="007471A5" w:rsidRDefault="00D14FE5" w:rsidP="00202048">
            <w:pPr>
              <w:pStyle w:val="Texto"/>
              <w:tabs>
                <w:tab w:val="decimal" w:pos="1170"/>
              </w:tabs>
              <w:jc w:val="center"/>
              <w:rPr>
                <w:b/>
              </w:rPr>
            </w:pPr>
          </w:p>
        </w:tc>
        <w:tc>
          <w:tcPr>
            <w:tcW w:w="1404" w:type="dxa"/>
            <w:tcBorders>
              <w:bottom w:val="single" w:sz="6" w:space="0" w:color="auto"/>
            </w:tcBorders>
            <w:vAlign w:val="bottom"/>
          </w:tcPr>
          <w:p w14:paraId="27F60AE5" w14:textId="5104DB0A" w:rsidR="00D14FE5" w:rsidRPr="007471A5" w:rsidRDefault="00D14FE5" w:rsidP="00202048">
            <w:pPr>
              <w:pStyle w:val="Texto"/>
              <w:jc w:val="center"/>
              <w:rPr>
                <w:b/>
              </w:rPr>
            </w:pPr>
            <w:r w:rsidRPr="007471A5">
              <w:rPr>
                <w:b/>
              </w:rPr>
              <w:t>31/</w:t>
            </w:r>
            <w:r w:rsidR="0012604C" w:rsidRPr="007471A5">
              <w:rPr>
                <w:b/>
              </w:rPr>
              <w:t>05</w:t>
            </w:r>
            <w:r w:rsidRPr="007471A5">
              <w:rPr>
                <w:b/>
              </w:rPr>
              <w:t>/20</w:t>
            </w:r>
            <w:r w:rsidR="00FF04CB">
              <w:rPr>
                <w:b/>
              </w:rPr>
              <w:t>2</w:t>
            </w:r>
            <w:r w:rsidR="00791E37">
              <w:rPr>
                <w:b/>
              </w:rPr>
              <w:t>2</w:t>
            </w:r>
          </w:p>
        </w:tc>
      </w:tr>
      <w:tr w:rsidR="00FF04CB" w:rsidRPr="006C7E89" w14:paraId="3F6D3E81" w14:textId="77777777" w:rsidTr="004D5AE1">
        <w:tc>
          <w:tcPr>
            <w:tcW w:w="6660" w:type="dxa"/>
            <w:vAlign w:val="bottom"/>
          </w:tcPr>
          <w:p w14:paraId="74599DA6" w14:textId="738E136A" w:rsidR="00FF04CB" w:rsidRPr="006C7E89" w:rsidRDefault="00492FF2" w:rsidP="00FF04CB">
            <w:pPr>
              <w:pStyle w:val="Texto"/>
              <w:jc w:val="left"/>
            </w:pPr>
            <w:r w:rsidRPr="006C7E89">
              <w:rPr>
                <w:b/>
              </w:rPr>
              <w:t>No corrientes</w:t>
            </w:r>
          </w:p>
        </w:tc>
        <w:tc>
          <w:tcPr>
            <w:tcW w:w="1440" w:type="dxa"/>
            <w:vAlign w:val="bottom"/>
          </w:tcPr>
          <w:p w14:paraId="2D01DB46" w14:textId="77777777" w:rsidR="00FF04CB" w:rsidRPr="006C7E89" w:rsidRDefault="00FF04CB" w:rsidP="00FF04CB">
            <w:pPr>
              <w:pStyle w:val="Texto"/>
              <w:tabs>
                <w:tab w:val="decimal" w:pos="1266"/>
              </w:tabs>
            </w:pPr>
          </w:p>
        </w:tc>
        <w:tc>
          <w:tcPr>
            <w:tcW w:w="126" w:type="dxa"/>
            <w:vAlign w:val="bottom"/>
          </w:tcPr>
          <w:p w14:paraId="3B45CA8C" w14:textId="77777777" w:rsidR="00FF04CB" w:rsidRPr="006C7E89" w:rsidRDefault="00FF04CB" w:rsidP="00FF04CB">
            <w:pPr>
              <w:pStyle w:val="Texto"/>
            </w:pPr>
          </w:p>
        </w:tc>
        <w:tc>
          <w:tcPr>
            <w:tcW w:w="1404" w:type="dxa"/>
            <w:vAlign w:val="bottom"/>
          </w:tcPr>
          <w:p w14:paraId="7F782696" w14:textId="77777777" w:rsidR="00FF04CB" w:rsidRPr="006C7E89" w:rsidRDefault="00FF04CB" w:rsidP="00FF04CB">
            <w:pPr>
              <w:pStyle w:val="Texto"/>
              <w:tabs>
                <w:tab w:val="decimal" w:pos="1266"/>
              </w:tabs>
            </w:pPr>
          </w:p>
        </w:tc>
      </w:tr>
      <w:tr w:rsidR="00BF1137" w:rsidRPr="00732055" w14:paraId="3657C659" w14:textId="77777777" w:rsidTr="004D5AE1">
        <w:tc>
          <w:tcPr>
            <w:tcW w:w="6660" w:type="dxa"/>
            <w:vAlign w:val="bottom"/>
          </w:tcPr>
          <w:p w14:paraId="17EB8DA8" w14:textId="77777777" w:rsidR="00BF1137" w:rsidRPr="00732055" w:rsidRDefault="00BF1137" w:rsidP="00FF04CB">
            <w:pPr>
              <w:pStyle w:val="Texto"/>
              <w:jc w:val="left"/>
              <w:rPr>
                <w:bCs/>
              </w:rPr>
            </w:pPr>
          </w:p>
        </w:tc>
        <w:tc>
          <w:tcPr>
            <w:tcW w:w="1440" w:type="dxa"/>
            <w:vAlign w:val="bottom"/>
          </w:tcPr>
          <w:p w14:paraId="42A617B5" w14:textId="77777777" w:rsidR="00BF1137" w:rsidRPr="00732055" w:rsidRDefault="00BF1137" w:rsidP="00FF04CB">
            <w:pPr>
              <w:pStyle w:val="Texto"/>
              <w:tabs>
                <w:tab w:val="decimal" w:pos="1266"/>
              </w:tabs>
              <w:rPr>
                <w:bCs/>
              </w:rPr>
            </w:pPr>
          </w:p>
        </w:tc>
        <w:tc>
          <w:tcPr>
            <w:tcW w:w="126" w:type="dxa"/>
            <w:vAlign w:val="bottom"/>
          </w:tcPr>
          <w:p w14:paraId="78E86500" w14:textId="77777777" w:rsidR="00BF1137" w:rsidRPr="00732055" w:rsidRDefault="00BF1137" w:rsidP="00FF04CB">
            <w:pPr>
              <w:pStyle w:val="Texto"/>
              <w:rPr>
                <w:bCs/>
              </w:rPr>
            </w:pPr>
          </w:p>
        </w:tc>
        <w:tc>
          <w:tcPr>
            <w:tcW w:w="1404" w:type="dxa"/>
            <w:vAlign w:val="bottom"/>
          </w:tcPr>
          <w:p w14:paraId="0677A092" w14:textId="77777777" w:rsidR="00BF1137" w:rsidRPr="00732055" w:rsidRDefault="00BF1137" w:rsidP="00FF04CB">
            <w:pPr>
              <w:pStyle w:val="Texto"/>
              <w:tabs>
                <w:tab w:val="decimal" w:pos="1266"/>
              </w:tabs>
              <w:rPr>
                <w:bCs/>
              </w:rPr>
            </w:pPr>
          </w:p>
        </w:tc>
      </w:tr>
      <w:tr w:rsidR="008B09DA" w:rsidRPr="006C7E89" w14:paraId="023725C3" w14:textId="77777777" w:rsidTr="004D5AE1">
        <w:tc>
          <w:tcPr>
            <w:tcW w:w="6660" w:type="dxa"/>
          </w:tcPr>
          <w:p w14:paraId="5D03B7FF" w14:textId="77777777" w:rsidR="008B09DA" w:rsidRPr="006C7E89" w:rsidRDefault="008B09DA" w:rsidP="008B09DA">
            <w:pPr>
              <w:rPr>
                <w:sz w:val="20"/>
              </w:rPr>
            </w:pPr>
            <w:r w:rsidRPr="006C7E89">
              <w:rPr>
                <w:sz w:val="20"/>
              </w:rPr>
              <w:t>Posición Impuesto a los Ingresos Brutos</w:t>
            </w:r>
          </w:p>
        </w:tc>
        <w:tc>
          <w:tcPr>
            <w:tcW w:w="1440" w:type="dxa"/>
            <w:vAlign w:val="bottom"/>
          </w:tcPr>
          <w:p w14:paraId="72B6A95F" w14:textId="3726280B" w:rsidR="008B09DA" w:rsidRPr="006C7E89" w:rsidRDefault="00217C96" w:rsidP="008B09DA">
            <w:pPr>
              <w:pStyle w:val="Texto"/>
              <w:tabs>
                <w:tab w:val="decimal" w:pos="1266"/>
              </w:tabs>
            </w:pPr>
            <w:r w:rsidRPr="006C7E89">
              <w:t>2.645</w:t>
            </w:r>
          </w:p>
        </w:tc>
        <w:tc>
          <w:tcPr>
            <w:tcW w:w="126" w:type="dxa"/>
            <w:vAlign w:val="bottom"/>
          </w:tcPr>
          <w:p w14:paraId="648C8564" w14:textId="77777777" w:rsidR="008B09DA" w:rsidRPr="006C7E89" w:rsidRDefault="008B09DA" w:rsidP="008B09DA">
            <w:pPr>
              <w:pStyle w:val="Texto"/>
            </w:pPr>
          </w:p>
        </w:tc>
        <w:tc>
          <w:tcPr>
            <w:tcW w:w="1404" w:type="dxa"/>
            <w:vAlign w:val="bottom"/>
          </w:tcPr>
          <w:p w14:paraId="7DE62C1C" w14:textId="4DDB08A9" w:rsidR="008B09DA" w:rsidRPr="006C7E89" w:rsidRDefault="00217C96" w:rsidP="008B09DA">
            <w:pPr>
              <w:pStyle w:val="Texto"/>
              <w:tabs>
                <w:tab w:val="decimal" w:pos="1266"/>
              </w:tabs>
            </w:pPr>
            <w:r w:rsidRPr="006C7E89">
              <w:t>4.822</w:t>
            </w:r>
          </w:p>
        </w:tc>
      </w:tr>
      <w:tr w:rsidR="008B09DA" w:rsidRPr="006C7E89" w14:paraId="55040454" w14:textId="77777777" w:rsidTr="004D5AE1">
        <w:tc>
          <w:tcPr>
            <w:tcW w:w="6660" w:type="dxa"/>
          </w:tcPr>
          <w:p w14:paraId="736AB574" w14:textId="77777777" w:rsidR="008B09DA" w:rsidRPr="006C7E89" w:rsidRDefault="008B09DA" w:rsidP="008B09DA">
            <w:pPr>
              <w:rPr>
                <w:sz w:val="20"/>
              </w:rPr>
            </w:pPr>
            <w:r w:rsidRPr="006C7E89">
              <w:rPr>
                <w:sz w:val="20"/>
              </w:rPr>
              <w:t>Diversos</w:t>
            </w:r>
          </w:p>
        </w:tc>
        <w:tc>
          <w:tcPr>
            <w:tcW w:w="1440" w:type="dxa"/>
            <w:vAlign w:val="bottom"/>
          </w:tcPr>
          <w:p w14:paraId="5FC010E9" w14:textId="66E80CFD" w:rsidR="008B09DA" w:rsidRPr="006C7E89" w:rsidRDefault="00217C96" w:rsidP="008B09DA">
            <w:pPr>
              <w:pStyle w:val="Texto"/>
              <w:tabs>
                <w:tab w:val="decimal" w:pos="1266"/>
              </w:tabs>
            </w:pPr>
            <w:r w:rsidRPr="006C7E89">
              <w:t>2.018</w:t>
            </w:r>
          </w:p>
        </w:tc>
        <w:tc>
          <w:tcPr>
            <w:tcW w:w="126" w:type="dxa"/>
            <w:vAlign w:val="bottom"/>
          </w:tcPr>
          <w:p w14:paraId="66559887" w14:textId="77777777" w:rsidR="008B09DA" w:rsidRPr="006C7E89" w:rsidRDefault="008B09DA" w:rsidP="008B09DA">
            <w:pPr>
              <w:pStyle w:val="Texto"/>
            </w:pPr>
          </w:p>
        </w:tc>
        <w:tc>
          <w:tcPr>
            <w:tcW w:w="1404" w:type="dxa"/>
            <w:vAlign w:val="bottom"/>
          </w:tcPr>
          <w:p w14:paraId="7CC963BB" w14:textId="6F473EB1" w:rsidR="008B09DA" w:rsidRPr="006C7E89" w:rsidRDefault="00217C96" w:rsidP="008B09DA">
            <w:pPr>
              <w:pStyle w:val="Texto"/>
              <w:tabs>
                <w:tab w:val="decimal" w:pos="1266"/>
              </w:tabs>
            </w:pPr>
            <w:r w:rsidRPr="006C7E89">
              <w:t>5.871</w:t>
            </w:r>
          </w:p>
        </w:tc>
      </w:tr>
      <w:tr w:rsidR="00CE154F" w:rsidRPr="006C7E89" w14:paraId="1CCAA12B" w14:textId="77777777" w:rsidTr="004D5AE1">
        <w:tc>
          <w:tcPr>
            <w:tcW w:w="6660" w:type="dxa"/>
          </w:tcPr>
          <w:p w14:paraId="1245CE87" w14:textId="77777777" w:rsidR="00CE154F" w:rsidRPr="006C7E89" w:rsidRDefault="00CE154F" w:rsidP="00C74481">
            <w:pPr>
              <w:rPr>
                <w:sz w:val="20"/>
              </w:rPr>
            </w:pPr>
            <w:proofErr w:type="gramStart"/>
            <w:r w:rsidRPr="006C7E89">
              <w:rPr>
                <w:sz w:val="20"/>
              </w:rPr>
              <w:t>Posición impuesto</w:t>
            </w:r>
            <w:proofErr w:type="gramEnd"/>
            <w:r w:rsidRPr="006C7E89">
              <w:rPr>
                <w:sz w:val="20"/>
              </w:rPr>
              <w:t xml:space="preserve"> al valor agregado</w:t>
            </w:r>
          </w:p>
        </w:tc>
        <w:tc>
          <w:tcPr>
            <w:tcW w:w="1440" w:type="dxa"/>
            <w:vAlign w:val="bottom"/>
          </w:tcPr>
          <w:p w14:paraId="1B10C712" w14:textId="266E3C87" w:rsidR="00CE154F" w:rsidRPr="006C7E89" w:rsidRDefault="00CE154F" w:rsidP="00C74481">
            <w:pPr>
              <w:pStyle w:val="Texto"/>
              <w:tabs>
                <w:tab w:val="decimal" w:pos="1266"/>
              </w:tabs>
            </w:pPr>
            <w:r w:rsidRPr="006C7E89">
              <w:t xml:space="preserve">-    </w:t>
            </w:r>
          </w:p>
        </w:tc>
        <w:tc>
          <w:tcPr>
            <w:tcW w:w="126" w:type="dxa"/>
            <w:vAlign w:val="bottom"/>
          </w:tcPr>
          <w:p w14:paraId="6DB1AF97" w14:textId="77777777" w:rsidR="00CE154F" w:rsidRPr="006C7E89" w:rsidRDefault="00CE154F" w:rsidP="00C74481">
            <w:pPr>
              <w:pStyle w:val="Texto"/>
            </w:pPr>
          </w:p>
        </w:tc>
        <w:tc>
          <w:tcPr>
            <w:tcW w:w="1404" w:type="dxa"/>
            <w:vAlign w:val="bottom"/>
          </w:tcPr>
          <w:p w14:paraId="54AA1A95" w14:textId="478362AB" w:rsidR="00CE154F" w:rsidRPr="006C7E89" w:rsidRDefault="00CE154F" w:rsidP="00C74481">
            <w:pPr>
              <w:pStyle w:val="Texto"/>
              <w:tabs>
                <w:tab w:val="decimal" w:pos="1266"/>
              </w:tabs>
            </w:pPr>
            <w:r w:rsidRPr="006C7E89">
              <w:t>7.144</w:t>
            </w:r>
          </w:p>
        </w:tc>
      </w:tr>
      <w:tr w:rsidR="008B09DA" w:rsidRPr="006C7E89" w14:paraId="6BC63D8B" w14:textId="77777777" w:rsidTr="004D5AE1">
        <w:tc>
          <w:tcPr>
            <w:tcW w:w="6660" w:type="dxa"/>
          </w:tcPr>
          <w:p w14:paraId="439CF1CC" w14:textId="1C39C6B2" w:rsidR="008B09DA" w:rsidRPr="006C7E89" w:rsidRDefault="008B09DA" w:rsidP="008B09DA">
            <w:pPr>
              <w:rPr>
                <w:b/>
                <w:bCs/>
                <w:sz w:val="20"/>
              </w:rPr>
            </w:pPr>
            <w:proofErr w:type="gramStart"/>
            <w:r w:rsidRPr="006C7E89">
              <w:rPr>
                <w:b/>
                <w:bCs/>
                <w:sz w:val="20"/>
              </w:rPr>
              <w:t>Total</w:t>
            </w:r>
            <w:proofErr w:type="gramEnd"/>
            <w:r w:rsidRPr="006C7E89">
              <w:rPr>
                <w:b/>
                <w:bCs/>
                <w:sz w:val="20"/>
              </w:rPr>
              <w:t xml:space="preserve"> otros créditos no financieros - No corrientes</w:t>
            </w:r>
          </w:p>
        </w:tc>
        <w:tc>
          <w:tcPr>
            <w:tcW w:w="1440" w:type="dxa"/>
            <w:tcBorders>
              <w:top w:val="single" w:sz="6" w:space="0" w:color="auto"/>
              <w:bottom w:val="double" w:sz="6" w:space="0" w:color="auto"/>
            </w:tcBorders>
            <w:vAlign w:val="bottom"/>
          </w:tcPr>
          <w:p w14:paraId="76F4EC22" w14:textId="1B3D0503" w:rsidR="008B09DA" w:rsidRPr="006C7E89" w:rsidRDefault="00217C96" w:rsidP="008B09DA">
            <w:pPr>
              <w:pStyle w:val="Texto"/>
              <w:tabs>
                <w:tab w:val="decimal" w:pos="1266"/>
              </w:tabs>
              <w:rPr>
                <w:b/>
                <w:bCs/>
              </w:rPr>
            </w:pPr>
            <w:r w:rsidRPr="006C7E89">
              <w:rPr>
                <w:b/>
                <w:bCs/>
              </w:rPr>
              <w:t>4.663</w:t>
            </w:r>
          </w:p>
        </w:tc>
        <w:tc>
          <w:tcPr>
            <w:tcW w:w="126" w:type="dxa"/>
            <w:vAlign w:val="bottom"/>
          </w:tcPr>
          <w:p w14:paraId="2D13CA11" w14:textId="77777777" w:rsidR="008B09DA" w:rsidRPr="006C7E89" w:rsidRDefault="008B09DA" w:rsidP="008B09DA">
            <w:pPr>
              <w:pStyle w:val="Texto"/>
              <w:rPr>
                <w:b/>
                <w:bCs/>
              </w:rPr>
            </w:pPr>
          </w:p>
        </w:tc>
        <w:tc>
          <w:tcPr>
            <w:tcW w:w="1404" w:type="dxa"/>
            <w:tcBorders>
              <w:top w:val="single" w:sz="6" w:space="0" w:color="auto"/>
              <w:bottom w:val="double" w:sz="6" w:space="0" w:color="auto"/>
            </w:tcBorders>
            <w:vAlign w:val="bottom"/>
          </w:tcPr>
          <w:p w14:paraId="6B3BAF70" w14:textId="0EF60F8C" w:rsidR="008B09DA" w:rsidRPr="006C7E89" w:rsidRDefault="00217C96" w:rsidP="008B09DA">
            <w:pPr>
              <w:pStyle w:val="Texto"/>
              <w:tabs>
                <w:tab w:val="decimal" w:pos="1266"/>
              </w:tabs>
              <w:rPr>
                <w:b/>
                <w:bCs/>
              </w:rPr>
            </w:pPr>
            <w:r w:rsidRPr="006C7E89">
              <w:rPr>
                <w:b/>
                <w:bCs/>
              </w:rPr>
              <w:t>17.837</w:t>
            </w:r>
          </w:p>
        </w:tc>
      </w:tr>
    </w:tbl>
    <w:p w14:paraId="742640FC" w14:textId="380431BC" w:rsidR="00F3554B" w:rsidRPr="00732055" w:rsidRDefault="00F3554B" w:rsidP="00C2756E">
      <w:pPr>
        <w:pStyle w:val="Texto"/>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CE639F" w:rsidRPr="006C7E89" w14:paraId="22AD9F1D" w14:textId="77777777" w:rsidTr="004D5AE1">
        <w:tc>
          <w:tcPr>
            <w:tcW w:w="6660" w:type="dxa"/>
            <w:vAlign w:val="bottom"/>
          </w:tcPr>
          <w:p w14:paraId="38617BA3" w14:textId="270DD89E" w:rsidR="00CE639F" w:rsidRPr="006C7E89" w:rsidRDefault="00CE639F" w:rsidP="00CE639F">
            <w:pPr>
              <w:pStyle w:val="Texto"/>
              <w:jc w:val="left"/>
            </w:pPr>
            <w:r w:rsidRPr="006C7E89">
              <w:rPr>
                <w:b/>
              </w:rPr>
              <w:t>Corrientes</w:t>
            </w:r>
          </w:p>
        </w:tc>
        <w:tc>
          <w:tcPr>
            <w:tcW w:w="1440" w:type="dxa"/>
            <w:vAlign w:val="bottom"/>
          </w:tcPr>
          <w:p w14:paraId="0ED0EC2B" w14:textId="77777777" w:rsidR="00CE639F" w:rsidRPr="006C7E89" w:rsidRDefault="00CE639F" w:rsidP="00CE639F">
            <w:pPr>
              <w:pStyle w:val="Texto"/>
              <w:tabs>
                <w:tab w:val="decimal" w:pos="1266"/>
              </w:tabs>
            </w:pPr>
          </w:p>
        </w:tc>
        <w:tc>
          <w:tcPr>
            <w:tcW w:w="126" w:type="dxa"/>
            <w:vAlign w:val="bottom"/>
          </w:tcPr>
          <w:p w14:paraId="0000D9D5" w14:textId="77777777" w:rsidR="00CE639F" w:rsidRPr="006C7E89" w:rsidRDefault="00CE639F" w:rsidP="00CE639F">
            <w:pPr>
              <w:pStyle w:val="Texto"/>
            </w:pPr>
          </w:p>
        </w:tc>
        <w:tc>
          <w:tcPr>
            <w:tcW w:w="1404" w:type="dxa"/>
            <w:vAlign w:val="bottom"/>
          </w:tcPr>
          <w:p w14:paraId="3BB17A4D" w14:textId="77777777" w:rsidR="00CE639F" w:rsidRPr="006C7E89" w:rsidRDefault="00CE639F" w:rsidP="00CE639F">
            <w:pPr>
              <w:pStyle w:val="Texto"/>
              <w:tabs>
                <w:tab w:val="decimal" w:pos="1266"/>
              </w:tabs>
            </w:pPr>
          </w:p>
        </w:tc>
      </w:tr>
      <w:tr w:rsidR="00CE639F" w:rsidRPr="00732055" w14:paraId="6CCA46DF" w14:textId="77777777" w:rsidTr="004D5AE1">
        <w:tc>
          <w:tcPr>
            <w:tcW w:w="6660" w:type="dxa"/>
            <w:vAlign w:val="bottom"/>
          </w:tcPr>
          <w:p w14:paraId="107B632F" w14:textId="77777777" w:rsidR="00CE639F" w:rsidRPr="00732055" w:rsidRDefault="00CE639F" w:rsidP="00CE639F">
            <w:pPr>
              <w:pStyle w:val="Texto"/>
              <w:jc w:val="left"/>
              <w:rPr>
                <w:b/>
              </w:rPr>
            </w:pPr>
          </w:p>
        </w:tc>
        <w:tc>
          <w:tcPr>
            <w:tcW w:w="1440" w:type="dxa"/>
            <w:vAlign w:val="bottom"/>
          </w:tcPr>
          <w:p w14:paraId="6898BE3D" w14:textId="77777777" w:rsidR="00CE639F" w:rsidRPr="00732055" w:rsidRDefault="00CE639F" w:rsidP="00CE639F">
            <w:pPr>
              <w:pStyle w:val="Texto"/>
              <w:tabs>
                <w:tab w:val="decimal" w:pos="1266"/>
              </w:tabs>
            </w:pPr>
          </w:p>
        </w:tc>
        <w:tc>
          <w:tcPr>
            <w:tcW w:w="126" w:type="dxa"/>
            <w:vAlign w:val="bottom"/>
          </w:tcPr>
          <w:p w14:paraId="46C724E5" w14:textId="77777777" w:rsidR="00CE639F" w:rsidRPr="00732055" w:rsidRDefault="00CE639F" w:rsidP="00CE639F">
            <w:pPr>
              <w:pStyle w:val="Texto"/>
            </w:pPr>
          </w:p>
        </w:tc>
        <w:tc>
          <w:tcPr>
            <w:tcW w:w="1404" w:type="dxa"/>
            <w:vAlign w:val="bottom"/>
          </w:tcPr>
          <w:p w14:paraId="60DF2CE5" w14:textId="77777777" w:rsidR="00CE639F" w:rsidRPr="00732055" w:rsidRDefault="00CE639F" w:rsidP="00CE639F">
            <w:pPr>
              <w:pStyle w:val="Texto"/>
              <w:tabs>
                <w:tab w:val="decimal" w:pos="1266"/>
              </w:tabs>
            </w:pPr>
          </w:p>
        </w:tc>
      </w:tr>
      <w:tr w:rsidR="008B09DA" w:rsidRPr="006C7E89" w14:paraId="5C308C98" w14:textId="77777777" w:rsidTr="004D5AE1">
        <w:tc>
          <w:tcPr>
            <w:tcW w:w="6660" w:type="dxa"/>
          </w:tcPr>
          <w:p w14:paraId="79BDD334" w14:textId="72F1EC64" w:rsidR="008B09DA" w:rsidRPr="006C7E89" w:rsidRDefault="008B09DA" w:rsidP="008B09DA">
            <w:pPr>
              <w:rPr>
                <w:sz w:val="20"/>
              </w:rPr>
            </w:pPr>
            <w:r w:rsidRPr="006C7E89">
              <w:rPr>
                <w:sz w:val="20"/>
              </w:rPr>
              <w:t>Anticipos a proveedores</w:t>
            </w:r>
          </w:p>
        </w:tc>
        <w:tc>
          <w:tcPr>
            <w:tcW w:w="1440" w:type="dxa"/>
            <w:vAlign w:val="bottom"/>
          </w:tcPr>
          <w:p w14:paraId="025C7086" w14:textId="10BF1DF7" w:rsidR="008B09DA" w:rsidRPr="006C7E89" w:rsidRDefault="00217C96" w:rsidP="008B09DA">
            <w:pPr>
              <w:pStyle w:val="Texto"/>
              <w:tabs>
                <w:tab w:val="decimal" w:pos="1266"/>
              </w:tabs>
            </w:pPr>
            <w:r w:rsidRPr="006C7E89">
              <w:t>3.306.480</w:t>
            </w:r>
          </w:p>
        </w:tc>
        <w:tc>
          <w:tcPr>
            <w:tcW w:w="126" w:type="dxa"/>
            <w:vAlign w:val="bottom"/>
          </w:tcPr>
          <w:p w14:paraId="2F557742" w14:textId="77777777" w:rsidR="008B09DA" w:rsidRPr="006C7E89" w:rsidRDefault="008B09DA" w:rsidP="008B09DA">
            <w:pPr>
              <w:pStyle w:val="Texto"/>
            </w:pPr>
          </w:p>
        </w:tc>
        <w:tc>
          <w:tcPr>
            <w:tcW w:w="1404" w:type="dxa"/>
            <w:vAlign w:val="bottom"/>
          </w:tcPr>
          <w:p w14:paraId="7CCCE9C1" w14:textId="0EED57BD" w:rsidR="008B09DA" w:rsidRPr="006C7E89" w:rsidRDefault="00217C96" w:rsidP="008B09DA">
            <w:pPr>
              <w:pStyle w:val="Texto"/>
              <w:tabs>
                <w:tab w:val="decimal" w:pos="1266"/>
              </w:tabs>
              <w:jc w:val="left"/>
            </w:pPr>
            <w:r w:rsidRPr="006C7E89">
              <w:t>855.001</w:t>
            </w:r>
          </w:p>
        </w:tc>
      </w:tr>
      <w:tr w:rsidR="008B09DA" w:rsidRPr="006C7E89" w14:paraId="4B08A0D4" w14:textId="77777777" w:rsidTr="004D5AE1">
        <w:tc>
          <w:tcPr>
            <w:tcW w:w="6660" w:type="dxa"/>
          </w:tcPr>
          <w:p w14:paraId="51E32951" w14:textId="77777777" w:rsidR="008B09DA" w:rsidRPr="006C7E89" w:rsidRDefault="008B09DA" w:rsidP="008B09DA">
            <w:pPr>
              <w:rPr>
                <w:sz w:val="20"/>
              </w:rPr>
            </w:pPr>
            <w:r w:rsidRPr="006C7E89">
              <w:rPr>
                <w:sz w:val="20"/>
              </w:rPr>
              <w:t>Posición Impuesto a los Ingresos Brutos</w:t>
            </w:r>
          </w:p>
        </w:tc>
        <w:tc>
          <w:tcPr>
            <w:tcW w:w="1440" w:type="dxa"/>
            <w:vAlign w:val="bottom"/>
          </w:tcPr>
          <w:p w14:paraId="12B4DA1A" w14:textId="6A2DD4E1" w:rsidR="008B09DA" w:rsidRPr="006C7E89" w:rsidRDefault="00217C96" w:rsidP="008B09DA">
            <w:pPr>
              <w:pStyle w:val="Texto"/>
              <w:tabs>
                <w:tab w:val="decimal" w:pos="1266"/>
              </w:tabs>
            </w:pPr>
            <w:r w:rsidRPr="006C7E89">
              <w:t>78.8</w:t>
            </w:r>
            <w:r w:rsidR="00742E5B">
              <w:t>83</w:t>
            </w:r>
          </w:p>
        </w:tc>
        <w:tc>
          <w:tcPr>
            <w:tcW w:w="126" w:type="dxa"/>
            <w:vAlign w:val="bottom"/>
          </w:tcPr>
          <w:p w14:paraId="3F1FCA79" w14:textId="77777777" w:rsidR="008B09DA" w:rsidRPr="006C7E89" w:rsidRDefault="008B09DA" w:rsidP="008B09DA">
            <w:pPr>
              <w:pStyle w:val="Texto"/>
            </w:pPr>
          </w:p>
        </w:tc>
        <w:tc>
          <w:tcPr>
            <w:tcW w:w="1404" w:type="dxa"/>
            <w:vAlign w:val="bottom"/>
          </w:tcPr>
          <w:p w14:paraId="41A7522F" w14:textId="696BF927" w:rsidR="008B09DA" w:rsidRPr="006C7E89" w:rsidRDefault="00217C96" w:rsidP="008B09DA">
            <w:pPr>
              <w:pStyle w:val="Texto"/>
              <w:tabs>
                <w:tab w:val="decimal" w:pos="1266"/>
              </w:tabs>
              <w:jc w:val="left"/>
            </w:pPr>
            <w:r w:rsidRPr="006C7E89">
              <w:t>107.647</w:t>
            </w:r>
          </w:p>
        </w:tc>
      </w:tr>
      <w:tr w:rsidR="008B09DA" w:rsidRPr="006C7E89" w14:paraId="448AA26F" w14:textId="77777777" w:rsidTr="004D5AE1">
        <w:tc>
          <w:tcPr>
            <w:tcW w:w="6660" w:type="dxa"/>
          </w:tcPr>
          <w:p w14:paraId="1A3C9DD0" w14:textId="77777777" w:rsidR="008B09DA" w:rsidRPr="006C7E89" w:rsidRDefault="008B09DA" w:rsidP="008B09DA">
            <w:pPr>
              <w:rPr>
                <w:sz w:val="20"/>
              </w:rPr>
            </w:pPr>
            <w:r w:rsidRPr="006C7E89">
              <w:rPr>
                <w:sz w:val="20"/>
              </w:rPr>
              <w:t>Diversos</w:t>
            </w:r>
          </w:p>
        </w:tc>
        <w:tc>
          <w:tcPr>
            <w:tcW w:w="1440" w:type="dxa"/>
            <w:vAlign w:val="bottom"/>
          </w:tcPr>
          <w:p w14:paraId="227EE199" w14:textId="6E42444D" w:rsidR="008B09DA" w:rsidRPr="006C7E89" w:rsidRDefault="00217C96" w:rsidP="008B09DA">
            <w:pPr>
              <w:pStyle w:val="Texto"/>
              <w:tabs>
                <w:tab w:val="decimal" w:pos="1266"/>
              </w:tabs>
            </w:pPr>
            <w:r w:rsidRPr="006C7E89">
              <w:t>5.799</w:t>
            </w:r>
          </w:p>
        </w:tc>
        <w:tc>
          <w:tcPr>
            <w:tcW w:w="126" w:type="dxa"/>
            <w:vAlign w:val="bottom"/>
          </w:tcPr>
          <w:p w14:paraId="78A1646C" w14:textId="77777777" w:rsidR="008B09DA" w:rsidRPr="006C7E89" w:rsidRDefault="008B09DA" w:rsidP="008B09DA">
            <w:pPr>
              <w:pStyle w:val="Texto"/>
            </w:pPr>
          </w:p>
        </w:tc>
        <w:tc>
          <w:tcPr>
            <w:tcW w:w="1404" w:type="dxa"/>
            <w:vAlign w:val="bottom"/>
          </w:tcPr>
          <w:p w14:paraId="62968C20" w14:textId="4943873E" w:rsidR="008B09DA" w:rsidRPr="006C7E89" w:rsidRDefault="00217C96" w:rsidP="008B09DA">
            <w:pPr>
              <w:pStyle w:val="Texto"/>
              <w:tabs>
                <w:tab w:val="decimal" w:pos="1266"/>
              </w:tabs>
              <w:jc w:val="left"/>
            </w:pPr>
            <w:r w:rsidRPr="006C7E89">
              <w:t>10.</w:t>
            </w:r>
            <w:r w:rsidR="00401062" w:rsidRPr="006C7E89">
              <w:t>899</w:t>
            </w:r>
          </w:p>
        </w:tc>
      </w:tr>
      <w:tr w:rsidR="008B09DA" w:rsidRPr="006C7E89" w14:paraId="2E4E3302" w14:textId="77777777" w:rsidTr="004D5AE1">
        <w:tc>
          <w:tcPr>
            <w:tcW w:w="6660" w:type="dxa"/>
          </w:tcPr>
          <w:p w14:paraId="15864B00" w14:textId="6BA6734A" w:rsidR="008B09DA" w:rsidRPr="006C7E89" w:rsidRDefault="008B09DA" w:rsidP="008B09DA">
            <w:pPr>
              <w:rPr>
                <w:b/>
                <w:bCs/>
                <w:sz w:val="20"/>
              </w:rPr>
            </w:pPr>
            <w:proofErr w:type="gramStart"/>
            <w:r w:rsidRPr="006C7E89">
              <w:rPr>
                <w:b/>
                <w:bCs/>
                <w:sz w:val="20"/>
              </w:rPr>
              <w:t>Total</w:t>
            </w:r>
            <w:proofErr w:type="gramEnd"/>
            <w:r w:rsidRPr="006C7E89">
              <w:rPr>
                <w:b/>
                <w:bCs/>
                <w:sz w:val="20"/>
              </w:rPr>
              <w:t xml:space="preserve"> otros créditos no financieros - Corrientes</w:t>
            </w:r>
          </w:p>
        </w:tc>
        <w:tc>
          <w:tcPr>
            <w:tcW w:w="1440" w:type="dxa"/>
            <w:tcBorders>
              <w:top w:val="single" w:sz="6" w:space="0" w:color="auto"/>
              <w:bottom w:val="double" w:sz="6" w:space="0" w:color="auto"/>
            </w:tcBorders>
            <w:vAlign w:val="bottom"/>
          </w:tcPr>
          <w:p w14:paraId="5BF80E33" w14:textId="37C076BE" w:rsidR="008B09DA" w:rsidRPr="006C7E89" w:rsidRDefault="00217C96" w:rsidP="008B09DA">
            <w:pPr>
              <w:pStyle w:val="Texto"/>
              <w:tabs>
                <w:tab w:val="decimal" w:pos="1266"/>
              </w:tabs>
              <w:rPr>
                <w:b/>
                <w:bCs/>
              </w:rPr>
            </w:pPr>
            <w:r w:rsidRPr="006C7E89">
              <w:rPr>
                <w:b/>
                <w:bCs/>
              </w:rPr>
              <w:t>3.391.1</w:t>
            </w:r>
            <w:r w:rsidR="00742E5B">
              <w:rPr>
                <w:b/>
                <w:bCs/>
              </w:rPr>
              <w:t>62</w:t>
            </w:r>
          </w:p>
        </w:tc>
        <w:tc>
          <w:tcPr>
            <w:tcW w:w="126" w:type="dxa"/>
            <w:vAlign w:val="bottom"/>
          </w:tcPr>
          <w:p w14:paraId="56459424" w14:textId="77777777" w:rsidR="008B09DA" w:rsidRPr="006C7E89" w:rsidRDefault="008B09DA" w:rsidP="008B09DA">
            <w:pPr>
              <w:pStyle w:val="Texto"/>
              <w:rPr>
                <w:b/>
                <w:bCs/>
              </w:rPr>
            </w:pPr>
          </w:p>
        </w:tc>
        <w:tc>
          <w:tcPr>
            <w:tcW w:w="1404" w:type="dxa"/>
            <w:tcBorders>
              <w:top w:val="single" w:sz="6" w:space="0" w:color="auto"/>
              <w:bottom w:val="double" w:sz="6" w:space="0" w:color="auto"/>
            </w:tcBorders>
            <w:vAlign w:val="bottom"/>
          </w:tcPr>
          <w:p w14:paraId="46510C35" w14:textId="1ECBCE47" w:rsidR="008B09DA" w:rsidRPr="006C7E89" w:rsidRDefault="00217C96" w:rsidP="008B09DA">
            <w:pPr>
              <w:pStyle w:val="Texto"/>
              <w:tabs>
                <w:tab w:val="decimal" w:pos="1266"/>
              </w:tabs>
              <w:jc w:val="left"/>
              <w:rPr>
                <w:b/>
                <w:bCs/>
              </w:rPr>
            </w:pPr>
            <w:r w:rsidRPr="006C7E89">
              <w:rPr>
                <w:b/>
                <w:bCs/>
              </w:rPr>
              <w:t>973.54</w:t>
            </w:r>
            <w:r w:rsidR="00401062" w:rsidRPr="006C7E89">
              <w:rPr>
                <w:b/>
                <w:bCs/>
              </w:rPr>
              <w:t>7</w:t>
            </w:r>
          </w:p>
        </w:tc>
      </w:tr>
    </w:tbl>
    <w:p w14:paraId="0907A0D5" w14:textId="77777777" w:rsidR="007B7D8B" w:rsidRPr="00D14BDF" w:rsidRDefault="007B7D8B" w:rsidP="00C2756E">
      <w:pPr>
        <w:pStyle w:val="Texto"/>
      </w:pPr>
    </w:p>
    <w:p w14:paraId="689EF9D5" w14:textId="49D4749E" w:rsidR="00582977" w:rsidRDefault="00582977" w:rsidP="00582977">
      <w:pPr>
        <w:pStyle w:val="Texto"/>
      </w:pPr>
      <w:r>
        <w:br w:type="page"/>
      </w:r>
    </w:p>
    <w:p w14:paraId="768AB80C" w14:textId="77777777" w:rsidR="007B7D8B" w:rsidRPr="00D14BDF" w:rsidRDefault="007B7D8B" w:rsidP="00C2756E">
      <w:pPr>
        <w:pStyle w:val="Texto"/>
      </w:pPr>
    </w:p>
    <w:p w14:paraId="316C8F4F" w14:textId="77777777" w:rsidR="00D14FE5" w:rsidRPr="002112CC" w:rsidRDefault="00F3554B" w:rsidP="00F3554B">
      <w:pPr>
        <w:pStyle w:val="Ttulonota"/>
        <w:numPr>
          <w:ilvl w:val="0"/>
          <w:numId w:val="2"/>
        </w:numPr>
      </w:pPr>
      <w:r w:rsidRPr="002112CC">
        <w:t xml:space="preserve">ACTIVOS Y PASIVOS FINANCIEROS Y NO FINANCIEROS CONSOLIDADOS EN </w:t>
      </w:r>
      <w:proofErr w:type="gramStart"/>
      <w:r w:rsidRPr="002112CC">
        <w:t>MONEDA</w:t>
      </w:r>
      <w:proofErr w:type="gramEnd"/>
      <w:r w:rsidRPr="002112CC">
        <w:t xml:space="preserve"> EXTRANJERA</w:t>
      </w:r>
    </w:p>
    <w:p w14:paraId="2CC2A4F7" w14:textId="77777777" w:rsidR="00640FC0" w:rsidRPr="00D14BDF" w:rsidRDefault="00640FC0" w:rsidP="00C2756E">
      <w:pPr>
        <w:pStyle w:val="Texto"/>
      </w:pPr>
    </w:p>
    <w:p w14:paraId="423F5459" w14:textId="7C9DE498" w:rsidR="00640FC0" w:rsidRDefault="00F3554B" w:rsidP="00C2756E">
      <w:pPr>
        <w:pStyle w:val="Texto"/>
      </w:pPr>
      <w:r w:rsidRPr="002112CC">
        <w:t>Se detalla a continuación la composición de los activos y pasivos consolidados en moneda extranjera al 31 de mayo de 20</w:t>
      </w:r>
      <w:r w:rsidR="001D2E75" w:rsidRPr="002112CC">
        <w:t>2</w:t>
      </w:r>
      <w:r w:rsidR="00704D00">
        <w:t>3</w:t>
      </w:r>
      <w:r w:rsidRPr="002112CC">
        <w:t xml:space="preserve"> y 20</w:t>
      </w:r>
      <w:r w:rsidR="001D2E75" w:rsidRPr="002112CC">
        <w:t>2</w:t>
      </w:r>
      <w:r w:rsidR="00CE639F">
        <w:t>2</w:t>
      </w:r>
      <w:r w:rsidR="00D14FE5" w:rsidRPr="002112CC">
        <w:t>:</w:t>
      </w:r>
    </w:p>
    <w:tbl>
      <w:tblPr>
        <w:tblW w:w="9747" w:type="dxa"/>
        <w:tblLayout w:type="fixed"/>
        <w:tblCellMar>
          <w:left w:w="0" w:type="dxa"/>
          <w:right w:w="0" w:type="dxa"/>
        </w:tblCellMar>
        <w:tblLook w:val="01E0" w:firstRow="1" w:lastRow="1" w:firstColumn="1" w:lastColumn="1" w:noHBand="0" w:noVBand="0"/>
      </w:tblPr>
      <w:tblGrid>
        <w:gridCol w:w="4678"/>
        <w:gridCol w:w="72"/>
        <w:gridCol w:w="636"/>
        <w:gridCol w:w="72"/>
        <w:gridCol w:w="840"/>
        <w:gridCol w:w="72"/>
        <w:gridCol w:w="1100"/>
        <w:gridCol w:w="72"/>
        <w:gridCol w:w="1008"/>
        <w:gridCol w:w="72"/>
        <w:gridCol w:w="15"/>
        <w:gridCol w:w="1110"/>
      </w:tblGrid>
      <w:tr w:rsidR="00464973" w:rsidRPr="009544F5" w14:paraId="2E4F1C60" w14:textId="77777777" w:rsidTr="009544F5">
        <w:trPr>
          <w:trHeight w:val="60"/>
        </w:trPr>
        <w:tc>
          <w:tcPr>
            <w:tcW w:w="4678" w:type="dxa"/>
            <w:vAlign w:val="bottom"/>
          </w:tcPr>
          <w:p w14:paraId="47263126" w14:textId="77777777" w:rsidR="00464973" w:rsidRPr="009544F5" w:rsidRDefault="00464973" w:rsidP="00050729">
            <w:pPr>
              <w:pStyle w:val="Texto"/>
              <w:jc w:val="left"/>
              <w:rPr>
                <w:sz w:val="18"/>
                <w:szCs w:val="18"/>
              </w:rPr>
            </w:pPr>
          </w:p>
        </w:tc>
        <w:tc>
          <w:tcPr>
            <w:tcW w:w="72" w:type="dxa"/>
            <w:vAlign w:val="bottom"/>
          </w:tcPr>
          <w:p w14:paraId="1F385460" w14:textId="77777777" w:rsidR="00464973" w:rsidRPr="009544F5" w:rsidRDefault="00464973" w:rsidP="00050729">
            <w:pPr>
              <w:pStyle w:val="Texto"/>
              <w:rPr>
                <w:sz w:val="18"/>
                <w:szCs w:val="18"/>
              </w:rPr>
            </w:pPr>
          </w:p>
        </w:tc>
        <w:tc>
          <w:tcPr>
            <w:tcW w:w="3800" w:type="dxa"/>
            <w:gridSpan w:val="7"/>
            <w:tcBorders>
              <w:bottom w:val="single" w:sz="6" w:space="0" w:color="auto"/>
            </w:tcBorders>
            <w:vAlign w:val="bottom"/>
          </w:tcPr>
          <w:p w14:paraId="4F09AAFC" w14:textId="61D887AE" w:rsidR="00464973" w:rsidRPr="009544F5" w:rsidRDefault="001779A5" w:rsidP="00464973">
            <w:pPr>
              <w:pStyle w:val="Texto"/>
              <w:tabs>
                <w:tab w:val="decimal" w:pos="731"/>
              </w:tabs>
              <w:jc w:val="center"/>
              <w:rPr>
                <w:sz w:val="18"/>
                <w:szCs w:val="18"/>
              </w:rPr>
            </w:pPr>
            <w:r w:rsidRPr="009544F5">
              <w:rPr>
                <w:b/>
                <w:sz w:val="18"/>
                <w:szCs w:val="18"/>
              </w:rPr>
              <w:t>3</w:t>
            </w:r>
            <w:r w:rsidR="00D14FE5" w:rsidRPr="009544F5">
              <w:rPr>
                <w:b/>
                <w:sz w:val="18"/>
                <w:szCs w:val="18"/>
              </w:rPr>
              <w:t>1</w:t>
            </w:r>
            <w:r w:rsidRPr="009544F5">
              <w:rPr>
                <w:b/>
                <w:sz w:val="18"/>
                <w:szCs w:val="18"/>
              </w:rPr>
              <w:t>/</w:t>
            </w:r>
            <w:r w:rsidR="00F3554B" w:rsidRPr="009544F5">
              <w:rPr>
                <w:b/>
                <w:sz w:val="18"/>
                <w:szCs w:val="18"/>
              </w:rPr>
              <w:t>05</w:t>
            </w:r>
            <w:r w:rsidR="00027283" w:rsidRPr="009544F5">
              <w:rPr>
                <w:b/>
                <w:sz w:val="18"/>
                <w:szCs w:val="18"/>
              </w:rPr>
              <w:t>/20</w:t>
            </w:r>
            <w:r w:rsidR="00F3554B" w:rsidRPr="009544F5">
              <w:rPr>
                <w:b/>
                <w:sz w:val="18"/>
                <w:szCs w:val="18"/>
              </w:rPr>
              <w:t>2</w:t>
            </w:r>
            <w:r w:rsidR="00791E37">
              <w:rPr>
                <w:b/>
                <w:sz w:val="18"/>
                <w:szCs w:val="18"/>
              </w:rPr>
              <w:t>3</w:t>
            </w:r>
          </w:p>
        </w:tc>
        <w:tc>
          <w:tcPr>
            <w:tcW w:w="87" w:type="dxa"/>
            <w:gridSpan w:val="2"/>
            <w:vAlign w:val="bottom"/>
          </w:tcPr>
          <w:p w14:paraId="40F163A8" w14:textId="77777777" w:rsidR="00464973" w:rsidRPr="009544F5" w:rsidRDefault="00464973" w:rsidP="00464973">
            <w:pPr>
              <w:pStyle w:val="Texto"/>
              <w:jc w:val="center"/>
              <w:rPr>
                <w:sz w:val="18"/>
                <w:szCs w:val="18"/>
              </w:rPr>
            </w:pPr>
          </w:p>
        </w:tc>
        <w:tc>
          <w:tcPr>
            <w:tcW w:w="1110" w:type="dxa"/>
            <w:tcBorders>
              <w:bottom w:val="single" w:sz="6" w:space="0" w:color="auto"/>
            </w:tcBorders>
            <w:vAlign w:val="bottom"/>
          </w:tcPr>
          <w:p w14:paraId="07890345" w14:textId="2A5536A2" w:rsidR="00464973" w:rsidRPr="009544F5" w:rsidRDefault="00027283" w:rsidP="00027283">
            <w:pPr>
              <w:pStyle w:val="Texto"/>
              <w:jc w:val="center"/>
              <w:rPr>
                <w:sz w:val="18"/>
                <w:szCs w:val="18"/>
              </w:rPr>
            </w:pPr>
            <w:r w:rsidRPr="009544F5">
              <w:rPr>
                <w:b/>
                <w:sz w:val="18"/>
                <w:szCs w:val="18"/>
              </w:rPr>
              <w:t>31/</w:t>
            </w:r>
            <w:r w:rsidR="00F3554B" w:rsidRPr="009544F5">
              <w:rPr>
                <w:b/>
                <w:sz w:val="18"/>
                <w:szCs w:val="18"/>
              </w:rPr>
              <w:t>05</w:t>
            </w:r>
            <w:r w:rsidRPr="009544F5">
              <w:rPr>
                <w:b/>
                <w:sz w:val="18"/>
                <w:szCs w:val="18"/>
              </w:rPr>
              <w:t>/20</w:t>
            </w:r>
            <w:r w:rsidR="00FF04CB" w:rsidRPr="009544F5">
              <w:rPr>
                <w:b/>
                <w:sz w:val="18"/>
                <w:szCs w:val="18"/>
              </w:rPr>
              <w:t>2</w:t>
            </w:r>
            <w:r w:rsidR="00791E37">
              <w:rPr>
                <w:b/>
                <w:sz w:val="18"/>
                <w:szCs w:val="18"/>
              </w:rPr>
              <w:t>2</w:t>
            </w:r>
          </w:p>
        </w:tc>
      </w:tr>
      <w:tr w:rsidR="00A51DD9" w:rsidRPr="009544F5" w14:paraId="3A44F436" w14:textId="77777777" w:rsidTr="009544F5">
        <w:trPr>
          <w:trHeight w:val="75"/>
        </w:trPr>
        <w:tc>
          <w:tcPr>
            <w:tcW w:w="4678" w:type="dxa"/>
            <w:tcBorders>
              <w:bottom w:val="single" w:sz="6" w:space="0" w:color="auto"/>
            </w:tcBorders>
            <w:vAlign w:val="bottom"/>
          </w:tcPr>
          <w:p w14:paraId="2C004C18" w14:textId="77777777" w:rsidR="00A51DD9" w:rsidRPr="009544F5" w:rsidRDefault="00A51DD9" w:rsidP="00464973">
            <w:pPr>
              <w:pStyle w:val="Texto"/>
              <w:jc w:val="center"/>
              <w:rPr>
                <w:sz w:val="18"/>
                <w:szCs w:val="18"/>
              </w:rPr>
            </w:pPr>
            <w:r w:rsidRPr="009544F5">
              <w:rPr>
                <w:b/>
                <w:sz w:val="18"/>
                <w:szCs w:val="18"/>
              </w:rPr>
              <w:t>Rubro</w:t>
            </w:r>
          </w:p>
        </w:tc>
        <w:tc>
          <w:tcPr>
            <w:tcW w:w="72" w:type="dxa"/>
            <w:vAlign w:val="bottom"/>
          </w:tcPr>
          <w:p w14:paraId="2273F78F" w14:textId="77777777" w:rsidR="00A51DD9" w:rsidRPr="009544F5" w:rsidRDefault="00A51DD9" w:rsidP="00050729">
            <w:pPr>
              <w:pStyle w:val="Texto"/>
              <w:rPr>
                <w:sz w:val="18"/>
                <w:szCs w:val="18"/>
              </w:rPr>
            </w:pPr>
          </w:p>
        </w:tc>
        <w:tc>
          <w:tcPr>
            <w:tcW w:w="1548" w:type="dxa"/>
            <w:gridSpan w:val="3"/>
            <w:tcBorders>
              <w:top w:val="single" w:sz="6" w:space="0" w:color="auto"/>
              <w:bottom w:val="single" w:sz="6" w:space="0" w:color="auto"/>
            </w:tcBorders>
            <w:vAlign w:val="bottom"/>
          </w:tcPr>
          <w:p w14:paraId="55ECDD53" w14:textId="6A9A3F11" w:rsidR="00A51DD9" w:rsidRPr="009544F5" w:rsidRDefault="00A51DD9" w:rsidP="00464973">
            <w:pPr>
              <w:pStyle w:val="Texto"/>
              <w:jc w:val="center"/>
              <w:rPr>
                <w:sz w:val="18"/>
                <w:szCs w:val="18"/>
              </w:rPr>
            </w:pPr>
            <w:r w:rsidRPr="009544F5">
              <w:rPr>
                <w:b/>
                <w:sz w:val="18"/>
                <w:szCs w:val="18"/>
              </w:rPr>
              <w:t>Clase y monto de la moneda extranjera</w:t>
            </w:r>
            <w:r w:rsidR="006C7E89">
              <w:rPr>
                <w:b/>
                <w:sz w:val="18"/>
                <w:szCs w:val="18"/>
              </w:rPr>
              <w:t xml:space="preserve"> </w:t>
            </w:r>
            <w:r w:rsidR="00AA03AC" w:rsidRPr="006C7E89">
              <w:rPr>
                <w:b/>
                <w:sz w:val="16"/>
                <w:szCs w:val="16"/>
              </w:rPr>
              <w:t>(1)</w:t>
            </w:r>
          </w:p>
        </w:tc>
        <w:tc>
          <w:tcPr>
            <w:tcW w:w="72" w:type="dxa"/>
            <w:vAlign w:val="bottom"/>
          </w:tcPr>
          <w:p w14:paraId="7AF391B7" w14:textId="77777777" w:rsidR="00A51DD9" w:rsidRPr="009544F5" w:rsidRDefault="00A51DD9" w:rsidP="00050729">
            <w:pPr>
              <w:pStyle w:val="Texto"/>
              <w:rPr>
                <w:sz w:val="18"/>
                <w:szCs w:val="18"/>
              </w:rPr>
            </w:pPr>
          </w:p>
        </w:tc>
        <w:tc>
          <w:tcPr>
            <w:tcW w:w="1100" w:type="dxa"/>
            <w:tcBorders>
              <w:top w:val="single" w:sz="6" w:space="0" w:color="auto"/>
              <w:bottom w:val="single" w:sz="6" w:space="0" w:color="auto"/>
            </w:tcBorders>
            <w:vAlign w:val="bottom"/>
          </w:tcPr>
          <w:p w14:paraId="6D2A0E24" w14:textId="77777777" w:rsidR="00A51DD9" w:rsidRPr="009544F5" w:rsidRDefault="00A51DD9" w:rsidP="00050729">
            <w:pPr>
              <w:pStyle w:val="Texto"/>
              <w:jc w:val="center"/>
              <w:rPr>
                <w:sz w:val="18"/>
                <w:szCs w:val="18"/>
              </w:rPr>
            </w:pPr>
            <w:r w:rsidRPr="009544F5">
              <w:rPr>
                <w:b/>
                <w:sz w:val="18"/>
                <w:szCs w:val="18"/>
              </w:rPr>
              <w:t>Tipo de cambio vigente al cierre</w:t>
            </w:r>
          </w:p>
        </w:tc>
        <w:tc>
          <w:tcPr>
            <w:tcW w:w="72" w:type="dxa"/>
            <w:vAlign w:val="bottom"/>
          </w:tcPr>
          <w:p w14:paraId="016D743E" w14:textId="77777777" w:rsidR="00A51DD9" w:rsidRPr="009544F5" w:rsidRDefault="00A51DD9" w:rsidP="00050729">
            <w:pPr>
              <w:pStyle w:val="Texto"/>
              <w:rPr>
                <w:sz w:val="18"/>
                <w:szCs w:val="18"/>
              </w:rPr>
            </w:pPr>
          </w:p>
        </w:tc>
        <w:tc>
          <w:tcPr>
            <w:tcW w:w="1008" w:type="dxa"/>
            <w:tcBorders>
              <w:top w:val="single" w:sz="6" w:space="0" w:color="auto"/>
              <w:bottom w:val="single" w:sz="6" w:space="0" w:color="auto"/>
            </w:tcBorders>
            <w:vAlign w:val="bottom"/>
          </w:tcPr>
          <w:p w14:paraId="5F11170F" w14:textId="77777777" w:rsidR="00A51DD9" w:rsidRPr="009544F5" w:rsidRDefault="00A51DD9" w:rsidP="00464973">
            <w:pPr>
              <w:pStyle w:val="Texto"/>
              <w:jc w:val="center"/>
              <w:rPr>
                <w:sz w:val="18"/>
                <w:szCs w:val="18"/>
              </w:rPr>
            </w:pPr>
            <w:r w:rsidRPr="009544F5">
              <w:rPr>
                <w:b/>
                <w:sz w:val="18"/>
                <w:szCs w:val="18"/>
              </w:rPr>
              <w:t>Importe en pesos</w:t>
            </w:r>
          </w:p>
        </w:tc>
        <w:tc>
          <w:tcPr>
            <w:tcW w:w="72" w:type="dxa"/>
            <w:vAlign w:val="bottom"/>
          </w:tcPr>
          <w:p w14:paraId="2DAE7E8E" w14:textId="77777777" w:rsidR="00A51DD9" w:rsidRPr="009544F5" w:rsidRDefault="00A51DD9" w:rsidP="00464973">
            <w:pPr>
              <w:pStyle w:val="Texto"/>
              <w:jc w:val="center"/>
              <w:rPr>
                <w:sz w:val="18"/>
                <w:szCs w:val="18"/>
              </w:rPr>
            </w:pPr>
          </w:p>
        </w:tc>
        <w:tc>
          <w:tcPr>
            <w:tcW w:w="1125" w:type="dxa"/>
            <w:gridSpan w:val="2"/>
            <w:tcBorders>
              <w:top w:val="single" w:sz="6" w:space="0" w:color="auto"/>
              <w:bottom w:val="single" w:sz="6" w:space="0" w:color="auto"/>
            </w:tcBorders>
            <w:vAlign w:val="bottom"/>
          </w:tcPr>
          <w:p w14:paraId="1A39E64E" w14:textId="77777777" w:rsidR="00A51DD9" w:rsidRPr="009544F5" w:rsidRDefault="00A51DD9" w:rsidP="00464973">
            <w:pPr>
              <w:pStyle w:val="Texto"/>
              <w:jc w:val="center"/>
              <w:rPr>
                <w:sz w:val="18"/>
                <w:szCs w:val="18"/>
              </w:rPr>
            </w:pPr>
            <w:r w:rsidRPr="009544F5">
              <w:rPr>
                <w:b/>
                <w:sz w:val="18"/>
                <w:szCs w:val="18"/>
              </w:rPr>
              <w:t>Importe en pesos</w:t>
            </w:r>
          </w:p>
        </w:tc>
      </w:tr>
      <w:tr w:rsidR="00FF04CB" w:rsidRPr="00065928" w14:paraId="3B63EC66" w14:textId="77777777" w:rsidTr="009544F5">
        <w:trPr>
          <w:trHeight w:val="75"/>
        </w:trPr>
        <w:tc>
          <w:tcPr>
            <w:tcW w:w="4678" w:type="dxa"/>
            <w:tcBorders>
              <w:top w:val="single" w:sz="6" w:space="0" w:color="auto"/>
            </w:tcBorders>
            <w:vAlign w:val="bottom"/>
          </w:tcPr>
          <w:p w14:paraId="0259861A" w14:textId="77777777" w:rsidR="00FF04CB" w:rsidRPr="00065928" w:rsidRDefault="00FF04CB" w:rsidP="00FF04CB">
            <w:pPr>
              <w:pStyle w:val="Texto"/>
              <w:jc w:val="center"/>
              <w:rPr>
                <w:b/>
                <w:sz w:val="18"/>
                <w:szCs w:val="18"/>
              </w:rPr>
            </w:pPr>
          </w:p>
        </w:tc>
        <w:tc>
          <w:tcPr>
            <w:tcW w:w="72" w:type="dxa"/>
            <w:vAlign w:val="bottom"/>
          </w:tcPr>
          <w:p w14:paraId="3F7A35B0" w14:textId="77777777" w:rsidR="00FF04CB" w:rsidRPr="00065928" w:rsidRDefault="00FF04CB" w:rsidP="00FF04CB">
            <w:pPr>
              <w:pStyle w:val="Texto"/>
              <w:jc w:val="center"/>
              <w:rPr>
                <w:b/>
                <w:sz w:val="18"/>
                <w:szCs w:val="18"/>
              </w:rPr>
            </w:pPr>
          </w:p>
        </w:tc>
        <w:tc>
          <w:tcPr>
            <w:tcW w:w="636" w:type="dxa"/>
            <w:tcBorders>
              <w:top w:val="single" w:sz="6" w:space="0" w:color="auto"/>
            </w:tcBorders>
            <w:vAlign w:val="bottom"/>
          </w:tcPr>
          <w:p w14:paraId="4E6A7B27" w14:textId="77777777" w:rsidR="00FF04CB" w:rsidRPr="00065928" w:rsidRDefault="00FF04CB" w:rsidP="00FF04CB">
            <w:pPr>
              <w:pStyle w:val="Texto"/>
              <w:jc w:val="center"/>
              <w:rPr>
                <w:b/>
                <w:sz w:val="18"/>
                <w:szCs w:val="18"/>
              </w:rPr>
            </w:pPr>
          </w:p>
        </w:tc>
        <w:tc>
          <w:tcPr>
            <w:tcW w:w="72" w:type="dxa"/>
            <w:tcBorders>
              <w:top w:val="single" w:sz="6" w:space="0" w:color="auto"/>
            </w:tcBorders>
            <w:vAlign w:val="bottom"/>
          </w:tcPr>
          <w:p w14:paraId="66036C52" w14:textId="77777777" w:rsidR="00FF04CB" w:rsidRPr="00065928" w:rsidRDefault="00FF04CB" w:rsidP="00FF04CB">
            <w:pPr>
              <w:pStyle w:val="Texto"/>
              <w:jc w:val="center"/>
              <w:rPr>
                <w:b/>
                <w:sz w:val="18"/>
                <w:szCs w:val="18"/>
              </w:rPr>
            </w:pPr>
          </w:p>
        </w:tc>
        <w:tc>
          <w:tcPr>
            <w:tcW w:w="840" w:type="dxa"/>
            <w:tcBorders>
              <w:top w:val="single" w:sz="6" w:space="0" w:color="auto"/>
            </w:tcBorders>
            <w:vAlign w:val="bottom"/>
          </w:tcPr>
          <w:p w14:paraId="2C5F67DF" w14:textId="77777777" w:rsidR="00FF04CB" w:rsidRPr="00065928" w:rsidRDefault="00FF04CB" w:rsidP="00FF04CB">
            <w:pPr>
              <w:pStyle w:val="Texto"/>
              <w:tabs>
                <w:tab w:val="decimal" w:pos="659"/>
              </w:tabs>
              <w:jc w:val="center"/>
              <w:rPr>
                <w:b/>
                <w:sz w:val="18"/>
                <w:szCs w:val="18"/>
              </w:rPr>
            </w:pPr>
          </w:p>
        </w:tc>
        <w:tc>
          <w:tcPr>
            <w:tcW w:w="72" w:type="dxa"/>
            <w:vAlign w:val="bottom"/>
          </w:tcPr>
          <w:p w14:paraId="6320A6EF" w14:textId="77777777" w:rsidR="00FF04CB" w:rsidRPr="00065928" w:rsidRDefault="00FF04CB" w:rsidP="00FF04CB">
            <w:pPr>
              <w:pStyle w:val="Texto"/>
              <w:jc w:val="center"/>
              <w:rPr>
                <w:b/>
                <w:sz w:val="18"/>
                <w:szCs w:val="18"/>
              </w:rPr>
            </w:pPr>
          </w:p>
        </w:tc>
        <w:tc>
          <w:tcPr>
            <w:tcW w:w="1100" w:type="dxa"/>
            <w:tcBorders>
              <w:top w:val="single" w:sz="6" w:space="0" w:color="auto"/>
            </w:tcBorders>
            <w:vAlign w:val="bottom"/>
          </w:tcPr>
          <w:p w14:paraId="76B0FF41" w14:textId="77777777" w:rsidR="00FF04CB" w:rsidRPr="00065928" w:rsidRDefault="00FF04CB" w:rsidP="00FF04CB">
            <w:pPr>
              <w:pStyle w:val="Texto"/>
              <w:jc w:val="center"/>
              <w:rPr>
                <w:b/>
                <w:sz w:val="18"/>
                <w:szCs w:val="18"/>
              </w:rPr>
            </w:pPr>
          </w:p>
        </w:tc>
        <w:tc>
          <w:tcPr>
            <w:tcW w:w="72" w:type="dxa"/>
            <w:vAlign w:val="bottom"/>
          </w:tcPr>
          <w:p w14:paraId="7F3D580C" w14:textId="77777777" w:rsidR="00FF04CB" w:rsidRPr="00065928" w:rsidRDefault="00FF04CB" w:rsidP="00FF04CB">
            <w:pPr>
              <w:pStyle w:val="Texto"/>
              <w:jc w:val="center"/>
              <w:rPr>
                <w:b/>
                <w:sz w:val="18"/>
                <w:szCs w:val="18"/>
              </w:rPr>
            </w:pPr>
          </w:p>
        </w:tc>
        <w:tc>
          <w:tcPr>
            <w:tcW w:w="1008" w:type="dxa"/>
            <w:tcBorders>
              <w:top w:val="single" w:sz="6" w:space="0" w:color="auto"/>
            </w:tcBorders>
            <w:vAlign w:val="bottom"/>
          </w:tcPr>
          <w:p w14:paraId="6F67B2E0" w14:textId="77777777" w:rsidR="00FF04CB" w:rsidRPr="00065928" w:rsidRDefault="00FF04CB" w:rsidP="00FF04CB">
            <w:pPr>
              <w:pStyle w:val="Texto"/>
              <w:jc w:val="center"/>
              <w:rPr>
                <w:b/>
                <w:sz w:val="18"/>
                <w:szCs w:val="18"/>
              </w:rPr>
            </w:pPr>
          </w:p>
        </w:tc>
        <w:tc>
          <w:tcPr>
            <w:tcW w:w="72" w:type="dxa"/>
            <w:vAlign w:val="bottom"/>
          </w:tcPr>
          <w:p w14:paraId="78463894" w14:textId="77777777" w:rsidR="00FF04CB" w:rsidRPr="00065928" w:rsidRDefault="00FF04CB" w:rsidP="00FF04CB">
            <w:pPr>
              <w:pStyle w:val="Texto"/>
              <w:jc w:val="center"/>
              <w:rPr>
                <w:b/>
                <w:sz w:val="18"/>
                <w:szCs w:val="18"/>
              </w:rPr>
            </w:pPr>
          </w:p>
        </w:tc>
        <w:tc>
          <w:tcPr>
            <w:tcW w:w="1125" w:type="dxa"/>
            <w:gridSpan w:val="2"/>
            <w:tcBorders>
              <w:top w:val="single" w:sz="6" w:space="0" w:color="auto"/>
            </w:tcBorders>
            <w:vAlign w:val="bottom"/>
          </w:tcPr>
          <w:p w14:paraId="38F573B0" w14:textId="77777777" w:rsidR="00FF04CB" w:rsidRPr="00065928" w:rsidRDefault="00FF04CB" w:rsidP="00FF04CB">
            <w:pPr>
              <w:pStyle w:val="Texto"/>
              <w:jc w:val="center"/>
              <w:rPr>
                <w:b/>
                <w:sz w:val="18"/>
                <w:szCs w:val="18"/>
              </w:rPr>
            </w:pPr>
          </w:p>
        </w:tc>
      </w:tr>
      <w:tr w:rsidR="00FF04CB" w:rsidRPr="009544F5" w14:paraId="532D2EAC" w14:textId="77777777" w:rsidTr="009544F5">
        <w:tc>
          <w:tcPr>
            <w:tcW w:w="4678" w:type="dxa"/>
            <w:vAlign w:val="bottom"/>
          </w:tcPr>
          <w:p w14:paraId="0370C725" w14:textId="77777777" w:rsidR="00FF04CB" w:rsidRPr="009544F5" w:rsidRDefault="00FF04CB" w:rsidP="00FF04CB">
            <w:pPr>
              <w:pStyle w:val="Texto"/>
              <w:rPr>
                <w:b/>
                <w:sz w:val="18"/>
                <w:szCs w:val="18"/>
              </w:rPr>
            </w:pPr>
            <w:r w:rsidRPr="009544F5">
              <w:rPr>
                <w:b/>
                <w:sz w:val="18"/>
                <w:szCs w:val="18"/>
              </w:rPr>
              <w:t>ACTIVO</w:t>
            </w:r>
          </w:p>
        </w:tc>
        <w:tc>
          <w:tcPr>
            <w:tcW w:w="72" w:type="dxa"/>
            <w:vAlign w:val="bottom"/>
          </w:tcPr>
          <w:p w14:paraId="189491DD" w14:textId="77777777" w:rsidR="00FF04CB" w:rsidRPr="009544F5" w:rsidRDefault="00FF04CB" w:rsidP="00FF04CB">
            <w:pPr>
              <w:pStyle w:val="Texto"/>
              <w:rPr>
                <w:sz w:val="18"/>
                <w:szCs w:val="18"/>
              </w:rPr>
            </w:pPr>
          </w:p>
        </w:tc>
        <w:tc>
          <w:tcPr>
            <w:tcW w:w="636" w:type="dxa"/>
            <w:vAlign w:val="bottom"/>
          </w:tcPr>
          <w:p w14:paraId="16AC8056" w14:textId="77777777" w:rsidR="00FF04CB" w:rsidRPr="009544F5" w:rsidRDefault="00FF04CB" w:rsidP="00FF04CB">
            <w:pPr>
              <w:pStyle w:val="Texto"/>
              <w:jc w:val="center"/>
              <w:rPr>
                <w:sz w:val="18"/>
                <w:szCs w:val="18"/>
              </w:rPr>
            </w:pPr>
          </w:p>
        </w:tc>
        <w:tc>
          <w:tcPr>
            <w:tcW w:w="72" w:type="dxa"/>
            <w:vAlign w:val="bottom"/>
          </w:tcPr>
          <w:p w14:paraId="72C42DCB" w14:textId="77777777" w:rsidR="00FF04CB" w:rsidRPr="009544F5" w:rsidRDefault="00FF04CB" w:rsidP="00FF04CB">
            <w:pPr>
              <w:pStyle w:val="Texto"/>
              <w:rPr>
                <w:sz w:val="18"/>
                <w:szCs w:val="18"/>
              </w:rPr>
            </w:pPr>
          </w:p>
        </w:tc>
        <w:tc>
          <w:tcPr>
            <w:tcW w:w="840" w:type="dxa"/>
            <w:vAlign w:val="bottom"/>
          </w:tcPr>
          <w:p w14:paraId="6B1DBAAE" w14:textId="77777777" w:rsidR="00FF04CB" w:rsidRPr="009544F5" w:rsidRDefault="00FF04CB" w:rsidP="00FF04CB">
            <w:pPr>
              <w:pStyle w:val="Texto"/>
              <w:tabs>
                <w:tab w:val="decimal" w:pos="659"/>
              </w:tabs>
              <w:rPr>
                <w:sz w:val="18"/>
                <w:szCs w:val="18"/>
              </w:rPr>
            </w:pPr>
          </w:p>
        </w:tc>
        <w:tc>
          <w:tcPr>
            <w:tcW w:w="72" w:type="dxa"/>
            <w:vAlign w:val="bottom"/>
          </w:tcPr>
          <w:p w14:paraId="6E8FA1D0" w14:textId="77777777" w:rsidR="00FF04CB" w:rsidRPr="009544F5" w:rsidRDefault="00FF04CB" w:rsidP="00FF04CB">
            <w:pPr>
              <w:pStyle w:val="Texto"/>
              <w:jc w:val="center"/>
              <w:rPr>
                <w:sz w:val="18"/>
                <w:szCs w:val="18"/>
              </w:rPr>
            </w:pPr>
          </w:p>
        </w:tc>
        <w:tc>
          <w:tcPr>
            <w:tcW w:w="1100" w:type="dxa"/>
            <w:vAlign w:val="bottom"/>
          </w:tcPr>
          <w:p w14:paraId="173FAB77" w14:textId="77777777" w:rsidR="00FF04CB" w:rsidRPr="009544F5" w:rsidRDefault="00FF04CB" w:rsidP="00FF04CB">
            <w:pPr>
              <w:pStyle w:val="Texto"/>
              <w:jc w:val="center"/>
              <w:rPr>
                <w:sz w:val="18"/>
                <w:szCs w:val="18"/>
              </w:rPr>
            </w:pPr>
          </w:p>
        </w:tc>
        <w:tc>
          <w:tcPr>
            <w:tcW w:w="72" w:type="dxa"/>
            <w:vAlign w:val="bottom"/>
          </w:tcPr>
          <w:p w14:paraId="00A1B44C" w14:textId="77777777" w:rsidR="00FF04CB" w:rsidRPr="009544F5" w:rsidRDefault="00FF04CB" w:rsidP="00FF04CB">
            <w:pPr>
              <w:pStyle w:val="Texto"/>
              <w:jc w:val="center"/>
              <w:rPr>
                <w:sz w:val="18"/>
                <w:szCs w:val="18"/>
              </w:rPr>
            </w:pPr>
          </w:p>
        </w:tc>
        <w:tc>
          <w:tcPr>
            <w:tcW w:w="1008" w:type="dxa"/>
            <w:vAlign w:val="bottom"/>
          </w:tcPr>
          <w:p w14:paraId="568E86B3" w14:textId="77777777" w:rsidR="00FF04CB" w:rsidRPr="009544F5" w:rsidRDefault="00FF04CB" w:rsidP="009544F5">
            <w:pPr>
              <w:pStyle w:val="Texto"/>
              <w:tabs>
                <w:tab w:val="decimal" w:pos="918"/>
              </w:tabs>
              <w:rPr>
                <w:sz w:val="18"/>
                <w:szCs w:val="18"/>
              </w:rPr>
            </w:pPr>
          </w:p>
        </w:tc>
        <w:tc>
          <w:tcPr>
            <w:tcW w:w="72" w:type="dxa"/>
            <w:vAlign w:val="bottom"/>
          </w:tcPr>
          <w:p w14:paraId="34D2589F" w14:textId="77777777" w:rsidR="00FF04CB" w:rsidRPr="009544F5" w:rsidRDefault="00FF04CB" w:rsidP="00FF04CB">
            <w:pPr>
              <w:pStyle w:val="Texto"/>
              <w:rPr>
                <w:sz w:val="18"/>
                <w:szCs w:val="18"/>
              </w:rPr>
            </w:pPr>
          </w:p>
        </w:tc>
        <w:tc>
          <w:tcPr>
            <w:tcW w:w="1125" w:type="dxa"/>
            <w:gridSpan w:val="2"/>
            <w:vAlign w:val="bottom"/>
          </w:tcPr>
          <w:p w14:paraId="049E97AB" w14:textId="77777777" w:rsidR="00FF04CB" w:rsidRPr="009544F5" w:rsidRDefault="00FF04CB" w:rsidP="009544F5">
            <w:pPr>
              <w:pStyle w:val="Texto"/>
              <w:tabs>
                <w:tab w:val="decimal" w:pos="1008"/>
              </w:tabs>
              <w:rPr>
                <w:sz w:val="18"/>
                <w:szCs w:val="18"/>
              </w:rPr>
            </w:pPr>
          </w:p>
        </w:tc>
      </w:tr>
      <w:tr w:rsidR="00FF04CB" w:rsidRPr="009544F5" w14:paraId="07DB3146" w14:textId="77777777" w:rsidTr="009544F5">
        <w:tc>
          <w:tcPr>
            <w:tcW w:w="4678" w:type="dxa"/>
            <w:vAlign w:val="bottom"/>
          </w:tcPr>
          <w:p w14:paraId="07645521" w14:textId="77777777" w:rsidR="00FF04CB" w:rsidRPr="009544F5" w:rsidRDefault="00FF04CB" w:rsidP="00FF04CB">
            <w:pPr>
              <w:pStyle w:val="Texto"/>
              <w:rPr>
                <w:b/>
                <w:sz w:val="18"/>
                <w:szCs w:val="18"/>
              </w:rPr>
            </w:pPr>
            <w:r w:rsidRPr="009544F5">
              <w:rPr>
                <w:b/>
                <w:sz w:val="18"/>
                <w:szCs w:val="18"/>
              </w:rPr>
              <w:t>ACTIVO NO CORRIENTE</w:t>
            </w:r>
          </w:p>
        </w:tc>
        <w:tc>
          <w:tcPr>
            <w:tcW w:w="72" w:type="dxa"/>
            <w:vAlign w:val="bottom"/>
          </w:tcPr>
          <w:p w14:paraId="2F2281E5" w14:textId="77777777" w:rsidR="00FF04CB" w:rsidRPr="009544F5" w:rsidRDefault="00FF04CB" w:rsidP="00FF04CB">
            <w:pPr>
              <w:pStyle w:val="Texto"/>
              <w:rPr>
                <w:sz w:val="18"/>
                <w:szCs w:val="18"/>
              </w:rPr>
            </w:pPr>
          </w:p>
        </w:tc>
        <w:tc>
          <w:tcPr>
            <w:tcW w:w="636" w:type="dxa"/>
            <w:vAlign w:val="bottom"/>
          </w:tcPr>
          <w:p w14:paraId="59DDFCCA" w14:textId="77777777" w:rsidR="00FF04CB" w:rsidRPr="009544F5" w:rsidRDefault="00FF04CB" w:rsidP="00FF04CB">
            <w:pPr>
              <w:pStyle w:val="Texto"/>
              <w:jc w:val="center"/>
              <w:rPr>
                <w:sz w:val="18"/>
                <w:szCs w:val="18"/>
              </w:rPr>
            </w:pPr>
          </w:p>
        </w:tc>
        <w:tc>
          <w:tcPr>
            <w:tcW w:w="72" w:type="dxa"/>
            <w:vAlign w:val="bottom"/>
          </w:tcPr>
          <w:p w14:paraId="3437BFFA" w14:textId="77777777" w:rsidR="00FF04CB" w:rsidRPr="009544F5" w:rsidRDefault="00FF04CB" w:rsidP="00FF04CB">
            <w:pPr>
              <w:pStyle w:val="Texto"/>
              <w:rPr>
                <w:sz w:val="18"/>
                <w:szCs w:val="18"/>
              </w:rPr>
            </w:pPr>
          </w:p>
        </w:tc>
        <w:tc>
          <w:tcPr>
            <w:tcW w:w="840" w:type="dxa"/>
            <w:vAlign w:val="bottom"/>
          </w:tcPr>
          <w:p w14:paraId="59CCB78E" w14:textId="77777777" w:rsidR="00FF04CB" w:rsidRPr="009544F5" w:rsidRDefault="00FF04CB" w:rsidP="00FF04CB">
            <w:pPr>
              <w:pStyle w:val="Texto"/>
              <w:tabs>
                <w:tab w:val="decimal" w:pos="659"/>
              </w:tabs>
              <w:rPr>
                <w:sz w:val="18"/>
                <w:szCs w:val="18"/>
              </w:rPr>
            </w:pPr>
          </w:p>
        </w:tc>
        <w:tc>
          <w:tcPr>
            <w:tcW w:w="72" w:type="dxa"/>
            <w:vAlign w:val="bottom"/>
          </w:tcPr>
          <w:p w14:paraId="1DAAA558" w14:textId="77777777" w:rsidR="00FF04CB" w:rsidRPr="009544F5" w:rsidRDefault="00FF04CB" w:rsidP="00FF04CB">
            <w:pPr>
              <w:pStyle w:val="Texto"/>
              <w:jc w:val="center"/>
              <w:rPr>
                <w:sz w:val="18"/>
                <w:szCs w:val="18"/>
              </w:rPr>
            </w:pPr>
          </w:p>
        </w:tc>
        <w:tc>
          <w:tcPr>
            <w:tcW w:w="1100" w:type="dxa"/>
            <w:vAlign w:val="bottom"/>
          </w:tcPr>
          <w:p w14:paraId="3695E3E1" w14:textId="77777777" w:rsidR="00FF04CB" w:rsidRPr="009544F5" w:rsidRDefault="00FF04CB" w:rsidP="00FF04CB">
            <w:pPr>
              <w:pStyle w:val="Texto"/>
              <w:jc w:val="center"/>
              <w:rPr>
                <w:sz w:val="18"/>
                <w:szCs w:val="18"/>
              </w:rPr>
            </w:pPr>
          </w:p>
        </w:tc>
        <w:tc>
          <w:tcPr>
            <w:tcW w:w="72" w:type="dxa"/>
            <w:vAlign w:val="bottom"/>
          </w:tcPr>
          <w:p w14:paraId="2F541072" w14:textId="77777777" w:rsidR="00FF04CB" w:rsidRPr="009544F5" w:rsidRDefault="00FF04CB" w:rsidP="00FF04CB">
            <w:pPr>
              <w:pStyle w:val="Texto"/>
              <w:jc w:val="center"/>
              <w:rPr>
                <w:sz w:val="18"/>
                <w:szCs w:val="18"/>
              </w:rPr>
            </w:pPr>
          </w:p>
        </w:tc>
        <w:tc>
          <w:tcPr>
            <w:tcW w:w="1008" w:type="dxa"/>
            <w:vAlign w:val="bottom"/>
          </w:tcPr>
          <w:p w14:paraId="4707B9DC" w14:textId="77777777" w:rsidR="00FF04CB" w:rsidRPr="009544F5" w:rsidRDefault="00FF04CB" w:rsidP="009544F5">
            <w:pPr>
              <w:pStyle w:val="Texto"/>
              <w:tabs>
                <w:tab w:val="decimal" w:pos="918"/>
              </w:tabs>
              <w:rPr>
                <w:sz w:val="18"/>
                <w:szCs w:val="18"/>
              </w:rPr>
            </w:pPr>
          </w:p>
        </w:tc>
        <w:tc>
          <w:tcPr>
            <w:tcW w:w="72" w:type="dxa"/>
            <w:vAlign w:val="bottom"/>
          </w:tcPr>
          <w:p w14:paraId="0E71FB9A" w14:textId="77777777" w:rsidR="00FF04CB" w:rsidRPr="009544F5" w:rsidRDefault="00FF04CB" w:rsidP="00FF04CB">
            <w:pPr>
              <w:pStyle w:val="Texto"/>
              <w:rPr>
                <w:sz w:val="18"/>
                <w:szCs w:val="18"/>
              </w:rPr>
            </w:pPr>
          </w:p>
        </w:tc>
        <w:tc>
          <w:tcPr>
            <w:tcW w:w="1125" w:type="dxa"/>
            <w:gridSpan w:val="2"/>
            <w:vAlign w:val="bottom"/>
          </w:tcPr>
          <w:p w14:paraId="45CDEBC8" w14:textId="77777777" w:rsidR="00FF04CB" w:rsidRPr="009544F5" w:rsidRDefault="00FF04CB" w:rsidP="009544F5">
            <w:pPr>
              <w:pStyle w:val="Texto"/>
              <w:tabs>
                <w:tab w:val="decimal" w:pos="1008"/>
              </w:tabs>
              <w:rPr>
                <w:sz w:val="18"/>
                <w:szCs w:val="18"/>
              </w:rPr>
            </w:pPr>
          </w:p>
        </w:tc>
      </w:tr>
      <w:tr w:rsidR="00FF04CB" w:rsidRPr="00065928" w14:paraId="6A88AAB3" w14:textId="77777777" w:rsidTr="009544F5">
        <w:tc>
          <w:tcPr>
            <w:tcW w:w="4678" w:type="dxa"/>
            <w:vAlign w:val="bottom"/>
          </w:tcPr>
          <w:p w14:paraId="7EFE0731" w14:textId="77777777" w:rsidR="00FF04CB" w:rsidRPr="00065928" w:rsidRDefault="00FF04CB" w:rsidP="00FF04CB">
            <w:pPr>
              <w:pStyle w:val="Texto"/>
              <w:rPr>
                <w:sz w:val="18"/>
                <w:szCs w:val="18"/>
              </w:rPr>
            </w:pPr>
          </w:p>
        </w:tc>
        <w:tc>
          <w:tcPr>
            <w:tcW w:w="72" w:type="dxa"/>
            <w:vAlign w:val="bottom"/>
          </w:tcPr>
          <w:p w14:paraId="7266EEEA" w14:textId="77777777" w:rsidR="00FF04CB" w:rsidRPr="00065928" w:rsidRDefault="00FF04CB" w:rsidP="00FF04CB">
            <w:pPr>
              <w:pStyle w:val="Texto"/>
              <w:rPr>
                <w:sz w:val="18"/>
                <w:szCs w:val="18"/>
              </w:rPr>
            </w:pPr>
          </w:p>
        </w:tc>
        <w:tc>
          <w:tcPr>
            <w:tcW w:w="636" w:type="dxa"/>
            <w:vAlign w:val="bottom"/>
          </w:tcPr>
          <w:p w14:paraId="71E87A9F" w14:textId="77777777" w:rsidR="00FF04CB" w:rsidRPr="00065928" w:rsidRDefault="00FF04CB" w:rsidP="00FF04CB">
            <w:pPr>
              <w:pStyle w:val="Texto"/>
              <w:jc w:val="center"/>
              <w:rPr>
                <w:sz w:val="18"/>
                <w:szCs w:val="18"/>
              </w:rPr>
            </w:pPr>
          </w:p>
        </w:tc>
        <w:tc>
          <w:tcPr>
            <w:tcW w:w="72" w:type="dxa"/>
            <w:vAlign w:val="bottom"/>
          </w:tcPr>
          <w:p w14:paraId="7EB50A16" w14:textId="77777777" w:rsidR="00FF04CB" w:rsidRPr="00065928" w:rsidRDefault="00FF04CB" w:rsidP="00FF04CB">
            <w:pPr>
              <w:pStyle w:val="Texto"/>
              <w:rPr>
                <w:sz w:val="18"/>
                <w:szCs w:val="18"/>
              </w:rPr>
            </w:pPr>
          </w:p>
        </w:tc>
        <w:tc>
          <w:tcPr>
            <w:tcW w:w="840" w:type="dxa"/>
            <w:vAlign w:val="bottom"/>
          </w:tcPr>
          <w:p w14:paraId="0250F697" w14:textId="77777777" w:rsidR="00FF04CB" w:rsidRPr="00065928" w:rsidRDefault="00FF04CB" w:rsidP="00FF04CB">
            <w:pPr>
              <w:pStyle w:val="Texto"/>
              <w:tabs>
                <w:tab w:val="decimal" w:pos="659"/>
              </w:tabs>
              <w:rPr>
                <w:sz w:val="18"/>
                <w:szCs w:val="18"/>
              </w:rPr>
            </w:pPr>
          </w:p>
        </w:tc>
        <w:tc>
          <w:tcPr>
            <w:tcW w:w="72" w:type="dxa"/>
            <w:vAlign w:val="bottom"/>
          </w:tcPr>
          <w:p w14:paraId="7710B76C" w14:textId="77777777" w:rsidR="00FF04CB" w:rsidRPr="00065928" w:rsidRDefault="00FF04CB" w:rsidP="00FF04CB">
            <w:pPr>
              <w:pStyle w:val="Texto"/>
              <w:jc w:val="center"/>
              <w:rPr>
                <w:sz w:val="18"/>
                <w:szCs w:val="18"/>
              </w:rPr>
            </w:pPr>
          </w:p>
        </w:tc>
        <w:tc>
          <w:tcPr>
            <w:tcW w:w="1100" w:type="dxa"/>
            <w:vAlign w:val="bottom"/>
          </w:tcPr>
          <w:p w14:paraId="5759AFC2" w14:textId="77777777" w:rsidR="00FF04CB" w:rsidRPr="00065928" w:rsidRDefault="00FF04CB" w:rsidP="00FF04CB">
            <w:pPr>
              <w:pStyle w:val="Texto"/>
              <w:jc w:val="center"/>
              <w:rPr>
                <w:sz w:val="18"/>
                <w:szCs w:val="18"/>
              </w:rPr>
            </w:pPr>
          </w:p>
        </w:tc>
        <w:tc>
          <w:tcPr>
            <w:tcW w:w="72" w:type="dxa"/>
            <w:vAlign w:val="bottom"/>
          </w:tcPr>
          <w:p w14:paraId="26B88A42" w14:textId="77777777" w:rsidR="00FF04CB" w:rsidRPr="00065928" w:rsidRDefault="00FF04CB" w:rsidP="00FF04CB">
            <w:pPr>
              <w:pStyle w:val="Texto"/>
              <w:jc w:val="center"/>
              <w:rPr>
                <w:sz w:val="18"/>
                <w:szCs w:val="18"/>
              </w:rPr>
            </w:pPr>
          </w:p>
        </w:tc>
        <w:tc>
          <w:tcPr>
            <w:tcW w:w="1008" w:type="dxa"/>
            <w:vAlign w:val="bottom"/>
          </w:tcPr>
          <w:p w14:paraId="109CC538" w14:textId="77777777" w:rsidR="00FF04CB" w:rsidRPr="00065928" w:rsidRDefault="00FF04CB" w:rsidP="009544F5">
            <w:pPr>
              <w:pStyle w:val="Texto"/>
              <w:tabs>
                <w:tab w:val="decimal" w:pos="918"/>
              </w:tabs>
              <w:rPr>
                <w:sz w:val="18"/>
                <w:szCs w:val="18"/>
              </w:rPr>
            </w:pPr>
          </w:p>
        </w:tc>
        <w:tc>
          <w:tcPr>
            <w:tcW w:w="72" w:type="dxa"/>
            <w:vAlign w:val="bottom"/>
          </w:tcPr>
          <w:p w14:paraId="6946B482" w14:textId="77777777" w:rsidR="00FF04CB" w:rsidRPr="00065928" w:rsidRDefault="00FF04CB" w:rsidP="00FF04CB">
            <w:pPr>
              <w:pStyle w:val="Texto"/>
              <w:rPr>
                <w:sz w:val="18"/>
                <w:szCs w:val="18"/>
              </w:rPr>
            </w:pPr>
          </w:p>
        </w:tc>
        <w:tc>
          <w:tcPr>
            <w:tcW w:w="1125" w:type="dxa"/>
            <w:gridSpan w:val="2"/>
            <w:vAlign w:val="bottom"/>
          </w:tcPr>
          <w:p w14:paraId="5887BDC9" w14:textId="77777777" w:rsidR="00FF04CB" w:rsidRPr="00065928" w:rsidRDefault="00FF04CB" w:rsidP="009544F5">
            <w:pPr>
              <w:pStyle w:val="Texto"/>
              <w:tabs>
                <w:tab w:val="decimal" w:pos="1008"/>
              </w:tabs>
              <w:rPr>
                <w:sz w:val="18"/>
                <w:szCs w:val="18"/>
              </w:rPr>
            </w:pPr>
          </w:p>
        </w:tc>
      </w:tr>
      <w:tr w:rsidR="008B09DA" w:rsidRPr="009544F5" w14:paraId="1D4D984A" w14:textId="77777777" w:rsidTr="009544F5">
        <w:tc>
          <w:tcPr>
            <w:tcW w:w="4678" w:type="dxa"/>
            <w:vAlign w:val="bottom"/>
          </w:tcPr>
          <w:p w14:paraId="18097756" w14:textId="77777777" w:rsidR="008B09DA" w:rsidRPr="009544F5" w:rsidRDefault="008B09DA" w:rsidP="008B09DA">
            <w:pPr>
              <w:pStyle w:val="Texto"/>
              <w:ind w:left="180"/>
              <w:jc w:val="left"/>
              <w:rPr>
                <w:sz w:val="18"/>
                <w:szCs w:val="18"/>
              </w:rPr>
            </w:pPr>
            <w:r w:rsidRPr="009544F5">
              <w:rPr>
                <w:sz w:val="18"/>
                <w:szCs w:val="18"/>
              </w:rPr>
              <w:t>Crédito por venta de operaciones discontinuadas</w:t>
            </w:r>
          </w:p>
        </w:tc>
        <w:tc>
          <w:tcPr>
            <w:tcW w:w="72" w:type="dxa"/>
            <w:vAlign w:val="bottom"/>
          </w:tcPr>
          <w:p w14:paraId="3E33DDB5" w14:textId="77777777" w:rsidR="008B09DA" w:rsidRPr="009544F5" w:rsidRDefault="008B09DA" w:rsidP="008B09DA">
            <w:pPr>
              <w:pStyle w:val="Texto"/>
              <w:rPr>
                <w:sz w:val="18"/>
                <w:szCs w:val="18"/>
              </w:rPr>
            </w:pPr>
          </w:p>
        </w:tc>
        <w:tc>
          <w:tcPr>
            <w:tcW w:w="636" w:type="dxa"/>
            <w:vAlign w:val="bottom"/>
          </w:tcPr>
          <w:p w14:paraId="66CD3CD2" w14:textId="17D24ED5" w:rsidR="008B09DA" w:rsidRPr="009544F5" w:rsidRDefault="008B09DA" w:rsidP="008B09DA">
            <w:pPr>
              <w:pStyle w:val="Texto"/>
              <w:jc w:val="center"/>
              <w:rPr>
                <w:sz w:val="18"/>
                <w:szCs w:val="18"/>
              </w:rPr>
            </w:pPr>
            <w:r w:rsidRPr="009544F5">
              <w:rPr>
                <w:sz w:val="18"/>
                <w:szCs w:val="18"/>
              </w:rPr>
              <w:t>USD</w:t>
            </w:r>
          </w:p>
        </w:tc>
        <w:tc>
          <w:tcPr>
            <w:tcW w:w="72" w:type="dxa"/>
            <w:vAlign w:val="bottom"/>
          </w:tcPr>
          <w:p w14:paraId="6AA33CD9" w14:textId="77777777" w:rsidR="008B09DA" w:rsidRPr="009544F5" w:rsidRDefault="008B09DA" w:rsidP="008B09DA">
            <w:pPr>
              <w:pStyle w:val="Texto"/>
              <w:jc w:val="center"/>
              <w:rPr>
                <w:sz w:val="18"/>
                <w:szCs w:val="18"/>
              </w:rPr>
            </w:pPr>
          </w:p>
        </w:tc>
        <w:tc>
          <w:tcPr>
            <w:tcW w:w="840" w:type="dxa"/>
            <w:vAlign w:val="bottom"/>
          </w:tcPr>
          <w:p w14:paraId="136234A4" w14:textId="5D9EFAB1" w:rsidR="008B09DA" w:rsidRPr="009544F5" w:rsidRDefault="00217C96" w:rsidP="008B09DA">
            <w:pPr>
              <w:pStyle w:val="Texto"/>
              <w:tabs>
                <w:tab w:val="decimal" w:pos="659"/>
              </w:tabs>
              <w:rPr>
                <w:sz w:val="18"/>
                <w:szCs w:val="18"/>
              </w:rPr>
            </w:pPr>
            <w:r w:rsidRPr="00217C96">
              <w:rPr>
                <w:sz w:val="18"/>
                <w:szCs w:val="18"/>
              </w:rPr>
              <w:t>112</w:t>
            </w:r>
          </w:p>
        </w:tc>
        <w:tc>
          <w:tcPr>
            <w:tcW w:w="72" w:type="dxa"/>
            <w:vAlign w:val="bottom"/>
          </w:tcPr>
          <w:p w14:paraId="398A28F5" w14:textId="77777777" w:rsidR="008B09DA" w:rsidRPr="009544F5" w:rsidRDefault="008B09DA" w:rsidP="008B09DA">
            <w:pPr>
              <w:jc w:val="center"/>
              <w:rPr>
                <w:sz w:val="18"/>
                <w:szCs w:val="18"/>
              </w:rPr>
            </w:pPr>
          </w:p>
        </w:tc>
        <w:tc>
          <w:tcPr>
            <w:tcW w:w="1100" w:type="dxa"/>
            <w:vAlign w:val="bottom"/>
          </w:tcPr>
          <w:p w14:paraId="04520D62" w14:textId="37044B9E" w:rsidR="008B09DA" w:rsidRPr="009544F5" w:rsidRDefault="00217C96" w:rsidP="008B09DA">
            <w:pPr>
              <w:pStyle w:val="Texto"/>
              <w:jc w:val="center"/>
              <w:rPr>
                <w:sz w:val="18"/>
                <w:szCs w:val="18"/>
              </w:rPr>
            </w:pPr>
            <w:r w:rsidRPr="00217C96">
              <w:rPr>
                <w:sz w:val="18"/>
                <w:szCs w:val="18"/>
              </w:rPr>
              <w:t>239,1</w:t>
            </w:r>
            <w:r>
              <w:rPr>
                <w:sz w:val="18"/>
                <w:szCs w:val="18"/>
              </w:rPr>
              <w:t>0</w:t>
            </w:r>
          </w:p>
        </w:tc>
        <w:tc>
          <w:tcPr>
            <w:tcW w:w="72" w:type="dxa"/>
            <w:vAlign w:val="bottom"/>
          </w:tcPr>
          <w:p w14:paraId="5AD81BED" w14:textId="77777777" w:rsidR="008B09DA" w:rsidRPr="009544F5" w:rsidRDefault="008B09DA" w:rsidP="008B09DA">
            <w:pPr>
              <w:jc w:val="center"/>
              <w:rPr>
                <w:sz w:val="18"/>
                <w:szCs w:val="18"/>
              </w:rPr>
            </w:pPr>
          </w:p>
        </w:tc>
        <w:tc>
          <w:tcPr>
            <w:tcW w:w="1008" w:type="dxa"/>
            <w:vAlign w:val="bottom"/>
          </w:tcPr>
          <w:p w14:paraId="2FB43D33" w14:textId="3AD5B4C8" w:rsidR="008B09DA" w:rsidRPr="009544F5" w:rsidRDefault="00217C96" w:rsidP="009544F5">
            <w:pPr>
              <w:pStyle w:val="Texto"/>
              <w:tabs>
                <w:tab w:val="decimal" w:pos="918"/>
              </w:tabs>
              <w:rPr>
                <w:sz w:val="18"/>
                <w:szCs w:val="18"/>
              </w:rPr>
            </w:pPr>
            <w:r w:rsidRPr="00217C96">
              <w:rPr>
                <w:sz w:val="18"/>
                <w:szCs w:val="18"/>
              </w:rPr>
              <w:t>26.847</w:t>
            </w:r>
          </w:p>
        </w:tc>
        <w:tc>
          <w:tcPr>
            <w:tcW w:w="72" w:type="dxa"/>
            <w:vAlign w:val="bottom"/>
          </w:tcPr>
          <w:p w14:paraId="309C88CC" w14:textId="77777777" w:rsidR="008B09DA" w:rsidRPr="009544F5" w:rsidRDefault="008B09DA" w:rsidP="008B09DA">
            <w:pPr>
              <w:pStyle w:val="Texto"/>
              <w:rPr>
                <w:sz w:val="18"/>
                <w:szCs w:val="18"/>
              </w:rPr>
            </w:pPr>
          </w:p>
        </w:tc>
        <w:tc>
          <w:tcPr>
            <w:tcW w:w="1125" w:type="dxa"/>
            <w:gridSpan w:val="2"/>
            <w:vAlign w:val="bottom"/>
          </w:tcPr>
          <w:p w14:paraId="0038C797" w14:textId="338521F7" w:rsidR="008B09DA" w:rsidRPr="009544F5" w:rsidRDefault="00217C96" w:rsidP="009544F5">
            <w:pPr>
              <w:pStyle w:val="Texto"/>
              <w:tabs>
                <w:tab w:val="decimal" w:pos="1008"/>
              </w:tabs>
              <w:rPr>
                <w:sz w:val="18"/>
                <w:szCs w:val="18"/>
              </w:rPr>
            </w:pPr>
            <w:r w:rsidRPr="00217C96">
              <w:rPr>
                <w:sz w:val="18"/>
                <w:szCs w:val="18"/>
              </w:rPr>
              <w:t>286.588</w:t>
            </w:r>
          </w:p>
        </w:tc>
      </w:tr>
      <w:tr w:rsidR="008B09DA" w:rsidRPr="009544F5" w14:paraId="15201081" w14:textId="77777777" w:rsidTr="009544F5">
        <w:tc>
          <w:tcPr>
            <w:tcW w:w="4678" w:type="dxa"/>
            <w:vAlign w:val="bottom"/>
          </w:tcPr>
          <w:p w14:paraId="44D81DB5" w14:textId="497467DC" w:rsidR="008B09DA" w:rsidRPr="009544F5" w:rsidRDefault="008B09DA" w:rsidP="008B09DA">
            <w:pPr>
              <w:pStyle w:val="Texto"/>
              <w:ind w:left="180"/>
              <w:rPr>
                <w:b/>
                <w:sz w:val="18"/>
                <w:szCs w:val="18"/>
              </w:rPr>
            </w:pPr>
            <w:proofErr w:type="gramStart"/>
            <w:r w:rsidRPr="009544F5">
              <w:rPr>
                <w:b/>
                <w:sz w:val="18"/>
                <w:szCs w:val="18"/>
              </w:rPr>
              <w:t>Total</w:t>
            </w:r>
            <w:proofErr w:type="gramEnd"/>
            <w:r w:rsidRPr="009544F5">
              <w:rPr>
                <w:b/>
                <w:sz w:val="18"/>
                <w:szCs w:val="18"/>
              </w:rPr>
              <w:t xml:space="preserve"> de otros créditos financieros</w:t>
            </w:r>
          </w:p>
        </w:tc>
        <w:tc>
          <w:tcPr>
            <w:tcW w:w="72" w:type="dxa"/>
            <w:vAlign w:val="bottom"/>
          </w:tcPr>
          <w:p w14:paraId="31F89447" w14:textId="77777777" w:rsidR="008B09DA" w:rsidRPr="009544F5" w:rsidRDefault="008B09DA" w:rsidP="008B09DA">
            <w:pPr>
              <w:pStyle w:val="Texto"/>
              <w:rPr>
                <w:sz w:val="18"/>
                <w:szCs w:val="18"/>
              </w:rPr>
            </w:pPr>
          </w:p>
        </w:tc>
        <w:tc>
          <w:tcPr>
            <w:tcW w:w="636" w:type="dxa"/>
            <w:vAlign w:val="bottom"/>
          </w:tcPr>
          <w:p w14:paraId="285D345F" w14:textId="77777777" w:rsidR="008B09DA" w:rsidRPr="009544F5" w:rsidRDefault="008B09DA" w:rsidP="008B09DA">
            <w:pPr>
              <w:pStyle w:val="Texto"/>
              <w:jc w:val="center"/>
              <w:rPr>
                <w:sz w:val="18"/>
                <w:szCs w:val="18"/>
              </w:rPr>
            </w:pPr>
          </w:p>
        </w:tc>
        <w:tc>
          <w:tcPr>
            <w:tcW w:w="72" w:type="dxa"/>
            <w:vAlign w:val="bottom"/>
          </w:tcPr>
          <w:p w14:paraId="1AAEEC6B" w14:textId="77777777" w:rsidR="008B09DA" w:rsidRPr="009544F5" w:rsidRDefault="008B09DA" w:rsidP="008B09DA">
            <w:pPr>
              <w:pStyle w:val="Texto"/>
              <w:jc w:val="center"/>
              <w:rPr>
                <w:sz w:val="18"/>
                <w:szCs w:val="18"/>
              </w:rPr>
            </w:pPr>
          </w:p>
        </w:tc>
        <w:tc>
          <w:tcPr>
            <w:tcW w:w="840" w:type="dxa"/>
            <w:vAlign w:val="bottom"/>
          </w:tcPr>
          <w:p w14:paraId="43B0786C" w14:textId="77777777" w:rsidR="008B09DA" w:rsidRPr="009544F5" w:rsidRDefault="008B09DA" w:rsidP="008B09DA">
            <w:pPr>
              <w:pStyle w:val="Texto"/>
              <w:tabs>
                <w:tab w:val="decimal" w:pos="659"/>
              </w:tabs>
              <w:rPr>
                <w:sz w:val="18"/>
                <w:szCs w:val="18"/>
              </w:rPr>
            </w:pPr>
          </w:p>
        </w:tc>
        <w:tc>
          <w:tcPr>
            <w:tcW w:w="72" w:type="dxa"/>
            <w:vAlign w:val="bottom"/>
          </w:tcPr>
          <w:p w14:paraId="64089FDF" w14:textId="77777777" w:rsidR="008B09DA" w:rsidRPr="009544F5" w:rsidRDefault="008B09DA" w:rsidP="008B09DA">
            <w:pPr>
              <w:jc w:val="center"/>
              <w:rPr>
                <w:sz w:val="18"/>
                <w:szCs w:val="18"/>
              </w:rPr>
            </w:pPr>
          </w:p>
        </w:tc>
        <w:tc>
          <w:tcPr>
            <w:tcW w:w="1100" w:type="dxa"/>
            <w:vAlign w:val="bottom"/>
          </w:tcPr>
          <w:p w14:paraId="39EA29A5" w14:textId="77777777" w:rsidR="008B09DA" w:rsidRPr="009544F5" w:rsidRDefault="008B09DA" w:rsidP="008B09DA">
            <w:pPr>
              <w:pStyle w:val="Texto"/>
              <w:jc w:val="center"/>
              <w:rPr>
                <w:sz w:val="18"/>
                <w:szCs w:val="18"/>
              </w:rPr>
            </w:pPr>
          </w:p>
        </w:tc>
        <w:tc>
          <w:tcPr>
            <w:tcW w:w="72" w:type="dxa"/>
            <w:vAlign w:val="bottom"/>
          </w:tcPr>
          <w:p w14:paraId="674C6D8A" w14:textId="77777777" w:rsidR="008B09DA" w:rsidRPr="009544F5" w:rsidRDefault="008B09DA" w:rsidP="008B09DA">
            <w:pPr>
              <w:jc w:val="center"/>
              <w:rPr>
                <w:sz w:val="18"/>
                <w:szCs w:val="18"/>
              </w:rPr>
            </w:pPr>
          </w:p>
        </w:tc>
        <w:tc>
          <w:tcPr>
            <w:tcW w:w="1008" w:type="dxa"/>
            <w:tcBorders>
              <w:top w:val="single" w:sz="6" w:space="0" w:color="auto"/>
              <w:bottom w:val="single" w:sz="6" w:space="0" w:color="auto"/>
            </w:tcBorders>
            <w:vAlign w:val="bottom"/>
          </w:tcPr>
          <w:p w14:paraId="7A1335B9" w14:textId="1574DB3F" w:rsidR="008B09DA" w:rsidRPr="009544F5" w:rsidRDefault="00217C96" w:rsidP="009544F5">
            <w:pPr>
              <w:pStyle w:val="Texto"/>
              <w:tabs>
                <w:tab w:val="decimal" w:pos="918"/>
              </w:tabs>
              <w:rPr>
                <w:b/>
                <w:sz w:val="18"/>
                <w:szCs w:val="18"/>
              </w:rPr>
            </w:pPr>
            <w:r w:rsidRPr="00217C96">
              <w:rPr>
                <w:b/>
                <w:sz w:val="18"/>
                <w:szCs w:val="18"/>
              </w:rPr>
              <w:t>26.847</w:t>
            </w:r>
          </w:p>
        </w:tc>
        <w:tc>
          <w:tcPr>
            <w:tcW w:w="72" w:type="dxa"/>
            <w:vAlign w:val="bottom"/>
          </w:tcPr>
          <w:p w14:paraId="4E00FE4E" w14:textId="77777777" w:rsidR="008B09DA" w:rsidRPr="009544F5" w:rsidRDefault="008B09DA" w:rsidP="008B09DA">
            <w:pPr>
              <w:pStyle w:val="Texto"/>
              <w:rPr>
                <w:b/>
                <w:sz w:val="18"/>
                <w:szCs w:val="18"/>
              </w:rPr>
            </w:pPr>
          </w:p>
        </w:tc>
        <w:tc>
          <w:tcPr>
            <w:tcW w:w="1125" w:type="dxa"/>
            <w:gridSpan w:val="2"/>
            <w:tcBorders>
              <w:top w:val="single" w:sz="6" w:space="0" w:color="auto"/>
              <w:bottom w:val="single" w:sz="6" w:space="0" w:color="auto"/>
            </w:tcBorders>
            <w:vAlign w:val="bottom"/>
          </w:tcPr>
          <w:p w14:paraId="1728D92B" w14:textId="3F0BC38C" w:rsidR="008B09DA" w:rsidRPr="009544F5" w:rsidRDefault="00217C96" w:rsidP="009544F5">
            <w:pPr>
              <w:pStyle w:val="Texto"/>
              <w:tabs>
                <w:tab w:val="decimal" w:pos="1008"/>
              </w:tabs>
              <w:rPr>
                <w:b/>
                <w:sz w:val="18"/>
                <w:szCs w:val="18"/>
              </w:rPr>
            </w:pPr>
            <w:r w:rsidRPr="00217C96">
              <w:rPr>
                <w:b/>
                <w:sz w:val="18"/>
                <w:szCs w:val="18"/>
              </w:rPr>
              <w:t>286.588</w:t>
            </w:r>
          </w:p>
        </w:tc>
      </w:tr>
      <w:tr w:rsidR="008B09DA" w:rsidRPr="009544F5" w14:paraId="22407ECA" w14:textId="77777777" w:rsidTr="009544F5">
        <w:tc>
          <w:tcPr>
            <w:tcW w:w="4678" w:type="dxa"/>
            <w:vAlign w:val="bottom"/>
          </w:tcPr>
          <w:p w14:paraId="0A25DC17" w14:textId="11C12D41" w:rsidR="008B09DA" w:rsidRPr="009544F5" w:rsidRDefault="008B09DA" w:rsidP="008B09DA">
            <w:pPr>
              <w:pStyle w:val="Texto"/>
              <w:ind w:left="180"/>
              <w:rPr>
                <w:b/>
                <w:sz w:val="18"/>
                <w:szCs w:val="18"/>
              </w:rPr>
            </w:pPr>
            <w:proofErr w:type="gramStart"/>
            <w:r w:rsidRPr="009544F5">
              <w:rPr>
                <w:b/>
                <w:sz w:val="18"/>
                <w:szCs w:val="18"/>
              </w:rPr>
              <w:t>Total</w:t>
            </w:r>
            <w:proofErr w:type="gramEnd"/>
            <w:r w:rsidRPr="009544F5">
              <w:rPr>
                <w:b/>
                <w:sz w:val="18"/>
                <w:szCs w:val="18"/>
              </w:rPr>
              <w:t xml:space="preserve"> del activo no corriente</w:t>
            </w:r>
          </w:p>
        </w:tc>
        <w:tc>
          <w:tcPr>
            <w:tcW w:w="72" w:type="dxa"/>
            <w:vAlign w:val="bottom"/>
          </w:tcPr>
          <w:p w14:paraId="69790CCF" w14:textId="77777777" w:rsidR="008B09DA" w:rsidRPr="009544F5" w:rsidRDefault="008B09DA" w:rsidP="008B09DA">
            <w:pPr>
              <w:pStyle w:val="Texto"/>
              <w:rPr>
                <w:sz w:val="18"/>
                <w:szCs w:val="18"/>
              </w:rPr>
            </w:pPr>
          </w:p>
        </w:tc>
        <w:tc>
          <w:tcPr>
            <w:tcW w:w="636" w:type="dxa"/>
            <w:vAlign w:val="bottom"/>
          </w:tcPr>
          <w:p w14:paraId="63ED52B7" w14:textId="77777777" w:rsidR="008B09DA" w:rsidRPr="009544F5" w:rsidRDefault="008B09DA" w:rsidP="008B09DA">
            <w:pPr>
              <w:pStyle w:val="Texto"/>
              <w:jc w:val="center"/>
              <w:rPr>
                <w:sz w:val="18"/>
                <w:szCs w:val="18"/>
              </w:rPr>
            </w:pPr>
          </w:p>
        </w:tc>
        <w:tc>
          <w:tcPr>
            <w:tcW w:w="72" w:type="dxa"/>
            <w:vAlign w:val="bottom"/>
          </w:tcPr>
          <w:p w14:paraId="228B1771" w14:textId="77777777" w:rsidR="008B09DA" w:rsidRPr="009544F5" w:rsidRDefault="008B09DA" w:rsidP="008B09DA">
            <w:pPr>
              <w:pStyle w:val="Texto"/>
              <w:jc w:val="center"/>
              <w:rPr>
                <w:sz w:val="18"/>
                <w:szCs w:val="18"/>
              </w:rPr>
            </w:pPr>
          </w:p>
        </w:tc>
        <w:tc>
          <w:tcPr>
            <w:tcW w:w="840" w:type="dxa"/>
            <w:vAlign w:val="bottom"/>
          </w:tcPr>
          <w:p w14:paraId="4D0EFF2D" w14:textId="77777777" w:rsidR="008B09DA" w:rsidRPr="009544F5" w:rsidRDefault="008B09DA" w:rsidP="008B09DA">
            <w:pPr>
              <w:pStyle w:val="Texto"/>
              <w:tabs>
                <w:tab w:val="decimal" w:pos="659"/>
              </w:tabs>
              <w:rPr>
                <w:sz w:val="18"/>
                <w:szCs w:val="18"/>
              </w:rPr>
            </w:pPr>
          </w:p>
        </w:tc>
        <w:tc>
          <w:tcPr>
            <w:tcW w:w="72" w:type="dxa"/>
            <w:vAlign w:val="bottom"/>
          </w:tcPr>
          <w:p w14:paraId="536032DE" w14:textId="77777777" w:rsidR="008B09DA" w:rsidRPr="009544F5" w:rsidRDefault="008B09DA" w:rsidP="008B09DA">
            <w:pPr>
              <w:pStyle w:val="Texto"/>
              <w:jc w:val="center"/>
              <w:rPr>
                <w:sz w:val="18"/>
                <w:szCs w:val="18"/>
              </w:rPr>
            </w:pPr>
          </w:p>
        </w:tc>
        <w:tc>
          <w:tcPr>
            <w:tcW w:w="1100" w:type="dxa"/>
            <w:vAlign w:val="bottom"/>
          </w:tcPr>
          <w:p w14:paraId="2C8C6077" w14:textId="77777777" w:rsidR="008B09DA" w:rsidRPr="009544F5" w:rsidRDefault="008B09DA" w:rsidP="008B09DA">
            <w:pPr>
              <w:pStyle w:val="Texto"/>
              <w:jc w:val="center"/>
              <w:rPr>
                <w:sz w:val="18"/>
                <w:szCs w:val="18"/>
              </w:rPr>
            </w:pPr>
          </w:p>
        </w:tc>
        <w:tc>
          <w:tcPr>
            <w:tcW w:w="72" w:type="dxa"/>
            <w:vAlign w:val="bottom"/>
          </w:tcPr>
          <w:p w14:paraId="205D8BB3" w14:textId="77777777" w:rsidR="008B09DA" w:rsidRPr="009544F5" w:rsidRDefault="008B09DA" w:rsidP="008B09DA">
            <w:pPr>
              <w:pStyle w:val="Texto"/>
              <w:jc w:val="center"/>
              <w:rPr>
                <w:sz w:val="18"/>
                <w:szCs w:val="18"/>
              </w:rPr>
            </w:pPr>
          </w:p>
        </w:tc>
        <w:tc>
          <w:tcPr>
            <w:tcW w:w="1008" w:type="dxa"/>
            <w:tcBorders>
              <w:top w:val="single" w:sz="6" w:space="0" w:color="auto"/>
              <w:bottom w:val="double" w:sz="6" w:space="0" w:color="auto"/>
            </w:tcBorders>
            <w:vAlign w:val="bottom"/>
          </w:tcPr>
          <w:p w14:paraId="3FC51D08" w14:textId="4159AC86" w:rsidR="008B09DA" w:rsidRPr="009544F5" w:rsidRDefault="00217C96" w:rsidP="009544F5">
            <w:pPr>
              <w:pStyle w:val="Texto"/>
              <w:tabs>
                <w:tab w:val="decimal" w:pos="918"/>
              </w:tabs>
              <w:rPr>
                <w:b/>
                <w:sz w:val="18"/>
                <w:szCs w:val="18"/>
              </w:rPr>
            </w:pPr>
            <w:r w:rsidRPr="00217C96">
              <w:rPr>
                <w:b/>
                <w:sz w:val="18"/>
                <w:szCs w:val="18"/>
              </w:rPr>
              <w:t>26.847</w:t>
            </w:r>
          </w:p>
        </w:tc>
        <w:tc>
          <w:tcPr>
            <w:tcW w:w="72" w:type="dxa"/>
            <w:vAlign w:val="bottom"/>
          </w:tcPr>
          <w:p w14:paraId="07F78EEE" w14:textId="77777777" w:rsidR="008B09DA" w:rsidRPr="009544F5" w:rsidRDefault="008B09DA" w:rsidP="008B09DA">
            <w:pPr>
              <w:pStyle w:val="Texto"/>
              <w:rPr>
                <w:b/>
                <w:sz w:val="18"/>
                <w:szCs w:val="18"/>
              </w:rPr>
            </w:pPr>
          </w:p>
        </w:tc>
        <w:tc>
          <w:tcPr>
            <w:tcW w:w="1125" w:type="dxa"/>
            <w:gridSpan w:val="2"/>
            <w:tcBorders>
              <w:top w:val="single" w:sz="6" w:space="0" w:color="auto"/>
              <w:bottom w:val="double" w:sz="6" w:space="0" w:color="auto"/>
            </w:tcBorders>
            <w:vAlign w:val="bottom"/>
          </w:tcPr>
          <w:p w14:paraId="3F32FDD4" w14:textId="283C6247" w:rsidR="008B09DA" w:rsidRPr="009544F5" w:rsidRDefault="00217C96" w:rsidP="009544F5">
            <w:pPr>
              <w:pStyle w:val="Texto"/>
              <w:tabs>
                <w:tab w:val="decimal" w:pos="1008"/>
              </w:tabs>
              <w:rPr>
                <w:b/>
                <w:sz w:val="18"/>
                <w:szCs w:val="18"/>
              </w:rPr>
            </w:pPr>
            <w:r w:rsidRPr="00217C96">
              <w:rPr>
                <w:b/>
                <w:sz w:val="18"/>
                <w:szCs w:val="18"/>
              </w:rPr>
              <w:t>286.588</w:t>
            </w:r>
          </w:p>
        </w:tc>
      </w:tr>
      <w:tr w:rsidR="008B09DA" w:rsidRPr="00732055" w14:paraId="7717FE7E" w14:textId="77777777" w:rsidTr="009544F5">
        <w:trPr>
          <w:trHeight w:val="75"/>
        </w:trPr>
        <w:tc>
          <w:tcPr>
            <w:tcW w:w="4678" w:type="dxa"/>
            <w:vAlign w:val="bottom"/>
          </w:tcPr>
          <w:p w14:paraId="1F4CDDE2" w14:textId="77777777" w:rsidR="008B09DA" w:rsidRPr="00732055" w:rsidRDefault="008B09DA" w:rsidP="008B09DA">
            <w:pPr>
              <w:pStyle w:val="Texto"/>
              <w:jc w:val="center"/>
              <w:rPr>
                <w:b/>
                <w:sz w:val="12"/>
                <w:szCs w:val="12"/>
              </w:rPr>
            </w:pPr>
          </w:p>
        </w:tc>
        <w:tc>
          <w:tcPr>
            <w:tcW w:w="72" w:type="dxa"/>
            <w:vAlign w:val="bottom"/>
          </w:tcPr>
          <w:p w14:paraId="62E8DA0D" w14:textId="77777777" w:rsidR="008B09DA" w:rsidRPr="00732055" w:rsidRDefault="008B09DA" w:rsidP="008B09DA">
            <w:pPr>
              <w:pStyle w:val="Texto"/>
              <w:jc w:val="center"/>
              <w:rPr>
                <w:b/>
                <w:sz w:val="12"/>
                <w:szCs w:val="12"/>
              </w:rPr>
            </w:pPr>
          </w:p>
        </w:tc>
        <w:tc>
          <w:tcPr>
            <w:tcW w:w="636" w:type="dxa"/>
            <w:vAlign w:val="bottom"/>
          </w:tcPr>
          <w:p w14:paraId="1A021258" w14:textId="77777777" w:rsidR="008B09DA" w:rsidRPr="00732055" w:rsidRDefault="008B09DA" w:rsidP="008B09DA">
            <w:pPr>
              <w:pStyle w:val="Texto"/>
              <w:jc w:val="center"/>
              <w:rPr>
                <w:sz w:val="12"/>
                <w:szCs w:val="12"/>
              </w:rPr>
            </w:pPr>
          </w:p>
        </w:tc>
        <w:tc>
          <w:tcPr>
            <w:tcW w:w="72" w:type="dxa"/>
            <w:vAlign w:val="bottom"/>
          </w:tcPr>
          <w:p w14:paraId="5C8689D7" w14:textId="77777777" w:rsidR="008B09DA" w:rsidRPr="00732055" w:rsidRDefault="008B09DA" w:rsidP="008B09DA">
            <w:pPr>
              <w:pStyle w:val="Texto"/>
              <w:jc w:val="center"/>
              <w:rPr>
                <w:sz w:val="12"/>
                <w:szCs w:val="12"/>
              </w:rPr>
            </w:pPr>
          </w:p>
        </w:tc>
        <w:tc>
          <w:tcPr>
            <w:tcW w:w="840" w:type="dxa"/>
            <w:vAlign w:val="bottom"/>
          </w:tcPr>
          <w:p w14:paraId="3062EF13" w14:textId="77777777" w:rsidR="008B09DA" w:rsidRPr="00732055" w:rsidRDefault="008B09DA" w:rsidP="008B09DA">
            <w:pPr>
              <w:pStyle w:val="Texto"/>
              <w:tabs>
                <w:tab w:val="decimal" w:pos="659"/>
              </w:tabs>
              <w:jc w:val="center"/>
              <w:rPr>
                <w:b/>
                <w:sz w:val="12"/>
                <w:szCs w:val="12"/>
              </w:rPr>
            </w:pPr>
          </w:p>
        </w:tc>
        <w:tc>
          <w:tcPr>
            <w:tcW w:w="72" w:type="dxa"/>
            <w:vAlign w:val="bottom"/>
          </w:tcPr>
          <w:p w14:paraId="5E7A69F1" w14:textId="77777777" w:rsidR="008B09DA" w:rsidRPr="00732055" w:rsidRDefault="008B09DA" w:rsidP="008B09DA">
            <w:pPr>
              <w:pStyle w:val="Texto"/>
              <w:jc w:val="center"/>
              <w:rPr>
                <w:b/>
                <w:sz w:val="12"/>
                <w:szCs w:val="12"/>
              </w:rPr>
            </w:pPr>
          </w:p>
        </w:tc>
        <w:tc>
          <w:tcPr>
            <w:tcW w:w="1100" w:type="dxa"/>
            <w:vAlign w:val="bottom"/>
          </w:tcPr>
          <w:p w14:paraId="193F2BAE" w14:textId="77777777" w:rsidR="008B09DA" w:rsidRPr="00732055" w:rsidRDefault="008B09DA" w:rsidP="008B09DA">
            <w:pPr>
              <w:pStyle w:val="Texto"/>
              <w:jc w:val="center"/>
              <w:rPr>
                <w:b/>
                <w:sz w:val="12"/>
                <w:szCs w:val="12"/>
              </w:rPr>
            </w:pPr>
          </w:p>
        </w:tc>
        <w:tc>
          <w:tcPr>
            <w:tcW w:w="72" w:type="dxa"/>
            <w:vAlign w:val="bottom"/>
          </w:tcPr>
          <w:p w14:paraId="277B5F9F" w14:textId="77777777" w:rsidR="008B09DA" w:rsidRPr="00732055" w:rsidRDefault="008B09DA" w:rsidP="008B09DA">
            <w:pPr>
              <w:pStyle w:val="Texto"/>
              <w:jc w:val="center"/>
              <w:rPr>
                <w:b/>
                <w:sz w:val="12"/>
                <w:szCs w:val="12"/>
              </w:rPr>
            </w:pPr>
          </w:p>
        </w:tc>
        <w:tc>
          <w:tcPr>
            <w:tcW w:w="1008" w:type="dxa"/>
            <w:vAlign w:val="bottom"/>
          </w:tcPr>
          <w:p w14:paraId="43100D16" w14:textId="77777777" w:rsidR="008B09DA" w:rsidRPr="00732055" w:rsidRDefault="008B09DA" w:rsidP="008B09DA">
            <w:pPr>
              <w:pStyle w:val="Texto"/>
              <w:jc w:val="center"/>
              <w:rPr>
                <w:b/>
                <w:sz w:val="12"/>
                <w:szCs w:val="12"/>
              </w:rPr>
            </w:pPr>
          </w:p>
        </w:tc>
        <w:tc>
          <w:tcPr>
            <w:tcW w:w="72" w:type="dxa"/>
            <w:vAlign w:val="bottom"/>
          </w:tcPr>
          <w:p w14:paraId="59D2D2EB" w14:textId="77777777" w:rsidR="008B09DA" w:rsidRPr="00732055" w:rsidRDefault="008B09DA" w:rsidP="008B09DA">
            <w:pPr>
              <w:pStyle w:val="Texto"/>
              <w:jc w:val="center"/>
              <w:rPr>
                <w:b/>
                <w:sz w:val="12"/>
                <w:szCs w:val="12"/>
              </w:rPr>
            </w:pPr>
          </w:p>
        </w:tc>
        <w:tc>
          <w:tcPr>
            <w:tcW w:w="1125" w:type="dxa"/>
            <w:gridSpan w:val="2"/>
            <w:vAlign w:val="bottom"/>
          </w:tcPr>
          <w:p w14:paraId="07F2579E" w14:textId="77777777" w:rsidR="008B09DA" w:rsidRPr="00732055" w:rsidRDefault="008B09DA" w:rsidP="009544F5">
            <w:pPr>
              <w:pStyle w:val="Texto"/>
              <w:tabs>
                <w:tab w:val="decimal" w:pos="1008"/>
              </w:tabs>
              <w:rPr>
                <w:sz w:val="12"/>
                <w:szCs w:val="12"/>
              </w:rPr>
            </w:pPr>
          </w:p>
        </w:tc>
      </w:tr>
      <w:tr w:rsidR="008B09DA" w:rsidRPr="009544F5" w14:paraId="100C1989" w14:textId="77777777" w:rsidTr="009544F5">
        <w:tc>
          <w:tcPr>
            <w:tcW w:w="4678" w:type="dxa"/>
            <w:vAlign w:val="bottom"/>
          </w:tcPr>
          <w:p w14:paraId="6E8B2D85" w14:textId="77777777" w:rsidR="008B09DA" w:rsidRPr="009544F5" w:rsidRDefault="008B09DA" w:rsidP="008B09DA">
            <w:pPr>
              <w:pStyle w:val="Texto"/>
              <w:rPr>
                <w:b/>
                <w:sz w:val="18"/>
                <w:szCs w:val="18"/>
              </w:rPr>
            </w:pPr>
            <w:r w:rsidRPr="009544F5">
              <w:rPr>
                <w:b/>
                <w:sz w:val="18"/>
                <w:szCs w:val="18"/>
              </w:rPr>
              <w:t>ACTIVO CORRIENTE</w:t>
            </w:r>
          </w:p>
        </w:tc>
        <w:tc>
          <w:tcPr>
            <w:tcW w:w="72" w:type="dxa"/>
            <w:vAlign w:val="bottom"/>
          </w:tcPr>
          <w:p w14:paraId="6C5E29FF" w14:textId="77777777" w:rsidR="008B09DA" w:rsidRPr="009544F5" w:rsidRDefault="008B09DA" w:rsidP="008B09DA">
            <w:pPr>
              <w:pStyle w:val="Texto"/>
              <w:rPr>
                <w:sz w:val="18"/>
                <w:szCs w:val="18"/>
              </w:rPr>
            </w:pPr>
          </w:p>
        </w:tc>
        <w:tc>
          <w:tcPr>
            <w:tcW w:w="636" w:type="dxa"/>
            <w:vAlign w:val="bottom"/>
          </w:tcPr>
          <w:p w14:paraId="737DFE04" w14:textId="77777777" w:rsidR="008B09DA" w:rsidRPr="009544F5" w:rsidRDefault="008B09DA" w:rsidP="008B09DA">
            <w:pPr>
              <w:pStyle w:val="Texto"/>
              <w:jc w:val="center"/>
              <w:rPr>
                <w:sz w:val="18"/>
                <w:szCs w:val="18"/>
              </w:rPr>
            </w:pPr>
          </w:p>
        </w:tc>
        <w:tc>
          <w:tcPr>
            <w:tcW w:w="72" w:type="dxa"/>
            <w:vAlign w:val="bottom"/>
          </w:tcPr>
          <w:p w14:paraId="4386CC53" w14:textId="77777777" w:rsidR="008B09DA" w:rsidRPr="009544F5" w:rsidRDefault="008B09DA" w:rsidP="008B09DA">
            <w:pPr>
              <w:pStyle w:val="Texto"/>
              <w:jc w:val="center"/>
              <w:rPr>
                <w:sz w:val="18"/>
                <w:szCs w:val="18"/>
              </w:rPr>
            </w:pPr>
          </w:p>
        </w:tc>
        <w:tc>
          <w:tcPr>
            <w:tcW w:w="840" w:type="dxa"/>
            <w:vAlign w:val="bottom"/>
          </w:tcPr>
          <w:p w14:paraId="25596325" w14:textId="77777777" w:rsidR="008B09DA" w:rsidRPr="009544F5" w:rsidRDefault="008B09DA" w:rsidP="008B09DA">
            <w:pPr>
              <w:pStyle w:val="Texto"/>
              <w:tabs>
                <w:tab w:val="decimal" w:pos="659"/>
              </w:tabs>
              <w:rPr>
                <w:sz w:val="18"/>
                <w:szCs w:val="18"/>
              </w:rPr>
            </w:pPr>
          </w:p>
        </w:tc>
        <w:tc>
          <w:tcPr>
            <w:tcW w:w="72" w:type="dxa"/>
            <w:vAlign w:val="bottom"/>
          </w:tcPr>
          <w:p w14:paraId="713D57DB" w14:textId="77777777" w:rsidR="008B09DA" w:rsidRPr="009544F5" w:rsidRDefault="008B09DA" w:rsidP="008B09DA">
            <w:pPr>
              <w:pStyle w:val="Texto"/>
              <w:jc w:val="center"/>
              <w:rPr>
                <w:sz w:val="18"/>
                <w:szCs w:val="18"/>
              </w:rPr>
            </w:pPr>
          </w:p>
        </w:tc>
        <w:tc>
          <w:tcPr>
            <w:tcW w:w="1100" w:type="dxa"/>
            <w:vAlign w:val="bottom"/>
          </w:tcPr>
          <w:p w14:paraId="59606F75" w14:textId="77777777" w:rsidR="008B09DA" w:rsidRPr="009544F5" w:rsidRDefault="008B09DA" w:rsidP="008B09DA">
            <w:pPr>
              <w:pStyle w:val="Texto"/>
              <w:jc w:val="center"/>
              <w:rPr>
                <w:sz w:val="18"/>
                <w:szCs w:val="18"/>
              </w:rPr>
            </w:pPr>
          </w:p>
        </w:tc>
        <w:tc>
          <w:tcPr>
            <w:tcW w:w="72" w:type="dxa"/>
            <w:vAlign w:val="bottom"/>
          </w:tcPr>
          <w:p w14:paraId="63A0C1EE" w14:textId="77777777" w:rsidR="008B09DA" w:rsidRPr="009544F5" w:rsidRDefault="008B09DA" w:rsidP="008B09DA">
            <w:pPr>
              <w:pStyle w:val="Texto"/>
              <w:jc w:val="center"/>
              <w:rPr>
                <w:sz w:val="18"/>
                <w:szCs w:val="18"/>
              </w:rPr>
            </w:pPr>
          </w:p>
        </w:tc>
        <w:tc>
          <w:tcPr>
            <w:tcW w:w="1008" w:type="dxa"/>
            <w:vAlign w:val="bottom"/>
          </w:tcPr>
          <w:p w14:paraId="293CACEA" w14:textId="77777777" w:rsidR="008B09DA" w:rsidRPr="009544F5" w:rsidRDefault="008B09DA" w:rsidP="009544F5">
            <w:pPr>
              <w:pStyle w:val="Texto"/>
              <w:tabs>
                <w:tab w:val="decimal" w:pos="918"/>
              </w:tabs>
              <w:rPr>
                <w:sz w:val="18"/>
                <w:szCs w:val="18"/>
              </w:rPr>
            </w:pPr>
          </w:p>
        </w:tc>
        <w:tc>
          <w:tcPr>
            <w:tcW w:w="72" w:type="dxa"/>
            <w:vAlign w:val="bottom"/>
          </w:tcPr>
          <w:p w14:paraId="17C2649A" w14:textId="77777777" w:rsidR="008B09DA" w:rsidRPr="009544F5" w:rsidRDefault="008B09DA" w:rsidP="008B09DA">
            <w:pPr>
              <w:pStyle w:val="Texto"/>
              <w:rPr>
                <w:sz w:val="18"/>
                <w:szCs w:val="18"/>
              </w:rPr>
            </w:pPr>
          </w:p>
        </w:tc>
        <w:tc>
          <w:tcPr>
            <w:tcW w:w="1125" w:type="dxa"/>
            <w:gridSpan w:val="2"/>
            <w:vAlign w:val="bottom"/>
          </w:tcPr>
          <w:p w14:paraId="179A2863" w14:textId="77777777" w:rsidR="008B09DA" w:rsidRPr="009544F5" w:rsidRDefault="008B09DA" w:rsidP="009544F5">
            <w:pPr>
              <w:pStyle w:val="Texto"/>
              <w:tabs>
                <w:tab w:val="decimal" w:pos="1008"/>
              </w:tabs>
              <w:rPr>
                <w:sz w:val="18"/>
                <w:szCs w:val="18"/>
              </w:rPr>
            </w:pPr>
          </w:p>
        </w:tc>
      </w:tr>
      <w:tr w:rsidR="008B09DA" w:rsidRPr="00065928" w14:paraId="4119AA22" w14:textId="77777777" w:rsidTr="009544F5">
        <w:tc>
          <w:tcPr>
            <w:tcW w:w="4678" w:type="dxa"/>
            <w:vAlign w:val="bottom"/>
          </w:tcPr>
          <w:p w14:paraId="3B3C5FC2" w14:textId="77777777" w:rsidR="008B09DA" w:rsidRPr="00065928" w:rsidRDefault="008B09DA" w:rsidP="008B09DA">
            <w:pPr>
              <w:pStyle w:val="Texto"/>
              <w:rPr>
                <w:sz w:val="18"/>
                <w:szCs w:val="18"/>
              </w:rPr>
            </w:pPr>
          </w:p>
        </w:tc>
        <w:tc>
          <w:tcPr>
            <w:tcW w:w="72" w:type="dxa"/>
            <w:vAlign w:val="bottom"/>
          </w:tcPr>
          <w:p w14:paraId="163257CA" w14:textId="77777777" w:rsidR="008B09DA" w:rsidRPr="00065928" w:rsidRDefault="008B09DA" w:rsidP="008B09DA">
            <w:pPr>
              <w:pStyle w:val="Texto"/>
              <w:rPr>
                <w:sz w:val="18"/>
                <w:szCs w:val="18"/>
              </w:rPr>
            </w:pPr>
          </w:p>
        </w:tc>
        <w:tc>
          <w:tcPr>
            <w:tcW w:w="636" w:type="dxa"/>
            <w:vAlign w:val="bottom"/>
          </w:tcPr>
          <w:p w14:paraId="245EB0B5" w14:textId="77777777" w:rsidR="008B09DA" w:rsidRPr="00065928" w:rsidRDefault="008B09DA" w:rsidP="008B09DA">
            <w:pPr>
              <w:pStyle w:val="Texto"/>
              <w:jc w:val="center"/>
              <w:rPr>
                <w:sz w:val="18"/>
                <w:szCs w:val="18"/>
              </w:rPr>
            </w:pPr>
          </w:p>
        </w:tc>
        <w:tc>
          <w:tcPr>
            <w:tcW w:w="72" w:type="dxa"/>
            <w:vAlign w:val="bottom"/>
          </w:tcPr>
          <w:p w14:paraId="5FADDECD" w14:textId="77777777" w:rsidR="008B09DA" w:rsidRPr="00065928" w:rsidRDefault="008B09DA" w:rsidP="008B09DA">
            <w:pPr>
              <w:pStyle w:val="Texto"/>
              <w:jc w:val="center"/>
              <w:rPr>
                <w:sz w:val="18"/>
                <w:szCs w:val="18"/>
              </w:rPr>
            </w:pPr>
          </w:p>
        </w:tc>
        <w:tc>
          <w:tcPr>
            <w:tcW w:w="840" w:type="dxa"/>
            <w:vAlign w:val="bottom"/>
          </w:tcPr>
          <w:p w14:paraId="2C495084" w14:textId="77777777" w:rsidR="008B09DA" w:rsidRPr="00065928" w:rsidRDefault="008B09DA" w:rsidP="008B09DA">
            <w:pPr>
              <w:pStyle w:val="Texto"/>
              <w:tabs>
                <w:tab w:val="decimal" w:pos="659"/>
              </w:tabs>
              <w:rPr>
                <w:sz w:val="18"/>
                <w:szCs w:val="18"/>
              </w:rPr>
            </w:pPr>
          </w:p>
        </w:tc>
        <w:tc>
          <w:tcPr>
            <w:tcW w:w="72" w:type="dxa"/>
            <w:vAlign w:val="bottom"/>
          </w:tcPr>
          <w:p w14:paraId="13A29CF7" w14:textId="77777777" w:rsidR="008B09DA" w:rsidRPr="00065928" w:rsidRDefault="008B09DA" w:rsidP="008B09DA">
            <w:pPr>
              <w:pStyle w:val="Texto"/>
              <w:jc w:val="center"/>
              <w:rPr>
                <w:sz w:val="18"/>
                <w:szCs w:val="18"/>
              </w:rPr>
            </w:pPr>
          </w:p>
        </w:tc>
        <w:tc>
          <w:tcPr>
            <w:tcW w:w="1100" w:type="dxa"/>
            <w:vAlign w:val="bottom"/>
          </w:tcPr>
          <w:p w14:paraId="606C6E5E" w14:textId="77777777" w:rsidR="008B09DA" w:rsidRPr="00065928" w:rsidRDefault="008B09DA" w:rsidP="008B09DA">
            <w:pPr>
              <w:pStyle w:val="Texto"/>
              <w:jc w:val="center"/>
              <w:rPr>
                <w:sz w:val="18"/>
                <w:szCs w:val="18"/>
              </w:rPr>
            </w:pPr>
          </w:p>
        </w:tc>
        <w:tc>
          <w:tcPr>
            <w:tcW w:w="72" w:type="dxa"/>
            <w:vAlign w:val="bottom"/>
          </w:tcPr>
          <w:p w14:paraId="3AD306A8" w14:textId="77777777" w:rsidR="008B09DA" w:rsidRPr="00065928" w:rsidRDefault="008B09DA" w:rsidP="008B09DA">
            <w:pPr>
              <w:pStyle w:val="Texto"/>
              <w:jc w:val="center"/>
              <w:rPr>
                <w:sz w:val="18"/>
                <w:szCs w:val="18"/>
              </w:rPr>
            </w:pPr>
          </w:p>
        </w:tc>
        <w:tc>
          <w:tcPr>
            <w:tcW w:w="1008" w:type="dxa"/>
            <w:vAlign w:val="bottom"/>
          </w:tcPr>
          <w:p w14:paraId="4CB33432" w14:textId="77777777" w:rsidR="008B09DA" w:rsidRPr="00065928" w:rsidRDefault="008B09DA" w:rsidP="009544F5">
            <w:pPr>
              <w:pStyle w:val="Texto"/>
              <w:tabs>
                <w:tab w:val="decimal" w:pos="918"/>
              </w:tabs>
              <w:rPr>
                <w:sz w:val="18"/>
                <w:szCs w:val="18"/>
              </w:rPr>
            </w:pPr>
          </w:p>
        </w:tc>
        <w:tc>
          <w:tcPr>
            <w:tcW w:w="72" w:type="dxa"/>
            <w:vAlign w:val="bottom"/>
          </w:tcPr>
          <w:p w14:paraId="11E641DA" w14:textId="77777777" w:rsidR="008B09DA" w:rsidRPr="00065928" w:rsidRDefault="008B09DA" w:rsidP="008B09DA">
            <w:pPr>
              <w:pStyle w:val="Texto"/>
              <w:rPr>
                <w:sz w:val="18"/>
                <w:szCs w:val="18"/>
              </w:rPr>
            </w:pPr>
          </w:p>
        </w:tc>
        <w:tc>
          <w:tcPr>
            <w:tcW w:w="1125" w:type="dxa"/>
            <w:gridSpan w:val="2"/>
            <w:vAlign w:val="bottom"/>
          </w:tcPr>
          <w:p w14:paraId="4978F9F3" w14:textId="77777777" w:rsidR="008B09DA" w:rsidRPr="00065928" w:rsidRDefault="008B09DA" w:rsidP="009544F5">
            <w:pPr>
              <w:pStyle w:val="Texto"/>
              <w:tabs>
                <w:tab w:val="decimal" w:pos="1008"/>
              </w:tabs>
              <w:rPr>
                <w:sz w:val="18"/>
                <w:szCs w:val="18"/>
              </w:rPr>
            </w:pPr>
          </w:p>
        </w:tc>
      </w:tr>
      <w:tr w:rsidR="008B09DA" w:rsidRPr="009544F5" w14:paraId="134EB4DD" w14:textId="77777777" w:rsidTr="009544F5">
        <w:tc>
          <w:tcPr>
            <w:tcW w:w="4678" w:type="dxa"/>
            <w:vAlign w:val="bottom"/>
          </w:tcPr>
          <w:p w14:paraId="10A09F70" w14:textId="6B7121B8" w:rsidR="008B09DA" w:rsidRPr="009544F5" w:rsidRDefault="008B09DA" w:rsidP="008B09DA">
            <w:pPr>
              <w:pStyle w:val="Texto"/>
              <w:ind w:left="180"/>
              <w:rPr>
                <w:bCs/>
                <w:sz w:val="18"/>
                <w:szCs w:val="18"/>
              </w:rPr>
            </w:pPr>
            <w:r w:rsidRPr="009544F5">
              <w:rPr>
                <w:bCs/>
                <w:sz w:val="18"/>
                <w:szCs w:val="18"/>
              </w:rPr>
              <w:t>Reembolsos sobre exportaciones</w:t>
            </w:r>
          </w:p>
        </w:tc>
        <w:tc>
          <w:tcPr>
            <w:tcW w:w="72" w:type="dxa"/>
            <w:vAlign w:val="bottom"/>
          </w:tcPr>
          <w:p w14:paraId="7D11514B" w14:textId="77777777" w:rsidR="008B09DA" w:rsidRPr="009544F5" w:rsidRDefault="008B09DA" w:rsidP="008B09DA">
            <w:pPr>
              <w:pStyle w:val="Texto"/>
              <w:rPr>
                <w:sz w:val="18"/>
                <w:szCs w:val="18"/>
              </w:rPr>
            </w:pPr>
          </w:p>
        </w:tc>
        <w:tc>
          <w:tcPr>
            <w:tcW w:w="636" w:type="dxa"/>
            <w:vAlign w:val="bottom"/>
          </w:tcPr>
          <w:p w14:paraId="1C68A0A3" w14:textId="3A31321A" w:rsidR="008B09DA" w:rsidRPr="009544F5" w:rsidRDefault="008B09DA" w:rsidP="008B09DA">
            <w:pPr>
              <w:pStyle w:val="Texto"/>
              <w:jc w:val="center"/>
              <w:rPr>
                <w:sz w:val="18"/>
                <w:szCs w:val="18"/>
              </w:rPr>
            </w:pPr>
            <w:r w:rsidRPr="009544F5">
              <w:rPr>
                <w:sz w:val="18"/>
                <w:szCs w:val="18"/>
              </w:rPr>
              <w:t>USD</w:t>
            </w:r>
          </w:p>
        </w:tc>
        <w:tc>
          <w:tcPr>
            <w:tcW w:w="72" w:type="dxa"/>
            <w:vAlign w:val="bottom"/>
          </w:tcPr>
          <w:p w14:paraId="74E74063" w14:textId="77777777" w:rsidR="008B09DA" w:rsidRPr="009544F5" w:rsidRDefault="008B09DA" w:rsidP="008B09DA">
            <w:pPr>
              <w:pStyle w:val="Texto"/>
              <w:jc w:val="center"/>
              <w:rPr>
                <w:sz w:val="18"/>
                <w:szCs w:val="18"/>
              </w:rPr>
            </w:pPr>
          </w:p>
        </w:tc>
        <w:tc>
          <w:tcPr>
            <w:tcW w:w="840" w:type="dxa"/>
            <w:vAlign w:val="bottom"/>
          </w:tcPr>
          <w:p w14:paraId="669E187D" w14:textId="2F931037" w:rsidR="008B09DA" w:rsidRPr="009544F5" w:rsidRDefault="00217C96" w:rsidP="008B09DA">
            <w:pPr>
              <w:pStyle w:val="Texto"/>
              <w:tabs>
                <w:tab w:val="decimal" w:pos="659"/>
              </w:tabs>
              <w:rPr>
                <w:sz w:val="18"/>
                <w:szCs w:val="18"/>
              </w:rPr>
            </w:pPr>
            <w:r w:rsidRPr="00217C96">
              <w:rPr>
                <w:sz w:val="18"/>
                <w:szCs w:val="18"/>
              </w:rPr>
              <w:t>1.006</w:t>
            </w:r>
          </w:p>
        </w:tc>
        <w:tc>
          <w:tcPr>
            <w:tcW w:w="72" w:type="dxa"/>
            <w:vAlign w:val="bottom"/>
          </w:tcPr>
          <w:p w14:paraId="5A1E5D6F" w14:textId="77777777" w:rsidR="008B09DA" w:rsidRPr="009544F5" w:rsidRDefault="008B09DA" w:rsidP="008B09DA">
            <w:pPr>
              <w:pStyle w:val="Texto"/>
              <w:jc w:val="center"/>
              <w:rPr>
                <w:sz w:val="18"/>
                <w:szCs w:val="18"/>
              </w:rPr>
            </w:pPr>
          </w:p>
        </w:tc>
        <w:tc>
          <w:tcPr>
            <w:tcW w:w="1100" w:type="dxa"/>
            <w:vAlign w:val="bottom"/>
          </w:tcPr>
          <w:p w14:paraId="59F345FC" w14:textId="37E1E054" w:rsidR="008B09DA" w:rsidRPr="009544F5" w:rsidRDefault="00217C96" w:rsidP="008B09DA">
            <w:pPr>
              <w:pStyle w:val="Texto"/>
              <w:jc w:val="center"/>
              <w:rPr>
                <w:sz w:val="18"/>
                <w:szCs w:val="18"/>
              </w:rPr>
            </w:pPr>
            <w:r>
              <w:rPr>
                <w:sz w:val="18"/>
                <w:szCs w:val="18"/>
              </w:rPr>
              <w:t>239,10</w:t>
            </w:r>
          </w:p>
        </w:tc>
        <w:tc>
          <w:tcPr>
            <w:tcW w:w="72" w:type="dxa"/>
            <w:vAlign w:val="bottom"/>
          </w:tcPr>
          <w:p w14:paraId="64D0CC81" w14:textId="77777777" w:rsidR="008B09DA" w:rsidRPr="009544F5" w:rsidRDefault="008B09DA" w:rsidP="008B09DA">
            <w:pPr>
              <w:pStyle w:val="Texto"/>
              <w:jc w:val="center"/>
              <w:rPr>
                <w:sz w:val="18"/>
                <w:szCs w:val="18"/>
              </w:rPr>
            </w:pPr>
          </w:p>
        </w:tc>
        <w:tc>
          <w:tcPr>
            <w:tcW w:w="1008" w:type="dxa"/>
            <w:vAlign w:val="bottom"/>
          </w:tcPr>
          <w:p w14:paraId="394269A6" w14:textId="6F67C1E4" w:rsidR="008B09DA" w:rsidRPr="009544F5" w:rsidRDefault="00217C96" w:rsidP="009544F5">
            <w:pPr>
              <w:pStyle w:val="Texto"/>
              <w:tabs>
                <w:tab w:val="decimal" w:pos="918"/>
              </w:tabs>
              <w:rPr>
                <w:sz w:val="18"/>
                <w:szCs w:val="18"/>
              </w:rPr>
            </w:pPr>
            <w:r w:rsidRPr="00217C96">
              <w:rPr>
                <w:sz w:val="18"/>
                <w:szCs w:val="18"/>
              </w:rPr>
              <w:t>240.421</w:t>
            </w:r>
          </w:p>
        </w:tc>
        <w:tc>
          <w:tcPr>
            <w:tcW w:w="72" w:type="dxa"/>
            <w:vAlign w:val="bottom"/>
          </w:tcPr>
          <w:p w14:paraId="43DBD7A7" w14:textId="77777777" w:rsidR="008B09DA" w:rsidRPr="009544F5" w:rsidRDefault="008B09DA" w:rsidP="008B09DA">
            <w:pPr>
              <w:pStyle w:val="Texto"/>
              <w:rPr>
                <w:sz w:val="18"/>
                <w:szCs w:val="18"/>
              </w:rPr>
            </w:pPr>
          </w:p>
        </w:tc>
        <w:tc>
          <w:tcPr>
            <w:tcW w:w="1125" w:type="dxa"/>
            <w:gridSpan w:val="2"/>
            <w:vAlign w:val="bottom"/>
          </w:tcPr>
          <w:p w14:paraId="63ECED0B" w14:textId="7A863DB0" w:rsidR="008B09DA" w:rsidRPr="009544F5" w:rsidRDefault="00217C96" w:rsidP="009544F5">
            <w:pPr>
              <w:pStyle w:val="Texto"/>
              <w:tabs>
                <w:tab w:val="decimal" w:pos="1008"/>
              </w:tabs>
              <w:rPr>
                <w:sz w:val="18"/>
                <w:szCs w:val="18"/>
              </w:rPr>
            </w:pPr>
            <w:r w:rsidRPr="00217C96">
              <w:rPr>
                <w:sz w:val="18"/>
                <w:szCs w:val="18"/>
              </w:rPr>
              <w:t>758.423</w:t>
            </w:r>
          </w:p>
        </w:tc>
      </w:tr>
      <w:tr w:rsidR="008B09DA" w:rsidRPr="009544F5" w14:paraId="2FAF027F" w14:textId="77777777" w:rsidTr="009544F5">
        <w:tc>
          <w:tcPr>
            <w:tcW w:w="4678" w:type="dxa"/>
            <w:vAlign w:val="bottom"/>
          </w:tcPr>
          <w:p w14:paraId="4D7D2B0C" w14:textId="39FA8934" w:rsidR="008B09DA" w:rsidRPr="009544F5" w:rsidRDefault="008B09DA" w:rsidP="008B09DA">
            <w:pPr>
              <w:pStyle w:val="Texto"/>
              <w:ind w:left="180"/>
              <w:rPr>
                <w:bCs/>
                <w:sz w:val="18"/>
                <w:szCs w:val="18"/>
              </w:rPr>
            </w:pPr>
            <w:r w:rsidRPr="009544F5">
              <w:rPr>
                <w:bCs/>
                <w:sz w:val="18"/>
                <w:szCs w:val="18"/>
              </w:rPr>
              <w:t xml:space="preserve">Crédito por </w:t>
            </w:r>
            <w:r w:rsidR="008C6B63">
              <w:rPr>
                <w:bCs/>
                <w:sz w:val="18"/>
                <w:szCs w:val="18"/>
              </w:rPr>
              <w:t>instrumentos financieros derivados</w:t>
            </w:r>
          </w:p>
        </w:tc>
        <w:tc>
          <w:tcPr>
            <w:tcW w:w="72" w:type="dxa"/>
            <w:vAlign w:val="bottom"/>
          </w:tcPr>
          <w:p w14:paraId="55E93E01" w14:textId="77777777" w:rsidR="008B09DA" w:rsidRPr="009544F5" w:rsidRDefault="008B09DA" w:rsidP="008B09DA">
            <w:pPr>
              <w:pStyle w:val="Texto"/>
              <w:rPr>
                <w:sz w:val="18"/>
                <w:szCs w:val="18"/>
              </w:rPr>
            </w:pPr>
          </w:p>
        </w:tc>
        <w:tc>
          <w:tcPr>
            <w:tcW w:w="636" w:type="dxa"/>
            <w:vAlign w:val="bottom"/>
          </w:tcPr>
          <w:p w14:paraId="6FFC939D" w14:textId="5F5C9077" w:rsidR="008B09DA" w:rsidRPr="009544F5" w:rsidRDefault="008B09DA" w:rsidP="008B09DA">
            <w:pPr>
              <w:pStyle w:val="Texto"/>
              <w:jc w:val="center"/>
              <w:rPr>
                <w:sz w:val="18"/>
                <w:szCs w:val="18"/>
              </w:rPr>
            </w:pPr>
            <w:r w:rsidRPr="009544F5">
              <w:rPr>
                <w:sz w:val="18"/>
                <w:szCs w:val="18"/>
              </w:rPr>
              <w:t>USD</w:t>
            </w:r>
          </w:p>
        </w:tc>
        <w:tc>
          <w:tcPr>
            <w:tcW w:w="72" w:type="dxa"/>
            <w:vAlign w:val="bottom"/>
          </w:tcPr>
          <w:p w14:paraId="47B7D36A" w14:textId="77777777" w:rsidR="008B09DA" w:rsidRPr="009544F5" w:rsidRDefault="008B09DA" w:rsidP="008B09DA">
            <w:pPr>
              <w:pStyle w:val="Texto"/>
              <w:jc w:val="center"/>
              <w:rPr>
                <w:sz w:val="18"/>
                <w:szCs w:val="18"/>
              </w:rPr>
            </w:pPr>
          </w:p>
        </w:tc>
        <w:tc>
          <w:tcPr>
            <w:tcW w:w="840" w:type="dxa"/>
            <w:vAlign w:val="bottom"/>
          </w:tcPr>
          <w:p w14:paraId="72365A34" w14:textId="0AF97E81" w:rsidR="008B09DA" w:rsidRPr="009544F5" w:rsidRDefault="00217C96" w:rsidP="008B09DA">
            <w:pPr>
              <w:pStyle w:val="Texto"/>
              <w:tabs>
                <w:tab w:val="decimal" w:pos="659"/>
              </w:tabs>
              <w:rPr>
                <w:sz w:val="18"/>
                <w:szCs w:val="18"/>
              </w:rPr>
            </w:pPr>
            <w:r w:rsidRPr="00217C96">
              <w:rPr>
                <w:sz w:val="18"/>
                <w:szCs w:val="18"/>
              </w:rPr>
              <w:t>2.531</w:t>
            </w:r>
          </w:p>
        </w:tc>
        <w:tc>
          <w:tcPr>
            <w:tcW w:w="72" w:type="dxa"/>
            <w:vAlign w:val="bottom"/>
          </w:tcPr>
          <w:p w14:paraId="2A2F6EC9" w14:textId="77777777" w:rsidR="008B09DA" w:rsidRPr="009544F5" w:rsidRDefault="008B09DA" w:rsidP="008B09DA">
            <w:pPr>
              <w:pStyle w:val="Texto"/>
              <w:jc w:val="center"/>
              <w:rPr>
                <w:sz w:val="18"/>
                <w:szCs w:val="18"/>
              </w:rPr>
            </w:pPr>
          </w:p>
        </w:tc>
        <w:tc>
          <w:tcPr>
            <w:tcW w:w="1100" w:type="dxa"/>
            <w:vAlign w:val="bottom"/>
          </w:tcPr>
          <w:p w14:paraId="78B9CC17" w14:textId="2076CE31" w:rsidR="008B09DA" w:rsidRPr="009544F5" w:rsidRDefault="00217C96" w:rsidP="008B09DA">
            <w:pPr>
              <w:pStyle w:val="Texto"/>
              <w:jc w:val="center"/>
              <w:rPr>
                <w:sz w:val="18"/>
                <w:szCs w:val="18"/>
              </w:rPr>
            </w:pPr>
            <w:r>
              <w:rPr>
                <w:sz w:val="18"/>
                <w:szCs w:val="18"/>
              </w:rPr>
              <w:t>239,10</w:t>
            </w:r>
          </w:p>
        </w:tc>
        <w:tc>
          <w:tcPr>
            <w:tcW w:w="72" w:type="dxa"/>
            <w:vAlign w:val="bottom"/>
          </w:tcPr>
          <w:p w14:paraId="0AD77B9B" w14:textId="77777777" w:rsidR="008B09DA" w:rsidRPr="009544F5" w:rsidRDefault="008B09DA" w:rsidP="008B09DA">
            <w:pPr>
              <w:pStyle w:val="Texto"/>
              <w:jc w:val="center"/>
              <w:rPr>
                <w:sz w:val="18"/>
                <w:szCs w:val="18"/>
              </w:rPr>
            </w:pPr>
          </w:p>
        </w:tc>
        <w:tc>
          <w:tcPr>
            <w:tcW w:w="1008" w:type="dxa"/>
            <w:vAlign w:val="bottom"/>
          </w:tcPr>
          <w:p w14:paraId="07AD967E" w14:textId="08D0F18A" w:rsidR="008B09DA" w:rsidRPr="009544F5" w:rsidRDefault="00217C96" w:rsidP="009544F5">
            <w:pPr>
              <w:pStyle w:val="Texto"/>
              <w:tabs>
                <w:tab w:val="decimal" w:pos="918"/>
              </w:tabs>
              <w:rPr>
                <w:sz w:val="18"/>
                <w:szCs w:val="18"/>
              </w:rPr>
            </w:pPr>
            <w:r w:rsidRPr="00217C96">
              <w:rPr>
                <w:sz w:val="18"/>
                <w:szCs w:val="18"/>
              </w:rPr>
              <w:t>605.087</w:t>
            </w:r>
          </w:p>
        </w:tc>
        <w:tc>
          <w:tcPr>
            <w:tcW w:w="72" w:type="dxa"/>
            <w:vAlign w:val="bottom"/>
          </w:tcPr>
          <w:p w14:paraId="2973278E" w14:textId="16CB0442" w:rsidR="008B09DA" w:rsidRPr="009544F5" w:rsidRDefault="008B09DA" w:rsidP="008B09DA">
            <w:pPr>
              <w:pStyle w:val="Texto"/>
              <w:rPr>
                <w:sz w:val="18"/>
                <w:szCs w:val="18"/>
              </w:rPr>
            </w:pPr>
          </w:p>
        </w:tc>
        <w:tc>
          <w:tcPr>
            <w:tcW w:w="1125" w:type="dxa"/>
            <w:gridSpan w:val="2"/>
            <w:vAlign w:val="bottom"/>
          </w:tcPr>
          <w:p w14:paraId="41C14CE0" w14:textId="701D5E6E" w:rsidR="008B09DA" w:rsidRPr="009544F5" w:rsidRDefault="00217C96" w:rsidP="009544F5">
            <w:pPr>
              <w:pStyle w:val="Texto"/>
              <w:tabs>
                <w:tab w:val="decimal" w:pos="1008"/>
              </w:tabs>
              <w:rPr>
                <w:sz w:val="18"/>
                <w:szCs w:val="18"/>
              </w:rPr>
            </w:pPr>
            <w:r w:rsidRPr="00217C96">
              <w:rPr>
                <w:sz w:val="18"/>
                <w:szCs w:val="18"/>
              </w:rPr>
              <w:t>528.071</w:t>
            </w:r>
          </w:p>
        </w:tc>
      </w:tr>
      <w:tr w:rsidR="00CE154F" w:rsidRPr="009544F5" w14:paraId="1065CEAB" w14:textId="77777777" w:rsidTr="009544F5">
        <w:tc>
          <w:tcPr>
            <w:tcW w:w="4678" w:type="dxa"/>
            <w:vAlign w:val="bottom"/>
          </w:tcPr>
          <w:p w14:paraId="0E38F844" w14:textId="3D202F69" w:rsidR="00CE154F" w:rsidRPr="009544F5" w:rsidRDefault="00CE154F" w:rsidP="008B09DA">
            <w:pPr>
              <w:pStyle w:val="Texto"/>
              <w:ind w:left="180"/>
              <w:rPr>
                <w:bCs/>
                <w:sz w:val="18"/>
                <w:szCs w:val="18"/>
              </w:rPr>
            </w:pPr>
            <w:r>
              <w:rPr>
                <w:bCs/>
                <w:sz w:val="18"/>
                <w:szCs w:val="18"/>
              </w:rPr>
              <w:t>Bienes de disponibilidad restringida</w:t>
            </w:r>
          </w:p>
        </w:tc>
        <w:tc>
          <w:tcPr>
            <w:tcW w:w="72" w:type="dxa"/>
            <w:vAlign w:val="bottom"/>
          </w:tcPr>
          <w:p w14:paraId="3A98F117" w14:textId="77777777" w:rsidR="00CE154F" w:rsidRPr="009544F5" w:rsidRDefault="00CE154F" w:rsidP="008B09DA">
            <w:pPr>
              <w:pStyle w:val="Texto"/>
              <w:rPr>
                <w:sz w:val="18"/>
                <w:szCs w:val="18"/>
              </w:rPr>
            </w:pPr>
          </w:p>
        </w:tc>
        <w:tc>
          <w:tcPr>
            <w:tcW w:w="636" w:type="dxa"/>
            <w:vAlign w:val="bottom"/>
          </w:tcPr>
          <w:p w14:paraId="1865D587" w14:textId="08C5995B" w:rsidR="00CE154F" w:rsidRPr="009544F5" w:rsidRDefault="00CE154F" w:rsidP="008B09DA">
            <w:pPr>
              <w:pStyle w:val="Texto"/>
              <w:jc w:val="center"/>
              <w:rPr>
                <w:sz w:val="18"/>
                <w:szCs w:val="18"/>
              </w:rPr>
            </w:pPr>
            <w:r>
              <w:rPr>
                <w:sz w:val="18"/>
                <w:szCs w:val="18"/>
              </w:rPr>
              <w:t>USD</w:t>
            </w:r>
          </w:p>
        </w:tc>
        <w:tc>
          <w:tcPr>
            <w:tcW w:w="72" w:type="dxa"/>
            <w:vAlign w:val="bottom"/>
          </w:tcPr>
          <w:p w14:paraId="15BD4B2D" w14:textId="77777777" w:rsidR="00CE154F" w:rsidRPr="009544F5" w:rsidRDefault="00CE154F" w:rsidP="008B09DA">
            <w:pPr>
              <w:pStyle w:val="Texto"/>
              <w:jc w:val="center"/>
              <w:rPr>
                <w:sz w:val="18"/>
                <w:szCs w:val="18"/>
              </w:rPr>
            </w:pPr>
          </w:p>
        </w:tc>
        <w:tc>
          <w:tcPr>
            <w:tcW w:w="840" w:type="dxa"/>
            <w:vAlign w:val="bottom"/>
          </w:tcPr>
          <w:p w14:paraId="19F9BA7E" w14:textId="7CDB56A0" w:rsidR="00CE154F" w:rsidRPr="00217C96" w:rsidRDefault="00CE154F" w:rsidP="008B09DA">
            <w:pPr>
              <w:pStyle w:val="Texto"/>
              <w:tabs>
                <w:tab w:val="decimal" w:pos="659"/>
              </w:tabs>
              <w:rPr>
                <w:sz w:val="18"/>
                <w:szCs w:val="18"/>
              </w:rPr>
            </w:pPr>
            <w:r>
              <w:rPr>
                <w:sz w:val="18"/>
                <w:szCs w:val="18"/>
              </w:rPr>
              <w:t>278</w:t>
            </w:r>
          </w:p>
        </w:tc>
        <w:tc>
          <w:tcPr>
            <w:tcW w:w="72" w:type="dxa"/>
            <w:vAlign w:val="bottom"/>
          </w:tcPr>
          <w:p w14:paraId="1C742FA5" w14:textId="77777777" w:rsidR="00CE154F" w:rsidRPr="009544F5" w:rsidRDefault="00CE154F" w:rsidP="008B09DA">
            <w:pPr>
              <w:pStyle w:val="Texto"/>
              <w:jc w:val="center"/>
              <w:rPr>
                <w:sz w:val="18"/>
                <w:szCs w:val="18"/>
              </w:rPr>
            </w:pPr>
          </w:p>
        </w:tc>
        <w:tc>
          <w:tcPr>
            <w:tcW w:w="1100" w:type="dxa"/>
            <w:vAlign w:val="bottom"/>
          </w:tcPr>
          <w:p w14:paraId="30548570" w14:textId="041F4126" w:rsidR="00CE154F" w:rsidRDefault="00CE154F" w:rsidP="008B09DA">
            <w:pPr>
              <w:pStyle w:val="Texto"/>
              <w:jc w:val="center"/>
              <w:rPr>
                <w:sz w:val="18"/>
                <w:szCs w:val="18"/>
              </w:rPr>
            </w:pPr>
            <w:r>
              <w:rPr>
                <w:sz w:val="18"/>
                <w:szCs w:val="18"/>
              </w:rPr>
              <w:t>239,10</w:t>
            </w:r>
          </w:p>
        </w:tc>
        <w:tc>
          <w:tcPr>
            <w:tcW w:w="72" w:type="dxa"/>
            <w:vAlign w:val="bottom"/>
          </w:tcPr>
          <w:p w14:paraId="358FF1E1" w14:textId="77777777" w:rsidR="00CE154F" w:rsidRPr="009544F5" w:rsidRDefault="00CE154F" w:rsidP="008B09DA">
            <w:pPr>
              <w:pStyle w:val="Texto"/>
              <w:jc w:val="center"/>
              <w:rPr>
                <w:sz w:val="18"/>
                <w:szCs w:val="18"/>
              </w:rPr>
            </w:pPr>
          </w:p>
        </w:tc>
        <w:tc>
          <w:tcPr>
            <w:tcW w:w="1008" w:type="dxa"/>
            <w:vAlign w:val="bottom"/>
          </w:tcPr>
          <w:p w14:paraId="6E3F168F" w14:textId="0C3AA42B" w:rsidR="00CE154F" w:rsidRPr="00217C96" w:rsidRDefault="00CE154F" w:rsidP="009544F5">
            <w:pPr>
              <w:pStyle w:val="Texto"/>
              <w:tabs>
                <w:tab w:val="decimal" w:pos="918"/>
              </w:tabs>
              <w:rPr>
                <w:sz w:val="18"/>
                <w:szCs w:val="18"/>
              </w:rPr>
            </w:pPr>
            <w:r>
              <w:rPr>
                <w:sz w:val="18"/>
                <w:szCs w:val="18"/>
              </w:rPr>
              <w:t>66.385</w:t>
            </w:r>
          </w:p>
        </w:tc>
        <w:tc>
          <w:tcPr>
            <w:tcW w:w="72" w:type="dxa"/>
            <w:vAlign w:val="bottom"/>
          </w:tcPr>
          <w:p w14:paraId="05515347" w14:textId="77777777" w:rsidR="00CE154F" w:rsidRDefault="00CE154F" w:rsidP="008B09DA">
            <w:pPr>
              <w:pStyle w:val="Texto"/>
              <w:rPr>
                <w:rStyle w:val="CommentReference"/>
                <w:rFonts w:ascii="Times New Roman" w:eastAsia="MS Mincho" w:hAnsi="Times New Roman"/>
                <w:lang w:eastAsia="ja-JP"/>
              </w:rPr>
            </w:pPr>
          </w:p>
        </w:tc>
        <w:tc>
          <w:tcPr>
            <w:tcW w:w="1125" w:type="dxa"/>
            <w:gridSpan w:val="2"/>
            <w:vAlign w:val="bottom"/>
          </w:tcPr>
          <w:p w14:paraId="1BF490DA" w14:textId="46C7F4A6" w:rsidR="00CE154F" w:rsidRPr="00217C96" w:rsidRDefault="00CE154F" w:rsidP="009544F5">
            <w:pPr>
              <w:pStyle w:val="Texto"/>
              <w:tabs>
                <w:tab w:val="decimal" w:pos="1008"/>
              </w:tabs>
              <w:rPr>
                <w:sz w:val="18"/>
                <w:szCs w:val="18"/>
              </w:rPr>
            </w:pPr>
            <w:r>
              <w:rPr>
                <w:sz w:val="18"/>
                <w:szCs w:val="18"/>
              </w:rPr>
              <w:t>71.396</w:t>
            </w:r>
          </w:p>
        </w:tc>
      </w:tr>
      <w:tr w:rsidR="008B09DA" w:rsidRPr="009544F5" w14:paraId="43823F12" w14:textId="77777777" w:rsidTr="009544F5">
        <w:tc>
          <w:tcPr>
            <w:tcW w:w="4678" w:type="dxa"/>
            <w:vAlign w:val="bottom"/>
          </w:tcPr>
          <w:p w14:paraId="28DCC5C0" w14:textId="3AF1D148" w:rsidR="008B09DA" w:rsidRPr="009544F5" w:rsidRDefault="008B09DA" w:rsidP="008B09DA">
            <w:pPr>
              <w:pStyle w:val="Texto"/>
              <w:ind w:left="180"/>
              <w:rPr>
                <w:b/>
                <w:sz w:val="18"/>
                <w:szCs w:val="18"/>
              </w:rPr>
            </w:pPr>
            <w:proofErr w:type="gramStart"/>
            <w:r w:rsidRPr="009544F5">
              <w:rPr>
                <w:b/>
                <w:sz w:val="18"/>
                <w:szCs w:val="18"/>
              </w:rPr>
              <w:t>Total</w:t>
            </w:r>
            <w:proofErr w:type="gramEnd"/>
            <w:r w:rsidRPr="009544F5">
              <w:rPr>
                <w:b/>
                <w:sz w:val="18"/>
                <w:szCs w:val="18"/>
              </w:rPr>
              <w:t xml:space="preserve"> de otros créditos financieros</w:t>
            </w:r>
          </w:p>
        </w:tc>
        <w:tc>
          <w:tcPr>
            <w:tcW w:w="72" w:type="dxa"/>
            <w:vAlign w:val="bottom"/>
          </w:tcPr>
          <w:p w14:paraId="389B1BD6" w14:textId="77777777" w:rsidR="008B09DA" w:rsidRPr="009544F5" w:rsidRDefault="008B09DA" w:rsidP="008B09DA">
            <w:pPr>
              <w:pStyle w:val="Texto"/>
              <w:rPr>
                <w:sz w:val="18"/>
                <w:szCs w:val="18"/>
              </w:rPr>
            </w:pPr>
          </w:p>
        </w:tc>
        <w:tc>
          <w:tcPr>
            <w:tcW w:w="636" w:type="dxa"/>
            <w:vAlign w:val="bottom"/>
          </w:tcPr>
          <w:p w14:paraId="3187A65A" w14:textId="77777777" w:rsidR="008B09DA" w:rsidRPr="009544F5" w:rsidRDefault="008B09DA" w:rsidP="008B09DA">
            <w:pPr>
              <w:pStyle w:val="Texto"/>
              <w:jc w:val="center"/>
              <w:rPr>
                <w:sz w:val="18"/>
                <w:szCs w:val="18"/>
              </w:rPr>
            </w:pPr>
          </w:p>
        </w:tc>
        <w:tc>
          <w:tcPr>
            <w:tcW w:w="72" w:type="dxa"/>
            <w:vAlign w:val="bottom"/>
          </w:tcPr>
          <w:p w14:paraId="3C059AB8" w14:textId="77777777" w:rsidR="008B09DA" w:rsidRPr="009544F5" w:rsidRDefault="008B09DA" w:rsidP="008B09DA">
            <w:pPr>
              <w:pStyle w:val="Texto"/>
              <w:jc w:val="center"/>
              <w:rPr>
                <w:sz w:val="18"/>
                <w:szCs w:val="18"/>
              </w:rPr>
            </w:pPr>
          </w:p>
        </w:tc>
        <w:tc>
          <w:tcPr>
            <w:tcW w:w="840" w:type="dxa"/>
            <w:vAlign w:val="bottom"/>
          </w:tcPr>
          <w:p w14:paraId="3E0D5E62" w14:textId="77777777" w:rsidR="008B09DA" w:rsidRPr="009544F5" w:rsidRDefault="008B09DA" w:rsidP="008B09DA">
            <w:pPr>
              <w:pStyle w:val="Texto"/>
              <w:tabs>
                <w:tab w:val="decimal" w:pos="659"/>
              </w:tabs>
              <w:rPr>
                <w:sz w:val="18"/>
                <w:szCs w:val="18"/>
              </w:rPr>
            </w:pPr>
          </w:p>
        </w:tc>
        <w:tc>
          <w:tcPr>
            <w:tcW w:w="72" w:type="dxa"/>
            <w:vAlign w:val="bottom"/>
          </w:tcPr>
          <w:p w14:paraId="21EAB1C4" w14:textId="77777777" w:rsidR="008B09DA" w:rsidRPr="009544F5" w:rsidRDefault="008B09DA" w:rsidP="008B09DA">
            <w:pPr>
              <w:jc w:val="center"/>
              <w:rPr>
                <w:sz w:val="18"/>
                <w:szCs w:val="18"/>
              </w:rPr>
            </w:pPr>
          </w:p>
        </w:tc>
        <w:tc>
          <w:tcPr>
            <w:tcW w:w="1100" w:type="dxa"/>
            <w:vAlign w:val="bottom"/>
          </w:tcPr>
          <w:p w14:paraId="43B26FB7" w14:textId="77777777" w:rsidR="008B09DA" w:rsidRPr="009544F5" w:rsidRDefault="008B09DA" w:rsidP="008B09DA">
            <w:pPr>
              <w:pStyle w:val="Texto"/>
              <w:jc w:val="center"/>
              <w:rPr>
                <w:sz w:val="18"/>
                <w:szCs w:val="18"/>
              </w:rPr>
            </w:pPr>
          </w:p>
        </w:tc>
        <w:tc>
          <w:tcPr>
            <w:tcW w:w="72" w:type="dxa"/>
            <w:vAlign w:val="bottom"/>
          </w:tcPr>
          <w:p w14:paraId="2F748C35" w14:textId="77777777" w:rsidR="008B09DA" w:rsidRPr="009544F5" w:rsidRDefault="008B09DA" w:rsidP="008B09DA">
            <w:pPr>
              <w:jc w:val="center"/>
              <w:rPr>
                <w:sz w:val="18"/>
                <w:szCs w:val="18"/>
              </w:rPr>
            </w:pPr>
          </w:p>
        </w:tc>
        <w:tc>
          <w:tcPr>
            <w:tcW w:w="1008" w:type="dxa"/>
            <w:tcBorders>
              <w:top w:val="single" w:sz="6" w:space="0" w:color="auto"/>
              <w:bottom w:val="single" w:sz="6" w:space="0" w:color="auto"/>
            </w:tcBorders>
            <w:vAlign w:val="bottom"/>
          </w:tcPr>
          <w:p w14:paraId="2533A718" w14:textId="31BC99C6" w:rsidR="008B09DA" w:rsidRPr="009544F5" w:rsidRDefault="00217C96" w:rsidP="009544F5">
            <w:pPr>
              <w:pStyle w:val="Texto"/>
              <w:tabs>
                <w:tab w:val="decimal" w:pos="918"/>
              </w:tabs>
              <w:rPr>
                <w:b/>
                <w:sz w:val="18"/>
                <w:szCs w:val="18"/>
              </w:rPr>
            </w:pPr>
            <w:r w:rsidRPr="00217C96">
              <w:rPr>
                <w:b/>
                <w:sz w:val="18"/>
                <w:szCs w:val="18"/>
              </w:rPr>
              <w:t>911.893</w:t>
            </w:r>
          </w:p>
        </w:tc>
        <w:tc>
          <w:tcPr>
            <w:tcW w:w="72" w:type="dxa"/>
            <w:vAlign w:val="bottom"/>
          </w:tcPr>
          <w:p w14:paraId="499E1564" w14:textId="77777777" w:rsidR="008B09DA" w:rsidRPr="009544F5" w:rsidRDefault="008B09DA" w:rsidP="008B09DA">
            <w:pPr>
              <w:pStyle w:val="Texto"/>
              <w:rPr>
                <w:b/>
                <w:sz w:val="18"/>
                <w:szCs w:val="18"/>
              </w:rPr>
            </w:pPr>
          </w:p>
        </w:tc>
        <w:tc>
          <w:tcPr>
            <w:tcW w:w="1125" w:type="dxa"/>
            <w:gridSpan w:val="2"/>
            <w:tcBorders>
              <w:top w:val="single" w:sz="6" w:space="0" w:color="auto"/>
              <w:bottom w:val="single" w:sz="6" w:space="0" w:color="auto"/>
            </w:tcBorders>
            <w:vAlign w:val="bottom"/>
          </w:tcPr>
          <w:p w14:paraId="50A776B8" w14:textId="2B64057E" w:rsidR="008B09DA" w:rsidRPr="009544F5" w:rsidRDefault="00217C96" w:rsidP="009544F5">
            <w:pPr>
              <w:pStyle w:val="Texto"/>
              <w:tabs>
                <w:tab w:val="decimal" w:pos="1008"/>
              </w:tabs>
              <w:rPr>
                <w:b/>
                <w:bCs/>
                <w:sz w:val="18"/>
                <w:szCs w:val="18"/>
              </w:rPr>
            </w:pPr>
            <w:r w:rsidRPr="00217C96">
              <w:rPr>
                <w:b/>
                <w:bCs/>
                <w:sz w:val="18"/>
                <w:szCs w:val="18"/>
              </w:rPr>
              <w:t>1.357.890</w:t>
            </w:r>
          </w:p>
        </w:tc>
      </w:tr>
      <w:tr w:rsidR="008B09DA" w:rsidRPr="00065928" w14:paraId="042DF0AE" w14:textId="77777777" w:rsidTr="009544F5">
        <w:tc>
          <w:tcPr>
            <w:tcW w:w="4678" w:type="dxa"/>
            <w:vAlign w:val="bottom"/>
          </w:tcPr>
          <w:p w14:paraId="76BA614A" w14:textId="77777777" w:rsidR="008B09DA" w:rsidRPr="00065928" w:rsidRDefault="008B09DA" w:rsidP="008B09DA">
            <w:pPr>
              <w:pStyle w:val="Texto"/>
              <w:rPr>
                <w:sz w:val="18"/>
                <w:szCs w:val="18"/>
              </w:rPr>
            </w:pPr>
          </w:p>
        </w:tc>
        <w:tc>
          <w:tcPr>
            <w:tcW w:w="72" w:type="dxa"/>
            <w:vAlign w:val="bottom"/>
          </w:tcPr>
          <w:p w14:paraId="67334639" w14:textId="77777777" w:rsidR="008B09DA" w:rsidRPr="00065928" w:rsidRDefault="008B09DA" w:rsidP="008B09DA">
            <w:pPr>
              <w:pStyle w:val="Texto"/>
              <w:rPr>
                <w:sz w:val="18"/>
                <w:szCs w:val="18"/>
              </w:rPr>
            </w:pPr>
          </w:p>
        </w:tc>
        <w:tc>
          <w:tcPr>
            <w:tcW w:w="636" w:type="dxa"/>
            <w:vAlign w:val="bottom"/>
          </w:tcPr>
          <w:p w14:paraId="3519D9BD" w14:textId="2ED9E7D6" w:rsidR="008B09DA" w:rsidRPr="00065928" w:rsidRDefault="008B09DA" w:rsidP="008B09DA">
            <w:pPr>
              <w:pStyle w:val="Texto"/>
              <w:jc w:val="center"/>
              <w:rPr>
                <w:sz w:val="18"/>
                <w:szCs w:val="18"/>
              </w:rPr>
            </w:pPr>
          </w:p>
        </w:tc>
        <w:tc>
          <w:tcPr>
            <w:tcW w:w="72" w:type="dxa"/>
            <w:vAlign w:val="bottom"/>
          </w:tcPr>
          <w:p w14:paraId="3BC30A1E" w14:textId="77777777" w:rsidR="008B09DA" w:rsidRPr="00065928" w:rsidRDefault="008B09DA" w:rsidP="008B09DA">
            <w:pPr>
              <w:pStyle w:val="Texto"/>
              <w:jc w:val="center"/>
              <w:rPr>
                <w:sz w:val="18"/>
                <w:szCs w:val="18"/>
              </w:rPr>
            </w:pPr>
          </w:p>
        </w:tc>
        <w:tc>
          <w:tcPr>
            <w:tcW w:w="840" w:type="dxa"/>
            <w:vAlign w:val="bottom"/>
          </w:tcPr>
          <w:p w14:paraId="4467EE4D" w14:textId="789FD7A1" w:rsidR="008B09DA" w:rsidRPr="00065928" w:rsidRDefault="008B09DA" w:rsidP="008B09DA">
            <w:pPr>
              <w:pStyle w:val="Texto"/>
              <w:tabs>
                <w:tab w:val="decimal" w:pos="659"/>
              </w:tabs>
              <w:rPr>
                <w:sz w:val="18"/>
                <w:szCs w:val="18"/>
              </w:rPr>
            </w:pPr>
          </w:p>
        </w:tc>
        <w:tc>
          <w:tcPr>
            <w:tcW w:w="72" w:type="dxa"/>
            <w:vAlign w:val="bottom"/>
          </w:tcPr>
          <w:p w14:paraId="622DCBCC" w14:textId="77777777" w:rsidR="008B09DA" w:rsidRPr="00065928" w:rsidRDefault="008B09DA" w:rsidP="008B09DA">
            <w:pPr>
              <w:jc w:val="center"/>
              <w:rPr>
                <w:sz w:val="18"/>
                <w:szCs w:val="18"/>
              </w:rPr>
            </w:pPr>
          </w:p>
        </w:tc>
        <w:tc>
          <w:tcPr>
            <w:tcW w:w="1100" w:type="dxa"/>
            <w:vAlign w:val="bottom"/>
          </w:tcPr>
          <w:p w14:paraId="11F04A6C" w14:textId="272021FE" w:rsidR="008B09DA" w:rsidRPr="00065928" w:rsidRDefault="008B09DA" w:rsidP="008B09DA">
            <w:pPr>
              <w:pStyle w:val="Texto"/>
              <w:jc w:val="center"/>
              <w:rPr>
                <w:sz w:val="18"/>
                <w:szCs w:val="18"/>
              </w:rPr>
            </w:pPr>
          </w:p>
        </w:tc>
        <w:tc>
          <w:tcPr>
            <w:tcW w:w="72" w:type="dxa"/>
            <w:vAlign w:val="bottom"/>
          </w:tcPr>
          <w:p w14:paraId="4A63C7A2" w14:textId="77777777" w:rsidR="008B09DA" w:rsidRPr="00065928" w:rsidRDefault="008B09DA" w:rsidP="008B09DA">
            <w:pPr>
              <w:jc w:val="center"/>
              <w:rPr>
                <w:sz w:val="18"/>
                <w:szCs w:val="18"/>
              </w:rPr>
            </w:pPr>
          </w:p>
        </w:tc>
        <w:tc>
          <w:tcPr>
            <w:tcW w:w="1008" w:type="dxa"/>
            <w:tcBorders>
              <w:top w:val="single" w:sz="6" w:space="0" w:color="auto"/>
            </w:tcBorders>
            <w:vAlign w:val="bottom"/>
          </w:tcPr>
          <w:p w14:paraId="70EE66BE" w14:textId="77777777" w:rsidR="008B09DA" w:rsidRPr="00065928" w:rsidRDefault="008B09DA" w:rsidP="009544F5">
            <w:pPr>
              <w:pStyle w:val="Texto"/>
              <w:tabs>
                <w:tab w:val="decimal" w:pos="918"/>
              </w:tabs>
              <w:rPr>
                <w:sz w:val="18"/>
                <w:szCs w:val="18"/>
              </w:rPr>
            </w:pPr>
          </w:p>
        </w:tc>
        <w:tc>
          <w:tcPr>
            <w:tcW w:w="72" w:type="dxa"/>
            <w:vAlign w:val="bottom"/>
          </w:tcPr>
          <w:p w14:paraId="04E87F83" w14:textId="77777777" w:rsidR="008B09DA" w:rsidRPr="00065928" w:rsidRDefault="008B09DA" w:rsidP="008B09DA">
            <w:pPr>
              <w:pStyle w:val="Texto"/>
              <w:rPr>
                <w:sz w:val="18"/>
                <w:szCs w:val="18"/>
              </w:rPr>
            </w:pPr>
          </w:p>
        </w:tc>
        <w:tc>
          <w:tcPr>
            <w:tcW w:w="1125" w:type="dxa"/>
            <w:gridSpan w:val="2"/>
            <w:tcBorders>
              <w:top w:val="single" w:sz="6" w:space="0" w:color="auto"/>
            </w:tcBorders>
            <w:vAlign w:val="bottom"/>
          </w:tcPr>
          <w:p w14:paraId="66707B10" w14:textId="77777777" w:rsidR="008B09DA" w:rsidRPr="00065928" w:rsidRDefault="008B09DA" w:rsidP="009544F5">
            <w:pPr>
              <w:pStyle w:val="Texto"/>
              <w:tabs>
                <w:tab w:val="decimal" w:pos="1008"/>
              </w:tabs>
              <w:rPr>
                <w:sz w:val="18"/>
                <w:szCs w:val="18"/>
              </w:rPr>
            </w:pPr>
          </w:p>
        </w:tc>
      </w:tr>
      <w:tr w:rsidR="008B09DA" w:rsidRPr="009544F5" w14:paraId="4BF571E8" w14:textId="77777777" w:rsidTr="009544F5">
        <w:tc>
          <w:tcPr>
            <w:tcW w:w="4678" w:type="dxa"/>
            <w:vAlign w:val="bottom"/>
          </w:tcPr>
          <w:p w14:paraId="5140CD2F" w14:textId="77777777" w:rsidR="008B09DA" w:rsidRPr="009544F5" w:rsidRDefault="008B09DA" w:rsidP="008B09DA">
            <w:pPr>
              <w:pStyle w:val="Texto"/>
              <w:ind w:left="180"/>
              <w:rPr>
                <w:sz w:val="18"/>
                <w:szCs w:val="18"/>
              </w:rPr>
            </w:pPr>
            <w:r w:rsidRPr="009544F5">
              <w:rPr>
                <w:sz w:val="18"/>
                <w:szCs w:val="18"/>
              </w:rPr>
              <w:t>Deudores comunes</w:t>
            </w:r>
          </w:p>
        </w:tc>
        <w:tc>
          <w:tcPr>
            <w:tcW w:w="72" w:type="dxa"/>
            <w:vAlign w:val="bottom"/>
          </w:tcPr>
          <w:p w14:paraId="3E0C5466" w14:textId="77777777" w:rsidR="008B09DA" w:rsidRPr="009544F5" w:rsidRDefault="008B09DA" w:rsidP="008B09DA">
            <w:pPr>
              <w:pStyle w:val="Texto"/>
              <w:rPr>
                <w:sz w:val="18"/>
                <w:szCs w:val="18"/>
              </w:rPr>
            </w:pPr>
          </w:p>
        </w:tc>
        <w:tc>
          <w:tcPr>
            <w:tcW w:w="636" w:type="dxa"/>
            <w:vAlign w:val="bottom"/>
          </w:tcPr>
          <w:p w14:paraId="7A0E9C1A" w14:textId="2180014E" w:rsidR="008B09DA" w:rsidRPr="009544F5" w:rsidRDefault="008B09DA" w:rsidP="008B09DA">
            <w:pPr>
              <w:pStyle w:val="Texto"/>
              <w:jc w:val="center"/>
              <w:rPr>
                <w:sz w:val="18"/>
                <w:szCs w:val="18"/>
              </w:rPr>
            </w:pPr>
            <w:r w:rsidRPr="009544F5">
              <w:rPr>
                <w:sz w:val="18"/>
                <w:szCs w:val="18"/>
              </w:rPr>
              <w:t>USD</w:t>
            </w:r>
          </w:p>
        </w:tc>
        <w:tc>
          <w:tcPr>
            <w:tcW w:w="72" w:type="dxa"/>
            <w:vAlign w:val="bottom"/>
          </w:tcPr>
          <w:p w14:paraId="1D87837D" w14:textId="77777777" w:rsidR="008B09DA" w:rsidRPr="009544F5" w:rsidRDefault="008B09DA" w:rsidP="008B09DA">
            <w:pPr>
              <w:pStyle w:val="Texto"/>
              <w:jc w:val="center"/>
              <w:rPr>
                <w:sz w:val="18"/>
                <w:szCs w:val="18"/>
              </w:rPr>
            </w:pPr>
          </w:p>
        </w:tc>
        <w:tc>
          <w:tcPr>
            <w:tcW w:w="840" w:type="dxa"/>
            <w:vAlign w:val="bottom"/>
          </w:tcPr>
          <w:p w14:paraId="72CC1791" w14:textId="37336DF8" w:rsidR="008B09DA" w:rsidRPr="009544F5" w:rsidRDefault="00217C96" w:rsidP="008B09DA">
            <w:pPr>
              <w:pStyle w:val="Texto"/>
              <w:tabs>
                <w:tab w:val="decimal" w:pos="659"/>
              </w:tabs>
              <w:rPr>
                <w:sz w:val="18"/>
                <w:szCs w:val="18"/>
              </w:rPr>
            </w:pPr>
            <w:r w:rsidRPr="00217C96">
              <w:rPr>
                <w:sz w:val="18"/>
                <w:szCs w:val="18"/>
              </w:rPr>
              <w:t>8.831</w:t>
            </w:r>
          </w:p>
        </w:tc>
        <w:tc>
          <w:tcPr>
            <w:tcW w:w="72" w:type="dxa"/>
            <w:vAlign w:val="bottom"/>
          </w:tcPr>
          <w:p w14:paraId="1AB1089E" w14:textId="77777777" w:rsidR="008B09DA" w:rsidRPr="009544F5" w:rsidRDefault="008B09DA" w:rsidP="008B09DA">
            <w:pPr>
              <w:jc w:val="center"/>
              <w:rPr>
                <w:sz w:val="18"/>
                <w:szCs w:val="18"/>
              </w:rPr>
            </w:pPr>
          </w:p>
        </w:tc>
        <w:tc>
          <w:tcPr>
            <w:tcW w:w="1100" w:type="dxa"/>
            <w:vAlign w:val="bottom"/>
          </w:tcPr>
          <w:p w14:paraId="14A46174" w14:textId="4B0E899A" w:rsidR="008B09DA" w:rsidRPr="009544F5" w:rsidRDefault="00217C96" w:rsidP="008B09DA">
            <w:pPr>
              <w:pStyle w:val="Texto"/>
              <w:jc w:val="center"/>
              <w:rPr>
                <w:sz w:val="18"/>
                <w:szCs w:val="18"/>
              </w:rPr>
            </w:pPr>
            <w:r>
              <w:rPr>
                <w:sz w:val="18"/>
                <w:szCs w:val="18"/>
              </w:rPr>
              <w:t>239,10</w:t>
            </w:r>
          </w:p>
        </w:tc>
        <w:tc>
          <w:tcPr>
            <w:tcW w:w="72" w:type="dxa"/>
            <w:vAlign w:val="bottom"/>
          </w:tcPr>
          <w:p w14:paraId="013B60A2" w14:textId="77777777" w:rsidR="008B09DA" w:rsidRPr="009544F5" w:rsidRDefault="008B09DA" w:rsidP="008B09DA">
            <w:pPr>
              <w:jc w:val="center"/>
              <w:rPr>
                <w:sz w:val="18"/>
                <w:szCs w:val="18"/>
              </w:rPr>
            </w:pPr>
          </w:p>
        </w:tc>
        <w:tc>
          <w:tcPr>
            <w:tcW w:w="1008" w:type="dxa"/>
            <w:vAlign w:val="bottom"/>
          </w:tcPr>
          <w:p w14:paraId="5DF6D0E3" w14:textId="07C1AFDE" w:rsidR="008B09DA" w:rsidRPr="009544F5" w:rsidRDefault="00217C96" w:rsidP="009544F5">
            <w:pPr>
              <w:pStyle w:val="Texto"/>
              <w:tabs>
                <w:tab w:val="decimal" w:pos="918"/>
              </w:tabs>
              <w:rPr>
                <w:sz w:val="18"/>
                <w:szCs w:val="18"/>
              </w:rPr>
            </w:pPr>
            <w:r w:rsidRPr="00217C96">
              <w:rPr>
                <w:sz w:val="18"/>
                <w:szCs w:val="18"/>
              </w:rPr>
              <w:t>2.111.432</w:t>
            </w:r>
          </w:p>
        </w:tc>
        <w:tc>
          <w:tcPr>
            <w:tcW w:w="72" w:type="dxa"/>
            <w:vAlign w:val="bottom"/>
          </w:tcPr>
          <w:p w14:paraId="60B86A7B" w14:textId="77777777" w:rsidR="008B09DA" w:rsidRPr="009544F5" w:rsidRDefault="008B09DA" w:rsidP="008B09DA">
            <w:pPr>
              <w:pStyle w:val="Texto"/>
              <w:rPr>
                <w:sz w:val="18"/>
                <w:szCs w:val="18"/>
              </w:rPr>
            </w:pPr>
          </w:p>
        </w:tc>
        <w:tc>
          <w:tcPr>
            <w:tcW w:w="1125" w:type="dxa"/>
            <w:gridSpan w:val="2"/>
            <w:vAlign w:val="bottom"/>
          </w:tcPr>
          <w:p w14:paraId="1DD9EA12" w14:textId="2C847FBD" w:rsidR="008B09DA" w:rsidRPr="009544F5" w:rsidRDefault="00217C96" w:rsidP="009544F5">
            <w:pPr>
              <w:pStyle w:val="Texto"/>
              <w:tabs>
                <w:tab w:val="decimal" w:pos="1008"/>
              </w:tabs>
              <w:rPr>
                <w:sz w:val="18"/>
                <w:szCs w:val="18"/>
              </w:rPr>
            </w:pPr>
            <w:r w:rsidRPr="00217C96">
              <w:rPr>
                <w:sz w:val="18"/>
                <w:szCs w:val="18"/>
              </w:rPr>
              <w:t>2.508.378</w:t>
            </w:r>
          </w:p>
        </w:tc>
      </w:tr>
      <w:tr w:rsidR="008B09DA" w:rsidRPr="009544F5" w14:paraId="505776DF" w14:textId="77777777" w:rsidTr="009544F5">
        <w:tc>
          <w:tcPr>
            <w:tcW w:w="4678" w:type="dxa"/>
            <w:vAlign w:val="bottom"/>
          </w:tcPr>
          <w:p w14:paraId="13FC682F" w14:textId="77777777" w:rsidR="008B09DA" w:rsidRPr="009544F5" w:rsidRDefault="008B09DA" w:rsidP="008B09DA">
            <w:pPr>
              <w:pStyle w:val="Texto"/>
              <w:ind w:left="180"/>
              <w:rPr>
                <w:sz w:val="18"/>
                <w:szCs w:val="18"/>
              </w:rPr>
            </w:pPr>
          </w:p>
        </w:tc>
        <w:tc>
          <w:tcPr>
            <w:tcW w:w="72" w:type="dxa"/>
            <w:vAlign w:val="bottom"/>
          </w:tcPr>
          <w:p w14:paraId="5535953C" w14:textId="77777777" w:rsidR="008B09DA" w:rsidRPr="009544F5" w:rsidRDefault="008B09DA" w:rsidP="008B09DA">
            <w:pPr>
              <w:pStyle w:val="Texto"/>
              <w:rPr>
                <w:sz w:val="18"/>
                <w:szCs w:val="18"/>
              </w:rPr>
            </w:pPr>
          </w:p>
        </w:tc>
        <w:tc>
          <w:tcPr>
            <w:tcW w:w="636" w:type="dxa"/>
            <w:vAlign w:val="bottom"/>
          </w:tcPr>
          <w:p w14:paraId="03AB078D" w14:textId="77777777" w:rsidR="008B09DA" w:rsidRPr="009544F5" w:rsidRDefault="008B09DA" w:rsidP="008B09DA">
            <w:pPr>
              <w:pStyle w:val="Texto"/>
              <w:jc w:val="center"/>
              <w:rPr>
                <w:sz w:val="18"/>
                <w:szCs w:val="18"/>
              </w:rPr>
            </w:pPr>
            <w:r w:rsidRPr="009544F5">
              <w:rPr>
                <w:sz w:val="18"/>
                <w:szCs w:val="18"/>
              </w:rPr>
              <w:t>EUR</w:t>
            </w:r>
          </w:p>
        </w:tc>
        <w:tc>
          <w:tcPr>
            <w:tcW w:w="72" w:type="dxa"/>
            <w:vAlign w:val="bottom"/>
          </w:tcPr>
          <w:p w14:paraId="534D5D26" w14:textId="77777777" w:rsidR="008B09DA" w:rsidRPr="009544F5" w:rsidRDefault="008B09DA" w:rsidP="008B09DA">
            <w:pPr>
              <w:pStyle w:val="Texto"/>
              <w:jc w:val="center"/>
              <w:rPr>
                <w:sz w:val="18"/>
                <w:szCs w:val="18"/>
              </w:rPr>
            </w:pPr>
          </w:p>
        </w:tc>
        <w:tc>
          <w:tcPr>
            <w:tcW w:w="840" w:type="dxa"/>
            <w:vAlign w:val="bottom"/>
          </w:tcPr>
          <w:p w14:paraId="59FB6C18" w14:textId="72252FF4" w:rsidR="008B09DA" w:rsidRPr="009544F5" w:rsidRDefault="00217C96" w:rsidP="008B09DA">
            <w:pPr>
              <w:pStyle w:val="Texto"/>
              <w:tabs>
                <w:tab w:val="decimal" w:pos="659"/>
              </w:tabs>
              <w:rPr>
                <w:sz w:val="18"/>
                <w:szCs w:val="18"/>
              </w:rPr>
            </w:pPr>
            <w:r w:rsidRPr="00217C96">
              <w:rPr>
                <w:sz w:val="18"/>
                <w:szCs w:val="18"/>
              </w:rPr>
              <w:t>1.054</w:t>
            </w:r>
          </w:p>
        </w:tc>
        <w:tc>
          <w:tcPr>
            <w:tcW w:w="72" w:type="dxa"/>
            <w:vAlign w:val="bottom"/>
          </w:tcPr>
          <w:p w14:paraId="1D6EC723" w14:textId="77777777" w:rsidR="008B09DA" w:rsidRPr="009544F5" w:rsidRDefault="008B09DA" w:rsidP="008B09DA">
            <w:pPr>
              <w:jc w:val="center"/>
              <w:rPr>
                <w:sz w:val="18"/>
                <w:szCs w:val="18"/>
              </w:rPr>
            </w:pPr>
          </w:p>
        </w:tc>
        <w:tc>
          <w:tcPr>
            <w:tcW w:w="1100" w:type="dxa"/>
            <w:vAlign w:val="bottom"/>
          </w:tcPr>
          <w:p w14:paraId="3DDA4B34" w14:textId="17AD899F" w:rsidR="008B09DA" w:rsidRPr="009544F5" w:rsidRDefault="00217C96" w:rsidP="008B09DA">
            <w:pPr>
              <w:pStyle w:val="Texto"/>
              <w:jc w:val="center"/>
              <w:rPr>
                <w:sz w:val="18"/>
                <w:szCs w:val="18"/>
              </w:rPr>
            </w:pPr>
            <w:r>
              <w:rPr>
                <w:sz w:val="18"/>
                <w:szCs w:val="18"/>
              </w:rPr>
              <w:t>254,86</w:t>
            </w:r>
          </w:p>
        </w:tc>
        <w:tc>
          <w:tcPr>
            <w:tcW w:w="72" w:type="dxa"/>
            <w:vAlign w:val="bottom"/>
          </w:tcPr>
          <w:p w14:paraId="7A83DA49" w14:textId="77777777" w:rsidR="008B09DA" w:rsidRPr="009544F5" w:rsidRDefault="008B09DA" w:rsidP="008B09DA">
            <w:pPr>
              <w:jc w:val="center"/>
              <w:rPr>
                <w:sz w:val="18"/>
                <w:szCs w:val="18"/>
              </w:rPr>
            </w:pPr>
          </w:p>
        </w:tc>
        <w:tc>
          <w:tcPr>
            <w:tcW w:w="1008" w:type="dxa"/>
            <w:vAlign w:val="bottom"/>
          </w:tcPr>
          <w:p w14:paraId="2F5A1EE7" w14:textId="7785547A" w:rsidR="008B09DA" w:rsidRPr="009544F5" w:rsidRDefault="00217C96" w:rsidP="009544F5">
            <w:pPr>
              <w:pStyle w:val="Texto"/>
              <w:tabs>
                <w:tab w:val="decimal" w:pos="918"/>
              </w:tabs>
              <w:rPr>
                <w:sz w:val="18"/>
                <w:szCs w:val="18"/>
              </w:rPr>
            </w:pPr>
            <w:r w:rsidRPr="00217C96">
              <w:rPr>
                <w:sz w:val="18"/>
                <w:szCs w:val="18"/>
              </w:rPr>
              <w:t>268.685</w:t>
            </w:r>
          </w:p>
        </w:tc>
        <w:tc>
          <w:tcPr>
            <w:tcW w:w="72" w:type="dxa"/>
            <w:vAlign w:val="bottom"/>
          </w:tcPr>
          <w:p w14:paraId="2F604B7A" w14:textId="77777777" w:rsidR="008B09DA" w:rsidRPr="009544F5" w:rsidRDefault="008B09DA" w:rsidP="008B09DA">
            <w:pPr>
              <w:pStyle w:val="Texto"/>
              <w:rPr>
                <w:sz w:val="18"/>
                <w:szCs w:val="18"/>
              </w:rPr>
            </w:pPr>
          </w:p>
        </w:tc>
        <w:tc>
          <w:tcPr>
            <w:tcW w:w="1125" w:type="dxa"/>
            <w:gridSpan w:val="2"/>
            <w:vAlign w:val="bottom"/>
          </w:tcPr>
          <w:p w14:paraId="1C3C4CB5" w14:textId="5106C39B" w:rsidR="008B09DA" w:rsidRPr="009544F5" w:rsidRDefault="00217C96" w:rsidP="009544F5">
            <w:pPr>
              <w:pStyle w:val="Texto"/>
              <w:tabs>
                <w:tab w:val="decimal" w:pos="1008"/>
              </w:tabs>
              <w:rPr>
                <w:sz w:val="18"/>
                <w:szCs w:val="18"/>
              </w:rPr>
            </w:pPr>
            <w:r w:rsidRPr="00217C96">
              <w:rPr>
                <w:sz w:val="18"/>
                <w:szCs w:val="18"/>
              </w:rPr>
              <w:t>942.007</w:t>
            </w:r>
          </w:p>
        </w:tc>
      </w:tr>
      <w:tr w:rsidR="00CC3D12" w:rsidRPr="009544F5" w14:paraId="19291487" w14:textId="77777777" w:rsidTr="009544F5">
        <w:tc>
          <w:tcPr>
            <w:tcW w:w="4678" w:type="dxa"/>
            <w:vAlign w:val="bottom"/>
          </w:tcPr>
          <w:p w14:paraId="7650A7DE" w14:textId="69F6999C" w:rsidR="00CC3D12" w:rsidRPr="009544F5" w:rsidRDefault="00CC3D12" w:rsidP="00CC3D12">
            <w:pPr>
              <w:pStyle w:val="Texto"/>
              <w:ind w:left="180"/>
              <w:jc w:val="left"/>
              <w:rPr>
                <w:sz w:val="18"/>
                <w:szCs w:val="18"/>
              </w:rPr>
            </w:pPr>
            <w:proofErr w:type="gramStart"/>
            <w:r w:rsidRPr="009544F5">
              <w:rPr>
                <w:b/>
                <w:sz w:val="18"/>
                <w:szCs w:val="18"/>
              </w:rPr>
              <w:t>Total</w:t>
            </w:r>
            <w:proofErr w:type="gramEnd"/>
            <w:r w:rsidRPr="009544F5">
              <w:rPr>
                <w:b/>
                <w:sz w:val="18"/>
                <w:szCs w:val="18"/>
              </w:rPr>
              <w:t xml:space="preserve"> de deudores comerciales y otras cuentas por cobrar</w:t>
            </w:r>
          </w:p>
        </w:tc>
        <w:tc>
          <w:tcPr>
            <w:tcW w:w="72" w:type="dxa"/>
            <w:vAlign w:val="bottom"/>
          </w:tcPr>
          <w:p w14:paraId="0F44E045" w14:textId="77777777" w:rsidR="00CC3D12" w:rsidRPr="009544F5" w:rsidRDefault="00CC3D12" w:rsidP="00CC3D12">
            <w:pPr>
              <w:pStyle w:val="Texto"/>
              <w:rPr>
                <w:sz w:val="18"/>
                <w:szCs w:val="18"/>
              </w:rPr>
            </w:pPr>
          </w:p>
        </w:tc>
        <w:tc>
          <w:tcPr>
            <w:tcW w:w="636" w:type="dxa"/>
            <w:vAlign w:val="bottom"/>
          </w:tcPr>
          <w:p w14:paraId="605C6AD7" w14:textId="77777777" w:rsidR="00CC3D12" w:rsidRPr="009544F5" w:rsidRDefault="00CC3D12" w:rsidP="00CC3D12">
            <w:pPr>
              <w:pStyle w:val="Texto"/>
              <w:jc w:val="center"/>
              <w:rPr>
                <w:sz w:val="18"/>
                <w:szCs w:val="18"/>
              </w:rPr>
            </w:pPr>
          </w:p>
        </w:tc>
        <w:tc>
          <w:tcPr>
            <w:tcW w:w="72" w:type="dxa"/>
            <w:vAlign w:val="bottom"/>
          </w:tcPr>
          <w:p w14:paraId="547BA7A6" w14:textId="77777777" w:rsidR="00CC3D12" w:rsidRPr="009544F5" w:rsidRDefault="00CC3D12" w:rsidP="00CC3D12">
            <w:pPr>
              <w:pStyle w:val="Texto"/>
              <w:jc w:val="center"/>
              <w:rPr>
                <w:sz w:val="18"/>
                <w:szCs w:val="18"/>
              </w:rPr>
            </w:pPr>
          </w:p>
        </w:tc>
        <w:tc>
          <w:tcPr>
            <w:tcW w:w="840" w:type="dxa"/>
            <w:vAlign w:val="bottom"/>
          </w:tcPr>
          <w:p w14:paraId="26DB7A93" w14:textId="77777777" w:rsidR="00CC3D12" w:rsidRPr="009544F5" w:rsidRDefault="00CC3D12" w:rsidP="00CC3D12">
            <w:pPr>
              <w:pStyle w:val="Texto"/>
              <w:tabs>
                <w:tab w:val="decimal" w:pos="659"/>
              </w:tabs>
              <w:rPr>
                <w:sz w:val="18"/>
                <w:szCs w:val="18"/>
              </w:rPr>
            </w:pPr>
          </w:p>
        </w:tc>
        <w:tc>
          <w:tcPr>
            <w:tcW w:w="72" w:type="dxa"/>
            <w:vAlign w:val="bottom"/>
          </w:tcPr>
          <w:p w14:paraId="4CFA2920" w14:textId="77777777" w:rsidR="00CC3D12" w:rsidRPr="009544F5" w:rsidRDefault="00CC3D12" w:rsidP="00CC3D12">
            <w:pPr>
              <w:jc w:val="center"/>
              <w:rPr>
                <w:sz w:val="18"/>
                <w:szCs w:val="18"/>
              </w:rPr>
            </w:pPr>
          </w:p>
        </w:tc>
        <w:tc>
          <w:tcPr>
            <w:tcW w:w="1100" w:type="dxa"/>
            <w:vAlign w:val="bottom"/>
          </w:tcPr>
          <w:p w14:paraId="340894A8" w14:textId="77777777" w:rsidR="00CC3D12" w:rsidRPr="009544F5" w:rsidRDefault="00CC3D12" w:rsidP="00CC3D12">
            <w:pPr>
              <w:pStyle w:val="Texto"/>
              <w:jc w:val="center"/>
              <w:rPr>
                <w:sz w:val="18"/>
                <w:szCs w:val="18"/>
              </w:rPr>
            </w:pPr>
          </w:p>
        </w:tc>
        <w:tc>
          <w:tcPr>
            <w:tcW w:w="72" w:type="dxa"/>
            <w:vAlign w:val="bottom"/>
          </w:tcPr>
          <w:p w14:paraId="483BB750" w14:textId="77777777" w:rsidR="00CC3D12" w:rsidRPr="009544F5" w:rsidRDefault="00CC3D12" w:rsidP="00CC3D12">
            <w:pPr>
              <w:jc w:val="center"/>
              <w:rPr>
                <w:sz w:val="18"/>
                <w:szCs w:val="18"/>
              </w:rPr>
            </w:pPr>
          </w:p>
        </w:tc>
        <w:tc>
          <w:tcPr>
            <w:tcW w:w="1008" w:type="dxa"/>
            <w:tcBorders>
              <w:top w:val="single" w:sz="6" w:space="0" w:color="auto"/>
              <w:bottom w:val="single" w:sz="6" w:space="0" w:color="auto"/>
            </w:tcBorders>
            <w:vAlign w:val="bottom"/>
          </w:tcPr>
          <w:p w14:paraId="35F46070" w14:textId="0B8AF1BF" w:rsidR="00CC3D12" w:rsidRPr="009544F5" w:rsidRDefault="00217C96" w:rsidP="009544F5">
            <w:pPr>
              <w:pStyle w:val="Texto"/>
              <w:tabs>
                <w:tab w:val="decimal" w:pos="918"/>
              </w:tabs>
              <w:rPr>
                <w:b/>
                <w:bCs/>
                <w:sz w:val="18"/>
                <w:szCs w:val="18"/>
              </w:rPr>
            </w:pPr>
            <w:r w:rsidRPr="00217C96">
              <w:rPr>
                <w:b/>
                <w:bCs/>
                <w:sz w:val="18"/>
                <w:szCs w:val="18"/>
              </w:rPr>
              <w:t>2.380.117</w:t>
            </w:r>
          </w:p>
        </w:tc>
        <w:tc>
          <w:tcPr>
            <w:tcW w:w="72" w:type="dxa"/>
            <w:vAlign w:val="bottom"/>
          </w:tcPr>
          <w:p w14:paraId="7B24837F" w14:textId="77777777" w:rsidR="00CC3D12" w:rsidRPr="009544F5" w:rsidRDefault="00CC3D12" w:rsidP="00CC3D12">
            <w:pPr>
              <w:rPr>
                <w:b/>
                <w:bCs/>
                <w:sz w:val="18"/>
                <w:szCs w:val="18"/>
              </w:rPr>
            </w:pPr>
          </w:p>
        </w:tc>
        <w:tc>
          <w:tcPr>
            <w:tcW w:w="1125" w:type="dxa"/>
            <w:gridSpan w:val="2"/>
            <w:tcBorders>
              <w:top w:val="single" w:sz="6" w:space="0" w:color="auto"/>
              <w:bottom w:val="single" w:sz="6" w:space="0" w:color="auto"/>
            </w:tcBorders>
            <w:vAlign w:val="bottom"/>
          </w:tcPr>
          <w:p w14:paraId="42D5A509" w14:textId="6C68D718" w:rsidR="00CC3D12" w:rsidRPr="009544F5" w:rsidRDefault="00217C96" w:rsidP="009544F5">
            <w:pPr>
              <w:pStyle w:val="Texto"/>
              <w:tabs>
                <w:tab w:val="decimal" w:pos="1008"/>
              </w:tabs>
              <w:rPr>
                <w:b/>
                <w:bCs/>
                <w:sz w:val="18"/>
                <w:szCs w:val="18"/>
              </w:rPr>
            </w:pPr>
            <w:r w:rsidRPr="00217C96">
              <w:rPr>
                <w:b/>
                <w:bCs/>
                <w:sz w:val="18"/>
                <w:szCs w:val="18"/>
              </w:rPr>
              <w:t>3.450.385</w:t>
            </w:r>
          </w:p>
        </w:tc>
      </w:tr>
      <w:tr w:rsidR="00CC3D12" w:rsidRPr="00065928" w14:paraId="7CE56386" w14:textId="77777777" w:rsidTr="009544F5">
        <w:tc>
          <w:tcPr>
            <w:tcW w:w="4678" w:type="dxa"/>
            <w:vAlign w:val="bottom"/>
          </w:tcPr>
          <w:p w14:paraId="580532BE" w14:textId="77777777" w:rsidR="00CC3D12" w:rsidRPr="00065928" w:rsidRDefault="00CC3D12" w:rsidP="00CC3D12">
            <w:pPr>
              <w:pStyle w:val="Texto"/>
              <w:rPr>
                <w:sz w:val="18"/>
                <w:szCs w:val="18"/>
              </w:rPr>
            </w:pPr>
          </w:p>
        </w:tc>
        <w:tc>
          <w:tcPr>
            <w:tcW w:w="72" w:type="dxa"/>
            <w:vAlign w:val="bottom"/>
          </w:tcPr>
          <w:p w14:paraId="5A788999" w14:textId="77777777" w:rsidR="00CC3D12" w:rsidRPr="00065928" w:rsidRDefault="00CC3D12" w:rsidP="00CC3D12">
            <w:pPr>
              <w:pStyle w:val="Texto"/>
              <w:rPr>
                <w:sz w:val="18"/>
                <w:szCs w:val="18"/>
              </w:rPr>
            </w:pPr>
          </w:p>
        </w:tc>
        <w:tc>
          <w:tcPr>
            <w:tcW w:w="636" w:type="dxa"/>
            <w:vAlign w:val="bottom"/>
          </w:tcPr>
          <w:p w14:paraId="5D43A5F8" w14:textId="77777777" w:rsidR="00CC3D12" w:rsidRPr="00065928" w:rsidRDefault="00CC3D12" w:rsidP="00CC3D12">
            <w:pPr>
              <w:pStyle w:val="Texto"/>
              <w:jc w:val="center"/>
              <w:rPr>
                <w:sz w:val="18"/>
                <w:szCs w:val="18"/>
              </w:rPr>
            </w:pPr>
          </w:p>
        </w:tc>
        <w:tc>
          <w:tcPr>
            <w:tcW w:w="72" w:type="dxa"/>
            <w:vAlign w:val="bottom"/>
          </w:tcPr>
          <w:p w14:paraId="074310CF" w14:textId="77777777" w:rsidR="00CC3D12" w:rsidRPr="00065928" w:rsidRDefault="00CC3D12" w:rsidP="00CC3D12">
            <w:pPr>
              <w:pStyle w:val="Texto"/>
              <w:jc w:val="center"/>
              <w:rPr>
                <w:sz w:val="18"/>
                <w:szCs w:val="18"/>
              </w:rPr>
            </w:pPr>
          </w:p>
        </w:tc>
        <w:tc>
          <w:tcPr>
            <w:tcW w:w="840" w:type="dxa"/>
            <w:vAlign w:val="bottom"/>
          </w:tcPr>
          <w:p w14:paraId="32E89663" w14:textId="77777777" w:rsidR="00CC3D12" w:rsidRPr="00065928" w:rsidRDefault="00CC3D12" w:rsidP="00CC3D12">
            <w:pPr>
              <w:pStyle w:val="Texto"/>
              <w:tabs>
                <w:tab w:val="decimal" w:pos="659"/>
              </w:tabs>
              <w:rPr>
                <w:sz w:val="18"/>
                <w:szCs w:val="18"/>
              </w:rPr>
            </w:pPr>
          </w:p>
        </w:tc>
        <w:tc>
          <w:tcPr>
            <w:tcW w:w="72" w:type="dxa"/>
            <w:vAlign w:val="bottom"/>
          </w:tcPr>
          <w:p w14:paraId="1FDE2EDB" w14:textId="77777777" w:rsidR="00CC3D12" w:rsidRPr="00065928" w:rsidRDefault="00CC3D12" w:rsidP="00CC3D12">
            <w:pPr>
              <w:jc w:val="center"/>
              <w:rPr>
                <w:sz w:val="18"/>
                <w:szCs w:val="18"/>
              </w:rPr>
            </w:pPr>
          </w:p>
        </w:tc>
        <w:tc>
          <w:tcPr>
            <w:tcW w:w="1100" w:type="dxa"/>
            <w:vAlign w:val="bottom"/>
          </w:tcPr>
          <w:p w14:paraId="29B847B3" w14:textId="77777777" w:rsidR="00CC3D12" w:rsidRPr="00065928" w:rsidRDefault="00CC3D12" w:rsidP="00CC3D12">
            <w:pPr>
              <w:pStyle w:val="Texto"/>
              <w:jc w:val="center"/>
              <w:rPr>
                <w:sz w:val="18"/>
                <w:szCs w:val="18"/>
              </w:rPr>
            </w:pPr>
          </w:p>
        </w:tc>
        <w:tc>
          <w:tcPr>
            <w:tcW w:w="72" w:type="dxa"/>
            <w:vAlign w:val="bottom"/>
          </w:tcPr>
          <w:p w14:paraId="1DA36416" w14:textId="77777777" w:rsidR="00CC3D12" w:rsidRPr="00065928" w:rsidRDefault="00CC3D12" w:rsidP="00CC3D12">
            <w:pPr>
              <w:jc w:val="center"/>
              <w:rPr>
                <w:sz w:val="18"/>
                <w:szCs w:val="18"/>
              </w:rPr>
            </w:pPr>
          </w:p>
        </w:tc>
        <w:tc>
          <w:tcPr>
            <w:tcW w:w="1008" w:type="dxa"/>
            <w:tcBorders>
              <w:top w:val="single" w:sz="6" w:space="0" w:color="auto"/>
            </w:tcBorders>
            <w:vAlign w:val="bottom"/>
          </w:tcPr>
          <w:p w14:paraId="20437377" w14:textId="77777777" w:rsidR="00CC3D12" w:rsidRPr="00065928" w:rsidRDefault="00CC3D12" w:rsidP="009544F5">
            <w:pPr>
              <w:pStyle w:val="Texto"/>
              <w:tabs>
                <w:tab w:val="decimal" w:pos="918"/>
              </w:tabs>
              <w:rPr>
                <w:sz w:val="18"/>
                <w:szCs w:val="18"/>
              </w:rPr>
            </w:pPr>
          </w:p>
        </w:tc>
        <w:tc>
          <w:tcPr>
            <w:tcW w:w="72" w:type="dxa"/>
            <w:vAlign w:val="bottom"/>
          </w:tcPr>
          <w:p w14:paraId="56B15D0B" w14:textId="77777777" w:rsidR="00CC3D12" w:rsidRPr="00065928" w:rsidRDefault="00CC3D12" w:rsidP="00CC3D12">
            <w:pPr>
              <w:pStyle w:val="Texto"/>
              <w:rPr>
                <w:sz w:val="18"/>
                <w:szCs w:val="18"/>
              </w:rPr>
            </w:pPr>
          </w:p>
        </w:tc>
        <w:tc>
          <w:tcPr>
            <w:tcW w:w="1125" w:type="dxa"/>
            <w:gridSpan w:val="2"/>
            <w:tcBorders>
              <w:top w:val="single" w:sz="6" w:space="0" w:color="auto"/>
            </w:tcBorders>
            <w:vAlign w:val="bottom"/>
          </w:tcPr>
          <w:p w14:paraId="6D4B4D67" w14:textId="77777777" w:rsidR="00CC3D12" w:rsidRPr="00065928" w:rsidRDefault="00CC3D12" w:rsidP="009544F5">
            <w:pPr>
              <w:pStyle w:val="Texto"/>
              <w:tabs>
                <w:tab w:val="decimal" w:pos="1008"/>
              </w:tabs>
              <w:rPr>
                <w:sz w:val="18"/>
                <w:szCs w:val="18"/>
              </w:rPr>
            </w:pPr>
          </w:p>
        </w:tc>
      </w:tr>
      <w:tr w:rsidR="00CC3D12" w:rsidRPr="009544F5" w14:paraId="7C50777A" w14:textId="77777777" w:rsidTr="009544F5">
        <w:tc>
          <w:tcPr>
            <w:tcW w:w="4678" w:type="dxa"/>
            <w:vAlign w:val="bottom"/>
          </w:tcPr>
          <w:p w14:paraId="0727F64E" w14:textId="77777777" w:rsidR="00CC3D12" w:rsidRPr="009544F5" w:rsidRDefault="00CC3D12" w:rsidP="00CC3D12">
            <w:pPr>
              <w:pStyle w:val="Texto"/>
              <w:ind w:left="180"/>
              <w:rPr>
                <w:sz w:val="18"/>
                <w:szCs w:val="18"/>
              </w:rPr>
            </w:pPr>
            <w:r w:rsidRPr="009544F5">
              <w:rPr>
                <w:sz w:val="18"/>
                <w:szCs w:val="18"/>
              </w:rPr>
              <w:t>Caja</w:t>
            </w:r>
          </w:p>
        </w:tc>
        <w:tc>
          <w:tcPr>
            <w:tcW w:w="72" w:type="dxa"/>
            <w:vAlign w:val="bottom"/>
          </w:tcPr>
          <w:p w14:paraId="2320D419" w14:textId="77777777" w:rsidR="00CC3D12" w:rsidRPr="009544F5" w:rsidRDefault="00CC3D12" w:rsidP="00CC3D12">
            <w:pPr>
              <w:pStyle w:val="Texto"/>
              <w:rPr>
                <w:sz w:val="18"/>
                <w:szCs w:val="18"/>
              </w:rPr>
            </w:pPr>
          </w:p>
        </w:tc>
        <w:tc>
          <w:tcPr>
            <w:tcW w:w="636" w:type="dxa"/>
            <w:vAlign w:val="bottom"/>
          </w:tcPr>
          <w:p w14:paraId="3D757AAE" w14:textId="464950DD" w:rsidR="00CC3D12" w:rsidRPr="009544F5" w:rsidRDefault="00CC3D12" w:rsidP="00CC3D12">
            <w:pPr>
              <w:pStyle w:val="Texto"/>
              <w:jc w:val="center"/>
              <w:rPr>
                <w:sz w:val="18"/>
                <w:szCs w:val="18"/>
              </w:rPr>
            </w:pPr>
            <w:r w:rsidRPr="009544F5">
              <w:rPr>
                <w:sz w:val="18"/>
                <w:szCs w:val="18"/>
              </w:rPr>
              <w:t>USD</w:t>
            </w:r>
          </w:p>
        </w:tc>
        <w:tc>
          <w:tcPr>
            <w:tcW w:w="72" w:type="dxa"/>
            <w:vAlign w:val="bottom"/>
          </w:tcPr>
          <w:p w14:paraId="5EF03682" w14:textId="77777777" w:rsidR="00CC3D12" w:rsidRPr="009544F5" w:rsidRDefault="00CC3D12" w:rsidP="00CC3D12">
            <w:pPr>
              <w:pStyle w:val="Texto"/>
              <w:jc w:val="center"/>
              <w:rPr>
                <w:sz w:val="18"/>
                <w:szCs w:val="18"/>
              </w:rPr>
            </w:pPr>
          </w:p>
        </w:tc>
        <w:tc>
          <w:tcPr>
            <w:tcW w:w="840" w:type="dxa"/>
            <w:vAlign w:val="bottom"/>
          </w:tcPr>
          <w:p w14:paraId="4067F623" w14:textId="0D10A217" w:rsidR="00CC3D12" w:rsidRPr="009544F5" w:rsidRDefault="00217C96" w:rsidP="00CC3D12">
            <w:pPr>
              <w:pStyle w:val="Texto"/>
              <w:tabs>
                <w:tab w:val="decimal" w:pos="659"/>
              </w:tabs>
              <w:rPr>
                <w:sz w:val="18"/>
                <w:szCs w:val="18"/>
              </w:rPr>
            </w:pPr>
            <w:r>
              <w:rPr>
                <w:sz w:val="18"/>
                <w:szCs w:val="18"/>
              </w:rPr>
              <w:t>14</w:t>
            </w:r>
          </w:p>
        </w:tc>
        <w:tc>
          <w:tcPr>
            <w:tcW w:w="72" w:type="dxa"/>
            <w:vAlign w:val="bottom"/>
          </w:tcPr>
          <w:p w14:paraId="6F5A7F8B" w14:textId="77777777" w:rsidR="00CC3D12" w:rsidRPr="009544F5" w:rsidRDefault="00CC3D12" w:rsidP="00CC3D12">
            <w:pPr>
              <w:jc w:val="center"/>
              <w:rPr>
                <w:sz w:val="18"/>
                <w:szCs w:val="18"/>
              </w:rPr>
            </w:pPr>
          </w:p>
        </w:tc>
        <w:tc>
          <w:tcPr>
            <w:tcW w:w="1100" w:type="dxa"/>
            <w:vAlign w:val="bottom"/>
          </w:tcPr>
          <w:p w14:paraId="7DDBE7BC" w14:textId="52271543" w:rsidR="00CC3D12" w:rsidRPr="009544F5" w:rsidRDefault="00217C96" w:rsidP="00CC3D12">
            <w:pPr>
              <w:pStyle w:val="Texto"/>
              <w:jc w:val="center"/>
              <w:rPr>
                <w:sz w:val="18"/>
                <w:szCs w:val="18"/>
              </w:rPr>
            </w:pPr>
            <w:r>
              <w:rPr>
                <w:sz w:val="18"/>
                <w:szCs w:val="18"/>
              </w:rPr>
              <w:t>239,10</w:t>
            </w:r>
          </w:p>
        </w:tc>
        <w:tc>
          <w:tcPr>
            <w:tcW w:w="72" w:type="dxa"/>
            <w:vAlign w:val="bottom"/>
          </w:tcPr>
          <w:p w14:paraId="78561B64" w14:textId="77777777" w:rsidR="00CC3D12" w:rsidRPr="009544F5" w:rsidRDefault="00CC3D12" w:rsidP="00CC3D12">
            <w:pPr>
              <w:jc w:val="center"/>
              <w:rPr>
                <w:sz w:val="18"/>
                <w:szCs w:val="18"/>
              </w:rPr>
            </w:pPr>
          </w:p>
        </w:tc>
        <w:tc>
          <w:tcPr>
            <w:tcW w:w="1008" w:type="dxa"/>
            <w:vAlign w:val="bottom"/>
          </w:tcPr>
          <w:p w14:paraId="1A65D486" w14:textId="40677B10" w:rsidR="00CC3D12" w:rsidRPr="009544F5" w:rsidRDefault="00217C96" w:rsidP="009544F5">
            <w:pPr>
              <w:pStyle w:val="Texto"/>
              <w:tabs>
                <w:tab w:val="decimal" w:pos="918"/>
              </w:tabs>
              <w:rPr>
                <w:sz w:val="18"/>
                <w:szCs w:val="18"/>
              </w:rPr>
            </w:pPr>
            <w:r w:rsidRPr="00217C96">
              <w:rPr>
                <w:sz w:val="18"/>
                <w:szCs w:val="18"/>
              </w:rPr>
              <w:t>3.375</w:t>
            </w:r>
          </w:p>
        </w:tc>
        <w:tc>
          <w:tcPr>
            <w:tcW w:w="72" w:type="dxa"/>
            <w:vAlign w:val="bottom"/>
          </w:tcPr>
          <w:p w14:paraId="4F96E2A2" w14:textId="77777777" w:rsidR="00CC3D12" w:rsidRPr="009544F5" w:rsidRDefault="00CC3D12" w:rsidP="00CC3D12">
            <w:pPr>
              <w:pStyle w:val="Texto"/>
              <w:rPr>
                <w:sz w:val="18"/>
                <w:szCs w:val="18"/>
              </w:rPr>
            </w:pPr>
          </w:p>
        </w:tc>
        <w:tc>
          <w:tcPr>
            <w:tcW w:w="1125" w:type="dxa"/>
            <w:gridSpan w:val="2"/>
            <w:vAlign w:val="bottom"/>
          </w:tcPr>
          <w:p w14:paraId="6A814567" w14:textId="5CE8F8D7" w:rsidR="00CC3D12" w:rsidRPr="009544F5" w:rsidRDefault="00217C96" w:rsidP="009544F5">
            <w:pPr>
              <w:pStyle w:val="Texto"/>
              <w:tabs>
                <w:tab w:val="decimal" w:pos="1008"/>
              </w:tabs>
              <w:rPr>
                <w:sz w:val="18"/>
                <w:szCs w:val="18"/>
              </w:rPr>
            </w:pPr>
            <w:r w:rsidRPr="00217C96">
              <w:rPr>
                <w:sz w:val="18"/>
                <w:szCs w:val="18"/>
              </w:rPr>
              <w:t>960</w:t>
            </w:r>
          </w:p>
        </w:tc>
      </w:tr>
      <w:tr w:rsidR="00CC3D12" w:rsidRPr="009544F5" w14:paraId="56042CC7" w14:textId="77777777" w:rsidTr="009544F5">
        <w:tc>
          <w:tcPr>
            <w:tcW w:w="4678" w:type="dxa"/>
            <w:vAlign w:val="bottom"/>
          </w:tcPr>
          <w:p w14:paraId="30742E74" w14:textId="77777777" w:rsidR="00CC3D12" w:rsidRPr="009544F5" w:rsidRDefault="00CC3D12" w:rsidP="00CC3D12">
            <w:pPr>
              <w:pStyle w:val="Texto"/>
              <w:ind w:left="180"/>
              <w:rPr>
                <w:sz w:val="18"/>
                <w:szCs w:val="18"/>
              </w:rPr>
            </w:pPr>
            <w:r w:rsidRPr="009544F5">
              <w:rPr>
                <w:sz w:val="18"/>
                <w:szCs w:val="18"/>
              </w:rPr>
              <w:t>Bancos</w:t>
            </w:r>
          </w:p>
        </w:tc>
        <w:tc>
          <w:tcPr>
            <w:tcW w:w="72" w:type="dxa"/>
            <w:vAlign w:val="bottom"/>
          </w:tcPr>
          <w:p w14:paraId="7426D235" w14:textId="77777777" w:rsidR="00CC3D12" w:rsidRPr="009544F5" w:rsidRDefault="00CC3D12" w:rsidP="00CC3D12">
            <w:pPr>
              <w:pStyle w:val="Texto"/>
              <w:rPr>
                <w:sz w:val="18"/>
                <w:szCs w:val="18"/>
              </w:rPr>
            </w:pPr>
          </w:p>
        </w:tc>
        <w:tc>
          <w:tcPr>
            <w:tcW w:w="636" w:type="dxa"/>
            <w:vAlign w:val="bottom"/>
          </w:tcPr>
          <w:p w14:paraId="105B32B1" w14:textId="6638BABE" w:rsidR="00CC3D12" w:rsidRPr="009544F5" w:rsidRDefault="00CC3D12" w:rsidP="00CC3D12">
            <w:pPr>
              <w:pStyle w:val="Texto"/>
              <w:jc w:val="center"/>
              <w:rPr>
                <w:sz w:val="18"/>
                <w:szCs w:val="18"/>
              </w:rPr>
            </w:pPr>
            <w:r w:rsidRPr="009544F5">
              <w:rPr>
                <w:sz w:val="18"/>
                <w:szCs w:val="18"/>
              </w:rPr>
              <w:t>USD</w:t>
            </w:r>
          </w:p>
        </w:tc>
        <w:tc>
          <w:tcPr>
            <w:tcW w:w="72" w:type="dxa"/>
            <w:vAlign w:val="bottom"/>
          </w:tcPr>
          <w:p w14:paraId="15B47876" w14:textId="77777777" w:rsidR="00CC3D12" w:rsidRPr="009544F5" w:rsidRDefault="00CC3D12" w:rsidP="00CC3D12">
            <w:pPr>
              <w:pStyle w:val="Texto"/>
              <w:jc w:val="center"/>
              <w:rPr>
                <w:sz w:val="18"/>
                <w:szCs w:val="18"/>
              </w:rPr>
            </w:pPr>
          </w:p>
        </w:tc>
        <w:tc>
          <w:tcPr>
            <w:tcW w:w="840" w:type="dxa"/>
            <w:vAlign w:val="bottom"/>
          </w:tcPr>
          <w:p w14:paraId="477DF745" w14:textId="709F3CC0" w:rsidR="00CC3D12" w:rsidRPr="009544F5" w:rsidRDefault="00217C96" w:rsidP="00CC3D12">
            <w:pPr>
              <w:pStyle w:val="Texto"/>
              <w:tabs>
                <w:tab w:val="decimal" w:pos="659"/>
              </w:tabs>
              <w:rPr>
                <w:sz w:val="18"/>
                <w:szCs w:val="18"/>
              </w:rPr>
            </w:pPr>
            <w:r w:rsidRPr="00217C96">
              <w:rPr>
                <w:sz w:val="18"/>
                <w:szCs w:val="18"/>
              </w:rPr>
              <w:t>2.964</w:t>
            </w:r>
          </w:p>
        </w:tc>
        <w:tc>
          <w:tcPr>
            <w:tcW w:w="72" w:type="dxa"/>
            <w:vAlign w:val="bottom"/>
          </w:tcPr>
          <w:p w14:paraId="4683F8F1" w14:textId="77777777" w:rsidR="00CC3D12" w:rsidRPr="009544F5" w:rsidRDefault="00CC3D12" w:rsidP="00CC3D12">
            <w:pPr>
              <w:jc w:val="center"/>
              <w:rPr>
                <w:sz w:val="18"/>
                <w:szCs w:val="18"/>
              </w:rPr>
            </w:pPr>
          </w:p>
        </w:tc>
        <w:tc>
          <w:tcPr>
            <w:tcW w:w="1100" w:type="dxa"/>
            <w:vAlign w:val="bottom"/>
          </w:tcPr>
          <w:p w14:paraId="4FF21E73" w14:textId="27EA7A20" w:rsidR="00CC3D12" w:rsidRPr="009544F5" w:rsidRDefault="00217C96" w:rsidP="00CC3D12">
            <w:pPr>
              <w:pStyle w:val="Texto"/>
              <w:jc w:val="center"/>
              <w:rPr>
                <w:sz w:val="18"/>
                <w:szCs w:val="18"/>
              </w:rPr>
            </w:pPr>
            <w:r>
              <w:rPr>
                <w:sz w:val="18"/>
                <w:szCs w:val="18"/>
              </w:rPr>
              <w:t>239,10</w:t>
            </w:r>
          </w:p>
        </w:tc>
        <w:tc>
          <w:tcPr>
            <w:tcW w:w="72" w:type="dxa"/>
            <w:vAlign w:val="bottom"/>
          </w:tcPr>
          <w:p w14:paraId="16870702" w14:textId="77777777" w:rsidR="00CC3D12" w:rsidRPr="009544F5" w:rsidRDefault="00CC3D12" w:rsidP="00CC3D12">
            <w:pPr>
              <w:jc w:val="center"/>
              <w:rPr>
                <w:sz w:val="18"/>
                <w:szCs w:val="18"/>
              </w:rPr>
            </w:pPr>
          </w:p>
        </w:tc>
        <w:tc>
          <w:tcPr>
            <w:tcW w:w="1008" w:type="dxa"/>
            <w:vAlign w:val="bottom"/>
          </w:tcPr>
          <w:p w14:paraId="55249A69" w14:textId="695BF883" w:rsidR="00CC3D12" w:rsidRPr="009544F5" w:rsidRDefault="00217C96" w:rsidP="009544F5">
            <w:pPr>
              <w:pStyle w:val="Texto"/>
              <w:tabs>
                <w:tab w:val="decimal" w:pos="918"/>
              </w:tabs>
              <w:rPr>
                <w:sz w:val="18"/>
                <w:szCs w:val="18"/>
              </w:rPr>
            </w:pPr>
            <w:r w:rsidRPr="00217C96">
              <w:rPr>
                <w:sz w:val="18"/>
                <w:szCs w:val="18"/>
              </w:rPr>
              <w:t>708.762</w:t>
            </w:r>
          </w:p>
        </w:tc>
        <w:tc>
          <w:tcPr>
            <w:tcW w:w="72" w:type="dxa"/>
            <w:vAlign w:val="bottom"/>
          </w:tcPr>
          <w:p w14:paraId="7844A14E" w14:textId="77777777" w:rsidR="00CC3D12" w:rsidRPr="009544F5" w:rsidRDefault="00CC3D12" w:rsidP="00CC3D12">
            <w:pPr>
              <w:pStyle w:val="Texto"/>
              <w:rPr>
                <w:sz w:val="18"/>
                <w:szCs w:val="18"/>
              </w:rPr>
            </w:pPr>
          </w:p>
        </w:tc>
        <w:tc>
          <w:tcPr>
            <w:tcW w:w="1125" w:type="dxa"/>
            <w:gridSpan w:val="2"/>
            <w:vAlign w:val="bottom"/>
          </w:tcPr>
          <w:p w14:paraId="7BED3481" w14:textId="0859A018" w:rsidR="00CC3D12" w:rsidRPr="009544F5" w:rsidRDefault="00217C96" w:rsidP="009544F5">
            <w:pPr>
              <w:pStyle w:val="Texto"/>
              <w:tabs>
                <w:tab w:val="decimal" w:pos="1008"/>
              </w:tabs>
              <w:rPr>
                <w:sz w:val="18"/>
                <w:szCs w:val="18"/>
              </w:rPr>
            </w:pPr>
            <w:r w:rsidRPr="00217C96">
              <w:rPr>
                <w:sz w:val="18"/>
                <w:szCs w:val="18"/>
              </w:rPr>
              <w:t>1.314.493</w:t>
            </w:r>
          </w:p>
        </w:tc>
      </w:tr>
      <w:tr w:rsidR="00CC3D12" w:rsidRPr="009544F5" w14:paraId="7D58E1B5" w14:textId="77777777" w:rsidTr="009544F5">
        <w:tc>
          <w:tcPr>
            <w:tcW w:w="4678" w:type="dxa"/>
            <w:vAlign w:val="bottom"/>
          </w:tcPr>
          <w:p w14:paraId="37B8F275" w14:textId="77777777" w:rsidR="00CC3D12" w:rsidRPr="009544F5" w:rsidRDefault="00CC3D12" w:rsidP="00CC3D12">
            <w:pPr>
              <w:pStyle w:val="Texto"/>
              <w:ind w:left="180"/>
              <w:rPr>
                <w:sz w:val="18"/>
                <w:szCs w:val="18"/>
              </w:rPr>
            </w:pPr>
          </w:p>
        </w:tc>
        <w:tc>
          <w:tcPr>
            <w:tcW w:w="72" w:type="dxa"/>
            <w:vAlign w:val="bottom"/>
          </w:tcPr>
          <w:p w14:paraId="4D3A527D" w14:textId="77777777" w:rsidR="00CC3D12" w:rsidRPr="009544F5" w:rsidRDefault="00CC3D12" w:rsidP="00CC3D12">
            <w:pPr>
              <w:pStyle w:val="Texto"/>
              <w:rPr>
                <w:sz w:val="18"/>
                <w:szCs w:val="18"/>
              </w:rPr>
            </w:pPr>
          </w:p>
        </w:tc>
        <w:tc>
          <w:tcPr>
            <w:tcW w:w="636" w:type="dxa"/>
            <w:vAlign w:val="bottom"/>
          </w:tcPr>
          <w:p w14:paraId="517B5309" w14:textId="77777777" w:rsidR="00CC3D12" w:rsidRPr="009544F5" w:rsidRDefault="00CC3D12" w:rsidP="00CC3D12">
            <w:pPr>
              <w:pStyle w:val="Texto"/>
              <w:jc w:val="center"/>
              <w:rPr>
                <w:sz w:val="18"/>
                <w:szCs w:val="18"/>
              </w:rPr>
            </w:pPr>
            <w:r w:rsidRPr="009544F5">
              <w:rPr>
                <w:sz w:val="18"/>
                <w:szCs w:val="18"/>
              </w:rPr>
              <w:t>EUR</w:t>
            </w:r>
          </w:p>
        </w:tc>
        <w:tc>
          <w:tcPr>
            <w:tcW w:w="72" w:type="dxa"/>
            <w:vAlign w:val="bottom"/>
          </w:tcPr>
          <w:p w14:paraId="032D6102" w14:textId="77777777" w:rsidR="00CC3D12" w:rsidRPr="009544F5" w:rsidRDefault="00CC3D12" w:rsidP="00CC3D12">
            <w:pPr>
              <w:pStyle w:val="Texto"/>
              <w:jc w:val="center"/>
              <w:rPr>
                <w:sz w:val="18"/>
                <w:szCs w:val="18"/>
              </w:rPr>
            </w:pPr>
          </w:p>
        </w:tc>
        <w:tc>
          <w:tcPr>
            <w:tcW w:w="840" w:type="dxa"/>
            <w:vAlign w:val="bottom"/>
          </w:tcPr>
          <w:p w14:paraId="7EEF29F1" w14:textId="715F7EC6" w:rsidR="00CC3D12" w:rsidRPr="009544F5" w:rsidRDefault="00217C96" w:rsidP="00CC3D12">
            <w:pPr>
              <w:pStyle w:val="Texto"/>
              <w:tabs>
                <w:tab w:val="decimal" w:pos="659"/>
              </w:tabs>
              <w:rPr>
                <w:sz w:val="18"/>
                <w:szCs w:val="18"/>
              </w:rPr>
            </w:pPr>
            <w:r w:rsidRPr="00217C96">
              <w:rPr>
                <w:sz w:val="18"/>
                <w:szCs w:val="18"/>
              </w:rPr>
              <w:t>15</w:t>
            </w:r>
          </w:p>
        </w:tc>
        <w:tc>
          <w:tcPr>
            <w:tcW w:w="72" w:type="dxa"/>
            <w:vAlign w:val="bottom"/>
          </w:tcPr>
          <w:p w14:paraId="382906CD" w14:textId="77777777" w:rsidR="00CC3D12" w:rsidRPr="009544F5" w:rsidRDefault="00CC3D12" w:rsidP="00CC3D12">
            <w:pPr>
              <w:jc w:val="center"/>
              <w:rPr>
                <w:sz w:val="18"/>
                <w:szCs w:val="18"/>
              </w:rPr>
            </w:pPr>
          </w:p>
        </w:tc>
        <w:tc>
          <w:tcPr>
            <w:tcW w:w="1100" w:type="dxa"/>
            <w:vAlign w:val="bottom"/>
          </w:tcPr>
          <w:p w14:paraId="18F6C7CF" w14:textId="778F6BC3" w:rsidR="00CC3D12" w:rsidRPr="009544F5" w:rsidRDefault="00217C96" w:rsidP="00CC3D12">
            <w:pPr>
              <w:pStyle w:val="Texto"/>
              <w:jc w:val="center"/>
              <w:rPr>
                <w:sz w:val="18"/>
                <w:szCs w:val="18"/>
              </w:rPr>
            </w:pPr>
            <w:r>
              <w:rPr>
                <w:sz w:val="18"/>
                <w:szCs w:val="18"/>
              </w:rPr>
              <w:t>254,86</w:t>
            </w:r>
          </w:p>
        </w:tc>
        <w:tc>
          <w:tcPr>
            <w:tcW w:w="72" w:type="dxa"/>
            <w:vAlign w:val="bottom"/>
          </w:tcPr>
          <w:p w14:paraId="4E5C01CD" w14:textId="77777777" w:rsidR="00CC3D12" w:rsidRPr="009544F5" w:rsidRDefault="00CC3D12" w:rsidP="00CC3D12">
            <w:pPr>
              <w:jc w:val="center"/>
              <w:rPr>
                <w:sz w:val="18"/>
                <w:szCs w:val="18"/>
              </w:rPr>
            </w:pPr>
          </w:p>
        </w:tc>
        <w:tc>
          <w:tcPr>
            <w:tcW w:w="1008" w:type="dxa"/>
            <w:vAlign w:val="bottom"/>
          </w:tcPr>
          <w:p w14:paraId="3ABDF8C1" w14:textId="5425FF2A" w:rsidR="00CC3D12" w:rsidRPr="009544F5" w:rsidRDefault="00217C96" w:rsidP="009544F5">
            <w:pPr>
              <w:pStyle w:val="Texto"/>
              <w:tabs>
                <w:tab w:val="decimal" w:pos="918"/>
              </w:tabs>
              <w:rPr>
                <w:sz w:val="18"/>
                <w:szCs w:val="18"/>
              </w:rPr>
            </w:pPr>
            <w:r w:rsidRPr="00217C96">
              <w:rPr>
                <w:sz w:val="18"/>
                <w:szCs w:val="18"/>
              </w:rPr>
              <w:t>3.806</w:t>
            </w:r>
          </w:p>
        </w:tc>
        <w:tc>
          <w:tcPr>
            <w:tcW w:w="72" w:type="dxa"/>
            <w:vAlign w:val="bottom"/>
          </w:tcPr>
          <w:p w14:paraId="24FCD171" w14:textId="77777777" w:rsidR="00CC3D12" w:rsidRPr="009544F5" w:rsidRDefault="00CC3D12" w:rsidP="00CC3D12">
            <w:pPr>
              <w:pStyle w:val="Texto"/>
              <w:rPr>
                <w:sz w:val="18"/>
                <w:szCs w:val="18"/>
              </w:rPr>
            </w:pPr>
          </w:p>
        </w:tc>
        <w:tc>
          <w:tcPr>
            <w:tcW w:w="1125" w:type="dxa"/>
            <w:gridSpan w:val="2"/>
            <w:vAlign w:val="bottom"/>
          </w:tcPr>
          <w:p w14:paraId="11FBA0EA" w14:textId="50BADAAE" w:rsidR="00CC3D12" w:rsidRPr="009544F5" w:rsidRDefault="00217C96" w:rsidP="009544F5">
            <w:pPr>
              <w:pStyle w:val="Texto"/>
              <w:tabs>
                <w:tab w:val="decimal" w:pos="1008"/>
              </w:tabs>
              <w:rPr>
                <w:sz w:val="18"/>
                <w:szCs w:val="18"/>
              </w:rPr>
            </w:pPr>
            <w:r w:rsidRPr="00217C96">
              <w:rPr>
                <w:sz w:val="18"/>
                <w:szCs w:val="18"/>
              </w:rPr>
              <w:t>41.274</w:t>
            </w:r>
          </w:p>
        </w:tc>
      </w:tr>
      <w:tr w:rsidR="000874BA" w:rsidRPr="009544F5" w14:paraId="6411DA57" w14:textId="77777777" w:rsidTr="009544F5">
        <w:tc>
          <w:tcPr>
            <w:tcW w:w="4678" w:type="dxa"/>
            <w:vAlign w:val="bottom"/>
          </w:tcPr>
          <w:p w14:paraId="0D9F69A1" w14:textId="621F1313" w:rsidR="000874BA" w:rsidRPr="009544F5" w:rsidRDefault="00217C96" w:rsidP="000874BA">
            <w:pPr>
              <w:pStyle w:val="Texto"/>
              <w:ind w:left="180"/>
              <w:rPr>
                <w:sz w:val="18"/>
                <w:szCs w:val="18"/>
              </w:rPr>
            </w:pPr>
            <w:r>
              <w:rPr>
                <w:sz w:val="18"/>
                <w:szCs w:val="18"/>
              </w:rPr>
              <w:t>Colocaciones de fondos</w:t>
            </w:r>
          </w:p>
        </w:tc>
        <w:tc>
          <w:tcPr>
            <w:tcW w:w="72" w:type="dxa"/>
            <w:vAlign w:val="bottom"/>
          </w:tcPr>
          <w:p w14:paraId="37A3EE66" w14:textId="77777777" w:rsidR="000874BA" w:rsidRPr="009544F5" w:rsidRDefault="000874BA" w:rsidP="000874BA">
            <w:pPr>
              <w:pStyle w:val="Texto"/>
              <w:rPr>
                <w:sz w:val="18"/>
                <w:szCs w:val="18"/>
              </w:rPr>
            </w:pPr>
          </w:p>
        </w:tc>
        <w:tc>
          <w:tcPr>
            <w:tcW w:w="636" w:type="dxa"/>
            <w:vAlign w:val="bottom"/>
          </w:tcPr>
          <w:p w14:paraId="26FD9FA4" w14:textId="55D7DF81" w:rsidR="000874BA" w:rsidRPr="009544F5" w:rsidRDefault="000874BA" w:rsidP="000874BA">
            <w:pPr>
              <w:pStyle w:val="Texto"/>
              <w:jc w:val="center"/>
              <w:rPr>
                <w:sz w:val="18"/>
                <w:szCs w:val="18"/>
              </w:rPr>
            </w:pPr>
            <w:r w:rsidRPr="009544F5">
              <w:rPr>
                <w:sz w:val="18"/>
                <w:szCs w:val="18"/>
              </w:rPr>
              <w:t>USD</w:t>
            </w:r>
          </w:p>
        </w:tc>
        <w:tc>
          <w:tcPr>
            <w:tcW w:w="72" w:type="dxa"/>
            <w:vAlign w:val="bottom"/>
          </w:tcPr>
          <w:p w14:paraId="6AE20F39" w14:textId="77777777" w:rsidR="000874BA" w:rsidRPr="009544F5" w:rsidRDefault="000874BA" w:rsidP="000874BA">
            <w:pPr>
              <w:pStyle w:val="Texto"/>
              <w:jc w:val="center"/>
              <w:rPr>
                <w:sz w:val="18"/>
                <w:szCs w:val="18"/>
              </w:rPr>
            </w:pPr>
          </w:p>
        </w:tc>
        <w:tc>
          <w:tcPr>
            <w:tcW w:w="840" w:type="dxa"/>
            <w:vAlign w:val="bottom"/>
          </w:tcPr>
          <w:p w14:paraId="7D6EE3D5" w14:textId="3A13B263" w:rsidR="000874BA" w:rsidRPr="009544F5" w:rsidRDefault="00217C96" w:rsidP="000874BA">
            <w:pPr>
              <w:pStyle w:val="Texto"/>
              <w:tabs>
                <w:tab w:val="decimal" w:pos="659"/>
              </w:tabs>
              <w:rPr>
                <w:sz w:val="18"/>
                <w:szCs w:val="18"/>
              </w:rPr>
            </w:pPr>
            <w:r w:rsidRPr="00217C96">
              <w:rPr>
                <w:sz w:val="18"/>
                <w:szCs w:val="18"/>
              </w:rPr>
              <w:t>2.364</w:t>
            </w:r>
          </w:p>
        </w:tc>
        <w:tc>
          <w:tcPr>
            <w:tcW w:w="72" w:type="dxa"/>
            <w:vAlign w:val="bottom"/>
          </w:tcPr>
          <w:p w14:paraId="22275266" w14:textId="77777777" w:rsidR="000874BA" w:rsidRPr="009544F5" w:rsidRDefault="000874BA" w:rsidP="000874BA">
            <w:pPr>
              <w:jc w:val="center"/>
              <w:rPr>
                <w:sz w:val="18"/>
                <w:szCs w:val="18"/>
              </w:rPr>
            </w:pPr>
          </w:p>
        </w:tc>
        <w:tc>
          <w:tcPr>
            <w:tcW w:w="1100" w:type="dxa"/>
            <w:vAlign w:val="bottom"/>
          </w:tcPr>
          <w:p w14:paraId="5990DBCF" w14:textId="20AF5E60" w:rsidR="000874BA" w:rsidRPr="009544F5" w:rsidRDefault="00217C96" w:rsidP="000874BA">
            <w:pPr>
              <w:pStyle w:val="Texto"/>
              <w:jc w:val="center"/>
              <w:rPr>
                <w:sz w:val="18"/>
                <w:szCs w:val="18"/>
              </w:rPr>
            </w:pPr>
            <w:r>
              <w:rPr>
                <w:sz w:val="18"/>
                <w:szCs w:val="18"/>
              </w:rPr>
              <w:t>239,10</w:t>
            </w:r>
          </w:p>
        </w:tc>
        <w:tc>
          <w:tcPr>
            <w:tcW w:w="72" w:type="dxa"/>
            <w:vAlign w:val="bottom"/>
          </w:tcPr>
          <w:p w14:paraId="254D7C5A" w14:textId="77777777" w:rsidR="000874BA" w:rsidRPr="009544F5" w:rsidRDefault="000874BA" w:rsidP="000874BA">
            <w:pPr>
              <w:jc w:val="center"/>
              <w:rPr>
                <w:sz w:val="18"/>
                <w:szCs w:val="18"/>
              </w:rPr>
            </w:pPr>
          </w:p>
        </w:tc>
        <w:tc>
          <w:tcPr>
            <w:tcW w:w="1008" w:type="dxa"/>
            <w:vAlign w:val="bottom"/>
          </w:tcPr>
          <w:p w14:paraId="28A84E9B" w14:textId="02C45D9F" w:rsidR="000874BA" w:rsidRPr="009544F5" w:rsidRDefault="00217C96" w:rsidP="009544F5">
            <w:pPr>
              <w:pStyle w:val="Texto"/>
              <w:tabs>
                <w:tab w:val="decimal" w:pos="918"/>
              </w:tabs>
              <w:rPr>
                <w:sz w:val="18"/>
                <w:szCs w:val="18"/>
              </w:rPr>
            </w:pPr>
            <w:r w:rsidRPr="00217C96">
              <w:rPr>
                <w:sz w:val="18"/>
                <w:szCs w:val="18"/>
              </w:rPr>
              <w:t>565.167</w:t>
            </w:r>
          </w:p>
        </w:tc>
        <w:tc>
          <w:tcPr>
            <w:tcW w:w="72" w:type="dxa"/>
            <w:vAlign w:val="bottom"/>
          </w:tcPr>
          <w:p w14:paraId="5BDC55D7" w14:textId="77777777" w:rsidR="000874BA" w:rsidRPr="009544F5" w:rsidRDefault="000874BA" w:rsidP="000874BA">
            <w:pPr>
              <w:pStyle w:val="Texto"/>
              <w:rPr>
                <w:sz w:val="18"/>
                <w:szCs w:val="18"/>
              </w:rPr>
            </w:pPr>
          </w:p>
        </w:tc>
        <w:tc>
          <w:tcPr>
            <w:tcW w:w="1125" w:type="dxa"/>
            <w:gridSpan w:val="2"/>
            <w:vAlign w:val="bottom"/>
          </w:tcPr>
          <w:p w14:paraId="2ED60886" w14:textId="19C55D90" w:rsidR="000874BA" w:rsidRPr="009544F5" w:rsidRDefault="00217C96" w:rsidP="009544F5">
            <w:pPr>
              <w:pStyle w:val="Texto"/>
              <w:tabs>
                <w:tab w:val="decimal" w:pos="1008"/>
              </w:tabs>
              <w:rPr>
                <w:sz w:val="18"/>
                <w:szCs w:val="18"/>
              </w:rPr>
            </w:pPr>
            <w:r>
              <w:rPr>
                <w:sz w:val="18"/>
                <w:szCs w:val="18"/>
              </w:rPr>
              <w:t>-</w:t>
            </w:r>
            <w:r w:rsidR="00CE154F">
              <w:rPr>
                <w:sz w:val="18"/>
                <w:szCs w:val="18"/>
              </w:rPr>
              <w:t xml:space="preserve">      </w:t>
            </w:r>
          </w:p>
        </w:tc>
      </w:tr>
      <w:tr w:rsidR="000874BA" w:rsidRPr="009544F5" w14:paraId="403B4636" w14:textId="77777777" w:rsidTr="009544F5">
        <w:tc>
          <w:tcPr>
            <w:tcW w:w="4678" w:type="dxa"/>
            <w:vAlign w:val="bottom"/>
          </w:tcPr>
          <w:p w14:paraId="423EB32C" w14:textId="7A10A1B6" w:rsidR="000874BA" w:rsidRPr="009544F5" w:rsidRDefault="000874BA" w:rsidP="000874BA">
            <w:pPr>
              <w:pStyle w:val="Texto"/>
              <w:ind w:left="180"/>
              <w:rPr>
                <w:b/>
                <w:sz w:val="18"/>
                <w:szCs w:val="18"/>
              </w:rPr>
            </w:pPr>
            <w:proofErr w:type="gramStart"/>
            <w:r w:rsidRPr="009544F5">
              <w:rPr>
                <w:b/>
                <w:sz w:val="18"/>
                <w:szCs w:val="18"/>
              </w:rPr>
              <w:t>Total</w:t>
            </w:r>
            <w:proofErr w:type="gramEnd"/>
            <w:r w:rsidRPr="009544F5">
              <w:rPr>
                <w:b/>
                <w:sz w:val="18"/>
                <w:szCs w:val="18"/>
              </w:rPr>
              <w:t xml:space="preserve"> de caja y bancos</w:t>
            </w:r>
          </w:p>
        </w:tc>
        <w:tc>
          <w:tcPr>
            <w:tcW w:w="72" w:type="dxa"/>
            <w:vAlign w:val="bottom"/>
          </w:tcPr>
          <w:p w14:paraId="7A6C7021" w14:textId="77777777" w:rsidR="000874BA" w:rsidRPr="009544F5" w:rsidRDefault="000874BA" w:rsidP="000874BA">
            <w:pPr>
              <w:pStyle w:val="Texto"/>
              <w:rPr>
                <w:b/>
                <w:sz w:val="18"/>
                <w:szCs w:val="18"/>
              </w:rPr>
            </w:pPr>
          </w:p>
        </w:tc>
        <w:tc>
          <w:tcPr>
            <w:tcW w:w="636" w:type="dxa"/>
            <w:vAlign w:val="bottom"/>
          </w:tcPr>
          <w:p w14:paraId="2D169754" w14:textId="77777777" w:rsidR="000874BA" w:rsidRPr="009544F5" w:rsidRDefault="000874BA" w:rsidP="000874BA">
            <w:pPr>
              <w:pStyle w:val="Texto"/>
              <w:jc w:val="center"/>
              <w:rPr>
                <w:b/>
                <w:sz w:val="18"/>
                <w:szCs w:val="18"/>
              </w:rPr>
            </w:pPr>
          </w:p>
        </w:tc>
        <w:tc>
          <w:tcPr>
            <w:tcW w:w="72" w:type="dxa"/>
            <w:vAlign w:val="bottom"/>
          </w:tcPr>
          <w:p w14:paraId="56B83660" w14:textId="77777777" w:rsidR="000874BA" w:rsidRPr="009544F5" w:rsidRDefault="000874BA" w:rsidP="000874BA">
            <w:pPr>
              <w:pStyle w:val="Texto"/>
              <w:rPr>
                <w:b/>
                <w:sz w:val="18"/>
                <w:szCs w:val="18"/>
              </w:rPr>
            </w:pPr>
          </w:p>
        </w:tc>
        <w:tc>
          <w:tcPr>
            <w:tcW w:w="840" w:type="dxa"/>
            <w:vAlign w:val="bottom"/>
          </w:tcPr>
          <w:p w14:paraId="740AD7F0" w14:textId="77777777" w:rsidR="000874BA" w:rsidRPr="009544F5" w:rsidRDefault="000874BA" w:rsidP="000874BA">
            <w:pPr>
              <w:pStyle w:val="Texto"/>
              <w:tabs>
                <w:tab w:val="decimal" w:pos="659"/>
              </w:tabs>
              <w:rPr>
                <w:b/>
                <w:sz w:val="18"/>
                <w:szCs w:val="18"/>
              </w:rPr>
            </w:pPr>
          </w:p>
        </w:tc>
        <w:tc>
          <w:tcPr>
            <w:tcW w:w="72" w:type="dxa"/>
            <w:vAlign w:val="bottom"/>
          </w:tcPr>
          <w:p w14:paraId="5F0B14F0" w14:textId="77777777" w:rsidR="000874BA" w:rsidRPr="009544F5" w:rsidRDefault="000874BA" w:rsidP="000874BA">
            <w:pPr>
              <w:jc w:val="center"/>
              <w:rPr>
                <w:b/>
                <w:sz w:val="18"/>
                <w:szCs w:val="18"/>
              </w:rPr>
            </w:pPr>
          </w:p>
        </w:tc>
        <w:tc>
          <w:tcPr>
            <w:tcW w:w="1100" w:type="dxa"/>
            <w:vAlign w:val="bottom"/>
          </w:tcPr>
          <w:p w14:paraId="472F13AD" w14:textId="77777777" w:rsidR="000874BA" w:rsidRPr="009544F5" w:rsidRDefault="000874BA" w:rsidP="000874BA">
            <w:pPr>
              <w:pStyle w:val="Texto"/>
              <w:jc w:val="center"/>
              <w:rPr>
                <w:b/>
                <w:sz w:val="18"/>
                <w:szCs w:val="18"/>
              </w:rPr>
            </w:pPr>
          </w:p>
        </w:tc>
        <w:tc>
          <w:tcPr>
            <w:tcW w:w="72" w:type="dxa"/>
            <w:vAlign w:val="bottom"/>
          </w:tcPr>
          <w:p w14:paraId="7412C18A" w14:textId="77777777" w:rsidR="000874BA" w:rsidRPr="009544F5" w:rsidRDefault="000874BA" w:rsidP="000874BA">
            <w:pPr>
              <w:jc w:val="center"/>
              <w:rPr>
                <w:b/>
                <w:sz w:val="18"/>
                <w:szCs w:val="18"/>
              </w:rPr>
            </w:pPr>
          </w:p>
        </w:tc>
        <w:tc>
          <w:tcPr>
            <w:tcW w:w="1008" w:type="dxa"/>
            <w:tcBorders>
              <w:top w:val="single" w:sz="6" w:space="0" w:color="auto"/>
              <w:bottom w:val="single" w:sz="6" w:space="0" w:color="auto"/>
            </w:tcBorders>
            <w:vAlign w:val="bottom"/>
          </w:tcPr>
          <w:p w14:paraId="0E97C857" w14:textId="6DBC08FE" w:rsidR="000874BA" w:rsidRPr="009544F5" w:rsidRDefault="00217C96" w:rsidP="009544F5">
            <w:pPr>
              <w:pStyle w:val="Texto"/>
              <w:tabs>
                <w:tab w:val="decimal" w:pos="918"/>
              </w:tabs>
              <w:rPr>
                <w:b/>
                <w:sz w:val="18"/>
                <w:szCs w:val="18"/>
              </w:rPr>
            </w:pPr>
            <w:r w:rsidRPr="00217C96">
              <w:rPr>
                <w:b/>
                <w:sz w:val="18"/>
                <w:szCs w:val="18"/>
              </w:rPr>
              <w:t>1.281.110</w:t>
            </w:r>
          </w:p>
        </w:tc>
        <w:tc>
          <w:tcPr>
            <w:tcW w:w="72" w:type="dxa"/>
            <w:vAlign w:val="bottom"/>
          </w:tcPr>
          <w:p w14:paraId="6FED7929" w14:textId="77777777" w:rsidR="000874BA" w:rsidRPr="009544F5" w:rsidRDefault="000874BA" w:rsidP="000874BA">
            <w:pPr>
              <w:pStyle w:val="Texto"/>
              <w:rPr>
                <w:b/>
                <w:sz w:val="18"/>
                <w:szCs w:val="18"/>
              </w:rPr>
            </w:pPr>
          </w:p>
        </w:tc>
        <w:tc>
          <w:tcPr>
            <w:tcW w:w="1125" w:type="dxa"/>
            <w:gridSpan w:val="2"/>
            <w:tcBorders>
              <w:top w:val="single" w:sz="6" w:space="0" w:color="auto"/>
              <w:bottom w:val="single" w:sz="6" w:space="0" w:color="auto"/>
            </w:tcBorders>
            <w:vAlign w:val="bottom"/>
          </w:tcPr>
          <w:p w14:paraId="044E05A5" w14:textId="61B1EA63" w:rsidR="000874BA" w:rsidRPr="009544F5" w:rsidRDefault="00217C96" w:rsidP="009544F5">
            <w:pPr>
              <w:pStyle w:val="Texto"/>
              <w:tabs>
                <w:tab w:val="decimal" w:pos="1008"/>
              </w:tabs>
              <w:rPr>
                <w:b/>
                <w:sz w:val="18"/>
                <w:szCs w:val="18"/>
              </w:rPr>
            </w:pPr>
            <w:r w:rsidRPr="00217C96">
              <w:rPr>
                <w:b/>
                <w:sz w:val="18"/>
                <w:szCs w:val="18"/>
              </w:rPr>
              <w:t>1.356.727</w:t>
            </w:r>
          </w:p>
        </w:tc>
      </w:tr>
      <w:tr w:rsidR="000874BA" w:rsidRPr="009544F5" w14:paraId="775754E9" w14:textId="77777777" w:rsidTr="009544F5">
        <w:tc>
          <w:tcPr>
            <w:tcW w:w="4678" w:type="dxa"/>
            <w:vAlign w:val="bottom"/>
          </w:tcPr>
          <w:p w14:paraId="3D015318" w14:textId="77777777" w:rsidR="000874BA" w:rsidRPr="009544F5" w:rsidRDefault="000874BA" w:rsidP="000874BA">
            <w:pPr>
              <w:pStyle w:val="Texto"/>
              <w:ind w:left="180"/>
              <w:rPr>
                <w:b/>
                <w:sz w:val="18"/>
                <w:szCs w:val="18"/>
              </w:rPr>
            </w:pPr>
            <w:proofErr w:type="gramStart"/>
            <w:r w:rsidRPr="009544F5">
              <w:rPr>
                <w:b/>
                <w:sz w:val="18"/>
                <w:szCs w:val="18"/>
              </w:rPr>
              <w:t>Total</w:t>
            </w:r>
            <w:proofErr w:type="gramEnd"/>
            <w:r w:rsidRPr="009544F5">
              <w:rPr>
                <w:b/>
                <w:sz w:val="18"/>
                <w:szCs w:val="18"/>
              </w:rPr>
              <w:t xml:space="preserve"> de activo corriente</w:t>
            </w:r>
          </w:p>
        </w:tc>
        <w:tc>
          <w:tcPr>
            <w:tcW w:w="72" w:type="dxa"/>
            <w:vAlign w:val="bottom"/>
          </w:tcPr>
          <w:p w14:paraId="76DD9283" w14:textId="77777777" w:rsidR="000874BA" w:rsidRPr="009544F5" w:rsidRDefault="000874BA" w:rsidP="000874BA">
            <w:pPr>
              <w:pStyle w:val="Texto"/>
              <w:rPr>
                <w:sz w:val="18"/>
                <w:szCs w:val="18"/>
              </w:rPr>
            </w:pPr>
          </w:p>
        </w:tc>
        <w:tc>
          <w:tcPr>
            <w:tcW w:w="636" w:type="dxa"/>
            <w:vAlign w:val="bottom"/>
          </w:tcPr>
          <w:p w14:paraId="2D4AA0C7" w14:textId="77777777" w:rsidR="000874BA" w:rsidRPr="009544F5" w:rsidRDefault="000874BA" w:rsidP="000874BA">
            <w:pPr>
              <w:pStyle w:val="Texto"/>
              <w:jc w:val="center"/>
              <w:rPr>
                <w:sz w:val="18"/>
                <w:szCs w:val="18"/>
              </w:rPr>
            </w:pPr>
          </w:p>
        </w:tc>
        <w:tc>
          <w:tcPr>
            <w:tcW w:w="72" w:type="dxa"/>
            <w:vAlign w:val="bottom"/>
          </w:tcPr>
          <w:p w14:paraId="2306CF6E" w14:textId="77777777" w:rsidR="000874BA" w:rsidRPr="009544F5" w:rsidRDefault="000874BA" w:rsidP="000874BA">
            <w:pPr>
              <w:pStyle w:val="Texto"/>
              <w:rPr>
                <w:sz w:val="18"/>
                <w:szCs w:val="18"/>
              </w:rPr>
            </w:pPr>
          </w:p>
        </w:tc>
        <w:tc>
          <w:tcPr>
            <w:tcW w:w="840" w:type="dxa"/>
            <w:vAlign w:val="bottom"/>
          </w:tcPr>
          <w:p w14:paraId="57508055" w14:textId="77777777" w:rsidR="000874BA" w:rsidRPr="009544F5" w:rsidRDefault="000874BA" w:rsidP="000874BA">
            <w:pPr>
              <w:pStyle w:val="Texto"/>
              <w:tabs>
                <w:tab w:val="decimal" w:pos="659"/>
              </w:tabs>
              <w:rPr>
                <w:sz w:val="18"/>
                <w:szCs w:val="18"/>
              </w:rPr>
            </w:pPr>
          </w:p>
        </w:tc>
        <w:tc>
          <w:tcPr>
            <w:tcW w:w="72" w:type="dxa"/>
            <w:vAlign w:val="bottom"/>
          </w:tcPr>
          <w:p w14:paraId="465820C2" w14:textId="77777777" w:rsidR="000874BA" w:rsidRPr="009544F5" w:rsidRDefault="000874BA" w:rsidP="000874BA">
            <w:pPr>
              <w:jc w:val="center"/>
              <w:rPr>
                <w:sz w:val="18"/>
                <w:szCs w:val="18"/>
              </w:rPr>
            </w:pPr>
          </w:p>
        </w:tc>
        <w:tc>
          <w:tcPr>
            <w:tcW w:w="1100" w:type="dxa"/>
            <w:vAlign w:val="bottom"/>
          </w:tcPr>
          <w:p w14:paraId="3DED9130" w14:textId="77777777" w:rsidR="000874BA" w:rsidRPr="009544F5" w:rsidRDefault="000874BA" w:rsidP="000874BA">
            <w:pPr>
              <w:pStyle w:val="Texto"/>
              <w:jc w:val="center"/>
              <w:rPr>
                <w:sz w:val="18"/>
                <w:szCs w:val="18"/>
              </w:rPr>
            </w:pPr>
          </w:p>
        </w:tc>
        <w:tc>
          <w:tcPr>
            <w:tcW w:w="72" w:type="dxa"/>
            <w:vAlign w:val="bottom"/>
          </w:tcPr>
          <w:p w14:paraId="5DE7A8B1" w14:textId="77777777" w:rsidR="000874BA" w:rsidRPr="009544F5" w:rsidRDefault="000874BA" w:rsidP="000874BA">
            <w:pPr>
              <w:jc w:val="center"/>
              <w:rPr>
                <w:sz w:val="18"/>
                <w:szCs w:val="18"/>
              </w:rPr>
            </w:pPr>
          </w:p>
        </w:tc>
        <w:tc>
          <w:tcPr>
            <w:tcW w:w="1008" w:type="dxa"/>
            <w:tcBorders>
              <w:top w:val="single" w:sz="6" w:space="0" w:color="auto"/>
              <w:bottom w:val="single" w:sz="6" w:space="0" w:color="auto"/>
            </w:tcBorders>
            <w:vAlign w:val="bottom"/>
          </w:tcPr>
          <w:p w14:paraId="1B3F685E" w14:textId="0179CA62" w:rsidR="000874BA" w:rsidRPr="009544F5" w:rsidRDefault="00217C96" w:rsidP="009544F5">
            <w:pPr>
              <w:pStyle w:val="Texto"/>
              <w:tabs>
                <w:tab w:val="decimal" w:pos="918"/>
              </w:tabs>
              <w:rPr>
                <w:b/>
                <w:sz w:val="18"/>
                <w:szCs w:val="18"/>
              </w:rPr>
            </w:pPr>
            <w:r w:rsidRPr="00217C96">
              <w:rPr>
                <w:b/>
                <w:sz w:val="18"/>
                <w:szCs w:val="18"/>
              </w:rPr>
              <w:t>4.573.120</w:t>
            </w:r>
          </w:p>
        </w:tc>
        <w:tc>
          <w:tcPr>
            <w:tcW w:w="72" w:type="dxa"/>
            <w:vAlign w:val="bottom"/>
          </w:tcPr>
          <w:p w14:paraId="6A939E5C" w14:textId="77777777" w:rsidR="000874BA" w:rsidRPr="009544F5" w:rsidRDefault="000874BA" w:rsidP="000874BA">
            <w:pPr>
              <w:pStyle w:val="Texto"/>
              <w:rPr>
                <w:b/>
                <w:sz w:val="18"/>
                <w:szCs w:val="18"/>
              </w:rPr>
            </w:pPr>
          </w:p>
        </w:tc>
        <w:tc>
          <w:tcPr>
            <w:tcW w:w="1125" w:type="dxa"/>
            <w:gridSpan w:val="2"/>
            <w:tcBorders>
              <w:top w:val="single" w:sz="6" w:space="0" w:color="auto"/>
              <w:bottom w:val="single" w:sz="6" w:space="0" w:color="auto"/>
            </w:tcBorders>
            <w:vAlign w:val="bottom"/>
          </w:tcPr>
          <w:p w14:paraId="3C2F22D0" w14:textId="3855D317" w:rsidR="000874BA" w:rsidRPr="009544F5" w:rsidRDefault="00217C96" w:rsidP="009544F5">
            <w:pPr>
              <w:pStyle w:val="Texto"/>
              <w:tabs>
                <w:tab w:val="decimal" w:pos="1008"/>
              </w:tabs>
              <w:rPr>
                <w:b/>
                <w:bCs/>
                <w:sz w:val="18"/>
                <w:szCs w:val="18"/>
              </w:rPr>
            </w:pPr>
            <w:r w:rsidRPr="00217C96">
              <w:rPr>
                <w:b/>
                <w:bCs/>
                <w:sz w:val="18"/>
                <w:szCs w:val="18"/>
              </w:rPr>
              <w:t>6.165.002</w:t>
            </w:r>
          </w:p>
        </w:tc>
      </w:tr>
      <w:tr w:rsidR="000874BA" w:rsidRPr="009544F5" w14:paraId="089E069F" w14:textId="77777777" w:rsidTr="009544F5">
        <w:trPr>
          <w:trHeight w:val="25"/>
        </w:trPr>
        <w:tc>
          <w:tcPr>
            <w:tcW w:w="4678" w:type="dxa"/>
            <w:vAlign w:val="bottom"/>
          </w:tcPr>
          <w:p w14:paraId="6C615631" w14:textId="77777777" w:rsidR="000874BA" w:rsidRPr="009544F5" w:rsidRDefault="000874BA" w:rsidP="000874BA">
            <w:pPr>
              <w:pStyle w:val="Texto"/>
              <w:ind w:left="180"/>
              <w:rPr>
                <w:b/>
                <w:sz w:val="18"/>
                <w:szCs w:val="18"/>
              </w:rPr>
            </w:pPr>
            <w:proofErr w:type="gramStart"/>
            <w:r w:rsidRPr="009544F5">
              <w:rPr>
                <w:b/>
                <w:sz w:val="18"/>
                <w:szCs w:val="18"/>
              </w:rPr>
              <w:t>Total</w:t>
            </w:r>
            <w:proofErr w:type="gramEnd"/>
            <w:r w:rsidRPr="009544F5">
              <w:rPr>
                <w:b/>
                <w:sz w:val="18"/>
                <w:szCs w:val="18"/>
              </w:rPr>
              <w:t xml:space="preserve"> del activo</w:t>
            </w:r>
          </w:p>
        </w:tc>
        <w:tc>
          <w:tcPr>
            <w:tcW w:w="72" w:type="dxa"/>
            <w:vAlign w:val="bottom"/>
          </w:tcPr>
          <w:p w14:paraId="6D349733" w14:textId="77777777" w:rsidR="000874BA" w:rsidRPr="009544F5" w:rsidRDefault="000874BA" w:rsidP="000874BA">
            <w:pPr>
              <w:pStyle w:val="Texto"/>
              <w:rPr>
                <w:sz w:val="18"/>
                <w:szCs w:val="18"/>
              </w:rPr>
            </w:pPr>
          </w:p>
        </w:tc>
        <w:tc>
          <w:tcPr>
            <w:tcW w:w="636" w:type="dxa"/>
            <w:vAlign w:val="bottom"/>
          </w:tcPr>
          <w:p w14:paraId="1599740B" w14:textId="77777777" w:rsidR="000874BA" w:rsidRPr="009544F5" w:rsidRDefault="000874BA" w:rsidP="000874BA">
            <w:pPr>
              <w:pStyle w:val="Texto"/>
              <w:jc w:val="center"/>
              <w:rPr>
                <w:sz w:val="18"/>
                <w:szCs w:val="18"/>
              </w:rPr>
            </w:pPr>
          </w:p>
        </w:tc>
        <w:tc>
          <w:tcPr>
            <w:tcW w:w="72" w:type="dxa"/>
            <w:vAlign w:val="bottom"/>
          </w:tcPr>
          <w:p w14:paraId="3B058EDB" w14:textId="77777777" w:rsidR="000874BA" w:rsidRPr="009544F5" w:rsidRDefault="000874BA" w:rsidP="000874BA">
            <w:pPr>
              <w:pStyle w:val="Texto"/>
              <w:rPr>
                <w:sz w:val="18"/>
                <w:szCs w:val="18"/>
              </w:rPr>
            </w:pPr>
          </w:p>
        </w:tc>
        <w:tc>
          <w:tcPr>
            <w:tcW w:w="840" w:type="dxa"/>
            <w:vAlign w:val="bottom"/>
          </w:tcPr>
          <w:p w14:paraId="5F463EA0" w14:textId="77777777" w:rsidR="000874BA" w:rsidRPr="009544F5" w:rsidRDefault="000874BA" w:rsidP="000874BA">
            <w:pPr>
              <w:pStyle w:val="Texto"/>
              <w:tabs>
                <w:tab w:val="decimal" w:pos="659"/>
              </w:tabs>
              <w:rPr>
                <w:sz w:val="18"/>
                <w:szCs w:val="18"/>
              </w:rPr>
            </w:pPr>
          </w:p>
        </w:tc>
        <w:tc>
          <w:tcPr>
            <w:tcW w:w="72" w:type="dxa"/>
            <w:vAlign w:val="bottom"/>
          </w:tcPr>
          <w:p w14:paraId="24DD5C83" w14:textId="77777777" w:rsidR="000874BA" w:rsidRPr="009544F5" w:rsidRDefault="000874BA" w:rsidP="000874BA">
            <w:pPr>
              <w:jc w:val="center"/>
              <w:rPr>
                <w:sz w:val="18"/>
                <w:szCs w:val="18"/>
              </w:rPr>
            </w:pPr>
          </w:p>
        </w:tc>
        <w:tc>
          <w:tcPr>
            <w:tcW w:w="1100" w:type="dxa"/>
            <w:vAlign w:val="bottom"/>
          </w:tcPr>
          <w:p w14:paraId="5B32E601" w14:textId="77777777" w:rsidR="000874BA" w:rsidRPr="009544F5" w:rsidRDefault="000874BA" w:rsidP="000874BA">
            <w:pPr>
              <w:pStyle w:val="Texto"/>
              <w:jc w:val="center"/>
              <w:rPr>
                <w:sz w:val="18"/>
                <w:szCs w:val="18"/>
              </w:rPr>
            </w:pPr>
          </w:p>
        </w:tc>
        <w:tc>
          <w:tcPr>
            <w:tcW w:w="72" w:type="dxa"/>
            <w:vAlign w:val="bottom"/>
          </w:tcPr>
          <w:p w14:paraId="4AAE9B17" w14:textId="77777777" w:rsidR="000874BA" w:rsidRPr="009544F5" w:rsidRDefault="000874BA" w:rsidP="000874BA">
            <w:pPr>
              <w:jc w:val="center"/>
              <w:rPr>
                <w:sz w:val="18"/>
                <w:szCs w:val="18"/>
              </w:rPr>
            </w:pPr>
          </w:p>
        </w:tc>
        <w:tc>
          <w:tcPr>
            <w:tcW w:w="1008" w:type="dxa"/>
            <w:tcBorders>
              <w:top w:val="single" w:sz="6" w:space="0" w:color="auto"/>
              <w:bottom w:val="double" w:sz="6" w:space="0" w:color="auto"/>
            </w:tcBorders>
            <w:vAlign w:val="bottom"/>
          </w:tcPr>
          <w:p w14:paraId="27809C52" w14:textId="4F8FE9C1" w:rsidR="000874BA" w:rsidRPr="009544F5" w:rsidRDefault="00217C96" w:rsidP="009544F5">
            <w:pPr>
              <w:pStyle w:val="Texto"/>
              <w:tabs>
                <w:tab w:val="decimal" w:pos="918"/>
              </w:tabs>
              <w:rPr>
                <w:b/>
                <w:sz w:val="18"/>
                <w:szCs w:val="18"/>
              </w:rPr>
            </w:pPr>
            <w:r w:rsidRPr="00217C96">
              <w:rPr>
                <w:b/>
                <w:sz w:val="18"/>
                <w:szCs w:val="18"/>
              </w:rPr>
              <w:t>4.599.967</w:t>
            </w:r>
          </w:p>
        </w:tc>
        <w:tc>
          <w:tcPr>
            <w:tcW w:w="72" w:type="dxa"/>
            <w:vAlign w:val="bottom"/>
          </w:tcPr>
          <w:p w14:paraId="0BF9BCE6" w14:textId="77777777" w:rsidR="000874BA" w:rsidRPr="009544F5" w:rsidRDefault="000874BA" w:rsidP="000874BA">
            <w:pPr>
              <w:pStyle w:val="Texto"/>
              <w:rPr>
                <w:b/>
                <w:sz w:val="18"/>
                <w:szCs w:val="18"/>
              </w:rPr>
            </w:pPr>
          </w:p>
        </w:tc>
        <w:tc>
          <w:tcPr>
            <w:tcW w:w="1125" w:type="dxa"/>
            <w:gridSpan w:val="2"/>
            <w:tcBorders>
              <w:top w:val="single" w:sz="6" w:space="0" w:color="auto"/>
              <w:bottom w:val="double" w:sz="6" w:space="0" w:color="auto"/>
            </w:tcBorders>
            <w:vAlign w:val="bottom"/>
          </w:tcPr>
          <w:p w14:paraId="06D0857F" w14:textId="5F077298" w:rsidR="000874BA" w:rsidRPr="009544F5" w:rsidRDefault="00217C96" w:rsidP="009544F5">
            <w:pPr>
              <w:pStyle w:val="Texto"/>
              <w:tabs>
                <w:tab w:val="decimal" w:pos="1008"/>
              </w:tabs>
              <w:rPr>
                <w:b/>
                <w:bCs/>
                <w:sz w:val="18"/>
                <w:szCs w:val="18"/>
              </w:rPr>
            </w:pPr>
            <w:r w:rsidRPr="00217C96">
              <w:rPr>
                <w:b/>
                <w:bCs/>
                <w:sz w:val="18"/>
                <w:szCs w:val="18"/>
              </w:rPr>
              <w:t>6.451.590</w:t>
            </w:r>
          </w:p>
        </w:tc>
      </w:tr>
    </w:tbl>
    <w:p w14:paraId="4D5E45E4" w14:textId="65CDB8DC" w:rsidR="003405B0" w:rsidRPr="00D34298" w:rsidRDefault="003405B0" w:rsidP="000D1BE6">
      <w:pPr>
        <w:pStyle w:val="Texto"/>
        <w:rPr>
          <w:sz w:val="8"/>
          <w:szCs w:val="8"/>
        </w:rPr>
      </w:pPr>
      <w:r w:rsidRPr="00D34298">
        <w:rPr>
          <w:sz w:val="8"/>
          <w:szCs w:val="8"/>
        </w:rPr>
        <w:br w:type="page"/>
      </w:r>
    </w:p>
    <w:p w14:paraId="34AC1272" w14:textId="77777777" w:rsidR="0092190F" w:rsidRPr="002112CC" w:rsidRDefault="0092190F" w:rsidP="0092190F">
      <w:pPr>
        <w:pStyle w:val="Texto"/>
      </w:pPr>
    </w:p>
    <w:tbl>
      <w:tblPr>
        <w:tblW w:w="9744" w:type="dxa"/>
        <w:tblLayout w:type="fixed"/>
        <w:tblCellMar>
          <w:left w:w="0" w:type="dxa"/>
          <w:right w:w="0" w:type="dxa"/>
        </w:tblCellMar>
        <w:tblLook w:val="01E0" w:firstRow="1" w:lastRow="1" w:firstColumn="1" w:lastColumn="1" w:noHBand="0" w:noVBand="0"/>
      </w:tblPr>
      <w:tblGrid>
        <w:gridCol w:w="4678"/>
        <w:gridCol w:w="72"/>
        <w:gridCol w:w="636"/>
        <w:gridCol w:w="72"/>
        <w:gridCol w:w="840"/>
        <w:gridCol w:w="72"/>
        <w:gridCol w:w="1100"/>
        <w:gridCol w:w="72"/>
        <w:gridCol w:w="1008"/>
        <w:gridCol w:w="72"/>
        <w:gridCol w:w="15"/>
        <w:gridCol w:w="1107"/>
      </w:tblGrid>
      <w:tr w:rsidR="0092190F" w:rsidRPr="009544F5" w14:paraId="7B96CF4D" w14:textId="77777777" w:rsidTr="009544F5">
        <w:trPr>
          <w:trHeight w:val="60"/>
        </w:trPr>
        <w:tc>
          <w:tcPr>
            <w:tcW w:w="4678" w:type="dxa"/>
            <w:vAlign w:val="bottom"/>
          </w:tcPr>
          <w:p w14:paraId="484C785B" w14:textId="77777777" w:rsidR="0092190F" w:rsidRPr="009544F5" w:rsidRDefault="0092190F" w:rsidP="00202048">
            <w:pPr>
              <w:pStyle w:val="Texto"/>
              <w:jc w:val="left"/>
              <w:rPr>
                <w:sz w:val="18"/>
                <w:szCs w:val="18"/>
              </w:rPr>
            </w:pPr>
          </w:p>
        </w:tc>
        <w:tc>
          <w:tcPr>
            <w:tcW w:w="72" w:type="dxa"/>
            <w:vAlign w:val="bottom"/>
          </w:tcPr>
          <w:p w14:paraId="38B205D6" w14:textId="77777777" w:rsidR="0092190F" w:rsidRPr="009544F5" w:rsidRDefault="0092190F" w:rsidP="00202048">
            <w:pPr>
              <w:pStyle w:val="Texto"/>
              <w:rPr>
                <w:sz w:val="18"/>
                <w:szCs w:val="18"/>
              </w:rPr>
            </w:pPr>
          </w:p>
        </w:tc>
        <w:tc>
          <w:tcPr>
            <w:tcW w:w="3800" w:type="dxa"/>
            <w:gridSpan w:val="7"/>
            <w:tcBorders>
              <w:bottom w:val="single" w:sz="6" w:space="0" w:color="auto"/>
            </w:tcBorders>
            <w:vAlign w:val="bottom"/>
          </w:tcPr>
          <w:p w14:paraId="2096C739" w14:textId="3E4DECB5" w:rsidR="0092190F" w:rsidRPr="009544F5" w:rsidRDefault="0092190F" w:rsidP="00202048">
            <w:pPr>
              <w:pStyle w:val="Texto"/>
              <w:tabs>
                <w:tab w:val="decimal" w:pos="731"/>
              </w:tabs>
              <w:jc w:val="center"/>
              <w:rPr>
                <w:sz w:val="18"/>
                <w:szCs w:val="18"/>
              </w:rPr>
            </w:pPr>
            <w:r w:rsidRPr="009544F5">
              <w:rPr>
                <w:b/>
                <w:sz w:val="18"/>
                <w:szCs w:val="18"/>
              </w:rPr>
              <w:t>31/</w:t>
            </w:r>
            <w:r w:rsidR="0012604C" w:rsidRPr="009544F5">
              <w:rPr>
                <w:b/>
                <w:sz w:val="18"/>
                <w:szCs w:val="18"/>
              </w:rPr>
              <w:t>05/202</w:t>
            </w:r>
            <w:r w:rsidR="003934DB">
              <w:rPr>
                <w:b/>
                <w:sz w:val="18"/>
                <w:szCs w:val="18"/>
              </w:rPr>
              <w:t>3</w:t>
            </w:r>
          </w:p>
        </w:tc>
        <w:tc>
          <w:tcPr>
            <w:tcW w:w="87" w:type="dxa"/>
            <w:gridSpan w:val="2"/>
            <w:vAlign w:val="bottom"/>
          </w:tcPr>
          <w:p w14:paraId="53659F70" w14:textId="77777777" w:rsidR="0092190F" w:rsidRPr="009544F5" w:rsidRDefault="0092190F" w:rsidP="00202048">
            <w:pPr>
              <w:pStyle w:val="Texto"/>
              <w:jc w:val="center"/>
              <w:rPr>
                <w:sz w:val="18"/>
                <w:szCs w:val="18"/>
              </w:rPr>
            </w:pPr>
          </w:p>
        </w:tc>
        <w:tc>
          <w:tcPr>
            <w:tcW w:w="1107" w:type="dxa"/>
            <w:tcBorders>
              <w:bottom w:val="single" w:sz="6" w:space="0" w:color="auto"/>
            </w:tcBorders>
            <w:vAlign w:val="bottom"/>
          </w:tcPr>
          <w:p w14:paraId="7CA25B55" w14:textId="37535B9D" w:rsidR="0092190F" w:rsidRPr="009544F5" w:rsidRDefault="0092190F" w:rsidP="00202048">
            <w:pPr>
              <w:pStyle w:val="Texto"/>
              <w:jc w:val="center"/>
              <w:rPr>
                <w:sz w:val="18"/>
                <w:szCs w:val="18"/>
              </w:rPr>
            </w:pPr>
            <w:r w:rsidRPr="009544F5">
              <w:rPr>
                <w:b/>
                <w:sz w:val="18"/>
                <w:szCs w:val="18"/>
              </w:rPr>
              <w:t>31/</w:t>
            </w:r>
            <w:r w:rsidR="0012604C" w:rsidRPr="009544F5">
              <w:rPr>
                <w:b/>
                <w:sz w:val="18"/>
                <w:szCs w:val="18"/>
              </w:rPr>
              <w:t>05</w:t>
            </w:r>
            <w:r w:rsidRPr="009544F5">
              <w:rPr>
                <w:b/>
                <w:sz w:val="18"/>
                <w:szCs w:val="18"/>
              </w:rPr>
              <w:t>/20</w:t>
            </w:r>
            <w:r w:rsidR="003934DB">
              <w:rPr>
                <w:b/>
                <w:sz w:val="18"/>
                <w:szCs w:val="18"/>
              </w:rPr>
              <w:t>22</w:t>
            </w:r>
          </w:p>
        </w:tc>
      </w:tr>
      <w:tr w:rsidR="00DC3289" w:rsidRPr="009544F5" w14:paraId="56616076" w14:textId="77777777" w:rsidTr="009544F5">
        <w:trPr>
          <w:trHeight w:val="75"/>
        </w:trPr>
        <w:tc>
          <w:tcPr>
            <w:tcW w:w="4678" w:type="dxa"/>
            <w:tcBorders>
              <w:bottom w:val="single" w:sz="6" w:space="0" w:color="auto"/>
            </w:tcBorders>
            <w:vAlign w:val="bottom"/>
          </w:tcPr>
          <w:p w14:paraId="639BADE3" w14:textId="77777777" w:rsidR="00DC3289" w:rsidRPr="009544F5" w:rsidRDefault="00DC3289" w:rsidP="00202048">
            <w:pPr>
              <w:pStyle w:val="Texto"/>
              <w:jc w:val="center"/>
              <w:rPr>
                <w:sz w:val="18"/>
                <w:szCs w:val="18"/>
              </w:rPr>
            </w:pPr>
            <w:r w:rsidRPr="009544F5">
              <w:rPr>
                <w:b/>
                <w:sz w:val="18"/>
                <w:szCs w:val="18"/>
              </w:rPr>
              <w:t>Rubro</w:t>
            </w:r>
          </w:p>
        </w:tc>
        <w:tc>
          <w:tcPr>
            <w:tcW w:w="72" w:type="dxa"/>
            <w:vAlign w:val="bottom"/>
          </w:tcPr>
          <w:p w14:paraId="666AD37A" w14:textId="77777777" w:rsidR="00DC3289" w:rsidRPr="009544F5" w:rsidRDefault="00DC3289" w:rsidP="00202048">
            <w:pPr>
              <w:pStyle w:val="Texto"/>
              <w:rPr>
                <w:sz w:val="18"/>
                <w:szCs w:val="18"/>
              </w:rPr>
            </w:pPr>
          </w:p>
        </w:tc>
        <w:tc>
          <w:tcPr>
            <w:tcW w:w="1548" w:type="dxa"/>
            <w:gridSpan w:val="3"/>
            <w:tcBorders>
              <w:top w:val="single" w:sz="6" w:space="0" w:color="auto"/>
              <w:bottom w:val="single" w:sz="6" w:space="0" w:color="auto"/>
            </w:tcBorders>
            <w:vAlign w:val="bottom"/>
          </w:tcPr>
          <w:p w14:paraId="2B3FCC62" w14:textId="3FD1B1AE" w:rsidR="00DC3289" w:rsidRPr="009544F5" w:rsidRDefault="00DC3289" w:rsidP="00202048">
            <w:pPr>
              <w:pStyle w:val="Texto"/>
              <w:jc w:val="center"/>
              <w:rPr>
                <w:sz w:val="18"/>
                <w:szCs w:val="18"/>
              </w:rPr>
            </w:pPr>
            <w:r w:rsidRPr="009544F5">
              <w:rPr>
                <w:b/>
                <w:sz w:val="18"/>
                <w:szCs w:val="18"/>
              </w:rPr>
              <w:t>Clase y monto de la moneda extranjera</w:t>
            </w:r>
            <w:r w:rsidR="006C7E89">
              <w:rPr>
                <w:b/>
                <w:sz w:val="18"/>
                <w:szCs w:val="18"/>
              </w:rPr>
              <w:t xml:space="preserve"> </w:t>
            </w:r>
            <w:r w:rsidR="00AA03AC" w:rsidRPr="00E8617A">
              <w:rPr>
                <w:b/>
                <w:sz w:val="16"/>
                <w:szCs w:val="16"/>
              </w:rPr>
              <w:t>(1)</w:t>
            </w:r>
          </w:p>
        </w:tc>
        <w:tc>
          <w:tcPr>
            <w:tcW w:w="72" w:type="dxa"/>
            <w:vAlign w:val="bottom"/>
          </w:tcPr>
          <w:p w14:paraId="49909601" w14:textId="77777777" w:rsidR="00DC3289" w:rsidRPr="009544F5" w:rsidRDefault="00DC3289" w:rsidP="00202048">
            <w:pPr>
              <w:pStyle w:val="Texto"/>
              <w:rPr>
                <w:sz w:val="18"/>
                <w:szCs w:val="18"/>
              </w:rPr>
            </w:pPr>
          </w:p>
        </w:tc>
        <w:tc>
          <w:tcPr>
            <w:tcW w:w="1100" w:type="dxa"/>
            <w:tcBorders>
              <w:top w:val="single" w:sz="6" w:space="0" w:color="auto"/>
              <w:bottom w:val="single" w:sz="6" w:space="0" w:color="auto"/>
            </w:tcBorders>
            <w:vAlign w:val="bottom"/>
          </w:tcPr>
          <w:p w14:paraId="4AD78C5D" w14:textId="77777777" w:rsidR="00DC3289" w:rsidRPr="009544F5" w:rsidRDefault="00DC3289" w:rsidP="00202048">
            <w:pPr>
              <w:pStyle w:val="Texto"/>
              <w:jc w:val="center"/>
              <w:rPr>
                <w:sz w:val="18"/>
                <w:szCs w:val="18"/>
              </w:rPr>
            </w:pPr>
            <w:r w:rsidRPr="009544F5">
              <w:rPr>
                <w:b/>
                <w:sz w:val="18"/>
                <w:szCs w:val="18"/>
              </w:rPr>
              <w:t>Tipo de cambio vigente al cierre</w:t>
            </w:r>
          </w:p>
        </w:tc>
        <w:tc>
          <w:tcPr>
            <w:tcW w:w="72" w:type="dxa"/>
            <w:vAlign w:val="bottom"/>
          </w:tcPr>
          <w:p w14:paraId="4A30AA1F" w14:textId="77777777" w:rsidR="00DC3289" w:rsidRPr="009544F5" w:rsidRDefault="00DC3289" w:rsidP="00202048">
            <w:pPr>
              <w:pStyle w:val="Texto"/>
              <w:rPr>
                <w:sz w:val="18"/>
                <w:szCs w:val="18"/>
              </w:rPr>
            </w:pPr>
          </w:p>
        </w:tc>
        <w:tc>
          <w:tcPr>
            <w:tcW w:w="1008" w:type="dxa"/>
            <w:tcBorders>
              <w:top w:val="single" w:sz="6" w:space="0" w:color="auto"/>
              <w:bottom w:val="single" w:sz="6" w:space="0" w:color="auto"/>
            </w:tcBorders>
            <w:vAlign w:val="bottom"/>
          </w:tcPr>
          <w:p w14:paraId="47FB350A" w14:textId="77777777" w:rsidR="00DC3289" w:rsidRPr="009544F5" w:rsidRDefault="00DC3289" w:rsidP="00202048">
            <w:pPr>
              <w:pStyle w:val="Texto"/>
              <w:jc w:val="center"/>
              <w:rPr>
                <w:sz w:val="18"/>
                <w:szCs w:val="18"/>
              </w:rPr>
            </w:pPr>
            <w:r w:rsidRPr="009544F5">
              <w:rPr>
                <w:b/>
                <w:sz w:val="18"/>
                <w:szCs w:val="18"/>
              </w:rPr>
              <w:t>Importe en pesos</w:t>
            </w:r>
          </w:p>
        </w:tc>
        <w:tc>
          <w:tcPr>
            <w:tcW w:w="72" w:type="dxa"/>
            <w:vAlign w:val="bottom"/>
          </w:tcPr>
          <w:p w14:paraId="0B2E88F1" w14:textId="77777777" w:rsidR="00DC3289" w:rsidRPr="009544F5" w:rsidRDefault="00DC3289" w:rsidP="00202048">
            <w:pPr>
              <w:pStyle w:val="Texto"/>
              <w:jc w:val="center"/>
              <w:rPr>
                <w:sz w:val="18"/>
                <w:szCs w:val="18"/>
              </w:rPr>
            </w:pPr>
          </w:p>
        </w:tc>
        <w:tc>
          <w:tcPr>
            <w:tcW w:w="1122" w:type="dxa"/>
            <w:gridSpan w:val="2"/>
            <w:tcBorders>
              <w:top w:val="single" w:sz="6" w:space="0" w:color="auto"/>
              <w:bottom w:val="single" w:sz="6" w:space="0" w:color="auto"/>
            </w:tcBorders>
            <w:vAlign w:val="bottom"/>
          </w:tcPr>
          <w:p w14:paraId="134843E5" w14:textId="77777777" w:rsidR="00DC3289" w:rsidRPr="009544F5" w:rsidRDefault="00DC3289" w:rsidP="00202048">
            <w:pPr>
              <w:pStyle w:val="Texto"/>
              <w:jc w:val="center"/>
              <w:rPr>
                <w:sz w:val="18"/>
                <w:szCs w:val="18"/>
              </w:rPr>
            </w:pPr>
            <w:r w:rsidRPr="009544F5">
              <w:rPr>
                <w:b/>
                <w:sz w:val="18"/>
                <w:szCs w:val="18"/>
              </w:rPr>
              <w:t>Importe en pesos</w:t>
            </w:r>
          </w:p>
        </w:tc>
      </w:tr>
      <w:tr w:rsidR="00FF04CB" w:rsidRPr="009544F5" w14:paraId="208EA702" w14:textId="77777777" w:rsidTr="009544F5">
        <w:tc>
          <w:tcPr>
            <w:tcW w:w="4678" w:type="dxa"/>
            <w:vAlign w:val="bottom"/>
          </w:tcPr>
          <w:p w14:paraId="70BE7883" w14:textId="77777777" w:rsidR="00FF04CB" w:rsidRPr="009544F5" w:rsidRDefault="00FF04CB" w:rsidP="00FF04CB">
            <w:pPr>
              <w:pStyle w:val="Texto"/>
              <w:rPr>
                <w:b/>
                <w:sz w:val="18"/>
                <w:szCs w:val="18"/>
              </w:rPr>
            </w:pPr>
          </w:p>
        </w:tc>
        <w:tc>
          <w:tcPr>
            <w:tcW w:w="72" w:type="dxa"/>
            <w:vAlign w:val="bottom"/>
          </w:tcPr>
          <w:p w14:paraId="56223E23" w14:textId="77777777" w:rsidR="00FF04CB" w:rsidRPr="009544F5" w:rsidRDefault="00FF04CB" w:rsidP="00FF04CB">
            <w:pPr>
              <w:pStyle w:val="Texto"/>
              <w:rPr>
                <w:sz w:val="18"/>
                <w:szCs w:val="18"/>
              </w:rPr>
            </w:pPr>
          </w:p>
        </w:tc>
        <w:tc>
          <w:tcPr>
            <w:tcW w:w="636" w:type="dxa"/>
            <w:vAlign w:val="bottom"/>
          </w:tcPr>
          <w:p w14:paraId="7AB6AAFD" w14:textId="77777777" w:rsidR="00FF04CB" w:rsidRPr="009544F5" w:rsidRDefault="00FF04CB" w:rsidP="00FF04CB">
            <w:pPr>
              <w:pStyle w:val="Texto"/>
              <w:jc w:val="center"/>
              <w:rPr>
                <w:sz w:val="18"/>
                <w:szCs w:val="18"/>
              </w:rPr>
            </w:pPr>
          </w:p>
        </w:tc>
        <w:tc>
          <w:tcPr>
            <w:tcW w:w="72" w:type="dxa"/>
            <w:vAlign w:val="bottom"/>
          </w:tcPr>
          <w:p w14:paraId="4CCAA9CA" w14:textId="77777777" w:rsidR="00FF04CB" w:rsidRPr="009544F5" w:rsidRDefault="00FF04CB" w:rsidP="00FF04CB">
            <w:pPr>
              <w:pStyle w:val="Texto"/>
              <w:rPr>
                <w:sz w:val="18"/>
                <w:szCs w:val="18"/>
              </w:rPr>
            </w:pPr>
          </w:p>
        </w:tc>
        <w:tc>
          <w:tcPr>
            <w:tcW w:w="840" w:type="dxa"/>
            <w:vAlign w:val="bottom"/>
          </w:tcPr>
          <w:p w14:paraId="15E08A38" w14:textId="77777777" w:rsidR="00FF04CB" w:rsidRPr="009544F5" w:rsidRDefault="00FF04CB" w:rsidP="00FF04CB">
            <w:pPr>
              <w:pStyle w:val="Texto"/>
              <w:tabs>
                <w:tab w:val="decimal" w:pos="659"/>
              </w:tabs>
              <w:rPr>
                <w:sz w:val="18"/>
                <w:szCs w:val="18"/>
              </w:rPr>
            </w:pPr>
          </w:p>
        </w:tc>
        <w:tc>
          <w:tcPr>
            <w:tcW w:w="72" w:type="dxa"/>
            <w:vAlign w:val="bottom"/>
          </w:tcPr>
          <w:p w14:paraId="62234608" w14:textId="77777777" w:rsidR="00FF04CB" w:rsidRPr="009544F5" w:rsidRDefault="00FF04CB" w:rsidP="00FF04CB">
            <w:pPr>
              <w:pStyle w:val="Texto"/>
              <w:jc w:val="center"/>
              <w:rPr>
                <w:sz w:val="18"/>
                <w:szCs w:val="18"/>
              </w:rPr>
            </w:pPr>
          </w:p>
        </w:tc>
        <w:tc>
          <w:tcPr>
            <w:tcW w:w="1100" w:type="dxa"/>
            <w:vAlign w:val="bottom"/>
          </w:tcPr>
          <w:p w14:paraId="7E4289E1" w14:textId="77777777" w:rsidR="00FF04CB" w:rsidRPr="009544F5" w:rsidRDefault="00FF04CB" w:rsidP="00FF04CB">
            <w:pPr>
              <w:pStyle w:val="Texto"/>
              <w:jc w:val="center"/>
              <w:rPr>
                <w:sz w:val="18"/>
                <w:szCs w:val="18"/>
              </w:rPr>
            </w:pPr>
          </w:p>
        </w:tc>
        <w:tc>
          <w:tcPr>
            <w:tcW w:w="72" w:type="dxa"/>
            <w:vAlign w:val="bottom"/>
          </w:tcPr>
          <w:p w14:paraId="59B068EF" w14:textId="77777777" w:rsidR="00FF04CB" w:rsidRPr="009544F5" w:rsidRDefault="00FF04CB" w:rsidP="00FF04CB">
            <w:pPr>
              <w:pStyle w:val="Texto"/>
              <w:jc w:val="center"/>
              <w:rPr>
                <w:sz w:val="18"/>
                <w:szCs w:val="18"/>
              </w:rPr>
            </w:pPr>
          </w:p>
        </w:tc>
        <w:tc>
          <w:tcPr>
            <w:tcW w:w="1008" w:type="dxa"/>
            <w:vAlign w:val="bottom"/>
          </w:tcPr>
          <w:p w14:paraId="5FB67DC0" w14:textId="77777777" w:rsidR="00FF04CB" w:rsidRPr="009544F5" w:rsidRDefault="00FF04CB" w:rsidP="009544F5">
            <w:pPr>
              <w:pStyle w:val="Texto"/>
              <w:tabs>
                <w:tab w:val="decimal" w:pos="918"/>
              </w:tabs>
              <w:rPr>
                <w:sz w:val="18"/>
                <w:szCs w:val="18"/>
              </w:rPr>
            </w:pPr>
          </w:p>
        </w:tc>
        <w:tc>
          <w:tcPr>
            <w:tcW w:w="72" w:type="dxa"/>
            <w:vAlign w:val="bottom"/>
          </w:tcPr>
          <w:p w14:paraId="77032249" w14:textId="77777777" w:rsidR="00FF04CB" w:rsidRPr="009544F5" w:rsidRDefault="00FF04CB" w:rsidP="00FF04CB">
            <w:pPr>
              <w:pStyle w:val="Texto"/>
              <w:rPr>
                <w:sz w:val="18"/>
                <w:szCs w:val="18"/>
              </w:rPr>
            </w:pPr>
          </w:p>
        </w:tc>
        <w:tc>
          <w:tcPr>
            <w:tcW w:w="1122" w:type="dxa"/>
            <w:gridSpan w:val="2"/>
            <w:vAlign w:val="bottom"/>
          </w:tcPr>
          <w:p w14:paraId="4E474E2B" w14:textId="77777777" w:rsidR="00FF04CB" w:rsidRPr="009544F5" w:rsidRDefault="00FF04CB" w:rsidP="009544F5">
            <w:pPr>
              <w:pStyle w:val="Texto"/>
              <w:tabs>
                <w:tab w:val="decimal" w:pos="1008"/>
              </w:tabs>
              <w:rPr>
                <w:sz w:val="18"/>
                <w:szCs w:val="18"/>
              </w:rPr>
            </w:pPr>
          </w:p>
        </w:tc>
      </w:tr>
      <w:tr w:rsidR="00FF04CB" w:rsidRPr="009544F5" w14:paraId="7594E502" w14:textId="77777777" w:rsidTr="009544F5">
        <w:tc>
          <w:tcPr>
            <w:tcW w:w="4678" w:type="dxa"/>
            <w:vAlign w:val="bottom"/>
          </w:tcPr>
          <w:p w14:paraId="1BA9B3F9" w14:textId="77777777" w:rsidR="00FF04CB" w:rsidRPr="009544F5" w:rsidRDefault="00FF04CB" w:rsidP="00FF04CB">
            <w:pPr>
              <w:pStyle w:val="Texto"/>
              <w:rPr>
                <w:b/>
                <w:sz w:val="18"/>
                <w:szCs w:val="18"/>
              </w:rPr>
            </w:pPr>
            <w:r w:rsidRPr="009544F5">
              <w:rPr>
                <w:b/>
                <w:sz w:val="18"/>
                <w:szCs w:val="18"/>
              </w:rPr>
              <w:t>PASIVO</w:t>
            </w:r>
          </w:p>
        </w:tc>
        <w:tc>
          <w:tcPr>
            <w:tcW w:w="72" w:type="dxa"/>
            <w:vAlign w:val="bottom"/>
          </w:tcPr>
          <w:p w14:paraId="586A0C6E" w14:textId="77777777" w:rsidR="00FF04CB" w:rsidRPr="009544F5" w:rsidRDefault="00FF04CB" w:rsidP="00FF04CB">
            <w:pPr>
              <w:pStyle w:val="Texto"/>
              <w:rPr>
                <w:sz w:val="18"/>
                <w:szCs w:val="18"/>
              </w:rPr>
            </w:pPr>
          </w:p>
        </w:tc>
        <w:tc>
          <w:tcPr>
            <w:tcW w:w="636" w:type="dxa"/>
            <w:vAlign w:val="bottom"/>
          </w:tcPr>
          <w:p w14:paraId="776BC1E8" w14:textId="77777777" w:rsidR="00FF04CB" w:rsidRPr="009544F5" w:rsidRDefault="00FF04CB" w:rsidP="00FF04CB">
            <w:pPr>
              <w:pStyle w:val="Texto"/>
              <w:jc w:val="center"/>
              <w:rPr>
                <w:sz w:val="18"/>
                <w:szCs w:val="18"/>
              </w:rPr>
            </w:pPr>
          </w:p>
        </w:tc>
        <w:tc>
          <w:tcPr>
            <w:tcW w:w="72" w:type="dxa"/>
            <w:vAlign w:val="bottom"/>
          </w:tcPr>
          <w:p w14:paraId="7BFADB56" w14:textId="77777777" w:rsidR="00FF04CB" w:rsidRPr="009544F5" w:rsidRDefault="00FF04CB" w:rsidP="00FF04CB">
            <w:pPr>
              <w:pStyle w:val="Texto"/>
              <w:rPr>
                <w:sz w:val="18"/>
                <w:szCs w:val="18"/>
              </w:rPr>
            </w:pPr>
          </w:p>
        </w:tc>
        <w:tc>
          <w:tcPr>
            <w:tcW w:w="840" w:type="dxa"/>
            <w:vAlign w:val="bottom"/>
          </w:tcPr>
          <w:p w14:paraId="61BD6E66" w14:textId="77777777" w:rsidR="00FF04CB" w:rsidRPr="009544F5" w:rsidRDefault="00FF04CB" w:rsidP="00FF04CB">
            <w:pPr>
              <w:pStyle w:val="Texto"/>
              <w:tabs>
                <w:tab w:val="decimal" w:pos="659"/>
              </w:tabs>
              <w:rPr>
                <w:sz w:val="18"/>
                <w:szCs w:val="18"/>
              </w:rPr>
            </w:pPr>
          </w:p>
        </w:tc>
        <w:tc>
          <w:tcPr>
            <w:tcW w:w="72" w:type="dxa"/>
            <w:vAlign w:val="bottom"/>
          </w:tcPr>
          <w:p w14:paraId="3B411825" w14:textId="77777777" w:rsidR="00FF04CB" w:rsidRPr="009544F5" w:rsidRDefault="00FF04CB" w:rsidP="00FF04CB">
            <w:pPr>
              <w:pStyle w:val="Texto"/>
              <w:jc w:val="center"/>
              <w:rPr>
                <w:sz w:val="18"/>
                <w:szCs w:val="18"/>
              </w:rPr>
            </w:pPr>
          </w:p>
        </w:tc>
        <w:tc>
          <w:tcPr>
            <w:tcW w:w="1100" w:type="dxa"/>
            <w:vAlign w:val="bottom"/>
          </w:tcPr>
          <w:p w14:paraId="4B481C28" w14:textId="77777777" w:rsidR="00FF04CB" w:rsidRPr="009544F5" w:rsidRDefault="00FF04CB" w:rsidP="00FF04CB">
            <w:pPr>
              <w:pStyle w:val="Texto"/>
              <w:jc w:val="center"/>
              <w:rPr>
                <w:sz w:val="18"/>
                <w:szCs w:val="18"/>
              </w:rPr>
            </w:pPr>
          </w:p>
        </w:tc>
        <w:tc>
          <w:tcPr>
            <w:tcW w:w="72" w:type="dxa"/>
            <w:vAlign w:val="bottom"/>
          </w:tcPr>
          <w:p w14:paraId="286D06C5" w14:textId="77777777" w:rsidR="00FF04CB" w:rsidRPr="009544F5" w:rsidRDefault="00FF04CB" w:rsidP="00FF04CB">
            <w:pPr>
              <w:pStyle w:val="Texto"/>
              <w:jc w:val="center"/>
              <w:rPr>
                <w:sz w:val="18"/>
                <w:szCs w:val="18"/>
              </w:rPr>
            </w:pPr>
          </w:p>
        </w:tc>
        <w:tc>
          <w:tcPr>
            <w:tcW w:w="1008" w:type="dxa"/>
            <w:vAlign w:val="bottom"/>
          </w:tcPr>
          <w:p w14:paraId="79A97E0B" w14:textId="77777777" w:rsidR="00FF04CB" w:rsidRPr="009544F5" w:rsidRDefault="00FF04CB" w:rsidP="009544F5">
            <w:pPr>
              <w:pStyle w:val="Texto"/>
              <w:tabs>
                <w:tab w:val="decimal" w:pos="918"/>
              </w:tabs>
              <w:rPr>
                <w:sz w:val="18"/>
                <w:szCs w:val="18"/>
              </w:rPr>
            </w:pPr>
          </w:p>
        </w:tc>
        <w:tc>
          <w:tcPr>
            <w:tcW w:w="72" w:type="dxa"/>
            <w:vAlign w:val="bottom"/>
          </w:tcPr>
          <w:p w14:paraId="76555AF6" w14:textId="77777777" w:rsidR="00FF04CB" w:rsidRPr="009544F5" w:rsidRDefault="00FF04CB" w:rsidP="00FF04CB">
            <w:pPr>
              <w:pStyle w:val="Texto"/>
              <w:rPr>
                <w:sz w:val="18"/>
                <w:szCs w:val="18"/>
              </w:rPr>
            </w:pPr>
          </w:p>
        </w:tc>
        <w:tc>
          <w:tcPr>
            <w:tcW w:w="1122" w:type="dxa"/>
            <w:gridSpan w:val="2"/>
            <w:vAlign w:val="bottom"/>
          </w:tcPr>
          <w:p w14:paraId="438F9005" w14:textId="77777777" w:rsidR="00FF04CB" w:rsidRPr="009544F5" w:rsidRDefault="00FF04CB" w:rsidP="009544F5">
            <w:pPr>
              <w:pStyle w:val="Texto"/>
              <w:tabs>
                <w:tab w:val="decimal" w:pos="1008"/>
              </w:tabs>
              <w:rPr>
                <w:sz w:val="18"/>
                <w:szCs w:val="18"/>
              </w:rPr>
            </w:pPr>
          </w:p>
        </w:tc>
      </w:tr>
      <w:tr w:rsidR="00FF04CB" w:rsidRPr="009544F5" w14:paraId="4D2D4E21" w14:textId="77777777" w:rsidTr="009544F5">
        <w:tc>
          <w:tcPr>
            <w:tcW w:w="4678" w:type="dxa"/>
            <w:vAlign w:val="bottom"/>
          </w:tcPr>
          <w:p w14:paraId="6C226BB8" w14:textId="77777777" w:rsidR="00FF04CB" w:rsidRPr="009544F5" w:rsidRDefault="00FF04CB" w:rsidP="00FF04CB">
            <w:pPr>
              <w:pStyle w:val="Texto"/>
              <w:rPr>
                <w:b/>
                <w:sz w:val="18"/>
                <w:szCs w:val="18"/>
              </w:rPr>
            </w:pPr>
            <w:r w:rsidRPr="009544F5">
              <w:rPr>
                <w:b/>
                <w:sz w:val="18"/>
                <w:szCs w:val="18"/>
              </w:rPr>
              <w:t>PASIVO NO CORRIENTE</w:t>
            </w:r>
          </w:p>
        </w:tc>
        <w:tc>
          <w:tcPr>
            <w:tcW w:w="72" w:type="dxa"/>
            <w:vAlign w:val="bottom"/>
          </w:tcPr>
          <w:p w14:paraId="7F8B648E" w14:textId="77777777" w:rsidR="00FF04CB" w:rsidRPr="009544F5" w:rsidRDefault="00FF04CB" w:rsidP="00FF04CB">
            <w:pPr>
              <w:pStyle w:val="Texto"/>
              <w:rPr>
                <w:sz w:val="18"/>
                <w:szCs w:val="18"/>
              </w:rPr>
            </w:pPr>
          </w:p>
        </w:tc>
        <w:tc>
          <w:tcPr>
            <w:tcW w:w="636" w:type="dxa"/>
            <w:vAlign w:val="bottom"/>
          </w:tcPr>
          <w:p w14:paraId="219D9F63" w14:textId="77777777" w:rsidR="00FF04CB" w:rsidRPr="009544F5" w:rsidRDefault="00FF04CB" w:rsidP="00FF04CB">
            <w:pPr>
              <w:pStyle w:val="Texto"/>
              <w:jc w:val="center"/>
              <w:rPr>
                <w:sz w:val="18"/>
                <w:szCs w:val="18"/>
              </w:rPr>
            </w:pPr>
          </w:p>
        </w:tc>
        <w:tc>
          <w:tcPr>
            <w:tcW w:w="72" w:type="dxa"/>
            <w:vAlign w:val="bottom"/>
          </w:tcPr>
          <w:p w14:paraId="36F85FEC" w14:textId="77777777" w:rsidR="00FF04CB" w:rsidRPr="009544F5" w:rsidRDefault="00FF04CB" w:rsidP="00FF04CB">
            <w:pPr>
              <w:pStyle w:val="Texto"/>
              <w:rPr>
                <w:sz w:val="18"/>
                <w:szCs w:val="18"/>
              </w:rPr>
            </w:pPr>
          </w:p>
        </w:tc>
        <w:tc>
          <w:tcPr>
            <w:tcW w:w="840" w:type="dxa"/>
            <w:vAlign w:val="bottom"/>
          </w:tcPr>
          <w:p w14:paraId="7184BB18" w14:textId="77777777" w:rsidR="00FF04CB" w:rsidRPr="009544F5" w:rsidRDefault="00FF04CB" w:rsidP="00FF04CB">
            <w:pPr>
              <w:pStyle w:val="Texto"/>
              <w:tabs>
                <w:tab w:val="decimal" w:pos="659"/>
              </w:tabs>
              <w:rPr>
                <w:sz w:val="18"/>
                <w:szCs w:val="18"/>
              </w:rPr>
            </w:pPr>
          </w:p>
        </w:tc>
        <w:tc>
          <w:tcPr>
            <w:tcW w:w="72" w:type="dxa"/>
            <w:vAlign w:val="bottom"/>
          </w:tcPr>
          <w:p w14:paraId="0C0A8A2C" w14:textId="77777777" w:rsidR="00FF04CB" w:rsidRPr="009544F5" w:rsidRDefault="00FF04CB" w:rsidP="00FF04CB">
            <w:pPr>
              <w:pStyle w:val="Texto"/>
              <w:jc w:val="center"/>
              <w:rPr>
                <w:sz w:val="18"/>
                <w:szCs w:val="18"/>
              </w:rPr>
            </w:pPr>
          </w:p>
        </w:tc>
        <w:tc>
          <w:tcPr>
            <w:tcW w:w="1100" w:type="dxa"/>
            <w:vAlign w:val="bottom"/>
          </w:tcPr>
          <w:p w14:paraId="0B63769B" w14:textId="77777777" w:rsidR="00FF04CB" w:rsidRPr="009544F5" w:rsidRDefault="00FF04CB" w:rsidP="00FF04CB">
            <w:pPr>
              <w:pStyle w:val="Texto"/>
              <w:jc w:val="center"/>
              <w:rPr>
                <w:sz w:val="18"/>
                <w:szCs w:val="18"/>
              </w:rPr>
            </w:pPr>
          </w:p>
        </w:tc>
        <w:tc>
          <w:tcPr>
            <w:tcW w:w="72" w:type="dxa"/>
            <w:vAlign w:val="bottom"/>
          </w:tcPr>
          <w:p w14:paraId="01C9C9C4" w14:textId="77777777" w:rsidR="00FF04CB" w:rsidRPr="009544F5" w:rsidRDefault="00FF04CB" w:rsidP="00FF04CB">
            <w:pPr>
              <w:pStyle w:val="Texto"/>
              <w:jc w:val="center"/>
              <w:rPr>
                <w:sz w:val="18"/>
                <w:szCs w:val="18"/>
              </w:rPr>
            </w:pPr>
          </w:p>
        </w:tc>
        <w:tc>
          <w:tcPr>
            <w:tcW w:w="1008" w:type="dxa"/>
            <w:vAlign w:val="bottom"/>
          </w:tcPr>
          <w:p w14:paraId="354E132F" w14:textId="77777777" w:rsidR="00FF04CB" w:rsidRPr="009544F5" w:rsidRDefault="00FF04CB" w:rsidP="009544F5">
            <w:pPr>
              <w:pStyle w:val="Texto"/>
              <w:tabs>
                <w:tab w:val="decimal" w:pos="918"/>
              </w:tabs>
              <w:rPr>
                <w:sz w:val="18"/>
                <w:szCs w:val="18"/>
              </w:rPr>
            </w:pPr>
          </w:p>
        </w:tc>
        <w:tc>
          <w:tcPr>
            <w:tcW w:w="72" w:type="dxa"/>
            <w:vAlign w:val="bottom"/>
          </w:tcPr>
          <w:p w14:paraId="0F42C7A6" w14:textId="77777777" w:rsidR="00FF04CB" w:rsidRPr="009544F5" w:rsidRDefault="00FF04CB" w:rsidP="00FF04CB">
            <w:pPr>
              <w:pStyle w:val="Texto"/>
              <w:rPr>
                <w:sz w:val="18"/>
                <w:szCs w:val="18"/>
              </w:rPr>
            </w:pPr>
          </w:p>
        </w:tc>
        <w:tc>
          <w:tcPr>
            <w:tcW w:w="1122" w:type="dxa"/>
            <w:gridSpan w:val="2"/>
            <w:vAlign w:val="bottom"/>
          </w:tcPr>
          <w:p w14:paraId="0FF1E00F" w14:textId="77777777" w:rsidR="00FF04CB" w:rsidRPr="009544F5" w:rsidRDefault="00FF04CB" w:rsidP="009544F5">
            <w:pPr>
              <w:pStyle w:val="Texto"/>
              <w:tabs>
                <w:tab w:val="decimal" w:pos="1008"/>
              </w:tabs>
              <w:rPr>
                <w:sz w:val="18"/>
                <w:szCs w:val="18"/>
              </w:rPr>
            </w:pPr>
          </w:p>
        </w:tc>
      </w:tr>
      <w:tr w:rsidR="008B09DA" w:rsidRPr="009544F5" w14:paraId="040A5054" w14:textId="77777777" w:rsidTr="009544F5">
        <w:tc>
          <w:tcPr>
            <w:tcW w:w="4678" w:type="dxa"/>
            <w:vAlign w:val="bottom"/>
          </w:tcPr>
          <w:p w14:paraId="5E1B280B" w14:textId="77777777" w:rsidR="008B09DA" w:rsidRPr="009544F5" w:rsidRDefault="008B09DA" w:rsidP="008B09DA">
            <w:pPr>
              <w:pStyle w:val="Texto"/>
              <w:ind w:left="180"/>
              <w:rPr>
                <w:sz w:val="18"/>
                <w:szCs w:val="18"/>
              </w:rPr>
            </w:pPr>
            <w:r w:rsidRPr="009544F5">
              <w:rPr>
                <w:sz w:val="18"/>
                <w:szCs w:val="18"/>
              </w:rPr>
              <w:t>Préstamos bancarios</w:t>
            </w:r>
          </w:p>
        </w:tc>
        <w:tc>
          <w:tcPr>
            <w:tcW w:w="72" w:type="dxa"/>
            <w:vAlign w:val="bottom"/>
          </w:tcPr>
          <w:p w14:paraId="52DC28F4" w14:textId="77777777" w:rsidR="008B09DA" w:rsidRPr="009544F5" w:rsidRDefault="008B09DA" w:rsidP="008B09DA">
            <w:pPr>
              <w:pStyle w:val="Texto"/>
              <w:rPr>
                <w:sz w:val="18"/>
                <w:szCs w:val="18"/>
              </w:rPr>
            </w:pPr>
          </w:p>
        </w:tc>
        <w:tc>
          <w:tcPr>
            <w:tcW w:w="636" w:type="dxa"/>
            <w:vAlign w:val="bottom"/>
          </w:tcPr>
          <w:p w14:paraId="631BF540" w14:textId="2C3F478E" w:rsidR="008B09DA" w:rsidRPr="009544F5" w:rsidRDefault="008B09DA" w:rsidP="008B09DA">
            <w:pPr>
              <w:pStyle w:val="Texto"/>
              <w:jc w:val="center"/>
              <w:rPr>
                <w:sz w:val="18"/>
                <w:szCs w:val="18"/>
              </w:rPr>
            </w:pPr>
            <w:r w:rsidRPr="009544F5">
              <w:rPr>
                <w:sz w:val="18"/>
                <w:szCs w:val="18"/>
              </w:rPr>
              <w:t>USD</w:t>
            </w:r>
          </w:p>
        </w:tc>
        <w:tc>
          <w:tcPr>
            <w:tcW w:w="72" w:type="dxa"/>
            <w:vAlign w:val="bottom"/>
          </w:tcPr>
          <w:p w14:paraId="429C8592" w14:textId="77777777" w:rsidR="008B09DA" w:rsidRPr="009544F5" w:rsidRDefault="008B09DA" w:rsidP="008B09DA">
            <w:pPr>
              <w:rPr>
                <w:sz w:val="18"/>
                <w:szCs w:val="18"/>
              </w:rPr>
            </w:pPr>
          </w:p>
        </w:tc>
        <w:tc>
          <w:tcPr>
            <w:tcW w:w="840" w:type="dxa"/>
            <w:vAlign w:val="bottom"/>
          </w:tcPr>
          <w:p w14:paraId="09BD0C68" w14:textId="3BC4171F" w:rsidR="008B09DA" w:rsidRPr="009544F5" w:rsidRDefault="00217C96" w:rsidP="008B09DA">
            <w:pPr>
              <w:pStyle w:val="Texto"/>
              <w:tabs>
                <w:tab w:val="decimal" w:pos="659"/>
              </w:tabs>
              <w:rPr>
                <w:sz w:val="18"/>
                <w:szCs w:val="18"/>
              </w:rPr>
            </w:pPr>
            <w:r w:rsidRPr="00217C96">
              <w:rPr>
                <w:sz w:val="18"/>
                <w:szCs w:val="18"/>
              </w:rPr>
              <w:t>25.329</w:t>
            </w:r>
          </w:p>
        </w:tc>
        <w:tc>
          <w:tcPr>
            <w:tcW w:w="72" w:type="dxa"/>
            <w:vAlign w:val="bottom"/>
          </w:tcPr>
          <w:p w14:paraId="3491A782" w14:textId="77777777" w:rsidR="008B09DA" w:rsidRPr="009544F5" w:rsidRDefault="008B09DA" w:rsidP="008B09DA">
            <w:pPr>
              <w:rPr>
                <w:sz w:val="18"/>
                <w:szCs w:val="18"/>
              </w:rPr>
            </w:pPr>
          </w:p>
        </w:tc>
        <w:tc>
          <w:tcPr>
            <w:tcW w:w="1100" w:type="dxa"/>
            <w:vAlign w:val="bottom"/>
          </w:tcPr>
          <w:p w14:paraId="52D3E2C5" w14:textId="6CB7DB4C" w:rsidR="008B09DA" w:rsidRPr="009544F5" w:rsidRDefault="00217C96" w:rsidP="008B09DA">
            <w:pPr>
              <w:pStyle w:val="Texto"/>
              <w:jc w:val="center"/>
              <w:rPr>
                <w:sz w:val="18"/>
                <w:szCs w:val="18"/>
              </w:rPr>
            </w:pPr>
            <w:r w:rsidRPr="00217C96">
              <w:rPr>
                <w:sz w:val="18"/>
                <w:szCs w:val="18"/>
              </w:rPr>
              <w:t>239,5</w:t>
            </w:r>
            <w:r>
              <w:rPr>
                <w:sz w:val="18"/>
                <w:szCs w:val="18"/>
              </w:rPr>
              <w:t>0</w:t>
            </w:r>
          </w:p>
        </w:tc>
        <w:tc>
          <w:tcPr>
            <w:tcW w:w="72" w:type="dxa"/>
            <w:vAlign w:val="bottom"/>
          </w:tcPr>
          <w:p w14:paraId="25AF706A" w14:textId="77777777" w:rsidR="008B09DA" w:rsidRPr="009544F5" w:rsidRDefault="008B09DA" w:rsidP="008B09DA">
            <w:pPr>
              <w:rPr>
                <w:sz w:val="18"/>
                <w:szCs w:val="18"/>
              </w:rPr>
            </w:pPr>
          </w:p>
        </w:tc>
        <w:tc>
          <w:tcPr>
            <w:tcW w:w="1008" w:type="dxa"/>
            <w:vAlign w:val="bottom"/>
          </w:tcPr>
          <w:p w14:paraId="56786BF9" w14:textId="6464E70C" w:rsidR="008B09DA" w:rsidRPr="009544F5" w:rsidRDefault="00217C96" w:rsidP="009544F5">
            <w:pPr>
              <w:pStyle w:val="Texto"/>
              <w:tabs>
                <w:tab w:val="decimal" w:pos="918"/>
              </w:tabs>
              <w:rPr>
                <w:sz w:val="18"/>
                <w:szCs w:val="18"/>
              </w:rPr>
            </w:pPr>
            <w:r w:rsidRPr="00217C96">
              <w:rPr>
                <w:sz w:val="18"/>
                <w:szCs w:val="18"/>
              </w:rPr>
              <w:t>6.066.296</w:t>
            </w:r>
          </w:p>
        </w:tc>
        <w:tc>
          <w:tcPr>
            <w:tcW w:w="72" w:type="dxa"/>
            <w:vAlign w:val="bottom"/>
          </w:tcPr>
          <w:p w14:paraId="64D304A6" w14:textId="77777777" w:rsidR="008B09DA" w:rsidRPr="009544F5" w:rsidRDefault="008B09DA" w:rsidP="008B09DA">
            <w:pPr>
              <w:rPr>
                <w:sz w:val="18"/>
                <w:szCs w:val="18"/>
              </w:rPr>
            </w:pPr>
          </w:p>
        </w:tc>
        <w:tc>
          <w:tcPr>
            <w:tcW w:w="1122" w:type="dxa"/>
            <w:gridSpan w:val="2"/>
            <w:vAlign w:val="bottom"/>
          </w:tcPr>
          <w:p w14:paraId="0E66424E" w14:textId="0E009BB1" w:rsidR="008B09DA" w:rsidRPr="009544F5" w:rsidRDefault="00217C96" w:rsidP="009544F5">
            <w:pPr>
              <w:pStyle w:val="Texto"/>
              <w:tabs>
                <w:tab w:val="decimal" w:pos="1008"/>
              </w:tabs>
              <w:rPr>
                <w:sz w:val="18"/>
                <w:szCs w:val="18"/>
              </w:rPr>
            </w:pPr>
            <w:r w:rsidRPr="00217C96">
              <w:rPr>
                <w:sz w:val="18"/>
                <w:szCs w:val="18"/>
              </w:rPr>
              <w:t>12.074.195</w:t>
            </w:r>
          </w:p>
        </w:tc>
      </w:tr>
      <w:tr w:rsidR="008B09DA" w:rsidRPr="009544F5" w14:paraId="43E7C792" w14:textId="77777777" w:rsidTr="009544F5">
        <w:tc>
          <w:tcPr>
            <w:tcW w:w="4678" w:type="dxa"/>
            <w:vAlign w:val="bottom"/>
          </w:tcPr>
          <w:p w14:paraId="267B2112" w14:textId="5E6DF7F3" w:rsidR="008B09DA" w:rsidRPr="009544F5" w:rsidRDefault="008B09DA" w:rsidP="008B09DA">
            <w:pPr>
              <w:pStyle w:val="Texto"/>
              <w:ind w:left="180"/>
              <w:rPr>
                <w:b/>
                <w:sz w:val="18"/>
                <w:szCs w:val="18"/>
              </w:rPr>
            </w:pPr>
            <w:proofErr w:type="gramStart"/>
            <w:r w:rsidRPr="009544F5">
              <w:rPr>
                <w:b/>
                <w:sz w:val="18"/>
                <w:szCs w:val="18"/>
              </w:rPr>
              <w:t>Total</w:t>
            </w:r>
            <w:proofErr w:type="gramEnd"/>
            <w:r w:rsidRPr="009544F5">
              <w:rPr>
                <w:b/>
                <w:sz w:val="18"/>
                <w:szCs w:val="18"/>
              </w:rPr>
              <w:t xml:space="preserve"> de préstamos bancarios y financieros</w:t>
            </w:r>
          </w:p>
        </w:tc>
        <w:tc>
          <w:tcPr>
            <w:tcW w:w="72" w:type="dxa"/>
            <w:vAlign w:val="bottom"/>
          </w:tcPr>
          <w:p w14:paraId="5CB089AD" w14:textId="77777777" w:rsidR="008B09DA" w:rsidRPr="009544F5" w:rsidRDefault="008B09DA" w:rsidP="008B09DA">
            <w:pPr>
              <w:pStyle w:val="Texto"/>
              <w:rPr>
                <w:sz w:val="18"/>
                <w:szCs w:val="18"/>
              </w:rPr>
            </w:pPr>
          </w:p>
        </w:tc>
        <w:tc>
          <w:tcPr>
            <w:tcW w:w="636" w:type="dxa"/>
            <w:vAlign w:val="bottom"/>
          </w:tcPr>
          <w:p w14:paraId="7B9E9F64" w14:textId="77777777" w:rsidR="008B09DA" w:rsidRPr="009544F5" w:rsidRDefault="008B09DA" w:rsidP="008B09DA">
            <w:pPr>
              <w:pStyle w:val="Texto"/>
              <w:jc w:val="center"/>
              <w:rPr>
                <w:sz w:val="18"/>
                <w:szCs w:val="18"/>
              </w:rPr>
            </w:pPr>
          </w:p>
        </w:tc>
        <w:tc>
          <w:tcPr>
            <w:tcW w:w="72" w:type="dxa"/>
            <w:vAlign w:val="bottom"/>
          </w:tcPr>
          <w:p w14:paraId="0F55AE9A" w14:textId="77777777" w:rsidR="008B09DA" w:rsidRPr="009544F5" w:rsidRDefault="008B09DA" w:rsidP="008B09DA">
            <w:pPr>
              <w:rPr>
                <w:sz w:val="18"/>
                <w:szCs w:val="18"/>
              </w:rPr>
            </w:pPr>
          </w:p>
        </w:tc>
        <w:tc>
          <w:tcPr>
            <w:tcW w:w="840" w:type="dxa"/>
            <w:vAlign w:val="bottom"/>
          </w:tcPr>
          <w:p w14:paraId="6517F361" w14:textId="77777777" w:rsidR="008B09DA" w:rsidRPr="009544F5" w:rsidRDefault="008B09DA" w:rsidP="008B09DA">
            <w:pPr>
              <w:pStyle w:val="Texto"/>
              <w:tabs>
                <w:tab w:val="decimal" w:pos="659"/>
              </w:tabs>
              <w:rPr>
                <w:sz w:val="18"/>
                <w:szCs w:val="18"/>
              </w:rPr>
            </w:pPr>
          </w:p>
        </w:tc>
        <w:tc>
          <w:tcPr>
            <w:tcW w:w="72" w:type="dxa"/>
            <w:vAlign w:val="bottom"/>
          </w:tcPr>
          <w:p w14:paraId="62E0BB3C" w14:textId="77777777" w:rsidR="008B09DA" w:rsidRPr="009544F5" w:rsidRDefault="008B09DA" w:rsidP="008B09DA">
            <w:pPr>
              <w:rPr>
                <w:sz w:val="18"/>
                <w:szCs w:val="18"/>
              </w:rPr>
            </w:pPr>
          </w:p>
        </w:tc>
        <w:tc>
          <w:tcPr>
            <w:tcW w:w="1100" w:type="dxa"/>
            <w:vAlign w:val="bottom"/>
          </w:tcPr>
          <w:p w14:paraId="627BD552" w14:textId="77777777" w:rsidR="008B09DA" w:rsidRPr="009544F5" w:rsidRDefault="008B09DA" w:rsidP="008B09DA">
            <w:pPr>
              <w:pStyle w:val="Texto"/>
              <w:jc w:val="center"/>
              <w:rPr>
                <w:sz w:val="18"/>
                <w:szCs w:val="18"/>
              </w:rPr>
            </w:pPr>
          </w:p>
        </w:tc>
        <w:tc>
          <w:tcPr>
            <w:tcW w:w="72" w:type="dxa"/>
            <w:vAlign w:val="bottom"/>
          </w:tcPr>
          <w:p w14:paraId="43B3938A" w14:textId="77777777" w:rsidR="008B09DA" w:rsidRPr="009544F5" w:rsidRDefault="008B09DA" w:rsidP="008B09DA">
            <w:pPr>
              <w:rPr>
                <w:sz w:val="18"/>
                <w:szCs w:val="18"/>
              </w:rPr>
            </w:pPr>
          </w:p>
        </w:tc>
        <w:tc>
          <w:tcPr>
            <w:tcW w:w="1008" w:type="dxa"/>
            <w:tcBorders>
              <w:top w:val="single" w:sz="6" w:space="0" w:color="auto"/>
              <w:bottom w:val="single" w:sz="6" w:space="0" w:color="auto"/>
            </w:tcBorders>
            <w:vAlign w:val="bottom"/>
          </w:tcPr>
          <w:p w14:paraId="5B2FEC6C" w14:textId="48619118" w:rsidR="008B09DA" w:rsidRPr="009544F5" w:rsidRDefault="00217C96" w:rsidP="009544F5">
            <w:pPr>
              <w:pStyle w:val="Texto"/>
              <w:tabs>
                <w:tab w:val="decimal" w:pos="918"/>
              </w:tabs>
              <w:rPr>
                <w:b/>
                <w:bCs/>
                <w:sz w:val="18"/>
                <w:szCs w:val="18"/>
              </w:rPr>
            </w:pPr>
            <w:r w:rsidRPr="00217C96">
              <w:rPr>
                <w:b/>
                <w:bCs/>
                <w:sz w:val="18"/>
                <w:szCs w:val="18"/>
              </w:rPr>
              <w:t>6.066.296</w:t>
            </w:r>
          </w:p>
        </w:tc>
        <w:tc>
          <w:tcPr>
            <w:tcW w:w="72" w:type="dxa"/>
            <w:vAlign w:val="bottom"/>
          </w:tcPr>
          <w:p w14:paraId="588DDC86" w14:textId="77777777" w:rsidR="008B09DA" w:rsidRPr="009544F5" w:rsidRDefault="008B09DA" w:rsidP="008B09DA">
            <w:pPr>
              <w:rPr>
                <w:b/>
                <w:bCs/>
                <w:sz w:val="18"/>
                <w:szCs w:val="18"/>
              </w:rPr>
            </w:pPr>
          </w:p>
        </w:tc>
        <w:tc>
          <w:tcPr>
            <w:tcW w:w="1122" w:type="dxa"/>
            <w:gridSpan w:val="2"/>
            <w:tcBorders>
              <w:top w:val="single" w:sz="6" w:space="0" w:color="auto"/>
              <w:bottom w:val="single" w:sz="6" w:space="0" w:color="auto"/>
            </w:tcBorders>
            <w:vAlign w:val="bottom"/>
          </w:tcPr>
          <w:p w14:paraId="5551F318" w14:textId="62081D9C" w:rsidR="008B09DA" w:rsidRPr="009544F5" w:rsidRDefault="00217C96" w:rsidP="009544F5">
            <w:pPr>
              <w:pStyle w:val="Texto"/>
              <w:tabs>
                <w:tab w:val="decimal" w:pos="1008"/>
              </w:tabs>
              <w:rPr>
                <w:b/>
                <w:bCs/>
                <w:sz w:val="18"/>
                <w:szCs w:val="18"/>
              </w:rPr>
            </w:pPr>
            <w:r w:rsidRPr="00217C96">
              <w:rPr>
                <w:b/>
                <w:bCs/>
                <w:sz w:val="18"/>
                <w:szCs w:val="18"/>
              </w:rPr>
              <w:t>12.074.195</w:t>
            </w:r>
          </w:p>
        </w:tc>
      </w:tr>
      <w:tr w:rsidR="008B09DA" w:rsidRPr="009544F5" w14:paraId="4EEA6A4D" w14:textId="77777777" w:rsidTr="009544F5">
        <w:tc>
          <w:tcPr>
            <w:tcW w:w="4678" w:type="dxa"/>
            <w:vAlign w:val="bottom"/>
          </w:tcPr>
          <w:p w14:paraId="2DDFFC70" w14:textId="77777777" w:rsidR="008B09DA" w:rsidRPr="009544F5" w:rsidRDefault="008B09DA" w:rsidP="008B09DA">
            <w:pPr>
              <w:pStyle w:val="Texto"/>
              <w:ind w:left="180"/>
              <w:rPr>
                <w:sz w:val="18"/>
                <w:szCs w:val="18"/>
              </w:rPr>
            </w:pPr>
          </w:p>
        </w:tc>
        <w:tc>
          <w:tcPr>
            <w:tcW w:w="72" w:type="dxa"/>
            <w:vAlign w:val="bottom"/>
          </w:tcPr>
          <w:p w14:paraId="04E42AB6" w14:textId="77777777" w:rsidR="008B09DA" w:rsidRPr="009544F5" w:rsidRDefault="008B09DA" w:rsidP="008B09DA">
            <w:pPr>
              <w:pStyle w:val="Texto"/>
              <w:rPr>
                <w:sz w:val="18"/>
                <w:szCs w:val="18"/>
              </w:rPr>
            </w:pPr>
          </w:p>
        </w:tc>
        <w:tc>
          <w:tcPr>
            <w:tcW w:w="636" w:type="dxa"/>
            <w:vAlign w:val="bottom"/>
          </w:tcPr>
          <w:p w14:paraId="40472950" w14:textId="77777777" w:rsidR="008B09DA" w:rsidRPr="009544F5" w:rsidRDefault="008B09DA" w:rsidP="008B09DA">
            <w:pPr>
              <w:pStyle w:val="Texto"/>
              <w:jc w:val="center"/>
              <w:rPr>
                <w:sz w:val="18"/>
                <w:szCs w:val="18"/>
              </w:rPr>
            </w:pPr>
          </w:p>
        </w:tc>
        <w:tc>
          <w:tcPr>
            <w:tcW w:w="72" w:type="dxa"/>
            <w:vAlign w:val="bottom"/>
          </w:tcPr>
          <w:p w14:paraId="0508A773" w14:textId="77777777" w:rsidR="008B09DA" w:rsidRPr="009544F5" w:rsidRDefault="008B09DA" w:rsidP="008B09DA">
            <w:pPr>
              <w:rPr>
                <w:sz w:val="18"/>
                <w:szCs w:val="18"/>
              </w:rPr>
            </w:pPr>
          </w:p>
        </w:tc>
        <w:tc>
          <w:tcPr>
            <w:tcW w:w="840" w:type="dxa"/>
            <w:vAlign w:val="bottom"/>
          </w:tcPr>
          <w:p w14:paraId="380CA1E6" w14:textId="77777777" w:rsidR="008B09DA" w:rsidRPr="009544F5" w:rsidRDefault="008B09DA" w:rsidP="008B09DA">
            <w:pPr>
              <w:pStyle w:val="Texto"/>
              <w:tabs>
                <w:tab w:val="decimal" w:pos="659"/>
              </w:tabs>
              <w:rPr>
                <w:sz w:val="18"/>
                <w:szCs w:val="18"/>
              </w:rPr>
            </w:pPr>
          </w:p>
        </w:tc>
        <w:tc>
          <w:tcPr>
            <w:tcW w:w="72" w:type="dxa"/>
            <w:vAlign w:val="bottom"/>
          </w:tcPr>
          <w:p w14:paraId="57ABB418" w14:textId="77777777" w:rsidR="008B09DA" w:rsidRPr="009544F5" w:rsidRDefault="008B09DA" w:rsidP="008B09DA">
            <w:pPr>
              <w:rPr>
                <w:sz w:val="18"/>
                <w:szCs w:val="18"/>
              </w:rPr>
            </w:pPr>
          </w:p>
        </w:tc>
        <w:tc>
          <w:tcPr>
            <w:tcW w:w="1100" w:type="dxa"/>
            <w:vAlign w:val="bottom"/>
          </w:tcPr>
          <w:p w14:paraId="7128D7C1" w14:textId="77777777" w:rsidR="008B09DA" w:rsidRPr="009544F5" w:rsidRDefault="008B09DA" w:rsidP="008B09DA">
            <w:pPr>
              <w:pStyle w:val="Texto"/>
              <w:jc w:val="center"/>
              <w:rPr>
                <w:sz w:val="18"/>
                <w:szCs w:val="18"/>
              </w:rPr>
            </w:pPr>
          </w:p>
        </w:tc>
        <w:tc>
          <w:tcPr>
            <w:tcW w:w="72" w:type="dxa"/>
            <w:vAlign w:val="bottom"/>
          </w:tcPr>
          <w:p w14:paraId="46E9FB8D" w14:textId="77777777" w:rsidR="008B09DA" w:rsidRPr="009544F5" w:rsidRDefault="008B09DA" w:rsidP="008B09DA">
            <w:pPr>
              <w:rPr>
                <w:sz w:val="18"/>
                <w:szCs w:val="18"/>
              </w:rPr>
            </w:pPr>
          </w:p>
        </w:tc>
        <w:tc>
          <w:tcPr>
            <w:tcW w:w="1008" w:type="dxa"/>
            <w:tcBorders>
              <w:top w:val="single" w:sz="6" w:space="0" w:color="auto"/>
            </w:tcBorders>
            <w:vAlign w:val="bottom"/>
          </w:tcPr>
          <w:p w14:paraId="1964348E" w14:textId="77777777" w:rsidR="008B09DA" w:rsidRPr="009544F5" w:rsidRDefault="008B09DA" w:rsidP="009544F5">
            <w:pPr>
              <w:pStyle w:val="Texto"/>
              <w:tabs>
                <w:tab w:val="decimal" w:pos="918"/>
              </w:tabs>
              <w:rPr>
                <w:sz w:val="18"/>
                <w:szCs w:val="18"/>
              </w:rPr>
            </w:pPr>
          </w:p>
        </w:tc>
        <w:tc>
          <w:tcPr>
            <w:tcW w:w="72" w:type="dxa"/>
            <w:vAlign w:val="bottom"/>
          </w:tcPr>
          <w:p w14:paraId="3440E761" w14:textId="77777777" w:rsidR="008B09DA" w:rsidRPr="009544F5" w:rsidRDefault="008B09DA" w:rsidP="008B09DA">
            <w:pPr>
              <w:rPr>
                <w:sz w:val="18"/>
                <w:szCs w:val="18"/>
              </w:rPr>
            </w:pPr>
          </w:p>
        </w:tc>
        <w:tc>
          <w:tcPr>
            <w:tcW w:w="1122" w:type="dxa"/>
            <w:gridSpan w:val="2"/>
            <w:tcBorders>
              <w:top w:val="single" w:sz="6" w:space="0" w:color="auto"/>
            </w:tcBorders>
            <w:vAlign w:val="bottom"/>
          </w:tcPr>
          <w:p w14:paraId="38F94C21" w14:textId="77777777" w:rsidR="008B09DA" w:rsidRPr="009544F5" w:rsidRDefault="008B09DA" w:rsidP="009544F5">
            <w:pPr>
              <w:pStyle w:val="Texto"/>
              <w:tabs>
                <w:tab w:val="decimal" w:pos="1008"/>
              </w:tabs>
              <w:rPr>
                <w:sz w:val="18"/>
                <w:szCs w:val="18"/>
              </w:rPr>
            </w:pPr>
          </w:p>
        </w:tc>
      </w:tr>
      <w:tr w:rsidR="00096EF5" w:rsidRPr="009544F5" w14:paraId="306975BF" w14:textId="77777777" w:rsidTr="009544F5">
        <w:tc>
          <w:tcPr>
            <w:tcW w:w="4678" w:type="dxa"/>
            <w:vAlign w:val="bottom"/>
          </w:tcPr>
          <w:p w14:paraId="6FF4E5F9" w14:textId="66A40B2B" w:rsidR="00096EF5" w:rsidRPr="009544F5" w:rsidRDefault="00096EF5" w:rsidP="00096EF5">
            <w:pPr>
              <w:pStyle w:val="Texto"/>
              <w:ind w:left="180"/>
              <w:rPr>
                <w:sz w:val="18"/>
                <w:szCs w:val="18"/>
              </w:rPr>
            </w:pPr>
            <w:r w:rsidRPr="009544F5">
              <w:rPr>
                <w:sz w:val="18"/>
                <w:szCs w:val="18"/>
              </w:rPr>
              <w:t>Deudas por arrendamientos</w:t>
            </w:r>
          </w:p>
        </w:tc>
        <w:tc>
          <w:tcPr>
            <w:tcW w:w="72" w:type="dxa"/>
            <w:vAlign w:val="bottom"/>
          </w:tcPr>
          <w:p w14:paraId="2127815D" w14:textId="77777777" w:rsidR="00096EF5" w:rsidRPr="009544F5" w:rsidRDefault="00096EF5" w:rsidP="00096EF5">
            <w:pPr>
              <w:pStyle w:val="Texto"/>
              <w:rPr>
                <w:sz w:val="18"/>
                <w:szCs w:val="18"/>
              </w:rPr>
            </w:pPr>
          </w:p>
        </w:tc>
        <w:tc>
          <w:tcPr>
            <w:tcW w:w="636" w:type="dxa"/>
            <w:vAlign w:val="bottom"/>
          </w:tcPr>
          <w:p w14:paraId="039A82AA" w14:textId="77777777" w:rsidR="00096EF5" w:rsidRPr="009544F5" w:rsidRDefault="00096EF5" w:rsidP="00096EF5">
            <w:pPr>
              <w:pStyle w:val="Texto"/>
              <w:jc w:val="center"/>
              <w:rPr>
                <w:sz w:val="18"/>
                <w:szCs w:val="18"/>
              </w:rPr>
            </w:pPr>
            <w:r w:rsidRPr="009544F5">
              <w:rPr>
                <w:sz w:val="18"/>
                <w:szCs w:val="18"/>
              </w:rPr>
              <w:t>USD</w:t>
            </w:r>
          </w:p>
        </w:tc>
        <w:tc>
          <w:tcPr>
            <w:tcW w:w="72" w:type="dxa"/>
            <w:vAlign w:val="bottom"/>
          </w:tcPr>
          <w:p w14:paraId="599357DF" w14:textId="77777777" w:rsidR="00096EF5" w:rsidRPr="009544F5" w:rsidRDefault="00096EF5" w:rsidP="00096EF5">
            <w:pPr>
              <w:rPr>
                <w:sz w:val="18"/>
                <w:szCs w:val="18"/>
              </w:rPr>
            </w:pPr>
          </w:p>
        </w:tc>
        <w:tc>
          <w:tcPr>
            <w:tcW w:w="840" w:type="dxa"/>
            <w:vAlign w:val="bottom"/>
          </w:tcPr>
          <w:p w14:paraId="049EF4FC" w14:textId="6C64C5FB" w:rsidR="00096EF5" w:rsidRPr="009544F5" w:rsidRDefault="00217C96" w:rsidP="00096EF5">
            <w:pPr>
              <w:pStyle w:val="Texto"/>
              <w:tabs>
                <w:tab w:val="decimal" w:pos="659"/>
              </w:tabs>
              <w:jc w:val="left"/>
              <w:rPr>
                <w:sz w:val="18"/>
                <w:szCs w:val="18"/>
              </w:rPr>
            </w:pPr>
            <w:r w:rsidRPr="00217C96">
              <w:rPr>
                <w:sz w:val="18"/>
                <w:szCs w:val="18"/>
              </w:rPr>
              <w:t>1.827</w:t>
            </w:r>
          </w:p>
        </w:tc>
        <w:tc>
          <w:tcPr>
            <w:tcW w:w="72" w:type="dxa"/>
            <w:vAlign w:val="bottom"/>
          </w:tcPr>
          <w:p w14:paraId="61291B65" w14:textId="77777777" w:rsidR="00096EF5" w:rsidRPr="009544F5" w:rsidRDefault="00096EF5" w:rsidP="00096EF5">
            <w:pPr>
              <w:rPr>
                <w:sz w:val="18"/>
                <w:szCs w:val="18"/>
              </w:rPr>
            </w:pPr>
          </w:p>
        </w:tc>
        <w:tc>
          <w:tcPr>
            <w:tcW w:w="1100" w:type="dxa"/>
            <w:vAlign w:val="bottom"/>
          </w:tcPr>
          <w:p w14:paraId="010CE636" w14:textId="710C25FE" w:rsidR="00096EF5" w:rsidRPr="009544F5" w:rsidRDefault="00217C96" w:rsidP="00096EF5">
            <w:pPr>
              <w:pStyle w:val="Texto"/>
              <w:jc w:val="center"/>
              <w:rPr>
                <w:sz w:val="18"/>
                <w:szCs w:val="18"/>
              </w:rPr>
            </w:pPr>
            <w:r>
              <w:rPr>
                <w:sz w:val="18"/>
                <w:szCs w:val="18"/>
              </w:rPr>
              <w:t>239,50</w:t>
            </w:r>
          </w:p>
        </w:tc>
        <w:tc>
          <w:tcPr>
            <w:tcW w:w="72" w:type="dxa"/>
          </w:tcPr>
          <w:p w14:paraId="66E84409" w14:textId="77777777" w:rsidR="00096EF5" w:rsidRPr="009544F5" w:rsidRDefault="00096EF5" w:rsidP="00096EF5">
            <w:pPr>
              <w:rPr>
                <w:sz w:val="18"/>
                <w:szCs w:val="18"/>
              </w:rPr>
            </w:pPr>
          </w:p>
        </w:tc>
        <w:tc>
          <w:tcPr>
            <w:tcW w:w="1008" w:type="dxa"/>
            <w:vAlign w:val="bottom"/>
          </w:tcPr>
          <w:p w14:paraId="778703BB" w14:textId="7A1A6C31" w:rsidR="00096EF5" w:rsidRPr="009544F5" w:rsidRDefault="00217C96" w:rsidP="009544F5">
            <w:pPr>
              <w:pStyle w:val="Texto"/>
              <w:tabs>
                <w:tab w:val="decimal" w:pos="918"/>
              </w:tabs>
              <w:jc w:val="left"/>
              <w:rPr>
                <w:sz w:val="18"/>
                <w:szCs w:val="18"/>
              </w:rPr>
            </w:pPr>
            <w:r w:rsidRPr="00217C96">
              <w:rPr>
                <w:sz w:val="18"/>
                <w:szCs w:val="18"/>
              </w:rPr>
              <w:t>437.633</w:t>
            </w:r>
          </w:p>
        </w:tc>
        <w:tc>
          <w:tcPr>
            <w:tcW w:w="72" w:type="dxa"/>
            <w:vAlign w:val="bottom"/>
          </w:tcPr>
          <w:p w14:paraId="11A708E9" w14:textId="77777777" w:rsidR="00096EF5" w:rsidRPr="009544F5" w:rsidRDefault="00096EF5" w:rsidP="00096EF5">
            <w:pPr>
              <w:rPr>
                <w:sz w:val="18"/>
                <w:szCs w:val="18"/>
              </w:rPr>
            </w:pPr>
          </w:p>
        </w:tc>
        <w:tc>
          <w:tcPr>
            <w:tcW w:w="1122" w:type="dxa"/>
            <w:gridSpan w:val="2"/>
            <w:vAlign w:val="bottom"/>
          </w:tcPr>
          <w:p w14:paraId="500D7C61" w14:textId="62B59BCB" w:rsidR="00096EF5" w:rsidRPr="009544F5" w:rsidRDefault="00217C96" w:rsidP="009544F5">
            <w:pPr>
              <w:pStyle w:val="Texto"/>
              <w:tabs>
                <w:tab w:val="decimal" w:pos="1008"/>
              </w:tabs>
              <w:jc w:val="left"/>
              <w:rPr>
                <w:sz w:val="18"/>
                <w:szCs w:val="18"/>
              </w:rPr>
            </w:pPr>
            <w:r w:rsidRPr="00217C96">
              <w:rPr>
                <w:sz w:val="18"/>
                <w:szCs w:val="18"/>
              </w:rPr>
              <w:t>928.184</w:t>
            </w:r>
          </w:p>
        </w:tc>
      </w:tr>
      <w:tr w:rsidR="00096EF5" w:rsidRPr="009544F5" w14:paraId="45ADC35C" w14:textId="77777777" w:rsidTr="009544F5">
        <w:tc>
          <w:tcPr>
            <w:tcW w:w="4678" w:type="dxa"/>
            <w:vAlign w:val="bottom"/>
          </w:tcPr>
          <w:p w14:paraId="58D6F86D" w14:textId="43783575" w:rsidR="00096EF5" w:rsidRPr="009544F5" w:rsidRDefault="00096EF5" w:rsidP="00096EF5">
            <w:pPr>
              <w:pStyle w:val="Texto"/>
              <w:ind w:left="180"/>
              <w:rPr>
                <w:b/>
                <w:sz w:val="18"/>
                <w:szCs w:val="18"/>
              </w:rPr>
            </w:pPr>
            <w:proofErr w:type="gramStart"/>
            <w:r w:rsidRPr="009544F5">
              <w:rPr>
                <w:b/>
                <w:sz w:val="18"/>
                <w:szCs w:val="18"/>
              </w:rPr>
              <w:t>Total</w:t>
            </w:r>
            <w:proofErr w:type="gramEnd"/>
            <w:r w:rsidRPr="009544F5">
              <w:rPr>
                <w:b/>
                <w:sz w:val="18"/>
                <w:szCs w:val="18"/>
              </w:rPr>
              <w:t xml:space="preserve"> de deudas por arrendamientos</w:t>
            </w:r>
          </w:p>
        </w:tc>
        <w:tc>
          <w:tcPr>
            <w:tcW w:w="72" w:type="dxa"/>
            <w:vAlign w:val="bottom"/>
          </w:tcPr>
          <w:p w14:paraId="4A0557D8" w14:textId="77777777" w:rsidR="00096EF5" w:rsidRPr="009544F5" w:rsidRDefault="00096EF5" w:rsidP="00096EF5">
            <w:pPr>
              <w:pStyle w:val="Texto"/>
              <w:rPr>
                <w:sz w:val="18"/>
                <w:szCs w:val="18"/>
              </w:rPr>
            </w:pPr>
          </w:p>
        </w:tc>
        <w:tc>
          <w:tcPr>
            <w:tcW w:w="636" w:type="dxa"/>
            <w:vAlign w:val="bottom"/>
          </w:tcPr>
          <w:p w14:paraId="4A07E909" w14:textId="77777777" w:rsidR="00096EF5" w:rsidRPr="009544F5" w:rsidRDefault="00096EF5" w:rsidP="00096EF5">
            <w:pPr>
              <w:pStyle w:val="Texto"/>
              <w:jc w:val="center"/>
              <w:rPr>
                <w:sz w:val="18"/>
                <w:szCs w:val="18"/>
              </w:rPr>
            </w:pPr>
          </w:p>
        </w:tc>
        <w:tc>
          <w:tcPr>
            <w:tcW w:w="72" w:type="dxa"/>
            <w:vAlign w:val="bottom"/>
          </w:tcPr>
          <w:p w14:paraId="2C83E9DE" w14:textId="77777777" w:rsidR="00096EF5" w:rsidRPr="009544F5" w:rsidRDefault="00096EF5" w:rsidP="00096EF5">
            <w:pPr>
              <w:rPr>
                <w:sz w:val="18"/>
                <w:szCs w:val="18"/>
              </w:rPr>
            </w:pPr>
          </w:p>
        </w:tc>
        <w:tc>
          <w:tcPr>
            <w:tcW w:w="840" w:type="dxa"/>
          </w:tcPr>
          <w:p w14:paraId="5BAFBD31" w14:textId="77777777" w:rsidR="00096EF5" w:rsidRPr="009544F5" w:rsidRDefault="00096EF5" w:rsidP="00096EF5">
            <w:pPr>
              <w:pStyle w:val="Texto"/>
              <w:tabs>
                <w:tab w:val="decimal" w:pos="659"/>
              </w:tabs>
              <w:rPr>
                <w:sz w:val="18"/>
                <w:szCs w:val="18"/>
              </w:rPr>
            </w:pPr>
          </w:p>
        </w:tc>
        <w:tc>
          <w:tcPr>
            <w:tcW w:w="72" w:type="dxa"/>
          </w:tcPr>
          <w:p w14:paraId="7FF9EEF1" w14:textId="77777777" w:rsidR="00096EF5" w:rsidRPr="009544F5" w:rsidRDefault="00096EF5" w:rsidP="00096EF5">
            <w:pPr>
              <w:rPr>
                <w:sz w:val="18"/>
                <w:szCs w:val="18"/>
              </w:rPr>
            </w:pPr>
          </w:p>
        </w:tc>
        <w:tc>
          <w:tcPr>
            <w:tcW w:w="1100" w:type="dxa"/>
          </w:tcPr>
          <w:p w14:paraId="32509434" w14:textId="77777777" w:rsidR="00096EF5" w:rsidRPr="009544F5" w:rsidRDefault="00096EF5" w:rsidP="00096EF5">
            <w:pPr>
              <w:pStyle w:val="Texto"/>
              <w:jc w:val="center"/>
              <w:rPr>
                <w:sz w:val="18"/>
                <w:szCs w:val="18"/>
              </w:rPr>
            </w:pPr>
          </w:p>
        </w:tc>
        <w:tc>
          <w:tcPr>
            <w:tcW w:w="72" w:type="dxa"/>
          </w:tcPr>
          <w:p w14:paraId="58526415" w14:textId="77777777" w:rsidR="00096EF5" w:rsidRPr="009544F5" w:rsidRDefault="00096EF5" w:rsidP="00096EF5">
            <w:pPr>
              <w:rPr>
                <w:sz w:val="18"/>
                <w:szCs w:val="18"/>
              </w:rPr>
            </w:pPr>
          </w:p>
        </w:tc>
        <w:tc>
          <w:tcPr>
            <w:tcW w:w="1008" w:type="dxa"/>
            <w:tcBorders>
              <w:top w:val="single" w:sz="6" w:space="0" w:color="auto"/>
              <w:bottom w:val="single" w:sz="6" w:space="0" w:color="auto"/>
            </w:tcBorders>
            <w:vAlign w:val="bottom"/>
          </w:tcPr>
          <w:p w14:paraId="6BD6679F" w14:textId="6C26AEA8" w:rsidR="00096EF5" w:rsidRPr="009544F5" w:rsidRDefault="00217C96" w:rsidP="009544F5">
            <w:pPr>
              <w:pStyle w:val="Texto"/>
              <w:tabs>
                <w:tab w:val="decimal" w:pos="918"/>
              </w:tabs>
              <w:jc w:val="left"/>
              <w:rPr>
                <w:b/>
                <w:bCs/>
                <w:sz w:val="18"/>
                <w:szCs w:val="18"/>
              </w:rPr>
            </w:pPr>
            <w:r w:rsidRPr="00217C96">
              <w:rPr>
                <w:b/>
                <w:bCs/>
                <w:sz w:val="18"/>
                <w:szCs w:val="18"/>
              </w:rPr>
              <w:t>437.633</w:t>
            </w:r>
          </w:p>
        </w:tc>
        <w:tc>
          <w:tcPr>
            <w:tcW w:w="72" w:type="dxa"/>
            <w:vAlign w:val="bottom"/>
          </w:tcPr>
          <w:p w14:paraId="1B52317B" w14:textId="77777777" w:rsidR="00096EF5" w:rsidRPr="009544F5" w:rsidRDefault="00096EF5" w:rsidP="00096EF5">
            <w:pPr>
              <w:rPr>
                <w:b/>
                <w:bCs/>
                <w:sz w:val="18"/>
                <w:szCs w:val="18"/>
              </w:rPr>
            </w:pPr>
          </w:p>
        </w:tc>
        <w:tc>
          <w:tcPr>
            <w:tcW w:w="1122" w:type="dxa"/>
            <w:gridSpan w:val="2"/>
            <w:tcBorders>
              <w:top w:val="single" w:sz="6" w:space="0" w:color="auto"/>
              <w:bottom w:val="single" w:sz="6" w:space="0" w:color="auto"/>
            </w:tcBorders>
            <w:vAlign w:val="bottom"/>
          </w:tcPr>
          <w:p w14:paraId="3B40F2C2" w14:textId="23076329" w:rsidR="00096EF5" w:rsidRPr="009544F5" w:rsidRDefault="00217C96" w:rsidP="009544F5">
            <w:pPr>
              <w:pStyle w:val="Texto"/>
              <w:tabs>
                <w:tab w:val="decimal" w:pos="1008"/>
              </w:tabs>
              <w:jc w:val="left"/>
              <w:rPr>
                <w:b/>
                <w:bCs/>
                <w:sz w:val="18"/>
                <w:szCs w:val="18"/>
              </w:rPr>
            </w:pPr>
            <w:r w:rsidRPr="00217C96">
              <w:rPr>
                <w:b/>
                <w:bCs/>
                <w:sz w:val="18"/>
                <w:szCs w:val="18"/>
              </w:rPr>
              <w:t>928.184</w:t>
            </w:r>
          </w:p>
        </w:tc>
      </w:tr>
      <w:tr w:rsidR="00096EF5" w:rsidRPr="009544F5" w14:paraId="6D0BC86D" w14:textId="77777777" w:rsidTr="009544F5">
        <w:tc>
          <w:tcPr>
            <w:tcW w:w="4678" w:type="dxa"/>
            <w:vAlign w:val="bottom"/>
          </w:tcPr>
          <w:p w14:paraId="62A78C61" w14:textId="77777777" w:rsidR="00096EF5" w:rsidRPr="009544F5" w:rsidRDefault="00096EF5" w:rsidP="00096EF5">
            <w:pPr>
              <w:pStyle w:val="Texto"/>
              <w:ind w:left="180"/>
              <w:rPr>
                <w:b/>
                <w:sz w:val="18"/>
                <w:szCs w:val="18"/>
              </w:rPr>
            </w:pPr>
            <w:proofErr w:type="gramStart"/>
            <w:r w:rsidRPr="009544F5">
              <w:rPr>
                <w:b/>
                <w:sz w:val="18"/>
                <w:szCs w:val="18"/>
              </w:rPr>
              <w:t>Total</w:t>
            </w:r>
            <w:proofErr w:type="gramEnd"/>
            <w:r w:rsidRPr="009544F5">
              <w:rPr>
                <w:b/>
                <w:sz w:val="18"/>
                <w:szCs w:val="18"/>
              </w:rPr>
              <w:t xml:space="preserve"> del pasivo no corriente</w:t>
            </w:r>
          </w:p>
        </w:tc>
        <w:tc>
          <w:tcPr>
            <w:tcW w:w="72" w:type="dxa"/>
            <w:vAlign w:val="bottom"/>
          </w:tcPr>
          <w:p w14:paraId="50C14E23" w14:textId="77777777" w:rsidR="00096EF5" w:rsidRPr="009544F5" w:rsidRDefault="00096EF5" w:rsidP="00096EF5">
            <w:pPr>
              <w:pStyle w:val="Texto"/>
              <w:rPr>
                <w:sz w:val="18"/>
                <w:szCs w:val="18"/>
              </w:rPr>
            </w:pPr>
          </w:p>
        </w:tc>
        <w:tc>
          <w:tcPr>
            <w:tcW w:w="636" w:type="dxa"/>
            <w:vAlign w:val="bottom"/>
          </w:tcPr>
          <w:p w14:paraId="22DF79F2" w14:textId="77777777" w:rsidR="00096EF5" w:rsidRPr="009544F5" w:rsidRDefault="00096EF5" w:rsidP="00096EF5">
            <w:pPr>
              <w:pStyle w:val="Texto"/>
              <w:jc w:val="center"/>
              <w:rPr>
                <w:sz w:val="18"/>
                <w:szCs w:val="18"/>
              </w:rPr>
            </w:pPr>
          </w:p>
        </w:tc>
        <w:tc>
          <w:tcPr>
            <w:tcW w:w="72" w:type="dxa"/>
            <w:vAlign w:val="bottom"/>
          </w:tcPr>
          <w:p w14:paraId="7255FB99" w14:textId="77777777" w:rsidR="00096EF5" w:rsidRPr="009544F5" w:rsidRDefault="00096EF5" w:rsidP="00096EF5">
            <w:pPr>
              <w:rPr>
                <w:sz w:val="18"/>
                <w:szCs w:val="18"/>
              </w:rPr>
            </w:pPr>
          </w:p>
        </w:tc>
        <w:tc>
          <w:tcPr>
            <w:tcW w:w="840" w:type="dxa"/>
            <w:vAlign w:val="bottom"/>
          </w:tcPr>
          <w:p w14:paraId="67A20FBF" w14:textId="77777777" w:rsidR="00096EF5" w:rsidRPr="009544F5" w:rsidRDefault="00096EF5" w:rsidP="00096EF5">
            <w:pPr>
              <w:pStyle w:val="Texto"/>
              <w:tabs>
                <w:tab w:val="decimal" w:pos="659"/>
              </w:tabs>
              <w:rPr>
                <w:sz w:val="18"/>
                <w:szCs w:val="18"/>
              </w:rPr>
            </w:pPr>
          </w:p>
        </w:tc>
        <w:tc>
          <w:tcPr>
            <w:tcW w:w="72" w:type="dxa"/>
            <w:vAlign w:val="bottom"/>
          </w:tcPr>
          <w:p w14:paraId="4F42F345" w14:textId="77777777" w:rsidR="00096EF5" w:rsidRPr="009544F5" w:rsidRDefault="00096EF5" w:rsidP="00096EF5">
            <w:pPr>
              <w:rPr>
                <w:sz w:val="18"/>
                <w:szCs w:val="18"/>
              </w:rPr>
            </w:pPr>
          </w:p>
        </w:tc>
        <w:tc>
          <w:tcPr>
            <w:tcW w:w="1100" w:type="dxa"/>
            <w:vAlign w:val="bottom"/>
          </w:tcPr>
          <w:p w14:paraId="567B7296" w14:textId="77777777" w:rsidR="00096EF5" w:rsidRPr="009544F5" w:rsidRDefault="00096EF5" w:rsidP="00096EF5">
            <w:pPr>
              <w:pStyle w:val="Texto"/>
              <w:jc w:val="center"/>
              <w:rPr>
                <w:sz w:val="18"/>
                <w:szCs w:val="18"/>
              </w:rPr>
            </w:pPr>
          </w:p>
        </w:tc>
        <w:tc>
          <w:tcPr>
            <w:tcW w:w="72" w:type="dxa"/>
            <w:vAlign w:val="bottom"/>
          </w:tcPr>
          <w:p w14:paraId="58E7BA22" w14:textId="77777777" w:rsidR="00096EF5" w:rsidRPr="009544F5" w:rsidRDefault="00096EF5" w:rsidP="00096EF5">
            <w:pPr>
              <w:rPr>
                <w:sz w:val="18"/>
                <w:szCs w:val="18"/>
              </w:rPr>
            </w:pPr>
          </w:p>
        </w:tc>
        <w:tc>
          <w:tcPr>
            <w:tcW w:w="1008" w:type="dxa"/>
            <w:tcBorders>
              <w:top w:val="single" w:sz="6" w:space="0" w:color="auto"/>
              <w:bottom w:val="double" w:sz="6" w:space="0" w:color="auto"/>
            </w:tcBorders>
            <w:vAlign w:val="bottom"/>
          </w:tcPr>
          <w:p w14:paraId="4CDC9BCB" w14:textId="0843232B" w:rsidR="00096EF5" w:rsidRPr="009544F5" w:rsidRDefault="00217C96" w:rsidP="009544F5">
            <w:pPr>
              <w:pStyle w:val="Texto"/>
              <w:tabs>
                <w:tab w:val="decimal" w:pos="918"/>
              </w:tabs>
              <w:jc w:val="left"/>
              <w:rPr>
                <w:b/>
                <w:bCs/>
                <w:sz w:val="18"/>
                <w:szCs w:val="18"/>
              </w:rPr>
            </w:pPr>
            <w:r w:rsidRPr="00217C96">
              <w:rPr>
                <w:b/>
                <w:bCs/>
                <w:sz w:val="18"/>
                <w:szCs w:val="18"/>
              </w:rPr>
              <w:t>6.503.929</w:t>
            </w:r>
          </w:p>
        </w:tc>
        <w:tc>
          <w:tcPr>
            <w:tcW w:w="72" w:type="dxa"/>
            <w:vAlign w:val="bottom"/>
          </w:tcPr>
          <w:p w14:paraId="465194BC" w14:textId="77777777" w:rsidR="00096EF5" w:rsidRPr="009544F5" w:rsidRDefault="00096EF5" w:rsidP="00096EF5">
            <w:pPr>
              <w:rPr>
                <w:b/>
                <w:bCs/>
                <w:sz w:val="18"/>
                <w:szCs w:val="18"/>
              </w:rPr>
            </w:pPr>
          </w:p>
        </w:tc>
        <w:tc>
          <w:tcPr>
            <w:tcW w:w="1122" w:type="dxa"/>
            <w:gridSpan w:val="2"/>
            <w:tcBorders>
              <w:top w:val="single" w:sz="6" w:space="0" w:color="auto"/>
              <w:bottom w:val="double" w:sz="6" w:space="0" w:color="auto"/>
            </w:tcBorders>
            <w:vAlign w:val="bottom"/>
          </w:tcPr>
          <w:p w14:paraId="42C3CFE8" w14:textId="12A8DF2C" w:rsidR="00096EF5" w:rsidRPr="009544F5" w:rsidRDefault="00217C96" w:rsidP="009544F5">
            <w:pPr>
              <w:pStyle w:val="Texto"/>
              <w:tabs>
                <w:tab w:val="decimal" w:pos="1008"/>
              </w:tabs>
              <w:jc w:val="left"/>
              <w:rPr>
                <w:b/>
                <w:bCs/>
                <w:sz w:val="18"/>
                <w:szCs w:val="18"/>
              </w:rPr>
            </w:pPr>
            <w:r w:rsidRPr="00217C96">
              <w:rPr>
                <w:b/>
                <w:bCs/>
                <w:sz w:val="18"/>
                <w:szCs w:val="18"/>
              </w:rPr>
              <w:t>13.002.379</w:t>
            </w:r>
          </w:p>
        </w:tc>
      </w:tr>
      <w:tr w:rsidR="008B09DA" w:rsidRPr="009544F5" w14:paraId="18CA1877" w14:textId="77777777" w:rsidTr="009544F5">
        <w:tc>
          <w:tcPr>
            <w:tcW w:w="4678" w:type="dxa"/>
            <w:vAlign w:val="bottom"/>
          </w:tcPr>
          <w:p w14:paraId="7814F2EF" w14:textId="77777777" w:rsidR="008B09DA" w:rsidRPr="009544F5" w:rsidRDefault="008B09DA" w:rsidP="008B09DA">
            <w:pPr>
              <w:pStyle w:val="Texto"/>
              <w:rPr>
                <w:b/>
                <w:sz w:val="18"/>
                <w:szCs w:val="18"/>
              </w:rPr>
            </w:pPr>
          </w:p>
        </w:tc>
        <w:tc>
          <w:tcPr>
            <w:tcW w:w="72" w:type="dxa"/>
            <w:vAlign w:val="bottom"/>
          </w:tcPr>
          <w:p w14:paraId="56B8A60C" w14:textId="77777777" w:rsidR="008B09DA" w:rsidRPr="009544F5" w:rsidRDefault="008B09DA" w:rsidP="008B09DA">
            <w:pPr>
              <w:pStyle w:val="Texto"/>
              <w:rPr>
                <w:sz w:val="18"/>
                <w:szCs w:val="18"/>
              </w:rPr>
            </w:pPr>
          </w:p>
        </w:tc>
        <w:tc>
          <w:tcPr>
            <w:tcW w:w="636" w:type="dxa"/>
            <w:vAlign w:val="bottom"/>
          </w:tcPr>
          <w:p w14:paraId="04C6F181" w14:textId="77777777" w:rsidR="008B09DA" w:rsidRPr="009544F5" w:rsidRDefault="008B09DA" w:rsidP="008B09DA">
            <w:pPr>
              <w:pStyle w:val="Texto"/>
              <w:jc w:val="center"/>
              <w:rPr>
                <w:sz w:val="18"/>
                <w:szCs w:val="18"/>
              </w:rPr>
            </w:pPr>
          </w:p>
        </w:tc>
        <w:tc>
          <w:tcPr>
            <w:tcW w:w="72" w:type="dxa"/>
            <w:vAlign w:val="bottom"/>
          </w:tcPr>
          <w:p w14:paraId="5F2B9EDA" w14:textId="77777777" w:rsidR="008B09DA" w:rsidRPr="009544F5" w:rsidRDefault="008B09DA" w:rsidP="008B09DA">
            <w:pPr>
              <w:rPr>
                <w:sz w:val="18"/>
                <w:szCs w:val="18"/>
              </w:rPr>
            </w:pPr>
          </w:p>
        </w:tc>
        <w:tc>
          <w:tcPr>
            <w:tcW w:w="840" w:type="dxa"/>
            <w:vAlign w:val="bottom"/>
          </w:tcPr>
          <w:p w14:paraId="277A0BDB" w14:textId="77777777" w:rsidR="008B09DA" w:rsidRPr="009544F5" w:rsidRDefault="008B09DA" w:rsidP="008B09DA">
            <w:pPr>
              <w:pStyle w:val="Texto"/>
              <w:tabs>
                <w:tab w:val="decimal" w:pos="659"/>
              </w:tabs>
              <w:rPr>
                <w:sz w:val="18"/>
                <w:szCs w:val="18"/>
              </w:rPr>
            </w:pPr>
          </w:p>
        </w:tc>
        <w:tc>
          <w:tcPr>
            <w:tcW w:w="72" w:type="dxa"/>
            <w:vAlign w:val="bottom"/>
          </w:tcPr>
          <w:p w14:paraId="1025914D" w14:textId="77777777" w:rsidR="008B09DA" w:rsidRPr="009544F5" w:rsidRDefault="008B09DA" w:rsidP="008B09DA">
            <w:pPr>
              <w:rPr>
                <w:sz w:val="18"/>
                <w:szCs w:val="18"/>
              </w:rPr>
            </w:pPr>
          </w:p>
        </w:tc>
        <w:tc>
          <w:tcPr>
            <w:tcW w:w="1100" w:type="dxa"/>
            <w:vAlign w:val="bottom"/>
          </w:tcPr>
          <w:p w14:paraId="0C43E80E" w14:textId="77777777" w:rsidR="008B09DA" w:rsidRPr="009544F5" w:rsidRDefault="008B09DA" w:rsidP="00096EF5">
            <w:pPr>
              <w:pStyle w:val="Texto"/>
              <w:jc w:val="center"/>
              <w:rPr>
                <w:sz w:val="18"/>
                <w:szCs w:val="18"/>
              </w:rPr>
            </w:pPr>
          </w:p>
        </w:tc>
        <w:tc>
          <w:tcPr>
            <w:tcW w:w="72" w:type="dxa"/>
            <w:vAlign w:val="bottom"/>
          </w:tcPr>
          <w:p w14:paraId="242A1397" w14:textId="77777777" w:rsidR="008B09DA" w:rsidRPr="009544F5" w:rsidRDefault="008B09DA" w:rsidP="008B09DA">
            <w:pPr>
              <w:rPr>
                <w:sz w:val="18"/>
                <w:szCs w:val="18"/>
              </w:rPr>
            </w:pPr>
          </w:p>
        </w:tc>
        <w:tc>
          <w:tcPr>
            <w:tcW w:w="1008" w:type="dxa"/>
            <w:tcBorders>
              <w:top w:val="double" w:sz="6" w:space="0" w:color="auto"/>
            </w:tcBorders>
            <w:vAlign w:val="bottom"/>
          </w:tcPr>
          <w:p w14:paraId="7D3E4BAA" w14:textId="77777777" w:rsidR="008B09DA" w:rsidRPr="009544F5" w:rsidRDefault="008B09DA" w:rsidP="009544F5">
            <w:pPr>
              <w:pStyle w:val="Texto"/>
              <w:tabs>
                <w:tab w:val="decimal" w:pos="918"/>
              </w:tabs>
              <w:rPr>
                <w:sz w:val="18"/>
                <w:szCs w:val="18"/>
              </w:rPr>
            </w:pPr>
          </w:p>
        </w:tc>
        <w:tc>
          <w:tcPr>
            <w:tcW w:w="72" w:type="dxa"/>
            <w:vAlign w:val="bottom"/>
          </w:tcPr>
          <w:p w14:paraId="59E9A15B" w14:textId="77777777" w:rsidR="008B09DA" w:rsidRPr="009544F5" w:rsidRDefault="008B09DA" w:rsidP="008B09DA">
            <w:pPr>
              <w:rPr>
                <w:sz w:val="18"/>
                <w:szCs w:val="18"/>
              </w:rPr>
            </w:pPr>
          </w:p>
        </w:tc>
        <w:tc>
          <w:tcPr>
            <w:tcW w:w="1122" w:type="dxa"/>
            <w:gridSpan w:val="2"/>
            <w:tcBorders>
              <w:top w:val="double" w:sz="6" w:space="0" w:color="auto"/>
            </w:tcBorders>
            <w:vAlign w:val="bottom"/>
          </w:tcPr>
          <w:p w14:paraId="72E00FC6" w14:textId="77777777" w:rsidR="008B09DA" w:rsidRPr="009544F5" w:rsidRDefault="008B09DA" w:rsidP="009544F5">
            <w:pPr>
              <w:pStyle w:val="Texto"/>
              <w:tabs>
                <w:tab w:val="decimal" w:pos="1008"/>
              </w:tabs>
              <w:rPr>
                <w:sz w:val="18"/>
                <w:szCs w:val="18"/>
              </w:rPr>
            </w:pPr>
          </w:p>
        </w:tc>
      </w:tr>
      <w:tr w:rsidR="008B09DA" w:rsidRPr="009544F5" w14:paraId="1C7F77DA" w14:textId="77777777" w:rsidTr="009544F5">
        <w:tc>
          <w:tcPr>
            <w:tcW w:w="4678" w:type="dxa"/>
            <w:vAlign w:val="bottom"/>
          </w:tcPr>
          <w:p w14:paraId="1C1958B0" w14:textId="77777777" w:rsidR="008B09DA" w:rsidRPr="009544F5" w:rsidRDefault="008B09DA" w:rsidP="008B09DA">
            <w:pPr>
              <w:pStyle w:val="Texto"/>
              <w:rPr>
                <w:b/>
                <w:sz w:val="18"/>
                <w:szCs w:val="18"/>
              </w:rPr>
            </w:pPr>
            <w:r w:rsidRPr="009544F5">
              <w:rPr>
                <w:b/>
                <w:sz w:val="18"/>
                <w:szCs w:val="18"/>
              </w:rPr>
              <w:t>PASIVO CORRIENTE</w:t>
            </w:r>
          </w:p>
        </w:tc>
        <w:tc>
          <w:tcPr>
            <w:tcW w:w="72" w:type="dxa"/>
            <w:vAlign w:val="bottom"/>
          </w:tcPr>
          <w:p w14:paraId="136C080B" w14:textId="77777777" w:rsidR="008B09DA" w:rsidRPr="009544F5" w:rsidRDefault="008B09DA" w:rsidP="008B09DA">
            <w:pPr>
              <w:pStyle w:val="Texto"/>
              <w:rPr>
                <w:sz w:val="18"/>
                <w:szCs w:val="18"/>
              </w:rPr>
            </w:pPr>
          </w:p>
        </w:tc>
        <w:tc>
          <w:tcPr>
            <w:tcW w:w="636" w:type="dxa"/>
            <w:vAlign w:val="bottom"/>
          </w:tcPr>
          <w:p w14:paraId="327D5900" w14:textId="77777777" w:rsidR="008B09DA" w:rsidRPr="009544F5" w:rsidRDefault="008B09DA" w:rsidP="008B09DA">
            <w:pPr>
              <w:pStyle w:val="Texto"/>
              <w:jc w:val="center"/>
              <w:rPr>
                <w:sz w:val="18"/>
                <w:szCs w:val="18"/>
              </w:rPr>
            </w:pPr>
          </w:p>
        </w:tc>
        <w:tc>
          <w:tcPr>
            <w:tcW w:w="72" w:type="dxa"/>
            <w:vAlign w:val="bottom"/>
          </w:tcPr>
          <w:p w14:paraId="0DCC2806" w14:textId="77777777" w:rsidR="008B09DA" w:rsidRPr="009544F5" w:rsidRDefault="008B09DA" w:rsidP="008B09DA">
            <w:pPr>
              <w:rPr>
                <w:sz w:val="18"/>
                <w:szCs w:val="18"/>
              </w:rPr>
            </w:pPr>
          </w:p>
        </w:tc>
        <w:tc>
          <w:tcPr>
            <w:tcW w:w="840" w:type="dxa"/>
            <w:vAlign w:val="bottom"/>
          </w:tcPr>
          <w:p w14:paraId="6C282B8B" w14:textId="77777777" w:rsidR="008B09DA" w:rsidRPr="009544F5" w:rsidRDefault="008B09DA" w:rsidP="008B09DA">
            <w:pPr>
              <w:pStyle w:val="Texto"/>
              <w:tabs>
                <w:tab w:val="decimal" w:pos="659"/>
              </w:tabs>
              <w:rPr>
                <w:sz w:val="18"/>
                <w:szCs w:val="18"/>
              </w:rPr>
            </w:pPr>
          </w:p>
        </w:tc>
        <w:tc>
          <w:tcPr>
            <w:tcW w:w="72" w:type="dxa"/>
            <w:vAlign w:val="bottom"/>
          </w:tcPr>
          <w:p w14:paraId="5C1B6AA1" w14:textId="77777777" w:rsidR="008B09DA" w:rsidRPr="009544F5" w:rsidRDefault="008B09DA" w:rsidP="008B09DA">
            <w:pPr>
              <w:rPr>
                <w:sz w:val="18"/>
                <w:szCs w:val="18"/>
              </w:rPr>
            </w:pPr>
          </w:p>
        </w:tc>
        <w:tc>
          <w:tcPr>
            <w:tcW w:w="1100" w:type="dxa"/>
            <w:vAlign w:val="bottom"/>
          </w:tcPr>
          <w:p w14:paraId="22D69B80" w14:textId="77777777" w:rsidR="008B09DA" w:rsidRPr="009544F5" w:rsidRDefault="008B09DA" w:rsidP="00096EF5">
            <w:pPr>
              <w:pStyle w:val="Texto"/>
              <w:jc w:val="center"/>
              <w:rPr>
                <w:sz w:val="18"/>
                <w:szCs w:val="18"/>
              </w:rPr>
            </w:pPr>
          </w:p>
        </w:tc>
        <w:tc>
          <w:tcPr>
            <w:tcW w:w="72" w:type="dxa"/>
            <w:vAlign w:val="bottom"/>
          </w:tcPr>
          <w:p w14:paraId="1E183E64" w14:textId="77777777" w:rsidR="008B09DA" w:rsidRPr="009544F5" w:rsidRDefault="008B09DA" w:rsidP="008B09DA">
            <w:pPr>
              <w:rPr>
                <w:sz w:val="18"/>
                <w:szCs w:val="18"/>
              </w:rPr>
            </w:pPr>
          </w:p>
        </w:tc>
        <w:tc>
          <w:tcPr>
            <w:tcW w:w="1008" w:type="dxa"/>
            <w:vAlign w:val="bottom"/>
          </w:tcPr>
          <w:p w14:paraId="231E4158" w14:textId="77777777" w:rsidR="008B09DA" w:rsidRPr="009544F5" w:rsidRDefault="008B09DA" w:rsidP="009544F5">
            <w:pPr>
              <w:pStyle w:val="Texto"/>
              <w:tabs>
                <w:tab w:val="decimal" w:pos="918"/>
              </w:tabs>
              <w:rPr>
                <w:sz w:val="18"/>
                <w:szCs w:val="18"/>
              </w:rPr>
            </w:pPr>
          </w:p>
        </w:tc>
        <w:tc>
          <w:tcPr>
            <w:tcW w:w="72" w:type="dxa"/>
            <w:vAlign w:val="bottom"/>
          </w:tcPr>
          <w:p w14:paraId="5ABD9D97" w14:textId="77777777" w:rsidR="008B09DA" w:rsidRPr="009544F5" w:rsidRDefault="008B09DA" w:rsidP="008B09DA">
            <w:pPr>
              <w:rPr>
                <w:sz w:val="18"/>
                <w:szCs w:val="18"/>
              </w:rPr>
            </w:pPr>
          </w:p>
        </w:tc>
        <w:tc>
          <w:tcPr>
            <w:tcW w:w="1122" w:type="dxa"/>
            <w:gridSpan w:val="2"/>
            <w:vAlign w:val="bottom"/>
          </w:tcPr>
          <w:p w14:paraId="375394C7" w14:textId="77777777" w:rsidR="008B09DA" w:rsidRPr="009544F5" w:rsidRDefault="008B09DA" w:rsidP="009544F5">
            <w:pPr>
              <w:pStyle w:val="Texto"/>
              <w:tabs>
                <w:tab w:val="decimal" w:pos="1008"/>
              </w:tabs>
              <w:rPr>
                <w:sz w:val="18"/>
                <w:szCs w:val="18"/>
              </w:rPr>
            </w:pPr>
          </w:p>
        </w:tc>
      </w:tr>
      <w:tr w:rsidR="008B09DA" w:rsidRPr="009544F5" w14:paraId="18850178" w14:textId="77777777" w:rsidTr="009544F5">
        <w:tc>
          <w:tcPr>
            <w:tcW w:w="4678" w:type="dxa"/>
            <w:vAlign w:val="bottom"/>
          </w:tcPr>
          <w:p w14:paraId="6125ACB3" w14:textId="77777777" w:rsidR="008B09DA" w:rsidRPr="009544F5" w:rsidRDefault="008B09DA" w:rsidP="008B09DA">
            <w:pPr>
              <w:pStyle w:val="Texto"/>
              <w:rPr>
                <w:sz w:val="18"/>
                <w:szCs w:val="18"/>
              </w:rPr>
            </w:pPr>
          </w:p>
        </w:tc>
        <w:tc>
          <w:tcPr>
            <w:tcW w:w="72" w:type="dxa"/>
            <w:vAlign w:val="bottom"/>
          </w:tcPr>
          <w:p w14:paraId="7D5F4C4E" w14:textId="77777777" w:rsidR="008B09DA" w:rsidRPr="009544F5" w:rsidRDefault="008B09DA" w:rsidP="008B09DA">
            <w:pPr>
              <w:pStyle w:val="Texto"/>
              <w:rPr>
                <w:sz w:val="18"/>
                <w:szCs w:val="18"/>
              </w:rPr>
            </w:pPr>
          </w:p>
        </w:tc>
        <w:tc>
          <w:tcPr>
            <w:tcW w:w="636" w:type="dxa"/>
            <w:vAlign w:val="bottom"/>
          </w:tcPr>
          <w:p w14:paraId="4BFF4126" w14:textId="77777777" w:rsidR="008B09DA" w:rsidRPr="009544F5" w:rsidRDefault="008B09DA" w:rsidP="008B09DA">
            <w:pPr>
              <w:pStyle w:val="Texto"/>
              <w:jc w:val="center"/>
              <w:rPr>
                <w:sz w:val="18"/>
                <w:szCs w:val="18"/>
              </w:rPr>
            </w:pPr>
          </w:p>
        </w:tc>
        <w:tc>
          <w:tcPr>
            <w:tcW w:w="72" w:type="dxa"/>
            <w:vAlign w:val="bottom"/>
          </w:tcPr>
          <w:p w14:paraId="1A732F8A" w14:textId="77777777" w:rsidR="008B09DA" w:rsidRPr="009544F5" w:rsidRDefault="008B09DA" w:rsidP="008B09DA">
            <w:pPr>
              <w:rPr>
                <w:sz w:val="18"/>
                <w:szCs w:val="18"/>
              </w:rPr>
            </w:pPr>
          </w:p>
        </w:tc>
        <w:tc>
          <w:tcPr>
            <w:tcW w:w="840" w:type="dxa"/>
            <w:vAlign w:val="bottom"/>
          </w:tcPr>
          <w:p w14:paraId="4FF387B7" w14:textId="77777777" w:rsidR="008B09DA" w:rsidRPr="009544F5" w:rsidRDefault="008B09DA" w:rsidP="008B09DA">
            <w:pPr>
              <w:pStyle w:val="Texto"/>
              <w:tabs>
                <w:tab w:val="decimal" w:pos="659"/>
              </w:tabs>
              <w:rPr>
                <w:sz w:val="18"/>
                <w:szCs w:val="18"/>
              </w:rPr>
            </w:pPr>
          </w:p>
        </w:tc>
        <w:tc>
          <w:tcPr>
            <w:tcW w:w="72" w:type="dxa"/>
            <w:vAlign w:val="bottom"/>
          </w:tcPr>
          <w:p w14:paraId="4CAA555D" w14:textId="77777777" w:rsidR="008B09DA" w:rsidRPr="009544F5" w:rsidRDefault="008B09DA" w:rsidP="008B09DA">
            <w:pPr>
              <w:rPr>
                <w:sz w:val="18"/>
                <w:szCs w:val="18"/>
              </w:rPr>
            </w:pPr>
          </w:p>
        </w:tc>
        <w:tc>
          <w:tcPr>
            <w:tcW w:w="1100" w:type="dxa"/>
            <w:vAlign w:val="bottom"/>
          </w:tcPr>
          <w:p w14:paraId="3D99C17A" w14:textId="77777777" w:rsidR="008B09DA" w:rsidRPr="009544F5" w:rsidRDefault="008B09DA" w:rsidP="00096EF5">
            <w:pPr>
              <w:pStyle w:val="Texto"/>
              <w:jc w:val="center"/>
              <w:rPr>
                <w:sz w:val="18"/>
                <w:szCs w:val="18"/>
              </w:rPr>
            </w:pPr>
          </w:p>
        </w:tc>
        <w:tc>
          <w:tcPr>
            <w:tcW w:w="72" w:type="dxa"/>
            <w:vAlign w:val="bottom"/>
          </w:tcPr>
          <w:p w14:paraId="4EA0465A" w14:textId="77777777" w:rsidR="008B09DA" w:rsidRPr="009544F5" w:rsidRDefault="008B09DA" w:rsidP="008B09DA">
            <w:pPr>
              <w:rPr>
                <w:sz w:val="18"/>
                <w:szCs w:val="18"/>
              </w:rPr>
            </w:pPr>
          </w:p>
        </w:tc>
        <w:tc>
          <w:tcPr>
            <w:tcW w:w="1008" w:type="dxa"/>
            <w:vAlign w:val="bottom"/>
          </w:tcPr>
          <w:p w14:paraId="75B7CD26" w14:textId="77777777" w:rsidR="008B09DA" w:rsidRPr="009544F5" w:rsidRDefault="008B09DA" w:rsidP="009544F5">
            <w:pPr>
              <w:pStyle w:val="Texto"/>
              <w:tabs>
                <w:tab w:val="decimal" w:pos="918"/>
              </w:tabs>
              <w:rPr>
                <w:sz w:val="18"/>
                <w:szCs w:val="18"/>
              </w:rPr>
            </w:pPr>
          </w:p>
        </w:tc>
        <w:tc>
          <w:tcPr>
            <w:tcW w:w="72" w:type="dxa"/>
            <w:vAlign w:val="bottom"/>
          </w:tcPr>
          <w:p w14:paraId="27461E92" w14:textId="77777777" w:rsidR="008B09DA" w:rsidRPr="009544F5" w:rsidRDefault="008B09DA" w:rsidP="008B09DA">
            <w:pPr>
              <w:rPr>
                <w:sz w:val="18"/>
                <w:szCs w:val="18"/>
              </w:rPr>
            </w:pPr>
          </w:p>
        </w:tc>
        <w:tc>
          <w:tcPr>
            <w:tcW w:w="1122" w:type="dxa"/>
            <w:gridSpan w:val="2"/>
            <w:vAlign w:val="bottom"/>
          </w:tcPr>
          <w:p w14:paraId="480F92F1" w14:textId="77777777" w:rsidR="008B09DA" w:rsidRPr="009544F5" w:rsidRDefault="008B09DA" w:rsidP="009544F5">
            <w:pPr>
              <w:pStyle w:val="Texto"/>
              <w:tabs>
                <w:tab w:val="decimal" w:pos="1008"/>
              </w:tabs>
              <w:rPr>
                <w:sz w:val="18"/>
                <w:szCs w:val="18"/>
              </w:rPr>
            </w:pPr>
          </w:p>
        </w:tc>
      </w:tr>
      <w:tr w:rsidR="008B09DA" w:rsidRPr="009544F5" w14:paraId="7A0E7307" w14:textId="77777777" w:rsidTr="009544F5">
        <w:tc>
          <w:tcPr>
            <w:tcW w:w="4678" w:type="dxa"/>
            <w:vAlign w:val="bottom"/>
          </w:tcPr>
          <w:p w14:paraId="41960ADF" w14:textId="77777777" w:rsidR="008B09DA" w:rsidRPr="009544F5" w:rsidRDefault="008B09DA" w:rsidP="008B09DA">
            <w:pPr>
              <w:pStyle w:val="Texto"/>
              <w:ind w:left="180"/>
              <w:rPr>
                <w:sz w:val="18"/>
                <w:szCs w:val="18"/>
              </w:rPr>
            </w:pPr>
            <w:r w:rsidRPr="009544F5">
              <w:rPr>
                <w:sz w:val="18"/>
                <w:szCs w:val="18"/>
              </w:rPr>
              <w:t>Préstamos bancarios</w:t>
            </w:r>
          </w:p>
        </w:tc>
        <w:tc>
          <w:tcPr>
            <w:tcW w:w="72" w:type="dxa"/>
            <w:vAlign w:val="bottom"/>
          </w:tcPr>
          <w:p w14:paraId="342BE248" w14:textId="77777777" w:rsidR="008B09DA" w:rsidRPr="009544F5" w:rsidRDefault="008B09DA" w:rsidP="008B09DA">
            <w:pPr>
              <w:pStyle w:val="Texto"/>
              <w:rPr>
                <w:sz w:val="18"/>
                <w:szCs w:val="18"/>
              </w:rPr>
            </w:pPr>
          </w:p>
        </w:tc>
        <w:tc>
          <w:tcPr>
            <w:tcW w:w="636" w:type="dxa"/>
            <w:vAlign w:val="bottom"/>
          </w:tcPr>
          <w:p w14:paraId="1294B2C2" w14:textId="1BBE1F7D" w:rsidR="008B09DA" w:rsidRPr="009544F5" w:rsidRDefault="008B09DA" w:rsidP="008B09DA">
            <w:pPr>
              <w:pStyle w:val="Texto"/>
              <w:jc w:val="center"/>
              <w:rPr>
                <w:sz w:val="18"/>
                <w:szCs w:val="18"/>
              </w:rPr>
            </w:pPr>
            <w:r w:rsidRPr="009544F5">
              <w:rPr>
                <w:sz w:val="18"/>
                <w:szCs w:val="18"/>
              </w:rPr>
              <w:t>USD</w:t>
            </w:r>
          </w:p>
        </w:tc>
        <w:tc>
          <w:tcPr>
            <w:tcW w:w="72" w:type="dxa"/>
            <w:vAlign w:val="bottom"/>
          </w:tcPr>
          <w:p w14:paraId="6D9A84B4" w14:textId="77777777" w:rsidR="008B09DA" w:rsidRPr="009544F5" w:rsidRDefault="008B09DA" w:rsidP="008B09DA">
            <w:pPr>
              <w:rPr>
                <w:sz w:val="18"/>
                <w:szCs w:val="18"/>
              </w:rPr>
            </w:pPr>
          </w:p>
        </w:tc>
        <w:tc>
          <w:tcPr>
            <w:tcW w:w="840" w:type="dxa"/>
            <w:vAlign w:val="bottom"/>
          </w:tcPr>
          <w:p w14:paraId="5BE1F17D" w14:textId="73865773" w:rsidR="008B09DA" w:rsidRPr="009544F5" w:rsidRDefault="00217C96" w:rsidP="008B09DA">
            <w:pPr>
              <w:pStyle w:val="Texto"/>
              <w:tabs>
                <w:tab w:val="decimal" w:pos="659"/>
              </w:tabs>
              <w:rPr>
                <w:sz w:val="18"/>
                <w:szCs w:val="18"/>
              </w:rPr>
            </w:pPr>
            <w:r w:rsidRPr="00217C96">
              <w:rPr>
                <w:sz w:val="18"/>
                <w:szCs w:val="18"/>
              </w:rPr>
              <w:t>23.991</w:t>
            </w:r>
          </w:p>
        </w:tc>
        <w:tc>
          <w:tcPr>
            <w:tcW w:w="72" w:type="dxa"/>
            <w:vAlign w:val="bottom"/>
          </w:tcPr>
          <w:p w14:paraId="05FA2B3F" w14:textId="77777777" w:rsidR="008B09DA" w:rsidRPr="009544F5" w:rsidRDefault="008B09DA" w:rsidP="008B09DA">
            <w:pPr>
              <w:rPr>
                <w:sz w:val="18"/>
                <w:szCs w:val="18"/>
              </w:rPr>
            </w:pPr>
          </w:p>
        </w:tc>
        <w:tc>
          <w:tcPr>
            <w:tcW w:w="1100" w:type="dxa"/>
            <w:vAlign w:val="bottom"/>
          </w:tcPr>
          <w:p w14:paraId="6959B367" w14:textId="03D5C706" w:rsidR="008B09DA" w:rsidRPr="009544F5" w:rsidRDefault="00217C96" w:rsidP="00096EF5">
            <w:pPr>
              <w:pStyle w:val="Texto"/>
              <w:jc w:val="center"/>
              <w:rPr>
                <w:sz w:val="18"/>
                <w:szCs w:val="18"/>
              </w:rPr>
            </w:pPr>
            <w:r>
              <w:rPr>
                <w:sz w:val="18"/>
                <w:szCs w:val="18"/>
              </w:rPr>
              <w:t>239,50</w:t>
            </w:r>
          </w:p>
        </w:tc>
        <w:tc>
          <w:tcPr>
            <w:tcW w:w="72" w:type="dxa"/>
            <w:vAlign w:val="bottom"/>
          </w:tcPr>
          <w:p w14:paraId="31445401" w14:textId="77777777" w:rsidR="008B09DA" w:rsidRPr="009544F5" w:rsidRDefault="008B09DA" w:rsidP="008B09DA">
            <w:pPr>
              <w:rPr>
                <w:sz w:val="18"/>
                <w:szCs w:val="18"/>
              </w:rPr>
            </w:pPr>
          </w:p>
        </w:tc>
        <w:tc>
          <w:tcPr>
            <w:tcW w:w="1008" w:type="dxa"/>
            <w:vAlign w:val="bottom"/>
          </w:tcPr>
          <w:p w14:paraId="25577F2F" w14:textId="3B40E88D" w:rsidR="008B09DA" w:rsidRPr="009544F5" w:rsidRDefault="00217C96" w:rsidP="009544F5">
            <w:pPr>
              <w:pStyle w:val="Texto"/>
              <w:tabs>
                <w:tab w:val="decimal" w:pos="918"/>
              </w:tabs>
              <w:rPr>
                <w:sz w:val="18"/>
                <w:szCs w:val="18"/>
              </w:rPr>
            </w:pPr>
            <w:r w:rsidRPr="00217C96">
              <w:rPr>
                <w:sz w:val="18"/>
                <w:szCs w:val="18"/>
              </w:rPr>
              <w:t>5.745.815</w:t>
            </w:r>
          </w:p>
        </w:tc>
        <w:tc>
          <w:tcPr>
            <w:tcW w:w="72" w:type="dxa"/>
            <w:vAlign w:val="bottom"/>
          </w:tcPr>
          <w:p w14:paraId="28B6F93B" w14:textId="77777777" w:rsidR="008B09DA" w:rsidRPr="009544F5" w:rsidRDefault="008B09DA" w:rsidP="008B09DA">
            <w:pPr>
              <w:rPr>
                <w:sz w:val="18"/>
                <w:szCs w:val="18"/>
              </w:rPr>
            </w:pPr>
          </w:p>
        </w:tc>
        <w:tc>
          <w:tcPr>
            <w:tcW w:w="1122" w:type="dxa"/>
            <w:gridSpan w:val="2"/>
            <w:vAlign w:val="bottom"/>
          </w:tcPr>
          <w:p w14:paraId="0E840708" w14:textId="44264BFA" w:rsidR="008B09DA" w:rsidRPr="009544F5" w:rsidRDefault="00217C96" w:rsidP="009544F5">
            <w:pPr>
              <w:pStyle w:val="Texto"/>
              <w:tabs>
                <w:tab w:val="decimal" w:pos="1008"/>
              </w:tabs>
              <w:rPr>
                <w:sz w:val="18"/>
                <w:szCs w:val="18"/>
              </w:rPr>
            </w:pPr>
            <w:r w:rsidRPr="00217C96">
              <w:rPr>
                <w:sz w:val="18"/>
                <w:szCs w:val="18"/>
              </w:rPr>
              <w:t>5.877.459</w:t>
            </w:r>
          </w:p>
        </w:tc>
      </w:tr>
      <w:tr w:rsidR="00F44BAE" w:rsidRPr="009544F5" w14:paraId="5D18D60B" w14:textId="77777777" w:rsidTr="009544F5">
        <w:tc>
          <w:tcPr>
            <w:tcW w:w="4678" w:type="dxa"/>
            <w:vAlign w:val="bottom"/>
          </w:tcPr>
          <w:p w14:paraId="3D1F5947" w14:textId="5B6E71AC" w:rsidR="00F44BAE" w:rsidRPr="009544F5" w:rsidRDefault="00F44BAE" w:rsidP="00F44BAE">
            <w:pPr>
              <w:pStyle w:val="Texto"/>
              <w:ind w:left="180"/>
              <w:rPr>
                <w:sz w:val="18"/>
                <w:szCs w:val="18"/>
              </w:rPr>
            </w:pPr>
            <w:r w:rsidRPr="009544F5">
              <w:rPr>
                <w:sz w:val="18"/>
                <w:szCs w:val="18"/>
              </w:rPr>
              <w:t>Pr</w:t>
            </w:r>
            <w:r w:rsidR="00560B9B">
              <w:rPr>
                <w:sz w:val="18"/>
                <w:szCs w:val="18"/>
              </w:rPr>
              <w:t>éstamos financieros con terceros</w:t>
            </w:r>
            <w:r w:rsidRPr="009544F5">
              <w:rPr>
                <w:sz w:val="18"/>
                <w:szCs w:val="18"/>
              </w:rPr>
              <w:t xml:space="preserve"> </w:t>
            </w:r>
          </w:p>
        </w:tc>
        <w:tc>
          <w:tcPr>
            <w:tcW w:w="72" w:type="dxa"/>
            <w:vAlign w:val="bottom"/>
          </w:tcPr>
          <w:p w14:paraId="76B0D5A0" w14:textId="77777777" w:rsidR="00F44BAE" w:rsidRPr="009544F5" w:rsidRDefault="00F44BAE" w:rsidP="00F44BAE">
            <w:pPr>
              <w:pStyle w:val="Texto"/>
              <w:rPr>
                <w:sz w:val="18"/>
                <w:szCs w:val="18"/>
              </w:rPr>
            </w:pPr>
          </w:p>
        </w:tc>
        <w:tc>
          <w:tcPr>
            <w:tcW w:w="636" w:type="dxa"/>
            <w:vAlign w:val="bottom"/>
          </w:tcPr>
          <w:p w14:paraId="79005D59" w14:textId="77777777" w:rsidR="00F44BAE" w:rsidRPr="009544F5" w:rsidRDefault="00F44BAE" w:rsidP="00F44BAE">
            <w:pPr>
              <w:pStyle w:val="Texto"/>
              <w:jc w:val="center"/>
              <w:rPr>
                <w:sz w:val="18"/>
                <w:szCs w:val="18"/>
              </w:rPr>
            </w:pPr>
            <w:r w:rsidRPr="009544F5">
              <w:rPr>
                <w:sz w:val="18"/>
                <w:szCs w:val="18"/>
              </w:rPr>
              <w:t>USD</w:t>
            </w:r>
          </w:p>
        </w:tc>
        <w:tc>
          <w:tcPr>
            <w:tcW w:w="72" w:type="dxa"/>
            <w:vAlign w:val="bottom"/>
          </w:tcPr>
          <w:p w14:paraId="1E0A13D9" w14:textId="77777777" w:rsidR="00F44BAE" w:rsidRPr="009544F5" w:rsidRDefault="00F44BAE" w:rsidP="00F44BAE">
            <w:pPr>
              <w:rPr>
                <w:sz w:val="18"/>
                <w:szCs w:val="18"/>
              </w:rPr>
            </w:pPr>
          </w:p>
        </w:tc>
        <w:tc>
          <w:tcPr>
            <w:tcW w:w="840" w:type="dxa"/>
            <w:vAlign w:val="bottom"/>
          </w:tcPr>
          <w:p w14:paraId="03A830B2" w14:textId="0C3D9F19" w:rsidR="00F44BAE" w:rsidRPr="009544F5" w:rsidRDefault="00217C96" w:rsidP="00F44BAE">
            <w:pPr>
              <w:pStyle w:val="Texto"/>
              <w:tabs>
                <w:tab w:val="decimal" w:pos="659"/>
              </w:tabs>
              <w:rPr>
                <w:sz w:val="18"/>
                <w:szCs w:val="18"/>
              </w:rPr>
            </w:pPr>
            <w:r w:rsidRPr="00217C96">
              <w:rPr>
                <w:sz w:val="18"/>
                <w:szCs w:val="18"/>
              </w:rPr>
              <w:t>2.965</w:t>
            </w:r>
          </w:p>
        </w:tc>
        <w:tc>
          <w:tcPr>
            <w:tcW w:w="72" w:type="dxa"/>
            <w:vAlign w:val="bottom"/>
          </w:tcPr>
          <w:p w14:paraId="6660CD5E" w14:textId="77777777" w:rsidR="00F44BAE" w:rsidRPr="009544F5" w:rsidRDefault="00F44BAE" w:rsidP="00F44BAE">
            <w:pPr>
              <w:rPr>
                <w:sz w:val="18"/>
                <w:szCs w:val="18"/>
              </w:rPr>
            </w:pPr>
          </w:p>
        </w:tc>
        <w:tc>
          <w:tcPr>
            <w:tcW w:w="1100" w:type="dxa"/>
            <w:vAlign w:val="bottom"/>
          </w:tcPr>
          <w:p w14:paraId="2AB36B89" w14:textId="330D3D6D" w:rsidR="00F44BAE" w:rsidRPr="009544F5" w:rsidRDefault="00217C96" w:rsidP="00096EF5">
            <w:pPr>
              <w:pStyle w:val="Texto"/>
              <w:jc w:val="center"/>
              <w:rPr>
                <w:sz w:val="18"/>
                <w:szCs w:val="18"/>
              </w:rPr>
            </w:pPr>
            <w:r>
              <w:rPr>
                <w:sz w:val="18"/>
                <w:szCs w:val="18"/>
              </w:rPr>
              <w:t>239,50</w:t>
            </w:r>
          </w:p>
        </w:tc>
        <w:tc>
          <w:tcPr>
            <w:tcW w:w="72" w:type="dxa"/>
            <w:vAlign w:val="bottom"/>
          </w:tcPr>
          <w:p w14:paraId="40313F2F" w14:textId="77777777" w:rsidR="00F44BAE" w:rsidRPr="009544F5" w:rsidRDefault="00F44BAE" w:rsidP="00F44BAE">
            <w:pPr>
              <w:rPr>
                <w:sz w:val="18"/>
                <w:szCs w:val="18"/>
              </w:rPr>
            </w:pPr>
          </w:p>
        </w:tc>
        <w:tc>
          <w:tcPr>
            <w:tcW w:w="1008" w:type="dxa"/>
            <w:vAlign w:val="bottom"/>
          </w:tcPr>
          <w:p w14:paraId="3C51D4CD" w14:textId="1DFA530B" w:rsidR="00F44BAE" w:rsidRPr="009544F5" w:rsidRDefault="00217C96" w:rsidP="009544F5">
            <w:pPr>
              <w:pStyle w:val="Texto"/>
              <w:tabs>
                <w:tab w:val="decimal" w:pos="918"/>
              </w:tabs>
              <w:rPr>
                <w:sz w:val="18"/>
                <w:szCs w:val="18"/>
              </w:rPr>
            </w:pPr>
            <w:r w:rsidRPr="00217C96">
              <w:rPr>
                <w:sz w:val="18"/>
                <w:szCs w:val="18"/>
              </w:rPr>
              <w:t>710.232</w:t>
            </w:r>
          </w:p>
        </w:tc>
        <w:tc>
          <w:tcPr>
            <w:tcW w:w="72" w:type="dxa"/>
            <w:vAlign w:val="bottom"/>
          </w:tcPr>
          <w:p w14:paraId="2A5D9770" w14:textId="77777777" w:rsidR="00F44BAE" w:rsidRPr="009544F5" w:rsidRDefault="00F44BAE" w:rsidP="00F44BAE">
            <w:pPr>
              <w:rPr>
                <w:sz w:val="18"/>
                <w:szCs w:val="18"/>
              </w:rPr>
            </w:pPr>
          </w:p>
        </w:tc>
        <w:tc>
          <w:tcPr>
            <w:tcW w:w="1122" w:type="dxa"/>
            <w:gridSpan w:val="2"/>
            <w:vAlign w:val="bottom"/>
          </w:tcPr>
          <w:p w14:paraId="63876ACB" w14:textId="1ACBFE65" w:rsidR="00F44BAE" w:rsidRPr="009544F5" w:rsidRDefault="00217C96" w:rsidP="009544F5">
            <w:pPr>
              <w:pStyle w:val="Texto"/>
              <w:tabs>
                <w:tab w:val="decimal" w:pos="1008"/>
              </w:tabs>
              <w:rPr>
                <w:sz w:val="18"/>
                <w:szCs w:val="18"/>
              </w:rPr>
            </w:pPr>
            <w:r>
              <w:rPr>
                <w:sz w:val="18"/>
                <w:szCs w:val="18"/>
              </w:rPr>
              <w:t>-</w:t>
            </w:r>
            <w:r w:rsidR="00CE154F">
              <w:rPr>
                <w:sz w:val="18"/>
                <w:szCs w:val="18"/>
              </w:rPr>
              <w:t xml:space="preserve">       </w:t>
            </w:r>
          </w:p>
        </w:tc>
      </w:tr>
      <w:tr w:rsidR="00F44BAE" w:rsidRPr="009544F5" w14:paraId="65E257C3" w14:textId="77777777" w:rsidTr="009544F5">
        <w:tc>
          <w:tcPr>
            <w:tcW w:w="4678" w:type="dxa"/>
            <w:vAlign w:val="bottom"/>
          </w:tcPr>
          <w:p w14:paraId="691A9748" w14:textId="6BAC51F1" w:rsidR="00F44BAE" w:rsidRPr="009544F5" w:rsidRDefault="00F44BAE" w:rsidP="00F44BAE">
            <w:pPr>
              <w:pStyle w:val="Texto"/>
              <w:ind w:left="180"/>
              <w:rPr>
                <w:b/>
                <w:sz w:val="18"/>
                <w:szCs w:val="18"/>
              </w:rPr>
            </w:pPr>
            <w:proofErr w:type="gramStart"/>
            <w:r w:rsidRPr="009544F5">
              <w:rPr>
                <w:b/>
                <w:sz w:val="18"/>
                <w:szCs w:val="18"/>
              </w:rPr>
              <w:t>Total</w:t>
            </w:r>
            <w:proofErr w:type="gramEnd"/>
            <w:r w:rsidRPr="009544F5">
              <w:rPr>
                <w:b/>
                <w:sz w:val="18"/>
                <w:szCs w:val="18"/>
              </w:rPr>
              <w:t xml:space="preserve"> de préstamos bancarios y financieros</w:t>
            </w:r>
          </w:p>
        </w:tc>
        <w:tc>
          <w:tcPr>
            <w:tcW w:w="72" w:type="dxa"/>
            <w:vAlign w:val="bottom"/>
          </w:tcPr>
          <w:p w14:paraId="3C2AA49C" w14:textId="77777777" w:rsidR="00F44BAE" w:rsidRPr="009544F5" w:rsidRDefault="00F44BAE" w:rsidP="00F44BAE">
            <w:pPr>
              <w:pStyle w:val="Texto"/>
              <w:rPr>
                <w:sz w:val="18"/>
                <w:szCs w:val="18"/>
              </w:rPr>
            </w:pPr>
          </w:p>
        </w:tc>
        <w:tc>
          <w:tcPr>
            <w:tcW w:w="636" w:type="dxa"/>
            <w:vAlign w:val="bottom"/>
          </w:tcPr>
          <w:p w14:paraId="4AF9CD63" w14:textId="77777777" w:rsidR="00F44BAE" w:rsidRPr="009544F5" w:rsidRDefault="00F44BAE" w:rsidP="00F44BAE">
            <w:pPr>
              <w:pStyle w:val="Texto"/>
              <w:jc w:val="center"/>
              <w:rPr>
                <w:sz w:val="18"/>
                <w:szCs w:val="18"/>
              </w:rPr>
            </w:pPr>
          </w:p>
        </w:tc>
        <w:tc>
          <w:tcPr>
            <w:tcW w:w="72" w:type="dxa"/>
            <w:vAlign w:val="bottom"/>
          </w:tcPr>
          <w:p w14:paraId="6C492B33" w14:textId="77777777" w:rsidR="00F44BAE" w:rsidRPr="009544F5" w:rsidRDefault="00F44BAE" w:rsidP="00F44BAE">
            <w:pPr>
              <w:rPr>
                <w:sz w:val="18"/>
                <w:szCs w:val="18"/>
              </w:rPr>
            </w:pPr>
          </w:p>
        </w:tc>
        <w:tc>
          <w:tcPr>
            <w:tcW w:w="840" w:type="dxa"/>
            <w:vAlign w:val="bottom"/>
          </w:tcPr>
          <w:p w14:paraId="4E0B345E" w14:textId="77777777" w:rsidR="00F44BAE" w:rsidRPr="009544F5" w:rsidRDefault="00F44BAE" w:rsidP="00F44BAE">
            <w:pPr>
              <w:pStyle w:val="Texto"/>
              <w:tabs>
                <w:tab w:val="decimal" w:pos="659"/>
              </w:tabs>
              <w:rPr>
                <w:sz w:val="18"/>
                <w:szCs w:val="18"/>
              </w:rPr>
            </w:pPr>
          </w:p>
        </w:tc>
        <w:tc>
          <w:tcPr>
            <w:tcW w:w="72" w:type="dxa"/>
            <w:vAlign w:val="bottom"/>
          </w:tcPr>
          <w:p w14:paraId="1EE4E945" w14:textId="77777777" w:rsidR="00F44BAE" w:rsidRPr="009544F5" w:rsidRDefault="00F44BAE" w:rsidP="00F44BAE">
            <w:pPr>
              <w:rPr>
                <w:sz w:val="18"/>
                <w:szCs w:val="18"/>
              </w:rPr>
            </w:pPr>
          </w:p>
        </w:tc>
        <w:tc>
          <w:tcPr>
            <w:tcW w:w="1100" w:type="dxa"/>
            <w:vAlign w:val="bottom"/>
          </w:tcPr>
          <w:p w14:paraId="4ED5BDDA" w14:textId="77777777" w:rsidR="00F44BAE" w:rsidRPr="009544F5" w:rsidRDefault="00F44BAE" w:rsidP="00096EF5">
            <w:pPr>
              <w:pStyle w:val="Texto"/>
              <w:jc w:val="center"/>
              <w:rPr>
                <w:sz w:val="18"/>
                <w:szCs w:val="18"/>
              </w:rPr>
            </w:pPr>
          </w:p>
        </w:tc>
        <w:tc>
          <w:tcPr>
            <w:tcW w:w="72" w:type="dxa"/>
            <w:vAlign w:val="bottom"/>
          </w:tcPr>
          <w:p w14:paraId="78E14077" w14:textId="77777777" w:rsidR="00F44BAE" w:rsidRPr="009544F5" w:rsidRDefault="00F44BAE" w:rsidP="00F44BAE">
            <w:pPr>
              <w:rPr>
                <w:sz w:val="18"/>
                <w:szCs w:val="18"/>
              </w:rPr>
            </w:pPr>
          </w:p>
        </w:tc>
        <w:tc>
          <w:tcPr>
            <w:tcW w:w="1008" w:type="dxa"/>
            <w:tcBorders>
              <w:top w:val="single" w:sz="6" w:space="0" w:color="auto"/>
              <w:bottom w:val="single" w:sz="6" w:space="0" w:color="auto"/>
            </w:tcBorders>
            <w:vAlign w:val="bottom"/>
          </w:tcPr>
          <w:p w14:paraId="74730120" w14:textId="5A70E4AF" w:rsidR="00F44BAE" w:rsidRPr="009544F5" w:rsidRDefault="00217C96" w:rsidP="009544F5">
            <w:pPr>
              <w:pStyle w:val="Texto"/>
              <w:tabs>
                <w:tab w:val="decimal" w:pos="918"/>
              </w:tabs>
              <w:rPr>
                <w:b/>
                <w:bCs/>
                <w:sz w:val="18"/>
                <w:szCs w:val="18"/>
              </w:rPr>
            </w:pPr>
            <w:r w:rsidRPr="00217C96">
              <w:rPr>
                <w:b/>
                <w:bCs/>
                <w:sz w:val="18"/>
                <w:szCs w:val="18"/>
              </w:rPr>
              <w:t>6.456.047</w:t>
            </w:r>
          </w:p>
        </w:tc>
        <w:tc>
          <w:tcPr>
            <w:tcW w:w="72" w:type="dxa"/>
            <w:vAlign w:val="bottom"/>
          </w:tcPr>
          <w:p w14:paraId="7AFF180A" w14:textId="77777777" w:rsidR="00F44BAE" w:rsidRPr="009544F5" w:rsidRDefault="00F44BAE" w:rsidP="00F44BAE">
            <w:pPr>
              <w:rPr>
                <w:b/>
                <w:bCs/>
                <w:sz w:val="18"/>
                <w:szCs w:val="18"/>
              </w:rPr>
            </w:pPr>
          </w:p>
        </w:tc>
        <w:tc>
          <w:tcPr>
            <w:tcW w:w="1122" w:type="dxa"/>
            <w:gridSpan w:val="2"/>
            <w:tcBorders>
              <w:top w:val="single" w:sz="6" w:space="0" w:color="auto"/>
              <w:bottom w:val="single" w:sz="6" w:space="0" w:color="auto"/>
            </w:tcBorders>
            <w:vAlign w:val="bottom"/>
          </w:tcPr>
          <w:p w14:paraId="274A3BBC" w14:textId="3801E730" w:rsidR="00F44BAE" w:rsidRPr="009544F5" w:rsidRDefault="00217C96" w:rsidP="009544F5">
            <w:pPr>
              <w:pStyle w:val="Texto"/>
              <w:tabs>
                <w:tab w:val="decimal" w:pos="1008"/>
              </w:tabs>
              <w:rPr>
                <w:b/>
                <w:bCs/>
                <w:sz w:val="18"/>
                <w:szCs w:val="18"/>
              </w:rPr>
            </w:pPr>
            <w:r w:rsidRPr="00217C96">
              <w:rPr>
                <w:b/>
                <w:bCs/>
                <w:sz w:val="18"/>
                <w:szCs w:val="18"/>
              </w:rPr>
              <w:t>5.877.459</w:t>
            </w:r>
          </w:p>
        </w:tc>
      </w:tr>
      <w:tr w:rsidR="00096EF5" w:rsidRPr="009544F5" w14:paraId="465A6428" w14:textId="77777777" w:rsidTr="009544F5">
        <w:tc>
          <w:tcPr>
            <w:tcW w:w="4678" w:type="dxa"/>
            <w:vAlign w:val="bottom"/>
          </w:tcPr>
          <w:p w14:paraId="1967BBA3" w14:textId="77777777" w:rsidR="00096EF5" w:rsidRPr="009544F5" w:rsidRDefault="00096EF5" w:rsidP="00096EF5">
            <w:pPr>
              <w:pStyle w:val="Texto"/>
              <w:ind w:left="180"/>
              <w:rPr>
                <w:sz w:val="18"/>
                <w:szCs w:val="18"/>
              </w:rPr>
            </w:pPr>
          </w:p>
        </w:tc>
        <w:tc>
          <w:tcPr>
            <w:tcW w:w="72" w:type="dxa"/>
            <w:vAlign w:val="bottom"/>
          </w:tcPr>
          <w:p w14:paraId="3B9626FE" w14:textId="77777777" w:rsidR="00096EF5" w:rsidRPr="009544F5" w:rsidRDefault="00096EF5" w:rsidP="00096EF5">
            <w:pPr>
              <w:pStyle w:val="Texto"/>
              <w:rPr>
                <w:sz w:val="18"/>
                <w:szCs w:val="18"/>
              </w:rPr>
            </w:pPr>
          </w:p>
        </w:tc>
        <w:tc>
          <w:tcPr>
            <w:tcW w:w="636" w:type="dxa"/>
            <w:vAlign w:val="bottom"/>
          </w:tcPr>
          <w:p w14:paraId="0A62C2C2" w14:textId="77777777" w:rsidR="00096EF5" w:rsidRPr="009544F5" w:rsidRDefault="00096EF5" w:rsidP="00096EF5">
            <w:pPr>
              <w:pStyle w:val="Texto"/>
              <w:jc w:val="center"/>
              <w:rPr>
                <w:sz w:val="18"/>
                <w:szCs w:val="18"/>
              </w:rPr>
            </w:pPr>
          </w:p>
        </w:tc>
        <w:tc>
          <w:tcPr>
            <w:tcW w:w="72" w:type="dxa"/>
            <w:vAlign w:val="bottom"/>
          </w:tcPr>
          <w:p w14:paraId="09D62FD9" w14:textId="77777777" w:rsidR="00096EF5" w:rsidRPr="009544F5" w:rsidRDefault="00096EF5" w:rsidP="00096EF5">
            <w:pPr>
              <w:rPr>
                <w:sz w:val="18"/>
                <w:szCs w:val="18"/>
              </w:rPr>
            </w:pPr>
          </w:p>
        </w:tc>
        <w:tc>
          <w:tcPr>
            <w:tcW w:w="840" w:type="dxa"/>
            <w:vAlign w:val="bottom"/>
          </w:tcPr>
          <w:p w14:paraId="78F6411D" w14:textId="77777777" w:rsidR="00096EF5" w:rsidRPr="009544F5" w:rsidRDefault="00096EF5" w:rsidP="00096EF5">
            <w:pPr>
              <w:pStyle w:val="Texto"/>
              <w:tabs>
                <w:tab w:val="decimal" w:pos="659"/>
              </w:tabs>
              <w:rPr>
                <w:sz w:val="18"/>
                <w:szCs w:val="18"/>
              </w:rPr>
            </w:pPr>
          </w:p>
        </w:tc>
        <w:tc>
          <w:tcPr>
            <w:tcW w:w="72" w:type="dxa"/>
            <w:vAlign w:val="bottom"/>
          </w:tcPr>
          <w:p w14:paraId="1A2CF8F6" w14:textId="77777777" w:rsidR="00096EF5" w:rsidRPr="009544F5" w:rsidRDefault="00096EF5" w:rsidP="00096EF5">
            <w:pPr>
              <w:rPr>
                <w:sz w:val="18"/>
                <w:szCs w:val="18"/>
              </w:rPr>
            </w:pPr>
          </w:p>
        </w:tc>
        <w:tc>
          <w:tcPr>
            <w:tcW w:w="1100" w:type="dxa"/>
            <w:vAlign w:val="bottom"/>
          </w:tcPr>
          <w:p w14:paraId="4A57BFEC" w14:textId="77777777" w:rsidR="00096EF5" w:rsidRPr="009544F5" w:rsidRDefault="00096EF5" w:rsidP="00096EF5">
            <w:pPr>
              <w:pStyle w:val="Texto"/>
              <w:jc w:val="center"/>
              <w:rPr>
                <w:sz w:val="18"/>
                <w:szCs w:val="18"/>
              </w:rPr>
            </w:pPr>
          </w:p>
        </w:tc>
        <w:tc>
          <w:tcPr>
            <w:tcW w:w="72" w:type="dxa"/>
            <w:vAlign w:val="bottom"/>
          </w:tcPr>
          <w:p w14:paraId="236A904F" w14:textId="77777777" w:rsidR="00096EF5" w:rsidRPr="009544F5" w:rsidRDefault="00096EF5" w:rsidP="00096EF5">
            <w:pPr>
              <w:rPr>
                <w:sz w:val="18"/>
                <w:szCs w:val="18"/>
              </w:rPr>
            </w:pPr>
          </w:p>
        </w:tc>
        <w:tc>
          <w:tcPr>
            <w:tcW w:w="1008" w:type="dxa"/>
            <w:tcBorders>
              <w:top w:val="single" w:sz="6" w:space="0" w:color="auto"/>
            </w:tcBorders>
            <w:vAlign w:val="bottom"/>
          </w:tcPr>
          <w:p w14:paraId="4A2EFCCB" w14:textId="77777777" w:rsidR="00096EF5" w:rsidRPr="009544F5" w:rsidRDefault="00096EF5" w:rsidP="009544F5">
            <w:pPr>
              <w:pStyle w:val="Texto"/>
              <w:tabs>
                <w:tab w:val="decimal" w:pos="918"/>
              </w:tabs>
              <w:rPr>
                <w:sz w:val="18"/>
                <w:szCs w:val="18"/>
              </w:rPr>
            </w:pPr>
          </w:p>
        </w:tc>
        <w:tc>
          <w:tcPr>
            <w:tcW w:w="72" w:type="dxa"/>
            <w:vAlign w:val="bottom"/>
          </w:tcPr>
          <w:p w14:paraId="07A4C646" w14:textId="77777777" w:rsidR="00096EF5" w:rsidRPr="009544F5" w:rsidRDefault="00096EF5" w:rsidP="00096EF5">
            <w:pPr>
              <w:rPr>
                <w:sz w:val="18"/>
                <w:szCs w:val="18"/>
              </w:rPr>
            </w:pPr>
          </w:p>
        </w:tc>
        <w:tc>
          <w:tcPr>
            <w:tcW w:w="1122" w:type="dxa"/>
            <w:gridSpan w:val="2"/>
            <w:tcBorders>
              <w:top w:val="single" w:sz="6" w:space="0" w:color="auto"/>
            </w:tcBorders>
            <w:vAlign w:val="bottom"/>
          </w:tcPr>
          <w:p w14:paraId="57572CB1" w14:textId="77777777" w:rsidR="00096EF5" w:rsidRPr="009544F5" w:rsidRDefault="00096EF5" w:rsidP="009544F5">
            <w:pPr>
              <w:pStyle w:val="Texto"/>
              <w:tabs>
                <w:tab w:val="decimal" w:pos="1008"/>
              </w:tabs>
              <w:rPr>
                <w:sz w:val="18"/>
                <w:szCs w:val="18"/>
              </w:rPr>
            </w:pPr>
          </w:p>
        </w:tc>
      </w:tr>
      <w:tr w:rsidR="00096EF5" w:rsidRPr="009544F5" w14:paraId="34D1BB67" w14:textId="77777777" w:rsidTr="009544F5">
        <w:tc>
          <w:tcPr>
            <w:tcW w:w="4678" w:type="dxa"/>
            <w:vAlign w:val="bottom"/>
          </w:tcPr>
          <w:p w14:paraId="14C134EA" w14:textId="77777777" w:rsidR="00096EF5" w:rsidRPr="009544F5" w:rsidRDefault="00096EF5" w:rsidP="00096EF5">
            <w:pPr>
              <w:pStyle w:val="Texto"/>
              <w:ind w:left="180"/>
              <w:rPr>
                <w:sz w:val="18"/>
                <w:szCs w:val="18"/>
              </w:rPr>
            </w:pPr>
            <w:r w:rsidRPr="009544F5">
              <w:rPr>
                <w:sz w:val="18"/>
                <w:szCs w:val="18"/>
              </w:rPr>
              <w:t>Deudas por arrendamientos</w:t>
            </w:r>
          </w:p>
        </w:tc>
        <w:tc>
          <w:tcPr>
            <w:tcW w:w="72" w:type="dxa"/>
            <w:vAlign w:val="bottom"/>
          </w:tcPr>
          <w:p w14:paraId="5317BB71" w14:textId="77777777" w:rsidR="00096EF5" w:rsidRPr="009544F5" w:rsidRDefault="00096EF5" w:rsidP="00096EF5">
            <w:pPr>
              <w:pStyle w:val="Texto"/>
              <w:rPr>
                <w:sz w:val="18"/>
                <w:szCs w:val="18"/>
              </w:rPr>
            </w:pPr>
          </w:p>
        </w:tc>
        <w:tc>
          <w:tcPr>
            <w:tcW w:w="636" w:type="dxa"/>
            <w:vAlign w:val="bottom"/>
          </w:tcPr>
          <w:p w14:paraId="507EAE00" w14:textId="77777777" w:rsidR="00096EF5" w:rsidRPr="009544F5" w:rsidRDefault="00096EF5" w:rsidP="00096EF5">
            <w:pPr>
              <w:pStyle w:val="Texto"/>
              <w:jc w:val="center"/>
              <w:rPr>
                <w:sz w:val="18"/>
                <w:szCs w:val="18"/>
              </w:rPr>
            </w:pPr>
            <w:r w:rsidRPr="009544F5">
              <w:rPr>
                <w:sz w:val="18"/>
                <w:szCs w:val="18"/>
              </w:rPr>
              <w:t>USD</w:t>
            </w:r>
          </w:p>
        </w:tc>
        <w:tc>
          <w:tcPr>
            <w:tcW w:w="72" w:type="dxa"/>
            <w:vAlign w:val="bottom"/>
          </w:tcPr>
          <w:p w14:paraId="26E60893" w14:textId="77777777" w:rsidR="00096EF5" w:rsidRPr="009544F5" w:rsidRDefault="00096EF5" w:rsidP="00096EF5">
            <w:pPr>
              <w:rPr>
                <w:sz w:val="18"/>
                <w:szCs w:val="18"/>
              </w:rPr>
            </w:pPr>
          </w:p>
        </w:tc>
        <w:tc>
          <w:tcPr>
            <w:tcW w:w="840" w:type="dxa"/>
            <w:vAlign w:val="bottom"/>
          </w:tcPr>
          <w:p w14:paraId="61E3A952" w14:textId="3C0EFF91" w:rsidR="00096EF5" w:rsidRPr="009544F5" w:rsidRDefault="006E5D15" w:rsidP="00096EF5">
            <w:pPr>
              <w:pStyle w:val="Texto"/>
              <w:tabs>
                <w:tab w:val="decimal" w:pos="659"/>
              </w:tabs>
              <w:jc w:val="left"/>
              <w:rPr>
                <w:sz w:val="18"/>
                <w:szCs w:val="18"/>
              </w:rPr>
            </w:pPr>
            <w:r w:rsidRPr="006E5D15">
              <w:rPr>
                <w:sz w:val="18"/>
                <w:szCs w:val="18"/>
              </w:rPr>
              <w:t>2.534</w:t>
            </w:r>
          </w:p>
        </w:tc>
        <w:tc>
          <w:tcPr>
            <w:tcW w:w="72" w:type="dxa"/>
            <w:vAlign w:val="bottom"/>
          </w:tcPr>
          <w:p w14:paraId="75E39849" w14:textId="77777777" w:rsidR="00096EF5" w:rsidRPr="009544F5" w:rsidRDefault="00096EF5" w:rsidP="00096EF5">
            <w:pPr>
              <w:rPr>
                <w:sz w:val="18"/>
                <w:szCs w:val="18"/>
              </w:rPr>
            </w:pPr>
          </w:p>
        </w:tc>
        <w:tc>
          <w:tcPr>
            <w:tcW w:w="1100" w:type="dxa"/>
            <w:vAlign w:val="bottom"/>
          </w:tcPr>
          <w:p w14:paraId="37561F22" w14:textId="266F436E" w:rsidR="00096EF5" w:rsidRPr="009544F5" w:rsidRDefault="006E5D15" w:rsidP="00096EF5">
            <w:pPr>
              <w:pStyle w:val="Texto"/>
              <w:jc w:val="center"/>
              <w:rPr>
                <w:sz w:val="18"/>
                <w:szCs w:val="18"/>
              </w:rPr>
            </w:pPr>
            <w:r w:rsidRPr="006E5D15">
              <w:rPr>
                <w:sz w:val="18"/>
                <w:szCs w:val="18"/>
              </w:rPr>
              <w:t>239,5</w:t>
            </w:r>
            <w:r>
              <w:rPr>
                <w:sz w:val="18"/>
                <w:szCs w:val="18"/>
              </w:rPr>
              <w:t>0</w:t>
            </w:r>
          </w:p>
        </w:tc>
        <w:tc>
          <w:tcPr>
            <w:tcW w:w="72" w:type="dxa"/>
            <w:vAlign w:val="bottom"/>
          </w:tcPr>
          <w:p w14:paraId="7DF52381" w14:textId="77777777" w:rsidR="00096EF5" w:rsidRPr="009544F5" w:rsidRDefault="00096EF5" w:rsidP="00096EF5">
            <w:pPr>
              <w:rPr>
                <w:sz w:val="18"/>
                <w:szCs w:val="18"/>
              </w:rPr>
            </w:pPr>
          </w:p>
        </w:tc>
        <w:tc>
          <w:tcPr>
            <w:tcW w:w="1008" w:type="dxa"/>
            <w:vAlign w:val="bottom"/>
          </w:tcPr>
          <w:p w14:paraId="406008FE" w14:textId="157AA011" w:rsidR="00096EF5" w:rsidRPr="009544F5" w:rsidRDefault="006E5D15" w:rsidP="009544F5">
            <w:pPr>
              <w:pStyle w:val="Texto"/>
              <w:tabs>
                <w:tab w:val="decimal" w:pos="918"/>
              </w:tabs>
              <w:jc w:val="left"/>
              <w:rPr>
                <w:sz w:val="18"/>
                <w:szCs w:val="18"/>
              </w:rPr>
            </w:pPr>
            <w:r w:rsidRPr="006E5D15">
              <w:rPr>
                <w:sz w:val="18"/>
                <w:szCs w:val="18"/>
              </w:rPr>
              <w:t>606.792</w:t>
            </w:r>
          </w:p>
        </w:tc>
        <w:tc>
          <w:tcPr>
            <w:tcW w:w="72" w:type="dxa"/>
            <w:vAlign w:val="bottom"/>
          </w:tcPr>
          <w:p w14:paraId="3F45DF4D" w14:textId="77777777" w:rsidR="00096EF5" w:rsidRPr="009544F5" w:rsidRDefault="00096EF5" w:rsidP="00096EF5">
            <w:pPr>
              <w:rPr>
                <w:sz w:val="18"/>
                <w:szCs w:val="18"/>
              </w:rPr>
            </w:pPr>
          </w:p>
        </w:tc>
        <w:tc>
          <w:tcPr>
            <w:tcW w:w="1122" w:type="dxa"/>
            <w:gridSpan w:val="2"/>
            <w:vAlign w:val="bottom"/>
          </w:tcPr>
          <w:p w14:paraId="76945D71" w14:textId="1C5B5C22" w:rsidR="00096EF5" w:rsidRPr="009544F5" w:rsidRDefault="006E5D15" w:rsidP="009544F5">
            <w:pPr>
              <w:pStyle w:val="Texto"/>
              <w:tabs>
                <w:tab w:val="decimal" w:pos="1008"/>
              </w:tabs>
              <w:jc w:val="left"/>
              <w:rPr>
                <w:sz w:val="18"/>
                <w:szCs w:val="18"/>
              </w:rPr>
            </w:pPr>
            <w:r w:rsidRPr="006E5D15">
              <w:rPr>
                <w:sz w:val="18"/>
                <w:szCs w:val="18"/>
              </w:rPr>
              <w:t>570.670</w:t>
            </w:r>
          </w:p>
        </w:tc>
      </w:tr>
      <w:tr w:rsidR="00096EF5" w:rsidRPr="009544F5" w14:paraId="173C3B5C" w14:textId="77777777" w:rsidTr="009544F5">
        <w:tc>
          <w:tcPr>
            <w:tcW w:w="4678" w:type="dxa"/>
            <w:vAlign w:val="bottom"/>
          </w:tcPr>
          <w:p w14:paraId="6D0F21ED" w14:textId="77777777" w:rsidR="00096EF5" w:rsidRPr="009544F5" w:rsidRDefault="00096EF5" w:rsidP="00096EF5">
            <w:pPr>
              <w:pStyle w:val="Texto"/>
              <w:ind w:left="180"/>
              <w:rPr>
                <w:b/>
                <w:sz w:val="18"/>
                <w:szCs w:val="18"/>
              </w:rPr>
            </w:pPr>
            <w:proofErr w:type="gramStart"/>
            <w:r w:rsidRPr="009544F5">
              <w:rPr>
                <w:b/>
                <w:sz w:val="18"/>
                <w:szCs w:val="18"/>
              </w:rPr>
              <w:t>Total</w:t>
            </w:r>
            <w:proofErr w:type="gramEnd"/>
            <w:r w:rsidRPr="009544F5">
              <w:rPr>
                <w:b/>
                <w:sz w:val="18"/>
                <w:szCs w:val="18"/>
              </w:rPr>
              <w:t xml:space="preserve"> de deudas por arrendamientos</w:t>
            </w:r>
          </w:p>
        </w:tc>
        <w:tc>
          <w:tcPr>
            <w:tcW w:w="72" w:type="dxa"/>
            <w:vAlign w:val="bottom"/>
          </w:tcPr>
          <w:p w14:paraId="7895742F" w14:textId="77777777" w:rsidR="00096EF5" w:rsidRPr="009544F5" w:rsidRDefault="00096EF5" w:rsidP="00096EF5">
            <w:pPr>
              <w:pStyle w:val="Texto"/>
              <w:rPr>
                <w:sz w:val="18"/>
                <w:szCs w:val="18"/>
              </w:rPr>
            </w:pPr>
          </w:p>
        </w:tc>
        <w:tc>
          <w:tcPr>
            <w:tcW w:w="636" w:type="dxa"/>
            <w:vAlign w:val="bottom"/>
          </w:tcPr>
          <w:p w14:paraId="18972F47" w14:textId="77777777" w:rsidR="00096EF5" w:rsidRPr="009544F5" w:rsidRDefault="00096EF5" w:rsidP="00096EF5">
            <w:pPr>
              <w:pStyle w:val="Texto"/>
              <w:jc w:val="center"/>
              <w:rPr>
                <w:sz w:val="18"/>
                <w:szCs w:val="18"/>
              </w:rPr>
            </w:pPr>
          </w:p>
        </w:tc>
        <w:tc>
          <w:tcPr>
            <w:tcW w:w="72" w:type="dxa"/>
            <w:vAlign w:val="bottom"/>
          </w:tcPr>
          <w:p w14:paraId="7AFD8889" w14:textId="77777777" w:rsidR="00096EF5" w:rsidRPr="009544F5" w:rsidRDefault="00096EF5" w:rsidP="00096EF5">
            <w:pPr>
              <w:rPr>
                <w:sz w:val="18"/>
                <w:szCs w:val="18"/>
              </w:rPr>
            </w:pPr>
          </w:p>
        </w:tc>
        <w:tc>
          <w:tcPr>
            <w:tcW w:w="840" w:type="dxa"/>
            <w:vAlign w:val="bottom"/>
          </w:tcPr>
          <w:p w14:paraId="6B6BF67D" w14:textId="77777777" w:rsidR="00096EF5" w:rsidRPr="009544F5" w:rsidRDefault="00096EF5" w:rsidP="00096EF5">
            <w:pPr>
              <w:pStyle w:val="Texto"/>
              <w:tabs>
                <w:tab w:val="decimal" w:pos="659"/>
              </w:tabs>
              <w:jc w:val="left"/>
              <w:rPr>
                <w:sz w:val="18"/>
                <w:szCs w:val="18"/>
              </w:rPr>
            </w:pPr>
          </w:p>
        </w:tc>
        <w:tc>
          <w:tcPr>
            <w:tcW w:w="72" w:type="dxa"/>
            <w:vAlign w:val="bottom"/>
          </w:tcPr>
          <w:p w14:paraId="27DC0A07" w14:textId="77777777" w:rsidR="00096EF5" w:rsidRPr="009544F5" w:rsidRDefault="00096EF5" w:rsidP="00096EF5">
            <w:pPr>
              <w:rPr>
                <w:sz w:val="18"/>
                <w:szCs w:val="18"/>
              </w:rPr>
            </w:pPr>
          </w:p>
        </w:tc>
        <w:tc>
          <w:tcPr>
            <w:tcW w:w="1100" w:type="dxa"/>
            <w:vAlign w:val="bottom"/>
          </w:tcPr>
          <w:p w14:paraId="3F7988AF" w14:textId="77777777" w:rsidR="00096EF5" w:rsidRPr="009544F5" w:rsidRDefault="00096EF5" w:rsidP="00096EF5">
            <w:pPr>
              <w:pStyle w:val="Texto"/>
              <w:jc w:val="center"/>
              <w:rPr>
                <w:sz w:val="18"/>
                <w:szCs w:val="18"/>
              </w:rPr>
            </w:pPr>
          </w:p>
        </w:tc>
        <w:tc>
          <w:tcPr>
            <w:tcW w:w="72" w:type="dxa"/>
            <w:vAlign w:val="bottom"/>
          </w:tcPr>
          <w:p w14:paraId="347D68C2" w14:textId="77777777" w:rsidR="00096EF5" w:rsidRPr="009544F5" w:rsidRDefault="00096EF5" w:rsidP="00096EF5">
            <w:pPr>
              <w:rPr>
                <w:sz w:val="18"/>
                <w:szCs w:val="18"/>
              </w:rPr>
            </w:pPr>
          </w:p>
        </w:tc>
        <w:tc>
          <w:tcPr>
            <w:tcW w:w="1008" w:type="dxa"/>
            <w:tcBorders>
              <w:top w:val="single" w:sz="6" w:space="0" w:color="auto"/>
              <w:bottom w:val="single" w:sz="6" w:space="0" w:color="auto"/>
            </w:tcBorders>
            <w:vAlign w:val="bottom"/>
          </w:tcPr>
          <w:p w14:paraId="4A28A362" w14:textId="77EA416A" w:rsidR="00096EF5" w:rsidRPr="009544F5" w:rsidRDefault="006E5D15" w:rsidP="009544F5">
            <w:pPr>
              <w:pStyle w:val="Texto"/>
              <w:tabs>
                <w:tab w:val="decimal" w:pos="918"/>
              </w:tabs>
              <w:jc w:val="left"/>
              <w:rPr>
                <w:b/>
                <w:bCs/>
                <w:sz w:val="18"/>
                <w:szCs w:val="18"/>
              </w:rPr>
            </w:pPr>
            <w:r w:rsidRPr="006E5D15">
              <w:rPr>
                <w:b/>
                <w:bCs/>
                <w:sz w:val="18"/>
                <w:szCs w:val="18"/>
              </w:rPr>
              <w:t>606.792</w:t>
            </w:r>
          </w:p>
        </w:tc>
        <w:tc>
          <w:tcPr>
            <w:tcW w:w="72" w:type="dxa"/>
            <w:vAlign w:val="bottom"/>
          </w:tcPr>
          <w:p w14:paraId="1410B654" w14:textId="77777777" w:rsidR="00096EF5" w:rsidRPr="009544F5" w:rsidRDefault="00096EF5" w:rsidP="00096EF5">
            <w:pPr>
              <w:rPr>
                <w:b/>
                <w:bCs/>
                <w:sz w:val="18"/>
                <w:szCs w:val="18"/>
              </w:rPr>
            </w:pPr>
          </w:p>
        </w:tc>
        <w:tc>
          <w:tcPr>
            <w:tcW w:w="1122" w:type="dxa"/>
            <w:gridSpan w:val="2"/>
            <w:tcBorders>
              <w:top w:val="single" w:sz="6" w:space="0" w:color="auto"/>
              <w:bottom w:val="single" w:sz="6" w:space="0" w:color="auto"/>
            </w:tcBorders>
            <w:vAlign w:val="bottom"/>
          </w:tcPr>
          <w:p w14:paraId="602F722E" w14:textId="70DC8122" w:rsidR="00096EF5" w:rsidRPr="009544F5" w:rsidRDefault="006E5D15" w:rsidP="009544F5">
            <w:pPr>
              <w:pStyle w:val="Texto"/>
              <w:tabs>
                <w:tab w:val="decimal" w:pos="1008"/>
              </w:tabs>
              <w:jc w:val="left"/>
              <w:rPr>
                <w:b/>
                <w:bCs/>
                <w:sz w:val="18"/>
                <w:szCs w:val="18"/>
              </w:rPr>
            </w:pPr>
            <w:r w:rsidRPr="006E5D15">
              <w:rPr>
                <w:b/>
                <w:bCs/>
                <w:sz w:val="18"/>
                <w:szCs w:val="18"/>
              </w:rPr>
              <w:t>570.670</w:t>
            </w:r>
          </w:p>
        </w:tc>
      </w:tr>
      <w:tr w:rsidR="00F44BAE" w:rsidRPr="009544F5" w14:paraId="7482B15C" w14:textId="77777777" w:rsidTr="009544F5">
        <w:tc>
          <w:tcPr>
            <w:tcW w:w="4678" w:type="dxa"/>
            <w:vAlign w:val="bottom"/>
          </w:tcPr>
          <w:p w14:paraId="374DC415" w14:textId="77777777" w:rsidR="00F44BAE" w:rsidRPr="009544F5" w:rsidRDefault="00F44BAE" w:rsidP="00F44BAE">
            <w:pPr>
              <w:pStyle w:val="Texto"/>
              <w:rPr>
                <w:sz w:val="18"/>
                <w:szCs w:val="18"/>
              </w:rPr>
            </w:pPr>
          </w:p>
        </w:tc>
        <w:tc>
          <w:tcPr>
            <w:tcW w:w="72" w:type="dxa"/>
            <w:vAlign w:val="bottom"/>
          </w:tcPr>
          <w:p w14:paraId="3D683737" w14:textId="77777777" w:rsidR="00F44BAE" w:rsidRPr="009544F5" w:rsidRDefault="00F44BAE" w:rsidP="00F44BAE">
            <w:pPr>
              <w:pStyle w:val="Texto"/>
              <w:rPr>
                <w:sz w:val="18"/>
                <w:szCs w:val="18"/>
              </w:rPr>
            </w:pPr>
          </w:p>
        </w:tc>
        <w:tc>
          <w:tcPr>
            <w:tcW w:w="636" w:type="dxa"/>
            <w:vAlign w:val="bottom"/>
          </w:tcPr>
          <w:p w14:paraId="621B0DCC" w14:textId="77777777" w:rsidR="00F44BAE" w:rsidRPr="009544F5" w:rsidRDefault="00F44BAE" w:rsidP="00F44BAE">
            <w:pPr>
              <w:pStyle w:val="Texto"/>
              <w:jc w:val="center"/>
              <w:rPr>
                <w:sz w:val="18"/>
                <w:szCs w:val="18"/>
              </w:rPr>
            </w:pPr>
          </w:p>
        </w:tc>
        <w:tc>
          <w:tcPr>
            <w:tcW w:w="72" w:type="dxa"/>
            <w:vAlign w:val="bottom"/>
          </w:tcPr>
          <w:p w14:paraId="42ED3CA0" w14:textId="77777777" w:rsidR="00F44BAE" w:rsidRPr="009544F5" w:rsidRDefault="00F44BAE" w:rsidP="00F44BAE">
            <w:pPr>
              <w:rPr>
                <w:sz w:val="18"/>
                <w:szCs w:val="18"/>
              </w:rPr>
            </w:pPr>
          </w:p>
        </w:tc>
        <w:tc>
          <w:tcPr>
            <w:tcW w:w="840" w:type="dxa"/>
            <w:vAlign w:val="bottom"/>
          </w:tcPr>
          <w:p w14:paraId="223BA716" w14:textId="77777777" w:rsidR="00F44BAE" w:rsidRPr="009544F5" w:rsidRDefault="00F44BAE" w:rsidP="00F44BAE">
            <w:pPr>
              <w:pStyle w:val="Texto"/>
              <w:tabs>
                <w:tab w:val="decimal" w:pos="659"/>
              </w:tabs>
              <w:rPr>
                <w:sz w:val="18"/>
                <w:szCs w:val="18"/>
              </w:rPr>
            </w:pPr>
          </w:p>
        </w:tc>
        <w:tc>
          <w:tcPr>
            <w:tcW w:w="72" w:type="dxa"/>
            <w:vAlign w:val="bottom"/>
          </w:tcPr>
          <w:p w14:paraId="6585AC1D" w14:textId="77777777" w:rsidR="00F44BAE" w:rsidRPr="009544F5" w:rsidRDefault="00F44BAE" w:rsidP="00F44BAE">
            <w:pPr>
              <w:rPr>
                <w:sz w:val="18"/>
                <w:szCs w:val="18"/>
              </w:rPr>
            </w:pPr>
          </w:p>
        </w:tc>
        <w:tc>
          <w:tcPr>
            <w:tcW w:w="1100" w:type="dxa"/>
            <w:vAlign w:val="bottom"/>
          </w:tcPr>
          <w:p w14:paraId="5428CC6B" w14:textId="77777777" w:rsidR="00F44BAE" w:rsidRPr="009544F5" w:rsidRDefault="00F44BAE" w:rsidP="00F44BAE">
            <w:pPr>
              <w:pStyle w:val="Texto"/>
              <w:jc w:val="center"/>
              <w:rPr>
                <w:sz w:val="18"/>
                <w:szCs w:val="18"/>
              </w:rPr>
            </w:pPr>
          </w:p>
        </w:tc>
        <w:tc>
          <w:tcPr>
            <w:tcW w:w="72" w:type="dxa"/>
            <w:vAlign w:val="bottom"/>
          </w:tcPr>
          <w:p w14:paraId="3C3716B0" w14:textId="77777777" w:rsidR="00F44BAE" w:rsidRPr="009544F5" w:rsidRDefault="00F44BAE" w:rsidP="00F44BAE">
            <w:pPr>
              <w:rPr>
                <w:sz w:val="18"/>
                <w:szCs w:val="18"/>
              </w:rPr>
            </w:pPr>
          </w:p>
        </w:tc>
        <w:tc>
          <w:tcPr>
            <w:tcW w:w="1008" w:type="dxa"/>
            <w:tcBorders>
              <w:top w:val="single" w:sz="6" w:space="0" w:color="auto"/>
            </w:tcBorders>
            <w:vAlign w:val="bottom"/>
          </w:tcPr>
          <w:p w14:paraId="286E3468" w14:textId="77777777" w:rsidR="00F44BAE" w:rsidRPr="009544F5" w:rsidRDefault="00F44BAE" w:rsidP="009544F5">
            <w:pPr>
              <w:pStyle w:val="Texto"/>
              <w:tabs>
                <w:tab w:val="decimal" w:pos="918"/>
              </w:tabs>
              <w:rPr>
                <w:sz w:val="18"/>
                <w:szCs w:val="18"/>
              </w:rPr>
            </w:pPr>
          </w:p>
        </w:tc>
        <w:tc>
          <w:tcPr>
            <w:tcW w:w="72" w:type="dxa"/>
            <w:vAlign w:val="bottom"/>
          </w:tcPr>
          <w:p w14:paraId="26DD44C9" w14:textId="77777777" w:rsidR="00F44BAE" w:rsidRPr="009544F5" w:rsidRDefault="00F44BAE" w:rsidP="00F44BAE">
            <w:pPr>
              <w:rPr>
                <w:sz w:val="18"/>
                <w:szCs w:val="18"/>
              </w:rPr>
            </w:pPr>
          </w:p>
        </w:tc>
        <w:tc>
          <w:tcPr>
            <w:tcW w:w="1122" w:type="dxa"/>
            <w:gridSpan w:val="2"/>
            <w:tcBorders>
              <w:top w:val="single" w:sz="6" w:space="0" w:color="auto"/>
            </w:tcBorders>
            <w:vAlign w:val="bottom"/>
          </w:tcPr>
          <w:p w14:paraId="11A4A60B" w14:textId="77777777" w:rsidR="00F44BAE" w:rsidRPr="009544F5" w:rsidRDefault="00F44BAE" w:rsidP="009544F5">
            <w:pPr>
              <w:pStyle w:val="Texto"/>
              <w:tabs>
                <w:tab w:val="decimal" w:pos="1008"/>
              </w:tabs>
              <w:rPr>
                <w:sz w:val="18"/>
                <w:szCs w:val="18"/>
              </w:rPr>
            </w:pPr>
          </w:p>
        </w:tc>
      </w:tr>
      <w:tr w:rsidR="00F44BAE" w:rsidRPr="009544F5" w14:paraId="5E93F504" w14:textId="77777777" w:rsidTr="009544F5">
        <w:tc>
          <w:tcPr>
            <w:tcW w:w="4678" w:type="dxa"/>
            <w:vAlign w:val="bottom"/>
          </w:tcPr>
          <w:p w14:paraId="54DB0D8F" w14:textId="77777777" w:rsidR="00F44BAE" w:rsidRPr="009544F5" w:rsidRDefault="00F44BAE" w:rsidP="00F44BAE">
            <w:pPr>
              <w:pStyle w:val="Texto"/>
              <w:ind w:left="180"/>
              <w:rPr>
                <w:sz w:val="18"/>
                <w:szCs w:val="18"/>
              </w:rPr>
            </w:pPr>
            <w:r w:rsidRPr="009544F5">
              <w:rPr>
                <w:sz w:val="18"/>
                <w:szCs w:val="18"/>
              </w:rPr>
              <w:t>Proveedores</w:t>
            </w:r>
          </w:p>
        </w:tc>
        <w:tc>
          <w:tcPr>
            <w:tcW w:w="72" w:type="dxa"/>
            <w:vAlign w:val="bottom"/>
          </w:tcPr>
          <w:p w14:paraId="72A3F998" w14:textId="77777777" w:rsidR="00F44BAE" w:rsidRPr="009544F5" w:rsidRDefault="00F44BAE" w:rsidP="00F44BAE">
            <w:pPr>
              <w:pStyle w:val="Texto"/>
              <w:rPr>
                <w:sz w:val="18"/>
                <w:szCs w:val="18"/>
              </w:rPr>
            </w:pPr>
          </w:p>
        </w:tc>
        <w:tc>
          <w:tcPr>
            <w:tcW w:w="636" w:type="dxa"/>
            <w:vAlign w:val="bottom"/>
          </w:tcPr>
          <w:p w14:paraId="17AB2379" w14:textId="73193714" w:rsidR="00F44BAE" w:rsidRPr="009544F5" w:rsidRDefault="00F44BAE" w:rsidP="00F44BAE">
            <w:pPr>
              <w:pStyle w:val="Texto"/>
              <w:jc w:val="center"/>
              <w:rPr>
                <w:sz w:val="18"/>
                <w:szCs w:val="18"/>
              </w:rPr>
            </w:pPr>
            <w:r w:rsidRPr="009544F5">
              <w:rPr>
                <w:sz w:val="18"/>
                <w:szCs w:val="18"/>
              </w:rPr>
              <w:t>USD</w:t>
            </w:r>
          </w:p>
        </w:tc>
        <w:tc>
          <w:tcPr>
            <w:tcW w:w="72" w:type="dxa"/>
            <w:vAlign w:val="bottom"/>
          </w:tcPr>
          <w:p w14:paraId="1B7C9820" w14:textId="77777777" w:rsidR="00F44BAE" w:rsidRPr="009544F5" w:rsidRDefault="00F44BAE" w:rsidP="00F44BAE">
            <w:pPr>
              <w:rPr>
                <w:sz w:val="18"/>
                <w:szCs w:val="18"/>
              </w:rPr>
            </w:pPr>
          </w:p>
        </w:tc>
        <w:tc>
          <w:tcPr>
            <w:tcW w:w="840" w:type="dxa"/>
            <w:vAlign w:val="bottom"/>
          </w:tcPr>
          <w:p w14:paraId="15E4BBD3" w14:textId="5652D87B" w:rsidR="00F44BAE" w:rsidRPr="009544F5" w:rsidRDefault="006E5D15" w:rsidP="00F44BAE">
            <w:pPr>
              <w:pStyle w:val="Texto"/>
              <w:tabs>
                <w:tab w:val="decimal" w:pos="659"/>
              </w:tabs>
              <w:rPr>
                <w:sz w:val="18"/>
                <w:szCs w:val="18"/>
              </w:rPr>
            </w:pPr>
            <w:r w:rsidRPr="006E5D15">
              <w:rPr>
                <w:sz w:val="18"/>
                <w:szCs w:val="18"/>
              </w:rPr>
              <w:t>18.715</w:t>
            </w:r>
          </w:p>
        </w:tc>
        <w:tc>
          <w:tcPr>
            <w:tcW w:w="72" w:type="dxa"/>
            <w:vAlign w:val="bottom"/>
          </w:tcPr>
          <w:p w14:paraId="030649F9" w14:textId="77777777" w:rsidR="00F44BAE" w:rsidRPr="009544F5" w:rsidRDefault="00F44BAE" w:rsidP="00F44BAE">
            <w:pPr>
              <w:rPr>
                <w:sz w:val="18"/>
                <w:szCs w:val="18"/>
              </w:rPr>
            </w:pPr>
          </w:p>
        </w:tc>
        <w:tc>
          <w:tcPr>
            <w:tcW w:w="1100" w:type="dxa"/>
            <w:vAlign w:val="bottom"/>
          </w:tcPr>
          <w:p w14:paraId="23509167" w14:textId="4347CC83" w:rsidR="00F44BAE" w:rsidRPr="009544F5" w:rsidRDefault="006E5D15" w:rsidP="00F44BAE">
            <w:pPr>
              <w:pStyle w:val="Texto"/>
              <w:jc w:val="center"/>
              <w:rPr>
                <w:sz w:val="18"/>
                <w:szCs w:val="18"/>
              </w:rPr>
            </w:pPr>
            <w:r w:rsidRPr="006E5D15">
              <w:rPr>
                <w:sz w:val="18"/>
                <w:szCs w:val="18"/>
              </w:rPr>
              <w:t>239,5</w:t>
            </w:r>
            <w:r>
              <w:rPr>
                <w:sz w:val="18"/>
                <w:szCs w:val="18"/>
              </w:rPr>
              <w:t>0</w:t>
            </w:r>
          </w:p>
        </w:tc>
        <w:tc>
          <w:tcPr>
            <w:tcW w:w="72" w:type="dxa"/>
            <w:vAlign w:val="bottom"/>
          </w:tcPr>
          <w:p w14:paraId="64E6DBE2" w14:textId="77777777" w:rsidR="00F44BAE" w:rsidRPr="009544F5" w:rsidRDefault="00F44BAE" w:rsidP="00F44BAE">
            <w:pPr>
              <w:rPr>
                <w:sz w:val="18"/>
                <w:szCs w:val="18"/>
              </w:rPr>
            </w:pPr>
          </w:p>
        </w:tc>
        <w:tc>
          <w:tcPr>
            <w:tcW w:w="1008" w:type="dxa"/>
            <w:vAlign w:val="bottom"/>
          </w:tcPr>
          <w:p w14:paraId="078E582E" w14:textId="347D91A9" w:rsidR="00F44BAE" w:rsidRPr="009544F5" w:rsidRDefault="006E5D15" w:rsidP="009544F5">
            <w:pPr>
              <w:pStyle w:val="Texto"/>
              <w:tabs>
                <w:tab w:val="decimal" w:pos="918"/>
              </w:tabs>
              <w:rPr>
                <w:sz w:val="18"/>
                <w:szCs w:val="18"/>
              </w:rPr>
            </w:pPr>
            <w:r w:rsidRPr="006E5D15">
              <w:rPr>
                <w:sz w:val="18"/>
                <w:szCs w:val="18"/>
              </w:rPr>
              <w:t>4.482.302</w:t>
            </w:r>
          </w:p>
        </w:tc>
        <w:tc>
          <w:tcPr>
            <w:tcW w:w="72" w:type="dxa"/>
            <w:vAlign w:val="bottom"/>
          </w:tcPr>
          <w:p w14:paraId="7AD97F79" w14:textId="77777777" w:rsidR="00F44BAE" w:rsidRPr="009544F5" w:rsidRDefault="00F44BAE" w:rsidP="00F44BAE">
            <w:pPr>
              <w:rPr>
                <w:sz w:val="18"/>
                <w:szCs w:val="18"/>
              </w:rPr>
            </w:pPr>
          </w:p>
        </w:tc>
        <w:tc>
          <w:tcPr>
            <w:tcW w:w="1122" w:type="dxa"/>
            <w:gridSpan w:val="2"/>
            <w:vAlign w:val="bottom"/>
          </w:tcPr>
          <w:p w14:paraId="04FC4FF4" w14:textId="5049D297" w:rsidR="00F44BAE" w:rsidRPr="009544F5" w:rsidRDefault="006E5D15" w:rsidP="009544F5">
            <w:pPr>
              <w:pStyle w:val="Texto"/>
              <w:tabs>
                <w:tab w:val="decimal" w:pos="1008"/>
              </w:tabs>
              <w:rPr>
                <w:sz w:val="18"/>
                <w:szCs w:val="18"/>
              </w:rPr>
            </w:pPr>
            <w:r w:rsidRPr="006E5D15">
              <w:rPr>
                <w:sz w:val="18"/>
                <w:szCs w:val="18"/>
              </w:rPr>
              <w:t>2.989.201</w:t>
            </w:r>
          </w:p>
        </w:tc>
      </w:tr>
      <w:tr w:rsidR="00F44BAE" w:rsidRPr="009544F5" w14:paraId="05CCEF24" w14:textId="77777777" w:rsidTr="009544F5">
        <w:tc>
          <w:tcPr>
            <w:tcW w:w="4678" w:type="dxa"/>
            <w:vAlign w:val="bottom"/>
          </w:tcPr>
          <w:p w14:paraId="6D2B8F30" w14:textId="77777777" w:rsidR="00F44BAE" w:rsidRPr="009544F5" w:rsidRDefault="00F44BAE" w:rsidP="00F44BAE">
            <w:pPr>
              <w:pStyle w:val="Texto"/>
              <w:ind w:left="180"/>
              <w:rPr>
                <w:sz w:val="18"/>
                <w:szCs w:val="18"/>
              </w:rPr>
            </w:pPr>
          </w:p>
        </w:tc>
        <w:tc>
          <w:tcPr>
            <w:tcW w:w="72" w:type="dxa"/>
            <w:vAlign w:val="bottom"/>
          </w:tcPr>
          <w:p w14:paraId="3B21247E" w14:textId="77777777" w:rsidR="00F44BAE" w:rsidRPr="009544F5" w:rsidRDefault="00F44BAE" w:rsidP="00F44BAE">
            <w:pPr>
              <w:pStyle w:val="Texto"/>
              <w:rPr>
                <w:sz w:val="18"/>
                <w:szCs w:val="18"/>
              </w:rPr>
            </w:pPr>
          </w:p>
        </w:tc>
        <w:tc>
          <w:tcPr>
            <w:tcW w:w="636" w:type="dxa"/>
            <w:vAlign w:val="bottom"/>
          </w:tcPr>
          <w:p w14:paraId="0181B996" w14:textId="5C3ABEDD" w:rsidR="00F44BAE" w:rsidRPr="009544F5" w:rsidRDefault="00F44BAE" w:rsidP="00F44BAE">
            <w:pPr>
              <w:pStyle w:val="Texto"/>
              <w:jc w:val="center"/>
              <w:rPr>
                <w:sz w:val="18"/>
                <w:szCs w:val="18"/>
              </w:rPr>
            </w:pPr>
            <w:r w:rsidRPr="009544F5">
              <w:rPr>
                <w:sz w:val="18"/>
                <w:szCs w:val="18"/>
              </w:rPr>
              <w:t>EUR</w:t>
            </w:r>
          </w:p>
        </w:tc>
        <w:tc>
          <w:tcPr>
            <w:tcW w:w="72" w:type="dxa"/>
            <w:vAlign w:val="bottom"/>
          </w:tcPr>
          <w:p w14:paraId="68B971BA" w14:textId="77777777" w:rsidR="00F44BAE" w:rsidRPr="009544F5" w:rsidRDefault="00F44BAE" w:rsidP="00F44BAE">
            <w:pPr>
              <w:rPr>
                <w:sz w:val="18"/>
                <w:szCs w:val="18"/>
              </w:rPr>
            </w:pPr>
          </w:p>
        </w:tc>
        <w:tc>
          <w:tcPr>
            <w:tcW w:w="840" w:type="dxa"/>
            <w:vAlign w:val="bottom"/>
          </w:tcPr>
          <w:p w14:paraId="2D4CDC4B" w14:textId="3B20CEA9" w:rsidR="00F44BAE" w:rsidRPr="009544F5" w:rsidRDefault="006E5D15" w:rsidP="00F44BAE">
            <w:pPr>
              <w:pStyle w:val="Texto"/>
              <w:tabs>
                <w:tab w:val="decimal" w:pos="659"/>
              </w:tabs>
              <w:rPr>
                <w:sz w:val="18"/>
                <w:szCs w:val="18"/>
              </w:rPr>
            </w:pPr>
            <w:r w:rsidRPr="006E5D15">
              <w:rPr>
                <w:sz w:val="18"/>
                <w:szCs w:val="18"/>
              </w:rPr>
              <w:t>1.615</w:t>
            </w:r>
          </w:p>
        </w:tc>
        <w:tc>
          <w:tcPr>
            <w:tcW w:w="72" w:type="dxa"/>
            <w:vAlign w:val="bottom"/>
          </w:tcPr>
          <w:p w14:paraId="78ABE184" w14:textId="77777777" w:rsidR="00F44BAE" w:rsidRPr="009544F5" w:rsidRDefault="00F44BAE" w:rsidP="00F44BAE">
            <w:pPr>
              <w:rPr>
                <w:sz w:val="18"/>
                <w:szCs w:val="18"/>
              </w:rPr>
            </w:pPr>
          </w:p>
        </w:tc>
        <w:tc>
          <w:tcPr>
            <w:tcW w:w="1100" w:type="dxa"/>
            <w:vAlign w:val="bottom"/>
          </w:tcPr>
          <w:p w14:paraId="74F76E99" w14:textId="74A50122" w:rsidR="00F44BAE" w:rsidRPr="009544F5" w:rsidRDefault="006E5D15" w:rsidP="00F44BAE">
            <w:pPr>
              <w:pStyle w:val="Texto"/>
              <w:jc w:val="center"/>
              <w:rPr>
                <w:sz w:val="18"/>
                <w:szCs w:val="18"/>
              </w:rPr>
            </w:pPr>
            <w:r w:rsidRPr="006E5D15">
              <w:rPr>
                <w:sz w:val="18"/>
                <w:szCs w:val="18"/>
              </w:rPr>
              <w:t>255,88</w:t>
            </w:r>
          </w:p>
        </w:tc>
        <w:tc>
          <w:tcPr>
            <w:tcW w:w="72" w:type="dxa"/>
            <w:vAlign w:val="bottom"/>
          </w:tcPr>
          <w:p w14:paraId="535AE847" w14:textId="77777777" w:rsidR="00F44BAE" w:rsidRPr="009544F5" w:rsidRDefault="00F44BAE" w:rsidP="00F44BAE">
            <w:pPr>
              <w:rPr>
                <w:sz w:val="18"/>
                <w:szCs w:val="18"/>
              </w:rPr>
            </w:pPr>
          </w:p>
        </w:tc>
        <w:tc>
          <w:tcPr>
            <w:tcW w:w="1008" w:type="dxa"/>
            <w:vAlign w:val="bottom"/>
          </w:tcPr>
          <w:p w14:paraId="618DE001" w14:textId="79296A16" w:rsidR="00F44BAE" w:rsidRPr="009544F5" w:rsidRDefault="006E5D15" w:rsidP="009544F5">
            <w:pPr>
              <w:pStyle w:val="Texto"/>
              <w:tabs>
                <w:tab w:val="decimal" w:pos="918"/>
              </w:tabs>
              <w:rPr>
                <w:sz w:val="18"/>
                <w:szCs w:val="18"/>
              </w:rPr>
            </w:pPr>
            <w:r w:rsidRPr="006E5D15">
              <w:rPr>
                <w:sz w:val="18"/>
                <w:szCs w:val="18"/>
              </w:rPr>
              <w:t>413.284</w:t>
            </w:r>
          </w:p>
        </w:tc>
        <w:tc>
          <w:tcPr>
            <w:tcW w:w="72" w:type="dxa"/>
            <w:vAlign w:val="bottom"/>
          </w:tcPr>
          <w:p w14:paraId="1AD77C01" w14:textId="77777777" w:rsidR="00F44BAE" w:rsidRPr="009544F5" w:rsidRDefault="00F44BAE" w:rsidP="00F44BAE">
            <w:pPr>
              <w:rPr>
                <w:sz w:val="18"/>
                <w:szCs w:val="18"/>
              </w:rPr>
            </w:pPr>
          </w:p>
        </w:tc>
        <w:tc>
          <w:tcPr>
            <w:tcW w:w="1122" w:type="dxa"/>
            <w:gridSpan w:val="2"/>
            <w:vAlign w:val="bottom"/>
          </w:tcPr>
          <w:p w14:paraId="57BCEC95" w14:textId="44D7CE32" w:rsidR="00F44BAE" w:rsidRPr="009544F5" w:rsidRDefault="006E5D15" w:rsidP="009544F5">
            <w:pPr>
              <w:pStyle w:val="Texto"/>
              <w:tabs>
                <w:tab w:val="decimal" w:pos="1008"/>
              </w:tabs>
              <w:rPr>
                <w:sz w:val="18"/>
                <w:szCs w:val="18"/>
              </w:rPr>
            </w:pPr>
            <w:r w:rsidRPr="006E5D15">
              <w:rPr>
                <w:sz w:val="18"/>
                <w:szCs w:val="18"/>
              </w:rPr>
              <w:t>360.669</w:t>
            </w:r>
          </w:p>
        </w:tc>
      </w:tr>
      <w:tr w:rsidR="00F44BAE" w:rsidRPr="009544F5" w14:paraId="40C2A0E8" w14:textId="77777777" w:rsidTr="009544F5">
        <w:tc>
          <w:tcPr>
            <w:tcW w:w="4678" w:type="dxa"/>
            <w:vAlign w:val="bottom"/>
          </w:tcPr>
          <w:p w14:paraId="21FEF7D8" w14:textId="77777777" w:rsidR="00F44BAE" w:rsidRPr="009544F5" w:rsidRDefault="00F44BAE" w:rsidP="00F44BAE">
            <w:pPr>
              <w:pStyle w:val="Texto"/>
              <w:ind w:left="180"/>
              <w:rPr>
                <w:sz w:val="18"/>
                <w:szCs w:val="18"/>
              </w:rPr>
            </w:pPr>
          </w:p>
        </w:tc>
        <w:tc>
          <w:tcPr>
            <w:tcW w:w="72" w:type="dxa"/>
            <w:vAlign w:val="bottom"/>
          </w:tcPr>
          <w:p w14:paraId="4D76E30C" w14:textId="77777777" w:rsidR="00F44BAE" w:rsidRPr="009544F5" w:rsidRDefault="00F44BAE" w:rsidP="00F44BAE">
            <w:pPr>
              <w:pStyle w:val="Texto"/>
              <w:rPr>
                <w:sz w:val="18"/>
                <w:szCs w:val="18"/>
              </w:rPr>
            </w:pPr>
          </w:p>
        </w:tc>
        <w:tc>
          <w:tcPr>
            <w:tcW w:w="636" w:type="dxa"/>
            <w:vAlign w:val="bottom"/>
          </w:tcPr>
          <w:p w14:paraId="64F12B6F" w14:textId="32920D44" w:rsidR="00F44BAE" w:rsidRPr="009544F5" w:rsidRDefault="00F44BAE" w:rsidP="00F44BAE">
            <w:pPr>
              <w:pStyle w:val="Texto"/>
              <w:jc w:val="center"/>
              <w:rPr>
                <w:sz w:val="18"/>
                <w:szCs w:val="18"/>
              </w:rPr>
            </w:pPr>
            <w:r w:rsidRPr="009544F5">
              <w:rPr>
                <w:sz w:val="18"/>
                <w:szCs w:val="18"/>
              </w:rPr>
              <w:t>GBP</w:t>
            </w:r>
          </w:p>
        </w:tc>
        <w:tc>
          <w:tcPr>
            <w:tcW w:w="72" w:type="dxa"/>
            <w:vAlign w:val="bottom"/>
          </w:tcPr>
          <w:p w14:paraId="131C26A1" w14:textId="77777777" w:rsidR="00F44BAE" w:rsidRPr="009544F5" w:rsidRDefault="00F44BAE" w:rsidP="00F44BAE">
            <w:pPr>
              <w:rPr>
                <w:sz w:val="18"/>
                <w:szCs w:val="18"/>
              </w:rPr>
            </w:pPr>
          </w:p>
        </w:tc>
        <w:tc>
          <w:tcPr>
            <w:tcW w:w="840" w:type="dxa"/>
            <w:vAlign w:val="bottom"/>
          </w:tcPr>
          <w:p w14:paraId="3A02B825" w14:textId="260E25EA" w:rsidR="00F44BAE" w:rsidRPr="009544F5" w:rsidRDefault="006E5D15" w:rsidP="00F44BAE">
            <w:pPr>
              <w:pStyle w:val="Texto"/>
              <w:tabs>
                <w:tab w:val="decimal" w:pos="659"/>
              </w:tabs>
              <w:rPr>
                <w:sz w:val="18"/>
                <w:szCs w:val="18"/>
              </w:rPr>
            </w:pPr>
            <w:r>
              <w:rPr>
                <w:sz w:val="18"/>
                <w:szCs w:val="18"/>
              </w:rPr>
              <w:t>24</w:t>
            </w:r>
          </w:p>
        </w:tc>
        <w:tc>
          <w:tcPr>
            <w:tcW w:w="72" w:type="dxa"/>
            <w:vAlign w:val="bottom"/>
          </w:tcPr>
          <w:p w14:paraId="155F2C20" w14:textId="77777777" w:rsidR="00F44BAE" w:rsidRPr="009544F5" w:rsidRDefault="00F44BAE" w:rsidP="00F44BAE">
            <w:pPr>
              <w:rPr>
                <w:sz w:val="18"/>
                <w:szCs w:val="18"/>
              </w:rPr>
            </w:pPr>
          </w:p>
        </w:tc>
        <w:tc>
          <w:tcPr>
            <w:tcW w:w="1100" w:type="dxa"/>
            <w:vAlign w:val="bottom"/>
          </w:tcPr>
          <w:p w14:paraId="7F2C8271" w14:textId="07D13C02" w:rsidR="00F44BAE" w:rsidRPr="009544F5" w:rsidRDefault="006E5D15" w:rsidP="00F44BAE">
            <w:pPr>
              <w:pStyle w:val="Texto"/>
              <w:jc w:val="center"/>
              <w:rPr>
                <w:sz w:val="18"/>
                <w:szCs w:val="18"/>
              </w:rPr>
            </w:pPr>
            <w:r>
              <w:rPr>
                <w:sz w:val="18"/>
                <w:szCs w:val="18"/>
              </w:rPr>
              <w:t>298,13</w:t>
            </w:r>
          </w:p>
        </w:tc>
        <w:tc>
          <w:tcPr>
            <w:tcW w:w="72" w:type="dxa"/>
            <w:vAlign w:val="bottom"/>
          </w:tcPr>
          <w:p w14:paraId="69951971" w14:textId="77777777" w:rsidR="00F44BAE" w:rsidRPr="009544F5" w:rsidRDefault="00F44BAE" w:rsidP="00F44BAE">
            <w:pPr>
              <w:rPr>
                <w:sz w:val="18"/>
                <w:szCs w:val="18"/>
              </w:rPr>
            </w:pPr>
          </w:p>
        </w:tc>
        <w:tc>
          <w:tcPr>
            <w:tcW w:w="1008" w:type="dxa"/>
            <w:vAlign w:val="bottom"/>
          </w:tcPr>
          <w:p w14:paraId="17FDEF93" w14:textId="00F7BC79" w:rsidR="00F44BAE" w:rsidRPr="009544F5" w:rsidRDefault="006E5D15" w:rsidP="009544F5">
            <w:pPr>
              <w:pStyle w:val="Texto"/>
              <w:tabs>
                <w:tab w:val="decimal" w:pos="918"/>
              </w:tabs>
              <w:rPr>
                <w:sz w:val="18"/>
                <w:szCs w:val="18"/>
              </w:rPr>
            </w:pPr>
            <w:r w:rsidRPr="006E5D15">
              <w:rPr>
                <w:sz w:val="18"/>
                <w:szCs w:val="18"/>
              </w:rPr>
              <w:t>7.175</w:t>
            </w:r>
          </w:p>
        </w:tc>
        <w:tc>
          <w:tcPr>
            <w:tcW w:w="72" w:type="dxa"/>
            <w:vAlign w:val="bottom"/>
          </w:tcPr>
          <w:p w14:paraId="03DCA6FC" w14:textId="77777777" w:rsidR="00F44BAE" w:rsidRPr="009544F5" w:rsidRDefault="00F44BAE" w:rsidP="00F44BAE">
            <w:pPr>
              <w:rPr>
                <w:sz w:val="18"/>
                <w:szCs w:val="18"/>
              </w:rPr>
            </w:pPr>
          </w:p>
        </w:tc>
        <w:tc>
          <w:tcPr>
            <w:tcW w:w="1122" w:type="dxa"/>
            <w:gridSpan w:val="2"/>
            <w:vAlign w:val="bottom"/>
          </w:tcPr>
          <w:p w14:paraId="42FEB716" w14:textId="3B0613B9" w:rsidR="00F44BAE" w:rsidRPr="009544F5" w:rsidRDefault="006E5D15" w:rsidP="009544F5">
            <w:pPr>
              <w:pStyle w:val="Texto"/>
              <w:tabs>
                <w:tab w:val="decimal" w:pos="1008"/>
              </w:tabs>
              <w:rPr>
                <w:sz w:val="18"/>
                <w:szCs w:val="18"/>
              </w:rPr>
            </w:pPr>
            <w:r w:rsidRPr="006E5D15">
              <w:rPr>
                <w:sz w:val="18"/>
                <w:szCs w:val="18"/>
              </w:rPr>
              <w:t>1.540</w:t>
            </w:r>
          </w:p>
        </w:tc>
      </w:tr>
      <w:tr w:rsidR="00F44BAE" w:rsidRPr="009544F5" w14:paraId="309558A8" w14:textId="77777777" w:rsidTr="009544F5">
        <w:tc>
          <w:tcPr>
            <w:tcW w:w="4678" w:type="dxa"/>
            <w:vAlign w:val="bottom"/>
          </w:tcPr>
          <w:p w14:paraId="6A287914" w14:textId="77777777" w:rsidR="00F44BAE" w:rsidRPr="009544F5" w:rsidRDefault="00F44BAE" w:rsidP="00F44BAE">
            <w:pPr>
              <w:pStyle w:val="Texto"/>
              <w:ind w:left="180"/>
              <w:rPr>
                <w:sz w:val="18"/>
                <w:szCs w:val="18"/>
              </w:rPr>
            </w:pPr>
          </w:p>
        </w:tc>
        <w:tc>
          <w:tcPr>
            <w:tcW w:w="72" w:type="dxa"/>
            <w:vAlign w:val="bottom"/>
          </w:tcPr>
          <w:p w14:paraId="2DB9F0B9" w14:textId="77777777" w:rsidR="00F44BAE" w:rsidRPr="009544F5" w:rsidRDefault="00F44BAE" w:rsidP="00F44BAE">
            <w:pPr>
              <w:pStyle w:val="Texto"/>
              <w:rPr>
                <w:sz w:val="18"/>
                <w:szCs w:val="18"/>
              </w:rPr>
            </w:pPr>
          </w:p>
        </w:tc>
        <w:tc>
          <w:tcPr>
            <w:tcW w:w="636" w:type="dxa"/>
            <w:vAlign w:val="bottom"/>
          </w:tcPr>
          <w:p w14:paraId="5154B7BB" w14:textId="29BB1E1A" w:rsidR="00F44BAE" w:rsidRPr="009544F5" w:rsidRDefault="00F44BAE" w:rsidP="00F44BAE">
            <w:pPr>
              <w:pStyle w:val="Texto"/>
              <w:jc w:val="center"/>
              <w:rPr>
                <w:sz w:val="18"/>
                <w:szCs w:val="18"/>
              </w:rPr>
            </w:pPr>
            <w:r w:rsidRPr="009544F5">
              <w:rPr>
                <w:rFonts w:cs="Arial"/>
                <w:color w:val="000000"/>
                <w:sz w:val="18"/>
                <w:szCs w:val="18"/>
                <w:lang w:eastAsia="es-AR"/>
              </w:rPr>
              <w:t>CHF</w:t>
            </w:r>
          </w:p>
        </w:tc>
        <w:tc>
          <w:tcPr>
            <w:tcW w:w="72" w:type="dxa"/>
            <w:vAlign w:val="bottom"/>
          </w:tcPr>
          <w:p w14:paraId="3A19688F" w14:textId="77777777" w:rsidR="00F44BAE" w:rsidRPr="009544F5" w:rsidRDefault="00F44BAE" w:rsidP="00F44BAE">
            <w:pPr>
              <w:rPr>
                <w:sz w:val="18"/>
                <w:szCs w:val="18"/>
              </w:rPr>
            </w:pPr>
          </w:p>
        </w:tc>
        <w:tc>
          <w:tcPr>
            <w:tcW w:w="840" w:type="dxa"/>
            <w:vAlign w:val="bottom"/>
          </w:tcPr>
          <w:p w14:paraId="7BCD17CD" w14:textId="732F68A9" w:rsidR="00F44BAE" w:rsidRPr="009544F5" w:rsidRDefault="006E5D15" w:rsidP="00F44BAE">
            <w:pPr>
              <w:pStyle w:val="Texto"/>
              <w:tabs>
                <w:tab w:val="decimal" w:pos="659"/>
              </w:tabs>
              <w:rPr>
                <w:sz w:val="18"/>
                <w:szCs w:val="18"/>
              </w:rPr>
            </w:pPr>
            <w:r>
              <w:rPr>
                <w:sz w:val="18"/>
                <w:szCs w:val="18"/>
              </w:rPr>
              <w:t>5</w:t>
            </w:r>
          </w:p>
        </w:tc>
        <w:tc>
          <w:tcPr>
            <w:tcW w:w="72" w:type="dxa"/>
            <w:vAlign w:val="bottom"/>
          </w:tcPr>
          <w:p w14:paraId="06171C38" w14:textId="77777777" w:rsidR="00F44BAE" w:rsidRPr="009544F5" w:rsidRDefault="00F44BAE" w:rsidP="00F44BAE">
            <w:pPr>
              <w:rPr>
                <w:sz w:val="18"/>
                <w:szCs w:val="18"/>
              </w:rPr>
            </w:pPr>
          </w:p>
        </w:tc>
        <w:tc>
          <w:tcPr>
            <w:tcW w:w="1100" w:type="dxa"/>
            <w:vAlign w:val="bottom"/>
          </w:tcPr>
          <w:p w14:paraId="3FA256DA" w14:textId="7CCF197F" w:rsidR="00F44BAE" w:rsidRPr="009544F5" w:rsidRDefault="006E5D15" w:rsidP="00F44BAE">
            <w:pPr>
              <w:pStyle w:val="Texto"/>
              <w:jc w:val="center"/>
              <w:rPr>
                <w:sz w:val="18"/>
                <w:szCs w:val="18"/>
              </w:rPr>
            </w:pPr>
            <w:r w:rsidRPr="006E5D15">
              <w:rPr>
                <w:sz w:val="18"/>
                <w:szCs w:val="18"/>
              </w:rPr>
              <w:t>262,98</w:t>
            </w:r>
          </w:p>
        </w:tc>
        <w:tc>
          <w:tcPr>
            <w:tcW w:w="72" w:type="dxa"/>
            <w:vAlign w:val="bottom"/>
          </w:tcPr>
          <w:p w14:paraId="51EAC01D" w14:textId="77777777" w:rsidR="00F44BAE" w:rsidRPr="009544F5" w:rsidRDefault="00F44BAE" w:rsidP="00F44BAE">
            <w:pPr>
              <w:rPr>
                <w:sz w:val="18"/>
                <w:szCs w:val="18"/>
              </w:rPr>
            </w:pPr>
          </w:p>
        </w:tc>
        <w:tc>
          <w:tcPr>
            <w:tcW w:w="1008" w:type="dxa"/>
            <w:vAlign w:val="bottom"/>
          </w:tcPr>
          <w:p w14:paraId="35D8E6FC" w14:textId="301211F4" w:rsidR="00F44BAE" w:rsidRPr="009544F5" w:rsidRDefault="006E5D15" w:rsidP="009544F5">
            <w:pPr>
              <w:pStyle w:val="Texto"/>
              <w:tabs>
                <w:tab w:val="decimal" w:pos="918"/>
              </w:tabs>
              <w:rPr>
                <w:sz w:val="18"/>
                <w:szCs w:val="18"/>
              </w:rPr>
            </w:pPr>
            <w:r w:rsidRPr="006E5D15">
              <w:rPr>
                <w:sz w:val="18"/>
                <w:szCs w:val="18"/>
              </w:rPr>
              <w:t>1.218</w:t>
            </w:r>
          </w:p>
        </w:tc>
        <w:tc>
          <w:tcPr>
            <w:tcW w:w="72" w:type="dxa"/>
            <w:vAlign w:val="bottom"/>
          </w:tcPr>
          <w:p w14:paraId="5D223234" w14:textId="5DC1F0E5" w:rsidR="00F44BAE" w:rsidRPr="009544F5" w:rsidRDefault="00F44BAE" w:rsidP="00F44BAE">
            <w:pPr>
              <w:rPr>
                <w:sz w:val="18"/>
                <w:szCs w:val="18"/>
              </w:rPr>
            </w:pPr>
          </w:p>
        </w:tc>
        <w:tc>
          <w:tcPr>
            <w:tcW w:w="1122" w:type="dxa"/>
            <w:gridSpan w:val="2"/>
            <w:vAlign w:val="bottom"/>
          </w:tcPr>
          <w:p w14:paraId="03ECDADF" w14:textId="3B18B3D7" w:rsidR="00F44BAE" w:rsidRPr="009544F5" w:rsidRDefault="006E5D15" w:rsidP="009544F5">
            <w:pPr>
              <w:pStyle w:val="Texto"/>
              <w:tabs>
                <w:tab w:val="decimal" w:pos="1008"/>
              </w:tabs>
              <w:rPr>
                <w:sz w:val="18"/>
                <w:szCs w:val="18"/>
              </w:rPr>
            </w:pPr>
            <w:r w:rsidRPr="006E5D15">
              <w:rPr>
                <w:sz w:val="18"/>
                <w:szCs w:val="18"/>
              </w:rPr>
              <w:t>1.247</w:t>
            </w:r>
          </w:p>
        </w:tc>
      </w:tr>
      <w:tr w:rsidR="00CE154F" w:rsidRPr="009544F5" w14:paraId="0ABF0B57" w14:textId="77777777" w:rsidTr="009544F5">
        <w:tc>
          <w:tcPr>
            <w:tcW w:w="4678" w:type="dxa"/>
            <w:vAlign w:val="bottom"/>
          </w:tcPr>
          <w:p w14:paraId="6B38D455" w14:textId="5E60B8A7" w:rsidR="00CE154F" w:rsidRPr="009544F5" w:rsidRDefault="00CE154F" w:rsidP="00CE154F">
            <w:pPr>
              <w:pStyle w:val="Texto"/>
              <w:ind w:left="180"/>
              <w:rPr>
                <w:sz w:val="18"/>
                <w:szCs w:val="18"/>
              </w:rPr>
            </w:pPr>
          </w:p>
        </w:tc>
        <w:tc>
          <w:tcPr>
            <w:tcW w:w="72" w:type="dxa"/>
            <w:vAlign w:val="bottom"/>
          </w:tcPr>
          <w:p w14:paraId="7E36A0A2" w14:textId="77777777" w:rsidR="00CE154F" w:rsidRPr="009544F5" w:rsidRDefault="00CE154F" w:rsidP="00CE154F">
            <w:pPr>
              <w:pStyle w:val="Texto"/>
              <w:rPr>
                <w:sz w:val="18"/>
                <w:szCs w:val="18"/>
              </w:rPr>
            </w:pPr>
          </w:p>
        </w:tc>
        <w:tc>
          <w:tcPr>
            <w:tcW w:w="636" w:type="dxa"/>
            <w:vAlign w:val="bottom"/>
          </w:tcPr>
          <w:p w14:paraId="10BD6C74" w14:textId="01CD5BD9" w:rsidR="00CE154F" w:rsidRPr="009544F5" w:rsidRDefault="00CE154F" w:rsidP="00CE154F">
            <w:pPr>
              <w:pStyle w:val="Texto"/>
              <w:jc w:val="center"/>
              <w:rPr>
                <w:rFonts w:cs="Arial"/>
                <w:color w:val="000000"/>
                <w:sz w:val="18"/>
                <w:szCs w:val="18"/>
                <w:lang w:eastAsia="es-AR"/>
              </w:rPr>
            </w:pPr>
            <w:r>
              <w:rPr>
                <w:rFonts w:cs="Arial"/>
                <w:color w:val="000000"/>
                <w:sz w:val="18"/>
                <w:szCs w:val="18"/>
                <w:lang w:eastAsia="es-AR"/>
              </w:rPr>
              <w:t>BRL</w:t>
            </w:r>
          </w:p>
        </w:tc>
        <w:tc>
          <w:tcPr>
            <w:tcW w:w="72" w:type="dxa"/>
            <w:vAlign w:val="bottom"/>
          </w:tcPr>
          <w:p w14:paraId="4DF64C85" w14:textId="77777777" w:rsidR="00CE154F" w:rsidRPr="009544F5" w:rsidRDefault="00CE154F" w:rsidP="00CE154F">
            <w:pPr>
              <w:rPr>
                <w:sz w:val="18"/>
                <w:szCs w:val="18"/>
              </w:rPr>
            </w:pPr>
          </w:p>
        </w:tc>
        <w:tc>
          <w:tcPr>
            <w:tcW w:w="840" w:type="dxa"/>
            <w:vAlign w:val="bottom"/>
          </w:tcPr>
          <w:p w14:paraId="7CE274DC" w14:textId="5DA3A2F6" w:rsidR="00CE154F" w:rsidRDefault="00CE154F" w:rsidP="00CE154F">
            <w:pPr>
              <w:pStyle w:val="Texto"/>
              <w:tabs>
                <w:tab w:val="decimal" w:pos="659"/>
              </w:tabs>
              <w:rPr>
                <w:sz w:val="18"/>
                <w:szCs w:val="18"/>
              </w:rPr>
            </w:pPr>
            <w:r>
              <w:rPr>
                <w:sz w:val="18"/>
                <w:szCs w:val="18"/>
              </w:rPr>
              <w:t>27</w:t>
            </w:r>
          </w:p>
        </w:tc>
        <w:tc>
          <w:tcPr>
            <w:tcW w:w="72" w:type="dxa"/>
            <w:vAlign w:val="bottom"/>
          </w:tcPr>
          <w:p w14:paraId="16AA275E" w14:textId="77777777" w:rsidR="00CE154F" w:rsidRPr="009544F5" w:rsidRDefault="00CE154F" w:rsidP="00CE154F">
            <w:pPr>
              <w:rPr>
                <w:sz w:val="18"/>
                <w:szCs w:val="18"/>
              </w:rPr>
            </w:pPr>
          </w:p>
        </w:tc>
        <w:tc>
          <w:tcPr>
            <w:tcW w:w="1100" w:type="dxa"/>
            <w:vAlign w:val="bottom"/>
          </w:tcPr>
          <w:p w14:paraId="18B4F5FA" w14:textId="584687C3" w:rsidR="00CE154F" w:rsidRPr="006E5D15" w:rsidRDefault="00CE154F" w:rsidP="00CE154F">
            <w:pPr>
              <w:pStyle w:val="Texto"/>
              <w:jc w:val="center"/>
              <w:rPr>
                <w:sz w:val="18"/>
                <w:szCs w:val="18"/>
              </w:rPr>
            </w:pPr>
            <w:r>
              <w:rPr>
                <w:sz w:val="18"/>
                <w:szCs w:val="18"/>
              </w:rPr>
              <w:t>47,20</w:t>
            </w:r>
          </w:p>
        </w:tc>
        <w:tc>
          <w:tcPr>
            <w:tcW w:w="72" w:type="dxa"/>
            <w:vAlign w:val="bottom"/>
          </w:tcPr>
          <w:p w14:paraId="714D2D77" w14:textId="77777777" w:rsidR="00CE154F" w:rsidRPr="009544F5" w:rsidRDefault="00CE154F" w:rsidP="00CE154F">
            <w:pPr>
              <w:rPr>
                <w:sz w:val="18"/>
                <w:szCs w:val="18"/>
              </w:rPr>
            </w:pPr>
          </w:p>
        </w:tc>
        <w:tc>
          <w:tcPr>
            <w:tcW w:w="1008" w:type="dxa"/>
            <w:vAlign w:val="bottom"/>
          </w:tcPr>
          <w:p w14:paraId="38D63088" w14:textId="12CC3958" w:rsidR="00CE154F" w:rsidRPr="006E5D15" w:rsidRDefault="00CE154F" w:rsidP="00CE154F">
            <w:pPr>
              <w:pStyle w:val="Texto"/>
              <w:tabs>
                <w:tab w:val="decimal" w:pos="918"/>
              </w:tabs>
              <w:rPr>
                <w:sz w:val="18"/>
                <w:szCs w:val="18"/>
              </w:rPr>
            </w:pPr>
            <w:r>
              <w:rPr>
                <w:sz w:val="18"/>
                <w:szCs w:val="18"/>
              </w:rPr>
              <w:t>1.266</w:t>
            </w:r>
          </w:p>
        </w:tc>
        <w:tc>
          <w:tcPr>
            <w:tcW w:w="72" w:type="dxa"/>
            <w:vAlign w:val="bottom"/>
          </w:tcPr>
          <w:p w14:paraId="0C10A674" w14:textId="77777777" w:rsidR="00CE154F" w:rsidRDefault="00CE154F" w:rsidP="00CE154F">
            <w:pPr>
              <w:rPr>
                <w:rStyle w:val="CommentReference"/>
                <w:rFonts w:ascii="Times New Roman" w:eastAsia="MS Mincho" w:hAnsi="Times New Roman"/>
                <w:lang w:eastAsia="ja-JP"/>
              </w:rPr>
            </w:pPr>
          </w:p>
        </w:tc>
        <w:tc>
          <w:tcPr>
            <w:tcW w:w="1122" w:type="dxa"/>
            <w:gridSpan w:val="2"/>
            <w:vAlign w:val="bottom"/>
          </w:tcPr>
          <w:p w14:paraId="75CE69D5" w14:textId="2C378957" w:rsidR="00CE154F" w:rsidRPr="006E5D15" w:rsidRDefault="00CE154F" w:rsidP="00CE154F">
            <w:pPr>
              <w:pStyle w:val="Texto"/>
              <w:tabs>
                <w:tab w:val="decimal" w:pos="1008"/>
              </w:tabs>
              <w:rPr>
                <w:sz w:val="18"/>
                <w:szCs w:val="18"/>
              </w:rPr>
            </w:pPr>
            <w:r>
              <w:rPr>
                <w:sz w:val="18"/>
                <w:szCs w:val="18"/>
              </w:rPr>
              <w:t xml:space="preserve">-       </w:t>
            </w:r>
          </w:p>
        </w:tc>
      </w:tr>
      <w:tr w:rsidR="00CE154F" w:rsidRPr="009544F5" w14:paraId="59D7BE75" w14:textId="77777777" w:rsidTr="009544F5">
        <w:tc>
          <w:tcPr>
            <w:tcW w:w="4678" w:type="dxa"/>
            <w:vAlign w:val="bottom"/>
          </w:tcPr>
          <w:p w14:paraId="05A3BCED" w14:textId="77777777" w:rsidR="00CE154F" w:rsidRPr="009544F5" w:rsidRDefault="00CE154F" w:rsidP="00CE154F">
            <w:pPr>
              <w:pStyle w:val="Texto"/>
              <w:ind w:left="180"/>
              <w:rPr>
                <w:sz w:val="18"/>
                <w:szCs w:val="18"/>
              </w:rPr>
            </w:pPr>
            <w:r w:rsidRPr="009544F5">
              <w:rPr>
                <w:sz w:val="18"/>
                <w:szCs w:val="18"/>
              </w:rPr>
              <w:t>Anticipos de clientes</w:t>
            </w:r>
          </w:p>
        </w:tc>
        <w:tc>
          <w:tcPr>
            <w:tcW w:w="72" w:type="dxa"/>
            <w:vAlign w:val="bottom"/>
          </w:tcPr>
          <w:p w14:paraId="75937F00" w14:textId="77777777" w:rsidR="00CE154F" w:rsidRPr="009544F5" w:rsidRDefault="00CE154F" w:rsidP="00CE154F">
            <w:pPr>
              <w:pStyle w:val="Texto"/>
              <w:rPr>
                <w:sz w:val="18"/>
                <w:szCs w:val="18"/>
              </w:rPr>
            </w:pPr>
          </w:p>
        </w:tc>
        <w:tc>
          <w:tcPr>
            <w:tcW w:w="636" w:type="dxa"/>
            <w:vAlign w:val="bottom"/>
          </w:tcPr>
          <w:p w14:paraId="367C17F7" w14:textId="0FE18A05" w:rsidR="00CE154F" w:rsidRPr="009544F5" w:rsidRDefault="00CE154F" w:rsidP="00CE154F">
            <w:pPr>
              <w:pStyle w:val="Texto"/>
              <w:jc w:val="center"/>
              <w:rPr>
                <w:sz w:val="18"/>
                <w:szCs w:val="18"/>
              </w:rPr>
            </w:pPr>
            <w:r w:rsidRPr="009544F5">
              <w:rPr>
                <w:sz w:val="18"/>
                <w:szCs w:val="18"/>
              </w:rPr>
              <w:t>USD</w:t>
            </w:r>
          </w:p>
        </w:tc>
        <w:tc>
          <w:tcPr>
            <w:tcW w:w="72" w:type="dxa"/>
            <w:vAlign w:val="bottom"/>
          </w:tcPr>
          <w:p w14:paraId="51B02709" w14:textId="77777777" w:rsidR="00CE154F" w:rsidRPr="009544F5" w:rsidRDefault="00CE154F" w:rsidP="00CE154F">
            <w:pPr>
              <w:rPr>
                <w:sz w:val="18"/>
                <w:szCs w:val="18"/>
              </w:rPr>
            </w:pPr>
          </w:p>
        </w:tc>
        <w:tc>
          <w:tcPr>
            <w:tcW w:w="840" w:type="dxa"/>
            <w:vAlign w:val="bottom"/>
          </w:tcPr>
          <w:p w14:paraId="6DD668F8" w14:textId="3DB82023" w:rsidR="00CE154F" w:rsidRPr="009544F5" w:rsidRDefault="00CE154F" w:rsidP="00CE154F">
            <w:pPr>
              <w:pStyle w:val="Texto"/>
              <w:tabs>
                <w:tab w:val="decimal" w:pos="659"/>
              </w:tabs>
              <w:rPr>
                <w:sz w:val="18"/>
                <w:szCs w:val="18"/>
              </w:rPr>
            </w:pPr>
            <w:r w:rsidRPr="006E5D15">
              <w:rPr>
                <w:sz w:val="18"/>
                <w:szCs w:val="18"/>
              </w:rPr>
              <w:t>2.249</w:t>
            </w:r>
          </w:p>
        </w:tc>
        <w:tc>
          <w:tcPr>
            <w:tcW w:w="72" w:type="dxa"/>
            <w:vAlign w:val="bottom"/>
          </w:tcPr>
          <w:p w14:paraId="5585F717" w14:textId="77777777" w:rsidR="00CE154F" w:rsidRPr="009544F5" w:rsidRDefault="00CE154F" w:rsidP="00CE154F">
            <w:pPr>
              <w:rPr>
                <w:sz w:val="18"/>
                <w:szCs w:val="18"/>
              </w:rPr>
            </w:pPr>
          </w:p>
        </w:tc>
        <w:tc>
          <w:tcPr>
            <w:tcW w:w="1100" w:type="dxa"/>
            <w:vAlign w:val="bottom"/>
          </w:tcPr>
          <w:p w14:paraId="0F651715" w14:textId="5BB5C12B" w:rsidR="00CE154F" w:rsidRPr="009544F5" w:rsidRDefault="00CE154F" w:rsidP="00CE154F">
            <w:pPr>
              <w:pStyle w:val="Texto"/>
              <w:jc w:val="center"/>
              <w:rPr>
                <w:sz w:val="18"/>
                <w:szCs w:val="18"/>
              </w:rPr>
            </w:pPr>
            <w:r w:rsidRPr="006E5D15">
              <w:rPr>
                <w:sz w:val="18"/>
                <w:szCs w:val="18"/>
              </w:rPr>
              <w:t>239,5</w:t>
            </w:r>
            <w:r>
              <w:rPr>
                <w:sz w:val="18"/>
                <w:szCs w:val="18"/>
              </w:rPr>
              <w:t>0</w:t>
            </w:r>
          </w:p>
        </w:tc>
        <w:tc>
          <w:tcPr>
            <w:tcW w:w="72" w:type="dxa"/>
            <w:vAlign w:val="bottom"/>
          </w:tcPr>
          <w:p w14:paraId="34333F6B" w14:textId="77777777" w:rsidR="00CE154F" w:rsidRPr="009544F5" w:rsidRDefault="00CE154F" w:rsidP="00CE154F">
            <w:pPr>
              <w:rPr>
                <w:sz w:val="18"/>
                <w:szCs w:val="18"/>
              </w:rPr>
            </w:pPr>
          </w:p>
        </w:tc>
        <w:tc>
          <w:tcPr>
            <w:tcW w:w="1008" w:type="dxa"/>
            <w:vAlign w:val="bottom"/>
          </w:tcPr>
          <w:p w14:paraId="2D14CDF4" w14:textId="66C08262" w:rsidR="00CE154F" w:rsidRPr="009544F5" w:rsidRDefault="00CE154F" w:rsidP="00CE154F">
            <w:pPr>
              <w:pStyle w:val="Texto"/>
              <w:tabs>
                <w:tab w:val="decimal" w:pos="918"/>
              </w:tabs>
              <w:rPr>
                <w:sz w:val="18"/>
                <w:szCs w:val="18"/>
              </w:rPr>
            </w:pPr>
            <w:r w:rsidRPr="006E5D15">
              <w:rPr>
                <w:sz w:val="18"/>
                <w:szCs w:val="18"/>
              </w:rPr>
              <w:t>538.634</w:t>
            </w:r>
          </w:p>
        </w:tc>
        <w:tc>
          <w:tcPr>
            <w:tcW w:w="72" w:type="dxa"/>
            <w:vAlign w:val="bottom"/>
          </w:tcPr>
          <w:p w14:paraId="122DDA91" w14:textId="77777777" w:rsidR="00CE154F" w:rsidRPr="009544F5" w:rsidRDefault="00CE154F" w:rsidP="00CE154F">
            <w:pPr>
              <w:rPr>
                <w:sz w:val="18"/>
                <w:szCs w:val="18"/>
              </w:rPr>
            </w:pPr>
          </w:p>
        </w:tc>
        <w:tc>
          <w:tcPr>
            <w:tcW w:w="1122" w:type="dxa"/>
            <w:gridSpan w:val="2"/>
            <w:vAlign w:val="bottom"/>
          </w:tcPr>
          <w:p w14:paraId="0426A6C0" w14:textId="0256DBCC" w:rsidR="00CE154F" w:rsidRPr="009544F5" w:rsidRDefault="00CE154F" w:rsidP="00CE154F">
            <w:pPr>
              <w:pStyle w:val="Texto"/>
              <w:tabs>
                <w:tab w:val="decimal" w:pos="1008"/>
              </w:tabs>
              <w:rPr>
                <w:sz w:val="18"/>
                <w:szCs w:val="18"/>
              </w:rPr>
            </w:pPr>
            <w:r w:rsidRPr="006E5D15">
              <w:rPr>
                <w:sz w:val="18"/>
                <w:szCs w:val="18"/>
              </w:rPr>
              <w:t>771.604</w:t>
            </w:r>
          </w:p>
        </w:tc>
      </w:tr>
      <w:tr w:rsidR="00CE154F" w:rsidRPr="009544F5" w14:paraId="06D27901" w14:textId="77777777" w:rsidTr="009544F5">
        <w:tc>
          <w:tcPr>
            <w:tcW w:w="4678" w:type="dxa"/>
            <w:vAlign w:val="bottom"/>
          </w:tcPr>
          <w:p w14:paraId="44B27CE0" w14:textId="77777777" w:rsidR="00CE154F" w:rsidRPr="009544F5" w:rsidRDefault="00CE154F" w:rsidP="00CE154F">
            <w:pPr>
              <w:pStyle w:val="Texto"/>
              <w:ind w:left="180"/>
              <w:rPr>
                <w:sz w:val="18"/>
                <w:szCs w:val="18"/>
              </w:rPr>
            </w:pPr>
          </w:p>
        </w:tc>
        <w:tc>
          <w:tcPr>
            <w:tcW w:w="72" w:type="dxa"/>
            <w:vAlign w:val="bottom"/>
          </w:tcPr>
          <w:p w14:paraId="0E6D6635" w14:textId="77777777" w:rsidR="00CE154F" w:rsidRPr="009544F5" w:rsidRDefault="00CE154F" w:rsidP="00CE154F">
            <w:pPr>
              <w:pStyle w:val="Texto"/>
              <w:rPr>
                <w:sz w:val="18"/>
                <w:szCs w:val="18"/>
              </w:rPr>
            </w:pPr>
          </w:p>
        </w:tc>
        <w:tc>
          <w:tcPr>
            <w:tcW w:w="636" w:type="dxa"/>
            <w:vAlign w:val="bottom"/>
          </w:tcPr>
          <w:p w14:paraId="15F6C803" w14:textId="6B2918A2" w:rsidR="00CE154F" w:rsidRPr="009544F5" w:rsidRDefault="00CE154F" w:rsidP="00CE154F">
            <w:pPr>
              <w:pStyle w:val="Texto"/>
              <w:jc w:val="center"/>
              <w:rPr>
                <w:sz w:val="18"/>
                <w:szCs w:val="18"/>
              </w:rPr>
            </w:pPr>
            <w:r w:rsidRPr="009544F5">
              <w:rPr>
                <w:sz w:val="18"/>
                <w:szCs w:val="18"/>
              </w:rPr>
              <w:t>EUR</w:t>
            </w:r>
          </w:p>
        </w:tc>
        <w:tc>
          <w:tcPr>
            <w:tcW w:w="72" w:type="dxa"/>
            <w:vAlign w:val="bottom"/>
          </w:tcPr>
          <w:p w14:paraId="3763DCE1" w14:textId="77777777" w:rsidR="00CE154F" w:rsidRPr="009544F5" w:rsidRDefault="00CE154F" w:rsidP="00CE154F">
            <w:pPr>
              <w:rPr>
                <w:sz w:val="18"/>
                <w:szCs w:val="18"/>
              </w:rPr>
            </w:pPr>
          </w:p>
        </w:tc>
        <w:tc>
          <w:tcPr>
            <w:tcW w:w="840" w:type="dxa"/>
            <w:vAlign w:val="bottom"/>
          </w:tcPr>
          <w:p w14:paraId="0D1D69A6" w14:textId="593ACDB1" w:rsidR="00CE154F" w:rsidRPr="009544F5" w:rsidRDefault="00CE154F" w:rsidP="00CE154F">
            <w:pPr>
              <w:pStyle w:val="Texto"/>
              <w:tabs>
                <w:tab w:val="decimal" w:pos="659"/>
              </w:tabs>
              <w:rPr>
                <w:sz w:val="18"/>
                <w:szCs w:val="18"/>
              </w:rPr>
            </w:pPr>
            <w:r w:rsidRPr="006E5D15">
              <w:rPr>
                <w:sz w:val="18"/>
                <w:szCs w:val="18"/>
              </w:rPr>
              <w:t>221</w:t>
            </w:r>
          </w:p>
        </w:tc>
        <w:tc>
          <w:tcPr>
            <w:tcW w:w="72" w:type="dxa"/>
            <w:vAlign w:val="bottom"/>
          </w:tcPr>
          <w:p w14:paraId="3C6ACAD7" w14:textId="77777777" w:rsidR="00CE154F" w:rsidRPr="009544F5" w:rsidRDefault="00CE154F" w:rsidP="00CE154F">
            <w:pPr>
              <w:rPr>
                <w:sz w:val="18"/>
                <w:szCs w:val="18"/>
              </w:rPr>
            </w:pPr>
          </w:p>
        </w:tc>
        <w:tc>
          <w:tcPr>
            <w:tcW w:w="1100" w:type="dxa"/>
            <w:vAlign w:val="bottom"/>
          </w:tcPr>
          <w:p w14:paraId="67F46329" w14:textId="3FF1DC11" w:rsidR="00CE154F" w:rsidRPr="009544F5" w:rsidRDefault="00CE154F" w:rsidP="00CE154F">
            <w:pPr>
              <w:pStyle w:val="Texto"/>
              <w:jc w:val="center"/>
              <w:rPr>
                <w:sz w:val="18"/>
                <w:szCs w:val="18"/>
              </w:rPr>
            </w:pPr>
            <w:r w:rsidRPr="006E5D15">
              <w:rPr>
                <w:sz w:val="18"/>
                <w:szCs w:val="18"/>
              </w:rPr>
              <w:t>255,88</w:t>
            </w:r>
          </w:p>
        </w:tc>
        <w:tc>
          <w:tcPr>
            <w:tcW w:w="72" w:type="dxa"/>
            <w:vAlign w:val="bottom"/>
          </w:tcPr>
          <w:p w14:paraId="258CF98F" w14:textId="77777777" w:rsidR="00CE154F" w:rsidRPr="009544F5" w:rsidRDefault="00CE154F" w:rsidP="00CE154F">
            <w:pPr>
              <w:rPr>
                <w:sz w:val="18"/>
                <w:szCs w:val="18"/>
              </w:rPr>
            </w:pPr>
          </w:p>
        </w:tc>
        <w:tc>
          <w:tcPr>
            <w:tcW w:w="1008" w:type="dxa"/>
            <w:tcBorders>
              <w:bottom w:val="single" w:sz="6" w:space="0" w:color="auto"/>
            </w:tcBorders>
            <w:vAlign w:val="bottom"/>
          </w:tcPr>
          <w:p w14:paraId="2C4E9860" w14:textId="3C943DB6" w:rsidR="00CE154F" w:rsidRPr="009544F5" w:rsidRDefault="00CE154F" w:rsidP="00CE154F">
            <w:pPr>
              <w:pStyle w:val="Texto"/>
              <w:tabs>
                <w:tab w:val="decimal" w:pos="918"/>
              </w:tabs>
              <w:rPr>
                <w:sz w:val="18"/>
                <w:szCs w:val="18"/>
              </w:rPr>
            </w:pPr>
            <w:r w:rsidRPr="006E5D15">
              <w:rPr>
                <w:sz w:val="18"/>
                <w:szCs w:val="18"/>
              </w:rPr>
              <w:t>56.675</w:t>
            </w:r>
          </w:p>
        </w:tc>
        <w:tc>
          <w:tcPr>
            <w:tcW w:w="72" w:type="dxa"/>
            <w:vAlign w:val="bottom"/>
          </w:tcPr>
          <w:p w14:paraId="5E3861E8" w14:textId="77777777" w:rsidR="00CE154F" w:rsidRPr="009544F5" w:rsidRDefault="00CE154F" w:rsidP="00CE154F">
            <w:pPr>
              <w:rPr>
                <w:sz w:val="18"/>
                <w:szCs w:val="18"/>
              </w:rPr>
            </w:pPr>
          </w:p>
        </w:tc>
        <w:tc>
          <w:tcPr>
            <w:tcW w:w="1122" w:type="dxa"/>
            <w:gridSpan w:val="2"/>
            <w:tcBorders>
              <w:bottom w:val="single" w:sz="6" w:space="0" w:color="auto"/>
            </w:tcBorders>
            <w:vAlign w:val="bottom"/>
          </w:tcPr>
          <w:p w14:paraId="3410E29D" w14:textId="1E10382D" w:rsidR="00CE154F" w:rsidRPr="009544F5" w:rsidRDefault="00CE154F" w:rsidP="00CE154F">
            <w:pPr>
              <w:pStyle w:val="Texto"/>
              <w:tabs>
                <w:tab w:val="decimal" w:pos="1008"/>
              </w:tabs>
              <w:rPr>
                <w:sz w:val="18"/>
                <w:szCs w:val="18"/>
              </w:rPr>
            </w:pPr>
            <w:r w:rsidRPr="006E5D15">
              <w:rPr>
                <w:sz w:val="18"/>
                <w:szCs w:val="18"/>
              </w:rPr>
              <w:t>643.457</w:t>
            </w:r>
          </w:p>
        </w:tc>
      </w:tr>
      <w:tr w:rsidR="00CE154F" w:rsidRPr="009544F5" w14:paraId="2AE8C367" w14:textId="77777777" w:rsidTr="009544F5">
        <w:tc>
          <w:tcPr>
            <w:tcW w:w="4678" w:type="dxa"/>
            <w:vAlign w:val="bottom"/>
          </w:tcPr>
          <w:p w14:paraId="5378D847" w14:textId="4CD08D00" w:rsidR="00CE154F" w:rsidRPr="009544F5" w:rsidRDefault="00CE154F" w:rsidP="00CE154F">
            <w:pPr>
              <w:pStyle w:val="Texto"/>
              <w:ind w:left="180"/>
              <w:rPr>
                <w:b/>
                <w:sz w:val="18"/>
                <w:szCs w:val="18"/>
              </w:rPr>
            </w:pPr>
            <w:proofErr w:type="gramStart"/>
            <w:r w:rsidRPr="009544F5">
              <w:rPr>
                <w:b/>
                <w:sz w:val="18"/>
                <w:szCs w:val="18"/>
              </w:rPr>
              <w:t>Total</w:t>
            </w:r>
            <w:proofErr w:type="gramEnd"/>
            <w:r w:rsidRPr="009544F5">
              <w:rPr>
                <w:b/>
                <w:sz w:val="18"/>
                <w:szCs w:val="18"/>
              </w:rPr>
              <w:t xml:space="preserve"> de cuentas por pagar comerciales</w:t>
            </w:r>
          </w:p>
        </w:tc>
        <w:tc>
          <w:tcPr>
            <w:tcW w:w="72" w:type="dxa"/>
            <w:vAlign w:val="bottom"/>
          </w:tcPr>
          <w:p w14:paraId="5E0E0F7B" w14:textId="77777777" w:rsidR="00CE154F" w:rsidRPr="009544F5" w:rsidRDefault="00CE154F" w:rsidP="00CE154F">
            <w:pPr>
              <w:pStyle w:val="Texto"/>
              <w:rPr>
                <w:sz w:val="18"/>
                <w:szCs w:val="18"/>
              </w:rPr>
            </w:pPr>
          </w:p>
        </w:tc>
        <w:tc>
          <w:tcPr>
            <w:tcW w:w="636" w:type="dxa"/>
            <w:vAlign w:val="bottom"/>
          </w:tcPr>
          <w:p w14:paraId="5C74CCE8" w14:textId="77777777" w:rsidR="00CE154F" w:rsidRPr="009544F5" w:rsidRDefault="00CE154F" w:rsidP="00CE154F">
            <w:pPr>
              <w:pStyle w:val="Texto"/>
              <w:jc w:val="center"/>
              <w:rPr>
                <w:sz w:val="18"/>
                <w:szCs w:val="18"/>
              </w:rPr>
            </w:pPr>
          </w:p>
        </w:tc>
        <w:tc>
          <w:tcPr>
            <w:tcW w:w="72" w:type="dxa"/>
            <w:vAlign w:val="bottom"/>
          </w:tcPr>
          <w:p w14:paraId="07E5B75A" w14:textId="77777777" w:rsidR="00CE154F" w:rsidRPr="009544F5" w:rsidRDefault="00CE154F" w:rsidP="00CE154F">
            <w:pPr>
              <w:rPr>
                <w:sz w:val="18"/>
                <w:szCs w:val="18"/>
              </w:rPr>
            </w:pPr>
          </w:p>
        </w:tc>
        <w:tc>
          <w:tcPr>
            <w:tcW w:w="840" w:type="dxa"/>
            <w:vAlign w:val="bottom"/>
          </w:tcPr>
          <w:p w14:paraId="12B7ADB9" w14:textId="77777777" w:rsidR="00CE154F" w:rsidRPr="009544F5" w:rsidRDefault="00CE154F" w:rsidP="00CE154F">
            <w:pPr>
              <w:pStyle w:val="Texto"/>
              <w:tabs>
                <w:tab w:val="decimal" w:pos="659"/>
              </w:tabs>
              <w:rPr>
                <w:sz w:val="18"/>
                <w:szCs w:val="18"/>
              </w:rPr>
            </w:pPr>
          </w:p>
        </w:tc>
        <w:tc>
          <w:tcPr>
            <w:tcW w:w="72" w:type="dxa"/>
            <w:vAlign w:val="bottom"/>
          </w:tcPr>
          <w:p w14:paraId="2B904443" w14:textId="77777777" w:rsidR="00CE154F" w:rsidRPr="009544F5" w:rsidRDefault="00CE154F" w:rsidP="00CE154F">
            <w:pPr>
              <w:rPr>
                <w:sz w:val="18"/>
                <w:szCs w:val="18"/>
              </w:rPr>
            </w:pPr>
          </w:p>
        </w:tc>
        <w:tc>
          <w:tcPr>
            <w:tcW w:w="1100" w:type="dxa"/>
            <w:vAlign w:val="bottom"/>
          </w:tcPr>
          <w:p w14:paraId="58977EB4" w14:textId="77777777" w:rsidR="00CE154F" w:rsidRPr="009544F5" w:rsidRDefault="00CE154F" w:rsidP="00CE154F">
            <w:pPr>
              <w:pStyle w:val="Texto"/>
              <w:jc w:val="center"/>
              <w:rPr>
                <w:sz w:val="18"/>
                <w:szCs w:val="18"/>
              </w:rPr>
            </w:pPr>
          </w:p>
        </w:tc>
        <w:tc>
          <w:tcPr>
            <w:tcW w:w="72" w:type="dxa"/>
            <w:vAlign w:val="bottom"/>
          </w:tcPr>
          <w:p w14:paraId="46E49A5A" w14:textId="77777777" w:rsidR="00CE154F" w:rsidRPr="009544F5" w:rsidRDefault="00CE154F" w:rsidP="00CE154F">
            <w:pPr>
              <w:rPr>
                <w:sz w:val="18"/>
                <w:szCs w:val="18"/>
              </w:rPr>
            </w:pPr>
          </w:p>
        </w:tc>
        <w:tc>
          <w:tcPr>
            <w:tcW w:w="1008" w:type="dxa"/>
            <w:tcBorders>
              <w:top w:val="single" w:sz="6" w:space="0" w:color="auto"/>
              <w:bottom w:val="single" w:sz="6" w:space="0" w:color="auto"/>
            </w:tcBorders>
            <w:vAlign w:val="bottom"/>
          </w:tcPr>
          <w:p w14:paraId="4B025C2A" w14:textId="5E7B4FC0" w:rsidR="00CE154F" w:rsidRPr="009544F5" w:rsidRDefault="00401062" w:rsidP="00CE154F">
            <w:pPr>
              <w:pStyle w:val="Texto"/>
              <w:tabs>
                <w:tab w:val="decimal" w:pos="918"/>
              </w:tabs>
              <w:rPr>
                <w:b/>
                <w:bCs/>
                <w:sz w:val="18"/>
                <w:szCs w:val="18"/>
              </w:rPr>
            </w:pPr>
            <w:r w:rsidRPr="00401062">
              <w:rPr>
                <w:b/>
                <w:bCs/>
                <w:sz w:val="18"/>
                <w:szCs w:val="18"/>
              </w:rPr>
              <w:t>5.500.554</w:t>
            </w:r>
          </w:p>
        </w:tc>
        <w:tc>
          <w:tcPr>
            <w:tcW w:w="72" w:type="dxa"/>
            <w:vAlign w:val="bottom"/>
          </w:tcPr>
          <w:p w14:paraId="34969F8F" w14:textId="77777777" w:rsidR="00CE154F" w:rsidRPr="009544F5" w:rsidRDefault="00CE154F" w:rsidP="00CE154F">
            <w:pPr>
              <w:rPr>
                <w:b/>
                <w:bCs/>
                <w:sz w:val="18"/>
                <w:szCs w:val="18"/>
              </w:rPr>
            </w:pPr>
          </w:p>
        </w:tc>
        <w:tc>
          <w:tcPr>
            <w:tcW w:w="1122" w:type="dxa"/>
            <w:gridSpan w:val="2"/>
            <w:tcBorders>
              <w:top w:val="single" w:sz="6" w:space="0" w:color="auto"/>
              <w:bottom w:val="single" w:sz="6" w:space="0" w:color="auto"/>
            </w:tcBorders>
            <w:vAlign w:val="bottom"/>
          </w:tcPr>
          <w:p w14:paraId="117404CC" w14:textId="543A4DD7" w:rsidR="00CE154F" w:rsidRPr="009544F5" w:rsidRDefault="00401062" w:rsidP="00CE154F">
            <w:pPr>
              <w:pStyle w:val="Texto"/>
              <w:tabs>
                <w:tab w:val="decimal" w:pos="1008"/>
              </w:tabs>
              <w:rPr>
                <w:b/>
                <w:bCs/>
                <w:sz w:val="18"/>
                <w:szCs w:val="18"/>
              </w:rPr>
            </w:pPr>
            <w:r w:rsidRPr="00401062">
              <w:rPr>
                <w:b/>
                <w:bCs/>
                <w:sz w:val="18"/>
                <w:szCs w:val="18"/>
              </w:rPr>
              <w:t>4.767.718</w:t>
            </w:r>
          </w:p>
        </w:tc>
      </w:tr>
      <w:tr w:rsidR="00CE154F" w:rsidRPr="009544F5" w14:paraId="6A8432E2" w14:textId="77777777" w:rsidTr="009544F5">
        <w:tc>
          <w:tcPr>
            <w:tcW w:w="4678" w:type="dxa"/>
            <w:vAlign w:val="bottom"/>
          </w:tcPr>
          <w:p w14:paraId="3E9D1039" w14:textId="77BE1BFA" w:rsidR="00CE154F" w:rsidRPr="009544F5" w:rsidRDefault="00CE154F" w:rsidP="00CE154F">
            <w:pPr>
              <w:pStyle w:val="Texto"/>
              <w:ind w:left="180"/>
              <w:rPr>
                <w:b/>
                <w:sz w:val="18"/>
                <w:szCs w:val="18"/>
              </w:rPr>
            </w:pPr>
            <w:proofErr w:type="gramStart"/>
            <w:r w:rsidRPr="009544F5">
              <w:rPr>
                <w:b/>
                <w:sz w:val="18"/>
                <w:szCs w:val="18"/>
              </w:rPr>
              <w:t>Total</w:t>
            </w:r>
            <w:proofErr w:type="gramEnd"/>
            <w:r w:rsidRPr="009544F5">
              <w:rPr>
                <w:b/>
                <w:sz w:val="18"/>
                <w:szCs w:val="18"/>
              </w:rPr>
              <w:t xml:space="preserve"> de pasivo corriente</w:t>
            </w:r>
          </w:p>
        </w:tc>
        <w:tc>
          <w:tcPr>
            <w:tcW w:w="72" w:type="dxa"/>
            <w:vAlign w:val="bottom"/>
          </w:tcPr>
          <w:p w14:paraId="2A843153" w14:textId="77777777" w:rsidR="00CE154F" w:rsidRPr="009544F5" w:rsidRDefault="00CE154F" w:rsidP="00CE154F">
            <w:pPr>
              <w:pStyle w:val="Texto"/>
              <w:rPr>
                <w:sz w:val="18"/>
                <w:szCs w:val="18"/>
              </w:rPr>
            </w:pPr>
          </w:p>
        </w:tc>
        <w:tc>
          <w:tcPr>
            <w:tcW w:w="636" w:type="dxa"/>
            <w:vAlign w:val="bottom"/>
          </w:tcPr>
          <w:p w14:paraId="2C651618" w14:textId="77777777" w:rsidR="00CE154F" w:rsidRPr="009544F5" w:rsidRDefault="00CE154F" w:rsidP="00CE154F">
            <w:pPr>
              <w:pStyle w:val="Texto"/>
              <w:jc w:val="center"/>
              <w:rPr>
                <w:sz w:val="18"/>
                <w:szCs w:val="18"/>
              </w:rPr>
            </w:pPr>
          </w:p>
        </w:tc>
        <w:tc>
          <w:tcPr>
            <w:tcW w:w="72" w:type="dxa"/>
            <w:vAlign w:val="bottom"/>
          </w:tcPr>
          <w:p w14:paraId="3D0D617F" w14:textId="77777777" w:rsidR="00CE154F" w:rsidRPr="009544F5" w:rsidRDefault="00CE154F" w:rsidP="00CE154F">
            <w:pPr>
              <w:rPr>
                <w:sz w:val="18"/>
                <w:szCs w:val="18"/>
              </w:rPr>
            </w:pPr>
          </w:p>
        </w:tc>
        <w:tc>
          <w:tcPr>
            <w:tcW w:w="840" w:type="dxa"/>
            <w:vAlign w:val="bottom"/>
          </w:tcPr>
          <w:p w14:paraId="4562299E" w14:textId="77777777" w:rsidR="00CE154F" w:rsidRPr="009544F5" w:rsidRDefault="00CE154F" w:rsidP="00CE154F">
            <w:pPr>
              <w:pStyle w:val="Texto"/>
              <w:tabs>
                <w:tab w:val="decimal" w:pos="659"/>
              </w:tabs>
              <w:rPr>
                <w:sz w:val="18"/>
                <w:szCs w:val="18"/>
              </w:rPr>
            </w:pPr>
          </w:p>
        </w:tc>
        <w:tc>
          <w:tcPr>
            <w:tcW w:w="72" w:type="dxa"/>
            <w:vAlign w:val="bottom"/>
          </w:tcPr>
          <w:p w14:paraId="61E35C20" w14:textId="77777777" w:rsidR="00CE154F" w:rsidRPr="009544F5" w:rsidRDefault="00CE154F" w:rsidP="00CE154F">
            <w:pPr>
              <w:rPr>
                <w:sz w:val="18"/>
                <w:szCs w:val="18"/>
              </w:rPr>
            </w:pPr>
          </w:p>
        </w:tc>
        <w:tc>
          <w:tcPr>
            <w:tcW w:w="1100" w:type="dxa"/>
            <w:vAlign w:val="bottom"/>
          </w:tcPr>
          <w:p w14:paraId="6A522DA3" w14:textId="77777777" w:rsidR="00CE154F" w:rsidRPr="009544F5" w:rsidRDefault="00CE154F" w:rsidP="00CE154F">
            <w:pPr>
              <w:pStyle w:val="Texto"/>
              <w:jc w:val="center"/>
              <w:rPr>
                <w:sz w:val="18"/>
                <w:szCs w:val="18"/>
              </w:rPr>
            </w:pPr>
          </w:p>
        </w:tc>
        <w:tc>
          <w:tcPr>
            <w:tcW w:w="72" w:type="dxa"/>
            <w:vAlign w:val="bottom"/>
          </w:tcPr>
          <w:p w14:paraId="6DADA346" w14:textId="77777777" w:rsidR="00CE154F" w:rsidRPr="009544F5" w:rsidRDefault="00CE154F" w:rsidP="00CE154F">
            <w:pPr>
              <w:rPr>
                <w:sz w:val="18"/>
                <w:szCs w:val="18"/>
              </w:rPr>
            </w:pPr>
          </w:p>
        </w:tc>
        <w:tc>
          <w:tcPr>
            <w:tcW w:w="1008" w:type="dxa"/>
            <w:tcBorders>
              <w:top w:val="single" w:sz="6" w:space="0" w:color="auto"/>
              <w:bottom w:val="single" w:sz="6" w:space="0" w:color="auto"/>
            </w:tcBorders>
            <w:vAlign w:val="bottom"/>
          </w:tcPr>
          <w:p w14:paraId="395DA533" w14:textId="65B09D81" w:rsidR="00CE154F" w:rsidRPr="009544F5" w:rsidRDefault="00401062" w:rsidP="00CE154F">
            <w:pPr>
              <w:pStyle w:val="Texto"/>
              <w:tabs>
                <w:tab w:val="decimal" w:pos="918"/>
              </w:tabs>
              <w:jc w:val="left"/>
              <w:rPr>
                <w:b/>
                <w:bCs/>
                <w:sz w:val="18"/>
                <w:szCs w:val="18"/>
              </w:rPr>
            </w:pPr>
            <w:r w:rsidRPr="00401062">
              <w:rPr>
                <w:b/>
                <w:bCs/>
                <w:sz w:val="18"/>
                <w:szCs w:val="18"/>
              </w:rPr>
              <w:t>12.563.393</w:t>
            </w:r>
          </w:p>
        </w:tc>
        <w:tc>
          <w:tcPr>
            <w:tcW w:w="72" w:type="dxa"/>
            <w:vAlign w:val="bottom"/>
          </w:tcPr>
          <w:p w14:paraId="5897573D" w14:textId="77777777" w:rsidR="00CE154F" w:rsidRPr="009544F5" w:rsidRDefault="00CE154F" w:rsidP="00CE154F">
            <w:pPr>
              <w:rPr>
                <w:b/>
                <w:bCs/>
                <w:sz w:val="18"/>
                <w:szCs w:val="18"/>
              </w:rPr>
            </w:pPr>
          </w:p>
        </w:tc>
        <w:tc>
          <w:tcPr>
            <w:tcW w:w="1122" w:type="dxa"/>
            <w:gridSpan w:val="2"/>
            <w:tcBorders>
              <w:top w:val="single" w:sz="6" w:space="0" w:color="auto"/>
              <w:bottom w:val="single" w:sz="6" w:space="0" w:color="auto"/>
            </w:tcBorders>
            <w:vAlign w:val="bottom"/>
          </w:tcPr>
          <w:p w14:paraId="40FAA477" w14:textId="1B62E203" w:rsidR="00CE154F" w:rsidRPr="009544F5" w:rsidRDefault="00CE154F" w:rsidP="00CE154F">
            <w:pPr>
              <w:pStyle w:val="Texto"/>
              <w:tabs>
                <w:tab w:val="decimal" w:pos="1008"/>
              </w:tabs>
              <w:jc w:val="left"/>
              <w:rPr>
                <w:b/>
                <w:bCs/>
                <w:sz w:val="18"/>
                <w:szCs w:val="18"/>
              </w:rPr>
            </w:pPr>
            <w:r w:rsidRPr="006E5D15">
              <w:rPr>
                <w:b/>
                <w:bCs/>
                <w:sz w:val="18"/>
                <w:szCs w:val="18"/>
              </w:rPr>
              <w:t>11.</w:t>
            </w:r>
            <w:r w:rsidR="00401062" w:rsidRPr="00401062">
              <w:rPr>
                <w:b/>
                <w:bCs/>
                <w:sz w:val="18"/>
                <w:szCs w:val="18"/>
              </w:rPr>
              <w:t>215.847</w:t>
            </w:r>
          </w:p>
        </w:tc>
      </w:tr>
      <w:tr w:rsidR="00CE154F" w:rsidRPr="009544F5" w14:paraId="1A1E8531" w14:textId="77777777" w:rsidTr="009544F5">
        <w:tc>
          <w:tcPr>
            <w:tcW w:w="4678" w:type="dxa"/>
            <w:vAlign w:val="bottom"/>
          </w:tcPr>
          <w:p w14:paraId="6CA0F725" w14:textId="77777777" w:rsidR="00CE154F" w:rsidRPr="009544F5" w:rsidRDefault="00CE154F" w:rsidP="00CE154F">
            <w:pPr>
              <w:pStyle w:val="Texto"/>
              <w:ind w:left="180"/>
              <w:rPr>
                <w:b/>
                <w:sz w:val="18"/>
                <w:szCs w:val="18"/>
              </w:rPr>
            </w:pPr>
            <w:proofErr w:type="gramStart"/>
            <w:r w:rsidRPr="009544F5">
              <w:rPr>
                <w:b/>
                <w:sz w:val="18"/>
                <w:szCs w:val="18"/>
              </w:rPr>
              <w:t>Total</w:t>
            </w:r>
            <w:proofErr w:type="gramEnd"/>
            <w:r w:rsidRPr="009544F5">
              <w:rPr>
                <w:b/>
                <w:sz w:val="18"/>
                <w:szCs w:val="18"/>
              </w:rPr>
              <w:t xml:space="preserve"> del pasivo</w:t>
            </w:r>
          </w:p>
        </w:tc>
        <w:tc>
          <w:tcPr>
            <w:tcW w:w="72" w:type="dxa"/>
            <w:vAlign w:val="bottom"/>
          </w:tcPr>
          <w:p w14:paraId="7636279F" w14:textId="77777777" w:rsidR="00CE154F" w:rsidRPr="009544F5" w:rsidRDefault="00CE154F" w:rsidP="00CE154F">
            <w:pPr>
              <w:pStyle w:val="Texto"/>
              <w:rPr>
                <w:sz w:val="18"/>
                <w:szCs w:val="18"/>
              </w:rPr>
            </w:pPr>
          </w:p>
        </w:tc>
        <w:tc>
          <w:tcPr>
            <w:tcW w:w="636" w:type="dxa"/>
            <w:vAlign w:val="bottom"/>
          </w:tcPr>
          <w:p w14:paraId="169AEF3B" w14:textId="77777777" w:rsidR="00CE154F" w:rsidRPr="009544F5" w:rsidRDefault="00CE154F" w:rsidP="00CE154F">
            <w:pPr>
              <w:pStyle w:val="Texto"/>
              <w:jc w:val="center"/>
              <w:rPr>
                <w:sz w:val="18"/>
                <w:szCs w:val="18"/>
              </w:rPr>
            </w:pPr>
          </w:p>
        </w:tc>
        <w:tc>
          <w:tcPr>
            <w:tcW w:w="72" w:type="dxa"/>
            <w:vAlign w:val="bottom"/>
          </w:tcPr>
          <w:p w14:paraId="50D876A3" w14:textId="77777777" w:rsidR="00CE154F" w:rsidRPr="009544F5" w:rsidRDefault="00CE154F" w:rsidP="00CE154F">
            <w:pPr>
              <w:rPr>
                <w:sz w:val="18"/>
                <w:szCs w:val="18"/>
              </w:rPr>
            </w:pPr>
          </w:p>
        </w:tc>
        <w:tc>
          <w:tcPr>
            <w:tcW w:w="840" w:type="dxa"/>
            <w:vAlign w:val="bottom"/>
          </w:tcPr>
          <w:p w14:paraId="1B4C1AA4" w14:textId="77777777" w:rsidR="00CE154F" w:rsidRPr="009544F5" w:rsidRDefault="00CE154F" w:rsidP="00CE154F">
            <w:pPr>
              <w:pStyle w:val="Texto"/>
              <w:tabs>
                <w:tab w:val="decimal" w:pos="659"/>
              </w:tabs>
              <w:rPr>
                <w:sz w:val="18"/>
                <w:szCs w:val="18"/>
              </w:rPr>
            </w:pPr>
          </w:p>
        </w:tc>
        <w:tc>
          <w:tcPr>
            <w:tcW w:w="72" w:type="dxa"/>
            <w:vAlign w:val="bottom"/>
          </w:tcPr>
          <w:p w14:paraId="51A6CDBC" w14:textId="77777777" w:rsidR="00CE154F" w:rsidRPr="009544F5" w:rsidRDefault="00CE154F" w:rsidP="00CE154F">
            <w:pPr>
              <w:rPr>
                <w:sz w:val="18"/>
                <w:szCs w:val="18"/>
              </w:rPr>
            </w:pPr>
          </w:p>
        </w:tc>
        <w:tc>
          <w:tcPr>
            <w:tcW w:w="1100" w:type="dxa"/>
            <w:vAlign w:val="bottom"/>
          </w:tcPr>
          <w:p w14:paraId="072F7C11" w14:textId="77777777" w:rsidR="00CE154F" w:rsidRPr="009544F5" w:rsidRDefault="00CE154F" w:rsidP="00CE154F">
            <w:pPr>
              <w:pStyle w:val="Texto"/>
              <w:jc w:val="center"/>
              <w:rPr>
                <w:sz w:val="18"/>
                <w:szCs w:val="18"/>
              </w:rPr>
            </w:pPr>
          </w:p>
        </w:tc>
        <w:tc>
          <w:tcPr>
            <w:tcW w:w="72" w:type="dxa"/>
            <w:vAlign w:val="bottom"/>
          </w:tcPr>
          <w:p w14:paraId="43B758B0" w14:textId="77777777" w:rsidR="00CE154F" w:rsidRPr="009544F5" w:rsidRDefault="00CE154F" w:rsidP="00CE154F">
            <w:pPr>
              <w:rPr>
                <w:sz w:val="18"/>
                <w:szCs w:val="18"/>
              </w:rPr>
            </w:pPr>
          </w:p>
        </w:tc>
        <w:tc>
          <w:tcPr>
            <w:tcW w:w="1008" w:type="dxa"/>
            <w:tcBorders>
              <w:top w:val="single" w:sz="6" w:space="0" w:color="auto"/>
              <w:bottom w:val="double" w:sz="6" w:space="0" w:color="auto"/>
            </w:tcBorders>
            <w:vAlign w:val="bottom"/>
          </w:tcPr>
          <w:p w14:paraId="6BD240D6" w14:textId="5D7860CB" w:rsidR="00CE154F" w:rsidRPr="009544F5" w:rsidRDefault="00CE154F" w:rsidP="00CE154F">
            <w:pPr>
              <w:pStyle w:val="Texto"/>
              <w:tabs>
                <w:tab w:val="decimal" w:pos="918"/>
              </w:tabs>
              <w:jc w:val="left"/>
              <w:rPr>
                <w:b/>
                <w:bCs/>
                <w:sz w:val="18"/>
                <w:szCs w:val="18"/>
              </w:rPr>
            </w:pPr>
            <w:r w:rsidRPr="006E5D15">
              <w:rPr>
                <w:b/>
                <w:bCs/>
                <w:sz w:val="18"/>
                <w:szCs w:val="18"/>
              </w:rPr>
              <w:t>19.</w:t>
            </w:r>
            <w:r w:rsidR="00401062" w:rsidRPr="00401062">
              <w:rPr>
                <w:b/>
                <w:bCs/>
                <w:sz w:val="18"/>
                <w:szCs w:val="18"/>
              </w:rPr>
              <w:t>067.322</w:t>
            </w:r>
          </w:p>
        </w:tc>
        <w:tc>
          <w:tcPr>
            <w:tcW w:w="72" w:type="dxa"/>
            <w:vAlign w:val="bottom"/>
          </w:tcPr>
          <w:p w14:paraId="7C0E36F8" w14:textId="77777777" w:rsidR="00CE154F" w:rsidRPr="009544F5" w:rsidRDefault="00CE154F" w:rsidP="00CE154F">
            <w:pPr>
              <w:rPr>
                <w:b/>
                <w:bCs/>
                <w:sz w:val="18"/>
                <w:szCs w:val="18"/>
              </w:rPr>
            </w:pPr>
          </w:p>
        </w:tc>
        <w:tc>
          <w:tcPr>
            <w:tcW w:w="1122" w:type="dxa"/>
            <w:gridSpan w:val="2"/>
            <w:tcBorders>
              <w:top w:val="single" w:sz="6" w:space="0" w:color="auto"/>
              <w:bottom w:val="double" w:sz="6" w:space="0" w:color="auto"/>
            </w:tcBorders>
            <w:vAlign w:val="bottom"/>
          </w:tcPr>
          <w:p w14:paraId="485FB138" w14:textId="20F1F074" w:rsidR="00CE154F" w:rsidRPr="009544F5" w:rsidRDefault="00CE154F" w:rsidP="00CE154F">
            <w:pPr>
              <w:pStyle w:val="Texto"/>
              <w:tabs>
                <w:tab w:val="decimal" w:pos="1008"/>
              </w:tabs>
              <w:jc w:val="left"/>
              <w:rPr>
                <w:b/>
                <w:bCs/>
                <w:sz w:val="18"/>
                <w:szCs w:val="18"/>
              </w:rPr>
            </w:pPr>
            <w:r w:rsidRPr="006E5D15">
              <w:rPr>
                <w:b/>
                <w:bCs/>
                <w:sz w:val="18"/>
                <w:szCs w:val="18"/>
              </w:rPr>
              <w:t>24.</w:t>
            </w:r>
            <w:r w:rsidR="00401062" w:rsidRPr="00401062">
              <w:rPr>
                <w:b/>
                <w:bCs/>
                <w:sz w:val="18"/>
                <w:szCs w:val="18"/>
              </w:rPr>
              <w:t>218.226</w:t>
            </w:r>
          </w:p>
        </w:tc>
      </w:tr>
    </w:tbl>
    <w:p w14:paraId="0866E864" w14:textId="77777777" w:rsidR="00D14BDF" w:rsidRDefault="00D14BDF" w:rsidP="00DF1928">
      <w:pPr>
        <w:pStyle w:val="Texto"/>
        <w:rPr>
          <w:sz w:val="16"/>
          <w:szCs w:val="16"/>
        </w:rPr>
      </w:pPr>
    </w:p>
    <w:p w14:paraId="1FE86618" w14:textId="2912BCB5" w:rsidR="000F1F36" w:rsidRPr="00200F28" w:rsidRDefault="00AA03AC" w:rsidP="006C7E89">
      <w:pPr>
        <w:pStyle w:val="Texto"/>
        <w:numPr>
          <w:ilvl w:val="0"/>
          <w:numId w:val="75"/>
        </w:numPr>
        <w:ind w:left="360"/>
        <w:rPr>
          <w:sz w:val="16"/>
        </w:rPr>
      </w:pPr>
      <w:r w:rsidRPr="00E8617A">
        <w:rPr>
          <w:sz w:val="16"/>
          <w:szCs w:val="16"/>
        </w:rPr>
        <w:t>Expresado en miles.</w:t>
      </w:r>
    </w:p>
    <w:p w14:paraId="31A17086" w14:textId="20EA0982" w:rsidR="00F57BAB" w:rsidRDefault="00F57BAB" w:rsidP="00F57BAB">
      <w:pPr>
        <w:pStyle w:val="Texto"/>
      </w:pPr>
    </w:p>
    <w:p w14:paraId="4D7B76A0" w14:textId="77777777" w:rsidR="006C7E89" w:rsidRPr="002112CC" w:rsidRDefault="006C7E89" w:rsidP="00F57BAB">
      <w:pPr>
        <w:pStyle w:val="Texto"/>
      </w:pPr>
    </w:p>
    <w:p w14:paraId="19669B4D" w14:textId="77777777" w:rsidR="00083433" w:rsidRPr="002112CC" w:rsidRDefault="00A105A4" w:rsidP="00A105A4">
      <w:pPr>
        <w:pStyle w:val="Ttulonota"/>
        <w:numPr>
          <w:ilvl w:val="0"/>
          <w:numId w:val="2"/>
        </w:numPr>
      </w:pPr>
      <w:bookmarkStart w:id="10" w:name="_Hlk45704294"/>
      <w:r w:rsidRPr="002112CC">
        <w:t>OBJETIVOS Y POLÍTICAS DE GESTIÓN DEL RIESGO FINANCIERO</w:t>
      </w:r>
    </w:p>
    <w:p w14:paraId="10608B8D" w14:textId="77777777" w:rsidR="00083433" w:rsidRPr="002112CC" w:rsidRDefault="00083433" w:rsidP="00F57BAB">
      <w:pPr>
        <w:pStyle w:val="Texto"/>
      </w:pPr>
    </w:p>
    <w:p w14:paraId="62D66B00" w14:textId="4872A3C3" w:rsidR="00CD06FF" w:rsidRPr="002112CC" w:rsidRDefault="00A105A4" w:rsidP="00A105A4">
      <w:pPr>
        <w:pStyle w:val="Texto"/>
      </w:pPr>
      <w:r w:rsidRPr="002112CC">
        <w:t>Los principales pasivos financieros del Grupo Ledesma incluyen las deudas y préstamos que devengan interés, las cuentas por pagar comerciales y otras cuentas por pagar. La finalidad principal de estos pasivos es financiar las operaciones del Grupo Ledesma. Por su parte, los principales activos financieros del Grupo Ledesma son acreencias comerciales, otras cuentas por cobrar, efectivo y diversas inversiones financieras. Por último</w:t>
      </w:r>
      <w:r w:rsidR="000C18BF">
        <w:t>,</w:t>
      </w:r>
      <w:r w:rsidRPr="002112CC">
        <w:t xml:space="preserve"> es importante hacer notar que el Grupo Ledesma realiza operaciones de cobertura mediante instrumentos financieros derivados</w:t>
      </w:r>
      <w:r w:rsidR="00B6354E">
        <w:t xml:space="preserve"> </w:t>
      </w:r>
      <w:r w:rsidR="00B6354E" w:rsidRPr="005C5F7F">
        <w:t>cuando lo considera necesario</w:t>
      </w:r>
      <w:r w:rsidR="00B6354E">
        <w:t xml:space="preserve"> para morigerar el riesgo</w:t>
      </w:r>
      <w:r w:rsidRPr="002112CC">
        <w:t>.</w:t>
      </w:r>
    </w:p>
    <w:p w14:paraId="56D3C37A" w14:textId="77777777" w:rsidR="00A105A4" w:rsidRPr="002112CC" w:rsidRDefault="00A105A4" w:rsidP="00A105A4">
      <w:pPr>
        <w:pStyle w:val="Texto"/>
      </w:pPr>
    </w:p>
    <w:p w14:paraId="14FF0F6A" w14:textId="62AA75FE" w:rsidR="006C7E89" w:rsidRDefault="00A105A4" w:rsidP="00A105A4">
      <w:pPr>
        <w:pStyle w:val="Texto"/>
      </w:pPr>
      <w:r w:rsidRPr="002112CC">
        <w:t>Debido a la naturaleza de sus operaciones el Grupo Ledesma se encuentra expuesto a los riesgos de mercado, de liquidez y de crédito.</w:t>
      </w:r>
    </w:p>
    <w:p w14:paraId="407D7AFF" w14:textId="77777777" w:rsidR="006C7E89" w:rsidRDefault="006C7E89" w:rsidP="006C7E89">
      <w:pPr>
        <w:pStyle w:val="Texto"/>
      </w:pPr>
      <w:r>
        <w:br w:type="page"/>
      </w:r>
    </w:p>
    <w:p w14:paraId="7158470B" w14:textId="77777777" w:rsidR="00A105A4" w:rsidRPr="002112CC" w:rsidRDefault="00A105A4" w:rsidP="00A105A4">
      <w:pPr>
        <w:pStyle w:val="Texto"/>
      </w:pPr>
    </w:p>
    <w:p w14:paraId="376E6C3E" w14:textId="521F0148" w:rsidR="009D3144" w:rsidRDefault="00A105A4" w:rsidP="009D3144">
      <w:pPr>
        <w:pStyle w:val="Texto"/>
      </w:pPr>
      <w:r w:rsidRPr="002112CC">
        <w:t>La Dirección de Finanzas del Grupo Ledesma gestiona los riesgos de mercado, de liquidez y de crédito en lo que tiene que ver con las inversiones financieras. Por otra parte</w:t>
      </w:r>
      <w:r w:rsidR="000C18BF">
        <w:t>,</w:t>
      </w:r>
      <w:r w:rsidRPr="002112CC">
        <w:t xml:space="preserve"> la Dirección de </w:t>
      </w:r>
      <w:r w:rsidR="004B1F1C">
        <w:t>Logística y</w:t>
      </w:r>
      <w:r w:rsidRPr="002112CC">
        <w:t xml:space="preserve"> Servicios gestiona el riesgo de crédito relacionado con las acreencias comerciales a través de su Gerencia de Créditos. Los altos directivos del Grupo Ledesma supervisan la gestión de estos riesgos. Los gerentes de cada compañía brindan confianza a los altos directivos del Grupo Ledesma de que las actividades de toma de riesgo financiero de la Sociedad se encuentran reguladas por políticas y procedimientos corporativos apropiados, y que esos riesgos financieros se identifican, miden y gestionan de acuerdo con esas políticas corporativas y con sus preferencias para contraer riesgos.</w:t>
      </w:r>
    </w:p>
    <w:p w14:paraId="4E729197" w14:textId="77777777" w:rsidR="00CD06FF" w:rsidRPr="002112CC" w:rsidRDefault="00CD06FF" w:rsidP="00A105A4">
      <w:pPr>
        <w:pStyle w:val="Texto"/>
      </w:pPr>
    </w:p>
    <w:p w14:paraId="1CF714C4" w14:textId="77777777" w:rsidR="00083433" w:rsidRPr="002112CC" w:rsidRDefault="00A105A4" w:rsidP="00A105A4">
      <w:pPr>
        <w:pStyle w:val="Texto"/>
      </w:pPr>
      <w:r w:rsidRPr="002112CC">
        <w:t>El Directorio revisa y aprueba las políticas para la gestión de cada uno de estos riesgos, las que se resumen a continuación:</w:t>
      </w:r>
    </w:p>
    <w:p w14:paraId="19714761" w14:textId="77777777" w:rsidR="008F12F7" w:rsidRPr="002112CC" w:rsidRDefault="008F12F7" w:rsidP="00A105A4">
      <w:pPr>
        <w:pStyle w:val="Texto"/>
      </w:pPr>
    </w:p>
    <w:p w14:paraId="4C8A9B1F" w14:textId="603FF9ED" w:rsidR="00CD06FF" w:rsidRPr="002112CC" w:rsidRDefault="00CD06FF" w:rsidP="003C65F1">
      <w:pPr>
        <w:pStyle w:val="Texto"/>
        <w:numPr>
          <w:ilvl w:val="0"/>
          <w:numId w:val="25"/>
        </w:numPr>
        <w:tabs>
          <w:tab w:val="left" w:pos="450"/>
        </w:tabs>
        <w:rPr>
          <w:b/>
        </w:rPr>
      </w:pPr>
      <w:r w:rsidRPr="002112CC">
        <w:rPr>
          <w:b/>
        </w:rPr>
        <w:t>Riesgos de mercado</w:t>
      </w:r>
    </w:p>
    <w:p w14:paraId="7C6DE2ED" w14:textId="77777777" w:rsidR="00CD06FF" w:rsidRPr="002112CC" w:rsidRDefault="00CD06FF" w:rsidP="00CD06FF">
      <w:pPr>
        <w:pStyle w:val="Texto"/>
      </w:pPr>
    </w:p>
    <w:p w14:paraId="1EA7A92B" w14:textId="77777777" w:rsidR="00CD06FF" w:rsidRPr="002112CC" w:rsidRDefault="00CD06FF" w:rsidP="00CD06FF">
      <w:pPr>
        <w:pStyle w:val="Texto"/>
      </w:pPr>
      <w:r w:rsidRPr="002112CC">
        <w:t xml:space="preserve">El riesgo de mercado es el riesgo de que el valor razonable o los flujos futuros de efectivo de un instrumento financiero fluctúen debido a los cambios en los precios de mercado. El riesgo de mercado puede a su vez descomponerse en diversos riesgos entre los cuales se pueden nombrar el riesgo de tasas de interés, el riesgo de tipo de cambio y el riesgo de precio de commodities. </w:t>
      </w:r>
    </w:p>
    <w:p w14:paraId="21118EE5" w14:textId="77777777" w:rsidR="00CD06FF" w:rsidRPr="002112CC" w:rsidRDefault="00CD06FF" w:rsidP="00CD06FF">
      <w:pPr>
        <w:pStyle w:val="Texto"/>
      </w:pPr>
    </w:p>
    <w:p w14:paraId="39A3AA7A" w14:textId="77777777" w:rsidR="00CD06FF" w:rsidRPr="002112CC" w:rsidRDefault="00CD06FF" w:rsidP="00CD06FF">
      <w:pPr>
        <w:pStyle w:val="Texto"/>
      </w:pPr>
      <w:r w:rsidRPr="002112CC">
        <w:t>El Grupo Ledesma está expuesto a los siguientes riesgos de mercado:</w:t>
      </w:r>
    </w:p>
    <w:p w14:paraId="56CFE881" w14:textId="77777777" w:rsidR="00CD06FF" w:rsidRPr="002112CC" w:rsidRDefault="00CD06FF" w:rsidP="00CD06FF">
      <w:pPr>
        <w:pStyle w:val="Texto"/>
      </w:pPr>
    </w:p>
    <w:p w14:paraId="01178312" w14:textId="77777777" w:rsidR="00CD06FF" w:rsidRPr="002112CC" w:rsidRDefault="00CD06FF" w:rsidP="003C65F1">
      <w:pPr>
        <w:pStyle w:val="Texto"/>
        <w:numPr>
          <w:ilvl w:val="0"/>
          <w:numId w:val="26"/>
        </w:numPr>
        <w:tabs>
          <w:tab w:val="left" w:pos="450"/>
        </w:tabs>
        <w:rPr>
          <w:b/>
        </w:rPr>
      </w:pPr>
      <w:r w:rsidRPr="002112CC">
        <w:rPr>
          <w:b/>
        </w:rPr>
        <w:t>Riesgo de tasas de interés</w:t>
      </w:r>
    </w:p>
    <w:p w14:paraId="7E0BF3B8" w14:textId="77777777" w:rsidR="00CD06FF" w:rsidRPr="001B6E84" w:rsidRDefault="00CD06FF" w:rsidP="00694812">
      <w:pPr>
        <w:pStyle w:val="Texto"/>
      </w:pPr>
    </w:p>
    <w:p w14:paraId="2B91E42A" w14:textId="026F0AB9" w:rsidR="00083433" w:rsidRPr="001B6E84" w:rsidRDefault="00CD06FF" w:rsidP="00694812">
      <w:pPr>
        <w:pStyle w:val="Texto"/>
      </w:pPr>
      <w:bookmarkStart w:id="11" w:name="_Hlk48687242"/>
      <w:r w:rsidRPr="001B6E84">
        <w:t>El mecanismo habitual a través del cual una compañía se encuentra expuesta al riesgo de tasas de interés es a través de las deudas que devengan una tasa de interés variable. Al final del ejercicio finalizado el 31 de mayo de 20</w:t>
      </w:r>
      <w:r w:rsidR="00F527ED" w:rsidRPr="001B6E84">
        <w:t>2</w:t>
      </w:r>
      <w:r w:rsidR="002758F6">
        <w:t>3</w:t>
      </w:r>
      <w:r w:rsidRPr="001B6E84">
        <w:t xml:space="preserve"> el porcentaje de deuda bancaria y financiera que devenga una tasa de interés variable es del </w:t>
      </w:r>
      <w:r w:rsidR="00A41EB9">
        <w:t>7</w:t>
      </w:r>
      <w:r w:rsidR="00A30B62">
        <w:t>9</w:t>
      </w:r>
      <w:r w:rsidRPr="001B6E84">
        <w:t xml:space="preserve">%, siendo un </w:t>
      </w:r>
      <w:r w:rsidR="00A30B62">
        <w:t>16</w:t>
      </w:r>
      <w:r w:rsidRPr="001B6E84">
        <w:t>% los préstamos con tasa variable en pesos. A continuación</w:t>
      </w:r>
      <w:r w:rsidR="000C18BF">
        <w:t>,</w:t>
      </w:r>
      <w:r w:rsidRPr="001B6E84">
        <w:t xml:space="preserve"> se muestra la sensibilidad del monto de intereses a pagar por una suba o baja de la tasa de interés que devengan los préstamos con tasa de interés variable vigentes al 31 de mayo de </w:t>
      </w:r>
      <w:r w:rsidR="008F5ECC" w:rsidRPr="001B6E84">
        <w:t>202</w:t>
      </w:r>
      <w:r w:rsidR="00704D00">
        <w:t>3</w:t>
      </w:r>
      <w:r w:rsidRPr="001B6E84">
        <w:t>:</w:t>
      </w:r>
    </w:p>
    <w:bookmarkEnd w:id="11"/>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DA237B" w:rsidRPr="001B6E84" w14:paraId="3A5A794F" w14:textId="77777777" w:rsidTr="0012604C">
        <w:tc>
          <w:tcPr>
            <w:tcW w:w="5184" w:type="dxa"/>
            <w:vAlign w:val="bottom"/>
          </w:tcPr>
          <w:p w14:paraId="16EAEA1D" w14:textId="77777777" w:rsidR="00DA237B" w:rsidRPr="001B6E84" w:rsidRDefault="00DA237B" w:rsidP="00202048">
            <w:pPr>
              <w:pStyle w:val="Texto"/>
              <w:jc w:val="center"/>
              <w:rPr>
                <w:b/>
              </w:rPr>
            </w:pPr>
          </w:p>
        </w:tc>
        <w:tc>
          <w:tcPr>
            <w:tcW w:w="2160" w:type="dxa"/>
            <w:tcBorders>
              <w:bottom w:val="single" w:sz="6" w:space="0" w:color="auto"/>
            </w:tcBorders>
            <w:vAlign w:val="bottom"/>
          </w:tcPr>
          <w:p w14:paraId="4D241F9E" w14:textId="77777777" w:rsidR="00DA237B" w:rsidRPr="001B6E84" w:rsidRDefault="00CD06FF" w:rsidP="00561438">
            <w:pPr>
              <w:pStyle w:val="Texto"/>
              <w:jc w:val="center"/>
              <w:rPr>
                <w:b/>
              </w:rPr>
            </w:pPr>
            <w:r w:rsidRPr="001B6E84">
              <w:rPr>
                <w:b/>
              </w:rPr>
              <w:t>Incremento / Disminución en</w:t>
            </w:r>
            <w:r w:rsidR="00561438" w:rsidRPr="001B6E84">
              <w:rPr>
                <w:b/>
              </w:rPr>
              <w:t xml:space="preserve"> </w:t>
            </w:r>
            <w:r w:rsidRPr="001B6E84">
              <w:rPr>
                <w:b/>
              </w:rPr>
              <w:t>puntos porcentuales</w:t>
            </w:r>
          </w:p>
        </w:tc>
        <w:tc>
          <w:tcPr>
            <w:tcW w:w="126" w:type="dxa"/>
            <w:vAlign w:val="bottom"/>
          </w:tcPr>
          <w:p w14:paraId="7DDDDC5E" w14:textId="77777777" w:rsidR="00DA237B" w:rsidRPr="001B6E84" w:rsidRDefault="00DA237B" w:rsidP="00202048">
            <w:pPr>
              <w:pStyle w:val="Texto"/>
              <w:tabs>
                <w:tab w:val="decimal" w:pos="1170"/>
              </w:tabs>
              <w:jc w:val="center"/>
              <w:rPr>
                <w:b/>
              </w:rPr>
            </w:pPr>
          </w:p>
        </w:tc>
        <w:tc>
          <w:tcPr>
            <w:tcW w:w="2160" w:type="dxa"/>
            <w:tcBorders>
              <w:bottom w:val="single" w:sz="6" w:space="0" w:color="auto"/>
            </w:tcBorders>
            <w:vAlign w:val="bottom"/>
          </w:tcPr>
          <w:p w14:paraId="435BF889" w14:textId="3CDA9776" w:rsidR="00DA237B" w:rsidRPr="001B6E84" w:rsidRDefault="00CD06FF" w:rsidP="0012604C">
            <w:pPr>
              <w:pStyle w:val="Texto"/>
              <w:jc w:val="center"/>
              <w:rPr>
                <w:b/>
              </w:rPr>
            </w:pPr>
            <w:r w:rsidRPr="001B6E84">
              <w:rPr>
                <w:b/>
              </w:rPr>
              <w:t>Efecto sobre el resultado antes de impuestos</w:t>
            </w:r>
          </w:p>
        </w:tc>
      </w:tr>
      <w:tr w:rsidR="00F21B5B" w:rsidRPr="001B6E84" w14:paraId="4085AD32" w14:textId="77777777" w:rsidTr="0012604C">
        <w:tc>
          <w:tcPr>
            <w:tcW w:w="5184" w:type="dxa"/>
            <w:vAlign w:val="bottom"/>
          </w:tcPr>
          <w:p w14:paraId="344387F1" w14:textId="77777777" w:rsidR="00F21B5B" w:rsidRPr="001B6E84" w:rsidRDefault="00F21B5B" w:rsidP="00DA237B">
            <w:pPr>
              <w:pStyle w:val="Texto"/>
            </w:pPr>
          </w:p>
        </w:tc>
        <w:tc>
          <w:tcPr>
            <w:tcW w:w="2160" w:type="dxa"/>
            <w:vAlign w:val="bottom"/>
          </w:tcPr>
          <w:p w14:paraId="1DC2F8A7" w14:textId="77777777" w:rsidR="00F21B5B" w:rsidRPr="001B6E84" w:rsidRDefault="00F21B5B" w:rsidP="00954A1B">
            <w:pPr>
              <w:pStyle w:val="Texto"/>
              <w:tabs>
                <w:tab w:val="decimal" w:pos="1290"/>
              </w:tabs>
              <w:jc w:val="left"/>
              <w:rPr>
                <w:rFonts w:cs="Arial"/>
                <w:lang w:eastAsia="es-AR"/>
              </w:rPr>
            </w:pPr>
          </w:p>
        </w:tc>
        <w:tc>
          <w:tcPr>
            <w:tcW w:w="126" w:type="dxa"/>
            <w:vAlign w:val="bottom"/>
          </w:tcPr>
          <w:p w14:paraId="5BC9D8D0" w14:textId="77777777" w:rsidR="00F21B5B" w:rsidRPr="001B6E84" w:rsidRDefault="00F21B5B" w:rsidP="00DA237B">
            <w:pPr>
              <w:pStyle w:val="Texto"/>
            </w:pPr>
          </w:p>
        </w:tc>
        <w:tc>
          <w:tcPr>
            <w:tcW w:w="2160" w:type="dxa"/>
            <w:vAlign w:val="bottom"/>
          </w:tcPr>
          <w:p w14:paraId="698F7B9A" w14:textId="77777777" w:rsidR="00F21B5B" w:rsidRPr="001B6E84" w:rsidRDefault="00F21B5B" w:rsidP="00954A1B">
            <w:pPr>
              <w:pStyle w:val="Texto"/>
              <w:tabs>
                <w:tab w:val="decimal" w:pos="1530"/>
              </w:tabs>
              <w:rPr>
                <w:rFonts w:cs="Arial"/>
                <w:lang w:eastAsia="es-AR"/>
              </w:rPr>
            </w:pPr>
          </w:p>
        </w:tc>
      </w:tr>
      <w:tr w:rsidR="00DA237B" w:rsidRPr="001B6E84" w14:paraId="76DC1A4D" w14:textId="77777777" w:rsidTr="00954A1B">
        <w:tc>
          <w:tcPr>
            <w:tcW w:w="5184" w:type="dxa"/>
            <w:vAlign w:val="bottom"/>
          </w:tcPr>
          <w:p w14:paraId="3BECA7DD" w14:textId="77777777" w:rsidR="00DA237B" w:rsidRPr="001B6E84" w:rsidRDefault="00DA237B" w:rsidP="00DA237B">
            <w:pPr>
              <w:pStyle w:val="Texto"/>
            </w:pPr>
          </w:p>
        </w:tc>
        <w:tc>
          <w:tcPr>
            <w:tcW w:w="2160" w:type="dxa"/>
            <w:vAlign w:val="bottom"/>
          </w:tcPr>
          <w:p w14:paraId="00F08CCD" w14:textId="0A31E439" w:rsidR="00DA237B" w:rsidRPr="001B6E84" w:rsidRDefault="00DA237B" w:rsidP="00954A1B">
            <w:pPr>
              <w:pStyle w:val="Texto"/>
              <w:tabs>
                <w:tab w:val="decimal" w:pos="1290"/>
              </w:tabs>
              <w:jc w:val="left"/>
            </w:pPr>
          </w:p>
        </w:tc>
        <w:tc>
          <w:tcPr>
            <w:tcW w:w="126" w:type="dxa"/>
            <w:vAlign w:val="bottom"/>
          </w:tcPr>
          <w:p w14:paraId="27563AD6" w14:textId="77777777" w:rsidR="00DA237B" w:rsidRPr="001B6E84" w:rsidRDefault="00DA237B" w:rsidP="00DA237B">
            <w:pPr>
              <w:pStyle w:val="Texto"/>
            </w:pPr>
          </w:p>
        </w:tc>
        <w:tc>
          <w:tcPr>
            <w:tcW w:w="2160" w:type="dxa"/>
            <w:vAlign w:val="bottom"/>
          </w:tcPr>
          <w:p w14:paraId="321BFD95" w14:textId="0AC03159" w:rsidR="00DA237B" w:rsidRPr="001B6E84" w:rsidRDefault="00DA237B" w:rsidP="00954A1B">
            <w:pPr>
              <w:pStyle w:val="Texto"/>
              <w:tabs>
                <w:tab w:val="decimal" w:pos="1530"/>
              </w:tabs>
            </w:pPr>
          </w:p>
        </w:tc>
      </w:tr>
      <w:tr w:rsidR="00CD06FF" w:rsidRPr="001B6E84" w14:paraId="658ADC47" w14:textId="77777777" w:rsidTr="00954A1B">
        <w:tc>
          <w:tcPr>
            <w:tcW w:w="5184" w:type="dxa"/>
            <w:vAlign w:val="bottom"/>
          </w:tcPr>
          <w:p w14:paraId="74E9E402" w14:textId="77777777" w:rsidR="00CD06FF" w:rsidRPr="001B6E84" w:rsidRDefault="00CD06FF" w:rsidP="00CD06FF">
            <w:pPr>
              <w:pStyle w:val="Texto"/>
              <w:jc w:val="left"/>
            </w:pPr>
            <w:r w:rsidRPr="001B6E84">
              <w:t>Préstamos en pesos con tasa variable</w:t>
            </w:r>
          </w:p>
        </w:tc>
        <w:tc>
          <w:tcPr>
            <w:tcW w:w="2160" w:type="dxa"/>
          </w:tcPr>
          <w:p w14:paraId="4BDD15D7" w14:textId="77DBF027" w:rsidR="00CD06FF" w:rsidRPr="001B6E84" w:rsidRDefault="00A41EB9" w:rsidP="00954A1B">
            <w:pPr>
              <w:pStyle w:val="Texto"/>
              <w:tabs>
                <w:tab w:val="decimal" w:pos="1290"/>
              </w:tabs>
              <w:jc w:val="left"/>
            </w:pPr>
            <w:r>
              <w:t xml:space="preserve">+ </w:t>
            </w:r>
            <w:proofErr w:type="gramStart"/>
            <w:r>
              <w:t>100.b.p.</w:t>
            </w:r>
            <w:proofErr w:type="gramEnd"/>
          </w:p>
        </w:tc>
        <w:tc>
          <w:tcPr>
            <w:tcW w:w="126" w:type="dxa"/>
            <w:vAlign w:val="bottom"/>
          </w:tcPr>
          <w:p w14:paraId="7B9BAF58" w14:textId="77777777" w:rsidR="00CD06FF" w:rsidRPr="001B6E84" w:rsidRDefault="00CD06FF" w:rsidP="00CD06FF">
            <w:pPr>
              <w:pStyle w:val="Texto"/>
            </w:pPr>
          </w:p>
        </w:tc>
        <w:tc>
          <w:tcPr>
            <w:tcW w:w="2160" w:type="dxa"/>
            <w:vAlign w:val="bottom"/>
          </w:tcPr>
          <w:p w14:paraId="1EA2C5CC" w14:textId="4D2F4884" w:rsidR="00CD06FF" w:rsidRPr="001B6E84" w:rsidRDefault="00A41EB9" w:rsidP="00954A1B">
            <w:pPr>
              <w:pStyle w:val="Texto"/>
              <w:tabs>
                <w:tab w:val="decimal" w:pos="1530"/>
              </w:tabs>
            </w:pPr>
            <w:r>
              <w:t xml:space="preserve">- $ </w:t>
            </w:r>
            <w:r w:rsidR="00546F80">
              <w:t>28.097</w:t>
            </w:r>
          </w:p>
        </w:tc>
      </w:tr>
      <w:tr w:rsidR="00C6606B" w:rsidRPr="001B6E84" w14:paraId="3A27130E" w14:textId="77777777" w:rsidTr="00954A1B">
        <w:tc>
          <w:tcPr>
            <w:tcW w:w="5184" w:type="dxa"/>
            <w:vAlign w:val="bottom"/>
          </w:tcPr>
          <w:p w14:paraId="4A0B0903" w14:textId="77777777" w:rsidR="00C6606B" w:rsidRPr="001B6E84" w:rsidRDefault="00C6606B" w:rsidP="00CD06FF">
            <w:pPr>
              <w:pStyle w:val="Texto"/>
              <w:jc w:val="left"/>
            </w:pPr>
          </w:p>
        </w:tc>
        <w:tc>
          <w:tcPr>
            <w:tcW w:w="2160" w:type="dxa"/>
          </w:tcPr>
          <w:p w14:paraId="24659CF2" w14:textId="77777777" w:rsidR="00C6606B" w:rsidRDefault="00C6606B" w:rsidP="00954A1B">
            <w:pPr>
              <w:pStyle w:val="Texto"/>
              <w:tabs>
                <w:tab w:val="decimal" w:pos="1290"/>
              </w:tabs>
              <w:jc w:val="left"/>
            </w:pPr>
            <w:r>
              <w:t xml:space="preserve">- </w:t>
            </w:r>
            <w:proofErr w:type="gramStart"/>
            <w:r>
              <w:t>100.b.p.</w:t>
            </w:r>
            <w:proofErr w:type="gramEnd"/>
          </w:p>
        </w:tc>
        <w:tc>
          <w:tcPr>
            <w:tcW w:w="126" w:type="dxa"/>
            <w:vAlign w:val="bottom"/>
          </w:tcPr>
          <w:p w14:paraId="6942B61F" w14:textId="77777777" w:rsidR="00C6606B" w:rsidRPr="001B6E84" w:rsidRDefault="00C6606B" w:rsidP="00CD06FF">
            <w:pPr>
              <w:pStyle w:val="Texto"/>
            </w:pPr>
          </w:p>
        </w:tc>
        <w:tc>
          <w:tcPr>
            <w:tcW w:w="2160" w:type="dxa"/>
            <w:vAlign w:val="bottom"/>
          </w:tcPr>
          <w:p w14:paraId="3F51A4AB" w14:textId="1E20ED7E" w:rsidR="00C6606B" w:rsidRDefault="00C6606B" w:rsidP="00954A1B">
            <w:pPr>
              <w:pStyle w:val="Texto"/>
              <w:tabs>
                <w:tab w:val="decimal" w:pos="1530"/>
              </w:tabs>
            </w:pPr>
            <w:r>
              <w:t xml:space="preserve">+ $ </w:t>
            </w:r>
            <w:r w:rsidR="00546F80">
              <w:t>28.097</w:t>
            </w:r>
          </w:p>
        </w:tc>
      </w:tr>
    </w:tbl>
    <w:p w14:paraId="72D2E8A1" w14:textId="77777777" w:rsidR="0012604C" w:rsidRPr="001B6E84" w:rsidRDefault="0012604C" w:rsidP="00694812">
      <w:pPr>
        <w:pStyle w:val="Texto"/>
      </w:pPr>
    </w:p>
    <w:p w14:paraId="203367DE" w14:textId="2121133B" w:rsidR="0012604C" w:rsidRPr="001B6E84" w:rsidRDefault="0012604C" w:rsidP="00694812">
      <w:pPr>
        <w:pStyle w:val="Texto"/>
      </w:pPr>
      <w:r w:rsidRPr="001B6E84">
        <w:t xml:space="preserve">Asimismo, el Grupo Ledesma también mantiene deuda denominada en dólares cuya tasa de interés está atada a la tasa </w:t>
      </w:r>
      <w:r w:rsidR="00A16F0F" w:rsidRPr="00A16F0F">
        <w:t>Term SOFR</w:t>
      </w:r>
      <w:r w:rsidRPr="001B6E84">
        <w:t xml:space="preserve"> de </w:t>
      </w:r>
      <w:r w:rsidR="008F5ECC" w:rsidRPr="001B6E84">
        <w:t>seis</w:t>
      </w:r>
      <w:r w:rsidRPr="001B6E84">
        <w:t xml:space="preserve"> meses en esa moneda y representan el </w:t>
      </w:r>
      <w:r w:rsidR="00A16F0F" w:rsidRPr="00A16F0F">
        <w:t>63</w:t>
      </w:r>
      <w:r w:rsidRPr="001B6E84">
        <w:t>% del total de deuda bancaria y financiera. A continuación</w:t>
      </w:r>
      <w:r w:rsidR="000C18BF">
        <w:t>,</w:t>
      </w:r>
      <w:r w:rsidRPr="001B6E84">
        <w:t xml:space="preserve"> se muestra la sensibilidad del monto de intereses anuales a pagar ante una suba o baja de la tasa de interés que devengan las deudas en moneda extranjera con tasa de interés variable vigentes al 31 de mayo de </w:t>
      </w:r>
      <w:r w:rsidR="008F5ECC" w:rsidRPr="001B6E84">
        <w:t>202</w:t>
      </w:r>
      <w:r w:rsidR="00704D00">
        <w:t>3</w:t>
      </w:r>
      <w:r w:rsidRPr="001B6E84">
        <w:t>:</w:t>
      </w:r>
    </w:p>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12604C" w:rsidRPr="001B6E84" w14:paraId="474BD0AE" w14:textId="77777777" w:rsidTr="0012604C">
        <w:tc>
          <w:tcPr>
            <w:tcW w:w="5184" w:type="dxa"/>
            <w:vAlign w:val="bottom"/>
          </w:tcPr>
          <w:p w14:paraId="6F248165" w14:textId="77777777" w:rsidR="0012604C" w:rsidRPr="001B6E84" w:rsidRDefault="0012604C" w:rsidP="001677ED">
            <w:pPr>
              <w:pStyle w:val="Texto"/>
              <w:jc w:val="center"/>
              <w:rPr>
                <w:b/>
              </w:rPr>
            </w:pPr>
          </w:p>
        </w:tc>
        <w:tc>
          <w:tcPr>
            <w:tcW w:w="2160" w:type="dxa"/>
            <w:tcBorders>
              <w:bottom w:val="single" w:sz="6" w:space="0" w:color="auto"/>
            </w:tcBorders>
            <w:vAlign w:val="bottom"/>
          </w:tcPr>
          <w:p w14:paraId="6684E00C" w14:textId="77777777" w:rsidR="0012604C" w:rsidRPr="001B6E84" w:rsidRDefault="0012604C" w:rsidP="00561438">
            <w:pPr>
              <w:pStyle w:val="Texto"/>
              <w:jc w:val="center"/>
              <w:rPr>
                <w:b/>
              </w:rPr>
            </w:pPr>
            <w:r w:rsidRPr="001B6E84">
              <w:rPr>
                <w:b/>
              </w:rPr>
              <w:t>Incremento / Disminución en</w:t>
            </w:r>
            <w:r w:rsidR="00561438" w:rsidRPr="001B6E84">
              <w:rPr>
                <w:b/>
              </w:rPr>
              <w:t xml:space="preserve"> p</w:t>
            </w:r>
            <w:r w:rsidRPr="001B6E84">
              <w:rPr>
                <w:b/>
              </w:rPr>
              <w:t>untos porcentuales</w:t>
            </w:r>
          </w:p>
        </w:tc>
        <w:tc>
          <w:tcPr>
            <w:tcW w:w="126" w:type="dxa"/>
            <w:vAlign w:val="bottom"/>
          </w:tcPr>
          <w:p w14:paraId="12941CFB" w14:textId="77777777" w:rsidR="0012604C" w:rsidRPr="001B6E84" w:rsidRDefault="0012604C" w:rsidP="001677ED">
            <w:pPr>
              <w:pStyle w:val="Texto"/>
              <w:tabs>
                <w:tab w:val="decimal" w:pos="1170"/>
              </w:tabs>
              <w:jc w:val="center"/>
              <w:rPr>
                <w:b/>
              </w:rPr>
            </w:pPr>
          </w:p>
        </w:tc>
        <w:tc>
          <w:tcPr>
            <w:tcW w:w="2160" w:type="dxa"/>
            <w:tcBorders>
              <w:bottom w:val="single" w:sz="6" w:space="0" w:color="auto"/>
            </w:tcBorders>
            <w:vAlign w:val="bottom"/>
          </w:tcPr>
          <w:p w14:paraId="57287CE2" w14:textId="77777777" w:rsidR="0012604C" w:rsidRPr="001B6E84" w:rsidRDefault="0012604C" w:rsidP="00561438">
            <w:pPr>
              <w:pStyle w:val="Texto"/>
              <w:jc w:val="center"/>
              <w:rPr>
                <w:b/>
              </w:rPr>
            </w:pPr>
            <w:r w:rsidRPr="001B6E84">
              <w:rPr>
                <w:b/>
              </w:rPr>
              <w:t>Efecto sobre el resultado antes de impuestos (en miles de dólares)</w:t>
            </w:r>
          </w:p>
        </w:tc>
      </w:tr>
      <w:tr w:rsidR="00F21B5B" w:rsidRPr="001B6E84" w14:paraId="65B34597" w14:textId="77777777" w:rsidTr="0012604C">
        <w:tc>
          <w:tcPr>
            <w:tcW w:w="5184" w:type="dxa"/>
            <w:vAlign w:val="bottom"/>
          </w:tcPr>
          <w:p w14:paraId="0EEF6EBA" w14:textId="77777777" w:rsidR="00F21B5B" w:rsidRPr="001B6E84" w:rsidRDefault="00F21B5B" w:rsidP="001677ED">
            <w:pPr>
              <w:pStyle w:val="Texto"/>
            </w:pPr>
          </w:p>
        </w:tc>
        <w:tc>
          <w:tcPr>
            <w:tcW w:w="2160" w:type="dxa"/>
            <w:vAlign w:val="bottom"/>
          </w:tcPr>
          <w:p w14:paraId="127787DA" w14:textId="77777777" w:rsidR="00F21B5B" w:rsidRPr="00954A1B" w:rsidRDefault="00F21B5B" w:rsidP="00954A1B">
            <w:pPr>
              <w:pStyle w:val="Texto"/>
              <w:tabs>
                <w:tab w:val="decimal" w:pos="1290"/>
              </w:tabs>
              <w:jc w:val="left"/>
            </w:pPr>
          </w:p>
        </w:tc>
        <w:tc>
          <w:tcPr>
            <w:tcW w:w="126" w:type="dxa"/>
            <w:vAlign w:val="bottom"/>
          </w:tcPr>
          <w:p w14:paraId="0EA3651B" w14:textId="77777777" w:rsidR="00F21B5B" w:rsidRPr="001B6E84" w:rsidRDefault="00F21B5B" w:rsidP="001677ED">
            <w:pPr>
              <w:pStyle w:val="Texto"/>
            </w:pPr>
          </w:p>
        </w:tc>
        <w:tc>
          <w:tcPr>
            <w:tcW w:w="2160" w:type="dxa"/>
            <w:vAlign w:val="bottom"/>
          </w:tcPr>
          <w:p w14:paraId="2D6A650C" w14:textId="77777777" w:rsidR="00F21B5B" w:rsidRPr="00954A1B" w:rsidRDefault="00F21B5B" w:rsidP="00954A1B">
            <w:pPr>
              <w:pStyle w:val="Texto"/>
              <w:tabs>
                <w:tab w:val="decimal" w:pos="1530"/>
              </w:tabs>
            </w:pPr>
          </w:p>
        </w:tc>
      </w:tr>
      <w:tr w:rsidR="0012604C" w:rsidRPr="001B6E84" w14:paraId="751BC536" w14:textId="77777777" w:rsidTr="00954A1B">
        <w:tc>
          <w:tcPr>
            <w:tcW w:w="5184" w:type="dxa"/>
            <w:vAlign w:val="bottom"/>
          </w:tcPr>
          <w:p w14:paraId="4291703D" w14:textId="77777777" w:rsidR="0012604C" w:rsidRPr="001B6E84" w:rsidRDefault="0012604C" w:rsidP="001677ED">
            <w:pPr>
              <w:pStyle w:val="Texto"/>
            </w:pPr>
          </w:p>
        </w:tc>
        <w:tc>
          <w:tcPr>
            <w:tcW w:w="2160" w:type="dxa"/>
            <w:vAlign w:val="bottom"/>
          </w:tcPr>
          <w:p w14:paraId="608BA382" w14:textId="4C488DBE" w:rsidR="0012604C" w:rsidRPr="001B6E84" w:rsidRDefault="0012604C" w:rsidP="00954A1B">
            <w:pPr>
              <w:pStyle w:val="Texto"/>
              <w:tabs>
                <w:tab w:val="decimal" w:pos="1290"/>
              </w:tabs>
              <w:jc w:val="left"/>
            </w:pPr>
          </w:p>
        </w:tc>
        <w:tc>
          <w:tcPr>
            <w:tcW w:w="126" w:type="dxa"/>
            <w:vAlign w:val="bottom"/>
          </w:tcPr>
          <w:p w14:paraId="680C99C6" w14:textId="77777777" w:rsidR="0012604C" w:rsidRPr="001B6E84" w:rsidRDefault="0012604C" w:rsidP="001677ED">
            <w:pPr>
              <w:pStyle w:val="Texto"/>
            </w:pPr>
          </w:p>
        </w:tc>
        <w:tc>
          <w:tcPr>
            <w:tcW w:w="2160" w:type="dxa"/>
            <w:vAlign w:val="bottom"/>
          </w:tcPr>
          <w:p w14:paraId="4674422E" w14:textId="07F139F1" w:rsidR="0012604C" w:rsidRPr="001B6E84" w:rsidRDefault="0012604C" w:rsidP="00954A1B">
            <w:pPr>
              <w:pStyle w:val="Texto"/>
              <w:tabs>
                <w:tab w:val="decimal" w:pos="1530"/>
              </w:tabs>
            </w:pPr>
          </w:p>
        </w:tc>
      </w:tr>
      <w:tr w:rsidR="0012604C" w:rsidRPr="001B6E84" w14:paraId="2F3796AC" w14:textId="77777777" w:rsidTr="00954A1B">
        <w:tc>
          <w:tcPr>
            <w:tcW w:w="5184" w:type="dxa"/>
            <w:vAlign w:val="bottom"/>
          </w:tcPr>
          <w:p w14:paraId="4569950A" w14:textId="77777777" w:rsidR="0012604C" w:rsidRPr="001B6E84" w:rsidRDefault="0012604C" w:rsidP="001677ED">
            <w:pPr>
              <w:pStyle w:val="Texto"/>
              <w:jc w:val="left"/>
            </w:pPr>
            <w:r w:rsidRPr="001B6E84">
              <w:t>Deuda nominada en dólares</w:t>
            </w:r>
          </w:p>
        </w:tc>
        <w:tc>
          <w:tcPr>
            <w:tcW w:w="2160" w:type="dxa"/>
          </w:tcPr>
          <w:p w14:paraId="7E87742D" w14:textId="570B4196" w:rsidR="0012604C" w:rsidRPr="001B6E84" w:rsidRDefault="00C6606B" w:rsidP="00954A1B">
            <w:pPr>
              <w:pStyle w:val="Texto"/>
              <w:tabs>
                <w:tab w:val="decimal" w:pos="1290"/>
              </w:tabs>
              <w:jc w:val="left"/>
            </w:pPr>
            <w:r>
              <w:t>+</w:t>
            </w:r>
            <w:r w:rsidR="00A41EB9">
              <w:t xml:space="preserve"> </w:t>
            </w:r>
            <w:proofErr w:type="gramStart"/>
            <w:r>
              <w:t>25.b.p.</w:t>
            </w:r>
            <w:proofErr w:type="gramEnd"/>
          </w:p>
        </w:tc>
        <w:tc>
          <w:tcPr>
            <w:tcW w:w="126" w:type="dxa"/>
            <w:vAlign w:val="bottom"/>
          </w:tcPr>
          <w:p w14:paraId="2D80D07E" w14:textId="77777777" w:rsidR="0012604C" w:rsidRPr="001B6E84" w:rsidRDefault="0012604C" w:rsidP="001677ED">
            <w:pPr>
              <w:pStyle w:val="Texto"/>
            </w:pPr>
          </w:p>
        </w:tc>
        <w:tc>
          <w:tcPr>
            <w:tcW w:w="2160" w:type="dxa"/>
            <w:vAlign w:val="bottom"/>
          </w:tcPr>
          <w:p w14:paraId="41CB4C36" w14:textId="0CB8922C" w:rsidR="0012604C" w:rsidRPr="001B6E84" w:rsidRDefault="00C6606B" w:rsidP="00954A1B">
            <w:pPr>
              <w:pStyle w:val="Texto"/>
              <w:tabs>
                <w:tab w:val="decimal" w:pos="1530"/>
              </w:tabs>
            </w:pPr>
            <w:r>
              <w:t xml:space="preserve">- U$S </w:t>
            </w:r>
            <w:r w:rsidR="005F304B">
              <w:t>117</w:t>
            </w:r>
          </w:p>
        </w:tc>
      </w:tr>
      <w:tr w:rsidR="00C6606B" w:rsidRPr="001B6E84" w14:paraId="11952664" w14:textId="77777777" w:rsidTr="00954A1B">
        <w:tc>
          <w:tcPr>
            <w:tcW w:w="5184" w:type="dxa"/>
            <w:vAlign w:val="bottom"/>
          </w:tcPr>
          <w:p w14:paraId="5D4DE3A0" w14:textId="77777777" w:rsidR="00C6606B" w:rsidRPr="001B6E84" w:rsidRDefault="00C6606B" w:rsidP="001677ED">
            <w:pPr>
              <w:pStyle w:val="Texto"/>
              <w:jc w:val="left"/>
            </w:pPr>
          </w:p>
        </w:tc>
        <w:tc>
          <w:tcPr>
            <w:tcW w:w="2160" w:type="dxa"/>
          </w:tcPr>
          <w:p w14:paraId="10224F63" w14:textId="77777777" w:rsidR="00C6606B" w:rsidRDefault="00C6606B" w:rsidP="00954A1B">
            <w:pPr>
              <w:pStyle w:val="Texto"/>
              <w:tabs>
                <w:tab w:val="decimal" w:pos="1290"/>
              </w:tabs>
              <w:jc w:val="left"/>
            </w:pPr>
            <w:r>
              <w:t>- 25.</w:t>
            </w:r>
            <w:proofErr w:type="gramStart"/>
            <w:r>
              <w:t>b.p</w:t>
            </w:r>
            <w:proofErr w:type="gramEnd"/>
          </w:p>
        </w:tc>
        <w:tc>
          <w:tcPr>
            <w:tcW w:w="126" w:type="dxa"/>
            <w:vAlign w:val="bottom"/>
          </w:tcPr>
          <w:p w14:paraId="0F4C4FC6" w14:textId="77777777" w:rsidR="00C6606B" w:rsidRPr="001B6E84" w:rsidRDefault="00C6606B" w:rsidP="001677ED">
            <w:pPr>
              <w:pStyle w:val="Texto"/>
            </w:pPr>
          </w:p>
        </w:tc>
        <w:tc>
          <w:tcPr>
            <w:tcW w:w="2160" w:type="dxa"/>
            <w:vAlign w:val="bottom"/>
          </w:tcPr>
          <w:p w14:paraId="7D9D2B5A" w14:textId="1FCC693F" w:rsidR="00C6606B" w:rsidRPr="001B6E84" w:rsidRDefault="00C6606B" w:rsidP="00954A1B">
            <w:pPr>
              <w:pStyle w:val="Texto"/>
              <w:tabs>
                <w:tab w:val="decimal" w:pos="1530"/>
              </w:tabs>
            </w:pPr>
            <w:r>
              <w:t xml:space="preserve">+ U$S </w:t>
            </w:r>
            <w:r w:rsidR="005F304B">
              <w:t>117</w:t>
            </w:r>
          </w:p>
        </w:tc>
      </w:tr>
    </w:tbl>
    <w:p w14:paraId="4D248CC1" w14:textId="77777777" w:rsidR="009544F5" w:rsidRDefault="009544F5" w:rsidP="000D1BE6">
      <w:pPr>
        <w:pStyle w:val="Texto"/>
      </w:pPr>
      <w:r>
        <w:br w:type="page"/>
      </w:r>
    </w:p>
    <w:p w14:paraId="03D3F641" w14:textId="77777777" w:rsidR="001B6E84" w:rsidRPr="001B6E84" w:rsidRDefault="001B6E84" w:rsidP="001677ED">
      <w:pPr>
        <w:pStyle w:val="Texto"/>
      </w:pPr>
    </w:p>
    <w:p w14:paraId="5AB226CB" w14:textId="22F3B141" w:rsidR="001677ED" w:rsidRDefault="001677ED" w:rsidP="001677ED">
      <w:pPr>
        <w:pStyle w:val="Texto"/>
      </w:pPr>
      <w:r w:rsidRPr="001B6E84">
        <w:t xml:space="preserve">Por otra parte, el Grupo Ledesma mantiene colocaciones de </w:t>
      </w:r>
      <w:r w:rsidR="009028ED">
        <w:t>corto plazo</w:t>
      </w:r>
      <w:r w:rsidRPr="001B6E84">
        <w:t xml:space="preserve"> en pesos, cuya vida media no excede los doce meses. El rendimiento de </w:t>
      </w:r>
      <w:proofErr w:type="gramStart"/>
      <w:r w:rsidRPr="001B6E84">
        <w:t>los mismos</w:t>
      </w:r>
      <w:proofErr w:type="gramEnd"/>
      <w:r w:rsidRPr="001B6E84">
        <w:t xml:space="preserve"> podría aumentar o disminuir de darse un cambio en las tasas de interés de referencia. A continuación</w:t>
      </w:r>
      <w:r w:rsidR="000C18BF">
        <w:t>,</w:t>
      </w:r>
      <w:r w:rsidRPr="001B6E84">
        <w:t xml:space="preserve"> se muestra la sensibilidad del monto anual a recibir en concepto de renta, si el rendimiento de los fondos en pesos sube o baja de mantenerse las posiciones vigentes al 31 de mayo de </w:t>
      </w:r>
      <w:r w:rsidR="008F5ECC" w:rsidRPr="001B6E84">
        <w:t>202</w:t>
      </w:r>
      <w:r w:rsidR="00704D00">
        <w:t>3</w:t>
      </w:r>
      <w:r w:rsidRPr="001B6E84">
        <w:t>:</w:t>
      </w:r>
    </w:p>
    <w:p w14:paraId="3A0EEE18" w14:textId="77777777" w:rsidR="00D14BDF" w:rsidRPr="001B6E84" w:rsidRDefault="00D14BDF"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1677ED" w:rsidRPr="001B6E84" w14:paraId="04A61918" w14:textId="77777777" w:rsidTr="001677ED">
        <w:tc>
          <w:tcPr>
            <w:tcW w:w="5184" w:type="dxa"/>
            <w:vAlign w:val="bottom"/>
          </w:tcPr>
          <w:p w14:paraId="7F87226B" w14:textId="77777777" w:rsidR="001677ED" w:rsidRPr="001B6E84" w:rsidRDefault="001677ED" w:rsidP="001677ED">
            <w:pPr>
              <w:pStyle w:val="Texto"/>
              <w:jc w:val="center"/>
              <w:rPr>
                <w:b/>
              </w:rPr>
            </w:pPr>
          </w:p>
        </w:tc>
        <w:tc>
          <w:tcPr>
            <w:tcW w:w="2160" w:type="dxa"/>
            <w:tcBorders>
              <w:bottom w:val="single" w:sz="6" w:space="0" w:color="auto"/>
            </w:tcBorders>
            <w:vAlign w:val="bottom"/>
          </w:tcPr>
          <w:p w14:paraId="7E40598E" w14:textId="77777777" w:rsidR="001677ED" w:rsidRPr="001B6E84" w:rsidRDefault="001677ED" w:rsidP="00561438">
            <w:pPr>
              <w:pStyle w:val="Texto"/>
              <w:jc w:val="center"/>
              <w:rPr>
                <w:b/>
              </w:rPr>
            </w:pPr>
            <w:r w:rsidRPr="001B6E84">
              <w:rPr>
                <w:b/>
              </w:rPr>
              <w:t>Incremento / Disminución en</w:t>
            </w:r>
            <w:r w:rsidR="00561438" w:rsidRPr="001B6E84">
              <w:rPr>
                <w:b/>
              </w:rPr>
              <w:t xml:space="preserve"> </w:t>
            </w:r>
            <w:r w:rsidRPr="001B6E84">
              <w:rPr>
                <w:b/>
              </w:rPr>
              <w:t>puntos porcentuales</w:t>
            </w:r>
          </w:p>
        </w:tc>
        <w:tc>
          <w:tcPr>
            <w:tcW w:w="126" w:type="dxa"/>
            <w:vAlign w:val="bottom"/>
          </w:tcPr>
          <w:p w14:paraId="05B89201" w14:textId="77777777" w:rsidR="001677ED" w:rsidRPr="001B6E84" w:rsidRDefault="001677ED" w:rsidP="001677ED">
            <w:pPr>
              <w:pStyle w:val="Texto"/>
              <w:tabs>
                <w:tab w:val="decimal" w:pos="1170"/>
              </w:tabs>
              <w:jc w:val="center"/>
              <w:rPr>
                <w:b/>
              </w:rPr>
            </w:pPr>
          </w:p>
        </w:tc>
        <w:tc>
          <w:tcPr>
            <w:tcW w:w="2160" w:type="dxa"/>
            <w:tcBorders>
              <w:bottom w:val="single" w:sz="6" w:space="0" w:color="auto"/>
            </w:tcBorders>
            <w:vAlign w:val="bottom"/>
          </w:tcPr>
          <w:p w14:paraId="14C5D5C1" w14:textId="28F1710C" w:rsidR="001677ED" w:rsidRPr="001B6E84" w:rsidRDefault="001677ED" w:rsidP="001677ED">
            <w:pPr>
              <w:pStyle w:val="Texto"/>
              <w:jc w:val="center"/>
              <w:rPr>
                <w:b/>
              </w:rPr>
            </w:pPr>
            <w:r w:rsidRPr="001B6E84">
              <w:rPr>
                <w:b/>
              </w:rPr>
              <w:t>Efecto sobre el resultado antes de impuestos</w:t>
            </w:r>
          </w:p>
        </w:tc>
      </w:tr>
      <w:tr w:rsidR="00F21B5B" w:rsidRPr="001B6E84" w14:paraId="4A5A4AB0" w14:textId="77777777" w:rsidTr="001677ED">
        <w:tc>
          <w:tcPr>
            <w:tcW w:w="5184" w:type="dxa"/>
            <w:vAlign w:val="bottom"/>
          </w:tcPr>
          <w:p w14:paraId="1B7F6405" w14:textId="77777777" w:rsidR="00F21B5B" w:rsidRPr="001B6E84" w:rsidRDefault="00F21B5B" w:rsidP="001677ED">
            <w:pPr>
              <w:pStyle w:val="Texto"/>
            </w:pPr>
          </w:p>
        </w:tc>
        <w:tc>
          <w:tcPr>
            <w:tcW w:w="2160" w:type="dxa"/>
            <w:vAlign w:val="bottom"/>
          </w:tcPr>
          <w:p w14:paraId="012CC4AD" w14:textId="77777777" w:rsidR="00F21B5B" w:rsidRPr="001B6E84" w:rsidRDefault="00F21B5B" w:rsidP="001677ED">
            <w:pPr>
              <w:pStyle w:val="Texto"/>
              <w:tabs>
                <w:tab w:val="decimal" w:pos="967"/>
              </w:tabs>
              <w:jc w:val="left"/>
              <w:rPr>
                <w:rFonts w:cs="Arial"/>
                <w:lang w:eastAsia="es-AR"/>
              </w:rPr>
            </w:pPr>
          </w:p>
        </w:tc>
        <w:tc>
          <w:tcPr>
            <w:tcW w:w="126" w:type="dxa"/>
            <w:vAlign w:val="bottom"/>
          </w:tcPr>
          <w:p w14:paraId="2D81C9F3" w14:textId="77777777" w:rsidR="00F21B5B" w:rsidRPr="001B6E84" w:rsidRDefault="00F21B5B" w:rsidP="001677ED">
            <w:pPr>
              <w:pStyle w:val="Texto"/>
            </w:pPr>
          </w:p>
        </w:tc>
        <w:tc>
          <w:tcPr>
            <w:tcW w:w="2160" w:type="dxa"/>
            <w:vAlign w:val="bottom"/>
          </w:tcPr>
          <w:p w14:paraId="672D27BC" w14:textId="77777777" w:rsidR="00F21B5B" w:rsidRPr="001B6E84" w:rsidRDefault="00F21B5B" w:rsidP="001677ED">
            <w:pPr>
              <w:pStyle w:val="Texto"/>
              <w:tabs>
                <w:tab w:val="decimal" w:pos="1266"/>
              </w:tabs>
              <w:rPr>
                <w:rFonts w:cs="Arial"/>
                <w:lang w:eastAsia="es-AR"/>
              </w:rPr>
            </w:pPr>
          </w:p>
        </w:tc>
      </w:tr>
      <w:tr w:rsidR="001677ED" w:rsidRPr="001B6E84" w14:paraId="4BBADB34" w14:textId="77777777" w:rsidTr="00954A1B">
        <w:tc>
          <w:tcPr>
            <w:tcW w:w="5184" w:type="dxa"/>
            <w:vAlign w:val="bottom"/>
          </w:tcPr>
          <w:p w14:paraId="731D683C" w14:textId="77777777" w:rsidR="001677ED" w:rsidRPr="001B6E84" w:rsidRDefault="001677ED" w:rsidP="001677ED">
            <w:pPr>
              <w:pStyle w:val="Texto"/>
            </w:pPr>
          </w:p>
        </w:tc>
        <w:tc>
          <w:tcPr>
            <w:tcW w:w="2160" w:type="dxa"/>
            <w:vAlign w:val="bottom"/>
          </w:tcPr>
          <w:p w14:paraId="4A34C0AE" w14:textId="578C6C00" w:rsidR="001677ED" w:rsidRPr="001B6E84" w:rsidRDefault="001677ED" w:rsidP="00954A1B">
            <w:pPr>
              <w:pStyle w:val="Texto"/>
              <w:tabs>
                <w:tab w:val="decimal" w:pos="1290"/>
              </w:tabs>
              <w:jc w:val="left"/>
            </w:pPr>
          </w:p>
        </w:tc>
        <w:tc>
          <w:tcPr>
            <w:tcW w:w="126" w:type="dxa"/>
            <w:vAlign w:val="bottom"/>
          </w:tcPr>
          <w:p w14:paraId="64D0A8DA" w14:textId="77777777" w:rsidR="001677ED" w:rsidRPr="001B6E84" w:rsidRDefault="001677ED" w:rsidP="001677ED">
            <w:pPr>
              <w:pStyle w:val="Texto"/>
            </w:pPr>
          </w:p>
        </w:tc>
        <w:tc>
          <w:tcPr>
            <w:tcW w:w="2160" w:type="dxa"/>
            <w:vAlign w:val="bottom"/>
          </w:tcPr>
          <w:p w14:paraId="33EAA4A3" w14:textId="530DE80F" w:rsidR="001677ED" w:rsidRPr="001B6E84" w:rsidRDefault="001677ED" w:rsidP="00954A1B">
            <w:pPr>
              <w:pStyle w:val="Texto"/>
              <w:tabs>
                <w:tab w:val="decimal" w:pos="1530"/>
              </w:tabs>
            </w:pPr>
          </w:p>
        </w:tc>
      </w:tr>
      <w:tr w:rsidR="001677ED" w:rsidRPr="001B6E84" w14:paraId="34878EC8" w14:textId="77777777" w:rsidTr="00954A1B">
        <w:trPr>
          <w:trHeight w:val="90"/>
        </w:trPr>
        <w:tc>
          <w:tcPr>
            <w:tcW w:w="5184" w:type="dxa"/>
            <w:vAlign w:val="bottom"/>
          </w:tcPr>
          <w:p w14:paraId="5A78397F" w14:textId="77777777" w:rsidR="001677ED" w:rsidRPr="001B6E84" w:rsidRDefault="001677ED" w:rsidP="001677ED">
            <w:pPr>
              <w:pStyle w:val="Texto"/>
            </w:pPr>
            <w:r w:rsidRPr="001B6E84">
              <w:t>Colocaciones de inversiones a corto plazo</w:t>
            </w:r>
          </w:p>
        </w:tc>
        <w:tc>
          <w:tcPr>
            <w:tcW w:w="2160" w:type="dxa"/>
          </w:tcPr>
          <w:p w14:paraId="5142B4A6" w14:textId="21EE8633" w:rsidR="001677ED" w:rsidRPr="001B6E84" w:rsidRDefault="00C6606B" w:rsidP="00954A1B">
            <w:pPr>
              <w:pStyle w:val="Texto"/>
              <w:tabs>
                <w:tab w:val="decimal" w:pos="1290"/>
              </w:tabs>
              <w:jc w:val="left"/>
            </w:pPr>
            <w:r>
              <w:t xml:space="preserve">+ </w:t>
            </w:r>
            <w:proofErr w:type="gramStart"/>
            <w:r>
              <w:t>100.b.p.</w:t>
            </w:r>
            <w:proofErr w:type="gramEnd"/>
          </w:p>
        </w:tc>
        <w:tc>
          <w:tcPr>
            <w:tcW w:w="126" w:type="dxa"/>
            <w:vAlign w:val="bottom"/>
          </w:tcPr>
          <w:p w14:paraId="07191348" w14:textId="77777777" w:rsidR="001677ED" w:rsidRPr="001B6E84" w:rsidRDefault="001677ED" w:rsidP="001677ED">
            <w:pPr>
              <w:pStyle w:val="Texto"/>
            </w:pPr>
          </w:p>
        </w:tc>
        <w:tc>
          <w:tcPr>
            <w:tcW w:w="2160" w:type="dxa"/>
            <w:vAlign w:val="bottom"/>
          </w:tcPr>
          <w:p w14:paraId="680575DD" w14:textId="7FEE4AE5" w:rsidR="001677ED" w:rsidRPr="001B6E84" w:rsidRDefault="00C6606B" w:rsidP="00954A1B">
            <w:pPr>
              <w:pStyle w:val="Texto"/>
              <w:tabs>
                <w:tab w:val="decimal" w:pos="1530"/>
              </w:tabs>
            </w:pPr>
            <w:r>
              <w:t xml:space="preserve">+ $ </w:t>
            </w:r>
            <w:r w:rsidR="005F304B">
              <w:t>46.934</w:t>
            </w:r>
          </w:p>
        </w:tc>
      </w:tr>
      <w:tr w:rsidR="00C6606B" w:rsidRPr="001B6E84" w14:paraId="1F6EC2AA" w14:textId="77777777" w:rsidTr="00954A1B">
        <w:trPr>
          <w:trHeight w:val="90"/>
        </w:trPr>
        <w:tc>
          <w:tcPr>
            <w:tcW w:w="5184" w:type="dxa"/>
            <w:vAlign w:val="bottom"/>
          </w:tcPr>
          <w:p w14:paraId="2E76BD5F" w14:textId="77777777" w:rsidR="00C6606B" w:rsidRPr="001B6E84" w:rsidRDefault="00C6606B" w:rsidP="001677ED">
            <w:pPr>
              <w:pStyle w:val="Texto"/>
            </w:pPr>
          </w:p>
        </w:tc>
        <w:tc>
          <w:tcPr>
            <w:tcW w:w="2160" w:type="dxa"/>
          </w:tcPr>
          <w:p w14:paraId="1C4BB756" w14:textId="77777777" w:rsidR="00C6606B" w:rsidRPr="001B6E84" w:rsidRDefault="00C6606B" w:rsidP="00954A1B">
            <w:pPr>
              <w:pStyle w:val="Texto"/>
              <w:tabs>
                <w:tab w:val="decimal" w:pos="1290"/>
              </w:tabs>
              <w:jc w:val="left"/>
            </w:pPr>
            <w:r>
              <w:t xml:space="preserve">- </w:t>
            </w:r>
            <w:proofErr w:type="gramStart"/>
            <w:r>
              <w:t>100.b.p.</w:t>
            </w:r>
            <w:proofErr w:type="gramEnd"/>
          </w:p>
        </w:tc>
        <w:tc>
          <w:tcPr>
            <w:tcW w:w="126" w:type="dxa"/>
            <w:vAlign w:val="bottom"/>
          </w:tcPr>
          <w:p w14:paraId="1FC51F35" w14:textId="77777777" w:rsidR="00C6606B" w:rsidRPr="001B6E84" w:rsidRDefault="00C6606B" w:rsidP="001677ED">
            <w:pPr>
              <w:pStyle w:val="Texto"/>
            </w:pPr>
          </w:p>
        </w:tc>
        <w:tc>
          <w:tcPr>
            <w:tcW w:w="2160" w:type="dxa"/>
            <w:vAlign w:val="bottom"/>
          </w:tcPr>
          <w:p w14:paraId="684AFA3C" w14:textId="73BC33CE" w:rsidR="00C6606B" w:rsidRPr="001B6E84" w:rsidRDefault="00C6606B" w:rsidP="00954A1B">
            <w:pPr>
              <w:pStyle w:val="Texto"/>
              <w:tabs>
                <w:tab w:val="decimal" w:pos="1530"/>
              </w:tabs>
            </w:pPr>
            <w:r>
              <w:t xml:space="preserve">- $ </w:t>
            </w:r>
            <w:r w:rsidR="005F304B">
              <w:t>46.934</w:t>
            </w:r>
          </w:p>
        </w:tc>
      </w:tr>
    </w:tbl>
    <w:p w14:paraId="0ADE5FF0" w14:textId="77777777" w:rsidR="0012604C" w:rsidRPr="002112CC" w:rsidRDefault="0012604C" w:rsidP="001677ED">
      <w:pPr>
        <w:pStyle w:val="Texto"/>
      </w:pPr>
    </w:p>
    <w:p w14:paraId="42705D1F" w14:textId="67DD1854" w:rsidR="001677ED" w:rsidRPr="002112CC" w:rsidRDefault="001677ED" w:rsidP="001677ED">
      <w:pPr>
        <w:pStyle w:val="Texto"/>
      </w:pPr>
      <w:r w:rsidRPr="002112CC">
        <w:t>Existe otro canal a través del cual el Grupo Ledesma se encuentra expuesto al riesgo de tasas de interés, aunque su impacto no es relevante al 31 de mayo de 20</w:t>
      </w:r>
      <w:r w:rsidR="002D3A98">
        <w:t>2</w:t>
      </w:r>
      <w:r w:rsidR="00704D00">
        <w:t>3</w:t>
      </w:r>
      <w:r w:rsidRPr="002112CC">
        <w:t xml:space="preserve"> debido a que el monto de la cartera de bonos mantenida a partir de la subsidiaria Orange Creek, no es significativa al cierre del </w:t>
      </w:r>
      <w:r w:rsidR="002D3A98">
        <w:t>ejercicio</w:t>
      </w:r>
      <w:r w:rsidRPr="002112CC">
        <w:t xml:space="preserve"> mencionado.</w:t>
      </w:r>
    </w:p>
    <w:p w14:paraId="6BB14EB1" w14:textId="77777777" w:rsidR="001677ED" w:rsidRPr="002112CC" w:rsidRDefault="001677ED" w:rsidP="001677ED">
      <w:pPr>
        <w:pStyle w:val="Texto"/>
      </w:pPr>
    </w:p>
    <w:p w14:paraId="0C24D3BD" w14:textId="48068347" w:rsidR="001677ED" w:rsidRPr="002112CC" w:rsidRDefault="001677ED" w:rsidP="001677ED">
      <w:pPr>
        <w:pStyle w:val="Texto"/>
      </w:pPr>
      <w:r w:rsidRPr="002112CC">
        <w:t>Por último, los préstamos otorgados al personal del Grupo Ledesma en el marco del Programa de Acceso a la Casa Propia que contempla la construcción de 1.100 viviendas para sus empleados actualmente devengan una tasa de interés variable. Estos préstamos se encuentran valuados al valor actual de los flujos de fondos futuros que se estima serán recibidos, por lo que una suba o baja de la tasa de interés de referencia afectaría el resultado antes de impuestos del Grupo Ledesma.</w:t>
      </w:r>
    </w:p>
    <w:p w14:paraId="7BDBC1D0" w14:textId="77777777" w:rsidR="001677ED" w:rsidRPr="002112CC" w:rsidRDefault="001677ED" w:rsidP="001677ED">
      <w:pPr>
        <w:pStyle w:val="Texto"/>
      </w:pPr>
    </w:p>
    <w:p w14:paraId="38A745B2" w14:textId="67BCEA56" w:rsidR="001677ED" w:rsidRPr="002112CC" w:rsidRDefault="001677ED" w:rsidP="001677ED">
      <w:pPr>
        <w:pStyle w:val="Texto"/>
      </w:pPr>
      <w:r w:rsidRPr="002112CC">
        <w:t>A continuación</w:t>
      </w:r>
      <w:r w:rsidR="000C18BF">
        <w:t>,</w:t>
      </w:r>
      <w:r w:rsidRPr="002112CC">
        <w:t xml:space="preserve"> se muestra la sensibilidad del resultado antes de impuestos por una suba o baja de las tasas de interés de referencia, por ambos conceptos, contemplando el monto anual a recibir en concepto de intereses según los préstamos otorgados al 31 de mayo 20</w:t>
      </w:r>
      <w:r w:rsidR="00A6247E">
        <w:t>2</w:t>
      </w:r>
      <w:r w:rsidR="00704D00">
        <w:t>3</w:t>
      </w:r>
      <w:r w:rsidRPr="002112CC">
        <w:t>:</w:t>
      </w:r>
    </w:p>
    <w:p w14:paraId="04297E55" w14:textId="77777777" w:rsidR="001677ED" w:rsidRPr="002112CC" w:rsidRDefault="001677ED"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gridCol w:w="126"/>
        <w:gridCol w:w="2160"/>
      </w:tblGrid>
      <w:tr w:rsidR="001677ED" w:rsidRPr="001B6E84" w14:paraId="779622DD" w14:textId="77777777" w:rsidTr="001677ED">
        <w:tc>
          <w:tcPr>
            <w:tcW w:w="5184" w:type="dxa"/>
            <w:vAlign w:val="bottom"/>
          </w:tcPr>
          <w:p w14:paraId="46E02CFD" w14:textId="77777777" w:rsidR="001677ED" w:rsidRPr="001B6E84" w:rsidRDefault="001677ED" w:rsidP="001677ED">
            <w:pPr>
              <w:pStyle w:val="Texto"/>
              <w:jc w:val="center"/>
              <w:rPr>
                <w:b/>
              </w:rPr>
            </w:pPr>
          </w:p>
        </w:tc>
        <w:tc>
          <w:tcPr>
            <w:tcW w:w="2160" w:type="dxa"/>
            <w:tcBorders>
              <w:bottom w:val="single" w:sz="6" w:space="0" w:color="auto"/>
            </w:tcBorders>
            <w:vAlign w:val="bottom"/>
          </w:tcPr>
          <w:p w14:paraId="212AC2E6" w14:textId="77777777" w:rsidR="001677ED" w:rsidRPr="001B6E84" w:rsidRDefault="001677ED" w:rsidP="00561438">
            <w:pPr>
              <w:pStyle w:val="Texto"/>
              <w:jc w:val="center"/>
              <w:rPr>
                <w:b/>
              </w:rPr>
            </w:pPr>
            <w:r w:rsidRPr="001B6E84">
              <w:rPr>
                <w:b/>
              </w:rPr>
              <w:t>Incremento / Disminución en</w:t>
            </w:r>
            <w:r w:rsidR="00561438" w:rsidRPr="001B6E84">
              <w:rPr>
                <w:b/>
              </w:rPr>
              <w:t xml:space="preserve"> </w:t>
            </w:r>
            <w:r w:rsidRPr="001B6E84">
              <w:rPr>
                <w:b/>
              </w:rPr>
              <w:t>puntos porcentuales</w:t>
            </w:r>
          </w:p>
        </w:tc>
        <w:tc>
          <w:tcPr>
            <w:tcW w:w="126" w:type="dxa"/>
            <w:vAlign w:val="bottom"/>
          </w:tcPr>
          <w:p w14:paraId="0083B4FF" w14:textId="77777777" w:rsidR="001677ED" w:rsidRPr="001B6E84" w:rsidRDefault="001677ED" w:rsidP="001677ED">
            <w:pPr>
              <w:pStyle w:val="Texto"/>
              <w:tabs>
                <w:tab w:val="decimal" w:pos="1170"/>
              </w:tabs>
              <w:jc w:val="center"/>
              <w:rPr>
                <w:b/>
              </w:rPr>
            </w:pPr>
          </w:p>
        </w:tc>
        <w:tc>
          <w:tcPr>
            <w:tcW w:w="2160" w:type="dxa"/>
            <w:tcBorders>
              <w:bottom w:val="single" w:sz="6" w:space="0" w:color="auto"/>
            </w:tcBorders>
            <w:vAlign w:val="bottom"/>
          </w:tcPr>
          <w:p w14:paraId="57C33A08" w14:textId="518A9168" w:rsidR="001677ED" w:rsidRPr="001B6E84" w:rsidRDefault="001677ED" w:rsidP="001677ED">
            <w:pPr>
              <w:pStyle w:val="Texto"/>
              <w:jc w:val="center"/>
              <w:rPr>
                <w:b/>
              </w:rPr>
            </w:pPr>
            <w:r w:rsidRPr="001B6E84">
              <w:rPr>
                <w:b/>
              </w:rPr>
              <w:t>Efecto sobre el resultado antes de impuestos</w:t>
            </w:r>
          </w:p>
        </w:tc>
      </w:tr>
      <w:tr w:rsidR="00F21B5B" w:rsidRPr="001B6E84" w14:paraId="78F7CCAE" w14:textId="77777777" w:rsidTr="001677ED">
        <w:tc>
          <w:tcPr>
            <w:tcW w:w="5184" w:type="dxa"/>
            <w:vAlign w:val="bottom"/>
          </w:tcPr>
          <w:p w14:paraId="02B03A36" w14:textId="77777777" w:rsidR="00F21B5B" w:rsidRPr="001B6E84" w:rsidRDefault="00F21B5B" w:rsidP="001677ED">
            <w:pPr>
              <w:pStyle w:val="Texto"/>
            </w:pPr>
          </w:p>
        </w:tc>
        <w:tc>
          <w:tcPr>
            <w:tcW w:w="2160" w:type="dxa"/>
            <w:vAlign w:val="bottom"/>
          </w:tcPr>
          <w:p w14:paraId="3DB5E5B6" w14:textId="77777777" w:rsidR="00F21B5B" w:rsidRPr="00954A1B" w:rsidRDefault="00F21B5B" w:rsidP="00954A1B">
            <w:pPr>
              <w:pStyle w:val="Texto"/>
              <w:tabs>
                <w:tab w:val="decimal" w:pos="1290"/>
              </w:tabs>
              <w:jc w:val="left"/>
            </w:pPr>
          </w:p>
        </w:tc>
        <w:tc>
          <w:tcPr>
            <w:tcW w:w="126" w:type="dxa"/>
            <w:vAlign w:val="bottom"/>
          </w:tcPr>
          <w:p w14:paraId="063A4486" w14:textId="77777777" w:rsidR="00F21B5B" w:rsidRPr="001B6E84" w:rsidRDefault="00F21B5B" w:rsidP="001677ED">
            <w:pPr>
              <w:pStyle w:val="Texto"/>
            </w:pPr>
          </w:p>
        </w:tc>
        <w:tc>
          <w:tcPr>
            <w:tcW w:w="2160" w:type="dxa"/>
            <w:vAlign w:val="bottom"/>
          </w:tcPr>
          <w:p w14:paraId="04638527" w14:textId="77777777" w:rsidR="00F21B5B" w:rsidRPr="00954A1B" w:rsidRDefault="00F21B5B" w:rsidP="00954A1B">
            <w:pPr>
              <w:pStyle w:val="Texto"/>
              <w:tabs>
                <w:tab w:val="decimal" w:pos="1530"/>
              </w:tabs>
            </w:pPr>
          </w:p>
        </w:tc>
      </w:tr>
      <w:tr w:rsidR="001677ED" w:rsidRPr="001B6E84" w14:paraId="41742749" w14:textId="77777777" w:rsidTr="00954A1B">
        <w:tc>
          <w:tcPr>
            <w:tcW w:w="5184" w:type="dxa"/>
            <w:vAlign w:val="bottom"/>
          </w:tcPr>
          <w:p w14:paraId="55C47B69" w14:textId="77777777" w:rsidR="001677ED" w:rsidRPr="001B6E84" w:rsidRDefault="001677ED" w:rsidP="001677ED">
            <w:pPr>
              <w:pStyle w:val="Texto"/>
            </w:pPr>
          </w:p>
        </w:tc>
        <w:tc>
          <w:tcPr>
            <w:tcW w:w="2160" w:type="dxa"/>
            <w:vAlign w:val="bottom"/>
          </w:tcPr>
          <w:p w14:paraId="6DBF4030" w14:textId="0B9DFE90" w:rsidR="001677ED" w:rsidRPr="001B6E84" w:rsidRDefault="001677ED" w:rsidP="00954A1B">
            <w:pPr>
              <w:pStyle w:val="Texto"/>
              <w:tabs>
                <w:tab w:val="decimal" w:pos="1290"/>
              </w:tabs>
              <w:jc w:val="left"/>
            </w:pPr>
          </w:p>
        </w:tc>
        <w:tc>
          <w:tcPr>
            <w:tcW w:w="126" w:type="dxa"/>
            <w:vAlign w:val="bottom"/>
          </w:tcPr>
          <w:p w14:paraId="5D0E517E" w14:textId="77777777" w:rsidR="001677ED" w:rsidRPr="001B6E84" w:rsidRDefault="001677ED" w:rsidP="001677ED">
            <w:pPr>
              <w:pStyle w:val="Texto"/>
            </w:pPr>
          </w:p>
        </w:tc>
        <w:tc>
          <w:tcPr>
            <w:tcW w:w="2160" w:type="dxa"/>
            <w:vAlign w:val="bottom"/>
          </w:tcPr>
          <w:p w14:paraId="095949E2" w14:textId="5D2FBE22" w:rsidR="001677ED" w:rsidRPr="001B6E84" w:rsidRDefault="001677ED" w:rsidP="00954A1B">
            <w:pPr>
              <w:pStyle w:val="Texto"/>
              <w:tabs>
                <w:tab w:val="decimal" w:pos="1530"/>
              </w:tabs>
            </w:pPr>
          </w:p>
        </w:tc>
      </w:tr>
      <w:tr w:rsidR="001677ED" w:rsidRPr="001B6E84" w14:paraId="3415D428" w14:textId="77777777" w:rsidTr="00954A1B">
        <w:trPr>
          <w:trHeight w:val="90"/>
        </w:trPr>
        <w:tc>
          <w:tcPr>
            <w:tcW w:w="5184" w:type="dxa"/>
            <w:vAlign w:val="bottom"/>
          </w:tcPr>
          <w:p w14:paraId="2014009A" w14:textId="77777777" w:rsidR="001677ED" w:rsidRPr="001B6E84" w:rsidRDefault="001677ED" w:rsidP="001677ED">
            <w:pPr>
              <w:pStyle w:val="Texto"/>
            </w:pPr>
            <w:r w:rsidRPr="001B6E84">
              <w:t>Préstamos otorgados con tasa variable</w:t>
            </w:r>
          </w:p>
        </w:tc>
        <w:tc>
          <w:tcPr>
            <w:tcW w:w="2160" w:type="dxa"/>
          </w:tcPr>
          <w:p w14:paraId="3A67C8B2" w14:textId="772EB8B0" w:rsidR="001677ED" w:rsidRPr="001B6E84" w:rsidRDefault="00C6606B" w:rsidP="00954A1B">
            <w:pPr>
              <w:pStyle w:val="Texto"/>
              <w:tabs>
                <w:tab w:val="decimal" w:pos="1290"/>
              </w:tabs>
              <w:jc w:val="left"/>
            </w:pPr>
            <w:r>
              <w:t xml:space="preserve">+ </w:t>
            </w:r>
            <w:proofErr w:type="gramStart"/>
            <w:r>
              <w:t>100.b.p.</w:t>
            </w:r>
            <w:proofErr w:type="gramEnd"/>
          </w:p>
        </w:tc>
        <w:tc>
          <w:tcPr>
            <w:tcW w:w="126" w:type="dxa"/>
            <w:vAlign w:val="bottom"/>
          </w:tcPr>
          <w:p w14:paraId="3A8B29B5" w14:textId="77777777" w:rsidR="001677ED" w:rsidRPr="001B6E84" w:rsidRDefault="001677ED" w:rsidP="001677ED">
            <w:pPr>
              <w:pStyle w:val="Texto"/>
            </w:pPr>
          </w:p>
        </w:tc>
        <w:tc>
          <w:tcPr>
            <w:tcW w:w="2160" w:type="dxa"/>
            <w:vAlign w:val="bottom"/>
          </w:tcPr>
          <w:p w14:paraId="07CBE4D1" w14:textId="161C4AC4" w:rsidR="001677ED" w:rsidRPr="001B6E84" w:rsidRDefault="00C6606B" w:rsidP="00954A1B">
            <w:pPr>
              <w:pStyle w:val="Texto"/>
              <w:tabs>
                <w:tab w:val="decimal" w:pos="1530"/>
              </w:tabs>
            </w:pPr>
            <w:r>
              <w:t xml:space="preserve">- $ </w:t>
            </w:r>
            <w:r w:rsidR="005F304B">
              <w:t>17.449</w:t>
            </w:r>
          </w:p>
        </w:tc>
      </w:tr>
      <w:tr w:rsidR="00C6606B" w:rsidRPr="001B6E84" w14:paraId="75F1D876" w14:textId="77777777" w:rsidTr="00954A1B">
        <w:trPr>
          <w:trHeight w:val="90"/>
        </w:trPr>
        <w:tc>
          <w:tcPr>
            <w:tcW w:w="5184" w:type="dxa"/>
            <w:vAlign w:val="bottom"/>
          </w:tcPr>
          <w:p w14:paraId="2AC78796" w14:textId="77777777" w:rsidR="00C6606B" w:rsidRPr="001B6E84" w:rsidRDefault="00C6606B" w:rsidP="001677ED">
            <w:pPr>
              <w:pStyle w:val="Texto"/>
            </w:pPr>
          </w:p>
        </w:tc>
        <w:tc>
          <w:tcPr>
            <w:tcW w:w="2160" w:type="dxa"/>
          </w:tcPr>
          <w:p w14:paraId="43A93EE3" w14:textId="77777777" w:rsidR="00C6606B" w:rsidRPr="001B6E84" w:rsidRDefault="00C6606B" w:rsidP="00954A1B">
            <w:pPr>
              <w:pStyle w:val="Texto"/>
              <w:tabs>
                <w:tab w:val="decimal" w:pos="1290"/>
              </w:tabs>
              <w:jc w:val="left"/>
            </w:pPr>
            <w:r>
              <w:t xml:space="preserve">- </w:t>
            </w:r>
            <w:proofErr w:type="gramStart"/>
            <w:r>
              <w:t>100.b.p.</w:t>
            </w:r>
            <w:proofErr w:type="gramEnd"/>
          </w:p>
        </w:tc>
        <w:tc>
          <w:tcPr>
            <w:tcW w:w="126" w:type="dxa"/>
            <w:vAlign w:val="bottom"/>
          </w:tcPr>
          <w:p w14:paraId="4EDE698C" w14:textId="77777777" w:rsidR="00C6606B" w:rsidRPr="001B6E84" w:rsidRDefault="00C6606B" w:rsidP="001677ED">
            <w:pPr>
              <w:pStyle w:val="Texto"/>
            </w:pPr>
          </w:p>
        </w:tc>
        <w:tc>
          <w:tcPr>
            <w:tcW w:w="2160" w:type="dxa"/>
            <w:vAlign w:val="bottom"/>
          </w:tcPr>
          <w:p w14:paraId="45840CF4" w14:textId="566D0E74" w:rsidR="00C6606B" w:rsidRPr="001B6E84" w:rsidRDefault="00C6606B" w:rsidP="00954A1B">
            <w:pPr>
              <w:pStyle w:val="Texto"/>
              <w:tabs>
                <w:tab w:val="decimal" w:pos="1530"/>
              </w:tabs>
            </w:pPr>
            <w:r>
              <w:t xml:space="preserve">+ $ </w:t>
            </w:r>
            <w:r w:rsidR="005F304B">
              <w:t>17.449</w:t>
            </w:r>
          </w:p>
        </w:tc>
      </w:tr>
    </w:tbl>
    <w:p w14:paraId="3DFC3C46" w14:textId="77777777" w:rsidR="001677ED" w:rsidRPr="002112CC" w:rsidRDefault="001677ED" w:rsidP="001677ED">
      <w:pPr>
        <w:pStyle w:val="Texto"/>
      </w:pPr>
    </w:p>
    <w:p w14:paraId="10A123A6" w14:textId="77777777" w:rsidR="001677ED" w:rsidRPr="002112CC" w:rsidRDefault="001677ED" w:rsidP="003C65F1">
      <w:pPr>
        <w:pStyle w:val="Texto"/>
        <w:numPr>
          <w:ilvl w:val="0"/>
          <w:numId w:val="26"/>
        </w:numPr>
        <w:tabs>
          <w:tab w:val="left" w:pos="450"/>
        </w:tabs>
        <w:rPr>
          <w:b/>
        </w:rPr>
      </w:pPr>
      <w:r w:rsidRPr="002112CC">
        <w:rPr>
          <w:b/>
        </w:rPr>
        <w:t>Riesgo de tipo de cambio</w:t>
      </w:r>
    </w:p>
    <w:p w14:paraId="10E13F18" w14:textId="77777777" w:rsidR="001677ED" w:rsidRPr="002112CC" w:rsidRDefault="001677ED" w:rsidP="001677ED">
      <w:pPr>
        <w:pStyle w:val="Texto"/>
      </w:pPr>
    </w:p>
    <w:p w14:paraId="2C3E4081" w14:textId="4C3666BD" w:rsidR="001677ED" w:rsidRPr="002112CC" w:rsidRDefault="001677ED" w:rsidP="001677ED">
      <w:pPr>
        <w:pStyle w:val="Texto"/>
      </w:pPr>
      <w:r w:rsidRPr="002112CC">
        <w:t xml:space="preserve">La exposición del Grupo Ledesma al riesgo de tasas de cambio se relaciona, en primer lugar, con las actividades operativas del Grupo Ledesma en los negocios de exportación, en los negocios locales que se administran en moneda extranjera y en las importaciones de insumos y maquinarias y en consecuencia con los activos y pasivos del Grupo Ledesma denominados en moneda extranjera </w:t>
      </w:r>
      <w:r w:rsidR="009028ED" w:rsidRPr="009028ED">
        <w:t>asociados a dichas operaciones</w:t>
      </w:r>
      <w:r w:rsidRPr="002112CC">
        <w:t xml:space="preserve"> (básicamente saldos en cuentas bancarias, cuentas a cobrar comerciales, cuentas a pagar comerciales, inventarios y </w:t>
      </w:r>
      <w:r w:rsidR="009B7093">
        <w:t>préstamos financieros</w:t>
      </w:r>
      <w:r w:rsidRPr="002112CC">
        <w:t>).</w:t>
      </w:r>
    </w:p>
    <w:p w14:paraId="6B3D64F6" w14:textId="77777777" w:rsidR="001677ED" w:rsidRPr="002112CC" w:rsidRDefault="001677ED" w:rsidP="001677ED">
      <w:pPr>
        <w:pStyle w:val="Texto"/>
      </w:pPr>
    </w:p>
    <w:p w14:paraId="37034FBB" w14:textId="247CFA88" w:rsidR="009544F5" w:rsidRDefault="001677ED" w:rsidP="000D1BE6">
      <w:pPr>
        <w:pStyle w:val="texto0"/>
      </w:pPr>
      <w:r w:rsidRPr="002112CC">
        <w:t>Además, el Grupo Ledesma mantiene activos en moneda extranjera, que no están asociados a su actividad comercial, y que funcionan como reserva de liquidez de corto plazo.</w:t>
      </w:r>
      <w:r w:rsidR="009544F5">
        <w:br w:type="page"/>
      </w:r>
    </w:p>
    <w:p w14:paraId="2DE35CBA" w14:textId="77777777" w:rsidR="001677ED" w:rsidRPr="002112CC" w:rsidRDefault="001677ED" w:rsidP="001677ED">
      <w:pPr>
        <w:pStyle w:val="Texto"/>
      </w:pPr>
    </w:p>
    <w:p w14:paraId="5E1035A1" w14:textId="77777777" w:rsidR="009028ED" w:rsidRDefault="009028ED" w:rsidP="001677ED">
      <w:pPr>
        <w:pStyle w:val="Texto"/>
      </w:pPr>
      <w:r w:rsidRPr="009028ED">
        <w:t>Si se proyectara todas las variables descriptas, una devaluación del peso generaría durante los siguientes doce meses un resultado positivo por diferencia de cambio.</w:t>
      </w:r>
    </w:p>
    <w:p w14:paraId="2EE63A94" w14:textId="77777777" w:rsidR="009028ED" w:rsidRDefault="009028ED" w:rsidP="001677ED">
      <w:pPr>
        <w:pStyle w:val="Texto"/>
      </w:pPr>
    </w:p>
    <w:p w14:paraId="70F1B644" w14:textId="5BF5A49A" w:rsidR="001677ED" w:rsidRPr="002112CC" w:rsidRDefault="001677ED" w:rsidP="001677ED">
      <w:pPr>
        <w:pStyle w:val="Texto"/>
      </w:pPr>
      <w:r w:rsidRPr="002112CC">
        <w:t>La posición neta del Grupo Ledesma en moneda extranjera al cierre del ejercicio finalizado el 31 de mayo de 20</w:t>
      </w:r>
      <w:r w:rsidR="00F527ED">
        <w:t>2</w:t>
      </w:r>
      <w:r w:rsidR="002758F6">
        <w:t>3</w:t>
      </w:r>
      <w:r w:rsidRPr="002112CC">
        <w:t xml:space="preserve"> es </w:t>
      </w:r>
      <w:r w:rsidR="00A16F0F">
        <w:t>pasiva</w:t>
      </w:r>
      <w:r w:rsidRPr="002112CC">
        <w:t>, por lo que una devaluación del peso tendría un efecto negativo sobre sus resultados. A continuación</w:t>
      </w:r>
      <w:r w:rsidR="000C18BF">
        <w:t>,</w:t>
      </w:r>
      <w:r w:rsidRPr="002112CC">
        <w:t xml:space="preserve"> se muestra un análisis de sensibilidad de la variación del resultado antes de impuestos del Grupo Ledesma ante una variación en el tipo de cambio oficial vigente al 31 de mayo de </w:t>
      </w:r>
      <w:r w:rsidR="008F5ECC">
        <w:t>202</w:t>
      </w:r>
      <w:r w:rsidR="002758F6">
        <w:t>3</w:t>
      </w:r>
      <w:r w:rsidRPr="002112CC">
        <w:t>:</w:t>
      </w:r>
    </w:p>
    <w:p w14:paraId="03EA4ACA" w14:textId="77777777" w:rsidR="001677ED" w:rsidRPr="002112CC" w:rsidRDefault="001677ED"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tblGrid>
      <w:tr w:rsidR="00D6170E" w:rsidRPr="00561438" w14:paraId="2B38CAFB" w14:textId="77777777" w:rsidTr="001677ED">
        <w:tc>
          <w:tcPr>
            <w:tcW w:w="5184" w:type="dxa"/>
            <w:vAlign w:val="bottom"/>
          </w:tcPr>
          <w:p w14:paraId="4E43D311" w14:textId="77777777" w:rsidR="00D6170E" w:rsidRPr="00561438" w:rsidRDefault="00D6170E" w:rsidP="00D6170E">
            <w:pPr>
              <w:pStyle w:val="Texto"/>
              <w:jc w:val="center"/>
              <w:rPr>
                <w:b/>
              </w:rPr>
            </w:pPr>
          </w:p>
        </w:tc>
        <w:tc>
          <w:tcPr>
            <w:tcW w:w="2160" w:type="dxa"/>
            <w:tcBorders>
              <w:bottom w:val="single" w:sz="6" w:space="0" w:color="auto"/>
            </w:tcBorders>
            <w:vAlign w:val="bottom"/>
          </w:tcPr>
          <w:p w14:paraId="1B05090C" w14:textId="4BF91786" w:rsidR="00D6170E" w:rsidRPr="00561438" w:rsidRDefault="00D6170E" w:rsidP="00D6170E">
            <w:pPr>
              <w:pStyle w:val="Texto"/>
              <w:jc w:val="center"/>
              <w:rPr>
                <w:b/>
              </w:rPr>
            </w:pPr>
            <w:r w:rsidRPr="00561438">
              <w:rPr>
                <w:b/>
              </w:rPr>
              <w:t>Efecto sobre la ganancia antes de impuestos</w:t>
            </w:r>
          </w:p>
        </w:tc>
      </w:tr>
      <w:tr w:rsidR="00D6170E" w:rsidRPr="00561438" w14:paraId="5AE3F468" w14:textId="77777777" w:rsidTr="00954A1B">
        <w:tc>
          <w:tcPr>
            <w:tcW w:w="5184" w:type="dxa"/>
            <w:vAlign w:val="bottom"/>
          </w:tcPr>
          <w:p w14:paraId="3CCFCCCF" w14:textId="77777777" w:rsidR="00D6170E" w:rsidRPr="00561438" w:rsidRDefault="00D6170E" w:rsidP="00D6170E">
            <w:pPr>
              <w:pStyle w:val="Texto"/>
            </w:pPr>
          </w:p>
        </w:tc>
        <w:tc>
          <w:tcPr>
            <w:tcW w:w="2160" w:type="dxa"/>
            <w:vAlign w:val="bottom"/>
          </w:tcPr>
          <w:p w14:paraId="0AF101EF" w14:textId="77777777" w:rsidR="00D6170E" w:rsidRPr="00561438" w:rsidRDefault="00D6170E" w:rsidP="00F34636">
            <w:pPr>
              <w:pStyle w:val="Texto"/>
              <w:tabs>
                <w:tab w:val="decimal" w:pos="1526"/>
              </w:tabs>
              <w:jc w:val="left"/>
            </w:pPr>
          </w:p>
        </w:tc>
      </w:tr>
      <w:tr w:rsidR="00D6170E" w:rsidRPr="00561438" w14:paraId="3C1FADCF" w14:textId="77777777" w:rsidTr="00954A1B">
        <w:trPr>
          <w:trHeight w:val="90"/>
        </w:trPr>
        <w:tc>
          <w:tcPr>
            <w:tcW w:w="5184" w:type="dxa"/>
          </w:tcPr>
          <w:p w14:paraId="762417AA" w14:textId="77777777" w:rsidR="00D6170E" w:rsidRPr="00561438" w:rsidRDefault="00D6170E" w:rsidP="00D6170E">
            <w:pPr>
              <w:pStyle w:val="Texto"/>
              <w:jc w:val="left"/>
            </w:pPr>
            <w:r w:rsidRPr="00561438">
              <w:t xml:space="preserve">Depreciación del peso de 1% </w:t>
            </w:r>
          </w:p>
        </w:tc>
        <w:tc>
          <w:tcPr>
            <w:tcW w:w="2160" w:type="dxa"/>
            <w:vAlign w:val="bottom"/>
          </w:tcPr>
          <w:p w14:paraId="61ACC573" w14:textId="30D05C65" w:rsidR="00D6170E" w:rsidRPr="00561438" w:rsidRDefault="00C6606B" w:rsidP="00F34636">
            <w:pPr>
              <w:pStyle w:val="Texto"/>
              <w:tabs>
                <w:tab w:val="decimal" w:pos="1526"/>
              </w:tabs>
              <w:jc w:val="left"/>
            </w:pPr>
            <w:r>
              <w:t xml:space="preserve">- $ </w:t>
            </w:r>
            <w:r w:rsidR="005F304B">
              <w:t>150.060</w:t>
            </w:r>
          </w:p>
        </w:tc>
      </w:tr>
      <w:tr w:rsidR="00D6170E" w:rsidRPr="00561438" w14:paraId="35CF0027" w14:textId="77777777" w:rsidTr="00954A1B">
        <w:trPr>
          <w:trHeight w:val="90"/>
        </w:trPr>
        <w:tc>
          <w:tcPr>
            <w:tcW w:w="5184" w:type="dxa"/>
          </w:tcPr>
          <w:p w14:paraId="265BC0A8" w14:textId="77777777" w:rsidR="00D6170E" w:rsidRPr="00561438" w:rsidRDefault="00D6170E" w:rsidP="00D6170E">
            <w:pPr>
              <w:pStyle w:val="Texto"/>
              <w:jc w:val="left"/>
            </w:pPr>
            <w:r w:rsidRPr="00561438">
              <w:t>Apreciación del peso de 1%</w:t>
            </w:r>
          </w:p>
        </w:tc>
        <w:tc>
          <w:tcPr>
            <w:tcW w:w="2160" w:type="dxa"/>
          </w:tcPr>
          <w:p w14:paraId="28FABA6F" w14:textId="447569E1" w:rsidR="00D6170E" w:rsidRPr="00561438" w:rsidRDefault="00C6606B" w:rsidP="00F34636">
            <w:pPr>
              <w:pStyle w:val="Texto"/>
              <w:tabs>
                <w:tab w:val="decimal" w:pos="1526"/>
              </w:tabs>
              <w:jc w:val="left"/>
            </w:pPr>
            <w:r>
              <w:t xml:space="preserve">+ $ </w:t>
            </w:r>
            <w:r w:rsidR="005F304B">
              <w:t>150.060</w:t>
            </w:r>
          </w:p>
        </w:tc>
      </w:tr>
    </w:tbl>
    <w:p w14:paraId="2FF440A5" w14:textId="2E8FF5D8" w:rsidR="00065232" w:rsidRDefault="00065232" w:rsidP="001677ED">
      <w:pPr>
        <w:pStyle w:val="Texto"/>
      </w:pPr>
    </w:p>
    <w:p w14:paraId="4860D248" w14:textId="77777777" w:rsidR="001677ED" w:rsidRPr="002112CC" w:rsidRDefault="001677ED" w:rsidP="003C65F1">
      <w:pPr>
        <w:pStyle w:val="Texto"/>
        <w:numPr>
          <w:ilvl w:val="0"/>
          <w:numId w:val="26"/>
        </w:numPr>
        <w:tabs>
          <w:tab w:val="left" w:pos="450"/>
        </w:tabs>
        <w:rPr>
          <w:b/>
        </w:rPr>
      </w:pPr>
      <w:r w:rsidRPr="002112CC">
        <w:rPr>
          <w:b/>
        </w:rPr>
        <w:t>Riesgo de precio de commodities</w:t>
      </w:r>
    </w:p>
    <w:p w14:paraId="456FF3EA" w14:textId="77777777" w:rsidR="001677ED" w:rsidRPr="002112CC" w:rsidRDefault="001677ED" w:rsidP="001677ED">
      <w:pPr>
        <w:pStyle w:val="Texto"/>
      </w:pPr>
    </w:p>
    <w:p w14:paraId="72ED3717" w14:textId="77777777" w:rsidR="001677ED" w:rsidRPr="002112CC" w:rsidRDefault="001677ED" w:rsidP="001677ED">
      <w:pPr>
        <w:pStyle w:val="Texto"/>
      </w:pPr>
      <w:r w:rsidRPr="002112CC">
        <w:t>El Grupo Ledesma mantiene en el negocio agropecuario tradicional, inventarios de cereales y oleaginosas. Estos productos se valúan a precio de mercado, por lo cual una variación en el precio local de los mismos tendría impacto sobre los resultados de la compañía. Para atenuar este impacto realiza coberturas mediante forwards, futuros y opciones que opera localmente.</w:t>
      </w:r>
    </w:p>
    <w:p w14:paraId="11675A74" w14:textId="77777777" w:rsidR="001677ED" w:rsidRPr="002112CC" w:rsidRDefault="001677ED" w:rsidP="001677ED">
      <w:pPr>
        <w:pStyle w:val="Texto"/>
      </w:pPr>
    </w:p>
    <w:p w14:paraId="4505D999" w14:textId="3F0DC1D2" w:rsidR="001677ED" w:rsidRPr="002112CC" w:rsidRDefault="001677ED" w:rsidP="001677ED">
      <w:pPr>
        <w:pStyle w:val="Texto"/>
      </w:pPr>
      <w:r w:rsidRPr="002112CC">
        <w:t xml:space="preserve">El siguiente es un análisis del impacto que tendría una variación en el precio de los cereales y oleaginosas al 31 de mayo de </w:t>
      </w:r>
      <w:r w:rsidR="008F5ECC">
        <w:t>202</w:t>
      </w:r>
      <w:r w:rsidR="00F605E2">
        <w:t>3</w:t>
      </w:r>
      <w:r w:rsidRPr="002112CC">
        <w:t xml:space="preserve"> en los resultados del Grupo Ledesma (una vez tenidos en cuenta los efectos de las coberturas asumidas):</w:t>
      </w:r>
    </w:p>
    <w:p w14:paraId="0C79AB09" w14:textId="77777777" w:rsidR="001677ED" w:rsidRPr="002112CC" w:rsidRDefault="001677ED" w:rsidP="001677ED">
      <w:pPr>
        <w:pStyle w:val="Texto"/>
      </w:pPr>
    </w:p>
    <w:tbl>
      <w:tblPr>
        <w:tblW w:w="0" w:type="auto"/>
        <w:tblLayout w:type="fixed"/>
        <w:tblCellMar>
          <w:left w:w="0" w:type="dxa"/>
          <w:right w:w="0" w:type="dxa"/>
        </w:tblCellMar>
        <w:tblLook w:val="0000" w:firstRow="0" w:lastRow="0" w:firstColumn="0" w:lastColumn="0" w:noHBand="0" w:noVBand="0"/>
      </w:tblPr>
      <w:tblGrid>
        <w:gridCol w:w="5184"/>
        <w:gridCol w:w="2160"/>
      </w:tblGrid>
      <w:tr w:rsidR="00D6170E" w:rsidRPr="00561438" w14:paraId="16E6C140" w14:textId="77777777" w:rsidTr="00546A03">
        <w:tc>
          <w:tcPr>
            <w:tcW w:w="5184" w:type="dxa"/>
            <w:vAlign w:val="bottom"/>
          </w:tcPr>
          <w:p w14:paraId="32A333B0" w14:textId="77777777" w:rsidR="00D6170E" w:rsidRPr="00561438" w:rsidRDefault="00D6170E" w:rsidP="00546A03">
            <w:pPr>
              <w:pStyle w:val="Texto"/>
              <w:jc w:val="center"/>
              <w:rPr>
                <w:b/>
              </w:rPr>
            </w:pPr>
          </w:p>
        </w:tc>
        <w:tc>
          <w:tcPr>
            <w:tcW w:w="2160" w:type="dxa"/>
            <w:tcBorders>
              <w:bottom w:val="single" w:sz="6" w:space="0" w:color="auto"/>
            </w:tcBorders>
            <w:vAlign w:val="bottom"/>
          </w:tcPr>
          <w:p w14:paraId="3A02C25A" w14:textId="2E085A3B" w:rsidR="00D6170E" w:rsidRPr="00561438" w:rsidRDefault="00D6170E" w:rsidP="00D6170E">
            <w:pPr>
              <w:pStyle w:val="Texto"/>
              <w:jc w:val="center"/>
              <w:rPr>
                <w:b/>
              </w:rPr>
            </w:pPr>
            <w:r w:rsidRPr="00561438">
              <w:rPr>
                <w:b/>
              </w:rPr>
              <w:t>Efecto sobre el resultado antes de impuestos</w:t>
            </w:r>
          </w:p>
        </w:tc>
      </w:tr>
      <w:tr w:rsidR="00D6170E" w:rsidRPr="00561438" w14:paraId="47B56CE9" w14:textId="77777777" w:rsidTr="00954A1B">
        <w:tc>
          <w:tcPr>
            <w:tcW w:w="5184" w:type="dxa"/>
            <w:vAlign w:val="bottom"/>
          </w:tcPr>
          <w:p w14:paraId="2D9083D3" w14:textId="77777777" w:rsidR="00D6170E" w:rsidRPr="00561438" w:rsidRDefault="00D6170E" w:rsidP="00546A03">
            <w:pPr>
              <w:pStyle w:val="Texto"/>
            </w:pPr>
          </w:p>
        </w:tc>
        <w:tc>
          <w:tcPr>
            <w:tcW w:w="2160" w:type="dxa"/>
            <w:vAlign w:val="bottom"/>
          </w:tcPr>
          <w:p w14:paraId="1C1E0BBF" w14:textId="77777777" w:rsidR="00D6170E" w:rsidRPr="00561438" w:rsidRDefault="00D6170E" w:rsidP="00F34636">
            <w:pPr>
              <w:pStyle w:val="Texto"/>
              <w:tabs>
                <w:tab w:val="decimal" w:pos="1526"/>
              </w:tabs>
              <w:jc w:val="left"/>
            </w:pPr>
          </w:p>
        </w:tc>
      </w:tr>
      <w:tr w:rsidR="00D6170E" w:rsidRPr="00561438" w14:paraId="6070961D" w14:textId="77777777" w:rsidTr="00954A1B">
        <w:trPr>
          <w:trHeight w:val="90"/>
        </w:trPr>
        <w:tc>
          <w:tcPr>
            <w:tcW w:w="5184" w:type="dxa"/>
          </w:tcPr>
          <w:p w14:paraId="16200E46" w14:textId="77777777" w:rsidR="00D6170E" w:rsidRPr="00561438" w:rsidRDefault="00D6170E" w:rsidP="00D6170E">
            <w:pPr>
              <w:pStyle w:val="Texto"/>
              <w:jc w:val="left"/>
            </w:pPr>
            <w:r w:rsidRPr="00561438">
              <w:t>+ 1% en el precio local de cereales y oleaginosas</w:t>
            </w:r>
          </w:p>
        </w:tc>
        <w:tc>
          <w:tcPr>
            <w:tcW w:w="2160" w:type="dxa"/>
            <w:vAlign w:val="bottom"/>
          </w:tcPr>
          <w:p w14:paraId="66D04EEC" w14:textId="41B46CCC" w:rsidR="00D6170E" w:rsidRPr="00561438" w:rsidRDefault="00C6606B" w:rsidP="00F34636">
            <w:pPr>
              <w:pStyle w:val="Texto"/>
              <w:tabs>
                <w:tab w:val="decimal" w:pos="1526"/>
              </w:tabs>
              <w:jc w:val="left"/>
            </w:pPr>
            <w:r>
              <w:t>+ $ 2</w:t>
            </w:r>
            <w:r w:rsidR="005F304B">
              <w:t>3.364</w:t>
            </w:r>
          </w:p>
        </w:tc>
      </w:tr>
      <w:tr w:rsidR="00D6170E" w:rsidRPr="00561438" w14:paraId="331F8E96" w14:textId="77777777" w:rsidTr="00954A1B">
        <w:trPr>
          <w:trHeight w:val="90"/>
        </w:trPr>
        <w:tc>
          <w:tcPr>
            <w:tcW w:w="5184" w:type="dxa"/>
          </w:tcPr>
          <w:p w14:paraId="5A3BC354" w14:textId="546F61F5" w:rsidR="00D6170E" w:rsidRPr="00561438" w:rsidRDefault="00213226" w:rsidP="00D6170E">
            <w:pPr>
              <w:pStyle w:val="Texto"/>
              <w:jc w:val="left"/>
            </w:pPr>
            <w:r>
              <w:t xml:space="preserve">- </w:t>
            </w:r>
            <w:r w:rsidR="00D6170E" w:rsidRPr="00561438">
              <w:t xml:space="preserve"> 1% en el precio local de cereales y oleaginosas</w:t>
            </w:r>
          </w:p>
        </w:tc>
        <w:tc>
          <w:tcPr>
            <w:tcW w:w="2160" w:type="dxa"/>
          </w:tcPr>
          <w:p w14:paraId="41C163D4" w14:textId="0639CDCD" w:rsidR="00D6170E" w:rsidRPr="00561438" w:rsidRDefault="00C6606B" w:rsidP="00F34636">
            <w:pPr>
              <w:pStyle w:val="Texto"/>
              <w:tabs>
                <w:tab w:val="decimal" w:pos="1526"/>
              </w:tabs>
              <w:jc w:val="left"/>
            </w:pPr>
            <w:r>
              <w:t>- $ 2</w:t>
            </w:r>
            <w:r w:rsidR="005F304B">
              <w:t>3.364</w:t>
            </w:r>
          </w:p>
        </w:tc>
      </w:tr>
    </w:tbl>
    <w:p w14:paraId="405728B3" w14:textId="77777777" w:rsidR="001677ED" w:rsidRPr="002112CC" w:rsidRDefault="001677ED" w:rsidP="001677ED">
      <w:pPr>
        <w:pStyle w:val="Texto"/>
      </w:pPr>
    </w:p>
    <w:p w14:paraId="6AC12AD3" w14:textId="6D596721" w:rsidR="00D6170E" w:rsidRPr="002112CC" w:rsidRDefault="00D6170E" w:rsidP="003C65F1">
      <w:pPr>
        <w:pStyle w:val="Texto"/>
        <w:numPr>
          <w:ilvl w:val="0"/>
          <w:numId w:val="25"/>
        </w:numPr>
        <w:tabs>
          <w:tab w:val="left" w:pos="450"/>
        </w:tabs>
        <w:rPr>
          <w:b/>
        </w:rPr>
      </w:pPr>
      <w:r w:rsidRPr="002112CC">
        <w:rPr>
          <w:b/>
        </w:rPr>
        <w:t>Riesgo de liquidez</w:t>
      </w:r>
    </w:p>
    <w:p w14:paraId="0F94CBA7" w14:textId="77777777" w:rsidR="00D6170E" w:rsidRPr="002112CC" w:rsidRDefault="00D6170E" w:rsidP="001677ED">
      <w:pPr>
        <w:pStyle w:val="Texto"/>
      </w:pPr>
    </w:p>
    <w:p w14:paraId="5A5587D4" w14:textId="77777777" w:rsidR="00D6170E" w:rsidRPr="002112CC" w:rsidRDefault="00D6170E" w:rsidP="00D6170E">
      <w:pPr>
        <w:pStyle w:val="Texto"/>
      </w:pPr>
      <w:r w:rsidRPr="002112CC">
        <w:t>El riesgo de liquidez está asociado a la capacidad del Grupo Ledesma para financiar sus necesidades de fondos a precios de mercado razonables, así como al acceso a fuentes de financiación estables. Para cumplir con dicho objetivo, el Grupo Ledesma mantiene líneas de crédito no utilizadas en volumen suficiente para hacer frente a las necesidades operativas de fondos y a los vencimientos de préstamos previstos en los próximos doce meses.</w:t>
      </w:r>
    </w:p>
    <w:p w14:paraId="1E48B8C5" w14:textId="77777777" w:rsidR="00D6170E" w:rsidRPr="002112CC" w:rsidRDefault="00D6170E" w:rsidP="00D6170E">
      <w:pPr>
        <w:pStyle w:val="Texto"/>
      </w:pPr>
    </w:p>
    <w:p w14:paraId="66E50E7E" w14:textId="77777777" w:rsidR="00D6170E" w:rsidRPr="002112CC" w:rsidRDefault="00D6170E" w:rsidP="00D6170E">
      <w:pPr>
        <w:pStyle w:val="Texto"/>
      </w:pPr>
      <w:r w:rsidRPr="002112CC">
        <w:t>El Grupo Ledesma ha evaluado como bajo el riesgo de liquidez, ya que el acceso a fuentes de financiamiento está razonablemente asegurado y la deuda con vencimiento a menos de doce meses podría ser cancelada y/o refinanciada sin problemas con los actuales y/o potenciales prestamistas, si esto fuera necesario.</w:t>
      </w:r>
    </w:p>
    <w:p w14:paraId="606F4E42" w14:textId="06691F45" w:rsidR="009544F5" w:rsidRDefault="009544F5">
      <w:pPr>
        <w:rPr>
          <w:sz w:val="20"/>
        </w:rPr>
      </w:pPr>
      <w:r>
        <w:br w:type="page"/>
      </w:r>
    </w:p>
    <w:p w14:paraId="09E1496D" w14:textId="77777777" w:rsidR="00D6170E" w:rsidRPr="002112CC" w:rsidRDefault="00D6170E" w:rsidP="00D6170E">
      <w:pPr>
        <w:pStyle w:val="Texto"/>
      </w:pPr>
    </w:p>
    <w:p w14:paraId="061EFD3B" w14:textId="2D295F70" w:rsidR="00D6170E" w:rsidRDefault="00D6170E" w:rsidP="00D6170E">
      <w:pPr>
        <w:pStyle w:val="Texto"/>
      </w:pPr>
      <w:r w:rsidRPr="002112CC">
        <w:t xml:space="preserve">En las tablas adjuntas se analizan los vencimientos de los pasivos consolidados con terceros existentes al 31 de mayo de </w:t>
      </w:r>
      <w:r w:rsidR="00190ECB" w:rsidRPr="002112CC">
        <w:t>20</w:t>
      </w:r>
      <w:r w:rsidR="00190ECB">
        <w:t>2</w:t>
      </w:r>
      <w:r w:rsidR="002758F6">
        <w:t>3</w:t>
      </w:r>
      <w:r w:rsidR="00190ECB" w:rsidRPr="002112CC">
        <w:t xml:space="preserve"> </w:t>
      </w:r>
      <w:r w:rsidRPr="002112CC">
        <w:t xml:space="preserve">y </w:t>
      </w:r>
      <w:r w:rsidR="00190ECB" w:rsidRPr="002112CC">
        <w:t>20</w:t>
      </w:r>
      <w:r w:rsidR="00190ECB">
        <w:t>2</w:t>
      </w:r>
      <w:r w:rsidR="00CE639F">
        <w:t>2</w:t>
      </w:r>
      <w:r w:rsidRPr="002112CC">
        <w:t>:</w:t>
      </w:r>
    </w:p>
    <w:p w14:paraId="1E07F450" w14:textId="77777777" w:rsidR="00D8055C" w:rsidRPr="002112CC" w:rsidRDefault="00D8055C" w:rsidP="00D6170E">
      <w:pPr>
        <w:pStyle w:val="Texto"/>
      </w:pPr>
    </w:p>
    <w:tbl>
      <w:tblPr>
        <w:tblW w:w="9681" w:type="dxa"/>
        <w:tblLayout w:type="fixed"/>
        <w:tblCellMar>
          <w:left w:w="0" w:type="dxa"/>
          <w:right w:w="0" w:type="dxa"/>
        </w:tblCellMar>
        <w:tblLook w:val="01E0" w:firstRow="1" w:lastRow="1" w:firstColumn="1" w:lastColumn="1" w:noHBand="0" w:noVBand="0"/>
      </w:tblPr>
      <w:tblGrid>
        <w:gridCol w:w="4111"/>
        <w:gridCol w:w="1440"/>
        <w:gridCol w:w="71"/>
        <w:gridCol w:w="1296"/>
        <w:gridCol w:w="81"/>
        <w:gridCol w:w="1296"/>
        <w:gridCol w:w="90"/>
        <w:gridCol w:w="1296"/>
      </w:tblGrid>
      <w:tr w:rsidR="00561438" w:rsidRPr="002112CC" w14:paraId="4A46C8AB" w14:textId="77777777" w:rsidTr="006F00FF">
        <w:tc>
          <w:tcPr>
            <w:tcW w:w="4111" w:type="dxa"/>
            <w:vAlign w:val="bottom"/>
          </w:tcPr>
          <w:p w14:paraId="18B8EB01" w14:textId="77777777" w:rsidR="00561438" w:rsidRPr="002112CC" w:rsidRDefault="00561438" w:rsidP="00546A03">
            <w:pPr>
              <w:pStyle w:val="Texto"/>
              <w:jc w:val="center"/>
              <w:rPr>
                <w:b/>
              </w:rPr>
            </w:pPr>
          </w:p>
        </w:tc>
        <w:tc>
          <w:tcPr>
            <w:tcW w:w="1440" w:type="dxa"/>
            <w:vAlign w:val="bottom"/>
          </w:tcPr>
          <w:p w14:paraId="091C576A" w14:textId="77777777" w:rsidR="00561438" w:rsidRPr="002112CC" w:rsidRDefault="00561438" w:rsidP="00561438">
            <w:pPr>
              <w:pStyle w:val="Texto"/>
              <w:jc w:val="center"/>
              <w:rPr>
                <w:b/>
              </w:rPr>
            </w:pPr>
            <w:r w:rsidRPr="002112CC">
              <w:rPr>
                <w:b/>
              </w:rPr>
              <w:t>Menos de 3 meses</w:t>
            </w:r>
          </w:p>
        </w:tc>
        <w:tc>
          <w:tcPr>
            <w:tcW w:w="71" w:type="dxa"/>
            <w:vAlign w:val="bottom"/>
          </w:tcPr>
          <w:p w14:paraId="1F522D04" w14:textId="77777777" w:rsidR="00561438" w:rsidRPr="002112CC" w:rsidRDefault="00561438" w:rsidP="00546A03">
            <w:pPr>
              <w:rPr>
                <w:sz w:val="20"/>
              </w:rPr>
            </w:pPr>
          </w:p>
        </w:tc>
        <w:tc>
          <w:tcPr>
            <w:tcW w:w="1296" w:type="dxa"/>
            <w:vAlign w:val="bottom"/>
          </w:tcPr>
          <w:p w14:paraId="2E95AC13" w14:textId="77777777" w:rsidR="00561438" w:rsidRPr="002112CC" w:rsidRDefault="00561438" w:rsidP="00561438">
            <w:pPr>
              <w:pStyle w:val="Texto"/>
              <w:jc w:val="center"/>
              <w:rPr>
                <w:b/>
              </w:rPr>
            </w:pPr>
            <w:r w:rsidRPr="002112CC">
              <w:rPr>
                <w:b/>
              </w:rPr>
              <w:t>3 a 12 meses</w:t>
            </w:r>
          </w:p>
        </w:tc>
        <w:tc>
          <w:tcPr>
            <w:tcW w:w="81" w:type="dxa"/>
            <w:vAlign w:val="bottom"/>
          </w:tcPr>
          <w:p w14:paraId="3EF72287" w14:textId="77777777" w:rsidR="00561438" w:rsidRPr="002112CC" w:rsidRDefault="00561438" w:rsidP="00546A03">
            <w:pPr>
              <w:pStyle w:val="Texto"/>
              <w:jc w:val="center"/>
              <w:rPr>
                <w:b/>
              </w:rPr>
            </w:pPr>
          </w:p>
        </w:tc>
        <w:tc>
          <w:tcPr>
            <w:tcW w:w="1296" w:type="dxa"/>
            <w:vAlign w:val="bottom"/>
          </w:tcPr>
          <w:p w14:paraId="29F475C7" w14:textId="4F8C0A3B" w:rsidR="00561438" w:rsidRPr="002112CC" w:rsidRDefault="00E21B06" w:rsidP="00546A03">
            <w:pPr>
              <w:pStyle w:val="Texto"/>
              <w:jc w:val="center"/>
              <w:rPr>
                <w:b/>
              </w:rPr>
            </w:pPr>
            <w:r>
              <w:rPr>
                <w:b/>
              </w:rPr>
              <w:t xml:space="preserve">Más de </w:t>
            </w:r>
            <w:r w:rsidR="00561438" w:rsidRPr="002112CC">
              <w:rPr>
                <w:b/>
              </w:rPr>
              <w:t xml:space="preserve">1 </w:t>
            </w:r>
            <w:r>
              <w:rPr>
                <w:b/>
              </w:rPr>
              <w:t>año</w:t>
            </w:r>
          </w:p>
        </w:tc>
        <w:tc>
          <w:tcPr>
            <w:tcW w:w="90" w:type="dxa"/>
            <w:vAlign w:val="bottom"/>
          </w:tcPr>
          <w:p w14:paraId="225719E1" w14:textId="77777777" w:rsidR="00561438" w:rsidRPr="002112CC" w:rsidRDefault="00561438" w:rsidP="00546A03">
            <w:pPr>
              <w:rPr>
                <w:sz w:val="20"/>
              </w:rPr>
            </w:pPr>
          </w:p>
        </w:tc>
        <w:tc>
          <w:tcPr>
            <w:tcW w:w="1296" w:type="dxa"/>
            <w:vAlign w:val="bottom"/>
          </w:tcPr>
          <w:p w14:paraId="02888444" w14:textId="77777777" w:rsidR="00561438" w:rsidRPr="002112CC" w:rsidRDefault="00561438" w:rsidP="00546A03">
            <w:pPr>
              <w:pStyle w:val="Texto"/>
              <w:jc w:val="center"/>
              <w:rPr>
                <w:b/>
              </w:rPr>
            </w:pPr>
            <w:r w:rsidRPr="002112CC">
              <w:rPr>
                <w:b/>
              </w:rPr>
              <w:t>Total</w:t>
            </w:r>
          </w:p>
        </w:tc>
      </w:tr>
      <w:tr w:rsidR="00561438" w:rsidRPr="002112CC" w14:paraId="37856E62" w14:textId="77777777" w:rsidTr="006F00FF">
        <w:tc>
          <w:tcPr>
            <w:tcW w:w="4111" w:type="dxa"/>
            <w:vAlign w:val="bottom"/>
          </w:tcPr>
          <w:p w14:paraId="55183B5D" w14:textId="77777777" w:rsidR="00561438" w:rsidRPr="002112CC" w:rsidRDefault="00561438" w:rsidP="008F5C33">
            <w:pPr>
              <w:pStyle w:val="Texto"/>
              <w:jc w:val="left"/>
            </w:pPr>
          </w:p>
        </w:tc>
        <w:tc>
          <w:tcPr>
            <w:tcW w:w="1440" w:type="dxa"/>
            <w:tcBorders>
              <w:top w:val="single" w:sz="6" w:space="0" w:color="auto"/>
            </w:tcBorders>
            <w:vAlign w:val="bottom"/>
          </w:tcPr>
          <w:p w14:paraId="1DAA5147" w14:textId="77777777" w:rsidR="00561438" w:rsidRPr="002112CC" w:rsidRDefault="00561438" w:rsidP="008F5C33">
            <w:pPr>
              <w:pStyle w:val="Texto"/>
              <w:jc w:val="center"/>
              <w:rPr>
                <w:b/>
              </w:rPr>
            </w:pPr>
          </w:p>
        </w:tc>
        <w:tc>
          <w:tcPr>
            <w:tcW w:w="71" w:type="dxa"/>
            <w:vAlign w:val="bottom"/>
          </w:tcPr>
          <w:p w14:paraId="29FCD940" w14:textId="77777777" w:rsidR="00561438" w:rsidRPr="002112CC" w:rsidRDefault="00561438" w:rsidP="008F5C33">
            <w:pPr>
              <w:pStyle w:val="Texto"/>
              <w:jc w:val="center"/>
              <w:rPr>
                <w:b/>
              </w:rPr>
            </w:pPr>
          </w:p>
        </w:tc>
        <w:tc>
          <w:tcPr>
            <w:tcW w:w="1296" w:type="dxa"/>
            <w:tcBorders>
              <w:top w:val="single" w:sz="6" w:space="0" w:color="auto"/>
            </w:tcBorders>
            <w:vAlign w:val="bottom"/>
          </w:tcPr>
          <w:p w14:paraId="64273886" w14:textId="77777777" w:rsidR="00561438" w:rsidRPr="002112CC" w:rsidRDefault="00561438" w:rsidP="008F5C33">
            <w:pPr>
              <w:pStyle w:val="Texto"/>
              <w:jc w:val="center"/>
              <w:rPr>
                <w:b/>
              </w:rPr>
            </w:pPr>
          </w:p>
        </w:tc>
        <w:tc>
          <w:tcPr>
            <w:tcW w:w="81" w:type="dxa"/>
            <w:vAlign w:val="bottom"/>
          </w:tcPr>
          <w:p w14:paraId="4FB0696F" w14:textId="77777777" w:rsidR="00561438" w:rsidRPr="002112CC" w:rsidRDefault="00561438" w:rsidP="008F5C33">
            <w:pPr>
              <w:pStyle w:val="Texto"/>
              <w:jc w:val="center"/>
              <w:rPr>
                <w:b/>
              </w:rPr>
            </w:pPr>
          </w:p>
        </w:tc>
        <w:tc>
          <w:tcPr>
            <w:tcW w:w="1296" w:type="dxa"/>
            <w:tcBorders>
              <w:top w:val="single" w:sz="6" w:space="0" w:color="auto"/>
            </w:tcBorders>
            <w:vAlign w:val="bottom"/>
          </w:tcPr>
          <w:p w14:paraId="3DC9B1B9" w14:textId="77777777" w:rsidR="00561438" w:rsidRPr="002112CC" w:rsidRDefault="00561438" w:rsidP="008F5C33">
            <w:pPr>
              <w:pStyle w:val="Texto"/>
              <w:jc w:val="center"/>
              <w:rPr>
                <w:b/>
              </w:rPr>
            </w:pPr>
          </w:p>
        </w:tc>
        <w:tc>
          <w:tcPr>
            <w:tcW w:w="90" w:type="dxa"/>
            <w:vAlign w:val="bottom"/>
          </w:tcPr>
          <w:p w14:paraId="7DB3DD58" w14:textId="77777777" w:rsidR="00561438" w:rsidRPr="002112CC" w:rsidRDefault="00561438" w:rsidP="008F5C33">
            <w:pPr>
              <w:pStyle w:val="Texto"/>
              <w:jc w:val="center"/>
              <w:rPr>
                <w:b/>
              </w:rPr>
            </w:pPr>
          </w:p>
        </w:tc>
        <w:tc>
          <w:tcPr>
            <w:tcW w:w="1296" w:type="dxa"/>
            <w:tcBorders>
              <w:top w:val="single" w:sz="6" w:space="0" w:color="auto"/>
            </w:tcBorders>
            <w:vAlign w:val="bottom"/>
          </w:tcPr>
          <w:p w14:paraId="783F82AF" w14:textId="77777777" w:rsidR="00561438" w:rsidRPr="002112CC" w:rsidRDefault="00561438" w:rsidP="008F5C33">
            <w:pPr>
              <w:pStyle w:val="Texto"/>
              <w:jc w:val="center"/>
              <w:rPr>
                <w:b/>
              </w:rPr>
            </w:pPr>
          </w:p>
        </w:tc>
      </w:tr>
      <w:tr w:rsidR="006F00FF" w:rsidRPr="002112CC" w14:paraId="3834F5FF" w14:textId="77777777" w:rsidTr="006F00FF">
        <w:tc>
          <w:tcPr>
            <w:tcW w:w="4111" w:type="dxa"/>
            <w:vAlign w:val="bottom"/>
          </w:tcPr>
          <w:p w14:paraId="23C7E819" w14:textId="77777777" w:rsidR="006F00FF" w:rsidRPr="002112CC" w:rsidRDefault="006F00FF" w:rsidP="008F5C33">
            <w:pPr>
              <w:pStyle w:val="Texto"/>
              <w:jc w:val="left"/>
            </w:pPr>
            <w:r w:rsidRPr="002112CC">
              <w:t>Préstamos que devengan interés</w:t>
            </w:r>
          </w:p>
        </w:tc>
        <w:tc>
          <w:tcPr>
            <w:tcW w:w="1440" w:type="dxa"/>
            <w:vAlign w:val="bottom"/>
          </w:tcPr>
          <w:p w14:paraId="471FD9E1" w14:textId="589807A8" w:rsidR="006F00FF" w:rsidRPr="002112CC" w:rsidRDefault="009B4860" w:rsidP="00D14BDF">
            <w:pPr>
              <w:pStyle w:val="Texto"/>
              <w:tabs>
                <w:tab w:val="decimal" w:pos="1274"/>
              </w:tabs>
            </w:pPr>
            <w:r>
              <w:t>7.311.843</w:t>
            </w:r>
          </w:p>
        </w:tc>
        <w:tc>
          <w:tcPr>
            <w:tcW w:w="71" w:type="dxa"/>
            <w:vAlign w:val="bottom"/>
          </w:tcPr>
          <w:p w14:paraId="2BF65B90" w14:textId="77777777" w:rsidR="006F00FF" w:rsidRPr="002112CC" w:rsidRDefault="006F00FF" w:rsidP="008F5C33"/>
        </w:tc>
        <w:tc>
          <w:tcPr>
            <w:tcW w:w="1296" w:type="dxa"/>
            <w:vAlign w:val="bottom"/>
          </w:tcPr>
          <w:p w14:paraId="25238073" w14:textId="5B6AAC18" w:rsidR="006F00FF" w:rsidRPr="002112CC" w:rsidRDefault="005D2D84" w:rsidP="00D14BDF">
            <w:pPr>
              <w:pStyle w:val="Texto"/>
              <w:tabs>
                <w:tab w:val="decimal" w:pos="1186"/>
              </w:tabs>
            </w:pPr>
            <w:r>
              <w:t>5.505.780</w:t>
            </w:r>
          </w:p>
        </w:tc>
        <w:tc>
          <w:tcPr>
            <w:tcW w:w="81" w:type="dxa"/>
            <w:vAlign w:val="bottom"/>
          </w:tcPr>
          <w:p w14:paraId="5E038D26" w14:textId="77777777" w:rsidR="006F00FF" w:rsidRPr="002112CC" w:rsidRDefault="006F00FF" w:rsidP="008F5C33"/>
        </w:tc>
        <w:tc>
          <w:tcPr>
            <w:tcW w:w="1296" w:type="dxa"/>
            <w:vAlign w:val="bottom"/>
          </w:tcPr>
          <w:p w14:paraId="494ACEAF" w14:textId="2658FC6C" w:rsidR="006F00FF" w:rsidRPr="002112CC" w:rsidRDefault="005D2D84" w:rsidP="008F5C33">
            <w:pPr>
              <w:pStyle w:val="Texto"/>
              <w:tabs>
                <w:tab w:val="decimal" w:pos="1075"/>
              </w:tabs>
            </w:pPr>
            <w:r>
              <w:t>6.066.296</w:t>
            </w:r>
          </w:p>
        </w:tc>
        <w:tc>
          <w:tcPr>
            <w:tcW w:w="90" w:type="dxa"/>
            <w:vAlign w:val="bottom"/>
          </w:tcPr>
          <w:p w14:paraId="55E7EE48" w14:textId="77777777" w:rsidR="006F00FF" w:rsidRPr="002112CC" w:rsidRDefault="006F00FF" w:rsidP="008F5C33"/>
        </w:tc>
        <w:tc>
          <w:tcPr>
            <w:tcW w:w="1296" w:type="dxa"/>
            <w:vAlign w:val="bottom"/>
          </w:tcPr>
          <w:p w14:paraId="3DAD30C6" w14:textId="3ED87DB2" w:rsidR="006F00FF" w:rsidRPr="002112CC" w:rsidRDefault="005D2D84" w:rsidP="00D14BDF">
            <w:pPr>
              <w:pStyle w:val="Texto"/>
              <w:tabs>
                <w:tab w:val="decimal" w:pos="1109"/>
              </w:tabs>
            </w:pPr>
            <w:r>
              <w:t>18.883.919</w:t>
            </w:r>
          </w:p>
        </w:tc>
      </w:tr>
      <w:tr w:rsidR="006F00FF" w:rsidRPr="002112CC" w14:paraId="40FE037F" w14:textId="77777777" w:rsidTr="006F00FF">
        <w:tc>
          <w:tcPr>
            <w:tcW w:w="4111" w:type="dxa"/>
            <w:vAlign w:val="bottom"/>
          </w:tcPr>
          <w:p w14:paraId="62CDF7D9" w14:textId="77777777" w:rsidR="006F00FF" w:rsidRPr="002112CC" w:rsidRDefault="006F00FF" w:rsidP="008F5C33">
            <w:pPr>
              <w:pStyle w:val="Texto"/>
              <w:jc w:val="left"/>
            </w:pPr>
            <w:r w:rsidRPr="002112CC">
              <w:t>Cuentas por pagar comerciales</w:t>
            </w:r>
          </w:p>
        </w:tc>
        <w:tc>
          <w:tcPr>
            <w:tcW w:w="1440" w:type="dxa"/>
            <w:vAlign w:val="bottom"/>
          </w:tcPr>
          <w:p w14:paraId="12AA333A" w14:textId="0E91A768" w:rsidR="006F00FF" w:rsidRPr="002112CC" w:rsidRDefault="009B4860" w:rsidP="00D14BDF">
            <w:pPr>
              <w:pStyle w:val="Texto"/>
              <w:tabs>
                <w:tab w:val="decimal" w:pos="1274"/>
              </w:tabs>
            </w:pPr>
            <w:r>
              <w:t>13.296.18</w:t>
            </w:r>
            <w:r w:rsidR="00BF75F7">
              <w:t>3</w:t>
            </w:r>
          </w:p>
        </w:tc>
        <w:tc>
          <w:tcPr>
            <w:tcW w:w="71" w:type="dxa"/>
            <w:vAlign w:val="bottom"/>
          </w:tcPr>
          <w:p w14:paraId="267BE10F" w14:textId="77777777" w:rsidR="006F00FF" w:rsidRPr="002112CC" w:rsidRDefault="006F00FF" w:rsidP="008F5C33"/>
        </w:tc>
        <w:tc>
          <w:tcPr>
            <w:tcW w:w="1296" w:type="dxa"/>
            <w:vAlign w:val="bottom"/>
          </w:tcPr>
          <w:p w14:paraId="7975BDA2" w14:textId="232140F4" w:rsidR="006F00FF" w:rsidRPr="002112CC" w:rsidRDefault="005D2D84" w:rsidP="00D14BDF">
            <w:pPr>
              <w:pStyle w:val="Texto"/>
              <w:tabs>
                <w:tab w:val="decimal" w:pos="1186"/>
              </w:tabs>
            </w:pPr>
            <w:r>
              <w:t>-</w:t>
            </w:r>
            <w:r w:rsidR="00D14BDF">
              <w:t xml:space="preserve">       </w:t>
            </w:r>
          </w:p>
        </w:tc>
        <w:tc>
          <w:tcPr>
            <w:tcW w:w="81" w:type="dxa"/>
            <w:vAlign w:val="bottom"/>
          </w:tcPr>
          <w:p w14:paraId="34F8F11B" w14:textId="77777777" w:rsidR="006F00FF" w:rsidRPr="002112CC" w:rsidRDefault="006F00FF" w:rsidP="008F5C33"/>
        </w:tc>
        <w:tc>
          <w:tcPr>
            <w:tcW w:w="1296" w:type="dxa"/>
            <w:vAlign w:val="bottom"/>
          </w:tcPr>
          <w:p w14:paraId="4D465906" w14:textId="5BB4E3BD" w:rsidR="006F00FF" w:rsidRPr="002112CC" w:rsidRDefault="005D2D84" w:rsidP="008F5C33">
            <w:pPr>
              <w:pStyle w:val="Texto"/>
              <w:tabs>
                <w:tab w:val="decimal" w:pos="1075"/>
              </w:tabs>
            </w:pPr>
            <w:r>
              <w:t>-</w:t>
            </w:r>
            <w:r w:rsidR="00D14BDF">
              <w:t xml:space="preserve">       </w:t>
            </w:r>
          </w:p>
        </w:tc>
        <w:tc>
          <w:tcPr>
            <w:tcW w:w="90" w:type="dxa"/>
            <w:vAlign w:val="bottom"/>
          </w:tcPr>
          <w:p w14:paraId="1ED20835" w14:textId="77777777" w:rsidR="006F00FF" w:rsidRPr="002112CC" w:rsidRDefault="006F00FF" w:rsidP="008F5C33"/>
        </w:tc>
        <w:tc>
          <w:tcPr>
            <w:tcW w:w="1296" w:type="dxa"/>
            <w:vAlign w:val="bottom"/>
          </w:tcPr>
          <w:p w14:paraId="7A91A89A" w14:textId="4AB7193E" w:rsidR="006F00FF" w:rsidRPr="002112CC" w:rsidRDefault="005D2D84" w:rsidP="00D14BDF">
            <w:pPr>
              <w:pStyle w:val="Texto"/>
              <w:tabs>
                <w:tab w:val="decimal" w:pos="1109"/>
              </w:tabs>
            </w:pPr>
            <w:r>
              <w:t>13.296.18</w:t>
            </w:r>
            <w:r w:rsidR="00BF75F7">
              <w:t>3</w:t>
            </w:r>
          </w:p>
        </w:tc>
      </w:tr>
      <w:tr w:rsidR="006F00FF" w:rsidRPr="002112CC" w14:paraId="6CDA69A1" w14:textId="77777777" w:rsidTr="006F00FF">
        <w:tc>
          <w:tcPr>
            <w:tcW w:w="4111" w:type="dxa"/>
            <w:vAlign w:val="bottom"/>
          </w:tcPr>
          <w:p w14:paraId="6BD8FA2C" w14:textId="77777777" w:rsidR="006F00FF" w:rsidRPr="002112CC" w:rsidRDefault="006F00FF" w:rsidP="008F5C33">
            <w:pPr>
              <w:pStyle w:val="Texto"/>
              <w:jc w:val="left"/>
            </w:pPr>
            <w:r w:rsidRPr="002112CC">
              <w:t xml:space="preserve">Otras Deudas </w:t>
            </w:r>
            <w:r w:rsidRPr="002112CC">
              <w:rPr>
                <w:sz w:val="16"/>
                <w:szCs w:val="16"/>
              </w:rPr>
              <w:t>(</w:t>
            </w:r>
            <w:r>
              <w:rPr>
                <w:sz w:val="16"/>
                <w:szCs w:val="16"/>
              </w:rPr>
              <w:t>2</w:t>
            </w:r>
            <w:r w:rsidRPr="002112CC">
              <w:rPr>
                <w:sz w:val="16"/>
                <w:szCs w:val="16"/>
              </w:rPr>
              <w:t>)</w:t>
            </w:r>
          </w:p>
        </w:tc>
        <w:tc>
          <w:tcPr>
            <w:tcW w:w="1440" w:type="dxa"/>
            <w:vAlign w:val="bottom"/>
          </w:tcPr>
          <w:p w14:paraId="7E025E6B" w14:textId="2AE32DC9" w:rsidR="006F00FF" w:rsidRPr="002112CC" w:rsidRDefault="009B4860" w:rsidP="00D14BDF">
            <w:pPr>
              <w:pStyle w:val="Texto"/>
              <w:tabs>
                <w:tab w:val="decimal" w:pos="1274"/>
              </w:tabs>
            </w:pPr>
            <w:r>
              <w:t>7.</w:t>
            </w:r>
            <w:r w:rsidR="00672CA2" w:rsidRPr="00672CA2">
              <w:t>124.140</w:t>
            </w:r>
          </w:p>
        </w:tc>
        <w:tc>
          <w:tcPr>
            <w:tcW w:w="71" w:type="dxa"/>
            <w:vAlign w:val="bottom"/>
          </w:tcPr>
          <w:p w14:paraId="3BED3990" w14:textId="77777777" w:rsidR="006F00FF" w:rsidRPr="002112CC" w:rsidRDefault="006F00FF" w:rsidP="008F5C33"/>
        </w:tc>
        <w:tc>
          <w:tcPr>
            <w:tcW w:w="1296" w:type="dxa"/>
            <w:vAlign w:val="bottom"/>
          </w:tcPr>
          <w:p w14:paraId="16C62B8C" w14:textId="5DADEDFD" w:rsidR="006F00FF" w:rsidRPr="002112CC" w:rsidRDefault="005D2D84" w:rsidP="00D14BDF">
            <w:pPr>
              <w:pStyle w:val="Texto"/>
              <w:tabs>
                <w:tab w:val="decimal" w:pos="1186"/>
              </w:tabs>
            </w:pPr>
            <w:r>
              <w:t>3.926.41</w:t>
            </w:r>
            <w:r w:rsidR="00EC6089">
              <w:t>6</w:t>
            </w:r>
          </w:p>
        </w:tc>
        <w:tc>
          <w:tcPr>
            <w:tcW w:w="81" w:type="dxa"/>
            <w:vAlign w:val="bottom"/>
          </w:tcPr>
          <w:p w14:paraId="4B81525B" w14:textId="77777777" w:rsidR="006F00FF" w:rsidRPr="002112CC" w:rsidRDefault="006F00FF" w:rsidP="008F5C33"/>
        </w:tc>
        <w:tc>
          <w:tcPr>
            <w:tcW w:w="1296" w:type="dxa"/>
            <w:vAlign w:val="bottom"/>
          </w:tcPr>
          <w:p w14:paraId="3B414540" w14:textId="78D14630" w:rsidR="006F00FF" w:rsidRPr="002112CC" w:rsidRDefault="005D2D84" w:rsidP="008F5C33">
            <w:pPr>
              <w:pStyle w:val="Texto"/>
              <w:tabs>
                <w:tab w:val="decimal" w:pos="1075"/>
              </w:tabs>
            </w:pPr>
            <w:r>
              <w:t>-</w:t>
            </w:r>
            <w:r w:rsidR="00D14BDF">
              <w:t xml:space="preserve">       </w:t>
            </w:r>
          </w:p>
        </w:tc>
        <w:tc>
          <w:tcPr>
            <w:tcW w:w="90" w:type="dxa"/>
            <w:vAlign w:val="bottom"/>
          </w:tcPr>
          <w:p w14:paraId="520A7A12" w14:textId="77777777" w:rsidR="006F00FF" w:rsidRPr="002112CC" w:rsidRDefault="006F00FF" w:rsidP="008F5C33"/>
        </w:tc>
        <w:tc>
          <w:tcPr>
            <w:tcW w:w="1296" w:type="dxa"/>
            <w:vAlign w:val="bottom"/>
          </w:tcPr>
          <w:p w14:paraId="76F9EBDD" w14:textId="6241ADCD" w:rsidR="006F00FF" w:rsidRPr="002112CC" w:rsidRDefault="005D2D84" w:rsidP="00D14BDF">
            <w:pPr>
              <w:pStyle w:val="Texto"/>
              <w:tabs>
                <w:tab w:val="decimal" w:pos="1109"/>
              </w:tabs>
            </w:pPr>
            <w:r>
              <w:t>11.</w:t>
            </w:r>
            <w:r w:rsidR="00672CA2" w:rsidRPr="00672CA2">
              <w:t>050.556</w:t>
            </w:r>
          </w:p>
        </w:tc>
      </w:tr>
      <w:tr w:rsidR="006F00FF" w:rsidRPr="002112CC" w14:paraId="43B1A13F" w14:textId="77777777" w:rsidTr="006F00FF">
        <w:tc>
          <w:tcPr>
            <w:tcW w:w="4111" w:type="dxa"/>
            <w:vAlign w:val="bottom"/>
          </w:tcPr>
          <w:p w14:paraId="12133882" w14:textId="77777777" w:rsidR="006F00FF" w:rsidRPr="002112CC" w:rsidRDefault="006F00FF" w:rsidP="008F5C33">
            <w:pPr>
              <w:pStyle w:val="Texto"/>
              <w:jc w:val="left"/>
            </w:pPr>
            <w:r>
              <w:t>Deudas por arrendamiento</w:t>
            </w:r>
          </w:p>
        </w:tc>
        <w:tc>
          <w:tcPr>
            <w:tcW w:w="1440" w:type="dxa"/>
            <w:vAlign w:val="bottom"/>
          </w:tcPr>
          <w:p w14:paraId="066B7FD0" w14:textId="2ED52986" w:rsidR="006F00FF" w:rsidRDefault="009B4860" w:rsidP="00D14BDF">
            <w:pPr>
              <w:pStyle w:val="Texto"/>
              <w:tabs>
                <w:tab w:val="decimal" w:pos="1274"/>
              </w:tabs>
            </w:pPr>
            <w:r>
              <w:t>103.375</w:t>
            </w:r>
          </w:p>
        </w:tc>
        <w:tc>
          <w:tcPr>
            <w:tcW w:w="71" w:type="dxa"/>
            <w:vAlign w:val="bottom"/>
          </w:tcPr>
          <w:p w14:paraId="651304F5" w14:textId="77777777" w:rsidR="006F00FF" w:rsidRPr="002112CC" w:rsidRDefault="006F00FF" w:rsidP="008F5C33"/>
        </w:tc>
        <w:tc>
          <w:tcPr>
            <w:tcW w:w="1296" w:type="dxa"/>
            <w:vAlign w:val="bottom"/>
          </w:tcPr>
          <w:p w14:paraId="25B22643" w14:textId="42A6D88A" w:rsidR="006F00FF" w:rsidRPr="002112CC" w:rsidRDefault="005D2D84" w:rsidP="00D14BDF">
            <w:pPr>
              <w:pStyle w:val="Texto"/>
              <w:tabs>
                <w:tab w:val="decimal" w:pos="1186"/>
              </w:tabs>
            </w:pPr>
            <w:r>
              <w:t>736.149</w:t>
            </w:r>
          </w:p>
        </w:tc>
        <w:tc>
          <w:tcPr>
            <w:tcW w:w="81" w:type="dxa"/>
            <w:vAlign w:val="bottom"/>
          </w:tcPr>
          <w:p w14:paraId="3E72AA76" w14:textId="77777777" w:rsidR="006F00FF" w:rsidRPr="002112CC" w:rsidRDefault="006F00FF" w:rsidP="008F5C33"/>
        </w:tc>
        <w:tc>
          <w:tcPr>
            <w:tcW w:w="1296" w:type="dxa"/>
            <w:vAlign w:val="bottom"/>
          </w:tcPr>
          <w:p w14:paraId="50024DB4" w14:textId="15CDFE54" w:rsidR="006F00FF" w:rsidRPr="002112CC" w:rsidRDefault="005D2D84" w:rsidP="008F5C33">
            <w:pPr>
              <w:pStyle w:val="Texto"/>
              <w:tabs>
                <w:tab w:val="decimal" w:pos="1075"/>
              </w:tabs>
            </w:pPr>
            <w:r>
              <w:t>437.633</w:t>
            </w:r>
          </w:p>
        </w:tc>
        <w:tc>
          <w:tcPr>
            <w:tcW w:w="90" w:type="dxa"/>
            <w:vAlign w:val="bottom"/>
          </w:tcPr>
          <w:p w14:paraId="036BCE42" w14:textId="77777777" w:rsidR="006F00FF" w:rsidRPr="002112CC" w:rsidRDefault="006F00FF" w:rsidP="008F5C33"/>
        </w:tc>
        <w:tc>
          <w:tcPr>
            <w:tcW w:w="1296" w:type="dxa"/>
            <w:vAlign w:val="bottom"/>
          </w:tcPr>
          <w:p w14:paraId="59D4619D" w14:textId="1AA287FA" w:rsidR="006F00FF" w:rsidRPr="002112CC" w:rsidRDefault="005D2D84" w:rsidP="00D14BDF">
            <w:pPr>
              <w:pStyle w:val="Texto"/>
              <w:tabs>
                <w:tab w:val="decimal" w:pos="1109"/>
              </w:tabs>
            </w:pPr>
            <w:r>
              <w:t>1.277.157</w:t>
            </w:r>
          </w:p>
        </w:tc>
      </w:tr>
      <w:tr w:rsidR="00954A1B" w:rsidRPr="002112CC" w14:paraId="0FD85C73" w14:textId="77777777" w:rsidTr="006F00FF">
        <w:tc>
          <w:tcPr>
            <w:tcW w:w="4111" w:type="dxa"/>
            <w:vAlign w:val="bottom"/>
          </w:tcPr>
          <w:p w14:paraId="1083C63B" w14:textId="77777777" w:rsidR="00954A1B" w:rsidRPr="002112CC" w:rsidRDefault="00954A1B" w:rsidP="00954A1B">
            <w:pPr>
              <w:pStyle w:val="Texto"/>
              <w:jc w:val="left"/>
            </w:pPr>
            <w:r w:rsidRPr="002112CC">
              <w:t xml:space="preserve">Otras Deudas que devengan interés </w:t>
            </w:r>
            <w:r w:rsidRPr="002112CC">
              <w:rPr>
                <w:sz w:val="16"/>
                <w:szCs w:val="16"/>
              </w:rPr>
              <w:t>(</w:t>
            </w:r>
            <w:r>
              <w:rPr>
                <w:sz w:val="16"/>
                <w:szCs w:val="16"/>
              </w:rPr>
              <w:t>1</w:t>
            </w:r>
            <w:r w:rsidRPr="002112CC">
              <w:rPr>
                <w:sz w:val="16"/>
                <w:szCs w:val="16"/>
              </w:rPr>
              <w:t>)</w:t>
            </w:r>
          </w:p>
        </w:tc>
        <w:tc>
          <w:tcPr>
            <w:tcW w:w="1440" w:type="dxa"/>
            <w:vAlign w:val="bottom"/>
          </w:tcPr>
          <w:p w14:paraId="2A587ED5" w14:textId="684742C8" w:rsidR="00954A1B" w:rsidRPr="002112CC" w:rsidRDefault="009B4860" w:rsidP="00D14BDF">
            <w:pPr>
              <w:pStyle w:val="Texto"/>
              <w:tabs>
                <w:tab w:val="decimal" w:pos="1274"/>
              </w:tabs>
            </w:pPr>
            <w:r>
              <w:t>586.756</w:t>
            </w:r>
          </w:p>
        </w:tc>
        <w:tc>
          <w:tcPr>
            <w:tcW w:w="71" w:type="dxa"/>
            <w:vAlign w:val="bottom"/>
          </w:tcPr>
          <w:p w14:paraId="20066A1A" w14:textId="77777777" w:rsidR="00954A1B" w:rsidRPr="002112CC" w:rsidRDefault="00954A1B" w:rsidP="00954A1B"/>
        </w:tc>
        <w:tc>
          <w:tcPr>
            <w:tcW w:w="1296" w:type="dxa"/>
            <w:vAlign w:val="bottom"/>
          </w:tcPr>
          <w:p w14:paraId="31212E2E" w14:textId="10D9DF01" w:rsidR="00954A1B" w:rsidRPr="002112CC" w:rsidRDefault="005D2D84" w:rsidP="00D14BDF">
            <w:pPr>
              <w:pStyle w:val="Texto"/>
              <w:tabs>
                <w:tab w:val="decimal" w:pos="1186"/>
              </w:tabs>
            </w:pPr>
            <w:r>
              <w:t>206.158</w:t>
            </w:r>
          </w:p>
        </w:tc>
        <w:tc>
          <w:tcPr>
            <w:tcW w:w="81" w:type="dxa"/>
            <w:vAlign w:val="bottom"/>
          </w:tcPr>
          <w:p w14:paraId="60F5602B" w14:textId="77777777" w:rsidR="00954A1B" w:rsidRPr="002112CC" w:rsidRDefault="00954A1B" w:rsidP="00954A1B"/>
        </w:tc>
        <w:tc>
          <w:tcPr>
            <w:tcW w:w="1296" w:type="dxa"/>
            <w:vAlign w:val="bottom"/>
          </w:tcPr>
          <w:p w14:paraId="40773A12" w14:textId="4D7EBAA5" w:rsidR="00954A1B" w:rsidRPr="002112CC" w:rsidRDefault="005D2D84" w:rsidP="00954A1B">
            <w:pPr>
              <w:pStyle w:val="Texto"/>
              <w:tabs>
                <w:tab w:val="decimal" w:pos="1075"/>
              </w:tabs>
            </w:pPr>
            <w:r>
              <w:t>-</w:t>
            </w:r>
            <w:r w:rsidR="00D14BDF">
              <w:t xml:space="preserve">       </w:t>
            </w:r>
          </w:p>
        </w:tc>
        <w:tc>
          <w:tcPr>
            <w:tcW w:w="90" w:type="dxa"/>
            <w:vAlign w:val="bottom"/>
          </w:tcPr>
          <w:p w14:paraId="38FBA652" w14:textId="77777777" w:rsidR="00954A1B" w:rsidRPr="002112CC" w:rsidRDefault="00954A1B" w:rsidP="00954A1B"/>
        </w:tc>
        <w:tc>
          <w:tcPr>
            <w:tcW w:w="1296" w:type="dxa"/>
            <w:vAlign w:val="bottom"/>
          </w:tcPr>
          <w:p w14:paraId="29287334" w14:textId="50810A95" w:rsidR="00954A1B" w:rsidRPr="002112CC" w:rsidRDefault="005D2D84" w:rsidP="00D14BDF">
            <w:pPr>
              <w:pStyle w:val="Texto"/>
              <w:tabs>
                <w:tab w:val="decimal" w:pos="1109"/>
              </w:tabs>
            </w:pPr>
            <w:r>
              <w:t>792.914</w:t>
            </w:r>
          </w:p>
        </w:tc>
      </w:tr>
      <w:tr w:rsidR="00954A1B" w:rsidRPr="002112CC" w14:paraId="55B93383" w14:textId="77777777" w:rsidTr="006F00FF">
        <w:tc>
          <w:tcPr>
            <w:tcW w:w="4111" w:type="dxa"/>
            <w:vAlign w:val="bottom"/>
          </w:tcPr>
          <w:p w14:paraId="3C78ECB4" w14:textId="2777290D" w:rsidR="00954A1B" w:rsidRPr="002112CC" w:rsidRDefault="00954A1B" w:rsidP="00954A1B">
            <w:pPr>
              <w:pStyle w:val="Texto"/>
              <w:ind w:left="360"/>
              <w:jc w:val="left"/>
              <w:rPr>
                <w:b/>
              </w:rPr>
            </w:pPr>
            <w:r w:rsidRPr="002112CC">
              <w:rPr>
                <w:b/>
              </w:rPr>
              <w:t>Al 31 de mayo de 202</w:t>
            </w:r>
            <w:r w:rsidR="003934DB">
              <w:rPr>
                <w:b/>
              </w:rPr>
              <w:t>3</w:t>
            </w:r>
          </w:p>
        </w:tc>
        <w:tc>
          <w:tcPr>
            <w:tcW w:w="1440" w:type="dxa"/>
            <w:tcBorders>
              <w:top w:val="single" w:sz="6" w:space="0" w:color="auto"/>
              <w:bottom w:val="double" w:sz="6" w:space="0" w:color="auto"/>
            </w:tcBorders>
            <w:vAlign w:val="bottom"/>
          </w:tcPr>
          <w:p w14:paraId="061D7875" w14:textId="7E8E7B4A" w:rsidR="00954A1B" w:rsidRPr="002112CC" w:rsidRDefault="009B4860" w:rsidP="00D14BDF">
            <w:pPr>
              <w:pStyle w:val="Texto"/>
              <w:tabs>
                <w:tab w:val="decimal" w:pos="1274"/>
              </w:tabs>
              <w:rPr>
                <w:b/>
              </w:rPr>
            </w:pPr>
            <w:r>
              <w:rPr>
                <w:b/>
              </w:rPr>
              <w:t>28.</w:t>
            </w:r>
            <w:r w:rsidR="00672CA2" w:rsidRPr="00672CA2">
              <w:rPr>
                <w:b/>
              </w:rPr>
              <w:t>422.297</w:t>
            </w:r>
          </w:p>
        </w:tc>
        <w:tc>
          <w:tcPr>
            <w:tcW w:w="71" w:type="dxa"/>
            <w:vAlign w:val="bottom"/>
          </w:tcPr>
          <w:p w14:paraId="33A2C36C" w14:textId="77777777" w:rsidR="00954A1B" w:rsidRPr="002112CC" w:rsidRDefault="00954A1B" w:rsidP="00954A1B">
            <w:pPr>
              <w:rPr>
                <w:b/>
              </w:rPr>
            </w:pPr>
          </w:p>
        </w:tc>
        <w:tc>
          <w:tcPr>
            <w:tcW w:w="1296" w:type="dxa"/>
            <w:tcBorders>
              <w:top w:val="single" w:sz="6" w:space="0" w:color="auto"/>
              <w:bottom w:val="double" w:sz="6" w:space="0" w:color="auto"/>
            </w:tcBorders>
            <w:vAlign w:val="bottom"/>
          </w:tcPr>
          <w:p w14:paraId="062FD271" w14:textId="1FFB2787" w:rsidR="00954A1B" w:rsidRPr="002112CC" w:rsidRDefault="005D2D84" w:rsidP="00D14BDF">
            <w:pPr>
              <w:pStyle w:val="Texto"/>
              <w:tabs>
                <w:tab w:val="decimal" w:pos="1186"/>
              </w:tabs>
              <w:rPr>
                <w:b/>
              </w:rPr>
            </w:pPr>
            <w:r>
              <w:rPr>
                <w:b/>
              </w:rPr>
              <w:t>10.374.503</w:t>
            </w:r>
          </w:p>
        </w:tc>
        <w:tc>
          <w:tcPr>
            <w:tcW w:w="81" w:type="dxa"/>
            <w:vAlign w:val="bottom"/>
          </w:tcPr>
          <w:p w14:paraId="73A8E21C" w14:textId="77777777" w:rsidR="00954A1B" w:rsidRPr="002112CC" w:rsidRDefault="00954A1B" w:rsidP="00954A1B">
            <w:pPr>
              <w:rPr>
                <w:b/>
              </w:rPr>
            </w:pPr>
          </w:p>
        </w:tc>
        <w:tc>
          <w:tcPr>
            <w:tcW w:w="1296" w:type="dxa"/>
            <w:tcBorders>
              <w:top w:val="single" w:sz="6" w:space="0" w:color="auto"/>
              <w:bottom w:val="double" w:sz="6" w:space="0" w:color="auto"/>
            </w:tcBorders>
            <w:vAlign w:val="bottom"/>
          </w:tcPr>
          <w:p w14:paraId="30F73AB1" w14:textId="0128187A" w:rsidR="00954A1B" w:rsidRPr="002112CC" w:rsidRDefault="005D2D84" w:rsidP="00954A1B">
            <w:pPr>
              <w:pStyle w:val="Texto"/>
              <w:tabs>
                <w:tab w:val="decimal" w:pos="1075"/>
              </w:tabs>
              <w:rPr>
                <w:b/>
              </w:rPr>
            </w:pPr>
            <w:r>
              <w:rPr>
                <w:b/>
              </w:rPr>
              <w:t>6.503.929</w:t>
            </w:r>
          </w:p>
        </w:tc>
        <w:tc>
          <w:tcPr>
            <w:tcW w:w="90" w:type="dxa"/>
            <w:vAlign w:val="bottom"/>
          </w:tcPr>
          <w:p w14:paraId="17936F25" w14:textId="77777777" w:rsidR="00954A1B" w:rsidRPr="002112CC" w:rsidRDefault="00954A1B" w:rsidP="00954A1B">
            <w:pPr>
              <w:rPr>
                <w:b/>
              </w:rPr>
            </w:pPr>
          </w:p>
        </w:tc>
        <w:tc>
          <w:tcPr>
            <w:tcW w:w="1296" w:type="dxa"/>
            <w:tcBorders>
              <w:top w:val="single" w:sz="6" w:space="0" w:color="auto"/>
              <w:bottom w:val="double" w:sz="6" w:space="0" w:color="auto"/>
            </w:tcBorders>
            <w:vAlign w:val="bottom"/>
          </w:tcPr>
          <w:p w14:paraId="0E1BA5ED" w14:textId="2A013EB1" w:rsidR="00954A1B" w:rsidRPr="002112CC" w:rsidRDefault="005D2D84" w:rsidP="00D14BDF">
            <w:pPr>
              <w:pStyle w:val="Texto"/>
              <w:tabs>
                <w:tab w:val="decimal" w:pos="1109"/>
              </w:tabs>
              <w:rPr>
                <w:b/>
              </w:rPr>
            </w:pPr>
            <w:r>
              <w:rPr>
                <w:b/>
              </w:rPr>
              <w:t>45.</w:t>
            </w:r>
            <w:r w:rsidR="00672CA2" w:rsidRPr="00672CA2">
              <w:rPr>
                <w:b/>
              </w:rPr>
              <w:t>300.729</w:t>
            </w:r>
          </w:p>
        </w:tc>
      </w:tr>
      <w:tr w:rsidR="00177625" w:rsidRPr="002112CC" w14:paraId="48FBB2F7" w14:textId="77777777" w:rsidTr="00277582">
        <w:tc>
          <w:tcPr>
            <w:tcW w:w="4111" w:type="dxa"/>
          </w:tcPr>
          <w:p w14:paraId="1D8C79DB" w14:textId="77777777" w:rsidR="00177625" w:rsidRPr="00827410" w:rsidRDefault="00177625" w:rsidP="00177625">
            <w:pPr>
              <w:pStyle w:val="Texto"/>
              <w:jc w:val="left"/>
            </w:pPr>
          </w:p>
        </w:tc>
        <w:tc>
          <w:tcPr>
            <w:tcW w:w="1440" w:type="dxa"/>
            <w:vAlign w:val="bottom"/>
          </w:tcPr>
          <w:p w14:paraId="312B7D8F" w14:textId="77777777" w:rsidR="00177625" w:rsidRPr="002112CC" w:rsidRDefault="00177625" w:rsidP="00D14BDF">
            <w:pPr>
              <w:pStyle w:val="Texto"/>
              <w:tabs>
                <w:tab w:val="decimal" w:pos="1274"/>
              </w:tabs>
            </w:pPr>
          </w:p>
        </w:tc>
        <w:tc>
          <w:tcPr>
            <w:tcW w:w="71" w:type="dxa"/>
            <w:vAlign w:val="bottom"/>
          </w:tcPr>
          <w:p w14:paraId="6C7C96DC" w14:textId="77777777" w:rsidR="00177625" w:rsidRPr="002112CC" w:rsidRDefault="00177625" w:rsidP="00177625"/>
        </w:tc>
        <w:tc>
          <w:tcPr>
            <w:tcW w:w="1296" w:type="dxa"/>
            <w:vAlign w:val="bottom"/>
          </w:tcPr>
          <w:p w14:paraId="02B473CE" w14:textId="77777777" w:rsidR="00177625" w:rsidRPr="002112CC" w:rsidRDefault="00177625" w:rsidP="00D14BDF">
            <w:pPr>
              <w:pStyle w:val="Texto"/>
              <w:tabs>
                <w:tab w:val="decimal" w:pos="1186"/>
              </w:tabs>
            </w:pPr>
          </w:p>
        </w:tc>
        <w:tc>
          <w:tcPr>
            <w:tcW w:w="81" w:type="dxa"/>
            <w:vAlign w:val="bottom"/>
          </w:tcPr>
          <w:p w14:paraId="5FCB5F4E" w14:textId="77777777" w:rsidR="00177625" w:rsidRPr="002112CC" w:rsidRDefault="00177625" w:rsidP="00177625"/>
        </w:tc>
        <w:tc>
          <w:tcPr>
            <w:tcW w:w="1296" w:type="dxa"/>
            <w:vAlign w:val="bottom"/>
          </w:tcPr>
          <w:p w14:paraId="18141965" w14:textId="77777777" w:rsidR="00177625" w:rsidRPr="002112CC" w:rsidRDefault="00177625" w:rsidP="00177625">
            <w:pPr>
              <w:pStyle w:val="Texto"/>
              <w:tabs>
                <w:tab w:val="decimal" w:pos="1075"/>
              </w:tabs>
            </w:pPr>
          </w:p>
        </w:tc>
        <w:tc>
          <w:tcPr>
            <w:tcW w:w="90" w:type="dxa"/>
            <w:vAlign w:val="bottom"/>
          </w:tcPr>
          <w:p w14:paraId="561EEAF1" w14:textId="77777777" w:rsidR="00177625" w:rsidRPr="002112CC" w:rsidRDefault="00177625" w:rsidP="00177625"/>
        </w:tc>
        <w:tc>
          <w:tcPr>
            <w:tcW w:w="1296" w:type="dxa"/>
            <w:vAlign w:val="bottom"/>
          </w:tcPr>
          <w:p w14:paraId="7B2802AD" w14:textId="77777777" w:rsidR="00177625" w:rsidRPr="002112CC" w:rsidRDefault="00177625" w:rsidP="00D14BDF">
            <w:pPr>
              <w:pStyle w:val="Texto"/>
              <w:tabs>
                <w:tab w:val="decimal" w:pos="1109"/>
              </w:tabs>
            </w:pPr>
          </w:p>
        </w:tc>
      </w:tr>
      <w:tr w:rsidR="00177625" w:rsidRPr="002112CC" w14:paraId="1368DA8F" w14:textId="77777777" w:rsidTr="00277582">
        <w:tc>
          <w:tcPr>
            <w:tcW w:w="4111" w:type="dxa"/>
          </w:tcPr>
          <w:p w14:paraId="28848193" w14:textId="79877838" w:rsidR="00177625" w:rsidRPr="002112CC" w:rsidRDefault="00177625" w:rsidP="00177625">
            <w:pPr>
              <w:pStyle w:val="Texto"/>
              <w:jc w:val="left"/>
            </w:pPr>
            <w:r w:rsidRPr="00827410">
              <w:t>Préstamos que devengan interés</w:t>
            </w:r>
          </w:p>
        </w:tc>
        <w:tc>
          <w:tcPr>
            <w:tcW w:w="1440" w:type="dxa"/>
            <w:vAlign w:val="bottom"/>
          </w:tcPr>
          <w:p w14:paraId="7E6BBC71" w14:textId="764238FA" w:rsidR="00177625" w:rsidRPr="002112CC" w:rsidRDefault="005D2D84" w:rsidP="00D14BDF">
            <w:pPr>
              <w:pStyle w:val="Texto"/>
              <w:tabs>
                <w:tab w:val="decimal" w:pos="1274"/>
              </w:tabs>
            </w:pPr>
            <w:r>
              <w:t>4.443.024</w:t>
            </w:r>
          </w:p>
        </w:tc>
        <w:tc>
          <w:tcPr>
            <w:tcW w:w="71" w:type="dxa"/>
            <w:vAlign w:val="bottom"/>
          </w:tcPr>
          <w:p w14:paraId="0629254E" w14:textId="77777777" w:rsidR="00177625" w:rsidRPr="002112CC" w:rsidRDefault="00177625" w:rsidP="00177625"/>
        </w:tc>
        <w:tc>
          <w:tcPr>
            <w:tcW w:w="1296" w:type="dxa"/>
            <w:vAlign w:val="bottom"/>
          </w:tcPr>
          <w:p w14:paraId="7388C453" w14:textId="6590CA13" w:rsidR="00177625" w:rsidRPr="002112CC" w:rsidRDefault="005D2D84" w:rsidP="00D14BDF">
            <w:pPr>
              <w:pStyle w:val="Texto"/>
              <w:tabs>
                <w:tab w:val="decimal" w:pos="1186"/>
              </w:tabs>
            </w:pPr>
            <w:r>
              <w:t>7.456.18</w:t>
            </w:r>
            <w:r w:rsidR="00EC6089">
              <w:t>3</w:t>
            </w:r>
          </w:p>
        </w:tc>
        <w:tc>
          <w:tcPr>
            <w:tcW w:w="81" w:type="dxa"/>
            <w:vAlign w:val="bottom"/>
          </w:tcPr>
          <w:p w14:paraId="60E09DAF" w14:textId="77777777" w:rsidR="00177625" w:rsidRPr="002112CC" w:rsidRDefault="00177625" w:rsidP="00177625"/>
        </w:tc>
        <w:tc>
          <w:tcPr>
            <w:tcW w:w="1296" w:type="dxa"/>
            <w:vAlign w:val="bottom"/>
          </w:tcPr>
          <w:p w14:paraId="240E3464" w14:textId="7EA53375" w:rsidR="00177625" w:rsidRPr="002112CC" w:rsidRDefault="005D2D84" w:rsidP="00177625">
            <w:pPr>
              <w:pStyle w:val="Texto"/>
              <w:tabs>
                <w:tab w:val="decimal" w:pos="1075"/>
              </w:tabs>
            </w:pPr>
            <w:r>
              <w:t>14.841.9</w:t>
            </w:r>
            <w:r w:rsidR="00EC6089">
              <w:t>30</w:t>
            </w:r>
          </w:p>
        </w:tc>
        <w:tc>
          <w:tcPr>
            <w:tcW w:w="90" w:type="dxa"/>
            <w:vAlign w:val="bottom"/>
          </w:tcPr>
          <w:p w14:paraId="4FFCB6CB" w14:textId="77777777" w:rsidR="00177625" w:rsidRPr="002112CC" w:rsidRDefault="00177625" w:rsidP="00177625"/>
        </w:tc>
        <w:tc>
          <w:tcPr>
            <w:tcW w:w="1296" w:type="dxa"/>
            <w:vAlign w:val="bottom"/>
          </w:tcPr>
          <w:p w14:paraId="2CFD7B1D" w14:textId="22B419AC" w:rsidR="00177625" w:rsidRPr="002112CC" w:rsidRDefault="005D2D84" w:rsidP="00D14BDF">
            <w:pPr>
              <w:pStyle w:val="Texto"/>
              <w:tabs>
                <w:tab w:val="decimal" w:pos="1109"/>
              </w:tabs>
            </w:pPr>
            <w:r>
              <w:t>26.741.137</w:t>
            </w:r>
          </w:p>
        </w:tc>
      </w:tr>
      <w:tr w:rsidR="00177625" w:rsidRPr="002112CC" w14:paraId="4623B14A" w14:textId="77777777" w:rsidTr="00277582">
        <w:tc>
          <w:tcPr>
            <w:tcW w:w="4111" w:type="dxa"/>
          </w:tcPr>
          <w:p w14:paraId="38955D51" w14:textId="15DF76BE" w:rsidR="00177625" w:rsidRPr="002112CC" w:rsidRDefault="00177625" w:rsidP="00177625">
            <w:pPr>
              <w:pStyle w:val="Texto"/>
              <w:jc w:val="left"/>
            </w:pPr>
            <w:r w:rsidRPr="00827410">
              <w:t>Cuentas por pagar comerciales</w:t>
            </w:r>
          </w:p>
        </w:tc>
        <w:tc>
          <w:tcPr>
            <w:tcW w:w="1440" w:type="dxa"/>
            <w:vAlign w:val="bottom"/>
          </w:tcPr>
          <w:p w14:paraId="5529BD33" w14:textId="7249B339" w:rsidR="00177625" w:rsidRPr="002112CC" w:rsidRDefault="005D2D84" w:rsidP="00D14BDF">
            <w:pPr>
              <w:pStyle w:val="Texto"/>
              <w:tabs>
                <w:tab w:val="decimal" w:pos="1274"/>
              </w:tabs>
            </w:pPr>
            <w:r>
              <w:t>15.973.028</w:t>
            </w:r>
          </w:p>
        </w:tc>
        <w:tc>
          <w:tcPr>
            <w:tcW w:w="71" w:type="dxa"/>
            <w:vAlign w:val="bottom"/>
          </w:tcPr>
          <w:p w14:paraId="3D4C2006" w14:textId="77777777" w:rsidR="00177625" w:rsidRPr="002112CC" w:rsidRDefault="00177625" w:rsidP="00177625"/>
        </w:tc>
        <w:tc>
          <w:tcPr>
            <w:tcW w:w="1296" w:type="dxa"/>
            <w:vAlign w:val="bottom"/>
          </w:tcPr>
          <w:p w14:paraId="2C755F7F" w14:textId="7E7C6C3F" w:rsidR="00177625" w:rsidRPr="002112CC" w:rsidRDefault="005D2D84" w:rsidP="00D14BDF">
            <w:pPr>
              <w:pStyle w:val="Texto"/>
              <w:tabs>
                <w:tab w:val="decimal" w:pos="1186"/>
              </w:tabs>
            </w:pPr>
            <w:r>
              <w:t>-</w:t>
            </w:r>
            <w:r w:rsidR="00D14BDF">
              <w:t xml:space="preserve">       </w:t>
            </w:r>
          </w:p>
        </w:tc>
        <w:tc>
          <w:tcPr>
            <w:tcW w:w="81" w:type="dxa"/>
            <w:vAlign w:val="bottom"/>
          </w:tcPr>
          <w:p w14:paraId="2DDD5265" w14:textId="77777777" w:rsidR="00177625" w:rsidRPr="002112CC" w:rsidRDefault="00177625" w:rsidP="00177625"/>
        </w:tc>
        <w:tc>
          <w:tcPr>
            <w:tcW w:w="1296" w:type="dxa"/>
            <w:vAlign w:val="bottom"/>
          </w:tcPr>
          <w:p w14:paraId="1EAEBC91" w14:textId="4945FD55" w:rsidR="00177625" w:rsidRPr="002112CC" w:rsidRDefault="005D2D84" w:rsidP="00177625">
            <w:pPr>
              <w:pStyle w:val="Texto"/>
              <w:tabs>
                <w:tab w:val="decimal" w:pos="1075"/>
              </w:tabs>
            </w:pPr>
            <w:r>
              <w:t>-</w:t>
            </w:r>
            <w:r w:rsidR="00D14BDF">
              <w:t xml:space="preserve">       </w:t>
            </w:r>
          </w:p>
        </w:tc>
        <w:tc>
          <w:tcPr>
            <w:tcW w:w="90" w:type="dxa"/>
            <w:vAlign w:val="bottom"/>
          </w:tcPr>
          <w:p w14:paraId="3084D248" w14:textId="77777777" w:rsidR="00177625" w:rsidRPr="002112CC" w:rsidRDefault="00177625" w:rsidP="00177625"/>
        </w:tc>
        <w:tc>
          <w:tcPr>
            <w:tcW w:w="1296" w:type="dxa"/>
            <w:vAlign w:val="bottom"/>
          </w:tcPr>
          <w:p w14:paraId="7283D232" w14:textId="225C984A" w:rsidR="00177625" w:rsidRPr="002112CC" w:rsidRDefault="005D2D84" w:rsidP="00D14BDF">
            <w:pPr>
              <w:pStyle w:val="Texto"/>
              <w:tabs>
                <w:tab w:val="decimal" w:pos="1109"/>
              </w:tabs>
            </w:pPr>
            <w:r>
              <w:t>15.973.028</w:t>
            </w:r>
          </w:p>
        </w:tc>
      </w:tr>
      <w:tr w:rsidR="00210485" w:rsidRPr="002112CC" w14:paraId="396A20DA" w14:textId="77777777" w:rsidTr="00277582">
        <w:tc>
          <w:tcPr>
            <w:tcW w:w="4111" w:type="dxa"/>
          </w:tcPr>
          <w:p w14:paraId="625537BA" w14:textId="4A701128" w:rsidR="00210485" w:rsidRPr="002112CC" w:rsidRDefault="00210485" w:rsidP="00210485">
            <w:pPr>
              <w:pStyle w:val="Texto"/>
              <w:jc w:val="left"/>
            </w:pPr>
            <w:r w:rsidRPr="00827410">
              <w:t xml:space="preserve">Otras Deudas </w:t>
            </w:r>
            <w:r w:rsidRPr="00177625">
              <w:rPr>
                <w:sz w:val="16"/>
                <w:szCs w:val="16"/>
              </w:rPr>
              <w:t>(2)</w:t>
            </w:r>
          </w:p>
        </w:tc>
        <w:tc>
          <w:tcPr>
            <w:tcW w:w="1440" w:type="dxa"/>
            <w:vAlign w:val="bottom"/>
          </w:tcPr>
          <w:p w14:paraId="7A47BE39" w14:textId="612CB487" w:rsidR="00210485" w:rsidRPr="002112CC" w:rsidRDefault="00210485" w:rsidP="00210485">
            <w:pPr>
              <w:pStyle w:val="Texto"/>
              <w:tabs>
                <w:tab w:val="decimal" w:pos="1274"/>
              </w:tabs>
            </w:pPr>
            <w:r>
              <w:t>6.751.</w:t>
            </w:r>
            <w:r w:rsidRPr="00672CA2">
              <w:t>364</w:t>
            </w:r>
          </w:p>
        </w:tc>
        <w:tc>
          <w:tcPr>
            <w:tcW w:w="71" w:type="dxa"/>
            <w:vAlign w:val="bottom"/>
          </w:tcPr>
          <w:p w14:paraId="2D5980E0" w14:textId="77777777" w:rsidR="00210485" w:rsidRPr="002112CC" w:rsidRDefault="00210485" w:rsidP="00210485"/>
        </w:tc>
        <w:tc>
          <w:tcPr>
            <w:tcW w:w="1296" w:type="dxa"/>
            <w:vAlign w:val="bottom"/>
          </w:tcPr>
          <w:p w14:paraId="5DB1E811" w14:textId="399515DF" w:rsidR="00210485" w:rsidRPr="002112CC" w:rsidRDefault="00210485" w:rsidP="00210485">
            <w:pPr>
              <w:pStyle w:val="Texto"/>
              <w:tabs>
                <w:tab w:val="decimal" w:pos="1186"/>
              </w:tabs>
            </w:pPr>
            <w:r>
              <w:t>2.787.331</w:t>
            </w:r>
          </w:p>
        </w:tc>
        <w:tc>
          <w:tcPr>
            <w:tcW w:w="81" w:type="dxa"/>
            <w:vAlign w:val="bottom"/>
          </w:tcPr>
          <w:p w14:paraId="0D20B416" w14:textId="77777777" w:rsidR="00210485" w:rsidRPr="002112CC" w:rsidRDefault="00210485" w:rsidP="00210485"/>
        </w:tc>
        <w:tc>
          <w:tcPr>
            <w:tcW w:w="1296" w:type="dxa"/>
            <w:vAlign w:val="bottom"/>
          </w:tcPr>
          <w:p w14:paraId="3AA976A6" w14:textId="3550D487" w:rsidR="00210485" w:rsidRPr="002112CC" w:rsidRDefault="00210485" w:rsidP="00210485">
            <w:pPr>
              <w:pStyle w:val="Texto"/>
              <w:tabs>
                <w:tab w:val="decimal" w:pos="1075"/>
              </w:tabs>
            </w:pPr>
            <w:r>
              <w:t xml:space="preserve">-       </w:t>
            </w:r>
          </w:p>
        </w:tc>
        <w:tc>
          <w:tcPr>
            <w:tcW w:w="90" w:type="dxa"/>
            <w:vAlign w:val="bottom"/>
          </w:tcPr>
          <w:p w14:paraId="1239A329" w14:textId="77777777" w:rsidR="00210485" w:rsidRPr="002112CC" w:rsidRDefault="00210485" w:rsidP="00210485"/>
        </w:tc>
        <w:tc>
          <w:tcPr>
            <w:tcW w:w="1296" w:type="dxa"/>
            <w:vAlign w:val="bottom"/>
          </w:tcPr>
          <w:p w14:paraId="4835221A" w14:textId="692EA630" w:rsidR="00210485" w:rsidRPr="002112CC" w:rsidRDefault="00210485" w:rsidP="00210485">
            <w:pPr>
              <w:pStyle w:val="Texto"/>
              <w:tabs>
                <w:tab w:val="decimal" w:pos="1109"/>
              </w:tabs>
            </w:pPr>
            <w:r>
              <w:t>9.538.</w:t>
            </w:r>
            <w:r w:rsidRPr="00672CA2">
              <w:t>695</w:t>
            </w:r>
          </w:p>
        </w:tc>
      </w:tr>
      <w:tr w:rsidR="00210485" w:rsidRPr="002112CC" w14:paraId="2CD7018B" w14:textId="77777777" w:rsidTr="00277582">
        <w:tc>
          <w:tcPr>
            <w:tcW w:w="4111" w:type="dxa"/>
          </w:tcPr>
          <w:p w14:paraId="377B2A21" w14:textId="1C232CF3" w:rsidR="00210485" w:rsidRPr="002112CC" w:rsidRDefault="00210485" w:rsidP="00210485">
            <w:pPr>
              <w:pStyle w:val="Texto"/>
              <w:jc w:val="left"/>
            </w:pPr>
            <w:r w:rsidRPr="00827410">
              <w:t xml:space="preserve">Deudas por arrendamiento </w:t>
            </w:r>
          </w:p>
        </w:tc>
        <w:tc>
          <w:tcPr>
            <w:tcW w:w="1440" w:type="dxa"/>
            <w:vAlign w:val="bottom"/>
          </w:tcPr>
          <w:p w14:paraId="0B0C1327" w14:textId="623F3397" w:rsidR="00210485" w:rsidRDefault="00210485" w:rsidP="00210485">
            <w:pPr>
              <w:pStyle w:val="Texto"/>
              <w:tabs>
                <w:tab w:val="decimal" w:pos="1274"/>
              </w:tabs>
            </w:pPr>
            <w:r>
              <w:t>121.980</w:t>
            </w:r>
          </w:p>
        </w:tc>
        <w:tc>
          <w:tcPr>
            <w:tcW w:w="71" w:type="dxa"/>
            <w:vAlign w:val="bottom"/>
          </w:tcPr>
          <w:p w14:paraId="69476681" w14:textId="77777777" w:rsidR="00210485" w:rsidRPr="002112CC" w:rsidRDefault="00210485" w:rsidP="00210485"/>
        </w:tc>
        <w:tc>
          <w:tcPr>
            <w:tcW w:w="1296" w:type="dxa"/>
            <w:vAlign w:val="bottom"/>
          </w:tcPr>
          <w:p w14:paraId="73344A90" w14:textId="2DAB22BD" w:rsidR="00210485" w:rsidRPr="002112CC" w:rsidRDefault="00210485" w:rsidP="00210485">
            <w:pPr>
              <w:pStyle w:val="Texto"/>
              <w:tabs>
                <w:tab w:val="decimal" w:pos="1186"/>
              </w:tabs>
            </w:pPr>
            <w:r>
              <w:t>944.639</w:t>
            </w:r>
          </w:p>
        </w:tc>
        <w:tc>
          <w:tcPr>
            <w:tcW w:w="81" w:type="dxa"/>
            <w:vAlign w:val="bottom"/>
          </w:tcPr>
          <w:p w14:paraId="381D5F23" w14:textId="77777777" w:rsidR="00210485" w:rsidRPr="002112CC" w:rsidRDefault="00210485" w:rsidP="00210485"/>
        </w:tc>
        <w:tc>
          <w:tcPr>
            <w:tcW w:w="1296" w:type="dxa"/>
            <w:vAlign w:val="bottom"/>
          </w:tcPr>
          <w:p w14:paraId="59D7A00C" w14:textId="1960824E" w:rsidR="00210485" w:rsidRPr="002112CC" w:rsidRDefault="00210485" w:rsidP="00210485">
            <w:pPr>
              <w:pStyle w:val="Texto"/>
              <w:tabs>
                <w:tab w:val="decimal" w:pos="1075"/>
              </w:tabs>
            </w:pPr>
            <w:r>
              <w:t>928.183</w:t>
            </w:r>
          </w:p>
        </w:tc>
        <w:tc>
          <w:tcPr>
            <w:tcW w:w="90" w:type="dxa"/>
            <w:vAlign w:val="bottom"/>
          </w:tcPr>
          <w:p w14:paraId="4023E080" w14:textId="77777777" w:rsidR="00210485" w:rsidRPr="002112CC" w:rsidRDefault="00210485" w:rsidP="00210485"/>
        </w:tc>
        <w:tc>
          <w:tcPr>
            <w:tcW w:w="1296" w:type="dxa"/>
            <w:vAlign w:val="bottom"/>
          </w:tcPr>
          <w:p w14:paraId="3B6856CE" w14:textId="2673B56A" w:rsidR="00210485" w:rsidRPr="002112CC" w:rsidRDefault="00210485" w:rsidP="00210485">
            <w:pPr>
              <w:pStyle w:val="Texto"/>
              <w:tabs>
                <w:tab w:val="decimal" w:pos="1109"/>
              </w:tabs>
            </w:pPr>
            <w:r>
              <w:t>1.994.802</w:t>
            </w:r>
          </w:p>
        </w:tc>
      </w:tr>
      <w:tr w:rsidR="00210485" w:rsidRPr="002112CC" w14:paraId="253C3008" w14:textId="77777777" w:rsidTr="00277582">
        <w:tc>
          <w:tcPr>
            <w:tcW w:w="4111" w:type="dxa"/>
          </w:tcPr>
          <w:p w14:paraId="4F62E9C4" w14:textId="2E3FBB0C" w:rsidR="00210485" w:rsidRPr="002112CC" w:rsidRDefault="00210485" w:rsidP="00210485">
            <w:pPr>
              <w:pStyle w:val="Texto"/>
              <w:jc w:val="left"/>
            </w:pPr>
            <w:r w:rsidRPr="00827410">
              <w:t xml:space="preserve">Otras Deudas que devengan interés </w:t>
            </w:r>
            <w:r w:rsidRPr="00177625">
              <w:rPr>
                <w:sz w:val="16"/>
                <w:szCs w:val="16"/>
              </w:rPr>
              <w:t>(1)</w:t>
            </w:r>
          </w:p>
        </w:tc>
        <w:tc>
          <w:tcPr>
            <w:tcW w:w="1440" w:type="dxa"/>
            <w:vAlign w:val="bottom"/>
          </w:tcPr>
          <w:p w14:paraId="20AEEDDB" w14:textId="40037D7F" w:rsidR="00210485" w:rsidRPr="002112CC" w:rsidRDefault="00210485" w:rsidP="00210485">
            <w:pPr>
              <w:pStyle w:val="Texto"/>
              <w:tabs>
                <w:tab w:val="decimal" w:pos="1274"/>
              </w:tabs>
            </w:pPr>
            <w:r>
              <w:t>859.232</w:t>
            </w:r>
          </w:p>
        </w:tc>
        <w:tc>
          <w:tcPr>
            <w:tcW w:w="71" w:type="dxa"/>
            <w:vAlign w:val="bottom"/>
          </w:tcPr>
          <w:p w14:paraId="71E7A261" w14:textId="77777777" w:rsidR="00210485" w:rsidRPr="002112CC" w:rsidRDefault="00210485" w:rsidP="00210485"/>
        </w:tc>
        <w:tc>
          <w:tcPr>
            <w:tcW w:w="1296" w:type="dxa"/>
            <w:vAlign w:val="bottom"/>
          </w:tcPr>
          <w:p w14:paraId="5E4D4970" w14:textId="60F250BE" w:rsidR="00210485" w:rsidRPr="002112CC" w:rsidRDefault="00210485" w:rsidP="00210485">
            <w:pPr>
              <w:pStyle w:val="Texto"/>
              <w:tabs>
                <w:tab w:val="decimal" w:pos="1186"/>
              </w:tabs>
            </w:pPr>
            <w:r>
              <w:t>301.892</w:t>
            </w:r>
          </w:p>
        </w:tc>
        <w:tc>
          <w:tcPr>
            <w:tcW w:w="81" w:type="dxa"/>
            <w:vAlign w:val="bottom"/>
          </w:tcPr>
          <w:p w14:paraId="56074499" w14:textId="77777777" w:rsidR="00210485" w:rsidRPr="002112CC" w:rsidRDefault="00210485" w:rsidP="00210485"/>
        </w:tc>
        <w:tc>
          <w:tcPr>
            <w:tcW w:w="1296" w:type="dxa"/>
            <w:vAlign w:val="bottom"/>
          </w:tcPr>
          <w:p w14:paraId="6FDF8589" w14:textId="6FE618AF" w:rsidR="00210485" w:rsidRPr="002112CC" w:rsidRDefault="00210485" w:rsidP="00210485">
            <w:pPr>
              <w:pStyle w:val="Texto"/>
              <w:tabs>
                <w:tab w:val="decimal" w:pos="1075"/>
              </w:tabs>
            </w:pPr>
            <w:r>
              <w:t xml:space="preserve">-       </w:t>
            </w:r>
          </w:p>
        </w:tc>
        <w:tc>
          <w:tcPr>
            <w:tcW w:w="90" w:type="dxa"/>
            <w:vAlign w:val="bottom"/>
          </w:tcPr>
          <w:p w14:paraId="6D12BE72" w14:textId="77777777" w:rsidR="00210485" w:rsidRPr="002112CC" w:rsidRDefault="00210485" w:rsidP="00210485"/>
        </w:tc>
        <w:tc>
          <w:tcPr>
            <w:tcW w:w="1296" w:type="dxa"/>
            <w:vAlign w:val="bottom"/>
          </w:tcPr>
          <w:p w14:paraId="032107FD" w14:textId="531FD6BE" w:rsidR="00210485" w:rsidRPr="002112CC" w:rsidRDefault="00210485" w:rsidP="00210485">
            <w:pPr>
              <w:pStyle w:val="Texto"/>
              <w:tabs>
                <w:tab w:val="decimal" w:pos="1109"/>
              </w:tabs>
            </w:pPr>
            <w:r>
              <w:t>1.161.124</w:t>
            </w:r>
          </w:p>
        </w:tc>
      </w:tr>
      <w:tr w:rsidR="00210485" w:rsidRPr="002112CC" w14:paraId="3BC5AF8C" w14:textId="77777777" w:rsidTr="00277582">
        <w:tc>
          <w:tcPr>
            <w:tcW w:w="4111" w:type="dxa"/>
          </w:tcPr>
          <w:p w14:paraId="110B6273" w14:textId="7C5A8BC2" w:rsidR="00210485" w:rsidRPr="002112CC" w:rsidRDefault="00210485" w:rsidP="00210485">
            <w:pPr>
              <w:pStyle w:val="Texto"/>
              <w:ind w:left="360"/>
              <w:jc w:val="left"/>
              <w:rPr>
                <w:b/>
              </w:rPr>
            </w:pPr>
            <w:r w:rsidRPr="00177625">
              <w:rPr>
                <w:b/>
              </w:rPr>
              <w:t>Al 31 de mayo de 2022</w:t>
            </w:r>
          </w:p>
        </w:tc>
        <w:tc>
          <w:tcPr>
            <w:tcW w:w="1440" w:type="dxa"/>
            <w:tcBorders>
              <w:top w:val="single" w:sz="6" w:space="0" w:color="auto"/>
              <w:bottom w:val="double" w:sz="6" w:space="0" w:color="auto"/>
            </w:tcBorders>
            <w:vAlign w:val="bottom"/>
          </w:tcPr>
          <w:p w14:paraId="7CCCA174" w14:textId="2AC4F3B2" w:rsidR="00210485" w:rsidRPr="002112CC" w:rsidRDefault="00210485" w:rsidP="00210485">
            <w:pPr>
              <w:pStyle w:val="Texto"/>
              <w:tabs>
                <w:tab w:val="decimal" w:pos="1274"/>
              </w:tabs>
              <w:rPr>
                <w:b/>
              </w:rPr>
            </w:pPr>
            <w:r>
              <w:rPr>
                <w:b/>
              </w:rPr>
              <w:t>28.148.</w:t>
            </w:r>
            <w:r w:rsidRPr="00672CA2">
              <w:rPr>
                <w:b/>
              </w:rPr>
              <w:t>628</w:t>
            </w:r>
          </w:p>
        </w:tc>
        <w:tc>
          <w:tcPr>
            <w:tcW w:w="71" w:type="dxa"/>
            <w:vAlign w:val="bottom"/>
          </w:tcPr>
          <w:p w14:paraId="515ACA83" w14:textId="77777777" w:rsidR="00210485" w:rsidRPr="002112CC" w:rsidRDefault="00210485" w:rsidP="00210485">
            <w:pPr>
              <w:rPr>
                <w:b/>
              </w:rPr>
            </w:pPr>
          </w:p>
        </w:tc>
        <w:tc>
          <w:tcPr>
            <w:tcW w:w="1296" w:type="dxa"/>
            <w:tcBorders>
              <w:top w:val="single" w:sz="6" w:space="0" w:color="auto"/>
              <w:bottom w:val="double" w:sz="6" w:space="0" w:color="auto"/>
            </w:tcBorders>
            <w:vAlign w:val="bottom"/>
          </w:tcPr>
          <w:p w14:paraId="2317E8AC" w14:textId="0CEEE237" w:rsidR="00210485" w:rsidRPr="002112CC" w:rsidRDefault="00210485" w:rsidP="00210485">
            <w:pPr>
              <w:pStyle w:val="Texto"/>
              <w:tabs>
                <w:tab w:val="decimal" w:pos="1186"/>
              </w:tabs>
              <w:rPr>
                <w:b/>
              </w:rPr>
            </w:pPr>
            <w:r>
              <w:rPr>
                <w:b/>
              </w:rPr>
              <w:t>11.490.045</w:t>
            </w:r>
          </w:p>
        </w:tc>
        <w:tc>
          <w:tcPr>
            <w:tcW w:w="81" w:type="dxa"/>
            <w:vAlign w:val="bottom"/>
          </w:tcPr>
          <w:p w14:paraId="6745C33B" w14:textId="77777777" w:rsidR="00210485" w:rsidRPr="002112CC" w:rsidRDefault="00210485" w:rsidP="00210485">
            <w:pPr>
              <w:rPr>
                <w:b/>
              </w:rPr>
            </w:pPr>
          </w:p>
        </w:tc>
        <w:tc>
          <w:tcPr>
            <w:tcW w:w="1296" w:type="dxa"/>
            <w:tcBorders>
              <w:top w:val="single" w:sz="6" w:space="0" w:color="auto"/>
              <w:bottom w:val="double" w:sz="6" w:space="0" w:color="auto"/>
            </w:tcBorders>
            <w:vAlign w:val="bottom"/>
          </w:tcPr>
          <w:p w14:paraId="7A5FA9D6" w14:textId="0243120E" w:rsidR="00210485" w:rsidRPr="002112CC" w:rsidRDefault="00210485" w:rsidP="00210485">
            <w:pPr>
              <w:pStyle w:val="Texto"/>
              <w:tabs>
                <w:tab w:val="decimal" w:pos="1075"/>
              </w:tabs>
              <w:rPr>
                <w:b/>
              </w:rPr>
            </w:pPr>
            <w:r>
              <w:rPr>
                <w:b/>
              </w:rPr>
              <w:t>15.770.</w:t>
            </w:r>
            <w:r w:rsidRPr="00672CA2">
              <w:rPr>
                <w:b/>
              </w:rPr>
              <w:t>113</w:t>
            </w:r>
          </w:p>
        </w:tc>
        <w:tc>
          <w:tcPr>
            <w:tcW w:w="90" w:type="dxa"/>
            <w:vAlign w:val="bottom"/>
          </w:tcPr>
          <w:p w14:paraId="43037D2A" w14:textId="77777777" w:rsidR="00210485" w:rsidRPr="002112CC" w:rsidRDefault="00210485" w:rsidP="00210485">
            <w:pPr>
              <w:rPr>
                <w:b/>
              </w:rPr>
            </w:pPr>
          </w:p>
        </w:tc>
        <w:tc>
          <w:tcPr>
            <w:tcW w:w="1296" w:type="dxa"/>
            <w:tcBorders>
              <w:top w:val="single" w:sz="6" w:space="0" w:color="auto"/>
              <w:bottom w:val="double" w:sz="6" w:space="0" w:color="auto"/>
            </w:tcBorders>
            <w:vAlign w:val="bottom"/>
          </w:tcPr>
          <w:p w14:paraId="77E58900" w14:textId="16001BB9" w:rsidR="00210485" w:rsidRPr="002112CC" w:rsidRDefault="00210485" w:rsidP="00210485">
            <w:pPr>
              <w:pStyle w:val="Texto"/>
              <w:tabs>
                <w:tab w:val="decimal" w:pos="1109"/>
              </w:tabs>
              <w:rPr>
                <w:b/>
              </w:rPr>
            </w:pPr>
            <w:r>
              <w:rPr>
                <w:b/>
              </w:rPr>
              <w:t>55.408.</w:t>
            </w:r>
            <w:r w:rsidRPr="00672CA2">
              <w:rPr>
                <w:b/>
              </w:rPr>
              <w:t>786</w:t>
            </w:r>
          </w:p>
        </w:tc>
      </w:tr>
    </w:tbl>
    <w:p w14:paraId="56B64D9F" w14:textId="2ACCBF2E" w:rsidR="00D8055C" w:rsidRDefault="00D8055C"/>
    <w:p w14:paraId="1506F31A" w14:textId="1202DE82" w:rsidR="00D6170E" w:rsidRPr="002112CC" w:rsidRDefault="00955621" w:rsidP="003C65F1">
      <w:pPr>
        <w:pStyle w:val="Texto"/>
        <w:numPr>
          <w:ilvl w:val="2"/>
          <w:numId w:val="27"/>
        </w:numPr>
        <w:ind w:left="360" w:hanging="360"/>
        <w:rPr>
          <w:sz w:val="16"/>
        </w:rPr>
      </w:pPr>
      <w:r w:rsidRPr="002112CC">
        <w:rPr>
          <w:sz w:val="16"/>
        </w:rPr>
        <w:t xml:space="preserve">Incluye: Deudas </w:t>
      </w:r>
      <w:r w:rsidR="00A85BB4">
        <w:rPr>
          <w:sz w:val="16"/>
        </w:rPr>
        <w:t>sociales</w:t>
      </w:r>
      <w:r w:rsidRPr="002112CC">
        <w:rPr>
          <w:sz w:val="16"/>
        </w:rPr>
        <w:t xml:space="preserve"> que devengan intereses.</w:t>
      </w:r>
    </w:p>
    <w:p w14:paraId="007424E0" w14:textId="6B20050A" w:rsidR="00F527ED" w:rsidRPr="002112CC" w:rsidRDefault="00F527ED" w:rsidP="003C65F1">
      <w:pPr>
        <w:pStyle w:val="Texto"/>
        <w:numPr>
          <w:ilvl w:val="2"/>
          <w:numId w:val="27"/>
        </w:numPr>
        <w:ind w:left="360" w:hanging="360"/>
        <w:rPr>
          <w:sz w:val="16"/>
        </w:rPr>
      </w:pPr>
      <w:r w:rsidRPr="002112CC">
        <w:rPr>
          <w:sz w:val="16"/>
        </w:rPr>
        <w:t>Incluye: Otras cuentas a pagar</w:t>
      </w:r>
      <w:r>
        <w:rPr>
          <w:sz w:val="16"/>
        </w:rPr>
        <w:t>,</w:t>
      </w:r>
      <w:r w:rsidRPr="002112CC">
        <w:rPr>
          <w:sz w:val="16"/>
        </w:rPr>
        <w:t xml:space="preserve"> deudas sociales y deudas fiscales que no devengan intereses.</w:t>
      </w:r>
    </w:p>
    <w:p w14:paraId="2AE25174" w14:textId="77777777" w:rsidR="00D6170E" w:rsidRPr="002112CC" w:rsidRDefault="00D6170E" w:rsidP="001677ED">
      <w:pPr>
        <w:pStyle w:val="Texto"/>
      </w:pPr>
    </w:p>
    <w:p w14:paraId="56F0FA6C" w14:textId="02B74992" w:rsidR="0012604C" w:rsidRPr="002112CC" w:rsidRDefault="00387C94" w:rsidP="003C65F1">
      <w:pPr>
        <w:pStyle w:val="Texto"/>
        <w:numPr>
          <w:ilvl w:val="0"/>
          <w:numId w:val="25"/>
        </w:numPr>
        <w:tabs>
          <w:tab w:val="left" w:pos="450"/>
        </w:tabs>
        <w:rPr>
          <w:b/>
        </w:rPr>
      </w:pPr>
      <w:r w:rsidRPr="002112CC">
        <w:rPr>
          <w:b/>
        </w:rPr>
        <w:t>Riesgo de crédito</w:t>
      </w:r>
    </w:p>
    <w:p w14:paraId="75C3F3F2" w14:textId="77777777" w:rsidR="00083433" w:rsidRPr="002112CC" w:rsidRDefault="00083433" w:rsidP="00F57BAB">
      <w:pPr>
        <w:pStyle w:val="Texto"/>
      </w:pPr>
    </w:p>
    <w:p w14:paraId="79728EA3" w14:textId="77777777" w:rsidR="00387C94" w:rsidRPr="002112CC" w:rsidRDefault="00387C94" w:rsidP="00387C94">
      <w:pPr>
        <w:pStyle w:val="Texto"/>
      </w:pPr>
      <w:r w:rsidRPr="002112CC">
        <w:t>El riesgo de crédito se define como la posibilidad de que una contraparte no cumpla con sus obligaciones contractuales, originando con ello pérdidas para el Grupo Ledesma. En este sentido, el Grupo Ledesma está expuesto al riesgo de crédito por sus actividades operativas (básicamente saldos relacionados con cuentas por cobrar comerciales, anticipos a proveedores y préstamos financieros a proveedores o clientes) y sus actividades financieras (básicamente saldos bancarios y otros instrumentos financieros).</w:t>
      </w:r>
    </w:p>
    <w:p w14:paraId="3AD6E9A4" w14:textId="77777777" w:rsidR="00387C94" w:rsidRPr="002112CC" w:rsidRDefault="00387C94" w:rsidP="00387C94">
      <w:pPr>
        <w:pStyle w:val="Texto"/>
      </w:pPr>
    </w:p>
    <w:p w14:paraId="61CE1E1B" w14:textId="77777777" w:rsidR="00387C94" w:rsidRPr="002112CC" w:rsidRDefault="00387C94" w:rsidP="003C65F1">
      <w:pPr>
        <w:pStyle w:val="Texto"/>
        <w:numPr>
          <w:ilvl w:val="0"/>
          <w:numId w:val="28"/>
        </w:numPr>
        <w:tabs>
          <w:tab w:val="left" w:pos="450"/>
        </w:tabs>
        <w:rPr>
          <w:b/>
        </w:rPr>
      </w:pPr>
      <w:r w:rsidRPr="002112CC">
        <w:rPr>
          <w:b/>
        </w:rPr>
        <w:t>Deudores comerciales y otras cuentas por cobrar</w:t>
      </w:r>
    </w:p>
    <w:p w14:paraId="3B65D05E" w14:textId="77777777" w:rsidR="00387C94" w:rsidRPr="002112CC" w:rsidRDefault="00387C94" w:rsidP="00387C94">
      <w:pPr>
        <w:pStyle w:val="Texto"/>
      </w:pPr>
    </w:p>
    <w:p w14:paraId="77DDA29D" w14:textId="34E4D915" w:rsidR="00387C94" w:rsidRPr="002112CC" w:rsidRDefault="00387C94" w:rsidP="00387C94">
      <w:pPr>
        <w:pStyle w:val="Texto"/>
      </w:pPr>
      <w:r w:rsidRPr="002112CC">
        <w:t>Es el riesgo relativo al eventual incumplimiento de las obligaciones de un instrumento financiero por una de sus partes contratantes, derivada de su voluntad o posibilidad para honrarlas.</w:t>
      </w:r>
      <w:r w:rsidR="009A02BC">
        <w:t xml:space="preserve"> </w:t>
      </w:r>
      <w:r w:rsidRPr="002112CC">
        <w:t>Las cuentas por cobrar comerciales y las otras cuentas por cobrar del Grupo Ledesma son de corto plazo.</w:t>
      </w:r>
    </w:p>
    <w:p w14:paraId="0CB45B8C" w14:textId="77777777" w:rsidR="00387C94" w:rsidRPr="002112CC" w:rsidRDefault="00387C94" w:rsidP="00387C94">
      <w:pPr>
        <w:pStyle w:val="Texto"/>
      </w:pPr>
    </w:p>
    <w:p w14:paraId="7E28BCBB" w14:textId="77777777" w:rsidR="00387C94" w:rsidRPr="002112CC" w:rsidRDefault="00387C94" w:rsidP="003C65F1">
      <w:pPr>
        <w:pStyle w:val="Texto"/>
        <w:numPr>
          <w:ilvl w:val="0"/>
          <w:numId w:val="28"/>
        </w:numPr>
        <w:tabs>
          <w:tab w:val="left" w:pos="450"/>
        </w:tabs>
        <w:rPr>
          <w:b/>
        </w:rPr>
      </w:pPr>
      <w:r w:rsidRPr="002112CC">
        <w:rPr>
          <w:b/>
        </w:rPr>
        <w:t>Depósitos bancarios y otros activos financieros</w:t>
      </w:r>
    </w:p>
    <w:p w14:paraId="7BDD5EF2" w14:textId="77777777" w:rsidR="00387C94" w:rsidRPr="002112CC" w:rsidRDefault="00387C94" w:rsidP="00387C94">
      <w:pPr>
        <w:pStyle w:val="Texto"/>
      </w:pPr>
    </w:p>
    <w:p w14:paraId="7690646B" w14:textId="77777777" w:rsidR="00387C94" w:rsidRPr="002112CC" w:rsidRDefault="00387C94" w:rsidP="00387C94">
      <w:pPr>
        <w:pStyle w:val="Texto"/>
      </w:pPr>
      <w:r w:rsidRPr="002112CC">
        <w:t>El riesgo de crédito de los depósitos bancarios y otros activos financieros es gestionado por la Gerencia Corporativa de Finanzas del Grupo Ledesma. Las inversiones de excedentes de efectivo se realizan solamente en entidades de primera línea y evitando concentrar excesivamente los recursos en una sola entidad.</w:t>
      </w:r>
    </w:p>
    <w:p w14:paraId="1C695C7A" w14:textId="77777777" w:rsidR="00387C94" w:rsidRPr="002112CC" w:rsidRDefault="00387C94" w:rsidP="00387C94">
      <w:pPr>
        <w:pStyle w:val="Texto"/>
      </w:pPr>
    </w:p>
    <w:p w14:paraId="110D74B0" w14:textId="77777777" w:rsidR="00387C94" w:rsidRPr="002112CC" w:rsidRDefault="00387C94" w:rsidP="00387C94">
      <w:pPr>
        <w:pStyle w:val="Texto"/>
      </w:pPr>
      <w:r w:rsidRPr="002112CC">
        <w:t xml:space="preserve">Por otro lado, la reserva de liquidez del Grupo </w:t>
      </w:r>
      <w:proofErr w:type="gramStart"/>
      <w:r w:rsidRPr="002112CC">
        <w:t>Ledesma,</w:t>
      </w:r>
      <w:proofErr w:type="gramEnd"/>
      <w:r w:rsidRPr="002112CC">
        <w:t xml:space="preserve"> se invierte teniendo en cuenta criterios similares. Por un </w:t>
      </w:r>
      <w:proofErr w:type="gramStart"/>
      <w:r w:rsidRPr="002112CC">
        <w:t>lado</w:t>
      </w:r>
      <w:proofErr w:type="gramEnd"/>
      <w:r w:rsidRPr="002112CC">
        <w:t xml:space="preserve"> se otorga un valor muy importante a la diversificación y por otro se invierte en activos de alta calidad crediticia. Como se dijo anteriormente, las políticas de inversión son aprobadas por el Directorio de la compañía, quien además recibe informes periódicos detallados de la composición de la cartera.</w:t>
      </w:r>
    </w:p>
    <w:p w14:paraId="4C423889" w14:textId="77777777" w:rsidR="00387C94" w:rsidRPr="002112CC" w:rsidRDefault="00387C94" w:rsidP="00387C94">
      <w:pPr>
        <w:pStyle w:val="Texto"/>
      </w:pPr>
    </w:p>
    <w:p w14:paraId="11A86350" w14:textId="498D3DB3" w:rsidR="009544F5" w:rsidRDefault="00387C94" w:rsidP="00F34636">
      <w:pPr>
        <w:pStyle w:val="Texto"/>
      </w:pPr>
      <w:r w:rsidRPr="002112CC">
        <w:t>Todas estas medidas permiten que el riesgo de incumplimiento sea bajo y esté atomizado.</w:t>
      </w:r>
      <w:r w:rsidR="009544F5">
        <w:br w:type="page"/>
      </w:r>
    </w:p>
    <w:p w14:paraId="4E8E4E06" w14:textId="77777777" w:rsidR="00387C94" w:rsidRPr="002112CC" w:rsidRDefault="00387C94" w:rsidP="00387C94">
      <w:pPr>
        <w:pStyle w:val="Texto"/>
      </w:pPr>
    </w:p>
    <w:p w14:paraId="6499D3B6" w14:textId="77777777" w:rsidR="00387C94" w:rsidRPr="002112CC" w:rsidRDefault="00387C94" w:rsidP="003C65F1">
      <w:pPr>
        <w:pStyle w:val="Texto"/>
        <w:numPr>
          <w:ilvl w:val="0"/>
          <w:numId w:val="28"/>
        </w:numPr>
        <w:tabs>
          <w:tab w:val="left" w:pos="450"/>
        </w:tabs>
        <w:rPr>
          <w:b/>
        </w:rPr>
      </w:pPr>
      <w:r w:rsidRPr="002112CC">
        <w:rPr>
          <w:b/>
        </w:rPr>
        <w:t>Estimación del valor razonable</w:t>
      </w:r>
    </w:p>
    <w:p w14:paraId="7C5BD0D8" w14:textId="77777777" w:rsidR="00387C94" w:rsidRPr="002112CC" w:rsidRDefault="00387C94" w:rsidP="00387C94">
      <w:pPr>
        <w:pStyle w:val="Texto"/>
      </w:pPr>
    </w:p>
    <w:p w14:paraId="6967E59A" w14:textId="0E65ACE6" w:rsidR="00140C21" w:rsidRDefault="00387C94" w:rsidP="00140C21">
      <w:pPr>
        <w:pStyle w:val="Texto"/>
      </w:pPr>
      <w:r w:rsidRPr="002112CC">
        <w:t xml:space="preserve">El valor de los instrumentos negociados en mercados activos se base en los precios de cotización de los mercados a la fecha de los estados financieros. El siguiente cuadro presenta los activos del Grupo Ledesma valuados a valor razonable al 31 de </w:t>
      </w:r>
      <w:r w:rsidR="008F5C33" w:rsidRPr="002112CC">
        <w:t>m</w:t>
      </w:r>
      <w:r w:rsidRPr="002112CC">
        <w:t>ayo de 20</w:t>
      </w:r>
      <w:r w:rsidR="00A85BB4">
        <w:t>2</w:t>
      </w:r>
      <w:r w:rsidR="002758F6">
        <w:t>3</w:t>
      </w:r>
      <w:r w:rsidR="006F047D">
        <w:t xml:space="preserve"> y </w:t>
      </w:r>
      <w:r w:rsidRPr="002112CC">
        <w:t>20</w:t>
      </w:r>
      <w:r w:rsidR="00A85BB4">
        <w:t>2</w:t>
      </w:r>
      <w:r w:rsidR="006F047D">
        <w:t>2:</w:t>
      </w:r>
    </w:p>
    <w:p w14:paraId="51E03DF4" w14:textId="77777777" w:rsidR="00387C94" w:rsidRPr="002112CC" w:rsidRDefault="00387C94" w:rsidP="00387C94">
      <w:pPr>
        <w:pStyle w:val="Texto"/>
      </w:pPr>
    </w:p>
    <w:tbl>
      <w:tblPr>
        <w:tblW w:w="9207" w:type="dxa"/>
        <w:tblLayout w:type="fixed"/>
        <w:tblCellMar>
          <w:left w:w="0" w:type="dxa"/>
          <w:right w:w="0" w:type="dxa"/>
        </w:tblCellMar>
        <w:tblLook w:val="0000" w:firstRow="0" w:lastRow="0" w:firstColumn="0" w:lastColumn="0" w:noHBand="0" w:noVBand="0"/>
      </w:tblPr>
      <w:tblGrid>
        <w:gridCol w:w="4770"/>
        <w:gridCol w:w="1062"/>
        <w:gridCol w:w="126"/>
        <w:gridCol w:w="1575"/>
        <w:gridCol w:w="126"/>
        <w:gridCol w:w="1548"/>
      </w:tblGrid>
      <w:tr w:rsidR="00197403" w:rsidRPr="002112CC" w14:paraId="5C3ECA2A" w14:textId="77777777" w:rsidTr="00F34636">
        <w:tc>
          <w:tcPr>
            <w:tcW w:w="4770" w:type="dxa"/>
            <w:vAlign w:val="bottom"/>
          </w:tcPr>
          <w:p w14:paraId="22B5A0E5" w14:textId="77777777" w:rsidR="00197403" w:rsidRPr="002112CC" w:rsidRDefault="00197403" w:rsidP="00202048">
            <w:pPr>
              <w:pStyle w:val="Texto"/>
              <w:jc w:val="center"/>
              <w:rPr>
                <w:b/>
              </w:rPr>
            </w:pPr>
          </w:p>
        </w:tc>
        <w:tc>
          <w:tcPr>
            <w:tcW w:w="1062" w:type="dxa"/>
            <w:vAlign w:val="bottom"/>
          </w:tcPr>
          <w:p w14:paraId="21F25BB2" w14:textId="77777777" w:rsidR="00197403" w:rsidRPr="002112CC" w:rsidRDefault="00197403" w:rsidP="00202048">
            <w:pPr>
              <w:pStyle w:val="Texto"/>
              <w:jc w:val="center"/>
              <w:rPr>
                <w:b/>
              </w:rPr>
            </w:pPr>
          </w:p>
        </w:tc>
        <w:tc>
          <w:tcPr>
            <w:tcW w:w="126" w:type="dxa"/>
            <w:vAlign w:val="bottom"/>
          </w:tcPr>
          <w:p w14:paraId="79400610" w14:textId="048CA068" w:rsidR="00197403" w:rsidRPr="002112CC" w:rsidRDefault="00197403" w:rsidP="00202048">
            <w:pPr>
              <w:pStyle w:val="Texto"/>
              <w:jc w:val="center"/>
              <w:rPr>
                <w:b/>
              </w:rPr>
            </w:pPr>
          </w:p>
        </w:tc>
        <w:tc>
          <w:tcPr>
            <w:tcW w:w="1575" w:type="dxa"/>
            <w:tcBorders>
              <w:bottom w:val="single" w:sz="6" w:space="0" w:color="auto"/>
            </w:tcBorders>
            <w:vAlign w:val="bottom"/>
          </w:tcPr>
          <w:p w14:paraId="2CEA3035" w14:textId="49165823" w:rsidR="00197403" w:rsidRPr="002112CC" w:rsidRDefault="00197403" w:rsidP="00202048">
            <w:pPr>
              <w:pStyle w:val="Texto"/>
              <w:jc w:val="center"/>
              <w:rPr>
                <w:b/>
              </w:rPr>
            </w:pPr>
            <w:r w:rsidRPr="002112CC">
              <w:rPr>
                <w:b/>
              </w:rPr>
              <w:t>Al 31/05/202</w:t>
            </w:r>
            <w:r>
              <w:rPr>
                <w:b/>
              </w:rPr>
              <w:t>3</w:t>
            </w:r>
          </w:p>
        </w:tc>
        <w:tc>
          <w:tcPr>
            <w:tcW w:w="126" w:type="dxa"/>
            <w:vAlign w:val="bottom"/>
          </w:tcPr>
          <w:p w14:paraId="2F4831E1" w14:textId="77777777" w:rsidR="00197403" w:rsidRPr="002112CC" w:rsidRDefault="00197403" w:rsidP="00202048">
            <w:pPr>
              <w:pStyle w:val="Texto"/>
              <w:tabs>
                <w:tab w:val="decimal" w:pos="1170"/>
              </w:tabs>
              <w:jc w:val="center"/>
              <w:rPr>
                <w:b/>
              </w:rPr>
            </w:pPr>
          </w:p>
        </w:tc>
        <w:tc>
          <w:tcPr>
            <w:tcW w:w="1548" w:type="dxa"/>
            <w:tcBorders>
              <w:bottom w:val="single" w:sz="6" w:space="0" w:color="auto"/>
            </w:tcBorders>
            <w:vAlign w:val="bottom"/>
          </w:tcPr>
          <w:p w14:paraId="7FAE494B" w14:textId="65F46D41" w:rsidR="00197403" w:rsidRPr="002112CC" w:rsidRDefault="00197403" w:rsidP="00202048">
            <w:pPr>
              <w:pStyle w:val="Texto"/>
              <w:jc w:val="center"/>
              <w:rPr>
                <w:b/>
              </w:rPr>
            </w:pPr>
            <w:r w:rsidRPr="002112CC">
              <w:rPr>
                <w:b/>
              </w:rPr>
              <w:t>Al 31/05/20</w:t>
            </w:r>
            <w:r>
              <w:rPr>
                <w:b/>
              </w:rPr>
              <w:t>22</w:t>
            </w:r>
          </w:p>
        </w:tc>
      </w:tr>
      <w:tr w:rsidR="00197403" w:rsidRPr="002112CC" w14:paraId="425FDB5A" w14:textId="77777777" w:rsidTr="00F34636">
        <w:tc>
          <w:tcPr>
            <w:tcW w:w="4770" w:type="dxa"/>
            <w:vAlign w:val="bottom"/>
          </w:tcPr>
          <w:p w14:paraId="6FDE9A47" w14:textId="77777777" w:rsidR="00197403" w:rsidRPr="002112CC" w:rsidRDefault="00197403" w:rsidP="00202048">
            <w:pPr>
              <w:pStyle w:val="Texto"/>
              <w:jc w:val="left"/>
            </w:pPr>
          </w:p>
        </w:tc>
        <w:tc>
          <w:tcPr>
            <w:tcW w:w="1062" w:type="dxa"/>
            <w:tcBorders>
              <w:bottom w:val="single" w:sz="6" w:space="0" w:color="auto"/>
            </w:tcBorders>
            <w:vAlign w:val="bottom"/>
          </w:tcPr>
          <w:p w14:paraId="4F540D7C" w14:textId="545ECB8F" w:rsidR="00197403" w:rsidRPr="002112CC" w:rsidRDefault="00197403" w:rsidP="0031420D">
            <w:pPr>
              <w:pStyle w:val="Texto"/>
              <w:jc w:val="center"/>
              <w:rPr>
                <w:b/>
              </w:rPr>
            </w:pPr>
            <w:r w:rsidRPr="00197403">
              <w:rPr>
                <w:b/>
              </w:rPr>
              <w:t>Nivel</w:t>
            </w:r>
          </w:p>
        </w:tc>
        <w:tc>
          <w:tcPr>
            <w:tcW w:w="126" w:type="dxa"/>
            <w:vAlign w:val="bottom"/>
          </w:tcPr>
          <w:p w14:paraId="26CA79D3" w14:textId="69B4920E" w:rsidR="00197403" w:rsidRPr="002112CC" w:rsidRDefault="00197403" w:rsidP="0031420D">
            <w:pPr>
              <w:pStyle w:val="Texto"/>
              <w:jc w:val="center"/>
              <w:rPr>
                <w:b/>
              </w:rPr>
            </w:pPr>
          </w:p>
        </w:tc>
        <w:tc>
          <w:tcPr>
            <w:tcW w:w="1575" w:type="dxa"/>
            <w:tcBorders>
              <w:top w:val="single" w:sz="6" w:space="0" w:color="auto"/>
              <w:bottom w:val="single" w:sz="6" w:space="0" w:color="auto"/>
            </w:tcBorders>
            <w:vAlign w:val="bottom"/>
          </w:tcPr>
          <w:p w14:paraId="49D17AA5" w14:textId="28357B5D" w:rsidR="00197403" w:rsidRPr="002112CC" w:rsidRDefault="00197403" w:rsidP="0031420D">
            <w:pPr>
              <w:pStyle w:val="Texto"/>
              <w:jc w:val="center"/>
              <w:rPr>
                <w:b/>
              </w:rPr>
            </w:pPr>
            <w:r w:rsidRPr="002112CC">
              <w:rPr>
                <w:b/>
              </w:rPr>
              <w:t>Activo (Pasivo) corriente</w:t>
            </w:r>
          </w:p>
        </w:tc>
        <w:tc>
          <w:tcPr>
            <w:tcW w:w="126" w:type="dxa"/>
            <w:vAlign w:val="bottom"/>
          </w:tcPr>
          <w:p w14:paraId="045AF8AB" w14:textId="77777777" w:rsidR="00197403" w:rsidRPr="002112CC" w:rsidRDefault="00197403" w:rsidP="0031420D">
            <w:pPr>
              <w:pStyle w:val="Texto"/>
              <w:jc w:val="center"/>
              <w:rPr>
                <w:b/>
              </w:rPr>
            </w:pPr>
          </w:p>
        </w:tc>
        <w:tc>
          <w:tcPr>
            <w:tcW w:w="1548" w:type="dxa"/>
            <w:tcBorders>
              <w:top w:val="single" w:sz="6" w:space="0" w:color="auto"/>
              <w:bottom w:val="single" w:sz="6" w:space="0" w:color="auto"/>
            </w:tcBorders>
            <w:vAlign w:val="bottom"/>
          </w:tcPr>
          <w:p w14:paraId="31025ABD" w14:textId="4B8DAB5F" w:rsidR="00197403" w:rsidRPr="002112CC" w:rsidRDefault="00197403" w:rsidP="0031420D">
            <w:pPr>
              <w:pStyle w:val="Texto"/>
              <w:jc w:val="center"/>
              <w:rPr>
                <w:b/>
              </w:rPr>
            </w:pPr>
            <w:r w:rsidRPr="002112CC">
              <w:rPr>
                <w:b/>
              </w:rPr>
              <w:t>Activo (Pasivo) corriente</w:t>
            </w:r>
          </w:p>
        </w:tc>
      </w:tr>
      <w:tr w:rsidR="003008D6" w:rsidRPr="002112CC" w14:paraId="3FAEA5C6" w14:textId="77777777" w:rsidTr="00F34636">
        <w:tc>
          <w:tcPr>
            <w:tcW w:w="4770" w:type="dxa"/>
            <w:vAlign w:val="bottom"/>
          </w:tcPr>
          <w:p w14:paraId="765C8C75" w14:textId="51337D43" w:rsidR="003008D6" w:rsidRPr="00F34636" w:rsidRDefault="003008D6" w:rsidP="00F34636">
            <w:pPr>
              <w:pStyle w:val="Texto"/>
              <w:rPr>
                <w:b/>
                <w:bCs/>
              </w:rPr>
            </w:pPr>
            <w:r w:rsidRPr="00F34636">
              <w:rPr>
                <w:b/>
                <w:bCs/>
              </w:rPr>
              <w:t>Activos a valor razonable</w:t>
            </w:r>
          </w:p>
        </w:tc>
        <w:tc>
          <w:tcPr>
            <w:tcW w:w="1062" w:type="dxa"/>
            <w:tcBorders>
              <w:top w:val="single" w:sz="6" w:space="0" w:color="auto"/>
            </w:tcBorders>
            <w:vAlign w:val="bottom"/>
          </w:tcPr>
          <w:p w14:paraId="291D85CB" w14:textId="77777777" w:rsidR="003008D6" w:rsidRPr="002112CC" w:rsidRDefault="003008D6" w:rsidP="00F34636">
            <w:pPr>
              <w:pStyle w:val="Texto"/>
              <w:jc w:val="center"/>
            </w:pPr>
          </w:p>
        </w:tc>
        <w:tc>
          <w:tcPr>
            <w:tcW w:w="126" w:type="dxa"/>
            <w:vAlign w:val="bottom"/>
          </w:tcPr>
          <w:p w14:paraId="49A200C0" w14:textId="66962530" w:rsidR="003008D6" w:rsidRPr="002112CC" w:rsidRDefault="003008D6" w:rsidP="003008D6">
            <w:pPr>
              <w:pStyle w:val="Texto"/>
              <w:tabs>
                <w:tab w:val="decimal" w:pos="1266"/>
              </w:tabs>
            </w:pPr>
          </w:p>
        </w:tc>
        <w:tc>
          <w:tcPr>
            <w:tcW w:w="1575" w:type="dxa"/>
            <w:vAlign w:val="bottom"/>
          </w:tcPr>
          <w:p w14:paraId="57856681" w14:textId="40B061BA" w:rsidR="003008D6" w:rsidRPr="002112CC" w:rsidRDefault="003008D6" w:rsidP="00F34636">
            <w:pPr>
              <w:pStyle w:val="Texto"/>
              <w:tabs>
                <w:tab w:val="decimal" w:pos="1404"/>
              </w:tabs>
            </w:pPr>
          </w:p>
        </w:tc>
        <w:tc>
          <w:tcPr>
            <w:tcW w:w="126" w:type="dxa"/>
            <w:vAlign w:val="bottom"/>
          </w:tcPr>
          <w:p w14:paraId="33BA502F" w14:textId="77777777" w:rsidR="003008D6" w:rsidRPr="002112CC" w:rsidRDefault="003008D6" w:rsidP="00F34636">
            <w:pPr>
              <w:pStyle w:val="Texto"/>
              <w:tabs>
                <w:tab w:val="decimal" w:pos="1404"/>
              </w:tabs>
            </w:pPr>
          </w:p>
        </w:tc>
        <w:tc>
          <w:tcPr>
            <w:tcW w:w="1548" w:type="dxa"/>
            <w:tcBorders>
              <w:top w:val="single" w:sz="6" w:space="0" w:color="auto"/>
            </w:tcBorders>
            <w:vAlign w:val="bottom"/>
          </w:tcPr>
          <w:p w14:paraId="0DA2F571" w14:textId="77777777" w:rsidR="003008D6" w:rsidRPr="002112CC" w:rsidRDefault="003008D6" w:rsidP="00F34636">
            <w:pPr>
              <w:pStyle w:val="Texto"/>
              <w:tabs>
                <w:tab w:val="decimal" w:pos="1404"/>
              </w:tabs>
            </w:pPr>
          </w:p>
        </w:tc>
      </w:tr>
      <w:tr w:rsidR="003008D6" w:rsidRPr="002112CC" w14:paraId="74F64097" w14:textId="77777777" w:rsidTr="00F34636">
        <w:tc>
          <w:tcPr>
            <w:tcW w:w="4770" w:type="dxa"/>
            <w:vAlign w:val="bottom"/>
          </w:tcPr>
          <w:p w14:paraId="3E503510" w14:textId="5ECA9CB4" w:rsidR="003008D6" w:rsidRPr="00F34636" w:rsidRDefault="003008D6" w:rsidP="00F34636">
            <w:pPr>
              <w:pStyle w:val="Texto"/>
            </w:pPr>
            <w:r w:rsidRPr="00F34636">
              <w:t>Colocaciones de fondos en moneda nacional</w:t>
            </w:r>
          </w:p>
        </w:tc>
        <w:tc>
          <w:tcPr>
            <w:tcW w:w="1062" w:type="dxa"/>
            <w:vAlign w:val="bottom"/>
          </w:tcPr>
          <w:p w14:paraId="33A313BC" w14:textId="0962BA44" w:rsidR="003008D6" w:rsidRDefault="003008D6" w:rsidP="00F34636">
            <w:pPr>
              <w:pStyle w:val="Texto"/>
              <w:jc w:val="center"/>
            </w:pPr>
            <w:r w:rsidRPr="00236280">
              <w:t>Nivel 1</w:t>
            </w:r>
          </w:p>
        </w:tc>
        <w:tc>
          <w:tcPr>
            <w:tcW w:w="126" w:type="dxa"/>
            <w:vAlign w:val="bottom"/>
          </w:tcPr>
          <w:p w14:paraId="10369F3B" w14:textId="6CA2910A" w:rsidR="003008D6" w:rsidRDefault="003008D6" w:rsidP="003008D6">
            <w:pPr>
              <w:pStyle w:val="Texto"/>
              <w:tabs>
                <w:tab w:val="decimal" w:pos="1266"/>
              </w:tabs>
            </w:pPr>
          </w:p>
        </w:tc>
        <w:tc>
          <w:tcPr>
            <w:tcW w:w="1575" w:type="dxa"/>
            <w:vAlign w:val="bottom"/>
          </w:tcPr>
          <w:p w14:paraId="26108440" w14:textId="0CB411E6" w:rsidR="003008D6" w:rsidRPr="002112CC" w:rsidRDefault="003008D6" w:rsidP="00F34636">
            <w:pPr>
              <w:pStyle w:val="Texto"/>
              <w:tabs>
                <w:tab w:val="decimal" w:pos="1404"/>
              </w:tabs>
            </w:pPr>
            <w:r>
              <w:t>5.542.0</w:t>
            </w:r>
            <w:r w:rsidR="00452221">
              <w:t>19</w:t>
            </w:r>
          </w:p>
        </w:tc>
        <w:tc>
          <w:tcPr>
            <w:tcW w:w="126" w:type="dxa"/>
            <w:vAlign w:val="bottom"/>
          </w:tcPr>
          <w:p w14:paraId="62AE5221" w14:textId="77777777" w:rsidR="003008D6" w:rsidRPr="002112CC" w:rsidRDefault="003008D6" w:rsidP="00F34636">
            <w:pPr>
              <w:pStyle w:val="Texto"/>
              <w:tabs>
                <w:tab w:val="decimal" w:pos="1404"/>
              </w:tabs>
            </w:pPr>
          </w:p>
        </w:tc>
        <w:tc>
          <w:tcPr>
            <w:tcW w:w="1548" w:type="dxa"/>
            <w:vAlign w:val="bottom"/>
          </w:tcPr>
          <w:p w14:paraId="5491B5BF" w14:textId="43C4B9CD" w:rsidR="003008D6" w:rsidRPr="002112CC" w:rsidRDefault="003008D6" w:rsidP="00F34636">
            <w:pPr>
              <w:pStyle w:val="Texto"/>
              <w:tabs>
                <w:tab w:val="decimal" w:pos="1404"/>
              </w:tabs>
            </w:pPr>
            <w:r>
              <w:t>1.999.178</w:t>
            </w:r>
          </w:p>
        </w:tc>
      </w:tr>
      <w:tr w:rsidR="003008D6" w:rsidRPr="002112CC" w14:paraId="05ACE868" w14:textId="77777777" w:rsidTr="00F34636">
        <w:tc>
          <w:tcPr>
            <w:tcW w:w="4770" w:type="dxa"/>
            <w:vAlign w:val="bottom"/>
          </w:tcPr>
          <w:p w14:paraId="5CE8225C" w14:textId="486D689D" w:rsidR="003008D6" w:rsidRPr="00F34636" w:rsidRDefault="003008D6" w:rsidP="00F34636">
            <w:pPr>
              <w:pStyle w:val="Texto"/>
            </w:pPr>
            <w:r w:rsidRPr="00F34636">
              <w:t>Colocaciones de fondos en moneda extranjera</w:t>
            </w:r>
          </w:p>
        </w:tc>
        <w:tc>
          <w:tcPr>
            <w:tcW w:w="1062" w:type="dxa"/>
            <w:vAlign w:val="bottom"/>
          </w:tcPr>
          <w:p w14:paraId="507B0760" w14:textId="2B907116" w:rsidR="003008D6" w:rsidRDefault="003008D6" w:rsidP="00F34636">
            <w:pPr>
              <w:pStyle w:val="Texto"/>
              <w:jc w:val="center"/>
            </w:pPr>
            <w:r w:rsidRPr="00236280">
              <w:t>Nivel 1</w:t>
            </w:r>
          </w:p>
        </w:tc>
        <w:tc>
          <w:tcPr>
            <w:tcW w:w="126" w:type="dxa"/>
            <w:vAlign w:val="bottom"/>
          </w:tcPr>
          <w:p w14:paraId="1AD6D38E" w14:textId="77777777" w:rsidR="003008D6" w:rsidRDefault="003008D6" w:rsidP="003008D6">
            <w:pPr>
              <w:pStyle w:val="Texto"/>
              <w:tabs>
                <w:tab w:val="decimal" w:pos="1266"/>
              </w:tabs>
            </w:pPr>
          </w:p>
        </w:tc>
        <w:tc>
          <w:tcPr>
            <w:tcW w:w="1575" w:type="dxa"/>
            <w:vAlign w:val="bottom"/>
          </w:tcPr>
          <w:p w14:paraId="3E7EB4B8" w14:textId="77777777" w:rsidR="003008D6" w:rsidRDefault="003008D6" w:rsidP="00F34636">
            <w:pPr>
              <w:pStyle w:val="Texto"/>
              <w:tabs>
                <w:tab w:val="decimal" w:pos="1404"/>
              </w:tabs>
            </w:pPr>
            <w:r>
              <w:t>565.167</w:t>
            </w:r>
          </w:p>
        </w:tc>
        <w:tc>
          <w:tcPr>
            <w:tcW w:w="126" w:type="dxa"/>
            <w:vAlign w:val="bottom"/>
          </w:tcPr>
          <w:p w14:paraId="1DE7D149" w14:textId="77777777" w:rsidR="003008D6" w:rsidRPr="002112CC" w:rsidRDefault="003008D6" w:rsidP="00F34636">
            <w:pPr>
              <w:pStyle w:val="Texto"/>
              <w:tabs>
                <w:tab w:val="decimal" w:pos="1404"/>
              </w:tabs>
            </w:pPr>
          </w:p>
        </w:tc>
        <w:tc>
          <w:tcPr>
            <w:tcW w:w="1548" w:type="dxa"/>
            <w:vAlign w:val="bottom"/>
          </w:tcPr>
          <w:p w14:paraId="61549A36" w14:textId="77777777" w:rsidR="003008D6" w:rsidRDefault="003008D6" w:rsidP="00F34636">
            <w:pPr>
              <w:pStyle w:val="Texto"/>
              <w:tabs>
                <w:tab w:val="decimal" w:pos="1404"/>
              </w:tabs>
            </w:pPr>
            <w:r>
              <w:t xml:space="preserve">-       </w:t>
            </w:r>
          </w:p>
        </w:tc>
      </w:tr>
      <w:tr w:rsidR="003008D6" w:rsidRPr="002112CC" w14:paraId="5D7A3D8D" w14:textId="77777777" w:rsidTr="00F34636">
        <w:tc>
          <w:tcPr>
            <w:tcW w:w="4770" w:type="dxa"/>
            <w:vAlign w:val="bottom"/>
          </w:tcPr>
          <w:p w14:paraId="0D89626C" w14:textId="28532C3F" w:rsidR="003008D6" w:rsidRPr="00F34636" w:rsidRDefault="003008D6" w:rsidP="00F34636">
            <w:pPr>
              <w:pStyle w:val="Texto"/>
            </w:pPr>
            <w:r w:rsidRPr="00F34636">
              <w:t>Hacienda</w:t>
            </w:r>
          </w:p>
        </w:tc>
        <w:tc>
          <w:tcPr>
            <w:tcW w:w="1062" w:type="dxa"/>
            <w:vAlign w:val="bottom"/>
          </w:tcPr>
          <w:p w14:paraId="6A918567" w14:textId="5F4F1D2D" w:rsidR="003008D6" w:rsidRDefault="003008D6" w:rsidP="00F34636">
            <w:pPr>
              <w:pStyle w:val="Texto"/>
              <w:jc w:val="center"/>
            </w:pPr>
            <w:r w:rsidRPr="00236280">
              <w:t>Nivel 1</w:t>
            </w:r>
          </w:p>
        </w:tc>
        <w:tc>
          <w:tcPr>
            <w:tcW w:w="126" w:type="dxa"/>
            <w:vAlign w:val="bottom"/>
          </w:tcPr>
          <w:p w14:paraId="6BB7A049" w14:textId="77777777" w:rsidR="003008D6" w:rsidRDefault="003008D6" w:rsidP="003008D6">
            <w:pPr>
              <w:pStyle w:val="Texto"/>
              <w:tabs>
                <w:tab w:val="decimal" w:pos="1266"/>
              </w:tabs>
            </w:pPr>
          </w:p>
        </w:tc>
        <w:tc>
          <w:tcPr>
            <w:tcW w:w="1575" w:type="dxa"/>
            <w:vAlign w:val="bottom"/>
          </w:tcPr>
          <w:p w14:paraId="7E8D0D32" w14:textId="724A3F70" w:rsidR="003008D6" w:rsidRDefault="003008D6" w:rsidP="00F34636">
            <w:pPr>
              <w:pStyle w:val="Texto"/>
              <w:tabs>
                <w:tab w:val="decimal" w:pos="1404"/>
              </w:tabs>
              <w:jc w:val="left"/>
            </w:pPr>
            <w:r w:rsidRPr="00D604E3">
              <w:t>3.</w:t>
            </w:r>
            <w:r w:rsidR="00452221" w:rsidRPr="00452221">
              <w:t>057.033</w:t>
            </w:r>
          </w:p>
        </w:tc>
        <w:tc>
          <w:tcPr>
            <w:tcW w:w="126" w:type="dxa"/>
            <w:vAlign w:val="bottom"/>
          </w:tcPr>
          <w:p w14:paraId="044040F6" w14:textId="77777777" w:rsidR="003008D6" w:rsidRPr="002112CC" w:rsidRDefault="003008D6" w:rsidP="00F34636">
            <w:pPr>
              <w:pStyle w:val="Texto"/>
              <w:tabs>
                <w:tab w:val="decimal" w:pos="1404"/>
              </w:tabs>
              <w:jc w:val="left"/>
            </w:pPr>
          </w:p>
        </w:tc>
        <w:tc>
          <w:tcPr>
            <w:tcW w:w="1548" w:type="dxa"/>
            <w:vAlign w:val="bottom"/>
          </w:tcPr>
          <w:p w14:paraId="3008D258" w14:textId="0ACF7DD8" w:rsidR="003008D6" w:rsidRDefault="003008D6" w:rsidP="00F34636">
            <w:pPr>
              <w:pStyle w:val="Texto"/>
              <w:tabs>
                <w:tab w:val="decimal" w:pos="1404"/>
              </w:tabs>
              <w:jc w:val="left"/>
            </w:pPr>
            <w:r w:rsidRPr="00D604E3">
              <w:t>5.761.994</w:t>
            </w:r>
          </w:p>
        </w:tc>
      </w:tr>
      <w:tr w:rsidR="003008D6" w:rsidRPr="002112CC" w14:paraId="67E9937B" w14:textId="77777777" w:rsidTr="00F34636">
        <w:tc>
          <w:tcPr>
            <w:tcW w:w="4770" w:type="dxa"/>
            <w:vAlign w:val="bottom"/>
          </w:tcPr>
          <w:p w14:paraId="76663241" w14:textId="79B88753" w:rsidR="003008D6" w:rsidRPr="00F34636" w:rsidRDefault="003008D6" w:rsidP="00F34636">
            <w:pPr>
              <w:pStyle w:val="Texto"/>
            </w:pPr>
            <w:r w:rsidRPr="00F34636">
              <w:t>Sementera</w:t>
            </w:r>
            <w:r w:rsidR="00A16F0F">
              <w:t>s</w:t>
            </w:r>
            <w:r w:rsidRPr="00F34636">
              <w:t xml:space="preserve"> de granos</w:t>
            </w:r>
          </w:p>
        </w:tc>
        <w:tc>
          <w:tcPr>
            <w:tcW w:w="1062" w:type="dxa"/>
            <w:vAlign w:val="bottom"/>
          </w:tcPr>
          <w:p w14:paraId="49A2E5B8" w14:textId="791F2C6C" w:rsidR="003008D6" w:rsidRDefault="003008D6" w:rsidP="00F34636">
            <w:pPr>
              <w:pStyle w:val="Texto"/>
              <w:jc w:val="center"/>
            </w:pPr>
            <w:r w:rsidRPr="00236280">
              <w:t>Nivel 1</w:t>
            </w:r>
          </w:p>
        </w:tc>
        <w:tc>
          <w:tcPr>
            <w:tcW w:w="126" w:type="dxa"/>
            <w:vAlign w:val="bottom"/>
          </w:tcPr>
          <w:p w14:paraId="0953924C" w14:textId="77777777" w:rsidR="003008D6" w:rsidRDefault="003008D6" w:rsidP="003008D6">
            <w:pPr>
              <w:pStyle w:val="Texto"/>
              <w:tabs>
                <w:tab w:val="decimal" w:pos="1266"/>
              </w:tabs>
            </w:pPr>
          </w:p>
        </w:tc>
        <w:tc>
          <w:tcPr>
            <w:tcW w:w="1575" w:type="dxa"/>
            <w:vAlign w:val="bottom"/>
          </w:tcPr>
          <w:p w14:paraId="662027E7" w14:textId="1D844258" w:rsidR="003008D6" w:rsidRDefault="003008D6" w:rsidP="00F34636">
            <w:pPr>
              <w:pStyle w:val="Texto"/>
              <w:tabs>
                <w:tab w:val="decimal" w:pos="1404"/>
              </w:tabs>
              <w:jc w:val="left"/>
            </w:pPr>
            <w:r w:rsidRPr="00D604E3">
              <w:t>405.414</w:t>
            </w:r>
          </w:p>
        </w:tc>
        <w:tc>
          <w:tcPr>
            <w:tcW w:w="126" w:type="dxa"/>
            <w:vAlign w:val="bottom"/>
          </w:tcPr>
          <w:p w14:paraId="7AA7AEE4" w14:textId="77777777" w:rsidR="003008D6" w:rsidRPr="002112CC" w:rsidRDefault="003008D6" w:rsidP="00F34636">
            <w:pPr>
              <w:pStyle w:val="Texto"/>
              <w:tabs>
                <w:tab w:val="decimal" w:pos="1404"/>
              </w:tabs>
              <w:jc w:val="left"/>
            </w:pPr>
          </w:p>
        </w:tc>
        <w:tc>
          <w:tcPr>
            <w:tcW w:w="1548" w:type="dxa"/>
            <w:vAlign w:val="bottom"/>
          </w:tcPr>
          <w:p w14:paraId="0DED6933" w14:textId="5B13ECB9" w:rsidR="003008D6" w:rsidRDefault="003008D6" w:rsidP="00F34636">
            <w:pPr>
              <w:pStyle w:val="Texto"/>
              <w:tabs>
                <w:tab w:val="decimal" w:pos="1404"/>
              </w:tabs>
              <w:jc w:val="left"/>
            </w:pPr>
            <w:r w:rsidRPr="00D604E3">
              <w:t>545.449</w:t>
            </w:r>
          </w:p>
        </w:tc>
      </w:tr>
      <w:tr w:rsidR="003008D6" w:rsidRPr="002112CC" w14:paraId="528CD302" w14:textId="77777777" w:rsidTr="00F34636">
        <w:tc>
          <w:tcPr>
            <w:tcW w:w="4770" w:type="dxa"/>
            <w:vAlign w:val="bottom"/>
          </w:tcPr>
          <w:p w14:paraId="014ED6B4" w14:textId="3397D2B5" w:rsidR="003008D6" w:rsidRPr="00F34636" w:rsidRDefault="00A16F0F" w:rsidP="00F34636">
            <w:pPr>
              <w:pStyle w:val="Texto"/>
            </w:pPr>
            <w:r>
              <w:t>Sementeras de caña y frutas</w:t>
            </w:r>
          </w:p>
        </w:tc>
        <w:tc>
          <w:tcPr>
            <w:tcW w:w="1062" w:type="dxa"/>
            <w:vAlign w:val="bottom"/>
          </w:tcPr>
          <w:p w14:paraId="488F65B2" w14:textId="3BF82CB6" w:rsidR="003008D6" w:rsidRDefault="003008D6" w:rsidP="00F34636">
            <w:pPr>
              <w:pStyle w:val="Texto"/>
              <w:jc w:val="center"/>
            </w:pPr>
            <w:r w:rsidRPr="00236280">
              <w:t>Nivel 3</w:t>
            </w:r>
          </w:p>
        </w:tc>
        <w:tc>
          <w:tcPr>
            <w:tcW w:w="126" w:type="dxa"/>
            <w:vAlign w:val="bottom"/>
          </w:tcPr>
          <w:p w14:paraId="403D413F" w14:textId="77777777" w:rsidR="003008D6" w:rsidRDefault="003008D6" w:rsidP="003008D6">
            <w:pPr>
              <w:pStyle w:val="Texto"/>
              <w:tabs>
                <w:tab w:val="decimal" w:pos="1266"/>
              </w:tabs>
            </w:pPr>
          </w:p>
        </w:tc>
        <w:tc>
          <w:tcPr>
            <w:tcW w:w="1575" w:type="dxa"/>
            <w:vAlign w:val="bottom"/>
          </w:tcPr>
          <w:p w14:paraId="08FCDC31" w14:textId="4B9DC419" w:rsidR="003008D6" w:rsidRDefault="003008D6" w:rsidP="00F34636">
            <w:pPr>
              <w:pStyle w:val="Texto"/>
              <w:tabs>
                <w:tab w:val="decimal" w:pos="1404"/>
              </w:tabs>
              <w:jc w:val="left"/>
            </w:pPr>
            <w:r w:rsidRPr="00D604E3">
              <w:t>9.139.291</w:t>
            </w:r>
          </w:p>
        </w:tc>
        <w:tc>
          <w:tcPr>
            <w:tcW w:w="126" w:type="dxa"/>
            <w:vAlign w:val="bottom"/>
          </w:tcPr>
          <w:p w14:paraId="6797F028" w14:textId="77777777" w:rsidR="003008D6" w:rsidRPr="002112CC" w:rsidRDefault="003008D6" w:rsidP="00F34636">
            <w:pPr>
              <w:pStyle w:val="Texto"/>
              <w:tabs>
                <w:tab w:val="decimal" w:pos="1404"/>
              </w:tabs>
              <w:jc w:val="left"/>
            </w:pPr>
          </w:p>
        </w:tc>
        <w:tc>
          <w:tcPr>
            <w:tcW w:w="1548" w:type="dxa"/>
            <w:vAlign w:val="bottom"/>
          </w:tcPr>
          <w:p w14:paraId="4AE51CC0" w14:textId="7CC47B1C" w:rsidR="003008D6" w:rsidRDefault="003008D6" w:rsidP="00F34636">
            <w:pPr>
              <w:pStyle w:val="Texto"/>
              <w:tabs>
                <w:tab w:val="decimal" w:pos="1404"/>
              </w:tabs>
              <w:jc w:val="left"/>
            </w:pPr>
            <w:r w:rsidRPr="00D604E3">
              <w:t>7.858.020</w:t>
            </w:r>
          </w:p>
        </w:tc>
      </w:tr>
      <w:tr w:rsidR="003008D6" w:rsidRPr="002112CC" w14:paraId="33BFADF2" w14:textId="77777777" w:rsidTr="00F34636">
        <w:tc>
          <w:tcPr>
            <w:tcW w:w="4770" w:type="dxa"/>
            <w:vAlign w:val="bottom"/>
          </w:tcPr>
          <w:p w14:paraId="03D47C69" w14:textId="77777777" w:rsidR="003008D6" w:rsidRPr="002112CC" w:rsidRDefault="003008D6" w:rsidP="003008D6">
            <w:pPr>
              <w:pStyle w:val="Texto"/>
              <w:jc w:val="left"/>
              <w:rPr>
                <w:b/>
              </w:rPr>
            </w:pPr>
            <w:proofErr w:type="gramStart"/>
            <w:r w:rsidRPr="002112CC">
              <w:rPr>
                <w:b/>
              </w:rPr>
              <w:t>Total</w:t>
            </w:r>
            <w:proofErr w:type="gramEnd"/>
            <w:r w:rsidRPr="002112CC">
              <w:rPr>
                <w:b/>
              </w:rPr>
              <w:t xml:space="preserve"> activos financieros a valor razonable</w:t>
            </w:r>
          </w:p>
        </w:tc>
        <w:tc>
          <w:tcPr>
            <w:tcW w:w="1062" w:type="dxa"/>
            <w:vAlign w:val="bottom"/>
          </w:tcPr>
          <w:p w14:paraId="58DC2ECB" w14:textId="77777777" w:rsidR="003008D6" w:rsidRPr="00401062" w:rsidRDefault="003008D6" w:rsidP="00F34636">
            <w:pPr>
              <w:pStyle w:val="Texto"/>
              <w:jc w:val="center"/>
              <w:rPr>
                <w:b/>
                <w:bCs/>
              </w:rPr>
            </w:pPr>
          </w:p>
        </w:tc>
        <w:tc>
          <w:tcPr>
            <w:tcW w:w="126" w:type="dxa"/>
            <w:vAlign w:val="bottom"/>
          </w:tcPr>
          <w:p w14:paraId="7E95FDD0" w14:textId="7EE957D9" w:rsidR="003008D6" w:rsidRPr="00401062" w:rsidRDefault="003008D6" w:rsidP="003008D6">
            <w:pPr>
              <w:pStyle w:val="Texto"/>
              <w:tabs>
                <w:tab w:val="decimal" w:pos="1266"/>
              </w:tabs>
              <w:rPr>
                <w:b/>
                <w:bCs/>
              </w:rPr>
            </w:pPr>
          </w:p>
        </w:tc>
        <w:tc>
          <w:tcPr>
            <w:tcW w:w="1575" w:type="dxa"/>
            <w:tcBorders>
              <w:top w:val="single" w:sz="6" w:space="0" w:color="auto"/>
              <w:bottom w:val="double" w:sz="6" w:space="0" w:color="auto"/>
            </w:tcBorders>
            <w:vAlign w:val="bottom"/>
          </w:tcPr>
          <w:p w14:paraId="09B5878A" w14:textId="6F890C0C" w:rsidR="003008D6" w:rsidRPr="00F34636" w:rsidRDefault="003008D6" w:rsidP="00F34636">
            <w:pPr>
              <w:pStyle w:val="Texto"/>
              <w:tabs>
                <w:tab w:val="decimal" w:pos="1404"/>
              </w:tabs>
              <w:jc w:val="left"/>
              <w:rPr>
                <w:b/>
                <w:bCs/>
              </w:rPr>
            </w:pPr>
            <w:r w:rsidRPr="00F34636">
              <w:rPr>
                <w:b/>
                <w:bCs/>
              </w:rPr>
              <w:t>18.</w:t>
            </w:r>
            <w:r w:rsidR="00452221" w:rsidRPr="00452221">
              <w:rPr>
                <w:b/>
                <w:bCs/>
              </w:rPr>
              <w:t>708.924</w:t>
            </w:r>
          </w:p>
        </w:tc>
        <w:tc>
          <w:tcPr>
            <w:tcW w:w="126" w:type="dxa"/>
            <w:vAlign w:val="bottom"/>
          </w:tcPr>
          <w:p w14:paraId="141D5FE0" w14:textId="77777777" w:rsidR="003008D6" w:rsidRPr="00F34636" w:rsidRDefault="003008D6" w:rsidP="00F34636">
            <w:pPr>
              <w:pStyle w:val="Texto"/>
              <w:tabs>
                <w:tab w:val="decimal" w:pos="1404"/>
              </w:tabs>
              <w:jc w:val="left"/>
              <w:rPr>
                <w:b/>
                <w:bCs/>
              </w:rPr>
            </w:pPr>
          </w:p>
        </w:tc>
        <w:tc>
          <w:tcPr>
            <w:tcW w:w="1548" w:type="dxa"/>
            <w:tcBorders>
              <w:top w:val="single" w:sz="6" w:space="0" w:color="auto"/>
              <w:bottom w:val="double" w:sz="6" w:space="0" w:color="auto"/>
            </w:tcBorders>
            <w:vAlign w:val="bottom"/>
          </w:tcPr>
          <w:p w14:paraId="45F3C454" w14:textId="6EB25397" w:rsidR="003008D6" w:rsidRPr="00F34636" w:rsidRDefault="003008D6" w:rsidP="00F34636">
            <w:pPr>
              <w:pStyle w:val="Texto"/>
              <w:tabs>
                <w:tab w:val="decimal" w:pos="1404"/>
              </w:tabs>
              <w:jc w:val="left"/>
              <w:rPr>
                <w:b/>
                <w:bCs/>
              </w:rPr>
            </w:pPr>
            <w:r w:rsidRPr="00F34636">
              <w:rPr>
                <w:b/>
                <w:bCs/>
              </w:rPr>
              <w:t>16.164.641</w:t>
            </w:r>
          </w:p>
        </w:tc>
      </w:tr>
    </w:tbl>
    <w:p w14:paraId="5B80F82D" w14:textId="77777777" w:rsidR="00083433" w:rsidRPr="002112CC" w:rsidRDefault="00083433" w:rsidP="00F57BAB">
      <w:pPr>
        <w:pStyle w:val="Texto"/>
      </w:pPr>
    </w:p>
    <w:p w14:paraId="7DBDB953" w14:textId="77777777" w:rsidR="0031420D" w:rsidRPr="002112CC" w:rsidRDefault="0031420D" w:rsidP="0031420D">
      <w:pPr>
        <w:pStyle w:val="Texto"/>
        <w:rPr>
          <w:b/>
        </w:rPr>
      </w:pPr>
      <w:r w:rsidRPr="002112CC">
        <w:rPr>
          <w:b/>
        </w:rPr>
        <w:t>Gestión de Capital</w:t>
      </w:r>
    </w:p>
    <w:p w14:paraId="727BA354" w14:textId="77777777" w:rsidR="0031420D" w:rsidRPr="002112CC" w:rsidRDefault="0031420D" w:rsidP="0031420D">
      <w:pPr>
        <w:pStyle w:val="Texto"/>
      </w:pPr>
    </w:p>
    <w:p w14:paraId="0C35C93A" w14:textId="77777777" w:rsidR="0031420D" w:rsidRPr="002112CC" w:rsidRDefault="0031420D" w:rsidP="0031420D">
      <w:pPr>
        <w:pStyle w:val="Texto"/>
      </w:pPr>
      <w:r w:rsidRPr="002112CC">
        <w:t>El Grupo Ledesma busca mantener una política de prudencia financiera, con el fin de mantener ratios de capital saludables que le permitan acceder sin problemas a fuentes de financiamiento.</w:t>
      </w:r>
    </w:p>
    <w:p w14:paraId="1C9E2E7D" w14:textId="77777777" w:rsidR="0031420D" w:rsidRPr="002112CC" w:rsidRDefault="0031420D" w:rsidP="0031420D">
      <w:pPr>
        <w:pStyle w:val="Texto"/>
      </w:pPr>
    </w:p>
    <w:p w14:paraId="60BDF8C6" w14:textId="77777777" w:rsidR="0031420D" w:rsidRPr="002112CC" w:rsidRDefault="0031420D" w:rsidP="0031420D">
      <w:pPr>
        <w:pStyle w:val="Texto"/>
      </w:pPr>
      <w:r w:rsidRPr="002112CC">
        <w:t>Dicha política incluye la consideración de varios factores, incluyendo entre otros: (i) los cambios en las condiciones macroeconómicas, (ii) las condiciones particulares de los negocios del grupo, (iii) las diferentes estrategias de financiación y los costos del financiamiento.</w:t>
      </w:r>
    </w:p>
    <w:p w14:paraId="72FD9DEA" w14:textId="77777777" w:rsidR="0031420D" w:rsidRPr="002112CC" w:rsidRDefault="0031420D" w:rsidP="0031420D">
      <w:pPr>
        <w:pStyle w:val="Texto"/>
      </w:pPr>
    </w:p>
    <w:p w14:paraId="06A01FFC" w14:textId="33366376" w:rsidR="0031420D" w:rsidRPr="002112CC" w:rsidRDefault="0031420D" w:rsidP="0031420D">
      <w:pPr>
        <w:pStyle w:val="Texto"/>
      </w:pPr>
      <w:r w:rsidRPr="002112CC">
        <w:t xml:space="preserve">Entre </w:t>
      </w:r>
      <w:proofErr w:type="gramStart"/>
      <w:r w:rsidRPr="002112CC">
        <w:t xml:space="preserve">los ratios </w:t>
      </w:r>
      <w:r w:rsidR="0012646F">
        <w:t>aplicables</w:t>
      </w:r>
      <w:proofErr w:type="gramEnd"/>
      <w:r w:rsidRPr="002112CC">
        <w:t>, la estructura de capital objetivo se analiza considerando la relación entre la deuda financiera neta y el patrimonio.</w:t>
      </w:r>
    </w:p>
    <w:p w14:paraId="47F7B155" w14:textId="77777777" w:rsidR="0031420D" w:rsidRPr="002112CC" w:rsidRDefault="0031420D" w:rsidP="0031420D">
      <w:pPr>
        <w:pStyle w:val="Texto"/>
      </w:pPr>
    </w:p>
    <w:p w14:paraId="045AD8DB" w14:textId="7C11D929" w:rsidR="0031420D" w:rsidRDefault="0031420D" w:rsidP="0031420D">
      <w:pPr>
        <w:pStyle w:val="Texto"/>
      </w:pPr>
      <w:r w:rsidRPr="002112CC">
        <w:t>La deuda financiera neta incluye la deuda financiera corriente y no corriente, menos el efectivo, saldos bancarios a la vista, las colocaciones a corto y largo plazo y cereales y oleaginosas en stock (inventarios de alta liquidez y con precio de mercado transparente) valuados a su valor razonable menos costos estimados de venta, conforme el siguiente detalle:</w:t>
      </w:r>
    </w:p>
    <w:p w14:paraId="53C4F11B" w14:textId="77777777" w:rsidR="007843A6" w:rsidRPr="002112CC" w:rsidRDefault="007843A6" w:rsidP="0031420D">
      <w:pPr>
        <w:pStyle w:val="Texto"/>
      </w:pPr>
    </w:p>
    <w:tbl>
      <w:tblPr>
        <w:tblW w:w="0" w:type="auto"/>
        <w:tblLayout w:type="fixed"/>
        <w:tblCellMar>
          <w:left w:w="0" w:type="dxa"/>
          <w:right w:w="0" w:type="dxa"/>
        </w:tblCellMar>
        <w:tblLook w:val="0000" w:firstRow="0" w:lastRow="0" w:firstColumn="0" w:lastColumn="0" w:noHBand="0" w:noVBand="0"/>
      </w:tblPr>
      <w:tblGrid>
        <w:gridCol w:w="6336"/>
        <w:gridCol w:w="1584"/>
        <w:gridCol w:w="126"/>
        <w:gridCol w:w="1584"/>
      </w:tblGrid>
      <w:tr w:rsidR="0031420D" w:rsidRPr="002112CC" w14:paraId="21E000EB" w14:textId="77777777" w:rsidTr="0031420D">
        <w:tc>
          <w:tcPr>
            <w:tcW w:w="6336" w:type="dxa"/>
            <w:vAlign w:val="bottom"/>
          </w:tcPr>
          <w:p w14:paraId="2C3E0E45" w14:textId="77777777" w:rsidR="0031420D" w:rsidRPr="002112CC" w:rsidRDefault="0031420D" w:rsidP="00546A03">
            <w:pPr>
              <w:pStyle w:val="Texto"/>
              <w:jc w:val="center"/>
              <w:rPr>
                <w:b/>
              </w:rPr>
            </w:pPr>
          </w:p>
        </w:tc>
        <w:tc>
          <w:tcPr>
            <w:tcW w:w="1584" w:type="dxa"/>
            <w:tcBorders>
              <w:bottom w:val="single" w:sz="6" w:space="0" w:color="auto"/>
            </w:tcBorders>
            <w:vAlign w:val="bottom"/>
          </w:tcPr>
          <w:p w14:paraId="63B63632" w14:textId="21BDBCB4" w:rsidR="0031420D" w:rsidRPr="002112CC" w:rsidRDefault="0031420D" w:rsidP="00546A03">
            <w:pPr>
              <w:pStyle w:val="Texto"/>
              <w:jc w:val="center"/>
              <w:rPr>
                <w:b/>
              </w:rPr>
            </w:pPr>
            <w:r w:rsidRPr="002112CC">
              <w:rPr>
                <w:b/>
              </w:rPr>
              <w:t>31/05/202</w:t>
            </w:r>
            <w:r w:rsidR="003934DB">
              <w:rPr>
                <w:b/>
              </w:rPr>
              <w:t>3</w:t>
            </w:r>
          </w:p>
        </w:tc>
        <w:tc>
          <w:tcPr>
            <w:tcW w:w="126" w:type="dxa"/>
            <w:vAlign w:val="bottom"/>
          </w:tcPr>
          <w:p w14:paraId="604A00CB" w14:textId="77777777" w:rsidR="0031420D" w:rsidRPr="002112CC" w:rsidRDefault="0031420D" w:rsidP="00546A03">
            <w:pPr>
              <w:pStyle w:val="Texto"/>
              <w:tabs>
                <w:tab w:val="decimal" w:pos="1170"/>
              </w:tabs>
              <w:jc w:val="center"/>
              <w:rPr>
                <w:b/>
              </w:rPr>
            </w:pPr>
          </w:p>
        </w:tc>
        <w:tc>
          <w:tcPr>
            <w:tcW w:w="1584" w:type="dxa"/>
            <w:tcBorders>
              <w:bottom w:val="single" w:sz="6" w:space="0" w:color="auto"/>
            </w:tcBorders>
            <w:vAlign w:val="bottom"/>
          </w:tcPr>
          <w:p w14:paraId="120D436A" w14:textId="325CE8E4" w:rsidR="0031420D" w:rsidRPr="002112CC" w:rsidRDefault="0031420D" w:rsidP="00546A03">
            <w:pPr>
              <w:pStyle w:val="Texto"/>
              <w:jc w:val="center"/>
              <w:rPr>
                <w:b/>
              </w:rPr>
            </w:pPr>
            <w:r w:rsidRPr="002112CC">
              <w:rPr>
                <w:b/>
              </w:rPr>
              <w:t>31/05/2</w:t>
            </w:r>
            <w:r w:rsidR="00CC6C03">
              <w:rPr>
                <w:b/>
              </w:rPr>
              <w:t>0</w:t>
            </w:r>
            <w:r w:rsidR="00CE639F">
              <w:rPr>
                <w:b/>
              </w:rPr>
              <w:t>2</w:t>
            </w:r>
            <w:r w:rsidR="003934DB">
              <w:rPr>
                <w:b/>
              </w:rPr>
              <w:t>2</w:t>
            </w:r>
          </w:p>
        </w:tc>
      </w:tr>
      <w:tr w:rsidR="00CC6C03" w:rsidRPr="002112CC" w14:paraId="6D1EA5FA" w14:textId="77777777" w:rsidTr="0031420D">
        <w:tc>
          <w:tcPr>
            <w:tcW w:w="6336" w:type="dxa"/>
          </w:tcPr>
          <w:p w14:paraId="7F027E93" w14:textId="77777777" w:rsidR="00CC6C03" w:rsidRPr="002112CC" w:rsidRDefault="00CC6C03" w:rsidP="00CC6C03">
            <w:pPr>
              <w:pStyle w:val="Texto"/>
            </w:pPr>
          </w:p>
        </w:tc>
        <w:tc>
          <w:tcPr>
            <w:tcW w:w="1584" w:type="dxa"/>
            <w:vAlign w:val="bottom"/>
          </w:tcPr>
          <w:p w14:paraId="1DBECF41" w14:textId="77777777" w:rsidR="00CC6C03" w:rsidRDefault="00CC6C03" w:rsidP="00CC6C03">
            <w:pPr>
              <w:pStyle w:val="Texto"/>
              <w:tabs>
                <w:tab w:val="decimal" w:pos="1266"/>
              </w:tabs>
            </w:pPr>
          </w:p>
        </w:tc>
        <w:tc>
          <w:tcPr>
            <w:tcW w:w="126" w:type="dxa"/>
            <w:vAlign w:val="bottom"/>
          </w:tcPr>
          <w:p w14:paraId="3C21C236" w14:textId="77777777" w:rsidR="00CC6C03" w:rsidRPr="002112CC" w:rsidRDefault="00CC6C03" w:rsidP="00CC6C03">
            <w:pPr>
              <w:pStyle w:val="Texto"/>
            </w:pPr>
          </w:p>
        </w:tc>
        <w:tc>
          <w:tcPr>
            <w:tcW w:w="1584" w:type="dxa"/>
            <w:vAlign w:val="bottom"/>
          </w:tcPr>
          <w:p w14:paraId="76246409" w14:textId="77777777" w:rsidR="00CC6C03" w:rsidRDefault="00CC6C03" w:rsidP="00CC6C03">
            <w:pPr>
              <w:pStyle w:val="Texto"/>
              <w:tabs>
                <w:tab w:val="decimal" w:pos="1266"/>
              </w:tabs>
            </w:pPr>
          </w:p>
        </w:tc>
      </w:tr>
      <w:tr w:rsidR="00AA43F5" w:rsidRPr="002112CC" w14:paraId="78F378CA" w14:textId="77777777" w:rsidTr="0031420D">
        <w:tc>
          <w:tcPr>
            <w:tcW w:w="6336" w:type="dxa"/>
          </w:tcPr>
          <w:p w14:paraId="3DB9ACF0" w14:textId="596FF468" w:rsidR="00AA43F5" w:rsidRPr="002112CC" w:rsidRDefault="00AA43F5" w:rsidP="00AA43F5">
            <w:pPr>
              <w:pStyle w:val="Texto"/>
            </w:pPr>
            <w:r w:rsidRPr="002112CC">
              <w:t xml:space="preserve">Préstamos </w:t>
            </w:r>
            <w:r>
              <w:t xml:space="preserve">- </w:t>
            </w:r>
            <w:r w:rsidRPr="002112CC">
              <w:t>Corrientes</w:t>
            </w:r>
          </w:p>
        </w:tc>
        <w:tc>
          <w:tcPr>
            <w:tcW w:w="1584" w:type="dxa"/>
            <w:vAlign w:val="bottom"/>
          </w:tcPr>
          <w:p w14:paraId="172C4E87" w14:textId="47AE9E96" w:rsidR="00AA43F5" w:rsidRPr="002112CC" w:rsidRDefault="00401062" w:rsidP="00AA43F5">
            <w:pPr>
              <w:pStyle w:val="Texto"/>
              <w:tabs>
                <w:tab w:val="decimal" w:pos="1266"/>
              </w:tabs>
            </w:pPr>
            <w:r w:rsidRPr="00401062">
              <w:t>12.817.623</w:t>
            </w:r>
          </w:p>
        </w:tc>
        <w:tc>
          <w:tcPr>
            <w:tcW w:w="126" w:type="dxa"/>
            <w:vAlign w:val="bottom"/>
          </w:tcPr>
          <w:p w14:paraId="19CD54A2" w14:textId="77777777" w:rsidR="00AA43F5" w:rsidRPr="002112CC" w:rsidRDefault="00AA43F5" w:rsidP="00AA43F5">
            <w:pPr>
              <w:pStyle w:val="Texto"/>
            </w:pPr>
          </w:p>
        </w:tc>
        <w:tc>
          <w:tcPr>
            <w:tcW w:w="1584" w:type="dxa"/>
            <w:vAlign w:val="bottom"/>
          </w:tcPr>
          <w:p w14:paraId="7534782E" w14:textId="1106B012" w:rsidR="00AA43F5" w:rsidRPr="002112CC" w:rsidRDefault="00401062" w:rsidP="00AA43F5">
            <w:pPr>
              <w:pStyle w:val="Texto"/>
              <w:tabs>
                <w:tab w:val="decimal" w:pos="1266"/>
              </w:tabs>
            </w:pPr>
            <w:r w:rsidRPr="00401062">
              <w:t>11.899.207</w:t>
            </w:r>
          </w:p>
        </w:tc>
      </w:tr>
      <w:tr w:rsidR="00AA43F5" w:rsidRPr="002112CC" w14:paraId="6CE261FC" w14:textId="77777777" w:rsidTr="0031420D">
        <w:tc>
          <w:tcPr>
            <w:tcW w:w="6336" w:type="dxa"/>
          </w:tcPr>
          <w:p w14:paraId="2F6DD5CB" w14:textId="65131D21" w:rsidR="00AA43F5" w:rsidRPr="002112CC" w:rsidRDefault="00AA43F5" w:rsidP="00AA43F5">
            <w:pPr>
              <w:pStyle w:val="Texto"/>
            </w:pPr>
            <w:r w:rsidRPr="002112CC">
              <w:t xml:space="preserve">Préstamos </w:t>
            </w:r>
            <w:proofErr w:type="gramStart"/>
            <w:r>
              <w:t xml:space="preserve">-  </w:t>
            </w:r>
            <w:r w:rsidRPr="002112CC">
              <w:t>No</w:t>
            </w:r>
            <w:proofErr w:type="gramEnd"/>
            <w:r w:rsidRPr="002112CC">
              <w:t xml:space="preserve"> Corrientes</w:t>
            </w:r>
          </w:p>
        </w:tc>
        <w:tc>
          <w:tcPr>
            <w:tcW w:w="1584" w:type="dxa"/>
            <w:vAlign w:val="bottom"/>
          </w:tcPr>
          <w:p w14:paraId="23AFA2B1" w14:textId="489D5245" w:rsidR="00AA43F5" w:rsidRPr="002112CC" w:rsidRDefault="00401062" w:rsidP="00AA43F5">
            <w:pPr>
              <w:pStyle w:val="Texto"/>
              <w:tabs>
                <w:tab w:val="decimal" w:pos="1266"/>
              </w:tabs>
            </w:pPr>
            <w:r w:rsidRPr="00401062">
              <w:t>6.066.296</w:t>
            </w:r>
          </w:p>
        </w:tc>
        <w:tc>
          <w:tcPr>
            <w:tcW w:w="126" w:type="dxa"/>
            <w:vAlign w:val="bottom"/>
          </w:tcPr>
          <w:p w14:paraId="240120E4" w14:textId="77777777" w:rsidR="00AA43F5" w:rsidRPr="002112CC" w:rsidRDefault="00AA43F5" w:rsidP="00AA43F5">
            <w:pPr>
              <w:pStyle w:val="Texto"/>
            </w:pPr>
          </w:p>
        </w:tc>
        <w:tc>
          <w:tcPr>
            <w:tcW w:w="1584" w:type="dxa"/>
            <w:vAlign w:val="bottom"/>
          </w:tcPr>
          <w:p w14:paraId="5A579455" w14:textId="5669EF97" w:rsidR="00AA43F5" w:rsidRPr="002112CC" w:rsidRDefault="00401062" w:rsidP="00AA43F5">
            <w:pPr>
              <w:pStyle w:val="Texto"/>
              <w:tabs>
                <w:tab w:val="decimal" w:pos="1266"/>
              </w:tabs>
            </w:pPr>
            <w:r w:rsidRPr="00401062">
              <w:t>14.841.930</w:t>
            </w:r>
          </w:p>
        </w:tc>
      </w:tr>
      <w:tr w:rsidR="00AA43F5" w:rsidRPr="002112CC" w14:paraId="38A4C717" w14:textId="77777777" w:rsidTr="005C1660">
        <w:tc>
          <w:tcPr>
            <w:tcW w:w="6336" w:type="dxa"/>
          </w:tcPr>
          <w:p w14:paraId="43D5E9F9" w14:textId="77777777" w:rsidR="00AA43F5" w:rsidRPr="002112CC" w:rsidRDefault="00AA43F5" w:rsidP="00AA43F5">
            <w:pPr>
              <w:pStyle w:val="Texto"/>
            </w:pPr>
            <w:r w:rsidRPr="002112CC">
              <w:t xml:space="preserve">Efectivo y Colocaciones a Corto Plazo </w:t>
            </w:r>
          </w:p>
        </w:tc>
        <w:tc>
          <w:tcPr>
            <w:tcW w:w="1584" w:type="dxa"/>
            <w:vAlign w:val="bottom"/>
          </w:tcPr>
          <w:p w14:paraId="007DBED1" w14:textId="5877A81C" w:rsidR="00AA43F5" w:rsidRPr="002112CC" w:rsidRDefault="00401062" w:rsidP="00AA43F5">
            <w:pPr>
              <w:pStyle w:val="Texto"/>
              <w:tabs>
                <w:tab w:val="decimal" w:pos="1266"/>
              </w:tabs>
            </w:pPr>
            <w:r w:rsidRPr="00401062">
              <w:t>(</w:t>
            </w:r>
            <w:r w:rsidR="00742E5B">
              <w:t>7.592.433</w:t>
            </w:r>
            <w:r w:rsidRPr="00401062">
              <w:t>)</w:t>
            </w:r>
          </w:p>
        </w:tc>
        <w:tc>
          <w:tcPr>
            <w:tcW w:w="126" w:type="dxa"/>
            <w:vAlign w:val="bottom"/>
          </w:tcPr>
          <w:p w14:paraId="730E04BB" w14:textId="77777777" w:rsidR="00AA43F5" w:rsidRPr="002112CC" w:rsidRDefault="00AA43F5" w:rsidP="00AA43F5">
            <w:pPr>
              <w:pStyle w:val="Texto"/>
            </w:pPr>
          </w:p>
        </w:tc>
        <w:tc>
          <w:tcPr>
            <w:tcW w:w="1584" w:type="dxa"/>
            <w:vAlign w:val="bottom"/>
          </w:tcPr>
          <w:p w14:paraId="7BD86B99" w14:textId="1CD75F8B" w:rsidR="00AA43F5" w:rsidRPr="002112CC" w:rsidRDefault="00401062" w:rsidP="00AA43F5">
            <w:pPr>
              <w:pStyle w:val="Texto"/>
              <w:tabs>
                <w:tab w:val="decimal" w:pos="1266"/>
              </w:tabs>
            </w:pPr>
            <w:r w:rsidRPr="00401062">
              <w:t>(3.490.659)</w:t>
            </w:r>
          </w:p>
        </w:tc>
      </w:tr>
      <w:tr w:rsidR="00AA43F5" w:rsidRPr="002112CC" w14:paraId="16370171" w14:textId="77777777" w:rsidTr="005C1660">
        <w:tc>
          <w:tcPr>
            <w:tcW w:w="6336" w:type="dxa"/>
          </w:tcPr>
          <w:p w14:paraId="24769699" w14:textId="3DE5A74B" w:rsidR="00AA43F5" w:rsidRPr="002112CC" w:rsidRDefault="00AA43F5" w:rsidP="00AA43F5">
            <w:pPr>
              <w:pStyle w:val="Texto"/>
            </w:pPr>
            <w:r w:rsidRPr="002112CC">
              <w:t>Commodities</w:t>
            </w:r>
            <w:r>
              <w:t>: Cereales</w:t>
            </w:r>
            <w:r w:rsidRPr="002112CC">
              <w:t xml:space="preserve"> y </w:t>
            </w:r>
            <w:r>
              <w:t>oleaginosas</w:t>
            </w:r>
          </w:p>
        </w:tc>
        <w:tc>
          <w:tcPr>
            <w:tcW w:w="1584" w:type="dxa"/>
            <w:tcBorders>
              <w:bottom w:val="single" w:sz="6" w:space="0" w:color="auto"/>
            </w:tcBorders>
            <w:vAlign w:val="bottom"/>
          </w:tcPr>
          <w:p w14:paraId="747C2BDE" w14:textId="4546E324" w:rsidR="00AA43F5" w:rsidRPr="002112CC" w:rsidRDefault="00401062" w:rsidP="00AA43F5">
            <w:pPr>
              <w:pStyle w:val="Texto"/>
              <w:tabs>
                <w:tab w:val="decimal" w:pos="1266"/>
              </w:tabs>
            </w:pPr>
            <w:r w:rsidRPr="00401062">
              <w:t>(2.</w:t>
            </w:r>
            <w:r w:rsidR="00742E5B">
              <w:t>076.084</w:t>
            </w:r>
            <w:r w:rsidRPr="00401062">
              <w:t>)</w:t>
            </w:r>
          </w:p>
        </w:tc>
        <w:tc>
          <w:tcPr>
            <w:tcW w:w="126" w:type="dxa"/>
            <w:vAlign w:val="bottom"/>
          </w:tcPr>
          <w:p w14:paraId="5AABDE01" w14:textId="77777777" w:rsidR="00AA43F5" w:rsidRPr="002112CC" w:rsidRDefault="00AA43F5" w:rsidP="00AA43F5">
            <w:pPr>
              <w:pStyle w:val="Texto"/>
            </w:pPr>
          </w:p>
        </w:tc>
        <w:tc>
          <w:tcPr>
            <w:tcW w:w="1584" w:type="dxa"/>
            <w:tcBorders>
              <w:bottom w:val="single" w:sz="6" w:space="0" w:color="auto"/>
            </w:tcBorders>
            <w:vAlign w:val="bottom"/>
          </w:tcPr>
          <w:p w14:paraId="0E70BE08" w14:textId="78EE7562" w:rsidR="00AA43F5" w:rsidRPr="002112CC" w:rsidRDefault="00401062" w:rsidP="00AA43F5">
            <w:pPr>
              <w:pStyle w:val="Texto"/>
              <w:tabs>
                <w:tab w:val="decimal" w:pos="1266"/>
              </w:tabs>
            </w:pPr>
            <w:r w:rsidRPr="00401062">
              <w:t>(2.841.341)</w:t>
            </w:r>
          </w:p>
        </w:tc>
      </w:tr>
      <w:tr w:rsidR="00AA43F5" w:rsidRPr="002112CC" w14:paraId="48A83471" w14:textId="77777777" w:rsidTr="005C1660">
        <w:tc>
          <w:tcPr>
            <w:tcW w:w="6336" w:type="dxa"/>
          </w:tcPr>
          <w:p w14:paraId="573EF8EF" w14:textId="77777777" w:rsidR="00AA43F5" w:rsidRPr="002112CC" w:rsidRDefault="00AA43F5" w:rsidP="00AA43F5">
            <w:pPr>
              <w:pStyle w:val="Texto"/>
            </w:pPr>
            <w:r w:rsidRPr="002112CC">
              <w:t>Deuda financiera neta</w:t>
            </w:r>
          </w:p>
        </w:tc>
        <w:tc>
          <w:tcPr>
            <w:tcW w:w="1584" w:type="dxa"/>
            <w:tcBorders>
              <w:top w:val="single" w:sz="6" w:space="0" w:color="auto"/>
              <w:bottom w:val="double" w:sz="6" w:space="0" w:color="auto"/>
            </w:tcBorders>
            <w:vAlign w:val="bottom"/>
          </w:tcPr>
          <w:p w14:paraId="25E0BB19" w14:textId="494D49EF" w:rsidR="00AA43F5" w:rsidRPr="002112CC" w:rsidRDefault="00742E5B" w:rsidP="00AA43F5">
            <w:pPr>
              <w:pStyle w:val="Texto"/>
              <w:tabs>
                <w:tab w:val="decimal" w:pos="1266"/>
              </w:tabs>
            </w:pPr>
            <w:r>
              <w:t>9.215.402</w:t>
            </w:r>
          </w:p>
        </w:tc>
        <w:tc>
          <w:tcPr>
            <w:tcW w:w="126" w:type="dxa"/>
            <w:vAlign w:val="bottom"/>
          </w:tcPr>
          <w:p w14:paraId="3976727E" w14:textId="77777777" w:rsidR="00AA43F5" w:rsidRPr="002112CC" w:rsidRDefault="00AA43F5" w:rsidP="00AA43F5">
            <w:pPr>
              <w:pStyle w:val="Texto"/>
            </w:pPr>
          </w:p>
        </w:tc>
        <w:tc>
          <w:tcPr>
            <w:tcW w:w="1584" w:type="dxa"/>
            <w:tcBorders>
              <w:top w:val="single" w:sz="6" w:space="0" w:color="auto"/>
              <w:bottom w:val="double" w:sz="6" w:space="0" w:color="auto"/>
            </w:tcBorders>
            <w:vAlign w:val="bottom"/>
          </w:tcPr>
          <w:p w14:paraId="10131F66" w14:textId="5953B1A7" w:rsidR="00AA43F5" w:rsidRPr="002112CC" w:rsidRDefault="00401062" w:rsidP="00AA43F5">
            <w:pPr>
              <w:pStyle w:val="Texto"/>
              <w:tabs>
                <w:tab w:val="decimal" w:pos="1266"/>
              </w:tabs>
            </w:pPr>
            <w:r w:rsidRPr="00401062">
              <w:t>20.409.137</w:t>
            </w:r>
          </w:p>
        </w:tc>
      </w:tr>
    </w:tbl>
    <w:p w14:paraId="34D4F5DF" w14:textId="77777777" w:rsidR="0031420D" w:rsidRPr="002112CC" w:rsidRDefault="0031420D" w:rsidP="00F57BAB">
      <w:pPr>
        <w:pStyle w:val="Texto"/>
      </w:pPr>
    </w:p>
    <w:p w14:paraId="68E93A76" w14:textId="08E5390A" w:rsidR="0031420D" w:rsidRPr="002112CC" w:rsidRDefault="0031420D" w:rsidP="0031420D">
      <w:pPr>
        <w:pStyle w:val="Texto"/>
      </w:pPr>
      <w:r w:rsidRPr="002112CC">
        <w:t xml:space="preserve">La evolución y el análisis de </w:t>
      </w:r>
      <w:proofErr w:type="gramStart"/>
      <w:r w:rsidRPr="002112CC">
        <w:t>este ratio</w:t>
      </w:r>
      <w:proofErr w:type="gramEnd"/>
      <w:r w:rsidRPr="002112CC">
        <w:t xml:space="preserve"> se realiza en forma continua, efectuándose asimismo estimaciones del mismo a futuro como factor clave en la estrategia de inversiones del Grupo Ledesma. Al 31 de mayo de 20</w:t>
      </w:r>
      <w:r w:rsidR="008365B2">
        <w:t>2</w:t>
      </w:r>
      <w:r w:rsidR="002758F6">
        <w:t>3</w:t>
      </w:r>
      <w:r w:rsidRPr="002112CC">
        <w:t xml:space="preserve"> y 20</w:t>
      </w:r>
      <w:r w:rsidR="008365B2">
        <w:t>2</w:t>
      </w:r>
      <w:r w:rsidR="006F047D">
        <w:t>2</w:t>
      </w:r>
      <w:r w:rsidRPr="002112CC">
        <w:t xml:space="preserve">, </w:t>
      </w:r>
      <w:proofErr w:type="gramStart"/>
      <w:r w:rsidRPr="002112CC">
        <w:t>este ratio</w:t>
      </w:r>
      <w:proofErr w:type="gramEnd"/>
      <w:r w:rsidRPr="002112CC">
        <w:t xml:space="preserve">, a nivel consolidado, se ha situado en el </w:t>
      </w:r>
      <w:r w:rsidR="000638D2">
        <w:t>28</w:t>
      </w:r>
      <w:r w:rsidRPr="002112CC">
        <w:t xml:space="preserve">% y </w:t>
      </w:r>
      <w:r w:rsidR="000638D2">
        <w:t>44</w:t>
      </w:r>
      <w:r w:rsidRPr="002112CC">
        <w:t>% respectivamente.</w:t>
      </w:r>
    </w:p>
    <w:bookmarkEnd w:id="10"/>
    <w:p w14:paraId="5674A186" w14:textId="77777777" w:rsidR="0031420D" w:rsidRPr="002112CC" w:rsidRDefault="0031420D" w:rsidP="0031420D">
      <w:pPr>
        <w:pStyle w:val="Texto"/>
      </w:pPr>
    </w:p>
    <w:p w14:paraId="3650B27A" w14:textId="44541C2A" w:rsidR="009544F5" w:rsidRDefault="009544F5">
      <w:pPr>
        <w:rPr>
          <w:sz w:val="20"/>
        </w:rPr>
      </w:pPr>
      <w:r>
        <w:br w:type="page"/>
      </w:r>
    </w:p>
    <w:p w14:paraId="69C944E2" w14:textId="77777777" w:rsidR="00546A03" w:rsidRPr="002112CC" w:rsidRDefault="00546A03" w:rsidP="0031420D">
      <w:pPr>
        <w:pStyle w:val="Texto"/>
      </w:pPr>
    </w:p>
    <w:p w14:paraId="76AC4A09" w14:textId="075820F2" w:rsidR="0031420D" w:rsidRPr="002112CC" w:rsidRDefault="00F41149" w:rsidP="0031420D">
      <w:pPr>
        <w:pStyle w:val="Ttulonota"/>
        <w:numPr>
          <w:ilvl w:val="0"/>
          <w:numId w:val="2"/>
        </w:numPr>
      </w:pPr>
      <w:bookmarkStart w:id="12" w:name="_Hlk45704381"/>
      <w:r w:rsidRPr="002112CC">
        <w:t>NOTAS COMPLEMENTARIAS SEGÚN LO DISPUESTO POR EL ART. 65 INC. 1 DE LA LEY N</w:t>
      </w:r>
      <w:r w:rsidR="00F0791D">
        <w:t>°</w:t>
      </w:r>
      <w:r w:rsidRPr="002112CC">
        <w:t xml:space="preserve"> 19.550 (T.O. 1984</w:t>
      </w:r>
      <w:r w:rsidR="0031420D" w:rsidRPr="002112CC">
        <w:t>)</w:t>
      </w:r>
    </w:p>
    <w:p w14:paraId="4AA12B96" w14:textId="77777777" w:rsidR="0031420D" w:rsidRPr="002112CC" w:rsidRDefault="0031420D" w:rsidP="0031420D">
      <w:pPr>
        <w:pStyle w:val="Texto"/>
      </w:pPr>
    </w:p>
    <w:p w14:paraId="2411FE1F" w14:textId="77777777" w:rsidR="0031420D" w:rsidRPr="002112CC" w:rsidRDefault="0031420D" w:rsidP="003C65F1">
      <w:pPr>
        <w:pStyle w:val="Texto"/>
        <w:numPr>
          <w:ilvl w:val="1"/>
          <w:numId w:val="30"/>
        </w:numPr>
        <w:rPr>
          <w:b/>
        </w:rPr>
      </w:pPr>
      <w:r w:rsidRPr="002112CC">
        <w:rPr>
          <w:b/>
        </w:rPr>
        <w:t xml:space="preserve">Activos de disponibilidad restringida: </w:t>
      </w:r>
    </w:p>
    <w:p w14:paraId="614EC2ED" w14:textId="77777777" w:rsidR="0031420D" w:rsidRPr="002112CC" w:rsidRDefault="0031420D" w:rsidP="0031420D">
      <w:pPr>
        <w:pStyle w:val="Texto"/>
      </w:pPr>
    </w:p>
    <w:p w14:paraId="2598EBDF" w14:textId="77777777" w:rsidR="0031420D" w:rsidRPr="002112CC" w:rsidRDefault="0031420D" w:rsidP="0031420D">
      <w:pPr>
        <w:pStyle w:val="Texto"/>
        <w:rPr>
          <w:b/>
        </w:rPr>
      </w:pPr>
      <w:r w:rsidRPr="002112CC">
        <w:rPr>
          <w:b/>
        </w:rPr>
        <w:t xml:space="preserve">Expuestos en el rubro Otros créditos financieros </w:t>
      </w:r>
      <w:proofErr w:type="gramStart"/>
      <w:r w:rsidRPr="002112CC">
        <w:rPr>
          <w:b/>
        </w:rPr>
        <w:t>corrientes  (</w:t>
      </w:r>
      <w:proofErr w:type="gramEnd"/>
      <w:r w:rsidRPr="002112CC">
        <w:rPr>
          <w:b/>
        </w:rPr>
        <w:t>Nota 15.1):</w:t>
      </w:r>
    </w:p>
    <w:p w14:paraId="769D8175" w14:textId="77777777" w:rsidR="00760EEA" w:rsidRPr="002112CC" w:rsidRDefault="00760EEA" w:rsidP="0031420D">
      <w:pPr>
        <w:pStyle w:val="Texto"/>
      </w:pPr>
    </w:p>
    <w:p w14:paraId="137C4F3B" w14:textId="002518FE" w:rsidR="0031420D" w:rsidRPr="002112CC" w:rsidRDefault="00546A03" w:rsidP="003C65F1">
      <w:pPr>
        <w:pStyle w:val="Texto"/>
        <w:numPr>
          <w:ilvl w:val="0"/>
          <w:numId w:val="31"/>
        </w:numPr>
        <w:tabs>
          <w:tab w:val="right" w:pos="4320"/>
        </w:tabs>
        <w:ind w:left="360"/>
      </w:pPr>
      <w:r w:rsidRPr="002112CC">
        <w:t>Embargos de cuentas bancarias:</w:t>
      </w:r>
      <w:r w:rsidR="00634C99">
        <w:t xml:space="preserve"> </w:t>
      </w:r>
      <w:r w:rsidR="006E5D15">
        <w:t>159.</w:t>
      </w:r>
      <w:r w:rsidR="00742E5B">
        <w:t>75</w:t>
      </w:r>
      <w:r w:rsidR="006E5D15">
        <w:t>0</w:t>
      </w:r>
    </w:p>
    <w:p w14:paraId="22F8494D" w14:textId="01697B8D" w:rsidR="0031420D" w:rsidRPr="002112CC" w:rsidRDefault="00546A03" w:rsidP="003C65F1">
      <w:pPr>
        <w:pStyle w:val="Texto"/>
        <w:numPr>
          <w:ilvl w:val="0"/>
          <w:numId w:val="31"/>
        </w:numPr>
        <w:tabs>
          <w:tab w:val="right" w:pos="4320"/>
        </w:tabs>
        <w:ind w:left="360"/>
      </w:pPr>
      <w:r w:rsidRPr="002112CC">
        <w:t>Depósitos en garantía:</w:t>
      </w:r>
      <w:r w:rsidR="00634C99">
        <w:t xml:space="preserve"> </w:t>
      </w:r>
      <w:r w:rsidR="006E5D15">
        <w:t>1.210</w:t>
      </w:r>
    </w:p>
    <w:p w14:paraId="148FBD3B" w14:textId="77777777" w:rsidR="00EE1D26" w:rsidRPr="002112CC" w:rsidRDefault="00EE1D26" w:rsidP="007114EA">
      <w:pPr>
        <w:pStyle w:val="Texto"/>
      </w:pPr>
    </w:p>
    <w:p w14:paraId="695B4FB5" w14:textId="41CDE9F8" w:rsidR="007114EA" w:rsidRPr="002112CC" w:rsidRDefault="007114EA" w:rsidP="003C65F1">
      <w:pPr>
        <w:pStyle w:val="Texto"/>
        <w:numPr>
          <w:ilvl w:val="1"/>
          <w:numId w:val="30"/>
        </w:numPr>
        <w:rPr>
          <w:b/>
        </w:rPr>
      </w:pPr>
      <w:r w:rsidRPr="002112CC">
        <w:rPr>
          <w:b/>
        </w:rPr>
        <w:t>No existen restricciones contractuales para la distribución de ganancias, excepto por lo mencionado en Nota 2</w:t>
      </w:r>
      <w:r w:rsidR="0011397E">
        <w:rPr>
          <w:b/>
        </w:rPr>
        <w:t>3</w:t>
      </w:r>
      <w:r w:rsidRPr="002112CC">
        <w:rPr>
          <w:b/>
        </w:rPr>
        <w:t xml:space="preserve"> a los estados financieros consolidados.</w:t>
      </w:r>
    </w:p>
    <w:p w14:paraId="6F0DB355" w14:textId="77777777" w:rsidR="00EE1D26" w:rsidRPr="002112CC" w:rsidRDefault="00EE1D26" w:rsidP="007114EA">
      <w:pPr>
        <w:pStyle w:val="Texto"/>
      </w:pPr>
    </w:p>
    <w:p w14:paraId="7BA5C93F" w14:textId="77777777" w:rsidR="007114EA" w:rsidRPr="002112CC" w:rsidRDefault="007114EA" w:rsidP="003C65F1">
      <w:pPr>
        <w:pStyle w:val="Texto"/>
        <w:numPr>
          <w:ilvl w:val="1"/>
          <w:numId w:val="30"/>
        </w:numPr>
        <w:rPr>
          <w:b/>
        </w:rPr>
      </w:pPr>
      <w:r w:rsidRPr="002112CC">
        <w:rPr>
          <w:b/>
        </w:rPr>
        <w:t xml:space="preserve">Cuentas de orden: </w:t>
      </w:r>
    </w:p>
    <w:p w14:paraId="22268261" w14:textId="77777777" w:rsidR="00EE1D26" w:rsidRPr="002112CC" w:rsidRDefault="00EE1D26" w:rsidP="007114EA">
      <w:pPr>
        <w:pStyle w:val="Texto"/>
      </w:pPr>
    </w:p>
    <w:p w14:paraId="3A648CE5" w14:textId="335950E2" w:rsidR="007114EA" w:rsidRPr="002112CC" w:rsidRDefault="007114EA" w:rsidP="003C65F1">
      <w:pPr>
        <w:pStyle w:val="Texto"/>
        <w:numPr>
          <w:ilvl w:val="0"/>
          <w:numId w:val="31"/>
        </w:numPr>
        <w:tabs>
          <w:tab w:val="right" w:pos="4320"/>
        </w:tabs>
      </w:pPr>
      <w:r w:rsidRPr="002112CC">
        <w:t>Garantía de terceros sobre créditos</w:t>
      </w:r>
    </w:p>
    <w:p w14:paraId="00EBEBD9" w14:textId="055A34BF" w:rsidR="006C11A1" w:rsidRDefault="006C11A1" w:rsidP="00B34D84">
      <w:pPr>
        <w:pStyle w:val="Texto"/>
        <w:tabs>
          <w:tab w:val="right" w:pos="4320"/>
        </w:tabs>
        <w:ind w:left="720"/>
      </w:pPr>
      <w:r>
        <w:t xml:space="preserve">ARS </w:t>
      </w:r>
      <w:r w:rsidR="00662610">
        <w:t>65.000</w:t>
      </w:r>
      <w:r w:rsidR="004A349B">
        <w:t xml:space="preserve"> (*)</w:t>
      </w:r>
    </w:p>
    <w:p w14:paraId="689F6541" w14:textId="11B3C51E" w:rsidR="006C11A1" w:rsidRDefault="006C11A1" w:rsidP="00B34D84">
      <w:pPr>
        <w:pStyle w:val="Texto"/>
        <w:tabs>
          <w:tab w:val="right" w:pos="4320"/>
        </w:tabs>
        <w:ind w:left="720"/>
      </w:pPr>
      <w:r>
        <w:t xml:space="preserve">U$S </w:t>
      </w:r>
      <w:r w:rsidR="00662610">
        <w:t>10.625</w:t>
      </w:r>
      <w:r>
        <w:t xml:space="preserve"> (*)</w:t>
      </w:r>
    </w:p>
    <w:p w14:paraId="7E02E7AD" w14:textId="77777777" w:rsidR="007114EA" w:rsidRPr="002112CC" w:rsidRDefault="007114EA" w:rsidP="00D14BDF">
      <w:pPr>
        <w:pStyle w:val="Texto"/>
      </w:pPr>
    </w:p>
    <w:p w14:paraId="3E7DF5DF" w14:textId="09C396CA" w:rsidR="007114EA" w:rsidRPr="002112CC" w:rsidRDefault="007114EA" w:rsidP="003C65F1">
      <w:pPr>
        <w:pStyle w:val="Texto"/>
        <w:numPr>
          <w:ilvl w:val="0"/>
          <w:numId w:val="31"/>
        </w:numPr>
        <w:tabs>
          <w:tab w:val="right" w:pos="4320"/>
        </w:tabs>
      </w:pPr>
      <w:r w:rsidRPr="002112CC">
        <w:t>Bienes entregados en comodato</w:t>
      </w:r>
      <w:r w:rsidR="006C11A1">
        <w:t>:</w:t>
      </w:r>
      <w:r w:rsidR="00791594">
        <w:t xml:space="preserve"> </w:t>
      </w:r>
      <w:r w:rsidR="005D5E45">
        <w:t>15.434</w:t>
      </w:r>
      <w:r w:rsidR="004A349B">
        <w:t xml:space="preserve"> (*)</w:t>
      </w:r>
    </w:p>
    <w:p w14:paraId="41FC334B" w14:textId="77777777" w:rsidR="00EE1D26" w:rsidRPr="002112CC" w:rsidRDefault="00EE1D26" w:rsidP="007114EA">
      <w:pPr>
        <w:pStyle w:val="Texto"/>
      </w:pPr>
    </w:p>
    <w:p w14:paraId="014E4D33" w14:textId="03488F1A" w:rsidR="00EE1D26" w:rsidRPr="009F6977" w:rsidRDefault="006C11A1" w:rsidP="009F6977">
      <w:pPr>
        <w:pStyle w:val="Texto"/>
        <w:ind w:left="360"/>
        <w:rPr>
          <w:sz w:val="16"/>
        </w:rPr>
      </w:pPr>
      <w:r>
        <w:rPr>
          <w:sz w:val="16"/>
          <w:szCs w:val="16"/>
        </w:rPr>
        <w:t>(*)</w:t>
      </w:r>
      <w:r>
        <w:rPr>
          <w:sz w:val="16"/>
          <w:szCs w:val="16"/>
        </w:rPr>
        <w:tab/>
        <w:t>Monto en miles</w:t>
      </w:r>
    </w:p>
    <w:p w14:paraId="7E2707E8" w14:textId="77777777" w:rsidR="00EE1D26" w:rsidRPr="002112CC" w:rsidRDefault="00EE1D26" w:rsidP="007114EA">
      <w:pPr>
        <w:pStyle w:val="Texto"/>
      </w:pPr>
    </w:p>
    <w:p w14:paraId="38A762F0" w14:textId="77777777" w:rsidR="007114EA" w:rsidRPr="002112CC" w:rsidRDefault="007114EA" w:rsidP="003C65F1">
      <w:pPr>
        <w:pStyle w:val="Texto"/>
        <w:numPr>
          <w:ilvl w:val="1"/>
          <w:numId w:val="30"/>
        </w:numPr>
        <w:rPr>
          <w:b/>
        </w:rPr>
      </w:pPr>
      <w:r w:rsidRPr="002112CC">
        <w:rPr>
          <w:b/>
        </w:rPr>
        <w:t>Garantías otorgadas:</w:t>
      </w:r>
    </w:p>
    <w:p w14:paraId="088B6BDB" w14:textId="77777777" w:rsidR="00EE1D26" w:rsidRPr="002112CC" w:rsidRDefault="00EE1D26" w:rsidP="007114EA">
      <w:pPr>
        <w:pStyle w:val="Texto"/>
      </w:pPr>
    </w:p>
    <w:p w14:paraId="338F4D2B" w14:textId="1FA65636" w:rsidR="00083433" w:rsidRDefault="00C05720" w:rsidP="00F57BAB">
      <w:pPr>
        <w:pStyle w:val="Texto"/>
      </w:pPr>
      <w:r w:rsidRPr="009F086D">
        <w:rPr>
          <w:rFonts w:cs="Arial"/>
        </w:rPr>
        <w:t xml:space="preserve">Al </w:t>
      </w:r>
      <w:r>
        <w:rPr>
          <w:rFonts w:cs="Arial"/>
        </w:rPr>
        <w:t>31</w:t>
      </w:r>
      <w:r w:rsidRPr="009F086D">
        <w:rPr>
          <w:rFonts w:cs="Arial"/>
        </w:rPr>
        <w:t xml:space="preserve"> de </w:t>
      </w:r>
      <w:r>
        <w:rPr>
          <w:rFonts w:cs="Arial"/>
        </w:rPr>
        <w:t>mayo</w:t>
      </w:r>
      <w:r w:rsidRPr="009F086D">
        <w:rPr>
          <w:rFonts w:cs="Arial"/>
        </w:rPr>
        <w:t xml:space="preserve"> de 202</w:t>
      </w:r>
      <w:r>
        <w:rPr>
          <w:rFonts w:cs="Arial"/>
        </w:rPr>
        <w:t>3</w:t>
      </w:r>
      <w:r w:rsidRPr="009F086D">
        <w:rPr>
          <w:rFonts w:cs="Arial"/>
        </w:rPr>
        <w:t xml:space="preserve">, </w:t>
      </w:r>
      <w:r w:rsidR="007114EA" w:rsidRPr="002112CC">
        <w:t xml:space="preserve">Ledesma S.A.A.I. ha otorgado fianzas a favor de </w:t>
      </w:r>
      <w:r>
        <w:t>ciertas</w:t>
      </w:r>
      <w:r w:rsidRPr="002112CC">
        <w:t xml:space="preserve"> </w:t>
      </w:r>
      <w:r>
        <w:t>Sociedades de Garantía Recíproca (SGR)</w:t>
      </w:r>
      <w:r w:rsidR="007114EA" w:rsidRPr="002112CC">
        <w:t xml:space="preserve"> a fin de garantizar las obligaciones que </w:t>
      </w:r>
      <w:r>
        <w:t xml:space="preserve">ciertos proveedores y distribuidores </w:t>
      </w:r>
      <w:r w:rsidR="007114EA" w:rsidRPr="002112CC">
        <w:t xml:space="preserve">contraigan como socios partícipes </w:t>
      </w:r>
      <w:r w:rsidRPr="002112CC">
        <w:t>d</w:t>
      </w:r>
      <w:r>
        <w:t>ichas</w:t>
      </w:r>
      <w:r w:rsidR="007114EA" w:rsidRPr="002112CC">
        <w:t xml:space="preserve"> Sociedades</w:t>
      </w:r>
      <w:r w:rsidRPr="002112CC">
        <w:t>,</w:t>
      </w:r>
      <w:r w:rsidR="007114EA" w:rsidRPr="002112CC">
        <w:t xml:space="preserve"> en los términos del artículo 71 de la Ley 24.467. </w:t>
      </w:r>
      <w:r w:rsidRPr="002112CC">
        <w:t xml:space="preserve">Los </w:t>
      </w:r>
      <w:r w:rsidRPr="007325E6">
        <w:t>mismos ascienden</w:t>
      </w:r>
      <w:r w:rsidR="007114EA" w:rsidRPr="002112CC">
        <w:t xml:space="preserve"> a </w:t>
      </w:r>
      <w:r>
        <w:t>565.000 con un plazo de entre 3 a 5 años.</w:t>
      </w:r>
    </w:p>
    <w:p w14:paraId="4B462797" w14:textId="77777777" w:rsidR="00673822" w:rsidRPr="002112CC" w:rsidRDefault="00673822" w:rsidP="00F57BAB">
      <w:pPr>
        <w:pStyle w:val="Texto"/>
      </w:pPr>
    </w:p>
    <w:p w14:paraId="0E56A68F" w14:textId="77777777" w:rsidR="008A218C" w:rsidRPr="00561438" w:rsidRDefault="008A218C" w:rsidP="008A218C">
      <w:pPr>
        <w:pStyle w:val="Texto"/>
        <w:rPr>
          <w:b/>
          <w:bCs/>
        </w:rPr>
      </w:pPr>
      <w:r w:rsidRPr="00561438">
        <w:rPr>
          <w:b/>
          <w:bCs/>
        </w:rPr>
        <w:t>SEGUROS</w:t>
      </w:r>
    </w:p>
    <w:p w14:paraId="2D406935" w14:textId="77777777" w:rsidR="008A218C" w:rsidRPr="002112CC" w:rsidRDefault="008A218C" w:rsidP="008A218C">
      <w:pPr>
        <w:pStyle w:val="Texto"/>
      </w:pPr>
    </w:p>
    <w:p w14:paraId="1B10E502" w14:textId="77777777" w:rsidR="008A218C" w:rsidRPr="002112CC" w:rsidRDefault="008A218C" w:rsidP="008A218C">
      <w:pPr>
        <w:pStyle w:val="Texto"/>
      </w:pPr>
      <w:r w:rsidRPr="002112CC">
        <w:t>Seguros que cubren los bienes tangibles. Para cada grupo homogéneo de los bienes se consignarán los riesgos cubiertos, las sumas aseguradas y los correspondientes valores contables.</w:t>
      </w:r>
    </w:p>
    <w:p w14:paraId="722E2D87" w14:textId="77777777" w:rsidR="008A218C" w:rsidRPr="002112CC" w:rsidRDefault="008A218C" w:rsidP="008A218C">
      <w:pPr>
        <w:pStyle w:val="Texto"/>
      </w:pPr>
    </w:p>
    <w:tbl>
      <w:tblPr>
        <w:tblW w:w="9903" w:type="dxa"/>
        <w:tblLayout w:type="fixed"/>
        <w:tblCellMar>
          <w:left w:w="0" w:type="dxa"/>
          <w:right w:w="0" w:type="dxa"/>
        </w:tblCellMar>
        <w:tblLook w:val="04A0" w:firstRow="1" w:lastRow="0" w:firstColumn="1" w:lastColumn="0" w:noHBand="0" w:noVBand="1"/>
      </w:tblPr>
      <w:tblGrid>
        <w:gridCol w:w="2552"/>
        <w:gridCol w:w="144"/>
        <w:gridCol w:w="3213"/>
        <w:gridCol w:w="144"/>
        <w:gridCol w:w="2266"/>
        <w:gridCol w:w="144"/>
        <w:gridCol w:w="1440"/>
      </w:tblGrid>
      <w:tr w:rsidR="005739C6" w:rsidRPr="005739C6" w14:paraId="37629D18" w14:textId="77777777" w:rsidTr="000874BA">
        <w:tc>
          <w:tcPr>
            <w:tcW w:w="2552" w:type="dxa"/>
            <w:tcBorders>
              <w:bottom w:val="single" w:sz="6" w:space="0" w:color="auto"/>
            </w:tcBorders>
            <w:vAlign w:val="bottom"/>
          </w:tcPr>
          <w:p w14:paraId="70958FE6" w14:textId="77777777" w:rsidR="005739C6" w:rsidRPr="005739C6" w:rsidRDefault="005739C6" w:rsidP="005739C6">
            <w:pPr>
              <w:pStyle w:val="Texto"/>
              <w:jc w:val="center"/>
              <w:rPr>
                <w:b/>
                <w:bCs/>
              </w:rPr>
            </w:pPr>
            <w:r w:rsidRPr="005739C6">
              <w:rPr>
                <w:b/>
                <w:bCs/>
              </w:rPr>
              <w:t>Descripción</w:t>
            </w:r>
          </w:p>
        </w:tc>
        <w:tc>
          <w:tcPr>
            <w:tcW w:w="144" w:type="dxa"/>
            <w:vAlign w:val="bottom"/>
          </w:tcPr>
          <w:p w14:paraId="34BE4E23" w14:textId="77777777" w:rsidR="005739C6" w:rsidRPr="005739C6" w:rsidRDefault="005739C6" w:rsidP="005739C6">
            <w:pPr>
              <w:pStyle w:val="Texto"/>
              <w:jc w:val="center"/>
              <w:rPr>
                <w:b/>
                <w:bCs/>
              </w:rPr>
            </w:pPr>
          </w:p>
        </w:tc>
        <w:tc>
          <w:tcPr>
            <w:tcW w:w="3213" w:type="dxa"/>
            <w:tcBorders>
              <w:bottom w:val="single" w:sz="6" w:space="0" w:color="auto"/>
            </w:tcBorders>
            <w:vAlign w:val="bottom"/>
          </w:tcPr>
          <w:p w14:paraId="03C857A1" w14:textId="77777777" w:rsidR="005739C6" w:rsidRPr="005739C6" w:rsidRDefault="005739C6" w:rsidP="005739C6">
            <w:pPr>
              <w:pStyle w:val="Texto"/>
              <w:jc w:val="center"/>
              <w:rPr>
                <w:b/>
                <w:bCs/>
              </w:rPr>
            </w:pPr>
            <w:r w:rsidRPr="005739C6">
              <w:rPr>
                <w:b/>
                <w:bCs/>
              </w:rPr>
              <w:t>Riesgo</w:t>
            </w:r>
          </w:p>
        </w:tc>
        <w:tc>
          <w:tcPr>
            <w:tcW w:w="144" w:type="dxa"/>
            <w:vAlign w:val="bottom"/>
          </w:tcPr>
          <w:p w14:paraId="37D676D5" w14:textId="77777777" w:rsidR="005739C6" w:rsidRPr="005739C6" w:rsidRDefault="005739C6" w:rsidP="005739C6">
            <w:pPr>
              <w:pStyle w:val="Texto"/>
              <w:jc w:val="center"/>
              <w:rPr>
                <w:b/>
                <w:bCs/>
              </w:rPr>
            </w:pPr>
          </w:p>
        </w:tc>
        <w:tc>
          <w:tcPr>
            <w:tcW w:w="2266" w:type="dxa"/>
            <w:tcBorders>
              <w:bottom w:val="single" w:sz="6" w:space="0" w:color="auto"/>
            </w:tcBorders>
            <w:vAlign w:val="bottom"/>
          </w:tcPr>
          <w:p w14:paraId="39999DD3" w14:textId="26A8A4A2" w:rsidR="005739C6" w:rsidRPr="005739C6" w:rsidRDefault="005739C6" w:rsidP="005739C6">
            <w:pPr>
              <w:pStyle w:val="Texto"/>
              <w:jc w:val="center"/>
              <w:rPr>
                <w:b/>
                <w:bCs/>
              </w:rPr>
            </w:pPr>
            <w:r w:rsidRPr="005739C6">
              <w:rPr>
                <w:b/>
                <w:bCs/>
              </w:rPr>
              <w:t>Suma asegurada</w:t>
            </w:r>
            <w:r w:rsidR="000648E5">
              <w:rPr>
                <w:b/>
                <w:bCs/>
              </w:rPr>
              <w:br/>
            </w:r>
            <w:r w:rsidRPr="005739C6">
              <w:rPr>
                <w:b/>
                <w:bCs/>
              </w:rPr>
              <w:t>(en miles)</w:t>
            </w:r>
            <w:r w:rsidRPr="00B523B7">
              <w:rPr>
                <w:b/>
                <w:bCs/>
                <w:sz w:val="16"/>
                <w:szCs w:val="16"/>
              </w:rPr>
              <w:t xml:space="preserve"> (1)</w:t>
            </w:r>
          </w:p>
        </w:tc>
        <w:tc>
          <w:tcPr>
            <w:tcW w:w="144" w:type="dxa"/>
            <w:vAlign w:val="bottom"/>
          </w:tcPr>
          <w:p w14:paraId="55487653" w14:textId="77777777" w:rsidR="005739C6" w:rsidRPr="005739C6" w:rsidRDefault="005739C6" w:rsidP="005739C6">
            <w:pPr>
              <w:pStyle w:val="Texto"/>
              <w:jc w:val="center"/>
              <w:rPr>
                <w:b/>
                <w:bCs/>
              </w:rPr>
            </w:pPr>
          </w:p>
        </w:tc>
        <w:tc>
          <w:tcPr>
            <w:tcW w:w="1440" w:type="dxa"/>
            <w:tcBorders>
              <w:bottom w:val="single" w:sz="6" w:space="0" w:color="auto"/>
            </w:tcBorders>
            <w:vAlign w:val="bottom"/>
          </w:tcPr>
          <w:p w14:paraId="57F043B7" w14:textId="77777777" w:rsidR="005739C6" w:rsidRPr="005739C6" w:rsidRDefault="005739C6" w:rsidP="005739C6">
            <w:pPr>
              <w:pStyle w:val="Texto"/>
              <w:jc w:val="center"/>
              <w:rPr>
                <w:b/>
                <w:bCs/>
              </w:rPr>
            </w:pPr>
            <w:r w:rsidRPr="005739C6">
              <w:rPr>
                <w:b/>
                <w:bCs/>
              </w:rPr>
              <w:t>Valor contable del activo asignado</w:t>
            </w:r>
          </w:p>
        </w:tc>
      </w:tr>
      <w:tr w:rsidR="005739C6" w:rsidRPr="003E503F" w14:paraId="3C817D5D" w14:textId="77777777" w:rsidTr="000874BA">
        <w:tc>
          <w:tcPr>
            <w:tcW w:w="2552" w:type="dxa"/>
            <w:tcBorders>
              <w:top w:val="single" w:sz="6" w:space="0" w:color="auto"/>
            </w:tcBorders>
            <w:vAlign w:val="bottom"/>
          </w:tcPr>
          <w:p w14:paraId="5D3184D9" w14:textId="77777777" w:rsidR="005739C6" w:rsidRPr="003E503F" w:rsidRDefault="005739C6" w:rsidP="00561438">
            <w:pPr>
              <w:pStyle w:val="Texto"/>
            </w:pPr>
          </w:p>
        </w:tc>
        <w:tc>
          <w:tcPr>
            <w:tcW w:w="144" w:type="dxa"/>
            <w:vAlign w:val="bottom"/>
          </w:tcPr>
          <w:p w14:paraId="4FC25E96" w14:textId="77777777" w:rsidR="005739C6" w:rsidRPr="003E503F" w:rsidRDefault="005739C6" w:rsidP="00561438">
            <w:pPr>
              <w:pStyle w:val="Texto"/>
            </w:pPr>
          </w:p>
        </w:tc>
        <w:tc>
          <w:tcPr>
            <w:tcW w:w="3213" w:type="dxa"/>
            <w:tcBorders>
              <w:top w:val="single" w:sz="6" w:space="0" w:color="auto"/>
            </w:tcBorders>
            <w:vAlign w:val="bottom"/>
          </w:tcPr>
          <w:p w14:paraId="6EB36D97" w14:textId="77777777" w:rsidR="005739C6" w:rsidRPr="003E503F" w:rsidRDefault="005739C6" w:rsidP="00561438">
            <w:pPr>
              <w:pStyle w:val="Texto"/>
            </w:pPr>
          </w:p>
        </w:tc>
        <w:tc>
          <w:tcPr>
            <w:tcW w:w="144" w:type="dxa"/>
            <w:vAlign w:val="bottom"/>
          </w:tcPr>
          <w:p w14:paraId="74803689" w14:textId="77777777" w:rsidR="005739C6" w:rsidRPr="003E503F" w:rsidRDefault="005739C6" w:rsidP="00561438">
            <w:pPr>
              <w:pStyle w:val="Texto"/>
            </w:pPr>
          </w:p>
        </w:tc>
        <w:tc>
          <w:tcPr>
            <w:tcW w:w="2266" w:type="dxa"/>
            <w:tcBorders>
              <w:top w:val="single" w:sz="6" w:space="0" w:color="auto"/>
            </w:tcBorders>
            <w:vAlign w:val="bottom"/>
          </w:tcPr>
          <w:p w14:paraId="75B90932" w14:textId="77777777" w:rsidR="005739C6" w:rsidRPr="003E503F" w:rsidRDefault="005739C6" w:rsidP="005739C6">
            <w:pPr>
              <w:pStyle w:val="Texto"/>
              <w:tabs>
                <w:tab w:val="decimal" w:pos="1336"/>
              </w:tabs>
            </w:pPr>
          </w:p>
        </w:tc>
        <w:tc>
          <w:tcPr>
            <w:tcW w:w="144" w:type="dxa"/>
            <w:vAlign w:val="bottom"/>
          </w:tcPr>
          <w:p w14:paraId="56A2C4DD" w14:textId="77777777" w:rsidR="005739C6" w:rsidRPr="003E503F" w:rsidRDefault="005739C6" w:rsidP="00561438">
            <w:pPr>
              <w:pStyle w:val="Texto"/>
            </w:pPr>
          </w:p>
        </w:tc>
        <w:tc>
          <w:tcPr>
            <w:tcW w:w="1440" w:type="dxa"/>
            <w:tcBorders>
              <w:top w:val="single" w:sz="6" w:space="0" w:color="auto"/>
            </w:tcBorders>
            <w:vAlign w:val="bottom"/>
          </w:tcPr>
          <w:p w14:paraId="3D673C4F" w14:textId="77777777" w:rsidR="005739C6" w:rsidRPr="003E503F" w:rsidRDefault="005739C6" w:rsidP="005739C6">
            <w:pPr>
              <w:pStyle w:val="Texto"/>
              <w:tabs>
                <w:tab w:val="decimal" w:pos="1336"/>
              </w:tabs>
            </w:pPr>
          </w:p>
        </w:tc>
      </w:tr>
      <w:tr w:rsidR="003E503F" w:rsidRPr="003E503F" w14:paraId="511F0765" w14:textId="77777777" w:rsidTr="000874BA">
        <w:tc>
          <w:tcPr>
            <w:tcW w:w="2552" w:type="dxa"/>
            <w:vAlign w:val="bottom"/>
          </w:tcPr>
          <w:p w14:paraId="4EB32A62" w14:textId="573963E6" w:rsidR="003E503F" w:rsidRPr="003E503F" w:rsidRDefault="003E503F" w:rsidP="003E503F">
            <w:pPr>
              <w:pStyle w:val="Texto"/>
              <w:jc w:val="left"/>
            </w:pPr>
            <w:r w:rsidRPr="003E503F">
              <w:t>Edificios, contenido de fábrica, depósitos, destilerías y anexos</w:t>
            </w:r>
          </w:p>
        </w:tc>
        <w:tc>
          <w:tcPr>
            <w:tcW w:w="144" w:type="dxa"/>
            <w:vAlign w:val="bottom"/>
          </w:tcPr>
          <w:p w14:paraId="4A6DC406" w14:textId="77777777" w:rsidR="003E503F" w:rsidRPr="003E503F" w:rsidRDefault="003E503F" w:rsidP="003E503F">
            <w:pPr>
              <w:pStyle w:val="Texto"/>
            </w:pPr>
          </w:p>
        </w:tc>
        <w:tc>
          <w:tcPr>
            <w:tcW w:w="3213" w:type="dxa"/>
            <w:vAlign w:val="bottom"/>
          </w:tcPr>
          <w:p w14:paraId="7005EC86" w14:textId="5C47FE73" w:rsidR="003E503F" w:rsidRPr="003E503F" w:rsidRDefault="003E503F" w:rsidP="000874BA">
            <w:pPr>
              <w:pStyle w:val="Texto"/>
              <w:jc w:val="left"/>
            </w:pPr>
            <w:r w:rsidRPr="003E503F">
              <w:t>Incendio</w:t>
            </w:r>
            <w:r w:rsidR="006F047D">
              <w:t xml:space="preserve"> y todo riesgo</w:t>
            </w:r>
            <w:r w:rsidR="000874BA">
              <w:t xml:space="preserve"> </w:t>
            </w:r>
            <w:r w:rsidR="006F047D">
              <w:t>operativo</w:t>
            </w:r>
          </w:p>
        </w:tc>
        <w:tc>
          <w:tcPr>
            <w:tcW w:w="144" w:type="dxa"/>
            <w:vAlign w:val="bottom"/>
          </w:tcPr>
          <w:p w14:paraId="2E4FC26C" w14:textId="77777777" w:rsidR="003E503F" w:rsidRPr="003E503F" w:rsidRDefault="003E503F" w:rsidP="003E503F">
            <w:pPr>
              <w:pStyle w:val="Texto"/>
            </w:pPr>
          </w:p>
        </w:tc>
        <w:tc>
          <w:tcPr>
            <w:tcW w:w="2266" w:type="dxa"/>
            <w:vAlign w:val="bottom"/>
          </w:tcPr>
          <w:p w14:paraId="44E278E2" w14:textId="6B82E753" w:rsidR="003E503F" w:rsidRPr="003E503F" w:rsidRDefault="006F047D" w:rsidP="000874BA">
            <w:pPr>
              <w:pStyle w:val="Texto"/>
              <w:jc w:val="left"/>
            </w:pPr>
            <w:r w:rsidRPr="006F047D">
              <w:t>1.</w:t>
            </w:r>
            <w:r w:rsidR="00B84460">
              <w:t>299.859</w:t>
            </w:r>
            <w:r w:rsidRPr="006F047D">
              <w:t xml:space="preserve"> USD</w:t>
            </w:r>
          </w:p>
        </w:tc>
        <w:tc>
          <w:tcPr>
            <w:tcW w:w="144" w:type="dxa"/>
            <w:vAlign w:val="bottom"/>
          </w:tcPr>
          <w:p w14:paraId="3F44532A" w14:textId="77777777" w:rsidR="003E503F" w:rsidRPr="003E503F" w:rsidRDefault="003E503F" w:rsidP="003E503F">
            <w:pPr>
              <w:pStyle w:val="Texto"/>
            </w:pPr>
          </w:p>
        </w:tc>
        <w:tc>
          <w:tcPr>
            <w:tcW w:w="1440" w:type="dxa"/>
            <w:vAlign w:val="bottom"/>
          </w:tcPr>
          <w:p w14:paraId="3B373CAA" w14:textId="5305C96A" w:rsidR="003E503F" w:rsidRPr="003E503F" w:rsidRDefault="00B84460" w:rsidP="003E503F">
            <w:pPr>
              <w:pStyle w:val="Texto"/>
              <w:tabs>
                <w:tab w:val="decimal" w:pos="1336"/>
              </w:tabs>
            </w:pPr>
            <w:r>
              <w:t>20.338.414</w:t>
            </w:r>
          </w:p>
        </w:tc>
      </w:tr>
      <w:tr w:rsidR="003E503F" w:rsidRPr="003E503F" w14:paraId="01E2A252" w14:textId="77777777" w:rsidTr="000874BA">
        <w:tc>
          <w:tcPr>
            <w:tcW w:w="2552" w:type="dxa"/>
            <w:vAlign w:val="bottom"/>
          </w:tcPr>
          <w:p w14:paraId="2E6B8C07" w14:textId="77777777" w:rsidR="003E503F" w:rsidRPr="003E503F" w:rsidRDefault="003E503F" w:rsidP="003E503F">
            <w:pPr>
              <w:pStyle w:val="Texto"/>
            </w:pPr>
          </w:p>
        </w:tc>
        <w:tc>
          <w:tcPr>
            <w:tcW w:w="144" w:type="dxa"/>
            <w:vAlign w:val="bottom"/>
          </w:tcPr>
          <w:p w14:paraId="6EE7B651" w14:textId="77777777" w:rsidR="003E503F" w:rsidRPr="003E503F" w:rsidRDefault="003E503F" w:rsidP="003E503F">
            <w:pPr>
              <w:pStyle w:val="Texto"/>
            </w:pPr>
          </w:p>
        </w:tc>
        <w:tc>
          <w:tcPr>
            <w:tcW w:w="3213" w:type="dxa"/>
            <w:vAlign w:val="bottom"/>
          </w:tcPr>
          <w:p w14:paraId="4A4A3018" w14:textId="77777777" w:rsidR="003E503F" w:rsidRPr="003E503F" w:rsidRDefault="003E503F" w:rsidP="000874BA">
            <w:pPr>
              <w:pStyle w:val="Texto"/>
              <w:jc w:val="left"/>
            </w:pPr>
          </w:p>
        </w:tc>
        <w:tc>
          <w:tcPr>
            <w:tcW w:w="144" w:type="dxa"/>
            <w:vAlign w:val="bottom"/>
          </w:tcPr>
          <w:p w14:paraId="1B23ED80" w14:textId="77777777" w:rsidR="003E503F" w:rsidRPr="003E503F" w:rsidRDefault="003E503F" w:rsidP="003E503F">
            <w:pPr>
              <w:pStyle w:val="Texto"/>
            </w:pPr>
          </w:p>
        </w:tc>
        <w:tc>
          <w:tcPr>
            <w:tcW w:w="2266" w:type="dxa"/>
            <w:vAlign w:val="bottom"/>
          </w:tcPr>
          <w:p w14:paraId="4C5B06BD" w14:textId="77777777" w:rsidR="003E503F" w:rsidRPr="003E503F" w:rsidRDefault="003E503F" w:rsidP="000874BA">
            <w:pPr>
              <w:pStyle w:val="Texto"/>
              <w:jc w:val="left"/>
            </w:pPr>
          </w:p>
        </w:tc>
        <w:tc>
          <w:tcPr>
            <w:tcW w:w="144" w:type="dxa"/>
            <w:vAlign w:val="bottom"/>
          </w:tcPr>
          <w:p w14:paraId="5B1E6630" w14:textId="77777777" w:rsidR="003E503F" w:rsidRPr="003E503F" w:rsidRDefault="003E503F" w:rsidP="003E503F">
            <w:pPr>
              <w:pStyle w:val="Texto"/>
            </w:pPr>
          </w:p>
        </w:tc>
        <w:tc>
          <w:tcPr>
            <w:tcW w:w="1440" w:type="dxa"/>
            <w:vAlign w:val="bottom"/>
          </w:tcPr>
          <w:p w14:paraId="38431DFF" w14:textId="77777777" w:rsidR="003E503F" w:rsidRPr="003E503F" w:rsidRDefault="003E503F" w:rsidP="003E503F">
            <w:pPr>
              <w:pStyle w:val="Texto"/>
              <w:tabs>
                <w:tab w:val="decimal" w:pos="1336"/>
              </w:tabs>
            </w:pPr>
          </w:p>
        </w:tc>
      </w:tr>
      <w:tr w:rsidR="003E503F" w:rsidRPr="003E503F" w14:paraId="7DF0224F" w14:textId="77777777" w:rsidTr="000874BA">
        <w:tc>
          <w:tcPr>
            <w:tcW w:w="2552" w:type="dxa"/>
            <w:vAlign w:val="bottom"/>
          </w:tcPr>
          <w:p w14:paraId="6E79DFBB" w14:textId="6F010F31" w:rsidR="003E503F" w:rsidRPr="003E503F" w:rsidRDefault="003E503F" w:rsidP="003E503F">
            <w:pPr>
              <w:pStyle w:val="Texto"/>
            </w:pPr>
            <w:r w:rsidRPr="003E503F">
              <w:t>Rodados</w:t>
            </w:r>
          </w:p>
        </w:tc>
        <w:tc>
          <w:tcPr>
            <w:tcW w:w="144" w:type="dxa"/>
            <w:vAlign w:val="bottom"/>
          </w:tcPr>
          <w:p w14:paraId="5488EEC3" w14:textId="77777777" w:rsidR="003E503F" w:rsidRPr="003E503F" w:rsidRDefault="003E503F" w:rsidP="004470F7">
            <w:pPr>
              <w:pStyle w:val="Texto"/>
              <w:jc w:val="center"/>
            </w:pPr>
          </w:p>
        </w:tc>
        <w:tc>
          <w:tcPr>
            <w:tcW w:w="3213" w:type="dxa"/>
            <w:vAlign w:val="bottom"/>
          </w:tcPr>
          <w:p w14:paraId="243C99EA" w14:textId="16B0C71C" w:rsidR="003E503F" w:rsidRPr="003E503F" w:rsidRDefault="003E503F" w:rsidP="000874BA">
            <w:pPr>
              <w:pStyle w:val="Texto"/>
              <w:jc w:val="left"/>
            </w:pPr>
            <w:r w:rsidRPr="003E503F">
              <w:t>Responsabilidad civil Automotores</w:t>
            </w:r>
          </w:p>
        </w:tc>
        <w:tc>
          <w:tcPr>
            <w:tcW w:w="144" w:type="dxa"/>
            <w:vAlign w:val="bottom"/>
          </w:tcPr>
          <w:p w14:paraId="43E96F23" w14:textId="77777777" w:rsidR="003E503F" w:rsidRPr="003E503F" w:rsidRDefault="003E503F" w:rsidP="003E503F">
            <w:pPr>
              <w:pStyle w:val="Texto"/>
            </w:pPr>
          </w:p>
        </w:tc>
        <w:tc>
          <w:tcPr>
            <w:tcW w:w="2266" w:type="dxa"/>
            <w:vAlign w:val="bottom"/>
          </w:tcPr>
          <w:p w14:paraId="6D597657" w14:textId="13CBCC46" w:rsidR="003E503F" w:rsidRPr="003E503F" w:rsidRDefault="00B84460" w:rsidP="000874BA">
            <w:pPr>
              <w:pStyle w:val="Texto"/>
              <w:jc w:val="left"/>
            </w:pPr>
            <w:r>
              <w:t>39.000</w:t>
            </w:r>
            <w:r w:rsidR="006F047D">
              <w:t xml:space="preserve"> ARS por</w:t>
            </w:r>
            <w:r w:rsidR="000874BA">
              <w:t xml:space="preserve"> </w:t>
            </w:r>
            <w:r w:rsidR="00B97EFE">
              <w:t>u</w:t>
            </w:r>
            <w:r w:rsidR="006F047D">
              <w:t>nidad</w:t>
            </w:r>
          </w:p>
        </w:tc>
        <w:tc>
          <w:tcPr>
            <w:tcW w:w="144" w:type="dxa"/>
            <w:vAlign w:val="bottom"/>
          </w:tcPr>
          <w:p w14:paraId="1C1DE5A3" w14:textId="77777777" w:rsidR="003E503F" w:rsidRPr="003E503F" w:rsidRDefault="003E503F" w:rsidP="003E503F">
            <w:pPr>
              <w:pStyle w:val="Texto"/>
            </w:pPr>
          </w:p>
        </w:tc>
        <w:tc>
          <w:tcPr>
            <w:tcW w:w="1440" w:type="dxa"/>
            <w:vAlign w:val="bottom"/>
          </w:tcPr>
          <w:p w14:paraId="41FF65C6" w14:textId="26E0684C" w:rsidR="003E503F" w:rsidRPr="003E503F" w:rsidRDefault="00B84460" w:rsidP="003E503F">
            <w:pPr>
              <w:pStyle w:val="Texto"/>
              <w:tabs>
                <w:tab w:val="decimal" w:pos="1336"/>
              </w:tabs>
            </w:pPr>
            <w:r>
              <w:t>983.685</w:t>
            </w:r>
          </w:p>
        </w:tc>
      </w:tr>
      <w:tr w:rsidR="003E503F" w:rsidRPr="003E503F" w14:paraId="2E788663" w14:textId="77777777" w:rsidTr="000874BA">
        <w:tc>
          <w:tcPr>
            <w:tcW w:w="2552" w:type="dxa"/>
            <w:vAlign w:val="bottom"/>
          </w:tcPr>
          <w:p w14:paraId="0061388C" w14:textId="77777777" w:rsidR="003E503F" w:rsidRPr="003E503F" w:rsidRDefault="003E503F" w:rsidP="003E503F">
            <w:pPr>
              <w:pStyle w:val="Texto"/>
            </w:pPr>
          </w:p>
        </w:tc>
        <w:tc>
          <w:tcPr>
            <w:tcW w:w="144" w:type="dxa"/>
            <w:vAlign w:val="bottom"/>
          </w:tcPr>
          <w:p w14:paraId="2CC3127A" w14:textId="77777777" w:rsidR="003E503F" w:rsidRPr="003E503F" w:rsidRDefault="003E503F" w:rsidP="003E503F">
            <w:pPr>
              <w:pStyle w:val="Texto"/>
            </w:pPr>
          </w:p>
        </w:tc>
        <w:tc>
          <w:tcPr>
            <w:tcW w:w="3213" w:type="dxa"/>
            <w:vAlign w:val="bottom"/>
          </w:tcPr>
          <w:p w14:paraId="52A88DF7" w14:textId="06D319F8" w:rsidR="003E503F" w:rsidRPr="003E503F" w:rsidRDefault="003E503F" w:rsidP="000874BA">
            <w:pPr>
              <w:pStyle w:val="Texto"/>
              <w:jc w:val="left"/>
            </w:pPr>
            <w:r w:rsidRPr="003E503F">
              <w:t>Responsabilidad civil Motocicletas</w:t>
            </w:r>
          </w:p>
        </w:tc>
        <w:tc>
          <w:tcPr>
            <w:tcW w:w="144" w:type="dxa"/>
            <w:vAlign w:val="bottom"/>
          </w:tcPr>
          <w:p w14:paraId="275B1513" w14:textId="77777777" w:rsidR="003E503F" w:rsidRPr="003E503F" w:rsidRDefault="003E503F" w:rsidP="003E503F">
            <w:pPr>
              <w:pStyle w:val="Texto"/>
            </w:pPr>
          </w:p>
        </w:tc>
        <w:tc>
          <w:tcPr>
            <w:tcW w:w="2266" w:type="dxa"/>
            <w:vAlign w:val="bottom"/>
          </w:tcPr>
          <w:p w14:paraId="6C44334C" w14:textId="30BCD036" w:rsidR="003E503F" w:rsidRPr="003E503F" w:rsidRDefault="00B84460" w:rsidP="000874BA">
            <w:pPr>
              <w:pStyle w:val="Texto"/>
              <w:jc w:val="left"/>
            </w:pPr>
            <w:r>
              <w:t>39.000</w:t>
            </w:r>
            <w:r w:rsidR="006F047D">
              <w:t xml:space="preserve"> ARS por</w:t>
            </w:r>
            <w:r w:rsidR="000874BA">
              <w:t xml:space="preserve"> </w:t>
            </w:r>
            <w:r w:rsidR="006F047D">
              <w:t>unidad</w:t>
            </w:r>
          </w:p>
        </w:tc>
        <w:tc>
          <w:tcPr>
            <w:tcW w:w="144" w:type="dxa"/>
            <w:vAlign w:val="bottom"/>
          </w:tcPr>
          <w:p w14:paraId="0F70C9B2" w14:textId="41A5E12A" w:rsidR="003E503F" w:rsidRPr="003E503F" w:rsidRDefault="003E503F" w:rsidP="003E503F">
            <w:pPr>
              <w:pStyle w:val="Texto"/>
            </w:pPr>
          </w:p>
        </w:tc>
        <w:tc>
          <w:tcPr>
            <w:tcW w:w="1440" w:type="dxa"/>
            <w:vAlign w:val="bottom"/>
          </w:tcPr>
          <w:p w14:paraId="74F67878" w14:textId="515A0D5E" w:rsidR="003E503F" w:rsidRPr="003E503F" w:rsidRDefault="003E503F" w:rsidP="003E503F">
            <w:pPr>
              <w:pStyle w:val="Texto"/>
              <w:tabs>
                <w:tab w:val="decimal" w:pos="1336"/>
              </w:tabs>
            </w:pPr>
          </w:p>
        </w:tc>
      </w:tr>
      <w:tr w:rsidR="00981FA8" w:rsidRPr="003E503F" w14:paraId="3404EC81" w14:textId="77777777" w:rsidTr="000874BA">
        <w:tc>
          <w:tcPr>
            <w:tcW w:w="2552" w:type="dxa"/>
            <w:vAlign w:val="bottom"/>
          </w:tcPr>
          <w:p w14:paraId="79506D5A" w14:textId="77777777" w:rsidR="00981FA8" w:rsidRPr="003E503F" w:rsidRDefault="00981FA8" w:rsidP="003E503F">
            <w:pPr>
              <w:pStyle w:val="Texto"/>
            </w:pPr>
          </w:p>
        </w:tc>
        <w:tc>
          <w:tcPr>
            <w:tcW w:w="144" w:type="dxa"/>
            <w:vAlign w:val="bottom"/>
          </w:tcPr>
          <w:p w14:paraId="1D8015AD" w14:textId="77777777" w:rsidR="00981FA8" w:rsidRPr="003E503F" w:rsidRDefault="00981FA8" w:rsidP="003E503F">
            <w:pPr>
              <w:pStyle w:val="Texto"/>
            </w:pPr>
          </w:p>
        </w:tc>
        <w:tc>
          <w:tcPr>
            <w:tcW w:w="3213" w:type="dxa"/>
            <w:vAlign w:val="bottom"/>
          </w:tcPr>
          <w:p w14:paraId="55CC4A9D" w14:textId="77777777" w:rsidR="00981FA8" w:rsidRPr="003E503F" w:rsidRDefault="00F62AD9" w:rsidP="000874BA">
            <w:pPr>
              <w:pStyle w:val="Texto"/>
              <w:jc w:val="left"/>
            </w:pPr>
            <w:r>
              <w:t>Responsabilidad civil Camiones, acoplados y maquinarias agrícolas</w:t>
            </w:r>
          </w:p>
        </w:tc>
        <w:tc>
          <w:tcPr>
            <w:tcW w:w="144" w:type="dxa"/>
            <w:vAlign w:val="bottom"/>
          </w:tcPr>
          <w:p w14:paraId="19574ECA" w14:textId="77777777" w:rsidR="00981FA8" w:rsidRPr="003E503F" w:rsidRDefault="00981FA8" w:rsidP="003E503F">
            <w:pPr>
              <w:pStyle w:val="Texto"/>
            </w:pPr>
          </w:p>
        </w:tc>
        <w:tc>
          <w:tcPr>
            <w:tcW w:w="2266" w:type="dxa"/>
            <w:vAlign w:val="bottom"/>
          </w:tcPr>
          <w:p w14:paraId="6A93335D" w14:textId="6F212ADC" w:rsidR="00981FA8" w:rsidRPr="003E503F" w:rsidRDefault="00B84460" w:rsidP="000874BA">
            <w:pPr>
              <w:pStyle w:val="Texto"/>
              <w:jc w:val="left"/>
            </w:pPr>
            <w:r>
              <w:t>85.000</w:t>
            </w:r>
            <w:r w:rsidR="006F047D">
              <w:t xml:space="preserve"> ARS por</w:t>
            </w:r>
            <w:r w:rsidR="000874BA">
              <w:t xml:space="preserve"> </w:t>
            </w:r>
            <w:r w:rsidR="006F047D">
              <w:t>unidad</w:t>
            </w:r>
          </w:p>
        </w:tc>
        <w:tc>
          <w:tcPr>
            <w:tcW w:w="144" w:type="dxa"/>
            <w:vAlign w:val="bottom"/>
          </w:tcPr>
          <w:p w14:paraId="2C265A37" w14:textId="77777777" w:rsidR="00981FA8" w:rsidRPr="003E503F" w:rsidRDefault="00981FA8" w:rsidP="003E503F">
            <w:pPr>
              <w:pStyle w:val="Texto"/>
            </w:pPr>
          </w:p>
        </w:tc>
        <w:tc>
          <w:tcPr>
            <w:tcW w:w="1440" w:type="dxa"/>
            <w:vAlign w:val="bottom"/>
          </w:tcPr>
          <w:p w14:paraId="565FCB3E" w14:textId="77777777" w:rsidR="00981FA8" w:rsidRPr="003E503F" w:rsidRDefault="00981FA8" w:rsidP="003E503F">
            <w:pPr>
              <w:pStyle w:val="Texto"/>
              <w:tabs>
                <w:tab w:val="decimal" w:pos="1336"/>
              </w:tabs>
            </w:pPr>
          </w:p>
        </w:tc>
      </w:tr>
    </w:tbl>
    <w:p w14:paraId="60C841EE" w14:textId="77777777" w:rsidR="008A218C" w:rsidRPr="00FC788B" w:rsidRDefault="008A218C" w:rsidP="008A218C">
      <w:pPr>
        <w:pStyle w:val="Texto"/>
        <w:rPr>
          <w:sz w:val="16"/>
          <w:szCs w:val="16"/>
        </w:rPr>
      </w:pPr>
    </w:p>
    <w:p w14:paraId="7D96299D" w14:textId="77777777" w:rsidR="008A218C" w:rsidRPr="005739C6" w:rsidRDefault="008A218C" w:rsidP="003C65F1">
      <w:pPr>
        <w:pStyle w:val="Texto"/>
        <w:numPr>
          <w:ilvl w:val="0"/>
          <w:numId w:val="49"/>
        </w:numPr>
        <w:rPr>
          <w:sz w:val="16"/>
          <w:szCs w:val="16"/>
        </w:rPr>
      </w:pPr>
      <w:r w:rsidRPr="005739C6">
        <w:rPr>
          <w:sz w:val="16"/>
          <w:szCs w:val="16"/>
        </w:rPr>
        <w:t>Información no examinada y no cubierta por el Informe del Auditor.</w:t>
      </w:r>
    </w:p>
    <w:bookmarkEnd w:id="12"/>
    <w:p w14:paraId="02C85288" w14:textId="600C0FEB" w:rsidR="00F34636" w:rsidRDefault="00F34636" w:rsidP="00F34636">
      <w:pPr>
        <w:pStyle w:val="Texto"/>
      </w:pPr>
      <w:r>
        <w:br w:type="page"/>
      </w:r>
    </w:p>
    <w:p w14:paraId="74CDA757" w14:textId="77777777" w:rsidR="00FC788B" w:rsidRPr="002112CC" w:rsidRDefault="00FC788B" w:rsidP="00F57BAB">
      <w:pPr>
        <w:pStyle w:val="Texto"/>
      </w:pPr>
    </w:p>
    <w:p w14:paraId="3ABE41FE" w14:textId="77777777" w:rsidR="00F41149" w:rsidRPr="002112CC" w:rsidRDefault="00B735B0" w:rsidP="00F41149">
      <w:pPr>
        <w:pStyle w:val="Ttulonota"/>
        <w:numPr>
          <w:ilvl w:val="0"/>
          <w:numId w:val="2"/>
        </w:numPr>
      </w:pPr>
      <w:r w:rsidRPr="002112CC">
        <w:t>PROGRAMA ACCESO A LA CASA PROPIA</w:t>
      </w:r>
    </w:p>
    <w:p w14:paraId="2FF680D2" w14:textId="77777777" w:rsidR="00F41149" w:rsidRPr="002112CC" w:rsidRDefault="00F41149" w:rsidP="001B6E84">
      <w:pPr>
        <w:pStyle w:val="textonotajustificado"/>
      </w:pPr>
    </w:p>
    <w:p w14:paraId="1EB8C013" w14:textId="31A6D859" w:rsidR="00F41149" w:rsidRPr="002112CC" w:rsidRDefault="00F41149" w:rsidP="001B6E84">
      <w:pPr>
        <w:pStyle w:val="textonotajustificado"/>
      </w:pPr>
      <w:r w:rsidRPr="002112CC">
        <w:t>En marzo de 2013, Ledesma S.A.A.I. comenzó un ambicioso plan para construir 1.000 viviendas para sus empleados en la localidad de Libertador General San Martín, Provincia de Jujuy. Este plan fue ampliado incorporando 100 viviendas adicionales en el Barrio "El Talar", y fue concluido durante el ejercicio finalizado el 31 de mayo de 201</w:t>
      </w:r>
      <w:r w:rsidR="00D256AB">
        <w:t>9</w:t>
      </w:r>
      <w:r w:rsidRPr="002112CC">
        <w:t>.</w:t>
      </w:r>
    </w:p>
    <w:p w14:paraId="4D1B06E5" w14:textId="77777777" w:rsidR="00F41149" w:rsidRPr="002112CC" w:rsidRDefault="00F41149" w:rsidP="001B6E84">
      <w:pPr>
        <w:pStyle w:val="textonotajustificado"/>
      </w:pPr>
    </w:p>
    <w:p w14:paraId="03693623" w14:textId="3CB8B354" w:rsidR="00F41149" w:rsidRPr="002112CC" w:rsidRDefault="00F41149" w:rsidP="001B6E84">
      <w:pPr>
        <w:pStyle w:val="textonotajustificado"/>
      </w:pPr>
      <w:r w:rsidRPr="002112CC">
        <w:t xml:space="preserve">El saldo neto de activos y pasivos asociados al Programa Acceso a la Casa Propia al 31 de mayo de </w:t>
      </w:r>
      <w:r w:rsidR="00B72FD1" w:rsidRPr="002112CC">
        <w:t>202</w:t>
      </w:r>
      <w:r w:rsidR="002758F6">
        <w:t>3</w:t>
      </w:r>
      <w:r w:rsidR="00B72FD1" w:rsidRPr="002112CC">
        <w:t xml:space="preserve"> </w:t>
      </w:r>
      <w:r w:rsidRPr="002112CC">
        <w:t xml:space="preserve">y </w:t>
      </w:r>
      <w:r w:rsidR="00B72FD1" w:rsidRPr="002112CC">
        <w:t>202</w:t>
      </w:r>
      <w:r w:rsidR="004E00D2">
        <w:t>2</w:t>
      </w:r>
      <w:r w:rsidR="00B72FD1" w:rsidRPr="002112CC">
        <w:t xml:space="preserve"> </w:t>
      </w:r>
      <w:r w:rsidRPr="002112CC">
        <w:t xml:space="preserve">asciende a </w:t>
      </w:r>
      <w:r w:rsidR="00883677">
        <w:t>354.502</w:t>
      </w:r>
      <w:r w:rsidRPr="002112CC">
        <w:t xml:space="preserve"> y </w:t>
      </w:r>
      <w:r w:rsidR="00883677">
        <w:t>1.484.366</w:t>
      </w:r>
      <w:r w:rsidRPr="002112CC">
        <w:t xml:space="preserve">, respectivamente y se expone en los rubros Otros créditos financieros </w:t>
      </w:r>
      <w:r w:rsidR="00213226">
        <w:t xml:space="preserve">- </w:t>
      </w:r>
      <w:r w:rsidRPr="002112CC">
        <w:t xml:space="preserve">no corrientes y corrientes (Nota 15.1. a los estados financieros consolidados). Los mencionados saldos incluyen préstamos al personal </w:t>
      </w:r>
      <w:r w:rsidR="00B72FD1" w:rsidRPr="002112CC">
        <w:t xml:space="preserve">otorgados </w:t>
      </w:r>
      <w:r w:rsidRPr="002112CC">
        <w:t>por las viviendas entregadas a</w:t>
      </w:r>
      <w:r w:rsidR="00B72FD1" w:rsidRPr="002112CC">
        <w:t xml:space="preserve"> cada cierre</w:t>
      </w:r>
      <w:r w:rsidRPr="002112CC">
        <w:t xml:space="preserve">, neto del efecto por valor actual recuperable Dichos préstamos devengan intereses a una tasa promedio nominal anual del </w:t>
      </w:r>
      <w:r w:rsidR="007C62EE">
        <w:t>50</w:t>
      </w:r>
      <w:r w:rsidRPr="002112CC">
        <w:t>% y contemplan el pago de 150 a 180 cuotas mensuales.</w:t>
      </w:r>
    </w:p>
    <w:p w14:paraId="764E9D60" w14:textId="77777777" w:rsidR="00F41149" w:rsidRPr="002112CC" w:rsidRDefault="00F41149" w:rsidP="001B6E84">
      <w:pPr>
        <w:pStyle w:val="textonotajustificado"/>
      </w:pPr>
    </w:p>
    <w:p w14:paraId="1F680803" w14:textId="77777777" w:rsidR="00B735B0" w:rsidRPr="002112CC" w:rsidRDefault="00B735B0" w:rsidP="00EF4AF6">
      <w:pPr>
        <w:pStyle w:val="textonotajustificado"/>
      </w:pPr>
    </w:p>
    <w:p w14:paraId="6F3C37FC" w14:textId="77777777" w:rsidR="00B735B0" w:rsidRDefault="00F41149" w:rsidP="00561438">
      <w:pPr>
        <w:pStyle w:val="Ttulonota"/>
        <w:numPr>
          <w:ilvl w:val="0"/>
          <w:numId w:val="2"/>
        </w:numPr>
      </w:pPr>
      <w:bookmarkStart w:id="13" w:name="_Hlk45611644"/>
      <w:r w:rsidRPr="002112CC">
        <w:t>RESTRICCIONES A LA DISTRIBUCIÓN DE UTILIDADES</w:t>
      </w:r>
      <w:r w:rsidR="000B19B6" w:rsidRPr="002112CC">
        <w:t xml:space="preserve"> </w:t>
      </w:r>
      <w:bookmarkEnd w:id="13"/>
    </w:p>
    <w:p w14:paraId="743CA26C" w14:textId="77777777" w:rsidR="005739C6" w:rsidRDefault="005739C6" w:rsidP="005739C6">
      <w:pPr>
        <w:pStyle w:val="textonotajustificado"/>
      </w:pPr>
    </w:p>
    <w:p w14:paraId="55300E62" w14:textId="34BF8644" w:rsidR="005739C6" w:rsidRDefault="005739C6" w:rsidP="005739C6">
      <w:pPr>
        <w:pStyle w:val="textonotajustificado"/>
      </w:pPr>
      <w:r>
        <w:t xml:space="preserve">De acuerdo con </w:t>
      </w:r>
      <w:r w:rsidR="005B1D6F">
        <w:t>lo establecido por el Art. 70</w:t>
      </w:r>
      <w:r>
        <w:t xml:space="preserve"> de la Ley </w:t>
      </w:r>
      <w:r w:rsidR="005B1D6F">
        <w:t>General</w:t>
      </w:r>
      <w:r>
        <w:t xml:space="preserve"> de </w:t>
      </w:r>
      <w:r w:rsidR="005B1D6F">
        <w:t>Sociedades (Ley N° 19.550</w:t>
      </w:r>
      <w:r>
        <w:t xml:space="preserve">), deberá destinarse a reserva legal </w:t>
      </w:r>
      <w:r w:rsidR="005B1D6F">
        <w:t xml:space="preserve">el 5% de las utilidades que arroje el estado de resultados de cada ejercicio, </w:t>
      </w:r>
      <w:r>
        <w:t xml:space="preserve">hasta que la misma alcance el 20% del capital social </w:t>
      </w:r>
      <w:r w:rsidR="005B1D6F">
        <w:t>y del ajuste</w:t>
      </w:r>
      <w:r>
        <w:t xml:space="preserve"> del capital. </w:t>
      </w:r>
      <w:r w:rsidR="005B1D6F">
        <w:t>Dicha reserva no estará disponible para la distribución de dividendos.</w:t>
      </w:r>
      <w:r>
        <w:t xml:space="preserve"> </w:t>
      </w:r>
    </w:p>
    <w:p w14:paraId="36685F72" w14:textId="582558AA" w:rsidR="00E5388D" w:rsidRDefault="00E5388D" w:rsidP="00E5388D">
      <w:pPr>
        <w:pStyle w:val="textonotajustificado"/>
      </w:pPr>
    </w:p>
    <w:p w14:paraId="583DD277" w14:textId="58B95BD7" w:rsidR="005739C6" w:rsidRDefault="005B1D6F" w:rsidP="005739C6">
      <w:pPr>
        <w:pStyle w:val="textonotajustificado"/>
      </w:pPr>
      <w:r>
        <w:t>Asimismo, de</w:t>
      </w:r>
      <w:r w:rsidR="005739C6">
        <w:t xml:space="preserve"> acuerdo con la Ley N° </w:t>
      </w:r>
      <w:r w:rsidR="00E5388D">
        <w:t>25</w:t>
      </w:r>
      <w:r w:rsidR="00D256AB">
        <w:t>.</w:t>
      </w:r>
      <w:r w:rsidR="00E5388D">
        <w:t>063</w:t>
      </w:r>
      <w:r w:rsidR="005739C6">
        <w:t xml:space="preserve">, los dividendos que se distribuyan, en dinero o en especie, en exceso de las utilidades impositivas acumuladas al cierre del ejercicio inmediato anterior a la fecha de pago o distribución, </w:t>
      </w:r>
      <w:r>
        <w:t>estarán</w:t>
      </w:r>
      <w:r w:rsidR="005739C6">
        <w:t xml:space="preserve"> sujetos a una retención del 35% en concepto de impuesto a las ganancias </w:t>
      </w:r>
      <w:r>
        <w:t>con</w:t>
      </w:r>
      <w:r w:rsidR="005739C6">
        <w:t xml:space="preserve"> carácter de pago único y definitivo</w:t>
      </w:r>
      <w:r w:rsidR="00E5388D">
        <w:t xml:space="preserve">. </w:t>
      </w:r>
      <w:r>
        <w:t>Se consideran utilidades impositivas acumuladas a los</w:t>
      </w:r>
      <w:r w:rsidR="00E5388D">
        <w:t xml:space="preserve"> efectos</w:t>
      </w:r>
      <w:r>
        <w:t xml:space="preserve"> de este impuesto al saldo de utilidades contables acumuladas al cierre del </w:t>
      </w:r>
      <w:r w:rsidR="00E5388D">
        <w:t xml:space="preserve">ejercicio </w:t>
      </w:r>
      <w:r>
        <w:t>inmediato anterior</w:t>
      </w:r>
      <w:r w:rsidR="00E5388D">
        <w:t xml:space="preserve"> a la </w:t>
      </w:r>
      <w:r>
        <w:t>vigencia</w:t>
      </w:r>
      <w:r w:rsidR="00E5388D">
        <w:t xml:space="preserve"> de la </w:t>
      </w:r>
      <w:r>
        <w:t>referida ley menos</w:t>
      </w:r>
      <w:r w:rsidR="00E5388D">
        <w:t xml:space="preserve"> los dividendos </w:t>
      </w:r>
      <w:r>
        <w:t>pagados más</w:t>
      </w:r>
      <w:r w:rsidR="00E5388D">
        <w:t xml:space="preserve"> las utilidades </w:t>
      </w:r>
      <w:r>
        <w:t>impositivas determinadas a partir</w:t>
      </w:r>
      <w:r w:rsidR="00E5388D">
        <w:t xml:space="preserve"> de </w:t>
      </w:r>
      <w:r>
        <w:t xml:space="preserve">dicho ejercicio. </w:t>
      </w:r>
    </w:p>
    <w:p w14:paraId="4C8771F6" w14:textId="77777777" w:rsidR="0045512B" w:rsidRDefault="0045512B" w:rsidP="0045512B">
      <w:pPr>
        <w:pStyle w:val="textonotajustificado"/>
      </w:pPr>
    </w:p>
    <w:p w14:paraId="46DFBCCF" w14:textId="7A00F6C8" w:rsidR="0045512B" w:rsidRDefault="0045512B" w:rsidP="0045512B">
      <w:pPr>
        <w:pStyle w:val="textonotajustificado"/>
      </w:pPr>
      <w:r>
        <w:t>La reforma tributaria sancionada el 27 de diciembre de 2017 por la Ley Nº 27.430 y promulgada por Decreto 1112/2017 del mismo año, introdujo entre otras cuestiones un impuesto adicional a los dividendos o utilidades que se distribuyan a personas humanas de Argentina y del exterior y a personas jurídicas del exterior. Es decir, no aplica a las distribuciones que una sociedad argentina hace a otra sociedad local. El impuesto tendrá carácter de pago único y definitivo, y será retenido por la empresa que efectúa la distribución de los dividendos o utilidades al momento de su puesta a disposición o capitalización.</w:t>
      </w:r>
    </w:p>
    <w:p w14:paraId="37BC1349" w14:textId="51E9A7CE" w:rsidR="003E503F" w:rsidRDefault="003E503F" w:rsidP="00140C21">
      <w:pPr>
        <w:pStyle w:val="Texto"/>
      </w:pPr>
    </w:p>
    <w:p w14:paraId="148AF057" w14:textId="5CB335C5" w:rsidR="00290089" w:rsidRPr="005E139D" w:rsidRDefault="00290089" w:rsidP="00F56CC2">
      <w:pPr>
        <w:pStyle w:val="Texto"/>
        <w:rPr>
          <w:rFonts w:cs="Arial"/>
        </w:rPr>
      </w:pPr>
    </w:p>
    <w:p w14:paraId="46607DAB" w14:textId="77777777" w:rsidR="001F3545" w:rsidRPr="002112CC" w:rsidRDefault="007421F3" w:rsidP="00DA561A">
      <w:pPr>
        <w:pStyle w:val="Ttulonota"/>
        <w:numPr>
          <w:ilvl w:val="0"/>
          <w:numId w:val="2"/>
        </w:numPr>
      </w:pPr>
      <w:r>
        <w:t>EVENTOS SUBSECUENTES</w:t>
      </w:r>
    </w:p>
    <w:p w14:paraId="7EC1D2C6" w14:textId="260009AB" w:rsidR="001F3545" w:rsidRDefault="001F3545" w:rsidP="001F3545">
      <w:pPr>
        <w:pStyle w:val="Texto"/>
      </w:pPr>
    </w:p>
    <w:p w14:paraId="2130ED91" w14:textId="01D7DFD5" w:rsidR="006F00FF" w:rsidRPr="002112CC" w:rsidRDefault="002600C4" w:rsidP="006C43CE">
      <w:pPr>
        <w:pStyle w:val="Texto"/>
      </w:pPr>
      <w:r>
        <w:t>E</w:t>
      </w:r>
      <w:r w:rsidRPr="003328A2">
        <w:t>l</w:t>
      </w:r>
      <w:r w:rsidR="00576DDB" w:rsidRPr="003328A2">
        <w:t xml:space="preserve"> </w:t>
      </w:r>
      <w:r w:rsidR="00175761">
        <w:t>27</w:t>
      </w:r>
      <w:r w:rsidR="00576DDB" w:rsidRPr="003328A2">
        <w:t xml:space="preserve"> de </w:t>
      </w:r>
      <w:r w:rsidR="003B008B">
        <w:t>julio</w:t>
      </w:r>
      <w:r w:rsidR="00576DDB" w:rsidRPr="003328A2">
        <w:t xml:space="preserve"> </w:t>
      </w:r>
      <w:r w:rsidR="00175761">
        <w:t>de 2023</w:t>
      </w:r>
      <w:r w:rsidR="00576DDB" w:rsidRPr="003328A2">
        <w:t xml:space="preserve"> Ledesma realiz</w:t>
      </w:r>
      <w:r w:rsidR="00CC4153">
        <w:t>ó</w:t>
      </w:r>
      <w:r w:rsidR="00576DDB" w:rsidRPr="003328A2">
        <w:t xml:space="preserve"> una licitación pública para colocar </w:t>
      </w:r>
      <w:r w:rsidR="00175761">
        <w:t>una nueva serie</w:t>
      </w:r>
      <w:r w:rsidR="00576DDB" w:rsidRPr="003328A2">
        <w:t xml:space="preserve"> de Obligaciones Negociables, Clase </w:t>
      </w:r>
      <w:r w:rsidR="00175761">
        <w:t>13. La serie</w:t>
      </w:r>
      <w:r w:rsidR="003B008B">
        <w:t xml:space="preserve"> se </w:t>
      </w:r>
      <w:r w:rsidR="00175761">
        <w:t>licitó</w:t>
      </w:r>
      <w:r w:rsidR="00576DDB" w:rsidRPr="003328A2">
        <w:t xml:space="preserve"> en pesos </w:t>
      </w:r>
      <w:r w:rsidR="00175761">
        <w:t xml:space="preserve">por un valor nominal de 3.500.000 ampliable hasta 7.000.000, </w:t>
      </w:r>
      <w:r w:rsidR="00576DDB" w:rsidRPr="003328A2">
        <w:t xml:space="preserve">a </w:t>
      </w:r>
      <w:r w:rsidR="00175761">
        <w:t xml:space="preserve">una </w:t>
      </w:r>
      <w:r w:rsidR="00576DDB" w:rsidRPr="003328A2">
        <w:t xml:space="preserve">tasa </w:t>
      </w:r>
      <w:r w:rsidR="00175761">
        <w:t xml:space="preserve">variable </w:t>
      </w:r>
      <w:r w:rsidR="00576DDB" w:rsidRPr="003328A2">
        <w:t xml:space="preserve">BADLAR más spread con </w:t>
      </w:r>
      <w:r w:rsidR="00175761">
        <w:t>vencimiento</w:t>
      </w:r>
      <w:r w:rsidR="00576DDB" w:rsidRPr="003328A2">
        <w:t xml:space="preserve"> a </w:t>
      </w:r>
      <w:r w:rsidR="00175761">
        <w:t xml:space="preserve">los </w:t>
      </w:r>
      <w:r w:rsidR="003B008B">
        <w:t xml:space="preserve">18 meses de </w:t>
      </w:r>
      <w:r w:rsidR="00175761">
        <w:t xml:space="preserve">la emisión. Será amortizada en tres pagos: 25% del capital del </w:t>
      </w:r>
      <w:r w:rsidR="00576DDB" w:rsidRPr="003328A2">
        <w:t xml:space="preserve">monto de </w:t>
      </w:r>
      <w:r w:rsidR="00175761">
        <w:t>emisión a los 6 (seis) meses; otro 25% a los 9 (nueve) meses; y 50% en la fecha de vencimiento.</w:t>
      </w:r>
      <w:r w:rsidR="00576DDB" w:rsidRPr="003328A2">
        <w:t xml:space="preserve">  </w:t>
      </w:r>
      <w:r w:rsidR="000E32CE">
        <w:t>Como</w:t>
      </w:r>
      <w:r w:rsidR="00576DDB" w:rsidRPr="003328A2">
        <w:t xml:space="preserve"> resultado de la licitación, </w:t>
      </w:r>
      <w:r w:rsidR="00175761">
        <w:t>se recibieron</w:t>
      </w:r>
      <w:r w:rsidR="00576DDB" w:rsidRPr="003328A2">
        <w:t xml:space="preserve"> ofertas por </w:t>
      </w:r>
      <w:r w:rsidR="00175761">
        <w:t>8.117.000</w:t>
      </w:r>
      <w:r w:rsidR="00576DDB" w:rsidRPr="003328A2">
        <w:t xml:space="preserve"> y se aceptaron ofertas por </w:t>
      </w:r>
      <w:r w:rsidR="00175761">
        <w:t>7</w:t>
      </w:r>
      <w:r w:rsidR="003B008B">
        <w:t>.000</w:t>
      </w:r>
      <w:r w:rsidR="00175761">
        <w:t>.000.</w:t>
      </w:r>
      <w:r w:rsidR="00576DDB" w:rsidRPr="003328A2">
        <w:t xml:space="preserve"> El spread de corte </w:t>
      </w:r>
      <w:r w:rsidR="00175761">
        <w:t xml:space="preserve">fue 4% nominal </w:t>
      </w:r>
      <w:r w:rsidR="00576DDB" w:rsidRPr="003328A2">
        <w:t>anual</w:t>
      </w:r>
      <w:r w:rsidR="003B008B">
        <w:t>.</w:t>
      </w:r>
    </w:p>
    <w:p w14:paraId="7227C6E8" w14:textId="77777777" w:rsidR="002600C4" w:rsidRPr="002112CC" w:rsidRDefault="002600C4" w:rsidP="002600C4">
      <w:pPr>
        <w:pStyle w:val="Texto"/>
      </w:pPr>
    </w:p>
    <w:p w14:paraId="3A59EF13" w14:textId="7B0699D4" w:rsidR="00222F00" w:rsidRDefault="00B0709B" w:rsidP="00570971">
      <w:pPr>
        <w:pStyle w:val="textonotajustificado"/>
      </w:pPr>
      <w:r>
        <w:t xml:space="preserve">No </w:t>
      </w:r>
      <w:r w:rsidR="003B2A80">
        <w:t>existen</w:t>
      </w:r>
      <w:r w:rsidR="002600C4">
        <w:t xml:space="preserve"> otros</w:t>
      </w:r>
      <w:r>
        <w:t xml:space="preserve"> eventos u operaciones que hayan ocurrido entre la fecha de cierre del ejercicio y la fecha de emisión de los estados contables que pudieran afectar significativamente la situación financiera de la Sociedad.</w:t>
      </w:r>
      <w:r w:rsidR="002421CB">
        <w:t xml:space="preserve"> </w:t>
      </w:r>
    </w:p>
    <w:p w14:paraId="4D898F7B" w14:textId="43CD69A0" w:rsidR="00673793" w:rsidRPr="002112CC" w:rsidRDefault="00673793" w:rsidP="00570971">
      <w:pPr>
        <w:pStyle w:val="textonotajustificado"/>
        <w:sectPr w:rsidR="00673793" w:rsidRPr="002112CC" w:rsidSect="0017259F">
          <w:headerReference w:type="even" r:id="rId16"/>
          <w:headerReference w:type="default" r:id="rId17"/>
          <w:headerReference w:type="first" r:id="rId18"/>
          <w:pgSz w:w="12240" w:h="15840" w:code="1"/>
          <w:pgMar w:top="576" w:right="864" w:bottom="576" w:left="1728" w:header="432" w:footer="432" w:gutter="0"/>
          <w:cols w:space="720"/>
        </w:sectPr>
      </w:pPr>
    </w:p>
    <w:p w14:paraId="31525141" w14:textId="77777777" w:rsidR="00667CED" w:rsidRPr="002112CC" w:rsidRDefault="00667CED" w:rsidP="00667CED">
      <w:pPr>
        <w:pStyle w:val="Texto"/>
        <w:jc w:val="center"/>
      </w:pPr>
    </w:p>
    <w:p w14:paraId="3E03EFD9" w14:textId="77777777" w:rsidR="00264866" w:rsidRPr="002112CC" w:rsidRDefault="00264866" w:rsidP="00264866">
      <w:pPr>
        <w:pStyle w:val="Ttulonota"/>
        <w:jc w:val="center"/>
      </w:pPr>
      <w:r w:rsidRPr="002112CC">
        <w:t>ESTADO SEPARADO DEL RESULTADO INTEGRAL</w:t>
      </w:r>
    </w:p>
    <w:p w14:paraId="38152B61" w14:textId="77777777" w:rsidR="00264866" w:rsidRPr="002112CC" w:rsidRDefault="00264866" w:rsidP="00264866">
      <w:pPr>
        <w:pStyle w:val="Texto"/>
        <w:jc w:val="center"/>
      </w:pPr>
    </w:p>
    <w:p w14:paraId="1F2DF006" w14:textId="1B656A2D" w:rsidR="004626EF" w:rsidRPr="002112CC" w:rsidRDefault="004626EF" w:rsidP="004626EF">
      <w:pPr>
        <w:pStyle w:val="Ttulonota"/>
        <w:jc w:val="center"/>
      </w:pPr>
      <w:r w:rsidRPr="002112CC">
        <w:t xml:space="preserve">POR EL EJERCICIO FINALIZADO EL </w:t>
      </w:r>
      <w:r w:rsidR="00711C12" w:rsidRPr="00711C12">
        <w:rPr>
          <w:bCs/>
        </w:rPr>
        <w:t>31 DE MAYO DE 2023</w:t>
      </w:r>
    </w:p>
    <w:p w14:paraId="405DCA1B" w14:textId="77777777" w:rsidR="004626EF" w:rsidRPr="002112CC" w:rsidRDefault="004626EF" w:rsidP="004626EF">
      <w:pPr>
        <w:pStyle w:val="Texto"/>
        <w:jc w:val="center"/>
      </w:pPr>
    </w:p>
    <w:p w14:paraId="691F42ED" w14:textId="77777777" w:rsidR="004626EF" w:rsidRPr="002112CC" w:rsidRDefault="004626EF" w:rsidP="004626EF">
      <w:pPr>
        <w:pStyle w:val="Ttulonota"/>
        <w:jc w:val="center"/>
      </w:pPr>
      <w:r w:rsidRPr="002112CC">
        <w:t>COMPARATIV</w:t>
      </w:r>
      <w:r w:rsidR="00E26F49">
        <w:t>O</w:t>
      </w:r>
      <w:r w:rsidRPr="002112CC">
        <w:t xml:space="preserve"> CON EL EJERCICIO ANTERIOR</w:t>
      </w:r>
    </w:p>
    <w:p w14:paraId="6F57651F" w14:textId="77777777" w:rsidR="004626EF" w:rsidRPr="002112CC" w:rsidRDefault="004626EF" w:rsidP="004626EF">
      <w:pPr>
        <w:pStyle w:val="Texto"/>
        <w:jc w:val="center"/>
      </w:pPr>
    </w:p>
    <w:p w14:paraId="06CF4D1A" w14:textId="6BEA0564" w:rsidR="00264866" w:rsidRPr="002112CC" w:rsidRDefault="004626EF" w:rsidP="004626EF">
      <w:pPr>
        <w:pStyle w:val="Texto"/>
        <w:jc w:val="center"/>
      </w:pPr>
      <w:r w:rsidRPr="002112CC">
        <w:t xml:space="preserve">(Cifras expresadas en miles de pesos </w:t>
      </w:r>
      <w:r w:rsidR="00213226">
        <w:t xml:space="preserve">- </w:t>
      </w:r>
      <w:r w:rsidRPr="002112CC">
        <w:t xml:space="preserve">Nota </w:t>
      </w:r>
      <w:r w:rsidR="004C6870">
        <w:t>1</w:t>
      </w:r>
      <w:r w:rsidRPr="002112CC">
        <w:t>.2)</w:t>
      </w:r>
    </w:p>
    <w:p w14:paraId="59CD9537" w14:textId="77777777" w:rsidR="004F37A5" w:rsidRPr="002112CC" w:rsidRDefault="004F37A5" w:rsidP="00264866">
      <w:pPr>
        <w:pStyle w:val="Texto"/>
        <w:jc w:val="center"/>
      </w:pPr>
    </w:p>
    <w:p w14:paraId="3EE256B7" w14:textId="77777777" w:rsidR="005E139D" w:rsidRPr="002112CC" w:rsidRDefault="005E139D" w:rsidP="00264866">
      <w:pPr>
        <w:pStyle w:val="Texto"/>
        <w:jc w:val="center"/>
      </w:pPr>
    </w:p>
    <w:tbl>
      <w:tblPr>
        <w:tblW w:w="9909" w:type="dxa"/>
        <w:jc w:val="center"/>
        <w:tblLayout w:type="fixed"/>
        <w:tblCellMar>
          <w:left w:w="0" w:type="dxa"/>
          <w:right w:w="0" w:type="dxa"/>
        </w:tblCellMar>
        <w:tblLook w:val="0000" w:firstRow="0" w:lastRow="0" w:firstColumn="0" w:lastColumn="0" w:noHBand="0" w:noVBand="0"/>
      </w:tblPr>
      <w:tblGrid>
        <w:gridCol w:w="5949"/>
        <w:gridCol w:w="990"/>
        <w:gridCol w:w="1440"/>
        <w:gridCol w:w="90"/>
        <w:gridCol w:w="1440"/>
      </w:tblGrid>
      <w:tr w:rsidR="00372E05" w:rsidRPr="00F34636" w14:paraId="5A7628F3" w14:textId="77777777" w:rsidTr="00F34636">
        <w:trPr>
          <w:cantSplit/>
          <w:jc w:val="center"/>
        </w:trPr>
        <w:tc>
          <w:tcPr>
            <w:tcW w:w="5949" w:type="dxa"/>
            <w:vAlign w:val="bottom"/>
          </w:tcPr>
          <w:p w14:paraId="0C258E5D" w14:textId="77777777" w:rsidR="00372E05" w:rsidRPr="00F34636" w:rsidRDefault="00372E05" w:rsidP="00692EE5">
            <w:pPr>
              <w:pStyle w:val="Texto"/>
              <w:jc w:val="center"/>
              <w:rPr>
                <w:b/>
              </w:rPr>
            </w:pPr>
          </w:p>
        </w:tc>
        <w:tc>
          <w:tcPr>
            <w:tcW w:w="990" w:type="dxa"/>
            <w:vAlign w:val="bottom"/>
          </w:tcPr>
          <w:p w14:paraId="17D33E22" w14:textId="77777777" w:rsidR="00372E05" w:rsidRPr="00F34636" w:rsidRDefault="00372E05" w:rsidP="00692EE5">
            <w:pPr>
              <w:pStyle w:val="Texto"/>
              <w:jc w:val="center"/>
              <w:rPr>
                <w:b/>
              </w:rPr>
            </w:pPr>
          </w:p>
        </w:tc>
        <w:tc>
          <w:tcPr>
            <w:tcW w:w="1440" w:type="dxa"/>
            <w:tcBorders>
              <w:bottom w:val="single" w:sz="6" w:space="0" w:color="auto"/>
            </w:tcBorders>
            <w:vAlign w:val="bottom"/>
          </w:tcPr>
          <w:p w14:paraId="03D0DC60" w14:textId="57C0D384" w:rsidR="00372E05" w:rsidRPr="00F34636" w:rsidRDefault="00372E05" w:rsidP="00692EE5">
            <w:pPr>
              <w:pStyle w:val="Texto"/>
              <w:jc w:val="center"/>
              <w:rPr>
                <w:b/>
              </w:rPr>
            </w:pPr>
            <w:r w:rsidRPr="00F34636">
              <w:rPr>
                <w:b/>
              </w:rPr>
              <w:t>31/05/20</w:t>
            </w:r>
            <w:r w:rsidR="00AD14AE" w:rsidRPr="00F34636">
              <w:rPr>
                <w:b/>
              </w:rPr>
              <w:t>23</w:t>
            </w:r>
          </w:p>
        </w:tc>
        <w:tc>
          <w:tcPr>
            <w:tcW w:w="90" w:type="dxa"/>
            <w:vAlign w:val="bottom"/>
          </w:tcPr>
          <w:p w14:paraId="7EA30F16" w14:textId="77777777" w:rsidR="00372E05" w:rsidRPr="00F34636" w:rsidRDefault="00372E05" w:rsidP="00692EE5">
            <w:pPr>
              <w:pStyle w:val="Texto"/>
              <w:jc w:val="center"/>
              <w:rPr>
                <w:b/>
              </w:rPr>
            </w:pPr>
          </w:p>
        </w:tc>
        <w:tc>
          <w:tcPr>
            <w:tcW w:w="1440" w:type="dxa"/>
            <w:tcBorders>
              <w:bottom w:val="single" w:sz="6" w:space="0" w:color="auto"/>
            </w:tcBorders>
            <w:vAlign w:val="bottom"/>
          </w:tcPr>
          <w:p w14:paraId="5086B262" w14:textId="0054402D" w:rsidR="00372E05" w:rsidRPr="00F34636" w:rsidRDefault="00372E05" w:rsidP="00692EE5">
            <w:pPr>
              <w:pStyle w:val="Texto"/>
              <w:jc w:val="center"/>
              <w:rPr>
                <w:b/>
              </w:rPr>
            </w:pPr>
            <w:r w:rsidRPr="00F34636">
              <w:rPr>
                <w:b/>
              </w:rPr>
              <w:t>31/05/20</w:t>
            </w:r>
            <w:r w:rsidR="00CC6C03" w:rsidRPr="00F34636">
              <w:rPr>
                <w:b/>
              </w:rPr>
              <w:t>2</w:t>
            </w:r>
            <w:r w:rsidR="00AD14AE" w:rsidRPr="00F34636">
              <w:rPr>
                <w:b/>
              </w:rPr>
              <w:t>2</w:t>
            </w:r>
          </w:p>
        </w:tc>
      </w:tr>
      <w:tr w:rsidR="00CC6C03" w:rsidRPr="00F34636" w14:paraId="78F3E1B0" w14:textId="77777777" w:rsidTr="00F34636">
        <w:trPr>
          <w:cantSplit/>
          <w:jc w:val="center"/>
        </w:trPr>
        <w:tc>
          <w:tcPr>
            <w:tcW w:w="5949" w:type="dxa"/>
            <w:vAlign w:val="bottom"/>
          </w:tcPr>
          <w:p w14:paraId="020DD9D5" w14:textId="77777777" w:rsidR="00CC6C03" w:rsidRPr="00F34636" w:rsidRDefault="00CC6C03" w:rsidP="00CC6C03">
            <w:pPr>
              <w:pStyle w:val="Texto"/>
              <w:jc w:val="center"/>
              <w:rPr>
                <w:b/>
              </w:rPr>
            </w:pPr>
          </w:p>
        </w:tc>
        <w:tc>
          <w:tcPr>
            <w:tcW w:w="990" w:type="dxa"/>
            <w:vAlign w:val="bottom"/>
          </w:tcPr>
          <w:p w14:paraId="686A74E7" w14:textId="77777777" w:rsidR="00CC6C03" w:rsidRPr="00F34636" w:rsidRDefault="00CC6C03" w:rsidP="00CC6C03">
            <w:pPr>
              <w:pStyle w:val="Texto"/>
              <w:jc w:val="center"/>
              <w:rPr>
                <w:b/>
              </w:rPr>
            </w:pPr>
            <w:r w:rsidRPr="00F34636">
              <w:rPr>
                <w:b/>
              </w:rPr>
              <w:t>Notas</w:t>
            </w:r>
          </w:p>
        </w:tc>
        <w:tc>
          <w:tcPr>
            <w:tcW w:w="1440" w:type="dxa"/>
            <w:tcBorders>
              <w:top w:val="single" w:sz="6" w:space="0" w:color="auto"/>
            </w:tcBorders>
            <w:vAlign w:val="bottom"/>
          </w:tcPr>
          <w:p w14:paraId="2831144C" w14:textId="77777777" w:rsidR="00CC6C03" w:rsidRPr="00F34636" w:rsidRDefault="00CC6C03" w:rsidP="00F34636">
            <w:pPr>
              <w:pStyle w:val="Texto"/>
              <w:tabs>
                <w:tab w:val="decimal" w:pos="1217"/>
              </w:tabs>
            </w:pPr>
          </w:p>
        </w:tc>
        <w:tc>
          <w:tcPr>
            <w:tcW w:w="90" w:type="dxa"/>
            <w:vAlign w:val="bottom"/>
          </w:tcPr>
          <w:p w14:paraId="7DE47202" w14:textId="77777777" w:rsidR="00CC6C03" w:rsidRPr="00F34636" w:rsidRDefault="00CC6C03" w:rsidP="00F34636">
            <w:pPr>
              <w:pStyle w:val="Texto"/>
              <w:tabs>
                <w:tab w:val="decimal" w:pos="1217"/>
              </w:tabs>
            </w:pPr>
          </w:p>
        </w:tc>
        <w:tc>
          <w:tcPr>
            <w:tcW w:w="1440" w:type="dxa"/>
            <w:tcBorders>
              <w:top w:val="single" w:sz="6" w:space="0" w:color="auto"/>
            </w:tcBorders>
            <w:vAlign w:val="bottom"/>
          </w:tcPr>
          <w:p w14:paraId="3FF6C517" w14:textId="77777777" w:rsidR="00CC6C03" w:rsidRPr="00F34636" w:rsidRDefault="00CC6C03" w:rsidP="00F34636">
            <w:pPr>
              <w:pStyle w:val="Texto"/>
              <w:tabs>
                <w:tab w:val="decimal" w:pos="1217"/>
              </w:tabs>
            </w:pPr>
          </w:p>
        </w:tc>
      </w:tr>
      <w:tr w:rsidR="00CC6C03" w:rsidRPr="00F34636" w14:paraId="4AACCDC8" w14:textId="77777777" w:rsidTr="00F34636">
        <w:trPr>
          <w:cantSplit/>
          <w:jc w:val="center"/>
        </w:trPr>
        <w:tc>
          <w:tcPr>
            <w:tcW w:w="5949" w:type="dxa"/>
            <w:vAlign w:val="bottom"/>
          </w:tcPr>
          <w:p w14:paraId="3F261114" w14:textId="77777777" w:rsidR="00CC6C03" w:rsidRPr="00F34636" w:rsidRDefault="00CC6C03" w:rsidP="00CC6C03">
            <w:pPr>
              <w:pStyle w:val="Texto"/>
              <w:jc w:val="left"/>
            </w:pPr>
          </w:p>
        </w:tc>
        <w:tc>
          <w:tcPr>
            <w:tcW w:w="990" w:type="dxa"/>
            <w:vAlign w:val="bottom"/>
          </w:tcPr>
          <w:p w14:paraId="3269F4B9" w14:textId="77777777" w:rsidR="00CC6C03" w:rsidRPr="00F34636" w:rsidRDefault="00CC6C03" w:rsidP="00CC6C03">
            <w:pPr>
              <w:pStyle w:val="Texto"/>
              <w:jc w:val="center"/>
            </w:pPr>
          </w:p>
        </w:tc>
        <w:tc>
          <w:tcPr>
            <w:tcW w:w="1440" w:type="dxa"/>
            <w:vAlign w:val="bottom"/>
          </w:tcPr>
          <w:p w14:paraId="56EA5070" w14:textId="77777777" w:rsidR="00CC6C03" w:rsidRPr="00F34636" w:rsidRDefault="00CC6C03" w:rsidP="00F34636">
            <w:pPr>
              <w:pStyle w:val="Texto"/>
              <w:tabs>
                <w:tab w:val="decimal" w:pos="1217"/>
              </w:tabs>
            </w:pPr>
          </w:p>
        </w:tc>
        <w:tc>
          <w:tcPr>
            <w:tcW w:w="90" w:type="dxa"/>
            <w:vAlign w:val="bottom"/>
          </w:tcPr>
          <w:p w14:paraId="761CC315" w14:textId="77777777" w:rsidR="00CC6C03" w:rsidRPr="00F34636" w:rsidRDefault="00CC6C03" w:rsidP="00F34636">
            <w:pPr>
              <w:pStyle w:val="Texto"/>
              <w:tabs>
                <w:tab w:val="decimal" w:pos="1217"/>
              </w:tabs>
            </w:pPr>
          </w:p>
        </w:tc>
        <w:tc>
          <w:tcPr>
            <w:tcW w:w="1440" w:type="dxa"/>
            <w:vAlign w:val="bottom"/>
          </w:tcPr>
          <w:p w14:paraId="4874FA22" w14:textId="77777777" w:rsidR="00CC6C03" w:rsidRPr="00F34636" w:rsidRDefault="00CC6C03" w:rsidP="00F34636">
            <w:pPr>
              <w:pStyle w:val="Texto"/>
              <w:tabs>
                <w:tab w:val="decimal" w:pos="1217"/>
              </w:tabs>
              <w:jc w:val="left"/>
            </w:pPr>
          </w:p>
        </w:tc>
      </w:tr>
      <w:tr w:rsidR="002B0201" w:rsidRPr="00F34636" w14:paraId="7E9B5786" w14:textId="77777777" w:rsidTr="00F34636">
        <w:trPr>
          <w:cantSplit/>
          <w:jc w:val="center"/>
        </w:trPr>
        <w:tc>
          <w:tcPr>
            <w:tcW w:w="5949" w:type="dxa"/>
            <w:vAlign w:val="bottom"/>
          </w:tcPr>
          <w:p w14:paraId="0003B592" w14:textId="77777777" w:rsidR="002B0201" w:rsidRPr="00F34636" w:rsidRDefault="002B0201" w:rsidP="002B0201">
            <w:pPr>
              <w:pStyle w:val="Texto"/>
              <w:jc w:val="left"/>
            </w:pPr>
            <w:r w:rsidRPr="00F34636">
              <w:t>Ingresos de actividades ordinarias</w:t>
            </w:r>
          </w:p>
        </w:tc>
        <w:tc>
          <w:tcPr>
            <w:tcW w:w="990" w:type="dxa"/>
            <w:vAlign w:val="bottom"/>
          </w:tcPr>
          <w:p w14:paraId="29594CD3" w14:textId="1A89489A" w:rsidR="002B0201" w:rsidRPr="00F34636" w:rsidRDefault="002B0201" w:rsidP="002B0201">
            <w:pPr>
              <w:pStyle w:val="Texto"/>
              <w:jc w:val="center"/>
            </w:pPr>
            <w:r w:rsidRPr="00F34636">
              <w:t>4</w:t>
            </w:r>
          </w:p>
        </w:tc>
        <w:tc>
          <w:tcPr>
            <w:tcW w:w="1440" w:type="dxa"/>
            <w:vAlign w:val="bottom"/>
          </w:tcPr>
          <w:p w14:paraId="2AAF3806" w14:textId="59230205" w:rsidR="002B0201" w:rsidRPr="00F34636" w:rsidRDefault="002B0201" w:rsidP="00F34636">
            <w:pPr>
              <w:pStyle w:val="Texto"/>
              <w:tabs>
                <w:tab w:val="decimal" w:pos="1217"/>
              </w:tabs>
            </w:pPr>
            <w:r w:rsidRPr="00F34636">
              <w:t>157.741.675</w:t>
            </w:r>
          </w:p>
        </w:tc>
        <w:tc>
          <w:tcPr>
            <w:tcW w:w="90" w:type="dxa"/>
            <w:vAlign w:val="bottom"/>
          </w:tcPr>
          <w:p w14:paraId="1F0507C3" w14:textId="77777777" w:rsidR="002B0201" w:rsidRPr="00F34636" w:rsidRDefault="002B0201" w:rsidP="00F34636">
            <w:pPr>
              <w:pStyle w:val="Texto"/>
              <w:tabs>
                <w:tab w:val="decimal" w:pos="1217"/>
              </w:tabs>
            </w:pPr>
          </w:p>
        </w:tc>
        <w:tc>
          <w:tcPr>
            <w:tcW w:w="1440" w:type="dxa"/>
            <w:vAlign w:val="bottom"/>
          </w:tcPr>
          <w:p w14:paraId="1F07858E" w14:textId="484A141D" w:rsidR="002B0201" w:rsidRPr="00F34636" w:rsidRDefault="002B0201" w:rsidP="00F34636">
            <w:pPr>
              <w:pStyle w:val="Texto"/>
              <w:tabs>
                <w:tab w:val="decimal" w:pos="1217"/>
              </w:tabs>
            </w:pPr>
            <w:r w:rsidRPr="00F34636">
              <w:t>146.706.464</w:t>
            </w:r>
          </w:p>
        </w:tc>
      </w:tr>
      <w:tr w:rsidR="002B0201" w:rsidRPr="00F34636" w14:paraId="65EAF6DC" w14:textId="77777777" w:rsidTr="00F34636">
        <w:trPr>
          <w:cantSplit/>
          <w:jc w:val="center"/>
        </w:trPr>
        <w:tc>
          <w:tcPr>
            <w:tcW w:w="5949" w:type="dxa"/>
            <w:vAlign w:val="bottom"/>
          </w:tcPr>
          <w:p w14:paraId="28799FB3" w14:textId="77777777" w:rsidR="002B0201" w:rsidRPr="00F34636" w:rsidRDefault="002B0201" w:rsidP="002B0201">
            <w:pPr>
              <w:pStyle w:val="Texto"/>
              <w:jc w:val="left"/>
            </w:pPr>
            <w:r w:rsidRPr="00F34636">
              <w:t xml:space="preserve">Costo de ventas </w:t>
            </w:r>
          </w:p>
        </w:tc>
        <w:tc>
          <w:tcPr>
            <w:tcW w:w="990" w:type="dxa"/>
            <w:vAlign w:val="bottom"/>
          </w:tcPr>
          <w:p w14:paraId="5CF05EC8" w14:textId="1FB2FFC2" w:rsidR="002B0201" w:rsidRPr="00F34636" w:rsidRDefault="002B0201" w:rsidP="002B0201">
            <w:pPr>
              <w:pStyle w:val="Texto"/>
              <w:jc w:val="center"/>
            </w:pPr>
            <w:r w:rsidRPr="00F34636">
              <w:t>5</w:t>
            </w:r>
          </w:p>
        </w:tc>
        <w:tc>
          <w:tcPr>
            <w:tcW w:w="1440" w:type="dxa"/>
            <w:tcBorders>
              <w:bottom w:val="single" w:sz="6" w:space="0" w:color="auto"/>
            </w:tcBorders>
            <w:vAlign w:val="bottom"/>
          </w:tcPr>
          <w:p w14:paraId="671EF91B" w14:textId="31F66535" w:rsidR="002B0201" w:rsidRPr="00F34636" w:rsidRDefault="002B0201" w:rsidP="00F34636">
            <w:pPr>
              <w:pStyle w:val="Texto"/>
              <w:tabs>
                <w:tab w:val="decimal" w:pos="1217"/>
              </w:tabs>
            </w:pPr>
            <w:r w:rsidRPr="00F34636">
              <w:t>(</w:t>
            </w:r>
            <w:r w:rsidR="00283A94" w:rsidRPr="00F34636">
              <w:t>107.851.816</w:t>
            </w:r>
            <w:r w:rsidRPr="00F34636">
              <w:t>)</w:t>
            </w:r>
          </w:p>
        </w:tc>
        <w:tc>
          <w:tcPr>
            <w:tcW w:w="90" w:type="dxa"/>
            <w:vAlign w:val="bottom"/>
          </w:tcPr>
          <w:p w14:paraId="2A476CB5" w14:textId="77777777" w:rsidR="002B0201" w:rsidRPr="00F34636" w:rsidRDefault="002B0201" w:rsidP="00F34636">
            <w:pPr>
              <w:pStyle w:val="Texto"/>
              <w:tabs>
                <w:tab w:val="decimal" w:pos="1217"/>
              </w:tabs>
            </w:pPr>
          </w:p>
        </w:tc>
        <w:tc>
          <w:tcPr>
            <w:tcW w:w="1440" w:type="dxa"/>
            <w:tcBorders>
              <w:bottom w:val="single" w:sz="6" w:space="0" w:color="auto"/>
            </w:tcBorders>
            <w:vAlign w:val="bottom"/>
          </w:tcPr>
          <w:p w14:paraId="112224D0" w14:textId="245952D0" w:rsidR="002B0201" w:rsidRPr="00F34636" w:rsidRDefault="002B0201" w:rsidP="00F34636">
            <w:pPr>
              <w:pStyle w:val="Texto"/>
              <w:tabs>
                <w:tab w:val="decimal" w:pos="1217"/>
              </w:tabs>
            </w:pPr>
            <w:r w:rsidRPr="00F34636">
              <w:t>(103.753.271)</w:t>
            </w:r>
          </w:p>
        </w:tc>
      </w:tr>
      <w:tr w:rsidR="002B0201" w:rsidRPr="00F34636" w14:paraId="3ED9D4A1" w14:textId="77777777" w:rsidTr="00F34636">
        <w:trPr>
          <w:cantSplit/>
          <w:jc w:val="center"/>
        </w:trPr>
        <w:tc>
          <w:tcPr>
            <w:tcW w:w="5949" w:type="dxa"/>
            <w:vAlign w:val="bottom"/>
          </w:tcPr>
          <w:p w14:paraId="020D31B7" w14:textId="77777777" w:rsidR="002B0201" w:rsidRPr="00F34636" w:rsidRDefault="002B0201" w:rsidP="002B0201">
            <w:pPr>
              <w:pStyle w:val="Texto"/>
              <w:ind w:left="284"/>
              <w:jc w:val="left"/>
              <w:rPr>
                <w:bCs/>
              </w:rPr>
            </w:pPr>
            <w:r w:rsidRPr="00F34636">
              <w:rPr>
                <w:bCs/>
              </w:rPr>
              <w:t xml:space="preserve">Ganancia por </w:t>
            </w:r>
            <w:r w:rsidRPr="00F34636">
              <w:t>ventas</w:t>
            </w:r>
          </w:p>
        </w:tc>
        <w:tc>
          <w:tcPr>
            <w:tcW w:w="990" w:type="dxa"/>
            <w:vAlign w:val="bottom"/>
          </w:tcPr>
          <w:p w14:paraId="4F38DA26" w14:textId="77777777" w:rsidR="002B0201" w:rsidRPr="00F34636" w:rsidRDefault="002B0201" w:rsidP="002B0201">
            <w:pPr>
              <w:pStyle w:val="Texto"/>
              <w:jc w:val="center"/>
              <w:rPr>
                <w:bCs/>
              </w:rPr>
            </w:pPr>
          </w:p>
        </w:tc>
        <w:tc>
          <w:tcPr>
            <w:tcW w:w="1440" w:type="dxa"/>
            <w:tcBorders>
              <w:top w:val="single" w:sz="6" w:space="0" w:color="auto"/>
            </w:tcBorders>
            <w:vAlign w:val="bottom"/>
          </w:tcPr>
          <w:p w14:paraId="0538BEB0" w14:textId="08508FD7" w:rsidR="002B0201" w:rsidRPr="00F34636" w:rsidRDefault="00140AB0" w:rsidP="00F34636">
            <w:pPr>
              <w:pStyle w:val="Texto"/>
              <w:tabs>
                <w:tab w:val="decimal" w:pos="1217"/>
              </w:tabs>
            </w:pPr>
            <w:r w:rsidRPr="00F34636">
              <w:t>49.</w:t>
            </w:r>
            <w:r w:rsidR="00C77B0C" w:rsidRPr="00F34636">
              <w:t>889.859</w:t>
            </w:r>
          </w:p>
        </w:tc>
        <w:tc>
          <w:tcPr>
            <w:tcW w:w="90" w:type="dxa"/>
            <w:vAlign w:val="bottom"/>
          </w:tcPr>
          <w:p w14:paraId="6CF819C9" w14:textId="77777777" w:rsidR="002B0201" w:rsidRPr="00F34636" w:rsidRDefault="002B0201" w:rsidP="00F34636">
            <w:pPr>
              <w:pStyle w:val="Texto"/>
              <w:tabs>
                <w:tab w:val="decimal" w:pos="1217"/>
              </w:tabs>
            </w:pPr>
          </w:p>
        </w:tc>
        <w:tc>
          <w:tcPr>
            <w:tcW w:w="1440" w:type="dxa"/>
            <w:tcBorders>
              <w:top w:val="single" w:sz="6" w:space="0" w:color="auto"/>
            </w:tcBorders>
            <w:vAlign w:val="bottom"/>
          </w:tcPr>
          <w:p w14:paraId="05022889" w14:textId="3E3C8E5D" w:rsidR="002B0201" w:rsidRPr="00F34636" w:rsidRDefault="002B0201" w:rsidP="00F34636">
            <w:pPr>
              <w:pStyle w:val="Texto"/>
              <w:tabs>
                <w:tab w:val="decimal" w:pos="1217"/>
              </w:tabs>
            </w:pPr>
            <w:r w:rsidRPr="00F34636">
              <w:t>42.953.193</w:t>
            </w:r>
          </w:p>
        </w:tc>
      </w:tr>
      <w:tr w:rsidR="002B0201" w:rsidRPr="00F34636" w14:paraId="71C81879" w14:textId="77777777" w:rsidTr="00F34636">
        <w:trPr>
          <w:cantSplit/>
          <w:jc w:val="center"/>
        </w:trPr>
        <w:tc>
          <w:tcPr>
            <w:tcW w:w="5949" w:type="dxa"/>
            <w:vAlign w:val="bottom"/>
          </w:tcPr>
          <w:p w14:paraId="45BEFB8E" w14:textId="77777777" w:rsidR="002B0201" w:rsidRPr="00F34636" w:rsidRDefault="002B0201" w:rsidP="002B0201">
            <w:pPr>
              <w:pStyle w:val="Texto"/>
              <w:jc w:val="left"/>
            </w:pPr>
            <w:r w:rsidRPr="00F34636">
              <w:t>Ingresos de producción agropecuaria</w:t>
            </w:r>
          </w:p>
        </w:tc>
        <w:tc>
          <w:tcPr>
            <w:tcW w:w="990" w:type="dxa"/>
            <w:vAlign w:val="bottom"/>
          </w:tcPr>
          <w:p w14:paraId="4AC552F9" w14:textId="77777777" w:rsidR="002B0201" w:rsidRPr="00F34636" w:rsidRDefault="002B0201" w:rsidP="002B0201">
            <w:pPr>
              <w:pStyle w:val="Texto"/>
              <w:jc w:val="center"/>
            </w:pPr>
          </w:p>
        </w:tc>
        <w:tc>
          <w:tcPr>
            <w:tcW w:w="1440" w:type="dxa"/>
            <w:vAlign w:val="bottom"/>
          </w:tcPr>
          <w:p w14:paraId="7ECE3BBC" w14:textId="491B5A4A" w:rsidR="002B0201" w:rsidRPr="00F34636" w:rsidRDefault="004C389C" w:rsidP="00F34636">
            <w:pPr>
              <w:pStyle w:val="Texto"/>
              <w:tabs>
                <w:tab w:val="decimal" w:pos="1217"/>
              </w:tabs>
            </w:pPr>
            <w:r w:rsidRPr="00F34636">
              <w:t>10.006.938</w:t>
            </w:r>
          </w:p>
        </w:tc>
        <w:tc>
          <w:tcPr>
            <w:tcW w:w="90" w:type="dxa"/>
            <w:vAlign w:val="bottom"/>
          </w:tcPr>
          <w:p w14:paraId="48D69C9F" w14:textId="77777777" w:rsidR="002B0201" w:rsidRPr="00F34636" w:rsidRDefault="002B0201" w:rsidP="00F34636">
            <w:pPr>
              <w:pStyle w:val="Texto"/>
              <w:tabs>
                <w:tab w:val="decimal" w:pos="1217"/>
              </w:tabs>
            </w:pPr>
          </w:p>
        </w:tc>
        <w:tc>
          <w:tcPr>
            <w:tcW w:w="1440" w:type="dxa"/>
            <w:vAlign w:val="bottom"/>
          </w:tcPr>
          <w:p w14:paraId="6C436D61" w14:textId="34912EDA" w:rsidR="002B0201" w:rsidRPr="00F34636" w:rsidRDefault="002B0201" w:rsidP="00F34636">
            <w:pPr>
              <w:pStyle w:val="Texto"/>
              <w:tabs>
                <w:tab w:val="decimal" w:pos="1217"/>
              </w:tabs>
            </w:pPr>
            <w:r w:rsidRPr="00F34636">
              <w:t>12.114.667</w:t>
            </w:r>
          </w:p>
        </w:tc>
      </w:tr>
      <w:tr w:rsidR="002B0201" w:rsidRPr="00F34636" w14:paraId="02E6CC1F" w14:textId="77777777" w:rsidTr="00F34636">
        <w:trPr>
          <w:cantSplit/>
          <w:jc w:val="center"/>
        </w:trPr>
        <w:tc>
          <w:tcPr>
            <w:tcW w:w="5949" w:type="dxa"/>
            <w:vAlign w:val="bottom"/>
          </w:tcPr>
          <w:p w14:paraId="245FCC13" w14:textId="77777777" w:rsidR="002B0201" w:rsidRPr="00F34636" w:rsidRDefault="002B0201" w:rsidP="002B0201">
            <w:pPr>
              <w:pStyle w:val="Texto"/>
              <w:jc w:val="left"/>
            </w:pPr>
            <w:r w:rsidRPr="00F34636">
              <w:t>Costo de producción agropecuaria</w:t>
            </w:r>
          </w:p>
        </w:tc>
        <w:tc>
          <w:tcPr>
            <w:tcW w:w="990" w:type="dxa"/>
            <w:vAlign w:val="bottom"/>
          </w:tcPr>
          <w:p w14:paraId="0A24C0F5" w14:textId="77777777" w:rsidR="002B0201" w:rsidRPr="00F34636" w:rsidRDefault="002B0201" w:rsidP="002B0201">
            <w:pPr>
              <w:pStyle w:val="Texto"/>
              <w:jc w:val="center"/>
            </w:pPr>
          </w:p>
        </w:tc>
        <w:tc>
          <w:tcPr>
            <w:tcW w:w="1440" w:type="dxa"/>
            <w:tcBorders>
              <w:bottom w:val="single" w:sz="6" w:space="0" w:color="auto"/>
            </w:tcBorders>
            <w:vAlign w:val="bottom"/>
          </w:tcPr>
          <w:p w14:paraId="2C830A2C" w14:textId="01F84914" w:rsidR="002B0201" w:rsidRPr="00F34636" w:rsidRDefault="002B0201" w:rsidP="00F34636">
            <w:pPr>
              <w:pStyle w:val="Texto"/>
              <w:tabs>
                <w:tab w:val="decimal" w:pos="1217"/>
              </w:tabs>
            </w:pPr>
            <w:r w:rsidRPr="00F34636">
              <w:t>(5.489.255)</w:t>
            </w:r>
          </w:p>
        </w:tc>
        <w:tc>
          <w:tcPr>
            <w:tcW w:w="90" w:type="dxa"/>
            <w:vAlign w:val="bottom"/>
          </w:tcPr>
          <w:p w14:paraId="3A2A1001" w14:textId="77777777" w:rsidR="002B0201" w:rsidRPr="00F34636" w:rsidRDefault="002B0201" w:rsidP="00F34636">
            <w:pPr>
              <w:pStyle w:val="Texto"/>
              <w:tabs>
                <w:tab w:val="decimal" w:pos="1217"/>
              </w:tabs>
            </w:pPr>
          </w:p>
        </w:tc>
        <w:tc>
          <w:tcPr>
            <w:tcW w:w="1440" w:type="dxa"/>
            <w:tcBorders>
              <w:bottom w:val="single" w:sz="6" w:space="0" w:color="auto"/>
            </w:tcBorders>
            <w:vAlign w:val="bottom"/>
          </w:tcPr>
          <w:p w14:paraId="7AB4BDEB" w14:textId="1292C30F" w:rsidR="002B0201" w:rsidRPr="00F34636" w:rsidRDefault="002B0201" w:rsidP="00F34636">
            <w:pPr>
              <w:pStyle w:val="Texto"/>
              <w:tabs>
                <w:tab w:val="decimal" w:pos="1217"/>
              </w:tabs>
            </w:pPr>
            <w:r w:rsidRPr="00F34636">
              <w:t>(5.237.857)</w:t>
            </w:r>
          </w:p>
        </w:tc>
      </w:tr>
      <w:tr w:rsidR="002B0201" w:rsidRPr="00F34636" w14:paraId="0EA60C4A" w14:textId="77777777" w:rsidTr="00F34636">
        <w:trPr>
          <w:cantSplit/>
          <w:jc w:val="center"/>
        </w:trPr>
        <w:tc>
          <w:tcPr>
            <w:tcW w:w="5949" w:type="dxa"/>
            <w:vAlign w:val="bottom"/>
          </w:tcPr>
          <w:p w14:paraId="6B317C87" w14:textId="77777777" w:rsidR="002B0201" w:rsidRPr="00F34636" w:rsidRDefault="002B0201" w:rsidP="002B0201">
            <w:pPr>
              <w:pStyle w:val="Texto"/>
              <w:ind w:left="284"/>
              <w:jc w:val="left"/>
            </w:pPr>
            <w:r w:rsidRPr="00F34636">
              <w:t>Resultado por producción agropecuaria</w:t>
            </w:r>
          </w:p>
        </w:tc>
        <w:tc>
          <w:tcPr>
            <w:tcW w:w="990" w:type="dxa"/>
            <w:vAlign w:val="bottom"/>
          </w:tcPr>
          <w:p w14:paraId="64833AE2" w14:textId="77777777" w:rsidR="002B0201" w:rsidRPr="00F34636" w:rsidRDefault="002B0201" w:rsidP="002B0201">
            <w:pPr>
              <w:pStyle w:val="Texto"/>
              <w:jc w:val="center"/>
            </w:pPr>
          </w:p>
        </w:tc>
        <w:tc>
          <w:tcPr>
            <w:tcW w:w="1440" w:type="dxa"/>
            <w:tcBorders>
              <w:top w:val="single" w:sz="6" w:space="0" w:color="auto"/>
            </w:tcBorders>
            <w:vAlign w:val="bottom"/>
          </w:tcPr>
          <w:p w14:paraId="7F95188B" w14:textId="3F0C9E9D" w:rsidR="002B0201" w:rsidRPr="00F34636" w:rsidRDefault="002B0201" w:rsidP="00F34636">
            <w:pPr>
              <w:pStyle w:val="Texto"/>
              <w:tabs>
                <w:tab w:val="decimal" w:pos="1217"/>
              </w:tabs>
            </w:pPr>
            <w:r w:rsidRPr="00F34636">
              <w:t>4.</w:t>
            </w:r>
            <w:r w:rsidR="004C389C" w:rsidRPr="00F34636">
              <w:t>517.683</w:t>
            </w:r>
          </w:p>
        </w:tc>
        <w:tc>
          <w:tcPr>
            <w:tcW w:w="90" w:type="dxa"/>
            <w:vAlign w:val="bottom"/>
          </w:tcPr>
          <w:p w14:paraId="15DB8CB4" w14:textId="77777777" w:rsidR="002B0201" w:rsidRPr="00F34636" w:rsidRDefault="002B0201" w:rsidP="00F34636">
            <w:pPr>
              <w:pStyle w:val="Texto"/>
              <w:tabs>
                <w:tab w:val="decimal" w:pos="1217"/>
              </w:tabs>
            </w:pPr>
          </w:p>
        </w:tc>
        <w:tc>
          <w:tcPr>
            <w:tcW w:w="1440" w:type="dxa"/>
            <w:tcBorders>
              <w:top w:val="single" w:sz="6" w:space="0" w:color="auto"/>
            </w:tcBorders>
            <w:vAlign w:val="bottom"/>
          </w:tcPr>
          <w:p w14:paraId="22B180C7" w14:textId="48B1F264" w:rsidR="002B0201" w:rsidRPr="00F34636" w:rsidRDefault="002B0201" w:rsidP="00F34636">
            <w:pPr>
              <w:pStyle w:val="Texto"/>
              <w:tabs>
                <w:tab w:val="decimal" w:pos="1217"/>
              </w:tabs>
            </w:pPr>
            <w:r w:rsidRPr="00F34636">
              <w:t>6.876.810</w:t>
            </w:r>
          </w:p>
        </w:tc>
      </w:tr>
      <w:tr w:rsidR="002B0201" w:rsidRPr="00F34636" w14:paraId="17B709A9" w14:textId="77777777" w:rsidTr="00F34636">
        <w:trPr>
          <w:cantSplit/>
          <w:trHeight w:val="219"/>
          <w:jc w:val="center"/>
        </w:trPr>
        <w:tc>
          <w:tcPr>
            <w:tcW w:w="5949" w:type="dxa"/>
            <w:vAlign w:val="bottom"/>
          </w:tcPr>
          <w:p w14:paraId="13323CFD" w14:textId="77777777" w:rsidR="002B0201" w:rsidRPr="00F34636" w:rsidRDefault="002B0201" w:rsidP="002B0201">
            <w:pPr>
              <w:pStyle w:val="Texto"/>
              <w:jc w:val="left"/>
              <w:rPr>
                <w:b/>
              </w:rPr>
            </w:pPr>
            <w:r w:rsidRPr="00F34636">
              <w:rPr>
                <w:b/>
              </w:rPr>
              <w:t>Ganancia bruta</w:t>
            </w:r>
          </w:p>
        </w:tc>
        <w:tc>
          <w:tcPr>
            <w:tcW w:w="990" w:type="dxa"/>
            <w:vAlign w:val="bottom"/>
          </w:tcPr>
          <w:p w14:paraId="095A820A" w14:textId="77777777" w:rsidR="002B0201" w:rsidRPr="00F34636" w:rsidRDefault="002B0201" w:rsidP="002B0201">
            <w:pPr>
              <w:pStyle w:val="Texto"/>
              <w:jc w:val="center"/>
            </w:pPr>
          </w:p>
        </w:tc>
        <w:tc>
          <w:tcPr>
            <w:tcW w:w="1440" w:type="dxa"/>
            <w:tcBorders>
              <w:top w:val="single" w:sz="6" w:space="0" w:color="auto"/>
            </w:tcBorders>
            <w:vAlign w:val="bottom"/>
          </w:tcPr>
          <w:p w14:paraId="35FA78A2" w14:textId="42CF4D08" w:rsidR="002B0201" w:rsidRPr="00F34636" w:rsidRDefault="004C389C" w:rsidP="00F34636">
            <w:pPr>
              <w:pStyle w:val="Texto"/>
              <w:tabs>
                <w:tab w:val="decimal" w:pos="1217"/>
              </w:tabs>
              <w:rPr>
                <w:b/>
                <w:bCs/>
              </w:rPr>
            </w:pPr>
            <w:r w:rsidRPr="00F34636">
              <w:rPr>
                <w:b/>
                <w:bCs/>
              </w:rPr>
              <w:t>54.407.542</w:t>
            </w:r>
          </w:p>
        </w:tc>
        <w:tc>
          <w:tcPr>
            <w:tcW w:w="90" w:type="dxa"/>
            <w:vAlign w:val="bottom"/>
          </w:tcPr>
          <w:p w14:paraId="64F2B564" w14:textId="77777777" w:rsidR="002B0201" w:rsidRPr="00F34636" w:rsidRDefault="002B0201" w:rsidP="00F34636">
            <w:pPr>
              <w:pStyle w:val="Texto"/>
              <w:tabs>
                <w:tab w:val="decimal" w:pos="1217"/>
              </w:tabs>
              <w:rPr>
                <w:b/>
                <w:bCs/>
              </w:rPr>
            </w:pPr>
          </w:p>
        </w:tc>
        <w:tc>
          <w:tcPr>
            <w:tcW w:w="1440" w:type="dxa"/>
            <w:tcBorders>
              <w:top w:val="single" w:sz="6" w:space="0" w:color="auto"/>
            </w:tcBorders>
            <w:vAlign w:val="bottom"/>
          </w:tcPr>
          <w:p w14:paraId="4E25B5AA" w14:textId="4D9A6BEC" w:rsidR="002B0201" w:rsidRPr="00F34636" w:rsidRDefault="002B0201" w:rsidP="00F34636">
            <w:pPr>
              <w:pStyle w:val="Texto"/>
              <w:tabs>
                <w:tab w:val="decimal" w:pos="1217"/>
              </w:tabs>
              <w:rPr>
                <w:b/>
                <w:bCs/>
              </w:rPr>
            </w:pPr>
            <w:r w:rsidRPr="00F34636">
              <w:rPr>
                <w:b/>
                <w:bCs/>
              </w:rPr>
              <w:t>49.830.003</w:t>
            </w:r>
          </w:p>
        </w:tc>
      </w:tr>
      <w:tr w:rsidR="002B0201" w:rsidRPr="00F34636" w14:paraId="49DF762F" w14:textId="77777777" w:rsidTr="00F34636">
        <w:trPr>
          <w:cantSplit/>
          <w:jc w:val="center"/>
        </w:trPr>
        <w:tc>
          <w:tcPr>
            <w:tcW w:w="5949" w:type="dxa"/>
            <w:vAlign w:val="bottom"/>
          </w:tcPr>
          <w:p w14:paraId="63FA5622" w14:textId="77777777" w:rsidR="002B0201" w:rsidRPr="00F34636" w:rsidRDefault="002B0201" w:rsidP="002B0201">
            <w:pPr>
              <w:pStyle w:val="Texto"/>
              <w:jc w:val="left"/>
            </w:pPr>
          </w:p>
        </w:tc>
        <w:tc>
          <w:tcPr>
            <w:tcW w:w="990" w:type="dxa"/>
            <w:vAlign w:val="bottom"/>
          </w:tcPr>
          <w:p w14:paraId="15C749F8" w14:textId="77777777" w:rsidR="002B0201" w:rsidRPr="00F34636" w:rsidRDefault="002B0201" w:rsidP="002B0201">
            <w:pPr>
              <w:pStyle w:val="Texto"/>
              <w:jc w:val="center"/>
            </w:pPr>
          </w:p>
        </w:tc>
        <w:tc>
          <w:tcPr>
            <w:tcW w:w="1440" w:type="dxa"/>
            <w:vAlign w:val="bottom"/>
          </w:tcPr>
          <w:p w14:paraId="15FADABD" w14:textId="77777777" w:rsidR="002B0201" w:rsidRPr="00F34636" w:rsidRDefault="002B0201" w:rsidP="00F34636">
            <w:pPr>
              <w:pStyle w:val="Texto"/>
              <w:tabs>
                <w:tab w:val="decimal" w:pos="1217"/>
              </w:tabs>
            </w:pPr>
          </w:p>
        </w:tc>
        <w:tc>
          <w:tcPr>
            <w:tcW w:w="90" w:type="dxa"/>
            <w:vAlign w:val="bottom"/>
          </w:tcPr>
          <w:p w14:paraId="53A63A4F" w14:textId="77777777" w:rsidR="002B0201" w:rsidRPr="00F34636" w:rsidRDefault="002B0201" w:rsidP="00F34636">
            <w:pPr>
              <w:pStyle w:val="Texto"/>
              <w:tabs>
                <w:tab w:val="decimal" w:pos="1217"/>
              </w:tabs>
            </w:pPr>
          </w:p>
        </w:tc>
        <w:tc>
          <w:tcPr>
            <w:tcW w:w="1440" w:type="dxa"/>
            <w:vAlign w:val="bottom"/>
          </w:tcPr>
          <w:p w14:paraId="2B17C4A3" w14:textId="77777777" w:rsidR="002B0201" w:rsidRPr="00F34636" w:rsidRDefault="002B0201" w:rsidP="00F34636">
            <w:pPr>
              <w:pStyle w:val="Texto"/>
              <w:tabs>
                <w:tab w:val="decimal" w:pos="1217"/>
              </w:tabs>
            </w:pPr>
          </w:p>
        </w:tc>
      </w:tr>
      <w:tr w:rsidR="002B0201" w:rsidRPr="00F34636" w14:paraId="6FA95BF2" w14:textId="77777777" w:rsidTr="00F34636">
        <w:trPr>
          <w:cantSplit/>
          <w:jc w:val="center"/>
        </w:trPr>
        <w:tc>
          <w:tcPr>
            <w:tcW w:w="5949" w:type="dxa"/>
            <w:vAlign w:val="bottom"/>
          </w:tcPr>
          <w:p w14:paraId="73968A46" w14:textId="394B2D13" w:rsidR="002B0201" w:rsidRPr="00F34636" w:rsidRDefault="002B0201" w:rsidP="002B0201">
            <w:pPr>
              <w:pStyle w:val="Texto"/>
              <w:jc w:val="left"/>
            </w:pPr>
            <w:r w:rsidRPr="00F34636">
              <w:t xml:space="preserve">Cambio en el valor razonable de </w:t>
            </w:r>
            <w:r w:rsidR="004F0762" w:rsidRPr="00F34636">
              <w:t>la producción agropecuaria</w:t>
            </w:r>
          </w:p>
        </w:tc>
        <w:tc>
          <w:tcPr>
            <w:tcW w:w="990" w:type="dxa"/>
            <w:vAlign w:val="bottom"/>
          </w:tcPr>
          <w:p w14:paraId="714384CE" w14:textId="77777777" w:rsidR="002B0201" w:rsidRPr="00F34636" w:rsidRDefault="002B0201" w:rsidP="002B0201">
            <w:pPr>
              <w:pStyle w:val="Texto"/>
              <w:jc w:val="center"/>
            </w:pPr>
          </w:p>
        </w:tc>
        <w:tc>
          <w:tcPr>
            <w:tcW w:w="1440" w:type="dxa"/>
            <w:vAlign w:val="bottom"/>
          </w:tcPr>
          <w:p w14:paraId="464AC9E6" w14:textId="40A0B25C" w:rsidR="002B0201" w:rsidRPr="00F34636" w:rsidRDefault="002B0201" w:rsidP="00F34636">
            <w:pPr>
              <w:pStyle w:val="Texto"/>
              <w:tabs>
                <w:tab w:val="decimal" w:pos="1217"/>
              </w:tabs>
            </w:pPr>
            <w:r w:rsidRPr="00F34636">
              <w:t>(</w:t>
            </w:r>
            <w:r w:rsidR="004C389C" w:rsidRPr="00F34636">
              <w:t>2.405.360</w:t>
            </w:r>
            <w:r w:rsidRPr="00F34636">
              <w:t>)</w:t>
            </w:r>
          </w:p>
        </w:tc>
        <w:tc>
          <w:tcPr>
            <w:tcW w:w="90" w:type="dxa"/>
            <w:vAlign w:val="bottom"/>
          </w:tcPr>
          <w:p w14:paraId="3E304828" w14:textId="77777777" w:rsidR="002B0201" w:rsidRPr="00F34636" w:rsidRDefault="002B0201" w:rsidP="00F34636">
            <w:pPr>
              <w:pStyle w:val="Texto"/>
              <w:tabs>
                <w:tab w:val="decimal" w:pos="1217"/>
              </w:tabs>
            </w:pPr>
          </w:p>
        </w:tc>
        <w:tc>
          <w:tcPr>
            <w:tcW w:w="1440" w:type="dxa"/>
            <w:vAlign w:val="bottom"/>
          </w:tcPr>
          <w:p w14:paraId="5D4D0AEF" w14:textId="5056D73D" w:rsidR="002B0201" w:rsidRPr="00F34636" w:rsidRDefault="002B0201" w:rsidP="00F34636">
            <w:pPr>
              <w:pStyle w:val="Texto"/>
              <w:tabs>
                <w:tab w:val="decimal" w:pos="1217"/>
              </w:tabs>
            </w:pPr>
            <w:r w:rsidRPr="00F34636">
              <w:t>690.122</w:t>
            </w:r>
          </w:p>
        </w:tc>
      </w:tr>
      <w:tr w:rsidR="002B0201" w:rsidRPr="00F34636" w14:paraId="63B94B7C" w14:textId="77777777" w:rsidTr="00F34636">
        <w:trPr>
          <w:cantSplit/>
          <w:jc w:val="center"/>
        </w:trPr>
        <w:tc>
          <w:tcPr>
            <w:tcW w:w="5949" w:type="dxa"/>
            <w:vAlign w:val="bottom"/>
          </w:tcPr>
          <w:p w14:paraId="3DB29F5F" w14:textId="77777777" w:rsidR="002B0201" w:rsidRPr="00F34636" w:rsidRDefault="002B0201" w:rsidP="002B0201">
            <w:pPr>
              <w:pStyle w:val="Texto"/>
              <w:jc w:val="left"/>
            </w:pPr>
            <w:r w:rsidRPr="00F34636">
              <w:t>Gastos de comercialización</w:t>
            </w:r>
          </w:p>
        </w:tc>
        <w:tc>
          <w:tcPr>
            <w:tcW w:w="990" w:type="dxa"/>
            <w:vAlign w:val="bottom"/>
          </w:tcPr>
          <w:p w14:paraId="0898CF9D" w14:textId="310A77B7" w:rsidR="002B0201" w:rsidRPr="00F34636" w:rsidRDefault="002B0201" w:rsidP="002B0201">
            <w:pPr>
              <w:pStyle w:val="Texto"/>
              <w:jc w:val="center"/>
            </w:pPr>
            <w:r w:rsidRPr="00F34636">
              <w:t>6</w:t>
            </w:r>
          </w:p>
        </w:tc>
        <w:tc>
          <w:tcPr>
            <w:tcW w:w="1440" w:type="dxa"/>
            <w:vAlign w:val="bottom"/>
          </w:tcPr>
          <w:p w14:paraId="5AB2E0C0" w14:textId="4EE18F98" w:rsidR="002B0201" w:rsidRPr="00F34636" w:rsidRDefault="002B0201" w:rsidP="00F34636">
            <w:pPr>
              <w:pStyle w:val="Texto"/>
              <w:tabs>
                <w:tab w:val="decimal" w:pos="1217"/>
              </w:tabs>
            </w:pPr>
            <w:r w:rsidRPr="00F34636">
              <w:t>(25.492.824)</w:t>
            </w:r>
          </w:p>
        </w:tc>
        <w:tc>
          <w:tcPr>
            <w:tcW w:w="90" w:type="dxa"/>
            <w:vAlign w:val="bottom"/>
          </w:tcPr>
          <w:p w14:paraId="1B651000" w14:textId="77777777" w:rsidR="002B0201" w:rsidRPr="00F34636" w:rsidRDefault="002B0201" w:rsidP="00F34636">
            <w:pPr>
              <w:pStyle w:val="Texto"/>
              <w:tabs>
                <w:tab w:val="decimal" w:pos="1217"/>
              </w:tabs>
            </w:pPr>
          </w:p>
        </w:tc>
        <w:tc>
          <w:tcPr>
            <w:tcW w:w="1440" w:type="dxa"/>
            <w:vAlign w:val="bottom"/>
          </w:tcPr>
          <w:p w14:paraId="0F239935" w14:textId="69E01A9B" w:rsidR="002B0201" w:rsidRPr="00F34636" w:rsidRDefault="002B0201" w:rsidP="00F34636">
            <w:pPr>
              <w:pStyle w:val="Texto"/>
              <w:tabs>
                <w:tab w:val="decimal" w:pos="1217"/>
              </w:tabs>
            </w:pPr>
            <w:r w:rsidRPr="00F34636">
              <w:t>(25.637.690)</w:t>
            </w:r>
          </w:p>
        </w:tc>
      </w:tr>
      <w:tr w:rsidR="002B0201" w:rsidRPr="00F34636" w14:paraId="7EF5B5AB" w14:textId="77777777" w:rsidTr="00F34636">
        <w:trPr>
          <w:cantSplit/>
          <w:jc w:val="center"/>
        </w:trPr>
        <w:tc>
          <w:tcPr>
            <w:tcW w:w="5949" w:type="dxa"/>
            <w:vAlign w:val="bottom"/>
          </w:tcPr>
          <w:p w14:paraId="5691CDF4" w14:textId="77777777" w:rsidR="002B0201" w:rsidRPr="00F34636" w:rsidRDefault="002B0201" w:rsidP="002B0201">
            <w:pPr>
              <w:pStyle w:val="Texto"/>
              <w:jc w:val="left"/>
            </w:pPr>
            <w:r w:rsidRPr="00F34636">
              <w:t>Gastos de administración</w:t>
            </w:r>
          </w:p>
        </w:tc>
        <w:tc>
          <w:tcPr>
            <w:tcW w:w="990" w:type="dxa"/>
            <w:vAlign w:val="bottom"/>
          </w:tcPr>
          <w:p w14:paraId="3296F7C9" w14:textId="799F70D5" w:rsidR="002B0201" w:rsidRPr="00F34636" w:rsidRDefault="002B0201" w:rsidP="002B0201">
            <w:pPr>
              <w:pStyle w:val="Texto"/>
              <w:jc w:val="center"/>
            </w:pPr>
            <w:r w:rsidRPr="00F34636">
              <w:t>6</w:t>
            </w:r>
          </w:p>
        </w:tc>
        <w:tc>
          <w:tcPr>
            <w:tcW w:w="1440" w:type="dxa"/>
            <w:vAlign w:val="bottom"/>
          </w:tcPr>
          <w:p w14:paraId="508E0FD1" w14:textId="268D9E24" w:rsidR="002B0201" w:rsidRPr="00F34636" w:rsidRDefault="002B0201" w:rsidP="00F34636">
            <w:pPr>
              <w:pStyle w:val="Texto"/>
              <w:tabs>
                <w:tab w:val="decimal" w:pos="1217"/>
              </w:tabs>
            </w:pPr>
            <w:r w:rsidRPr="00F34636">
              <w:t>(14.</w:t>
            </w:r>
            <w:r w:rsidR="004C389C" w:rsidRPr="00F34636">
              <w:t>782.216</w:t>
            </w:r>
            <w:r w:rsidRPr="00F34636">
              <w:t>)</w:t>
            </w:r>
          </w:p>
        </w:tc>
        <w:tc>
          <w:tcPr>
            <w:tcW w:w="90" w:type="dxa"/>
            <w:vAlign w:val="bottom"/>
          </w:tcPr>
          <w:p w14:paraId="7501ABF3" w14:textId="77777777" w:rsidR="002B0201" w:rsidRPr="00F34636" w:rsidRDefault="002B0201" w:rsidP="00F34636">
            <w:pPr>
              <w:pStyle w:val="Texto"/>
              <w:tabs>
                <w:tab w:val="decimal" w:pos="1217"/>
              </w:tabs>
            </w:pPr>
          </w:p>
        </w:tc>
        <w:tc>
          <w:tcPr>
            <w:tcW w:w="1440" w:type="dxa"/>
            <w:vAlign w:val="bottom"/>
          </w:tcPr>
          <w:p w14:paraId="5C2E801D" w14:textId="2BEB9EB7" w:rsidR="002B0201" w:rsidRPr="00F34636" w:rsidRDefault="002B0201" w:rsidP="00F34636">
            <w:pPr>
              <w:pStyle w:val="Texto"/>
              <w:tabs>
                <w:tab w:val="decimal" w:pos="1217"/>
              </w:tabs>
            </w:pPr>
            <w:r w:rsidRPr="00F34636">
              <w:t>(14.046.934)</w:t>
            </w:r>
          </w:p>
        </w:tc>
      </w:tr>
      <w:tr w:rsidR="002B0201" w:rsidRPr="00F34636" w14:paraId="1DA1ADCA" w14:textId="77777777" w:rsidTr="00F34636">
        <w:trPr>
          <w:cantSplit/>
          <w:jc w:val="center"/>
        </w:trPr>
        <w:tc>
          <w:tcPr>
            <w:tcW w:w="5949" w:type="dxa"/>
            <w:vAlign w:val="bottom"/>
          </w:tcPr>
          <w:p w14:paraId="334758DC" w14:textId="77777777" w:rsidR="002B0201" w:rsidRPr="00F34636" w:rsidRDefault="002B0201" w:rsidP="002B0201">
            <w:pPr>
              <w:pStyle w:val="Texto"/>
              <w:jc w:val="left"/>
            </w:pPr>
            <w:r w:rsidRPr="00F34636">
              <w:t>Otros ingresos operativos</w:t>
            </w:r>
          </w:p>
        </w:tc>
        <w:tc>
          <w:tcPr>
            <w:tcW w:w="990" w:type="dxa"/>
            <w:vAlign w:val="bottom"/>
          </w:tcPr>
          <w:p w14:paraId="5328AD96" w14:textId="74B894E9" w:rsidR="002B0201" w:rsidRPr="00F34636" w:rsidRDefault="002B0201" w:rsidP="002B0201">
            <w:pPr>
              <w:pStyle w:val="Texto"/>
              <w:jc w:val="center"/>
            </w:pPr>
            <w:r w:rsidRPr="00F34636">
              <w:t>7.1.1</w:t>
            </w:r>
          </w:p>
        </w:tc>
        <w:tc>
          <w:tcPr>
            <w:tcW w:w="1440" w:type="dxa"/>
            <w:vAlign w:val="bottom"/>
          </w:tcPr>
          <w:p w14:paraId="1DE16718" w14:textId="40206CDF" w:rsidR="002B0201" w:rsidRPr="00F34636" w:rsidRDefault="002B0201" w:rsidP="00F34636">
            <w:pPr>
              <w:pStyle w:val="Texto"/>
              <w:tabs>
                <w:tab w:val="decimal" w:pos="1217"/>
              </w:tabs>
            </w:pPr>
            <w:r w:rsidRPr="00F34636">
              <w:t>1.055.025</w:t>
            </w:r>
          </w:p>
        </w:tc>
        <w:tc>
          <w:tcPr>
            <w:tcW w:w="90" w:type="dxa"/>
            <w:vAlign w:val="bottom"/>
          </w:tcPr>
          <w:p w14:paraId="6B3CB82B" w14:textId="77777777" w:rsidR="002B0201" w:rsidRPr="00F34636" w:rsidRDefault="002B0201" w:rsidP="00F34636">
            <w:pPr>
              <w:pStyle w:val="Texto"/>
              <w:tabs>
                <w:tab w:val="decimal" w:pos="1217"/>
              </w:tabs>
            </w:pPr>
          </w:p>
        </w:tc>
        <w:tc>
          <w:tcPr>
            <w:tcW w:w="1440" w:type="dxa"/>
            <w:vAlign w:val="bottom"/>
          </w:tcPr>
          <w:p w14:paraId="13722928" w14:textId="384D4576" w:rsidR="002B0201" w:rsidRPr="00F34636" w:rsidRDefault="002B0201" w:rsidP="00F34636">
            <w:pPr>
              <w:pStyle w:val="Texto"/>
              <w:tabs>
                <w:tab w:val="decimal" w:pos="1217"/>
              </w:tabs>
            </w:pPr>
            <w:r w:rsidRPr="00F34636">
              <w:t>3.005.664</w:t>
            </w:r>
          </w:p>
        </w:tc>
      </w:tr>
      <w:tr w:rsidR="002B0201" w:rsidRPr="00F34636" w14:paraId="1B688732" w14:textId="77777777" w:rsidTr="00F34636">
        <w:trPr>
          <w:cantSplit/>
          <w:jc w:val="center"/>
        </w:trPr>
        <w:tc>
          <w:tcPr>
            <w:tcW w:w="5949" w:type="dxa"/>
            <w:vAlign w:val="bottom"/>
          </w:tcPr>
          <w:p w14:paraId="5E94D215" w14:textId="77777777" w:rsidR="002B0201" w:rsidRPr="00F34636" w:rsidRDefault="002B0201" w:rsidP="002B0201">
            <w:pPr>
              <w:pStyle w:val="Texto"/>
              <w:jc w:val="left"/>
            </w:pPr>
            <w:r w:rsidRPr="00F34636">
              <w:t>Otros gastos operativos</w:t>
            </w:r>
          </w:p>
        </w:tc>
        <w:tc>
          <w:tcPr>
            <w:tcW w:w="990" w:type="dxa"/>
            <w:vAlign w:val="bottom"/>
          </w:tcPr>
          <w:p w14:paraId="0E4C5636" w14:textId="6835A075" w:rsidR="002B0201" w:rsidRPr="00F34636" w:rsidRDefault="002B0201" w:rsidP="002B0201">
            <w:pPr>
              <w:pStyle w:val="Texto"/>
              <w:jc w:val="center"/>
            </w:pPr>
            <w:r w:rsidRPr="00F34636">
              <w:t>7.1.2</w:t>
            </w:r>
          </w:p>
        </w:tc>
        <w:tc>
          <w:tcPr>
            <w:tcW w:w="1440" w:type="dxa"/>
            <w:tcBorders>
              <w:bottom w:val="single" w:sz="6" w:space="0" w:color="auto"/>
            </w:tcBorders>
            <w:vAlign w:val="bottom"/>
          </w:tcPr>
          <w:p w14:paraId="45422581" w14:textId="366DC48F" w:rsidR="002B0201" w:rsidRPr="00F34636" w:rsidRDefault="002B0201" w:rsidP="00F34636">
            <w:pPr>
              <w:pStyle w:val="Texto"/>
              <w:tabs>
                <w:tab w:val="decimal" w:pos="1217"/>
              </w:tabs>
            </w:pPr>
            <w:r w:rsidRPr="00F34636">
              <w:t>(636.649)</w:t>
            </w:r>
          </w:p>
        </w:tc>
        <w:tc>
          <w:tcPr>
            <w:tcW w:w="90" w:type="dxa"/>
            <w:vAlign w:val="bottom"/>
          </w:tcPr>
          <w:p w14:paraId="15A5AD6B" w14:textId="77777777" w:rsidR="002B0201" w:rsidRPr="00F34636" w:rsidRDefault="002B0201" w:rsidP="00F34636">
            <w:pPr>
              <w:pStyle w:val="Texto"/>
              <w:tabs>
                <w:tab w:val="decimal" w:pos="1217"/>
              </w:tabs>
            </w:pPr>
          </w:p>
        </w:tc>
        <w:tc>
          <w:tcPr>
            <w:tcW w:w="1440" w:type="dxa"/>
            <w:tcBorders>
              <w:bottom w:val="single" w:sz="6" w:space="0" w:color="auto"/>
            </w:tcBorders>
            <w:vAlign w:val="bottom"/>
          </w:tcPr>
          <w:p w14:paraId="0FFA9666" w14:textId="0F25A4E5" w:rsidR="002B0201" w:rsidRPr="00F34636" w:rsidRDefault="002B0201" w:rsidP="00F34636">
            <w:pPr>
              <w:pStyle w:val="Texto"/>
              <w:tabs>
                <w:tab w:val="decimal" w:pos="1217"/>
              </w:tabs>
            </w:pPr>
            <w:r w:rsidRPr="00F34636">
              <w:t>(310.378)</w:t>
            </w:r>
          </w:p>
        </w:tc>
      </w:tr>
      <w:tr w:rsidR="002B0201" w:rsidRPr="00F34636" w14:paraId="70AB5A90" w14:textId="77777777" w:rsidTr="00F34636">
        <w:trPr>
          <w:cantSplit/>
          <w:jc w:val="center"/>
        </w:trPr>
        <w:tc>
          <w:tcPr>
            <w:tcW w:w="5949" w:type="dxa"/>
            <w:vAlign w:val="bottom"/>
          </w:tcPr>
          <w:p w14:paraId="14174F3A" w14:textId="77777777" w:rsidR="002B0201" w:rsidRPr="00F34636" w:rsidRDefault="002B0201" w:rsidP="002B0201">
            <w:pPr>
              <w:pStyle w:val="Texto"/>
              <w:jc w:val="left"/>
            </w:pPr>
            <w:r w:rsidRPr="00F34636">
              <w:rPr>
                <w:b/>
              </w:rPr>
              <w:t>Ganancia operativa</w:t>
            </w:r>
          </w:p>
        </w:tc>
        <w:tc>
          <w:tcPr>
            <w:tcW w:w="990" w:type="dxa"/>
            <w:vAlign w:val="bottom"/>
          </w:tcPr>
          <w:p w14:paraId="5D47112D" w14:textId="77777777" w:rsidR="002B0201" w:rsidRPr="00F34636" w:rsidRDefault="002B0201" w:rsidP="002B0201">
            <w:pPr>
              <w:pStyle w:val="Texto"/>
              <w:jc w:val="center"/>
            </w:pPr>
          </w:p>
        </w:tc>
        <w:tc>
          <w:tcPr>
            <w:tcW w:w="1440" w:type="dxa"/>
            <w:tcBorders>
              <w:top w:val="single" w:sz="6" w:space="0" w:color="auto"/>
            </w:tcBorders>
            <w:vAlign w:val="bottom"/>
          </w:tcPr>
          <w:p w14:paraId="3F1B3D17" w14:textId="0E728B82" w:rsidR="002B0201" w:rsidRPr="00F34636" w:rsidRDefault="002B0201" w:rsidP="00F34636">
            <w:pPr>
              <w:pStyle w:val="Texto"/>
              <w:tabs>
                <w:tab w:val="decimal" w:pos="1217"/>
              </w:tabs>
              <w:rPr>
                <w:b/>
              </w:rPr>
            </w:pPr>
            <w:r w:rsidRPr="00F34636">
              <w:rPr>
                <w:b/>
              </w:rPr>
              <w:t>12.</w:t>
            </w:r>
            <w:r w:rsidR="004C389C" w:rsidRPr="00F34636">
              <w:rPr>
                <w:b/>
              </w:rPr>
              <w:t>145.518</w:t>
            </w:r>
          </w:p>
        </w:tc>
        <w:tc>
          <w:tcPr>
            <w:tcW w:w="90" w:type="dxa"/>
            <w:vAlign w:val="bottom"/>
          </w:tcPr>
          <w:p w14:paraId="1303701A" w14:textId="77777777" w:rsidR="002B0201" w:rsidRPr="00F34636" w:rsidRDefault="002B0201" w:rsidP="00F34636">
            <w:pPr>
              <w:pStyle w:val="Texto"/>
              <w:tabs>
                <w:tab w:val="decimal" w:pos="1217"/>
              </w:tabs>
              <w:rPr>
                <w:b/>
              </w:rPr>
            </w:pPr>
          </w:p>
        </w:tc>
        <w:tc>
          <w:tcPr>
            <w:tcW w:w="1440" w:type="dxa"/>
            <w:tcBorders>
              <w:top w:val="single" w:sz="6" w:space="0" w:color="auto"/>
            </w:tcBorders>
            <w:vAlign w:val="bottom"/>
          </w:tcPr>
          <w:p w14:paraId="05F059A2" w14:textId="1DAD412D" w:rsidR="002B0201" w:rsidRPr="00F34636" w:rsidRDefault="002B0201" w:rsidP="00F34636">
            <w:pPr>
              <w:pStyle w:val="Texto"/>
              <w:tabs>
                <w:tab w:val="decimal" w:pos="1217"/>
              </w:tabs>
              <w:rPr>
                <w:b/>
              </w:rPr>
            </w:pPr>
            <w:r w:rsidRPr="00F34636">
              <w:rPr>
                <w:b/>
              </w:rPr>
              <w:t>13.530.787</w:t>
            </w:r>
          </w:p>
        </w:tc>
      </w:tr>
      <w:tr w:rsidR="002B0201" w:rsidRPr="00F34636" w14:paraId="1548C522" w14:textId="77777777" w:rsidTr="00F34636">
        <w:trPr>
          <w:cantSplit/>
          <w:jc w:val="center"/>
        </w:trPr>
        <w:tc>
          <w:tcPr>
            <w:tcW w:w="5949" w:type="dxa"/>
            <w:vAlign w:val="bottom"/>
          </w:tcPr>
          <w:p w14:paraId="78BE47C9" w14:textId="77777777" w:rsidR="002B0201" w:rsidRPr="00F34636" w:rsidRDefault="002B0201" w:rsidP="002B0201">
            <w:pPr>
              <w:pStyle w:val="Texto"/>
              <w:jc w:val="left"/>
            </w:pPr>
          </w:p>
        </w:tc>
        <w:tc>
          <w:tcPr>
            <w:tcW w:w="990" w:type="dxa"/>
            <w:vAlign w:val="bottom"/>
          </w:tcPr>
          <w:p w14:paraId="36D4E56D" w14:textId="77777777" w:rsidR="002B0201" w:rsidRPr="00F34636" w:rsidRDefault="002B0201" w:rsidP="002B0201">
            <w:pPr>
              <w:pStyle w:val="Texto"/>
              <w:jc w:val="center"/>
            </w:pPr>
          </w:p>
        </w:tc>
        <w:tc>
          <w:tcPr>
            <w:tcW w:w="1440" w:type="dxa"/>
            <w:vAlign w:val="bottom"/>
          </w:tcPr>
          <w:p w14:paraId="5FDBEF7F" w14:textId="77777777" w:rsidR="002B0201" w:rsidRPr="00F34636" w:rsidRDefault="002B0201" w:rsidP="00F34636">
            <w:pPr>
              <w:pStyle w:val="Texto"/>
              <w:tabs>
                <w:tab w:val="decimal" w:pos="1217"/>
              </w:tabs>
            </w:pPr>
          </w:p>
        </w:tc>
        <w:tc>
          <w:tcPr>
            <w:tcW w:w="90" w:type="dxa"/>
            <w:vAlign w:val="bottom"/>
          </w:tcPr>
          <w:p w14:paraId="137FB3A1" w14:textId="77777777" w:rsidR="002B0201" w:rsidRPr="00F34636" w:rsidRDefault="002B0201" w:rsidP="00F34636">
            <w:pPr>
              <w:pStyle w:val="Texto"/>
              <w:tabs>
                <w:tab w:val="decimal" w:pos="1217"/>
              </w:tabs>
            </w:pPr>
          </w:p>
        </w:tc>
        <w:tc>
          <w:tcPr>
            <w:tcW w:w="1440" w:type="dxa"/>
            <w:vAlign w:val="bottom"/>
          </w:tcPr>
          <w:p w14:paraId="251AEED2" w14:textId="77777777" w:rsidR="002B0201" w:rsidRPr="00F34636" w:rsidRDefault="002B0201" w:rsidP="00F34636">
            <w:pPr>
              <w:pStyle w:val="Texto"/>
              <w:tabs>
                <w:tab w:val="decimal" w:pos="1217"/>
              </w:tabs>
            </w:pPr>
          </w:p>
        </w:tc>
      </w:tr>
      <w:tr w:rsidR="002B0201" w:rsidRPr="00F34636" w14:paraId="6C2B9E7E" w14:textId="77777777" w:rsidTr="00F34636">
        <w:trPr>
          <w:cantSplit/>
          <w:jc w:val="center"/>
        </w:trPr>
        <w:tc>
          <w:tcPr>
            <w:tcW w:w="5949" w:type="dxa"/>
            <w:vAlign w:val="bottom"/>
          </w:tcPr>
          <w:p w14:paraId="23BF70D6" w14:textId="1FC03E01" w:rsidR="002B0201" w:rsidRPr="00F34636" w:rsidRDefault="002B0201" w:rsidP="002B0201">
            <w:pPr>
              <w:pStyle w:val="Texto"/>
              <w:jc w:val="left"/>
            </w:pPr>
            <w:r w:rsidRPr="00F34636">
              <w:t>Ingresos financieros</w:t>
            </w:r>
          </w:p>
        </w:tc>
        <w:tc>
          <w:tcPr>
            <w:tcW w:w="990" w:type="dxa"/>
            <w:vAlign w:val="bottom"/>
          </w:tcPr>
          <w:p w14:paraId="02588029" w14:textId="6C59A568" w:rsidR="002B0201" w:rsidRPr="00F34636" w:rsidRDefault="002B0201" w:rsidP="002B0201">
            <w:pPr>
              <w:pStyle w:val="Texto"/>
              <w:jc w:val="center"/>
            </w:pPr>
            <w:r w:rsidRPr="00F34636">
              <w:t>7.2.1</w:t>
            </w:r>
          </w:p>
        </w:tc>
        <w:tc>
          <w:tcPr>
            <w:tcW w:w="1440" w:type="dxa"/>
            <w:vAlign w:val="bottom"/>
          </w:tcPr>
          <w:p w14:paraId="6CC351E1" w14:textId="4D9918FD" w:rsidR="002B0201" w:rsidRPr="00F34636" w:rsidRDefault="00B85241" w:rsidP="00F34636">
            <w:pPr>
              <w:pStyle w:val="Texto"/>
              <w:tabs>
                <w:tab w:val="decimal" w:pos="1217"/>
              </w:tabs>
            </w:pPr>
            <w:r w:rsidRPr="00B85241">
              <w:t>12.618.696</w:t>
            </w:r>
          </w:p>
        </w:tc>
        <w:tc>
          <w:tcPr>
            <w:tcW w:w="90" w:type="dxa"/>
            <w:vAlign w:val="bottom"/>
          </w:tcPr>
          <w:p w14:paraId="1C291A4E" w14:textId="77777777" w:rsidR="002B0201" w:rsidRPr="00F34636" w:rsidRDefault="002B0201" w:rsidP="00F34636">
            <w:pPr>
              <w:pStyle w:val="Texto"/>
              <w:tabs>
                <w:tab w:val="decimal" w:pos="1217"/>
              </w:tabs>
            </w:pPr>
          </w:p>
        </w:tc>
        <w:tc>
          <w:tcPr>
            <w:tcW w:w="1440" w:type="dxa"/>
            <w:vAlign w:val="bottom"/>
          </w:tcPr>
          <w:p w14:paraId="6FE2D5A9" w14:textId="404B0B40" w:rsidR="002B0201" w:rsidRPr="00F34636" w:rsidRDefault="00B85241" w:rsidP="00F34636">
            <w:pPr>
              <w:pStyle w:val="Texto"/>
              <w:tabs>
                <w:tab w:val="decimal" w:pos="1217"/>
              </w:tabs>
            </w:pPr>
            <w:r w:rsidRPr="00B85241">
              <w:t>8.912.066</w:t>
            </w:r>
          </w:p>
        </w:tc>
      </w:tr>
      <w:tr w:rsidR="002B0201" w:rsidRPr="00F34636" w14:paraId="4D17338C" w14:textId="77777777" w:rsidTr="00F34636">
        <w:trPr>
          <w:cantSplit/>
          <w:jc w:val="center"/>
        </w:trPr>
        <w:tc>
          <w:tcPr>
            <w:tcW w:w="5949" w:type="dxa"/>
            <w:vAlign w:val="bottom"/>
          </w:tcPr>
          <w:p w14:paraId="606C2967" w14:textId="79E351CD" w:rsidR="002B0201" w:rsidRPr="00F34636" w:rsidRDefault="002B0201" w:rsidP="002B0201">
            <w:pPr>
              <w:pStyle w:val="Texto"/>
              <w:jc w:val="left"/>
            </w:pPr>
            <w:r w:rsidRPr="00F34636">
              <w:t>Costos financieros</w:t>
            </w:r>
          </w:p>
        </w:tc>
        <w:tc>
          <w:tcPr>
            <w:tcW w:w="990" w:type="dxa"/>
            <w:vAlign w:val="bottom"/>
          </w:tcPr>
          <w:p w14:paraId="307D4855" w14:textId="462B7F1E" w:rsidR="002B0201" w:rsidRPr="00F34636" w:rsidRDefault="002B0201" w:rsidP="002B0201">
            <w:pPr>
              <w:pStyle w:val="Texto"/>
              <w:jc w:val="center"/>
            </w:pPr>
            <w:r w:rsidRPr="00F34636">
              <w:t>7.2.2</w:t>
            </w:r>
          </w:p>
        </w:tc>
        <w:tc>
          <w:tcPr>
            <w:tcW w:w="1440" w:type="dxa"/>
            <w:vAlign w:val="bottom"/>
          </w:tcPr>
          <w:p w14:paraId="083A8AA6" w14:textId="4C49C8C4" w:rsidR="002B0201" w:rsidRPr="00F34636" w:rsidRDefault="002B0201" w:rsidP="00F34636">
            <w:pPr>
              <w:pStyle w:val="Texto"/>
              <w:tabs>
                <w:tab w:val="decimal" w:pos="1217"/>
              </w:tabs>
            </w:pPr>
            <w:r w:rsidRPr="00F34636">
              <w:t>(</w:t>
            </w:r>
            <w:r w:rsidR="00B85241" w:rsidRPr="00B85241">
              <w:t>5.964.381</w:t>
            </w:r>
            <w:r w:rsidRPr="00F34636">
              <w:t>)</w:t>
            </w:r>
          </w:p>
        </w:tc>
        <w:tc>
          <w:tcPr>
            <w:tcW w:w="90" w:type="dxa"/>
            <w:vAlign w:val="bottom"/>
          </w:tcPr>
          <w:p w14:paraId="48E5B974" w14:textId="77777777" w:rsidR="002B0201" w:rsidRPr="00F34636" w:rsidRDefault="002B0201" w:rsidP="00F34636">
            <w:pPr>
              <w:pStyle w:val="Texto"/>
              <w:tabs>
                <w:tab w:val="decimal" w:pos="1217"/>
              </w:tabs>
            </w:pPr>
          </w:p>
        </w:tc>
        <w:tc>
          <w:tcPr>
            <w:tcW w:w="1440" w:type="dxa"/>
            <w:vAlign w:val="bottom"/>
          </w:tcPr>
          <w:p w14:paraId="300864FE" w14:textId="09A5AA72" w:rsidR="002B0201" w:rsidRPr="00F34636" w:rsidRDefault="002B0201" w:rsidP="00F34636">
            <w:pPr>
              <w:pStyle w:val="Texto"/>
              <w:tabs>
                <w:tab w:val="decimal" w:pos="1217"/>
              </w:tabs>
            </w:pPr>
            <w:r w:rsidRPr="00F34636">
              <w:t>(</w:t>
            </w:r>
            <w:r w:rsidR="00B85241" w:rsidRPr="00B85241">
              <w:t>1.257.900</w:t>
            </w:r>
            <w:r w:rsidRPr="00F34636">
              <w:t>)</w:t>
            </w:r>
          </w:p>
        </w:tc>
      </w:tr>
      <w:tr w:rsidR="002B0201" w:rsidRPr="00F34636" w14:paraId="34E0FAA1" w14:textId="77777777" w:rsidTr="00F34636">
        <w:trPr>
          <w:cantSplit/>
          <w:jc w:val="center"/>
        </w:trPr>
        <w:tc>
          <w:tcPr>
            <w:tcW w:w="5949" w:type="dxa"/>
            <w:vAlign w:val="bottom"/>
          </w:tcPr>
          <w:p w14:paraId="0E216272" w14:textId="77777777" w:rsidR="002B0201" w:rsidRPr="00F34636" w:rsidRDefault="002B0201" w:rsidP="002B0201">
            <w:pPr>
              <w:pStyle w:val="Texto"/>
              <w:jc w:val="left"/>
            </w:pPr>
            <w:r w:rsidRPr="00F34636">
              <w:t>Participaciones en los resultados netos de asociadas y controladas</w:t>
            </w:r>
          </w:p>
        </w:tc>
        <w:tc>
          <w:tcPr>
            <w:tcW w:w="990" w:type="dxa"/>
            <w:vAlign w:val="bottom"/>
          </w:tcPr>
          <w:p w14:paraId="31CA6810" w14:textId="0DB870F4" w:rsidR="002B0201" w:rsidRPr="00F34636" w:rsidRDefault="002B0201" w:rsidP="002B0201">
            <w:pPr>
              <w:pStyle w:val="Texto"/>
              <w:jc w:val="center"/>
            </w:pPr>
            <w:r w:rsidRPr="00F34636">
              <w:t>3</w:t>
            </w:r>
          </w:p>
        </w:tc>
        <w:tc>
          <w:tcPr>
            <w:tcW w:w="1440" w:type="dxa"/>
            <w:vAlign w:val="bottom"/>
          </w:tcPr>
          <w:p w14:paraId="4DD51058" w14:textId="7B0D0B1B" w:rsidR="002B0201" w:rsidRPr="00F34636" w:rsidRDefault="0040238D" w:rsidP="00F34636">
            <w:pPr>
              <w:pStyle w:val="Texto"/>
              <w:tabs>
                <w:tab w:val="decimal" w:pos="1217"/>
              </w:tabs>
            </w:pPr>
            <w:r w:rsidRPr="00F34636">
              <w:t>548.866</w:t>
            </w:r>
          </w:p>
        </w:tc>
        <w:tc>
          <w:tcPr>
            <w:tcW w:w="90" w:type="dxa"/>
            <w:vAlign w:val="bottom"/>
          </w:tcPr>
          <w:p w14:paraId="01E0E80C" w14:textId="77777777" w:rsidR="002B0201" w:rsidRPr="00F34636" w:rsidRDefault="002B0201" w:rsidP="00F34636">
            <w:pPr>
              <w:pStyle w:val="Texto"/>
              <w:tabs>
                <w:tab w:val="decimal" w:pos="1217"/>
              </w:tabs>
            </w:pPr>
          </w:p>
        </w:tc>
        <w:tc>
          <w:tcPr>
            <w:tcW w:w="1440" w:type="dxa"/>
            <w:vAlign w:val="bottom"/>
          </w:tcPr>
          <w:p w14:paraId="2C32D34D" w14:textId="2499260C" w:rsidR="002B0201" w:rsidRPr="00F34636" w:rsidRDefault="002B0201" w:rsidP="00F34636">
            <w:pPr>
              <w:pStyle w:val="Texto"/>
              <w:tabs>
                <w:tab w:val="decimal" w:pos="1217"/>
              </w:tabs>
            </w:pPr>
            <w:r w:rsidRPr="00F34636">
              <w:t>722.165</w:t>
            </w:r>
          </w:p>
        </w:tc>
      </w:tr>
      <w:tr w:rsidR="002B0201" w:rsidRPr="00F34636" w14:paraId="1F67A85F" w14:textId="77777777" w:rsidTr="00F34636">
        <w:trPr>
          <w:cantSplit/>
          <w:jc w:val="center"/>
        </w:trPr>
        <w:tc>
          <w:tcPr>
            <w:tcW w:w="5949" w:type="dxa"/>
            <w:vAlign w:val="bottom"/>
          </w:tcPr>
          <w:p w14:paraId="35FBD22C" w14:textId="7E5FF20E" w:rsidR="002B0201" w:rsidRPr="00F34636" w:rsidRDefault="002B0201" w:rsidP="002B0201">
            <w:pPr>
              <w:pStyle w:val="Texto"/>
              <w:jc w:val="left"/>
            </w:pPr>
            <w:r w:rsidRPr="00F34636">
              <w:rPr>
                <w:b/>
              </w:rPr>
              <w:t>Ganancia antes del impuesto a las ganancias</w:t>
            </w:r>
          </w:p>
        </w:tc>
        <w:tc>
          <w:tcPr>
            <w:tcW w:w="990" w:type="dxa"/>
            <w:vAlign w:val="bottom"/>
          </w:tcPr>
          <w:p w14:paraId="18BABA1A" w14:textId="77777777" w:rsidR="002B0201" w:rsidRPr="00F34636" w:rsidRDefault="002B0201" w:rsidP="002B0201">
            <w:pPr>
              <w:pStyle w:val="Texto"/>
              <w:jc w:val="center"/>
            </w:pPr>
          </w:p>
        </w:tc>
        <w:tc>
          <w:tcPr>
            <w:tcW w:w="1440" w:type="dxa"/>
            <w:tcBorders>
              <w:top w:val="single" w:sz="6" w:space="0" w:color="auto"/>
            </w:tcBorders>
            <w:vAlign w:val="bottom"/>
          </w:tcPr>
          <w:p w14:paraId="7636490E" w14:textId="2F3B0F1E" w:rsidR="002B0201" w:rsidRPr="00F34636" w:rsidRDefault="00BF7DC0" w:rsidP="00F34636">
            <w:pPr>
              <w:pStyle w:val="Texto"/>
              <w:tabs>
                <w:tab w:val="decimal" w:pos="1217"/>
              </w:tabs>
              <w:rPr>
                <w:b/>
                <w:bCs/>
              </w:rPr>
            </w:pPr>
            <w:r w:rsidRPr="00F34636">
              <w:rPr>
                <w:b/>
                <w:bCs/>
              </w:rPr>
              <w:t>19.</w:t>
            </w:r>
            <w:r w:rsidR="004C389C" w:rsidRPr="00F34636">
              <w:rPr>
                <w:b/>
                <w:bCs/>
              </w:rPr>
              <w:t>348.699</w:t>
            </w:r>
          </w:p>
        </w:tc>
        <w:tc>
          <w:tcPr>
            <w:tcW w:w="90" w:type="dxa"/>
            <w:vAlign w:val="bottom"/>
          </w:tcPr>
          <w:p w14:paraId="1B9D8A0F" w14:textId="77777777" w:rsidR="002B0201" w:rsidRPr="00F34636" w:rsidRDefault="002B0201" w:rsidP="00F34636">
            <w:pPr>
              <w:pStyle w:val="Texto"/>
              <w:tabs>
                <w:tab w:val="decimal" w:pos="1217"/>
              </w:tabs>
              <w:rPr>
                <w:b/>
                <w:bCs/>
              </w:rPr>
            </w:pPr>
          </w:p>
        </w:tc>
        <w:tc>
          <w:tcPr>
            <w:tcW w:w="1440" w:type="dxa"/>
            <w:tcBorders>
              <w:top w:val="single" w:sz="6" w:space="0" w:color="auto"/>
            </w:tcBorders>
            <w:vAlign w:val="bottom"/>
          </w:tcPr>
          <w:p w14:paraId="05C6318D" w14:textId="4F2A2510" w:rsidR="002B0201" w:rsidRPr="00F34636" w:rsidRDefault="002B0201" w:rsidP="00F34636">
            <w:pPr>
              <w:pStyle w:val="Texto"/>
              <w:tabs>
                <w:tab w:val="decimal" w:pos="1217"/>
              </w:tabs>
              <w:rPr>
                <w:b/>
                <w:bCs/>
              </w:rPr>
            </w:pPr>
            <w:r w:rsidRPr="00F34636">
              <w:rPr>
                <w:b/>
                <w:bCs/>
              </w:rPr>
              <w:t>21.907.11</w:t>
            </w:r>
            <w:r w:rsidR="00E15A7A" w:rsidRPr="00F34636">
              <w:rPr>
                <w:b/>
                <w:bCs/>
              </w:rPr>
              <w:t>8</w:t>
            </w:r>
          </w:p>
        </w:tc>
      </w:tr>
      <w:tr w:rsidR="002B0201" w:rsidRPr="00F34636" w14:paraId="08961C74" w14:textId="77777777" w:rsidTr="00F34636">
        <w:trPr>
          <w:cantSplit/>
          <w:jc w:val="center"/>
        </w:trPr>
        <w:tc>
          <w:tcPr>
            <w:tcW w:w="5949" w:type="dxa"/>
            <w:vAlign w:val="bottom"/>
          </w:tcPr>
          <w:p w14:paraId="66B2F630" w14:textId="77777777" w:rsidR="002B0201" w:rsidRPr="00F34636" w:rsidRDefault="002B0201" w:rsidP="002B0201">
            <w:pPr>
              <w:pStyle w:val="Texto"/>
              <w:jc w:val="left"/>
            </w:pPr>
          </w:p>
        </w:tc>
        <w:tc>
          <w:tcPr>
            <w:tcW w:w="990" w:type="dxa"/>
            <w:vAlign w:val="bottom"/>
          </w:tcPr>
          <w:p w14:paraId="7A9B79AF" w14:textId="77777777" w:rsidR="002B0201" w:rsidRPr="00F34636" w:rsidRDefault="002B0201" w:rsidP="002B0201">
            <w:pPr>
              <w:pStyle w:val="Texto"/>
              <w:jc w:val="center"/>
            </w:pPr>
          </w:p>
        </w:tc>
        <w:tc>
          <w:tcPr>
            <w:tcW w:w="1440" w:type="dxa"/>
            <w:vAlign w:val="bottom"/>
          </w:tcPr>
          <w:p w14:paraId="1BC936C1" w14:textId="77777777" w:rsidR="002B0201" w:rsidRPr="00F34636" w:rsidRDefault="002B0201" w:rsidP="00F34636">
            <w:pPr>
              <w:pStyle w:val="Texto"/>
              <w:tabs>
                <w:tab w:val="decimal" w:pos="1217"/>
              </w:tabs>
            </w:pPr>
          </w:p>
        </w:tc>
        <w:tc>
          <w:tcPr>
            <w:tcW w:w="90" w:type="dxa"/>
            <w:vAlign w:val="bottom"/>
          </w:tcPr>
          <w:p w14:paraId="11463E44" w14:textId="77777777" w:rsidR="002B0201" w:rsidRPr="00F34636" w:rsidRDefault="002B0201" w:rsidP="00F34636">
            <w:pPr>
              <w:pStyle w:val="Texto"/>
              <w:tabs>
                <w:tab w:val="decimal" w:pos="1217"/>
              </w:tabs>
            </w:pPr>
          </w:p>
        </w:tc>
        <w:tc>
          <w:tcPr>
            <w:tcW w:w="1440" w:type="dxa"/>
            <w:vAlign w:val="bottom"/>
          </w:tcPr>
          <w:p w14:paraId="4ECF7A5D" w14:textId="77777777" w:rsidR="002B0201" w:rsidRPr="00F34636" w:rsidRDefault="002B0201" w:rsidP="00F34636">
            <w:pPr>
              <w:pStyle w:val="Texto"/>
              <w:tabs>
                <w:tab w:val="decimal" w:pos="1217"/>
              </w:tabs>
            </w:pPr>
          </w:p>
        </w:tc>
      </w:tr>
      <w:tr w:rsidR="002B0201" w:rsidRPr="00F34636" w14:paraId="7EF76DEE" w14:textId="77777777" w:rsidTr="00F34636">
        <w:trPr>
          <w:cantSplit/>
          <w:jc w:val="center"/>
        </w:trPr>
        <w:tc>
          <w:tcPr>
            <w:tcW w:w="5949" w:type="dxa"/>
            <w:vAlign w:val="bottom"/>
          </w:tcPr>
          <w:p w14:paraId="01CE3961" w14:textId="50E97F4B" w:rsidR="002B0201" w:rsidRPr="00F34636" w:rsidRDefault="002B0201" w:rsidP="002B0201">
            <w:pPr>
              <w:pStyle w:val="Texto"/>
              <w:jc w:val="left"/>
            </w:pPr>
            <w:r w:rsidRPr="00F34636">
              <w:t>Impuesto a las ganancias</w:t>
            </w:r>
          </w:p>
        </w:tc>
        <w:tc>
          <w:tcPr>
            <w:tcW w:w="990" w:type="dxa"/>
            <w:vAlign w:val="bottom"/>
          </w:tcPr>
          <w:p w14:paraId="5F7BEA4B" w14:textId="77D1E5F4" w:rsidR="002B0201" w:rsidRPr="00F34636" w:rsidRDefault="002B0201" w:rsidP="002B0201">
            <w:pPr>
              <w:pStyle w:val="Texto"/>
              <w:jc w:val="center"/>
            </w:pPr>
            <w:r w:rsidRPr="00F34636">
              <w:t>8</w:t>
            </w:r>
          </w:p>
        </w:tc>
        <w:tc>
          <w:tcPr>
            <w:tcW w:w="1440" w:type="dxa"/>
            <w:tcBorders>
              <w:bottom w:val="single" w:sz="6" w:space="0" w:color="auto"/>
            </w:tcBorders>
            <w:vAlign w:val="bottom"/>
          </w:tcPr>
          <w:p w14:paraId="14E79463" w14:textId="2E1F71F7" w:rsidR="002B0201" w:rsidRPr="00F34636" w:rsidRDefault="002B0201" w:rsidP="00F34636">
            <w:pPr>
              <w:pStyle w:val="Texto"/>
              <w:tabs>
                <w:tab w:val="decimal" w:pos="1217"/>
              </w:tabs>
            </w:pPr>
            <w:r w:rsidRPr="00F34636">
              <w:t>(</w:t>
            </w:r>
            <w:r w:rsidR="00BF7DC0" w:rsidRPr="00F34636">
              <w:t>5.</w:t>
            </w:r>
            <w:r w:rsidR="004C389C" w:rsidRPr="00F34636">
              <w:t>767.195</w:t>
            </w:r>
            <w:r w:rsidR="00BF7DC0" w:rsidRPr="00F34636">
              <w:t>)</w:t>
            </w:r>
          </w:p>
        </w:tc>
        <w:tc>
          <w:tcPr>
            <w:tcW w:w="90" w:type="dxa"/>
            <w:vAlign w:val="bottom"/>
          </w:tcPr>
          <w:p w14:paraId="13346067" w14:textId="77777777" w:rsidR="002B0201" w:rsidRPr="00F34636" w:rsidRDefault="002B0201" w:rsidP="00F34636">
            <w:pPr>
              <w:pStyle w:val="Texto"/>
              <w:tabs>
                <w:tab w:val="decimal" w:pos="1217"/>
              </w:tabs>
            </w:pPr>
          </w:p>
        </w:tc>
        <w:tc>
          <w:tcPr>
            <w:tcW w:w="1440" w:type="dxa"/>
            <w:tcBorders>
              <w:bottom w:val="single" w:sz="6" w:space="0" w:color="auto"/>
            </w:tcBorders>
            <w:vAlign w:val="bottom"/>
          </w:tcPr>
          <w:p w14:paraId="5B62F900" w14:textId="0FE5E95C" w:rsidR="002B0201" w:rsidRPr="00F34636" w:rsidRDefault="002B0201" w:rsidP="00F34636">
            <w:pPr>
              <w:pStyle w:val="Texto"/>
              <w:tabs>
                <w:tab w:val="decimal" w:pos="1217"/>
              </w:tabs>
            </w:pPr>
            <w:r w:rsidRPr="00F34636">
              <w:t>(9.830.084)</w:t>
            </w:r>
          </w:p>
        </w:tc>
      </w:tr>
      <w:tr w:rsidR="002B0201" w:rsidRPr="00F34636" w14:paraId="6D7E6B68" w14:textId="77777777" w:rsidTr="00F34636">
        <w:trPr>
          <w:cantSplit/>
          <w:jc w:val="center"/>
        </w:trPr>
        <w:tc>
          <w:tcPr>
            <w:tcW w:w="5949" w:type="dxa"/>
            <w:vAlign w:val="bottom"/>
          </w:tcPr>
          <w:p w14:paraId="75414A1B" w14:textId="1D51CC36" w:rsidR="002B0201" w:rsidRPr="00F34636" w:rsidRDefault="002B0201" w:rsidP="002B0201">
            <w:pPr>
              <w:pStyle w:val="Texto"/>
              <w:jc w:val="left"/>
              <w:rPr>
                <w:b/>
              </w:rPr>
            </w:pPr>
            <w:r w:rsidRPr="00F34636">
              <w:rPr>
                <w:b/>
              </w:rPr>
              <w:t>Ganancia neta del ejercicio</w:t>
            </w:r>
          </w:p>
        </w:tc>
        <w:tc>
          <w:tcPr>
            <w:tcW w:w="990" w:type="dxa"/>
            <w:vAlign w:val="bottom"/>
          </w:tcPr>
          <w:p w14:paraId="64C4D761" w14:textId="77777777" w:rsidR="002B0201" w:rsidRPr="00F34636" w:rsidRDefault="002B0201" w:rsidP="002B0201">
            <w:pPr>
              <w:pStyle w:val="Texto"/>
              <w:jc w:val="center"/>
            </w:pPr>
          </w:p>
        </w:tc>
        <w:tc>
          <w:tcPr>
            <w:tcW w:w="1440" w:type="dxa"/>
            <w:tcBorders>
              <w:top w:val="single" w:sz="6" w:space="0" w:color="auto"/>
            </w:tcBorders>
            <w:vAlign w:val="bottom"/>
          </w:tcPr>
          <w:p w14:paraId="645A991E" w14:textId="4D673C45" w:rsidR="002B0201" w:rsidRPr="00F34636" w:rsidRDefault="002B0201" w:rsidP="00F34636">
            <w:pPr>
              <w:pStyle w:val="Texto"/>
              <w:tabs>
                <w:tab w:val="decimal" w:pos="1217"/>
              </w:tabs>
              <w:rPr>
                <w:b/>
                <w:bCs/>
              </w:rPr>
            </w:pPr>
            <w:r w:rsidRPr="00F34636">
              <w:rPr>
                <w:b/>
                <w:bCs/>
              </w:rPr>
              <w:t>13.</w:t>
            </w:r>
            <w:r w:rsidR="004C389C" w:rsidRPr="00F34636">
              <w:rPr>
                <w:b/>
                <w:bCs/>
              </w:rPr>
              <w:t>581.504</w:t>
            </w:r>
          </w:p>
        </w:tc>
        <w:tc>
          <w:tcPr>
            <w:tcW w:w="90" w:type="dxa"/>
            <w:vAlign w:val="bottom"/>
          </w:tcPr>
          <w:p w14:paraId="02B10651" w14:textId="77777777" w:rsidR="002B0201" w:rsidRPr="00F34636" w:rsidRDefault="002B0201" w:rsidP="00F34636">
            <w:pPr>
              <w:pStyle w:val="Texto"/>
              <w:tabs>
                <w:tab w:val="decimal" w:pos="1217"/>
              </w:tabs>
              <w:rPr>
                <w:b/>
                <w:bCs/>
              </w:rPr>
            </w:pPr>
          </w:p>
        </w:tc>
        <w:tc>
          <w:tcPr>
            <w:tcW w:w="1440" w:type="dxa"/>
            <w:tcBorders>
              <w:top w:val="single" w:sz="6" w:space="0" w:color="auto"/>
            </w:tcBorders>
            <w:vAlign w:val="bottom"/>
          </w:tcPr>
          <w:p w14:paraId="5C4C12E9" w14:textId="036989D1" w:rsidR="002B0201" w:rsidRPr="00F34636" w:rsidRDefault="002B0201" w:rsidP="00F34636">
            <w:pPr>
              <w:pStyle w:val="Texto"/>
              <w:tabs>
                <w:tab w:val="decimal" w:pos="1217"/>
              </w:tabs>
              <w:rPr>
                <w:b/>
                <w:bCs/>
              </w:rPr>
            </w:pPr>
            <w:r w:rsidRPr="00F34636">
              <w:rPr>
                <w:b/>
                <w:bCs/>
              </w:rPr>
              <w:t>12.077.03</w:t>
            </w:r>
            <w:r w:rsidR="00E15A7A" w:rsidRPr="00F34636">
              <w:rPr>
                <w:b/>
                <w:bCs/>
              </w:rPr>
              <w:t>4</w:t>
            </w:r>
          </w:p>
        </w:tc>
      </w:tr>
      <w:tr w:rsidR="002B0201" w:rsidRPr="00F34636" w14:paraId="7970504B" w14:textId="77777777" w:rsidTr="00F34636">
        <w:trPr>
          <w:cantSplit/>
          <w:jc w:val="center"/>
        </w:trPr>
        <w:tc>
          <w:tcPr>
            <w:tcW w:w="5949" w:type="dxa"/>
            <w:vAlign w:val="bottom"/>
          </w:tcPr>
          <w:p w14:paraId="25EB61CE" w14:textId="77777777" w:rsidR="002B0201" w:rsidRPr="00F34636" w:rsidRDefault="002B0201" w:rsidP="002B0201">
            <w:pPr>
              <w:pStyle w:val="Texto"/>
              <w:jc w:val="left"/>
            </w:pPr>
          </w:p>
        </w:tc>
        <w:tc>
          <w:tcPr>
            <w:tcW w:w="990" w:type="dxa"/>
            <w:vAlign w:val="bottom"/>
          </w:tcPr>
          <w:p w14:paraId="5213DA66" w14:textId="77777777" w:rsidR="002B0201" w:rsidRPr="00F34636" w:rsidRDefault="002B0201" w:rsidP="002B0201">
            <w:pPr>
              <w:pStyle w:val="Texto"/>
              <w:jc w:val="center"/>
            </w:pPr>
          </w:p>
        </w:tc>
        <w:tc>
          <w:tcPr>
            <w:tcW w:w="1440" w:type="dxa"/>
            <w:vAlign w:val="bottom"/>
          </w:tcPr>
          <w:p w14:paraId="64D59A81" w14:textId="77777777" w:rsidR="002B0201" w:rsidRPr="00F34636" w:rsidRDefault="002B0201" w:rsidP="00F34636">
            <w:pPr>
              <w:pStyle w:val="Texto"/>
              <w:tabs>
                <w:tab w:val="decimal" w:pos="1217"/>
              </w:tabs>
            </w:pPr>
          </w:p>
        </w:tc>
        <w:tc>
          <w:tcPr>
            <w:tcW w:w="90" w:type="dxa"/>
            <w:vAlign w:val="bottom"/>
          </w:tcPr>
          <w:p w14:paraId="7195262B" w14:textId="77777777" w:rsidR="002B0201" w:rsidRPr="00F34636" w:rsidRDefault="002B0201" w:rsidP="00F34636">
            <w:pPr>
              <w:pStyle w:val="Texto"/>
              <w:tabs>
                <w:tab w:val="decimal" w:pos="1217"/>
              </w:tabs>
            </w:pPr>
          </w:p>
        </w:tc>
        <w:tc>
          <w:tcPr>
            <w:tcW w:w="1440" w:type="dxa"/>
            <w:vAlign w:val="bottom"/>
          </w:tcPr>
          <w:p w14:paraId="01E641A0" w14:textId="77777777" w:rsidR="002B0201" w:rsidRPr="00F34636" w:rsidRDefault="002B0201" w:rsidP="00F34636">
            <w:pPr>
              <w:pStyle w:val="Texto"/>
              <w:tabs>
                <w:tab w:val="decimal" w:pos="1217"/>
              </w:tabs>
            </w:pPr>
          </w:p>
        </w:tc>
      </w:tr>
      <w:tr w:rsidR="002B0201" w:rsidRPr="00F34636" w14:paraId="34B906EA" w14:textId="77777777" w:rsidTr="00F34636">
        <w:trPr>
          <w:cantSplit/>
          <w:jc w:val="center"/>
        </w:trPr>
        <w:tc>
          <w:tcPr>
            <w:tcW w:w="5949" w:type="dxa"/>
            <w:vAlign w:val="bottom"/>
          </w:tcPr>
          <w:p w14:paraId="7099FC70" w14:textId="3E6EDFA1" w:rsidR="002B0201" w:rsidRPr="00F34636" w:rsidRDefault="002B0201" w:rsidP="002B0201">
            <w:pPr>
              <w:pStyle w:val="Texto"/>
              <w:jc w:val="left"/>
              <w:rPr>
                <w:b/>
                <w:bCs/>
              </w:rPr>
            </w:pPr>
            <w:r w:rsidRPr="00F34636">
              <w:rPr>
                <w:b/>
                <w:bCs/>
              </w:rPr>
              <w:t>Otro resultado integral del ejercicio que se reclasificará a resultados en ejercicios posteriores:</w:t>
            </w:r>
          </w:p>
        </w:tc>
        <w:tc>
          <w:tcPr>
            <w:tcW w:w="990" w:type="dxa"/>
            <w:vAlign w:val="bottom"/>
          </w:tcPr>
          <w:p w14:paraId="5E765B42" w14:textId="77777777" w:rsidR="002B0201" w:rsidRPr="00F34636" w:rsidRDefault="002B0201" w:rsidP="002B0201">
            <w:pPr>
              <w:pStyle w:val="Texto"/>
              <w:jc w:val="center"/>
            </w:pPr>
          </w:p>
        </w:tc>
        <w:tc>
          <w:tcPr>
            <w:tcW w:w="1440" w:type="dxa"/>
            <w:vAlign w:val="bottom"/>
          </w:tcPr>
          <w:p w14:paraId="44E6B099" w14:textId="77777777" w:rsidR="002B0201" w:rsidRPr="00F34636" w:rsidRDefault="002B0201" w:rsidP="00F34636">
            <w:pPr>
              <w:pStyle w:val="Texto"/>
              <w:tabs>
                <w:tab w:val="decimal" w:pos="1217"/>
              </w:tabs>
            </w:pPr>
          </w:p>
        </w:tc>
        <w:tc>
          <w:tcPr>
            <w:tcW w:w="90" w:type="dxa"/>
            <w:vAlign w:val="bottom"/>
          </w:tcPr>
          <w:p w14:paraId="6111A570" w14:textId="77777777" w:rsidR="002B0201" w:rsidRPr="00F34636" w:rsidRDefault="002B0201" w:rsidP="00F34636">
            <w:pPr>
              <w:pStyle w:val="Texto"/>
              <w:tabs>
                <w:tab w:val="decimal" w:pos="1217"/>
              </w:tabs>
            </w:pPr>
          </w:p>
        </w:tc>
        <w:tc>
          <w:tcPr>
            <w:tcW w:w="1440" w:type="dxa"/>
            <w:vAlign w:val="bottom"/>
          </w:tcPr>
          <w:p w14:paraId="7D049AF1" w14:textId="77777777" w:rsidR="002B0201" w:rsidRPr="00F34636" w:rsidRDefault="002B0201" w:rsidP="00F34636">
            <w:pPr>
              <w:pStyle w:val="Texto"/>
              <w:tabs>
                <w:tab w:val="decimal" w:pos="1217"/>
              </w:tabs>
            </w:pPr>
          </w:p>
        </w:tc>
      </w:tr>
      <w:tr w:rsidR="002B0201" w:rsidRPr="00F34636" w14:paraId="74561277" w14:textId="77777777" w:rsidTr="00F34636">
        <w:trPr>
          <w:cantSplit/>
          <w:jc w:val="center"/>
        </w:trPr>
        <w:tc>
          <w:tcPr>
            <w:tcW w:w="5949" w:type="dxa"/>
            <w:vAlign w:val="bottom"/>
          </w:tcPr>
          <w:p w14:paraId="394B001F" w14:textId="6A393DDB" w:rsidR="002B0201" w:rsidRPr="00F34636" w:rsidRDefault="002B0201" w:rsidP="002B0201">
            <w:pPr>
              <w:pStyle w:val="Texto"/>
              <w:jc w:val="left"/>
            </w:pPr>
            <w:r w:rsidRPr="00F34636">
              <w:t>Diferencia de cambio por conversión de inversión en asociada</w:t>
            </w:r>
          </w:p>
        </w:tc>
        <w:tc>
          <w:tcPr>
            <w:tcW w:w="990" w:type="dxa"/>
            <w:vAlign w:val="bottom"/>
          </w:tcPr>
          <w:p w14:paraId="0D50792F" w14:textId="77777777" w:rsidR="002B0201" w:rsidRPr="00F34636" w:rsidRDefault="002B0201" w:rsidP="002B0201">
            <w:pPr>
              <w:pStyle w:val="Texto"/>
              <w:jc w:val="center"/>
            </w:pPr>
          </w:p>
        </w:tc>
        <w:tc>
          <w:tcPr>
            <w:tcW w:w="1440" w:type="dxa"/>
            <w:tcBorders>
              <w:bottom w:val="single" w:sz="6" w:space="0" w:color="auto"/>
            </w:tcBorders>
            <w:vAlign w:val="bottom"/>
          </w:tcPr>
          <w:p w14:paraId="0689DCEE" w14:textId="160A989A" w:rsidR="002B0201" w:rsidRPr="00F34636" w:rsidRDefault="002B0201" w:rsidP="00F34636">
            <w:pPr>
              <w:pStyle w:val="Texto"/>
              <w:tabs>
                <w:tab w:val="decimal" w:pos="1217"/>
              </w:tabs>
            </w:pPr>
            <w:r w:rsidRPr="00F34636">
              <w:t>(28.753)</w:t>
            </w:r>
          </w:p>
        </w:tc>
        <w:tc>
          <w:tcPr>
            <w:tcW w:w="90" w:type="dxa"/>
            <w:vAlign w:val="bottom"/>
          </w:tcPr>
          <w:p w14:paraId="71ED4716" w14:textId="77777777" w:rsidR="002B0201" w:rsidRPr="00F34636" w:rsidRDefault="002B0201" w:rsidP="00F34636">
            <w:pPr>
              <w:pStyle w:val="Texto"/>
              <w:tabs>
                <w:tab w:val="decimal" w:pos="1217"/>
              </w:tabs>
            </w:pPr>
          </w:p>
        </w:tc>
        <w:tc>
          <w:tcPr>
            <w:tcW w:w="1440" w:type="dxa"/>
            <w:tcBorders>
              <w:bottom w:val="single" w:sz="6" w:space="0" w:color="auto"/>
            </w:tcBorders>
            <w:vAlign w:val="bottom"/>
          </w:tcPr>
          <w:p w14:paraId="36CD12C6" w14:textId="52490036" w:rsidR="002B0201" w:rsidRPr="00F34636" w:rsidRDefault="002B0201" w:rsidP="00F34636">
            <w:pPr>
              <w:pStyle w:val="Texto"/>
              <w:tabs>
                <w:tab w:val="decimal" w:pos="1217"/>
              </w:tabs>
            </w:pPr>
            <w:r w:rsidRPr="00F34636">
              <w:t>159.797</w:t>
            </w:r>
          </w:p>
        </w:tc>
      </w:tr>
      <w:tr w:rsidR="002B0201" w:rsidRPr="00F34636" w14:paraId="025E1A9D" w14:textId="77777777" w:rsidTr="00F34636">
        <w:trPr>
          <w:cantSplit/>
          <w:jc w:val="center"/>
        </w:trPr>
        <w:tc>
          <w:tcPr>
            <w:tcW w:w="5949" w:type="dxa"/>
            <w:vAlign w:val="bottom"/>
          </w:tcPr>
          <w:p w14:paraId="250F4596" w14:textId="29B52BD5" w:rsidR="002B0201" w:rsidRPr="00F34636" w:rsidRDefault="002B0201" w:rsidP="002B0201">
            <w:pPr>
              <w:pStyle w:val="Texto"/>
              <w:jc w:val="left"/>
              <w:rPr>
                <w:b/>
                <w:bCs/>
              </w:rPr>
            </w:pPr>
            <w:r w:rsidRPr="00F34636">
              <w:rPr>
                <w:b/>
                <w:bCs/>
              </w:rPr>
              <w:t>Otro resultado integral neto</w:t>
            </w:r>
          </w:p>
        </w:tc>
        <w:tc>
          <w:tcPr>
            <w:tcW w:w="990" w:type="dxa"/>
            <w:vAlign w:val="bottom"/>
          </w:tcPr>
          <w:p w14:paraId="55ED43C3" w14:textId="77777777" w:rsidR="002B0201" w:rsidRPr="00F34636" w:rsidRDefault="002B0201" w:rsidP="002B0201">
            <w:pPr>
              <w:pStyle w:val="Texto"/>
              <w:jc w:val="center"/>
            </w:pPr>
          </w:p>
        </w:tc>
        <w:tc>
          <w:tcPr>
            <w:tcW w:w="1440" w:type="dxa"/>
            <w:tcBorders>
              <w:top w:val="single" w:sz="6" w:space="0" w:color="auto"/>
              <w:bottom w:val="single" w:sz="6" w:space="0" w:color="auto"/>
            </w:tcBorders>
            <w:vAlign w:val="bottom"/>
          </w:tcPr>
          <w:p w14:paraId="593A8E98" w14:textId="0FC510AD" w:rsidR="002B0201" w:rsidRPr="00F34636" w:rsidRDefault="002B0201" w:rsidP="00F34636">
            <w:pPr>
              <w:pStyle w:val="Texto"/>
              <w:tabs>
                <w:tab w:val="decimal" w:pos="1217"/>
              </w:tabs>
              <w:rPr>
                <w:b/>
                <w:bCs/>
              </w:rPr>
            </w:pPr>
            <w:r w:rsidRPr="00F34636">
              <w:rPr>
                <w:b/>
                <w:bCs/>
              </w:rPr>
              <w:t>(28.753)</w:t>
            </w:r>
          </w:p>
        </w:tc>
        <w:tc>
          <w:tcPr>
            <w:tcW w:w="90" w:type="dxa"/>
            <w:vAlign w:val="bottom"/>
          </w:tcPr>
          <w:p w14:paraId="367D436C" w14:textId="77777777" w:rsidR="002B0201" w:rsidRPr="00F34636" w:rsidRDefault="002B0201" w:rsidP="00F34636">
            <w:pPr>
              <w:pStyle w:val="Texto"/>
              <w:tabs>
                <w:tab w:val="decimal" w:pos="1217"/>
              </w:tabs>
              <w:rPr>
                <w:b/>
                <w:bCs/>
              </w:rPr>
            </w:pPr>
          </w:p>
        </w:tc>
        <w:tc>
          <w:tcPr>
            <w:tcW w:w="1440" w:type="dxa"/>
            <w:tcBorders>
              <w:top w:val="single" w:sz="6" w:space="0" w:color="auto"/>
              <w:bottom w:val="single" w:sz="6" w:space="0" w:color="auto"/>
            </w:tcBorders>
            <w:vAlign w:val="bottom"/>
          </w:tcPr>
          <w:p w14:paraId="7E9056C7" w14:textId="041FDE2C" w:rsidR="002B0201" w:rsidRPr="00F34636" w:rsidRDefault="002B0201" w:rsidP="00F34636">
            <w:pPr>
              <w:pStyle w:val="Texto"/>
              <w:tabs>
                <w:tab w:val="decimal" w:pos="1217"/>
              </w:tabs>
              <w:rPr>
                <w:b/>
                <w:bCs/>
              </w:rPr>
            </w:pPr>
            <w:r w:rsidRPr="00F34636">
              <w:rPr>
                <w:b/>
                <w:bCs/>
              </w:rPr>
              <w:t>159.797</w:t>
            </w:r>
          </w:p>
        </w:tc>
      </w:tr>
      <w:tr w:rsidR="002B0201" w:rsidRPr="00F34636" w14:paraId="1476D398" w14:textId="77777777" w:rsidTr="00F34636">
        <w:trPr>
          <w:cantSplit/>
          <w:jc w:val="center"/>
        </w:trPr>
        <w:tc>
          <w:tcPr>
            <w:tcW w:w="5949" w:type="dxa"/>
            <w:vAlign w:val="bottom"/>
          </w:tcPr>
          <w:p w14:paraId="707013C5" w14:textId="618BE42C" w:rsidR="002B0201" w:rsidRPr="00F34636" w:rsidRDefault="002B0201" w:rsidP="002B0201">
            <w:pPr>
              <w:pStyle w:val="Texto"/>
              <w:jc w:val="left"/>
              <w:rPr>
                <w:b/>
                <w:bCs/>
              </w:rPr>
            </w:pPr>
            <w:r w:rsidRPr="00F34636">
              <w:rPr>
                <w:b/>
                <w:bCs/>
              </w:rPr>
              <w:t>Ganancia integral total neta del ejercicio</w:t>
            </w:r>
          </w:p>
        </w:tc>
        <w:tc>
          <w:tcPr>
            <w:tcW w:w="990" w:type="dxa"/>
            <w:vAlign w:val="bottom"/>
          </w:tcPr>
          <w:p w14:paraId="16B36DD2" w14:textId="77777777" w:rsidR="002B0201" w:rsidRPr="00F34636" w:rsidRDefault="002B0201" w:rsidP="002B0201">
            <w:pPr>
              <w:pStyle w:val="Texto"/>
              <w:jc w:val="center"/>
            </w:pPr>
          </w:p>
        </w:tc>
        <w:tc>
          <w:tcPr>
            <w:tcW w:w="1440" w:type="dxa"/>
            <w:tcBorders>
              <w:top w:val="single" w:sz="6" w:space="0" w:color="auto"/>
              <w:bottom w:val="double" w:sz="6" w:space="0" w:color="auto"/>
            </w:tcBorders>
            <w:vAlign w:val="bottom"/>
          </w:tcPr>
          <w:p w14:paraId="27DA0EE4" w14:textId="43DAB9FA" w:rsidR="002B0201" w:rsidRPr="00F34636" w:rsidRDefault="002B0201" w:rsidP="00F34636">
            <w:pPr>
              <w:pStyle w:val="Texto"/>
              <w:tabs>
                <w:tab w:val="decimal" w:pos="1217"/>
              </w:tabs>
              <w:rPr>
                <w:b/>
                <w:bCs/>
              </w:rPr>
            </w:pPr>
            <w:r w:rsidRPr="00F34636">
              <w:rPr>
                <w:b/>
                <w:bCs/>
              </w:rPr>
              <w:t>13.</w:t>
            </w:r>
            <w:r w:rsidR="004C389C" w:rsidRPr="00F34636">
              <w:rPr>
                <w:b/>
                <w:bCs/>
              </w:rPr>
              <w:t>552.751</w:t>
            </w:r>
          </w:p>
        </w:tc>
        <w:tc>
          <w:tcPr>
            <w:tcW w:w="90" w:type="dxa"/>
            <w:vAlign w:val="bottom"/>
          </w:tcPr>
          <w:p w14:paraId="737A102D" w14:textId="77777777" w:rsidR="002B0201" w:rsidRPr="00F34636" w:rsidRDefault="002B0201" w:rsidP="00F34636">
            <w:pPr>
              <w:pStyle w:val="Texto"/>
              <w:tabs>
                <w:tab w:val="decimal" w:pos="1217"/>
              </w:tabs>
              <w:rPr>
                <w:b/>
                <w:bCs/>
              </w:rPr>
            </w:pPr>
          </w:p>
        </w:tc>
        <w:tc>
          <w:tcPr>
            <w:tcW w:w="1440" w:type="dxa"/>
            <w:tcBorders>
              <w:top w:val="single" w:sz="6" w:space="0" w:color="auto"/>
              <w:bottom w:val="double" w:sz="6" w:space="0" w:color="auto"/>
            </w:tcBorders>
            <w:vAlign w:val="bottom"/>
          </w:tcPr>
          <w:p w14:paraId="2CCB75E6" w14:textId="2DA4917B" w:rsidR="002B0201" w:rsidRPr="00F34636" w:rsidRDefault="002B0201" w:rsidP="00F34636">
            <w:pPr>
              <w:pStyle w:val="Texto"/>
              <w:tabs>
                <w:tab w:val="decimal" w:pos="1217"/>
              </w:tabs>
              <w:rPr>
                <w:b/>
                <w:bCs/>
              </w:rPr>
            </w:pPr>
            <w:r w:rsidRPr="00F34636">
              <w:rPr>
                <w:b/>
                <w:bCs/>
              </w:rPr>
              <w:t>12.236.83</w:t>
            </w:r>
            <w:r w:rsidR="00E15A7A" w:rsidRPr="00F34636">
              <w:rPr>
                <w:b/>
                <w:bCs/>
              </w:rPr>
              <w:t>1</w:t>
            </w:r>
          </w:p>
        </w:tc>
      </w:tr>
      <w:tr w:rsidR="002B0201" w:rsidRPr="00F34636" w14:paraId="315DD35A" w14:textId="77777777" w:rsidTr="00F34636">
        <w:trPr>
          <w:cantSplit/>
          <w:jc w:val="center"/>
        </w:trPr>
        <w:tc>
          <w:tcPr>
            <w:tcW w:w="5949" w:type="dxa"/>
            <w:vAlign w:val="bottom"/>
          </w:tcPr>
          <w:p w14:paraId="2DA03C4C" w14:textId="52809304" w:rsidR="002B0201" w:rsidRPr="00F34636" w:rsidRDefault="002B0201" w:rsidP="002B0201">
            <w:pPr>
              <w:pStyle w:val="Texto"/>
              <w:jc w:val="left"/>
              <w:rPr>
                <w:b/>
              </w:rPr>
            </w:pPr>
          </w:p>
        </w:tc>
        <w:tc>
          <w:tcPr>
            <w:tcW w:w="990" w:type="dxa"/>
            <w:vAlign w:val="bottom"/>
          </w:tcPr>
          <w:p w14:paraId="7735ED6C" w14:textId="2351B543" w:rsidR="002B0201" w:rsidRPr="00F34636" w:rsidRDefault="002B0201" w:rsidP="002B0201">
            <w:pPr>
              <w:pStyle w:val="Texto"/>
              <w:jc w:val="center"/>
            </w:pPr>
          </w:p>
        </w:tc>
        <w:tc>
          <w:tcPr>
            <w:tcW w:w="1440" w:type="dxa"/>
            <w:tcBorders>
              <w:top w:val="double" w:sz="6" w:space="0" w:color="auto"/>
            </w:tcBorders>
            <w:vAlign w:val="bottom"/>
          </w:tcPr>
          <w:p w14:paraId="052A2C10" w14:textId="324C9612" w:rsidR="002B0201" w:rsidRPr="00F34636" w:rsidRDefault="002B0201" w:rsidP="002B0201">
            <w:pPr>
              <w:pStyle w:val="Texto"/>
              <w:tabs>
                <w:tab w:val="decimal" w:pos="1160"/>
              </w:tabs>
            </w:pPr>
          </w:p>
        </w:tc>
        <w:tc>
          <w:tcPr>
            <w:tcW w:w="90" w:type="dxa"/>
            <w:vAlign w:val="bottom"/>
          </w:tcPr>
          <w:p w14:paraId="3DE91716" w14:textId="77777777" w:rsidR="002B0201" w:rsidRPr="00F34636" w:rsidRDefault="002B0201" w:rsidP="002B0201">
            <w:pPr>
              <w:pStyle w:val="Texto"/>
              <w:tabs>
                <w:tab w:val="decimal" w:pos="1160"/>
              </w:tabs>
            </w:pPr>
          </w:p>
        </w:tc>
        <w:tc>
          <w:tcPr>
            <w:tcW w:w="1440" w:type="dxa"/>
            <w:tcBorders>
              <w:top w:val="double" w:sz="6" w:space="0" w:color="auto"/>
            </w:tcBorders>
            <w:vAlign w:val="bottom"/>
          </w:tcPr>
          <w:p w14:paraId="32278674" w14:textId="1C7E3F3C" w:rsidR="002B0201" w:rsidRPr="00F34636" w:rsidRDefault="002B0201" w:rsidP="002B0201">
            <w:pPr>
              <w:pStyle w:val="Texto"/>
              <w:tabs>
                <w:tab w:val="decimal" w:pos="1160"/>
              </w:tabs>
            </w:pPr>
          </w:p>
        </w:tc>
      </w:tr>
      <w:tr w:rsidR="002B0201" w:rsidRPr="00F34636" w14:paraId="317537E2" w14:textId="77777777" w:rsidTr="00F34636">
        <w:trPr>
          <w:cantSplit/>
          <w:jc w:val="center"/>
        </w:trPr>
        <w:tc>
          <w:tcPr>
            <w:tcW w:w="5949" w:type="dxa"/>
            <w:vAlign w:val="bottom"/>
          </w:tcPr>
          <w:p w14:paraId="1A7A3031" w14:textId="6E68091E" w:rsidR="002B0201" w:rsidRPr="00F34636" w:rsidRDefault="002B0201" w:rsidP="002B0201">
            <w:pPr>
              <w:pStyle w:val="Texto"/>
              <w:jc w:val="left"/>
            </w:pPr>
            <w:r w:rsidRPr="00E034E5">
              <w:t>Ganancia por acción del ejercicio básica</w:t>
            </w:r>
          </w:p>
        </w:tc>
        <w:tc>
          <w:tcPr>
            <w:tcW w:w="990" w:type="dxa"/>
            <w:vAlign w:val="bottom"/>
          </w:tcPr>
          <w:p w14:paraId="5C978371" w14:textId="7EDE8354" w:rsidR="002B0201" w:rsidRPr="00F34636" w:rsidRDefault="002B0201" w:rsidP="002B0201">
            <w:pPr>
              <w:pStyle w:val="Texto"/>
              <w:jc w:val="center"/>
            </w:pPr>
            <w:r w:rsidRPr="00F34636">
              <w:t>9</w:t>
            </w:r>
          </w:p>
        </w:tc>
        <w:tc>
          <w:tcPr>
            <w:tcW w:w="1440" w:type="dxa"/>
            <w:vAlign w:val="bottom"/>
          </w:tcPr>
          <w:p w14:paraId="3B9A765E" w14:textId="480B396B" w:rsidR="002B0201" w:rsidRPr="00F34636" w:rsidRDefault="002B0201" w:rsidP="00CE154F">
            <w:pPr>
              <w:pStyle w:val="Texto"/>
              <w:tabs>
                <w:tab w:val="decimal" w:pos="910"/>
              </w:tabs>
            </w:pPr>
            <w:r w:rsidRPr="00F34636">
              <w:t>3</w:t>
            </w:r>
            <w:r w:rsidR="00E15A7A" w:rsidRPr="00F34636">
              <w:t>0,</w:t>
            </w:r>
            <w:r w:rsidR="00BB4A94" w:rsidRPr="00F34636">
              <w:t>89</w:t>
            </w:r>
          </w:p>
        </w:tc>
        <w:tc>
          <w:tcPr>
            <w:tcW w:w="90" w:type="dxa"/>
            <w:vAlign w:val="bottom"/>
          </w:tcPr>
          <w:p w14:paraId="2FBBD8B4" w14:textId="77777777" w:rsidR="002B0201" w:rsidRPr="00F34636" w:rsidRDefault="002B0201" w:rsidP="002B0201">
            <w:pPr>
              <w:pStyle w:val="Texto"/>
              <w:tabs>
                <w:tab w:val="decimal" w:pos="1160"/>
              </w:tabs>
            </w:pPr>
          </w:p>
        </w:tc>
        <w:tc>
          <w:tcPr>
            <w:tcW w:w="1440" w:type="dxa"/>
            <w:vAlign w:val="bottom"/>
          </w:tcPr>
          <w:p w14:paraId="54754216" w14:textId="11F2D8BB" w:rsidR="002B0201" w:rsidRPr="00F34636" w:rsidRDefault="002B0201" w:rsidP="00CE154F">
            <w:pPr>
              <w:pStyle w:val="Texto"/>
              <w:tabs>
                <w:tab w:val="decimal" w:pos="910"/>
              </w:tabs>
            </w:pPr>
            <w:r w:rsidRPr="00F34636">
              <w:t>27,47</w:t>
            </w:r>
          </w:p>
        </w:tc>
      </w:tr>
    </w:tbl>
    <w:p w14:paraId="511F97DF" w14:textId="77777777" w:rsidR="00264866" w:rsidRPr="002112CC" w:rsidRDefault="00264866" w:rsidP="007117F6">
      <w:pPr>
        <w:pStyle w:val="Texto"/>
        <w:jc w:val="center"/>
      </w:pPr>
    </w:p>
    <w:p w14:paraId="44123415" w14:textId="77777777" w:rsidR="00667CED" w:rsidRPr="002112CC" w:rsidRDefault="00667CED" w:rsidP="00667CED">
      <w:pPr>
        <w:pStyle w:val="Texto"/>
      </w:pPr>
      <w:r w:rsidRPr="002112CC">
        <w:br w:type="page"/>
      </w:r>
    </w:p>
    <w:p w14:paraId="0964DCF4" w14:textId="77777777" w:rsidR="004F37A5" w:rsidRPr="002112CC" w:rsidRDefault="004F37A5" w:rsidP="004F37A5">
      <w:pPr>
        <w:pStyle w:val="Texto"/>
        <w:jc w:val="center"/>
      </w:pPr>
    </w:p>
    <w:p w14:paraId="7D7D2F83" w14:textId="77777777" w:rsidR="004F37A5" w:rsidRPr="002112CC" w:rsidRDefault="004F37A5" w:rsidP="004F37A5">
      <w:pPr>
        <w:pStyle w:val="Ttulonota"/>
        <w:jc w:val="center"/>
      </w:pPr>
      <w:r w:rsidRPr="002112CC">
        <w:t>ESTADO SEPARADO DE SITUACIÓN FINANCIERA</w:t>
      </w:r>
    </w:p>
    <w:p w14:paraId="4694C19B" w14:textId="77777777" w:rsidR="004F37A5" w:rsidRPr="002112CC" w:rsidRDefault="004F37A5" w:rsidP="004F37A5">
      <w:pPr>
        <w:pStyle w:val="Texto"/>
        <w:jc w:val="center"/>
      </w:pPr>
    </w:p>
    <w:p w14:paraId="53D42B74" w14:textId="4D7CE4F6" w:rsidR="004F37A5" w:rsidRPr="002112CC" w:rsidRDefault="004F37A5" w:rsidP="004F37A5">
      <w:pPr>
        <w:pStyle w:val="Ttulonota"/>
        <w:jc w:val="center"/>
      </w:pPr>
      <w:r w:rsidRPr="002112CC">
        <w:t xml:space="preserve">AL </w:t>
      </w:r>
      <w:r w:rsidR="00711C12" w:rsidRPr="00711C12">
        <w:rPr>
          <w:bCs/>
        </w:rPr>
        <w:t>31 DE MAYO DE 2023</w:t>
      </w:r>
    </w:p>
    <w:p w14:paraId="0D93DA4F" w14:textId="77777777" w:rsidR="004F37A5" w:rsidRPr="002112CC" w:rsidRDefault="004F37A5" w:rsidP="004F37A5">
      <w:pPr>
        <w:pStyle w:val="Texto"/>
        <w:jc w:val="center"/>
      </w:pPr>
    </w:p>
    <w:p w14:paraId="7C2AC204" w14:textId="77777777" w:rsidR="00A37041" w:rsidRPr="002112CC" w:rsidRDefault="00A37041" w:rsidP="00A37041">
      <w:pPr>
        <w:pStyle w:val="Ttulonota"/>
        <w:jc w:val="center"/>
      </w:pPr>
      <w:r w:rsidRPr="002112CC">
        <w:t>COMPARATIV</w:t>
      </w:r>
      <w:r w:rsidR="00E26F49">
        <w:t>O</w:t>
      </w:r>
      <w:r w:rsidRPr="002112CC">
        <w:t xml:space="preserve"> CON EL EJERCICIO ANTERIOR</w:t>
      </w:r>
    </w:p>
    <w:p w14:paraId="0F6211EF" w14:textId="77777777" w:rsidR="00A37041" w:rsidRPr="002112CC" w:rsidRDefault="00A37041" w:rsidP="00A37041">
      <w:pPr>
        <w:pStyle w:val="Texto"/>
        <w:jc w:val="center"/>
      </w:pPr>
    </w:p>
    <w:p w14:paraId="4056C8AE" w14:textId="0BDDC704" w:rsidR="004F37A5" w:rsidRPr="002112CC" w:rsidRDefault="00A37041" w:rsidP="00A37041">
      <w:pPr>
        <w:pStyle w:val="Texto"/>
        <w:jc w:val="center"/>
      </w:pPr>
      <w:r w:rsidRPr="002112CC">
        <w:t xml:space="preserve">(Cifras expresadas en miles de pesos </w:t>
      </w:r>
      <w:r w:rsidR="00213226">
        <w:t>-</w:t>
      </w:r>
      <w:r w:rsidRPr="002112CC">
        <w:t xml:space="preserve"> Nota </w:t>
      </w:r>
      <w:r w:rsidR="004C6870">
        <w:t>1</w:t>
      </w:r>
      <w:r w:rsidRPr="002112CC">
        <w:t>.2)</w:t>
      </w:r>
    </w:p>
    <w:p w14:paraId="5C5D804B" w14:textId="77777777" w:rsidR="00D4019C" w:rsidRPr="002112CC" w:rsidRDefault="00D4019C" w:rsidP="00A37041">
      <w:pPr>
        <w:pStyle w:val="Texto"/>
        <w:jc w:val="center"/>
      </w:pPr>
    </w:p>
    <w:tbl>
      <w:tblPr>
        <w:tblW w:w="8982" w:type="dxa"/>
        <w:jc w:val="center"/>
        <w:tblLayout w:type="fixed"/>
        <w:tblCellMar>
          <w:left w:w="0" w:type="dxa"/>
          <w:right w:w="0" w:type="dxa"/>
        </w:tblCellMar>
        <w:tblLook w:val="04A0" w:firstRow="1" w:lastRow="0" w:firstColumn="1" w:lastColumn="0" w:noHBand="0" w:noVBand="1"/>
      </w:tblPr>
      <w:tblGrid>
        <w:gridCol w:w="5670"/>
        <w:gridCol w:w="720"/>
        <w:gridCol w:w="72"/>
        <w:gridCol w:w="1224"/>
        <w:gridCol w:w="72"/>
        <w:gridCol w:w="1224"/>
      </w:tblGrid>
      <w:tr w:rsidR="00A37041" w:rsidRPr="002112CC" w14:paraId="32264EC6" w14:textId="77777777" w:rsidTr="00290089">
        <w:trPr>
          <w:jc w:val="center"/>
        </w:trPr>
        <w:tc>
          <w:tcPr>
            <w:tcW w:w="5670" w:type="dxa"/>
            <w:vAlign w:val="bottom"/>
          </w:tcPr>
          <w:p w14:paraId="0A0FA939" w14:textId="77777777" w:rsidR="00A37041" w:rsidRPr="002112CC" w:rsidRDefault="00A37041" w:rsidP="00A37041">
            <w:pPr>
              <w:pStyle w:val="Texto"/>
              <w:rPr>
                <w:rFonts w:cs="Arial"/>
                <w:sz w:val="16"/>
                <w:szCs w:val="16"/>
              </w:rPr>
            </w:pPr>
          </w:p>
        </w:tc>
        <w:tc>
          <w:tcPr>
            <w:tcW w:w="720" w:type="dxa"/>
            <w:vAlign w:val="bottom"/>
          </w:tcPr>
          <w:p w14:paraId="15DB995F" w14:textId="77777777" w:rsidR="00A37041" w:rsidRPr="002112CC" w:rsidRDefault="00A37041" w:rsidP="00A37041">
            <w:pPr>
              <w:pStyle w:val="Texto"/>
              <w:jc w:val="center"/>
              <w:rPr>
                <w:rFonts w:cs="Arial"/>
                <w:b/>
                <w:bCs/>
                <w:color w:val="000000"/>
                <w:sz w:val="16"/>
                <w:szCs w:val="16"/>
                <w:lang w:eastAsia="es-AR"/>
              </w:rPr>
            </w:pPr>
          </w:p>
        </w:tc>
        <w:tc>
          <w:tcPr>
            <w:tcW w:w="72" w:type="dxa"/>
            <w:vAlign w:val="bottom"/>
          </w:tcPr>
          <w:p w14:paraId="249784B1" w14:textId="77777777" w:rsidR="00A37041" w:rsidRPr="002112CC" w:rsidRDefault="00A37041" w:rsidP="00A37041">
            <w:pPr>
              <w:pStyle w:val="Texto"/>
              <w:jc w:val="center"/>
              <w:rPr>
                <w:rFonts w:cs="Arial"/>
                <w:b/>
                <w:bCs/>
                <w:color w:val="000000"/>
                <w:sz w:val="16"/>
                <w:szCs w:val="16"/>
                <w:lang w:eastAsia="es-AR"/>
              </w:rPr>
            </w:pPr>
          </w:p>
        </w:tc>
        <w:tc>
          <w:tcPr>
            <w:tcW w:w="1224" w:type="dxa"/>
            <w:tcBorders>
              <w:bottom w:val="single" w:sz="6" w:space="0" w:color="auto"/>
            </w:tcBorders>
            <w:vAlign w:val="bottom"/>
          </w:tcPr>
          <w:p w14:paraId="63CA3019" w14:textId="227564F9" w:rsidR="00A37041" w:rsidRPr="002112CC" w:rsidRDefault="00A37041" w:rsidP="00A37041">
            <w:pPr>
              <w:pStyle w:val="Texto"/>
              <w:jc w:val="center"/>
              <w:rPr>
                <w:b/>
                <w:sz w:val="16"/>
                <w:szCs w:val="16"/>
              </w:rPr>
            </w:pPr>
            <w:r w:rsidRPr="002112CC">
              <w:rPr>
                <w:b/>
                <w:sz w:val="16"/>
                <w:szCs w:val="16"/>
              </w:rPr>
              <w:t>31/05/202</w:t>
            </w:r>
            <w:r w:rsidR="00AD14AE">
              <w:rPr>
                <w:b/>
                <w:sz w:val="16"/>
                <w:szCs w:val="16"/>
              </w:rPr>
              <w:t>3</w:t>
            </w:r>
          </w:p>
        </w:tc>
        <w:tc>
          <w:tcPr>
            <w:tcW w:w="72" w:type="dxa"/>
            <w:vAlign w:val="bottom"/>
          </w:tcPr>
          <w:p w14:paraId="5EA418F4" w14:textId="77777777" w:rsidR="00A37041" w:rsidRPr="002112CC" w:rsidRDefault="00A37041" w:rsidP="00A37041">
            <w:pPr>
              <w:pStyle w:val="Texto"/>
              <w:jc w:val="center"/>
              <w:rPr>
                <w:b/>
                <w:sz w:val="16"/>
                <w:szCs w:val="16"/>
              </w:rPr>
            </w:pPr>
          </w:p>
        </w:tc>
        <w:tc>
          <w:tcPr>
            <w:tcW w:w="1224" w:type="dxa"/>
            <w:tcBorders>
              <w:bottom w:val="single" w:sz="6" w:space="0" w:color="auto"/>
            </w:tcBorders>
            <w:vAlign w:val="bottom"/>
          </w:tcPr>
          <w:p w14:paraId="585E3BBB" w14:textId="40512087" w:rsidR="00A37041" w:rsidRPr="002112CC" w:rsidRDefault="00A37041" w:rsidP="00A37041">
            <w:pPr>
              <w:pStyle w:val="Texto"/>
              <w:jc w:val="center"/>
              <w:rPr>
                <w:b/>
                <w:sz w:val="16"/>
                <w:szCs w:val="16"/>
              </w:rPr>
            </w:pPr>
            <w:r w:rsidRPr="002112CC">
              <w:rPr>
                <w:b/>
                <w:sz w:val="16"/>
                <w:szCs w:val="16"/>
              </w:rPr>
              <w:t>31/05/20</w:t>
            </w:r>
            <w:r w:rsidR="00CC6C03">
              <w:rPr>
                <w:b/>
                <w:sz w:val="16"/>
                <w:szCs w:val="16"/>
              </w:rPr>
              <w:t>2</w:t>
            </w:r>
            <w:r w:rsidR="00AD14AE">
              <w:rPr>
                <w:b/>
                <w:sz w:val="16"/>
                <w:szCs w:val="16"/>
              </w:rPr>
              <w:t>2</w:t>
            </w:r>
          </w:p>
        </w:tc>
      </w:tr>
      <w:tr w:rsidR="00A37041" w:rsidRPr="002112CC" w14:paraId="3374BFAE" w14:textId="77777777" w:rsidTr="00290089">
        <w:trPr>
          <w:jc w:val="center"/>
        </w:trPr>
        <w:tc>
          <w:tcPr>
            <w:tcW w:w="5670" w:type="dxa"/>
            <w:vAlign w:val="bottom"/>
          </w:tcPr>
          <w:p w14:paraId="02A8D39B" w14:textId="77777777" w:rsidR="00A37041" w:rsidRPr="002112CC" w:rsidRDefault="00A37041" w:rsidP="00A37041">
            <w:pPr>
              <w:pStyle w:val="Texto"/>
              <w:rPr>
                <w:rFonts w:cs="Arial"/>
                <w:sz w:val="16"/>
                <w:szCs w:val="16"/>
              </w:rPr>
            </w:pPr>
          </w:p>
        </w:tc>
        <w:tc>
          <w:tcPr>
            <w:tcW w:w="720" w:type="dxa"/>
            <w:vAlign w:val="bottom"/>
          </w:tcPr>
          <w:p w14:paraId="21CA9456" w14:textId="77777777" w:rsidR="00A37041" w:rsidRPr="002112CC" w:rsidRDefault="00A37041" w:rsidP="00A37041">
            <w:pPr>
              <w:pStyle w:val="Texto"/>
              <w:jc w:val="center"/>
              <w:rPr>
                <w:rFonts w:cs="Arial"/>
                <w:color w:val="000000"/>
                <w:sz w:val="16"/>
                <w:szCs w:val="16"/>
                <w:lang w:eastAsia="es-AR"/>
              </w:rPr>
            </w:pPr>
            <w:r w:rsidRPr="002112CC">
              <w:rPr>
                <w:rFonts w:cs="Arial"/>
                <w:b/>
                <w:bCs/>
                <w:color w:val="000000"/>
                <w:sz w:val="16"/>
                <w:szCs w:val="16"/>
                <w:lang w:eastAsia="es-AR"/>
              </w:rPr>
              <w:t>Notas</w:t>
            </w:r>
          </w:p>
        </w:tc>
        <w:tc>
          <w:tcPr>
            <w:tcW w:w="72" w:type="dxa"/>
            <w:vAlign w:val="bottom"/>
          </w:tcPr>
          <w:p w14:paraId="73A97578" w14:textId="77777777" w:rsidR="00A37041" w:rsidRPr="002112CC" w:rsidRDefault="00A37041" w:rsidP="00A37041">
            <w:pPr>
              <w:pStyle w:val="Texto"/>
              <w:rPr>
                <w:rFonts w:cs="Arial"/>
                <w:color w:val="000000"/>
                <w:sz w:val="16"/>
                <w:szCs w:val="16"/>
                <w:lang w:eastAsia="es-AR"/>
              </w:rPr>
            </w:pPr>
          </w:p>
        </w:tc>
        <w:tc>
          <w:tcPr>
            <w:tcW w:w="1224" w:type="dxa"/>
            <w:tcBorders>
              <w:top w:val="single" w:sz="6" w:space="0" w:color="auto"/>
            </w:tcBorders>
            <w:vAlign w:val="bottom"/>
          </w:tcPr>
          <w:p w14:paraId="470C5F59" w14:textId="77777777" w:rsidR="00A37041" w:rsidRPr="002112CC" w:rsidRDefault="00A37041" w:rsidP="00A37041">
            <w:pPr>
              <w:pStyle w:val="Texto"/>
              <w:jc w:val="center"/>
              <w:rPr>
                <w:b/>
                <w:sz w:val="16"/>
                <w:szCs w:val="16"/>
              </w:rPr>
            </w:pPr>
          </w:p>
        </w:tc>
        <w:tc>
          <w:tcPr>
            <w:tcW w:w="72" w:type="dxa"/>
            <w:vAlign w:val="bottom"/>
          </w:tcPr>
          <w:p w14:paraId="40B2C2C2" w14:textId="77777777" w:rsidR="00A37041" w:rsidRPr="002112CC" w:rsidRDefault="00A37041" w:rsidP="00A37041">
            <w:pPr>
              <w:pStyle w:val="Texto"/>
              <w:jc w:val="center"/>
              <w:rPr>
                <w:b/>
                <w:sz w:val="16"/>
                <w:szCs w:val="16"/>
              </w:rPr>
            </w:pPr>
          </w:p>
        </w:tc>
        <w:tc>
          <w:tcPr>
            <w:tcW w:w="1224" w:type="dxa"/>
            <w:tcBorders>
              <w:top w:val="single" w:sz="6" w:space="0" w:color="auto"/>
            </w:tcBorders>
            <w:vAlign w:val="bottom"/>
          </w:tcPr>
          <w:p w14:paraId="24E655C2" w14:textId="77777777" w:rsidR="00A37041" w:rsidRPr="002112CC" w:rsidRDefault="00A37041" w:rsidP="00A37041">
            <w:pPr>
              <w:pStyle w:val="Texto"/>
              <w:jc w:val="center"/>
              <w:rPr>
                <w:b/>
                <w:sz w:val="16"/>
                <w:szCs w:val="16"/>
              </w:rPr>
            </w:pPr>
          </w:p>
        </w:tc>
      </w:tr>
      <w:tr w:rsidR="00CC6C03" w:rsidRPr="002112CC" w14:paraId="623C141E" w14:textId="77777777" w:rsidTr="00290089">
        <w:trPr>
          <w:jc w:val="center"/>
        </w:trPr>
        <w:tc>
          <w:tcPr>
            <w:tcW w:w="5670" w:type="dxa"/>
            <w:vAlign w:val="bottom"/>
          </w:tcPr>
          <w:p w14:paraId="20EA45A3" w14:textId="77777777" w:rsidR="00CC6C03" w:rsidRPr="002112CC" w:rsidRDefault="00CC6C03" w:rsidP="00CC6C03">
            <w:pPr>
              <w:pStyle w:val="Texto"/>
              <w:rPr>
                <w:rFonts w:cs="Arial"/>
                <w:b/>
                <w:sz w:val="16"/>
                <w:szCs w:val="16"/>
              </w:rPr>
            </w:pPr>
            <w:r w:rsidRPr="002112CC">
              <w:rPr>
                <w:rFonts w:cs="Arial"/>
                <w:b/>
                <w:sz w:val="16"/>
                <w:szCs w:val="16"/>
              </w:rPr>
              <w:t>Activos</w:t>
            </w:r>
          </w:p>
        </w:tc>
        <w:tc>
          <w:tcPr>
            <w:tcW w:w="720" w:type="dxa"/>
            <w:vAlign w:val="bottom"/>
          </w:tcPr>
          <w:p w14:paraId="567E465F" w14:textId="77777777" w:rsidR="00CC6C03" w:rsidRPr="002112CC" w:rsidRDefault="00CC6C03" w:rsidP="00CC6C03">
            <w:pPr>
              <w:pStyle w:val="Texto"/>
              <w:jc w:val="center"/>
              <w:rPr>
                <w:rFonts w:cs="Arial"/>
                <w:sz w:val="16"/>
                <w:szCs w:val="16"/>
              </w:rPr>
            </w:pPr>
          </w:p>
        </w:tc>
        <w:tc>
          <w:tcPr>
            <w:tcW w:w="72" w:type="dxa"/>
            <w:vAlign w:val="bottom"/>
          </w:tcPr>
          <w:p w14:paraId="455E8147" w14:textId="77777777" w:rsidR="00CC6C03" w:rsidRPr="002112CC" w:rsidRDefault="00CC6C03" w:rsidP="00CC6C03">
            <w:pPr>
              <w:pStyle w:val="Texto"/>
              <w:rPr>
                <w:rFonts w:cs="Arial"/>
                <w:sz w:val="16"/>
                <w:szCs w:val="16"/>
              </w:rPr>
            </w:pPr>
          </w:p>
        </w:tc>
        <w:tc>
          <w:tcPr>
            <w:tcW w:w="1224" w:type="dxa"/>
            <w:vAlign w:val="bottom"/>
          </w:tcPr>
          <w:p w14:paraId="559267AB" w14:textId="77777777" w:rsidR="00CC6C03" w:rsidRPr="002112CC" w:rsidRDefault="00CC6C03" w:rsidP="00452BAE">
            <w:pPr>
              <w:pStyle w:val="Texto"/>
              <w:tabs>
                <w:tab w:val="decimal" w:pos="1029"/>
              </w:tabs>
              <w:rPr>
                <w:rFonts w:cs="Arial"/>
                <w:sz w:val="16"/>
                <w:szCs w:val="16"/>
              </w:rPr>
            </w:pPr>
          </w:p>
        </w:tc>
        <w:tc>
          <w:tcPr>
            <w:tcW w:w="72" w:type="dxa"/>
            <w:vAlign w:val="bottom"/>
          </w:tcPr>
          <w:p w14:paraId="6C9FF405" w14:textId="77777777" w:rsidR="00CC6C03" w:rsidRPr="002112CC" w:rsidRDefault="00CC6C03" w:rsidP="00CC6C03">
            <w:pPr>
              <w:pStyle w:val="Texto"/>
              <w:jc w:val="center"/>
              <w:rPr>
                <w:rFonts w:cs="Arial"/>
                <w:sz w:val="16"/>
                <w:szCs w:val="16"/>
              </w:rPr>
            </w:pPr>
          </w:p>
        </w:tc>
        <w:tc>
          <w:tcPr>
            <w:tcW w:w="1224" w:type="dxa"/>
            <w:vAlign w:val="bottom"/>
          </w:tcPr>
          <w:p w14:paraId="4F61490B" w14:textId="77777777" w:rsidR="00CC6C03" w:rsidRPr="002112CC" w:rsidRDefault="00CC6C03" w:rsidP="00CC6C03">
            <w:pPr>
              <w:pStyle w:val="Texto"/>
              <w:tabs>
                <w:tab w:val="decimal" w:pos="936"/>
              </w:tabs>
              <w:rPr>
                <w:rFonts w:cs="Arial"/>
                <w:sz w:val="16"/>
                <w:szCs w:val="16"/>
              </w:rPr>
            </w:pPr>
          </w:p>
        </w:tc>
      </w:tr>
      <w:tr w:rsidR="00CC6C03" w:rsidRPr="002112CC" w14:paraId="6FD86945" w14:textId="77777777" w:rsidTr="00290089">
        <w:trPr>
          <w:jc w:val="center"/>
        </w:trPr>
        <w:tc>
          <w:tcPr>
            <w:tcW w:w="5670" w:type="dxa"/>
            <w:vAlign w:val="bottom"/>
          </w:tcPr>
          <w:p w14:paraId="35DCBD08" w14:textId="77777777" w:rsidR="00CC6C03" w:rsidRPr="002112CC" w:rsidRDefault="00CC6C03" w:rsidP="00CC6C03">
            <w:pPr>
              <w:pStyle w:val="Texto"/>
              <w:rPr>
                <w:rFonts w:cs="Arial"/>
                <w:b/>
                <w:sz w:val="16"/>
                <w:szCs w:val="16"/>
              </w:rPr>
            </w:pPr>
            <w:r w:rsidRPr="002112CC">
              <w:rPr>
                <w:rFonts w:cs="Arial"/>
                <w:b/>
                <w:sz w:val="16"/>
                <w:szCs w:val="16"/>
              </w:rPr>
              <w:t>Activos no corrientes</w:t>
            </w:r>
          </w:p>
        </w:tc>
        <w:tc>
          <w:tcPr>
            <w:tcW w:w="720" w:type="dxa"/>
            <w:vAlign w:val="bottom"/>
          </w:tcPr>
          <w:p w14:paraId="704CB897" w14:textId="77777777" w:rsidR="00CC6C03" w:rsidRPr="002112CC" w:rsidRDefault="00CC6C03" w:rsidP="00CC6C03">
            <w:pPr>
              <w:pStyle w:val="Texto"/>
              <w:jc w:val="center"/>
              <w:rPr>
                <w:rFonts w:cs="Arial"/>
                <w:sz w:val="16"/>
                <w:szCs w:val="16"/>
              </w:rPr>
            </w:pPr>
          </w:p>
        </w:tc>
        <w:tc>
          <w:tcPr>
            <w:tcW w:w="72" w:type="dxa"/>
            <w:vAlign w:val="bottom"/>
          </w:tcPr>
          <w:p w14:paraId="4A526D25" w14:textId="77777777" w:rsidR="00CC6C03" w:rsidRPr="002112CC" w:rsidRDefault="00CC6C03" w:rsidP="00CC6C03">
            <w:pPr>
              <w:pStyle w:val="Texto"/>
              <w:rPr>
                <w:rFonts w:cs="Arial"/>
                <w:sz w:val="16"/>
                <w:szCs w:val="16"/>
              </w:rPr>
            </w:pPr>
          </w:p>
        </w:tc>
        <w:tc>
          <w:tcPr>
            <w:tcW w:w="1224" w:type="dxa"/>
            <w:vAlign w:val="bottom"/>
          </w:tcPr>
          <w:p w14:paraId="5731FAAF" w14:textId="77777777" w:rsidR="00CC6C03" w:rsidRPr="002112CC" w:rsidRDefault="00CC6C03" w:rsidP="00452BAE">
            <w:pPr>
              <w:pStyle w:val="Texto"/>
              <w:tabs>
                <w:tab w:val="decimal" w:pos="1029"/>
              </w:tabs>
              <w:rPr>
                <w:rFonts w:cs="Arial"/>
                <w:sz w:val="16"/>
                <w:szCs w:val="16"/>
              </w:rPr>
            </w:pPr>
          </w:p>
        </w:tc>
        <w:tc>
          <w:tcPr>
            <w:tcW w:w="72" w:type="dxa"/>
            <w:vAlign w:val="bottom"/>
          </w:tcPr>
          <w:p w14:paraId="336AE809" w14:textId="77777777" w:rsidR="00CC6C03" w:rsidRPr="002112CC" w:rsidRDefault="00CC6C03" w:rsidP="00452BAE">
            <w:pPr>
              <w:pStyle w:val="Texto"/>
              <w:tabs>
                <w:tab w:val="decimal" w:pos="1029"/>
              </w:tabs>
              <w:jc w:val="center"/>
              <w:rPr>
                <w:rFonts w:cs="Arial"/>
                <w:sz w:val="16"/>
                <w:szCs w:val="16"/>
              </w:rPr>
            </w:pPr>
          </w:p>
        </w:tc>
        <w:tc>
          <w:tcPr>
            <w:tcW w:w="1224" w:type="dxa"/>
            <w:vAlign w:val="bottom"/>
          </w:tcPr>
          <w:p w14:paraId="275480A8" w14:textId="77777777" w:rsidR="00CC6C03" w:rsidRPr="002112CC" w:rsidRDefault="00CC6C03" w:rsidP="00452BAE">
            <w:pPr>
              <w:pStyle w:val="Texto"/>
              <w:tabs>
                <w:tab w:val="decimal" w:pos="1029"/>
              </w:tabs>
              <w:rPr>
                <w:rFonts w:cs="Arial"/>
                <w:sz w:val="16"/>
                <w:szCs w:val="16"/>
              </w:rPr>
            </w:pPr>
          </w:p>
        </w:tc>
      </w:tr>
      <w:tr w:rsidR="002B0201" w:rsidRPr="002112CC" w14:paraId="760880FA" w14:textId="77777777" w:rsidTr="003635F5">
        <w:trPr>
          <w:jc w:val="center"/>
        </w:trPr>
        <w:tc>
          <w:tcPr>
            <w:tcW w:w="5670" w:type="dxa"/>
            <w:vAlign w:val="bottom"/>
          </w:tcPr>
          <w:p w14:paraId="5C4B7DC4" w14:textId="77777777" w:rsidR="002B0201" w:rsidRPr="00D4019C" w:rsidRDefault="002B0201" w:rsidP="002B0201">
            <w:pPr>
              <w:pStyle w:val="Texto"/>
              <w:rPr>
                <w:rFonts w:cs="Arial"/>
                <w:sz w:val="16"/>
                <w:szCs w:val="16"/>
              </w:rPr>
            </w:pPr>
            <w:r w:rsidRPr="00D4019C">
              <w:rPr>
                <w:rFonts w:cs="Arial"/>
                <w:sz w:val="16"/>
                <w:szCs w:val="16"/>
              </w:rPr>
              <w:t xml:space="preserve">Propiedades, planta y equipo </w:t>
            </w:r>
          </w:p>
        </w:tc>
        <w:tc>
          <w:tcPr>
            <w:tcW w:w="720" w:type="dxa"/>
            <w:vAlign w:val="bottom"/>
          </w:tcPr>
          <w:p w14:paraId="5724B23A" w14:textId="583C1657" w:rsidR="002B0201" w:rsidRPr="00D4019C" w:rsidRDefault="002B0201" w:rsidP="002B0201">
            <w:pPr>
              <w:pStyle w:val="Texto"/>
              <w:jc w:val="center"/>
              <w:rPr>
                <w:rFonts w:cs="Arial"/>
                <w:sz w:val="16"/>
                <w:szCs w:val="16"/>
              </w:rPr>
            </w:pPr>
            <w:r>
              <w:rPr>
                <w:rFonts w:cs="Arial"/>
                <w:sz w:val="16"/>
                <w:szCs w:val="16"/>
              </w:rPr>
              <w:t>11</w:t>
            </w:r>
          </w:p>
        </w:tc>
        <w:tc>
          <w:tcPr>
            <w:tcW w:w="72" w:type="dxa"/>
            <w:vAlign w:val="bottom"/>
          </w:tcPr>
          <w:p w14:paraId="35D635BC" w14:textId="77777777" w:rsidR="002B0201" w:rsidRPr="002112CC" w:rsidRDefault="002B0201" w:rsidP="002B0201">
            <w:pPr>
              <w:pStyle w:val="Texto"/>
              <w:rPr>
                <w:rFonts w:cs="Arial"/>
                <w:sz w:val="16"/>
                <w:szCs w:val="16"/>
              </w:rPr>
            </w:pPr>
          </w:p>
        </w:tc>
        <w:tc>
          <w:tcPr>
            <w:tcW w:w="1224" w:type="dxa"/>
          </w:tcPr>
          <w:p w14:paraId="75D83EE4" w14:textId="6A6BC098" w:rsidR="002B0201" w:rsidRPr="00F97DD6" w:rsidRDefault="002B0201" w:rsidP="002B0201">
            <w:pPr>
              <w:pStyle w:val="Texto"/>
              <w:tabs>
                <w:tab w:val="decimal" w:pos="1029"/>
              </w:tabs>
              <w:rPr>
                <w:rFonts w:cs="Arial"/>
                <w:sz w:val="16"/>
                <w:szCs w:val="16"/>
              </w:rPr>
            </w:pPr>
            <w:r w:rsidRPr="002B0201">
              <w:rPr>
                <w:rFonts w:cs="Arial"/>
                <w:sz w:val="16"/>
                <w:szCs w:val="16"/>
              </w:rPr>
              <w:t>53.658.820</w:t>
            </w:r>
          </w:p>
        </w:tc>
        <w:tc>
          <w:tcPr>
            <w:tcW w:w="72" w:type="dxa"/>
          </w:tcPr>
          <w:p w14:paraId="03F1A99E" w14:textId="77777777" w:rsidR="002B0201" w:rsidRPr="00F97DD6" w:rsidRDefault="002B0201" w:rsidP="002B0201">
            <w:pPr>
              <w:pStyle w:val="Texto"/>
              <w:tabs>
                <w:tab w:val="decimal" w:pos="1029"/>
              </w:tabs>
              <w:rPr>
                <w:rFonts w:cs="Arial"/>
                <w:sz w:val="16"/>
                <w:szCs w:val="16"/>
              </w:rPr>
            </w:pPr>
          </w:p>
        </w:tc>
        <w:tc>
          <w:tcPr>
            <w:tcW w:w="1224" w:type="dxa"/>
          </w:tcPr>
          <w:p w14:paraId="6904BE61" w14:textId="2081BD1C" w:rsidR="002B0201" w:rsidRPr="00F97DD6" w:rsidRDefault="002B0201" w:rsidP="002B0201">
            <w:pPr>
              <w:pStyle w:val="Texto"/>
              <w:tabs>
                <w:tab w:val="decimal" w:pos="1029"/>
              </w:tabs>
              <w:rPr>
                <w:rFonts w:cs="Arial"/>
                <w:sz w:val="16"/>
                <w:szCs w:val="16"/>
              </w:rPr>
            </w:pPr>
            <w:r w:rsidRPr="002B0201">
              <w:rPr>
                <w:rFonts w:cs="Arial"/>
                <w:sz w:val="16"/>
                <w:szCs w:val="16"/>
              </w:rPr>
              <w:t>53.454.799</w:t>
            </w:r>
          </w:p>
        </w:tc>
      </w:tr>
      <w:tr w:rsidR="002B0201" w:rsidRPr="002112CC" w14:paraId="2FFCB56D" w14:textId="77777777" w:rsidTr="003635F5">
        <w:trPr>
          <w:jc w:val="center"/>
        </w:trPr>
        <w:tc>
          <w:tcPr>
            <w:tcW w:w="5670" w:type="dxa"/>
            <w:vAlign w:val="bottom"/>
          </w:tcPr>
          <w:p w14:paraId="3F48ECAF" w14:textId="4E9E133E" w:rsidR="002B0201" w:rsidRPr="00D4019C" w:rsidRDefault="002B0201" w:rsidP="002B0201">
            <w:pPr>
              <w:pStyle w:val="Texto"/>
              <w:rPr>
                <w:rFonts w:cs="Arial"/>
                <w:sz w:val="16"/>
                <w:szCs w:val="16"/>
              </w:rPr>
            </w:pPr>
            <w:r>
              <w:rPr>
                <w:rFonts w:cs="Arial"/>
                <w:sz w:val="16"/>
                <w:szCs w:val="16"/>
              </w:rPr>
              <w:t>Activos por d</w:t>
            </w:r>
            <w:r w:rsidRPr="00D4019C">
              <w:rPr>
                <w:rFonts w:cs="Arial"/>
                <w:sz w:val="16"/>
                <w:szCs w:val="16"/>
              </w:rPr>
              <w:t>erechos de uso</w:t>
            </w:r>
          </w:p>
        </w:tc>
        <w:tc>
          <w:tcPr>
            <w:tcW w:w="720" w:type="dxa"/>
            <w:vAlign w:val="bottom"/>
          </w:tcPr>
          <w:p w14:paraId="6BACC4C5" w14:textId="1431E7AB" w:rsidR="002B0201" w:rsidRPr="00D4019C" w:rsidRDefault="002B0201" w:rsidP="002B0201">
            <w:pPr>
              <w:pStyle w:val="Texto"/>
              <w:jc w:val="center"/>
              <w:rPr>
                <w:rFonts w:cs="Arial"/>
                <w:sz w:val="16"/>
                <w:szCs w:val="16"/>
              </w:rPr>
            </w:pPr>
            <w:r>
              <w:rPr>
                <w:rFonts w:cs="Arial"/>
                <w:sz w:val="16"/>
                <w:szCs w:val="16"/>
              </w:rPr>
              <w:t>11.1</w:t>
            </w:r>
          </w:p>
        </w:tc>
        <w:tc>
          <w:tcPr>
            <w:tcW w:w="72" w:type="dxa"/>
            <w:vAlign w:val="bottom"/>
          </w:tcPr>
          <w:p w14:paraId="5E05B98B" w14:textId="77777777" w:rsidR="002B0201" w:rsidRPr="002112CC" w:rsidRDefault="002B0201" w:rsidP="002B0201">
            <w:pPr>
              <w:pStyle w:val="Texto"/>
              <w:rPr>
                <w:rFonts w:cs="Arial"/>
                <w:sz w:val="16"/>
                <w:szCs w:val="16"/>
              </w:rPr>
            </w:pPr>
          </w:p>
        </w:tc>
        <w:tc>
          <w:tcPr>
            <w:tcW w:w="1224" w:type="dxa"/>
          </w:tcPr>
          <w:p w14:paraId="1CABECA1" w14:textId="454295BE" w:rsidR="002B0201" w:rsidRPr="00F97DD6" w:rsidRDefault="002B0201" w:rsidP="002B0201">
            <w:pPr>
              <w:pStyle w:val="Texto"/>
              <w:tabs>
                <w:tab w:val="decimal" w:pos="1029"/>
              </w:tabs>
              <w:rPr>
                <w:rFonts w:cs="Arial"/>
                <w:sz w:val="16"/>
                <w:szCs w:val="16"/>
              </w:rPr>
            </w:pPr>
            <w:r w:rsidRPr="002B0201">
              <w:rPr>
                <w:rFonts w:cs="Arial"/>
                <w:sz w:val="16"/>
                <w:szCs w:val="16"/>
              </w:rPr>
              <w:t>2.073.729</w:t>
            </w:r>
          </w:p>
        </w:tc>
        <w:tc>
          <w:tcPr>
            <w:tcW w:w="72" w:type="dxa"/>
          </w:tcPr>
          <w:p w14:paraId="0AA19BE2" w14:textId="77777777" w:rsidR="002B0201" w:rsidRPr="00F97DD6" w:rsidRDefault="002B0201" w:rsidP="002B0201">
            <w:pPr>
              <w:pStyle w:val="Texto"/>
              <w:tabs>
                <w:tab w:val="decimal" w:pos="1029"/>
              </w:tabs>
              <w:rPr>
                <w:rFonts w:cs="Arial"/>
                <w:sz w:val="16"/>
                <w:szCs w:val="16"/>
              </w:rPr>
            </w:pPr>
          </w:p>
        </w:tc>
        <w:tc>
          <w:tcPr>
            <w:tcW w:w="1224" w:type="dxa"/>
          </w:tcPr>
          <w:p w14:paraId="74E5D3D6" w14:textId="4EBBE16F" w:rsidR="002B0201" w:rsidRPr="00F97DD6" w:rsidRDefault="002B0201" w:rsidP="002B0201">
            <w:pPr>
              <w:pStyle w:val="Texto"/>
              <w:tabs>
                <w:tab w:val="decimal" w:pos="1029"/>
              </w:tabs>
              <w:rPr>
                <w:rFonts w:cs="Arial"/>
                <w:sz w:val="16"/>
                <w:szCs w:val="16"/>
              </w:rPr>
            </w:pPr>
            <w:r w:rsidRPr="002B0201">
              <w:rPr>
                <w:rFonts w:cs="Arial"/>
                <w:sz w:val="16"/>
                <w:szCs w:val="16"/>
              </w:rPr>
              <w:t>2.413.150</w:t>
            </w:r>
          </w:p>
        </w:tc>
      </w:tr>
      <w:tr w:rsidR="002B0201" w:rsidRPr="002112CC" w14:paraId="39DD47DF" w14:textId="77777777" w:rsidTr="003635F5">
        <w:trPr>
          <w:jc w:val="center"/>
        </w:trPr>
        <w:tc>
          <w:tcPr>
            <w:tcW w:w="5670" w:type="dxa"/>
            <w:vAlign w:val="bottom"/>
          </w:tcPr>
          <w:p w14:paraId="0CC8D3AB" w14:textId="77777777" w:rsidR="002B0201" w:rsidRPr="00D4019C" w:rsidRDefault="002B0201" w:rsidP="002B0201">
            <w:pPr>
              <w:pStyle w:val="Texto"/>
              <w:rPr>
                <w:rFonts w:cs="Arial"/>
                <w:sz w:val="16"/>
                <w:szCs w:val="16"/>
              </w:rPr>
            </w:pPr>
            <w:r w:rsidRPr="00D4019C">
              <w:rPr>
                <w:rFonts w:cs="Arial"/>
                <w:sz w:val="16"/>
                <w:szCs w:val="16"/>
              </w:rPr>
              <w:t>Inversiones en asociadas, negocios conjuntos y controladas</w:t>
            </w:r>
          </w:p>
        </w:tc>
        <w:tc>
          <w:tcPr>
            <w:tcW w:w="720" w:type="dxa"/>
            <w:vAlign w:val="bottom"/>
          </w:tcPr>
          <w:p w14:paraId="0F6CFC06" w14:textId="5991395A" w:rsidR="002B0201" w:rsidRPr="00D4019C" w:rsidRDefault="002B0201" w:rsidP="002B0201">
            <w:pPr>
              <w:pStyle w:val="Texto"/>
              <w:jc w:val="center"/>
              <w:rPr>
                <w:rFonts w:cs="Arial"/>
                <w:sz w:val="16"/>
                <w:szCs w:val="16"/>
              </w:rPr>
            </w:pPr>
            <w:r>
              <w:rPr>
                <w:rFonts w:cs="Arial"/>
                <w:sz w:val="16"/>
                <w:szCs w:val="16"/>
              </w:rPr>
              <w:t>3</w:t>
            </w:r>
          </w:p>
        </w:tc>
        <w:tc>
          <w:tcPr>
            <w:tcW w:w="72" w:type="dxa"/>
            <w:vAlign w:val="bottom"/>
          </w:tcPr>
          <w:p w14:paraId="630D2ECB" w14:textId="77777777" w:rsidR="002B0201" w:rsidRPr="002112CC" w:rsidRDefault="002B0201" w:rsidP="002B0201">
            <w:pPr>
              <w:pStyle w:val="Texto"/>
              <w:rPr>
                <w:rFonts w:cs="Arial"/>
                <w:sz w:val="16"/>
                <w:szCs w:val="16"/>
              </w:rPr>
            </w:pPr>
          </w:p>
        </w:tc>
        <w:tc>
          <w:tcPr>
            <w:tcW w:w="1224" w:type="dxa"/>
          </w:tcPr>
          <w:p w14:paraId="0BC91FEE" w14:textId="3D386E8C" w:rsidR="002B0201" w:rsidRPr="00F97DD6" w:rsidRDefault="002B0201" w:rsidP="002B0201">
            <w:pPr>
              <w:pStyle w:val="Texto"/>
              <w:tabs>
                <w:tab w:val="decimal" w:pos="1029"/>
              </w:tabs>
              <w:rPr>
                <w:rFonts w:cs="Arial"/>
                <w:sz w:val="16"/>
                <w:szCs w:val="16"/>
              </w:rPr>
            </w:pPr>
            <w:r w:rsidRPr="002B0201">
              <w:rPr>
                <w:rFonts w:cs="Arial"/>
                <w:sz w:val="16"/>
                <w:szCs w:val="16"/>
              </w:rPr>
              <w:t>6.</w:t>
            </w:r>
            <w:r w:rsidR="00ED0325" w:rsidRPr="00ED0325">
              <w:rPr>
                <w:rFonts w:cs="Arial"/>
                <w:sz w:val="16"/>
                <w:szCs w:val="16"/>
              </w:rPr>
              <w:t>557.178</w:t>
            </w:r>
          </w:p>
        </w:tc>
        <w:tc>
          <w:tcPr>
            <w:tcW w:w="72" w:type="dxa"/>
          </w:tcPr>
          <w:p w14:paraId="3DDA9C71" w14:textId="77777777" w:rsidR="002B0201" w:rsidRPr="00F97DD6" w:rsidRDefault="002B0201" w:rsidP="002B0201">
            <w:pPr>
              <w:pStyle w:val="Texto"/>
              <w:tabs>
                <w:tab w:val="decimal" w:pos="1029"/>
              </w:tabs>
              <w:rPr>
                <w:rFonts w:cs="Arial"/>
                <w:sz w:val="16"/>
                <w:szCs w:val="16"/>
              </w:rPr>
            </w:pPr>
          </w:p>
        </w:tc>
        <w:tc>
          <w:tcPr>
            <w:tcW w:w="1224" w:type="dxa"/>
          </w:tcPr>
          <w:p w14:paraId="06B0709F" w14:textId="27E3592F" w:rsidR="002B0201" w:rsidRPr="00F97DD6" w:rsidRDefault="002B0201" w:rsidP="002B0201">
            <w:pPr>
              <w:pStyle w:val="Texto"/>
              <w:tabs>
                <w:tab w:val="decimal" w:pos="1029"/>
              </w:tabs>
              <w:rPr>
                <w:rFonts w:cs="Arial"/>
                <w:sz w:val="16"/>
                <w:szCs w:val="16"/>
              </w:rPr>
            </w:pPr>
            <w:r w:rsidRPr="002B0201">
              <w:rPr>
                <w:rFonts w:cs="Arial"/>
                <w:sz w:val="16"/>
                <w:szCs w:val="16"/>
              </w:rPr>
              <w:t>8.015.732</w:t>
            </w:r>
          </w:p>
        </w:tc>
      </w:tr>
      <w:tr w:rsidR="002B0201" w:rsidRPr="002112CC" w14:paraId="5EDA54B5" w14:textId="77777777" w:rsidTr="003635F5">
        <w:trPr>
          <w:jc w:val="center"/>
        </w:trPr>
        <w:tc>
          <w:tcPr>
            <w:tcW w:w="5670" w:type="dxa"/>
            <w:vAlign w:val="bottom"/>
          </w:tcPr>
          <w:p w14:paraId="791B141E" w14:textId="77777777" w:rsidR="002B0201" w:rsidRPr="00D4019C" w:rsidRDefault="002B0201" w:rsidP="002B0201">
            <w:pPr>
              <w:pStyle w:val="Texto"/>
              <w:rPr>
                <w:rFonts w:cs="Arial"/>
                <w:sz w:val="16"/>
                <w:szCs w:val="16"/>
              </w:rPr>
            </w:pPr>
            <w:r w:rsidRPr="00D4019C">
              <w:rPr>
                <w:rFonts w:cs="Arial"/>
                <w:sz w:val="16"/>
                <w:szCs w:val="16"/>
              </w:rPr>
              <w:t xml:space="preserve">Activos intangibles </w:t>
            </w:r>
          </w:p>
        </w:tc>
        <w:tc>
          <w:tcPr>
            <w:tcW w:w="720" w:type="dxa"/>
            <w:vAlign w:val="bottom"/>
          </w:tcPr>
          <w:p w14:paraId="1EDFC87F" w14:textId="33520E4F" w:rsidR="002B0201" w:rsidRPr="00D4019C" w:rsidRDefault="002B0201" w:rsidP="002B0201">
            <w:pPr>
              <w:pStyle w:val="Texto"/>
              <w:jc w:val="center"/>
              <w:rPr>
                <w:rFonts w:cs="Arial"/>
                <w:sz w:val="16"/>
                <w:szCs w:val="16"/>
              </w:rPr>
            </w:pPr>
            <w:r>
              <w:rPr>
                <w:rFonts w:cs="Arial"/>
                <w:sz w:val="16"/>
                <w:szCs w:val="16"/>
              </w:rPr>
              <w:t>10</w:t>
            </w:r>
          </w:p>
        </w:tc>
        <w:tc>
          <w:tcPr>
            <w:tcW w:w="72" w:type="dxa"/>
            <w:vAlign w:val="bottom"/>
          </w:tcPr>
          <w:p w14:paraId="0A1B84E2" w14:textId="77777777" w:rsidR="002B0201" w:rsidRPr="002112CC" w:rsidRDefault="002B0201" w:rsidP="002B0201">
            <w:pPr>
              <w:pStyle w:val="Texto"/>
              <w:rPr>
                <w:rFonts w:cs="Arial"/>
                <w:sz w:val="16"/>
                <w:szCs w:val="16"/>
              </w:rPr>
            </w:pPr>
          </w:p>
        </w:tc>
        <w:tc>
          <w:tcPr>
            <w:tcW w:w="1224" w:type="dxa"/>
          </w:tcPr>
          <w:p w14:paraId="5CC59649" w14:textId="72082AC3" w:rsidR="002B0201" w:rsidRPr="00F97DD6" w:rsidRDefault="002B0201" w:rsidP="002B0201">
            <w:pPr>
              <w:pStyle w:val="Texto"/>
              <w:tabs>
                <w:tab w:val="decimal" w:pos="1029"/>
              </w:tabs>
              <w:rPr>
                <w:rFonts w:cs="Arial"/>
                <w:sz w:val="16"/>
                <w:szCs w:val="16"/>
              </w:rPr>
            </w:pPr>
            <w:r w:rsidRPr="002B0201">
              <w:rPr>
                <w:rFonts w:cs="Arial"/>
                <w:sz w:val="16"/>
                <w:szCs w:val="16"/>
              </w:rPr>
              <w:t>397.944</w:t>
            </w:r>
          </w:p>
        </w:tc>
        <w:tc>
          <w:tcPr>
            <w:tcW w:w="72" w:type="dxa"/>
          </w:tcPr>
          <w:p w14:paraId="2323539A" w14:textId="77777777" w:rsidR="002B0201" w:rsidRPr="00F97DD6" w:rsidRDefault="002B0201" w:rsidP="002B0201">
            <w:pPr>
              <w:pStyle w:val="Texto"/>
              <w:tabs>
                <w:tab w:val="decimal" w:pos="1029"/>
              </w:tabs>
              <w:rPr>
                <w:rFonts w:cs="Arial"/>
                <w:sz w:val="16"/>
                <w:szCs w:val="16"/>
              </w:rPr>
            </w:pPr>
          </w:p>
        </w:tc>
        <w:tc>
          <w:tcPr>
            <w:tcW w:w="1224" w:type="dxa"/>
          </w:tcPr>
          <w:p w14:paraId="1D4AEFB3" w14:textId="1FF06D3B" w:rsidR="002B0201" w:rsidRPr="00F97DD6" w:rsidRDefault="002B0201" w:rsidP="002B0201">
            <w:pPr>
              <w:pStyle w:val="Texto"/>
              <w:tabs>
                <w:tab w:val="decimal" w:pos="1029"/>
              </w:tabs>
              <w:rPr>
                <w:rFonts w:cs="Arial"/>
                <w:sz w:val="16"/>
                <w:szCs w:val="16"/>
              </w:rPr>
            </w:pPr>
            <w:r w:rsidRPr="002B0201">
              <w:rPr>
                <w:rFonts w:cs="Arial"/>
                <w:sz w:val="16"/>
                <w:szCs w:val="16"/>
              </w:rPr>
              <w:t>397.579</w:t>
            </w:r>
          </w:p>
        </w:tc>
      </w:tr>
      <w:tr w:rsidR="002B0201" w:rsidRPr="002112CC" w14:paraId="2FADF06E" w14:textId="77777777" w:rsidTr="003635F5">
        <w:trPr>
          <w:jc w:val="center"/>
        </w:trPr>
        <w:tc>
          <w:tcPr>
            <w:tcW w:w="5670" w:type="dxa"/>
            <w:vAlign w:val="bottom"/>
          </w:tcPr>
          <w:p w14:paraId="78F083CF" w14:textId="77777777" w:rsidR="002B0201" w:rsidRPr="00D4019C" w:rsidRDefault="002B0201" w:rsidP="002B0201">
            <w:pPr>
              <w:pStyle w:val="Texto"/>
              <w:rPr>
                <w:rFonts w:cs="Arial"/>
                <w:sz w:val="16"/>
                <w:szCs w:val="16"/>
              </w:rPr>
            </w:pPr>
            <w:r w:rsidRPr="00D4019C">
              <w:rPr>
                <w:rFonts w:cs="Arial"/>
                <w:sz w:val="16"/>
                <w:szCs w:val="16"/>
              </w:rPr>
              <w:t>Activos biológicos</w:t>
            </w:r>
          </w:p>
        </w:tc>
        <w:tc>
          <w:tcPr>
            <w:tcW w:w="720" w:type="dxa"/>
            <w:vAlign w:val="bottom"/>
          </w:tcPr>
          <w:p w14:paraId="3DFD9728" w14:textId="6DFBB3A7" w:rsidR="002B0201" w:rsidRPr="00D4019C" w:rsidRDefault="002B0201" w:rsidP="002B0201">
            <w:pPr>
              <w:pStyle w:val="Texto"/>
              <w:jc w:val="center"/>
              <w:rPr>
                <w:rFonts w:cs="Arial"/>
                <w:sz w:val="16"/>
                <w:szCs w:val="16"/>
              </w:rPr>
            </w:pPr>
            <w:r>
              <w:rPr>
                <w:rFonts w:cs="Arial"/>
                <w:sz w:val="16"/>
                <w:szCs w:val="16"/>
              </w:rPr>
              <w:t>12.1</w:t>
            </w:r>
          </w:p>
        </w:tc>
        <w:tc>
          <w:tcPr>
            <w:tcW w:w="72" w:type="dxa"/>
            <w:vAlign w:val="bottom"/>
          </w:tcPr>
          <w:p w14:paraId="449CB638" w14:textId="77777777" w:rsidR="002B0201" w:rsidRPr="002112CC" w:rsidRDefault="002B0201" w:rsidP="002B0201">
            <w:pPr>
              <w:pStyle w:val="Texto"/>
              <w:rPr>
                <w:rFonts w:cs="Arial"/>
                <w:sz w:val="16"/>
                <w:szCs w:val="16"/>
              </w:rPr>
            </w:pPr>
          </w:p>
        </w:tc>
        <w:tc>
          <w:tcPr>
            <w:tcW w:w="1224" w:type="dxa"/>
          </w:tcPr>
          <w:p w14:paraId="4B075045" w14:textId="0D360261" w:rsidR="002B0201" w:rsidRPr="00F97DD6" w:rsidRDefault="002B0201" w:rsidP="002B0201">
            <w:pPr>
              <w:pStyle w:val="Texto"/>
              <w:tabs>
                <w:tab w:val="decimal" w:pos="1029"/>
              </w:tabs>
              <w:rPr>
                <w:rFonts w:cs="Arial"/>
                <w:sz w:val="16"/>
                <w:szCs w:val="16"/>
              </w:rPr>
            </w:pPr>
            <w:r w:rsidRPr="002B0201">
              <w:rPr>
                <w:rFonts w:cs="Arial"/>
                <w:sz w:val="16"/>
                <w:szCs w:val="16"/>
              </w:rPr>
              <w:t>1.629.861</w:t>
            </w:r>
          </w:p>
        </w:tc>
        <w:tc>
          <w:tcPr>
            <w:tcW w:w="72" w:type="dxa"/>
          </w:tcPr>
          <w:p w14:paraId="729F3D4E" w14:textId="77777777" w:rsidR="002B0201" w:rsidRPr="00F97DD6" w:rsidRDefault="002B0201" w:rsidP="002B0201">
            <w:pPr>
              <w:pStyle w:val="Texto"/>
              <w:tabs>
                <w:tab w:val="decimal" w:pos="1029"/>
              </w:tabs>
              <w:rPr>
                <w:rFonts w:cs="Arial"/>
                <w:sz w:val="16"/>
                <w:szCs w:val="16"/>
              </w:rPr>
            </w:pPr>
          </w:p>
        </w:tc>
        <w:tc>
          <w:tcPr>
            <w:tcW w:w="1224" w:type="dxa"/>
          </w:tcPr>
          <w:p w14:paraId="61FFDC29" w14:textId="3B5B01B7" w:rsidR="002B0201" w:rsidRPr="00F97DD6" w:rsidRDefault="002B0201" w:rsidP="002B0201">
            <w:pPr>
              <w:pStyle w:val="Texto"/>
              <w:tabs>
                <w:tab w:val="decimal" w:pos="1029"/>
              </w:tabs>
              <w:rPr>
                <w:rFonts w:cs="Arial"/>
                <w:sz w:val="16"/>
                <w:szCs w:val="16"/>
              </w:rPr>
            </w:pPr>
            <w:r w:rsidRPr="002B0201">
              <w:rPr>
                <w:rFonts w:cs="Arial"/>
                <w:sz w:val="16"/>
                <w:szCs w:val="16"/>
              </w:rPr>
              <w:t>2.280.241</w:t>
            </w:r>
          </w:p>
        </w:tc>
      </w:tr>
      <w:tr w:rsidR="002B0201" w:rsidRPr="002112CC" w14:paraId="71B97355" w14:textId="77777777" w:rsidTr="003635F5">
        <w:trPr>
          <w:jc w:val="center"/>
        </w:trPr>
        <w:tc>
          <w:tcPr>
            <w:tcW w:w="5670" w:type="dxa"/>
            <w:vAlign w:val="bottom"/>
          </w:tcPr>
          <w:p w14:paraId="15B6577A" w14:textId="4655D597" w:rsidR="002B0201" w:rsidRPr="00D4019C" w:rsidRDefault="009A1A79" w:rsidP="002B0201">
            <w:pPr>
              <w:pStyle w:val="Texto"/>
              <w:rPr>
                <w:rFonts w:cs="Arial"/>
                <w:sz w:val="16"/>
                <w:szCs w:val="16"/>
              </w:rPr>
            </w:pPr>
            <w:r w:rsidRPr="009A1A79">
              <w:rPr>
                <w:rFonts w:cs="Arial"/>
                <w:sz w:val="16"/>
                <w:szCs w:val="16"/>
              </w:rPr>
              <w:t>Otros activos</w:t>
            </w:r>
          </w:p>
        </w:tc>
        <w:tc>
          <w:tcPr>
            <w:tcW w:w="720" w:type="dxa"/>
            <w:vAlign w:val="bottom"/>
          </w:tcPr>
          <w:p w14:paraId="0F46B00D" w14:textId="77777777" w:rsidR="002B0201" w:rsidRDefault="002B0201" w:rsidP="002B0201">
            <w:pPr>
              <w:pStyle w:val="Texto"/>
              <w:jc w:val="center"/>
              <w:rPr>
                <w:rFonts w:cs="Arial"/>
                <w:sz w:val="16"/>
                <w:szCs w:val="16"/>
              </w:rPr>
            </w:pPr>
          </w:p>
        </w:tc>
        <w:tc>
          <w:tcPr>
            <w:tcW w:w="72" w:type="dxa"/>
            <w:vAlign w:val="bottom"/>
          </w:tcPr>
          <w:p w14:paraId="25DC9633" w14:textId="77777777" w:rsidR="002B0201" w:rsidRPr="002112CC" w:rsidRDefault="002B0201" w:rsidP="002B0201">
            <w:pPr>
              <w:pStyle w:val="Texto"/>
              <w:rPr>
                <w:rFonts w:cs="Arial"/>
                <w:sz w:val="16"/>
                <w:szCs w:val="16"/>
              </w:rPr>
            </w:pPr>
          </w:p>
        </w:tc>
        <w:tc>
          <w:tcPr>
            <w:tcW w:w="1224" w:type="dxa"/>
          </w:tcPr>
          <w:p w14:paraId="1A7AF434" w14:textId="0F30CBEA" w:rsidR="002B0201" w:rsidRPr="00F97DD6" w:rsidRDefault="004C389C" w:rsidP="002B0201">
            <w:pPr>
              <w:pStyle w:val="Texto"/>
              <w:tabs>
                <w:tab w:val="decimal" w:pos="1029"/>
              </w:tabs>
              <w:rPr>
                <w:rFonts w:cs="Arial"/>
                <w:sz w:val="16"/>
                <w:szCs w:val="16"/>
              </w:rPr>
            </w:pPr>
            <w:r w:rsidRPr="004C389C">
              <w:rPr>
                <w:rFonts w:cs="Arial"/>
                <w:sz w:val="16"/>
                <w:szCs w:val="16"/>
              </w:rPr>
              <w:t>3.502.040</w:t>
            </w:r>
          </w:p>
        </w:tc>
        <w:tc>
          <w:tcPr>
            <w:tcW w:w="72" w:type="dxa"/>
          </w:tcPr>
          <w:p w14:paraId="79F721EA" w14:textId="77777777" w:rsidR="002B0201" w:rsidRPr="00F97DD6" w:rsidRDefault="002B0201" w:rsidP="002B0201">
            <w:pPr>
              <w:pStyle w:val="Texto"/>
              <w:tabs>
                <w:tab w:val="decimal" w:pos="1029"/>
              </w:tabs>
              <w:rPr>
                <w:rFonts w:cs="Arial"/>
                <w:sz w:val="16"/>
                <w:szCs w:val="16"/>
              </w:rPr>
            </w:pPr>
          </w:p>
        </w:tc>
        <w:tc>
          <w:tcPr>
            <w:tcW w:w="1224" w:type="dxa"/>
          </w:tcPr>
          <w:p w14:paraId="18DD0299" w14:textId="06FC91C8" w:rsidR="002B0201" w:rsidRPr="00F97DD6" w:rsidRDefault="004C389C" w:rsidP="00F34636">
            <w:pPr>
              <w:pStyle w:val="Texto"/>
              <w:tabs>
                <w:tab w:val="decimal" w:pos="1029"/>
              </w:tabs>
              <w:rPr>
                <w:rFonts w:cs="Arial"/>
                <w:sz w:val="16"/>
                <w:szCs w:val="16"/>
              </w:rPr>
            </w:pPr>
            <w:r w:rsidRPr="004C389C">
              <w:rPr>
                <w:rFonts w:cs="Arial"/>
                <w:sz w:val="16"/>
                <w:szCs w:val="16"/>
              </w:rPr>
              <w:t>2.867.172</w:t>
            </w:r>
          </w:p>
        </w:tc>
      </w:tr>
      <w:tr w:rsidR="002B0201" w:rsidRPr="002112CC" w14:paraId="314BC90F" w14:textId="77777777" w:rsidTr="003635F5">
        <w:trPr>
          <w:jc w:val="center"/>
        </w:trPr>
        <w:tc>
          <w:tcPr>
            <w:tcW w:w="5670" w:type="dxa"/>
            <w:vAlign w:val="bottom"/>
          </w:tcPr>
          <w:p w14:paraId="3EED7624" w14:textId="77777777" w:rsidR="002B0201" w:rsidRPr="00D4019C" w:rsidRDefault="002B0201" w:rsidP="002B0201">
            <w:pPr>
              <w:pStyle w:val="Texto"/>
              <w:rPr>
                <w:rFonts w:cs="Arial"/>
                <w:sz w:val="16"/>
                <w:szCs w:val="16"/>
              </w:rPr>
            </w:pPr>
            <w:r w:rsidRPr="00D4019C">
              <w:rPr>
                <w:rFonts w:cs="Arial"/>
                <w:sz w:val="16"/>
                <w:szCs w:val="16"/>
              </w:rPr>
              <w:t xml:space="preserve">Otros créditos financieros </w:t>
            </w:r>
          </w:p>
        </w:tc>
        <w:tc>
          <w:tcPr>
            <w:tcW w:w="720" w:type="dxa"/>
            <w:vAlign w:val="bottom"/>
          </w:tcPr>
          <w:p w14:paraId="36DA162D" w14:textId="6C280E64" w:rsidR="002B0201" w:rsidRPr="00D4019C" w:rsidRDefault="002B0201" w:rsidP="002B0201">
            <w:pPr>
              <w:pStyle w:val="Texto"/>
              <w:jc w:val="center"/>
              <w:rPr>
                <w:rFonts w:cs="Arial"/>
                <w:sz w:val="16"/>
                <w:szCs w:val="16"/>
              </w:rPr>
            </w:pPr>
            <w:r>
              <w:rPr>
                <w:rFonts w:cs="Arial"/>
                <w:sz w:val="16"/>
                <w:szCs w:val="16"/>
              </w:rPr>
              <w:t>13.1</w:t>
            </w:r>
          </w:p>
        </w:tc>
        <w:tc>
          <w:tcPr>
            <w:tcW w:w="72" w:type="dxa"/>
            <w:vAlign w:val="bottom"/>
          </w:tcPr>
          <w:p w14:paraId="679180AE" w14:textId="77777777" w:rsidR="002B0201" w:rsidRPr="002112CC" w:rsidRDefault="002B0201" w:rsidP="002B0201">
            <w:pPr>
              <w:pStyle w:val="Texto"/>
              <w:rPr>
                <w:rFonts w:cs="Arial"/>
                <w:sz w:val="16"/>
                <w:szCs w:val="16"/>
              </w:rPr>
            </w:pPr>
          </w:p>
        </w:tc>
        <w:tc>
          <w:tcPr>
            <w:tcW w:w="1224" w:type="dxa"/>
          </w:tcPr>
          <w:p w14:paraId="5402863A" w14:textId="531A8485" w:rsidR="002B0201" w:rsidRPr="00F97DD6" w:rsidRDefault="002B0201" w:rsidP="002B0201">
            <w:pPr>
              <w:pStyle w:val="Texto"/>
              <w:tabs>
                <w:tab w:val="decimal" w:pos="1029"/>
              </w:tabs>
              <w:rPr>
                <w:rFonts w:cs="Arial"/>
                <w:sz w:val="16"/>
                <w:szCs w:val="16"/>
              </w:rPr>
            </w:pPr>
            <w:r w:rsidRPr="002B0201">
              <w:rPr>
                <w:rFonts w:cs="Arial"/>
                <w:sz w:val="16"/>
                <w:szCs w:val="16"/>
              </w:rPr>
              <w:t>106.350</w:t>
            </w:r>
          </w:p>
        </w:tc>
        <w:tc>
          <w:tcPr>
            <w:tcW w:w="72" w:type="dxa"/>
          </w:tcPr>
          <w:p w14:paraId="7FE431F0" w14:textId="77777777" w:rsidR="002B0201" w:rsidRPr="00F97DD6" w:rsidRDefault="002B0201" w:rsidP="002B0201">
            <w:pPr>
              <w:pStyle w:val="Texto"/>
              <w:tabs>
                <w:tab w:val="decimal" w:pos="1029"/>
              </w:tabs>
              <w:rPr>
                <w:rFonts w:cs="Arial"/>
                <w:sz w:val="16"/>
                <w:szCs w:val="16"/>
              </w:rPr>
            </w:pPr>
          </w:p>
        </w:tc>
        <w:tc>
          <w:tcPr>
            <w:tcW w:w="1224" w:type="dxa"/>
          </w:tcPr>
          <w:p w14:paraId="705CC057" w14:textId="25697FC1" w:rsidR="002B0201" w:rsidRPr="00F97DD6" w:rsidRDefault="002B0201" w:rsidP="00F34636">
            <w:pPr>
              <w:pStyle w:val="Texto"/>
              <w:tabs>
                <w:tab w:val="decimal" w:pos="1029"/>
              </w:tabs>
              <w:rPr>
                <w:rFonts w:cs="Arial"/>
                <w:sz w:val="16"/>
                <w:szCs w:val="16"/>
              </w:rPr>
            </w:pPr>
            <w:r w:rsidRPr="002B0201">
              <w:rPr>
                <w:rFonts w:cs="Arial"/>
                <w:sz w:val="16"/>
                <w:szCs w:val="16"/>
              </w:rPr>
              <w:t>1.384.569</w:t>
            </w:r>
          </w:p>
        </w:tc>
      </w:tr>
      <w:tr w:rsidR="002B0201" w:rsidRPr="002112CC" w14:paraId="63669B4F" w14:textId="77777777" w:rsidTr="003635F5">
        <w:trPr>
          <w:jc w:val="center"/>
        </w:trPr>
        <w:tc>
          <w:tcPr>
            <w:tcW w:w="5670" w:type="dxa"/>
            <w:vAlign w:val="bottom"/>
          </w:tcPr>
          <w:p w14:paraId="436D1D3D" w14:textId="77777777" w:rsidR="002B0201" w:rsidRPr="00D4019C" w:rsidRDefault="002B0201" w:rsidP="002B0201">
            <w:pPr>
              <w:pStyle w:val="Texto"/>
              <w:rPr>
                <w:rFonts w:cs="Arial"/>
                <w:sz w:val="16"/>
                <w:szCs w:val="16"/>
              </w:rPr>
            </w:pPr>
            <w:r w:rsidRPr="00D4019C">
              <w:rPr>
                <w:rFonts w:cs="Arial"/>
                <w:sz w:val="16"/>
                <w:szCs w:val="16"/>
              </w:rPr>
              <w:t xml:space="preserve">Otros créditos no financieros </w:t>
            </w:r>
          </w:p>
        </w:tc>
        <w:tc>
          <w:tcPr>
            <w:tcW w:w="720" w:type="dxa"/>
            <w:vAlign w:val="bottom"/>
          </w:tcPr>
          <w:p w14:paraId="4C07905D" w14:textId="57BD14ED" w:rsidR="002B0201" w:rsidRPr="00D4019C" w:rsidRDefault="002B0201" w:rsidP="002B0201">
            <w:pPr>
              <w:pStyle w:val="Texto"/>
              <w:jc w:val="center"/>
              <w:rPr>
                <w:rFonts w:cs="Arial"/>
                <w:sz w:val="16"/>
                <w:szCs w:val="16"/>
              </w:rPr>
            </w:pPr>
            <w:r>
              <w:rPr>
                <w:rFonts w:cs="Arial"/>
                <w:sz w:val="16"/>
                <w:szCs w:val="16"/>
              </w:rPr>
              <w:t>14</w:t>
            </w:r>
          </w:p>
        </w:tc>
        <w:tc>
          <w:tcPr>
            <w:tcW w:w="72" w:type="dxa"/>
            <w:vAlign w:val="bottom"/>
          </w:tcPr>
          <w:p w14:paraId="593A2C81" w14:textId="77777777" w:rsidR="002B0201" w:rsidRPr="002112CC" w:rsidRDefault="002B0201" w:rsidP="002B0201">
            <w:pPr>
              <w:pStyle w:val="Texto"/>
              <w:rPr>
                <w:rFonts w:cs="Arial"/>
                <w:sz w:val="16"/>
                <w:szCs w:val="16"/>
              </w:rPr>
            </w:pPr>
          </w:p>
        </w:tc>
        <w:tc>
          <w:tcPr>
            <w:tcW w:w="1224" w:type="dxa"/>
          </w:tcPr>
          <w:p w14:paraId="27CA4035" w14:textId="2C7F14FE" w:rsidR="002B0201" w:rsidRPr="00F97DD6" w:rsidRDefault="002B0201" w:rsidP="002B0201">
            <w:pPr>
              <w:pStyle w:val="Texto"/>
              <w:tabs>
                <w:tab w:val="decimal" w:pos="1029"/>
              </w:tabs>
              <w:rPr>
                <w:rFonts w:cs="Arial"/>
                <w:sz w:val="16"/>
                <w:szCs w:val="16"/>
              </w:rPr>
            </w:pPr>
            <w:r w:rsidRPr="002B0201">
              <w:rPr>
                <w:rFonts w:cs="Arial"/>
                <w:sz w:val="16"/>
                <w:szCs w:val="16"/>
              </w:rPr>
              <w:t>1.276</w:t>
            </w:r>
          </w:p>
        </w:tc>
        <w:tc>
          <w:tcPr>
            <w:tcW w:w="72" w:type="dxa"/>
          </w:tcPr>
          <w:p w14:paraId="150E07F3" w14:textId="77777777" w:rsidR="002B0201" w:rsidRPr="00F97DD6" w:rsidRDefault="002B0201" w:rsidP="002B0201">
            <w:pPr>
              <w:pStyle w:val="Texto"/>
              <w:tabs>
                <w:tab w:val="decimal" w:pos="1029"/>
              </w:tabs>
              <w:rPr>
                <w:rFonts w:cs="Arial"/>
                <w:sz w:val="16"/>
                <w:szCs w:val="16"/>
              </w:rPr>
            </w:pPr>
          </w:p>
        </w:tc>
        <w:tc>
          <w:tcPr>
            <w:tcW w:w="1224" w:type="dxa"/>
          </w:tcPr>
          <w:p w14:paraId="5653AED2" w14:textId="359B0574" w:rsidR="002B0201" w:rsidRPr="00F97DD6" w:rsidRDefault="002B0201" w:rsidP="00F34636">
            <w:pPr>
              <w:pStyle w:val="Texto"/>
              <w:tabs>
                <w:tab w:val="decimal" w:pos="1029"/>
              </w:tabs>
              <w:rPr>
                <w:rFonts w:cs="Arial"/>
                <w:sz w:val="16"/>
                <w:szCs w:val="16"/>
              </w:rPr>
            </w:pPr>
            <w:r w:rsidRPr="002B0201">
              <w:rPr>
                <w:rFonts w:cs="Arial"/>
                <w:sz w:val="16"/>
                <w:szCs w:val="16"/>
              </w:rPr>
              <w:t>3.103</w:t>
            </w:r>
          </w:p>
        </w:tc>
      </w:tr>
      <w:tr w:rsidR="002B0201" w:rsidRPr="002112CC" w14:paraId="15294AF3" w14:textId="77777777" w:rsidTr="003635F5">
        <w:trPr>
          <w:jc w:val="center"/>
        </w:trPr>
        <w:tc>
          <w:tcPr>
            <w:tcW w:w="5670" w:type="dxa"/>
            <w:vAlign w:val="bottom"/>
          </w:tcPr>
          <w:p w14:paraId="72610A8D" w14:textId="77777777" w:rsidR="002B0201" w:rsidRPr="002112CC" w:rsidRDefault="002B0201" w:rsidP="002B0201">
            <w:pPr>
              <w:pStyle w:val="Texto"/>
              <w:rPr>
                <w:rFonts w:cs="Arial"/>
                <w:sz w:val="16"/>
                <w:szCs w:val="16"/>
              </w:rPr>
            </w:pPr>
          </w:p>
        </w:tc>
        <w:tc>
          <w:tcPr>
            <w:tcW w:w="720" w:type="dxa"/>
            <w:vAlign w:val="bottom"/>
          </w:tcPr>
          <w:p w14:paraId="0FDEAFCC" w14:textId="77777777" w:rsidR="002B0201" w:rsidRPr="002112CC" w:rsidRDefault="002B0201" w:rsidP="002B0201">
            <w:pPr>
              <w:pStyle w:val="Texto"/>
              <w:jc w:val="center"/>
              <w:rPr>
                <w:rFonts w:cs="Arial"/>
                <w:sz w:val="16"/>
                <w:szCs w:val="16"/>
              </w:rPr>
            </w:pPr>
          </w:p>
        </w:tc>
        <w:tc>
          <w:tcPr>
            <w:tcW w:w="72" w:type="dxa"/>
            <w:vAlign w:val="bottom"/>
          </w:tcPr>
          <w:p w14:paraId="6D0AE03A" w14:textId="77777777" w:rsidR="002B0201" w:rsidRPr="002112CC" w:rsidRDefault="002B0201" w:rsidP="002B0201">
            <w:pPr>
              <w:pStyle w:val="Texto"/>
              <w:rPr>
                <w:rFonts w:cs="Arial"/>
                <w:sz w:val="16"/>
                <w:szCs w:val="16"/>
              </w:rPr>
            </w:pPr>
          </w:p>
        </w:tc>
        <w:tc>
          <w:tcPr>
            <w:tcW w:w="1224" w:type="dxa"/>
            <w:tcBorders>
              <w:top w:val="single" w:sz="6" w:space="0" w:color="auto"/>
              <w:bottom w:val="single" w:sz="6" w:space="0" w:color="auto"/>
            </w:tcBorders>
          </w:tcPr>
          <w:p w14:paraId="5548F6F9" w14:textId="6B42FC08" w:rsidR="002B0201" w:rsidRPr="009A1A79" w:rsidRDefault="004C389C" w:rsidP="002B0201">
            <w:pPr>
              <w:pStyle w:val="Texto"/>
              <w:tabs>
                <w:tab w:val="decimal" w:pos="1029"/>
              </w:tabs>
              <w:rPr>
                <w:rFonts w:cs="Arial"/>
                <w:b/>
                <w:bCs/>
                <w:sz w:val="16"/>
                <w:szCs w:val="16"/>
              </w:rPr>
            </w:pPr>
            <w:r w:rsidRPr="004C389C">
              <w:rPr>
                <w:rFonts w:cs="Arial"/>
                <w:b/>
                <w:bCs/>
                <w:sz w:val="16"/>
                <w:szCs w:val="16"/>
              </w:rPr>
              <w:t>67.927.198</w:t>
            </w:r>
          </w:p>
        </w:tc>
        <w:tc>
          <w:tcPr>
            <w:tcW w:w="72" w:type="dxa"/>
          </w:tcPr>
          <w:p w14:paraId="6B37897E" w14:textId="77777777" w:rsidR="002B0201" w:rsidRPr="009A1A79" w:rsidRDefault="002B0201" w:rsidP="002B0201">
            <w:pPr>
              <w:pStyle w:val="Texto"/>
              <w:tabs>
                <w:tab w:val="decimal" w:pos="1029"/>
              </w:tabs>
              <w:rPr>
                <w:rFonts w:cs="Arial"/>
                <w:b/>
                <w:bCs/>
                <w:sz w:val="16"/>
                <w:szCs w:val="16"/>
              </w:rPr>
            </w:pPr>
          </w:p>
        </w:tc>
        <w:tc>
          <w:tcPr>
            <w:tcW w:w="1224" w:type="dxa"/>
            <w:tcBorders>
              <w:top w:val="single" w:sz="6" w:space="0" w:color="auto"/>
              <w:bottom w:val="single" w:sz="6" w:space="0" w:color="auto"/>
            </w:tcBorders>
          </w:tcPr>
          <w:p w14:paraId="4CA29B36" w14:textId="22715A8F" w:rsidR="002B0201" w:rsidRPr="009A1A79" w:rsidRDefault="004C389C" w:rsidP="00F34636">
            <w:pPr>
              <w:pStyle w:val="Texto"/>
              <w:tabs>
                <w:tab w:val="decimal" w:pos="1029"/>
              </w:tabs>
              <w:rPr>
                <w:rFonts w:cs="Arial"/>
                <w:b/>
                <w:bCs/>
                <w:sz w:val="16"/>
                <w:szCs w:val="16"/>
              </w:rPr>
            </w:pPr>
            <w:r w:rsidRPr="004C389C">
              <w:rPr>
                <w:rFonts w:cs="Arial"/>
                <w:b/>
                <w:bCs/>
                <w:sz w:val="16"/>
                <w:szCs w:val="16"/>
              </w:rPr>
              <w:t>70.816.345</w:t>
            </w:r>
          </w:p>
        </w:tc>
      </w:tr>
      <w:tr w:rsidR="002B0201" w:rsidRPr="002112CC" w14:paraId="5BE9FA9B" w14:textId="77777777" w:rsidTr="003635F5">
        <w:trPr>
          <w:jc w:val="center"/>
        </w:trPr>
        <w:tc>
          <w:tcPr>
            <w:tcW w:w="5670" w:type="dxa"/>
            <w:vAlign w:val="bottom"/>
          </w:tcPr>
          <w:p w14:paraId="6C2D0811" w14:textId="77777777" w:rsidR="002B0201" w:rsidRPr="002112CC" w:rsidRDefault="002B0201" w:rsidP="002B0201">
            <w:pPr>
              <w:pStyle w:val="Texto"/>
              <w:rPr>
                <w:rFonts w:cs="Arial"/>
                <w:b/>
                <w:sz w:val="16"/>
                <w:szCs w:val="16"/>
              </w:rPr>
            </w:pPr>
            <w:r w:rsidRPr="002112CC">
              <w:rPr>
                <w:rFonts w:cs="Arial"/>
                <w:b/>
                <w:sz w:val="16"/>
                <w:szCs w:val="16"/>
              </w:rPr>
              <w:t>Activos corrientes</w:t>
            </w:r>
          </w:p>
        </w:tc>
        <w:tc>
          <w:tcPr>
            <w:tcW w:w="720" w:type="dxa"/>
            <w:vAlign w:val="bottom"/>
          </w:tcPr>
          <w:p w14:paraId="169B726F" w14:textId="77777777" w:rsidR="002B0201" w:rsidRPr="002112CC" w:rsidRDefault="002B0201" w:rsidP="002B0201">
            <w:pPr>
              <w:pStyle w:val="Texto"/>
              <w:jc w:val="center"/>
              <w:rPr>
                <w:rFonts w:cs="Arial"/>
                <w:sz w:val="16"/>
                <w:szCs w:val="16"/>
              </w:rPr>
            </w:pPr>
          </w:p>
        </w:tc>
        <w:tc>
          <w:tcPr>
            <w:tcW w:w="72" w:type="dxa"/>
            <w:vAlign w:val="bottom"/>
          </w:tcPr>
          <w:p w14:paraId="6481C258" w14:textId="77777777" w:rsidR="002B0201" w:rsidRPr="002112CC" w:rsidRDefault="002B0201" w:rsidP="002B0201">
            <w:pPr>
              <w:pStyle w:val="Texto"/>
              <w:rPr>
                <w:rFonts w:cs="Arial"/>
                <w:sz w:val="16"/>
                <w:szCs w:val="16"/>
              </w:rPr>
            </w:pPr>
          </w:p>
        </w:tc>
        <w:tc>
          <w:tcPr>
            <w:tcW w:w="1224" w:type="dxa"/>
            <w:tcBorders>
              <w:top w:val="single" w:sz="6" w:space="0" w:color="auto"/>
            </w:tcBorders>
          </w:tcPr>
          <w:p w14:paraId="6109A8BF" w14:textId="77777777" w:rsidR="002B0201" w:rsidRPr="00F97DD6" w:rsidRDefault="002B0201" w:rsidP="002B0201">
            <w:pPr>
              <w:pStyle w:val="Texto"/>
              <w:tabs>
                <w:tab w:val="decimal" w:pos="1029"/>
              </w:tabs>
              <w:rPr>
                <w:rFonts w:cs="Arial"/>
                <w:sz w:val="16"/>
                <w:szCs w:val="16"/>
              </w:rPr>
            </w:pPr>
          </w:p>
        </w:tc>
        <w:tc>
          <w:tcPr>
            <w:tcW w:w="72" w:type="dxa"/>
          </w:tcPr>
          <w:p w14:paraId="4A9B8E1D" w14:textId="77777777" w:rsidR="002B0201" w:rsidRPr="00F97DD6" w:rsidRDefault="002B0201" w:rsidP="002B0201">
            <w:pPr>
              <w:pStyle w:val="Texto"/>
              <w:tabs>
                <w:tab w:val="decimal" w:pos="1029"/>
              </w:tabs>
              <w:rPr>
                <w:rFonts w:cs="Arial"/>
                <w:sz w:val="16"/>
                <w:szCs w:val="16"/>
              </w:rPr>
            </w:pPr>
          </w:p>
        </w:tc>
        <w:tc>
          <w:tcPr>
            <w:tcW w:w="1224" w:type="dxa"/>
            <w:tcBorders>
              <w:top w:val="single" w:sz="6" w:space="0" w:color="auto"/>
            </w:tcBorders>
          </w:tcPr>
          <w:p w14:paraId="4CA7C97F" w14:textId="77777777" w:rsidR="002B0201" w:rsidRPr="00F97DD6" w:rsidRDefault="002B0201" w:rsidP="00F34636">
            <w:pPr>
              <w:pStyle w:val="Texto"/>
              <w:tabs>
                <w:tab w:val="decimal" w:pos="1029"/>
              </w:tabs>
              <w:rPr>
                <w:rFonts w:cs="Arial"/>
                <w:sz w:val="16"/>
                <w:szCs w:val="16"/>
              </w:rPr>
            </w:pPr>
          </w:p>
        </w:tc>
      </w:tr>
      <w:tr w:rsidR="002B0201" w:rsidRPr="002112CC" w14:paraId="6B723FC4" w14:textId="77777777" w:rsidTr="003635F5">
        <w:trPr>
          <w:jc w:val="center"/>
        </w:trPr>
        <w:tc>
          <w:tcPr>
            <w:tcW w:w="5670" w:type="dxa"/>
            <w:vAlign w:val="bottom"/>
          </w:tcPr>
          <w:p w14:paraId="3A3FF49C" w14:textId="77777777" w:rsidR="002B0201" w:rsidRPr="00D4019C" w:rsidRDefault="002B0201" w:rsidP="002B0201">
            <w:pPr>
              <w:pStyle w:val="Texto"/>
              <w:rPr>
                <w:rFonts w:cs="Arial"/>
                <w:sz w:val="16"/>
                <w:szCs w:val="16"/>
              </w:rPr>
            </w:pPr>
            <w:r w:rsidRPr="00D4019C">
              <w:rPr>
                <w:rFonts w:cs="Arial"/>
                <w:sz w:val="16"/>
                <w:szCs w:val="16"/>
              </w:rPr>
              <w:t>Activos biológicos</w:t>
            </w:r>
          </w:p>
        </w:tc>
        <w:tc>
          <w:tcPr>
            <w:tcW w:w="720" w:type="dxa"/>
            <w:vAlign w:val="bottom"/>
          </w:tcPr>
          <w:p w14:paraId="4297D884" w14:textId="0BD8B905" w:rsidR="002B0201" w:rsidRPr="00D4019C" w:rsidRDefault="002B0201" w:rsidP="002B0201">
            <w:pPr>
              <w:pStyle w:val="Texto"/>
              <w:jc w:val="center"/>
              <w:rPr>
                <w:rFonts w:cs="Arial"/>
                <w:sz w:val="16"/>
                <w:szCs w:val="16"/>
              </w:rPr>
            </w:pPr>
            <w:r>
              <w:rPr>
                <w:rFonts w:cs="Arial"/>
                <w:sz w:val="16"/>
                <w:szCs w:val="16"/>
              </w:rPr>
              <w:t>12.1</w:t>
            </w:r>
          </w:p>
        </w:tc>
        <w:tc>
          <w:tcPr>
            <w:tcW w:w="72" w:type="dxa"/>
            <w:vAlign w:val="bottom"/>
          </w:tcPr>
          <w:p w14:paraId="565A239B" w14:textId="77777777" w:rsidR="002B0201" w:rsidRPr="002112CC" w:rsidRDefault="002B0201" w:rsidP="002B0201">
            <w:pPr>
              <w:pStyle w:val="Texto"/>
              <w:rPr>
                <w:rFonts w:cs="Arial"/>
                <w:sz w:val="16"/>
                <w:szCs w:val="16"/>
              </w:rPr>
            </w:pPr>
          </w:p>
        </w:tc>
        <w:tc>
          <w:tcPr>
            <w:tcW w:w="1224" w:type="dxa"/>
          </w:tcPr>
          <w:p w14:paraId="5B14E17A" w14:textId="53F82F48" w:rsidR="002B0201" w:rsidRPr="00F97DD6" w:rsidRDefault="002B0201" w:rsidP="002B0201">
            <w:pPr>
              <w:pStyle w:val="Texto"/>
              <w:tabs>
                <w:tab w:val="decimal" w:pos="1029"/>
              </w:tabs>
              <w:rPr>
                <w:rFonts w:cs="Arial"/>
                <w:sz w:val="16"/>
                <w:szCs w:val="16"/>
              </w:rPr>
            </w:pPr>
            <w:r w:rsidRPr="002B0201">
              <w:rPr>
                <w:rFonts w:cs="Arial"/>
                <w:sz w:val="16"/>
                <w:szCs w:val="16"/>
              </w:rPr>
              <w:t>10.</w:t>
            </w:r>
            <w:r w:rsidR="004C389C" w:rsidRPr="004C389C">
              <w:rPr>
                <w:rFonts w:cs="Arial"/>
                <w:sz w:val="16"/>
                <w:szCs w:val="16"/>
              </w:rPr>
              <w:t>971.877</w:t>
            </w:r>
          </w:p>
        </w:tc>
        <w:tc>
          <w:tcPr>
            <w:tcW w:w="72" w:type="dxa"/>
          </w:tcPr>
          <w:p w14:paraId="4B1ADBF0" w14:textId="77777777" w:rsidR="002B0201" w:rsidRPr="00F97DD6" w:rsidRDefault="002B0201" w:rsidP="002B0201">
            <w:pPr>
              <w:pStyle w:val="Texto"/>
              <w:tabs>
                <w:tab w:val="decimal" w:pos="1029"/>
              </w:tabs>
              <w:rPr>
                <w:rFonts w:cs="Arial"/>
                <w:sz w:val="16"/>
                <w:szCs w:val="16"/>
              </w:rPr>
            </w:pPr>
          </w:p>
        </w:tc>
        <w:tc>
          <w:tcPr>
            <w:tcW w:w="1224" w:type="dxa"/>
          </w:tcPr>
          <w:p w14:paraId="60745F20" w14:textId="72410459" w:rsidR="002B0201" w:rsidRPr="00F97DD6" w:rsidRDefault="002B0201" w:rsidP="00F34636">
            <w:pPr>
              <w:pStyle w:val="Texto"/>
              <w:tabs>
                <w:tab w:val="decimal" w:pos="1029"/>
              </w:tabs>
              <w:rPr>
                <w:rFonts w:cs="Arial"/>
                <w:sz w:val="16"/>
                <w:szCs w:val="16"/>
              </w:rPr>
            </w:pPr>
            <w:r w:rsidRPr="002B0201">
              <w:rPr>
                <w:rFonts w:cs="Arial"/>
                <w:sz w:val="16"/>
                <w:szCs w:val="16"/>
              </w:rPr>
              <w:t>11.885.222</w:t>
            </w:r>
          </w:p>
        </w:tc>
      </w:tr>
      <w:tr w:rsidR="002B0201" w:rsidRPr="002112CC" w14:paraId="27BB8E29" w14:textId="77777777" w:rsidTr="003635F5">
        <w:trPr>
          <w:jc w:val="center"/>
        </w:trPr>
        <w:tc>
          <w:tcPr>
            <w:tcW w:w="5670" w:type="dxa"/>
            <w:vAlign w:val="bottom"/>
          </w:tcPr>
          <w:p w14:paraId="190526AF" w14:textId="77777777" w:rsidR="002B0201" w:rsidRPr="00D4019C" w:rsidRDefault="002B0201" w:rsidP="002B0201">
            <w:pPr>
              <w:pStyle w:val="Texto"/>
              <w:rPr>
                <w:rFonts w:cs="Arial"/>
                <w:sz w:val="16"/>
                <w:szCs w:val="16"/>
              </w:rPr>
            </w:pPr>
            <w:r w:rsidRPr="00D4019C">
              <w:rPr>
                <w:rFonts w:cs="Arial"/>
                <w:sz w:val="16"/>
                <w:szCs w:val="16"/>
              </w:rPr>
              <w:t xml:space="preserve">Inventarios </w:t>
            </w:r>
          </w:p>
        </w:tc>
        <w:tc>
          <w:tcPr>
            <w:tcW w:w="720" w:type="dxa"/>
            <w:vAlign w:val="bottom"/>
          </w:tcPr>
          <w:p w14:paraId="75A9D160" w14:textId="143E9E08" w:rsidR="002B0201" w:rsidRPr="00D4019C" w:rsidRDefault="002B0201" w:rsidP="002B0201">
            <w:pPr>
              <w:pStyle w:val="Texto"/>
              <w:jc w:val="center"/>
              <w:rPr>
                <w:rFonts w:cs="Arial"/>
                <w:sz w:val="16"/>
                <w:szCs w:val="16"/>
              </w:rPr>
            </w:pPr>
            <w:r>
              <w:rPr>
                <w:rFonts w:cs="Arial"/>
                <w:sz w:val="16"/>
                <w:szCs w:val="16"/>
              </w:rPr>
              <w:t>12.2</w:t>
            </w:r>
          </w:p>
        </w:tc>
        <w:tc>
          <w:tcPr>
            <w:tcW w:w="72" w:type="dxa"/>
            <w:vAlign w:val="bottom"/>
          </w:tcPr>
          <w:p w14:paraId="0ED24CDC" w14:textId="77777777" w:rsidR="002B0201" w:rsidRPr="002112CC" w:rsidRDefault="002B0201" w:rsidP="002B0201">
            <w:pPr>
              <w:pStyle w:val="Texto"/>
              <w:rPr>
                <w:rFonts w:cs="Arial"/>
                <w:sz w:val="16"/>
                <w:szCs w:val="16"/>
              </w:rPr>
            </w:pPr>
          </w:p>
        </w:tc>
        <w:tc>
          <w:tcPr>
            <w:tcW w:w="1224" w:type="dxa"/>
          </w:tcPr>
          <w:p w14:paraId="34DB4680" w14:textId="06D6A9BC" w:rsidR="002B0201" w:rsidRPr="00F97DD6" w:rsidRDefault="002B0201" w:rsidP="002B0201">
            <w:pPr>
              <w:pStyle w:val="Texto"/>
              <w:tabs>
                <w:tab w:val="decimal" w:pos="1029"/>
              </w:tabs>
              <w:rPr>
                <w:rFonts w:cs="Arial"/>
                <w:sz w:val="16"/>
                <w:szCs w:val="16"/>
              </w:rPr>
            </w:pPr>
            <w:r w:rsidRPr="002B0201">
              <w:rPr>
                <w:rFonts w:cs="Arial"/>
                <w:sz w:val="16"/>
                <w:szCs w:val="16"/>
              </w:rPr>
              <w:t>18.</w:t>
            </w:r>
            <w:r w:rsidR="004C389C" w:rsidRPr="004C389C">
              <w:rPr>
                <w:rFonts w:cs="Arial"/>
                <w:sz w:val="16"/>
                <w:szCs w:val="16"/>
              </w:rPr>
              <w:t>590.993</w:t>
            </w:r>
          </w:p>
        </w:tc>
        <w:tc>
          <w:tcPr>
            <w:tcW w:w="72" w:type="dxa"/>
          </w:tcPr>
          <w:p w14:paraId="5B2C6747" w14:textId="77777777" w:rsidR="002B0201" w:rsidRPr="00F97DD6" w:rsidRDefault="002B0201" w:rsidP="002B0201">
            <w:pPr>
              <w:pStyle w:val="Texto"/>
              <w:tabs>
                <w:tab w:val="decimal" w:pos="1029"/>
              </w:tabs>
              <w:rPr>
                <w:rFonts w:cs="Arial"/>
                <w:sz w:val="16"/>
                <w:szCs w:val="16"/>
              </w:rPr>
            </w:pPr>
          </w:p>
        </w:tc>
        <w:tc>
          <w:tcPr>
            <w:tcW w:w="1224" w:type="dxa"/>
          </w:tcPr>
          <w:p w14:paraId="5182F345" w14:textId="39A981FE" w:rsidR="002B0201" w:rsidRPr="00F97DD6" w:rsidRDefault="002B0201" w:rsidP="00F34636">
            <w:pPr>
              <w:pStyle w:val="Texto"/>
              <w:tabs>
                <w:tab w:val="decimal" w:pos="1029"/>
              </w:tabs>
              <w:rPr>
                <w:rFonts w:cs="Arial"/>
                <w:sz w:val="16"/>
                <w:szCs w:val="16"/>
              </w:rPr>
            </w:pPr>
            <w:r w:rsidRPr="002B0201">
              <w:rPr>
                <w:rFonts w:cs="Arial"/>
                <w:sz w:val="16"/>
                <w:szCs w:val="16"/>
              </w:rPr>
              <w:t>22.571.410</w:t>
            </w:r>
          </w:p>
        </w:tc>
      </w:tr>
      <w:tr w:rsidR="002B0201" w:rsidRPr="002112CC" w14:paraId="3C6F8D84" w14:textId="77777777" w:rsidTr="003635F5">
        <w:trPr>
          <w:jc w:val="center"/>
        </w:trPr>
        <w:tc>
          <w:tcPr>
            <w:tcW w:w="5670" w:type="dxa"/>
            <w:vAlign w:val="bottom"/>
          </w:tcPr>
          <w:p w14:paraId="67027EE7" w14:textId="2EF11767" w:rsidR="002B0201" w:rsidRPr="00D4019C" w:rsidRDefault="009A1A79" w:rsidP="002B0201">
            <w:pPr>
              <w:pStyle w:val="Texto"/>
              <w:rPr>
                <w:rFonts w:cs="Arial"/>
                <w:sz w:val="16"/>
                <w:szCs w:val="16"/>
              </w:rPr>
            </w:pPr>
            <w:r>
              <w:rPr>
                <w:rFonts w:cs="Arial"/>
                <w:sz w:val="16"/>
                <w:szCs w:val="16"/>
              </w:rPr>
              <w:t>Otros Activos</w:t>
            </w:r>
          </w:p>
        </w:tc>
        <w:tc>
          <w:tcPr>
            <w:tcW w:w="720" w:type="dxa"/>
            <w:vAlign w:val="bottom"/>
          </w:tcPr>
          <w:p w14:paraId="65CB4AA5" w14:textId="77777777" w:rsidR="002B0201" w:rsidRDefault="002B0201" w:rsidP="002B0201">
            <w:pPr>
              <w:pStyle w:val="Texto"/>
              <w:jc w:val="center"/>
              <w:rPr>
                <w:rFonts w:cs="Arial"/>
                <w:sz w:val="16"/>
                <w:szCs w:val="16"/>
              </w:rPr>
            </w:pPr>
          </w:p>
        </w:tc>
        <w:tc>
          <w:tcPr>
            <w:tcW w:w="72" w:type="dxa"/>
            <w:vAlign w:val="bottom"/>
          </w:tcPr>
          <w:p w14:paraId="42FB76E8" w14:textId="77777777" w:rsidR="002B0201" w:rsidRPr="002112CC" w:rsidRDefault="002B0201" w:rsidP="002B0201">
            <w:pPr>
              <w:pStyle w:val="Texto"/>
              <w:rPr>
                <w:rFonts w:cs="Arial"/>
                <w:sz w:val="16"/>
                <w:szCs w:val="16"/>
              </w:rPr>
            </w:pPr>
          </w:p>
        </w:tc>
        <w:tc>
          <w:tcPr>
            <w:tcW w:w="1224" w:type="dxa"/>
          </w:tcPr>
          <w:p w14:paraId="440D6963" w14:textId="509FE3C9" w:rsidR="002B0201" w:rsidRPr="00F97DD6" w:rsidRDefault="004C389C" w:rsidP="002B0201">
            <w:pPr>
              <w:pStyle w:val="Texto"/>
              <w:tabs>
                <w:tab w:val="decimal" w:pos="1029"/>
              </w:tabs>
              <w:rPr>
                <w:rFonts w:cs="Arial"/>
                <w:sz w:val="16"/>
                <w:szCs w:val="16"/>
              </w:rPr>
            </w:pPr>
            <w:r w:rsidRPr="004C389C">
              <w:rPr>
                <w:rFonts w:cs="Arial"/>
                <w:sz w:val="16"/>
                <w:szCs w:val="16"/>
              </w:rPr>
              <w:t>9.510.481</w:t>
            </w:r>
          </w:p>
        </w:tc>
        <w:tc>
          <w:tcPr>
            <w:tcW w:w="72" w:type="dxa"/>
          </w:tcPr>
          <w:p w14:paraId="5190E344" w14:textId="77777777" w:rsidR="002B0201" w:rsidRPr="00F97DD6" w:rsidRDefault="002B0201" w:rsidP="002B0201">
            <w:pPr>
              <w:pStyle w:val="Texto"/>
              <w:tabs>
                <w:tab w:val="decimal" w:pos="1029"/>
              </w:tabs>
              <w:rPr>
                <w:rFonts w:cs="Arial"/>
                <w:sz w:val="16"/>
                <w:szCs w:val="16"/>
              </w:rPr>
            </w:pPr>
          </w:p>
        </w:tc>
        <w:tc>
          <w:tcPr>
            <w:tcW w:w="1224" w:type="dxa"/>
          </w:tcPr>
          <w:p w14:paraId="3E6B7B8C" w14:textId="71ABDC90" w:rsidR="002B0201" w:rsidRPr="00F97DD6" w:rsidRDefault="004C389C" w:rsidP="00F34636">
            <w:pPr>
              <w:pStyle w:val="Texto"/>
              <w:tabs>
                <w:tab w:val="decimal" w:pos="1029"/>
              </w:tabs>
              <w:rPr>
                <w:rFonts w:cs="Arial"/>
                <w:sz w:val="16"/>
                <w:szCs w:val="16"/>
              </w:rPr>
            </w:pPr>
            <w:r w:rsidRPr="004C389C">
              <w:rPr>
                <w:rFonts w:cs="Arial"/>
                <w:sz w:val="16"/>
                <w:szCs w:val="16"/>
              </w:rPr>
              <w:t>8.390.457</w:t>
            </w:r>
          </w:p>
        </w:tc>
      </w:tr>
      <w:tr w:rsidR="002B0201" w:rsidRPr="002112CC" w14:paraId="2781399A" w14:textId="77777777" w:rsidTr="003635F5">
        <w:trPr>
          <w:jc w:val="center"/>
        </w:trPr>
        <w:tc>
          <w:tcPr>
            <w:tcW w:w="5670" w:type="dxa"/>
            <w:vAlign w:val="bottom"/>
          </w:tcPr>
          <w:p w14:paraId="61498A8B" w14:textId="77777777" w:rsidR="002B0201" w:rsidRPr="00D4019C" w:rsidRDefault="002B0201" w:rsidP="002B0201">
            <w:pPr>
              <w:pStyle w:val="Texto"/>
              <w:rPr>
                <w:rFonts w:cs="Arial"/>
                <w:sz w:val="16"/>
                <w:szCs w:val="16"/>
              </w:rPr>
            </w:pPr>
            <w:r w:rsidRPr="00D4019C">
              <w:rPr>
                <w:rFonts w:cs="Arial"/>
                <w:sz w:val="16"/>
                <w:szCs w:val="16"/>
              </w:rPr>
              <w:t xml:space="preserve">Otros créditos financieros </w:t>
            </w:r>
          </w:p>
        </w:tc>
        <w:tc>
          <w:tcPr>
            <w:tcW w:w="720" w:type="dxa"/>
            <w:vAlign w:val="bottom"/>
          </w:tcPr>
          <w:p w14:paraId="5D54D38E" w14:textId="414148A3" w:rsidR="002B0201" w:rsidRPr="00D4019C" w:rsidRDefault="002B0201" w:rsidP="002B0201">
            <w:pPr>
              <w:pStyle w:val="Texto"/>
              <w:jc w:val="center"/>
              <w:rPr>
                <w:rFonts w:cs="Arial"/>
                <w:sz w:val="16"/>
                <w:szCs w:val="16"/>
              </w:rPr>
            </w:pPr>
            <w:r>
              <w:rPr>
                <w:rFonts w:cs="Arial"/>
                <w:sz w:val="16"/>
                <w:szCs w:val="16"/>
              </w:rPr>
              <w:t>13.1</w:t>
            </w:r>
          </w:p>
        </w:tc>
        <w:tc>
          <w:tcPr>
            <w:tcW w:w="72" w:type="dxa"/>
            <w:vAlign w:val="bottom"/>
          </w:tcPr>
          <w:p w14:paraId="1A44DF5B" w14:textId="77777777" w:rsidR="002B0201" w:rsidRPr="002112CC" w:rsidRDefault="002B0201" w:rsidP="002B0201">
            <w:pPr>
              <w:pStyle w:val="Texto"/>
              <w:rPr>
                <w:rFonts w:cs="Arial"/>
                <w:sz w:val="16"/>
                <w:szCs w:val="16"/>
              </w:rPr>
            </w:pPr>
          </w:p>
        </w:tc>
        <w:tc>
          <w:tcPr>
            <w:tcW w:w="1224" w:type="dxa"/>
          </w:tcPr>
          <w:p w14:paraId="5F3967B2" w14:textId="48D7CED5" w:rsidR="002B0201" w:rsidRPr="00F97DD6" w:rsidRDefault="002B0201" w:rsidP="002B0201">
            <w:pPr>
              <w:pStyle w:val="Texto"/>
              <w:tabs>
                <w:tab w:val="decimal" w:pos="1029"/>
              </w:tabs>
              <w:rPr>
                <w:rFonts w:cs="Arial"/>
                <w:sz w:val="16"/>
                <w:szCs w:val="16"/>
              </w:rPr>
            </w:pPr>
            <w:r w:rsidRPr="002B0201">
              <w:rPr>
                <w:rFonts w:cs="Arial"/>
                <w:sz w:val="16"/>
                <w:szCs w:val="16"/>
              </w:rPr>
              <w:t>1.745.141</w:t>
            </w:r>
          </w:p>
        </w:tc>
        <w:tc>
          <w:tcPr>
            <w:tcW w:w="72" w:type="dxa"/>
          </w:tcPr>
          <w:p w14:paraId="384BF600" w14:textId="77777777" w:rsidR="002B0201" w:rsidRPr="00F97DD6" w:rsidRDefault="002B0201" w:rsidP="002B0201">
            <w:pPr>
              <w:pStyle w:val="Texto"/>
              <w:tabs>
                <w:tab w:val="decimal" w:pos="1029"/>
              </w:tabs>
              <w:rPr>
                <w:rFonts w:cs="Arial"/>
                <w:sz w:val="16"/>
                <w:szCs w:val="16"/>
              </w:rPr>
            </w:pPr>
          </w:p>
        </w:tc>
        <w:tc>
          <w:tcPr>
            <w:tcW w:w="1224" w:type="dxa"/>
          </w:tcPr>
          <w:p w14:paraId="55292BC6" w14:textId="56F7FB30" w:rsidR="002B0201" w:rsidRPr="00F97DD6" w:rsidRDefault="002B0201" w:rsidP="00F34636">
            <w:pPr>
              <w:pStyle w:val="Texto"/>
              <w:tabs>
                <w:tab w:val="decimal" w:pos="1029"/>
              </w:tabs>
              <w:rPr>
                <w:rFonts w:cs="Arial"/>
                <w:sz w:val="16"/>
                <w:szCs w:val="16"/>
              </w:rPr>
            </w:pPr>
            <w:r w:rsidRPr="002B0201">
              <w:rPr>
                <w:rFonts w:cs="Arial"/>
                <w:sz w:val="16"/>
                <w:szCs w:val="16"/>
              </w:rPr>
              <w:t>2.815.066</w:t>
            </w:r>
          </w:p>
        </w:tc>
      </w:tr>
      <w:tr w:rsidR="002B0201" w:rsidRPr="002112CC" w14:paraId="6466C530" w14:textId="77777777" w:rsidTr="003635F5">
        <w:trPr>
          <w:jc w:val="center"/>
        </w:trPr>
        <w:tc>
          <w:tcPr>
            <w:tcW w:w="5670" w:type="dxa"/>
            <w:vAlign w:val="bottom"/>
          </w:tcPr>
          <w:p w14:paraId="238B874A" w14:textId="77777777" w:rsidR="002B0201" w:rsidRPr="00D4019C" w:rsidRDefault="002B0201" w:rsidP="002B0201">
            <w:pPr>
              <w:pStyle w:val="Texto"/>
              <w:rPr>
                <w:rFonts w:cs="Arial"/>
                <w:sz w:val="16"/>
                <w:szCs w:val="16"/>
              </w:rPr>
            </w:pPr>
            <w:r w:rsidRPr="00D4019C">
              <w:rPr>
                <w:rFonts w:cs="Arial"/>
                <w:sz w:val="16"/>
                <w:szCs w:val="16"/>
              </w:rPr>
              <w:t xml:space="preserve">Otros créditos no financieros </w:t>
            </w:r>
          </w:p>
        </w:tc>
        <w:tc>
          <w:tcPr>
            <w:tcW w:w="720" w:type="dxa"/>
            <w:vAlign w:val="bottom"/>
          </w:tcPr>
          <w:p w14:paraId="3AD1DA28" w14:textId="008C63BE" w:rsidR="002B0201" w:rsidRPr="00D4019C" w:rsidRDefault="002B0201" w:rsidP="002B0201">
            <w:pPr>
              <w:pStyle w:val="Texto"/>
              <w:jc w:val="center"/>
              <w:rPr>
                <w:rFonts w:cs="Arial"/>
                <w:sz w:val="16"/>
                <w:szCs w:val="16"/>
              </w:rPr>
            </w:pPr>
            <w:r>
              <w:rPr>
                <w:rFonts w:cs="Arial"/>
                <w:sz w:val="16"/>
                <w:szCs w:val="16"/>
              </w:rPr>
              <w:t>14</w:t>
            </w:r>
          </w:p>
        </w:tc>
        <w:tc>
          <w:tcPr>
            <w:tcW w:w="72" w:type="dxa"/>
            <w:vAlign w:val="bottom"/>
          </w:tcPr>
          <w:p w14:paraId="1FAAF3D2" w14:textId="77777777" w:rsidR="002B0201" w:rsidRPr="002112CC" w:rsidRDefault="002B0201" w:rsidP="002B0201">
            <w:pPr>
              <w:pStyle w:val="Texto"/>
              <w:rPr>
                <w:rFonts w:cs="Arial"/>
                <w:sz w:val="16"/>
                <w:szCs w:val="16"/>
              </w:rPr>
            </w:pPr>
          </w:p>
        </w:tc>
        <w:tc>
          <w:tcPr>
            <w:tcW w:w="1224" w:type="dxa"/>
          </w:tcPr>
          <w:p w14:paraId="7C58771B" w14:textId="0C01D31C" w:rsidR="002B0201" w:rsidRPr="00F97DD6" w:rsidRDefault="002B0201" w:rsidP="002B0201">
            <w:pPr>
              <w:pStyle w:val="Texto"/>
              <w:tabs>
                <w:tab w:val="decimal" w:pos="1029"/>
              </w:tabs>
              <w:rPr>
                <w:rFonts w:cs="Arial"/>
                <w:sz w:val="16"/>
                <w:szCs w:val="16"/>
              </w:rPr>
            </w:pPr>
            <w:r w:rsidRPr="002B0201">
              <w:rPr>
                <w:rFonts w:cs="Arial"/>
                <w:sz w:val="16"/>
                <w:szCs w:val="16"/>
              </w:rPr>
              <w:t>3.375.816</w:t>
            </w:r>
          </w:p>
        </w:tc>
        <w:tc>
          <w:tcPr>
            <w:tcW w:w="72" w:type="dxa"/>
          </w:tcPr>
          <w:p w14:paraId="68DE535F" w14:textId="77777777" w:rsidR="002B0201" w:rsidRPr="00F97DD6" w:rsidRDefault="002B0201" w:rsidP="002B0201">
            <w:pPr>
              <w:pStyle w:val="Texto"/>
              <w:tabs>
                <w:tab w:val="decimal" w:pos="1029"/>
              </w:tabs>
              <w:rPr>
                <w:rFonts w:cs="Arial"/>
                <w:sz w:val="16"/>
                <w:szCs w:val="16"/>
              </w:rPr>
            </w:pPr>
          </w:p>
        </w:tc>
        <w:tc>
          <w:tcPr>
            <w:tcW w:w="1224" w:type="dxa"/>
          </w:tcPr>
          <w:p w14:paraId="34315A6D" w14:textId="2382BBBC" w:rsidR="002B0201" w:rsidRPr="00F97DD6" w:rsidRDefault="002B0201" w:rsidP="002B0201">
            <w:pPr>
              <w:pStyle w:val="Texto"/>
              <w:tabs>
                <w:tab w:val="decimal" w:pos="1029"/>
              </w:tabs>
              <w:rPr>
                <w:rFonts w:cs="Arial"/>
                <w:sz w:val="16"/>
                <w:szCs w:val="16"/>
              </w:rPr>
            </w:pPr>
            <w:r w:rsidRPr="002B0201">
              <w:rPr>
                <w:rFonts w:cs="Arial"/>
                <w:sz w:val="16"/>
                <w:szCs w:val="16"/>
              </w:rPr>
              <w:t>887.891</w:t>
            </w:r>
          </w:p>
        </w:tc>
      </w:tr>
      <w:tr w:rsidR="002B0201" w:rsidRPr="002112CC" w14:paraId="73DC9395" w14:textId="77777777" w:rsidTr="003635F5">
        <w:trPr>
          <w:jc w:val="center"/>
        </w:trPr>
        <w:tc>
          <w:tcPr>
            <w:tcW w:w="5670" w:type="dxa"/>
            <w:vAlign w:val="bottom"/>
          </w:tcPr>
          <w:p w14:paraId="55A7A81D" w14:textId="77777777" w:rsidR="002B0201" w:rsidRPr="00D4019C" w:rsidRDefault="002B0201" w:rsidP="002B0201">
            <w:pPr>
              <w:pStyle w:val="Texto"/>
              <w:rPr>
                <w:rFonts w:cs="Arial"/>
                <w:sz w:val="16"/>
                <w:szCs w:val="16"/>
              </w:rPr>
            </w:pPr>
            <w:r w:rsidRPr="00D4019C">
              <w:rPr>
                <w:rFonts w:cs="Arial"/>
                <w:sz w:val="16"/>
                <w:szCs w:val="16"/>
              </w:rPr>
              <w:t xml:space="preserve">Deudores comerciales y otras cuentas por cobrar </w:t>
            </w:r>
          </w:p>
        </w:tc>
        <w:tc>
          <w:tcPr>
            <w:tcW w:w="720" w:type="dxa"/>
            <w:vAlign w:val="bottom"/>
          </w:tcPr>
          <w:p w14:paraId="1BE94D09" w14:textId="24DB314A" w:rsidR="002B0201" w:rsidRPr="00D4019C" w:rsidRDefault="002B0201" w:rsidP="002B0201">
            <w:pPr>
              <w:pStyle w:val="Texto"/>
              <w:jc w:val="center"/>
              <w:rPr>
                <w:rFonts w:cs="Arial"/>
                <w:sz w:val="16"/>
                <w:szCs w:val="16"/>
              </w:rPr>
            </w:pPr>
            <w:r>
              <w:rPr>
                <w:rFonts w:cs="Arial"/>
                <w:sz w:val="16"/>
                <w:szCs w:val="16"/>
              </w:rPr>
              <w:t>13.2</w:t>
            </w:r>
          </w:p>
        </w:tc>
        <w:tc>
          <w:tcPr>
            <w:tcW w:w="72" w:type="dxa"/>
            <w:vAlign w:val="bottom"/>
          </w:tcPr>
          <w:p w14:paraId="603D0658" w14:textId="77777777" w:rsidR="002B0201" w:rsidRPr="002112CC" w:rsidRDefault="002B0201" w:rsidP="002B0201">
            <w:pPr>
              <w:pStyle w:val="Texto"/>
              <w:rPr>
                <w:rFonts w:cs="Arial"/>
                <w:sz w:val="16"/>
                <w:szCs w:val="16"/>
              </w:rPr>
            </w:pPr>
          </w:p>
        </w:tc>
        <w:tc>
          <w:tcPr>
            <w:tcW w:w="1224" w:type="dxa"/>
          </w:tcPr>
          <w:p w14:paraId="20294107" w14:textId="13DC297F" w:rsidR="002B0201" w:rsidRPr="00F97DD6" w:rsidRDefault="002B0201" w:rsidP="002B0201">
            <w:pPr>
              <w:pStyle w:val="Texto"/>
              <w:tabs>
                <w:tab w:val="decimal" w:pos="1029"/>
              </w:tabs>
              <w:rPr>
                <w:rFonts w:cs="Arial"/>
                <w:sz w:val="16"/>
                <w:szCs w:val="16"/>
              </w:rPr>
            </w:pPr>
            <w:r w:rsidRPr="002B0201">
              <w:rPr>
                <w:rFonts w:cs="Arial"/>
                <w:sz w:val="16"/>
                <w:szCs w:val="16"/>
              </w:rPr>
              <w:t>15.591.74</w:t>
            </w:r>
            <w:r w:rsidR="004C389C">
              <w:rPr>
                <w:rFonts w:cs="Arial"/>
                <w:sz w:val="16"/>
                <w:szCs w:val="16"/>
              </w:rPr>
              <w:t>3</w:t>
            </w:r>
          </w:p>
        </w:tc>
        <w:tc>
          <w:tcPr>
            <w:tcW w:w="72" w:type="dxa"/>
          </w:tcPr>
          <w:p w14:paraId="69B061F6" w14:textId="77777777" w:rsidR="002B0201" w:rsidRPr="00F97DD6" w:rsidRDefault="002B0201" w:rsidP="002B0201">
            <w:pPr>
              <w:pStyle w:val="Texto"/>
              <w:tabs>
                <w:tab w:val="decimal" w:pos="1029"/>
              </w:tabs>
              <w:rPr>
                <w:rFonts w:cs="Arial"/>
                <w:sz w:val="16"/>
                <w:szCs w:val="16"/>
              </w:rPr>
            </w:pPr>
          </w:p>
        </w:tc>
        <w:tc>
          <w:tcPr>
            <w:tcW w:w="1224" w:type="dxa"/>
          </w:tcPr>
          <w:p w14:paraId="2EAB11F4" w14:textId="329BA096" w:rsidR="002B0201" w:rsidRPr="00F97DD6" w:rsidRDefault="002B0201" w:rsidP="002B0201">
            <w:pPr>
              <w:pStyle w:val="Texto"/>
              <w:tabs>
                <w:tab w:val="decimal" w:pos="1029"/>
              </w:tabs>
              <w:rPr>
                <w:rFonts w:cs="Arial"/>
                <w:sz w:val="16"/>
                <w:szCs w:val="16"/>
              </w:rPr>
            </w:pPr>
            <w:r w:rsidRPr="002B0201">
              <w:rPr>
                <w:rFonts w:cs="Arial"/>
                <w:sz w:val="16"/>
                <w:szCs w:val="16"/>
              </w:rPr>
              <w:t>17.066.080</w:t>
            </w:r>
          </w:p>
        </w:tc>
      </w:tr>
      <w:tr w:rsidR="002B0201" w:rsidRPr="002112CC" w14:paraId="3685CCAD" w14:textId="77777777" w:rsidTr="003635F5">
        <w:trPr>
          <w:jc w:val="center"/>
        </w:trPr>
        <w:tc>
          <w:tcPr>
            <w:tcW w:w="5670" w:type="dxa"/>
            <w:vAlign w:val="bottom"/>
          </w:tcPr>
          <w:p w14:paraId="7016A214" w14:textId="77777777" w:rsidR="002B0201" w:rsidRPr="00D4019C" w:rsidRDefault="002B0201" w:rsidP="002B0201">
            <w:pPr>
              <w:pStyle w:val="Texto"/>
              <w:rPr>
                <w:rFonts w:cs="Arial"/>
                <w:sz w:val="16"/>
                <w:szCs w:val="16"/>
              </w:rPr>
            </w:pPr>
            <w:r w:rsidRPr="00D4019C">
              <w:rPr>
                <w:rFonts w:cs="Arial"/>
                <w:sz w:val="16"/>
                <w:szCs w:val="16"/>
              </w:rPr>
              <w:t xml:space="preserve">Efectivo y colocaciones a corto plazo </w:t>
            </w:r>
          </w:p>
        </w:tc>
        <w:tc>
          <w:tcPr>
            <w:tcW w:w="720" w:type="dxa"/>
            <w:vAlign w:val="bottom"/>
          </w:tcPr>
          <w:p w14:paraId="2F54C949" w14:textId="07FE9F61" w:rsidR="002B0201" w:rsidRPr="00D4019C" w:rsidRDefault="002B0201" w:rsidP="002B0201">
            <w:pPr>
              <w:pStyle w:val="Texto"/>
              <w:jc w:val="center"/>
              <w:rPr>
                <w:rFonts w:cs="Arial"/>
                <w:sz w:val="16"/>
                <w:szCs w:val="16"/>
              </w:rPr>
            </w:pPr>
            <w:r>
              <w:rPr>
                <w:rFonts w:cs="Arial"/>
                <w:sz w:val="16"/>
                <w:szCs w:val="16"/>
              </w:rPr>
              <w:t>13.3</w:t>
            </w:r>
          </w:p>
        </w:tc>
        <w:tc>
          <w:tcPr>
            <w:tcW w:w="72" w:type="dxa"/>
            <w:vAlign w:val="bottom"/>
          </w:tcPr>
          <w:p w14:paraId="62BABE46" w14:textId="77777777" w:rsidR="002B0201" w:rsidRPr="002112CC" w:rsidRDefault="002B0201" w:rsidP="002B0201">
            <w:pPr>
              <w:pStyle w:val="Texto"/>
              <w:rPr>
                <w:rFonts w:cs="Arial"/>
                <w:sz w:val="16"/>
                <w:szCs w:val="16"/>
              </w:rPr>
            </w:pPr>
          </w:p>
        </w:tc>
        <w:tc>
          <w:tcPr>
            <w:tcW w:w="1224" w:type="dxa"/>
            <w:tcBorders>
              <w:bottom w:val="single" w:sz="6" w:space="0" w:color="auto"/>
            </w:tcBorders>
          </w:tcPr>
          <w:p w14:paraId="31226B95" w14:textId="357E60A6" w:rsidR="002B0201" w:rsidRPr="00F97DD6" w:rsidRDefault="002B0201" w:rsidP="002B0201">
            <w:pPr>
              <w:pStyle w:val="Texto"/>
              <w:tabs>
                <w:tab w:val="decimal" w:pos="1029"/>
              </w:tabs>
              <w:rPr>
                <w:rFonts w:cs="Arial"/>
                <w:sz w:val="16"/>
                <w:szCs w:val="16"/>
              </w:rPr>
            </w:pPr>
            <w:r w:rsidRPr="002B0201">
              <w:rPr>
                <w:rFonts w:cs="Arial"/>
                <w:sz w:val="16"/>
                <w:szCs w:val="16"/>
              </w:rPr>
              <w:t>6.201.400</w:t>
            </w:r>
          </w:p>
        </w:tc>
        <w:tc>
          <w:tcPr>
            <w:tcW w:w="72" w:type="dxa"/>
          </w:tcPr>
          <w:p w14:paraId="1085F90A" w14:textId="77777777" w:rsidR="002B0201" w:rsidRPr="00F97DD6" w:rsidRDefault="002B0201" w:rsidP="002B0201">
            <w:pPr>
              <w:pStyle w:val="Texto"/>
              <w:tabs>
                <w:tab w:val="decimal" w:pos="1029"/>
              </w:tabs>
              <w:rPr>
                <w:rFonts w:cs="Arial"/>
                <w:sz w:val="16"/>
                <w:szCs w:val="16"/>
              </w:rPr>
            </w:pPr>
          </w:p>
        </w:tc>
        <w:tc>
          <w:tcPr>
            <w:tcW w:w="1224" w:type="dxa"/>
            <w:tcBorders>
              <w:bottom w:val="single" w:sz="6" w:space="0" w:color="auto"/>
            </w:tcBorders>
          </w:tcPr>
          <w:p w14:paraId="7EAFBA2A" w14:textId="7CBEC328" w:rsidR="002B0201" w:rsidRPr="00F97DD6" w:rsidRDefault="002B0201" w:rsidP="002B0201">
            <w:pPr>
              <w:pStyle w:val="Texto"/>
              <w:tabs>
                <w:tab w:val="decimal" w:pos="1029"/>
              </w:tabs>
              <w:rPr>
                <w:rFonts w:cs="Arial"/>
                <w:sz w:val="16"/>
                <w:szCs w:val="16"/>
              </w:rPr>
            </w:pPr>
            <w:r w:rsidRPr="002B0201">
              <w:rPr>
                <w:rFonts w:cs="Arial"/>
                <w:sz w:val="16"/>
                <w:szCs w:val="16"/>
              </w:rPr>
              <w:t>2.768.019</w:t>
            </w:r>
          </w:p>
        </w:tc>
      </w:tr>
      <w:tr w:rsidR="002B0201" w:rsidRPr="00A41E68" w14:paraId="10A03378" w14:textId="77777777" w:rsidTr="003635F5">
        <w:trPr>
          <w:jc w:val="center"/>
        </w:trPr>
        <w:tc>
          <w:tcPr>
            <w:tcW w:w="5670" w:type="dxa"/>
            <w:vAlign w:val="bottom"/>
          </w:tcPr>
          <w:p w14:paraId="4609E695" w14:textId="77777777" w:rsidR="002B0201" w:rsidRPr="00A41E68" w:rsidRDefault="002B0201" w:rsidP="002B0201">
            <w:pPr>
              <w:pStyle w:val="Texto"/>
              <w:rPr>
                <w:rFonts w:cs="Arial"/>
                <w:b/>
                <w:bCs/>
                <w:sz w:val="16"/>
                <w:szCs w:val="16"/>
              </w:rPr>
            </w:pPr>
          </w:p>
        </w:tc>
        <w:tc>
          <w:tcPr>
            <w:tcW w:w="720" w:type="dxa"/>
            <w:vAlign w:val="bottom"/>
          </w:tcPr>
          <w:p w14:paraId="04DFC4E3" w14:textId="77777777" w:rsidR="002B0201" w:rsidRPr="00A41E68" w:rsidRDefault="002B0201" w:rsidP="002B0201">
            <w:pPr>
              <w:pStyle w:val="Texto"/>
              <w:jc w:val="center"/>
              <w:rPr>
                <w:rFonts w:cs="Arial"/>
                <w:b/>
                <w:bCs/>
                <w:sz w:val="16"/>
                <w:szCs w:val="16"/>
              </w:rPr>
            </w:pPr>
          </w:p>
        </w:tc>
        <w:tc>
          <w:tcPr>
            <w:tcW w:w="72" w:type="dxa"/>
            <w:vAlign w:val="bottom"/>
          </w:tcPr>
          <w:p w14:paraId="1790FB61" w14:textId="77777777" w:rsidR="002B0201" w:rsidRPr="00A41E68" w:rsidRDefault="002B0201" w:rsidP="002B0201">
            <w:pPr>
              <w:pStyle w:val="Texto"/>
              <w:rPr>
                <w:rFonts w:cs="Arial"/>
                <w:b/>
                <w:bCs/>
                <w:sz w:val="16"/>
                <w:szCs w:val="16"/>
              </w:rPr>
            </w:pPr>
          </w:p>
        </w:tc>
        <w:tc>
          <w:tcPr>
            <w:tcW w:w="1224" w:type="dxa"/>
            <w:tcBorders>
              <w:bottom w:val="single" w:sz="6" w:space="0" w:color="auto"/>
            </w:tcBorders>
          </w:tcPr>
          <w:p w14:paraId="30087395" w14:textId="63196CC8" w:rsidR="002B0201" w:rsidRPr="009A1A79" w:rsidRDefault="004C389C" w:rsidP="002B0201">
            <w:pPr>
              <w:pStyle w:val="Texto"/>
              <w:tabs>
                <w:tab w:val="decimal" w:pos="1029"/>
              </w:tabs>
              <w:rPr>
                <w:rFonts w:cs="Arial"/>
                <w:b/>
                <w:bCs/>
                <w:sz w:val="16"/>
                <w:szCs w:val="16"/>
              </w:rPr>
            </w:pPr>
            <w:r w:rsidRPr="004C389C">
              <w:rPr>
                <w:rFonts w:cs="Arial"/>
                <w:b/>
                <w:bCs/>
                <w:sz w:val="16"/>
                <w:szCs w:val="16"/>
              </w:rPr>
              <w:t>65.987.451</w:t>
            </w:r>
          </w:p>
        </w:tc>
        <w:tc>
          <w:tcPr>
            <w:tcW w:w="72" w:type="dxa"/>
          </w:tcPr>
          <w:p w14:paraId="4F46EF93" w14:textId="77777777" w:rsidR="002B0201" w:rsidRPr="009A1A79" w:rsidRDefault="002B0201" w:rsidP="002B0201">
            <w:pPr>
              <w:pStyle w:val="Texto"/>
              <w:tabs>
                <w:tab w:val="decimal" w:pos="1029"/>
              </w:tabs>
              <w:rPr>
                <w:rFonts w:cs="Arial"/>
                <w:b/>
                <w:bCs/>
                <w:sz w:val="16"/>
                <w:szCs w:val="16"/>
              </w:rPr>
            </w:pPr>
          </w:p>
        </w:tc>
        <w:tc>
          <w:tcPr>
            <w:tcW w:w="1224" w:type="dxa"/>
            <w:tcBorders>
              <w:bottom w:val="single" w:sz="6" w:space="0" w:color="auto"/>
            </w:tcBorders>
          </w:tcPr>
          <w:p w14:paraId="6F61A913" w14:textId="4151FFA6" w:rsidR="002B0201" w:rsidRPr="009A1A79" w:rsidRDefault="004C389C" w:rsidP="002B0201">
            <w:pPr>
              <w:pStyle w:val="Texto"/>
              <w:tabs>
                <w:tab w:val="decimal" w:pos="1029"/>
              </w:tabs>
              <w:rPr>
                <w:rFonts w:cs="Arial"/>
                <w:b/>
                <w:bCs/>
                <w:sz w:val="16"/>
                <w:szCs w:val="16"/>
              </w:rPr>
            </w:pPr>
            <w:r w:rsidRPr="004C389C">
              <w:rPr>
                <w:rFonts w:cs="Arial"/>
                <w:b/>
                <w:bCs/>
                <w:sz w:val="16"/>
                <w:szCs w:val="16"/>
              </w:rPr>
              <w:t>66.384.145</w:t>
            </w:r>
          </w:p>
        </w:tc>
      </w:tr>
      <w:tr w:rsidR="002B0201" w:rsidRPr="002112CC" w14:paraId="63226FB1" w14:textId="77777777" w:rsidTr="003635F5">
        <w:trPr>
          <w:jc w:val="center"/>
        </w:trPr>
        <w:tc>
          <w:tcPr>
            <w:tcW w:w="5670" w:type="dxa"/>
            <w:vAlign w:val="bottom"/>
          </w:tcPr>
          <w:p w14:paraId="6CE335EB" w14:textId="50EF30CA" w:rsidR="002B0201" w:rsidRPr="009E1AC9" w:rsidRDefault="002B0201" w:rsidP="002B0201">
            <w:pPr>
              <w:pStyle w:val="Texto"/>
              <w:rPr>
                <w:rFonts w:cs="Arial"/>
                <w:bCs/>
                <w:sz w:val="16"/>
                <w:szCs w:val="16"/>
              </w:rPr>
            </w:pPr>
            <w:r w:rsidRPr="009E1AC9">
              <w:rPr>
                <w:rFonts w:cs="Arial"/>
                <w:bCs/>
                <w:sz w:val="16"/>
                <w:szCs w:val="16"/>
              </w:rPr>
              <w:t xml:space="preserve">Activos </w:t>
            </w:r>
            <w:r>
              <w:rPr>
                <w:rFonts w:cs="Arial"/>
                <w:bCs/>
                <w:sz w:val="16"/>
                <w:szCs w:val="16"/>
              </w:rPr>
              <w:t>mantenidos</w:t>
            </w:r>
            <w:r w:rsidRPr="009E1AC9">
              <w:rPr>
                <w:rFonts w:cs="Arial"/>
                <w:bCs/>
                <w:sz w:val="16"/>
                <w:szCs w:val="16"/>
              </w:rPr>
              <w:t xml:space="preserve"> para la venta</w:t>
            </w:r>
          </w:p>
        </w:tc>
        <w:tc>
          <w:tcPr>
            <w:tcW w:w="720" w:type="dxa"/>
            <w:vAlign w:val="bottom"/>
          </w:tcPr>
          <w:p w14:paraId="63986278" w14:textId="367E271C" w:rsidR="002B0201" w:rsidRPr="00227B08" w:rsidRDefault="002B0201" w:rsidP="002B0201">
            <w:pPr>
              <w:pStyle w:val="Texto"/>
              <w:jc w:val="center"/>
              <w:rPr>
                <w:rFonts w:cs="Arial"/>
                <w:sz w:val="16"/>
                <w:szCs w:val="16"/>
              </w:rPr>
            </w:pPr>
          </w:p>
        </w:tc>
        <w:tc>
          <w:tcPr>
            <w:tcW w:w="72" w:type="dxa"/>
            <w:vAlign w:val="bottom"/>
          </w:tcPr>
          <w:p w14:paraId="68067739" w14:textId="77777777" w:rsidR="002B0201" w:rsidRPr="002112CC" w:rsidRDefault="002B0201" w:rsidP="002B0201">
            <w:pPr>
              <w:pStyle w:val="Texto"/>
              <w:rPr>
                <w:rFonts w:cs="Arial"/>
                <w:b/>
                <w:sz w:val="16"/>
                <w:szCs w:val="16"/>
              </w:rPr>
            </w:pPr>
          </w:p>
        </w:tc>
        <w:tc>
          <w:tcPr>
            <w:tcW w:w="1224" w:type="dxa"/>
            <w:tcBorders>
              <w:top w:val="single" w:sz="6" w:space="0" w:color="auto"/>
              <w:bottom w:val="single" w:sz="6" w:space="0" w:color="auto"/>
            </w:tcBorders>
          </w:tcPr>
          <w:p w14:paraId="5B18B98B" w14:textId="78383918" w:rsidR="002B0201" w:rsidRPr="00F97DD6" w:rsidRDefault="002B0201" w:rsidP="002B0201">
            <w:pPr>
              <w:pStyle w:val="Texto"/>
              <w:tabs>
                <w:tab w:val="decimal" w:pos="1029"/>
              </w:tabs>
              <w:rPr>
                <w:rFonts w:cs="Arial"/>
                <w:sz w:val="16"/>
                <w:szCs w:val="16"/>
              </w:rPr>
            </w:pPr>
            <w:r w:rsidRPr="002B0201">
              <w:rPr>
                <w:rFonts w:cs="Arial"/>
                <w:sz w:val="16"/>
                <w:szCs w:val="16"/>
              </w:rPr>
              <w:t>2.846</w:t>
            </w:r>
          </w:p>
        </w:tc>
        <w:tc>
          <w:tcPr>
            <w:tcW w:w="72" w:type="dxa"/>
          </w:tcPr>
          <w:p w14:paraId="5E9302A7" w14:textId="77777777" w:rsidR="002B0201" w:rsidRPr="00F97DD6" w:rsidRDefault="002B0201" w:rsidP="002B0201">
            <w:pPr>
              <w:pStyle w:val="Texto"/>
              <w:tabs>
                <w:tab w:val="decimal" w:pos="1029"/>
              </w:tabs>
              <w:rPr>
                <w:rFonts w:cs="Arial"/>
                <w:sz w:val="16"/>
                <w:szCs w:val="16"/>
              </w:rPr>
            </w:pPr>
          </w:p>
        </w:tc>
        <w:tc>
          <w:tcPr>
            <w:tcW w:w="1224" w:type="dxa"/>
            <w:tcBorders>
              <w:top w:val="single" w:sz="6" w:space="0" w:color="auto"/>
              <w:bottom w:val="single" w:sz="6" w:space="0" w:color="auto"/>
            </w:tcBorders>
          </w:tcPr>
          <w:p w14:paraId="48D9B5DB" w14:textId="54714383" w:rsidR="002B0201" w:rsidRPr="00F97DD6" w:rsidRDefault="002B0201" w:rsidP="002B0201">
            <w:pPr>
              <w:pStyle w:val="Texto"/>
              <w:tabs>
                <w:tab w:val="decimal" w:pos="1029"/>
              </w:tabs>
              <w:rPr>
                <w:rFonts w:cs="Arial"/>
                <w:sz w:val="16"/>
                <w:szCs w:val="16"/>
              </w:rPr>
            </w:pPr>
            <w:r w:rsidRPr="002B0201">
              <w:rPr>
                <w:rFonts w:cs="Arial"/>
                <w:sz w:val="16"/>
                <w:szCs w:val="16"/>
              </w:rPr>
              <w:t>2.898</w:t>
            </w:r>
          </w:p>
        </w:tc>
      </w:tr>
      <w:tr w:rsidR="002B0201" w:rsidRPr="002112CC" w14:paraId="0AE84478" w14:textId="77777777" w:rsidTr="003635F5">
        <w:trPr>
          <w:jc w:val="center"/>
        </w:trPr>
        <w:tc>
          <w:tcPr>
            <w:tcW w:w="5670" w:type="dxa"/>
            <w:vAlign w:val="bottom"/>
          </w:tcPr>
          <w:p w14:paraId="3B23D109" w14:textId="77777777" w:rsidR="002B0201" w:rsidRPr="002112CC" w:rsidRDefault="002B0201" w:rsidP="002B0201">
            <w:pPr>
              <w:pStyle w:val="Texto"/>
              <w:rPr>
                <w:rFonts w:cs="Arial"/>
                <w:b/>
                <w:sz w:val="16"/>
                <w:szCs w:val="16"/>
              </w:rPr>
            </w:pPr>
            <w:proofErr w:type="gramStart"/>
            <w:r w:rsidRPr="002112CC">
              <w:rPr>
                <w:rFonts w:cs="Arial"/>
                <w:b/>
                <w:sz w:val="16"/>
                <w:szCs w:val="16"/>
              </w:rPr>
              <w:t>Total</w:t>
            </w:r>
            <w:proofErr w:type="gramEnd"/>
            <w:r w:rsidRPr="002112CC">
              <w:rPr>
                <w:rFonts w:cs="Arial"/>
                <w:b/>
                <w:sz w:val="16"/>
                <w:szCs w:val="16"/>
              </w:rPr>
              <w:t xml:space="preserve"> de activos</w:t>
            </w:r>
          </w:p>
        </w:tc>
        <w:tc>
          <w:tcPr>
            <w:tcW w:w="720" w:type="dxa"/>
            <w:vAlign w:val="bottom"/>
          </w:tcPr>
          <w:p w14:paraId="68172A26" w14:textId="77777777" w:rsidR="002B0201" w:rsidRPr="002112CC" w:rsidRDefault="002B0201" w:rsidP="002B0201">
            <w:pPr>
              <w:pStyle w:val="Texto"/>
              <w:jc w:val="center"/>
              <w:rPr>
                <w:rFonts w:cs="Arial"/>
                <w:sz w:val="16"/>
                <w:szCs w:val="16"/>
              </w:rPr>
            </w:pPr>
          </w:p>
        </w:tc>
        <w:tc>
          <w:tcPr>
            <w:tcW w:w="72" w:type="dxa"/>
            <w:vAlign w:val="bottom"/>
          </w:tcPr>
          <w:p w14:paraId="5BB8D283" w14:textId="77777777" w:rsidR="002B0201" w:rsidRPr="002112CC" w:rsidRDefault="002B0201" w:rsidP="002B0201">
            <w:pPr>
              <w:pStyle w:val="Texto"/>
              <w:rPr>
                <w:rFonts w:cs="Arial"/>
                <w:sz w:val="16"/>
                <w:szCs w:val="16"/>
              </w:rPr>
            </w:pPr>
          </w:p>
        </w:tc>
        <w:tc>
          <w:tcPr>
            <w:tcW w:w="1224" w:type="dxa"/>
            <w:tcBorders>
              <w:top w:val="single" w:sz="6" w:space="0" w:color="auto"/>
              <w:bottom w:val="double" w:sz="6" w:space="0" w:color="auto"/>
            </w:tcBorders>
          </w:tcPr>
          <w:p w14:paraId="5C70DC35" w14:textId="4DEF231E" w:rsidR="002B0201" w:rsidRPr="009A1A79" w:rsidRDefault="001C20D7" w:rsidP="002B0201">
            <w:pPr>
              <w:pStyle w:val="Texto"/>
              <w:tabs>
                <w:tab w:val="decimal" w:pos="1029"/>
              </w:tabs>
              <w:rPr>
                <w:rFonts w:cs="Arial"/>
                <w:b/>
                <w:bCs/>
                <w:sz w:val="16"/>
                <w:szCs w:val="16"/>
              </w:rPr>
            </w:pPr>
            <w:r w:rsidRPr="001C20D7">
              <w:rPr>
                <w:rFonts w:cs="Arial"/>
                <w:b/>
                <w:bCs/>
                <w:sz w:val="16"/>
                <w:szCs w:val="16"/>
              </w:rPr>
              <w:t>133.</w:t>
            </w:r>
            <w:r w:rsidR="004C389C" w:rsidRPr="004C389C">
              <w:rPr>
                <w:rFonts w:cs="Arial"/>
                <w:b/>
                <w:bCs/>
                <w:sz w:val="16"/>
                <w:szCs w:val="16"/>
              </w:rPr>
              <w:t>917.495</w:t>
            </w:r>
          </w:p>
        </w:tc>
        <w:tc>
          <w:tcPr>
            <w:tcW w:w="72" w:type="dxa"/>
          </w:tcPr>
          <w:p w14:paraId="70BCB751" w14:textId="77777777" w:rsidR="002B0201" w:rsidRPr="009A1A79" w:rsidRDefault="002B0201" w:rsidP="002B0201">
            <w:pPr>
              <w:pStyle w:val="Texto"/>
              <w:tabs>
                <w:tab w:val="decimal" w:pos="1029"/>
              </w:tabs>
              <w:rPr>
                <w:rFonts w:cs="Arial"/>
                <w:b/>
                <w:bCs/>
                <w:sz w:val="16"/>
                <w:szCs w:val="16"/>
              </w:rPr>
            </w:pPr>
          </w:p>
        </w:tc>
        <w:tc>
          <w:tcPr>
            <w:tcW w:w="1224" w:type="dxa"/>
            <w:tcBorders>
              <w:top w:val="single" w:sz="6" w:space="0" w:color="auto"/>
              <w:bottom w:val="double" w:sz="6" w:space="0" w:color="auto"/>
            </w:tcBorders>
          </w:tcPr>
          <w:p w14:paraId="12D18501" w14:textId="16124895" w:rsidR="002B0201" w:rsidRPr="009A1A79" w:rsidRDefault="002B0201" w:rsidP="002B0201">
            <w:pPr>
              <w:pStyle w:val="Texto"/>
              <w:tabs>
                <w:tab w:val="decimal" w:pos="1029"/>
              </w:tabs>
              <w:rPr>
                <w:rFonts w:cs="Arial"/>
                <w:b/>
                <w:bCs/>
                <w:sz w:val="16"/>
                <w:szCs w:val="16"/>
              </w:rPr>
            </w:pPr>
            <w:r w:rsidRPr="009A1A79">
              <w:rPr>
                <w:rFonts w:cs="Arial"/>
                <w:b/>
                <w:bCs/>
                <w:sz w:val="16"/>
                <w:szCs w:val="16"/>
              </w:rPr>
              <w:t>137.203.388</w:t>
            </w:r>
          </w:p>
        </w:tc>
      </w:tr>
      <w:tr w:rsidR="002B0201" w:rsidRPr="002112CC" w14:paraId="05A50DBF" w14:textId="77777777" w:rsidTr="003635F5">
        <w:trPr>
          <w:jc w:val="center"/>
        </w:trPr>
        <w:tc>
          <w:tcPr>
            <w:tcW w:w="5670" w:type="dxa"/>
            <w:vAlign w:val="bottom"/>
          </w:tcPr>
          <w:p w14:paraId="0B975F8D" w14:textId="77777777" w:rsidR="002B0201" w:rsidRPr="002112CC" w:rsidRDefault="002B0201" w:rsidP="002B0201">
            <w:pPr>
              <w:pStyle w:val="Texto"/>
              <w:rPr>
                <w:rFonts w:cs="Arial"/>
                <w:b/>
                <w:sz w:val="16"/>
                <w:szCs w:val="16"/>
              </w:rPr>
            </w:pPr>
          </w:p>
        </w:tc>
        <w:tc>
          <w:tcPr>
            <w:tcW w:w="720" w:type="dxa"/>
            <w:vAlign w:val="bottom"/>
          </w:tcPr>
          <w:p w14:paraId="4939614A" w14:textId="77777777" w:rsidR="002B0201" w:rsidRPr="002112CC" w:rsidRDefault="002B0201" w:rsidP="002B0201">
            <w:pPr>
              <w:pStyle w:val="Texto"/>
              <w:jc w:val="center"/>
              <w:rPr>
                <w:rFonts w:cs="Arial"/>
                <w:sz w:val="16"/>
                <w:szCs w:val="16"/>
              </w:rPr>
            </w:pPr>
          </w:p>
        </w:tc>
        <w:tc>
          <w:tcPr>
            <w:tcW w:w="72" w:type="dxa"/>
            <w:vAlign w:val="bottom"/>
          </w:tcPr>
          <w:p w14:paraId="39562F25" w14:textId="77777777" w:rsidR="002B0201" w:rsidRPr="002112CC" w:rsidRDefault="002B0201" w:rsidP="002B0201">
            <w:pPr>
              <w:pStyle w:val="Texto"/>
              <w:rPr>
                <w:rFonts w:cs="Arial"/>
                <w:sz w:val="16"/>
                <w:szCs w:val="16"/>
              </w:rPr>
            </w:pPr>
          </w:p>
        </w:tc>
        <w:tc>
          <w:tcPr>
            <w:tcW w:w="1224" w:type="dxa"/>
            <w:tcBorders>
              <w:top w:val="single" w:sz="6" w:space="0" w:color="auto"/>
            </w:tcBorders>
          </w:tcPr>
          <w:p w14:paraId="3A5B816C" w14:textId="77777777" w:rsidR="002B0201" w:rsidRPr="00F97DD6" w:rsidRDefault="002B0201" w:rsidP="002B0201">
            <w:pPr>
              <w:pStyle w:val="Texto"/>
              <w:tabs>
                <w:tab w:val="decimal" w:pos="1029"/>
              </w:tabs>
              <w:rPr>
                <w:rFonts w:cs="Arial"/>
                <w:sz w:val="16"/>
                <w:szCs w:val="16"/>
              </w:rPr>
            </w:pPr>
          </w:p>
        </w:tc>
        <w:tc>
          <w:tcPr>
            <w:tcW w:w="72" w:type="dxa"/>
          </w:tcPr>
          <w:p w14:paraId="6380E40C" w14:textId="77777777" w:rsidR="002B0201" w:rsidRPr="00F97DD6" w:rsidRDefault="002B0201" w:rsidP="002B0201">
            <w:pPr>
              <w:pStyle w:val="Texto"/>
              <w:tabs>
                <w:tab w:val="decimal" w:pos="1029"/>
              </w:tabs>
              <w:rPr>
                <w:rFonts w:cs="Arial"/>
                <w:sz w:val="16"/>
                <w:szCs w:val="16"/>
              </w:rPr>
            </w:pPr>
          </w:p>
        </w:tc>
        <w:tc>
          <w:tcPr>
            <w:tcW w:w="1224" w:type="dxa"/>
            <w:tcBorders>
              <w:top w:val="single" w:sz="6" w:space="0" w:color="auto"/>
            </w:tcBorders>
          </w:tcPr>
          <w:p w14:paraId="62B99C10" w14:textId="77777777" w:rsidR="002B0201" w:rsidRPr="00F97DD6" w:rsidRDefault="002B0201" w:rsidP="002B0201">
            <w:pPr>
              <w:pStyle w:val="Texto"/>
              <w:tabs>
                <w:tab w:val="decimal" w:pos="1029"/>
              </w:tabs>
              <w:rPr>
                <w:rFonts w:cs="Arial"/>
                <w:sz w:val="16"/>
                <w:szCs w:val="16"/>
              </w:rPr>
            </w:pPr>
          </w:p>
        </w:tc>
      </w:tr>
      <w:tr w:rsidR="002B0201" w:rsidRPr="002112CC" w14:paraId="308C631E" w14:textId="77777777" w:rsidTr="003635F5">
        <w:trPr>
          <w:jc w:val="center"/>
        </w:trPr>
        <w:tc>
          <w:tcPr>
            <w:tcW w:w="5670" w:type="dxa"/>
            <w:vAlign w:val="bottom"/>
          </w:tcPr>
          <w:p w14:paraId="280D1C80" w14:textId="77777777" w:rsidR="002B0201" w:rsidRPr="002112CC" w:rsidRDefault="002B0201" w:rsidP="002B0201">
            <w:pPr>
              <w:pStyle w:val="Texto"/>
              <w:rPr>
                <w:rFonts w:cs="Arial"/>
                <w:b/>
                <w:sz w:val="16"/>
                <w:szCs w:val="16"/>
              </w:rPr>
            </w:pPr>
            <w:r w:rsidRPr="002112CC">
              <w:rPr>
                <w:rFonts w:cs="Arial"/>
                <w:b/>
                <w:sz w:val="16"/>
                <w:szCs w:val="16"/>
              </w:rPr>
              <w:t>Patrimonio y pasivos</w:t>
            </w:r>
          </w:p>
        </w:tc>
        <w:tc>
          <w:tcPr>
            <w:tcW w:w="720" w:type="dxa"/>
            <w:vAlign w:val="bottom"/>
          </w:tcPr>
          <w:p w14:paraId="1A0B1240" w14:textId="77777777" w:rsidR="002B0201" w:rsidRPr="002112CC" w:rsidRDefault="002B0201" w:rsidP="002B0201">
            <w:pPr>
              <w:pStyle w:val="Texto"/>
              <w:jc w:val="center"/>
              <w:rPr>
                <w:rFonts w:cs="Arial"/>
                <w:sz w:val="16"/>
                <w:szCs w:val="16"/>
              </w:rPr>
            </w:pPr>
          </w:p>
        </w:tc>
        <w:tc>
          <w:tcPr>
            <w:tcW w:w="72" w:type="dxa"/>
            <w:vAlign w:val="bottom"/>
          </w:tcPr>
          <w:p w14:paraId="35C7DA1F" w14:textId="77777777" w:rsidR="002B0201" w:rsidRPr="002112CC" w:rsidRDefault="002B0201" w:rsidP="002B0201">
            <w:pPr>
              <w:pStyle w:val="Texto"/>
              <w:rPr>
                <w:rFonts w:cs="Arial"/>
                <w:sz w:val="16"/>
                <w:szCs w:val="16"/>
              </w:rPr>
            </w:pPr>
          </w:p>
        </w:tc>
        <w:tc>
          <w:tcPr>
            <w:tcW w:w="1224" w:type="dxa"/>
          </w:tcPr>
          <w:p w14:paraId="4F07ABEE" w14:textId="77777777" w:rsidR="002B0201" w:rsidRPr="00F97DD6" w:rsidRDefault="002B0201" w:rsidP="002B0201">
            <w:pPr>
              <w:pStyle w:val="Texto"/>
              <w:tabs>
                <w:tab w:val="decimal" w:pos="1029"/>
              </w:tabs>
              <w:rPr>
                <w:rFonts w:cs="Arial"/>
                <w:sz w:val="16"/>
                <w:szCs w:val="16"/>
              </w:rPr>
            </w:pPr>
          </w:p>
        </w:tc>
        <w:tc>
          <w:tcPr>
            <w:tcW w:w="72" w:type="dxa"/>
          </w:tcPr>
          <w:p w14:paraId="745BAD0A" w14:textId="77777777" w:rsidR="002B0201" w:rsidRPr="00F97DD6" w:rsidRDefault="002B0201" w:rsidP="002B0201">
            <w:pPr>
              <w:pStyle w:val="Texto"/>
              <w:tabs>
                <w:tab w:val="decimal" w:pos="1029"/>
              </w:tabs>
              <w:rPr>
                <w:rFonts w:cs="Arial"/>
                <w:sz w:val="16"/>
                <w:szCs w:val="16"/>
              </w:rPr>
            </w:pPr>
          </w:p>
        </w:tc>
        <w:tc>
          <w:tcPr>
            <w:tcW w:w="1224" w:type="dxa"/>
          </w:tcPr>
          <w:p w14:paraId="7C0A41D4" w14:textId="77777777" w:rsidR="002B0201" w:rsidRPr="00F97DD6" w:rsidRDefault="002B0201" w:rsidP="002B0201">
            <w:pPr>
              <w:pStyle w:val="Texto"/>
              <w:tabs>
                <w:tab w:val="decimal" w:pos="1029"/>
              </w:tabs>
              <w:rPr>
                <w:rFonts w:cs="Arial"/>
                <w:sz w:val="16"/>
                <w:szCs w:val="16"/>
              </w:rPr>
            </w:pPr>
          </w:p>
        </w:tc>
      </w:tr>
      <w:tr w:rsidR="002B0201" w:rsidRPr="002112CC" w14:paraId="3B945F3B" w14:textId="77777777" w:rsidTr="003635F5">
        <w:trPr>
          <w:jc w:val="center"/>
        </w:trPr>
        <w:tc>
          <w:tcPr>
            <w:tcW w:w="5670" w:type="dxa"/>
            <w:vAlign w:val="bottom"/>
          </w:tcPr>
          <w:p w14:paraId="14C34E8B" w14:textId="77777777" w:rsidR="002B0201" w:rsidRPr="002112CC" w:rsidRDefault="002B0201" w:rsidP="002B0201">
            <w:pPr>
              <w:pStyle w:val="Texto"/>
              <w:rPr>
                <w:rFonts w:cs="Arial"/>
                <w:b/>
                <w:sz w:val="16"/>
                <w:szCs w:val="16"/>
              </w:rPr>
            </w:pPr>
            <w:r w:rsidRPr="002112CC">
              <w:rPr>
                <w:rFonts w:cs="Arial"/>
                <w:b/>
                <w:sz w:val="16"/>
                <w:szCs w:val="16"/>
              </w:rPr>
              <w:t>Patrimonio neto</w:t>
            </w:r>
          </w:p>
        </w:tc>
        <w:tc>
          <w:tcPr>
            <w:tcW w:w="720" w:type="dxa"/>
            <w:vAlign w:val="bottom"/>
          </w:tcPr>
          <w:p w14:paraId="23A8D967" w14:textId="77777777" w:rsidR="002B0201" w:rsidRPr="002112CC" w:rsidRDefault="002B0201" w:rsidP="002B0201">
            <w:pPr>
              <w:pStyle w:val="Texto"/>
              <w:jc w:val="center"/>
              <w:rPr>
                <w:rFonts w:cs="Arial"/>
                <w:sz w:val="16"/>
                <w:szCs w:val="16"/>
              </w:rPr>
            </w:pPr>
          </w:p>
        </w:tc>
        <w:tc>
          <w:tcPr>
            <w:tcW w:w="72" w:type="dxa"/>
            <w:vAlign w:val="bottom"/>
          </w:tcPr>
          <w:p w14:paraId="1FA91305" w14:textId="77777777" w:rsidR="002B0201" w:rsidRPr="002112CC" w:rsidRDefault="002B0201" w:rsidP="002B0201">
            <w:pPr>
              <w:pStyle w:val="Texto"/>
              <w:rPr>
                <w:rFonts w:cs="Arial"/>
                <w:sz w:val="16"/>
                <w:szCs w:val="16"/>
              </w:rPr>
            </w:pPr>
          </w:p>
        </w:tc>
        <w:tc>
          <w:tcPr>
            <w:tcW w:w="1224" w:type="dxa"/>
          </w:tcPr>
          <w:p w14:paraId="344B6F0C" w14:textId="77777777" w:rsidR="002B0201" w:rsidRPr="00F97DD6" w:rsidRDefault="002B0201" w:rsidP="002B0201">
            <w:pPr>
              <w:pStyle w:val="Texto"/>
              <w:tabs>
                <w:tab w:val="decimal" w:pos="1029"/>
              </w:tabs>
              <w:rPr>
                <w:rFonts w:cs="Arial"/>
                <w:sz w:val="16"/>
                <w:szCs w:val="16"/>
              </w:rPr>
            </w:pPr>
          </w:p>
        </w:tc>
        <w:tc>
          <w:tcPr>
            <w:tcW w:w="72" w:type="dxa"/>
          </w:tcPr>
          <w:p w14:paraId="4CEFFD18" w14:textId="77777777" w:rsidR="002B0201" w:rsidRPr="00F97DD6" w:rsidRDefault="002B0201" w:rsidP="002B0201">
            <w:pPr>
              <w:pStyle w:val="Texto"/>
              <w:tabs>
                <w:tab w:val="decimal" w:pos="1029"/>
              </w:tabs>
              <w:rPr>
                <w:rFonts w:cs="Arial"/>
                <w:sz w:val="16"/>
                <w:szCs w:val="16"/>
              </w:rPr>
            </w:pPr>
          </w:p>
        </w:tc>
        <w:tc>
          <w:tcPr>
            <w:tcW w:w="1224" w:type="dxa"/>
          </w:tcPr>
          <w:p w14:paraId="2DCD647A" w14:textId="77777777" w:rsidR="002B0201" w:rsidRPr="00F97DD6" w:rsidRDefault="002B0201" w:rsidP="002B0201">
            <w:pPr>
              <w:pStyle w:val="Texto"/>
              <w:tabs>
                <w:tab w:val="decimal" w:pos="1029"/>
              </w:tabs>
              <w:rPr>
                <w:rFonts w:cs="Arial"/>
                <w:sz w:val="16"/>
                <w:szCs w:val="16"/>
              </w:rPr>
            </w:pPr>
          </w:p>
        </w:tc>
      </w:tr>
      <w:tr w:rsidR="002B0201" w:rsidRPr="002112CC" w14:paraId="7A57D34C" w14:textId="77777777" w:rsidTr="003635F5">
        <w:trPr>
          <w:jc w:val="center"/>
        </w:trPr>
        <w:tc>
          <w:tcPr>
            <w:tcW w:w="5670" w:type="dxa"/>
            <w:vAlign w:val="bottom"/>
          </w:tcPr>
          <w:p w14:paraId="46163C24" w14:textId="77777777" w:rsidR="002B0201" w:rsidRPr="00D4019C" w:rsidRDefault="002B0201" w:rsidP="002B0201">
            <w:pPr>
              <w:pStyle w:val="Texto"/>
              <w:rPr>
                <w:rFonts w:cs="Arial"/>
                <w:sz w:val="16"/>
                <w:szCs w:val="16"/>
              </w:rPr>
            </w:pPr>
            <w:r w:rsidRPr="00D4019C">
              <w:rPr>
                <w:rFonts w:cs="Arial"/>
                <w:sz w:val="16"/>
                <w:szCs w:val="16"/>
              </w:rPr>
              <w:t>Capital social</w:t>
            </w:r>
          </w:p>
        </w:tc>
        <w:tc>
          <w:tcPr>
            <w:tcW w:w="720" w:type="dxa"/>
            <w:vAlign w:val="bottom"/>
          </w:tcPr>
          <w:p w14:paraId="5E0E0585" w14:textId="77777777" w:rsidR="002B0201" w:rsidRPr="002112CC" w:rsidRDefault="002B0201" w:rsidP="002B0201">
            <w:pPr>
              <w:pStyle w:val="Texto"/>
              <w:jc w:val="center"/>
              <w:rPr>
                <w:rFonts w:cs="Arial"/>
                <w:sz w:val="16"/>
                <w:szCs w:val="16"/>
              </w:rPr>
            </w:pPr>
          </w:p>
        </w:tc>
        <w:tc>
          <w:tcPr>
            <w:tcW w:w="72" w:type="dxa"/>
            <w:vAlign w:val="bottom"/>
          </w:tcPr>
          <w:p w14:paraId="5AF6B45A" w14:textId="77777777" w:rsidR="002B0201" w:rsidRPr="002112CC" w:rsidRDefault="002B0201" w:rsidP="002B0201">
            <w:pPr>
              <w:pStyle w:val="Texto"/>
              <w:rPr>
                <w:rFonts w:cs="Arial"/>
                <w:sz w:val="16"/>
                <w:szCs w:val="16"/>
              </w:rPr>
            </w:pPr>
          </w:p>
        </w:tc>
        <w:tc>
          <w:tcPr>
            <w:tcW w:w="1224" w:type="dxa"/>
          </w:tcPr>
          <w:p w14:paraId="4571D642" w14:textId="35811DF2" w:rsidR="002B0201" w:rsidRPr="00F97DD6" w:rsidRDefault="002B0201" w:rsidP="002B0201">
            <w:pPr>
              <w:pStyle w:val="Texto"/>
              <w:tabs>
                <w:tab w:val="decimal" w:pos="1029"/>
              </w:tabs>
              <w:rPr>
                <w:rFonts w:cs="Arial"/>
                <w:sz w:val="16"/>
                <w:szCs w:val="16"/>
              </w:rPr>
            </w:pPr>
            <w:r w:rsidRPr="002B0201">
              <w:rPr>
                <w:rFonts w:cs="Arial"/>
                <w:sz w:val="16"/>
                <w:szCs w:val="16"/>
              </w:rPr>
              <w:t>439.714</w:t>
            </w:r>
          </w:p>
        </w:tc>
        <w:tc>
          <w:tcPr>
            <w:tcW w:w="72" w:type="dxa"/>
          </w:tcPr>
          <w:p w14:paraId="3B357B97" w14:textId="77777777" w:rsidR="002B0201" w:rsidRPr="00F97DD6" w:rsidRDefault="002B0201" w:rsidP="002B0201">
            <w:pPr>
              <w:pStyle w:val="Texto"/>
              <w:tabs>
                <w:tab w:val="decimal" w:pos="1029"/>
              </w:tabs>
              <w:rPr>
                <w:rFonts w:cs="Arial"/>
                <w:sz w:val="16"/>
                <w:szCs w:val="16"/>
              </w:rPr>
            </w:pPr>
          </w:p>
        </w:tc>
        <w:tc>
          <w:tcPr>
            <w:tcW w:w="1224" w:type="dxa"/>
          </w:tcPr>
          <w:p w14:paraId="0DD332FD" w14:textId="3ED5C340" w:rsidR="002B0201" w:rsidRPr="00F97DD6" w:rsidRDefault="002B0201" w:rsidP="002B0201">
            <w:pPr>
              <w:pStyle w:val="Texto"/>
              <w:tabs>
                <w:tab w:val="decimal" w:pos="1029"/>
              </w:tabs>
              <w:rPr>
                <w:rFonts w:cs="Arial"/>
                <w:sz w:val="16"/>
                <w:szCs w:val="16"/>
              </w:rPr>
            </w:pPr>
            <w:r w:rsidRPr="002B0201">
              <w:rPr>
                <w:rFonts w:cs="Arial"/>
                <w:sz w:val="16"/>
                <w:szCs w:val="16"/>
              </w:rPr>
              <w:t>439.714</w:t>
            </w:r>
          </w:p>
        </w:tc>
      </w:tr>
      <w:tr w:rsidR="002B0201" w:rsidRPr="002112CC" w14:paraId="6D4DBF34" w14:textId="77777777" w:rsidTr="003635F5">
        <w:trPr>
          <w:jc w:val="center"/>
        </w:trPr>
        <w:tc>
          <w:tcPr>
            <w:tcW w:w="5670" w:type="dxa"/>
            <w:vAlign w:val="bottom"/>
          </w:tcPr>
          <w:p w14:paraId="1651FE14" w14:textId="77777777" w:rsidR="002B0201" w:rsidRPr="00D4019C" w:rsidRDefault="002B0201" w:rsidP="002B0201">
            <w:pPr>
              <w:pStyle w:val="Texto"/>
              <w:rPr>
                <w:rFonts w:cs="Arial"/>
                <w:sz w:val="16"/>
                <w:szCs w:val="16"/>
              </w:rPr>
            </w:pPr>
            <w:r w:rsidRPr="00D4019C">
              <w:rPr>
                <w:rFonts w:cs="Arial"/>
                <w:sz w:val="16"/>
                <w:szCs w:val="16"/>
              </w:rPr>
              <w:t>Ajuste de capital social</w:t>
            </w:r>
          </w:p>
        </w:tc>
        <w:tc>
          <w:tcPr>
            <w:tcW w:w="720" w:type="dxa"/>
            <w:vAlign w:val="bottom"/>
          </w:tcPr>
          <w:p w14:paraId="628CF54B" w14:textId="77777777" w:rsidR="002B0201" w:rsidRPr="002112CC" w:rsidRDefault="002B0201" w:rsidP="002B0201">
            <w:pPr>
              <w:pStyle w:val="Texto"/>
              <w:jc w:val="center"/>
              <w:rPr>
                <w:rFonts w:cs="Arial"/>
                <w:sz w:val="16"/>
                <w:szCs w:val="16"/>
              </w:rPr>
            </w:pPr>
          </w:p>
        </w:tc>
        <w:tc>
          <w:tcPr>
            <w:tcW w:w="72" w:type="dxa"/>
            <w:vAlign w:val="bottom"/>
          </w:tcPr>
          <w:p w14:paraId="54AB28A5" w14:textId="77777777" w:rsidR="002B0201" w:rsidRPr="002112CC" w:rsidRDefault="002B0201" w:rsidP="002B0201">
            <w:pPr>
              <w:pStyle w:val="Texto"/>
              <w:rPr>
                <w:rFonts w:cs="Arial"/>
                <w:sz w:val="16"/>
                <w:szCs w:val="16"/>
              </w:rPr>
            </w:pPr>
          </w:p>
        </w:tc>
        <w:tc>
          <w:tcPr>
            <w:tcW w:w="1224" w:type="dxa"/>
          </w:tcPr>
          <w:p w14:paraId="45431915" w14:textId="6A34F2C0" w:rsidR="002B0201" w:rsidRPr="00F97DD6" w:rsidRDefault="002B0201" w:rsidP="002B0201">
            <w:pPr>
              <w:pStyle w:val="Texto"/>
              <w:tabs>
                <w:tab w:val="decimal" w:pos="1029"/>
              </w:tabs>
              <w:rPr>
                <w:rFonts w:cs="Arial"/>
                <w:sz w:val="16"/>
                <w:szCs w:val="16"/>
              </w:rPr>
            </w:pPr>
            <w:r w:rsidRPr="002B0201">
              <w:rPr>
                <w:rFonts w:cs="Arial"/>
                <w:sz w:val="16"/>
                <w:szCs w:val="16"/>
              </w:rPr>
              <w:t>39.842.614</w:t>
            </w:r>
          </w:p>
        </w:tc>
        <w:tc>
          <w:tcPr>
            <w:tcW w:w="72" w:type="dxa"/>
          </w:tcPr>
          <w:p w14:paraId="3A261DFC" w14:textId="77777777" w:rsidR="002B0201" w:rsidRPr="00F97DD6" w:rsidRDefault="002B0201" w:rsidP="002B0201">
            <w:pPr>
              <w:pStyle w:val="Texto"/>
              <w:tabs>
                <w:tab w:val="decimal" w:pos="1029"/>
              </w:tabs>
              <w:rPr>
                <w:rFonts w:cs="Arial"/>
                <w:sz w:val="16"/>
                <w:szCs w:val="16"/>
              </w:rPr>
            </w:pPr>
          </w:p>
        </w:tc>
        <w:tc>
          <w:tcPr>
            <w:tcW w:w="1224" w:type="dxa"/>
          </w:tcPr>
          <w:p w14:paraId="635920D7" w14:textId="32655182" w:rsidR="002B0201" w:rsidRPr="00F97DD6" w:rsidRDefault="002B0201" w:rsidP="002B0201">
            <w:pPr>
              <w:pStyle w:val="Texto"/>
              <w:tabs>
                <w:tab w:val="decimal" w:pos="1029"/>
              </w:tabs>
              <w:rPr>
                <w:rFonts w:cs="Arial"/>
                <w:sz w:val="16"/>
                <w:szCs w:val="16"/>
              </w:rPr>
            </w:pPr>
            <w:r w:rsidRPr="002B0201">
              <w:rPr>
                <w:rFonts w:cs="Arial"/>
                <w:sz w:val="16"/>
                <w:szCs w:val="16"/>
              </w:rPr>
              <w:t>39.842.614</w:t>
            </w:r>
          </w:p>
        </w:tc>
      </w:tr>
      <w:tr w:rsidR="002B0201" w:rsidRPr="002112CC" w14:paraId="22BCB072" w14:textId="77777777" w:rsidTr="003635F5">
        <w:trPr>
          <w:jc w:val="center"/>
        </w:trPr>
        <w:tc>
          <w:tcPr>
            <w:tcW w:w="5670" w:type="dxa"/>
            <w:vAlign w:val="bottom"/>
          </w:tcPr>
          <w:p w14:paraId="5AAD2BB2" w14:textId="77777777" w:rsidR="002B0201" w:rsidRPr="00D4019C" w:rsidRDefault="002B0201" w:rsidP="002B0201">
            <w:pPr>
              <w:pStyle w:val="Texto"/>
              <w:rPr>
                <w:rFonts w:cs="Arial"/>
                <w:sz w:val="16"/>
                <w:szCs w:val="16"/>
              </w:rPr>
            </w:pPr>
            <w:r w:rsidRPr="00D4019C">
              <w:rPr>
                <w:rFonts w:cs="Arial"/>
                <w:sz w:val="16"/>
                <w:szCs w:val="16"/>
              </w:rPr>
              <w:t>Reserva legal</w:t>
            </w:r>
          </w:p>
        </w:tc>
        <w:tc>
          <w:tcPr>
            <w:tcW w:w="720" w:type="dxa"/>
            <w:vAlign w:val="bottom"/>
          </w:tcPr>
          <w:p w14:paraId="4072249B" w14:textId="77777777" w:rsidR="002B0201" w:rsidRPr="002112CC" w:rsidRDefault="002B0201" w:rsidP="002B0201">
            <w:pPr>
              <w:pStyle w:val="Texto"/>
              <w:jc w:val="center"/>
              <w:rPr>
                <w:rFonts w:cs="Arial"/>
                <w:sz w:val="16"/>
                <w:szCs w:val="16"/>
              </w:rPr>
            </w:pPr>
          </w:p>
        </w:tc>
        <w:tc>
          <w:tcPr>
            <w:tcW w:w="72" w:type="dxa"/>
            <w:vAlign w:val="bottom"/>
          </w:tcPr>
          <w:p w14:paraId="75F31916" w14:textId="77777777" w:rsidR="002B0201" w:rsidRPr="002112CC" w:rsidRDefault="002B0201" w:rsidP="002B0201">
            <w:pPr>
              <w:pStyle w:val="Texto"/>
              <w:rPr>
                <w:rFonts w:cs="Arial"/>
                <w:sz w:val="16"/>
                <w:szCs w:val="16"/>
              </w:rPr>
            </w:pPr>
          </w:p>
        </w:tc>
        <w:tc>
          <w:tcPr>
            <w:tcW w:w="1224" w:type="dxa"/>
          </w:tcPr>
          <w:p w14:paraId="0A16457A" w14:textId="0C5BFF2B" w:rsidR="002B0201" w:rsidRPr="00F97DD6" w:rsidRDefault="002B0201" w:rsidP="002B0201">
            <w:pPr>
              <w:pStyle w:val="Texto"/>
              <w:tabs>
                <w:tab w:val="decimal" w:pos="1029"/>
              </w:tabs>
              <w:rPr>
                <w:rFonts w:cs="Arial"/>
                <w:sz w:val="16"/>
                <w:szCs w:val="16"/>
              </w:rPr>
            </w:pPr>
            <w:r w:rsidRPr="002B0201">
              <w:rPr>
                <w:rFonts w:cs="Arial"/>
                <w:sz w:val="16"/>
                <w:szCs w:val="16"/>
              </w:rPr>
              <w:t>3.981.110</w:t>
            </w:r>
          </w:p>
        </w:tc>
        <w:tc>
          <w:tcPr>
            <w:tcW w:w="72" w:type="dxa"/>
          </w:tcPr>
          <w:p w14:paraId="1373FCC4" w14:textId="77777777" w:rsidR="002B0201" w:rsidRPr="00F97DD6" w:rsidRDefault="002B0201" w:rsidP="002B0201">
            <w:pPr>
              <w:pStyle w:val="Texto"/>
              <w:tabs>
                <w:tab w:val="decimal" w:pos="1029"/>
              </w:tabs>
              <w:rPr>
                <w:rFonts w:cs="Arial"/>
                <w:sz w:val="16"/>
                <w:szCs w:val="16"/>
              </w:rPr>
            </w:pPr>
          </w:p>
        </w:tc>
        <w:tc>
          <w:tcPr>
            <w:tcW w:w="1224" w:type="dxa"/>
          </w:tcPr>
          <w:p w14:paraId="63B49B75" w14:textId="26FBD009" w:rsidR="002B0201" w:rsidRPr="00F97DD6" w:rsidRDefault="002B0201" w:rsidP="002B0201">
            <w:pPr>
              <w:pStyle w:val="Texto"/>
              <w:tabs>
                <w:tab w:val="decimal" w:pos="1029"/>
              </w:tabs>
              <w:rPr>
                <w:rFonts w:cs="Arial"/>
                <w:sz w:val="16"/>
                <w:szCs w:val="16"/>
              </w:rPr>
            </w:pPr>
            <w:r w:rsidRPr="002B0201">
              <w:rPr>
                <w:rFonts w:cs="Arial"/>
                <w:sz w:val="16"/>
                <w:szCs w:val="16"/>
              </w:rPr>
              <w:t>3.377.258</w:t>
            </w:r>
          </w:p>
        </w:tc>
      </w:tr>
      <w:tr w:rsidR="002B0201" w:rsidRPr="002112CC" w14:paraId="2D68C68C" w14:textId="77777777" w:rsidTr="003635F5">
        <w:trPr>
          <w:jc w:val="center"/>
        </w:trPr>
        <w:tc>
          <w:tcPr>
            <w:tcW w:w="5670" w:type="dxa"/>
            <w:vAlign w:val="bottom"/>
          </w:tcPr>
          <w:p w14:paraId="3BC9D031" w14:textId="77777777" w:rsidR="002B0201" w:rsidRPr="00D4019C" w:rsidRDefault="002B0201" w:rsidP="002B0201">
            <w:pPr>
              <w:pStyle w:val="Texto"/>
              <w:rPr>
                <w:rFonts w:cs="Arial"/>
                <w:sz w:val="16"/>
                <w:szCs w:val="16"/>
              </w:rPr>
            </w:pPr>
            <w:r w:rsidRPr="00D4019C">
              <w:rPr>
                <w:rFonts w:cs="Arial"/>
                <w:sz w:val="16"/>
                <w:szCs w:val="16"/>
              </w:rPr>
              <w:t>Reserva facultativa</w:t>
            </w:r>
          </w:p>
        </w:tc>
        <w:tc>
          <w:tcPr>
            <w:tcW w:w="720" w:type="dxa"/>
            <w:vAlign w:val="bottom"/>
          </w:tcPr>
          <w:p w14:paraId="4844CC48" w14:textId="77777777" w:rsidR="002B0201" w:rsidRPr="002112CC" w:rsidRDefault="002B0201" w:rsidP="002B0201">
            <w:pPr>
              <w:pStyle w:val="Texto"/>
              <w:jc w:val="center"/>
              <w:rPr>
                <w:rFonts w:cs="Arial"/>
                <w:sz w:val="16"/>
                <w:szCs w:val="16"/>
              </w:rPr>
            </w:pPr>
          </w:p>
        </w:tc>
        <w:tc>
          <w:tcPr>
            <w:tcW w:w="72" w:type="dxa"/>
            <w:vAlign w:val="bottom"/>
          </w:tcPr>
          <w:p w14:paraId="125DAFE4" w14:textId="77777777" w:rsidR="002B0201" w:rsidRPr="002112CC" w:rsidRDefault="002B0201" w:rsidP="002B0201">
            <w:pPr>
              <w:pStyle w:val="Texto"/>
              <w:rPr>
                <w:rFonts w:cs="Arial"/>
                <w:sz w:val="16"/>
                <w:szCs w:val="16"/>
              </w:rPr>
            </w:pPr>
          </w:p>
        </w:tc>
        <w:tc>
          <w:tcPr>
            <w:tcW w:w="1224" w:type="dxa"/>
          </w:tcPr>
          <w:p w14:paraId="2F31671D" w14:textId="3B2F4797" w:rsidR="002B0201" w:rsidRPr="00F97DD6" w:rsidRDefault="002B0201" w:rsidP="002B0201">
            <w:pPr>
              <w:pStyle w:val="Texto"/>
              <w:tabs>
                <w:tab w:val="decimal" w:pos="1029"/>
              </w:tabs>
              <w:rPr>
                <w:rFonts w:cs="Arial"/>
                <w:sz w:val="16"/>
                <w:szCs w:val="16"/>
              </w:rPr>
            </w:pPr>
            <w:r w:rsidRPr="002B0201">
              <w:rPr>
                <w:rFonts w:cs="Arial"/>
                <w:sz w:val="16"/>
                <w:szCs w:val="16"/>
              </w:rPr>
              <w:t>27.933.115</w:t>
            </w:r>
          </w:p>
        </w:tc>
        <w:tc>
          <w:tcPr>
            <w:tcW w:w="72" w:type="dxa"/>
          </w:tcPr>
          <w:p w14:paraId="154DA099" w14:textId="77777777" w:rsidR="002B0201" w:rsidRPr="00F97DD6" w:rsidRDefault="002B0201" w:rsidP="002B0201">
            <w:pPr>
              <w:pStyle w:val="Texto"/>
              <w:tabs>
                <w:tab w:val="decimal" w:pos="1029"/>
              </w:tabs>
              <w:rPr>
                <w:rFonts w:cs="Arial"/>
                <w:sz w:val="16"/>
                <w:szCs w:val="16"/>
              </w:rPr>
            </w:pPr>
          </w:p>
        </w:tc>
        <w:tc>
          <w:tcPr>
            <w:tcW w:w="1224" w:type="dxa"/>
          </w:tcPr>
          <w:p w14:paraId="5E16D7FC" w14:textId="149684FE" w:rsidR="002B0201" w:rsidRPr="00F97DD6" w:rsidRDefault="002B0201" w:rsidP="002B0201">
            <w:pPr>
              <w:pStyle w:val="Texto"/>
              <w:tabs>
                <w:tab w:val="decimal" w:pos="1029"/>
              </w:tabs>
              <w:rPr>
                <w:rFonts w:cs="Arial"/>
                <w:sz w:val="16"/>
                <w:szCs w:val="16"/>
              </w:rPr>
            </w:pPr>
            <w:r w:rsidRPr="002B0201">
              <w:rPr>
                <w:rFonts w:cs="Arial"/>
                <w:sz w:val="16"/>
                <w:szCs w:val="16"/>
              </w:rPr>
              <w:t>16.995.492</w:t>
            </w:r>
          </w:p>
        </w:tc>
      </w:tr>
      <w:tr w:rsidR="002B0201" w:rsidRPr="002112CC" w14:paraId="5B8084FE" w14:textId="77777777" w:rsidTr="003635F5">
        <w:trPr>
          <w:jc w:val="center"/>
        </w:trPr>
        <w:tc>
          <w:tcPr>
            <w:tcW w:w="5670" w:type="dxa"/>
            <w:vAlign w:val="bottom"/>
          </w:tcPr>
          <w:p w14:paraId="2795C732" w14:textId="77777777" w:rsidR="002B0201" w:rsidRPr="00D4019C" w:rsidRDefault="002B0201" w:rsidP="002B0201">
            <w:pPr>
              <w:pStyle w:val="Texto"/>
              <w:rPr>
                <w:rFonts w:cs="Arial"/>
                <w:sz w:val="16"/>
                <w:szCs w:val="16"/>
              </w:rPr>
            </w:pPr>
            <w:r>
              <w:rPr>
                <w:rFonts w:cs="Arial"/>
                <w:sz w:val="16"/>
                <w:szCs w:val="16"/>
              </w:rPr>
              <w:t>Reserva resultado conversión</w:t>
            </w:r>
          </w:p>
        </w:tc>
        <w:tc>
          <w:tcPr>
            <w:tcW w:w="720" w:type="dxa"/>
            <w:vAlign w:val="bottom"/>
          </w:tcPr>
          <w:p w14:paraId="380796F1" w14:textId="77777777" w:rsidR="002B0201" w:rsidRPr="002112CC" w:rsidRDefault="002B0201" w:rsidP="002B0201">
            <w:pPr>
              <w:pStyle w:val="Texto"/>
              <w:jc w:val="center"/>
              <w:rPr>
                <w:rFonts w:cs="Arial"/>
                <w:sz w:val="16"/>
                <w:szCs w:val="16"/>
              </w:rPr>
            </w:pPr>
          </w:p>
        </w:tc>
        <w:tc>
          <w:tcPr>
            <w:tcW w:w="72" w:type="dxa"/>
            <w:vAlign w:val="bottom"/>
          </w:tcPr>
          <w:p w14:paraId="163663DC" w14:textId="77777777" w:rsidR="002B0201" w:rsidRPr="002112CC" w:rsidRDefault="002B0201" w:rsidP="002B0201">
            <w:pPr>
              <w:pStyle w:val="Texto"/>
              <w:rPr>
                <w:rFonts w:cs="Arial"/>
                <w:sz w:val="16"/>
                <w:szCs w:val="16"/>
              </w:rPr>
            </w:pPr>
          </w:p>
        </w:tc>
        <w:tc>
          <w:tcPr>
            <w:tcW w:w="1224" w:type="dxa"/>
          </w:tcPr>
          <w:p w14:paraId="3FA1AD43" w14:textId="4D72B84C" w:rsidR="002B0201" w:rsidRPr="00F97DD6" w:rsidRDefault="002B0201" w:rsidP="002B0201">
            <w:pPr>
              <w:pStyle w:val="Texto"/>
              <w:tabs>
                <w:tab w:val="decimal" w:pos="1029"/>
              </w:tabs>
              <w:rPr>
                <w:rFonts w:cs="Arial"/>
                <w:sz w:val="16"/>
                <w:szCs w:val="16"/>
              </w:rPr>
            </w:pPr>
            <w:r w:rsidRPr="002B0201">
              <w:rPr>
                <w:rFonts w:cs="Arial"/>
                <w:sz w:val="16"/>
                <w:szCs w:val="16"/>
              </w:rPr>
              <w:t>714.737</w:t>
            </w:r>
          </w:p>
        </w:tc>
        <w:tc>
          <w:tcPr>
            <w:tcW w:w="72" w:type="dxa"/>
          </w:tcPr>
          <w:p w14:paraId="3880C1FA" w14:textId="77777777" w:rsidR="002B0201" w:rsidRPr="00F97DD6" w:rsidRDefault="002B0201" w:rsidP="002B0201">
            <w:pPr>
              <w:pStyle w:val="Texto"/>
              <w:tabs>
                <w:tab w:val="decimal" w:pos="1029"/>
              </w:tabs>
              <w:rPr>
                <w:rFonts w:cs="Arial"/>
                <w:sz w:val="16"/>
                <w:szCs w:val="16"/>
              </w:rPr>
            </w:pPr>
          </w:p>
        </w:tc>
        <w:tc>
          <w:tcPr>
            <w:tcW w:w="1224" w:type="dxa"/>
          </w:tcPr>
          <w:p w14:paraId="3E9E571B" w14:textId="568E1B4F" w:rsidR="002B0201" w:rsidRPr="00F97DD6" w:rsidRDefault="002B0201" w:rsidP="002B0201">
            <w:pPr>
              <w:pStyle w:val="Texto"/>
              <w:tabs>
                <w:tab w:val="decimal" w:pos="1029"/>
              </w:tabs>
              <w:rPr>
                <w:rFonts w:cs="Arial"/>
                <w:sz w:val="16"/>
                <w:szCs w:val="16"/>
              </w:rPr>
            </w:pPr>
            <w:r w:rsidRPr="002B0201">
              <w:rPr>
                <w:rFonts w:cs="Arial"/>
                <w:sz w:val="16"/>
                <w:szCs w:val="16"/>
              </w:rPr>
              <w:t>743.490</w:t>
            </w:r>
          </w:p>
        </w:tc>
      </w:tr>
      <w:tr w:rsidR="002B0201" w:rsidRPr="002112CC" w14:paraId="745C0851" w14:textId="77777777" w:rsidTr="003635F5">
        <w:trPr>
          <w:jc w:val="center"/>
        </w:trPr>
        <w:tc>
          <w:tcPr>
            <w:tcW w:w="5670" w:type="dxa"/>
            <w:vAlign w:val="bottom"/>
          </w:tcPr>
          <w:p w14:paraId="6C7AEA79" w14:textId="77777777" w:rsidR="002B0201" w:rsidRPr="00D4019C" w:rsidRDefault="002B0201" w:rsidP="002B0201">
            <w:pPr>
              <w:pStyle w:val="Texto"/>
              <w:rPr>
                <w:rFonts w:cs="Arial"/>
                <w:sz w:val="16"/>
                <w:szCs w:val="16"/>
              </w:rPr>
            </w:pPr>
            <w:r w:rsidRPr="00D4019C">
              <w:rPr>
                <w:rFonts w:cs="Arial"/>
                <w:sz w:val="16"/>
                <w:szCs w:val="16"/>
              </w:rPr>
              <w:t>Resultados no asignados</w:t>
            </w:r>
          </w:p>
        </w:tc>
        <w:tc>
          <w:tcPr>
            <w:tcW w:w="720" w:type="dxa"/>
            <w:vAlign w:val="bottom"/>
          </w:tcPr>
          <w:p w14:paraId="42821ADE" w14:textId="77777777" w:rsidR="002B0201" w:rsidRPr="002112CC" w:rsidRDefault="002B0201" w:rsidP="002B0201">
            <w:pPr>
              <w:pStyle w:val="Texto"/>
              <w:jc w:val="center"/>
              <w:rPr>
                <w:rFonts w:cs="Arial"/>
                <w:sz w:val="16"/>
                <w:szCs w:val="16"/>
              </w:rPr>
            </w:pPr>
          </w:p>
        </w:tc>
        <w:tc>
          <w:tcPr>
            <w:tcW w:w="72" w:type="dxa"/>
            <w:vAlign w:val="bottom"/>
          </w:tcPr>
          <w:p w14:paraId="144D9AAE" w14:textId="77777777" w:rsidR="002B0201" w:rsidRPr="002112CC" w:rsidRDefault="002B0201" w:rsidP="002B0201">
            <w:pPr>
              <w:pStyle w:val="Texto"/>
              <w:rPr>
                <w:rFonts w:cs="Arial"/>
                <w:sz w:val="16"/>
                <w:szCs w:val="16"/>
              </w:rPr>
            </w:pPr>
          </w:p>
        </w:tc>
        <w:tc>
          <w:tcPr>
            <w:tcW w:w="1224" w:type="dxa"/>
            <w:tcBorders>
              <w:bottom w:val="single" w:sz="6" w:space="0" w:color="auto"/>
            </w:tcBorders>
          </w:tcPr>
          <w:p w14:paraId="0033CB7F" w14:textId="37D08EBA" w:rsidR="002B0201" w:rsidRPr="00F97DD6" w:rsidRDefault="002B0201" w:rsidP="002B0201">
            <w:pPr>
              <w:pStyle w:val="Texto"/>
              <w:tabs>
                <w:tab w:val="decimal" w:pos="1029"/>
              </w:tabs>
              <w:rPr>
                <w:rFonts w:cs="Arial"/>
                <w:sz w:val="16"/>
                <w:szCs w:val="16"/>
              </w:rPr>
            </w:pPr>
            <w:r w:rsidRPr="002B0201">
              <w:rPr>
                <w:rFonts w:cs="Arial"/>
                <w:sz w:val="16"/>
                <w:szCs w:val="16"/>
              </w:rPr>
              <w:t>9.</w:t>
            </w:r>
            <w:r w:rsidR="004C389C" w:rsidRPr="004C389C">
              <w:rPr>
                <w:rFonts w:cs="Arial"/>
                <w:sz w:val="16"/>
                <w:szCs w:val="16"/>
              </w:rPr>
              <w:t>581.504</w:t>
            </w:r>
          </w:p>
        </w:tc>
        <w:tc>
          <w:tcPr>
            <w:tcW w:w="72" w:type="dxa"/>
          </w:tcPr>
          <w:p w14:paraId="5E128926" w14:textId="77777777" w:rsidR="002B0201" w:rsidRPr="00F97DD6" w:rsidRDefault="002B0201" w:rsidP="002B0201">
            <w:pPr>
              <w:pStyle w:val="Texto"/>
              <w:tabs>
                <w:tab w:val="decimal" w:pos="1029"/>
              </w:tabs>
              <w:rPr>
                <w:rFonts w:cs="Arial"/>
                <w:sz w:val="16"/>
                <w:szCs w:val="16"/>
              </w:rPr>
            </w:pPr>
          </w:p>
        </w:tc>
        <w:tc>
          <w:tcPr>
            <w:tcW w:w="1224" w:type="dxa"/>
            <w:tcBorders>
              <w:bottom w:val="single" w:sz="6" w:space="0" w:color="auto"/>
            </w:tcBorders>
          </w:tcPr>
          <w:p w14:paraId="0824519F" w14:textId="6FE9F29F" w:rsidR="002B0201" w:rsidRPr="00F97DD6" w:rsidRDefault="002B0201" w:rsidP="002B0201">
            <w:pPr>
              <w:pStyle w:val="Texto"/>
              <w:tabs>
                <w:tab w:val="decimal" w:pos="1029"/>
              </w:tabs>
              <w:rPr>
                <w:rFonts w:cs="Arial"/>
                <w:sz w:val="16"/>
                <w:szCs w:val="16"/>
              </w:rPr>
            </w:pPr>
            <w:r w:rsidRPr="002B0201">
              <w:rPr>
                <w:rFonts w:cs="Arial"/>
                <w:sz w:val="16"/>
                <w:szCs w:val="16"/>
              </w:rPr>
              <w:t>12.077.034</w:t>
            </w:r>
          </w:p>
        </w:tc>
      </w:tr>
      <w:tr w:rsidR="002B0201" w:rsidRPr="002112CC" w14:paraId="55283718" w14:textId="77777777" w:rsidTr="003635F5">
        <w:trPr>
          <w:jc w:val="center"/>
        </w:trPr>
        <w:tc>
          <w:tcPr>
            <w:tcW w:w="5670" w:type="dxa"/>
            <w:vAlign w:val="bottom"/>
          </w:tcPr>
          <w:p w14:paraId="09B7F72D" w14:textId="77777777" w:rsidR="002B0201" w:rsidRPr="002112CC" w:rsidRDefault="002B0201" w:rsidP="002B0201">
            <w:pPr>
              <w:pStyle w:val="Texto"/>
              <w:rPr>
                <w:rFonts w:cs="Arial"/>
                <w:b/>
                <w:sz w:val="16"/>
                <w:szCs w:val="16"/>
              </w:rPr>
            </w:pPr>
            <w:r w:rsidRPr="002112CC">
              <w:rPr>
                <w:rFonts w:cs="Arial"/>
                <w:b/>
                <w:sz w:val="16"/>
                <w:szCs w:val="16"/>
              </w:rPr>
              <w:t>Patrimonio total</w:t>
            </w:r>
          </w:p>
        </w:tc>
        <w:tc>
          <w:tcPr>
            <w:tcW w:w="720" w:type="dxa"/>
            <w:vAlign w:val="bottom"/>
          </w:tcPr>
          <w:p w14:paraId="7192349D" w14:textId="77777777" w:rsidR="002B0201" w:rsidRPr="002112CC" w:rsidRDefault="002B0201" w:rsidP="002B0201">
            <w:pPr>
              <w:pStyle w:val="Texto"/>
              <w:jc w:val="center"/>
              <w:rPr>
                <w:rFonts w:cs="Arial"/>
                <w:sz w:val="16"/>
                <w:szCs w:val="16"/>
              </w:rPr>
            </w:pPr>
          </w:p>
        </w:tc>
        <w:tc>
          <w:tcPr>
            <w:tcW w:w="72" w:type="dxa"/>
            <w:vAlign w:val="bottom"/>
          </w:tcPr>
          <w:p w14:paraId="10F95EE1" w14:textId="77777777" w:rsidR="002B0201" w:rsidRPr="002112CC" w:rsidRDefault="002B0201" w:rsidP="002B0201">
            <w:pPr>
              <w:pStyle w:val="Texto"/>
              <w:rPr>
                <w:rFonts w:cs="Arial"/>
                <w:sz w:val="16"/>
                <w:szCs w:val="16"/>
              </w:rPr>
            </w:pPr>
          </w:p>
        </w:tc>
        <w:tc>
          <w:tcPr>
            <w:tcW w:w="1224" w:type="dxa"/>
            <w:tcBorders>
              <w:top w:val="single" w:sz="6" w:space="0" w:color="auto"/>
              <w:bottom w:val="single" w:sz="6" w:space="0" w:color="auto"/>
            </w:tcBorders>
          </w:tcPr>
          <w:p w14:paraId="49B98A52" w14:textId="7A48B042" w:rsidR="002B0201" w:rsidRPr="009A1A79" w:rsidRDefault="002B0201" w:rsidP="002B0201">
            <w:pPr>
              <w:pStyle w:val="Texto"/>
              <w:tabs>
                <w:tab w:val="decimal" w:pos="1029"/>
              </w:tabs>
              <w:rPr>
                <w:rFonts w:cs="Arial"/>
                <w:b/>
                <w:bCs/>
                <w:sz w:val="16"/>
                <w:szCs w:val="16"/>
              </w:rPr>
            </w:pPr>
            <w:r w:rsidRPr="009A1A79">
              <w:rPr>
                <w:rFonts w:cs="Arial"/>
                <w:b/>
                <w:bCs/>
                <w:sz w:val="16"/>
                <w:szCs w:val="16"/>
              </w:rPr>
              <w:t>82.</w:t>
            </w:r>
            <w:r w:rsidR="004C389C" w:rsidRPr="004C389C">
              <w:rPr>
                <w:rFonts w:cs="Arial"/>
                <w:b/>
                <w:bCs/>
                <w:sz w:val="16"/>
                <w:szCs w:val="16"/>
              </w:rPr>
              <w:t>492.794</w:t>
            </w:r>
          </w:p>
        </w:tc>
        <w:tc>
          <w:tcPr>
            <w:tcW w:w="72" w:type="dxa"/>
          </w:tcPr>
          <w:p w14:paraId="6DFC488C" w14:textId="77777777" w:rsidR="002B0201" w:rsidRPr="009A1A79" w:rsidRDefault="002B0201" w:rsidP="002B0201">
            <w:pPr>
              <w:pStyle w:val="Texto"/>
              <w:tabs>
                <w:tab w:val="decimal" w:pos="1029"/>
              </w:tabs>
              <w:rPr>
                <w:rFonts w:cs="Arial"/>
                <w:b/>
                <w:bCs/>
                <w:sz w:val="16"/>
                <w:szCs w:val="16"/>
              </w:rPr>
            </w:pPr>
          </w:p>
        </w:tc>
        <w:tc>
          <w:tcPr>
            <w:tcW w:w="1224" w:type="dxa"/>
            <w:tcBorders>
              <w:top w:val="single" w:sz="6" w:space="0" w:color="auto"/>
              <w:bottom w:val="single" w:sz="6" w:space="0" w:color="auto"/>
            </w:tcBorders>
          </w:tcPr>
          <w:p w14:paraId="02781E1F" w14:textId="34B295F4" w:rsidR="002B0201" w:rsidRPr="009A1A79" w:rsidRDefault="002B0201" w:rsidP="002B0201">
            <w:pPr>
              <w:pStyle w:val="Texto"/>
              <w:tabs>
                <w:tab w:val="decimal" w:pos="1029"/>
              </w:tabs>
              <w:rPr>
                <w:rFonts w:cs="Arial"/>
                <w:b/>
                <w:bCs/>
                <w:sz w:val="16"/>
                <w:szCs w:val="16"/>
              </w:rPr>
            </w:pPr>
            <w:r w:rsidRPr="009A1A79">
              <w:rPr>
                <w:rFonts w:cs="Arial"/>
                <w:b/>
                <w:bCs/>
                <w:sz w:val="16"/>
                <w:szCs w:val="16"/>
              </w:rPr>
              <w:t>73.475.602</w:t>
            </w:r>
          </w:p>
        </w:tc>
      </w:tr>
      <w:tr w:rsidR="002B0201" w:rsidRPr="002112CC" w14:paraId="44012A48" w14:textId="77777777" w:rsidTr="003635F5">
        <w:trPr>
          <w:jc w:val="center"/>
        </w:trPr>
        <w:tc>
          <w:tcPr>
            <w:tcW w:w="5670" w:type="dxa"/>
            <w:vAlign w:val="bottom"/>
          </w:tcPr>
          <w:p w14:paraId="02D67788" w14:textId="77777777" w:rsidR="002B0201" w:rsidRPr="002112CC" w:rsidRDefault="002B0201" w:rsidP="002B0201">
            <w:pPr>
              <w:pStyle w:val="Texto"/>
              <w:rPr>
                <w:rFonts w:cs="Arial"/>
                <w:sz w:val="16"/>
                <w:szCs w:val="16"/>
              </w:rPr>
            </w:pPr>
          </w:p>
        </w:tc>
        <w:tc>
          <w:tcPr>
            <w:tcW w:w="720" w:type="dxa"/>
            <w:vAlign w:val="bottom"/>
          </w:tcPr>
          <w:p w14:paraId="78B43E6C" w14:textId="77777777" w:rsidR="002B0201" w:rsidRPr="002112CC" w:rsidRDefault="002B0201" w:rsidP="002B0201">
            <w:pPr>
              <w:pStyle w:val="Texto"/>
              <w:jc w:val="center"/>
              <w:rPr>
                <w:rFonts w:cs="Arial"/>
                <w:sz w:val="16"/>
                <w:szCs w:val="16"/>
              </w:rPr>
            </w:pPr>
          </w:p>
        </w:tc>
        <w:tc>
          <w:tcPr>
            <w:tcW w:w="72" w:type="dxa"/>
            <w:vAlign w:val="bottom"/>
          </w:tcPr>
          <w:p w14:paraId="35CBA0E9" w14:textId="77777777" w:rsidR="002B0201" w:rsidRPr="002112CC" w:rsidRDefault="002B0201" w:rsidP="002B0201">
            <w:pPr>
              <w:pStyle w:val="Texto"/>
              <w:rPr>
                <w:rFonts w:cs="Arial"/>
                <w:sz w:val="16"/>
                <w:szCs w:val="16"/>
              </w:rPr>
            </w:pPr>
          </w:p>
        </w:tc>
        <w:tc>
          <w:tcPr>
            <w:tcW w:w="1224" w:type="dxa"/>
            <w:tcBorders>
              <w:top w:val="single" w:sz="6" w:space="0" w:color="auto"/>
            </w:tcBorders>
          </w:tcPr>
          <w:p w14:paraId="5FE8D5CC" w14:textId="77777777" w:rsidR="002B0201" w:rsidRPr="00F97DD6" w:rsidRDefault="002B0201" w:rsidP="002B0201">
            <w:pPr>
              <w:pStyle w:val="Texto"/>
              <w:tabs>
                <w:tab w:val="decimal" w:pos="1029"/>
              </w:tabs>
              <w:rPr>
                <w:rFonts w:cs="Arial"/>
                <w:sz w:val="16"/>
                <w:szCs w:val="16"/>
              </w:rPr>
            </w:pPr>
          </w:p>
        </w:tc>
        <w:tc>
          <w:tcPr>
            <w:tcW w:w="72" w:type="dxa"/>
          </w:tcPr>
          <w:p w14:paraId="025ED412" w14:textId="77777777" w:rsidR="002B0201" w:rsidRPr="00F97DD6" w:rsidRDefault="002B0201" w:rsidP="002B0201">
            <w:pPr>
              <w:pStyle w:val="Texto"/>
              <w:tabs>
                <w:tab w:val="decimal" w:pos="1029"/>
              </w:tabs>
              <w:rPr>
                <w:rFonts w:cs="Arial"/>
                <w:sz w:val="16"/>
                <w:szCs w:val="16"/>
              </w:rPr>
            </w:pPr>
          </w:p>
        </w:tc>
        <w:tc>
          <w:tcPr>
            <w:tcW w:w="1224" w:type="dxa"/>
            <w:tcBorders>
              <w:top w:val="single" w:sz="6" w:space="0" w:color="auto"/>
            </w:tcBorders>
          </w:tcPr>
          <w:p w14:paraId="0AFA6BAB" w14:textId="77777777" w:rsidR="002B0201" w:rsidRPr="00F97DD6" w:rsidRDefault="002B0201" w:rsidP="002B0201">
            <w:pPr>
              <w:pStyle w:val="Texto"/>
              <w:tabs>
                <w:tab w:val="decimal" w:pos="1029"/>
              </w:tabs>
              <w:rPr>
                <w:rFonts w:cs="Arial"/>
                <w:sz w:val="16"/>
                <w:szCs w:val="16"/>
              </w:rPr>
            </w:pPr>
          </w:p>
        </w:tc>
      </w:tr>
      <w:tr w:rsidR="002B0201" w:rsidRPr="002112CC" w14:paraId="6454E62B" w14:textId="77777777" w:rsidTr="003635F5">
        <w:trPr>
          <w:jc w:val="center"/>
        </w:trPr>
        <w:tc>
          <w:tcPr>
            <w:tcW w:w="5670" w:type="dxa"/>
            <w:vAlign w:val="bottom"/>
          </w:tcPr>
          <w:p w14:paraId="7BBFEE99" w14:textId="77777777" w:rsidR="002B0201" w:rsidRPr="002112CC" w:rsidRDefault="002B0201" w:rsidP="002B0201">
            <w:pPr>
              <w:pStyle w:val="Texto"/>
              <w:rPr>
                <w:rFonts w:cs="Arial"/>
                <w:b/>
                <w:sz w:val="16"/>
                <w:szCs w:val="16"/>
              </w:rPr>
            </w:pPr>
            <w:r w:rsidRPr="002112CC">
              <w:rPr>
                <w:rFonts w:cs="Arial"/>
                <w:b/>
                <w:sz w:val="16"/>
                <w:szCs w:val="16"/>
              </w:rPr>
              <w:t>Pasivos</w:t>
            </w:r>
          </w:p>
        </w:tc>
        <w:tc>
          <w:tcPr>
            <w:tcW w:w="720" w:type="dxa"/>
            <w:vAlign w:val="bottom"/>
          </w:tcPr>
          <w:p w14:paraId="0D316E6D" w14:textId="77777777" w:rsidR="002B0201" w:rsidRPr="002112CC" w:rsidRDefault="002B0201" w:rsidP="002B0201">
            <w:pPr>
              <w:pStyle w:val="Texto"/>
              <w:jc w:val="center"/>
              <w:rPr>
                <w:rFonts w:cs="Arial"/>
                <w:sz w:val="16"/>
                <w:szCs w:val="16"/>
              </w:rPr>
            </w:pPr>
          </w:p>
        </w:tc>
        <w:tc>
          <w:tcPr>
            <w:tcW w:w="72" w:type="dxa"/>
            <w:vAlign w:val="bottom"/>
          </w:tcPr>
          <w:p w14:paraId="3C661567" w14:textId="77777777" w:rsidR="002B0201" w:rsidRPr="002112CC" w:rsidRDefault="002B0201" w:rsidP="002B0201">
            <w:pPr>
              <w:pStyle w:val="Texto"/>
              <w:rPr>
                <w:rFonts w:cs="Arial"/>
                <w:sz w:val="16"/>
                <w:szCs w:val="16"/>
              </w:rPr>
            </w:pPr>
          </w:p>
        </w:tc>
        <w:tc>
          <w:tcPr>
            <w:tcW w:w="1224" w:type="dxa"/>
          </w:tcPr>
          <w:p w14:paraId="334FE709" w14:textId="77777777" w:rsidR="002B0201" w:rsidRPr="00F97DD6" w:rsidRDefault="002B0201" w:rsidP="002B0201">
            <w:pPr>
              <w:pStyle w:val="Texto"/>
              <w:tabs>
                <w:tab w:val="decimal" w:pos="1029"/>
              </w:tabs>
              <w:rPr>
                <w:rFonts w:cs="Arial"/>
                <w:sz w:val="16"/>
                <w:szCs w:val="16"/>
              </w:rPr>
            </w:pPr>
          </w:p>
        </w:tc>
        <w:tc>
          <w:tcPr>
            <w:tcW w:w="72" w:type="dxa"/>
          </w:tcPr>
          <w:p w14:paraId="1B5F1D36" w14:textId="77777777" w:rsidR="002B0201" w:rsidRPr="00F97DD6" w:rsidRDefault="002B0201" w:rsidP="002B0201">
            <w:pPr>
              <w:pStyle w:val="Texto"/>
              <w:tabs>
                <w:tab w:val="decimal" w:pos="1029"/>
              </w:tabs>
              <w:rPr>
                <w:rFonts w:cs="Arial"/>
                <w:sz w:val="16"/>
                <w:szCs w:val="16"/>
              </w:rPr>
            </w:pPr>
          </w:p>
        </w:tc>
        <w:tc>
          <w:tcPr>
            <w:tcW w:w="1224" w:type="dxa"/>
          </w:tcPr>
          <w:p w14:paraId="2AF06B66" w14:textId="77777777" w:rsidR="002B0201" w:rsidRPr="00F97DD6" w:rsidRDefault="002B0201" w:rsidP="002B0201">
            <w:pPr>
              <w:pStyle w:val="Texto"/>
              <w:tabs>
                <w:tab w:val="decimal" w:pos="1029"/>
              </w:tabs>
              <w:rPr>
                <w:rFonts w:cs="Arial"/>
                <w:sz w:val="16"/>
                <w:szCs w:val="16"/>
              </w:rPr>
            </w:pPr>
          </w:p>
        </w:tc>
      </w:tr>
      <w:tr w:rsidR="002B0201" w:rsidRPr="002112CC" w14:paraId="735712B7" w14:textId="77777777" w:rsidTr="003635F5">
        <w:trPr>
          <w:jc w:val="center"/>
        </w:trPr>
        <w:tc>
          <w:tcPr>
            <w:tcW w:w="5670" w:type="dxa"/>
            <w:vAlign w:val="bottom"/>
          </w:tcPr>
          <w:p w14:paraId="280EEFB7" w14:textId="77777777" w:rsidR="002B0201" w:rsidRPr="002112CC" w:rsidRDefault="002B0201" w:rsidP="002B0201">
            <w:pPr>
              <w:pStyle w:val="Texto"/>
              <w:rPr>
                <w:rFonts w:cs="Arial"/>
                <w:b/>
                <w:sz w:val="16"/>
                <w:szCs w:val="16"/>
              </w:rPr>
            </w:pPr>
            <w:r w:rsidRPr="002112CC">
              <w:rPr>
                <w:rFonts w:cs="Arial"/>
                <w:b/>
                <w:sz w:val="16"/>
                <w:szCs w:val="16"/>
              </w:rPr>
              <w:t>Pasivos no corrientes</w:t>
            </w:r>
          </w:p>
        </w:tc>
        <w:tc>
          <w:tcPr>
            <w:tcW w:w="720" w:type="dxa"/>
            <w:vAlign w:val="bottom"/>
          </w:tcPr>
          <w:p w14:paraId="600F0F21" w14:textId="77777777" w:rsidR="002B0201" w:rsidRPr="002112CC" w:rsidRDefault="002B0201" w:rsidP="002B0201">
            <w:pPr>
              <w:pStyle w:val="Texto"/>
              <w:jc w:val="center"/>
              <w:rPr>
                <w:rFonts w:cs="Arial"/>
                <w:sz w:val="16"/>
                <w:szCs w:val="16"/>
              </w:rPr>
            </w:pPr>
          </w:p>
        </w:tc>
        <w:tc>
          <w:tcPr>
            <w:tcW w:w="72" w:type="dxa"/>
            <w:vAlign w:val="bottom"/>
          </w:tcPr>
          <w:p w14:paraId="3CC4420D" w14:textId="77777777" w:rsidR="002B0201" w:rsidRPr="002112CC" w:rsidRDefault="002B0201" w:rsidP="002B0201">
            <w:pPr>
              <w:pStyle w:val="Texto"/>
              <w:rPr>
                <w:rFonts w:cs="Arial"/>
                <w:sz w:val="16"/>
                <w:szCs w:val="16"/>
              </w:rPr>
            </w:pPr>
          </w:p>
        </w:tc>
        <w:tc>
          <w:tcPr>
            <w:tcW w:w="1224" w:type="dxa"/>
          </w:tcPr>
          <w:p w14:paraId="5026B720" w14:textId="77777777" w:rsidR="002B0201" w:rsidRPr="00F97DD6" w:rsidRDefault="002B0201" w:rsidP="002B0201">
            <w:pPr>
              <w:pStyle w:val="Texto"/>
              <w:tabs>
                <w:tab w:val="decimal" w:pos="1029"/>
              </w:tabs>
              <w:rPr>
                <w:rFonts w:cs="Arial"/>
                <w:sz w:val="16"/>
                <w:szCs w:val="16"/>
              </w:rPr>
            </w:pPr>
          </w:p>
        </w:tc>
        <w:tc>
          <w:tcPr>
            <w:tcW w:w="72" w:type="dxa"/>
          </w:tcPr>
          <w:p w14:paraId="784C2E9F" w14:textId="77777777" w:rsidR="002B0201" w:rsidRPr="00F97DD6" w:rsidRDefault="002B0201" w:rsidP="002B0201">
            <w:pPr>
              <w:pStyle w:val="Texto"/>
              <w:tabs>
                <w:tab w:val="decimal" w:pos="1029"/>
              </w:tabs>
              <w:rPr>
                <w:rFonts w:cs="Arial"/>
                <w:sz w:val="16"/>
                <w:szCs w:val="16"/>
              </w:rPr>
            </w:pPr>
          </w:p>
        </w:tc>
        <w:tc>
          <w:tcPr>
            <w:tcW w:w="1224" w:type="dxa"/>
          </w:tcPr>
          <w:p w14:paraId="1DA58E76" w14:textId="77777777" w:rsidR="002B0201" w:rsidRPr="00F97DD6" w:rsidRDefault="002B0201" w:rsidP="002B0201">
            <w:pPr>
              <w:pStyle w:val="Texto"/>
              <w:tabs>
                <w:tab w:val="decimal" w:pos="1029"/>
              </w:tabs>
              <w:rPr>
                <w:rFonts w:cs="Arial"/>
                <w:sz w:val="16"/>
                <w:szCs w:val="16"/>
              </w:rPr>
            </w:pPr>
          </w:p>
        </w:tc>
      </w:tr>
      <w:tr w:rsidR="002B0201" w:rsidRPr="002112CC" w14:paraId="37B0D6BD" w14:textId="77777777" w:rsidTr="003635F5">
        <w:trPr>
          <w:jc w:val="center"/>
        </w:trPr>
        <w:tc>
          <w:tcPr>
            <w:tcW w:w="5670" w:type="dxa"/>
            <w:vAlign w:val="bottom"/>
          </w:tcPr>
          <w:p w14:paraId="6E75EC1E" w14:textId="77777777" w:rsidR="002B0201" w:rsidRPr="00D4019C" w:rsidRDefault="002B0201" w:rsidP="002B0201">
            <w:pPr>
              <w:pStyle w:val="Texto"/>
              <w:rPr>
                <w:rFonts w:cs="Arial"/>
                <w:sz w:val="16"/>
                <w:szCs w:val="16"/>
              </w:rPr>
            </w:pPr>
            <w:r w:rsidRPr="00D4019C">
              <w:rPr>
                <w:rFonts w:cs="Arial"/>
                <w:sz w:val="16"/>
                <w:szCs w:val="16"/>
              </w:rPr>
              <w:t>Préstamos bancarios y financieros</w:t>
            </w:r>
          </w:p>
        </w:tc>
        <w:tc>
          <w:tcPr>
            <w:tcW w:w="720" w:type="dxa"/>
            <w:vAlign w:val="bottom"/>
          </w:tcPr>
          <w:p w14:paraId="3CF01BA2" w14:textId="6543CE8E" w:rsidR="002B0201" w:rsidRPr="00D4019C" w:rsidRDefault="002B0201" w:rsidP="002B0201">
            <w:pPr>
              <w:pStyle w:val="Texto"/>
              <w:jc w:val="center"/>
              <w:rPr>
                <w:rFonts w:cs="Arial"/>
                <w:sz w:val="16"/>
                <w:szCs w:val="16"/>
              </w:rPr>
            </w:pPr>
            <w:r>
              <w:rPr>
                <w:rFonts w:cs="Arial"/>
                <w:sz w:val="16"/>
                <w:szCs w:val="16"/>
              </w:rPr>
              <w:t>13.6</w:t>
            </w:r>
          </w:p>
        </w:tc>
        <w:tc>
          <w:tcPr>
            <w:tcW w:w="72" w:type="dxa"/>
            <w:vAlign w:val="bottom"/>
          </w:tcPr>
          <w:p w14:paraId="6260DC82" w14:textId="77777777" w:rsidR="002B0201" w:rsidRPr="002112CC" w:rsidRDefault="002B0201" w:rsidP="002B0201">
            <w:pPr>
              <w:pStyle w:val="Texto"/>
              <w:rPr>
                <w:rFonts w:cs="Arial"/>
                <w:sz w:val="16"/>
                <w:szCs w:val="16"/>
              </w:rPr>
            </w:pPr>
          </w:p>
        </w:tc>
        <w:tc>
          <w:tcPr>
            <w:tcW w:w="1224" w:type="dxa"/>
          </w:tcPr>
          <w:p w14:paraId="38F84C15" w14:textId="30C27080" w:rsidR="002B0201" w:rsidRPr="00F97DD6" w:rsidRDefault="002B0201" w:rsidP="002B0201">
            <w:pPr>
              <w:pStyle w:val="Texto"/>
              <w:tabs>
                <w:tab w:val="decimal" w:pos="1029"/>
              </w:tabs>
              <w:rPr>
                <w:rFonts w:cs="Arial"/>
                <w:sz w:val="16"/>
                <w:szCs w:val="16"/>
              </w:rPr>
            </w:pPr>
            <w:r w:rsidRPr="002B0201">
              <w:rPr>
                <w:rFonts w:cs="Arial"/>
                <w:sz w:val="16"/>
                <w:szCs w:val="16"/>
              </w:rPr>
              <w:t>6.066.296</w:t>
            </w:r>
          </w:p>
        </w:tc>
        <w:tc>
          <w:tcPr>
            <w:tcW w:w="72" w:type="dxa"/>
          </w:tcPr>
          <w:p w14:paraId="288B87D7" w14:textId="77777777" w:rsidR="002B0201" w:rsidRPr="00F97DD6" w:rsidRDefault="002B0201" w:rsidP="002B0201">
            <w:pPr>
              <w:pStyle w:val="Texto"/>
              <w:tabs>
                <w:tab w:val="decimal" w:pos="1029"/>
              </w:tabs>
              <w:rPr>
                <w:rFonts w:cs="Arial"/>
                <w:sz w:val="16"/>
                <w:szCs w:val="16"/>
              </w:rPr>
            </w:pPr>
          </w:p>
        </w:tc>
        <w:tc>
          <w:tcPr>
            <w:tcW w:w="1224" w:type="dxa"/>
          </w:tcPr>
          <w:p w14:paraId="0BE6FE27" w14:textId="1B2CFFF4" w:rsidR="002B0201" w:rsidRPr="00F97DD6" w:rsidRDefault="002B0201" w:rsidP="002B0201">
            <w:pPr>
              <w:pStyle w:val="Texto"/>
              <w:tabs>
                <w:tab w:val="decimal" w:pos="1029"/>
              </w:tabs>
              <w:rPr>
                <w:rFonts w:cs="Arial"/>
                <w:sz w:val="16"/>
                <w:szCs w:val="16"/>
              </w:rPr>
            </w:pPr>
            <w:r w:rsidRPr="002B0201">
              <w:rPr>
                <w:rFonts w:cs="Arial"/>
                <w:sz w:val="16"/>
                <w:szCs w:val="16"/>
              </w:rPr>
              <w:t>14.841.930</w:t>
            </w:r>
          </w:p>
        </w:tc>
      </w:tr>
      <w:tr w:rsidR="002B0201" w:rsidRPr="002112CC" w14:paraId="1A16837A" w14:textId="77777777" w:rsidTr="003635F5">
        <w:trPr>
          <w:jc w:val="center"/>
        </w:trPr>
        <w:tc>
          <w:tcPr>
            <w:tcW w:w="5670" w:type="dxa"/>
            <w:vAlign w:val="bottom"/>
          </w:tcPr>
          <w:p w14:paraId="162AEFD2" w14:textId="77777777" w:rsidR="002B0201" w:rsidRPr="00D4019C" w:rsidRDefault="002B0201" w:rsidP="002B0201">
            <w:pPr>
              <w:pStyle w:val="Texto"/>
              <w:rPr>
                <w:rFonts w:cs="Arial"/>
                <w:sz w:val="16"/>
                <w:szCs w:val="16"/>
              </w:rPr>
            </w:pPr>
            <w:r w:rsidRPr="00D4019C">
              <w:rPr>
                <w:rFonts w:cs="Arial"/>
                <w:sz w:val="16"/>
                <w:szCs w:val="16"/>
              </w:rPr>
              <w:t>Deudas por arrendamientos</w:t>
            </w:r>
          </w:p>
        </w:tc>
        <w:tc>
          <w:tcPr>
            <w:tcW w:w="720" w:type="dxa"/>
            <w:vAlign w:val="bottom"/>
          </w:tcPr>
          <w:p w14:paraId="083F18FE" w14:textId="75581445" w:rsidR="002B0201" w:rsidRPr="00D4019C" w:rsidRDefault="002B0201" w:rsidP="002B0201">
            <w:pPr>
              <w:pStyle w:val="Texto"/>
              <w:jc w:val="center"/>
              <w:rPr>
                <w:rFonts w:cs="Arial"/>
                <w:sz w:val="16"/>
                <w:szCs w:val="16"/>
              </w:rPr>
            </w:pPr>
            <w:r>
              <w:rPr>
                <w:rFonts w:cs="Arial"/>
                <w:sz w:val="16"/>
                <w:szCs w:val="16"/>
              </w:rPr>
              <w:t>11.1</w:t>
            </w:r>
          </w:p>
        </w:tc>
        <w:tc>
          <w:tcPr>
            <w:tcW w:w="72" w:type="dxa"/>
            <w:vAlign w:val="bottom"/>
          </w:tcPr>
          <w:p w14:paraId="77AE899C" w14:textId="77777777" w:rsidR="002B0201" w:rsidRPr="002112CC" w:rsidRDefault="002B0201" w:rsidP="002B0201">
            <w:pPr>
              <w:pStyle w:val="Texto"/>
              <w:rPr>
                <w:rFonts w:cs="Arial"/>
                <w:sz w:val="16"/>
                <w:szCs w:val="16"/>
              </w:rPr>
            </w:pPr>
          </w:p>
        </w:tc>
        <w:tc>
          <w:tcPr>
            <w:tcW w:w="1224" w:type="dxa"/>
          </w:tcPr>
          <w:p w14:paraId="7DE20E7E" w14:textId="1E9D196E" w:rsidR="002B0201" w:rsidRPr="00F97DD6" w:rsidRDefault="002B0201" w:rsidP="002B0201">
            <w:pPr>
              <w:pStyle w:val="Texto"/>
              <w:tabs>
                <w:tab w:val="decimal" w:pos="1029"/>
              </w:tabs>
              <w:rPr>
                <w:rFonts w:cs="Arial"/>
                <w:sz w:val="16"/>
                <w:szCs w:val="16"/>
              </w:rPr>
            </w:pPr>
            <w:r w:rsidRPr="002B0201">
              <w:rPr>
                <w:rFonts w:cs="Arial"/>
                <w:sz w:val="16"/>
                <w:szCs w:val="16"/>
              </w:rPr>
              <w:t>437.633</w:t>
            </w:r>
          </w:p>
        </w:tc>
        <w:tc>
          <w:tcPr>
            <w:tcW w:w="72" w:type="dxa"/>
          </w:tcPr>
          <w:p w14:paraId="6452FC78" w14:textId="77777777" w:rsidR="002B0201" w:rsidRPr="00F97DD6" w:rsidRDefault="002B0201" w:rsidP="002B0201">
            <w:pPr>
              <w:pStyle w:val="Texto"/>
              <w:tabs>
                <w:tab w:val="decimal" w:pos="1029"/>
              </w:tabs>
              <w:rPr>
                <w:rFonts w:cs="Arial"/>
                <w:sz w:val="16"/>
                <w:szCs w:val="16"/>
              </w:rPr>
            </w:pPr>
          </w:p>
        </w:tc>
        <w:tc>
          <w:tcPr>
            <w:tcW w:w="1224" w:type="dxa"/>
          </w:tcPr>
          <w:p w14:paraId="5EAC7BCE" w14:textId="791CE4B7" w:rsidR="002B0201" w:rsidRPr="00F97DD6" w:rsidRDefault="002B0201" w:rsidP="002B0201">
            <w:pPr>
              <w:pStyle w:val="Texto"/>
              <w:tabs>
                <w:tab w:val="decimal" w:pos="1029"/>
              </w:tabs>
              <w:rPr>
                <w:rFonts w:cs="Arial"/>
                <w:sz w:val="16"/>
                <w:szCs w:val="16"/>
              </w:rPr>
            </w:pPr>
            <w:r w:rsidRPr="002B0201">
              <w:rPr>
                <w:rFonts w:cs="Arial"/>
                <w:sz w:val="16"/>
                <w:szCs w:val="16"/>
              </w:rPr>
              <w:t>928.183</w:t>
            </w:r>
          </w:p>
        </w:tc>
      </w:tr>
      <w:tr w:rsidR="002B0201" w:rsidRPr="002112CC" w14:paraId="3AFCAC12" w14:textId="77777777" w:rsidTr="003635F5">
        <w:trPr>
          <w:jc w:val="center"/>
        </w:trPr>
        <w:tc>
          <w:tcPr>
            <w:tcW w:w="5670" w:type="dxa"/>
            <w:vAlign w:val="bottom"/>
          </w:tcPr>
          <w:p w14:paraId="6CBE998A" w14:textId="589EFA40" w:rsidR="002B0201" w:rsidRPr="00D4019C" w:rsidRDefault="002B0201" w:rsidP="002B0201">
            <w:pPr>
              <w:pStyle w:val="Texto"/>
              <w:rPr>
                <w:rFonts w:cs="Arial"/>
                <w:sz w:val="16"/>
                <w:szCs w:val="16"/>
              </w:rPr>
            </w:pPr>
            <w:r w:rsidRPr="00D4019C">
              <w:rPr>
                <w:rFonts w:cs="Arial"/>
                <w:sz w:val="16"/>
                <w:szCs w:val="16"/>
              </w:rPr>
              <w:t>Pasivo por impuesto a las ganancias diferido</w:t>
            </w:r>
            <w:r>
              <w:rPr>
                <w:rFonts w:cs="Arial"/>
                <w:sz w:val="16"/>
                <w:szCs w:val="16"/>
              </w:rPr>
              <w:t>, neto</w:t>
            </w:r>
          </w:p>
        </w:tc>
        <w:tc>
          <w:tcPr>
            <w:tcW w:w="720" w:type="dxa"/>
            <w:vAlign w:val="bottom"/>
          </w:tcPr>
          <w:p w14:paraId="67152224" w14:textId="4F0E907A" w:rsidR="002B0201" w:rsidRPr="00D4019C" w:rsidRDefault="002B0201" w:rsidP="002B0201">
            <w:pPr>
              <w:pStyle w:val="Texto"/>
              <w:jc w:val="center"/>
              <w:rPr>
                <w:rFonts w:cs="Arial"/>
                <w:sz w:val="16"/>
                <w:szCs w:val="16"/>
              </w:rPr>
            </w:pPr>
            <w:r>
              <w:rPr>
                <w:rFonts w:cs="Arial"/>
                <w:sz w:val="16"/>
                <w:szCs w:val="16"/>
              </w:rPr>
              <w:t>8</w:t>
            </w:r>
          </w:p>
        </w:tc>
        <w:tc>
          <w:tcPr>
            <w:tcW w:w="72" w:type="dxa"/>
            <w:vAlign w:val="bottom"/>
          </w:tcPr>
          <w:p w14:paraId="30CBA535" w14:textId="77777777" w:rsidR="002B0201" w:rsidRPr="002112CC" w:rsidRDefault="002B0201" w:rsidP="002B0201">
            <w:pPr>
              <w:pStyle w:val="Texto"/>
              <w:rPr>
                <w:rFonts w:cs="Arial"/>
                <w:sz w:val="16"/>
                <w:szCs w:val="16"/>
              </w:rPr>
            </w:pPr>
          </w:p>
        </w:tc>
        <w:tc>
          <w:tcPr>
            <w:tcW w:w="1224" w:type="dxa"/>
          </w:tcPr>
          <w:p w14:paraId="0F8DABD6" w14:textId="2A8CB500" w:rsidR="002B0201" w:rsidRPr="00F97DD6" w:rsidRDefault="002B0201" w:rsidP="002B0201">
            <w:pPr>
              <w:pStyle w:val="Texto"/>
              <w:tabs>
                <w:tab w:val="decimal" w:pos="1029"/>
              </w:tabs>
              <w:rPr>
                <w:rFonts w:cs="Arial"/>
                <w:sz w:val="16"/>
                <w:szCs w:val="16"/>
              </w:rPr>
            </w:pPr>
            <w:r w:rsidRPr="002B0201">
              <w:rPr>
                <w:rFonts w:cs="Arial"/>
                <w:sz w:val="16"/>
                <w:szCs w:val="16"/>
              </w:rPr>
              <w:t>5.</w:t>
            </w:r>
            <w:r w:rsidR="004C389C" w:rsidRPr="004C389C">
              <w:rPr>
                <w:rFonts w:cs="Arial"/>
                <w:sz w:val="16"/>
                <w:szCs w:val="16"/>
              </w:rPr>
              <w:t>911.659</w:t>
            </w:r>
          </w:p>
        </w:tc>
        <w:tc>
          <w:tcPr>
            <w:tcW w:w="72" w:type="dxa"/>
          </w:tcPr>
          <w:p w14:paraId="4905F274" w14:textId="77777777" w:rsidR="002B0201" w:rsidRPr="00F97DD6" w:rsidRDefault="002B0201" w:rsidP="002B0201">
            <w:pPr>
              <w:pStyle w:val="Texto"/>
              <w:tabs>
                <w:tab w:val="decimal" w:pos="1029"/>
              </w:tabs>
              <w:rPr>
                <w:rFonts w:cs="Arial"/>
                <w:sz w:val="16"/>
                <w:szCs w:val="16"/>
              </w:rPr>
            </w:pPr>
          </w:p>
        </w:tc>
        <w:tc>
          <w:tcPr>
            <w:tcW w:w="1224" w:type="dxa"/>
          </w:tcPr>
          <w:p w14:paraId="04333173" w14:textId="31E5229C" w:rsidR="002B0201" w:rsidRPr="00F97DD6" w:rsidRDefault="002B0201" w:rsidP="002B0201">
            <w:pPr>
              <w:pStyle w:val="Texto"/>
              <w:tabs>
                <w:tab w:val="decimal" w:pos="1029"/>
              </w:tabs>
              <w:rPr>
                <w:rFonts w:cs="Arial"/>
                <w:sz w:val="16"/>
                <w:szCs w:val="16"/>
              </w:rPr>
            </w:pPr>
            <w:r w:rsidRPr="002B0201">
              <w:rPr>
                <w:rFonts w:cs="Arial"/>
                <w:sz w:val="16"/>
                <w:szCs w:val="16"/>
              </w:rPr>
              <w:t>7.666.729</w:t>
            </w:r>
          </w:p>
        </w:tc>
      </w:tr>
      <w:tr w:rsidR="002B0201" w:rsidRPr="002112CC" w14:paraId="73AAC523" w14:textId="77777777" w:rsidTr="003635F5">
        <w:trPr>
          <w:jc w:val="center"/>
        </w:trPr>
        <w:tc>
          <w:tcPr>
            <w:tcW w:w="5670" w:type="dxa"/>
            <w:vAlign w:val="bottom"/>
          </w:tcPr>
          <w:p w14:paraId="090DFCD9" w14:textId="77777777" w:rsidR="002B0201" w:rsidRPr="00D4019C" w:rsidRDefault="002B0201" w:rsidP="002B0201">
            <w:pPr>
              <w:pStyle w:val="Texto"/>
              <w:rPr>
                <w:rFonts w:cs="Arial"/>
                <w:sz w:val="16"/>
                <w:szCs w:val="16"/>
              </w:rPr>
            </w:pPr>
            <w:r w:rsidRPr="00D4019C">
              <w:rPr>
                <w:rFonts w:cs="Arial"/>
                <w:sz w:val="16"/>
                <w:szCs w:val="16"/>
              </w:rPr>
              <w:t>Provisión para juicios y contingencias</w:t>
            </w:r>
          </w:p>
        </w:tc>
        <w:tc>
          <w:tcPr>
            <w:tcW w:w="720" w:type="dxa"/>
            <w:vAlign w:val="bottom"/>
          </w:tcPr>
          <w:p w14:paraId="78A9BB9D" w14:textId="5AD0B6AA" w:rsidR="002B0201" w:rsidRPr="00D4019C" w:rsidRDefault="002B0201" w:rsidP="002B0201">
            <w:pPr>
              <w:pStyle w:val="Texto"/>
              <w:jc w:val="center"/>
              <w:rPr>
                <w:rFonts w:cs="Arial"/>
                <w:sz w:val="16"/>
                <w:szCs w:val="16"/>
              </w:rPr>
            </w:pPr>
            <w:r>
              <w:rPr>
                <w:rFonts w:cs="Arial"/>
                <w:sz w:val="16"/>
                <w:szCs w:val="16"/>
              </w:rPr>
              <w:t>17</w:t>
            </w:r>
          </w:p>
        </w:tc>
        <w:tc>
          <w:tcPr>
            <w:tcW w:w="72" w:type="dxa"/>
            <w:vAlign w:val="bottom"/>
          </w:tcPr>
          <w:p w14:paraId="228F6B60" w14:textId="77777777" w:rsidR="002B0201" w:rsidRPr="002112CC" w:rsidRDefault="002B0201" w:rsidP="002B0201">
            <w:pPr>
              <w:pStyle w:val="Texto"/>
              <w:rPr>
                <w:rFonts w:cs="Arial"/>
                <w:sz w:val="16"/>
                <w:szCs w:val="16"/>
              </w:rPr>
            </w:pPr>
          </w:p>
        </w:tc>
        <w:tc>
          <w:tcPr>
            <w:tcW w:w="1224" w:type="dxa"/>
          </w:tcPr>
          <w:p w14:paraId="731706BB" w14:textId="08C286FD" w:rsidR="002B0201" w:rsidRPr="00F97DD6" w:rsidRDefault="002B0201" w:rsidP="002B0201">
            <w:pPr>
              <w:pStyle w:val="Texto"/>
              <w:tabs>
                <w:tab w:val="decimal" w:pos="1029"/>
              </w:tabs>
              <w:rPr>
                <w:rFonts w:cs="Arial"/>
                <w:sz w:val="16"/>
                <w:szCs w:val="16"/>
              </w:rPr>
            </w:pPr>
            <w:r w:rsidRPr="002B0201">
              <w:rPr>
                <w:rFonts w:cs="Arial"/>
                <w:sz w:val="16"/>
                <w:szCs w:val="16"/>
              </w:rPr>
              <w:t>549.579</w:t>
            </w:r>
          </w:p>
        </w:tc>
        <w:tc>
          <w:tcPr>
            <w:tcW w:w="72" w:type="dxa"/>
          </w:tcPr>
          <w:p w14:paraId="556A315D" w14:textId="77777777" w:rsidR="002B0201" w:rsidRPr="00F97DD6" w:rsidRDefault="002B0201" w:rsidP="002B0201">
            <w:pPr>
              <w:pStyle w:val="Texto"/>
              <w:tabs>
                <w:tab w:val="decimal" w:pos="1029"/>
              </w:tabs>
              <w:rPr>
                <w:rFonts w:cs="Arial"/>
                <w:sz w:val="16"/>
                <w:szCs w:val="16"/>
              </w:rPr>
            </w:pPr>
          </w:p>
        </w:tc>
        <w:tc>
          <w:tcPr>
            <w:tcW w:w="1224" w:type="dxa"/>
          </w:tcPr>
          <w:p w14:paraId="65F49952" w14:textId="7550DF56" w:rsidR="002B0201" w:rsidRPr="00F97DD6" w:rsidRDefault="002B0201" w:rsidP="002B0201">
            <w:pPr>
              <w:pStyle w:val="Texto"/>
              <w:tabs>
                <w:tab w:val="decimal" w:pos="1029"/>
              </w:tabs>
              <w:rPr>
                <w:rFonts w:cs="Arial"/>
                <w:sz w:val="16"/>
                <w:szCs w:val="16"/>
              </w:rPr>
            </w:pPr>
            <w:r w:rsidRPr="002B0201">
              <w:rPr>
                <w:rFonts w:cs="Arial"/>
                <w:sz w:val="16"/>
                <w:szCs w:val="16"/>
              </w:rPr>
              <w:t>389.805</w:t>
            </w:r>
          </w:p>
        </w:tc>
      </w:tr>
      <w:tr w:rsidR="002B0201" w:rsidRPr="00A41E68" w14:paraId="65AEC9EA" w14:textId="77777777" w:rsidTr="003635F5">
        <w:trPr>
          <w:jc w:val="center"/>
        </w:trPr>
        <w:tc>
          <w:tcPr>
            <w:tcW w:w="5670" w:type="dxa"/>
            <w:vAlign w:val="bottom"/>
          </w:tcPr>
          <w:p w14:paraId="7959D48F" w14:textId="77777777" w:rsidR="002B0201" w:rsidRPr="00A41E68" w:rsidRDefault="002B0201" w:rsidP="002B0201">
            <w:pPr>
              <w:pStyle w:val="Texto"/>
              <w:rPr>
                <w:rFonts w:cs="Arial"/>
                <w:b/>
                <w:bCs/>
                <w:sz w:val="16"/>
                <w:szCs w:val="16"/>
              </w:rPr>
            </w:pPr>
          </w:p>
        </w:tc>
        <w:tc>
          <w:tcPr>
            <w:tcW w:w="720" w:type="dxa"/>
            <w:vAlign w:val="bottom"/>
          </w:tcPr>
          <w:p w14:paraId="063C741B" w14:textId="77777777" w:rsidR="002B0201" w:rsidRPr="00A41E68" w:rsidRDefault="002B0201" w:rsidP="002B0201">
            <w:pPr>
              <w:pStyle w:val="Texto"/>
              <w:jc w:val="center"/>
              <w:rPr>
                <w:rFonts w:cs="Arial"/>
                <w:b/>
                <w:bCs/>
                <w:sz w:val="16"/>
                <w:szCs w:val="16"/>
              </w:rPr>
            </w:pPr>
          </w:p>
        </w:tc>
        <w:tc>
          <w:tcPr>
            <w:tcW w:w="72" w:type="dxa"/>
            <w:vAlign w:val="bottom"/>
          </w:tcPr>
          <w:p w14:paraId="583ED08D" w14:textId="77777777" w:rsidR="002B0201" w:rsidRPr="00A41E68" w:rsidRDefault="002B0201" w:rsidP="002B0201">
            <w:pPr>
              <w:pStyle w:val="Texto"/>
              <w:rPr>
                <w:rFonts w:cs="Arial"/>
                <w:b/>
                <w:bCs/>
                <w:sz w:val="16"/>
                <w:szCs w:val="16"/>
              </w:rPr>
            </w:pPr>
          </w:p>
        </w:tc>
        <w:tc>
          <w:tcPr>
            <w:tcW w:w="1224" w:type="dxa"/>
            <w:tcBorders>
              <w:top w:val="single" w:sz="6" w:space="0" w:color="auto"/>
              <w:bottom w:val="single" w:sz="6" w:space="0" w:color="auto"/>
            </w:tcBorders>
          </w:tcPr>
          <w:p w14:paraId="7CD39985" w14:textId="68A6604A" w:rsidR="002B0201" w:rsidRPr="009A1A79" w:rsidRDefault="004C389C" w:rsidP="002B0201">
            <w:pPr>
              <w:pStyle w:val="Texto"/>
              <w:tabs>
                <w:tab w:val="decimal" w:pos="1029"/>
              </w:tabs>
              <w:rPr>
                <w:rFonts w:cs="Arial"/>
                <w:b/>
                <w:bCs/>
                <w:sz w:val="16"/>
                <w:szCs w:val="16"/>
              </w:rPr>
            </w:pPr>
            <w:r w:rsidRPr="004C389C">
              <w:rPr>
                <w:rFonts w:cs="Arial"/>
                <w:b/>
                <w:bCs/>
                <w:sz w:val="16"/>
                <w:szCs w:val="16"/>
              </w:rPr>
              <w:t>12.965.167</w:t>
            </w:r>
          </w:p>
        </w:tc>
        <w:tc>
          <w:tcPr>
            <w:tcW w:w="72" w:type="dxa"/>
          </w:tcPr>
          <w:p w14:paraId="5CB57D86" w14:textId="77777777" w:rsidR="002B0201" w:rsidRPr="009A1A79" w:rsidRDefault="002B0201" w:rsidP="002B0201">
            <w:pPr>
              <w:pStyle w:val="Texto"/>
              <w:tabs>
                <w:tab w:val="decimal" w:pos="1029"/>
              </w:tabs>
              <w:rPr>
                <w:rFonts w:cs="Arial"/>
                <w:b/>
                <w:bCs/>
                <w:sz w:val="16"/>
                <w:szCs w:val="16"/>
              </w:rPr>
            </w:pPr>
          </w:p>
        </w:tc>
        <w:tc>
          <w:tcPr>
            <w:tcW w:w="1224" w:type="dxa"/>
            <w:tcBorders>
              <w:top w:val="single" w:sz="6" w:space="0" w:color="auto"/>
              <w:bottom w:val="single" w:sz="6" w:space="0" w:color="auto"/>
            </w:tcBorders>
          </w:tcPr>
          <w:p w14:paraId="399D6169" w14:textId="31365C76" w:rsidR="002B0201" w:rsidRPr="009A1A79" w:rsidRDefault="002B0201" w:rsidP="002B0201">
            <w:pPr>
              <w:pStyle w:val="Texto"/>
              <w:tabs>
                <w:tab w:val="decimal" w:pos="1029"/>
              </w:tabs>
              <w:rPr>
                <w:rFonts w:cs="Arial"/>
                <w:b/>
                <w:bCs/>
                <w:sz w:val="16"/>
                <w:szCs w:val="16"/>
              </w:rPr>
            </w:pPr>
            <w:r w:rsidRPr="009A1A79">
              <w:rPr>
                <w:rFonts w:cs="Arial"/>
                <w:b/>
                <w:bCs/>
                <w:sz w:val="16"/>
                <w:szCs w:val="16"/>
              </w:rPr>
              <w:t>23.826.647</w:t>
            </w:r>
          </w:p>
        </w:tc>
      </w:tr>
      <w:tr w:rsidR="002B0201" w:rsidRPr="002112CC" w14:paraId="0746D497" w14:textId="77777777" w:rsidTr="003635F5">
        <w:trPr>
          <w:jc w:val="center"/>
        </w:trPr>
        <w:tc>
          <w:tcPr>
            <w:tcW w:w="5670" w:type="dxa"/>
            <w:vAlign w:val="bottom"/>
          </w:tcPr>
          <w:p w14:paraId="7D850EDD" w14:textId="77777777" w:rsidR="002B0201" w:rsidRPr="002112CC" w:rsidRDefault="002B0201" w:rsidP="002B0201">
            <w:pPr>
              <w:pStyle w:val="Texto"/>
              <w:rPr>
                <w:rFonts w:cs="Arial"/>
                <w:b/>
                <w:sz w:val="16"/>
                <w:szCs w:val="16"/>
              </w:rPr>
            </w:pPr>
            <w:r w:rsidRPr="002112CC">
              <w:rPr>
                <w:rFonts w:cs="Arial"/>
                <w:b/>
                <w:sz w:val="16"/>
                <w:szCs w:val="16"/>
              </w:rPr>
              <w:t>Pasivos corrientes</w:t>
            </w:r>
          </w:p>
        </w:tc>
        <w:tc>
          <w:tcPr>
            <w:tcW w:w="720" w:type="dxa"/>
            <w:vAlign w:val="bottom"/>
          </w:tcPr>
          <w:p w14:paraId="749833F6" w14:textId="77777777" w:rsidR="002B0201" w:rsidRPr="002112CC" w:rsidRDefault="002B0201" w:rsidP="002B0201">
            <w:pPr>
              <w:pStyle w:val="Texto"/>
              <w:jc w:val="center"/>
              <w:rPr>
                <w:rFonts w:cs="Arial"/>
                <w:sz w:val="16"/>
                <w:szCs w:val="16"/>
              </w:rPr>
            </w:pPr>
          </w:p>
        </w:tc>
        <w:tc>
          <w:tcPr>
            <w:tcW w:w="72" w:type="dxa"/>
            <w:vAlign w:val="bottom"/>
          </w:tcPr>
          <w:p w14:paraId="0E0E51FE" w14:textId="77777777" w:rsidR="002B0201" w:rsidRPr="002112CC" w:rsidRDefault="002B0201" w:rsidP="002B0201">
            <w:pPr>
              <w:pStyle w:val="Texto"/>
              <w:rPr>
                <w:rFonts w:cs="Arial"/>
                <w:sz w:val="16"/>
                <w:szCs w:val="16"/>
              </w:rPr>
            </w:pPr>
          </w:p>
        </w:tc>
        <w:tc>
          <w:tcPr>
            <w:tcW w:w="1224" w:type="dxa"/>
            <w:tcBorders>
              <w:top w:val="single" w:sz="6" w:space="0" w:color="auto"/>
            </w:tcBorders>
          </w:tcPr>
          <w:p w14:paraId="566C26DC" w14:textId="77777777" w:rsidR="002B0201" w:rsidRPr="00F97DD6" w:rsidRDefault="002B0201" w:rsidP="002B0201">
            <w:pPr>
              <w:pStyle w:val="Texto"/>
              <w:tabs>
                <w:tab w:val="decimal" w:pos="1029"/>
              </w:tabs>
              <w:rPr>
                <w:rFonts w:cs="Arial"/>
                <w:sz w:val="16"/>
                <w:szCs w:val="16"/>
              </w:rPr>
            </w:pPr>
          </w:p>
        </w:tc>
        <w:tc>
          <w:tcPr>
            <w:tcW w:w="72" w:type="dxa"/>
          </w:tcPr>
          <w:p w14:paraId="0E1B987F" w14:textId="77777777" w:rsidR="002B0201" w:rsidRPr="00F97DD6" w:rsidRDefault="002B0201" w:rsidP="002B0201">
            <w:pPr>
              <w:pStyle w:val="Texto"/>
              <w:tabs>
                <w:tab w:val="decimal" w:pos="1029"/>
              </w:tabs>
              <w:rPr>
                <w:rFonts w:cs="Arial"/>
                <w:sz w:val="16"/>
                <w:szCs w:val="16"/>
              </w:rPr>
            </w:pPr>
          </w:p>
        </w:tc>
        <w:tc>
          <w:tcPr>
            <w:tcW w:w="1224" w:type="dxa"/>
            <w:tcBorders>
              <w:top w:val="single" w:sz="6" w:space="0" w:color="auto"/>
            </w:tcBorders>
          </w:tcPr>
          <w:p w14:paraId="53B5FA0E" w14:textId="77777777" w:rsidR="002B0201" w:rsidRPr="00F97DD6" w:rsidRDefault="002B0201" w:rsidP="002B0201">
            <w:pPr>
              <w:pStyle w:val="Texto"/>
              <w:tabs>
                <w:tab w:val="decimal" w:pos="1029"/>
              </w:tabs>
              <w:rPr>
                <w:rFonts w:cs="Arial"/>
                <w:sz w:val="16"/>
                <w:szCs w:val="16"/>
              </w:rPr>
            </w:pPr>
          </w:p>
        </w:tc>
      </w:tr>
      <w:tr w:rsidR="002B0201" w:rsidRPr="002112CC" w14:paraId="7CCFA4C6" w14:textId="77777777" w:rsidTr="003635F5">
        <w:trPr>
          <w:jc w:val="center"/>
        </w:trPr>
        <w:tc>
          <w:tcPr>
            <w:tcW w:w="5670" w:type="dxa"/>
            <w:vAlign w:val="bottom"/>
          </w:tcPr>
          <w:p w14:paraId="43564EBE" w14:textId="77777777" w:rsidR="002B0201" w:rsidRPr="00D4019C" w:rsidRDefault="002B0201" w:rsidP="002B0201">
            <w:pPr>
              <w:pStyle w:val="Texto"/>
              <w:rPr>
                <w:rFonts w:cs="Arial"/>
                <w:sz w:val="16"/>
                <w:szCs w:val="16"/>
              </w:rPr>
            </w:pPr>
            <w:r w:rsidRPr="00D4019C">
              <w:rPr>
                <w:rFonts w:cs="Arial"/>
                <w:sz w:val="16"/>
                <w:szCs w:val="16"/>
              </w:rPr>
              <w:t>Préstamos bancarios y financieros</w:t>
            </w:r>
          </w:p>
        </w:tc>
        <w:tc>
          <w:tcPr>
            <w:tcW w:w="720" w:type="dxa"/>
            <w:vAlign w:val="bottom"/>
          </w:tcPr>
          <w:p w14:paraId="6117971A" w14:textId="13FC78CB" w:rsidR="002B0201" w:rsidRPr="00D4019C" w:rsidRDefault="002B0201" w:rsidP="002B0201">
            <w:pPr>
              <w:pStyle w:val="Texto"/>
              <w:jc w:val="center"/>
              <w:rPr>
                <w:rFonts w:cs="Arial"/>
                <w:sz w:val="16"/>
                <w:szCs w:val="16"/>
              </w:rPr>
            </w:pPr>
            <w:r>
              <w:rPr>
                <w:rFonts w:cs="Arial"/>
                <w:sz w:val="16"/>
                <w:szCs w:val="16"/>
              </w:rPr>
              <w:t>13.6</w:t>
            </w:r>
          </w:p>
        </w:tc>
        <w:tc>
          <w:tcPr>
            <w:tcW w:w="72" w:type="dxa"/>
            <w:vAlign w:val="bottom"/>
          </w:tcPr>
          <w:p w14:paraId="610CB69B" w14:textId="77777777" w:rsidR="002B0201" w:rsidRPr="002112CC" w:rsidRDefault="002B0201" w:rsidP="002B0201">
            <w:pPr>
              <w:pStyle w:val="Texto"/>
              <w:rPr>
                <w:rFonts w:cs="Arial"/>
                <w:sz w:val="16"/>
                <w:szCs w:val="16"/>
              </w:rPr>
            </w:pPr>
          </w:p>
        </w:tc>
        <w:tc>
          <w:tcPr>
            <w:tcW w:w="1224" w:type="dxa"/>
          </w:tcPr>
          <w:p w14:paraId="3FC6434E" w14:textId="62AE479A" w:rsidR="002B0201" w:rsidRPr="00F97DD6" w:rsidRDefault="002B0201" w:rsidP="002B0201">
            <w:pPr>
              <w:pStyle w:val="Texto"/>
              <w:tabs>
                <w:tab w:val="decimal" w:pos="1029"/>
              </w:tabs>
              <w:rPr>
                <w:rFonts w:cs="Arial"/>
                <w:sz w:val="16"/>
                <w:szCs w:val="16"/>
              </w:rPr>
            </w:pPr>
            <w:r w:rsidRPr="002B0201">
              <w:rPr>
                <w:rFonts w:cs="Arial"/>
                <w:sz w:val="16"/>
                <w:szCs w:val="16"/>
              </w:rPr>
              <w:t>13.927.640</w:t>
            </w:r>
          </w:p>
        </w:tc>
        <w:tc>
          <w:tcPr>
            <w:tcW w:w="72" w:type="dxa"/>
          </w:tcPr>
          <w:p w14:paraId="3410EFDD" w14:textId="77777777" w:rsidR="002B0201" w:rsidRPr="00F97DD6" w:rsidRDefault="002B0201" w:rsidP="002B0201">
            <w:pPr>
              <w:pStyle w:val="Texto"/>
              <w:tabs>
                <w:tab w:val="decimal" w:pos="1029"/>
              </w:tabs>
              <w:rPr>
                <w:rFonts w:cs="Arial"/>
                <w:sz w:val="16"/>
                <w:szCs w:val="16"/>
              </w:rPr>
            </w:pPr>
          </w:p>
        </w:tc>
        <w:tc>
          <w:tcPr>
            <w:tcW w:w="1224" w:type="dxa"/>
          </w:tcPr>
          <w:p w14:paraId="08CEB3AD" w14:textId="6E7DDC76" w:rsidR="002B0201" w:rsidRPr="00F97DD6" w:rsidRDefault="002B0201" w:rsidP="002B0201">
            <w:pPr>
              <w:pStyle w:val="Texto"/>
              <w:tabs>
                <w:tab w:val="decimal" w:pos="1029"/>
              </w:tabs>
              <w:rPr>
                <w:rFonts w:cs="Arial"/>
                <w:sz w:val="16"/>
                <w:szCs w:val="16"/>
              </w:rPr>
            </w:pPr>
            <w:r w:rsidRPr="002B0201">
              <w:rPr>
                <w:rFonts w:cs="Arial"/>
                <w:sz w:val="16"/>
                <w:szCs w:val="16"/>
              </w:rPr>
              <w:t>12.843.886</w:t>
            </w:r>
          </w:p>
        </w:tc>
      </w:tr>
      <w:tr w:rsidR="002B0201" w:rsidRPr="002112CC" w14:paraId="2E9F2D3C" w14:textId="77777777" w:rsidTr="003635F5">
        <w:trPr>
          <w:jc w:val="center"/>
        </w:trPr>
        <w:tc>
          <w:tcPr>
            <w:tcW w:w="5670" w:type="dxa"/>
            <w:vAlign w:val="bottom"/>
          </w:tcPr>
          <w:p w14:paraId="44F13139" w14:textId="77777777" w:rsidR="002B0201" w:rsidRPr="00D4019C" w:rsidRDefault="002B0201" w:rsidP="002B0201">
            <w:pPr>
              <w:pStyle w:val="Texto"/>
              <w:rPr>
                <w:rFonts w:cs="Arial"/>
                <w:sz w:val="16"/>
                <w:szCs w:val="16"/>
              </w:rPr>
            </w:pPr>
            <w:r w:rsidRPr="00D4019C">
              <w:rPr>
                <w:rFonts w:cs="Arial"/>
                <w:sz w:val="16"/>
                <w:szCs w:val="16"/>
              </w:rPr>
              <w:t>Deudas por arrendamientos</w:t>
            </w:r>
          </w:p>
        </w:tc>
        <w:tc>
          <w:tcPr>
            <w:tcW w:w="720" w:type="dxa"/>
            <w:vAlign w:val="bottom"/>
          </w:tcPr>
          <w:p w14:paraId="73FA23C2" w14:textId="57B2BFD6" w:rsidR="002B0201" w:rsidRPr="00D4019C" w:rsidRDefault="002B0201" w:rsidP="002B0201">
            <w:pPr>
              <w:pStyle w:val="Texto"/>
              <w:jc w:val="center"/>
              <w:rPr>
                <w:rFonts w:cs="Arial"/>
                <w:sz w:val="16"/>
                <w:szCs w:val="16"/>
              </w:rPr>
            </w:pPr>
            <w:r>
              <w:rPr>
                <w:rFonts w:cs="Arial"/>
                <w:sz w:val="16"/>
                <w:szCs w:val="16"/>
              </w:rPr>
              <w:t>11.1</w:t>
            </w:r>
          </w:p>
        </w:tc>
        <w:tc>
          <w:tcPr>
            <w:tcW w:w="72" w:type="dxa"/>
            <w:vAlign w:val="bottom"/>
          </w:tcPr>
          <w:p w14:paraId="5E3AB153" w14:textId="77777777" w:rsidR="002B0201" w:rsidRPr="002112CC" w:rsidRDefault="002B0201" w:rsidP="002B0201">
            <w:pPr>
              <w:pStyle w:val="Texto"/>
              <w:rPr>
                <w:rFonts w:cs="Arial"/>
                <w:sz w:val="16"/>
                <w:szCs w:val="16"/>
              </w:rPr>
            </w:pPr>
          </w:p>
        </w:tc>
        <w:tc>
          <w:tcPr>
            <w:tcW w:w="1224" w:type="dxa"/>
          </w:tcPr>
          <w:p w14:paraId="0CB1B411" w14:textId="4F1D04F2" w:rsidR="002B0201" w:rsidRPr="00F97DD6" w:rsidRDefault="002B0201" w:rsidP="002B0201">
            <w:pPr>
              <w:pStyle w:val="Texto"/>
              <w:tabs>
                <w:tab w:val="decimal" w:pos="1029"/>
              </w:tabs>
              <w:rPr>
                <w:rFonts w:cs="Arial"/>
                <w:sz w:val="16"/>
                <w:szCs w:val="16"/>
              </w:rPr>
            </w:pPr>
            <w:r w:rsidRPr="002B0201">
              <w:rPr>
                <w:rFonts w:cs="Arial"/>
                <w:sz w:val="16"/>
                <w:szCs w:val="16"/>
              </w:rPr>
              <w:t>839.524</w:t>
            </w:r>
          </w:p>
        </w:tc>
        <w:tc>
          <w:tcPr>
            <w:tcW w:w="72" w:type="dxa"/>
          </w:tcPr>
          <w:p w14:paraId="1855ADC5" w14:textId="77777777" w:rsidR="002B0201" w:rsidRPr="00F97DD6" w:rsidRDefault="002B0201" w:rsidP="002B0201">
            <w:pPr>
              <w:pStyle w:val="Texto"/>
              <w:tabs>
                <w:tab w:val="decimal" w:pos="1029"/>
              </w:tabs>
              <w:rPr>
                <w:rFonts w:cs="Arial"/>
                <w:sz w:val="16"/>
                <w:szCs w:val="16"/>
              </w:rPr>
            </w:pPr>
          </w:p>
        </w:tc>
        <w:tc>
          <w:tcPr>
            <w:tcW w:w="1224" w:type="dxa"/>
          </w:tcPr>
          <w:p w14:paraId="29F81DE2" w14:textId="4E784EDA" w:rsidR="002B0201" w:rsidRPr="00F97DD6" w:rsidRDefault="002B0201" w:rsidP="002B0201">
            <w:pPr>
              <w:pStyle w:val="Texto"/>
              <w:tabs>
                <w:tab w:val="decimal" w:pos="1029"/>
              </w:tabs>
              <w:rPr>
                <w:rFonts w:cs="Arial"/>
                <w:sz w:val="16"/>
                <w:szCs w:val="16"/>
              </w:rPr>
            </w:pPr>
            <w:r w:rsidRPr="002B0201">
              <w:rPr>
                <w:rFonts w:cs="Arial"/>
                <w:sz w:val="16"/>
                <w:szCs w:val="16"/>
              </w:rPr>
              <w:t>1.066.619</w:t>
            </w:r>
          </w:p>
        </w:tc>
      </w:tr>
      <w:tr w:rsidR="002B0201" w:rsidRPr="002112CC" w14:paraId="4670398D" w14:textId="77777777" w:rsidTr="003635F5">
        <w:trPr>
          <w:jc w:val="center"/>
        </w:trPr>
        <w:tc>
          <w:tcPr>
            <w:tcW w:w="5670" w:type="dxa"/>
            <w:vAlign w:val="bottom"/>
          </w:tcPr>
          <w:p w14:paraId="2B97313D" w14:textId="77777777" w:rsidR="002B0201" w:rsidRPr="00D4019C" w:rsidRDefault="002B0201" w:rsidP="002B0201">
            <w:pPr>
              <w:pStyle w:val="Texto"/>
              <w:rPr>
                <w:rFonts w:cs="Arial"/>
                <w:sz w:val="16"/>
                <w:szCs w:val="16"/>
              </w:rPr>
            </w:pPr>
            <w:r w:rsidRPr="001A1B2F">
              <w:rPr>
                <w:rFonts w:cs="Arial"/>
                <w:sz w:val="16"/>
                <w:szCs w:val="16"/>
              </w:rPr>
              <w:t>Cuentas por pagar comerciales</w:t>
            </w:r>
          </w:p>
        </w:tc>
        <w:tc>
          <w:tcPr>
            <w:tcW w:w="720" w:type="dxa"/>
            <w:vAlign w:val="bottom"/>
          </w:tcPr>
          <w:p w14:paraId="6248ADDA" w14:textId="7F766881" w:rsidR="002B0201" w:rsidRPr="00D4019C" w:rsidRDefault="002B0201" w:rsidP="002B0201">
            <w:pPr>
              <w:pStyle w:val="Texto"/>
              <w:jc w:val="center"/>
              <w:rPr>
                <w:rFonts w:cs="Arial"/>
                <w:sz w:val="16"/>
                <w:szCs w:val="16"/>
              </w:rPr>
            </w:pPr>
            <w:r>
              <w:rPr>
                <w:rFonts w:cs="Arial"/>
                <w:sz w:val="16"/>
                <w:szCs w:val="16"/>
              </w:rPr>
              <w:t>13.8</w:t>
            </w:r>
          </w:p>
        </w:tc>
        <w:tc>
          <w:tcPr>
            <w:tcW w:w="72" w:type="dxa"/>
            <w:vAlign w:val="bottom"/>
          </w:tcPr>
          <w:p w14:paraId="194262FB" w14:textId="77777777" w:rsidR="002B0201" w:rsidRPr="002112CC" w:rsidRDefault="002B0201" w:rsidP="002B0201">
            <w:pPr>
              <w:pStyle w:val="Texto"/>
              <w:rPr>
                <w:rFonts w:cs="Arial"/>
                <w:sz w:val="16"/>
                <w:szCs w:val="16"/>
              </w:rPr>
            </w:pPr>
          </w:p>
        </w:tc>
        <w:tc>
          <w:tcPr>
            <w:tcW w:w="1224" w:type="dxa"/>
          </w:tcPr>
          <w:p w14:paraId="22DC0868" w14:textId="5B24882A" w:rsidR="002B0201" w:rsidRPr="00F97DD6" w:rsidRDefault="002B0201" w:rsidP="002B0201">
            <w:pPr>
              <w:pStyle w:val="Texto"/>
              <w:tabs>
                <w:tab w:val="decimal" w:pos="1029"/>
              </w:tabs>
              <w:rPr>
                <w:rFonts w:cs="Arial"/>
                <w:sz w:val="16"/>
                <w:szCs w:val="16"/>
              </w:rPr>
            </w:pPr>
            <w:r w:rsidRPr="002B0201">
              <w:rPr>
                <w:rFonts w:cs="Arial"/>
                <w:sz w:val="16"/>
                <w:szCs w:val="16"/>
              </w:rPr>
              <w:t>12.253.324</w:t>
            </w:r>
          </w:p>
        </w:tc>
        <w:tc>
          <w:tcPr>
            <w:tcW w:w="72" w:type="dxa"/>
          </w:tcPr>
          <w:p w14:paraId="6E3B53B9" w14:textId="77777777" w:rsidR="002B0201" w:rsidRPr="00F97DD6" w:rsidRDefault="002B0201" w:rsidP="002B0201">
            <w:pPr>
              <w:pStyle w:val="Texto"/>
              <w:tabs>
                <w:tab w:val="decimal" w:pos="1029"/>
              </w:tabs>
              <w:rPr>
                <w:rFonts w:cs="Arial"/>
                <w:sz w:val="16"/>
                <w:szCs w:val="16"/>
              </w:rPr>
            </w:pPr>
          </w:p>
        </w:tc>
        <w:tc>
          <w:tcPr>
            <w:tcW w:w="1224" w:type="dxa"/>
          </w:tcPr>
          <w:p w14:paraId="7507C728" w14:textId="4D3A1479" w:rsidR="002B0201" w:rsidRPr="00F97DD6" w:rsidRDefault="002B0201" w:rsidP="002B0201">
            <w:pPr>
              <w:pStyle w:val="Texto"/>
              <w:tabs>
                <w:tab w:val="decimal" w:pos="1029"/>
              </w:tabs>
              <w:rPr>
                <w:rFonts w:cs="Arial"/>
                <w:sz w:val="16"/>
                <w:szCs w:val="16"/>
              </w:rPr>
            </w:pPr>
            <w:r w:rsidRPr="002B0201">
              <w:rPr>
                <w:rFonts w:cs="Arial"/>
                <w:sz w:val="16"/>
                <w:szCs w:val="16"/>
              </w:rPr>
              <w:t>15.354.947</w:t>
            </w:r>
          </w:p>
        </w:tc>
      </w:tr>
      <w:tr w:rsidR="002B0201" w:rsidRPr="002112CC" w14:paraId="67C4F676" w14:textId="77777777" w:rsidTr="003635F5">
        <w:trPr>
          <w:jc w:val="center"/>
        </w:trPr>
        <w:tc>
          <w:tcPr>
            <w:tcW w:w="5670" w:type="dxa"/>
            <w:vAlign w:val="bottom"/>
          </w:tcPr>
          <w:p w14:paraId="5A5C9EFA" w14:textId="77777777" w:rsidR="002B0201" w:rsidRPr="00D4019C" w:rsidRDefault="002B0201" w:rsidP="002B0201">
            <w:pPr>
              <w:pStyle w:val="Texto"/>
              <w:rPr>
                <w:rFonts w:cs="Arial"/>
                <w:sz w:val="16"/>
                <w:szCs w:val="16"/>
              </w:rPr>
            </w:pPr>
            <w:r w:rsidRPr="00D4019C">
              <w:rPr>
                <w:rFonts w:cs="Arial"/>
                <w:sz w:val="16"/>
                <w:szCs w:val="16"/>
              </w:rPr>
              <w:t>Deudas sociales</w:t>
            </w:r>
          </w:p>
        </w:tc>
        <w:tc>
          <w:tcPr>
            <w:tcW w:w="720" w:type="dxa"/>
            <w:vAlign w:val="bottom"/>
          </w:tcPr>
          <w:p w14:paraId="2E4BC4F9" w14:textId="7C940F0D" w:rsidR="002B0201" w:rsidRPr="00D4019C" w:rsidRDefault="002B0201" w:rsidP="002B0201">
            <w:pPr>
              <w:pStyle w:val="Texto"/>
              <w:jc w:val="center"/>
              <w:rPr>
                <w:rFonts w:cs="Arial"/>
                <w:sz w:val="16"/>
                <w:szCs w:val="16"/>
              </w:rPr>
            </w:pPr>
            <w:r>
              <w:rPr>
                <w:rFonts w:cs="Arial"/>
                <w:sz w:val="16"/>
                <w:szCs w:val="16"/>
              </w:rPr>
              <w:t>13.7</w:t>
            </w:r>
          </w:p>
        </w:tc>
        <w:tc>
          <w:tcPr>
            <w:tcW w:w="72" w:type="dxa"/>
            <w:vAlign w:val="bottom"/>
          </w:tcPr>
          <w:p w14:paraId="2BD04A5E" w14:textId="77777777" w:rsidR="002B0201" w:rsidRPr="002112CC" w:rsidRDefault="002B0201" w:rsidP="002B0201">
            <w:pPr>
              <w:pStyle w:val="Texto"/>
              <w:rPr>
                <w:rFonts w:cs="Arial"/>
                <w:sz w:val="16"/>
                <w:szCs w:val="16"/>
              </w:rPr>
            </w:pPr>
          </w:p>
        </w:tc>
        <w:tc>
          <w:tcPr>
            <w:tcW w:w="1224" w:type="dxa"/>
          </w:tcPr>
          <w:p w14:paraId="70C1BDAE" w14:textId="7C7F98A0" w:rsidR="002B0201" w:rsidRPr="00F97DD6" w:rsidRDefault="002B0201" w:rsidP="002B0201">
            <w:pPr>
              <w:pStyle w:val="Texto"/>
              <w:tabs>
                <w:tab w:val="decimal" w:pos="1029"/>
              </w:tabs>
              <w:rPr>
                <w:rFonts w:cs="Arial"/>
                <w:sz w:val="16"/>
                <w:szCs w:val="16"/>
              </w:rPr>
            </w:pPr>
            <w:r w:rsidRPr="002B0201">
              <w:rPr>
                <w:rFonts w:cs="Arial"/>
                <w:sz w:val="16"/>
                <w:szCs w:val="16"/>
              </w:rPr>
              <w:t>5.979.944</w:t>
            </w:r>
          </w:p>
        </w:tc>
        <w:tc>
          <w:tcPr>
            <w:tcW w:w="72" w:type="dxa"/>
          </w:tcPr>
          <w:p w14:paraId="5396ABA1" w14:textId="77777777" w:rsidR="002B0201" w:rsidRPr="00F97DD6" w:rsidRDefault="002B0201" w:rsidP="002B0201">
            <w:pPr>
              <w:pStyle w:val="Texto"/>
              <w:tabs>
                <w:tab w:val="decimal" w:pos="1029"/>
              </w:tabs>
              <w:rPr>
                <w:rFonts w:cs="Arial"/>
                <w:sz w:val="16"/>
                <w:szCs w:val="16"/>
              </w:rPr>
            </w:pPr>
          </w:p>
        </w:tc>
        <w:tc>
          <w:tcPr>
            <w:tcW w:w="1224" w:type="dxa"/>
          </w:tcPr>
          <w:p w14:paraId="56431D39" w14:textId="4EF69EAD" w:rsidR="002B0201" w:rsidRPr="00F97DD6" w:rsidRDefault="002B0201" w:rsidP="002B0201">
            <w:pPr>
              <w:pStyle w:val="Texto"/>
              <w:tabs>
                <w:tab w:val="decimal" w:pos="1029"/>
              </w:tabs>
              <w:rPr>
                <w:rFonts w:cs="Arial"/>
                <w:sz w:val="16"/>
                <w:szCs w:val="16"/>
              </w:rPr>
            </w:pPr>
            <w:r w:rsidRPr="002B0201">
              <w:rPr>
                <w:rFonts w:cs="Arial"/>
                <w:sz w:val="16"/>
                <w:szCs w:val="16"/>
              </w:rPr>
              <w:t>6.281.222</w:t>
            </w:r>
          </w:p>
        </w:tc>
      </w:tr>
      <w:tr w:rsidR="002B0201" w:rsidRPr="002112CC" w14:paraId="3BFB8FF1" w14:textId="77777777" w:rsidTr="003635F5">
        <w:trPr>
          <w:jc w:val="center"/>
        </w:trPr>
        <w:tc>
          <w:tcPr>
            <w:tcW w:w="5670" w:type="dxa"/>
            <w:vAlign w:val="bottom"/>
          </w:tcPr>
          <w:p w14:paraId="0A2FF625" w14:textId="77777777" w:rsidR="002B0201" w:rsidRPr="00D4019C" w:rsidRDefault="002B0201" w:rsidP="002B0201">
            <w:pPr>
              <w:pStyle w:val="Texto"/>
              <w:rPr>
                <w:rFonts w:cs="Arial"/>
                <w:sz w:val="16"/>
                <w:szCs w:val="16"/>
              </w:rPr>
            </w:pPr>
            <w:r w:rsidRPr="00D4019C">
              <w:rPr>
                <w:rFonts w:cs="Arial"/>
                <w:sz w:val="16"/>
                <w:szCs w:val="16"/>
              </w:rPr>
              <w:t>Deudas fiscales</w:t>
            </w:r>
          </w:p>
        </w:tc>
        <w:tc>
          <w:tcPr>
            <w:tcW w:w="720" w:type="dxa"/>
            <w:vAlign w:val="bottom"/>
          </w:tcPr>
          <w:p w14:paraId="6D02A4C8" w14:textId="57125F08" w:rsidR="002B0201" w:rsidRPr="00D4019C" w:rsidRDefault="002B0201" w:rsidP="002B0201">
            <w:pPr>
              <w:pStyle w:val="Texto"/>
              <w:jc w:val="center"/>
              <w:rPr>
                <w:rFonts w:cs="Arial"/>
                <w:sz w:val="16"/>
                <w:szCs w:val="16"/>
              </w:rPr>
            </w:pPr>
            <w:r>
              <w:rPr>
                <w:rFonts w:cs="Arial"/>
                <w:sz w:val="16"/>
                <w:szCs w:val="16"/>
              </w:rPr>
              <w:t>13.5</w:t>
            </w:r>
          </w:p>
        </w:tc>
        <w:tc>
          <w:tcPr>
            <w:tcW w:w="72" w:type="dxa"/>
            <w:vAlign w:val="bottom"/>
          </w:tcPr>
          <w:p w14:paraId="19788777" w14:textId="77777777" w:rsidR="002B0201" w:rsidRPr="002112CC" w:rsidRDefault="002B0201" w:rsidP="002B0201">
            <w:pPr>
              <w:pStyle w:val="Texto"/>
              <w:rPr>
                <w:rFonts w:cs="Arial"/>
                <w:sz w:val="16"/>
                <w:szCs w:val="16"/>
              </w:rPr>
            </w:pPr>
          </w:p>
        </w:tc>
        <w:tc>
          <w:tcPr>
            <w:tcW w:w="1224" w:type="dxa"/>
          </w:tcPr>
          <w:p w14:paraId="3FF1AEFB" w14:textId="037A37F2" w:rsidR="002B0201" w:rsidRPr="00F97DD6" w:rsidRDefault="002B0201" w:rsidP="002B0201">
            <w:pPr>
              <w:pStyle w:val="Texto"/>
              <w:tabs>
                <w:tab w:val="decimal" w:pos="1029"/>
              </w:tabs>
              <w:rPr>
                <w:rFonts w:cs="Arial"/>
                <w:sz w:val="16"/>
                <w:szCs w:val="16"/>
              </w:rPr>
            </w:pPr>
            <w:r w:rsidRPr="002B0201">
              <w:rPr>
                <w:rFonts w:cs="Arial"/>
                <w:sz w:val="16"/>
                <w:szCs w:val="16"/>
              </w:rPr>
              <w:t>4.</w:t>
            </w:r>
            <w:r w:rsidR="00BB4A94" w:rsidRPr="00BB4A94">
              <w:rPr>
                <w:rFonts w:cs="Arial"/>
                <w:sz w:val="16"/>
                <w:szCs w:val="16"/>
              </w:rPr>
              <w:t>186.779</w:t>
            </w:r>
          </w:p>
        </w:tc>
        <w:tc>
          <w:tcPr>
            <w:tcW w:w="72" w:type="dxa"/>
          </w:tcPr>
          <w:p w14:paraId="35D2A95A" w14:textId="77777777" w:rsidR="002B0201" w:rsidRPr="00F97DD6" w:rsidRDefault="002B0201" w:rsidP="002B0201">
            <w:pPr>
              <w:pStyle w:val="Texto"/>
              <w:tabs>
                <w:tab w:val="decimal" w:pos="1029"/>
              </w:tabs>
              <w:rPr>
                <w:rFonts w:cs="Arial"/>
                <w:sz w:val="16"/>
                <w:szCs w:val="16"/>
              </w:rPr>
            </w:pPr>
          </w:p>
        </w:tc>
        <w:tc>
          <w:tcPr>
            <w:tcW w:w="1224" w:type="dxa"/>
          </w:tcPr>
          <w:p w14:paraId="6DB7B730" w14:textId="4BC2FD1F" w:rsidR="002B0201" w:rsidRPr="00F97DD6" w:rsidRDefault="002B0201" w:rsidP="002B0201">
            <w:pPr>
              <w:pStyle w:val="Texto"/>
              <w:tabs>
                <w:tab w:val="decimal" w:pos="1029"/>
              </w:tabs>
              <w:rPr>
                <w:rFonts w:cs="Arial"/>
                <w:sz w:val="16"/>
                <w:szCs w:val="16"/>
              </w:rPr>
            </w:pPr>
            <w:r w:rsidRPr="002B0201">
              <w:rPr>
                <w:rFonts w:cs="Arial"/>
                <w:sz w:val="16"/>
                <w:szCs w:val="16"/>
              </w:rPr>
              <w:t>3.694.076</w:t>
            </w:r>
          </w:p>
        </w:tc>
      </w:tr>
      <w:tr w:rsidR="002B0201" w:rsidRPr="002112CC" w14:paraId="39683D50" w14:textId="77777777" w:rsidTr="003635F5">
        <w:trPr>
          <w:jc w:val="center"/>
        </w:trPr>
        <w:tc>
          <w:tcPr>
            <w:tcW w:w="5670" w:type="dxa"/>
            <w:vAlign w:val="bottom"/>
          </w:tcPr>
          <w:p w14:paraId="3CCDF2C8" w14:textId="77777777" w:rsidR="002B0201" w:rsidRPr="00D4019C" w:rsidRDefault="002B0201" w:rsidP="002B0201">
            <w:pPr>
              <w:pStyle w:val="Texto"/>
              <w:rPr>
                <w:rFonts w:cs="Arial"/>
                <w:sz w:val="16"/>
                <w:szCs w:val="16"/>
              </w:rPr>
            </w:pPr>
            <w:r w:rsidRPr="00D4019C">
              <w:rPr>
                <w:rFonts w:cs="Arial"/>
                <w:sz w:val="16"/>
                <w:szCs w:val="16"/>
              </w:rPr>
              <w:t>Otras cuentas por pagar</w:t>
            </w:r>
          </w:p>
        </w:tc>
        <w:tc>
          <w:tcPr>
            <w:tcW w:w="720" w:type="dxa"/>
            <w:vAlign w:val="bottom"/>
          </w:tcPr>
          <w:p w14:paraId="43E7C184" w14:textId="76D492BD" w:rsidR="002B0201" w:rsidRPr="00D4019C" w:rsidRDefault="002B0201" w:rsidP="002B0201">
            <w:pPr>
              <w:pStyle w:val="Texto"/>
              <w:jc w:val="center"/>
              <w:rPr>
                <w:rFonts w:cs="Arial"/>
                <w:sz w:val="16"/>
                <w:szCs w:val="16"/>
              </w:rPr>
            </w:pPr>
            <w:r>
              <w:rPr>
                <w:rFonts w:cs="Arial"/>
                <w:sz w:val="16"/>
                <w:szCs w:val="16"/>
              </w:rPr>
              <w:t>13.4</w:t>
            </w:r>
          </w:p>
        </w:tc>
        <w:tc>
          <w:tcPr>
            <w:tcW w:w="72" w:type="dxa"/>
            <w:vAlign w:val="bottom"/>
          </w:tcPr>
          <w:p w14:paraId="2CF7BD25" w14:textId="77777777" w:rsidR="002B0201" w:rsidRPr="002112CC" w:rsidRDefault="002B0201" w:rsidP="002B0201">
            <w:pPr>
              <w:pStyle w:val="Texto"/>
              <w:rPr>
                <w:rFonts w:cs="Arial"/>
                <w:sz w:val="16"/>
                <w:szCs w:val="16"/>
              </w:rPr>
            </w:pPr>
          </w:p>
        </w:tc>
        <w:tc>
          <w:tcPr>
            <w:tcW w:w="1224" w:type="dxa"/>
            <w:tcBorders>
              <w:bottom w:val="single" w:sz="6" w:space="0" w:color="auto"/>
            </w:tcBorders>
          </w:tcPr>
          <w:p w14:paraId="37200644" w14:textId="67017686" w:rsidR="002B0201" w:rsidRPr="00F97DD6" w:rsidRDefault="00E15A7A" w:rsidP="002B0201">
            <w:pPr>
              <w:pStyle w:val="Texto"/>
              <w:tabs>
                <w:tab w:val="decimal" w:pos="1029"/>
              </w:tabs>
              <w:rPr>
                <w:rFonts w:cs="Arial"/>
                <w:sz w:val="16"/>
                <w:szCs w:val="16"/>
              </w:rPr>
            </w:pPr>
            <w:r w:rsidRPr="00E15A7A">
              <w:rPr>
                <w:rFonts w:cs="Arial"/>
                <w:sz w:val="16"/>
                <w:szCs w:val="16"/>
              </w:rPr>
              <w:t>1.</w:t>
            </w:r>
            <w:r w:rsidR="00BB4A94" w:rsidRPr="00BB4A94">
              <w:rPr>
                <w:rFonts w:cs="Arial"/>
                <w:sz w:val="16"/>
                <w:szCs w:val="16"/>
              </w:rPr>
              <w:t>272.323</w:t>
            </w:r>
          </w:p>
        </w:tc>
        <w:tc>
          <w:tcPr>
            <w:tcW w:w="72" w:type="dxa"/>
          </w:tcPr>
          <w:p w14:paraId="629D1FAA" w14:textId="77777777" w:rsidR="002B0201" w:rsidRPr="00F97DD6" w:rsidRDefault="002B0201" w:rsidP="002B0201">
            <w:pPr>
              <w:pStyle w:val="Texto"/>
              <w:tabs>
                <w:tab w:val="decimal" w:pos="1029"/>
              </w:tabs>
              <w:rPr>
                <w:rFonts w:cs="Arial"/>
                <w:sz w:val="16"/>
                <w:szCs w:val="16"/>
              </w:rPr>
            </w:pPr>
          </w:p>
        </w:tc>
        <w:tc>
          <w:tcPr>
            <w:tcW w:w="1224" w:type="dxa"/>
            <w:tcBorders>
              <w:bottom w:val="single" w:sz="6" w:space="0" w:color="auto"/>
            </w:tcBorders>
          </w:tcPr>
          <w:p w14:paraId="40D4A91B" w14:textId="2BF7FFDA" w:rsidR="002B0201" w:rsidRPr="00F97DD6" w:rsidRDefault="002B0201" w:rsidP="002B0201">
            <w:pPr>
              <w:pStyle w:val="Texto"/>
              <w:tabs>
                <w:tab w:val="decimal" w:pos="1029"/>
              </w:tabs>
              <w:rPr>
                <w:rFonts w:cs="Arial"/>
                <w:sz w:val="16"/>
                <w:szCs w:val="16"/>
              </w:rPr>
            </w:pPr>
            <w:r w:rsidRPr="002B0201">
              <w:rPr>
                <w:rFonts w:cs="Arial"/>
                <w:sz w:val="16"/>
                <w:szCs w:val="16"/>
              </w:rPr>
              <w:t>660.389</w:t>
            </w:r>
          </w:p>
        </w:tc>
      </w:tr>
      <w:tr w:rsidR="002B0201" w:rsidRPr="00A41E68" w14:paraId="59CEF5DC" w14:textId="77777777" w:rsidTr="003635F5">
        <w:trPr>
          <w:jc w:val="center"/>
        </w:trPr>
        <w:tc>
          <w:tcPr>
            <w:tcW w:w="5670" w:type="dxa"/>
            <w:vAlign w:val="bottom"/>
          </w:tcPr>
          <w:p w14:paraId="6F04EAFE" w14:textId="77777777" w:rsidR="002B0201" w:rsidRPr="00A41E68" w:rsidRDefault="002B0201" w:rsidP="002B0201">
            <w:pPr>
              <w:pStyle w:val="Texto"/>
              <w:rPr>
                <w:rFonts w:cs="Arial"/>
                <w:b/>
                <w:bCs/>
                <w:sz w:val="16"/>
                <w:szCs w:val="16"/>
              </w:rPr>
            </w:pPr>
          </w:p>
        </w:tc>
        <w:tc>
          <w:tcPr>
            <w:tcW w:w="720" w:type="dxa"/>
            <w:vAlign w:val="bottom"/>
          </w:tcPr>
          <w:p w14:paraId="2AB816AC" w14:textId="77777777" w:rsidR="002B0201" w:rsidRPr="00A41E68" w:rsidRDefault="002B0201" w:rsidP="002B0201">
            <w:pPr>
              <w:pStyle w:val="Texto"/>
              <w:jc w:val="center"/>
              <w:rPr>
                <w:rFonts w:cs="Arial"/>
                <w:b/>
                <w:bCs/>
                <w:sz w:val="16"/>
                <w:szCs w:val="16"/>
              </w:rPr>
            </w:pPr>
          </w:p>
        </w:tc>
        <w:tc>
          <w:tcPr>
            <w:tcW w:w="72" w:type="dxa"/>
            <w:vAlign w:val="bottom"/>
          </w:tcPr>
          <w:p w14:paraId="734A9CD2" w14:textId="77777777" w:rsidR="002B0201" w:rsidRPr="00A41E68" w:rsidRDefault="002B0201" w:rsidP="002B0201">
            <w:pPr>
              <w:pStyle w:val="Texto"/>
              <w:rPr>
                <w:rFonts w:cs="Arial"/>
                <w:b/>
                <w:bCs/>
                <w:sz w:val="16"/>
                <w:szCs w:val="16"/>
              </w:rPr>
            </w:pPr>
          </w:p>
        </w:tc>
        <w:tc>
          <w:tcPr>
            <w:tcW w:w="1224" w:type="dxa"/>
            <w:tcBorders>
              <w:top w:val="single" w:sz="6" w:space="0" w:color="auto"/>
              <w:bottom w:val="single" w:sz="6" w:space="0" w:color="auto"/>
            </w:tcBorders>
          </w:tcPr>
          <w:p w14:paraId="106F2A6A" w14:textId="0FC81C26" w:rsidR="002B0201" w:rsidRPr="007341C1" w:rsidRDefault="002B0201" w:rsidP="002B0201">
            <w:pPr>
              <w:pStyle w:val="Texto"/>
              <w:tabs>
                <w:tab w:val="decimal" w:pos="1029"/>
              </w:tabs>
              <w:rPr>
                <w:rFonts w:cs="Arial"/>
                <w:b/>
                <w:bCs/>
                <w:sz w:val="16"/>
                <w:szCs w:val="16"/>
              </w:rPr>
            </w:pPr>
            <w:r w:rsidRPr="007341C1">
              <w:rPr>
                <w:rFonts w:cs="Arial"/>
                <w:b/>
                <w:bCs/>
                <w:sz w:val="16"/>
                <w:szCs w:val="16"/>
              </w:rPr>
              <w:t>38.</w:t>
            </w:r>
            <w:r w:rsidR="00BB4A94" w:rsidRPr="00BB4A94">
              <w:rPr>
                <w:rFonts w:cs="Arial"/>
                <w:b/>
                <w:bCs/>
                <w:sz w:val="16"/>
                <w:szCs w:val="16"/>
              </w:rPr>
              <w:t>459.534</w:t>
            </w:r>
          </w:p>
        </w:tc>
        <w:tc>
          <w:tcPr>
            <w:tcW w:w="72" w:type="dxa"/>
          </w:tcPr>
          <w:p w14:paraId="13BADD62" w14:textId="77777777" w:rsidR="002B0201" w:rsidRPr="007341C1" w:rsidRDefault="002B0201" w:rsidP="002B0201">
            <w:pPr>
              <w:pStyle w:val="Texto"/>
              <w:tabs>
                <w:tab w:val="decimal" w:pos="1029"/>
              </w:tabs>
              <w:rPr>
                <w:rFonts w:cs="Arial"/>
                <w:b/>
                <w:bCs/>
                <w:sz w:val="16"/>
                <w:szCs w:val="16"/>
              </w:rPr>
            </w:pPr>
          </w:p>
        </w:tc>
        <w:tc>
          <w:tcPr>
            <w:tcW w:w="1224" w:type="dxa"/>
            <w:tcBorders>
              <w:top w:val="single" w:sz="6" w:space="0" w:color="auto"/>
              <w:bottom w:val="single" w:sz="6" w:space="0" w:color="auto"/>
            </w:tcBorders>
          </w:tcPr>
          <w:p w14:paraId="02CBA6E9" w14:textId="57142C88" w:rsidR="002B0201" w:rsidRPr="007341C1" w:rsidRDefault="002B0201" w:rsidP="002B0201">
            <w:pPr>
              <w:pStyle w:val="Texto"/>
              <w:tabs>
                <w:tab w:val="decimal" w:pos="1029"/>
              </w:tabs>
              <w:rPr>
                <w:rFonts w:cs="Arial"/>
                <w:b/>
                <w:bCs/>
                <w:sz w:val="16"/>
                <w:szCs w:val="16"/>
              </w:rPr>
            </w:pPr>
            <w:r w:rsidRPr="007341C1">
              <w:rPr>
                <w:rFonts w:cs="Arial"/>
                <w:b/>
                <w:bCs/>
                <w:sz w:val="16"/>
                <w:szCs w:val="16"/>
              </w:rPr>
              <w:t>39.901.139</w:t>
            </w:r>
          </w:p>
        </w:tc>
      </w:tr>
      <w:tr w:rsidR="002B0201" w:rsidRPr="002112CC" w14:paraId="18D8A42F" w14:textId="77777777" w:rsidTr="003635F5">
        <w:trPr>
          <w:jc w:val="center"/>
        </w:trPr>
        <w:tc>
          <w:tcPr>
            <w:tcW w:w="5670" w:type="dxa"/>
            <w:vAlign w:val="bottom"/>
          </w:tcPr>
          <w:p w14:paraId="73BAE21F" w14:textId="77777777" w:rsidR="002B0201" w:rsidRPr="002112CC" w:rsidRDefault="002B0201" w:rsidP="002B0201">
            <w:pPr>
              <w:pStyle w:val="Texto"/>
              <w:rPr>
                <w:rFonts w:cs="Arial"/>
                <w:b/>
                <w:sz w:val="16"/>
                <w:szCs w:val="16"/>
              </w:rPr>
            </w:pPr>
            <w:proofErr w:type="gramStart"/>
            <w:r w:rsidRPr="002112CC">
              <w:rPr>
                <w:rFonts w:cs="Arial"/>
                <w:b/>
                <w:sz w:val="16"/>
                <w:szCs w:val="16"/>
              </w:rPr>
              <w:t>Total</w:t>
            </w:r>
            <w:proofErr w:type="gramEnd"/>
            <w:r w:rsidRPr="002112CC">
              <w:rPr>
                <w:rFonts w:cs="Arial"/>
                <w:b/>
                <w:sz w:val="16"/>
                <w:szCs w:val="16"/>
              </w:rPr>
              <w:t xml:space="preserve"> de pasivos </w:t>
            </w:r>
          </w:p>
        </w:tc>
        <w:tc>
          <w:tcPr>
            <w:tcW w:w="720" w:type="dxa"/>
            <w:vAlign w:val="bottom"/>
          </w:tcPr>
          <w:p w14:paraId="6381B100" w14:textId="77777777" w:rsidR="002B0201" w:rsidRPr="002112CC" w:rsidRDefault="002B0201" w:rsidP="002B0201">
            <w:pPr>
              <w:pStyle w:val="Texto"/>
              <w:jc w:val="center"/>
              <w:rPr>
                <w:rFonts w:cs="Arial"/>
                <w:sz w:val="16"/>
                <w:szCs w:val="16"/>
              </w:rPr>
            </w:pPr>
          </w:p>
        </w:tc>
        <w:tc>
          <w:tcPr>
            <w:tcW w:w="72" w:type="dxa"/>
            <w:vAlign w:val="bottom"/>
          </w:tcPr>
          <w:p w14:paraId="01704304" w14:textId="77777777" w:rsidR="002B0201" w:rsidRPr="002112CC" w:rsidRDefault="002B0201" w:rsidP="002B0201">
            <w:pPr>
              <w:pStyle w:val="Texto"/>
              <w:rPr>
                <w:rFonts w:cs="Arial"/>
                <w:sz w:val="16"/>
                <w:szCs w:val="16"/>
              </w:rPr>
            </w:pPr>
          </w:p>
        </w:tc>
        <w:tc>
          <w:tcPr>
            <w:tcW w:w="1224" w:type="dxa"/>
            <w:tcBorders>
              <w:top w:val="single" w:sz="6" w:space="0" w:color="auto"/>
              <w:bottom w:val="single" w:sz="6" w:space="0" w:color="auto"/>
            </w:tcBorders>
          </w:tcPr>
          <w:p w14:paraId="4AC7A727" w14:textId="0AEC9B06" w:rsidR="002B0201" w:rsidRPr="009A1A79" w:rsidRDefault="002B0201" w:rsidP="002B0201">
            <w:pPr>
              <w:pStyle w:val="Texto"/>
              <w:tabs>
                <w:tab w:val="decimal" w:pos="1029"/>
              </w:tabs>
              <w:rPr>
                <w:rFonts w:cs="Arial"/>
                <w:b/>
                <w:bCs/>
                <w:sz w:val="16"/>
                <w:szCs w:val="16"/>
              </w:rPr>
            </w:pPr>
            <w:r w:rsidRPr="009A1A79">
              <w:rPr>
                <w:rFonts w:cs="Arial"/>
                <w:b/>
                <w:bCs/>
                <w:sz w:val="16"/>
                <w:szCs w:val="16"/>
              </w:rPr>
              <w:t>51.</w:t>
            </w:r>
            <w:r w:rsidR="00E61898" w:rsidRPr="00E61898">
              <w:rPr>
                <w:rFonts w:cs="Arial"/>
                <w:b/>
                <w:bCs/>
                <w:sz w:val="16"/>
                <w:szCs w:val="16"/>
              </w:rPr>
              <w:t>424</w:t>
            </w:r>
            <w:r w:rsidR="00BB4A94" w:rsidRPr="00BB4A94">
              <w:rPr>
                <w:rFonts w:cs="Arial"/>
                <w:b/>
                <w:bCs/>
                <w:sz w:val="16"/>
                <w:szCs w:val="16"/>
              </w:rPr>
              <w:t>.701</w:t>
            </w:r>
          </w:p>
        </w:tc>
        <w:tc>
          <w:tcPr>
            <w:tcW w:w="72" w:type="dxa"/>
          </w:tcPr>
          <w:p w14:paraId="68644D92" w14:textId="77777777" w:rsidR="002B0201" w:rsidRPr="009A1A79" w:rsidRDefault="002B0201" w:rsidP="002B0201">
            <w:pPr>
              <w:pStyle w:val="Texto"/>
              <w:tabs>
                <w:tab w:val="decimal" w:pos="1029"/>
              </w:tabs>
              <w:rPr>
                <w:rFonts w:cs="Arial"/>
                <w:b/>
                <w:bCs/>
                <w:sz w:val="16"/>
                <w:szCs w:val="16"/>
              </w:rPr>
            </w:pPr>
          </w:p>
        </w:tc>
        <w:tc>
          <w:tcPr>
            <w:tcW w:w="1224" w:type="dxa"/>
            <w:tcBorders>
              <w:top w:val="single" w:sz="6" w:space="0" w:color="auto"/>
              <w:bottom w:val="single" w:sz="6" w:space="0" w:color="auto"/>
            </w:tcBorders>
          </w:tcPr>
          <w:p w14:paraId="6B00CD80" w14:textId="2A952151" w:rsidR="002B0201" w:rsidRPr="009A1A79" w:rsidRDefault="002B0201" w:rsidP="002B0201">
            <w:pPr>
              <w:pStyle w:val="Texto"/>
              <w:tabs>
                <w:tab w:val="decimal" w:pos="1029"/>
              </w:tabs>
              <w:rPr>
                <w:rFonts w:cs="Arial"/>
                <w:b/>
                <w:bCs/>
                <w:sz w:val="16"/>
                <w:szCs w:val="16"/>
              </w:rPr>
            </w:pPr>
            <w:r w:rsidRPr="009A1A79">
              <w:rPr>
                <w:rFonts w:cs="Arial"/>
                <w:b/>
                <w:bCs/>
                <w:sz w:val="16"/>
                <w:szCs w:val="16"/>
              </w:rPr>
              <w:t>63.727.786</w:t>
            </w:r>
          </w:p>
        </w:tc>
      </w:tr>
      <w:tr w:rsidR="002B0201" w:rsidRPr="002112CC" w14:paraId="2595BBCA" w14:textId="77777777" w:rsidTr="003635F5">
        <w:trPr>
          <w:jc w:val="center"/>
        </w:trPr>
        <w:tc>
          <w:tcPr>
            <w:tcW w:w="5670" w:type="dxa"/>
            <w:vAlign w:val="bottom"/>
          </w:tcPr>
          <w:p w14:paraId="4A1F5C24" w14:textId="77777777" w:rsidR="002B0201" w:rsidRPr="002112CC" w:rsidRDefault="002B0201" w:rsidP="002B0201">
            <w:pPr>
              <w:pStyle w:val="Texto"/>
              <w:jc w:val="left"/>
              <w:rPr>
                <w:rFonts w:cs="Arial"/>
                <w:b/>
                <w:sz w:val="16"/>
                <w:szCs w:val="16"/>
              </w:rPr>
            </w:pPr>
            <w:proofErr w:type="gramStart"/>
            <w:r w:rsidRPr="002112CC">
              <w:rPr>
                <w:rFonts w:cs="Arial"/>
                <w:b/>
                <w:sz w:val="16"/>
                <w:szCs w:val="16"/>
              </w:rPr>
              <w:t>Total</w:t>
            </w:r>
            <w:proofErr w:type="gramEnd"/>
            <w:r w:rsidRPr="002112CC">
              <w:rPr>
                <w:rFonts w:cs="Arial"/>
                <w:b/>
                <w:sz w:val="16"/>
                <w:szCs w:val="16"/>
              </w:rPr>
              <w:t xml:space="preserve"> de patrimonio y pasivos</w:t>
            </w:r>
          </w:p>
        </w:tc>
        <w:tc>
          <w:tcPr>
            <w:tcW w:w="720" w:type="dxa"/>
            <w:vAlign w:val="bottom"/>
          </w:tcPr>
          <w:p w14:paraId="301EAC58" w14:textId="77777777" w:rsidR="002B0201" w:rsidRPr="002112CC" w:rsidRDefault="002B0201" w:rsidP="002B0201">
            <w:pPr>
              <w:pStyle w:val="Texto"/>
              <w:jc w:val="center"/>
              <w:rPr>
                <w:rFonts w:cs="Arial"/>
                <w:sz w:val="16"/>
                <w:szCs w:val="16"/>
              </w:rPr>
            </w:pPr>
          </w:p>
        </w:tc>
        <w:tc>
          <w:tcPr>
            <w:tcW w:w="72" w:type="dxa"/>
            <w:vAlign w:val="bottom"/>
          </w:tcPr>
          <w:p w14:paraId="23C66896" w14:textId="77777777" w:rsidR="002B0201" w:rsidRPr="002112CC" w:rsidRDefault="002B0201" w:rsidP="002B0201">
            <w:pPr>
              <w:pStyle w:val="Texto"/>
              <w:jc w:val="left"/>
              <w:rPr>
                <w:rFonts w:cs="Arial"/>
                <w:sz w:val="16"/>
                <w:szCs w:val="16"/>
              </w:rPr>
            </w:pPr>
          </w:p>
        </w:tc>
        <w:tc>
          <w:tcPr>
            <w:tcW w:w="1224" w:type="dxa"/>
            <w:tcBorders>
              <w:top w:val="single" w:sz="6" w:space="0" w:color="auto"/>
              <w:bottom w:val="double" w:sz="6" w:space="0" w:color="auto"/>
            </w:tcBorders>
          </w:tcPr>
          <w:p w14:paraId="0DA71A50" w14:textId="0A232065" w:rsidR="002B0201" w:rsidRPr="009A1A79" w:rsidRDefault="00E61898" w:rsidP="002B0201">
            <w:pPr>
              <w:pStyle w:val="Texto"/>
              <w:tabs>
                <w:tab w:val="decimal" w:pos="1029"/>
              </w:tabs>
              <w:rPr>
                <w:rFonts w:cs="Arial"/>
                <w:b/>
                <w:bCs/>
                <w:sz w:val="16"/>
                <w:szCs w:val="16"/>
              </w:rPr>
            </w:pPr>
            <w:r w:rsidRPr="00E61898">
              <w:rPr>
                <w:rFonts w:cs="Arial"/>
                <w:b/>
                <w:bCs/>
                <w:sz w:val="16"/>
                <w:szCs w:val="16"/>
              </w:rPr>
              <w:t>133.</w:t>
            </w:r>
            <w:r w:rsidR="00BB4A94" w:rsidRPr="00BB4A94">
              <w:rPr>
                <w:rFonts w:cs="Arial"/>
                <w:b/>
                <w:bCs/>
                <w:sz w:val="16"/>
                <w:szCs w:val="16"/>
              </w:rPr>
              <w:t>917.495</w:t>
            </w:r>
          </w:p>
        </w:tc>
        <w:tc>
          <w:tcPr>
            <w:tcW w:w="72" w:type="dxa"/>
          </w:tcPr>
          <w:p w14:paraId="5EA91E0A" w14:textId="77777777" w:rsidR="002B0201" w:rsidRPr="009A1A79" w:rsidRDefault="002B0201" w:rsidP="002B0201">
            <w:pPr>
              <w:pStyle w:val="Texto"/>
              <w:tabs>
                <w:tab w:val="decimal" w:pos="1029"/>
              </w:tabs>
              <w:rPr>
                <w:rFonts w:cs="Arial"/>
                <w:b/>
                <w:bCs/>
                <w:sz w:val="16"/>
                <w:szCs w:val="16"/>
              </w:rPr>
            </w:pPr>
          </w:p>
        </w:tc>
        <w:tc>
          <w:tcPr>
            <w:tcW w:w="1224" w:type="dxa"/>
            <w:tcBorders>
              <w:top w:val="single" w:sz="6" w:space="0" w:color="auto"/>
              <w:bottom w:val="double" w:sz="6" w:space="0" w:color="auto"/>
            </w:tcBorders>
          </w:tcPr>
          <w:p w14:paraId="18F26191" w14:textId="6B5F422C" w:rsidR="002B0201" w:rsidRPr="009A1A79" w:rsidRDefault="002B0201" w:rsidP="002B0201">
            <w:pPr>
              <w:pStyle w:val="Texto"/>
              <w:tabs>
                <w:tab w:val="decimal" w:pos="1029"/>
              </w:tabs>
              <w:rPr>
                <w:rFonts w:cs="Arial"/>
                <w:b/>
                <w:bCs/>
                <w:sz w:val="16"/>
                <w:szCs w:val="16"/>
              </w:rPr>
            </w:pPr>
            <w:r w:rsidRPr="009A1A79">
              <w:rPr>
                <w:rFonts w:cs="Arial"/>
                <w:b/>
                <w:bCs/>
                <w:sz w:val="16"/>
                <w:szCs w:val="16"/>
              </w:rPr>
              <w:t>137.203.388</w:t>
            </w:r>
          </w:p>
        </w:tc>
      </w:tr>
    </w:tbl>
    <w:p w14:paraId="6DDC8D38" w14:textId="77777777" w:rsidR="00077C6D" w:rsidRPr="002112CC" w:rsidRDefault="00077C6D" w:rsidP="00290089">
      <w:pPr>
        <w:pStyle w:val="Texto"/>
        <w:jc w:val="center"/>
      </w:pPr>
      <w:r w:rsidRPr="002112CC">
        <w:br w:type="page"/>
      </w:r>
    </w:p>
    <w:p w14:paraId="41229874" w14:textId="77777777" w:rsidR="00EE567D" w:rsidRPr="002112CC" w:rsidRDefault="00EE567D" w:rsidP="00EE567D">
      <w:pPr>
        <w:pStyle w:val="Texto"/>
        <w:jc w:val="center"/>
      </w:pPr>
    </w:p>
    <w:p w14:paraId="673F5E66" w14:textId="77777777" w:rsidR="00EE567D" w:rsidRPr="002112CC" w:rsidRDefault="00EE567D" w:rsidP="00EE567D">
      <w:pPr>
        <w:pStyle w:val="Ttulonota"/>
        <w:jc w:val="center"/>
      </w:pPr>
      <w:r w:rsidRPr="002112CC">
        <w:t>ESTADO SEPARADO DE CAMBIOS EN EL PATRIMONIO</w:t>
      </w:r>
    </w:p>
    <w:p w14:paraId="05155B1B" w14:textId="77777777" w:rsidR="00EE567D" w:rsidRPr="002112CC" w:rsidRDefault="00EE567D" w:rsidP="00EE567D">
      <w:pPr>
        <w:pStyle w:val="Ttulonota"/>
        <w:jc w:val="center"/>
        <w:rPr>
          <w:b w:val="0"/>
        </w:rPr>
      </w:pPr>
    </w:p>
    <w:p w14:paraId="1F54CB70" w14:textId="032A5385" w:rsidR="00204B9A" w:rsidRPr="002112CC" w:rsidRDefault="00204B9A" w:rsidP="00204B9A">
      <w:pPr>
        <w:pStyle w:val="Ttulonota"/>
        <w:jc w:val="center"/>
      </w:pPr>
      <w:r w:rsidRPr="002112CC">
        <w:t xml:space="preserve">POR EL EJERCICIO FINALIZADO EL </w:t>
      </w:r>
      <w:r w:rsidR="00711C12" w:rsidRPr="00711C12">
        <w:rPr>
          <w:bCs/>
        </w:rPr>
        <w:t>31 DE MAYO DE 2023</w:t>
      </w:r>
    </w:p>
    <w:p w14:paraId="130D5D1C" w14:textId="77777777" w:rsidR="00204B9A" w:rsidRPr="002112CC" w:rsidRDefault="00204B9A" w:rsidP="00204B9A">
      <w:pPr>
        <w:pStyle w:val="Texto"/>
        <w:jc w:val="center"/>
      </w:pPr>
    </w:p>
    <w:p w14:paraId="02B9B159" w14:textId="77777777" w:rsidR="00204B9A" w:rsidRPr="002112CC" w:rsidRDefault="00204B9A" w:rsidP="00204B9A">
      <w:pPr>
        <w:pStyle w:val="Ttulonota"/>
        <w:jc w:val="center"/>
      </w:pPr>
      <w:r w:rsidRPr="002112CC">
        <w:t>COMPARATIV</w:t>
      </w:r>
      <w:r w:rsidR="00E26F49">
        <w:t>O</w:t>
      </w:r>
      <w:r w:rsidRPr="002112CC">
        <w:t xml:space="preserve"> CON EL EJERCICIO ANTERIOR</w:t>
      </w:r>
    </w:p>
    <w:p w14:paraId="28D56353" w14:textId="77777777" w:rsidR="00204B9A" w:rsidRPr="002112CC" w:rsidRDefault="00204B9A" w:rsidP="00204B9A">
      <w:pPr>
        <w:pStyle w:val="Texto"/>
        <w:jc w:val="center"/>
      </w:pPr>
    </w:p>
    <w:p w14:paraId="1D501F47" w14:textId="7B6AC3B8" w:rsidR="00EE567D" w:rsidRPr="002112CC" w:rsidRDefault="00204B9A" w:rsidP="00204B9A">
      <w:pPr>
        <w:pStyle w:val="Texto"/>
        <w:jc w:val="center"/>
      </w:pPr>
      <w:r w:rsidRPr="002112CC">
        <w:t xml:space="preserve">(Cifras expresadas en miles de pesos </w:t>
      </w:r>
      <w:r w:rsidR="00213226">
        <w:t xml:space="preserve">- </w:t>
      </w:r>
      <w:r w:rsidRPr="002112CC">
        <w:t xml:space="preserve">Nota </w:t>
      </w:r>
      <w:r w:rsidR="004C6870">
        <w:t>1</w:t>
      </w:r>
      <w:r w:rsidRPr="002112CC">
        <w:t>.2)</w:t>
      </w:r>
    </w:p>
    <w:p w14:paraId="25CCB326" w14:textId="5B231FC1" w:rsidR="00EE567D" w:rsidRDefault="00EE567D" w:rsidP="00EE567D">
      <w:pPr>
        <w:pStyle w:val="Texto"/>
        <w:jc w:val="center"/>
      </w:pPr>
    </w:p>
    <w:p w14:paraId="6D86251F" w14:textId="77777777" w:rsidR="000F0F8A" w:rsidRPr="002112CC" w:rsidRDefault="000F0F8A" w:rsidP="00EE567D">
      <w:pPr>
        <w:pStyle w:val="Texto"/>
        <w:jc w:val="center"/>
      </w:pPr>
    </w:p>
    <w:tbl>
      <w:tblPr>
        <w:tblW w:w="10613" w:type="dxa"/>
        <w:jc w:val="center"/>
        <w:tblLayout w:type="fixed"/>
        <w:tblCellMar>
          <w:left w:w="0" w:type="dxa"/>
          <w:right w:w="0" w:type="dxa"/>
        </w:tblCellMar>
        <w:tblLook w:val="04A0" w:firstRow="1" w:lastRow="0" w:firstColumn="1" w:lastColumn="0" w:noHBand="0" w:noVBand="1"/>
      </w:tblPr>
      <w:tblGrid>
        <w:gridCol w:w="2700"/>
        <w:gridCol w:w="866"/>
        <w:gridCol w:w="98"/>
        <w:gridCol w:w="934"/>
        <w:gridCol w:w="101"/>
        <w:gridCol w:w="859"/>
        <w:gridCol w:w="72"/>
        <w:gridCol w:w="814"/>
        <w:gridCol w:w="79"/>
        <w:gridCol w:w="908"/>
        <w:gridCol w:w="72"/>
        <w:gridCol w:w="1008"/>
        <w:gridCol w:w="72"/>
        <w:gridCol w:w="1071"/>
        <w:gridCol w:w="72"/>
        <w:gridCol w:w="887"/>
      </w:tblGrid>
      <w:tr w:rsidR="007F1FFE" w:rsidRPr="002112CC" w14:paraId="5933AC95" w14:textId="77777777" w:rsidTr="00EA1473">
        <w:trPr>
          <w:jc w:val="center"/>
        </w:trPr>
        <w:tc>
          <w:tcPr>
            <w:tcW w:w="2700" w:type="dxa"/>
            <w:vAlign w:val="bottom"/>
          </w:tcPr>
          <w:p w14:paraId="30BDE4D6" w14:textId="77777777" w:rsidR="007F1FFE" w:rsidRPr="00AE4930" w:rsidRDefault="007F1FFE" w:rsidP="007F1FFE">
            <w:pPr>
              <w:pStyle w:val="Texto"/>
              <w:jc w:val="center"/>
              <w:rPr>
                <w:b/>
                <w:sz w:val="16"/>
                <w:szCs w:val="16"/>
              </w:rPr>
            </w:pPr>
          </w:p>
        </w:tc>
        <w:tc>
          <w:tcPr>
            <w:tcW w:w="2858" w:type="dxa"/>
            <w:gridSpan w:val="5"/>
            <w:tcBorders>
              <w:bottom w:val="single" w:sz="6" w:space="0" w:color="auto"/>
            </w:tcBorders>
            <w:vAlign w:val="bottom"/>
          </w:tcPr>
          <w:p w14:paraId="57BC7E1B" w14:textId="0A42BEB1" w:rsidR="007F1FFE" w:rsidRPr="00AE4930" w:rsidRDefault="007F1FFE" w:rsidP="007F1FFE">
            <w:pPr>
              <w:pStyle w:val="Texto"/>
              <w:jc w:val="center"/>
              <w:rPr>
                <w:b/>
                <w:sz w:val="16"/>
                <w:szCs w:val="16"/>
              </w:rPr>
            </w:pPr>
            <w:r w:rsidRPr="00AE4930">
              <w:rPr>
                <w:b/>
                <w:sz w:val="16"/>
                <w:szCs w:val="16"/>
              </w:rPr>
              <w:t>Aporte</w:t>
            </w:r>
            <w:r w:rsidR="0056626C">
              <w:rPr>
                <w:b/>
                <w:sz w:val="16"/>
                <w:szCs w:val="16"/>
              </w:rPr>
              <w:t>s</w:t>
            </w:r>
            <w:r w:rsidRPr="00AE4930">
              <w:rPr>
                <w:b/>
                <w:sz w:val="16"/>
                <w:szCs w:val="16"/>
              </w:rPr>
              <w:t xml:space="preserve"> de los propietarios</w:t>
            </w:r>
          </w:p>
        </w:tc>
        <w:tc>
          <w:tcPr>
            <w:tcW w:w="72" w:type="dxa"/>
            <w:vAlign w:val="bottom"/>
          </w:tcPr>
          <w:p w14:paraId="753EBFBA" w14:textId="77777777" w:rsidR="007F1FFE" w:rsidRPr="00AE4930" w:rsidRDefault="007F1FFE" w:rsidP="007F1FFE">
            <w:pPr>
              <w:pStyle w:val="Texto"/>
              <w:jc w:val="center"/>
              <w:rPr>
                <w:b/>
                <w:sz w:val="16"/>
                <w:szCs w:val="16"/>
              </w:rPr>
            </w:pPr>
          </w:p>
        </w:tc>
        <w:tc>
          <w:tcPr>
            <w:tcW w:w="814" w:type="dxa"/>
            <w:vAlign w:val="bottom"/>
          </w:tcPr>
          <w:p w14:paraId="034E2E52" w14:textId="77777777" w:rsidR="007F1FFE" w:rsidRPr="00AE4930" w:rsidRDefault="007F1FFE" w:rsidP="007F1FFE">
            <w:pPr>
              <w:pStyle w:val="Texto"/>
              <w:jc w:val="center"/>
              <w:rPr>
                <w:b/>
                <w:sz w:val="16"/>
                <w:szCs w:val="16"/>
              </w:rPr>
            </w:pPr>
          </w:p>
        </w:tc>
        <w:tc>
          <w:tcPr>
            <w:tcW w:w="79" w:type="dxa"/>
            <w:vAlign w:val="bottom"/>
          </w:tcPr>
          <w:p w14:paraId="6953BB0E" w14:textId="77777777" w:rsidR="007F1FFE" w:rsidRPr="00AE4930" w:rsidRDefault="007F1FFE" w:rsidP="007F1FFE">
            <w:pPr>
              <w:pStyle w:val="Texto"/>
              <w:jc w:val="center"/>
              <w:rPr>
                <w:b/>
                <w:sz w:val="16"/>
                <w:szCs w:val="16"/>
              </w:rPr>
            </w:pPr>
          </w:p>
        </w:tc>
        <w:tc>
          <w:tcPr>
            <w:tcW w:w="908" w:type="dxa"/>
            <w:vAlign w:val="bottom"/>
          </w:tcPr>
          <w:p w14:paraId="4C3BFBED" w14:textId="77777777" w:rsidR="007F1FFE" w:rsidRPr="00AE4930" w:rsidRDefault="007F1FFE" w:rsidP="007F1FFE">
            <w:pPr>
              <w:pStyle w:val="Texto"/>
              <w:jc w:val="center"/>
              <w:rPr>
                <w:b/>
                <w:sz w:val="16"/>
                <w:szCs w:val="16"/>
              </w:rPr>
            </w:pPr>
          </w:p>
        </w:tc>
        <w:tc>
          <w:tcPr>
            <w:tcW w:w="72" w:type="dxa"/>
            <w:vAlign w:val="bottom"/>
          </w:tcPr>
          <w:p w14:paraId="343C9CE6" w14:textId="77777777" w:rsidR="007F1FFE" w:rsidRPr="00AE4930" w:rsidRDefault="007F1FFE" w:rsidP="007F1FFE">
            <w:pPr>
              <w:pStyle w:val="Texto"/>
              <w:jc w:val="center"/>
              <w:rPr>
                <w:b/>
                <w:sz w:val="16"/>
                <w:szCs w:val="16"/>
              </w:rPr>
            </w:pPr>
          </w:p>
        </w:tc>
        <w:tc>
          <w:tcPr>
            <w:tcW w:w="1008" w:type="dxa"/>
            <w:tcBorders>
              <w:bottom w:val="single" w:sz="6" w:space="0" w:color="auto"/>
            </w:tcBorders>
            <w:vAlign w:val="bottom"/>
          </w:tcPr>
          <w:p w14:paraId="145BE951" w14:textId="425757F4" w:rsidR="007F1FFE" w:rsidRPr="00AE4930" w:rsidRDefault="003C6A1F" w:rsidP="007F1FFE">
            <w:pPr>
              <w:pStyle w:val="Texto"/>
              <w:jc w:val="center"/>
              <w:rPr>
                <w:b/>
                <w:sz w:val="16"/>
                <w:szCs w:val="16"/>
              </w:rPr>
            </w:pPr>
            <w:r>
              <w:rPr>
                <w:b/>
                <w:sz w:val="16"/>
                <w:szCs w:val="16"/>
              </w:rPr>
              <w:t>Otros resultados integrales</w:t>
            </w:r>
          </w:p>
        </w:tc>
        <w:tc>
          <w:tcPr>
            <w:tcW w:w="72" w:type="dxa"/>
            <w:vAlign w:val="bottom"/>
          </w:tcPr>
          <w:p w14:paraId="25128006" w14:textId="77777777" w:rsidR="007F1FFE" w:rsidRPr="00AE4930" w:rsidRDefault="007F1FFE" w:rsidP="007F1FFE">
            <w:pPr>
              <w:pStyle w:val="Texto"/>
              <w:jc w:val="center"/>
              <w:rPr>
                <w:rFonts w:cs="Arial"/>
                <w:b/>
                <w:bCs/>
                <w:sz w:val="16"/>
                <w:szCs w:val="16"/>
              </w:rPr>
            </w:pPr>
          </w:p>
        </w:tc>
        <w:tc>
          <w:tcPr>
            <w:tcW w:w="1071" w:type="dxa"/>
            <w:vAlign w:val="bottom"/>
          </w:tcPr>
          <w:p w14:paraId="51C6377A" w14:textId="77777777" w:rsidR="007F1FFE" w:rsidRPr="00AE4930" w:rsidRDefault="007F1FFE" w:rsidP="007F1FFE">
            <w:pPr>
              <w:pStyle w:val="Texto"/>
              <w:jc w:val="center"/>
              <w:rPr>
                <w:b/>
                <w:sz w:val="16"/>
                <w:szCs w:val="16"/>
              </w:rPr>
            </w:pPr>
          </w:p>
        </w:tc>
        <w:tc>
          <w:tcPr>
            <w:tcW w:w="72" w:type="dxa"/>
            <w:vAlign w:val="bottom"/>
          </w:tcPr>
          <w:p w14:paraId="3C4B203B" w14:textId="77777777" w:rsidR="007F1FFE" w:rsidRPr="00AE4930" w:rsidRDefault="007F1FFE" w:rsidP="007F1FFE">
            <w:pPr>
              <w:pStyle w:val="Texto"/>
              <w:jc w:val="center"/>
              <w:rPr>
                <w:rFonts w:cs="Arial"/>
                <w:b/>
                <w:bCs/>
                <w:sz w:val="16"/>
                <w:szCs w:val="16"/>
              </w:rPr>
            </w:pPr>
          </w:p>
        </w:tc>
        <w:tc>
          <w:tcPr>
            <w:tcW w:w="887" w:type="dxa"/>
            <w:vAlign w:val="bottom"/>
          </w:tcPr>
          <w:p w14:paraId="29205A44" w14:textId="77777777" w:rsidR="007F1FFE" w:rsidRPr="00AE4930" w:rsidRDefault="007F1FFE" w:rsidP="007F1FFE">
            <w:pPr>
              <w:pStyle w:val="Texto"/>
              <w:jc w:val="center"/>
              <w:rPr>
                <w:rFonts w:cs="Arial"/>
                <w:b/>
                <w:bCs/>
                <w:sz w:val="16"/>
                <w:szCs w:val="16"/>
              </w:rPr>
            </w:pPr>
          </w:p>
        </w:tc>
      </w:tr>
      <w:tr w:rsidR="007F1FFE" w:rsidRPr="002112CC" w14:paraId="1A664498" w14:textId="42784BFD" w:rsidTr="00EA1473">
        <w:trPr>
          <w:jc w:val="center"/>
        </w:trPr>
        <w:tc>
          <w:tcPr>
            <w:tcW w:w="2700" w:type="dxa"/>
            <w:vAlign w:val="bottom"/>
          </w:tcPr>
          <w:p w14:paraId="5A356A7F" w14:textId="77777777" w:rsidR="007F1FFE" w:rsidRPr="00AE4930" w:rsidRDefault="007F1FFE" w:rsidP="007F1FFE">
            <w:pPr>
              <w:pStyle w:val="Texto"/>
              <w:jc w:val="center"/>
              <w:rPr>
                <w:b/>
                <w:sz w:val="16"/>
                <w:szCs w:val="16"/>
              </w:rPr>
            </w:pPr>
          </w:p>
        </w:tc>
        <w:tc>
          <w:tcPr>
            <w:tcW w:w="866" w:type="dxa"/>
            <w:tcBorders>
              <w:bottom w:val="single" w:sz="6" w:space="0" w:color="auto"/>
            </w:tcBorders>
            <w:vAlign w:val="bottom"/>
          </w:tcPr>
          <w:p w14:paraId="4E437270" w14:textId="77777777" w:rsidR="007F1FFE" w:rsidRPr="00AE4930" w:rsidRDefault="007F1FFE" w:rsidP="007F1FFE">
            <w:pPr>
              <w:pStyle w:val="Texto"/>
              <w:jc w:val="center"/>
              <w:rPr>
                <w:b/>
                <w:sz w:val="16"/>
                <w:szCs w:val="16"/>
              </w:rPr>
            </w:pPr>
            <w:r w:rsidRPr="00AE4930">
              <w:rPr>
                <w:b/>
                <w:sz w:val="16"/>
                <w:szCs w:val="16"/>
              </w:rPr>
              <w:t>Capital social (Nota 9)</w:t>
            </w:r>
          </w:p>
        </w:tc>
        <w:tc>
          <w:tcPr>
            <w:tcW w:w="98" w:type="dxa"/>
            <w:vAlign w:val="bottom"/>
          </w:tcPr>
          <w:p w14:paraId="0C8A0689" w14:textId="77777777" w:rsidR="007F1FFE" w:rsidRPr="00AE4930" w:rsidRDefault="007F1FFE" w:rsidP="007F1FFE">
            <w:pPr>
              <w:pStyle w:val="Texto"/>
              <w:jc w:val="center"/>
              <w:rPr>
                <w:b/>
                <w:sz w:val="16"/>
                <w:szCs w:val="16"/>
              </w:rPr>
            </w:pPr>
          </w:p>
        </w:tc>
        <w:tc>
          <w:tcPr>
            <w:tcW w:w="934" w:type="dxa"/>
            <w:tcBorders>
              <w:bottom w:val="single" w:sz="6" w:space="0" w:color="auto"/>
            </w:tcBorders>
            <w:vAlign w:val="bottom"/>
          </w:tcPr>
          <w:p w14:paraId="26297310" w14:textId="77777777" w:rsidR="007F1FFE" w:rsidRPr="00AE4930" w:rsidRDefault="007F1FFE" w:rsidP="007F1FFE">
            <w:pPr>
              <w:pStyle w:val="Texto"/>
              <w:jc w:val="center"/>
              <w:rPr>
                <w:b/>
                <w:sz w:val="16"/>
                <w:szCs w:val="16"/>
              </w:rPr>
            </w:pPr>
            <w:r w:rsidRPr="00AE4930">
              <w:rPr>
                <w:b/>
                <w:sz w:val="16"/>
                <w:szCs w:val="16"/>
              </w:rPr>
              <w:t xml:space="preserve">Ajuste de capital </w:t>
            </w:r>
          </w:p>
        </w:tc>
        <w:tc>
          <w:tcPr>
            <w:tcW w:w="101" w:type="dxa"/>
            <w:vAlign w:val="bottom"/>
          </w:tcPr>
          <w:p w14:paraId="1F2FF69F" w14:textId="77777777" w:rsidR="007F1FFE" w:rsidRPr="00AE4930" w:rsidRDefault="007F1FFE" w:rsidP="007F1FFE">
            <w:pPr>
              <w:pStyle w:val="Texto"/>
              <w:jc w:val="center"/>
              <w:rPr>
                <w:b/>
                <w:sz w:val="16"/>
                <w:szCs w:val="16"/>
              </w:rPr>
            </w:pPr>
          </w:p>
        </w:tc>
        <w:tc>
          <w:tcPr>
            <w:tcW w:w="859" w:type="dxa"/>
            <w:tcBorders>
              <w:bottom w:val="single" w:sz="6" w:space="0" w:color="auto"/>
            </w:tcBorders>
            <w:vAlign w:val="bottom"/>
          </w:tcPr>
          <w:p w14:paraId="0E14E205" w14:textId="77777777" w:rsidR="007F1FFE" w:rsidRPr="00AE4930" w:rsidRDefault="007F1FFE" w:rsidP="007F1FFE">
            <w:pPr>
              <w:pStyle w:val="Texto"/>
              <w:jc w:val="center"/>
              <w:rPr>
                <w:b/>
                <w:sz w:val="16"/>
                <w:szCs w:val="16"/>
              </w:rPr>
            </w:pPr>
            <w:r w:rsidRPr="00AE4930">
              <w:rPr>
                <w:b/>
                <w:sz w:val="16"/>
                <w:szCs w:val="16"/>
              </w:rPr>
              <w:t>Total</w:t>
            </w:r>
          </w:p>
        </w:tc>
        <w:tc>
          <w:tcPr>
            <w:tcW w:w="72" w:type="dxa"/>
            <w:vAlign w:val="bottom"/>
          </w:tcPr>
          <w:p w14:paraId="522F8C64" w14:textId="77777777" w:rsidR="007F1FFE" w:rsidRPr="00AE4930" w:rsidRDefault="007F1FFE" w:rsidP="007F1FFE">
            <w:pPr>
              <w:pStyle w:val="Texto"/>
              <w:jc w:val="center"/>
              <w:rPr>
                <w:b/>
                <w:sz w:val="16"/>
                <w:szCs w:val="16"/>
              </w:rPr>
            </w:pPr>
          </w:p>
        </w:tc>
        <w:tc>
          <w:tcPr>
            <w:tcW w:w="814" w:type="dxa"/>
            <w:tcBorders>
              <w:bottom w:val="single" w:sz="6" w:space="0" w:color="auto"/>
            </w:tcBorders>
            <w:vAlign w:val="bottom"/>
          </w:tcPr>
          <w:p w14:paraId="2F22E513" w14:textId="6D72D4E9" w:rsidR="007F1FFE" w:rsidRPr="00AE4930" w:rsidRDefault="007F1FFE" w:rsidP="00120012">
            <w:pPr>
              <w:pStyle w:val="Texto"/>
              <w:jc w:val="center"/>
              <w:rPr>
                <w:b/>
                <w:sz w:val="16"/>
                <w:szCs w:val="16"/>
              </w:rPr>
            </w:pPr>
            <w:r w:rsidRPr="00AE4930">
              <w:rPr>
                <w:b/>
                <w:sz w:val="16"/>
                <w:szCs w:val="16"/>
              </w:rPr>
              <w:t>Reserva legal</w:t>
            </w:r>
          </w:p>
        </w:tc>
        <w:tc>
          <w:tcPr>
            <w:tcW w:w="79" w:type="dxa"/>
            <w:vAlign w:val="bottom"/>
          </w:tcPr>
          <w:p w14:paraId="68BAD3A1" w14:textId="77777777" w:rsidR="007F1FFE" w:rsidRPr="00AE4930" w:rsidRDefault="007F1FFE" w:rsidP="007F1FFE">
            <w:pPr>
              <w:pStyle w:val="Texto"/>
              <w:jc w:val="center"/>
              <w:rPr>
                <w:b/>
                <w:sz w:val="16"/>
                <w:szCs w:val="16"/>
              </w:rPr>
            </w:pPr>
          </w:p>
        </w:tc>
        <w:tc>
          <w:tcPr>
            <w:tcW w:w="908" w:type="dxa"/>
            <w:tcBorders>
              <w:bottom w:val="single" w:sz="6" w:space="0" w:color="auto"/>
            </w:tcBorders>
            <w:vAlign w:val="bottom"/>
          </w:tcPr>
          <w:p w14:paraId="6255BD80" w14:textId="77777777" w:rsidR="007F1FFE" w:rsidRPr="00AE4930" w:rsidRDefault="007F1FFE" w:rsidP="007F1FFE">
            <w:pPr>
              <w:pStyle w:val="Texto"/>
              <w:jc w:val="center"/>
              <w:rPr>
                <w:b/>
                <w:sz w:val="16"/>
                <w:szCs w:val="16"/>
              </w:rPr>
            </w:pPr>
            <w:r w:rsidRPr="00AE4930">
              <w:rPr>
                <w:b/>
                <w:sz w:val="16"/>
                <w:szCs w:val="16"/>
              </w:rPr>
              <w:t>Reserva facultativa</w:t>
            </w:r>
          </w:p>
        </w:tc>
        <w:tc>
          <w:tcPr>
            <w:tcW w:w="72" w:type="dxa"/>
            <w:vAlign w:val="bottom"/>
          </w:tcPr>
          <w:p w14:paraId="0E53B490" w14:textId="77777777" w:rsidR="007F1FFE" w:rsidRPr="00AE4930" w:rsidRDefault="007F1FFE" w:rsidP="007F1FFE">
            <w:pPr>
              <w:pStyle w:val="Texto"/>
              <w:jc w:val="center"/>
              <w:rPr>
                <w:b/>
                <w:sz w:val="16"/>
                <w:szCs w:val="16"/>
              </w:rPr>
            </w:pPr>
          </w:p>
        </w:tc>
        <w:tc>
          <w:tcPr>
            <w:tcW w:w="1008" w:type="dxa"/>
            <w:tcBorders>
              <w:bottom w:val="single" w:sz="6" w:space="0" w:color="auto"/>
            </w:tcBorders>
            <w:vAlign w:val="bottom"/>
          </w:tcPr>
          <w:p w14:paraId="3C42C2B8" w14:textId="32D008FC" w:rsidR="007F1FFE" w:rsidRPr="00AE4930" w:rsidRDefault="007F1FFE" w:rsidP="007F1FFE">
            <w:pPr>
              <w:pStyle w:val="Texto"/>
              <w:jc w:val="center"/>
              <w:rPr>
                <w:b/>
                <w:sz w:val="16"/>
                <w:szCs w:val="16"/>
              </w:rPr>
            </w:pPr>
            <w:r w:rsidRPr="00AE4930">
              <w:rPr>
                <w:b/>
                <w:sz w:val="16"/>
                <w:szCs w:val="16"/>
              </w:rPr>
              <w:t>Reserva</w:t>
            </w:r>
            <w:r>
              <w:rPr>
                <w:b/>
                <w:sz w:val="16"/>
                <w:szCs w:val="16"/>
              </w:rPr>
              <w:t xml:space="preserve"> resultado conversión</w:t>
            </w:r>
          </w:p>
        </w:tc>
        <w:tc>
          <w:tcPr>
            <w:tcW w:w="72" w:type="dxa"/>
            <w:vAlign w:val="bottom"/>
          </w:tcPr>
          <w:p w14:paraId="6834CE7B" w14:textId="77777777" w:rsidR="007F1FFE" w:rsidRPr="00AE4930" w:rsidRDefault="007F1FFE" w:rsidP="007F1FFE">
            <w:pPr>
              <w:pStyle w:val="Texto"/>
              <w:jc w:val="center"/>
              <w:rPr>
                <w:rFonts w:cs="Arial"/>
                <w:b/>
                <w:bCs/>
                <w:sz w:val="16"/>
                <w:szCs w:val="16"/>
              </w:rPr>
            </w:pPr>
          </w:p>
        </w:tc>
        <w:tc>
          <w:tcPr>
            <w:tcW w:w="1071" w:type="dxa"/>
            <w:tcBorders>
              <w:bottom w:val="single" w:sz="6" w:space="0" w:color="auto"/>
            </w:tcBorders>
            <w:vAlign w:val="bottom"/>
          </w:tcPr>
          <w:p w14:paraId="4CE22305" w14:textId="75CA8DB3" w:rsidR="007F1FFE" w:rsidRPr="00AE4930" w:rsidRDefault="007F1FFE" w:rsidP="007F1FFE">
            <w:pPr>
              <w:pStyle w:val="Texto"/>
              <w:jc w:val="center"/>
              <w:rPr>
                <w:rFonts w:cs="Arial"/>
                <w:b/>
                <w:bCs/>
                <w:sz w:val="16"/>
                <w:szCs w:val="16"/>
              </w:rPr>
            </w:pPr>
            <w:r w:rsidRPr="00AE4930">
              <w:rPr>
                <w:b/>
                <w:sz w:val="16"/>
                <w:szCs w:val="16"/>
              </w:rPr>
              <w:t xml:space="preserve">Resultados no asignados </w:t>
            </w:r>
          </w:p>
        </w:tc>
        <w:tc>
          <w:tcPr>
            <w:tcW w:w="72" w:type="dxa"/>
            <w:vAlign w:val="bottom"/>
          </w:tcPr>
          <w:p w14:paraId="4A10A131" w14:textId="77777777" w:rsidR="007F1FFE" w:rsidRPr="00AE4930" w:rsidRDefault="007F1FFE" w:rsidP="007F1FFE">
            <w:pPr>
              <w:pStyle w:val="Texto"/>
              <w:jc w:val="center"/>
              <w:rPr>
                <w:rFonts w:cs="Arial"/>
                <w:b/>
                <w:bCs/>
                <w:sz w:val="16"/>
                <w:szCs w:val="16"/>
              </w:rPr>
            </w:pPr>
          </w:p>
        </w:tc>
        <w:tc>
          <w:tcPr>
            <w:tcW w:w="887" w:type="dxa"/>
            <w:tcBorders>
              <w:bottom w:val="single" w:sz="6" w:space="0" w:color="auto"/>
            </w:tcBorders>
            <w:vAlign w:val="bottom"/>
          </w:tcPr>
          <w:p w14:paraId="1C07FE42" w14:textId="6113BAAE" w:rsidR="007F1FFE" w:rsidRPr="00AE4930" w:rsidRDefault="007F1FFE" w:rsidP="007F1FFE">
            <w:pPr>
              <w:pStyle w:val="Texto"/>
              <w:jc w:val="center"/>
              <w:rPr>
                <w:rFonts w:cs="Arial"/>
                <w:b/>
                <w:bCs/>
                <w:sz w:val="16"/>
                <w:szCs w:val="16"/>
              </w:rPr>
            </w:pPr>
            <w:r w:rsidRPr="00AE4930">
              <w:rPr>
                <w:rFonts w:cs="Arial"/>
                <w:b/>
                <w:bCs/>
                <w:sz w:val="16"/>
                <w:szCs w:val="16"/>
              </w:rPr>
              <w:t>Patrimonio total</w:t>
            </w:r>
          </w:p>
        </w:tc>
      </w:tr>
      <w:tr w:rsidR="007F1FFE" w:rsidRPr="002112CC" w14:paraId="0C5FADC3" w14:textId="79B1D92E" w:rsidTr="00EA1473">
        <w:trPr>
          <w:jc w:val="center"/>
        </w:trPr>
        <w:tc>
          <w:tcPr>
            <w:tcW w:w="2700" w:type="dxa"/>
            <w:vAlign w:val="bottom"/>
          </w:tcPr>
          <w:p w14:paraId="60624386" w14:textId="77777777" w:rsidR="007F1FFE" w:rsidRPr="00AE4930" w:rsidRDefault="007F1FFE" w:rsidP="007F1FFE">
            <w:pPr>
              <w:pStyle w:val="Texto"/>
              <w:jc w:val="left"/>
              <w:rPr>
                <w:sz w:val="16"/>
                <w:szCs w:val="16"/>
              </w:rPr>
            </w:pPr>
          </w:p>
        </w:tc>
        <w:tc>
          <w:tcPr>
            <w:tcW w:w="866" w:type="dxa"/>
            <w:vAlign w:val="bottom"/>
          </w:tcPr>
          <w:p w14:paraId="34C55062" w14:textId="77777777" w:rsidR="007F1FFE" w:rsidRPr="00AE4930" w:rsidRDefault="007F1FFE" w:rsidP="007F1FFE">
            <w:pPr>
              <w:pStyle w:val="Texto"/>
              <w:tabs>
                <w:tab w:val="decimal" w:pos="709"/>
              </w:tabs>
              <w:rPr>
                <w:sz w:val="16"/>
                <w:szCs w:val="16"/>
              </w:rPr>
            </w:pPr>
          </w:p>
        </w:tc>
        <w:tc>
          <w:tcPr>
            <w:tcW w:w="98" w:type="dxa"/>
            <w:vAlign w:val="bottom"/>
          </w:tcPr>
          <w:p w14:paraId="10A99E3D" w14:textId="77777777" w:rsidR="007F1FFE" w:rsidRPr="00AE4930" w:rsidRDefault="007F1FFE" w:rsidP="007F1FFE">
            <w:pPr>
              <w:pStyle w:val="Texto"/>
              <w:rPr>
                <w:sz w:val="16"/>
                <w:szCs w:val="16"/>
              </w:rPr>
            </w:pPr>
          </w:p>
        </w:tc>
        <w:tc>
          <w:tcPr>
            <w:tcW w:w="934" w:type="dxa"/>
            <w:vAlign w:val="bottom"/>
          </w:tcPr>
          <w:p w14:paraId="56284D72" w14:textId="77777777" w:rsidR="007F1FFE" w:rsidRPr="00AE4930" w:rsidRDefault="007F1FFE" w:rsidP="007F1FFE">
            <w:pPr>
              <w:pStyle w:val="Texto"/>
              <w:rPr>
                <w:sz w:val="16"/>
                <w:szCs w:val="16"/>
              </w:rPr>
            </w:pPr>
          </w:p>
        </w:tc>
        <w:tc>
          <w:tcPr>
            <w:tcW w:w="101" w:type="dxa"/>
            <w:vAlign w:val="bottom"/>
          </w:tcPr>
          <w:p w14:paraId="632FEC99" w14:textId="77777777" w:rsidR="007F1FFE" w:rsidRPr="00AE4930" w:rsidRDefault="007F1FFE" w:rsidP="007F1FFE">
            <w:pPr>
              <w:pStyle w:val="Texto"/>
              <w:tabs>
                <w:tab w:val="decimal" w:pos="846"/>
              </w:tabs>
              <w:jc w:val="left"/>
              <w:rPr>
                <w:sz w:val="16"/>
                <w:szCs w:val="16"/>
              </w:rPr>
            </w:pPr>
          </w:p>
        </w:tc>
        <w:tc>
          <w:tcPr>
            <w:tcW w:w="859" w:type="dxa"/>
            <w:vAlign w:val="bottom"/>
          </w:tcPr>
          <w:p w14:paraId="40948FC9" w14:textId="77777777" w:rsidR="007F1FFE" w:rsidRPr="00AE4930" w:rsidRDefault="007F1FFE" w:rsidP="007F1FFE">
            <w:pPr>
              <w:pStyle w:val="Texto"/>
              <w:tabs>
                <w:tab w:val="decimal" w:pos="846"/>
              </w:tabs>
              <w:jc w:val="left"/>
              <w:rPr>
                <w:sz w:val="16"/>
                <w:szCs w:val="16"/>
              </w:rPr>
            </w:pPr>
          </w:p>
        </w:tc>
        <w:tc>
          <w:tcPr>
            <w:tcW w:w="72" w:type="dxa"/>
            <w:vAlign w:val="bottom"/>
          </w:tcPr>
          <w:p w14:paraId="1E5CE292" w14:textId="77777777" w:rsidR="007F1FFE" w:rsidRPr="00AE4930" w:rsidRDefault="007F1FFE" w:rsidP="007F1FFE">
            <w:pPr>
              <w:pStyle w:val="Texto"/>
              <w:rPr>
                <w:sz w:val="16"/>
                <w:szCs w:val="16"/>
              </w:rPr>
            </w:pPr>
          </w:p>
        </w:tc>
        <w:tc>
          <w:tcPr>
            <w:tcW w:w="814" w:type="dxa"/>
            <w:vAlign w:val="bottom"/>
          </w:tcPr>
          <w:p w14:paraId="6C6CB8A1" w14:textId="77777777" w:rsidR="007F1FFE" w:rsidRPr="00AE4930" w:rsidRDefault="007F1FFE" w:rsidP="007F1FFE">
            <w:pPr>
              <w:pStyle w:val="Texto"/>
              <w:tabs>
                <w:tab w:val="decimal" w:pos="882"/>
              </w:tabs>
              <w:jc w:val="left"/>
              <w:rPr>
                <w:sz w:val="16"/>
                <w:szCs w:val="16"/>
              </w:rPr>
            </w:pPr>
          </w:p>
        </w:tc>
        <w:tc>
          <w:tcPr>
            <w:tcW w:w="79" w:type="dxa"/>
            <w:vAlign w:val="bottom"/>
          </w:tcPr>
          <w:p w14:paraId="21F3DE2B" w14:textId="77777777" w:rsidR="007F1FFE" w:rsidRPr="00AE4930" w:rsidRDefault="007F1FFE" w:rsidP="007F1FFE">
            <w:pPr>
              <w:pStyle w:val="Texto"/>
              <w:rPr>
                <w:sz w:val="16"/>
                <w:szCs w:val="16"/>
              </w:rPr>
            </w:pPr>
          </w:p>
        </w:tc>
        <w:tc>
          <w:tcPr>
            <w:tcW w:w="908" w:type="dxa"/>
            <w:vAlign w:val="bottom"/>
          </w:tcPr>
          <w:p w14:paraId="239EDDD5" w14:textId="77777777" w:rsidR="007F1FFE" w:rsidRPr="00AE4930" w:rsidRDefault="007F1FFE" w:rsidP="007F1FFE">
            <w:pPr>
              <w:pStyle w:val="Texto"/>
              <w:tabs>
                <w:tab w:val="decimal" w:pos="1017"/>
              </w:tabs>
              <w:jc w:val="left"/>
              <w:rPr>
                <w:sz w:val="16"/>
                <w:szCs w:val="16"/>
              </w:rPr>
            </w:pPr>
          </w:p>
        </w:tc>
        <w:tc>
          <w:tcPr>
            <w:tcW w:w="72" w:type="dxa"/>
            <w:vAlign w:val="bottom"/>
          </w:tcPr>
          <w:p w14:paraId="20B0EF6D" w14:textId="77777777" w:rsidR="007F1FFE" w:rsidRPr="00AE4930" w:rsidRDefault="007F1FFE" w:rsidP="007F1FFE">
            <w:pPr>
              <w:pStyle w:val="Texto"/>
              <w:rPr>
                <w:sz w:val="16"/>
                <w:szCs w:val="16"/>
              </w:rPr>
            </w:pPr>
          </w:p>
        </w:tc>
        <w:tc>
          <w:tcPr>
            <w:tcW w:w="1008" w:type="dxa"/>
            <w:vAlign w:val="bottom"/>
          </w:tcPr>
          <w:p w14:paraId="3EDDE12B" w14:textId="77777777" w:rsidR="007F1FFE" w:rsidRPr="00AE4930" w:rsidRDefault="007F1FFE" w:rsidP="007F1FFE">
            <w:pPr>
              <w:pStyle w:val="Texto"/>
              <w:tabs>
                <w:tab w:val="decimal" w:pos="851"/>
              </w:tabs>
              <w:rPr>
                <w:sz w:val="16"/>
                <w:szCs w:val="16"/>
              </w:rPr>
            </w:pPr>
          </w:p>
        </w:tc>
        <w:tc>
          <w:tcPr>
            <w:tcW w:w="72" w:type="dxa"/>
            <w:vAlign w:val="bottom"/>
          </w:tcPr>
          <w:p w14:paraId="61140DC7" w14:textId="77777777" w:rsidR="007F1FFE" w:rsidRPr="00AE4930" w:rsidRDefault="007F1FFE" w:rsidP="007F1FFE">
            <w:pPr>
              <w:pStyle w:val="Texto"/>
              <w:tabs>
                <w:tab w:val="decimal" w:pos="1017"/>
              </w:tabs>
              <w:rPr>
                <w:sz w:val="16"/>
                <w:szCs w:val="16"/>
              </w:rPr>
            </w:pPr>
          </w:p>
        </w:tc>
        <w:tc>
          <w:tcPr>
            <w:tcW w:w="1071" w:type="dxa"/>
            <w:vAlign w:val="bottom"/>
          </w:tcPr>
          <w:p w14:paraId="59617F5B" w14:textId="77777777" w:rsidR="007F1FFE" w:rsidRPr="00AE4930" w:rsidRDefault="007F1FFE" w:rsidP="007F1FFE">
            <w:pPr>
              <w:pStyle w:val="Texto"/>
              <w:tabs>
                <w:tab w:val="decimal" w:pos="851"/>
              </w:tabs>
              <w:rPr>
                <w:sz w:val="16"/>
                <w:szCs w:val="16"/>
              </w:rPr>
            </w:pPr>
          </w:p>
        </w:tc>
        <w:tc>
          <w:tcPr>
            <w:tcW w:w="72" w:type="dxa"/>
            <w:vAlign w:val="bottom"/>
          </w:tcPr>
          <w:p w14:paraId="00BD57F3" w14:textId="77777777" w:rsidR="007F1FFE" w:rsidRPr="00AE4930" w:rsidRDefault="007F1FFE" w:rsidP="007F1FFE">
            <w:pPr>
              <w:pStyle w:val="Texto"/>
              <w:tabs>
                <w:tab w:val="decimal" w:pos="851"/>
              </w:tabs>
              <w:rPr>
                <w:sz w:val="16"/>
                <w:szCs w:val="16"/>
              </w:rPr>
            </w:pPr>
          </w:p>
        </w:tc>
        <w:tc>
          <w:tcPr>
            <w:tcW w:w="887" w:type="dxa"/>
            <w:vAlign w:val="bottom"/>
          </w:tcPr>
          <w:p w14:paraId="36E5A42F" w14:textId="77777777" w:rsidR="007F1FFE" w:rsidRPr="00AE4930" w:rsidRDefault="007F1FFE" w:rsidP="00290089">
            <w:pPr>
              <w:pStyle w:val="Texto"/>
              <w:tabs>
                <w:tab w:val="decimal" w:pos="801"/>
              </w:tabs>
              <w:rPr>
                <w:sz w:val="16"/>
                <w:szCs w:val="16"/>
              </w:rPr>
            </w:pPr>
          </w:p>
        </w:tc>
      </w:tr>
      <w:tr w:rsidR="009A1A79" w:rsidRPr="002112CC" w14:paraId="47319587" w14:textId="22D87D43" w:rsidTr="00EA1473">
        <w:trPr>
          <w:trHeight w:val="49"/>
          <w:jc w:val="center"/>
        </w:trPr>
        <w:tc>
          <w:tcPr>
            <w:tcW w:w="2700" w:type="dxa"/>
            <w:vAlign w:val="bottom"/>
          </w:tcPr>
          <w:p w14:paraId="4D99D44D" w14:textId="6F21D61F" w:rsidR="009A1A79" w:rsidRPr="00AE4930" w:rsidRDefault="009A1A79" w:rsidP="009A1A79">
            <w:pPr>
              <w:pStyle w:val="Texto"/>
              <w:jc w:val="left"/>
              <w:rPr>
                <w:b/>
                <w:sz w:val="16"/>
                <w:szCs w:val="16"/>
              </w:rPr>
            </w:pPr>
            <w:r w:rsidRPr="00AE4930">
              <w:rPr>
                <w:b/>
                <w:sz w:val="16"/>
                <w:szCs w:val="16"/>
              </w:rPr>
              <w:t>Al 1° de junio 20</w:t>
            </w:r>
            <w:r>
              <w:rPr>
                <w:b/>
                <w:sz w:val="16"/>
                <w:szCs w:val="16"/>
              </w:rPr>
              <w:t>22</w:t>
            </w:r>
          </w:p>
        </w:tc>
        <w:tc>
          <w:tcPr>
            <w:tcW w:w="866" w:type="dxa"/>
            <w:vAlign w:val="bottom"/>
          </w:tcPr>
          <w:p w14:paraId="21726C3C" w14:textId="2B1BEF22" w:rsidR="009A1A79" w:rsidRPr="009A1A79" w:rsidRDefault="009A1A79" w:rsidP="009A1A79">
            <w:pPr>
              <w:pStyle w:val="Texto"/>
              <w:tabs>
                <w:tab w:val="decimal" w:pos="709"/>
              </w:tabs>
              <w:rPr>
                <w:b/>
                <w:bCs/>
                <w:sz w:val="16"/>
                <w:szCs w:val="16"/>
              </w:rPr>
            </w:pPr>
            <w:r w:rsidRPr="009A1A79">
              <w:rPr>
                <w:b/>
                <w:bCs/>
                <w:sz w:val="16"/>
                <w:szCs w:val="16"/>
              </w:rPr>
              <w:t>439.714</w:t>
            </w:r>
          </w:p>
        </w:tc>
        <w:tc>
          <w:tcPr>
            <w:tcW w:w="98" w:type="dxa"/>
            <w:vAlign w:val="bottom"/>
          </w:tcPr>
          <w:p w14:paraId="3DAF009B" w14:textId="77777777" w:rsidR="009A1A79" w:rsidRPr="009A1A79" w:rsidRDefault="009A1A79" w:rsidP="009A1A79">
            <w:pPr>
              <w:pStyle w:val="Texto"/>
              <w:rPr>
                <w:b/>
                <w:bCs/>
                <w:sz w:val="16"/>
                <w:szCs w:val="16"/>
              </w:rPr>
            </w:pPr>
          </w:p>
        </w:tc>
        <w:tc>
          <w:tcPr>
            <w:tcW w:w="934" w:type="dxa"/>
            <w:vAlign w:val="bottom"/>
          </w:tcPr>
          <w:p w14:paraId="7DB706BB" w14:textId="6453F58E" w:rsidR="009A1A79" w:rsidRPr="009A1A79" w:rsidRDefault="009A1A79" w:rsidP="009A1A79">
            <w:pPr>
              <w:pStyle w:val="Texto"/>
              <w:tabs>
                <w:tab w:val="decimal" w:pos="788"/>
              </w:tabs>
              <w:rPr>
                <w:b/>
                <w:bCs/>
                <w:sz w:val="16"/>
                <w:szCs w:val="16"/>
              </w:rPr>
            </w:pPr>
            <w:r w:rsidRPr="009A1A79">
              <w:rPr>
                <w:b/>
                <w:bCs/>
                <w:sz w:val="16"/>
                <w:szCs w:val="16"/>
              </w:rPr>
              <w:t>39.842.614</w:t>
            </w:r>
          </w:p>
        </w:tc>
        <w:tc>
          <w:tcPr>
            <w:tcW w:w="101" w:type="dxa"/>
            <w:vAlign w:val="bottom"/>
          </w:tcPr>
          <w:p w14:paraId="718A3EA0" w14:textId="77777777" w:rsidR="009A1A79" w:rsidRPr="009A1A79" w:rsidRDefault="009A1A79" w:rsidP="009A1A79">
            <w:pPr>
              <w:pStyle w:val="Texto"/>
              <w:tabs>
                <w:tab w:val="decimal" w:pos="734"/>
              </w:tabs>
              <w:rPr>
                <w:b/>
                <w:bCs/>
                <w:sz w:val="16"/>
                <w:szCs w:val="16"/>
              </w:rPr>
            </w:pPr>
          </w:p>
        </w:tc>
        <w:tc>
          <w:tcPr>
            <w:tcW w:w="859" w:type="dxa"/>
            <w:vAlign w:val="bottom"/>
          </w:tcPr>
          <w:p w14:paraId="5F91625B" w14:textId="196B4544" w:rsidR="009A1A79" w:rsidRPr="009A1A79" w:rsidRDefault="009A1A79" w:rsidP="009A1A79">
            <w:pPr>
              <w:pStyle w:val="Texto"/>
              <w:tabs>
                <w:tab w:val="decimal" w:pos="641"/>
              </w:tabs>
              <w:rPr>
                <w:b/>
                <w:bCs/>
                <w:sz w:val="16"/>
                <w:szCs w:val="16"/>
              </w:rPr>
            </w:pPr>
            <w:r w:rsidRPr="009A1A79">
              <w:rPr>
                <w:b/>
                <w:bCs/>
                <w:sz w:val="16"/>
                <w:szCs w:val="16"/>
              </w:rPr>
              <w:t>40.282.328</w:t>
            </w:r>
          </w:p>
        </w:tc>
        <w:tc>
          <w:tcPr>
            <w:tcW w:w="72" w:type="dxa"/>
            <w:vAlign w:val="bottom"/>
          </w:tcPr>
          <w:p w14:paraId="67771BFE" w14:textId="77777777" w:rsidR="009A1A79" w:rsidRPr="009A1A79" w:rsidRDefault="009A1A79" w:rsidP="009A1A79">
            <w:pPr>
              <w:pStyle w:val="Texto"/>
              <w:rPr>
                <w:b/>
                <w:bCs/>
                <w:sz w:val="16"/>
                <w:szCs w:val="16"/>
              </w:rPr>
            </w:pPr>
          </w:p>
        </w:tc>
        <w:tc>
          <w:tcPr>
            <w:tcW w:w="814" w:type="dxa"/>
            <w:vAlign w:val="bottom"/>
          </w:tcPr>
          <w:p w14:paraId="5F79BE6E" w14:textId="7B3B6DCF" w:rsidR="009A1A79" w:rsidRPr="009A1A79" w:rsidRDefault="009A1A79" w:rsidP="00EA1473">
            <w:pPr>
              <w:pStyle w:val="Texto"/>
              <w:tabs>
                <w:tab w:val="decimal" w:pos="756"/>
              </w:tabs>
              <w:rPr>
                <w:b/>
                <w:bCs/>
                <w:sz w:val="16"/>
                <w:szCs w:val="16"/>
              </w:rPr>
            </w:pPr>
            <w:r w:rsidRPr="009A1A79">
              <w:rPr>
                <w:b/>
                <w:bCs/>
                <w:sz w:val="16"/>
                <w:szCs w:val="16"/>
              </w:rPr>
              <w:t>3.377.258</w:t>
            </w:r>
          </w:p>
        </w:tc>
        <w:tc>
          <w:tcPr>
            <w:tcW w:w="79" w:type="dxa"/>
            <w:vAlign w:val="bottom"/>
          </w:tcPr>
          <w:p w14:paraId="5C8B7606" w14:textId="77777777" w:rsidR="009A1A79" w:rsidRPr="009A1A79" w:rsidRDefault="009A1A79" w:rsidP="009A1A79">
            <w:pPr>
              <w:pStyle w:val="Texto"/>
              <w:rPr>
                <w:b/>
                <w:bCs/>
                <w:sz w:val="16"/>
                <w:szCs w:val="16"/>
              </w:rPr>
            </w:pPr>
          </w:p>
        </w:tc>
        <w:tc>
          <w:tcPr>
            <w:tcW w:w="908" w:type="dxa"/>
            <w:vAlign w:val="bottom"/>
          </w:tcPr>
          <w:p w14:paraId="6D3BABE1" w14:textId="77332493" w:rsidR="009A1A79" w:rsidRPr="009A1A79" w:rsidRDefault="009A1A79" w:rsidP="00A64154">
            <w:pPr>
              <w:pStyle w:val="Texto"/>
              <w:tabs>
                <w:tab w:val="decimal" w:pos="815"/>
              </w:tabs>
              <w:rPr>
                <w:b/>
                <w:bCs/>
                <w:sz w:val="16"/>
                <w:szCs w:val="16"/>
              </w:rPr>
            </w:pPr>
            <w:r w:rsidRPr="009A1A79">
              <w:rPr>
                <w:b/>
                <w:bCs/>
                <w:sz w:val="16"/>
                <w:szCs w:val="16"/>
              </w:rPr>
              <w:t>16.995.492</w:t>
            </w:r>
          </w:p>
        </w:tc>
        <w:tc>
          <w:tcPr>
            <w:tcW w:w="72" w:type="dxa"/>
            <w:vAlign w:val="bottom"/>
          </w:tcPr>
          <w:p w14:paraId="253DBF91" w14:textId="77777777" w:rsidR="009A1A79" w:rsidRPr="009A1A79" w:rsidRDefault="009A1A79" w:rsidP="009A1A79">
            <w:pPr>
              <w:pStyle w:val="Texto"/>
              <w:rPr>
                <w:b/>
                <w:bCs/>
                <w:sz w:val="16"/>
                <w:szCs w:val="16"/>
              </w:rPr>
            </w:pPr>
          </w:p>
        </w:tc>
        <w:tc>
          <w:tcPr>
            <w:tcW w:w="1008" w:type="dxa"/>
            <w:vAlign w:val="bottom"/>
          </w:tcPr>
          <w:p w14:paraId="4CEAD5A6" w14:textId="5EC279B5" w:rsidR="009A1A79" w:rsidRPr="009A1A79" w:rsidRDefault="009A1A79" w:rsidP="009A1A79">
            <w:pPr>
              <w:pStyle w:val="Texto"/>
              <w:tabs>
                <w:tab w:val="decimal" w:pos="851"/>
              </w:tabs>
              <w:rPr>
                <w:b/>
                <w:bCs/>
                <w:sz w:val="16"/>
                <w:szCs w:val="16"/>
              </w:rPr>
            </w:pPr>
            <w:r w:rsidRPr="009A1A79">
              <w:rPr>
                <w:b/>
                <w:bCs/>
                <w:sz w:val="16"/>
                <w:szCs w:val="16"/>
              </w:rPr>
              <w:t>743.490</w:t>
            </w:r>
          </w:p>
        </w:tc>
        <w:tc>
          <w:tcPr>
            <w:tcW w:w="72" w:type="dxa"/>
            <w:vAlign w:val="bottom"/>
          </w:tcPr>
          <w:p w14:paraId="68130F14" w14:textId="77777777" w:rsidR="009A1A79" w:rsidRPr="009A1A79" w:rsidRDefault="009A1A79" w:rsidP="009A1A79">
            <w:pPr>
              <w:pStyle w:val="Texto"/>
              <w:tabs>
                <w:tab w:val="decimal" w:pos="1017"/>
              </w:tabs>
              <w:rPr>
                <w:b/>
                <w:bCs/>
                <w:sz w:val="16"/>
                <w:szCs w:val="16"/>
              </w:rPr>
            </w:pPr>
          </w:p>
        </w:tc>
        <w:tc>
          <w:tcPr>
            <w:tcW w:w="1071" w:type="dxa"/>
            <w:vAlign w:val="bottom"/>
          </w:tcPr>
          <w:p w14:paraId="3E3660EF" w14:textId="299F3147" w:rsidR="009A1A79" w:rsidRPr="009A1A79" w:rsidRDefault="009A1A79" w:rsidP="009A1A79">
            <w:pPr>
              <w:pStyle w:val="Texto"/>
              <w:tabs>
                <w:tab w:val="decimal" w:pos="896"/>
              </w:tabs>
              <w:rPr>
                <w:b/>
                <w:bCs/>
                <w:sz w:val="16"/>
                <w:szCs w:val="16"/>
              </w:rPr>
            </w:pPr>
            <w:r w:rsidRPr="009A1A79">
              <w:rPr>
                <w:b/>
                <w:bCs/>
                <w:sz w:val="16"/>
                <w:szCs w:val="16"/>
              </w:rPr>
              <w:t>12.077.034</w:t>
            </w:r>
          </w:p>
        </w:tc>
        <w:tc>
          <w:tcPr>
            <w:tcW w:w="72" w:type="dxa"/>
            <w:vAlign w:val="bottom"/>
          </w:tcPr>
          <w:p w14:paraId="0B452C09" w14:textId="77777777" w:rsidR="009A1A79" w:rsidRPr="009A1A79" w:rsidRDefault="009A1A79" w:rsidP="009A1A79">
            <w:pPr>
              <w:pStyle w:val="Texto"/>
              <w:tabs>
                <w:tab w:val="decimal" w:pos="851"/>
              </w:tabs>
              <w:rPr>
                <w:b/>
                <w:bCs/>
                <w:sz w:val="16"/>
                <w:szCs w:val="16"/>
              </w:rPr>
            </w:pPr>
          </w:p>
        </w:tc>
        <w:tc>
          <w:tcPr>
            <w:tcW w:w="887" w:type="dxa"/>
            <w:vAlign w:val="bottom"/>
          </w:tcPr>
          <w:p w14:paraId="664A332D" w14:textId="31AE2E50" w:rsidR="009A1A79" w:rsidRPr="009A1A79" w:rsidRDefault="009A1A79" w:rsidP="009A1A79">
            <w:pPr>
              <w:pStyle w:val="Texto"/>
              <w:tabs>
                <w:tab w:val="decimal" w:pos="801"/>
              </w:tabs>
              <w:rPr>
                <w:b/>
                <w:bCs/>
                <w:sz w:val="16"/>
                <w:szCs w:val="16"/>
              </w:rPr>
            </w:pPr>
            <w:r w:rsidRPr="009A1A79">
              <w:rPr>
                <w:b/>
                <w:bCs/>
                <w:sz w:val="16"/>
                <w:szCs w:val="16"/>
              </w:rPr>
              <w:t>73.475.602</w:t>
            </w:r>
          </w:p>
        </w:tc>
      </w:tr>
      <w:tr w:rsidR="009A1A79" w:rsidRPr="002112CC" w14:paraId="0EFB82B6" w14:textId="479A3C42" w:rsidTr="00EA1473">
        <w:trPr>
          <w:jc w:val="center"/>
        </w:trPr>
        <w:tc>
          <w:tcPr>
            <w:tcW w:w="2700" w:type="dxa"/>
            <w:vAlign w:val="bottom"/>
          </w:tcPr>
          <w:p w14:paraId="54423AAD" w14:textId="77777777" w:rsidR="009A1A79" w:rsidRPr="00AE4930" w:rsidRDefault="009A1A79" w:rsidP="009A1A79">
            <w:pPr>
              <w:pStyle w:val="Texto"/>
              <w:jc w:val="left"/>
              <w:rPr>
                <w:sz w:val="16"/>
                <w:szCs w:val="16"/>
              </w:rPr>
            </w:pPr>
          </w:p>
        </w:tc>
        <w:tc>
          <w:tcPr>
            <w:tcW w:w="866" w:type="dxa"/>
            <w:vAlign w:val="bottom"/>
          </w:tcPr>
          <w:p w14:paraId="0BD1E880" w14:textId="77777777" w:rsidR="009A1A79" w:rsidRPr="00AE4930" w:rsidRDefault="009A1A79" w:rsidP="009A1A79">
            <w:pPr>
              <w:pStyle w:val="Texto"/>
              <w:tabs>
                <w:tab w:val="decimal" w:pos="709"/>
              </w:tabs>
              <w:rPr>
                <w:sz w:val="16"/>
                <w:szCs w:val="16"/>
              </w:rPr>
            </w:pPr>
          </w:p>
        </w:tc>
        <w:tc>
          <w:tcPr>
            <w:tcW w:w="98" w:type="dxa"/>
            <w:vAlign w:val="bottom"/>
          </w:tcPr>
          <w:p w14:paraId="0ED12E53" w14:textId="77777777" w:rsidR="009A1A79" w:rsidRPr="00AE4930" w:rsidRDefault="009A1A79" w:rsidP="009A1A79">
            <w:pPr>
              <w:pStyle w:val="Texto"/>
              <w:rPr>
                <w:sz w:val="16"/>
                <w:szCs w:val="16"/>
              </w:rPr>
            </w:pPr>
          </w:p>
        </w:tc>
        <w:tc>
          <w:tcPr>
            <w:tcW w:w="934" w:type="dxa"/>
            <w:vAlign w:val="bottom"/>
          </w:tcPr>
          <w:p w14:paraId="09EAE5FF" w14:textId="77777777" w:rsidR="009A1A79" w:rsidRPr="00290089" w:rsidRDefault="009A1A79" w:rsidP="009A1A79">
            <w:pPr>
              <w:pStyle w:val="Texto"/>
              <w:tabs>
                <w:tab w:val="decimal" w:pos="788"/>
              </w:tabs>
              <w:rPr>
                <w:sz w:val="16"/>
                <w:szCs w:val="16"/>
              </w:rPr>
            </w:pPr>
          </w:p>
        </w:tc>
        <w:tc>
          <w:tcPr>
            <w:tcW w:w="101" w:type="dxa"/>
            <w:vAlign w:val="bottom"/>
          </w:tcPr>
          <w:p w14:paraId="138611D3" w14:textId="77777777" w:rsidR="009A1A79" w:rsidRPr="00AE4930" w:rsidRDefault="009A1A79" w:rsidP="009A1A79">
            <w:pPr>
              <w:pStyle w:val="Texto"/>
              <w:tabs>
                <w:tab w:val="decimal" w:pos="734"/>
              </w:tabs>
              <w:rPr>
                <w:sz w:val="16"/>
                <w:szCs w:val="16"/>
              </w:rPr>
            </w:pPr>
          </w:p>
        </w:tc>
        <w:tc>
          <w:tcPr>
            <w:tcW w:w="859" w:type="dxa"/>
            <w:vAlign w:val="bottom"/>
          </w:tcPr>
          <w:p w14:paraId="1966893F" w14:textId="77777777" w:rsidR="009A1A79" w:rsidRPr="00AE4930" w:rsidRDefault="009A1A79" w:rsidP="009A1A79">
            <w:pPr>
              <w:pStyle w:val="Texto"/>
              <w:tabs>
                <w:tab w:val="decimal" w:pos="641"/>
              </w:tabs>
              <w:rPr>
                <w:sz w:val="16"/>
                <w:szCs w:val="16"/>
              </w:rPr>
            </w:pPr>
          </w:p>
        </w:tc>
        <w:tc>
          <w:tcPr>
            <w:tcW w:w="72" w:type="dxa"/>
            <w:vAlign w:val="bottom"/>
          </w:tcPr>
          <w:p w14:paraId="0DABF534" w14:textId="77777777" w:rsidR="009A1A79" w:rsidRPr="00AE4930" w:rsidRDefault="009A1A79" w:rsidP="009A1A79">
            <w:pPr>
              <w:pStyle w:val="Texto"/>
              <w:rPr>
                <w:sz w:val="16"/>
                <w:szCs w:val="16"/>
              </w:rPr>
            </w:pPr>
          </w:p>
        </w:tc>
        <w:tc>
          <w:tcPr>
            <w:tcW w:w="814" w:type="dxa"/>
            <w:vAlign w:val="bottom"/>
          </w:tcPr>
          <w:p w14:paraId="18EA9207" w14:textId="77777777" w:rsidR="009A1A79" w:rsidRPr="00AE4930" w:rsidRDefault="009A1A79" w:rsidP="00EA1473">
            <w:pPr>
              <w:pStyle w:val="Texto"/>
              <w:tabs>
                <w:tab w:val="decimal" w:pos="756"/>
              </w:tabs>
              <w:rPr>
                <w:sz w:val="16"/>
                <w:szCs w:val="16"/>
              </w:rPr>
            </w:pPr>
          </w:p>
        </w:tc>
        <w:tc>
          <w:tcPr>
            <w:tcW w:w="79" w:type="dxa"/>
            <w:vAlign w:val="bottom"/>
          </w:tcPr>
          <w:p w14:paraId="79F0CA9D" w14:textId="77777777" w:rsidR="009A1A79" w:rsidRPr="00AE4930" w:rsidRDefault="009A1A79" w:rsidP="009A1A79">
            <w:pPr>
              <w:pStyle w:val="Texto"/>
              <w:rPr>
                <w:sz w:val="16"/>
                <w:szCs w:val="16"/>
              </w:rPr>
            </w:pPr>
          </w:p>
        </w:tc>
        <w:tc>
          <w:tcPr>
            <w:tcW w:w="908" w:type="dxa"/>
            <w:vAlign w:val="bottom"/>
          </w:tcPr>
          <w:p w14:paraId="2599F275" w14:textId="77777777" w:rsidR="009A1A79" w:rsidRPr="00290089" w:rsidRDefault="009A1A79" w:rsidP="00A64154">
            <w:pPr>
              <w:pStyle w:val="Texto"/>
              <w:tabs>
                <w:tab w:val="decimal" w:pos="815"/>
              </w:tabs>
              <w:rPr>
                <w:sz w:val="16"/>
                <w:szCs w:val="16"/>
              </w:rPr>
            </w:pPr>
          </w:p>
        </w:tc>
        <w:tc>
          <w:tcPr>
            <w:tcW w:w="72" w:type="dxa"/>
            <w:vAlign w:val="bottom"/>
          </w:tcPr>
          <w:p w14:paraId="1DF72B14" w14:textId="77777777" w:rsidR="009A1A79" w:rsidRPr="00AE4930" w:rsidRDefault="009A1A79" w:rsidP="009A1A79">
            <w:pPr>
              <w:pStyle w:val="Texto"/>
              <w:rPr>
                <w:sz w:val="16"/>
                <w:szCs w:val="16"/>
              </w:rPr>
            </w:pPr>
          </w:p>
        </w:tc>
        <w:tc>
          <w:tcPr>
            <w:tcW w:w="1008" w:type="dxa"/>
            <w:vAlign w:val="bottom"/>
          </w:tcPr>
          <w:p w14:paraId="2E3C5710" w14:textId="77777777" w:rsidR="009A1A79" w:rsidRPr="00AE4930" w:rsidRDefault="009A1A79" w:rsidP="009A1A79">
            <w:pPr>
              <w:pStyle w:val="Texto"/>
              <w:tabs>
                <w:tab w:val="decimal" w:pos="851"/>
              </w:tabs>
              <w:rPr>
                <w:sz w:val="16"/>
                <w:szCs w:val="16"/>
              </w:rPr>
            </w:pPr>
          </w:p>
        </w:tc>
        <w:tc>
          <w:tcPr>
            <w:tcW w:w="72" w:type="dxa"/>
            <w:vAlign w:val="bottom"/>
          </w:tcPr>
          <w:p w14:paraId="5BE4CE83" w14:textId="77777777" w:rsidR="009A1A79" w:rsidRPr="00AE4930" w:rsidRDefault="009A1A79" w:rsidP="009A1A79">
            <w:pPr>
              <w:pStyle w:val="Texto"/>
              <w:tabs>
                <w:tab w:val="decimal" w:pos="1017"/>
              </w:tabs>
              <w:rPr>
                <w:sz w:val="16"/>
                <w:szCs w:val="16"/>
              </w:rPr>
            </w:pPr>
          </w:p>
        </w:tc>
        <w:tc>
          <w:tcPr>
            <w:tcW w:w="1071" w:type="dxa"/>
            <w:vAlign w:val="bottom"/>
          </w:tcPr>
          <w:p w14:paraId="73D35F4A" w14:textId="77777777" w:rsidR="009A1A79" w:rsidRPr="00290089" w:rsidRDefault="009A1A79" w:rsidP="009A1A79">
            <w:pPr>
              <w:pStyle w:val="Texto"/>
              <w:tabs>
                <w:tab w:val="decimal" w:pos="896"/>
              </w:tabs>
              <w:rPr>
                <w:sz w:val="16"/>
                <w:szCs w:val="16"/>
              </w:rPr>
            </w:pPr>
          </w:p>
        </w:tc>
        <w:tc>
          <w:tcPr>
            <w:tcW w:w="72" w:type="dxa"/>
            <w:vAlign w:val="bottom"/>
          </w:tcPr>
          <w:p w14:paraId="427E6894" w14:textId="77777777" w:rsidR="009A1A79" w:rsidRPr="00AE4930" w:rsidRDefault="009A1A79" w:rsidP="009A1A79">
            <w:pPr>
              <w:pStyle w:val="Texto"/>
              <w:tabs>
                <w:tab w:val="decimal" w:pos="821"/>
              </w:tabs>
              <w:rPr>
                <w:sz w:val="16"/>
                <w:szCs w:val="16"/>
              </w:rPr>
            </w:pPr>
          </w:p>
        </w:tc>
        <w:tc>
          <w:tcPr>
            <w:tcW w:w="887" w:type="dxa"/>
            <w:vAlign w:val="bottom"/>
          </w:tcPr>
          <w:p w14:paraId="030693EF" w14:textId="77777777" w:rsidR="009A1A79" w:rsidRPr="00AE4930" w:rsidRDefault="009A1A79" w:rsidP="009A1A79">
            <w:pPr>
              <w:pStyle w:val="Texto"/>
              <w:tabs>
                <w:tab w:val="decimal" w:pos="801"/>
              </w:tabs>
              <w:rPr>
                <w:sz w:val="16"/>
                <w:szCs w:val="16"/>
              </w:rPr>
            </w:pPr>
          </w:p>
        </w:tc>
      </w:tr>
      <w:tr w:rsidR="009A1A79" w:rsidRPr="002112CC" w14:paraId="277CE9AE" w14:textId="2E65F724" w:rsidTr="00EA1473">
        <w:trPr>
          <w:trHeight w:val="68"/>
          <w:jc w:val="center"/>
        </w:trPr>
        <w:tc>
          <w:tcPr>
            <w:tcW w:w="2700" w:type="dxa"/>
            <w:vAlign w:val="bottom"/>
          </w:tcPr>
          <w:p w14:paraId="61D23816" w14:textId="25C79B0A" w:rsidR="009A1A79" w:rsidRPr="00AE4930" w:rsidRDefault="009A1A79" w:rsidP="009A1A79">
            <w:pPr>
              <w:pStyle w:val="Texto"/>
              <w:jc w:val="left"/>
              <w:rPr>
                <w:sz w:val="16"/>
                <w:szCs w:val="16"/>
              </w:rPr>
            </w:pPr>
            <w:r w:rsidRPr="00707430">
              <w:rPr>
                <w:rFonts w:cs="Arial"/>
                <w:color w:val="000000"/>
                <w:sz w:val="16"/>
                <w:szCs w:val="16"/>
                <w:lang w:eastAsia="es-AR"/>
              </w:rPr>
              <w:t>Afectación de resultados no asignados según Resolución de la Asamblea Ordinaria y Extraordinaria N° 14</w:t>
            </w:r>
            <w:r w:rsidR="00230220">
              <w:rPr>
                <w:rFonts w:cs="Arial"/>
                <w:color w:val="000000"/>
                <w:sz w:val="16"/>
                <w:szCs w:val="16"/>
                <w:lang w:eastAsia="es-AR"/>
              </w:rPr>
              <w:t>5</w:t>
            </w:r>
            <w:r w:rsidRPr="00707430">
              <w:rPr>
                <w:rFonts w:cs="Arial"/>
                <w:color w:val="000000"/>
                <w:sz w:val="16"/>
                <w:szCs w:val="16"/>
                <w:lang w:eastAsia="es-AR"/>
              </w:rPr>
              <w:t xml:space="preserve"> del </w:t>
            </w:r>
            <w:r w:rsidR="00230220">
              <w:rPr>
                <w:rFonts w:cs="Arial"/>
                <w:color w:val="000000"/>
                <w:sz w:val="16"/>
                <w:szCs w:val="16"/>
                <w:lang w:eastAsia="es-AR"/>
              </w:rPr>
              <w:t>16</w:t>
            </w:r>
            <w:r w:rsidRPr="00707430">
              <w:rPr>
                <w:rFonts w:cs="Arial"/>
                <w:color w:val="000000"/>
                <w:sz w:val="16"/>
                <w:szCs w:val="16"/>
                <w:lang w:eastAsia="es-AR"/>
              </w:rPr>
              <w:t xml:space="preserve"> de septiembre de 202</w:t>
            </w:r>
            <w:r w:rsidR="00230220">
              <w:rPr>
                <w:rFonts w:cs="Arial"/>
                <w:color w:val="000000"/>
                <w:sz w:val="16"/>
                <w:szCs w:val="16"/>
                <w:lang w:eastAsia="es-AR"/>
              </w:rPr>
              <w:t>2</w:t>
            </w:r>
            <w:r w:rsidRPr="00707430">
              <w:rPr>
                <w:rFonts w:cs="Arial"/>
                <w:color w:val="000000"/>
                <w:sz w:val="16"/>
                <w:szCs w:val="16"/>
                <w:lang w:eastAsia="es-AR"/>
              </w:rPr>
              <w:t>:</w:t>
            </w:r>
          </w:p>
        </w:tc>
        <w:tc>
          <w:tcPr>
            <w:tcW w:w="866" w:type="dxa"/>
            <w:vAlign w:val="bottom"/>
          </w:tcPr>
          <w:p w14:paraId="58BE9821" w14:textId="77777777" w:rsidR="009A1A79" w:rsidRPr="00AE4930" w:rsidRDefault="009A1A79" w:rsidP="009A1A79">
            <w:pPr>
              <w:pStyle w:val="Texto"/>
              <w:tabs>
                <w:tab w:val="decimal" w:pos="709"/>
              </w:tabs>
              <w:rPr>
                <w:sz w:val="16"/>
                <w:szCs w:val="16"/>
              </w:rPr>
            </w:pPr>
          </w:p>
        </w:tc>
        <w:tc>
          <w:tcPr>
            <w:tcW w:w="98" w:type="dxa"/>
            <w:vAlign w:val="bottom"/>
          </w:tcPr>
          <w:p w14:paraId="22DF18A9" w14:textId="77777777" w:rsidR="009A1A79" w:rsidRPr="00AE4930" w:rsidRDefault="009A1A79" w:rsidP="009A1A79">
            <w:pPr>
              <w:pStyle w:val="Texto"/>
              <w:rPr>
                <w:sz w:val="16"/>
                <w:szCs w:val="16"/>
              </w:rPr>
            </w:pPr>
          </w:p>
        </w:tc>
        <w:tc>
          <w:tcPr>
            <w:tcW w:w="934" w:type="dxa"/>
            <w:vAlign w:val="bottom"/>
          </w:tcPr>
          <w:p w14:paraId="63C1C9BC" w14:textId="77777777" w:rsidR="009A1A79" w:rsidRPr="00AE4930" w:rsidRDefault="009A1A79" w:rsidP="009A1A79">
            <w:pPr>
              <w:pStyle w:val="Texto"/>
              <w:tabs>
                <w:tab w:val="decimal" w:pos="788"/>
              </w:tabs>
              <w:rPr>
                <w:sz w:val="16"/>
                <w:szCs w:val="16"/>
              </w:rPr>
            </w:pPr>
          </w:p>
        </w:tc>
        <w:tc>
          <w:tcPr>
            <w:tcW w:w="101" w:type="dxa"/>
            <w:vAlign w:val="bottom"/>
          </w:tcPr>
          <w:p w14:paraId="1C650FEF" w14:textId="77777777" w:rsidR="009A1A79" w:rsidRPr="00AE4930" w:rsidRDefault="009A1A79" w:rsidP="009A1A79">
            <w:pPr>
              <w:pStyle w:val="Texto"/>
              <w:tabs>
                <w:tab w:val="decimal" w:pos="734"/>
              </w:tabs>
              <w:rPr>
                <w:sz w:val="16"/>
                <w:szCs w:val="16"/>
              </w:rPr>
            </w:pPr>
          </w:p>
        </w:tc>
        <w:tc>
          <w:tcPr>
            <w:tcW w:w="859" w:type="dxa"/>
            <w:vAlign w:val="bottom"/>
          </w:tcPr>
          <w:p w14:paraId="6C21071C" w14:textId="77777777" w:rsidR="009A1A79" w:rsidRPr="00AE4930" w:rsidRDefault="009A1A79" w:rsidP="009A1A79">
            <w:pPr>
              <w:pStyle w:val="Texto"/>
              <w:tabs>
                <w:tab w:val="decimal" w:pos="641"/>
              </w:tabs>
              <w:rPr>
                <w:sz w:val="16"/>
                <w:szCs w:val="16"/>
              </w:rPr>
            </w:pPr>
          </w:p>
        </w:tc>
        <w:tc>
          <w:tcPr>
            <w:tcW w:w="72" w:type="dxa"/>
            <w:vAlign w:val="bottom"/>
          </w:tcPr>
          <w:p w14:paraId="4A1A9B5B" w14:textId="77777777" w:rsidR="009A1A79" w:rsidRPr="00AE4930" w:rsidRDefault="009A1A79" w:rsidP="009A1A79">
            <w:pPr>
              <w:pStyle w:val="Texto"/>
              <w:rPr>
                <w:sz w:val="16"/>
                <w:szCs w:val="16"/>
              </w:rPr>
            </w:pPr>
          </w:p>
        </w:tc>
        <w:tc>
          <w:tcPr>
            <w:tcW w:w="814" w:type="dxa"/>
            <w:vAlign w:val="bottom"/>
          </w:tcPr>
          <w:p w14:paraId="79C6D855" w14:textId="77777777" w:rsidR="009A1A79" w:rsidRPr="00AE4930" w:rsidRDefault="009A1A79" w:rsidP="00EA1473">
            <w:pPr>
              <w:pStyle w:val="Texto"/>
              <w:tabs>
                <w:tab w:val="decimal" w:pos="756"/>
              </w:tabs>
              <w:rPr>
                <w:sz w:val="16"/>
                <w:szCs w:val="16"/>
              </w:rPr>
            </w:pPr>
          </w:p>
        </w:tc>
        <w:tc>
          <w:tcPr>
            <w:tcW w:w="79" w:type="dxa"/>
            <w:vAlign w:val="bottom"/>
          </w:tcPr>
          <w:p w14:paraId="5C6632C2" w14:textId="77777777" w:rsidR="009A1A79" w:rsidRPr="00AE4930" w:rsidRDefault="009A1A79" w:rsidP="009A1A79">
            <w:pPr>
              <w:pStyle w:val="Texto"/>
              <w:rPr>
                <w:sz w:val="16"/>
                <w:szCs w:val="16"/>
              </w:rPr>
            </w:pPr>
          </w:p>
        </w:tc>
        <w:tc>
          <w:tcPr>
            <w:tcW w:w="908" w:type="dxa"/>
            <w:vAlign w:val="bottom"/>
          </w:tcPr>
          <w:p w14:paraId="57B61C4F" w14:textId="77777777" w:rsidR="009A1A79" w:rsidRPr="00290089" w:rsidRDefault="009A1A79" w:rsidP="00A64154">
            <w:pPr>
              <w:pStyle w:val="Texto"/>
              <w:tabs>
                <w:tab w:val="decimal" w:pos="815"/>
              </w:tabs>
              <w:rPr>
                <w:sz w:val="16"/>
                <w:szCs w:val="16"/>
              </w:rPr>
            </w:pPr>
          </w:p>
        </w:tc>
        <w:tc>
          <w:tcPr>
            <w:tcW w:w="72" w:type="dxa"/>
            <w:vAlign w:val="bottom"/>
          </w:tcPr>
          <w:p w14:paraId="0068E8C1" w14:textId="77777777" w:rsidR="009A1A79" w:rsidRPr="00AE4930" w:rsidRDefault="009A1A79" w:rsidP="009A1A79">
            <w:pPr>
              <w:pStyle w:val="Texto"/>
              <w:rPr>
                <w:sz w:val="16"/>
                <w:szCs w:val="16"/>
              </w:rPr>
            </w:pPr>
          </w:p>
        </w:tc>
        <w:tc>
          <w:tcPr>
            <w:tcW w:w="1008" w:type="dxa"/>
            <w:vAlign w:val="bottom"/>
          </w:tcPr>
          <w:p w14:paraId="53B5F6B9" w14:textId="77777777" w:rsidR="009A1A79" w:rsidRPr="00AE4930" w:rsidRDefault="009A1A79" w:rsidP="009A1A79">
            <w:pPr>
              <w:pStyle w:val="Texto"/>
              <w:tabs>
                <w:tab w:val="decimal" w:pos="851"/>
              </w:tabs>
              <w:rPr>
                <w:sz w:val="16"/>
                <w:szCs w:val="16"/>
              </w:rPr>
            </w:pPr>
          </w:p>
        </w:tc>
        <w:tc>
          <w:tcPr>
            <w:tcW w:w="72" w:type="dxa"/>
            <w:vAlign w:val="bottom"/>
          </w:tcPr>
          <w:p w14:paraId="06C70369" w14:textId="77777777" w:rsidR="009A1A79" w:rsidRPr="00AE4930" w:rsidRDefault="009A1A79" w:rsidP="009A1A79">
            <w:pPr>
              <w:pStyle w:val="Texto"/>
              <w:rPr>
                <w:sz w:val="16"/>
                <w:szCs w:val="16"/>
              </w:rPr>
            </w:pPr>
          </w:p>
        </w:tc>
        <w:tc>
          <w:tcPr>
            <w:tcW w:w="1071" w:type="dxa"/>
            <w:vAlign w:val="bottom"/>
          </w:tcPr>
          <w:p w14:paraId="1BDA79BC" w14:textId="460CADEF" w:rsidR="009A1A79" w:rsidRPr="00290089" w:rsidRDefault="009A1A79" w:rsidP="009A1A79">
            <w:pPr>
              <w:pStyle w:val="Texto"/>
              <w:tabs>
                <w:tab w:val="decimal" w:pos="896"/>
              </w:tabs>
              <w:rPr>
                <w:sz w:val="16"/>
                <w:szCs w:val="16"/>
              </w:rPr>
            </w:pPr>
          </w:p>
        </w:tc>
        <w:tc>
          <w:tcPr>
            <w:tcW w:w="72" w:type="dxa"/>
            <w:vAlign w:val="bottom"/>
          </w:tcPr>
          <w:p w14:paraId="4942C6BD" w14:textId="77777777" w:rsidR="009A1A79" w:rsidRPr="00AE4930" w:rsidRDefault="009A1A79" w:rsidP="009A1A79">
            <w:pPr>
              <w:pStyle w:val="Texto"/>
              <w:tabs>
                <w:tab w:val="decimal" w:pos="821"/>
              </w:tabs>
              <w:rPr>
                <w:sz w:val="16"/>
                <w:szCs w:val="16"/>
              </w:rPr>
            </w:pPr>
          </w:p>
        </w:tc>
        <w:tc>
          <w:tcPr>
            <w:tcW w:w="887" w:type="dxa"/>
            <w:vAlign w:val="bottom"/>
          </w:tcPr>
          <w:p w14:paraId="18C6E637" w14:textId="77777777" w:rsidR="009A1A79" w:rsidRPr="00AE4930" w:rsidRDefault="009A1A79" w:rsidP="009A1A79">
            <w:pPr>
              <w:pStyle w:val="Texto"/>
              <w:tabs>
                <w:tab w:val="decimal" w:pos="801"/>
              </w:tabs>
              <w:rPr>
                <w:sz w:val="16"/>
                <w:szCs w:val="16"/>
              </w:rPr>
            </w:pPr>
          </w:p>
        </w:tc>
      </w:tr>
      <w:tr w:rsidR="009A1A79" w:rsidRPr="002112CC" w14:paraId="36552754" w14:textId="217A9710" w:rsidTr="00EA1473">
        <w:trPr>
          <w:jc w:val="center"/>
        </w:trPr>
        <w:tc>
          <w:tcPr>
            <w:tcW w:w="2700" w:type="dxa"/>
            <w:vAlign w:val="bottom"/>
          </w:tcPr>
          <w:p w14:paraId="7E1D7D84" w14:textId="071ECCD5" w:rsidR="009A1A79" w:rsidRPr="00AE4930" w:rsidRDefault="009A1A79" w:rsidP="009A1A79">
            <w:pPr>
              <w:pStyle w:val="Texto"/>
              <w:ind w:left="180"/>
              <w:jc w:val="left"/>
              <w:rPr>
                <w:sz w:val="16"/>
                <w:szCs w:val="16"/>
              </w:rPr>
            </w:pPr>
            <w:r>
              <w:rPr>
                <w:sz w:val="16"/>
                <w:szCs w:val="16"/>
              </w:rPr>
              <w:t>A</w:t>
            </w:r>
            <w:r w:rsidRPr="00AE4930">
              <w:rPr>
                <w:sz w:val="16"/>
                <w:szCs w:val="16"/>
              </w:rPr>
              <w:t xml:space="preserve"> Reserva legal</w:t>
            </w:r>
          </w:p>
        </w:tc>
        <w:tc>
          <w:tcPr>
            <w:tcW w:w="866" w:type="dxa"/>
            <w:vAlign w:val="bottom"/>
          </w:tcPr>
          <w:p w14:paraId="4C6531D4" w14:textId="7026009B"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61357C0A" w14:textId="77777777" w:rsidR="009A1A79" w:rsidRPr="00F97DD6" w:rsidRDefault="009A1A79" w:rsidP="009A1A79">
            <w:pPr>
              <w:pStyle w:val="Texto"/>
              <w:tabs>
                <w:tab w:val="decimal" w:pos="709"/>
              </w:tabs>
              <w:rPr>
                <w:sz w:val="16"/>
                <w:szCs w:val="16"/>
              </w:rPr>
            </w:pPr>
          </w:p>
        </w:tc>
        <w:tc>
          <w:tcPr>
            <w:tcW w:w="934" w:type="dxa"/>
            <w:vAlign w:val="bottom"/>
          </w:tcPr>
          <w:p w14:paraId="5BE4664B" w14:textId="1A87F0AF" w:rsidR="009A1A79" w:rsidRPr="00F97DD6" w:rsidRDefault="009A1A79" w:rsidP="009A1A79">
            <w:pPr>
              <w:pStyle w:val="Texto"/>
              <w:tabs>
                <w:tab w:val="decimal" w:pos="788"/>
              </w:tabs>
              <w:rPr>
                <w:sz w:val="16"/>
                <w:szCs w:val="16"/>
              </w:rPr>
            </w:pPr>
            <w:r w:rsidRPr="009A1A79">
              <w:rPr>
                <w:sz w:val="16"/>
                <w:szCs w:val="16"/>
              </w:rPr>
              <w:t>-</w:t>
            </w:r>
            <w:r>
              <w:rPr>
                <w:sz w:val="16"/>
                <w:szCs w:val="16"/>
              </w:rPr>
              <w:t xml:space="preserve">    </w:t>
            </w:r>
          </w:p>
        </w:tc>
        <w:tc>
          <w:tcPr>
            <w:tcW w:w="101" w:type="dxa"/>
            <w:vAlign w:val="bottom"/>
          </w:tcPr>
          <w:p w14:paraId="64354334" w14:textId="77777777" w:rsidR="009A1A79" w:rsidRPr="00F97DD6" w:rsidRDefault="009A1A79" w:rsidP="009A1A79">
            <w:pPr>
              <w:pStyle w:val="Texto"/>
              <w:tabs>
                <w:tab w:val="decimal" w:pos="709"/>
              </w:tabs>
              <w:rPr>
                <w:sz w:val="16"/>
                <w:szCs w:val="16"/>
              </w:rPr>
            </w:pPr>
          </w:p>
        </w:tc>
        <w:tc>
          <w:tcPr>
            <w:tcW w:w="859" w:type="dxa"/>
            <w:vAlign w:val="bottom"/>
          </w:tcPr>
          <w:p w14:paraId="6A601AAC" w14:textId="34A70F45"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03EC3133" w14:textId="77777777" w:rsidR="009A1A79" w:rsidRPr="00F97DD6" w:rsidRDefault="009A1A79" w:rsidP="009A1A79">
            <w:pPr>
              <w:pStyle w:val="Texto"/>
              <w:tabs>
                <w:tab w:val="decimal" w:pos="709"/>
              </w:tabs>
              <w:rPr>
                <w:sz w:val="16"/>
                <w:szCs w:val="16"/>
              </w:rPr>
            </w:pPr>
          </w:p>
        </w:tc>
        <w:tc>
          <w:tcPr>
            <w:tcW w:w="814" w:type="dxa"/>
            <w:vAlign w:val="bottom"/>
          </w:tcPr>
          <w:p w14:paraId="1728168B" w14:textId="0F6A418F" w:rsidR="009A1A79" w:rsidRPr="00F97DD6" w:rsidRDefault="009A1A79" w:rsidP="00EA1473">
            <w:pPr>
              <w:pStyle w:val="Texto"/>
              <w:tabs>
                <w:tab w:val="decimal" w:pos="756"/>
              </w:tabs>
              <w:rPr>
                <w:sz w:val="16"/>
                <w:szCs w:val="16"/>
              </w:rPr>
            </w:pPr>
            <w:r w:rsidRPr="009A1A79">
              <w:rPr>
                <w:sz w:val="16"/>
                <w:szCs w:val="16"/>
              </w:rPr>
              <w:t>603.852</w:t>
            </w:r>
          </w:p>
        </w:tc>
        <w:tc>
          <w:tcPr>
            <w:tcW w:w="79" w:type="dxa"/>
            <w:vAlign w:val="bottom"/>
          </w:tcPr>
          <w:p w14:paraId="77F5A1FE" w14:textId="77777777" w:rsidR="009A1A79" w:rsidRPr="00F97DD6" w:rsidRDefault="009A1A79" w:rsidP="009A1A79">
            <w:pPr>
              <w:pStyle w:val="Texto"/>
              <w:tabs>
                <w:tab w:val="decimal" w:pos="709"/>
              </w:tabs>
              <w:rPr>
                <w:sz w:val="16"/>
                <w:szCs w:val="16"/>
              </w:rPr>
            </w:pPr>
          </w:p>
        </w:tc>
        <w:tc>
          <w:tcPr>
            <w:tcW w:w="908" w:type="dxa"/>
            <w:vAlign w:val="bottom"/>
          </w:tcPr>
          <w:p w14:paraId="255482C3" w14:textId="1CF63544" w:rsidR="009A1A79" w:rsidRPr="00290089" w:rsidRDefault="009A1A79" w:rsidP="00A64154">
            <w:pPr>
              <w:pStyle w:val="Texto"/>
              <w:tabs>
                <w:tab w:val="decimal" w:pos="815"/>
              </w:tabs>
              <w:rPr>
                <w:sz w:val="16"/>
                <w:szCs w:val="16"/>
              </w:rPr>
            </w:pPr>
            <w:r w:rsidRPr="009A1A79">
              <w:rPr>
                <w:sz w:val="16"/>
                <w:szCs w:val="16"/>
              </w:rPr>
              <w:t>-</w:t>
            </w:r>
            <w:r>
              <w:rPr>
                <w:sz w:val="16"/>
                <w:szCs w:val="16"/>
              </w:rPr>
              <w:t xml:space="preserve">    </w:t>
            </w:r>
          </w:p>
        </w:tc>
        <w:tc>
          <w:tcPr>
            <w:tcW w:w="72" w:type="dxa"/>
            <w:vAlign w:val="bottom"/>
          </w:tcPr>
          <w:p w14:paraId="3629457D" w14:textId="77777777" w:rsidR="009A1A79" w:rsidRPr="00F97DD6" w:rsidRDefault="009A1A79" w:rsidP="009A1A79">
            <w:pPr>
              <w:pStyle w:val="Texto"/>
              <w:tabs>
                <w:tab w:val="decimal" w:pos="709"/>
              </w:tabs>
              <w:rPr>
                <w:sz w:val="16"/>
                <w:szCs w:val="16"/>
              </w:rPr>
            </w:pPr>
          </w:p>
        </w:tc>
        <w:tc>
          <w:tcPr>
            <w:tcW w:w="1008" w:type="dxa"/>
            <w:vAlign w:val="bottom"/>
          </w:tcPr>
          <w:p w14:paraId="685B8D4C" w14:textId="05B49CA7" w:rsidR="009A1A79" w:rsidRPr="00F97DD6" w:rsidRDefault="009A1A79" w:rsidP="009A1A79">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1B4881FD" w14:textId="77777777" w:rsidR="009A1A79" w:rsidRPr="00F97DD6" w:rsidRDefault="009A1A79" w:rsidP="009A1A79">
            <w:pPr>
              <w:pStyle w:val="Texto"/>
              <w:tabs>
                <w:tab w:val="decimal" w:pos="709"/>
              </w:tabs>
              <w:rPr>
                <w:sz w:val="16"/>
                <w:szCs w:val="16"/>
              </w:rPr>
            </w:pPr>
          </w:p>
        </w:tc>
        <w:tc>
          <w:tcPr>
            <w:tcW w:w="1071" w:type="dxa"/>
            <w:vAlign w:val="bottom"/>
          </w:tcPr>
          <w:p w14:paraId="47AF9788" w14:textId="5AD9E4B8" w:rsidR="009A1A79" w:rsidRPr="00290089" w:rsidRDefault="009A1A79" w:rsidP="009A1A79">
            <w:pPr>
              <w:pStyle w:val="Texto"/>
              <w:tabs>
                <w:tab w:val="decimal" w:pos="896"/>
              </w:tabs>
              <w:rPr>
                <w:sz w:val="16"/>
                <w:szCs w:val="16"/>
              </w:rPr>
            </w:pPr>
            <w:r w:rsidRPr="009A1A79">
              <w:rPr>
                <w:sz w:val="16"/>
                <w:szCs w:val="16"/>
              </w:rPr>
              <w:t>(603.852)</w:t>
            </w:r>
          </w:p>
        </w:tc>
        <w:tc>
          <w:tcPr>
            <w:tcW w:w="72" w:type="dxa"/>
            <w:vAlign w:val="bottom"/>
          </w:tcPr>
          <w:p w14:paraId="23B69577" w14:textId="77777777" w:rsidR="009A1A79" w:rsidRPr="00F97DD6" w:rsidRDefault="009A1A79" w:rsidP="009A1A79">
            <w:pPr>
              <w:pStyle w:val="Texto"/>
              <w:tabs>
                <w:tab w:val="decimal" w:pos="709"/>
              </w:tabs>
              <w:rPr>
                <w:sz w:val="16"/>
                <w:szCs w:val="16"/>
              </w:rPr>
            </w:pPr>
          </w:p>
        </w:tc>
        <w:tc>
          <w:tcPr>
            <w:tcW w:w="887" w:type="dxa"/>
            <w:vAlign w:val="bottom"/>
          </w:tcPr>
          <w:p w14:paraId="7701F46F" w14:textId="07615B3A" w:rsidR="009A1A79" w:rsidRPr="00F97DD6" w:rsidRDefault="009A1A79" w:rsidP="009A1A79">
            <w:pPr>
              <w:pStyle w:val="Texto"/>
              <w:tabs>
                <w:tab w:val="decimal" w:pos="801"/>
              </w:tabs>
              <w:rPr>
                <w:sz w:val="16"/>
                <w:szCs w:val="16"/>
              </w:rPr>
            </w:pPr>
            <w:r w:rsidRPr="009A1A79">
              <w:rPr>
                <w:sz w:val="16"/>
                <w:szCs w:val="16"/>
              </w:rPr>
              <w:t>-</w:t>
            </w:r>
            <w:r>
              <w:rPr>
                <w:sz w:val="16"/>
                <w:szCs w:val="16"/>
              </w:rPr>
              <w:t xml:space="preserve">    </w:t>
            </w:r>
          </w:p>
        </w:tc>
      </w:tr>
      <w:tr w:rsidR="009A1A79" w:rsidRPr="002112CC" w14:paraId="15ECBD07" w14:textId="210B4C4C" w:rsidTr="00EA1473">
        <w:trPr>
          <w:jc w:val="center"/>
        </w:trPr>
        <w:tc>
          <w:tcPr>
            <w:tcW w:w="2700" w:type="dxa"/>
            <w:vAlign w:val="bottom"/>
          </w:tcPr>
          <w:p w14:paraId="7BD2A312" w14:textId="43A4CE90" w:rsidR="009A1A79" w:rsidRPr="00AE4930" w:rsidRDefault="009A1A79" w:rsidP="009A1A79">
            <w:pPr>
              <w:pStyle w:val="Texto"/>
              <w:ind w:left="180"/>
              <w:jc w:val="left"/>
              <w:rPr>
                <w:sz w:val="16"/>
                <w:szCs w:val="16"/>
              </w:rPr>
            </w:pPr>
            <w:r>
              <w:rPr>
                <w:sz w:val="16"/>
                <w:szCs w:val="16"/>
              </w:rPr>
              <w:t>A</w:t>
            </w:r>
            <w:r w:rsidRPr="00AE4930">
              <w:rPr>
                <w:sz w:val="16"/>
                <w:szCs w:val="16"/>
              </w:rPr>
              <w:t xml:space="preserve"> Reserva facultativa</w:t>
            </w:r>
          </w:p>
        </w:tc>
        <w:tc>
          <w:tcPr>
            <w:tcW w:w="866" w:type="dxa"/>
            <w:vAlign w:val="bottom"/>
          </w:tcPr>
          <w:p w14:paraId="5AC6D669" w14:textId="626268A6"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191C5124" w14:textId="77777777" w:rsidR="009A1A79" w:rsidRPr="00F97DD6" w:rsidRDefault="009A1A79" w:rsidP="009A1A79">
            <w:pPr>
              <w:pStyle w:val="Texto"/>
              <w:tabs>
                <w:tab w:val="decimal" w:pos="709"/>
              </w:tabs>
              <w:rPr>
                <w:sz w:val="16"/>
                <w:szCs w:val="16"/>
              </w:rPr>
            </w:pPr>
          </w:p>
        </w:tc>
        <w:tc>
          <w:tcPr>
            <w:tcW w:w="934" w:type="dxa"/>
            <w:vAlign w:val="bottom"/>
          </w:tcPr>
          <w:p w14:paraId="6E618121" w14:textId="04A4BB59" w:rsidR="009A1A79" w:rsidRPr="00F97DD6" w:rsidRDefault="009A1A79" w:rsidP="009A1A79">
            <w:pPr>
              <w:pStyle w:val="Texto"/>
              <w:tabs>
                <w:tab w:val="decimal" w:pos="788"/>
              </w:tabs>
              <w:rPr>
                <w:sz w:val="16"/>
                <w:szCs w:val="16"/>
              </w:rPr>
            </w:pPr>
            <w:r w:rsidRPr="009A1A79">
              <w:rPr>
                <w:sz w:val="16"/>
                <w:szCs w:val="16"/>
              </w:rPr>
              <w:t>-</w:t>
            </w:r>
            <w:r>
              <w:rPr>
                <w:sz w:val="16"/>
                <w:szCs w:val="16"/>
              </w:rPr>
              <w:t xml:space="preserve">    </w:t>
            </w:r>
          </w:p>
        </w:tc>
        <w:tc>
          <w:tcPr>
            <w:tcW w:w="101" w:type="dxa"/>
            <w:vAlign w:val="bottom"/>
          </w:tcPr>
          <w:p w14:paraId="2DA3D1E4" w14:textId="77777777" w:rsidR="009A1A79" w:rsidRPr="00F97DD6" w:rsidRDefault="009A1A79" w:rsidP="009A1A79">
            <w:pPr>
              <w:pStyle w:val="Texto"/>
              <w:tabs>
                <w:tab w:val="decimal" w:pos="709"/>
              </w:tabs>
              <w:rPr>
                <w:sz w:val="16"/>
                <w:szCs w:val="16"/>
              </w:rPr>
            </w:pPr>
          </w:p>
        </w:tc>
        <w:tc>
          <w:tcPr>
            <w:tcW w:w="859" w:type="dxa"/>
            <w:vAlign w:val="bottom"/>
          </w:tcPr>
          <w:p w14:paraId="00B7D7E5" w14:textId="3E9893E1"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27E22B48" w14:textId="77777777" w:rsidR="009A1A79" w:rsidRPr="00F97DD6" w:rsidRDefault="009A1A79" w:rsidP="009A1A79">
            <w:pPr>
              <w:pStyle w:val="Texto"/>
              <w:tabs>
                <w:tab w:val="decimal" w:pos="709"/>
              </w:tabs>
              <w:rPr>
                <w:sz w:val="16"/>
                <w:szCs w:val="16"/>
              </w:rPr>
            </w:pPr>
          </w:p>
        </w:tc>
        <w:tc>
          <w:tcPr>
            <w:tcW w:w="814" w:type="dxa"/>
            <w:vAlign w:val="bottom"/>
          </w:tcPr>
          <w:p w14:paraId="2AA340C0" w14:textId="0811D3B5" w:rsidR="009A1A79" w:rsidRPr="00F97DD6" w:rsidRDefault="009A1A79" w:rsidP="00EA1473">
            <w:pPr>
              <w:pStyle w:val="Texto"/>
              <w:tabs>
                <w:tab w:val="decimal" w:pos="756"/>
              </w:tabs>
              <w:rPr>
                <w:sz w:val="16"/>
                <w:szCs w:val="16"/>
              </w:rPr>
            </w:pPr>
            <w:r w:rsidRPr="009A1A79">
              <w:rPr>
                <w:sz w:val="16"/>
                <w:szCs w:val="16"/>
              </w:rPr>
              <w:t>-</w:t>
            </w:r>
            <w:r>
              <w:rPr>
                <w:sz w:val="16"/>
                <w:szCs w:val="16"/>
              </w:rPr>
              <w:t xml:space="preserve">    </w:t>
            </w:r>
          </w:p>
        </w:tc>
        <w:tc>
          <w:tcPr>
            <w:tcW w:w="79" w:type="dxa"/>
            <w:vAlign w:val="bottom"/>
          </w:tcPr>
          <w:p w14:paraId="53F7D1B0" w14:textId="77777777" w:rsidR="009A1A79" w:rsidRPr="00F97DD6" w:rsidRDefault="009A1A79" w:rsidP="009A1A79">
            <w:pPr>
              <w:pStyle w:val="Texto"/>
              <w:tabs>
                <w:tab w:val="decimal" w:pos="709"/>
              </w:tabs>
              <w:rPr>
                <w:sz w:val="16"/>
                <w:szCs w:val="16"/>
              </w:rPr>
            </w:pPr>
          </w:p>
        </w:tc>
        <w:tc>
          <w:tcPr>
            <w:tcW w:w="908" w:type="dxa"/>
            <w:vAlign w:val="bottom"/>
          </w:tcPr>
          <w:p w14:paraId="65343D84" w14:textId="4FB8FE9C" w:rsidR="009A1A79" w:rsidRPr="00290089" w:rsidRDefault="009A1A79" w:rsidP="00A64154">
            <w:pPr>
              <w:pStyle w:val="Texto"/>
              <w:tabs>
                <w:tab w:val="decimal" w:pos="815"/>
              </w:tabs>
              <w:rPr>
                <w:sz w:val="16"/>
                <w:szCs w:val="16"/>
              </w:rPr>
            </w:pPr>
            <w:r w:rsidRPr="009A1A79">
              <w:rPr>
                <w:sz w:val="16"/>
                <w:szCs w:val="16"/>
              </w:rPr>
              <w:t>10.937.623</w:t>
            </w:r>
          </w:p>
        </w:tc>
        <w:tc>
          <w:tcPr>
            <w:tcW w:w="72" w:type="dxa"/>
            <w:vAlign w:val="bottom"/>
          </w:tcPr>
          <w:p w14:paraId="2028DAC1" w14:textId="77777777" w:rsidR="009A1A79" w:rsidRPr="00F97DD6" w:rsidRDefault="009A1A79" w:rsidP="009A1A79">
            <w:pPr>
              <w:pStyle w:val="Texto"/>
              <w:tabs>
                <w:tab w:val="decimal" w:pos="709"/>
              </w:tabs>
              <w:rPr>
                <w:sz w:val="16"/>
                <w:szCs w:val="16"/>
              </w:rPr>
            </w:pPr>
          </w:p>
        </w:tc>
        <w:tc>
          <w:tcPr>
            <w:tcW w:w="1008" w:type="dxa"/>
            <w:vAlign w:val="bottom"/>
          </w:tcPr>
          <w:p w14:paraId="5A5CE3DF" w14:textId="4682F4F1" w:rsidR="009A1A79" w:rsidRPr="00F97DD6" w:rsidRDefault="009A1A79" w:rsidP="009A1A79">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389EBFF9" w14:textId="77777777" w:rsidR="009A1A79" w:rsidRPr="00F97DD6" w:rsidRDefault="009A1A79" w:rsidP="009A1A79">
            <w:pPr>
              <w:pStyle w:val="Texto"/>
              <w:tabs>
                <w:tab w:val="decimal" w:pos="709"/>
              </w:tabs>
              <w:rPr>
                <w:sz w:val="16"/>
                <w:szCs w:val="16"/>
              </w:rPr>
            </w:pPr>
          </w:p>
        </w:tc>
        <w:tc>
          <w:tcPr>
            <w:tcW w:w="1071" w:type="dxa"/>
            <w:vAlign w:val="bottom"/>
          </w:tcPr>
          <w:p w14:paraId="3D3784C1" w14:textId="4B1EFDDD" w:rsidR="009A1A79" w:rsidRPr="00290089" w:rsidRDefault="009A1A79" w:rsidP="009A1A79">
            <w:pPr>
              <w:pStyle w:val="Texto"/>
              <w:tabs>
                <w:tab w:val="decimal" w:pos="896"/>
              </w:tabs>
              <w:rPr>
                <w:sz w:val="16"/>
                <w:szCs w:val="16"/>
              </w:rPr>
            </w:pPr>
            <w:r w:rsidRPr="009A1A79">
              <w:rPr>
                <w:sz w:val="16"/>
                <w:szCs w:val="16"/>
              </w:rPr>
              <w:t>(10.937.623)</w:t>
            </w:r>
          </w:p>
        </w:tc>
        <w:tc>
          <w:tcPr>
            <w:tcW w:w="72" w:type="dxa"/>
            <w:vAlign w:val="bottom"/>
          </w:tcPr>
          <w:p w14:paraId="7F9A4D1C" w14:textId="77777777" w:rsidR="009A1A79" w:rsidRPr="00F97DD6" w:rsidRDefault="009A1A79" w:rsidP="009A1A79">
            <w:pPr>
              <w:pStyle w:val="Texto"/>
              <w:tabs>
                <w:tab w:val="decimal" w:pos="709"/>
              </w:tabs>
              <w:rPr>
                <w:sz w:val="16"/>
                <w:szCs w:val="16"/>
              </w:rPr>
            </w:pPr>
          </w:p>
        </w:tc>
        <w:tc>
          <w:tcPr>
            <w:tcW w:w="887" w:type="dxa"/>
            <w:vAlign w:val="bottom"/>
          </w:tcPr>
          <w:p w14:paraId="497AD0C2" w14:textId="2FEB6D32" w:rsidR="009A1A79" w:rsidRPr="00F97DD6" w:rsidRDefault="009A1A79" w:rsidP="009A1A79">
            <w:pPr>
              <w:pStyle w:val="Texto"/>
              <w:tabs>
                <w:tab w:val="decimal" w:pos="801"/>
              </w:tabs>
              <w:rPr>
                <w:sz w:val="16"/>
                <w:szCs w:val="16"/>
              </w:rPr>
            </w:pPr>
            <w:r w:rsidRPr="009A1A79">
              <w:rPr>
                <w:sz w:val="16"/>
                <w:szCs w:val="16"/>
              </w:rPr>
              <w:t>-</w:t>
            </w:r>
            <w:r>
              <w:rPr>
                <w:sz w:val="16"/>
                <w:szCs w:val="16"/>
              </w:rPr>
              <w:t xml:space="preserve">    </w:t>
            </w:r>
          </w:p>
        </w:tc>
      </w:tr>
      <w:tr w:rsidR="009A1A79" w:rsidRPr="002112CC" w14:paraId="755B3677" w14:textId="4C9B6752" w:rsidTr="00EA1473">
        <w:trPr>
          <w:jc w:val="center"/>
        </w:trPr>
        <w:tc>
          <w:tcPr>
            <w:tcW w:w="2700" w:type="dxa"/>
            <w:vAlign w:val="bottom"/>
          </w:tcPr>
          <w:p w14:paraId="3A5822EA" w14:textId="5C588516" w:rsidR="009A1A79" w:rsidRPr="00AE4930" w:rsidRDefault="009A1A79" w:rsidP="009A1A79">
            <w:pPr>
              <w:pStyle w:val="Texto"/>
              <w:ind w:left="180"/>
              <w:jc w:val="left"/>
              <w:rPr>
                <w:sz w:val="16"/>
                <w:szCs w:val="16"/>
              </w:rPr>
            </w:pPr>
            <w:r w:rsidRPr="00707430">
              <w:rPr>
                <w:rFonts w:cs="Arial"/>
                <w:color w:val="000000"/>
                <w:sz w:val="16"/>
                <w:szCs w:val="16"/>
                <w:lang w:eastAsia="es-AR"/>
              </w:rPr>
              <w:t xml:space="preserve">A Distribución </w:t>
            </w:r>
            <w:r w:rsidRPr="00707430">
              <w:rPr>
                <w:sz w:val="16"/>
                <w:szCs w:val="16"/>
              </w:rPr>
              <w:t>de</w:t>
            </w:r>
            <w:r w:rsidRPr="00707430">
              <w:rPr>
                <w:rFonts w:cs="Arial"/>
                <w:color w:val="000000"/>
                <w:sz w:val="16"/>
                <w:szCs w:val="16"/>
                <w:lang w:eastAsia="es-AR"/>
              </w:rPr>
              <w:t xml:space="preserve"> dividendos</w:t>
            </w:r>
          </w:p>
        </w:tc>
        <w:tc>
          <w:tcPr>
            <w:tcW w:w="866" w:type="dxa"/>
            <w:vAlign w:val="bottom"/>
          </w:tcPr>
          <w:p w14:paraId="624048BE" w14:textId="13C9E4F0"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573383C7" w14:textId="77777777" w:rsidR="009A1A79" w:rsidRPr="00F97DD6" w:rsidRDefault="009A1A79" w:rsidP="009A1A79">
            <w:pPr>
              <w:pStyle w:val="Texto"/>
              <w:tabs>
                <w:tab w:val="decimal" w:pos="709"/>
              </w:tabs>
              <w:rPr>
                <w:sz w:val="16"/>
                <w:szCs w:val="16"/>
              </w:rPr>
            </w:pPr>
          </w:p>
        </w:tc>
        <w:tc>
          <w:tcPr>
            <w:tcW w:w="934" w:type="dxa"/>
            <w:vAlign w:val="bottom"/>
          </w:tcPr>
          <w:p w14:paraId="6E535291" w14:textId="1BC41333" w:rsidR="009A1A79" w:rsidRPr="00F97DD6" w:rsidRDefault="009A1A79" w:rsidP="009A1A79">
            <w:pPr>
              <w:pStyle w:val="Texto"/>
              <w:tabs>
                <w:tab w:val="decimal" w:pos="788"/>
              </w:tabs>
              <w:rPr>
                <w:sz w:val="16"/>
                <w:szCs w:val="16"/>
              </w:rPr>
            </w:pPr>
            <w:r w:rsidRPr="009A1A79">
              <w:rPr>
                <w:sz w:val="16"/>
                <w:szCs w:val="16"/>
              </w:rPr>
              <w:t>-</w:t>
            </w:r>
            <w:r>
              <w:rPr>
                <w:sz w:val="16"/>
                <w:szCs w:val="16"/>
              </w:rPr>
              <w:t xml:space="preserve">    </w:t>
            </w:r>
          </w:p>
        </w:tc>
        <w:tc>
          <w:tcPr>
            <w:tcW w:w="101" w:type="dxa"/>
            <w:vAlign w:val="bottom"/>
          </w:tcPr>
          <w:p w14:paraId="0D936663" w14:textId="77777777" w:rsidR="009A1A79" w:rsidRPr="00F97DD6" w:rsidRDefault="009A1A79" w:rsidP="009A1A79">
            <w:pPr>
              <w:pStyle w:val="Texto"/>
              <w:tabs>
                <w:tab w:val="decimal" w:pos="709"/>
              </w:tabs>
              <w:rPr>
                <w:sz w:val="16"/>
                <w:szCs w:val="16"/>
              </w:rPr>
            </w:pPr>
          </w:p>
        </w:tc>
        <w:tc>
          <w:tcPr>
            <w:tcW w:w="859" w:type="dxa"/>
            <w:vAlign w:val="bottom"/>
          </w:tcPr>
          <w:p w14:paraId="6ACB920B" w14:textId="5DC06219"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1EAEA509" w14:textId="77777777" w:rsidR="009A1A79" w:rsidRPr="00F97DD6" w:rsidRDefault="009A1A79" w:rsidP="009A1A79">
            <w:pPr>
              <w:pStyle w:val="Texto"/>
              <w:tabs>
                <w:tab w:val="decimal" w:pos="709"/>
              </w:tabs>
              <w:rPr>
                <w:sz w:val="16"/>
                <w:szCs w:val="16"/>
              </w:rPr>
            </w:pPr>
          </w:p>
        </w:tc>
        <w:tc>
          <w:tcPr>
            <w:tcW w:w="814" w:type="dxa"/>
            <w:vAlign w:val="bottom"/>
          </w:tcPr>
          <w:p w14:paraId="2CFE199F" w14:textId="4FE1015E" w:rsidR="009A1A79" w:rsidRPr="00F97DD6" w:rsidRDefault="009A1A79" w:rsidP="00EA1473">
            <w:pPr>
              <w:pStyle w:val="Texto"/>
              <w:tabs>
                <w:tab w:val="decimal" w:pos="756"/>
              </w:tabs>
              <w:rPr>
                <w:sz w:val="16"/>
                <w:szCs w:val="16"/>
              </w:rPr>
            </w:pPr>
            <w:r w:rsidRPr="009A1A79">
              <w:rPr>
                <w:sz w:val="16"/>
                <w:szCs w:val="16"/>
              </w:rPr>
              <w:t>-</w:t>
            </w:r>
            <w:r>
              <w:rPr>
                <w:sz w:val="16"/>
                <w:szCs w:val="16"/>
              </w:rPr>
              <w:t xml:space="preserve">    </w:t>
            </w:r>
          </w:p>
        </w:tc>
        <w:tc>
          <w:tcPr>
            <w:tcW w:w="79" w:type="dxa"/>
            <w:vAlign w:val="bottom"/>
          </w:tcPr>
          <w:p w14:paraId="2B29A9F3" w14:textId="77777777" w:rsidR="009A1A79" w:rsidRPr="00F97DD6" w:rsidRDefault="009A1A79" w:rsidP="009A1A79">
            <w:pPr>
              <w:pStyle w:val="Texto"/>
              <w:tabs>
                <w:tab w:val="decimal" w:pos="709"/>
              </w:tabs>
              <w:rPr>
                <w:sz w:val="16"/>
                <w:szCs w:val="16"/>
              </w:rPr>
            </w:pPr>
          </w:p>
        </w:tc>
        <w:tc>
          <w:tcPr>
            <w:tcW w:w="908" w:type="dxa"/>
            <w:vAlign w:val="bottom"/>
          </w:tcPr>
          <w:p w14:paraId="7869AA2A" w14:textId="10C1D28C" w:rsidR="009A1A79" w:rsidRPr="00290089" w:rsidRDefault="009A1A79" w:rsidP="00A64154">
            <w:pPr>
              <w:pStyle w:val="Texto"/>
              <w:tabs>
                <w:tab w:val="decimal" w:pos="815"/>
              </w:tabs>
              <w:rPr>
                <w:sz w:val="16"/>
                <w:szCs w:val="16"/>
              </w:rPr>
            </w:pPr>
            <w:r w:rsidRPr="009A1A79">
              <w:rPr>
                <w:sz w:val="16"/>
                <w:szCs w:val="16"/>
              </w:rPr>
              <w:t>-</w:t>
            </w:r>
            <w:r>
              <w:rPr>
                <w:sz w:val="16"/>
                <w:szCs w:val="16"/>
              </w:rPr>
              <w:t xml:space="preserve">    </w:t>
            </w:r>
          </w:p>
        </w:tc>
        <w:tc>
          <w:tcPr>
            <w:tcW w:w="72" w:type="dxa"/>
            <w:vAlign w:val="bottom"/>
          </w:tcPr>
          <w:p w14:paraId="08B1F3C3" w14:textId="77777777" w:rsidR="009A1A79" w:rsidRPr="00F97DD6" w:rsidRDefault="009A1A79" w:rsidP="009A1A79">
            <w:pPr>
              <w:pStyle w:val="Texto"/>
              <w:tabs>
                <w:tab w:val="decimal" w:pos="709"/>
              </w:tabs>
              <w:rPr>
                <w:sz w:val="16"/>
                <w:szCs w:val="16"/>
              </w:rPr>
            </w:pPr>
          </w:p>
        </w:tc>
        <w:tc>
          <w:tcPr>
            <w:tcW w:w="1008" w:type="dxa"/>
            <w:vAlign w:val="bottom"/>
          </w:tcPr>
          <w:p w14:paraId="2DE145E6" w14:textId="586B12A7" w:rsidR="009A1A79" w:rsidRPr="00F97DD6" w:rsidRDefault="009A1A79" w:rsidP="009A1A79">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36435C07" w14:textId="77777777" w:rsidR="009A1A79" w:rsidRPr="00F97DD6" w:rsidRDefault="009A1A79" w:rsidP="009A1A79">
            <w:pPr>
              <w:pStyle w:val="Texto"/>
              <w:tabs>
                <w:tab w:val="decimal" w:pos="709"/>
              </w:tabs>
              <w:rPr>
                <w:sz w:val="16"/>
                <w:szCs w:val="16"/>
              </w:rPr>
            </w:pPr>
          </w:p>
        </w:tc>
        <w:tc>
          <w:tcPr>
            <w:tcW w:w="1071" w:type="dxa"/>
            <w:vAlign w:val="bottom"/>
          </w:tcPr>
          <w:p w14:paraId="512E395B" w14:textId="64CFCE70" w:rsidR="009A1A79" w:rsidRPr="00290089" w:rsidRDefault="009A1A79" w:rsidP="009A1A79">
            <w:pPr>
              <w:pStyle w:val="Texto"/>
              <w:tabs>
                <w:tab w:val="decimal" w:pos="896"/>
              </w:tabs>
              <w:rPr>
                <w:sz w:val="16"/>
                <w:szCs w:val="16"/>
              </w:rPr>
            </w:pPr>
            <w:r w:rsidRPr="009A1A79">
              <w:rPr>
                <w:sz w:val="16"/>
                <w:szCs w:val="16"/>
              </w:rPr>
              <w:t>(535.559)</w:t>
            </w:r>
          </w:p>
        </w:tc>
        <w:tc>
          <w:tcPr>
            <w:tcW w:w="72" w:type="dxa"/>
            <w:vAlign w:val="bottom"/>
          </w:tcPr>
          <w:p w14:paraId="4AB66E16" w14:textId="77777777" w:rsidR="009A1A79" w:rsidRPr="00F97DD6" w:rsidRDefault="009A1A79" w:rsidP="009A1A79">
            <w:pPr>
              <w:pStyle w:val="Texto"/>
              <w:tabs>
                <w:tab w:val="decimal" w:pos="709"/>
              </w:tabs>
              <w:rPr>
                <w:sz w:val="16"/>
                <w:szCs w:val="16"/>
              </w:rPr>
            </w:pPr>
          </w:p>
        </w:tc>
        <w:tc>
          <w:tcPr>
            <w:tcW w:w="887" w:type="dxa"/>
            <w:vAlign w:val="bottom"/>
          </w:tcPr>
          <w:p w14:paraId="00D7A290" w14:textId="07918405" w:rsidR="009A1A79" w:rsidRPr="00F97DD6" w:rsidRDefault="009A1A79" w:rsidP="009A1A79">
            <w:pPr>
              <w:pStyle w:val="Texto"/>
              <w:tabs>
                <w:tab w:val="decimal" w:pos="801"/>
              </w:tabs>
              <w:rPr>
                <w:sz w:val="16"/>
                <w:szCs w:val="16"/>
              </w:rPr>
            </w:pPr>
            <w:r w:rsidRPr="009A1A79">
              <w:rPr>
                <w:sz w:val="16"/>
                <w:szCs w:val="16"/>
              </w:rPr>
              <w:t>(535.559)</w:t>
            </w:r>
          </w:p>
        </w:tc>
      </w:tr>
      <w:tr w:rsidR="009A1A79" w:rsidRPr="002112CC" w14:paraId="20579E16" w14:textId="77777777" w:rsidTr="00EA1473">
        <w:trPr>
          <w:jc w:val="center"/>
        </w:trPr>
        <w:tc>
          <w:tcPr>
            <w:tcW w:w="2700" w:type="dxa"/>
            <w:vAlign w:val="bottom"/>
          </w:tcPr>
          <w:p w14:paraId="772C8DCE" w14:textId="77777777" w:rsidR="009A1A79" w:rsidRPr="00AE4930" w:rsidRDefault="009A1A79" w:rsidP="009A1A79">
            <w:pPr>
              <w:pStyle w:val="Texto"/>
              <w:jc w:val="left"/>
              <w:rPr>
                <w:sz w:val="16"/>
                <w:szCs w:val="16"/>
              </w:rPr>
            </w:pPr>
          </w:p>
        </w:tc>
        <w:tc>
          <w:tcPr>
            <w:tcW w:w="866" w:type="dxa"/>
            <w:vAlign w:val="bottom"/>
          </w:tcPr>
          <w:p w14:paraId="03491A4A" w14:textId="77777777" w:rsidR="009A1A79" w:rsidRPr="00F97DD6" w:rsidRDefault="009A1A79" w:rsidP="009A1A79">
            <w:pPr>
              <w:pStyle w:val="Texto"/>
              <w:tabs>
                <w:tab w:val="decimal" w:pos="709"/>
              </w:tabs>
              <w:rPr>
                <w:sz w:val="16"/>
                <w:szCs w:val="16"/>
              </w:rPr>
            </w:pPr>
          </w:p>
        </w:tc>
        <w:tc>
          <w:tcPr>
            <w:tcW w:w="98" w:type="dxa"/>
            <w:vAlign w:val="bottom"/>
          </w:tcPr>
          <w:p w14:paraId="26824580" w14:textId="77777777" w:rsidR="009A1A79" w:rsidRPr="00F97DD6" w:rsidRDefault="009A1A79" w:rsidP="009A1A79">
            <w:pPr>
              <w:pStyle w:val="Texto"/>
              <w:tabs>
                <w:tab w:val="decimal" w:pos="709"/>
              </w:tabs>
              <w:rPr>
                <w:sz w:val="16"/>
                <w:szCs w:val="16"/>
              </w:rPr>
            </w:pPr>
          </w:p>
        </w:tc>
        <w:tc>
          <w:tcPr>
            <w:tcW w:w="934" w:type="dxa"/>
            <w:vAlign w:val="bottom"/>
          </w:tcPr>
          <w:p w14:paraId="6EB11751" w14:textId="77777777" w:rsidR="009A1A79" w:rsidRPr="00F97DD6" w:rsidRDefault="009A1A79" w:rsidP="009A1A79">
            <w:pPr>
              <w:pStyle w:val="Texto"/>
              <w:tabs>
                <w:tab w:val="decimal" w:pos="788"/>
              </w:tabs>
              <w:rPr>
                <w:sz w:val="16"/>
                <w:szCs w:val="16"/>
              </w:rPr>
            </w:pPr>
          </w:p>
        </w:tc>
        <w:tc>
          <w:tcPr>
            <w:tcW w:w="101" w:type="dxa"/>
            <w:vAlign w:val="bottom"/>
          </w:tcPr>
          <w:p w14:paraId="1AD86AC6" w14:textId="77777777" w:rsidR="009A1A79" w:rsidRPr="00F97DD6" w:rsidRDefault="009A1A79" w:rsidP="009A1A79">
            <w:pPr>
              <w:pStyle w:val="Texto"/>
              <w:tabs>
                <w:tab w:val="decimal" w:pos="709"/>
              </w:tabs>
              <w:rPr>
                <w:sz w:val="16"/>
                <w:szCs w:val="16"/>
              </w:rPr>
            </w:pPr>
          </w:p>
        </w:tc>
        <w:tc>
          <w:tcPr>
            <w:tcW w:w="859" w:type="dxa"/>
            <w:vAlign w:val="bottom"/>
          </w:tcPr>
          <w:p w14:paraId="7B84FA94" w14:textId="77777777" w:rsidR="009A1A79" w:rsidRPr="00F97DD6" w:rsidRDefault="009A1A79" w:rsidP="009A1A79">
            <w:pPr>
              <w:pStyle w:val="Texto"/>
              <w:tabs>
                <w:tab w:val="decimal" w:pos="709"/>
              </w:tabs>
              <w:rPr>
                <w:sz w:val="16"/>
                <w:szCs w:val="16"/>
              </w:rPr>
            </w:pPr>
          </w:p>
        </w:tc>
        <w:tc>
          <w:tcPr>
            <w:tcW w:w="72" w:type="dxa"/>
            <w:vAlign w:val="bottom"/>
          </w:tcPr>
          <w:p w14:paraId="378DF900" w14:textId="77777777" w:rsidR="009A1A79" w:rsidRPr="00F97DD6" w:rsidRDefault="009A1A79" w:rsidP="009A1A79">
            <w:pPr>
              <w:pStyle w:val="Texto"/>
              <w:tabs>
                <w:tab w:val="decimal" w:pos="709"/>
              </w:tabs>
              <w:rPr>
                <w:sz w:val="16"/>
                <w:szCs w:val="16"/>
              </w:rPr>
            </w:pPr>
          </w:p>
        </w:tc>
        <w:tc>
          <w:tcPr>
            <w:tcW w:w="814" w:type="dxa"/>
            <w:vAlign w:val="bottom"/>
          </w:tcPr>
          <w:p w14:paraId="5C964AF1" w14:textId="77777777" w:rsidR="009A1A79" w:rsidRPr="00F97DD6" w:rsidRDefault="009A1A79" w:rsidP="00EA1473">
            <w:pPr>
              <w:pStyle w:val="Texto"/>
              <w:tabs>
                <w:tab w:val="decimal" w:pos="756"/>
              </w:tabs>
              <w:rPr>
                <w:sz w:val="16"/>
                <w:szCs w:val="16"/>
              </w:rPr>
            </w:pPr>
          </w:p>
        </w:tc>
        <w:tc>
          <w:tcPr>
            <w:tcW w:w="79" w:type="dxa"/>
            <w:vAlign w:val="bottom"/>
          </w:tcPr>
          <w:p w14:paraId="0CC5E681" w14:textId="77777777" w:rsidR="009A1A79" w:rsidRPr="00F97DD6" w:rsidRDefault="009A1A79" w:rsidP="009A1A79">
            <w:pPr>
              <w:pStyle w:val="Texto"/>
              <w:tabs>
                <w:tab w:val="decimal" w:pos="709"/>
              </w:tabs>
              <w:rPr>
                <w:sz w:val="16"/>
                <w:szCs w:val="16"/>
              </w:rPr>
            </w:pPr>
          </w:p>
        </w:tc>
        <w:tc>
          <w:tcPr>
            <w:tcW w:w="908" w:type="dxa"/>
            <w:vAlign w:val="bottom"/>
          </w:tcPr>
          <w:p w14:paraId="1F28AC5F" w14:textId="77777777" w:rsidR="009A1A79" w:rsidRPr="00290089" w:rsidRDefault="009A1A79" w:rsidP="00A64154">
            <w:pPr>
              <w:pStyle w:val="Texto"/>
              <w:tabs>
                <w:tab w:val="decimal" w:pos="815"/>
              </w:tabs>
              <w:rPr>
                <w:sz w:val="16"/>
                <w:szCs w:val="16"/>
              </w:rPr>
            </w:pPr>
          </w:p>
        </w:tc>
        <w:tc>
          <w:tcPr>
            <w:tcW w:w="72" w:type="dxa"/>
            <w:vAlign w:val="bottom"/>
          </w:tcPr>
          <w:p w14:paraId="76697341" w14:textId="77777777" w:rsidR="009A1A79" w:rsidRPr="00F97DD6" w:rsidRDefault="009A1A79" w:rsidP="009A1A79">
            <w:pPr>
              <w:pStyle w:val="Texto"/>
              <w:tabs>
                <w:tab w:val="decimal" w:pos="709"/>
              </w:tabs>
              <w:rPr>
                <w:sz w:val="16"/>
                <w:szCs w:val="16"/>
              </w:rPr>
            </w:pPr>
          </w:p>
        </w:tc>
        <w:tc>
          <w:tcPr>
            <w:tcW w:w="1008" w:type="dxa"/>
            <w:vAlign w:val="bottom"/>
          </w:tcPr>
          <w:p w14:paraId="46776E0A" w14:textId="77777777" w:rsidR="009A1A79" w:rsidRPr="00F97DD6" w:rsidRDefault="009A1A79" w:rsidP="009A1A79">
            <w:pPr>
              <w:pStyle w:val="Texto"/>
              <w:tabs>
                <w:tab w:val="decimal" w:pos="851"/>
              </w:tabs>
              <w:rPr>
                <w:sz w:val="16"/>
                <w:szCs w:val="16"/>
              </w:rPr>
            </w:pPr>
          </w:p>
        </w:tc>
        <w:tc>
          <w:tcPr>
            <w:tcW w:w="72" w:type="dxa"/>
            <w:vAlign w:val="bottom"/>
          </w:tcPr>
          <w:p w14:paraId="6EC53EFC" w14:textId="77777777" w:rsidR="009A1A79" w:rsidRPr="00F97DD6" w:rsidRDefault="009A1A79" w:rsidP="009A1A79">
            <w:pPr>
              <w:pStyle w:val="Texto"/>
              <w:tabs>
                <w:tab w:val="decimal" w:pos="709"/>
              </w:tabs>
              <w:rPr>
                <w:sz w:val="16"/>
                <w:szCs w:val="16"/>
              </w:rPr>
            </w:pPr>
          </w:p>
        </w:tc>
        <w:tc>
          <w:tcPr>
            <w:tcW w:w="1071" w:type="dxa"/>
            <w:vAlign w:val="bottom"/>
          </w:tcPr>
          <w:p w14:paraId="200E4315" w14:textId="77777777" w:rsidR="009A1A79" w:rsidRPr="00290089" w:rsidRDefault="009A1A79" w:rsidP="009A1A79">
            <w:pPr>
              <w:pStyle w:val="Texto"/>
              <w:tabs>
                <w:tab w:val="decimal" w:pos="896"/>
              </w:tabs>
              <w:rPr>
                <w:sz w:val="16"/>
                <w:szCs w:val="16"/>
              </w:rPr>
            </w:pPr>
          </w:p>
        </w:tc>
        <w:tc>
          <w:tcPr>
            <w:tcW w:w="72" w:type="dxa"/>
            <w:vAlign w:val="bottom"/>
          </w:tcPr>
          <w:p w14:paraId="5E304815" w14:textId="77777777" w:rsidR="009A1A79" w:rsidRPr="00F97DD6" w:rsidRDefault="009A1A79" w:rsidP="009A1A79">
            <w:pPr>
              <w:pStyle w:val="Texto"/>
              <w:tabs>
                <w:tab w:val="decimal" w:pos="709"/>
              </w:tabs>
              <w:rPr>
                <w:sz w:val="16"/>
                <w:szCs w:val="16"/>
              </w:rPr>
            </w:pPr>
          </w:p>
        </w:tc>
        <w:tc>
          <w:tcPr>
            <w:tcW w:w="887" w:type="dxa"/>
            <w:vAlign w:val="bottom"/>
          </w:tcPr>
          <w:p w14:paraId="7D4A2418" w14:textId="77777777" w:rsidR="009A1A79" w:rsidRPr="00F97DD6" w:rsidRDefault="009A1A79" w:rsidP="009A1A79">
            <w:pPr>
              <w:pStyle w:val="Texto"/>
              <w:tabs>
                <w:tab w:val="decimal" w:pos="801"/>
              </w:tabs>
              <w:rPr>
                <w:sz w:val="16"/>
                <w:szCs w:val="16"/>
              </w:rPr>
            </w:pPr>
          </w:p>
        </w:tc>
      </w:tr>
      <w:tr w:rsidR="009A1A79" w:rsidRPr="002112CC" w14:paraId="333782E4" w14:textId="6B8425C2" w:rsidTr="00EA1473">
        <w:trPr>
          <w:jc w:val="center"/>
        </w:trPr>
        <w:tc>
          <w:tcPr>
            <w:tcW w:w="2700" w:type="dxa"/>
            <w:vAlign w:val="bottom"/>
          </w:tcPr>
          <w:p w14:paraId="47456E56" w14:textId="08A07496" w:rsidR="009A1A79" w:rsidRPr="009A1A79" w:rsidRDefault="009A1A79" w:rsidP="009A1A79">
            <w:pPr>
              <w:pStyle w:val="Texto"/>
              <w:jc w:val="left"/>
              <w:rPr>
                <w:rFonts w:cs="Arial"/>
                <w:color w:val="000000"/>
                <w:sz w:val="16"/>
                <w:szCs w:val="16"/>
                <w:lang w:eastAsia="es-AR"/>
              </w:rPr>
            </w:pPr>
            <w:r w:rsidRPr="006F4C6D">
              <w:rPr>
                <w:sz w:val="16"/>
              </w:rPr>
              <w:t xml:space="preserve">Afectación de resultados no asignados según Resolución de </w:t>
            </w:r>
            <w:r w:rsidR="00B6354E">
              <w:rPr>
                <w:sz w:val="16"/>
                <w:szCs w:val="16"/>
              </w:rPr>
              <w:t>Directorio</w:t>
            </w:r>
            <w:r w:rsidRPr="006F4C6D">
              <w:rPr>
                <w:sz w:val="16"/>
              </w:rPr>
              <w:t xml:space="preserve"> N° </w:t>
            </w:r>
            <w:r w:rsidR="00B6354E">
              <w:rPr>
                <w:sz w:val="16"/>
                <w:szCs w:val="16"/>
              </w:rPr>
              <w:t>2924</w:t>
            </w:r>
            <w:r w:rsidRPr="006F4C6D">
              <w:rPr>
                <w:sz w:val="16"/>
              </w:rPr>
              <w:t xml:space="preserve"> del 10 de mayo de 2023:</w:t>
            </w:r>
          </w:p>
        </w:tc>
        <w:tc>
          <w:tcPr>
            <w:tcW w:w="866" w:type="dxa"/>
            <w:vAlign w:val="bottom"/>
          </w:tcPr>
          <w:p w14:paraId="4DA6C3DD" w14:textId="0414C95B" w:rsidR="009A1A79" w:rsidRPr="00F97DD6" w:rsidRDefault="009A1A79" w:rsidP="009A1A79">
            <w:pPr>
              <w:pStyle w:val="Texto"/>
              <w:tabs>
                <w:tab w:val="decimal" w:pos="709"/>
              </w:tabs>
              <w:rPr>
                <w:sz w:val="16"/>
                <w:szCs w:val="16"/>
              </w:rPr>
            </w:pPr>
          </w:p>
        </w:tc>
        <w:tc>
          <w:tcPr>
            <w:tcW w:w="98" w:type="dxa"/>
            <w:vAlign w:val="bottom"/>
          </w:tcPr>
          <w:p w14:paraId="11B4E156" w14:textId="77777777" w:rsidR="009A1A79" w:rsidRPr="00F97DD6" w:rsidRDefault="009A1A79" w:rsidP="009A1A79">
            <w:pPr>
              <w:pStyle w:val="Texto"/>
              <w:tabs>
                <w:tab w:val="decimal" w:pos="709"/>
              </w:tabs>
              <w:rPr>
                <w:sz w:val="16"/>
                <w:szCs w:val="16"/>
              </w:rPr>
            </w:pPr>
          </w:p>
        </w:tc>
        <w:tc>
          <w:tcPr>
            <w:tcW w:w="934" w:type="dxa"/>
            <w:vAlign w:val="bottom"/>
          </w:tcPr>
          <w:p w14:paraId="633550DE" w14:textId="38DCA78E" w:rsidR="009A1A79" w:rsidRPr="00F97DD6" w:rsidRDefault="009A1A79" w:rsidP="009A1A79">
            <w:pPr>
              <w:pStyle w:val="Texto"/>
              <w:tabs>
                <w:tab w:val="decimal" w:pos="788"/>
              </w:tabs>
              <w:rPr>
                <w:sz w:val="16"/>
                <w:szCs w:val="16"/>
              </w:rPr>
            </w:pPr>
          </w:p>
        </w:tc>
        <w:tc>
          <w:tcPr>
            <w:tcW w:w="101" w:type="dxa"/>
            <w:vAlign w:val="bottom"/>
          </w:tcPr>
          <w:p w14:paraId="0F6C506F" w14:textId="77777777" w:rsidR="009A1A79" w:rsidRPr="00F97DD6" w:rsidRDefault="009A1A79" w:rsidP="009A1A79">
            <w:pPr>
              <w:pStyle w:val="Texto"/>
              <w:tabs>
                <w:tab w:val="decimal" w:pos="709"/>
              </w:tabs>
              <w:rPr>
                <w:sz w:val="16"/>
                <w:szCs w:val="16"/>
              </w:rPr>
            </w:pPr>
          </w:p>
        </w:tc>
        <w:tc>
          <w:tcPr>
            <w:tcW w:w="859" w:type="dxa"/>
            <w:vAlign w:val="bottom"/>
          </w:tcPr>
          <w:p w14:paraId="4956687F" w14:textId="6671DA9D" w:rsidR="009A1A79" w:rsidRPr="00F97DD6" w:rsidRDefault="009A1A79" w:rsidP="009A1A79">
            <w:pPr>
              <w:pStyle w:val="Texto"/>
              <w:tabs>
                <w:tab w:val="decimal" w:pos="709"/>
              </w:tabs>
              <w:rPr>
                <w:sz w:val="16"/>
                <w:szCs w:val="16"/>
              </w:rPr>
            </w:pPr>
          </w:p>
        </w:tc>
        <w:tc>
          <w:tcPr>
            <w:tcW w:w="72" w:type="dxa"/>
            <w:vAlign w:val="bottom"/>
          </w:tcPr>
          <w:p w14:paraId="12F3B67E" w14:textId="77777777" w:rsidR="009A1A79" w:rsidRPr="00F97DD6" w:rsidRDefault="009A1A79" w:rsidP="009A1A79">
            <w:pPr>
              <w:pStyle w:val="Texto"/>
              <w:tabs>
                <w:tab w:val="decimal" w:pos="709"/>
              </w:tabs>
              <w:rPr>
                <w:sz w:val="16"/>
                <w:szCs w:val="16"/>
              </w:rPr>
            </w:pPr>
          </w:p>
        </w:tc>
        <w:tc>
          <w:tcPr>
            <w:tcW w:w="814" w:type="dxa"/>
            <w:vAlign w:val="bottom"/>
          </w:tcPr>
          <w:p w14:paraId="2AACB7E5" w14:textId="1B6E02E5" w:rsidR="009A1A79" w:rsidRPr="00F97DD6" w:rsidRDefault="009A1A79" w:rsidP="00EA1473">
            <w:pPr>
              <w:pStyle w:val="Texto"/>
              <w:tabs>
                <w:tab w:val="decimal" w:pos="756"/>
              </w:tabs>
              <w:rPr>
                <w:sz w:val="16"/>
                <w:szCs w:val="16"/>
              </w:rPr>
            </w:pPr>
          </w:p>
        </w:tc>
        <w:tc>
          <w:tcPr>
            <w:tcW w:w="79" w:type="dxa"/>
            <w:vAlign w:val="bottom"/>
          </w:tcPr>
          <w:p w14:paraId="3F17A7E7" w14:textId="77777777" w:rsidR="009A1A79" w:rsidRPr="00F97DD6" w:rsidRDefault="009A1A79" w:rsidP="009A1A79">
            <w:pPr>
              <w:pStyle w:val="Texto"/>
              <w:tabs>
                <w:tab w:val="decimal" w:pos="709"/>
              </w:tabs>
              <w:rPr>
                <w:sz w:val="16"/>
                <w:szCs w:val="16"/>
              </w:rPr>
            </w:pPr>
          </w:p>
        </w:tc>
        <w:tc>
          <w:tcPr>
            <w:tcW w:w="908" w:type="dxa"/>
            <w:vAlign w:val="bottom"/>
          </w:tcPr>
          <w:p w14:paraId="09912F59" w14:textId="3DD12465" w:rsidR="009A1A79" w:rsidRPr="00290089" w:rsidRDefault="009A1A79" w:rsidP="00A64154">
            <w:pPr>
              <w:pStyle w:val="Texto"/>
              <w:tabs>
                <w:tab w:val="decimal" w:pos="815"/>
              </w:tabs>
              <w:rPr>
                <w:sz w:val="16"/>
                <w:szCs w:val="16"/>
              </w:rPr>
            </w:pPr>
          </w:p>
        </w:tc>
        <w:tc>
          <w:tcPr>
            <w:tcW w:w="72" w:type="dxa"/>
            <w:vAlign w:val="bottom"/>
          </w:tcPr>
          <w:p w14:paraId="21D2286C" w14:textId="77777777" w:rsidR="009A1A79" w:rsidRPr="00F97DD6" w:rsidRDefault="009A1A79" w:rsidP="009A1A79">
            <w:pPr>
              <w:pStyle w:val="Texto"/>
              <w:tabs>
                <w:tab w:val="decimal" w:pos="709"/>
              </w:tabs>
              <w:rPr>
                <w:sz w:val="16"/>
                <w:szCs w:val="16"/>
              </w:rPr>
            </w:pPr>
          </w:p>
        </w:tc>
        <w:tc>
          <w:tcPr>
            <w:tcW w:w="1008" w:type="dxa"/>
            <w:vAlign w:val="bottom"/>
          </w:tcPr>
          <w:p w14:paraId="16658ED4" w14:textId="44103BC1" w:rsidR="009A1A79" w:rsidRPr="00F97DD6" w:rsidRDefault="009A1A79" w:rsidP="009A1A79">
            <w:pPr>
              <w:pStyle w:val="Texto"/>
              <w:tabs>
                <w:tab w:val="decimal" w:pos="851"/>
              </w:tabs>
              <w:rPr>
                <w:sz w:val="16"/>
                <w:szCs w:val="16"/>
              </w:rPr>
            </w:pPr>
          </w:p>
        </w:tc>
        <w:tc>
          <w:tcPr>
            <w:tcW w:w="72" w:type="dxa"/>
            <w:vAlign w:val="bottom"/>
          </w:tcPr>
          <w:p w14:paraId="51251B74" w14:textId="77777777" w:rsidR="009A1A79" w:rsidRPr="00F97DD6" w:rsidRDefault="009A1A79" w:rsidP="009A1A79">
            <w:pPr>
              <w:pStyle w:val="Texto"/>
              <w:tabs>
                <w:tab w:val="decimal" w:pos="709"/>
              </w:tabs>
              <w:rPr>
                <w:sz w:val="16"/>
                <w:szCs w:val="16"/>
              </w:rPr>
            </w:pPr>
          </w:p>
        </w:tc>
        <w:tc>
          <w:tcPr>
            <w:tcW w:w="1071" w:type="dxa"/>
            <w:vAlign w:val="bottom"/>
          </w:tcPr>
          <w:p w14:paraId="179B1313" w14:textId="36144E65" w:rsidR="009A1A79" w:rsidRPr="00290089" w:rsidRDefault="009A1A79" w:rsidP="009A1A79">
            <w:pPr>
              <w:pStyle w:val="Texto"/>
              <w:tabs>
                <w:tab w:val="decimal" w:pos="896"/>
              </w:tabs>
              <w:rPr>
                <w:sz w:val="16"/>
                <w:szCs w:val="16"/>
              </w:rPr>
            </w:pPr>
          </w:p>
        </w:tc>
        <w:tc>
          <w:tcPr>
            <w:tcW w:w="72" w:type="dxa"/>
            <w:vAlign w:val="bottom"/>
          </w:tcPr>
          <w:p w14:paraId="3FF1EC70" w14:textId="77777777" w:rsidR="009A1A79" w:rsidRPr="00F97DD6" w:rsidRDefault="009A1A79" w:rsidP="009A1A79">
            <w:pPr>
              <w:pStyle w:val="Texto"/>
              <w:tabs>
                <w:tab w:val="decimal" w:pos="851"/>
              </w:tabs>
              <w:rPr>
                <w:sz w:val="16"/>
                <w:szCs w:val="16"/>
              </w:rPr>
            </w:pPr>
          </w:p>
        </w:tc>
        <w:tc>
          <w:tcPr>
            <w:tcW w:w="887" w:type="dxa"/>
            <w:vAlign w:val="bottom"/>
          </w:tcPr>
          <w:p w14:paraId="47A96D34" w14:textId="7F9C9BDC" w:rsidR="009A1A79" w:rsidRPr="00F97DD6" w:rsidRDefault="009A1A79" w:rsidP="009A1A79">
            <w:pPr>
              <w:pStyle w:val="Texto"/>
              <w:tabs>
                <w:tab w:val="decimal" w:pos="801"/>
              </w:tabs>
              <w:rPr>
                <w:sz w:val="16"/>
                <w:szCs w:val="16"/>
              </w:rPr>
            </w:pPr>
          </w:p>
        </w:tc>
      </w:tr>
      <w:tr w:rsidR="009A1A79" w:rsidRPr="002112CC" w14:paraId="0E2706B0" w14:textId="77777777" w:rsidTr="00EA1473">
        <w:trPr>
          <w:jc w:val="center"/>
        </w:trPr>
        <w:tc>
          <w:tcPr>
            <w:tcW w:w="2700" w:type="dxa"/>
            <w:vAlign w:val="bottom"/>
          </w:tcPr>
          <w:p w14:paraId="2CD6DFFD" w14:textId="71C7474B" w:rsidR="009A1A79" w:rsidRPr="009A1A79" w:rsidRDefault="009A1A79" w:rsidP="009A1A79">
            <w:pPr>
              <w:pStyle w:val="Texto"/>
              <w:ind w:left="180"/>
              <w:jc w:val="left"/>
              <w:rPr>
                <w:rFonts w:cs="Arial"/>
                <w:color w:val="000000"/>
                <w:sz w:val="16"/>
                <w:szCs w:val="16"/>
                <w:lang w:eastAsia="es-AR"/>
              </w:rPr>
            </w:pPr>
            <w:r w:rsidRPr="009A1A79">
              <w:rPr>
                <w:rFonts w:cs="Arial"/>
                <w:color w:val="000000"/>
                <w:sz w:val="16"/>
                <w:szCs w:val="16"/>
                <w:lang w:eastAsia="es-AR"/>
              </w:rPr>
              <w:t>A Distribución de dividendos</w:t>
            </w:r>
          </w:p>
        </w:tc>
        <w:tc>
          <w:tcPr>
            <w:tcW w:w="866" w:type="dxa"/>
            <w:vAlign w:val="bottom"/>
          </w:tcPr>
          <w:p w14:paraId="4A5BC9BF" w14:textId="1C2BE17F"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3E578040" w14:textId="77777777" w:rsidR="009A1A79" w:rsidRPr="00F97DD6" w:rsidRDefault="009A1A79" w:rsidP="009A1A79">
            <w:pPr>
              <w:pStyle w:val="Texto"/>
              <w:tabs>
                <w:tab w:val="decimal" w:pos="709"/>
              </w:tabs>
              <w:rPr>
                <w:sz w:val="16"/>
                <w:szCs w:val="16"/>
              </w:rPr>
            </w:pPr>
          </w:p>
        </w:tc>
        <w:tc>
          <w:tcPr>
            <w:tcW w:w="934" w:type="dxa"/>
            <w:vAlign w:val="bottom"/>
          </w:tcPr>
          <w:p w14:paraId="3DDFE540" w14:textId="561604EE" w:rsidR="009A1A79" w:rsidRPr="00F97DD6" w:rsidRDefault="009A1A79" w:rsidP="009A1A79">
            <w:pPr>
              <w:pStyle w:val="Texto"/>
              <w:tabs>
                <w:tab w:val="decimal" w:pos="788"/>
              </w:tabs>
              <w:rPr>
                <w:sz w:val="16"/>
                <w:szCs w:val="16"/>
              </w:rPr>
            </w:pPr>
            <w:r w:rsidRPr="009A1A79">
              <w:rPr>
                <w:sz w:val="16"/>
                <w:szCs w:val="16"/>
              </w:rPr>
              <w:t>-</w:t>
            </w:r>
            <w:r>
              <w:rPr>
                <w:sz w:val="16"/>
                <w:szCs w:val="16"/>
              </w:rPr>
              <w:t xml:space="preserve">    </w:t>
            </w:r>
          </w:p>
        </w:tc>
        <w:tc>
          <w:tcPr>
            <w:tcW w:w="101" w:type="dxa"/>
            <w:vAlign w:val="bottom"/>
          </w:tcPr>
          <w:p w14:paraId="516AA576" w14:textId="77777777" w:rsidR="009A1A79" w:rsidRPr="00F97DD6" w:rsidRDefault="009A1A79" w:rsidP="009A1A79">
            <w:pPr>
              <w:pStyle w:val="Texto"/>
              <w:tabs>
                <w:tab w:val="decimal" w:pos="709"/>
              </w:tabs>
              <w:rPr>
                <w:sz w:val="16"/>
                <w:szCs w:val="16"/>
              </w:rPr>
            </w:pPr>
          </w:p>
        </w:tc>
        <w:tc>
          <w:tcPr>
            <w:tcW w:w="859" w:type="dxa"/>
            <w:vAlign w:val="bottom"/>
          </w:tcPr>
          <w:p w14:paraId="035A7836" w14:textId="502BF4C4" w:rsidR="009A1A79" w:rsidRPr="00F97DD6"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40C26903" w14:textId="77777777" w:rsidR="009A1A79" w:rsidRPr="00F97DD6" w:rsidRDefault="009A1A79" w:rsidP="009A1A79">
            <w:pPr>
              <w:pStyle w:val="Texto"/>
              <w:tabs>
                <w:tab w:val="decimal" w:pos="709"/>
              </w:tabs>
              <w:rPr>
                <w:sz w:val="16"/>
                <w:szCs w:val="16"/>
              </w:rPr>
            </w:pPr>
          </w:p>
        </w:tc>
        <w:tc>
          <w:tcPr>
            <w:tcW w:w="814" w:type="dxa"/>
            <w:vAlign w:val="bottom"/>
          </w:tcPr>
          <w:p w14:paraId="7D43772C" w14:textId="4053B4E4" w:rsidR="009A1A79" w:rsidRPr="00F97DD6" w:rsidRDefault="009A1A79" w:rsidP="00EA1473">
            <w:pPr>
              <w:pStyle w:val="Texto"/>
              <w:tabs>
                <w:tab w:val="decimal" w:pos="756"/>
              </w:tabs>
              <w:rPr>
                <w:sz w:val="16"/>
                <w:szCs w:val="16"/>
              </w:rPr>
            </w:pPr>
            <w:r w:rsidRPr="009A1A79">
              <w:rPr>
                <w:sz w:val="16"/>
                <w:szCs w:val="16"/>
              </w:rPr>
              <w:t>-</w:t>
            </w:r>
            <w:r>
              <w:rPr>
                <w:sz w:val="16"/>
                <w:szCs w:val="16"/>
              </w:rPr>
              <w:t xml:space="preserve">    </w:t>
            </w:r>
          </w:p>
        </w:tc>
        <w:tc>
          <w:tcPr>
            <w:tcW w:w="79" w:type="dxa"/>
            <w:vAlign w:val="bottom"/>
          </w:tcPr>
          <w:p w14:paraId="203FC015" w14:textId="77777777" w:rsidR="009A1A79" w:rsidRPr="00F97DD6" w:rsidRDefault="009A1A79" w:rsidP="009A1A79">
            <w:pPr>
              <w:pStyle w:val="Texto"/>
              <w:tabs>
                <w:tab w:val="decimal" w:pos="709"/>
              </w:tabs>
              <w:rPr>
                <w:sz w:val="16"/>
                <w:szCs w:val="16"/>
              </w:rPr>
            </w:pPr>
          </w:p>
        </w:tc>
        <w:tc>
          <w:tcPr>
            <w:tcW w:w="908" w:type="dxa"/>
            <w:vAlign w:val="bottom"/>
          </w:tcPr>
          <w:p w14:paraId="48B8AB16" w14:textId="339EC87A" w:rsidR="009A1A79" w:rsidRPr="00290089" w:rsidRDefault="009A1A79" w:rsidP="00A64154">
            <w:pPr>
              <w:pStyle w:val="Texto"/>
              <w:tabs>
                <w:tab w:val="decimal" w:pos="815"/>
              </w:tabs>
              <w:rPr>
                <w:sz w:val="16"/>
                <w:szCs w:val="16"/>
              </w:rPr>
            </w:pPr>
            <w:r w:rsidRPr="009A1A79">
              <w:rPr>
                <w:sz w:val="16"/>
                <w:szCs w:val="16"/>
              </w:rPr>
              <w:t>-</w:t>
            </w:r>
            <w:r>
              <w:rPr>
                <w:sz w:val="16"/>
                <w:szCs w:val="16"/>
              </w:rPr>
              <w:t xml:space="preserve">    </w:t>
            </w:r>
          </w:p>
        </w:tc>
        <w:tc>
          <w:tcPr>
            <w:tcW w:w="72" w:type="dxa"/>
            <w:vAlign w:val="bottom"/>
          </w:tcPr>
          <w:p w14:paraId="6F885371" w14:textId="77777777" w:rsidR="009A1A79" w:rsidRPr="00F97DD6" w:rsidRDefault="009A1A79" w:rsidP="009A1A79">
            <w:pPr>
              <w:pStyle w:val="Texto"/>
              <w:tabs>
                <w:tab w:val="decimal" w:pos="709"/>
              </w:tabs>
              <w:rPr>
                <w:sz w:val="16"/>
                <w:szCs w:val="16"/>
              </w:rPr>
            </w:pPr>
          </w:p>
        </w:tc>
        <w:tc>
          <w:tcPr>
            <w:tcW w:w="1008" w:type="dxa"/>
            <w:vAlign w:val="bottom"/>
          </w:tcPr>
          <w:p w14:paraId="5BF5F7D5" w14:textId="74B43C58" w:rsidR="009A1A79" w:rsidRPr="00F97DD6" w:rsidRDefault="009A1A79" w:rsidP="009A1A79">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063181DF" w14:textId="77777777" w:rsidR="009A1A79" w:rsidRPr="00F97DD6" w:rsidRDefault="009A1A79" w:rsidP="009A1A79">
            <w:pPr>
              <w:pStyle w:val="Texto"/>
              <w:tabs>
                <w:tab w:val="decimal" w:pos="709"/>
              </w:tabs>
              <w:rPr>
                <w:sz w:val="16"/>
                <w:szCs w:val="16"/>
              </w:rPr>
            </w:pPr>
          </w:p>
        </w:tc>
        <w:tc>
          <w:tcPr>
            <w:tcW w:w="1071" w:type="dxa"/>
            <w:vAlign w:val="bottom"/>
          </w:tcPr>
          <w:p w14:paraId="344FF32C" w14:textId="7FF3E8C6" w:rsidR="009A1A79" w:rsidRPr="00290089" w:rsidRDefault="00F8669C" w:rsidP="0078518E">
            <w:pPr>
              <w:pStyle w:val="Texto"/>
              <w:tabs>
                <w:tab w:val="decimal" w:pos="896"/>
              </w:tabs>
              <w:jc w:val="center"/>
              <w:rPr>
                <w:sz w:val="16"/>
                <w:szCs w:val="16"/>
              </w:rPr>
            </w:pPr>
            <w:r w:rsidRPr="00F8669C">
              <w:rPr>
                <w:sz w:val="16"/>
                <w:szCs w:val="16"/>
              </w:rPr>
              <w:t>(4.000.000)</w:t>
            </w:r>
          </w:p>
        </w:tc>
        <w:tc>
          <w:tcPr>
            <w:tcW w:w="72" w:type="dxa"/>
            <w:vAlign w:val="bottom"/>
          </w:tcPr>
          <w:p w14:paraId="7A30AA6F" w14:textId="77777777" w:rsidR="009A1A79" w:rsidRPr="00F97DD6" w:rsidRDefault="009A1A79" w:rsidP="009A1A79">
            <w:pPr>
              <w:pStyle w:val="Texto"/>
              <w:tabs>
                <w:tab w:val="decimal" w:pos="851"/>
              </w:tabs>
              <w:rPr>
                <w:sz w:val="16"/>
                <w:szCs w:val="16"/>
              </w:rPr>
            </w:pPr>
          </w:p>
        </w:tc>
        <w:tc>
          <w:tcPr>
            <w:tcW w:w="887" w:type="dxa"/>
            <w:vAlign w:val="bottom"/>
          </w:tcPr>
          <w:p w14:paraId="38076128" w14:textId="0910ACA0" w:rsidR="009A1A79" w:rsidRPr="00F97DD6" w:rsidRDefault="00F8669C" w:rsidP="009A1A79">
            <w:pPr>
              <w:pStyle w:val="Texto"/>
              <w:tabs>
                <w:tab w:val="decimal" w:pos="801"/>
              </w:tabs>
              <w:rPr>
                <w:sz w:val="16"/>
                <w:szCs w:val="16"/>
              </w:rPr>
            </w:pPr>
            <w:r w:rsidRPr="00F8669C">
              <w:rPr>
                <w:sz w:val="16"/>
                <w:szCs w:val="16"/>
              </w:rPr>
              <w:t xml:space="preserve">(4.000.000) </w:t>
            </w:r>
            <w:r w:rsidR="009A1A79">
              <w:rPr>
                <w:sz w:val="16"/>
                <w:szCs w:val="16"/>
              </w:rPr>
              <w:t xml:space="preserve">    </w:t>
            </w:r>
          </w:p>
        </w:tc>
      </w:tr>
      <w:tr w:rsidR="009A1A79" w:rsidRPr="002112CC" w14:paraId="7C7FDCB4" w14:textId="77777777" w:rsidTr="00EA1473">
        <w:trPr>
          <w:jc w:val="center"/>
        </w:trPr>
        <w:tc>
          <w:tcPr>
            <w:tcW w:w="2700" w:type="dxa"/>
            <w:vAlign w:val="bottom"/>
          </w:tcPr>
          <w:p w14:paraId="5281BF2A" w14:textId="77777777" w:rsidR="009A1A79" w:rsidRPr="001A1B2F" w:rsidRDefault="009A1A79" w:rsidP="009A1A79">
            <w:pPr>
              <w:pStyle w:val="Texto"/>
              <w:jc w:val="left"/>
              <w:rPr>
                <w:sz w:val="16"/>
                <w:szCs w:val="16"/>
              </w:rPr>
            </w:pPr>
          </w:p>
        </w:tc>
        <w:tc>
          <w:tcPr>
            <w:tcW w:w="866" w:type="dxa"/>
            <w:vAlign w:val="bottom"/>
          </w:tcPr>
          <w:p w14:paraId="568F92E3" w14:textId="77777777" w:rsidR="009A1A79" w:rsidRPr="00F97DD6" w:rsidRDefault="009A1A79" w:rsidP="009A1A79">
            <w:pPr>
              <w:pStyle w:val="Texto"/>
              <w:tabs>
                <w:tab w:val="decimal" w:pos="709"/>
              </w:tabs>
              <w:rPr>
                <w:sz w:val="16"/>
                <w:szCs w:val="16"/>
              </w:rPr>
            </w:pPr>
          </w:p>
        </w:tc>
        <w:tc>
          <w:tcPr>
            <w:tcW w:w="98" w:type="dxa"/>
            <w:vAlign w:val="bottom"/>
          </w:tcPr>
          <w:p w14:paraId="5D02E621" w14:textId="77777777" w:rsidR="009A1A79" w:rsidRPr="00F97DD6" w:rsidRDefault="009A1A79" w:rsidP="009A1A79">
            <w:pPr>
              <w:pStyle w:val="Texto"/>
              <w:tabs>
                <w:tab w:val="decimal" w:pos="709"/>
              </w:tabs>
              <w:rPr>
                <w:sz w:val="16"/>
                <w:szCs w:val="16"/>
              </w:rPr>
            </w:pPr>
          </w:p>
        </w:tc>
        <w:tc>
          <w:tcPr>
            <w:tcW w:w="934" w:type="dxa"/>
            <w:vAlign w:val="bottom"/>
          </w:tcPr>
          <w:p w14:paraId="53436DC2" w14:textId="77777777" w:rsidR="009A1A79" w:rsidRPr="00F97DD6" w:rsidRDefault="009A1A79" w:rsidP="009A1A79">
            <w:pPr>
              <w:pStyle w:val="Texto"/>
              <w:tabs>
                <w:tab w:val="decimal" w:pos="788"/>
              </w:tabs>
              <w:rPr>
                <w:sz w:val="16"/>
                <w:szCs w:val="16"/>
              </w:rPr>
            </w:pPr>
          </w:p>
        </w:tc>
        <w:tc>
          <w:tcPr>
            <w:tcW w:w="101" w:type="dxa"/>
            <w:vAlign w:val="bottom"/>
          </w:tcPr>
          <w:p w14:paraId="5CD68949" w14:textId="77777777" w:rsidR="009A1A79" w:rsidRPr="00F97DD6" w:rsidRDefault="009A1A79" w:rsidP="009A1A79">
            <w:pPr>
              <w:pStyle w:val="Texto"/>
              <w:tabs>
                <w:tab w:val="decimal" w:pos="709"/>
              </w:tabs>
              <w:rPr>
                <w:sz w:val="16"/>
                <w:szCs w:val="16"/>
              </w:rPr>
            </w:pPr>
          </w:p>
        </w:tc>
        <w:tc>
          <w:tcPr>
            <w:tcW w:w="859" w:type="dxa"/>
            <w:vAlign w:val="bottom"/>
          </w:tcPr>
          <w:p w14:paraId="2D5D9F3F" w14:textId="77777777" w:rsidR="009A1A79" w:rsidRPr="00F97DD6" w:rsidRDefault="009A1A79" w:rsidP="009A1A79">
            <w:pPr>
              <w:pStyle w:val="Texto"/>
              <w:tabs>
                <w:tab w:val="decimal" w:pos="709"/>
              </w:tabs>
              <w:rPr>
                <w:sz w:val="16"/>
                <w:szCs w:val="16"/>
              </w:rPr>
            </w:pPr>
          </w:p>
        </w:tc>
        <w:tc>
          <w:tcPr>
            <w:tcW w:w="72" w:type="dxa"/>
            <w:vAlign w:val="bottom"/>
          </w:tcPr>
          <w:p w14:paraId="7BB2F2AC" w14:textId="77777777" w:rsidR="009A1A79" w:rsidRPr="00F97DD6" w:rsidRDefault="009A1A79" w:rsidP="009A1A79">
            <w:pPr>
              <w:pStyle w:val="Texto"/>
              <w:tabs>
                <w:tab w:val="decimal" w:pos="709"/>
              </w:tabs>
              <w:rPr>
                <w:sz w:val="16"/>
                <w:szCs w:val="16"/>
              </w:rPr>
            </w:pPr>
          </w:p>
        </w:tc>
        <w:tc>
          <w:tcPr>
            <w:tcW w:w="814" w:type="dxa"/>
            <w:vAlign w:val="bottom"/>
          </w:tcPr>
          <w:p w14:paraId="1B14B8EE" w14:textId="77777777" w:rsidR="009A1A79" w:rsidRPr="00F97DD6" w:rsidRDefault="009A1A79" w:rsidP="00EA1473">
            <w:pPr>
              <w:pStyle w:val="Texto"/>
              <w:tabs>
                <w:tab w:val="decimal" w:pos="756"/>
              </w:tabs>
              <w:rPr>
                <w:sz w:val="16"/>
                <w:szCs w:val="16"/>
              </w:rPr>
            </w:pPr>
          </w:p>
        </w:tc>
        <w:tc>
          <w:tcPr>
            <w:tcW w:w="79" w:type="dxa"/>
            <w:vAlign w:val="bottom"/>
          </w:tcPr>
          <w:p w14:paraId="05075376" w14:textId="77777777" w:rsidR="009A1A79" w:rsidRPr="00F97DD6" w:rsidRDefault="009A1A79" w:rsidP="009A1A79">
            <w:pPr>
              <w:pStyle w:val="Texto"/>
              <w:tabs>
                <w:tab w:val="decimal" w:pos="709"/>
              </w:tabs>
              <w:rPr>
                <w:sz w:val="16"/>
                <w:szCs w:val="16"/>
              </w:rPr>
            </w:pPr>
          </w:p>
        </w:tc>
        <w:tc>
          <w:tcPr>
            <w:tcW w:w="908" w:type="dxa"/>
            <w:vAlign w:val="bottom"/>
          </w:tcPr>
          <w:p w14:paraId="051996E9" w14:textId="77777777" w:rsidR="009A1A79" w:rsidRPr="00290089" w:rsidRDefault="009A1A79" w:rsidP="00A64154">
            <w:pPr>
              <w:pStyle w:val="Texto"/>
              <w:tabs>
                <w:tab w:val="decimal" w:pos="815"/>
              </w:tabs>
              <w:rPr>
                <w:sz w:val="16"/>
                <w:szCs w:val="16"/>
              </w:rPr>
            </w:pPr>
          </w:p>
        </w:tc>
        <w:tc>
          <w:tcPr>
            <w:tcW w:w="72" w:type="dxa"/>
            <w:vAlign w:val="bottom"/>
          </w:tcPr>
          <w:p w14:paraId="41BF0F3C" w14:textId="77777777" w:rsidR="009A1A79" w:rsidRPr="00F97DD6" w:rsidRDefault="009A1A79" w:rsidP="009A1A79">
            <w:pPr>
              <w:pStyle w:val="Texto"/>
              <w:tabs>
                <w:tab w:val="decimal" w:pos="709"/>
              </w:tabs>
              <w:rPr>
                <w:sz w:val="16"/>
                <w:szCs w:val="16"/>
              </w:rPr>
            </w:pPr>
          </w:p>
        </w:tc>
        <w:tc>
          <w:tcPr>
            <w:tcW w:w="1008" w:type="dxa"/>
            <w:vAlign w:val="bottom"/>
          </w:tcPr>
          <w:p w14:paraId="59B8392D" w14:textId="77777777" w:rsidR="009A1A79" w:rsidRPr="00F97DD6" w:rsidRDefault="009A1A79" w:rsidP="009A1A79">
            <w:pPr>
              <w:pStyle w:val="Texto"/>
              <w:tabs>
                <w:tab w:val="decimal" w:pos="851"/>
              </w:tabs>
              <w:rPr>
                <w:sz w:val="16"/>
                <w:szCs w:val="16"/>
              </w:rPr>
            </w:pPr>
          </w:p>
        </w:tc>
        <w:tc>
          <w:tcPr>
            <w:tcW w:w="72" w:type="dxa"/>
            <w:vAlign w:val="bottom"/>
          </w:tcPr>
          <w:p w14:paraId="0B765F06" w14:textId="77777777" w:rsidR="009A1A79" w:rsidRPr="00F97DD6" w:rsidRDefault="009A1A79" w:rsidP="009A1A79">
            <w:pPr>
              <w:pStyle w:val="Texto"/>
              <w:tabs>
                <w:tab w:val="decimal" w:pos="709"/>
              </w:tabs>
              <w:rPr>
                <w:sz w:val="16"/>
                <w:szCs w:val="16"/>
              </w:rPr>
            </w:pPr>
          </w:p>
        </w:tc>
        <w:tc>
          <w:tcPr>
            <w:tcW w:w="1071" w:type="dxa"/>
            <w:vAlign w:val="bottom"/>
          </w:tcPr>
          <w:p w14:paraId="57281D54" w14:textId="77777777" w:rsidR="009A1A79" w:rsidRPr="00290089" w:rsidRDefault="009A1A79" w:rsidP="009A1A79">
            <w:pPr>
              <w:pStyle w:val="Texto"/>
              <w:tabs>
                <w:tab w:val="decimal" w:pos="896"/>
              </w:tabs>
              <w:rPr>
                <w:sz w:val="16"/>
                <w:szCs w:val="16"/>
              </w:rPr>
            </w:pPr>
          </w:p>
        </w:tc>
        <w:tc>
          <w:tcPr>
            <w:tcW w:w="72" w:type="dxa"/>
            <w:vAlign w:val="bottom"/>
          </w:tcPr>
          <w:p w14:paraId="38FA098A" w14:textId="77777777" w:rsidR="009A1A79" w:rsidRPr="00F97DD6" w:rsidRDefault="009A1A79" w:rsidP="009A1A79">
            <w:pPr>
              <w:pStyle w:val="Texto"/>
              <w:tabs>
                <w:tab w:val="decimal" w:pos="851"/>
              </w:tabs>
              <w:rPr>
                <w:sz w:val="16"/>
                <w:szCs w:val="16"/>
              </w:rPr>
            </w:pPr>
          </w:p>
        </w:tc>
        <w:tc>
          <w:tcPr>
            <w:tcW w:w="887" w:type="dxa"/>
            <w:vAlign w:val="bottom"/>
          </w:tcPr>
          <w:p w14:paraId="6B4CCDCB" w14:textId="77777777" w:rsidR="009A1A79" w:rsidRPr="00F97DD6" w:rsidRDefault="009A1A79" w:rsidP="009A1A79">
            <w:pPr>
              <w:pStyle w:val="Texto"/>
              <w:tabs>
                <w:tab w:val="decimal" w:pos="801"/>
              </w:tabs>
              <w:rPr>
                <w:sz w:val="16"/>
                <w:szCs w:val="16"/>
              </w:rPr>
            </w:pPr>
          </w:p>
        </w:tc>
      </w:tr>
      <w:tr w:rsidR="009A1A79" w:rsidRPr="002112CC" w14:paraId="37F4BDB1" w14:textId="49CF2E4B" w:rsidTr="00EA1473">
        <w:trPr>
          <w:trHeight w:val="49"/>
          <w:jc w:val="center"/>
        </w:trPr>
        <w:tc>
          <w:tcPr>
            <w:tcW w:w="2700" w:type="dxa"/>
            <w:vAlign w:val="bottom"/>
          </w:tcPr>
          <w:p w14:paraId="73A52723" w14:textId="5217D8BA" w:rsidR="009A1A79" w:rsidRPr="009A1A79" w:rsidRDefault="009A1A79" w:rsidP="009A1A79">
            <w:pPr>
              <w:pStyle w:val="Texto"/>
              <w:jc w:val="left"/>
              <w:rPr>
                <w:rFonts w:cs="Arial"/>
                <w:color w:val="000000"/>
                <w:sz w:val="16"/>
                <w:szCs w:val="16"/>
                <w:lang w:eastAsia="es-AR"/>
              </w:rPr>
            </w:pPr>
            <w:r w:rsidRPr="009A1A79">
              <w:rPr>
                <w:rFonts w:cs="Arial"/>
                <w:color w:val="000000"/>
                <w:sz w:val="16"/>
                <w:szCs w:val="16"/>
                <w:lang w:eastAsia="es-AR"/>
              </w:rPr>
              <w:t>Ganancia integral total neta del ejercicio</w:t>
            </w:r>
          </w:p>
        </w:tc>
        <w:tc>
          <w:tcPr>
            <w:tcW w:w="866" w:type="dxa"/>
            <w:vAlign w:val="bottom"/>
          </w:tcPr>
          <w:p w14:paraId="21DB6067" w14:textId="31ACB2D7" w:rsidR="009A1A79" w:rsidRPr="000D23BE"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780E1E77" w14:textId="77777777" w:rsidR="009A1A79" w:rsidRPr="000D23BE" w:rsidRDefault="009A1A79" w:rsidP="009A1A79">
            <w:pPr>
              <w:pStyle w:val="Texto"/>
              <w:tabs>
                <w:tab w:val="decimal" w:pos="709"/>
              </w:tabs>
              <w:rPr>
                <w:sz w:val="16"/>
                <w:szCs w:val="16"/>
              </w:rPr>
            </w:pPr>
          </w:p>
        </w:tc>
        <w:tc>
          <w:tcPr>
            <w:tcW w:w="934" w:type="dxa"/>
            <w:vAlign w:val="bottom"/>
          </w:tcPr>
          <w:p w14:paraId="50B3AD45" w14:textId="18B7F17F" w:rsidR="009A1A79" w:rsidRPr="000D23BE" w:rsidRDefault="009A1A79" w:rsidP="009A1A79">
            <w:pPr>
              <w:pStyle w:val="Texto"/>
              <w:tabs>
                <w:tab w:val="decimal" w:pos="788"/>
              </w:tabs>
              <w:rPr>
                <w:sz w:val="16"/>
                <w:szCs w:val="16"/>
              </w:rPr>
            </w:pPr>
            <w:r w:rsidRPr="009A1A79">
              <w:rPr>
                <w:sz w:val="16"/>
                <w:szCs w:val="16"/>
              </w:rPr>
              <w:t>-</w:t>
            </w:r>
            <w:r>
              <w:rPr>
                <w:sz w:val="16"/>
                <w:szCs w:val="16"/>
              </w:rPr>
              <w:t xml:space="preserve">    </w:t>
            </w:r>
          </w:p>
        </w:tc>
        <w:tc>
          <w:tcPr>
            <w:tcW w:w="101" w:type="dxa"/>
            <w:vAlign w:val="bottom"/>
          </w:tcPr>
          <w:p w14:paraId="180B1B97" w14:textId="77777777" w:rsidR="009A1A79" w:rsidRPr="000D23BE" w:rsidRDefault="009A1A79" w:rsidP="009A1A79">
            <w:pPr>
              <w:pStyle w:val="Texto"/>
              <w:tabs>
                <w:tab w:val="decimal" w:pos="709"/>
              </w:tabs>
              <w:rPr>
                <w:sz w:val="16"/>
                <w:szCs w:val="16"/>
              </w:rPr>
            </w:pPr>
          </w:p>
        </w:tc>
        <w:tc>
          <w:tcPr>
            <w:tcW w:w="859" w:type="dxa"/>
            <w:vAlign w:val="bottom"/>
          </w:tcPr>
          <w:p w14:paraId="7D2E3C6E" w14:textId="7068269B" w:rsidR="009A1A79" w:rsidRPr="000D23BE"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71D13A39" w14:textId="77777777" w:rsidR="009A1A79" w:rsidRPr="000D23BE" w:rsidRDefault="009A1A79" w:rsidP="009A1A79">
            <w:pPr>
              <w:pStyle w:val="Texto"/>
              <w:tabs>
                <w:tab w:val="decimal" w:pos="709"/>
              </w:tabs>
              <w:rPr>
                <w:sz w:val="16"/>
                <w:szCs w:val="16"/>
              </w:rPr>
            </w:pPr>
          </w:p>
        </w:tc>
        <w:tc>
          <w:tcPr>
            <w:tcW w:w="814" w:type="dxa"/>
            <w:vAlign w:val="bottom"/>
          </w:tcPr>
          <w:p w14:paraId="02B39D10" w14:textId="7F1AE42B" w:rsidR="009A1A79" w:rsidRPr="000D23BE" w:rsidRDefault="009A1A79" w:rsidP="00EA1473">
            <w:pPr>
              <w:pStyle w:val="Texto"/>
              <w:tabs>
                <w:tab w:val="decimal" w:pos="756"/>
              </w:tabs>
              <w:rPr>
                <w:sz w:val="16"/>
                <w:szCs w:val="16"/>
              </w:rPr>
            </w:pPr>
            <w:r w:rsidRPr="009A1A79">
              <w:rPr>
                <w:sz w:val="16"/>
                <w:szCs w:val="16"/>
              </w:rPr>
              <w:t>-</w:t>
            </w:r>
            <w:r>
              <w:rPr>
                <w:sz w:val="16"/>
                <w:szCs w:val="16"/>
              </w:rPr>
              <w:t xml:space="preserve">    </w:t>
            </w:r>
          </w:p>
        </w:tc>
        <w:tc>
          <w:tcPr>
            <w:tcW w:w="79" w:type="dxa"/>
            <w:vAlign w:val="bottom"/>
          </w:tcPr>
          <w:p w14:paraId="3F9D2822" w14:textId="77777777" w:rsidR="009A1A79" w:rsidRPr="000D23BE" w:rsidRDefault="009A1A79" w:rsidP="009A1A79">
            <w:pPr>
              <w:pStyle w:val="Texto"/>
              <w:tabs>
                <w:tab w:val="decimal" w:pos="709"/>
              </w:tabs>
              <w:rPr>
                <w:sz w:val="16"/>
                <w:szCs w:val="16"/>
              </w:rPr>
            </w:pPr>
          </w:p>
        </w:tc>
        <w:tc>
          <w:tcPr>
            <w:tcW w:w="908" w:type="dxa"/>
            <w:vAlign w:val="bottom"/>
          </w:tcPr>
          <w:p w14:paraId="0B197879" w14:textId="5608F88E" w:rsidR="009A1A79" w:rsidRPr="000D23BE" w:rsidRDefault="009A1A79" w:rsidP="00A64154">
            <w:pPr>
              <w:pStyle w:val="Texto"/>
              <w:tabs>
                <w:tab w:val="decimal" w:pos="815"/>
              </w:tabs>
              <w:rPr>
                <w:sz w:val="16"/>
                <w:szCs w:val="16"/>
              </w:rPr>
            </w:pPr>
            <w:r w:rsidRPr="009A1A79">
              <w:rPr>
                <w:sz w:val="16"/>
                <w:szCs w:val="16"/>
              </w:rPr>
              <w:t>-</w:t>
            </w:r>
            <w:r>
              <w:rPr>
                <w:sz w:val="16"/>
                <w:szCs w:val="16"/>
              </w:rPr>
              <w:t xml:space="preserve">    </w:t>
            </w:r>
          </w:p>
        </w:tc>
        <w:tc>
          <w:tcPr>
            <w:tcW w:w="72" w:type="dxa"/>
            <w:vAlign w:val="bottom"/>
          </w:tcPr>
          <w:p w14:paraId="6B2F7573" w14:textId="77777777" w:rsidR="009A1A79" w:rsidRPr="000D23BE" w:rsidRDefault="009A1A79" w:rsidP="009A1A79">
            <w:pPr>
              <w:pStyle w:val="Texto"/>
              <w:tabs>
                <w:tab w:val="decimal" w:pos="709"/>
              </w:tabs>
              <w:rPr>
                <w:sz w:val="16"/>
                <w:szCs w:val="16"/>
              </w:rPr>
            </w:pPr>
          </w:p>
        </w:tc>
        <w:tc>
          <w:tcPr>
            <w:tcW w:w="1008" w:type="dxa"/>
            <w:vAlign w:val="bottom"/>
          </w:tcPr>
          <w:p w14:paraId="16B99F29" w14:textId="1ED9684E" w:rsidR="009A1A79" w:rsidRPr="000D23BE" w:rsidRDefault="009A1A79" w:rsidP="009A1A79">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6A1BAE66" w14:textId="77777777" w:rsidR="009A1A79" w:rsidRPr="000D23BE" w:rsidRDefault="009A1A79" w:rsidP="009A1A79">
            <w:pPr>
              <w:pStyle w:val="Texto"/>
              <w:tabs>
                <w:tab w:val="decimal" w:pos="709"/>
              </w:tabs>
              <w:rPr>
                <w:sz w:val="16"/>
                <w:szCs w:val="16"/>
              </w:rPr>
            </w:pPr>
          </w:p>
        </w:tc>
        <w:tc>
          <w:tcPr>
            <w:tcW w:w="1071" w:type="dxa"/>
            <w:vAlign w:val="bottom"/>
          </w:tcPr>
          <w:p w14:paraId="42FE7C56" w14:textId="173BAD9C" w:rsidR="009A1A79" w:rsidRPr="000D23BE" w:rsidRDefault="009A1A79" w:rsidP="009A1A79">
            <w:pPr>
              <w:pStyle w:val="Texto"/>
              <w:tabs>
                <w:tab w:val="decimal" w:pos="896"/>
              </w:tabs>
              <w:rPr>
                <w:sz w:val="16"/>
                <w:szCs w:val="16"/>
              </w:rPr>
            </w:pPr>
            <w:r w:rsidRPr="009A1A79">
              <w:rPr>
                <w:sz w:val="16"/>
                <w:szCs w:val="16"/>
              </w:rPr>
              <w:t>13.</w:t>
            </w:r>
            <w:r w:rsidR="00BB4A94" w:rsidRPr="00BB4A94">
              <w:rPr>
                <w:sz w:val="16"/>
                <w:szCs w:val="16"/>
              </w:rPr>
              <w:t>581.504</w:t>
            </w:r>
          </w:p>
        </w:tc>
        <w:tc>
          <w:tcPr>
            <w:tcW w:w="72" w:type="dxa"/>
            <w:vAlign w:val="bottom"/>
          </w:tcPr>
          <w:p w14:paraId="40E83E27" w14:textId="77777777" w:rsidR="009A1A79" w:rsidRPr="000D23BE" w:rsidRDefault="009A1A79" w:rsidP="009A1A79">
            <w:pPr>
              <w:pStyle w:val="Texto"/>
              <w:tabs>
                <w:tab w:val="decimal" w:pos="851"/>
              </w:tabs>
              <w:rPr>
                <w:sz w:val="16"/>
                <w:szCs w:val="16"/>
              </w:rPr>
            </w:pPr>
          </w:p>
        </w:tc>
        <w:tc>
          <w:tcPr>
            <w:tcW w:w="887" w:type="dxa"/>
            <w:vAlign w:val="bottom"/>
          </w:tcPr>
          <w:p w14:paraId="2C2FDB40" w14:textId="57D1E7F8" w:rsidR="009A1A79" w:rsidRPr="000D23BE" w:rsidRDefault="009A1A79" w:rsidP="009A1A79">
            <w:pPr>
              <w:pStyle w:val="Texto"/>
              <w:tabs>
                <w:tab w:val="decimal" w:pos="801"/>
              </w:tabs>
              <w:rPr>
                <w:sz w:val="16"/>
                <w:szCs w:val="16"/>
              </w:rPr>
            </w:pPr>
            <w:r w:rsidRPr="009A1A79">
              <w:rPr>
                <w:sz w:val="16"/>
                <w:szCs w:val="16"/>
              </w:rPr>
              <w:t>13.</w:t>
            </w:r>
            <w:r w:rsidR="00BB4A94" w:rsidRPr="00BB4A94">
              <w:rPr>
                <w:sz w:val="16"/>
                <w:szCs w:val="16"/>
              </w:rPr>
              <w:t>581.504</w:t>
            </w:r>
          </w:p>
        </w:tc>
      </w:tr>
      <w:tr w:rsidR="009A1A79" w:rsidRPr="002112CC" w14:paraId="40B51EEC" w14:textId="77777777" w:rsidTr="00EA1473">
        <w:trPr>
          <w:trHeight w:val="49"/>
          <w:jc w:val="center"/>
        </w:trPr>
        <w:tc>
          <w:tcPr>
            <w:tcW w:w="2700" w:type="dxa"/>
            <w:vAlign w:val="bottom"/>
          </w:tcPr>
          <w:p w14:paraId="2B111ADF" w14:textId="77E243D7" w:rsidR="009A1A79" w:rsidRPr="009A1A79" w:rsidRDefault="009A1A79" w:rsidP="009A1A79">
            <w:pPr>
              <w:pStyle w:val="Texto"/>
              <w:jc w:val="left"/>
              <w:rPr>
                <w:rFonts w:cs="Arial"/>
                <w:color w:val="000000"/>
                <w:sz w:val="16"/>
                <w:szCs w:val="16"/>
                <w:lang w:eastAsia="es-AR"/>
              </w:rPr>
            </w:pPr>
            <w:r w:rsidRPr="009A1A79">
              <w:rPr>
                <w:rFonts w:cs="Arial"/>
                <w:color w:val="000000"/>
                <w:sz w:val="16"/>
                <w:szCs w:val="16"/>
                <w:lang w:eastAsia="es-AR"/>
              </w:rPr>
              <w:t>Otro resultado integral del ejercicio</w:t>
            </w:r>
          </w:p>
        </w:tc>
        <w:tc>
          <w:tcPr>
            <w:tcW w:w="866" w:type="dxa"/>
            <w:tcBorders>
              <w:bottom w:val="single" w:sz="6" w:space="0" w:color="auto"/>
            </w:tcBorders>
            <w:vAlign w:val="bottom"/>
          </w:tcPr>
          <w:p w14:paraId="4A40AC83" w14:textId="76F2FD49" w:rsidR="009A1A79" w:rsidRPr="000D23BE"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2E26ECB7" w14:textId="77777777" w:rsidR="009A1A79" w:rsidRPr="000D23BE" w:rsidRDefault="009A1A79" w:rsidP="009A1A79">
            <w:pPr>
              <w:pStyle w:val="Texto"/>
              <w:tabs>
                <w:tab w:val="decimal" w:pos="709"/>
              </w:tabs>
              <w:rPr>
                <w:sz w:val="16"/>
                <w:szCs w:val="16"/>
              </w:rPr>
            </w:pPr>
          </w:p>
        </w:tc>
        <w:tc>
          <w:tcPr>
            <w:tcW w:w="934" w:type="dxa"/>
            <w:tcBorders>
              <w:bottom w:val="single" w:sz="6" w:space="0" w:color="auto"/>
            </w:tcBorders>
            <w:vAlign w:val="bottom"/>
          </w:tcPr>
          <w:p w14:paraId="2653FB21" w14:textId="3438CD7F" w:rsidR="009A1A79" w:rsidRPr="000D23BE" w:rsidRDefault="009A1A79" w:rsidP="009A1A79">
            <w:pPr>
              <w:pStyle w:val="Texto"/>
              <w:tabs>
                <w:tab w:val="decimal" w:pos="788"/>
              </w:tabs>
              <w:rPr>
                <w:sz w:val="16"/>
                <w:szCs w:val="16"/>
              </w:rPr>
            </w:pPr>
            <w:r w:rsidRPr="009A1A79">
              <w:rPr>
                <w:sz w:val="16"/>
                <w:szCs w:val="16"/>
              </w:rPr>
              <w:t>-</w:t>
            </w:r>
            <w:r>
              <w:rPr>
                <w:sz w:val="16"/>
                <w:szCs w:val="16"/>
              </w:rPr>
              <w:t xml:space="preserve">    </w:t>
            </w:r>
          </w:p>
        </w:tc>
        <w:tc>
          <w:tcPr>
            <w:tcW w:w="101" w:type="dxa"/>
            <w:vAlign w:val="bottom"/>
          </w:tcPr>
          <w:p w14:paraId="7ED5E1DF" w14:textId="77777777" w:rsidR="009A1A79" w:rsidRPr="000D23BE" w:rsidRDefault="009A1A79" w:rsidP="009A1A79">
            <w:pPr>
              <w:pStyle w:val="Texto"/>
              <w:tabs>
                <w:tab w:val="decimal" w:pos="709"/>
              </w:tabs>
              <w:rPr>
                <w:sz w:val="16"/>
                <w:szCs w:val="16"/>
              </w:rPr>
            </w:pPr>
          </w:p>
        </w:tc>
        <w:tc>
          <w:tcPr>
            <w:tcW w:w="859" w:type="dxa"/>
            <w:tcBorders>
              <w:bottom w:val="single" w:sz="6" w:space="0" w:color="auto"/>
            </w:tcBorders>
            <w:vAlign w:val="bottom"/>
          </w:tcPr>
          <w:p w14:paraId="6E4733C0" w14:textId="5682E94E" w:rsidR="009A1A79" w:rsidRPr="000D23BE" w:rsidRDefault="009A1A79" w:rsidP="009A1A79">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3C9943D0" w14:textId="77777777" w:rsidR="009A1A79" w:rsidRPr="000D23BE" w:rsidRDefault="009A1A79" w:rsidP="009A1A79">
            <w:pPr>
              <w:pStyle w:val="Texto"/>
              <w:tabs>
                <w:tab w:val="decimal" w:pos="709"/>
              </w:tabs>
              <w:rPr>
                <w:sz w:val="16"/>
                <w:szCs w:val="16"/>
              </w:rPr>
            </w:pPr>
          </w:p>
        </w:tc>
        <w:tc>
          <w:tcPr>
            <w:tcW w:w="814" w:type="dxa"/>
            <w:tcBorders>
              <w:bottom w:val="single" w:sz="6" w:space="0" w:color="auto"/>
            </w:tcBorders>
            <w:vAlign w:val="bottom"/>
          </w:tcPr>
          <w:p w14:paraId="5ECB4E2A" w14:textId="14291BC9" w:rsidR="009A1A79" w:rsidRPr="000D23BE" w:rsidRDefault="009A1A79" w:rsidP="00EA1473">
            <w:pPr>
              <w:pStyle w:val="Texto"/>
              <w:tabs>
                <w:tab w:val="decimal" w:pos="756"/>
              </w:tabs>
              <w:rPr>
                <w:sz w:val="16"/>
                <w:szCs w:val="16"/>
              </w:rPr>
            </w:pPr>
            <w:r w:rsidRPr="009A1A79">
              <w:rPr>
                <w:sz w:val="16"/>
                <w:szCs w:val="16"/>
              </w:rPr>
              <w:t>-</w:t>
            </w:r>
            <w:r>
              <w:rPr>
                <w:sz w:val="16"/>
                <w:szCs w:val="16"/>
              </w:rPr>
              <w:t xml:space="preserve">    </w:t>
            </w:r>
          </w:p>
        </w:tc>
        <w:tc>
          <w:tcPr>
            <w:tcW w:w="79" w:type="dxa"/>
            <w:vAlign w:val="bottom"/>
          </w:tcPr>
          <w:p w14:paraId="388285AA" w14:textId="77777777" w:rsidR="009A1A79" w:rsidRPr="000D23BE" w:rsidRDefault="009A1A79" w:rsidP="009A1A79">
            <w:pPr>
              <w:pStyle w:val="Texto"/>
              <w:tabs>
                <w:tab w:val="decimal" w:pos="709"/>
              </w:tabs>
              <w:rPr>
                <w:sz w:val="16"/>
                <w:szCs w:val="16"/>
              </w:rPr>
            </w:pPr>
          </w:p>
        </w:tc>
        <w:tc>
          <w:tcPr>
            <w:tcW w:w="908" w:type="dxa"/>
            <w:tcBorders>
              <w:bottom w:val="single" w:sz="6" w:space="0" w:color="auto"/>
            </w:tcBorders>
            <w:vAlign w:val="bottom"/>
          </w:tcPr>
          <w:p w14:paraId="024E8D86" w14:textId="3D2CA985" w:rsidR="009A1A79" w:rsidRPr="000D23BE" w:rsidRDefault="009A1A79" w:rsidP="00A64154">
            <w:pPr>
              <w:pStyle w:val="Texto"/>
              <w:tabs>
                <w:tab w:val="decimal" w:pos="815"/>
              </w:tabs>
              <w:rPr>
                <w:sz w:val="16"/>
                <w:szCs w:val="16"/>
              </w:rPr>
            </w:pPr>
            <w:r w:rsidRPr="009A1A79">
              <w:rPr>
                <w:sz w:val="16"/>
                <w:szCs w:val="16"/>
              </w:rPr>
              <w:t>-</w:t>
            </w:r>
            <w:r>
              <w:rPr>
                <w:sz w:val="16"/>
                <w:szCs w:val="16"/>
              </w:rPr>
              <w:t xml:space="preserve">    </w:t>
            </w:r>
          </w:p>
        </w:tc>
        <w:tc>
          <w:tcPr>
            <w:tcW w:w="72" w:type="dxa"/>
            <w:vAlign w:val="bottom"/>
          </w:tcPr>
          <w:p w14:paraId="1A97FB17" w14:textId="77777777" w:rsidR="009A1A79" w:rsidRPr="000D23BE" w:rsidRDefault="009A1A79" w:rsidP="009A1A79">
            <w:pPr>
              <w:pStyle w:val="Texto"/>
              <w:tabs>
                <w:tab w:val="decimal" w:pos="709"/>
              </w:tabs>
              <w:rPr>
                <w:sz w:val="16"/>
                <w:szCs w:val="16"/>
              </w:rPr>
            </w:pPr>
          </w:p>
        </w:tc>
        <w:tc>
          <w:tcPr>
            <w:tcW w:w="1008" w:type="dxa"/>
            <w:tcBorders>
              <w:bottom w:val="single" w:sz="6" w:space="0" w:color="auto"/>
            </w:tcBorders>
            <w:vAlign w:val="bottom"/>
          </w:tcPr>
          <w:p w14:paraId="538857AE" w14:textId="0701D9D9" w:rsidR="009A1A79" w:rsidRPr="000D23BE" w:rsidRDefault="009A1A79" w:rsidP="009A1A79">
            <w:pPr>
              <w:pStyle w:val="Texto"/>
              <w:tabs>
                <w:tab w:val="decimal" w:pos="851"/>
              </w:tabs>
              <w:rPr>
                <w:sz w:val="16"/>
                <w:szCs w:val="16"/>
              </w:rPr>
            </w:pPr>
            <w:r w:rsidRPr="009A1A79">
              <w:rPr>
                <w:sz w:val="16"/>
                <w:szCs w:val="16"/>
              </w:rPr>
              <w:t>(28.753)</w:t>
            </w:r>
          </w:p>
        </w:tc>
        <w:tc>
          <w:tcPr>
            <w:tcW w:w="72" w:type="dxa"/>
            <w:vAlign w:val="bottom"/>
          </w:tcPr>
          <w:p w14:paraId="30989324" w14:textId="77777777" w:rsidR="009A1A79" w:rsidRPr="000D23BE" w:rsidRDefault="009A1A79" w:rsidP="009A1A79">
            <w:pPr>
              <w:pStyle w:val="Texto"/>
              <w:tabs>
                <w:tab w:val="decimal" w:pos="709"/>
              </w:tabs>
              <w:rPr>
                <w:sz w:val="16"/>
                <w:szCs w:val="16"/>
              </w:rPr>
            </w:pPr>
          </w:p>
        </w:tc>
        <w:tc>
          <w:tcPr>
            <w:tcW w:w="1071" w:type="dxa"/>
            <w:tcBorders>
              <w:bottom w:val="single" w:sz="6" w:space="0" w:color="auto"/>
            </w:tcBorders>
            <w:vAlign w:val="bottom"/>
          </w:tcPr>
          <w:p w14:paraId="68519941" w14:textId="7FA48DE8" w:rsidR="009A1A79" w:rsidRPr="000D23BE" w:rsidRDefault="009A1A79" w:rsidP="009A1A79">
            <w:pPr>
              <w:pStyle w:val="Texto"/>
              <w:tabs>
                <w:tab w:val="decimal" w:pos="896"/>
              </w:tabs>
              <w:rPr>
                <w:sz w:val="16"/>
                <w:szCs w:val="16"/>
              </w:rPr>
            </w:pPr>
            <w:r w:rsidRPr="009A1A79">
              <w:rPr>
                <w:sz w:val="16"/>
                <w:szCs w:val="16"/>
              </w:rPr>
              <w:t>-</w:t>
            </w:r>
            <w:r>
              <w:rPr>
                <w:sz w:val="16"/>
                <w:szCs w:val="16"/>
              </w:rPr>
              <w:t xml:space="preserve">   </w:t>
            </w:r>
            <w:r w:rsidR="00CE154F">
              <w:rPr>
                <w:sz w:val="16"/>
                <w:szCs w:val="16"/>
              </w:rPr>
              <w:t xml:space="preserve">    </w:t>
            </w:r>
            <w:r>
              <w:rPr>
                <w:sz w:val="16"/>
                <w:szCs w:val="16"/>
              </w:rPr>
              <w:t xml:space="preserve"> </w:t>
            </w:r>
          </w:p>
        </w:tc>
        <w:tc>
          <w:tcPr>
            <w:tcW w:w="72" w:type="dxa"/>
            <w:vAlign w:val="bottom"/>
          </w:tcPr>
          <w:p w14:paraId="1D712FE7" w14:textId="77777777" w:rsidR="009A1A79" w:rsidRPr="000D23BE" w:rsidRDefault="009A1A79" w:rsidP="009A1A79">
            <w:pPr>
              <w:pStyle w:val="Texto"/>
              <w:tabs>
                <w:tab w:val="decimal" w:pos="851"/>
              </w:tabs>
              <w:rPr>
                <w:sz w:val="16"/>
                <w:szCs w:val="16"/>
              </w:rPr>
            </w:pPr>
          </w:p>
        </w:tc>
        <w:tc>
          <w:tcPr>
            <w:tcW w:w="887" w:type="dxa"/>
            <w:tcBorders>
              <w:bottom w:val="single" w:sz="6" w:space="0" w:color="auto"/>
            </w:tcBorders>
            <w:vAlign w:val="bottom"/>
          </w:tcPr>
          <w:p w14:paraId="1A4769DE" w14:textId="306DA246" w:rsidR="009A1A79" w:rsidRPr="000D23BE" w:rsidRDefault="009A1A79" w:rsidP="009A1A79">
            <w:pPr>
              <w:pStyle w:val="Texto"/>
              <w:tabs>
                <w:tab w:val="decimal" w:pos="801"/>
              </w:tabs>
              <w:rPr>
                <w:sz w:val="16"/>
                <w:szCs w:val="16"/>
              </w:rPr>
            </w:pPr>
            <w:r w:rsidRPr="009A1A79">
              <w:rPr>
                <w:sz w:val="16"/>
                <w:szCs w:val="16"/>
              </w:rPr>
              <w:t>(28.753)</w:t>
            </w:r>
          </w:p>
        </w:tc>
      </w:tr>
      <w:tr w:rsidR="009A1A79" w:rsidRPr="002112CC" w14:paraId="0B9EB0C9" w14:textId="77777777" w:rsidTr="00EA1473">
        <w:trPr>
          <w:trHeight w:val="49"/>
          <w:jc w:val="center"/>
        </w:trPr>
        <w:tc>
          <w:tcPr>
            <w:tcW w:w="2700" w:type="dxa"/>
            <w:vAlign w:val="bottom"/>
          </w:tcPr>
          <w:p w14:paraId="44F38214" w14:textId="33820749" w:rsidR="009A1A79" w:rsidRDefault="009A1A79" w:rsidP="009A1A79">
            <w:pPr>
              <w:pStyle w:val="Texto"/>
              <w:jc w:val="left"/>
              <w:rPr>
                <w:sz w:val="16"/>
                <w:szCs w:val="16"/>
              </w:rPr>
            </w:pPr>
            <w:r w:rsidRPr="00AE4930">
              <w:rPr>
                <w:b/>
                <w:sz w:val="16"/>
                <w:szCs w:val="16"/>
              </w:rPr>
              <w:t>Al 31 de mayo 202</w:t>
            </w:r>
            <w:r>
              <w:rPr>
                <w:b/>
                <w:sz w:val="16"/>
                <w:szCs w:val="16"/>
              </w:rPr>
              <w:t>3</w:t>
            </w:r>
          </w:p>
        </w:tc>
        <w:tc>
          <w:tcPr>
            <w:tcW w:w="866" w:type="dxa"/>
            <w:tcBorders>
              <w:top w:val="single" w:sz="6" w:space="0" w:color="auto"/>
              <w:bottom w:val="double" w:sz="6" w:space="0" w:color="auto"/>
            </w:tcBorders>
            <w:vAlign w:val="bottom"/>
          </w:tcPr>
          <w:p w14:paraId="4CD212CE" w14:textId="3DDF391A" w:rsidR="009A1A79" w:rsidRPr="009A1A79" w:rsidRDefault="009A1A79" w:rsidP="009A1A79">
            <w:pPr>
              <w:pStyle w:val="Texto"/>
              <w:tabs>
                <w:tab w:val="decimal" w:pos="709"/>
              </w:tabs>
              <w:rPr>
                <w:b/>
                <w:bCs/>
                <w:sz w:val="16"/>
                <w:szCs w:val="16"/>
              </w:rPr>
            </w:pPr>
            <w:r w:rsidRPr="009A1A79">
              <w:rPr>
                <w:b/>
                <w:bCs/>
                <w:sz w:val="16"/>
                <w:szCs w:val="16"/>
              </w:rPr>
              <w:t>439.714</w:t>
            </w:r>
          </w:p>
        </w:tc>
        <w:tc>
          <w:tcPr>
            <w:tcW w:w="98" w:type="dxa"/>
            <w:vAlign w:val="bottom"/>
          </w:tcPr>
          <w:p w14:paraId="32284500" w14:textId="77777777" w:rsidR="009A1A79" w:rsidRPr="009A1A79" w:rsidRDefault="009A1A79" w:rsidP="009A1A79">
            <w:pPr>
              <w:pStyle w:val="Texto"/>
              <w:tabs>
                <w:tab w:val="decimal" w:pos="709"/>
              </w:tabs>
              <w:rPr>
                <w:b/>
                <w:bCs/>
                <w:sz w:val="16"/>
                <w:szCs w:val="16"/>
              </w:rPr>
            </w:pPr>
          </w:p>
        </w:tc>
        <w:tc>
          <w:tcPr>
            <w:tcW w:w="934" w:type="dxa"/>
            <w:tcBorders>
              <w:top w:val="single" w:sz="6" w:space="0" w:color="auto"/>
              <w:bottom w:val="double" w:sz="6" w:space="0" w:color="auto"/>
            </w:tcBorders>
            <w:vAlign w:val="bottom"/>
          </w:tcPr>
          <w:p w14:paraId="4DEBD483" w14:textId="539DF4AD" w:rsidR="009A1A79" w:rsidRPr="009A1A79" w:rsidRDefault="009A1A79" w:rsidP="009A1A79">
            <w:pPr>
              <w:pStyle w:val="Texto"/>
              <w:tabs>
                <w:tab w:val="decimal" w:pos="788"/>
              </w:tabs>
              <w:rPr>
                <w:b/>
                <w:bCs/>
                <w:sz w:val="16"/>
                <w:szCs w:val="16"/>
              </w:rPr>
            </w:pPr>
            <w:r w:rsidRPr="009A1A79">
              <w:rPr>
                <w:b/>
                <w:bCs/>
                <w:sz w:val="16"/>
                <w:szCs w:val="16"/>
              </w:rPr>
              <w:t>39.842.614</w:t>
            </w:r>
          </w:p>
        </w:tc>
        <w:tc>
          <w:tcPr>
            <w:tcW w:w="101" w:type="dxa"/>
            <w:vAlign w:val="bottom"/>
          </w:tcPr>
          <w:p w14:paraId="6B447250" w14:textId="77777777" w:rsidR="009A1A79" w:rsidRPr="009A1A79" w:rsidRDefault="009A1A79" w:rsidP="009A1A79">
            <w:pPr>
              <w:pStyle w:val="Texto"/>
              <w:tabs>
                <w:tab w:val="decimal" w:pos="709"/>
              </w:tabs>
              <w:rPr>
                <w:b/>
                <w:bCs/>
                <w:sz w:val="16"/>
                <w:szCs w:val="16"/>
              </w:rPr>
            </w:pPr>
          </w:p>
        </w:tc>
        <w:tc>
          <w:tcPr>
            <w:tcW w:w="859" w:type="dxa"/>
            <w:tcBorders>
              <w:top w:val="single" w:sz="6" w:space="0" w:color="auto"/>
              <w:bottom w:val="double" w:sz="6" w:space="0" w:color="auto"/>
            </w:tcBorders>
            <w:vAlign w:val="bottom"/>
          </w:tcPr>
          <w:p w14:paraId="3BE26744" w14:textId="09E67252" w:rsidR="009A1A79" w:rsidRPr="009A1A79" w:rsidRDefault="009A1A79" w:rsidP="009A1A79">
            <w:pPr>
              <w:pStyle w:val="Texto"/>
              <w:tabs>
                <w:tab w:val="decimal" w:pos="709"/>
              </w:tabs>
              <w:rPr>
                <w:b/>
                <w:bCs/>
                <w:sz w:val="16"/>
                <w:szCs w:val="16"/>
              </w:rPr>
            </w:pPr>
            <w:r w:rsidRPr="009A1A79">
              <w:rPr>
                <w:b/>
                <w:bCs/>
                <w:sz w:val="16"/>
                <w:szCs w:val="16"/>
              </w:rPr>
              <w:t>40.282.328</w:t>
            </w:r>
          </w:p>
        </w:tc>
        <w:tc>
          <w:tcPr>
            <w:tcW w:w="72" w:type="dxa"/>
            <w:vAlign w:val="bottom"/>
          </w:tcPr>
          <w:p w14:paraId="77A06D72" w14:textId="77777777" w:rsidR="009A1A79" w:rsidRPr="009A1A79" w:rsidRDefault="009A1A79" w:rsidP="009A1A79">
            <w:pPr>
              <w:pStyle w:val="Texto"/>
              <w:tabs>
                <w:tab w:val="decimal" w:pos="709"/>
              </w:tabs>
              <w:rPr>
                <w:b/>
                <w:bCs/>
                <w:sz w:val="16"/>
                <w:szCs w:val="16"/>
              </w:rPr>
            </w:pPr>
          </w:p>
        </w:tc>
        <w:tc>
          <w:tcPr>
            <w:tcW w:w="814" w:type="dxa"/>
            <w:tcBorders>
              <w:top w:val="single" w:sz="6" w:space="0" w:color="auto"/>
              <w:bottom w:val="double" w:sz="6" w:space="0" w:color="auto"/>
            </w:tcBorders>
            <w:vAlign w:val="bottom"/>
          </w:tcPr>
          <w:p w14:paraId="6093B522" w14:textId="10551884" w:rsidR="009A1A79" w:rsidRPr="009A1A79" w:rsidRDefault="009A1A79" w:rsidP="00EA1473">
            <w:pPr>
              <w:pStyle w:val="Texto"/>
              <w:tabs>
                <w:tab w:val="decimal" w:pos="756"/>
              </w:tabs>
              <w:rPr>
                <w:b/>
                <w:bCs/>
                <w:sz w:val="16"/>
                <w:szCs w:val="16"/>
              </w:rPr>
            </w:pPr>
            <w:r w:rsidRPr="009A1A79">
              <w:rPr>
                <w:b/>
                <w:bCs/>
                <w:sz w:val="16"/>
                <w:szCs w:val="16"/>
              </w:rPr>
              <w:t>3.</w:t>
            </w:r>
            <w:r w:rsidR="00FB53BD" w:rsidRPr="00FB53BD">
              <w:rPr>
                <w:b/>
                <w:bCs/>
                <w:sz w:val="16"/>
                <w:szCs w:val="16"/>
              </w:rPr>
              <w:t>981.110</w:t>
            </w:r>
          </w:p>
        </w:tc>
        <w:tc>
          <w:tcPr>
            <w:tcW w:w="79" w:type="dxa"/>
            <w:vAlign w:val="bottom"/>
          </w:tcPr>
          <w:p w14:paraId="1D98C9F9" w14:textId="77777777" w:rsidR="009A1A79" w:rsidRPr="009A1A79" w:rsidRDefault="009A1A79" w:rsidP="009A1A79">
            <w:pPr>
              <w:pStyle w:val="Texto"/>
              <w:tabs>
                <w:tab w:val="decimal" w:pos="709"/>
              </w:tabs>
              <w:rPr>
                <w:b/>
                <w:bCs/>
                <w:sz w:val="16"/>
                <w:szCs w:val="16"/>
              </w:rPr>
            </w:pPr>
          </w:p>
        </w:tc>
        <w:tc>
          <w:tcPr>
            <w:tcW w:w="908" w:type="dxa"/>
            <w:tcBorders>
              <w:top w:val="single" w:sz="6" w:space="0" w:color="auto"/>
              <w:bottom w:val="double" w:sz="6" w:space="0" w:color="auto"/>
            </w:tcBorders>
            <w:vAlign w:val="bottom"/>
          </w:tcPr>
          <w:p w14:paraId="09890929" w14:textId="20266E1D" w:rsidR="009A1A79" w:rsidRPr="009A1A79" w:rsidRDefault="00FB53BD" w:rsidP="00A64154">
            <w:pPr>
              <w:pStyle w:val="Texto"/>
              <w:tabs>
                <w:tab w:val="decimal" w:pos="815"/>
              </w:tabs>
              <w:rPr>
                <w:b/>
                <w:bCs/>
                <w:sz w:val="16"/>
                <w:szCs w:val="16"/>
              </w:rPr>
            </w:pPr>
            <w:r w:rsidRPr="00FB53BD">
              <w:rPr>
                <w:b/>
                <w:bCs/>
                <w:sz w:val="16"/>
                <w:szCs w:val="16"/>
              </w:rPr>
              <w:t>27.933.115</w:t>
            </w:r>
          </w:p>
        </w:tc>
        <w:tc>
          <w:tcPr>
            <w:tcW w:w="72" w:type="dxa"/>
            <w:vAlign w:val="bottom"/>
          </w:tcPr>
          <w:p w14:paraId="69312A1B" w14:textId="77777777" w:rsidR="009A1A79" w:rsidRPr="009A1A79" w:rsidRDefault="009A1A79" w:rsidP="009A1A79">
            <w:pPr>
              <w:pStyle w:val="Texto"/>
              <w:tabs>
                <w:tab w:val="decimal" w:pos="709"/>
              </w:tabs>
              <w:rPr>
                <w:b/>
                <w:bCs/>
                <w:sz w:val="16"/>
                <w:szCs w:val="16"/>
              </w:rPr>
            </w:pPr>
          </w:p>
        </w:tc>
        <w:tc>
          <w:tcPr>
            <w:tcW w:w="1008" w:type="dxa"/>
            <w:tcBorders>
              <w:top w:val="single" w:sz="6" w:space="0" w:color="auto"/>
              <w:bottom w:val="double" w:sz="6" w:space="0" w:color="auto"/>
            </w:tcBorders>
            <w:vAlign w:val="bottom"/>
          </w:tcPr>
          <w:p w14:paraId="1E294133" w14:textId="7039C875" w:rsidR="009A1A79" w:rsidRPr="009A1A79" w:rsidRDefault="00896B40" w:rsidP="009A1A79">
            <w:pPr>
              <w:pStyle w:val="Texto"/>
              <w:tabs>
                <w:tab w:val="decimal" w:pos="851"/>
              </w:tabs>
              <w:rPr>
                <w:b/>
                <w:bCs/>
                <w:sz w:val="16"/>
                <w:szCs w:val="16"/>
              </w:rPr>
            </w:pPr>
            <w:r w:rsidRPr="00896B40">
              <w:rPr>
                <w:b/>
                <w:bCs/>
                <w:sz w:val="16"/>
                <w:szCs w:val="16"/>
              </w:rPr>
              <w:t>714.737</w:t>
            </w:r>
          </w:p>
        </w:tc>
        <w:tc>
          <w:tcPr>
            <w:tcW w:w="72" w:type="dxa"/>
            <w:vAlign w:val="bottom"/>
          </w:tcPr>
          <w:p w14:paraId="2FB710E1" w14:textId="77777777" w:rsidR="009A1A79" w:rsidRPr="009A1A79" w:rsidRDefault="009A1A79" w:rsidP="009A1A79">
            <w:pPr>
              <w:pStyle w:val="Texto"/>
              <w:tabs>
                <w:tab w:val="decimal" w:pos="709"/>
              </w:tabs>
              <w:rPr>
                <w:b/>
                <w:bCs/>
                <w:sz w:val="16"/>
                <w:szCs w:val="16"/>
              </w:rPr>
            </w:pPr>
          </w:p>
        </w:tc>
        <w:tc>
          <w:tcPr>
            <w:tcW w:w="1071" w:type="dxa"/>
            <w:tcBorders>
              <w:top w:val="single" w:sz="6" w:space="0" w:color="auto"/>
              <w:bottom w:val="double" w:sz="6" w:space="0" w:color="auto"/>
            </w:tcBorders>
            <w:vAlign w:val="bottom"/>
          </w:tcPr>
          <w:p w14:paraId="1D0F48EE" w14:textId="4A3132F7" w:rsidR="009A1A79" w:rsidRPr="009A1A79" w:rsidRDefault="009A1A79" w:rsidP="009A1A79">
            <w:pPr>
              <w:pStyle w:val="Texto"/>
              <w:tabs>
                <w:tab w:val="decimal" w:pos="896"/>
              </w:tabs>
              <w:rPr>
                <w:b/>
                <w:bCs/>
                <w:sz w:val="16"/>
                <w:szCs w:val="16"/>
              </w:rPr>
            </w:pPr>
            <w:r w:rsidRPr="009A1A79">
              <w:rPr>
                <w:b/>
                <w:bCs/>
                <w:sz w:val="16"/>
                <w:szCs w:val="16"/>
              </w:rPr>
              <w:t>9.</w:t>
            </w:r>
            <w:r w:rsidR="00BB4A94" w:rsidRPr="00BB4A94">
              <w:rPr>
                <w:b/>
                <w:bCs/>
                <w:sz w:val="16"/>
                <w:szCs w:val="16"/>
              </w:rPr>
              <w:t>581.504</w:t>
            </w:r>
          </w:p>
        </w:tc>
        <w:tc>
          <w:tcPr>
            <w:tcW w:w="72" w:type="dxa"/>
            <w:vAlign w:val="bottom"/>
          </w:tcPr>
          <w:p w14:paraId="6E6D86FC" w14:textId="77777777" w:rsidR="009A1A79" w:rsidRPr="009A1A79" w:rsidRDefault="009A1A79" w:rsidP="009A1A79">
            <w:pPr>
              <w:pStyle w:val="Texto"/>
              <w:tabs>
                <w:tab w:val="decimal" w:pos="851"/>
              </w:tabs>
              <w:rPr>
                <w:b/>
                <w:bCs/>
                <w:sz w:val="16"/>
                <w:szCs w:val="16"/>
              </w:rPr>
            </w:pPr>
          </w:p>
        </w:tc>
        <w:tc>
          <w:tcPr>
            <w:tcW w:w="887" w:type="dxa"/>
            <w:tcBorders>
              <w:top w:val="single" w:sz="6" w:space="0" w:color="auto"/>
              <w:bottom w:val="double" w:sz="6" w:space="0" w:color="auto"/>
            </w:tcBorders>
            <w:vAlign w:val="bottom"/>
          </w:tcPr>
          <w:p w14:paraId="7AE0580C" w14:textId="2933A30C" w:rsidR="009A1A79" w:rsidRPr="009A1A79" w:rsidRDefault="009A1A79" w:rsidP="009A1A79">
            <w:pPr>
              <w:pStyle w:val="Texto"/>
              <w:tabs>
                <w:tab w:val="decimal" w:pos="801"/>
              </w:tabs>
              <w:rPr>
                <w:b/>
                <w:bCs/>
                <w:sz w:val="16"/>
                <w:szCs w:val="16"/>
              </w:rPr>
            </w:pPr>
            <w:r w:rsidRPr="009A1A79">
              <w:rPr>
                <w:b/>
                <w:bCs/>
                <w:sz w:val="16"/>
                <w:szCs w:val="16"/>
              </w:rPr>
              <w:t>82.</w:t>
            </w:r>
            <w:r w:rsidR="00BB4A94" w:rsidRPr="00BB4A94">
              <w:rPr>
                <w:b/>
                <w:bCs/>
                <w:sz w:val="16"/>
                <w:szCs w:val="16"/>
              </w:rPr>
              <w:t>492.794</w:t>
            </w:r>
          </w:p>
        </w:tc>
      </w:tr>
    </w:tbl>
    <w:p w14:paraId="2251F01C" w14:textId="4E4B19AF" w:rsidR="003D78B0" w:rsidRDefault="003D78B0" w:rsidP="003D78B0">
      <w:pPr>
        <w:pStyle w:val="texto0"/>
      </w:pPr>
    </w:p>
    <w:p w14:paraId="32253F7E" w14:textId="2002DFB0" w:rsidR="000F0F8A" w:rsidRDefault="000F0F8A" w:rsidP="003D78B0">
      <w:pPr>
        <w:pStyle w:val="texto0"/>
      </w:pPr>
    </w:p>
    <w:tbl>
      <w:tblPr>
        <w:tblW w:w="10538" w:type="dxa"/>
        <w:jc w:val="center"/>
        <w:tblLayout w:type="fixed"/>
        <w:tblCellMar>
          <w:left w:w="0" w:type="dxa"/>
          <w:right w:w="0" w:type="dxa"/>
        </w:tblCellMar>
        <w:tblLook w:val="04A0" w:firstRow="1" w:lastRow="0" w:firstColumn="1" w:lastColumn="0" w:noHBand="0" w:noVBand="1"/>
      </w:tblPr>
      <w:tblGrid>
        <w:gridCol w:w="2700"/>
        <w:gridCol w:w="866"/>
        <w:gridCol w:w="98"/>
        <w:gridCol w:w="934"/>
        <w:gridCol w:w="101"/>
        <w:gridCol w:w="859"/>
        <w:gridCol w:w="72"/>
        <w:gridCol w:w="763"/>
        <w:gridCol w:w="79"/>
        <w:gridCol w:w="813"/>
        <w:gridCol w:w="72"/>
        <w:gridCol w:w="1079"/>
        <w:gridCol w:w="72"/>
        <w:gridCol w:w="1071"/>
        <w:gridCol w:w="72"/>
        <w:gridCol w:w="887"/>
      </w:tblGrid>
      <w:tr w:rsidR="00AD14AE" w:rsidRPr="002112CC" w14:paraId="4D43442D" w14:textId="77777777" w:rsidTr="006F66CA">
        <w:trPr>
          <w:jc w:val="center"/>
        </w:trPr>
        <w:tc>
          <w:tcPr>
            <w:tcW w:w="2700" w:type="dxa"/>
            <w:vAlign w:val="bottom"/>
          </w:tcPr>
          <w:p w14:paraId="685DA2A9" w14:textId="77777777" w:rsidR="00AD14AE" w:rsidRPr="00AE4930" w:rsidRDefault="00AD14AE" w:rsidP="00A238E1">
            <w:pPr>
              <w:pStyle w:val="Texto"/>
              <w:jc w:val="center"/>
              <w:rPr>
                <w:b/>
                <w:sz w:val="16"/>
                <w:szCs w:val="16"/>
              </w:rPr>
            </w:pPr>
          </w:p>
        </w:tc>
        <w:tc>
          <w:tcPr>
            <w:tcW w:w="2858" w:type="dxa"/>
            <w:gridSpan w:val="5"/>
            <w:tcBorders>
              <w:bottom w:val="single" w:sz="6" w:space="0" w:color="auto"/>
            </w:tcBorders>
            <w:vAlign w:val="bottom"/>
          </w:tcPr>
          <w:p w14:paraId="6B360AFA" w14:textId="77777777" w:rsidR="00AD14AE" w:rsidRPr="00AE4930" w:rsidRDefault="00AD14AE" w:rsidP="00A238E1">
            <w:pPr>
              <w:pStyle w:val="Texto"/>
              <w:jc w:val="center"/>
              <w:rPr>
                <w:b/>
                <w:sz w:val="16"/>
                <w:szCs w:val="16"/>
              </w:rPr>
            </w:pPr>
            <w:r w:rsidRPr="00AE4930">
              <w:rPr>
                <w:b/>
                <w:sz w:val="16"/>
                <w:szCs w:val="16"/>
              </w:rPr>
              <w:t>Aporte</w:t>
            </w:r>
            <w:r>
              <w:rPr>
                <w:b/>
                <w:sz w:val="16"/>
                <w:szCs w:val="16"/>
              </w:rPr>
              <w:t>s</w:t>
            </w:r>
            <w:r w:rsidRPr="00AE4930">
              <w:rPr>
                <w:b/>
                <w:sz w:val="16"/>
                <w:szCs w:val="16"/>
              </w:rPr>
              <w:t xml:space="preserve"> de los propietarios</w:t>
            </w:r>
          </w:p>
        </w:tc>
        <w:tc>
          <w:tcPr>
            <w:tcW w:w="72" w:type="dxa"/>
            <w:vAlign w:val="bottom"/>
          </w:tcPr>
          <w:p w14:paraId="13501401" w14:textId="77777777" w:rsidR="00AD14AE" w:rsidRPr="00AE4930" w:rsidRDefault="00AD14AE" w:rsidP="00A238E1">
            <w:pPr>
              <w:pStyle w:val="Texto"/>
              <w:jc w:val="center"/>
              <w:rPr>
                <w:b/>
                <w:sz w:val="16"/>
                <w:szCs w:val="16"/>
              </w:rPr>
            </w:pPr>
          </w:p>
        </w:tc>
        <w:tc>
          <w:tcPr>
            <w:tcW w:w="763" w:type="dxa"/>
            <w:vAlign w:val="bottom"/>
          </w:tcPr>
          <w:p w14:paraId="021C3585" w14:textId="77777777" w:rsidR="00AD14AE" w:rsidRPr="00AE4930" w:rsidRDefault="00AD14AE" w:rsidP="00A238E1">
            <w:pPr>
              <w:pStyle w:val="Texto"/>
              <w:jc w:val="center"/>
              <w:rPr>
                <w:b/>
                <w:sz w:val="16"/>
                <w:szCs w:val="16"/>
              </w:rPr>
            </w:pPr>
          </w:p>
        </w:tc>
        <w:tc>
          <w:tcPr>
            <w:tcW w:w="79" w:type="dxa"/>
            <w:vAlign w:val="bottom"/>
          </w:tcPr>
          <w:p w14:paraId="0F3DE9EA" w14:textId="77777777" w:rsidR="00AD14AE" w:rsidRPr="00AE4930" w:rsidRDefault="00AD14AE" w:rsidP="00A238E1">
            <w:pPr>
              <w:pStyle w:val="Texto"/>
              <w:jc w:val="center"/>
              <w:rPr>
                <w:b/>
                <w:sz w:val="16"/>
                <w:szCs w:val="16"/>
              </w:rPr>
            </w:pPr>
          </w:p>
        </w:tc>
        <w:tc>
          <w:tcPr>
            <w:tcW w:w="813" w:type="dxa"/>
            <w:vAlign w:val="bottom"/>
          </w:tcPr>
          <w:p w14:paraId="55436B22" w14:textId="77777777" w:rsidR="00AD14AE" w:rsidRPr="00AE4930" w:rsidRDefault="00AD14AE" w:rsidP="00A238E1">
            <w:pPr>
              <w:pStyle w:val="Texto"/>
              <w:jc w:val="center"/>
              <w:rPr>
                <w:b/>
                <w:sz w:val="16"/>
                <w:szCs w:val="16"/>
              </w:rPr>
            </w:pPr>
          </w:p>
        </w:tc>
        <w:tc>
          <w:tcPr>
            <w:tcW w:w="72" w:type="dxa"/>
            <w:vAlign w:val="bottom"/>
          </w:tcPr>
          <w:p w14:paraId="1671DFE1" w14:textId="77777777" w:rsidR="00AD14AE" w:rsidRPr="00AE4930" w:rsidRDefault="00AD14AE" w:rsidP="00A238E1">
            <w:pPr>
              <w:pStyle w:val="Texto"/>
              <w:jc w:val="center"/>
              <w:rPr>
                <w:b/>
                <w:sz w:val="16"/>
                <w:szCs w:val="16"/>
              </w:rPr>
            </w:pPr>
          </w:p>
        </w:tc>
        <w:tc>
          <w:tcPr>
            <w:tcW w:w="1079" w:type="dxa"/>
            <w:tcBorders>
              <w:bottom w:val="single" w:sz="6" w:space="0" w:color="auto"/>
            </w:tcBorders>
            <w:vAlign w:val="bottom"/>
          </w:tcPr>
          <w:p w14:paraId="29A67D20" w14:textId="77777777" w:rsidR="00AD14AE" w:rsidRPr="00AE4930" w:rsidRDefault="00AD14AE" w:rsidP="00A238E1">
            <w:pPr>
              <w:pStyle w:val="Texto"/>
              <w:jc w:val="center"/>
              <w:rPr>
                <w:b/>
                <w:sz w:val="16"/>
                <w:szCs w:val="16"/>
              </w:rPr>
            </w:pPr>
            <w:r>
              <w:rPr>
                <w:b/>
                <w:sz w:val="16"/>
                <w:szCs w:val="16"/>
              </w:rPr>
              <w:t>Otros resultados integrales</w:t>
            </w:r>
          </w:p>
        </w:tc>
        <w:tc>
          <w:tcPr>
            <w:tcW w:w="72" w:type="dxa"/>
            <w:vAlign w:val="bottom"/>
          </w:tcPr>
          <w:p w14:paraId="731B0BEA" w14:textId="77777777" w:rsidR="00AD14AE" w:rsidRPr="00AE4930" w:rsidRDefault="00AD14AE" w:rsidP="00A238E1">
            <w:pPr>
              <w:pStyle w:val="Texto"/>
              <w:jc w:val="center"/>
              <w:rPr>
                <w:rFonts w:cs="Arial"/>
                <w:b/>
                <w:bCs/>
                <w:sz w:val="16"/>
                <w:szCs w:val="16"/>
              </w:rPr>
            </w:pPr>
          </w:p>
        </w:tc>
        <w:tc>
          <w:tcPr>
            <w:tcW w:w="1071" w:type="dxa"/>
            <w:vAlign w:val="bottom"/>
          </w:tcPr>
          <w:p w14:paraId="6FA5014C" w14:textId="77777777" w:rsidR="00AD14AE" w:rsidRPr="00AE4930" w:rsidRDefault="00AD14AE" w:rsidP="00A238E1">
            <w:pPr>
              <w:pStyle w:val="Texto"/>
              <w:jc w:val="center"/>
              <w:rPr>
                <w:b/>
                <w:sz w:val="16"/>
                <w:szCs w:val="16"/>
              </w:rPr>
            </w:pPr>
          </w:p>
        </w:tc>
        <w:tc>
          <w:tcPr>
            <w:tcW w:w="72" w:type="dxa"/>
            <w:vAlign w:val="bottom"/>
          </w:tcPr>
          <w:p w14:paraId="282FB307" w14:textId="77777777" w:rsidR="00AD14AE" w:rsidRPr="00AE4930" w:rsidRDefault="00AD14AE" w:rsidP="00A238E1">
            <w:pPr>
              <w:pStyle w:val="Texto"/>
              <w:jc w:val="center"/>
              <w:rPr>
                <w:rFonts w:cs="Arial"/>
                <w:b/>
                <w:bCs/>
                <w:sz w:val="16"/>
                <w:szCs w:val="16"/>
              </w:rPr>
            </w:pPr>
          </w:p>
        </w:tc>
        <w:tc>
          <w:tcPr>
            <w:tcW w:w="887" w:type="dxa"/>
            <w:vAlign w:val="bottom"/>
          </w:tcPr>
          <w:p w14:paraId="48F3D51B" w14:textId="77777777" w:rsidR="00AD14AE" w:rsidRPr="00AE4930" w:rsidRDefault="00AD14AE" w:rsidP="00A238E1">
            <w:pPr>
              <w:pStyle w:val="Texto"/>
              <w:jc w:val="center"/>
              <w:rPr>
                <w:rFonts w:cs="Arial"/>
                <w:b/>
                <w:bCs/>
                <w:sz w:val="16"/>
                <w:szCs w:val="16"/>
              </w:rPr>
            </w:pPr>
          </w:p>
        </w:tc>
      </w:tr>
      <w:tr w:rsidR="00AD14AE" w:rsidRPr="002112CC" w14:paraId="720C2FD1" w14:textId="77777777" w:rsidTr="006F66CA">
        <w:trPr>
          <w:jc w:val="center"/>
        </w:trPr>
        <w:tc>
          <w:tcPr>
            <w:tcW w:w="2700" w:type="dxa"/>
            <w:vAlign w:val="bottom"/>
          </w:tcPr>
          <w:p w14:paraId="289B443F" w14:textId="77777777" w:rsidR="00AD14AE" w:rsidRPr="00AE4930" w:rsidRDefault="00AD14AE" w:rsidP="00A238E1">
            <w:pPr>
              <w:pStyle w:val="Texto"/>
              <w:jc w:val="center"/>
              <w:rPr>
                <w:b/>
                <w:sz w:val="16"/>
                <w:szCs w:val="16"/>
              </w:rPr>
            </w:pPr>
          </w:p>
        </w:tc>
        <w:tc>
          <w:tcPr>
            <w:tcW w:w="866" w:type="dxa"/>
            <w:tcBorders>
              <w:bottom w:val="single" w:sz="6" w:space="0" w:color="auto"/>
            </w:tcBorders>
            <w:vAlign w:val="bottom"/>
          </w:tcPr>
          <w:p w14:paraId="6795ECD1" w14:textId="77777777" w:rsidR="00AD14AE" w:rsidRPr="00AE4930" w:rsidRDefault="00AD14AE" w:rsidP="00A238E1">
            <w:pPr>
              <w:pStyle w:val="Texto"/>
              <w:jc w:val="center"/>
              <w:rPr>
                <w:b/>
                <w:sz w:val="16"/>
                <w:szCs w:val="16"/>
              </w:rPr>
            </w:pPr>
            <w:r w:rsidRPr="00AE4930">
              <w:rPr>
                <w:b/>
                <w:sz w:val="16"/>
                <w:szCs w:val="16"/>
              </w:rPr>
              <w:t>Capital social (Nota 9)</w:t>
            </w:r>
          </w:p>
        </w:tc>
        <w:tc>
          <w:tcPr>
            <w:tcW w:w="98" w:type="dxa"/>
            <w:vAlign w:val="bottom"/>
          </w:tcPr>
          <w:p w14:paraId="7DAAF626" w14:textId="77777777" w:rsidR="00AD14AE" w:rsidRPr="00AE4930" w:rsidRDefault="00AD14AE" w:rsidP="00A238E1">
            <w:pPr>
              <w:pStyle w:val="Texto"/>
              <w:jc w:val="center"/>
              <w:rPr>
                <w:b/>
                <w:sz w:val="16"/>
                <w:szCs w:val="16"/>
              </w:rPr>
            </w:pPr>
          </w:p>
        </w:tc>
        <w:tc>
          <w:tcPr>
            <w:tcW w:w="934" w:type="dxa"/>
            <w:tcBorders>
              <w:bottom w:val="single" w:sz="6" w:space="0" w:color="auto"/>
            </w:tcBorders>
            <w:vAlign w:val="bottom"/>
          </w:tcPr>
          <w:p w14:paraId="22B2030C" w14:textId="77777777" w:rsidR="00AD14AE" w:rsidRPr="00AE4930" w:rsidRDefault="00AD14AE" w:rsidP="00A238E1">
            <w:pPr>
              <w:pStyle w:val="Texto"/>
              <w:jc w:val="center"/>
              <w:rPr>
                <w:b/>
                <w:sz w:val="16"/>
                <w:szCs w:val="16"/>
              </w:rPr>
            </w:pPr>
            <w:r w:rsidRPr="00AE4930">
              <w:rPr>
                <w:b/>
                <w:sz w:val="16"/>
                <w:szCs w:val="16"/>
              </w:rPr>
              <w:t xml:space="preserve">Ajuste de capital </w:t>
            </w:r>
          </w:p>
        </w:tc>
        <w:tc>
          <w:tcPr>
            <w:tcW w:w="101" w:type="dxa"/>
            <w:vAlign w:val="bottom"/>
          </w:tcPr>
          <w:p w14:paraId="222BA4EC" w14:textId="77777777" w:rsidR="00AD14AE" w:rsidRPr="00AE4930" w:rsidRDefault="00AD14AE" w:rsidP="00A238E1">
            <w:pPr>
              <w:pStyle w:val="Texto"/>
              <w:jc w:val="center"/>
              <w:rPr>
                <w:b/>
                <w:sz w:val="16"/>
                <w:szCs w:val="16"/>
              </w:rPr>
            </w:pPr>
          </w:p>
        </w:tc>
        <w:tc>
          <w:tcPr>
            <w:tcW w:w="859" w:type="dxa"/>
            <w:tcBorders>
              <w:bottom w:val="single" w:sz="6" w:space="0" w:color="auto"/>
            </w:tcBorders>
            <w:vAlign w:val="bottom"/>
          </w:tcPr>
          <w:p w14:paraId="7F62C919" w14:textId="77777777" w:rsidR="00AD14AE" w:rsidRPr="00AE4930" w:rsidRDefault="00AD14AE" w:rsidP="00A238E1">
            <w:pPr>
              <w:pStyle w:val="Texto"/>
              <w:jc w:val="center"/>
              <w:rPr>
                <w:b/>
                <w:sz w:val="16"/>
                <w:szCs w:val="16"/>
              </w:rPr>
            </w:pPr>
            <w:r w:rsidRPr="00AE4930">
              <w:rPr>
                <w:b/>
                <w:sz w:val="16"/>
                <w:szCs w:val="16"/>
              </w:rPr>
              <w:t>Total</w:t>
            </w:r>
          </w:p>
        </w:tc>
        <w:tc>
          <w:tcPr>
            <w:tcW w:w="72" w:type="dxa"/>
            <w:vAlign w:val="bottom"/>
          </w:tcPr>
          <w:p w14:paraId="0BC9BC58" w14:textId="77777777" w:rsidR="00AD14AE" w:rsidRPr="00AE4930" w:rsidRDefault="00AD14AE" w:rsidP="00A238E1">
            <w:pPr>
              <w:pStyle w:val="Texto"/>
              <w:jc w:val="center"/>
              <w:rPr>
                <w:b/>
                <w:sz w:val="16"/>
                <w:szCs w:val="16"/>
              </w:rPr>
            </w:pPr>
          </w:p>
        </w:tc>
        <w:tc>
          <w:tcPr>
            <w:tcW w:w="763" w:type="dxa"/>
            <w:tcBorders>
              <w:bottom w:val="single" w:sz="6" w:space="0" w:color="auto"/>
            </w:tcBorders>
            <w:vAlign w:val="bottom"/>
          </w:tcPr>
          <w:p w14:paraId="554B43F9" w14:textId="77777777" w:rsidR="00AD14AE" w:rsidRPr="00AE4930" w:rsidRDefault="00AD14AE" w:rsidP="00A238E1">
            <w:pPr>
              <w:pStyle w:val="Texto"/>
              <w:jc w:val="center"/>
              <w:rPr>
                <w:b/>
                <w:sz w:val="16"/>
                <w:szCs w:val="16"/>
              </w:rPr>
            </w:pPr>
            <w:r w:rsidRPr="00AE4930">
              <w:rPr>
                <w:b/>
                <w:sz w:val="16"/>
                <w:szCs w:val="16"/>
              </w:rPr>
              <w:t>Reserva legal</w:t>
            </w:r>
          </w:p>
        </w:tc>
        <w:tc>
          <w:tcPr>
            <w:tcW w:w="79" w:type="dxa"/>
            <w:vAlign w:val="bottom"/>
          </w:tcPr>
          <w:p w14:paraId="437B96A7" w14:textId="77777777" w:rsidR="00AD14AE" w:rsidRPr="00AE4930" w:rsidRDefault="00AD14AE" w:rsidP="00A238E1">
            <w:pPr>
              <w:pStyle w:val="Texto"/>
              <w:jc w:val="center"/>
              <w:rPr>
                <w:b/>
                <w:sz w:val="16"/>
                <w:szCs w:val="16"/>
              </w:rPr>
            </w:pPr>
          </w:p>
        </w:tc>
        <w:tc>
          <w:tcPr>
            <w:tcW w:w="813" w:type="dxa"/>
            <w:tcBorders>
              <w:bottom w:val="single" w:sz="6" w:space="0" w:color="auto"/>
            </w:tcBorders>
            <w:vAlign w:val="bottom"/>
          </w:tcPr>
          <w:p w14:paraId="774F4D6C" w14:textId="77777777" w:rsidR="00AD14AE" w:rsidRPr="00AE4930" w:rsidRDefault="00AD14AE" w:rsidP="00A238E1">
            <w:pPr>
              <w:pStyle w:val="Texto"/>
              <w:jc w:val="center"/>
              <w:rPr>
                <w:b/>
                <w:sz w:val="16"/>
                <w:szCs w:val="16"/>
              </w:rPr>
            </w:pPr>
            <w:r w:rsidRPr="00AE4930">
              <w:rPr>
                <w:b/>
                <w:sz w:val="16"/>
                <w:szCs w:val="16"/>
              </w:rPr>
              <w:t>Reserva facultativa</w:t>
            </w:r>
          </w:p>
        </w:tc>
        <w:tc>
          <w:tcPr>
            <w:tcW w:w="72" w:type="dxa"/>
            <w:vAlign w:val="bottom"/>
          </w:tcPr>
          <w:p w14:paraId="385A1063" w14:textId="77777777" w:rsidR="00AD14AE" w:rsidRPr="00AE4930" w:rsidRDefault="00AD14AE" w:rsidP="00A238E1">
            <w:pPr>
              <w:pStyle w:val="Texto"/>
              <w:jc w:val="center"/>
              <w:rPr>
                <w:b/>
                <w:sz w:val="16"/>
                <w:szCs w:val="16"/>
              </w:rPr>
            </w:pPr>
          </w:p>
        </w:tc>
        <w:tc>
          <w:tcPr>
            <w:tcW w:w="1079" w:type="dxa"/>
            <w:tcBorders>
              <w:bottom w:val="single" w:sz="6" w:space="0" w:color="auto"/>
            </w:tcBorders>
            <w:vAlign w:val="bottom"/>
          </w:tcPr>
          <w:p w14:paraId="72336C05" w14:textId="77777777" w:rsidR="00AD14AE" w:rsidRPr="00AE4930" w:rsidRDefault="00AD14AE" w:rsidP="00A238E1">
            <w:pPr>
              <w:pStyle w:val="Texto"/>
              <w:jc w:val="center"/>
              <w:rPr>
                <w:b/>
                <w:sz w:val="16"/>
                <w:szCs w:val="16"/>
              </w:rPr>
            </w:pPr>
            <w:r w:rsidRPr="00AE4930">
              <w:rPr>
                <w:b/>
                <w:sz w:val="16"/>
                <w:szCs w:val="16"/>
              </w:rPr>
              <w:t>Reserva</w:t>
            </w:r>
            <w:r>
              <w:rPr>
                <w:b/>
                <w:sz w:val="16"/>
                <w:szCs w:val="16"/>
              </w:rPr>
              <w:t xml:space="preserve"> resultado conversión</w:t>
            </w:r>
          </w:p>
        </w:tc>
        <w:tc>
          <w:tcPr>
            <w:tcW w:w="72" w:type="dxa"/>
            <w:vAlign w:val="bottom"/>
          </w:tcPr>
          <w:p w14:paraId="39C3F5A7" w14:textId="77777777" w:rsidR="00AD14AE" w:rsidRPr="00AE4930" w:rsidRDefault="00AD14AE" w:rsidP="00A238E1">
            <w:pPr>
              <w:pStyle w:val="Texto"/>
              <w:jc w:val="center"/>
              <w:rPr>
                <w:rFonts w:cs="Arial"/>
                <w:b/>
                <w:bCs/>
                <w:sz w:val="16"/>
                <w:szCs w:val="16"/>
              </w:rPr>
            </w:pPr>
          </w:p>
        </w:tc>
        <w:tc>
          <w:tcPr>
            <w:tcW w:w="1071" w:type="dxa"/>
            <w:tcBorders>
              <w:bottom w:val="single" w:sz="6" w:space="0" w:color="auto"/>
            </w:tcBorders>
            <w:vAlign w:val="bottom"/>
          </w:tcPr>
          <w:p w14:paraId="2DB3C8A2" w14:textId="77777777" w:rsidR="00AD14AE" w:rsidRPr="00AE4930" w:rsidRDefault="00AD14AE" w:rsidP="00A238E1">
            <w:pPr>
              <w:pStyle w:val="Texto"/>
              <w:jc w:val="center"/>
              <w:rPr>
                <w:rFonts w:cs="Arial"/>
                <w:b/>
                <w:bCs/>
                <w:sz w:val="16"/>
                <w:szCs w:val="16"/>
              </w:rPr>
            </w:pPr>
            <w:r w:rsidRPr="00AE4930">
              <w:rPr>
                <w:b/>
                <w:sz w:val="16"/>
                <w:szCs w:val="16"/>
              </w:rPr>
              <w:t xml:space="preserve">Resultados no asignados </w:t>
            </w:r>
          </w:p>
        </w:tc>
        <w:tc>
          <w:tcPr>
            <w:tcW w:w="72" w:type="dxa"/>
            <w:vAlign w:val="bottom"/>
          </w:tcPr>
          <w:p w14:paraId="6524B4D5" w14:textId="77777777" w:rsidR="00AD14AE" w:rsidRPr="00AE4930" w:rsidRDefault="00AD14AE" w:rsidP="00A238E1">
            <w:pPr>
              <w:pStyle w:val="Texto"/>
              <w:jc w:val="center"/>
              <w:rPr>
                <w:rFonts w:cs="Arial"/>
                <w:b/>
                <w:bCs/>
                <w:sz w:val="16"/>
                <w:szCs w:val="16"/>
              </w:rPr>
            </w:pPr>
          </w:p>
        </w:tc>
        <w:tc>
          <w:tcPr>
            <w:tcW w:w="887" w:type="dxa"/>
            <w:tcBorders>
              <w:bottom w:val="single" w:sz="6" w:space="0" w:color="auto"/>
            </w:tcBorders>
            <w:vAlign w:val="bottom"/>
          </w:tcPr>
          <w:p w14:paraId="4C3A423E" w14:textId="77777777" w:rsidR="00AD14AE" w:rsidRPr="00AE4930" w:rsidRDefault="00AD14AE" w:rsidP="00A238E1">
            <w:pPr>
              <w:pStyle w:val="Texto"/>
              <w:jc w:val="center"/>
              <w:rPr>
                <w:rFonts w:cs="Arial"/>
                <w:b/>
                <w:bCs/>
                <w:sz w:val="16"/>
                <w:szCs w:val="16"/>
              </w:rPr>
            </w:pPr>
            <w:r w:rsidRPr="00AE4930">
              <w:rPr>
                <w:rFonts w:cs="Arial"/>
                <w:b/>
                <w:bCs/>
                <w:sz w:val="16"/>
                <w:szCs w:val="16"/>
              </w:rPr>
              <w:t>Patrimonio total</w:t>
            </w:r>
          </w:p>
        </w:tc>
      </w:tr>
      <w:tr w:rsidR="00AD14AE" w:rsidRPr="002112CC" w14:paraId="4506780B" w14:textId="77777777" w:rsidTr="006F66CA">
        <w:trPr>
          <w:jc w:val="center"/>
        </w:trPr>
        <w:tc>
          <w:tcPr>
            <w:tcW w:w="2700" w:type="dxa"/>
            <w:vAlign w:val="bottom"/>
          </w:tcPr>
          <w:p w14:paraId="58936953" w14:textId="77777777" w:rsidR="00AD14AE" w:rsidRPr="00AE4930" w:rsidRDefault="00AD14AE" w:rsidP="00A238E1">
            <w:pPr>
              <w:pStyle w:val="Texto"/>
              <w:jc w:val="left"/>
              <w:rPr>
                <w:sz w:val="16"/>
                <w:szCs w:val="16"/>
              </w:rPr>
            </w:pPr>
          </w:p>
        </w:tc>
        <w:tc>
          <w:tcPr>
            <w:tcW w:w="866" w:type="dxa"/>
            <w:vAlign w:val="bottom"/>
          </w:tcPr>
          <w:p w14:paraId="2A3C6D7F" w14:textId="77777777" w:rsidR="00AD14AE" w:rsidRPr="00AE4930" w:rsidRDefault="00AD14AE" w:rsidP="00A238E1">
            <w:pPr>
              <w:pStyle w:val="Texto"/>
              <w:tabs>
                <w:tab w:val="decimal" w:pos="709"/>
              </w:tabs>
              <w:rPr>
                <w:sz w:val="16"/>
                <w:szCs w:val="16"/>
              </w:rPr>
            </w:pPr>
          </w:p>
        </w:tc>
        <w:tc>
          <w:tcPr>
            <w:tcW w:w="98" w:type="dxa"/>
            <w:vAlign w:val="bottom"/>
          </w:tcPr>
          <w:p w14:paraId="6B415A88" w14:textId="77777777" w:rsidR="00AD14AE" w:rsidRPr="00AE4930" w:rsidRDefault="00AD14AE" w:rsidP="00A238E1">
            <w:pPr>
              <w:pStyle w:val="Texto"/>
              <w:rPr>
                <w:sz w:val="16"/>
                <w:szCs w:val="16"/>
              </w:rPr>
            </w:pPr>
          </w:p>
        </w:tc>
        <w:tc>
          <w:tcPr>
            <w:tcW w:w="934" w:type="dxa"/>
            <w:vAlign w:val="bottom"/>
          </w:tcPr>
          <w:p w14:paraId="453AF27E" w14:textId="77777777" w:rsidR="00AD14AE" w:rsidRPr="00AE4930" w:rsidRDefault="00AD14AE" w:rsidP="00A238E1">
            <w:pPr>
              <w:pStyle w:val="Texto"/>
              <w:rPr>
                <w:sz w:val="16"/>
                <w:szCs w:val="16"/>
              </w:rPr>
            </w:pPr>
          </w:p>
        </w:tc>
        <w:tc>
          <w:tcPr>
            <w:tcW w:w="101" w:type="dxa"/>
            <w:vAlign w:val="bottom"/>
          </w:tcPr>
          <w:p w14:paraId="01759296" w14:textId="77777777" w:rsidR="00AD14AE" w:rsidRPr="00AE4930" w:rsidRDefault="00AD14AE" w:rsidP="00A238E1">
            <w:pPr>
              <w:pStyle w:val="Texto"/>
              <w:tabs>
                <w:tab w:val="decimal" w:pos="846"/>
              </w:tabs>
              <w:jc w:val="left"/>
              <w:rPr>
                <w:sz w:val="16"/>
                <w:szCs w:val="16"/>
              </w:rPr>
            </w:pPr>
          </w:p>
        </w:tc>
        <w:tc>
          <w:tcPr>
            <w:tcW w:w="859" w:type="dxa"/>
            <w:vAlign w:val="bottom"/>
          </w:tcPr>
          <w:p w14:paraId="16852A8F" w14:textId="77777777" w:rsidR="00AD14AE" w:rsidRPr="00AE4930" w:rsidRDefault="00AD14AE" w:rsidP="00A238E1">
            <w:pPr>
              <w:pStyle w:val="Texto"/>
              <w:tabs>
                <w:tab w:val="decimal" w:pos="846"/>
              </w:tabs>
              <w:jc w:val="left"/>
              <w:rPr>
                <w:sz w:val="16"/>
                <w:szCs w:val="16"/>
              </w:rPr>
            </w:pPr>
          </w:p>
        </w:tc>
        <w:tc>
          <w:tcPr>
            <w:tcW w:w="72" w:type="dxa"/>
            <w:vAlign w:val="bottom"/>
          </w:tcPr>
          <w:p w14:paraId="0DBE6DEB" w14:textId="77777777" w:rsidR="00AD14AE" w:rsidRPr="00AE4930" w:rsidRDefault="00AD14AE" w:rsidP="00A238E1">
            <w:pPr>
              <w:pStyle w:val="Texto"/>
              <w:rPr>
                <w:sz w:val="16"/>
                <w:szCs w:val="16"/>
              </w:rPr>
            </w:pPr>
          </w:p>
        </w:tc>
        <w:tc>
          <w:tcPr>
            <w:tcW w:w="763" w:type="dxa"/>
            <w:vAlign w:val="bottom"/>
          </w:tcPr>
          <w:p w14:paraId="5D8B97AA" w14:textId="77777777" w:rsidR="00AD14AE" w:rsidRPr="00AE4930" w:rsidRDefault="00AD14AE" w:rsidP="00A238E1">
            <w:pPr>
              <w:pStyle w:val="Texto"/>
              <w:tabs>
                <w:tab w:val="decimal" w:pos="882"/>
              </w:tabs>
              <w:jc w:val="left"/>
              <w:rPr>
                <w:sz w:val="16"/>
                <w:szCs w:val="16"/>
              </w:rPr>
            </w:pPr>
          </w:p>
        </w:tc>
        <w:tc>
          <w:tcPr>
            <w:tcW w:w="79" w:type="dxa"/>
            <w:vAlign w:val="bottom"/>
          </w:tcPr>
          <w:p w14:paraId="4F463B4C" w14:textId="77777777" w:rsidR="00AD14AE" w:rsidRPr="00AE4930" w:rsidRDefault="00AD14AE" w:rsidP="00A238E1">
            <w:pPr>
              <w:pStyle w:val="Texto"/>
              <w:rPr>
                <w:sz w:val="16"/>
                <w:szCs w:val="16"/>
              </w:rPr>
            </w:pPr>
          </w:p>
        </w:tc>
        <w:tc>
          <w:tcPr>
            <w:tcW w:w="813" w:type="dxa"/>
            <w:vAlign w:val="bottom"/>
          </w:tcPr>
          <w:p w14:paraId="545DAF5F" w14:textId="77777777" w:rsidR="00AD14AE" w:rsidRPr="00AE4930" w:rsidRDefault="00AD14AE" w:rsidP="00A238E1">
            <w:pPr>
              <w:pStyle w:val="Texto"/>
              <w:tabs>
                <w:tab w:val="decimal" w:pos="1017"/>
              </w:tabs>
              <w:jc w:val="left"/>
              <w:rPr>
                <w:sz w:val="16"/>
                <w:szCs w:val="16"/>
              </w:rPr>
            </w:pPr>
          </w:p>
        </w:tc>
        <w:tc>
          <w:tcPr>
            <w:tcW w:w="72" w:type="dxa"/>
            <w:vAlign w:val="bottom"/>
          </w:tcPr>
          <w:p w14:paraId="291DA468" w14:textId="77777777" w:rsidR="00AD14AE" w:rsidRPr="00AE4930" w:rsidRDefault="00AD14AE" w:rsidP="00A238E1">
            <w:pPr>
              <w:pStyle w:val="Texto"/>
              <w:rPr>
                <w:sz w:val="16"/>
                <w:szCs w:val="16"/>
              </w:rPr>
            </w:pPr>
          </w:p>
        </w:tc>
        <w:tc>
          <w:tcPr>
            <w:tcW w:w="1079" w:type="dxa"/>
            <w:vAlign w:val="bottom"/>
          </w:tcPr>
          <w:p w14:paraId="7138FBE6" w14:textId="77777777" w:rsidR="00AD14AE" w:rsidRPr="00AE4930" w:rsidRDefault="00AD14AE" w:rsidP="00A238E1">
            <w:pPr>
              <w:pStyle w:val="Texto"/>
              <w:tabs>
                <w:tab w:val="decimal" w:pos="851"/>
              </w:tabs>
              <w:rPr>
                <w:sz w:val="16"/>
                <w:szCs w:val="16"/>
              </w:rPr>
            </w:pPr>
          </w:p>
        </w:tc>
        <w:tc>
          <w:tcPr>
            <w:tcW w:w="72" w:type="dxa"/>
            <w:vAlign w:val="bottom"/>
          </w:tcPr>
          <w:p w14:paraId="3224A9C1" w14:textId="77777777" w:rsidR="00AD14AE" w:rsidRPr="00AE4930" w:rsidRDefault="00AD14AE" w:rsidP="00A238E1">
            <w:pPr>
              <w:pStyle w:val="Texto"/>
              <w:tabs>
                <w:tab w:val="decimal" w:pos="1017"/>
              </w:tabs>
              <w:rPr>
                <w:sz w:val="16"/>
                <w:szCs w:val="16"/>
              </w:rPr>
            </w:pPr>
          </w:p>
        </w:tc>
        <w:tc>
          <w:tcPr>
            <w:tcW w:w="1071" w:type="dxa"/>
            <w:vAlign w:val="bottom"/>
          </w:tcPr>
          <w:p w14:paraId="43912D0D" w14:textId="77777777" w:rsidR="00AD14AE" w:rsidRPr="00AE4930" w:rsidRDefault="00AD14AE" w:rsidP="00A238E1">
            <w:pPr>
              <w:pStyle w:val="Texto"/>
              <w:tabs>
                <w:tab w:val="decimal" w:pos="851"/>
              </w:tabs>
              <w:rPr>
                <w:sz w:val="16"/>
                <w:szCs w:val="16"/>
              </w:rPr>
            </w:pPr>
          </w:p>
        </w:tc>
        <w:tc>
          <w:tcPr>
            <w:tcW w:w="72" w:type="dxa"/>
            <w:vAlign w:val="bottom"/>
          </w:tcPr>
          <w:p w14:paraId="337A20B1" w14:textId="77777777" w:rsidR="00AD14AE" w:rsidRPr="00AE4930" w:rsidRDefault="00AD14AE" w:rsidP="00A238E1">
            <w:pPr>
              <w:pStyle w:val="Texto"/>
              <w:tabs>
                <w:tab w:val="decimal" w:pos="851"/>
              </w:tabs>
              <w:rPr>
                <w:sz w:val="16"/>
                <w:szCs w:val="16"/>
              </w:rPr>
            </w:pPr>
          </w:p>
        </w:tc>
        <w:tc>
          <w:tcPr>
            <w:tcW w:w="887" w:type="dxa"/>
            <w:vAlign w:val="bottom"/>
          </w:tcPr>
          <w:p w14:paraId="6F44FF63" w14:textId="77777777" w:rsidR="00AD14AE" w:rsidRPr="00AE4930" w:rsidRDefault="00AD14AE" w:rsidP="00A238E1">
            <w:pPr>
              <w:pStyle w:val="Texto"/>
              <w:tabs>
                <w:tab w:val="decimal" w:pos="801"/>
              </w:tabs>
              <w:rPr>
                <w:sz w:val="16"/>
                <w:szCs w:val="16"/>
              </w:rPr>
            </w:pPr>
          </w:p>
        </w:tc>
      </w:tr>
      <w:tr w:rsidR="009A1A79" w:rsidRPr="009A1A79" w14:paraId="0F13005A" w14:textId="77777777" w:rsidTr="006F66CA">
        <w:trPr>
          <w:trHeight w:val="49"/>
          <w:jc w:val="center"/>
        </w:trPr>
        <w:tc>
          <w:tcPr>
            <w:tcW w:w="2700" w:type="dxa"/>
            <w:vAlign w:val="bottom"/>
          </w:tcPr>
          <w:p w14:paraId="24381A3C" w14:textId="77777777" w:rsidR="009A1A79" w:rsidRPr="009A1A79" w:rsidRDefault="009A1A79" w:rsidP="009A1A79">
            <w:pPr>
              <w:pStyle w:val="Texto"/>
              <w:jc w:val="left"/>
              <w:rPr>
                <w:b/>
                <w:sz w:val="16"/>
                <w:szCs w:val="16"/>
              </w:rPr>
            </w:pPr>
            <w:r w:rsidRPr="009A1A79">
              <w:rPr>
                <w:b/>
                <w:sz w:val="16"/>
                <w:szCs w:val="16"/>
              </w:rPr>
              <w:t>Al 1° de junio 2021</w:t>
            </w:r>
          </w:p>
        </w:tc>
        <w:tc>
          <w:tcPr>
            <w:tcW w:w="866" w:type="dxa"/>
            <w:vAlign w:val="bottom"/>
          </w:tcPr>
          <w:p w14:paraId="17533A47" w14:textId="39E587D1" w:rsidR="009A1A79" w:rsidRPr="006F66CA" w:rsidRDefault="009A1A79" w:rsidP="009A1A79">
            <w:pPr>
              <w:pStyle w:val="Texto"/>
              <w:tabs>
                <w:tab w:val="decimal" w:pos="709"/>
              </w:tabs>
              <w:rPr>
                <w:b/>
                <w:bCs/>
                <w:sz w:val="16"/>
                <w:szCs w:val="16"/>
              </w:rPr>
            </w:pPr>
            <w:r w:rsidRPr="006F66CA">
              <w:rPr>
                <w:b/>
                <w:bCs/>
                <w:sz w:val="16"/>
                <w:szCs w:val="16"/>
              </w:rPr>
              <w:t>439.714</w:t>
            </w:r>
          </w:p>
        </w:tc>
        <w:tc>
          <w:tcPr>
            <w:tcW w:w="98" w:type="dxa"/>
            <w:vAlign w:val="bottom"/>
          </w:tcPr>
          <w:p w14:paraId="6EEF7E65" w14:textId="77777777" w:rsidR="009A1A79" w:rsidRPr="006F66CA" w:rsidRDefault="009A1A79" w:rsidP="009A1A79">
            <w:pPr>
              <w:pStyle w:val="Texto"/>
              <w:tabs>
                <w:tab w:val="decimal" w:pos="709"/>
              </w:tabs>
              <w:rPr>
                <w:b/>
                <w:bCs/>
                <w:sz w:val="16"/>
                <w:szCs w:val="16"/>
              </w:rPr>
            </w:pPr>
          </w:p>
        </w:tc>
        <w:tc>
          <w:tcPr>
            <w:tcW w:w="934" w:type="dxa"/>
            <w:vAlign w:val="bottom"/>
          </w:tcPr>
          <w:p w14:paraId="74D0E944" w14:textId="293DC89D" w:rsidR="009A1A79" w:rsidRPr="006F66CA" w:rsidRDefault="009A1A79" w:rsidP="009A1A79">
            <w:pPr>
              <w:pStyle w:val="Texto"/>
              <w:tabs>
                <w:tab w:val="decimal" w:pos="709"/>
              </w:tabs>
              <w:rPr>
                <w:b/>
                <w:bCs/>
                <w:sz w:val="16"/>
                <w:szCs w:val="16"/>
              </w:rPr>
            </w:pPr>
            <w:r w:rsidRPr="006F66CA">
              <w:rPr>
                <w:b/>
                <w:bCs/>
                <w:sz w:val="16"/>
                <w:szCs w:val="16"/>
              </w:rPr>
              <w:t>39.842.614</w:t>
            </w:r>
          </w:p>
        </w:tc>
        <w:tc>
          <w:tcPr>
            <w:tcW w:w="101" w:type="dxa"/>
            <w:vAlign w:val="bottom"/>
          </w:tcPr>
          <w:p w14:paraId="0D91CA38" w14:textId="77777777" w:rsidR="009A1A79" w:rsidRPr="006F66CA" w:rsidRDefault="009A1A79" w:rsidP="009A1A79">
            <w:pPr>
              <w:pStyle w:val="Texto"/>
              <w:tabs>
                <w:tab w:val="decimal" w:pos="709"/>
              </w:tabs>
              <w:rPr>
                <w:b/>
                <w:bCs/>
                <w:sz w:val="16"/>
                <w:szCs w:val="16"/>
              </w:rPr>
            </w:pPr>
          </w:p>
        </w:tc>
        <w:tc>
          <w:tcPr>
            <w:tcW w:w="859" w:type="dxa"/>
            <w:vAlign w:val="bottom"/>
          </w:tcPr>
          <w:p w14:paraId="2D078B34" w14:textId="10291515" w:rsidR="009A1A79" w:rsidRPr="006F66CA" w:rsidRDefault="009A1A79" w:rsidP="009A1A79">
            <w:pPr>
              <w:pStyle w:val="Texto"/>
              <w:tabs>
                <w:tab w:val="decimal" w:pos="709"/>
              </w:tabs>
              <w:rPr>
                <w:b/>
                <w:bCs/>
                <w:sz w:val="16"/>
                <w:szCs w:val="16"/>
              </w:rPr>
            </w:pPr>
            <w:r w:rsidRPr="006F66CA">
              <w:rPr>
                <w:b/>
                <w:bCs/>
                <w:sz w:val="16"/>
                <w:szCs w:val="16"/>
              </w:rPr>
              <w:t>40.282.328</w:t>
            </w:r>
          </w:p>
        </w:tc>
        <w:tc>
          <w:tcPr>
            <w:tcW w:w="72" w:type="dxa"/>
            <w:vAlign w:val="bottom"/>
          </w:tcPr>
          <w:p w14:paraId="157420F6" w14:textId="77777777" w:rsidR="009A1A79" w:rsidRPr="006F66CA" w:rsidRDefault="009A1A79" w:rsidP="009A1A79">
            <w:pPr>
              <w:pStyle w:val="Texto"/>
              <w:tabs>
                <w:tab w:val="decimal" w:pos="709"/>
              </w:tabs>
              <w:rPr>
                <w:b/>
                <w:bCs/>
                <w:sz w:val="16"/>
                <w:szCs w:val="16"/>
              </w:rPr>
            </w:pPr>
          </w:p>
        </w:tc>
        <w:tc>
          <w:tcPr>
            <w:tcW w:w="763" w:type="dxa"/>
            <w:vAlign w:val="bottom"/>
          </w:tcPr>
          <w:p w14:paraId="23213364" w14:textId="79389613" w:rsidR="009A1A79" w:rsidRPr="006F66CA" w:rsidRDefault="009A1A79" w:rsidP="009A1A79">
            <w:pPr>
              <w:pStyle w:val="Texto"/>
              <w:tabs>
                <w:tab w:val="decimal" w:pos="709"/>
              </w:tabs>
              <w:rPr>
                <w:b/>
                <w:bCs/>
                <w:sz w:val="16"/>
                <w:szCs w:val="16"/>
              </w:rPr>
            </w:pPr>
            <w:r w:rsidRPr="006F66CA">
              <w:rPr>
                <w:b/>
                <w:bCs/>
                <w:sz w:val="16"/>
                <w:szCs w:val="16"/>
              </w:rPr>
              <w:t>2.482.039</w:t>
            </w:r>
          </w:p>
        </w:tc>
        <w:tc>
          <w:tcPr>
            <w:tcW w:w="79" w:type="dxa"/>
            <w:vAlign w:val="bottom"/>
          </w:tcPr>
          <w:p w14:paraId="4BBD5BBE" w14:textId="77777777" w:rsidR="009A1A79" w:rsidRPr="006F66CA" w:rsidRDefault="009A1A79" w:rsidP="009A1A79">
            <w:pPr>
              <w:pStyle w:val="Texto"/>
              <w:tabs>
                <w:tab w:val="decimal" w:pos="709"/>
              </w:tabs>
              <w:rPr>
                <w:b/>
                <w:bCs/>
                <w:sz w:val="16"/>
                <w:szCs w:val="16"/>
              </w:rPr>
            </w:pPr>
          </w:p>
        </w:tc>
        <w:tc>
          <w:tcPr>
            <w:tcW w:w="813" w:type="dxa"/>
            <w:vAlign w:val="bottom"/>
          </w:tcPr>
          <w:p w14:paraId="3A756EC0" w14:textId="2523BBF0" w:rsidR="009A1A79" w:rsidRPr="006F66CA" w:rsidRDefault="009A1A79" w:rsidP="009A1A79">
            <w:pPr>
              <w:pStyle w:val="Texto"/>
              <w:tabs>
                <w:tab w:val="decimal" w:pos="732"/>
              </w:tabs>
              <w:rPr>
                <w:b/>
                <w:bCs/>
                <w:sz w:val="16"/>
                <w:szCs w:val="16"/>
              </w:rPr>
            </w:pPr>
            <w:r w:rsidRPr="006F66CA">
              <w:rPr>
                <w:b/>
                <w:bCs/>
                <w:sz w:val="16"/>
                <w:szCs w:val="16"/>
              </w:rPr>
              <w:t>776.304</w:t>
            </w:r>
          </w:p>
        </w:tc>
        <w:tc>
          <w:tcPr>
            <w:tcW w:w="72" w:type="dxa"/>
            <w:vAlign w:val="bottom"/>
          </w:tcPr>
          <w:p w14:paraId="462696B7" w14:textId="77777777" w:rsidR="009A1A79" w:rsidRPr="006F66CA" w:rsidRDefault="009A1A79" w:rsidP="009A1A79">
            <w:pPr>
              <w:pStyle w:val="Texto"/>
              <w:tabs>
                <w:tab w:val="decimal" w:pos="709"/>
              </w:tabs>
              <w:rPr>
                <w:b/>
                <w:bCs/>
                <w:sz w:val="16"/>
                <w:szCs w:val="16"/>
              </w:rPr>
            </w:pPr>
          </w:p>
        </w:tc>
        <w:tc>
          <w:tcPr>
            <w:tcW w:w="1079" w:type="dxa"/>
            <w:vAlign w:val="bottom"/>
          </w:tcPr>
          <w:p w14:paraId="5170B196" w14:textId="4812538E" w:rsidR="009A1A79" w:rsidRPr="006F66CA" w:rsidRDefault="009A1A79" w:rsidP="006F66CA">
            <w:pPr>
              <w:pStyle w:val="Texto"/>
              <w:tabs>
                <w:tab w:val="decimal" w:pos="851"/>
              </w:tabs>
              <w:rPr>
                <w:b/>
                <w:bCs/>
                <w:sz w:val="16"/>
                <w:szCs w:val="16"/>
              </w:rPr>
            </w:pPr>
            <w:r w:rsidRPr="006F66CA">
              <w:rPr>
                <w:b/>
                <w:bCs/>
                <w:sz w:val="16"/>
                <w:szCs w:val="16"/>
              </w:rPr>
              <w:t>583.693</w:t>
            </w:r>
          </w:p>
        </w:tc>
        <w:tc>
          <w:tcPr>
            <w:tcW w:w="72" w:type="dxa"/>
            <w:vAlign w:val="bottom"/>
          </w:tcPr>
          <w:p w14:paraId="6B59AFCA" w14:textId="77777777" w:rsidR="009A1A79" w:rsidRPr="006F66CA" w:rsidRDefault="009A1A79" w:rsidP="009A1A79">
            <w:pPr>
              <w:pStyle w:val="Texto"/>
              <w:tabs>
                <w:tab w:val="decimal" w:pos="709"/>
              </w:tabs>
              <w:rPr>
                <w:b/>
                <w:bCs/>
                <w:sz w:val="16"/>
                <w:szCs w:val="16"/>
              </w:rPr>
            </w:pPr>
          </w:p>
        </w:tc>
        <w:tc>
          <w:tcPr>
            <w:tcW w:w="1071" w:type="dxa"/>
            <w:vAlign w:val="bottom"/>
          </w:tcPr>
          <w:p w14:paraId="6AB9D297" w14:textId="106CC249" w:rsidR="009A1A79" w:rsidRPr="006F66CA" w:rsidRDefault="009A1A79" w:rsidP="006F66CA">
            <w:pPr>
              <w:pStyle w:val="Texto"/>
              <w:tabs>
                <w:tab w:val="decimal" w:pos="940"/>
              </w:tabs>
              <w:rPr>
                <w:b/>
                <w:bCs/>
                <w:sz w:val="16"/>
                <w:szCs w:val="16"/>
              </w:rPr>
            </w:pPr>
            <w:r w:rsidRPr="006F66CA">
              <w:rPr>
                <w:b/>
                <w:bCs/>
                <w:sz w:val="16"/>
                <w:szCs w:val="16"/>
              </w:rPr>
              <w:t>17.904.531</w:t>
            </w:r>
          </w:p>
        </w:tc>
        <w:tc>
          <w:tcPr>
            <w:tcW w:w="72" w:type="dxa"/>
            <w:vAlign w:val="bottom"/>
          </w:tcPr>
          <w:p w14:paraId="75D0CE95" w14:textId="77777777" w:rsidR="009A1A79" w:rsidRPr="006F66CA" w:rsidRDefault="009A1A79" w:rsidP="009A1A79">
            <w:pPr>
              <w:pStyle w:val="Texto"/>
              <w:tabs>
                <w:tab w:val="decimal" w:pos="709"/>
              </w:tabs>
              <w:rPr>
                <w:b/>
                <w:bCs/>
                <w:sz w:val="16"/>
                <w:szCs w:val="16"/>
              </w:rPr>
            </w:pPr>
          </w:p>
        </w:tc>
        <w:tc>
          <w:tcPr>
            <w:tcW w:w="887" w:type="dxa"/>
            <w:vAlign w:val="bottom"/>
          </w:tcPr>
          <w:p w14:paraId="66922143" w14:textId="6254D6EC" w:rsidR="009A1A79" w:rsidRPr="006F66CA" w:rsidRDefault="009A1A79" w:rsidP="00A64154">
            <w:pPr>
              <w:pStyle w:val="Texto"/>
              <w:tabs>
                <w:tab w:val="decimal" w:pos="789"/>
              </w:tabs>
              <w:jc w:val="left"/>
              <w:rPr>
                <w:b/>
                <w:bCs/>
                <w:sz w:val="16"/>
                <w:szCs w:val="16"/>
              </w:rPr>
            </w:pPr>
            <w:r w:rsidRPr="006F66CA">
              <w:rPr>
                <w:b/>
                <w:bCs/>
                <w:sz w:val="16"/>
                <w:szCs w:val="16"/>
              </w:rPr>
              <w:t>62.028.895</w:t>
            </w:r>
          </w:p>
        </w:tc>
      </w:tr>
      <w:tr w:rsidR="009A1A79" w:rsidRPr="009A1A79" w14:paraId="01C0AE0A" w14:textId="77777777" w:rsidTr="006F66CA">
        <w:trPr>
          <w:jc w:val="center"/>
        </w:trPr>
        <w:tc>
          <w:tcPr>
            <w:tcW w:w="2700" w:type="dxa"/>
            <w:vAlign w:val="bottom"/>
          </w:tcPr>
          <w:p w14:paraId="67013D95" w14:textId="77777777" w:rsidR="009A1A79" w:rsidRPr="00AE4930" w:rsidRDefault="009A1A79" w:rsidP="009A1A79">
            <w:pPr>
              <w:pStyle w:val="Texto"/>
              <w:tabs>
                <w:tab w:val="decimal" w:pos="709"/>
              </w:tabs>
              <w:rPr>
                <w:sz w:val="16"/>
                <w:szCs w:val="16"/>
              </w:rPr>
            </w:pPr>
          </w:p>
        </w:tc>
        <w:tc>
          <w:tcPr>
            <w:tcW w:w="866" w:type="dxa"/>
            <w:vAlign w:val="bottom"/>
          </w:tcPr>
          <w:p w14:paraId="35A46282" w14:textId="77777777" w:rsidR="009A1A79" w:rsidRPr="00AE4930" w:rsidRDefault="009A1A79" w:rsidP="009A1A79">
            <w:pPr>
              <w:pStyle w:val="Texto"/>
              <w:tabs>
                <w:tab w:val="decimal" w:pos="709"/>
              </w:tabs>
              <w:rPr>
                <w:sz w:val="16"/>
                <w:szCs w:val="16"/>
              </w:rPr>
            </w:pPr>
          </w:p>
        </w:tc>
        <w:tc>
          <w:tcPr>
            <w:tcW w:w="98" w:type="dxa"/>
            <w:vAlign w:val="bottom"/>
          </w:tcPr>
          <w:p w14:paraId="7E63E5D9" w14:textId="77777777" w:rsidR="009A1A79" w:rsidRPr="00AE4930" w:rsidRDefault="009A1A79" w:rsidP="009A1A79">
            <w:pPr>
              <w:pStyle w:val="Texto"/>
              <w:tabs>
                <w:tab w:val="decimal" w:pos="709"/>
              </w:tabs>
              <w:rPr>
                <w:sz w:val="16"/>
                <w:szCs w:val="16"/>
              </w:rPr>
            </w:pPr>
          </w:p>
        </w:tc>
        <w:tc>
          <w:tcPr>
            <w:tcW w:w="934" w:type="dxa"/>
            <w:vAlign w:val="bottom"/>
          </w:tcPr>
          <w:p w14:paraId="5975A0C1" w14:textId="77777777" w:rsidR="009A1A79" w:rsidRPr="00290089" w:rsidRDefault="009A1A79" w:rsidP="009A1A79">
            <w:pPr>
              <w:pStyle w:val="Texto"/>
              <w:tabs>
                <w:tab w:val="decimal" w:pos="709"/>
              </w:tabs>
              <w:rPr>
                <w:sz w:val="16"/>
                <w:szCs w:val="16"/>
              </w:rPr>
            </w:pPr>
          </w:p>
        </w:tc>
        <w:tc>
          <w:tcPr>
            <w:tcW w:w="101" w:type="dxa"/>
            <w:vAlign w:val="bottom"/>
          </w:tcPr>
          <w:p w14:paraId="10A4EDC0" w14:textId="77777777" w:rsidR="009A1A79" w:rsidRPr="00AE4930" w:rsidRDefault="009A1A79" w:rsidP="009A1A79">
            <w:pPr>
              <w:pStyle w:val="Texto"/>
              <w:tabs>
                <w:tab w:val="decimal" w:pos="709"/>
              </w:tabs>
              <w:rPr>
                <w:sz w:val="16"/>
                <w:szCs w:val="16"/>
              </w:rPr>
            </w:pPr>
          </w:p>
        </w:tc>
        <w:tc>
          <w:tcPr>
            <w:tcW w:w="859" w:type="dxa"/>
            <w:vAlign w:val="bottom"/>
          </w:tcPr>
          <w:p w14:paraId="224185DD" w14:textId="77777777" w:rsidR="009A1A79" w:rsidRPr="00AE4930" w:rsidRDefault="009A1A79" w:rsidP="009A1A79">
            <w:pPr>
              <w:pStyle w:val="Texto"/>
              <w:tabs>
                <w:tab w:val="decimal" w:pos="709"/>
              </w:tabs>
              <w:rPr>
                <w:sz w:val="16"/>
                <w:szCs w:val="16"/>
              </w:rPr>
            </w:pPr>
          </w:p>
        </w:tc>
        <w:tc>
          <w:tcPr>
            <w:tcW w:w="72" w:type="dxa"/>
            <w:vAlign w:val="bottom"/>
          </w:tcPr>
          <w:p w14:paraId="46B94215" w14:textId="77777777" w:rsidR="009A1A79" w:rsidRPr="00AE4930" w:rsidRDefault="009A1A79" w:rsidP="009A1A79">
            <w:pPr>
              <w:pStyle w:val="Texto"/>
              <w:tabs>
                <w:tab w:val="decimal" w:pos="709"/>
              </w:tabs>
              <w:rPr>
                <w:sz w:val="16"/>
                <w:szCs w:val="16"/>
              </w:rPr>
            </w:pPr>
          </w:p>
        </w:tc>
        <w:tc>
          <w:tcPr>
            <w:tcW w:w="763" w:type="dxa"/>
            <w:vAlign w:val="bottom"/>
          </w:tcPr>
          <w:p w14:paraId="4C28EE74" w14:textId="77777777" w:rsidR="009A1A79" w:rsidRPr="00AE4930" w:rsidRDefault="009A1A79" w:rsidP="009A1A79">
            <w:pPr>
              <w:pStyle w:val="Texto"/>
              <w:tabs>
                <w:tab w:val="decimal" w:pos="709"/>
              </w:tabs>
              <w:rPr>
                <w:sz w:val="16"/>
                <w:szCs w:val="16"/>
              </w:rPr>
            </w:pPr>
          </w:p>
        </w:tc>
        <w:tc>
          <w:tcPr>
            <w:tcW w:w="79" w:type="dxa"/>
            <w:vAlign w:val="bottom"/>
          </w:tcPr>
          <w:p w14:paraId="5950B546" w14:textId="77777777" w:rsidR="009A1A79" w:rsidRPr="00AE4930" w:rsidRDefault="009A1A79" w:rsidP="009A1A79">
            <w:pPr>
              <w:pStyle w:val="Texto"/>
              <w:tabs>
                <w:tab w:val="decimal" w:pos="709"/>
              </w:tabs>
              <w:rPr>
                <w:sz w:val="16"/>
                <w:szCs w:val="16"/>
              </w:rPr>
            </w:pPr>
          </w:p>
        </w:tc>
        <w:tc>
          <w:tcPr>
            <w:tcW w:w="813" w:type="dxa"/>
            <w:vAlign w:val="bottom"/>
          </w:tcPr>
          <w:p w14:paraId="0847362B" w14:textId="77777777" w:rsidR="009A1A79" w:rsidRPr="00290089" w:rsidRDefault="009A1A79" w:rsidP="009A1A79">
            <w:pPr>
              <w:pStyle w:val="Texto"/>
              <w:tabs>
                <w:tab w:val="decimal" w:pos="732"/>
              </w:tabs>
              <w:rPr>
                <w:sz w:val="16"/>
                <w:szCs w:val="16"/>
              </w:rPr>
            </w:pPr>
          </w:p>
        </w:tc>
        <w:tc>
          <w:tcPr>
            <w:tcW w:w="72" w:type="dxa"/>
            <w:vAlign w:val="bottom"/>
          </w:tcPr>
          <w:p w14:paraId="2EF5CD23" w14:textId="77777777" w:rsidR="009A1A79" w:rsidRPr="00AE4930" w:rsidRDefault="009A1A79" w:rsidP="009A1A79">
            <w:pPr>
              <w:pStyle w:val="Texto"/>
              <w:tabs>
                <w:tab w:val="decimal" w:pos="709"/>
              </w:tabs>
              <w:rPr>
                <w:sz w:val="16"/>
                <w:szCs w:val="16"/>
              </w:rPr>
            </w:pPr>
          </w:p>
        </w:tc>
        <w:tc>
          <w:tcPr>
            <w:tcW w:w="1079" w:type="dxa"/>
            <w:vAlign w:val="bottom"/>
          </w:tcPr>
          <w:p w14:paraId="26CB966D" w14:textId="77777777" w:rsidR="009A1A79" w:rsidRPr="00AE4930" w:rsidRDefault="009A1A79" w:rsidP="006F66CA">
            <w:pPr>
              <w:pStyle w:val="Texto"/>
              <w:tabs>
                <w:tab w:val="decimal" w:pos="851"/>
              </w:tabs>
              <w:rPr>
                <w:sz w:val="16"/>
                <w:szCs w:val="16"/>
              </w:rPr>
            </w:pPr>
          </w:p>
        </w:tc>
        <w:tc>
          <w:tcPr>
            <w:tcW w:w="72" w:type="dxa"/>
            <w:vAlign w:val="bottom"/>
          </w:tcPr>
          <w:p w14:paraId="6B569DD9" w14:textId="77777777" w:rsidR="009A1A79" w:rsidRPr="00AE4930" w:rsidRDefault="009A1A79" w:rsidP="009A1A79">
            <w:pPr>
              <w:pStyle w:val="Texto"/>
              <w:tabs>
                <w:tab w:val="decimal" w:pos="709"/>
              </w:tabs>
              <w:rPr>
                <w:sz w:val="16"/>
                <w:szCs w:val="16"/>
              </w:rPr>
            </w:pPr>
          </w:p>
        </w:tc>
        <w:tc>
          <w:tcPr>
            <w:tcW w:w="1071" w:type="dxa"/>
            <w:vAlign w:val="bottom"/>
          </w:tcPr>
          <w:p w14:paraId="74F28E42" w14:textId="77777777" w:rsidR="009A1A79" w:rsidRPr="00290089" w:rsidRDefault="009A1A79" w:rsidP="006F66CA">
            <w:pPr>
              <w:pStyle w:val="Texto"/>
              <w:tabs>
                <w:tab w:val="decimal" w:pos="940"/>
              </w:tabs>
              <w:rPr>
                <w:sz w:val="16"/>
                <w:szCs w:val="16"/>
              </w:rPr>
            </w:pPr>
          </w:p>
        </w:tc>
        <w:tc>
          <w:tcPr>
            <w:tcW w:w="72" w:type="dxa"/>
            <w:vAlign w:val="bottom"/>
          </w:tcPr>
          <w:p w14:paraId="184860B5" w14:textId="77777777" w:rsidR="009A1A79" w:rsidRPr="00AE4930" w:rsidRDefault="009A1A79" w:rsidP="009A1A79">
            <w:pPr>
              <w:pStyle w:val="Texto"/>
              <w:tabs>
                <w:tab w:val="decimal" w:pos="709"/>
              </w:tabs>
              <w:rPr>
                <w:sz w:val="16"/>
                <w:szCs w:val="16"/>
              </w:rPr>
            </w:pPr>
          </w:p>
        </w:tc>
        <w:tc>
          <w:tcPr>
            <w:tcW w:w="887" w:type="dxa"/>
            <w:vAlign w:val="bottom"/>
          </w:tcPr>
          <w:p w14:paraId="2BB2B46E" w14:textId="77777777" w:rsidR="009A1A79" w:rsidRPr="00AE4930" w:rsidRDefault="009A1A79" w:rsidP="00A64154">
            <w:pPr>
              <w:pStyle w:val="Texto"/>
              <w:tabs>
                <w:tab w:val="decimal" w:pos="789"/>
              </w:tabs>
              <w:jc w:val="left"/>
              <w:rPr>
                <w:sz w:val="16"/>
                <w:szCs w:val="16"/>
              </w:rPr>
            </w:pPr>
          </w:p>
        </w:tc>
      </w:tr>
      <w:tr w:rsidR="009A1A79" w:rsidRPr="009A1A79" w14:paraId="6E98D7D8" w14:textId="77777777" w:rsidTr="006F66CA">
        <w:trPr>
          <w:trHeight w:val="68"/>
          <w:jc w:val="center"/>
        </w:trPr>
        <w:tc>
          <w:tcPr>
            <w:tcW w:w="2700" w:type="dxa"/>
            <w:vAlign w:val="bottom"/>
          </w:tcPr>
          <w:p w14:paraId="57E17373" w14:textId="77777777" w:rsidR="009A1A79" w:rsidRPr="00AE4930" w:rsidRDefault="009A1A79" w:rsidP="009A1A79">
            <w:pPr>
              <w:pStyle w:val="Texto"/>
              <w:tabs>
                <w:tab w:val="decimal" w:pos="709"/>
              </w:tabs>
              <w:jc w:val="left"/>
              <w:rPr>
                <w:sz w:val="16"/>
                <w:szCs w:val="16"/>
              </w:rPr>
            </w:pPr>
            <w:r w:rsidRPr="009A1A79">
              <w:rPr>
                <w:sz w:val="16"/>
                <w:szCs w:val="16"/>
              </w:rPr>
              <w:t>Afectación de resultados no asignados según Resolución de la Asamblea Ordinaria y Extraordinaria N° 144 del 22 de septiembre de 2021:</w:t>
            </w:r>
          </w:p>
        </w:tc>
        <w:tc>
          <w:tcPr>
            <w:tcW w:w="866" w:type="dxa"/>
            <w:vAlign w:val="bottom"/>
          </w:tcPr>
          <w:p w14:paraId="7F16D6FF" w14:textId="77777777" w:rsidR="009A1A79" w:rsidRPr="00AE4930" w:rsidRDefault="009A1A79" w:rsidP="009A1A79">
            <w:pPr>
              <w:pStyle w:val="Texto"/>
              <w:tabs>
                <w:tab w:val="decimal" w:pos="709"/>
              </w:tabs>
              <w:rPr>
                <w:sz w:val="16"/>
                <w:szCs w:val="16"/>
              </w:rPr>
            </w:pPr>
          </w:p>
        </w:tc>
        <w:tc>
          <w:tcPr>
            <w:tcW w:w="98" w:type="dxa"/>
            <w:vAlign w:val="bottom"/>
          </w:tcPr>
          <w:p w14:paraId="2A42EBC6" w14:textId="77777777" w:rsidR="009A1A79" w:rsidRPr="00AE4930" w:rsidRDefault="009A1A79" w:rsidP="009A1A79">
            <w:pPr>
              <w:pStyle w:val="Texto"/>
              <w:tabs>
                <w:tab w:val="decimal" w:pos="709"/>
              </w:tabs>
              <w:rPr>
                <w:sz w:val="16"/>
                <w:szCs w:val="16"/>
              </w:rPr>
            </w:pPr>
          </w:p>
        </w:tc>
        <w:tc>
          <w:tcPr>
            <w:tcW w:w="934" w:type="dxa"/>
            <w:vAlign w:val="bottom"/>
          </w:tcPr>
          <w:p w14:paraId="645BDD93" w14:textId="77777777" w:rsidR="009A1A79" w:rsidRPr="00AE4930" w:rsidRDefault="009A1A79" w:rsidP="009A1A79">
            <w:pPr>
              <w:pStyle w:val="Texto"/>
              <w:tabs>
                <w:tab w:val="decimal" w:pos="709"/>
              </w:tabs>
              <w:rPr>
                <w:sz w:val="16"/>
                <w:szCs w:val="16"/>
              </w:rPr>
            </w:pPr>
          </w:p>
        </w:tc>
        <w:tc>
          <w:tcPr>
            <w:tcW w:w="101" w:type="dxa"/>
            <w:vAlign w:val="bottom"/>
          </w:tcPr>
          <w:p w14:paraId="335037A8" w14:textId="77777777" w:rsidR="009A1A79" w:rsidRPr="00AE4930" w:rsidRDefault="009A1A79" w:rsidP="009A1A79">
            <w:pPr>
              <w:pStyle w:val="Texto"/>
              <w:tabs>
                <w:tab w:val="decimal" w:pos="709"/>
              </w:tabs>
              <w:rPr>
                <w:sz w:val="16"/>
                <w:szCs w:val="16"/>
              </w:rPr>
            </w:pPr>
          </w:p>
        </w:tc>
        <w:tc>
          <w:tcPr>
            <w:tcW w:w="859" w:type="dxa"/>
            <w:vAlign w:val="bottom"/>
          </w:tcPr>
          <w:p w14:paraId="2773E70C" w14:textId="77777777" w:rsidR="009A1A79" w:rsidRPr="00AE4930" w:rsidRDefault="009A1A79" w:rsidP="009A1A79">
            <w:pPr>
              <w:pStyle w:val="Texto"/>
              <w:tabs>
                <w:tab w:val="decimal" w:pos="709"/>
              </w:tabs>
              <w:rPr>
                <w:sz w:val="16"/>
                <w:szCs w:val="16"/>
              </w:rPr>
            </w:pPr>
          </w:p>
        </w:tc>
        <w:tc>
          <w:tcPr>
            <w:tcW w:w="72" w:type="dxa"/>
            <w:vAlign w:val="bottom"/>
          </w:tcPr>
          <w:p w14:paraId="247387FC" w14:textId="77777777" w:rsidR="009A1A79" w:rsidRPr="00AE4930" w:rsidRDefault="009A1A79" w:rsidP="009A1A79">
            <w:pPr>
              <w:pStyle w:val="Texto"/>
              <w:tabs>
                <w:tab w:val="decimal" w:pos="709"/>
              </w:tabs>
              <w:rPr>
                <w:sz w:val="16"/>
                <w:szCs w:val="16"/>
              </w:rPr>
            </w:pPr>
          </w:p>
        </w:tc>
        <w:tc>
          <w:tcPr>
            <w:tcW w:w="763" w:type="dxa"/>
            <w:vAlign w:val="bottom"/>
          </w:tcPr>
          <w:p w14:paraId="7F34931A" w14:textId="77777777" w:rsidR="009A1A79" w:rsidRPr="00AE4930" w:rsidRDefault="009A1A79" w:rsidP="009A1A79">
            <w:pPr>
              <w:pStyle w:val="Texto"/>
              <w:tabs>
                <w:tab w:val="decimal" w:pos="709"/>
              </w:tabs>
              <w:rPr>
                <w:sz w:val="16"/>
                <w:szCs w:val="16"/>
              </w:rPr>
            </w:pPr>
          </w:p>
        </w:tc>
        <w:tc>
          <w:tcPr>
            <w:tcW w:w="79" w:type="dxa"/>
            <w:vAlign w:val="bottom"/>
          </w:tcPr>
          <w:p w14:paraId="1EFC545E" w14:textId="77777777" w:rsidR="009A1A79" w:rsidRPr="00AE4930" w:rsidRDefault="009A1A79" w:rsidP="009A1A79">
            <w:pPr>
              <w:pStyle w:val="Texto"/>
              <w:tabs>
                <w:tab w:val="decimal" w:pos="709"/>
              </w:tabs>
              <w:rPr>
                <w:sz w:val="16"/>
                <w:szCs w:val="16"/>
              </w:rPr>
            </w:pPr>
          </w:p>
        </w:tc>
        <w:tc>
          <w:tcPr>
            <w:tcW w:w="813" w:type="dxa"/>
            <w:vAlign w:val="bottom"/>
          </w:tcPr>
          <w:p w14:paraId="513D60CE" w14:textId="77777777" w:rsidR="009A1A79" w:rsidRPr="00290089" w:rsidRDefault="009A1A79" w:rsidP="009A1A79">
            <w:pPr>
              <w:pStyle w:val="Texto"/>
              <w:tabs>
                <w:tab w:val="decimal" w:pos="732"/>
              </w:tabs>
              <w:rPr>
                <w:sz w:val="16"/>
                <w:szCs w:val="16"/>
              </w:rPr>
            </w:pPr>
          </w:p>
        </w:tc>
        <w:tc>
          <w:tcPr>
            <w:tcW w:w="72" w:type="dxa"/>
            <w:vAlign w:val="bottom"/>
          </w:tcPr>
          <w:p w14:paraId="3AB7A3B1" w14:textId="77777777" w:rsidR="009A1A79" w:rsidRPr="00AE4930" w:rsidRDefault="009A1A79" w:rsidP="009A1A79">
            <w:pPr>
              <w:pStyle w:val="Texto"/>
              <w:tabs>
                <w:tab w:val="decimal" w:pos="709"/>
              </w:tabs>
              <w:rPr>
                <w:sz w:val="16"/>
                <w:szCs w:val="16"/>
              </w:rPr>
            </w:pPr>
          </w:p>
        </w:tc>
        <w:tc>
          <w:tcPr>
            <w:tcW w:w="1079" w:type="dxa"/>
            <w:vAlign w:val="bottom"/>
          </w:tcPr>
          <w:p w14:paraId="320F8383" w14:textId="77777777" w:rsidR="009A1A79" w:rsidRPr="00AE4930" w:rsidRDefault="009A1A79" w:rsidP="006F66CA">
            <w:pPr>
              <w:pStyle w:val="Texto"/>
              <w:tabs>
                <w:tab w:val="decimal" w:pos="851"/>
              </w:tabs>
              <w:rPr>
                <w:sz w:val="16"/>
                <w:szCs w:val="16"/>
              </w:rPr>
            </w:pPr>
          </w:p>
        </w:tc>
        <w:tc>
          <w:tcPr>
            <w:tcW w:w="72" w:type="dxa"/>
            <w:vAlign w:val="bottom"/>
          </w:tcPr>
          <w:p w14:paraId="1834F3A3" w14:textId="77777777" w:rsidR="009A1A79" w:rsidRPr="00AE4930" w:rsidRDefault="009A1A79" w:rsidP="009A1A79">
            <w:pPr>
              <w:pStyle w:val="Texto"/>
              <w:tabs>
                <w:tab w:val="decimal" w:pos="709"/>
              </w:tabs>
              <w:rPr>
                <w:sz w:val="16"/>
                <w:szCs w:val="16"/>
              </w:rPr>
            </w:pPr>
          </w:p>
        </w:tc>
        <w:tc>
          <w:tcPr>
            <w:tcW w:w="1071" w:type="dxa"/>
            <w:vAlign w:val="bottom"/>
          </w:tcPr>
          <w:p w14:paraId="42736CC9" w14:textId="77777777" w:rsidR="009A1A79" w:rsidRPr="00290089" w:rsidRDefault="009A1A79" w:rsidP="006F66CA">
            <w:pPr>
              <w:pStyle w:val="Texto"/>
              <w:tabs>
                <w:tab w:val="decimal" w:pos="940"/>
              </w:tabs>
              <w:rPr>
                <w:sz w:val="16"/>
                <w:szCs w:val="16"/>
              </w:rPr>
            </w:pPr>
          </w:p>
        </w:tc>
        <w:tc>
          <w:tcPr>
            <w:tcW w:w="72" w:type="dxa"/>
            <w:vAlign w:val="bottom"/>
          </w:tcPr>
          <w:p w14:paraId="61213A2D" w14:textId="77777777" w:rsidR="009A1A79" w:rsidRPr="00AE4930" w:rsidRDefault="009A1A79" w:rsidP="009A1A79">
            <w:pPr>
              <w:pStyle w:val="Texto"/>
              <w:tabs>
                <w:tab w:val="decimal" w:pos="709"/>
              </w:tabs>
              <w:rPr>
                <w:sz w:val="16"/>
                <w:szCs w:val="16"/>
              </w:rPr>
            </w:pPr>
          </w:p>
        </w:tc>
        <w:tc>
          <w:tcPr>
            <w:tcW w:w="887" w:type="dxa"/>
            <w:vAlign w:val="bottom"/>
          </w:tcPr>
          <w:p w14:paraId="52C1C469" w14:textId="77777777" w:rsidR="009A1A79" w:rsidRPr="00AE4930" w:rsidRDefault="009A1A79" w:rsidP="00A64154">
            <w:pPr>
              <w:pStyle w:val="Texto"/>
              <w:tabs>
                <w:tab w:val="decimal" w:pos="789"/>
              </w:tabs>
              <w:jc w:val="left"/>
              <w:rPr>
                <w:sz w:val="16"/>
                <w:szCs w:val="16"/>
              </w:rPr>
            </w:pPr>
          </w:p>
        </w:tc>
      </w:tr>
      <w:tr w:rsidR="006F66CA" w:rsidRPr="009A1A79" w14:paraId="34E1B346" w14:textId="77777777" w:rsidTr="006F66CA">
        <w:trPr>
          <w:jc w:val="center"/>
        </w:trPr>
        <w:tc>
          <w:tcPr>
            <w:tcW w:w="2700" w:type="dxa"/>
            <w:vAlign w:val="bottom"/>
          </w:tcPr>
          <w:p w14:paraId="789D624A" w14:textId="77777777" w:rsidR="006F66CA" w:rsidRPr="009A1A79" w:rsidRDefault="006F66CA" w:rsidP="006F66CA">
            <w:pPr>
              <w:pStyle w:val="Texto"/>
              <w:ind w:left="180"/>
              <w:jc w:val="left"/>
              <w:rPr>
                <w:rFonts w:cs="Arial"/>
                <w:color w:val="000000"/>
                <w:sz w:val="16"/>
                <w:szCs w:val="16"/>
                <w:lang w:eastAsia="es-AR"/>
              </w:rPr>
            </w:pPr>
            <w:r w:rsidRPr="009A1A79">
              <w:rPr>
                <w:rFonts w:cs="Arial"/>
                <w:color w:val="000000"/>
                <w:sz w:val="16"/>
                <w:szCs w:val="16"/>
                <w:lang w:eastAsia="es-AR"/>
              </w:rPr>
              <w:t>A Reserva legal</w:t>
            </w:r>
          </w:p>
        </w:tc>
        <w:tc>
          <w:tcPr>
            <w:tcW w:w="866" w:type="dxa"/>
            <w:vAlign w:val="bottom"/>
          </w:tcPr>
          <w:p w14:paraId="48D0B595" w14:textId="6C0448A6"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09D2E2FC" w14:textId="77777777" w:rsidR="006F66CA" w:rsidRPr="00F97DD6" w:rsidRDefault="006F66CA" w:rsidP="006F66CA">
            <w:pPr>
              <w:pStyle w:val="Texto"/>
              <w:tabs>
                <w:tab w:val="decimal" w:pos="709"/>
              </w:tabs>
              <w:rPr>
                <w:sz w:val="16"/>
                <w:szCs w:val="16"/>
              </w:rPr>
            </w:pPr>
          </w:p>
        </w:tc>
        <w:tc>
          <w:tcPr>
            <w:tcW w:w="934" w:type="dxa"/>
            <w:vAlign w:val="bottom"/>
          </w:tcPr>
          <w:p w14:paraId="7A5A8674" w14:textId="638D6AE2"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101" w:type="dxa"/>
            <w:vAlign w:val="bottom"/>
          </w:tcPr>
          <w:p w14:paraId="7DE51715" w14:textId="77777777" w:rsidR="006F66CA" w:rsidRPr="00F97DD6" w:rsidRDefault="006F66CA" w:rsidP="006F66CA">
            <w:pPr>
              <w:pStyle w:val="Texto"/>
              <w:tabs>
                <w:tab w:val="decimal" w:pos="709"/>
              </w:tabs>
              <w:rPr>
                <w:sz w:val="16"/>
                <w:szCs w:val="16"/>
              </w:rPr>
            </w:pPr>
          </w:p>
        </w:tc>
        <w:tc>
          <w:tcPr>
            <w:tcW w:w="859" w:type="dxa"/>
            <w:vAlign w:val="bottom"/>
          </w:tcPr>
          <w:p w14:paraId="58B38613" w14:textId="028C966E"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7A2B7412" w14:textId="77777777" w:rsidR="006F66CA" w:rsidRPr="00F97DD6" w:rsidRDefault="006F66CA" w:rsidP="006F66CA">
            <w:pPr>
              <w:pStyle w:val="Texto"/>
              <w:tabs>
                <w:tab w:val="decimal" w:pos="709"/>
              </w:tabs>
              <w:rPr>
                <w:sz w:val="16"/>
                <w:szCs w:val="16"/>
              </w:rPr>
            </w:pPr>
          </w:p>
        </w:tc>
        <w:tc>
          <w:tcPr>
            <w:tcW w:w="763" w:type="dxa"/>
            <w:vAlign w:val="bottom"/>
          </w:tcPr>
          <w:p w14:paraId="7010C954" w14:textId="612E3A36" w:rsidR="006F66CA" w:rsidRPr="00F97DD6" w:rsidRDefault="006F66CA" w:rsidP="006F66CA">
            <w:pPr>
              <w:pStyle w:val="Texto"/>
              <w:tabs>
                <w:tab w:val="decimal" w:pos="709"/>
              </w:tabs>
              <w:rPr>
                <w:sz w:val="16"/>
                <w:szCs w:val="16"/>
              </w:rPr>
            </w:pPr>
            <w:r w:rsidRPr="009A1A79">
              <w:rPr>
                <w:sz w:val="16"/>
                <w:szCs w:val="16"/>
              </w:rPr>
              <w:t>895.219</w:t>
            </w:r>
          </w:p>
        </w:tc>
        <w:tc>
          <w:tcPr>
            <w:tcW w:w="79" w:type="dxa"/>
            <w:vAlign w:val="bottom"/>
          </w:tcPr>
          <w:p w14:paraId="4F087FD8" w14:textId="77777777" w:rsidR="006F66CA" w:rsidRPr="00F97DD6" w:rsidRDefault="006F66CA" w:rsidP="006F66CA">
            <w:pPr>
              <w:pStyle w:val="Texto"/>
              <w:tabs>
                <w:tab w:val="decimal" w:pos="709"/>
              </w:tabs>
              <w:rPr>
                <w:sz w:val="16"/>
                <w:szCs w:val="16"/>
              </w:rPr>
            </w:pPr>
          </w:p>
        </w:tc>
        <w:tc>
          <w:tcPr>
            <w:tcW w:w="813" w:type="dxa"/>
            <w:vAlign w:val="bottom"/>
          </w:tcPr>
          <w:p w14:paraId="141D63B4" w14:textId="5F9F89F7" w:rsidR="006F66CA" w:rsidRPr="00290089" w:rsidRDefault="006F66CA" w:rsidP="006F66CA">
            <w:pPr>
              <w:pStyle w:val="Texto"/>
              <w:tabs>
                <w:tab w:val="decimal" w:pos="732"/>
              </w:tabs>
              <w:rPr>
                <w:sz w:val="16"/>
                <w:szCs w:val="16"/>
              </w:rPr>
            </w:pPr>
            <w:r w:rsidRPr="009A1A79">
              <w:rPr>
                <w:sz w:val="16"/>
                <w:szCs w:val="16"/>
              </w:rPr>
              <w:t>-</w:t>
            </w:r>
            <w:r>
              <w:rPr>
                <w:sz w:val="16"/>
                <w:szCs w:val="16"/>
              </w:rPr>
              <w:t xml:space="preserve">    </w:t>
            </w:r>
          </w:p>
        </w:tc>
        <w:tc>
          <w:tcPr>
            <w:tcW w:w="72" w:type="dxa"/>
            <w:vAlign w:val="bottom"/>
          </w:tcPr>
          <w:p w14:paraId="4686A8E3" w14:textId="77777777" w:rsidR="006F66CA" w:rsidRPr="00F97DD6" w:rsidRDefault="006F66CA" w:rsidP="006F66CA">
            <w:pPr>
              <w:pStyle w:val="Texto"/>
              <w:tabs>
                <w:tab w:val="decimal" w:pos="709"/>
              </w:tabs>
              <w:rPr>
                <w:sz w:val="16"/>
                <w:szCs w:val="16"/>
              </w:rPr>
            </w:pPr>
          </w:p>
        </w:tc>
        <w:tc>
          <w:tcPr>
            <w:tcW w:w="1079" w:type="dxa"/>
            <w:vAlign w:val="bottom"/>
          </w:tcPr>
          <w:p w14:paraId="3709E4A8" w14:textId="2C6FAEC3" w:rsidR="006F66CA" w:rsidRPr="00F97DD6" w:rsidRDefault="006F66CA" w:rsidP="006F66CA">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1195D2DB" w14:textId="77777777" w:rsidR="006F66CA" w:rsidRPr="00F97DD6" w:rsidRDefault="006F66CA" w:rsidP="006F66CA">
            <w:pPr>
              <w:pStyle w:val="Texto"/>
              <w:tabs>
                <w:tab w:val="decimal" w:pos="709"/>
              </w:tabs>
              <w:rPr>
                <w:sz w:val="16"/>
                <w:szCs w:val="16"/>
              </w:rPr>
            </w:pPr>
          </w:p>
        </w:tc>
        <w:tc>
          <w:tcPr>
            <w:tcW w:w="1071" w:type="dxa"/>
            <w:vAlign w:val="bottom"/>
          </w:tcPr>
          <w:p w14:paraId="3BC6DC86" w14:textId="2FB9C82C" w:rsidR="006F66CA" w:rsidRPr="00290089" w:rsidRDefault="006F66CA" w:rsidP="006F66CA">
            <w:pPr>
              <w:pStyle w:val="Texto"/>
              <w:tabs>
                <w:tab w:val="decimal" w:pos="940"/>
              </w:tabs>
              <w:rPr>
                <w:sz w:val="16"/>
                <w:szCs w:val="16"/>
              </w:rPr>
            </w:pPr>
            <w:r w:rsidRPr="009A1A79">
              <w:rPr>
                <w:sz w:val="16"/>
                <w:szCs w:val="16"/>
              </w:rPr>
              <w:t>(895.219)</w:t>
            </w:r>
          </w:p>
        </w:tc>
        <w:tc>
          <w:tcPr>
            <w:tcW w:w="72" w:type="dxa"/>
            <w:vAlign w:val="bottom"/>
          </w:tcPr>
          <w:p w14:paraId="5706C6A9" w14:textId="77777777" w:rsidR="006F66CA" w:rsidRPr="00F97DD6" w:rsidRDefault="006F66CA" w:rsidP="006F66CA">
            <w:pPr>
              <w:pStyle w:val="Texto"/>
              <w:tabs>
                <w:tab w:val="decimal" w:pos="709"/>
              </w:tabs>
              <w:rPr>
                <w:sz w:val="16"/>
                <w:szCs w:val="16"/>
              </w:rPr>
            </w:pPr>
          </w:p>
        </w:tc>
        <w:tc>
          <w:tcPr>
            <w:tcW w:w="887" w:type="dxa"/>
            <w:vAlign w:val="bottom"/>
          </w:tcPr>
          <w:p w14:paraId="3A003443" w14:textId="3309A93D" w:rsidR="006F66CA" w:rsidRPr="00F97DD6" w:rsidRDefault="006F66CA" w:rsidP="00A64154">
            <w:pPr>
              <w:pStyle w:val="Texto"/>
              <w:tabs>
                <w:tab w:val="decimal" w:pos="789"/>
              </w:tabs>
              <w:jc w:val="left"/>
              <w:rPr>
                <w:sz w:val="16"/>
                <w:szCs w:val="16"/>
              </w:rPr>
            </w:pPr>
            <w:r w:rsidRPr="009A1A79">
              <w:rPr>
                <w:sz w:val="16"/>
                <w:szCs w:val="16"/>
              </w:rPr>
              <w:t>-</w:t>
            </w:r>
            <w:r>
              <w:rPr>
                <w:sz w:val="16"/>
                <w:szCs w:val="16"/>
              </w:rPr>
              <w:t xml:space="preserve">    </w:t>
            </w:r>
          </w:p>
        </w:tc>
      </w:tr>
      <w:tr w:rsidR="006F66CA" w:rsidRPr="009A1A79" w14:paraId="07858BCC" w14:textId="77777777" w:rsidTr="006F66CA">
        <w:trPr>
          <w:jc w:val="center"/>
        </w:trPr>
        <w:tc>
          <w:tcPr>
            <w:tcW w:w="2700" w:type="dxa"/>
            <w:vAlign w:val="bottom"/>
          </w:tcPr>
          <w:p w14:paraId="51A76277" w14:textId="77777777" w:rsidR="006F66CA" w:rsidRPr="009A1A79" w:rsidRDefault="006F66CA" w:rsidP="006F66CA">
            <w:pPr>
              <w:pStyle w:val="Texto"/>
              <w:ind w:left="180"/>
              <w:jc w:val="left"/>
              <w:rPr>
                <w:rFonts w:cs="Arial"/>
                <w:color w:val="000000"/>
                <w:sz w:val="16"/>
                <w:szCs w:val="16"/>
                <w:lang w:eastAsia="es-AR"/>
              </w:rPr>
            </w:pPr>
            <w:r w:rsidRPr="009A1A79">
              <w:rPr>
                <w:rFonts w:cs="Arial"/>
                <w:color w:val="000000"/>
                <w:sz w:val="16"/>
                <w:szCs w:val="16"/>
                <w:lang w:eastAsia="es-AR"/>
              </w:rPr>
              <w:t>A Reserva facultativa</w:t>
            </w:r>
          </w:p>
        </w:tc>
        <w:tc>
          <w:tcPr>
            <w:tcW w:w="866" w:type="dxa"/>
            <w:vAlign w:val="bottom"/>
          </w:tcPr>
          <w:p w14:paraId="1D794780" w14:textId="213D6651"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50B8ABED" w14:textId="77777777" w:rsidR="006F66CA" w:rsidRPr="00F97DD6" w:rsidRDefault="006F66CA" w:rsidP="006F66CA">
            <w:pPr>
              <w:pStyle w:val="Texto"/>
              <w:tabs>
                <w:tab w:val="decimal" w:pos="709"/>
              </w:tabs>
              <w:rPr>
                <w:sz w:val="16"/>
                <w:szCs w:val="16"/>
              </w:rPr>
            </w:pPr>
          </w:p>
        </w:tc>
        <w:tc>
          <w:tcPr>
            <w:tcW w:w="934" w:type="dxa"/>
            <w:vAlign w:val="bottom"/>
          </w:tcPr>
          <w:p w14:paraId="57A8864D" w14:textId="131ED2E5"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101" w:type="dxa"/>
            <w:vAlign w:val="bottom"/>
          </w:tcPr>
          <w:p w14:paraId="773524B1" w14:textId="77777777" w:rsidR="006F66CA" w:rsidRPr="00F97DD6" w:rsidRDefault="006F66CA" w:rsidP="006F66CA">
            <w:pPr>
              <w:pStyle w:val="Texto"/>
              <w:tabs>
                <w:tab w:val="decimal" w:pos="709"/>
              </w:tabs>
              <w:rPr>
                <w:sz w:val="16"/>
                <w:szCs w:val="16"/>
              </w:rPr>
            </w:pPr>
          </w:p>
        </w:tc>
        <w:tc>
          <w:tcPr>
            <w:tcW w:w="859" w:type="dxa"/>
            <w:vAlign w:val="bottom"/>
          </w:tcPr>
          <w:p w14:paraId="4CCD89A5" w14:textId="7E86B6B8"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042655CA" w14:textId="77777777" w:rsidR="006F66CA" w:rsidRPr="00F97DD6" w:rsidRDefault="006F66CA" w:rsidP="006F66CA">
            <w:pPr>
              <w:pStyle w:val="Texto"/>
              <w:tabs>
                <w:tab w:val="decimal" w:pos="709"/>
              </w:tabs>
              <w:rPr>
                <w:sz w:val="16"/>
                <w:szCs w:val="16"/>
              </w:rPr>
            </w:pPr>
          </w:p>
        </w:tc>
        <w:tc>
          <w:tcPr>
            <w:tcW w:w="763" w:type="dxa"/>
            <w:vAlign w:val="bottom"/>
          </w:tcPr>
          <w:p w14:paraId="4DB5C780" w14:textId="0164872C"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9" w:type="dxa"/>
            <w:vAlign w:val="bottom"/>
          </w:tcPr>
          <w:p w14:paraId="51B35E47" w14:textId="77777777" w:rsidR="006F66CA" w:rsidRPr="00F97DD6" w:rsidRDefault="006F66CA" w:rsidP="006F66CA">
            <w:pPr>
              <w:pStyle w:val="Texto"/>
              <w:tabs>
                <w:tab w:val="decimal" w:pos="709"/>
              </w:tabs>
              <w:rPr>
                <w:sz w:val="16"/>
                <w:szCs w:val="16"/>
              </w:rPr>
            </w:pPr>
          </w:p>
        </w:tc>
        <w:tc>
          <w:tcPr>
            <w:tcW w:w="813" w:type="dxa"/>
            <w:vAlign w:val="bottom"/>
          </w:tcPr>
          <w:p w14:paraId="6934AF65" w14:textId="32A60FB6" w:rsidR="006F66CA" w:rsidRPr="00290089" w:rsidRDefault="006F66CA" w:rsidP="006F66CA">
            <w:pPr>
              <w:pStyle w:val="Texto"/>
              <w:tabs>
                <w:tab w:val="decimal" w:pos="732"/>
              </w:tabs>
              <w:rPr>
                <w:sz w:val="16"/>
                <w:szCs w:val="16"/>
              </w:rPr>
            </w:pPr>
            <w:r w:rsidRPr="009A1A79">
              <w:rPr>
                <w:sz w:val="16"/>
                <w:szCs w:val="16"/>
              </w:rPr>
              <w:t>16.219.188</w:t>
            </w:r>
          </w:p>
        </w:tc>
        <w:tc>
          <w:tcPr>
            <w:tcW w:w="72" w:type="dxa"/>
            <w:vAlign w:val="bottom"/>
          </w:tcPr>
          <w:p w14:paraId="25399B39" w14:textId="77777777" w:rsidR="006F66CA" w:rsidRPr="00F97DD6" w:rsidRDefault="006F66CA" w:rsidP="006F66CA">
            <w:pPr>
              <w:pStyle w:val="Texto"/>
              <w:tabs>
                <w:tab w:val="decimal" w:pos="709"/>
              </w:tabs>
              <w:rPr>
                <w:sz w:val="16"/>
                <w:szCs w:val="16"/>
              </w:rPr>
            </w:pPr>
          </w:p>
        </w:tc>
        <w:tc>
          <w:tcPr>
            <w:tcW w:w="1079" w:type="dxa"/>
            <w:vAlign w:val="bottom"/>
          </w:tcPr>
          <w:p w14:paraId="2E0491E8" w14:textId="5EEE07A7" w:rsidR="006F66CA" w:rsidRPr="00F97DD6" w:rsidRDefault="006F66CA" w:rsidP="006F66CA">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005E2D9A" w14:textId="77777777" w:rsidR="006F66CA" w:rsidRPr="00F97DD6" w:rsidRDefault="006F66CA" w:rsidP="006F66CA">
            <w:pPr>
              <w:pStyle w:val="Texto"/>
              <w:tabs>
                <w:tab w:val="decimal" w:pos="709"/>
              </w:tabs>
              <w:rPr>
                <w:sz w:val="16"/>
                <w:szCs w:val="16"/>
              </w:rPr>
            </w:pPr>
          </w:p>
        </w:tc>
        <w:tc>
          <w:tcPr>
            <w:tcW w:w="1071" w:type="dxa"/>
            <w:vAlign w:val="bottom"/>
          </w:tcPr>
          <w:p w14:paraId="380828E4" w14:textId="5221763D" w:rsidR="006F66CA" w:rsidRPr="00290089" w:rsidRDefault="006F66CA" w:rsidP="006F66CA">
            <w:pPr>
              <w:pStyle w:val="Texto"/>
              <w:tabs>
                <w:tab w:val="decimal" w:pos="940"/>
              </w:tabs>
              <w:rPr>
                <w:sz w:val="16"/>
                <w:szCs w:val="16"/>
              </w:rPr>
            </w:pPr>
            <w:r w:rsidRPr="009A1A79">
              <w:rPr>
                <w:sz w:val="16"/>
                <w:szCs w:val="16"/>
              </w:rPr>
              <w:t>(16.219.188)</w:t>
            </w:r>
          </w:p>
        </w:tc>
        <w:tc>
          <w:tcPr>
            <w:tcW w:w="72" w:type="dxa"/>
            <w:vAlign w:val="bottom"/>
          </w:tcPr>
          <w:p w14:paraId="2C15724C" w14:textId="77777777" w:rsidR="006F66CA" w:rsidRPr="00F97DD6" w:rsidRDefault="006F66CA" w:rsidP="006F66CA">
            <w:pPr>
              <w:pStyle w:val="Texto"/>
              <w:tabs>
                <w:tab w:val="decimal" w:pos="709"/>
              </w:tabs>
              <w:rPr>
                <w:sz w:val="16"/>
                <w:szCs w:val="16"/>
              </w:rPr>
            </w:pPr>
          </w:p>
        </w:tc>
        <w:tc>
          <w:tcPr>
            <w:tcW w:w="887" w:type="dxa"/>
            <w:vAlign w:val="bottom"/>
          </w:tcPr>
          <w:p w14:paraId="4DCE89B4" w14:textId="014C91DA" w:rsidR="006F66CA" w:rsidRPr="00F97DD6" w:rsidRDefault="006F66CA" w:rsidP="00A64154">
            <w:pPr>
              <w:pStyle w:val="Texto"/>
              <w:tabs>
                <w:tab w:val="decimal" w:pos="789"/>
              </w:tabs>
              <w:jc w:val="left"/>
              <w:rPr>
                <w:sz w:val="16"/>
                <w:szCs w:val="16"/>
              </w:rPr>
            </w:pPr>
            <w:r w:rsidRPr="009A1A79">
              <w:rPr>
                <w:sz w:val="16"/>
                <w:szCs w:val="16"/>
              </w:rPr>
              <w:t>-</w:t>
            </w:r>
            <w:r>
              <w:rPr>
                <w:sz w:val="16"/>
                <w:szCs w:val="16"/>
              </w:rPr>
              <w:t xml:space="preserve">    </w:t>
            </w:r>
          </w:p>
        </w:tc>
      </w:tr>
      <w:tr w:rsidR="006F66CA" w:rsidRPr="009A1A79" w14:paraId="35D0C8D1" w14:textId="77777777" w:rsidTr="006F66CA">
        <w:trPr>
          <w:jc w:val="center"/>
        </w:trPr>
        <w:tc>
          <w:tcPr>
            <w:tcW w:w="2700" w:type="dxa"/>
            <w:vAlign w:val="bottom"/>
          </w:tcPr>
          <w:p w14:paraId="2950B693" w14:textId="77777777" w:rsidR="006F66CA" w:rsidRPr="009A1A79" w:rsidRDefault="006F66CA" w:rsidP="006F66CA">
            <w:pPr>
              <w:pStyle w:val="Texto"/>
              <w:ind w:left="180"/>
              <w:jc w:val="left"/>
              <w:rPr>
                <w:rFonts w:cs="Arial"/>
                <w:color w:val="000000"/>
                <w:sz w:val="16"/>
                <w:szCs w:val="16"/>
                <w:lang w:eastAsia="es-AR"/>
              </w:rPr>
            </w:pPr>
            <w:r w:rsidRPr="009A1A79">
              <w:rPr>
                <w:rFonts w:cs="Arial"/>
                <w:color w:val="000000"/>
                <w:sz w:val="16"/>
                <w:szCs w:val="16"/>
                <w:lang w:eastAsia="es-AR"/>
              </w:rPr>
              <w:t>A Distribución de dividendos</w:t>
            </w:r>
          </w:p>
        </w:tc>
        <w:tc>
          <w:tcPr>
            <w:tcW w:w="866" w:type="dxa"/>
            <w:vAlign w:val="bottom"/>
          </w:tcPr>
          <w:p w14:paraId="1878F85A" w14:textId="2D6A81D6"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73DC4B17" w14:textId="77777777" w:rsidR="006F66CA" w:rsidRPr="00F97DD6" w:rsidRDefault="006F66CA" w:rsidP="006F66CA">
            <w:pPr>
              <w:pStyle w:val="Texto"/>
              <w:tabs>
                <w:tab w:val="decimal" w:pos="709"/>
              </w:tabs>
              <w:rPr>
                <w:sz w:val="16"/>
                <w:szCs w:val="16"/>
              </w:rPr>
            </w:pPr>
          </w:p>
        </w:tc>
        <w:tc>
          <w:tcPr>
            <w:tcW w:w="934" w:type="dxa"/>
            <w:vAlign w:val="bottom"/>
          </w:tcPr>
          <w:p w14:paraId="6539AC9C" w14:textId="6B79A07A"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101" w:type="dxa"/>
            <w:vAlign w:val="bottom"/>
          </w:tcPr>
          <w:p w14:paraId="709FD53B" w14:textId="77777777" w:rsidR="006F66CA" w:rsidRPr="00F97DD6" w:rsidRDefault="006F66CA" w:rsidP="006F66CA">
            <w:pPr>
              <w:pStyle w:val="Texto"/>
              <w:tabs>
                <w:tab w:val="decimal" w:pos="709"/>
              </w:tabs>
              <w:rPr>
                <w:sz w:val="16"/>
                <w:szCs w:val="16"/>
              </w:rPr>
            </w:pPr>
          </w:p>
        </w:tc>
        <w:tc>
          <w:tcPr>
            <w:tcW w:w="859" w:type="dxa"/>
            <w:vAlign w:val="bottom"/>
          </w:tcPr>
          <w:p w14:paraId="3EC41C3D" w14:textId="16F171F7"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047C27E8" w14:textId="77777777" w:rsidR="006F66CA" w:rsidRPr="00F97DD6" w:rsidRDefault="006F66CA" w:rsidP="006F66CA">
            <w:pPr>
              <w:pStyle w:val="Texto"/>
              <w:tabs>
                <w:tab w:val="decimal" w:pos="709"/>
              </w:tabs>
              <w:rPr>
                <w:sz w:val="16"/>
                <w:szCs w:val="16"/>
              </w:rPr>
            </w:pPr>
          </w:p>
        </w:tc>
        <w:tc>
          <w:tcPr>
            <w:tcW w:w="763" w:type="dxa"/>
            <w:vAlign w:val="bottom"/>
          </w:tcPr>
          <w:p w14:paraId="2A13974B" w14:textId="5706DC99"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9" w:type="dxa"/>
            <w:vAlign w:val="bottom"/>
          </w:tcPr>
          <w:p w14:paraId="4C9FF1EF" w14:textId="77777777" w:rsidR="006F66CA" w:rsidRPr="00F97DD6" w:rsidRDefault="006F66CA" w:rsidP="006F66CA">
            <w:pPr>
              <w:pStyle w:val="Texto"/>
              <w:tabs>
                <w:tab w:val="decimal" w:pos="709"/>
              </w:tabs>
              <w:rPr>
                <w:sz w:val="16"/>
                <w:szCs w:val="16"/>
              </w:rPr>
            </w:pPr>
          </w:p>
        </w:tc>
        <w:tc>
          <w:tcPr>
            <w:tcW w:w="813" w:type="dxa"/>
            <w:vAlign w:val="bottom"/>
          </w:tcPr>
          <w:p w14:paraId="2F1147ED" w14:textId="14DB8364" w:rsidR="006F66CA" w:rsidRPr="00290089" w:rsidRDefault="006F66CA" w:rsidP="006F66CA">
            <w:pPr>
              <w:pStyle w:val="Texto"/>
              <w:tabs>
                <w:tab w:val="decimal" w:pos="732"/>
              </w:tabs>
              <w:rPr>
                <w:sz w:val="16"/>
                <w:szCs w:val="16"/>
              </w:rPr>
            </w:pPr>
            <w:r w:rsidRPr="009A1A79">
              <w:rPr>
                <w:sz w:val="16"/>
                <w:szCs w:val="16"/>
              </w:rPr>
              <w:t>-</w:t>
            </w:r>
            <w:r>
              <w:rPr>
                <w:sz w:val="16"/>
                <w:szCs w:val="16"/>
              </w:rPr>
              <w:t xml:space="preserve">    </w:t>
            </w:r>
          </w:p>
        </w:tc>
        <w:tc>
          <w:tcPr>
            <w:tcW w:w="72" w:type="dxa"/>
            <w:vAlign w:val="bottom"/>
          </w:tcPr>
          <w:p w14:paraId="45010A5E" w14:textId="77777777" w:rsidR="006F66CA" w:rsidRPr="00F97DD6" w:rsidRDefault="006F66CA" w:rsidP="006F66CA">
            <w:pPr>
              <w:pStyle w:val="Texto"/>
              <w:tabs>
                <w:tab w:val="decimal" w:pos="709"/>
              </w:tabs>
              <w:rPr>
                <w:sz w:val="16"/>
                <w:szCs w:val="16"/>
              </w:rPr>
            </w:pPr>
          </w:p>
        </w:tc>
        <w:tc>
          <w:tcPr>
            <w:tcW w:w="1079" w:type="dxa"/>
            <w:vAlign w:val="bottom"/>
          </w:tcPr>
          <w:p w14:paraId="53F785A0" w14:textId="157BBD07" w:rsidR="006F66CA" w:rsidRPr="00F97DD6" w:rsidRDefault="006F66CA" w:rsidP="006F66CA">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59CE1DEB" w14:textId="77777777" w:rsidR="006F66CA" w:rsidRPr="00F97DD6" w:rsidRDefault="006F66CA" w:rsidP="006F66CA">
            <w:pPr>
              <w:pStyle w:val="Texto"/>
              <w:tabs>
                <w:tab w:val="decimal" w:pos="709"/>
              </w:tabs>
              <w:rPr>
                <w:sz w:val="16"/>
                <w:szCs w:val="16"/>
              </w:rPr>
            </w:pPr>
          </w:p>
        </w:tc>
        <w:tc>
          <w:tcPr>
            <w:tcW w:w="1071" w:type="dxa"/>
            <w:vAlign w:val="bottom"/>
          </w:tcPr>
          <w:p w14:paraId="535EB58F" w14:textId="42105CAD" w:rsidR="006F66CA" w:rsidRPr="00290089" w:rsidRDefault="006F66CA" w:rsidP="006F66CA">
            <w:pPr>
              <w:pStyle w:val="Texto"/>
              <w:tabs>
                <w:tab w:val="decimal" w:pos="940"/>
              </w:tabs>
              <w:rPr>
                <w:sz w:val="16"/>
                <w:szCs w:val="16"/>
              </w:rPr>
            </w:pPr>
            <w:r w:rsidRPr="009A1A79">
              <w:rPr>
                <w:sz w:val="16"/>
                <w:szCs w:val="16"/>
              </w:rPr>
              <w:t>(790.124)</w:t>
            </w:r>
          </w:p>
        </w:tc>
        <w:tc>
          <w:tcPr>
            <w:tcW w:w="72" w:type="dxa"/>
            <w:vAlign w:val="bottom"/>
          </w:tcPr>
          <w:p w14:paraId="73680C15" w14:textId="77777777" w:rsidR="006F66CA" w:rsidRPr="00F97DD6" w:rsidRDefault="006F66CA" w:rsidP="006F66CA">
            <w:pPr>
              <w:pStyle w:val="Texto"/>
              <w:tabs>
                <w:tab w:val="decimal" w:pos="709"/>
              </w:tabs>
              <w:rPr>
                <w:sz w:val="16"/>
                <w:szCs w:val="16"/>
              </w:rPr>
            </w:pPr>
          </w:p>
        </w:tc>
        <w:tc>
          <w:tcPr>
            <w:tcW w:w="887" w:type="dxa"/>
            <w:vAlign w:val="bottom"/>
          </w:tcPr>
          <w:p w14:paraId="79A4795C" w14:textId="518D6E4A" w:rsidR="006F66CA" w:rsidRPr="00F97DD6" w:rsidRDefault="006F66CA" w:rsidP="00A64154">
            <w:pPr>
              <w:pStyle w:val="Texto"/>
              <w:tabs>
                <w:tab w:val="decimal" w:pos="789"/>
              </w:tabs>
              <w:jc w:val="left"/>
              <w:rPr>
                <w:sz w:val="16"/>
                <w:szCs w:val="16"/>
              </w:rPr>
            </w:pPr>
            <w:r w:rsidRPr="009A1A79">
              <w:rPr>
                <w:sz w:val="16"/>
                <w:szCs w:val="16"/>
              </w:rPr>
              <w:t>(790.124)</w:t>
            </w:r>
          </w:p>
        </w:tc>
      </w:tr>
      <w:tr w:rsidR="009A1A79" w:rsidRPr="009A1A79" w14:paraId="3E9EF688" w14:textId="77777777" w:rsidTr="006F66CA">
        <w:trPr>
          <w:jc w:val="center"/>
        </w:trPr>
        <w:tc>
          <w:tcPr>
            <w:tcW w:w="2700" w:type="dxa"/>
            <w:vAlign w:val="bottom"/>
          </w:tcPr>
          <w:p w14:paraId="25B4C049" w14:textId="77777777" w:rsidR="009A1A79" w:rsidRPr="00AE4930" w:rsidRDefault="009A1A79" w:rsidP="009A1A79">
            <w:pPr>
              <w:pStyle w:val="Texto"/>
              <w:tabs>
                <w:tab w:val="decimal" w:pos="709"/>
              </w:tabs>
              <w:rPr>
                <w:sz w:val="16"/>
                <w:szCs w:val="16"/>
              </w:rPr>
            </w:pPr>
          </w:p>
        </w:tc>
        <w:tc>
          <w:tcPr>
            <w:tcW w:w="866" w:type="dxa"/>
            <w:vAlign w:val="bottom"/>
          </w:tcPr>
          <w:p w14:paraId="22417980" w14:textId="77777777" w:rsidR="009A1A79" w:rsidRPr="00F97DD6" w:rsidRDefault="009A1A79" w:rsidP="009A1A79">
            <w:pPr>
              <w:pStyle w:val="Texto"/>
              <w:tabs>
                <w:tab w:val="decimal" w:pos="709"/>
              </w:tabs>
              <w:rPr>
                <w:sz w:val="16"/>
                <w:szCs w:val="16"/>
              </w:rPr>
            </w:pPr>
          </w:p>
        </w:tc>
        <w:tc>
          <w:tcPr>
            <w:tcW w:w="98" w:type="dxa"/>
            <w:vAlign w:val="bottom"/>
          </w:tcPr>
          <w:p w14:paraId="44DEFA31" w14:textId="77777777" w:rsidR="009A1A79" w:rsidRPr="00F97DD6" w:rsidRDefault="009A1A79" w:rsidP="009A1A79">
            <w:pPr>
              <w:pStyle w:val="Texto"/>
              <w:tabs>
                <w:tab w:val="decimal" w:pos="709"/>
              </w:tabs>
              <w:rPr>
                <w:sz w:val="16"/>
                <w:szCs w:val="16"/>
              </w:rPr>
            </w:pPr>
          </w:p>
        </w:tc>
        <w:tc>
          <w:tcPr>
            <w:tcW w:w="934" w:type="dxa"/>
            <w:vAlign w:val="bottom"/>
          </w:tcPr>
          <w:p w14:paraId="393109B6" w14:textId="77777777" w:rsidR="009A1A79" w:rsidRPr="00F97DD6" w:rsidRDefault="009A1A79" w:rsidP="009A1A79">
            <w:pPr>
              <w:pStyle w:val="Texto"/>
              <w:tabs>
                <w:tab w:val="decimal" w:pos="709"/>
              </w:tabs>
              <w:rPr>
                <w:sz w:val="16"/>
                <w:szCs w:val="16"/>
              </w:rPr>
            </w:pPr>
          </w:p>
        </w:tc>
        <w:tc>
          <w:tcPr>
            <w:tcW w:w="101" w:type="dxa"/>
            <w:vAlign w:val="bottom"/>
          </w:tcPr>
          <w:p w14:paraId="294E51C7" w14:textId="77777777" w:rsidR="009A1A79" w:rsidRPr="00F97DD6" w:rsidRDefault="009A1A79" w:rsidP="009A1A79">
            <w:pPr>
              <w:pStyle w:val="Texto"/>
              <w:tabs>
                <w:tab w:val="decimal" w:pos="709"/>
              </w:tabs>
              <w:rPr>
                <w:sz w:val="16"/>
                <w:szCs w:val="16"/>
              </w:rPr>
            </w:pPr>
          </w:p>
        </w:tc>
        <w:tc>
          <w:tcPr>
            <w:tcW w:w="859" w:type="dxa"/>
            <w:vAlign w:val="bottom"/>
          </w:tcPr>
          <w:p w14:paraId="3CA3FDC9" w14:textId="77777777" w:rsidR="009A1A79" w:rsidRPr="00F97DD6" w:rsidRDefault="009A1A79" w:rsidP="009A1A79">
            <w:pPr>
              <w:pStyle w:val="Texto"/>
              <w:tabs>
                <w:tab w:val="decimal" w:pos="709"/>
              </w:tabs>
              <w:rPr>
                <w:sz w:val="16"/>
                <w:szCs w:val="16"/>
              </w:rPr>
            </w:pPr>
          </w:p>
        </w:tc>
        <w:tc>
          <w:tcPr>
            <w:tcW w:w="72" w:type="dxa"/>
            <w:vAlign w:val="bottom"/>
          </w:tcPr>
          <w:p w14:paraId="7A4BCE39" w14:textId="77777777" w:rsidR="009A1A79" w:rsidRPr="00F97DD6" w:rsidRDefault="009A1A79" w:rsidP="009A1A79">
            <w:pPr>
              <w:pStyle w:val="Texto"/>
              <w:tabs>
                <w:tab w:val="decimal" w:pos="709"/>
              </w:tabs>
              <w:rPr>
                <w:sz w:val="16"/>
                <w:szCs w:val="16"/>
              </w:rPr>
            </w:pPr>
          </w:p>
        </w:tc>
        <w:tc>
          <w:tcPr>
            <w:tcW w:w="763" w:type="dxa"/>
            <w:vAlign w:val="bottom"/>
          </w:tcPr>
          <w:p w14:paraId="4933687A" w14:textId="77777777" w:rsidR="009A1A79" w:rsidRPr="00F97DD6" w:rsidRDefault="009A1A79" w:rsidP="009A1A79">
            <w:pPr>
              <w:pStyle w:val="Texto"/>
              <w:tabs>
                <w:tab w:val="decimal" w:pos="709"/>
              </w:tabs>
              <w:rPr>
                <w:sz w:val="16"/>
                <w:szCs w:val="16"/>
              </w:rPr>
            </w:pPr>
          </w:p>
        </w:tc>
        <w:tc>
          <w:tcPr>
            <w:tcW w:w="79" w:type="dxa"/>
            <w:vAlign w:val="bottom"/>
          </w:tcPr>
          <w:p w14:paraId="543BEF41" w14:textId="77777777" w:rsidR="009A1A79" w:rsidRPr="00F97DD6" w:rsidRDefault="009A1A79" w:rsidP="009A1A79">
            <w:pPr>
              <w:pStyle w:val="Texto"/>
              <w:tabs>
                <w:tab w:val="decimal" w:pos="709"/>
              </w:tabs>
              <w:rPr>
                <w:sz w:val="16"/>
                <w:szCs w:val="16"/>
              </w:rPr>
            </w:pPr>
          </w:p>
        </w:tc>
        <w:tc>
          <w:tcPr>
            <w:tcW w:w="813" w:type="dxa"/>
            <w:vAlign w:val="bottom"/>
          </w:tcPr>
          <w:p w14:paraId="1A566FC6" w14:textId="77777777" w:rsidR="009A1A79" w:rsidRPr="00290089" w:rsidRDefault="009A1A79" w:rsidP="009A1A79">
            <w:pPr>
              <w:pStyle w:val="Texto"/>
              <w:tabs>
                <w:tab w:val="decimal" w:pos="732"/>
              </w:tabs>
              <w:rPr>
                <w:sz w:val="16"/>
                <w:szCs w:val="16"/>
              </w:rPr>
            </w:pPr>
          </w:p>
        </w:tc>
        <w:tc>
          <w:tcPr>
            <w:tcW w:w="72" w:type="dxa"/>
            <w:vAlign w:val="bottom"/>
          </w:tcPr>
          <w:p w14:paraId="010ACCA2" w14:textId="77777777" w:rsidR="009A1A79" w:rsidRPr="00F97DD6" w:rsidRDefault="009A1A79" w:rsidP="009A1A79">
            <w:pPr>
              <w:pStyle w:val="Texto"/>
              <w:tabs>
                <w:tab w:val="decimal" w:pos="709"/>
              </w:tabs>
              <w:rPr>
                <w:sz w:val="16"/>
                <w:szCs w:val="16"/>
              </w:rPr>
            </w:pPr>
          </w:p>
        </w:tc>
        <w:tc>
          <w:tcPr>
            <w:tcW w:w="1079" w:type="dxa"/>
            <w:vAlign w:val="bottom"/>
          </w:tcPr>
          <w:p w14:paraId="16592431" w14:textId="77777777" w:rsidR="009A1A79" w:rsidRPr="00F97DD6" w:rsidRDefault="009A1A79" w:rsidP="006F66CA">
            <w:pPr>
              <w:pStyle w:val="Texto"/>
              <w:tabs>
                <w:tab w:val="decimal" w:pos="851"/>
              </w:tabs>
              <w:rPr>
                <w:sz w:val="16"/>
                <w:szCs w:val="16"/>
              </w:rPr>
            </w:pPr>
          </w:p>
        </w:tc>
        <w:tc>
          <w:tcPr>
            <w:tcW w:w="72" w:type="dxa"/>
            <w:vAlign w:val="bottom"/>
          </w:tcPr>
          <w:p w14:paraId="74CE2E43" w14:textId="77777777" w:rsidR="009A1A79" w:rsidRPr="00F97DD6" w:rsidRDefault="009A1A79" w:rsidP="009A1A79">
            <w:pPr>
              <w:pStyle w:val="Texto"/>
              <w:tabs>
                <w:tab w:val="decimal" w:pos="709"/>
              </w:tabs>
              <w:rPr>
                <w:sz w:val="16"/>
                <w:szCs w:val="16"/>
              </w:rPr>
            </w:pPr>
          </w:p>
        </w:tc>
        <w:tc>
          <w:tcPr>
            <w:tcW w:w="1071" w:type="dxa"/>
            <w:vAlign w:val="bottom"/>
          </w:tcPr>
          <w:p w14:paraId="24D1AA1A" w14:textId="77777777" w:rsidR="009A1A79" w:rsidRPr="00290089" w:rsidRDefault="009A1A79" w:rsidP="006F66CA">
            <w:pPr>
              <w:pStyle w:val="Texto"/>
              <w:tabs>
                <w:tab w:val="decimal" w:pos="940"/>
              </w:tabs>
              <w:rPr>
                <w:sz w:val="16"/>
                <w:szCs w:val="16"/>
              </w:rPr>
            </w:pPr>
          </w:p>
        </w:tc>
        <w:tc>
          <w:tcPr>
            <w:tcW w:w="72" w:type="dxa"/>
            <w:vAlign w:val="bottom"/>
          </w:tcPr>
          <w:p w14:paraId="1A777CF1" w14:textId="77777777" w:rsidR="009A1A79" w:rsidRPr="00F97DD6" w:rsidRDefault="009A1A79" w:rsidP="009A1A79">
            <w:pPr>
              <w:pStyle w:val="Texto"/>
              <w:tabs>
                <w:tab w:val="decimal" w:pos="709"/>
              </w:tabs>
              <w:rPr>
                <w:sz w:val="16"/>
                <w:szCs w:val="16"/>
              </w:rPr>
            </w:pPr>
          </w:p>
        </w:tc>
        <w:tc>
          <w:tcPr>
            <w:tcW w:w="887" w:type="dxa"/>
            <w:vAlign w:val="bottom"/>
          </w:tcPr>
          <w:p w14:paraId="7500E6B0" w14:textId="77777777" w:rsidR="009A1A79" w:rsidRPr="00F97DD6" w:rsidRDefault="009A1A79" w:rsidP="00A64154">
            <w:pPr>
              <w:pStyle w:val="Texto"/>
              <w:tabs>
                <w:tab w:val="decimal" w:pos="789"/>
              </w:tabs>
              <w:jc w:val="left"/>
              <w:rPr>
                <w:sz w:val="16"/>
                <w:szCs w:val="16"/>
              </w:rPr>
            </w:pPr>
          </w:p>
        </w:tc>
      </w:tr>
      <w:tr w:rsidR="006F66CA" w:rsidRPr="009A1A79" w14:paraId="7D75D26C" w14:textId="77777777" w:rsidTr="006F66CA">
        <w:trPr>
          <w:jc w:val="center"/>
        </w:trPr>
        <w:tc>
          <w:tcPr>
            <w:tcW w:w="2700" w:type="dxa"/>
            <w:vAlign w:val="bottom"/>
          </w:tcPr>
          <w:p w14:paraId="73649E56" w14:textId="77777777" w:rsidR="006F66CA" w:rsidRPr="009A1A79" w:rsidRDefault="006F66CA" w:rsidP="006F66CA">
            <w:pPr>
              <w:pStyle w:val="Texto"/>
              <w:jc w:val="left"/>
              <w:rPr>
                <w:rFonts w:cs="Arial"/>
                <w:color w:val="000000"/>
                <w:sz w:val="16"/>
                <w:szCs w:val="16"/>
                <w:lang w:eastAsia="es-AR"/>
              </w:rPr>
            </w:pPr>
            <w:r w:rsidRPr="009A1A79">
              <w:rPr>
                <w:rFonts w:cs="Arial"/>
                <w:color w:val="000000"/>
                <w:sz w:val="16"/>
                <w:szCs w:val="16"/>
                <w:lang w:eastAsia="es-AR"/>
              </w:rPr>
              <w:t>Ganancia integral total neta del ejercicio</w:t>
            </w:r>
          </w:p>
        </w:tc>
        <w:tc>
          <w:tcPr>
            <w:tcW w:w="866" w:type="dxa"/>
            <w:vAlign w:val="bottom"/>
          </w:tcPr>
          <w:p w14:paraId="761B4EC3" w14:textId="62738A49"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10A9830F" w14:textId="77777777" w:rsidR="006F66CA" w:rsidRPr="00F97DD6" w:rsidRDefault="006F66CA" w:rsidP="006F66CA">
            <w:pPr>
              <w:pStyle w:val="Texto"/>
              <w:tabs>
                <w:tab w:val="decimal" w:pos="709"/>
              </w:tabs>
              <w:rPr>
                <w:sz w:val="16"/>
                <w:szCs w:val="16"/>
              </w:rPr>
            </w:pPr>
          </w:p>
        </w:tc>
        <w:tc>
          <w:tcPr>
            <w:tcW w:w="934" w:type="dxa"/>
            <w:vAlign w:val="bottom"/>
          </w:tcPr>
          <w:p w14:paraId="52157F6F" w14:textId="23461F6A"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101" w:type="dxa"/>
            <w:vAlign w:val="bottom"/>
          </w:tcPr>
          <w:p w14:paraId="1DC6ACE1" w14:textId="77777777" w:rsidR="006F66CA" w:rsidRPr="00F97DD6" w:rsidRDefault="006F66CA" w:rsidP="006F66CA">
            <w:pPr>
              <w:pStyle w:val="Texto"/>
              <w:tabs>
                <w:tab w:val="decimal" w:pos="709"/>
              </w:tabs>
              <w:rPr>
                <w:sz w:val="16"/>
                <w:szCs w:val="16"/>
              </w:rPr>
            </w:pPr>
          </w:p>
        </w:tc>
        <w:tc>
          <w:tcPr>
            <w:tcW w:w="859" w:type="dxa"/>
            <w:vAlign w:val="bottom"/>
          </w:tcPr>
          <w:p w14:paraId="69E2E843" w14:textId="310A7F94"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40F538D8" w14:textId="77777777" w:rsidR="006F66CA" w:rsidRPr="00F97DD6" w:rsidRDefault="006F66CA" w:rsidP="006F66CA">
            <w:pPr>
              <w:pStyle w:val="Texto"/>
              <w:tabs>
                <w:tab w:val="decimal" w:pos="709"/>
              </w:tabs>
              <w:rPr>
                <w:sz w:val="16"/>
                <w:szCs w:val="16"/>
              </w:rPr>
            </w:pPr>
          </w:p>
        </w:tc>
        <w:tc>
          <w:tcPr>
            <w:tcW w:w="763" w:type="dxa"/>
            <w:vAlign w:val="bottom"/>
          </w:tcPr>
          <w:p w14:paraId="1A927C88" w14:textId="546AC7AB" w:rsidR="006F66CA" w:rsidRPr="00F97DD6" w:rsidRDefault="006F66CA" w:rsidP="006F66CA">
            <w:pPr>
              <w:pStyle w:val="Texto"/>
              <w:tabs>
                <w:tab w:val="decimal" w:pos="709"/>
              </w:tabs>
              <w:rPr>
                <w:sz w:val="16"/>
                <w:szCs w:val="16"/>
              </w:rPr>
            </w:pPr>
            <w:r w:rsidRPr="009A1A79">
              <w:rPr>
                <w:sz w:val="16"/>
                <w:szCs w:val="16"/>
              </w:rPr>
              <w:t>-</w:t>
            </w:r>
            <w:r>
              <w:rPr>
                <w:sz w:val="16"/>
                <w:szCs w:val="16"/>
              </w:rPr>
              <w:t xml:space="preserve">    </w:t>
            </w:r>
          </w:p>
        </w:tc>
        <w:tc>
          <w:tcPr>
            <w:tcW w:w="79" w:type="dxa"/>
            <w:vAlign w:val="bottom"/>
          </w:tcPr>
          <w:p w14:paraId="00C01A84" w14:textId="77777777" w:rsidR="006F66CA" w:rsidRPr="00F97DD6" w:rsidRDefault="006F66CA" w:rsidP="006F66CA">
            <w:pPr>
              <w:pStyle w:val="Texto"/>
              <w:tabs>
                <w:tab w:val="decimal" w:pos="709"/>
              </w:tabs>
              <w:rPr>
                <w:sz w:val="16"/>
                <w:szCs w:val="16"/>
              </w:rPr>
            </w:pPr>
          </w:p>
        </w:tc>
        <w:tc>
          <w:tcPr>
            <w:tcW w:w="813" w:type="dxa"/>
            <w:vAlign w:val="bottom"/>
          </w:tcPr>
          <w:p w14:paraId="64C5FAC4" w14:textId="53364F01" w:rsidR="006F66CA" w:rsidRPr="00290089" w:rsidRDefault="006F66CA" w:rsidP="006F66CA">
            <w:pPr>
              <w:pStyle w:val="Texto"/>
              <w:tabs>
                <w:tab w:val="decimal" w:pos="732"/>
              </w:tabs>
              <w:rPr>
                <w:sz w:val="16"/>
                <w:szCs w:val="16"/>
              </w:rPr>
            </w:pPr>
            <w:r w:rsidRPr="009A1A79">
              <w:rPr>
                <w:sz w:val="16"/>
                <w:szCs w:val="16"/>
              </w:rPr>
              <w:t>-</w:t>
            </w:r>
            <w:r>
              <w:rPr>
                <w:sz w:val="16"/>
                <w:szCs w:val="16"/>
              </w:rPr>
              <w:t xml:space="preserve">    </w:t>
            </w:r>
          </w:p>
        </w:tc>
        <w:tc>
          <w:tcPr>
            <w:tcW w:w="72" w:type="dxa"/>
            <w:vAlign w:val="bottom"/>
          </w:tcPr>
          <w:p w14:paraId="1A320F9E" w14:textId="77777777" w:rsidR="006F66CA" w:rsidRPr="00F97DD6" w:rsidRDefault="006F66CA" w:rsidP="006F66CA">
            <w:pPr>
              <w:pStyle w:val="Texto"/>
              <w:tabs>
                <w:tab w:val="decimal" w:pos="709"/>
              </w:tabs>
              <w:rPr>
                <w:sz w:val="16"/>
                <w:szCs w:val="16"/>
              </w:rPr>
            </w:pPr>
          </w:p>
        </w:tc>
        <w:tc>
          <w:tcPr>
            <w:tcW w:w="1079" w:type="dxa"/>
            <w:vAlign w:val="bottom"/>
          </w:tcPr>
          <w:p w14:paraId="0D8DDA3F" w14:textId="19CCBF25" w:rsidR="006F66CA" w:rsidRPr="00F97DD6" w:rsidRDefault="006F66CA" w:rsidP="006F66CA">
            <w:pPr>
              <w:pStyle w:val="Texto"/>
              <w:tabs>
                <w:tab w:val="decimal" w:pos="851"/>
              </w:tabs>
              <w:rPr>
                <w:sz w:val="16"/>
                <w:szCs w:val="16"/>
              </w:rPr>
            </w:pPr>
            <w:r w:rsidRPr="009A1A79">
              <w:rPr>
                <w:sz w:val="16"/>
                <w:szCs w:val="16"/>
              </w:rPr>
              <w:t>-</w:t>
            </w:r>
            <w:r>
              <w:rPr>
                <w:sz w:val="16"/>
                <w:szCs w:val="16"/>
              </w:rPr>
              <w:t xml:space="preserve">    </w:t>
            </w:r>
          </w:p>
        </w:tc>
        <w:tc>
          <w:tcPr>
            <w:tcW w:w="72" w:type="dxa"/>
            <w:vAlign w:val="bottom"/>
          </w:tcPr>
          <w:p w14:paraId="15FA5F0F" w14:textId="77777777" w:rsidR="006F66CA" w:rsidRPr="00F97DD6" w:rsidRDefault="006F66CA" w:rsidP="006F66CA">
            <w:pPr>
              <w:pStyle w:val="Texto"/>
              <w:tabs>
                <w:tab w:val="decimal" w:pos="709"/>
              </w:tabs>
              <w:rPr>
                <w:sz w:val="16"/>
                <w:szCs w:val="16"/>
              </w:rPr>
            </w:pPr>
          </w:p>
        </w:tc>
        <w:tc>
          <w:tcPr>
            <w:tcW w:w="1071" w:type="dxa"/>
            <w:vAlign w:val="bottom"/>
          </w:tcPr>
          <w:p w14:paraId="411D7075" w14:textId="7092B5F1" w:rsidR="006F66CA" w:rsidRPr="00290089" w:rsidRDefault="006F66CA" w:rsidP="006F66CA">
            <w:pPr>
              <w:pStyle w:val="Texto"/>
              <w:tabs>
                <w:tab w:val="decimal" w:pos="940"/>
              </w:tabs>
              <w:rPr>
                <w:sz w:val="16"/>
                <w:szCs w:val="16"/>
              </w:rPr>
            </w:pPr>
            <w:r w:rsidRPr="009A1A79">
              <w:rPr>
                <w:sz w:val="16"/>
                <w:szCs w:val="16"/>
              </w:rPr>
              <w:t>12.077.034</w:t>
            </w:r>
          </w:p>
        </w:tc>
        <w:tc>
          <w:tcPr>
            <w:tcW w:w="72" w:type="dxa"/>
            <w:vAlign w:val="bottom"/>
          </w:tcPr>
          <w:p w14:paraId="21700036" w14:textId="77777777" w:rsidR="006F66CA" w:rsidRPr="00F97DD6" w:rsidRDefault="006F66CA" w:rsidP="006F66CA">
            <w:pPr>
              <w:pStyle w:val="Texto"/>
              <w:tabs>
                <w:tab w:val="decimal" w:pos="709"/>
              </w:tabs>
              <w:rPr>
                <w:sz w:val="16"/>
                <w:szCs w:val="16"/>
              </w:rPr>
            </w:pPr>
          </w:p>
        </w:tc>
        <w:tc>
          <w:tcPr>
            <w:tcW w:w="887" w:type="dxa"/>
            <w:vAlign w:val="bottom"/>
          </w:tcPr>
          <w:p w14:paraId="60C4EAF0" w14:textId="019C80D5" w:rsidR="006F66CA" w:rsidRPr="00F97DD6" w:rsidRDefault="006F66CA" w:rsidP="00A64154">
            <w:pPr>
              <w:pStyle w:val="Texto"/>
              <w:tabs>
                <w:tab w:val="decimal" w:pos="789"/>
              </w:tabs>
              <w:jc w:val="left"/>
              <w:rPr>
                <w:sz w:val="16"/>
                <w:szCs w:val="16"/>
              </w:rPr>
            </w:pPr>
            <w:r w:rsidRPr="009A1A79">
              <w:rPr>
                <w:sz w:val="16"/>
                <w:szCs w:val="16"/>
              </w:rPr>
              <w:t>12.077.034</w:t>
            </w:r>
          </w:p>
        </w:tc>
      </w:tr>
      <w:tr w:rsidR="00CE154F" w:rsidRPr="009A1A79" w14:paraId="24BBD712" w14:textId="77777777" w:rsidTr="006F66CA">
        <w:trPr>
          <w:trHeight w:val="49"/>
          <w:jc w:val="center"/>
        </w:trPr>
        <w:tc>
          <w:tcPr>
            <w:tcW w:w="2700" w:type="dxa"/>
            <w:vAlign w:val="bottom"/>
          </w:tcPr>
          <w:p w14:paraId="2C168640" w14:textId="77777777" w:rsidR="00CE154F" w:rsidRPr="009A1A79" w:rsidRDefault="00CE154F" w:rsidP="00CE154F">
            <w:pPr>
              <w:pStyle w:val="Texto"/>
              <w:jc w:val="left"/>
              <w:rPr>
                <w:rFonts w:cs="Arial"/>
                <w:color w:val="000000"/>
                <w:sz w:val="16"/>
                <w:szCs w:val="16"/>
                <w:lang w:eastAsia="es-AR"/>
              </w:rPr>
            </w:pPr>
            <w:r w:rsidRPr="009A1A79">
              <w:rPr>
                <w:rFonts w:cs="Arial"/>
                <w:color w:val="000000"/>
                <w:sz w:val="16"/>
                <w:szCs w:val="16"/>
                <w:lang w:eastAsia="es-AR"/>
              </w:rPr>
              <w:t>Otro resultado integral del ejercicio</w:t>
            </w:r>
          </w:p>
        </w:tc>
        <w:tc>
          <w:tcPr>
            <w:tcW w:w="866" w:type="dxa"/>
            <w:tcBorders>
              <w:bottom w:val="single" w:sz="6" w:space="0" w:color="auto"/>
            </w:tcBorders>
            <w:vAlign w:val="bottom"/>
          </w:tcPr>
          <w:p w14:paraId="77291964" w14:textId="0A1DB98E" w:rsidR="00CE154F" w:rsidRPr="000D23BE" w:rsidRDefault="00CE154F" w:rsidP="00CE154F">
            <w:pPr>
              <w:pStyle w:val="Texto"/>
              <w:tabs>
                <w:tab w:val="decimal" w:pos="709"/>
              </w:tabs>
              <w:rPr>
                <w:sz w:val="16"/>
                <w:szCs w:val="16"/>
              </w:rPr>
            </w:pPr>
            <w:r w:rsidRPr="009A1A79">
              <w:rPr>
                <w:sz w:val="16"/>
                <w:szCs w:val="16"/>
              </w:rPr>
              <w:t>-</w:t>
            </w:r>
            <w:r>
              <w:rPr>
                <w:sz w:val="16"/>
                <w:szCs w:val="16"/>
              </w:rPr>
              <w:t xml:space="preserve">    </w:t>
            </w:r>
          </w:p>
        </w:tc>
        <w:tc>
          <w:tcPr>
            <w:tcW w:w="98" w:type="dxa"/>
            <w:vAlign w:val="bottom"/>
          </w:tcPr>
          <w:p w14:paraId="7EC010DA" w14:textId="77777777" w:rsidR="00CE154F" w:rsidRPr="000D23BE" w:rsidRDefault="00CE154F" w:rsidP="00CE154F">
            <w:pPr>
              <w:pStyle w:val="Texto"/>
              <w:tabs>
                <w:tab w:val="decimal" w:pos="709"/>
              </w:tabs>
              <w:rPr>
                <w:sz w:val="16"/>
                <w:szCs w:val="16"/>
              </w:rPr>
            </w:pPr>
          </w:p>
        </w:tc>
        <w:tc>
          <w:tcPr>
            <w:tcW w:w="934" w:type="dxa"/>
            <w:tcBorders>
              <w:bottom w:val="single" w:sz="6" w:space="0" w:color="auto"/>
            </w:tcBorders>
            <w:vAlign w:val="bottom"/>
          </w:tcPr>
          <w:p w14:paraId="29538165" w14:textId="4FE83090" w:rsidR="00CE154F" w:rsidRPr="000D23BE" w:rsidRDefault="00CE154F" w:rsidP="00CE154F">
            <w:pPr>
              <w:pStyle w:val="Texto"/>
              <w:tabs>
                <w:tab w:val="decimal" w:pos="709"/>
              </w:tabs>
              <w:rPr>
                <w:sz w:val="16"/>
                <w:szCs w:val="16"/>
              </w:rPr>
            </w:pPr>
            <w:r w:rsidRPr="009A1A79">
              <w:rPr>
                <w:sz w:val="16"/>
                <w:szCs w:val="16"/>
              </w:rPr>
              <w:t>-</w:t>
            </w:r>
            <w:r>
              <w:rPr>
                <w:sz w:val="16"/>
                <w:szCs w:val="16"/>
              </w:rPr>
              <w:t xml:space="preserve">    </w:t>
            </w:r>
          </w:p>
        </w:tc>
        <w:tc>
          <w:tcPr>
            <w:tcW w:w="101" w:type="dxa"/>
            <w:vAlign w:val="bottom"/>
          </w:tcPr>
          <w:p w14:paraId="0397BF76" w14:textId="77777777" w:rsidR="00CE154F" w:rsidRPr="000D23BE" w:rsidRDefault="00CE154F" w:rsidP="00CE154F">
            <w:pPr>
              <w:pStyle w:val="Texto"/>
              <w:tabs>
                <w:tab w:val="decimal" w:pos="709"/>
              </w:tabs>
              <w:rPr>
                <w:sz w:val="16"/>
                <w:szCs w:val="16"/>
              </w:rPr>
            </w:pPr>
          </w:p>
        </w:tc>
        <w:tc>
          <w:tcPr>
            <w:tcW w:w="859" w:type="dxa"/>
            <w:tcBorders>
              <w:bottom w:val="single" w:sz="6" w:space="0" w:color="auto"/>
            </w:tcBorders>
            <w:vAlign w:val="bottom"/>
          </w:tcPr>
          <w:p w14:paraId="6F98B515" w14:textId="2736C40A" w:rsidR="00CE154F" w:rsidRPr="000D23BE" w:rsidRDefault="00CE154F" w:rsidP="00CE154F">
            <w:pPr>
              <w:pStyle w:val="Texto"/>
              <w:tabs>
                <w:tab w:val="decimal" w:pos="709"/>
              </w:tabs>
              <w:rPr>
                <w:sz w:val="16"/>
                <w:szCs w:val="16"/>
              </w:rPr>
            </w:pPr>
            <w:r w:rsidRPr="009A1A79">
              <w:rPr>
                <w:sz w:val="16"/>
                <w:szCs w:val="16"/>
              </w:rPr>
              <w:t>-</w:t>
            </w:r>
            <w:r>
              <w:rPr>
                <w:sz w:val="16"/>
                <w:szCs w:val="16"/>
              </w:rPr>
              <w:t xml:space="preserve">    </w:t>
            </w:r>
          </w:p>
        </w:tc>
        <w:tc>
          <w:tcPr>
            <w:tcW w:w="72" w:type="dxa"/>
            <w:vAlign w:val="bottom"/>
          </w:tcPr>
          <w:p w14:paraId="5067CEB4" w14:textId="77777777" w:rsidR="00CE154F" w:rsidRPr="000D23BE" w:rsidRDefault="00CE154F" w:rsidP="00CE154F">
            <w:pPr>
              <w:pStyle w:val="Texto"/>
              <w:tabs>
                <w:tab w:val="decimal" w:pos="709"/>
              </w:tabs>
              <w:rPr>
                <w:sz w:val="16"/>
                <w:szCs w:val="16"/>
              </w:rPr>
            </w:pPr>
          </w:p>
        </w:tc>
        <w:tc>
          <w:tcPr>
            <w:tcW w:w="763" w:type="dxa"/>
            <w:tcBorders>
              <w:bottom w:val="single" w:sz="6" w:space="0" w:color="auto"/>
            </w:tcBorders>
            <w:vAlign w:val="bottom"/>
          </w:tcPr>
          <w:p w14:paraId="3971B4C5" w14:textId="4569D173" w:rsidR="00CE154F" w:rsidRPr="000D23BE" w:rsidRDefault="00CE154F" w:rsidP="00CE154F">
            <w:pPr>
              <w:pStyle w:val="Texto"/>
              <w:tabs>
                <w:tab w:val="decimal" w:pos="709"/>
              </w:tabs>
              <w:rPr>
                <w:sz w:val="16"/>
                <w:szCs w:val="16"/>
              </w:rPr>
            </w:pPr>
            <w:r w:rsidRPr="009A1A79">
              <w:rPr>
                <w:sz w:val="16"/>
                <w:szCs w:val="16"/>
              </w:rPr>
              <w:t>-</w:t>
            </w:r>
            <w:r>
              <w:rPr>
                <w:sz w:val="16"/>
                <w:szCs w:val="16"/>
              </w:rPr>
              <w:t xml:space="preserve">    </w:t>
            </w:r>
          </w:p>
        </w:tc>
        <w:tc>
          <w:tcPr>
            <w:tcW w:w="79" w:type="dxa"/>
            <w:vAlign w:val="bottom"/>
          </w:tcPr>
          <w:p w14:paraId="5A30BA30" w14:textId="77777777" w:rsidR="00CE154F" w:rsidRPr="000D23BE" w:rsidRDefault="00CE154F" w:rsidP="00CE154F">
            <w:pPr>
              <w:pStyle w:val="Texto"/>
              <w:tabs>
                <w:tab w:val="decimal" w:pos="709"/>
              </w:tabs>
              <w:rPr>
                <w:sz w:val="16"/>
                <w:szCs w:val="16"/>
              </w:rPr>
            </w:pPr>
          </w:p>
        </w:tc>
        <w:tc>
          <w:tcPr>
            <w:tcW w:w="813" w:type="dxa"/>
            <w:tcBorders>
              <w:bottom w:val="single" w:sz="6" w:space="0" w:color="auto"/>
            </w:tcBorders>
            <w:vAlign w:val="bottom"/>
          </w:tcPr>
          <w:p w14:paraId="1A63AE5D" w14:textId="3FC9B544" w:rsidR="00CE154F" w:rsidRPr="000D23BE" w:rsidRDefault="00CE154F" w:rsidP="00CE154F">
            <w:pPr>
              <w:pStyle w:val="Texto"/>
              <w:tabs>
                <w:tab w:val="decimal" w:pos="732"/>
              </w:tabs>
              <w:rPr>
                <w:sz w:val="16"/>
                <w:szCs w:val="16"/>
              </w:rPr>
            </w:pPr>
            <w:r w:rsidRPr="009A1A79">
              <w:rPr>
                <w:sz w:val="16"/>
                <w:szCs w:val="16"/>
              </w:rPr>
              <w:t>-</w:t>
            </w:r>
            <w:r>
              <w:rPr>
                <w:sz w:val="16"/>
                <w:szCs w:val="16"/>
              </w:rPr>
              <w:t xml:space="preserve">    </w:t>
            </w:r>
          </w:p>
        </w:tc>
        <w:tc>
          <w:tcPr>
            <w:tcW w:w="72" w:type="dxa"/>
            <w:vAlign w:val="bottom"/>
          </w:tcPr>
          <w:p w14:paraId="7D24E0FA" w14:textId="77777777" w:rsidR="00CE154F" w:rsidRPr="000D23BE" w:rsidRDefault="00CE154F" w:rsidP="00CE154F">
            <w:pPr>
              <w:pStyle w:val="Texto"/>
              <w:tabs>
                <w:tab w:val="decimal" w:pos="709"/>
              </w:tabs>
              <w:rPr>
                <w:sz w:val="16"/>
                <w:szCs w:val="16"/>
              </w:rPr>
            </w:pPr>
          </w:p>
        </w:tc>
        <w:tc>
          <w:tcPr>
            <w:tcW w:w="1079" w:type="dxa"/>
            <w:tcBorders>
              <w:bottom w:val="single" w:sz="6" w:space="0" w:color="auto"/>
            </w:tcBorders>
            <w:vAlign w:val="bottom"/>
          </w:tcPr>
          <w:p w14:paraId="0AD7C3B2" w14:textId="5F578E4B" w:rsidR="00CE154F" w:rsidRPr="000D23BE" w:rsidRDefault="00CE154F" w:rsidP="00CE154F">
            <w:pPr>
              <w:pStyle w:val="Texto"/>
              <w:tabs>
                <w:tab w:val="decimal" w:pos="851"/>
              </w:tabs>
              <w:rPr>
                <w:sz w:val="16"/>
                <w:szCs w:val="16"/>
              </w:rPr>
            </w:pPr>
            <w:r w:rsidRPr="009A1A79">
              <w:rPr>
                <w:sz w:val="16"/>
                <w:szCs w:val="16"/>
              </w:rPr>
              <w:t>159.797</w:t>
            </w:r>
          </w:p>
        </w:tc>
        <w:tc>
          <w:tcPr>
            <w:tcW w:w="72" w:type="dxa"/>
            <w:vAlign w:val="bottom"/>
          </w:tcPr>
          <w:p w14:paraId="127B344C" w14:textId="77777777" w:rsidR="00CE154F" w:rsidRPr="000D23BE" w:rsidRDefault="00CE154F" w:rsidP="00CE154F">
            <w:pPr>
              <w:pStyle w:val="Texto"/>
              <w:tabs>
                <w:tab w:val="decimal" w:pos="709"/>
              </w:tabs>
              <w:rPr>
                <w:sz w:val="16"/>
                <w:szCs w:val="16"/>
              </w:rPr>
            </w:pPr>
          </w:p>
        </w:tc>
        <w:tc>
          <w:tcPr>
            <w:tcW w:w="1071" w:type="dxa"/>
            <w:tcBorders>
              <w:bottom w:val="single" w:sz="6" w:space="0" w:color="auto"/>
            </w:tcBorders>
            <w:vAlign w:val="bottom"/>
          </w:tcPr>
          <w:p w14:paraId="1B91F6AB" w14:textId="63A1BAFB" w:rsidR="00CE154F" w:rsidRPr="000D23BE" w:rsidRDefault="00CE154F" w:rsidP="00CE154F">
            <w:pPr>
              <w:pStyle w:val="Texto"/>
              <w:tabs>
                <w:tab w:val="decimal" w:pos="940"/>
              </w:tabs>
              <w:rPr>
                <w:sz w:val="16"/>
                <w:szCs w:val="16"/>
              </w:rPr>
            </w:pPr>
            <w:r w:rsidRPr="009A1A79">
              <w:rPr>
                <w:sz w:val="16"/>
                <w:szCs w:val="16"/>
              </w:rPr>
              <w:t>-</w:t>
            </w:r>
            <w:r>
              <w:rPr>
                <w:sz w:val="16"/>
                <w:szCs w:val="16"/>
              </w:rPr>
              <w:t xml:space="preserve">        </w:t>
            </w:r>
          </w:p>
        </w:tc>
        <w:tc>
          <w:tcPr>
            <w:tcW w:w="72" w:type="dxa"/>
            <w:vAlign w:val="bottom"/>
          </w:tcPr>
          <w:p w14:paraId="49B0B44B" w14:textId="77777777" w:rsidR="00CE154F" w:rsidRPr="000D23BE" w:rsidRDefault="00CE154F" w:rsidP="00CE154F">
            <w:pPr>
              <w:pStyle w:val="Texto"/>
              <w:tabs>
                <w:tab w:val="decimal" w:pos="709"/>
              </w:tabs>
              <w:rPr>
                <w:sz w:val="16"/>
                <w:szCs w:val="16"/>
              </w:rPr>
            </w:pPr>
          </w:p>
        </w:tc>
        <w:tc>
          <w:tcPr>
            <w:tcW w:w="887" w:type="dxa"/>
            <w:tcBorders>
              <w:bottom w:val="single" w:sz="6" w:space="0" w:color="auto"/>
            </w:tcBorders>
            <w:vAlign w:val="bottom"/>
          </w:tcPr>
          <w:p w14:paraId="1B01879A" w14:textId="4046483D" w:rsidR="00CE154F" w:rsidRPr="000D23BE" w:rsidRDefault="00CE154F" w:rsidP="00CE154F">
            <w:pPr>
              <w:pStyle w:val="Texto"/>
              <w:tabs>
                <w:tab w:val="decimal" w:pos="789"/>
              </w:tabs>
              <w:jc w:val="left"/>
              <w:rPr>
                <w:sz w:val="16"/>
                <w:szCs w:val="16"/>
              </w:rPr>
            </w:pPr>
            <w:r w:rsidRPr="009A1A79">
              <w:rPr>
                <w:sz w:val="16"/>
                <w:szCs w:val="16"/>
              </w:rPr>
              <w:t>159.797</w:t>
            </w:r>
          </w:p>
        </w:tc>
      </w:tr>
      <w:tr w:rsidR="00CE154F" w:rsidRPr="009A1A79" w14:paraId="56944E45" w14:textId="77777777" w:rsidTr="006F66CA">
        <w:trPr>
          <w:trHeight w:val="49"/>
          <w:jc w:val="center"/>
        </w:trPr>
        <w:tc>
          <w:tcPr>
            <w:tcW w:w="2700" w:type="dxa"/>
            <w:vAlign w:val="bottom"/>
          </w:tcPr>
          <w:p w14:paraId="553682E3" w14:textId="77777777" w:rsidR="00CE154F" w:rsidRPr="009A1A79" w:rsidRDefault="00CE154F" w:rsidP="00CE154F">
            <w:pPr>
              <w:pStyle w:val="Texto"/>
              <w:tabs>
                <w:tab w:val="decimal" w:pos="709"/>
              </w:tabs>
              <w:rPr>
                <w:b/>
                <w:bCs/>
                <w:sz w:val="16"/>
                <w:szCs w:val="16"/>
              </w:rPr>
            </w:pPr>
            <w:r w:rsidRPr="009A1A79">
              <w:rPr>
                <w:b/>
                <w:bCs/>
                <w:sz w:val="16"/>
                <w:szCs w:val="16"/>
              </w:rPr>
              <w:t>Al 31 de mayo 2022</w:t>
            </w:r>
          </w:p>
        </w:tc>
        <w:tc>
          <w:tcPr>
            <w:tcW w:w="866" w:type="dxa"/>
            <w:tcBorders>
              <w:top w:val="single" w:sz="6" w:space="0" w:color="auto"/>
              <w:bottom w:val="double" w:sz="6" w:space="0" w:color="auto"/>
            </w:tcBorders>
            <w:vAlign w:val="bottom"/>
          </w:tcPr>
          <w:p w14:paraId="274824E5" w14:textId="482E9583" w:rsidR="00CE154F" w:rsidRPr="006F66CA" w:rsidRDefault="00CE154F" w:rsidP="00CE154F">
            <w:pPr>
              <w:pStyle w:val="Texto"/>
              <w:tabs>
                <w:tab w:val="decimal" w:pos="709"/>
              </w:tabs>
              <w:rPr>
                <w:b/>
                <w:bCs/>
                <w:sz w:val="16"/>
                <w:szCs w:val="16"/>
              </w:rPr>
            </w:pPr>
            <w:r w:rsidRPr="006F66CA">
              <w:rPr>
                <w:b/>
                <w:bCs/>
                <w:sz w:val="16"/>
                <w:szCs w:val="16"/>
              </w:rPr>
              <w:t>439.714</w:t>
            </w:r>
          </w:p>
        </w:tc>
        <w:tc>
          <w:tcPr>
            <w:tcW w:w="98" w:type="dxa"/>
            <w:vAlign w:val="bottom"/>
          </w:tcPr>
          <w:p w14:paraId="15BC2449" w14:textId="77777777" w:rsidR="00CE154F" w:rsidRPr="006F66CA" w:rsidRDefault="00CE154F" w:rsidP="00CE154F">
            <w:pPr>
              <w:pStyle w:val="Texto"/>
              <w:tabs>
                <w:tab w:val="decimal" w:pos="709"/>
              </w:tabs>
              <w:rPr>
                <w:b/>
                <w:bCs/>
                <w:sz w:val="16"/>
                <w:szCs w:val="16"/>
              </w:rPr>
            </w:pPr>
          </w:p>
        </w:tc>
        <w:tc>
          <w:tcPr>
            <w:tcW w:w="934" w:type="dxa"/>
            <w:tcBorders>
              <w:top w:val="single" w:sz="6" w:space="0" w:color="auto"/>
              <w:bottom w:val="double" w:sz="6" w:space="0" w:color="auto"/>
            </w:tcBorders>
            <w:vAlign w:val="bottom"/>
          </w:tcPr>
          <w:p w14:paraId="6DC8B5BF" w14:textId="0283C7DD" w:rsidR="00CE154F" w:rsidRPr="006F66CA" w:rsidRDefault="00CE154F" w:rsidP="00CE154F">
            <w:pPr>
              <w:pStyle w:val="Texto"/>
              <w:tabs>
                <w:tab w:val="decimal" w:pos="709"/>
              </w:tabs>
              <w:rPr>
                <w:b/>
                <w:bCs/>
                <w:sz w:val="16"/>
                <w:szCs w:val="16"/>
              </w:rPr>
            </w:pPr>
            <w:r w:rsidRPr="006F66CA">
              <w:rPr>
                <w:b/>
                <w:bCs/>
                <w:sz w:val="16"/>
                <w:szCs w:val="16"/>
              </w:rPr>
              <w:t>39.842.614</w:t>
            </w:r>
          </w:p>
        </w:tc>
        <w:tc>
          <w:tcPr>
            <w:tcW w:w="101" w:type="dxa"/>
            <w:vAlign w:val="bottom"/>
          </w:tcPr>
          <w:p w14:paraId="47F14730" w14:textId="77777777" w:rsidR="00CE154F" w:rsidRPr="006F66CA" w:rsidRDefault="00CE154F" w:rsidP="00CE154F">
            <w:pPr>
              <w:pStyle w:val="Texto"/>
              <w:tabs>
                <w:tab w:val="decimal" w:pos="709"/>
              </w:tabs>
              <w:rPr>
                <w:b/>
                <w:bCs/>
                <w:sz w:val="16"/>
                <w:szCs w:val="16"/>
              </w:rPr>
            </w:pPr>
          </w:p>
        </w:tc>
        <w:tc>
          <w:tcPr>
            <w:tcW w:w="859" w:type="dxa"/>
            <w:tcBorders>
              <w:top w:val="single" w:sz="6" w:space="0" w:color="auto"/>
              <w:bottom w:val="double" w:sz="6" w:space="0" w:color="auto"/>
            </w:tcBorders>
            <w:vAlign w:val="bottom"/>
          </w:tcPr>
          <w:p w14:paraId="0E44DE5F" w14:textId="0317C373" w:rsidR="00CE154F" w:rsidRPr="006F66CA" w:rsidRDefault="00CE154F" w:rsidP="00CE154F">
            <w:pPr>
              <w:pStyle w:val="Texto"/>
              <w:tabs>
                <w:tab w:val="decimal" w:pos="709"/>
              </w:tabs>
              <w:rPr>
                <w:b/>
                <w:bCs/>
                <w:sz w:val="16"/>
                <w:szCs w:val="16"/>
              </w:rPr>
            </w:pPr>
            <w:r w:rsidRPr="006F66CA">
              <w:rPr>
                <w:b/>
                <w:bCs/>
                <w:sz w:val="16"/>
                <w:szCs w:val="16"/>
              </w:rPr>
              <w:t>40.282.328</w:t>
            </w:r>
          </w:p>
        </w:tc>
        <w:tc>
          <w:tcPr>
            <w:tcW w:w="72" w:type="dxa"/>
            <w:vAlign w:val="bottom"/>
          </w:tcPr>
          <w:p w14:paraId="0313A580" w14:textId="77777777" w:rsidR="00CE154F" w:rsidRPr="006F66CA" w:rsidRDefault="00CE154F" w:rsidP="00CE154F">
            <w:pPr>
              <w:pStyle w:val="Texto"/>
              <w:tabs>
                <w:tab w:val="decimal" w:pos="709"/>
              </w:tabs>
              <w:rPr>
                <w:b/>
                <w:bCs/>
                <w:sz w:val="16"/>
                <w:szCs w:val="16"/>
              </w:rPr>
            </w:pPr>
          </w:p>
        </w:tc>
        <w:tc>
          <w:tcPr>
            <w:tcW w:w="763" w:type="dxa"/>
            <w:tcBorders>
              <w:top w:val="single" w:sz="6" w:space="0" w:color="auto"/>
              <w:bottom w:val="double" w:sz="6" w:space="0" w:color="auto"/>
            </w:tcBorders>
            <w:vAlign w:val="bottom"/>
          </w:tcPr>
          <w:p w14:paraId="23C0E1D0" w14:textId="5DF5476E" w:rsidR="00CE154F" w:rsidRPr="006F66CA" w:rsidRDefault="00CE154F" w:rsidP="00CE154F">
            <w:pPr>
              <w:pStyle w:val="Texto"/>
              <w:tabs>
                <w:tab w:val="decimal" w:pos="709"/>
              </w:tabs>
              <w:rPr>
                <w:b/>
                <w:bCs/>
                <w:sz w:val="16"/>
                <w:szCs w:val="16"/>
              </w:rPr>
            </w:pPr>
            <w:r w:rsidRPr="006F66CA">
              <w:rPr>
                <w:b/>
                <w:bCs/>
                <w:sz w:val="16"/>
                <w:szCs w:val="16"/>
              </w:rPr>
              <w:t>3.377.258</w:t>
            </w:r>
          </w:p>
        </w:tc>
        <w:tc>
          <w:tcPr>
            <w:tcW w:w="79" w:type="dxa"/>
            <w:vAlign w:val="bottom"/>
          </w:tcPr>
          <w:p w14:paraId="39A3B8E4" w14:textId="77777777" w:rsidR="00CE154F" w:rsidRPr="006F66CA" w:rsidRDefault="00CE154F" w:rsidP="00CE154F">
            <w:pPr>
              <w:pStyle w:val="Texto"/>
              <w:tabs>
                <w:tab w:val="decimal" w:pos="709"/>
              </w:tabs>
              <w:rPr>
                <w:b/>
                <w:bCs/>
                <w:sz w:val="16"/>
                <w:szCs w:val="16"/>
              </w:rPr>
            </w:pPr>
          </w:p>
        </w:tc>
        <w:tc>
          <w:tcPr>
            <w:tcW w:w="813" w:type="dxa"/>
            <w:tcBorders>
              <w:top w:val="single" w:sz="6" w:space="0" w:color="auto"/>
              <w:bottom w:val="double" w:sz="6" w:space="0" w:color="auto"/>
            </w:tcBorders>
            <w:vAlign w:val="bottom"/>
          </w:tcPr>
          <w:p w14:paraId="58F8C284" w14:textId="25EF4D70" w:rsidR="00CE154F" w:rsidRPr="006F66CA" w:rsidRDefault="00CE154F" w:rsidP="00CE154F">
            <w:pPr>
              <w:pStyle w:val="Texto"/>
              <w:tabs>
                <w:tab w:val="decimal" w:pos="732"/>
              </w:tabs>
              <w:rPr>
                <w:b/>
                <w:bCs/>
                <w:sz w:val="16"/>
                <w:szCs w:val="16"/>
              </w:rPr>
            </w:pPr>
            <w:r w:rsidRPr="006F66CA">
              <w:rPr>
                <w:b/>
                <w:bCs/>
                <w:sz w:val="16"/>
                <w:szCs w:val="16"/>
              </w:rPr>
              <w:t>16.995.492</w:t>
            </w:r>
          </w:p>
        </w:tc>
        <w:tc>
          <w:tcPr>
            <w:tcW w:w="72" w:type="dxa"/>
            <w:vAlign w:val="bottom"/>
          </w:tcPr>
          <w:p w14:paraId="5A4B2AED" w14:textId="77777777" w:rsidR="00CE154F" w:rsidRPr="006F66CA" w:rsidRDefault="00CE154F" w:rsidP="00CE154F">
            <w:pPr>
              <w:pStyle w:val="Texto"/>
              <w:tabs>
                <w:tab w:val="decimal" w:pos="709"/>
              </w:tabs>
              <w:rPr>
                <w:b/>
                <w:bCs/>
                <w:sz w:val="16"/>
                <w:szCs w:val="16"/>
              </w:rPr>
            </w:pPr>
          </w:p>
        </w:tc>
        <w:tc>
          <w:tcPr>
            <w:tcW w:w="1079" w:type="dxa"/>
            <w:tcBorders>
              <w:top w:val="single" w:sz="6" w:space="0" w:color="auto"/>
              <w:bottom w:val="double" w:sz="6" w:space="0" w:color="auto"/>
            </w:tcBorders>
            <w:vAlign w:val="bottom"/>
          </w:tcPr>
          <w:p w14:paraId="10BAB24C" w14:textId="3DBC949E" w:rsidR="00CE154F" w:rsidRPr="006F66CA" w:rsidRDefault="00CE154F" w:rsidP="00CE154F">
            <w:pPr>
              <w:pStyle w:val="Texto"/>
              <w:tabs>
                <w:tab w:val="decimal" w:pos="851"/>
              </w:tabs>
              <w:rPr>
                <w:b/>
                <w:bCs/>
                <w:sz w:val="16"/>
                <w:szCs w:val="16"/>
              </w:rPr>
            </w:pPr>
            <w:r w:rsidRPr="006F66CA">
              <w:rPr>
                <w:b/>
                <w:bCs/>
                <w:sz w:val="16"/>
                <w:szCs w:val="16"/>
              </w:rPr>
              <w:t>743.490</w:t>
            </w:r>
          </w:p>
        </w:tc>
        <w:tc>
          <w:tcPr>
            <w:tcW w:w="72" w:type="dxa"/>
            <w:vAlign w:val="bottom"/>
          </w:tcPr>
          <w:p w14:paraId="6556CC2C" w14:textId="77777777" w:rsidR="00CE154F" w:rsidRPr="006F66CA" w:rsidRDefault="00CE154F" w:rsidP="00CE154F">
            <w:pPr>
              <w:pStyle w:val="Texto"/>
              <w:tabs>
                <w:tab w:val="decimal" w:pos="709"/>
              </w:tabs>
              <w:rPr>
                <w:b/>
                <w:bCs/>
                <w:sz w:val="16"/>
                <w:szCs w:val="16"/>
              </w:rPr>
            </w:pPr>
          </w:p>
        </w:tc>
        <w:tc>
          <w:tcPr>
            <w:tcW w:w="1071" w:type="dxa"/>
            <w:tcBorders>
              <w:top w:val="single" w:sz="6" w:space="0" w:color="auto"/>
              <w:bottom w:val="double" w:sz="6" w:space="0" w:color="auto"/>
            </w:tcBorders>
            <w:vAlign w:val="bottom"/>
          </w:tcPr>
          <w:p w14:paraId="4DE3A786" w14:textId="032EE406" w:rsidR="00CE154F" w:rsidRPr="006F66CA" w:rsidRDefault="00CE154F" w:rsidP="00CE154F">
            <w:pPr>
              <w:pStyle w:val="Texto"/>
              <w:tabs>
                <w:tab w:val="decimal" w:pos="940"/>
              </w:tabs>
              <w:rPr>
                <w:b/>
                <w:bCs/>
                <w:sz w:val="16"/>
                <w:szCs w:val="16"/>
              </w:rPr>
            </w:pPr>
            <w:r w:rsidRPr="006F66CA">
              <w:rPr>
                <w:b/>
                <w:bCs/>
                <w:sz w:val="16"/>
                <w:szCs w:val="16"/>
              </w:rPr>
              <w:t>12.077.034</w:t>
            </w:r>
          </w:p>
        </w:tc>
        <w:tc>
          <w:tcPr>
            <w:tcW w:w="72" w:type="dxa"/>
            <w:vAlign w:val="bottom"/>
          </w:tcPr>
          <w:p w14:paraId="319E9CF7" w14:textId="77777777" w:rsidR="00CE154F" w:rsidRPr="006F66CA" w:rsidRDefault="00CE154F" w:rsidP="00CE154F">
            <w:pPr>
              <w:pStyle w:val="Texto"/>
              <w:tabs>
                <w:tab w:val="decimal" w:pos="709"/>
              </w:tabs>
              <w:rPr>
                <w:b/>
                <w:bCs/>
                <w:sz w:val="16"/>
                <w:szCs w:val="16"/>
              </w:rPr>
            </w:pPr>
          </w:p>
        </w:tc>
        <w:tc>
          <w:tcPr>
            <w:tcW w:w="887" w:type="dxa"/>
            <w:tcBorders>
              <w:top w:val="single" w:sz="6" w:space="0" w:color="auto"/>
              <w:bottom w:val="double" w:sz="6" w:space="0" w:color="auto"/>
            </w:tcBorders>
            <w:vAlign w:val="bottom"/>
          </w:tcPr>
          <w:p w14:paraId="2CF88F0A" w14:textId="2E141628" w:rsidR="00CE154F" w:rsidRPr="006F66CA" w:rsidRDefault="00CE154F" w:rsidP="00CE154F">
            <w:pPr>
              <w:pStyle w:val="Texto"/>
              <w:tabs>
                <w:tab w:val="decimal" w:pos="789"/>
              </w:tabs>
              <w:jc w:val="left"/>
              <w:rPr>
                <w:b/>
                <w:bCs/>
                <w:sz w:val="16"/>
                <w:szCs w:val="16"/>
              </w:rPr>
            </w:pPr>
            <w:r w:rsidRPr="006F66CA">
              <w:rPr>
                <w:b/>
                <w:bCs/>
                <w:sz w:val="16"/>
                <w:szCs w:val="16"/>
              </w:rPr>
              <w:t>73.475.602</w:t>
            </w:r>
          </w:p>
        </w:tc>
      </w:tr>
    </w:tbl>
    <w:p w14:paraId="324F6139" w14:textId="77777777" w:rsidR="000556F8" w:rsidRPr="002112CC" w:rsidRDefault="000556F8" w:rsidP="000556F8">
      <w:pPr>
        <w:pStyle w:val="Texto"/>
      </w:pPr>
      <w:r w:rsidRPr="002112CC">
        <w:br w:type="page"/>
      </w:r>
    </w:p>
    <w:p w14:paraId="2A5190FD" w14:textId="77777777" w:rsidR="000556F8" w:rsidRPr="002112CC" w:rsidRDefault="000556F8" w:rsidP="000556F8">
      <w:pPr>
        <w:pStyle w:val="Texto"/>
        <w:jc w:val="center"/>
      </w:pPr>
    </w:p>
    <w:p w14:paraId="1634061D" w14:textId="77777777" w:rsidR="000556F8" w:rsidRPr="002112CC" w:rsidRDefault="000556F8" w:rsidP="000556F8">
      <w:pPr>
        <w:pStyle w:val="Ttulonota"/>
        <w:jc w:val="center"/>
      </w:pPr>
      <w:r w:rsidRPr="002112CC">
        <w:t>ESTADO SEPARADO DE FLUJOS DE EFECTIVO</w:t>
      </w:r>
    </w:p>
    <w:p w14:paraId="64DB55F5" w14:textId="77777777" w:rsidR="000556F8" w:rsidRPr="002112CC" w:rsidRDefault="000556F8" w:rsidP="000556F8">
      <w:pPr>
        <w:pStyle w:val="Texto"/>
        <w:jc w:val="center"/>
      </w:pPr>
    </w:p>
    <w:p w14:paraId="4D7D8686" w14:textId="741DC00F" w:rsidR="0080088C" w:rsidRPr="002112CC" w:rsidRDefault="0080088C" w:rsidP="0080088C">
      <w:pPr>
        <w:pStyle w:val="Ttulonota"/>
        <w:jc w:val="center"/>
      </w:pPr>
      <w:r w:rsidRPr="002112CC">
        <w:t xml:space="preserve">POR EL EJERCICIO FINALIZADO EL </w:t>
      </w:r>
      <w:r w:rsidR="00711C12" w:rsidRPr="00711C12">
        <w:rPr>
          <w:bCs/>
        </w:rPr>
        <w:t>31 DE MAYO DE 2023</w:t>
      </w:r>
    </w:p>
    <w:p w14:paraId="639E9972" w14:textId="77777777" w:rsidR="0080088C" w:rsidRPr="002112CC" w:rsidRDefault="0080088C" w:rsidP="0080088C">
      <w:pPr>
        <w:pStyle w:val="Texto"/>
        <w:jc w:val="center"/>
      </w:pPr>
    </w:p>
    <w:p w14:paraId="5671914A" w14:textId="77777777" w:rsidR="0080088C" w:rsidRPr="002112CC" w:rsidRDefault="0080088C" w:rsidP="0080088C">
      <w:pPr>
        <w:pStyle w:val="Ttulonota"/>
        <w:jc w:val="center"/>
      </w:pPr>
      <w:r w:rsidRPr="002112CC">
        <w:t>COMPARATIV</w:t>
      </w:r>
      <w:r w:rsidR="00E26F49">
        <w:t>O</w:t>
      </w:r>
      <w:r w:rsidRPr="002112CC">
        <w:t xml:space="preserve"> CON EL EJERCICIO ANTERIOR</w:t>
      </w:r>
    </w:p>
    <w:p w14:paraId="5DDFACC8" w14:textId="77777777" w:rsidR="0080088C" w:rsidRPr="002112CC" w:rsidRDefault="0080088C" w:rsidP="0080088C">
      <w:pPr>
        <w:pStyle w:val="Texto"/>
        <w:jc w:val="center"/>
      </w:pPr>
    </w:p>
    <w:p w14:paraId="68F459E2" w14:textId="4D5BCDFA" w:rsidR="000556F8" w:rsidRPr="002112CC" w:rsidRDefault="0080088C" w:rsidP="0080088C">
      <w:pPr>
        <w:pStyle w:val="Texto"/>
        <w:jc w:val="center"/>
      </w:pPr>
      <w:r w:rsidRPr="002112CC">
        <w:t xml:space="preserve">(Cifras expresadas en miles de pesos </w:t>
      </w:r>
      <w:r w:rsidR="00213226">
        <w:t>-</w:t>
      </w:r>
      <w:r w:rsidRPr="002112CC">
        <w:t xml:space="preserve"> Nota </w:t>
      </w:r>
      <w:r w:rsidR="004C6870">
        <w:t>1</w:t>
      </w:r>
      <w:r w:rsidRPr="002112CC">
        <w:t>.2)</w:t>
      </w:r>
    </w:p>
    <w:p w14:paraId="01291C28" w14:textId="77777777" w:rsidR="000556F8" w:rsidRPr="002112CC" w:rsidRDefault="000556F8" w:rsidP="000556F8">
      <w:pPr>
        <w:pStyle w:val="Texto"/>
        <w:jc w:val="center"/>
      </w:pPr>
    </w:p>
    <w:tbl>
      <w:tblPr>
        <w:tblW w:w="10350" w:type="dxa"/>
        <w:jc w:val="center"/>
        <w:tblLayout w:type="fixed"/>
        <w:tblCellMar>
          <w:left w:w="0" w:type="dxa"/>
          <w:right w:w="0" w:type="dxa"/>
        </w:tblCellMar>
        <w:tblLook w:val="04A0" w:firstRow="1" w:lastRow="0" w:firstColumn="1" w:lastColumn="0" w:noHBand="0" w:noVBand="1"/>
      </w:tblPr>
      <w:tblGrid>
        <w:gridCol w:w="7380"/>
        <w:gridCol w:w="1440"/>
        <w:gridCol w:w="72"/>
        <w:gridCol w:w="1458"/>
      </w:tblGrid>
      <w:tr w:rsidR="00544FCB" w:rsidRPr="004D5AE1" w14:paraId="72C42321" w14:textId="77777777" w:rsidTr="004D5AE1">
        <w:trPr>
          <w:jc w:val="center"/>
        </w:trPr>
        <w:tc>
          <w:tcPr>
            <w:tcW w:w="7380" w:type="dxa"/>
            <w:vAlign w:val="bottom"/>
          </w:tcPr>
          <w:p w14:paraId="2129D0F9" w14:textId="77777777" w:rsidR="00544FCB" w:rsidRPr="004D5AE1" w:rsidRDefault="00544FCB" w:rsidP="00DE67CD">
            <w:pPr>
              <w:pStyle w:val="Texto"/>
              <w:jc w:val="left"/>
            </w:pPr>
          </w:p>
        </w:tc>
        <w:tc>
          <w:tcPr>
            <w:tcW w:w="1440" w:type="dxa"/>
            <w:tcBorders>
              <w:bottom w:val="single" w:sz="6" w:space="0" w:color="auto"/>
            </w:tcBorders>
            <w:vAlign w:val="bottom"/>
          </w:tcPr>
          <w:p w14:paraId="08F0DA8C" w14:textId="1CD0B416" w:rsidR="00544FCB" w:rsidRPr="004D5AE1" w:rsidRDefault="00544FCB" w:rsidP="00DE67CD">
            <w:pPr>
              <w:pStyle w:val="Texto"/>
              <w:jc w:val="center"/>
              <w:rPr>
                <w:b/>
              </w:rPr>
            </w:pPr>
            <w:r w:rsidRPr="004D5AE1">
              <w:rPr>
                <w:b/>
              </w:rPr>
              <w:t>31/05/202</w:t>
            </w:r>
            <w:r w:rsidR="00AD14AE" w:rsidRPr="004D5AE1">
              <w:rPr>
                <w:b/>
              </w:rPr>
              <w:t>3</w:t>
            </w:r>
          </w:p>
        </w:tc>
        <w:tc>
          <w:tcPr>
            <w:tcW w:w="72" w:type="dxa"/>
            <w:vAlign w:val="bottom"/>
          </w:tcPr>
          <w:p w14:paraId="1AFCE848" w14:textId="77777777" w:rsidR="00544FCB" w:rsidRPr="004D5AE1" w:rsidRDefault="00544FCB" w:rsidP="00DE67CD">
            <w:pPr>
              <w:pStyle w:val="Texto"/>
              <w:jc w:val="center"/>
              <w:rPr>
                <w:b/>
              </w:rPr>
            </w:pPr>
          </w:p>
        </w:tc>
        <w:tc>
          <w:tcPr>
            <w:tcW w:w="1458" w:type="dxa"/>
            <w:tcBorders>
              <w:bottom w:val="single" w:sz="6" w:space="0" w:color="auto"/>
            </w:tcBorders>
            <w:vAlign w:val="bottom"/>
          </w:tcPr>
          <w:p w14:paraId="7367DE32" w14:textId="5546CDB0" w:rsidR="00544FCB" w:rsidRPr="004D5AE1" w:rsidRDefault="00544FCB" w:rsidP="00DE67CD">
            <w:pPr>
              <w:pStyle w:val="Texto"/>
              <w:jc w:val="center"/>
              <w:rPr>
                <w:b/>
              </w:rPr>
            </w:pPr>
            <w:r w:rsidRPr="004D5AE1">
              <w:rPr>
                <w:b/>
              </w:rPr>
              <w:t>31/05/20</w:t>
            </w:r>
            <w:r w:rsidR="00CC6C03" w:rsidRPr="004D5AE1">
              <w:rPr>
                <w:b/>
              </w:rPr>
              <w:t>2</w:t>
            </w:r>
            <w:r w:rsidR="00AD14AE" w:rsidRPr="004D5AE1">
              <w:rPr>
                <w:b/>
              </w:rPr>
              <w:t>2</w:t>
            </w:r>
          </w:p>
        </w:tc>
      </w:tr>
      <w:tr w:rsidR="00CC6C03" w:rsidRPr="004D5AE1" w14:paraId="72C2E905" w14:textId="77777777" w:rsidTr="004D5AE1">
        <w:trPr>
          <w:jc w:val="center"/>
        </w:trPr>
        <w:tc>
          <w:tcPr>
            <w:tcW w:w="7380" w:type="dxa"/>
            <w:vAlign w:val="bottom"/>
          </w:tcPr>
          <w:p w14:paraId="69848E10" w14:textId="77777777" w:rsidR="00CC6C03" w:rsidRPr="004D5AE1" w:rsidRDefault="00CC6C03" w:rsidP="00CC6C03">
            <w:pPr>
              <w:pStyle w:val="Texto"/>
              <w:jc w:val="left"/>
              <w:rPr>
                <w:sz w:val="10"/>
                <w:szCs w:val="10"/>
              </w:rPr>
            </w:pPr>
          </w:p>
        </w:tc>
        <w:tc>
          <w:tcPr>
            <w:tcW w:w="1440" w:type="dxa"/>
            <w:tcBorders>
              <w:top w:val="single" w:sz="6" w:space="0" w:color="auto"/>
            </w:tcBorders>
            <w:vAlign w:val="bottom"/>
          </w:tcPr>
          <w:p w14:paraId="0DB2D20D" w14:textId="77777777" w:rsidR="00CC6C03" w:rsidRPr="004D5AE1" w:rsidRDefault="00CC6C03" w:rsidP="004D5AE1">
            <w:pPr>
              <w:pStyle w:val="Texto"/>
              <w:tabs>
                <w:tab w:val="decimal" w:pos="1256"/>
              </w:tabs>
              <w:rPr>
                <w:sz w:val="10"/>
                <w:szCs w:val="10"/>
              </w:rPr>
            </w:pPr>
          </w:p>
        </w:tc>
        <w:tc>
          <w:tcPr>
            <w:tcW w:w="72" w:type="dxa"/>
            <w:vAlign w:val="bottom"/>
          </w:tcPr>
          <w:p w14:paraId="2030EB55" w14:textId="77777777" w:rsidR="00CC6C03" w:rsidRPr="004D5AE1" w:rsidRDefault="00CC6C03" w:rsidP="005F0658">
            <w:pPr>
              <w:pStyle w:val="Texto"/>
              <w:tabs>
                <w:tab w:val="decimal" w:pos="953"/>
              </w:tabs>
              <w:rPr>
                <w:sz w:val="10"/>
                <w:szCs w:val="10"/>
              </w:rPr>
            </w:pPr>
          </w:p>
        </w:tc>
        <w:tc>
          <w:tcPr>
            <w:tcW w:w="1458" w:type="dxa"/>
            <w:tcBorders>
              <w:top w:val="single" w:sz="6" w:space="0" w:color="auto"/>
            </w:tcBorders>
            <w:vAlign w:val="bottom"/>
          </w:tcPr>
          <w:p w14:paraId="0FC0CE9C" w14:textId="77777777" w:rsidR="00CC6C03" w:rsidRPr="004D5AE1" w:rsidRDefault="00CC6C03" w:rsidP="004D5AE1">
            <w:pPr>
              <w:pStyle w:val="Texto"/>
              <w:tabs>
                <w:tab w:val="decimal" w:pos="1275"/>
              </w:tabs>
              <w:rPr>
                <w:sz w:val="10"/>
                <w:szCs w:val="10"/>
              </w:rPr>
            </w:pPr>
          </w:p>
        </w:tc>
      </w:tr>
      <w:tr w:rsidR="00CC6C03" w:rsidRPr="004D5AE1" w14:paraId="63F0A779" w14:textId="77777777" w:rsidTr="004D5AE1">
        <w:trPr>
          <w:jc w:val="center"/>
        </w:trPr>
        <w:tc>
          <w:tcPr>
            <w:tcW w:w="7380" w:type="dxa"/>
            <w:vAlign w:val="bottom"/>
          </w:tcPr>
          <w:p w14:paraId="3A72676B" w14:textId="77777777" w:rsidR="00CC6C03" w:rsidRPr="004D5AE1" w:rsidRDefault="00CC6C03" w:rsidP="00CC6C03">
            <w:pPr>
              <w:pStyle w:val="Texto"/>
              <w:jc w:val="left"/>
              <w:rPr>
                <w:b/>
              </w:rPr>
            </w:pPr>
            <w:r w:rsidRPr="004D5AE1">
              <w:rPr>
                <w:b/>
              </w:rPr>
              <w:t>ACTIVIDADES DE OPERACIÓN</w:t>
            </w:r>
          </w:p>
        </w:tc>
        <w:tc>
          <w:tcPr>
            <w:tcW w:w="1440" w:type="dxa"/>
            <w:vAlign w:val="bottom"/>
          </w:tcPr>
          <w:p w14:paraId="30448D14" w14:textId="77777777" w:rsidR="00CC6C03" w:rsidRPr="004D5AE1" w:rsidRDefault="00CC6C03" w:rsidP="004D5AE1">
            <w:pPr>
              <w:pStyle w:val="Texto"/>
              <w:tabs>
                <w:tab w:val="decimal" w:pos="1256"/>
              </w:tabs>
            </w:pPr>
          </w:p>
        </w:tc>
        <w:tc>
          <w:tcPr>
            <w:tcW w:w="72" w:type="dxa"/>
            <w:vAlign w:val="bottom"/>
          </w:tcPr>
          <w:p w14:paraId="50E506DD" w14:textId="77777777" w:rsidR="00CC6C03" w:rsidRPr="004D5AE1" w:rsidRDefault="00CC6C03" w:rsidP="00CC6C03">
            <w:pPr>
              <w:pStyle w:val="Texto"/>
              <w:jc w:val="center"/>
            </w:pPr>
          </w:p>
        </w:tc>
        <w:tc>
          <w:tcPr>
            <w:tcW w:w="1458" w:type="dxa"/>
            <w:vAlign w:val="bottom"/>
          </w:tcPr>
          <w:p w14:paraId="7D453AE0" w14:textId="77777777" w:rsidR="00CC6C03" w:rsidRPr="004D5AE1" w:rsidRDefault="00CC6C03" w:rsidP="004D5AE1">
            <w:pPr>
              <w:pStyle w:val="Texto"/>
              <w:tabs>
                <w:tab w:val="decimal" w:pos="1275"/>
              </w:tabs>
            </w:pPr>
          </w:p>
        </w:tc>
      </w:tr>
      <w:tr w:rsidR="006F66CA" w:rsidRPr="004D5AE1" w14:paraId="076C3BB6" w14:textId="77777777" w:rsidTr="004D5AE1">
        <w:trPr>
          <w:jc w:val="center"/>
        </w:trPr>
        <w:tc>
          <w:tcPr>
            <w:tcW w:w="7380" w:type="dxa"/>
            <w:vAlign w:val="bottom"/>
          </w:tcPr>
          <w:p w14:paraId="2255AFCA" w14:textId="7F5493F5" w:rsidR="006F66CA" w:rsidRPr="004D5AE1" w:rsidRDefault="006F66CA" w:rsidP="006F66CA">
            <w:pPr>
              <w:pStyle w:val="Texto"/>
              <w:jc w:val="left"/>
            </w:pPr>
            <w:r w:rsidRPr="004D5AE1">
              <w:t>Ganancia del ejercicio antes del impuesto a las ganancias</w:t>
            </w:r>
          </w:p>
        </w:tc>
        <w:tc>
          <w:tcPr>
            <w:tcW w:w="1440" w:type="dxa"/>
            <w:vAlign w:val="bottom"/>
          </w:tcPr>
          <w:p w14:paraId="021275EC" w14:textId="7EEAAC04" w:rsidR="006F66CA" w:rsidRPr="004D5AE1" w:rsidRDefault="00B36D15" w:rsidP="004D5AE1">
            <w:pPr>
              <w:pStyle w:val="Texto"/>
              <w:tabs>
                <w:tab w:val="decimal" w:pos="1256"/>
              </w:tabs>
            </w:pPr>
            <w:r w:rsidRPr="004D5AE1">
              <w:t>19.</w:t>
            </w:r>
            <w:r w:rsidR="00BB4A94" w:rsidRPr="00BB4A94">
              <w:t>348.699</w:t>
            </w:r>
          </w:p>
        </w:tc>
        <w:tc>
          <w:tcPr>
            <w:tcW w:w="72" w:type="dxa"/>
            <w:vAlign w:val="bottom"/>
          </w:tcPr>
          <w:p w14:paraId="19428387" w14:textId="77777777" w:rsidR="006F66CA" w:rsidRPr="004D5AE1" w:rsidRDefault="006F66CA" w:rsidP="006F66CA">
            <w:pPr>
              <w:pStyle w:val="Texto"/>
              <w:jc w:val="center"/>
            </w:pPr>
          </w:p>
        </w:tc>
        <w:tc>
          <w:tcPr>
            <w:tcW w:w="1458" w:type="dxa"/>
            <w:vAlign w:val="bottom"/>
          </w:tcPr>
          <w:p w14:paraId="27BC8CA4" w14:textId="399A2431" w:rsidR="006F66CA" w:rsidRPr="004D5AE1" w:rsidRDefault="004D542B" w:rsidP="004D5AE1">
            <w:pPr>
              <w:pStyle w:val="Texto"/>
              <w:tabs>
                <w:tab w:val="decimal" w:pos="1275"/>
              </w:tabs>
            </w:pPr>
            <w:r w:rsidRPr="004D5AE1">
              <w:t>21.907.11</w:t>
            </w:r>
            <w:r w:rsidR="001E5E98" w:rsidRPr="004D5AE1">
              <w:t>8</w:t>
            </w:r>
          </w:p>
        </w:tc>
      </w:tr>
      <w:tr w:rsidR="006F66CA" w:rsidRPr="004D5AE1" w14:paraId="581D6AA8" w14:textId="77777777" w:rsidTr="004D5AE1">
        <w:trPr>
          <w:jc w:val="center"/>
        </w:trPr>
        <w:tc>
          <w:tcPr>
            <w:tcW w:w="7380" w:type="dxa"/>
            <w:vAlign w:val="bottom"/>
          </w:tcPr>
          <w:p w14:paraId="76285D9A" w14:textId="77777777" w:rsidR="006F66CA" w:rsidRPr="004D5AE1" w:rsidRDefault="006F66CA" w:rsidP="006F66CA">
            <w:pPr>
              <w:pStyle w:val="Texto"/>
              <w:jc w:val="left"/>
              <w:rPr>
                <w:sz w:val="10"/>
                <w:szCs w:val="10"/>
              </w:rPr>
            </w:pPr>
          </w:p>
        </w:tc>
        <w:tc>
          <w:tcPr>
            <w:tcW w:w="1440" w:type="dxa"/>
            <w:vAlign w:val="bottom"/>
          </w:tcPr>
          <w:p w14:paraId="6B6712A9" w14:textId="77777777" w:rsidR="006F66CA" w:rsidRPr="004D5AE1" w:rsidRDefault="006F66CA" w:rsidP="004D5AE1">
            <w:pPr>
              <w:pStyle w:val="Texto"/>
              <w:tabs>
                <w:tab w:val="decimal" w:pos="1256"/>
              </w:tabs>
              <w:rPr>
                <w:sz w:val="10"/>
                <w:szCs w:val="10"/>
              </w:rPr>
            </w:pPr>
          </w:p>
        </w:tc>
        <w:tc>
          <w:tcPr>
            <w:tcW w:w="72" w:type="dxa"/>
            <w:vAlign w:val="bottom"/>
          </w:tcPr>
          <w:p w14:paraId="6C43C7DE" w14:textId="77777777" w:rsidR="006F66CA" w:rsidRPr="004D5AE1" w:rsidRDefault="006F66CA" w:rsidP="006F66CA">
            <w:pPr>
              <w:pStyle w:val="Texto"/>
              <w:jc w:val="center"/>
              <w:rPr>
                <w:sz w:val="10"/>
                <w:szCs w:val="10"/>
              </w:rPr>
            </w:pPr>
          </w:p>
        </w:tc>
        <w:tc>
          <w:tcPr>
            <w:tcW w:w="1458" w:type="dxa"/>
            <w:vAlign w:val="bottom"/>
          </w:tcPr>
          <w:p w14:paraId="7F576DD4" w14:textId="77777777" w:rsidR="006F66CA" w:rsidRPr="004D5AE1" w:rsidRDefault="006F66CA" w:rsidP="004D5AE1">
            <w:pPr>
              <w:pStyle w:val="Texto"/>
              <w:tabs>
                <w:tab w:val="decimal" w:pos="1275"/>
              </w:tabs>
              <w:rPr>
                <w:sz w:val="10"/>
                <w:szCs w:val="10"/>
              </w:rPr>
            </w:pPr>
          </w:p>
        </w:tc>
      </w:tr>
      <w:tr w:rsidR="006F66CA" w:rsidRPr="004D5AE1" w14:paraId="5FAB1163" w14:textId="77777777" w:rsidTr="004D5AE1">
        <w:trPr>
          <w:jc w:val="center"/>
        </w:trPr>
        <w:tc>
          <w:tcPr>
            <w:tcW w:w="7380" w:type="dxa"/>
            <w:vAlign w:val="bottom"/>
          </w:tcPr>
          <w:p w14:paraId="7B91869E" w14:textId="65F35A2A" w:rsidR="006F66CA" w:rsidRPr="004D5AE1" w:rsidRDefault="006F66CA" w:rsidP="006F66CA">
            <w:pPr>
              <w:pStyle w:val="Texto"/>
              <w:jc w:val="left"/>
              <w:rPr>
                <w:b/>
              </w:rPr>
            </w:pPr>
            <w:r w:rsidRPr="004D5AE1">
              <w:rPr>
                <w:b/>
                <w:bCs/>
              </w:rPr>
              <w:t>Ajustes para conciliar la ganancia neta del ejercicio con los flujos netos de efectivo:</w:t>
            </w:r>
          </w:p>
        </w:tc>
        <w:tc>
          <w:tcPr>
            <w:tcW w:w="1440" w:type="dxa"/>
            <w:vAlign w:val="bottom"/>
          </w:tcPr>
          <w:p w14:paraId="53CEB9DF" w14:textId="77777777" w:rsidR="006F66CA" w:rsidRPr="004D5AE1" w:rsidRDefault="006F66CA" w:rsidP="004D5AE1">
            <w:pPr>
              <w:pStyle w:val="Texto"/>
              <w:tabs>
                <w:tab w:val="decimal" w:pos="1256"/>
              </w:tabs>
            </w:pPr>
          </w:p>
        </w:tc>
        <w:tc>
          <w:tcPr>
            <w:tcW w:w="72" w:type="dxa"/>
            <w:vAlign w:val="bottom"/>
          </w:tcPr>
          <w:p w14:paraId="3CBD88B0" w14:textId="77777777" w:rsidR="006F66CA" w:rsidRPr="004D5AE1" w:rsidRDefault="006F66CA" w:rsidP="006F66CA">
            <w:pPr>
              <w:pStyle w:val="Texto"/>
              <w:jc w:val="center"/>
            </w:pPr>
          </w:p>
        </w:tc>
        <w:tc>
          <w:tcPr>
            <w:tcW w:w="1458" w:type="dxa"/>
            <w:vAlign w:val="bottom"/>
          </w:tcPr>
          <w:p w14:paraId="4E319843" w14:textId="77777777" w:rsidR="006F66CA" w:rsidRPr="004D5AE1" w:rsidRDefault="006F66CA" w:rsidP="004D5AE1">
            <w:pPr>
              <w:pStyle w:val="Texto"/>
              <w:tabs>
                <w:tab w:val="decimal" w:pos="1275"/>
              </w:tabs>
            </w:pPr>
          </w:p>
        </w:tc>
      </w:tr>
      <w:tr w:rsidR="006F66CA" w:rsidRPr="004D5AE1" w14:paraId="3CDA6A41" w14:textId="77777777" w:rsidTr="004D5AE1">
        <w:trPr>
          <w:jc w:val="center"/>
        </w:trPr>
        <w:tc>
          <w:tcPr>
            <w:tcW w:w="7380" w:type="dxa"/>
            <w:vAlign w:val="bottom"/>
          </w:tcPr>
          <w:p w14:paraId="40C6F502" w14:textId="478F0306" w:rsidR="006F66CA" w:rsidRPr="004D5AE1" w:rsidRDefault="006F66CA" w:rsidP="006F66CA">
            <w:pPr>
              <w:pStyle w:val="Texto"/>
              <w:jc w:val="left"/>
            </w:pPr>
            <w:r w:rsidRPr="004D5AE1">
              <w:t>Participaciones en los resultados netos de asociadas y controladas</w:t>
            </w:r>
          </w:p>
        </w:tc>
        <w:tc>
          <w:tcPr>
            <w:tcW w:w="1440" w:type="dxa"/>
            <w:vAlign w:val="bottom"/>
          </w:tcPr>
          <w:p w14:paraId="45A3AD1E" w14:textId="24CC914B" w:rsidR="006F66CA" w:rsidRPr="004D5AE1" w:rsidRDefault="001D4694" w:rsidP="004D5AE1">
            <w:pPr>
              <w:pStyle w:val="Texto"/>
              <w:tabs>
                <w:tab w:val="decimal" w:pos="1256"/>
              </w:tabs>
            </w:pPr>
            <w:r w:rsidRPr="004D5AE1">
              <w:t>(</w:t>
            </w:r>
            <w:r w:rsidR="002A7330" w:rsidRPr="004D5AE1">
              <w:t>548.866)</w:t>
            </w:r>
          </w:p>
        </w:tc>
        <w:tc>
          <w:tcPr>
            <w:tcW w:w="72" w:type="dxa"/>
            <w:vAlign w:val="bottom"/>
          </w:tcPr>
          <w:p w14:paraId="33353110" w14:textId="77777777" w:rsidR="006F66CA" w:rsidRPr="004D5AE1" w:rsidRDefault="006F66CA" w:rsidP="006F66CA">
            <w:pPr>
              <w:pStyle w:val="Texto"/>
              <w:jc w:val="center"/>
            </w:pPr>
          </w:p>
        </w:tc>
        <w:tc>
          <w:tcPr>
            <w:tcW w:w="1458" w:type="dxa"/>
            <w:vAlign w:val="bottom"/>
          </w:tcPr>
          <w:p w14:paraId="1AA81280" w14:textId="4E870FB9" w:rsidR="006F66CA" w:rsidRPr="004D5AE1" w:rsidRDefault="006F66CA" w:rsidP="004D5AE1">
            <w:pPr>
              <w:pStyle w:val="Texto"/>
              <w:tabs>
                <w:tab w:val="decimal" w:pos="1275"/>
              </w:tabs>
            </w:pPr>
            <w:r w:rsidRPr="004D5AE1">
              <w:t>(722.165)</w:t>
            </w:r>
          </w:p>
        </w:tc>
      </w:tr>
      <w:tr w:rsidR="006F66CA" w:rsidRPr="004D5AE1" w14:paraId="23E991D9" w14:textId="77777777" w:rsidTr="004D5AE1">
        <w:trPr>
          <w:jc w:val="center"/>
        </w:trPr>
        <w:tc>
          <w:tcPr>
            <w:tcW w:w="7380" w:type="dxa"/>
            <w:vAlign w:val="bottom"/>
          </w:tcPr>
          <w:p w14:paraId="1E1AB70B" w14:textId="538EACBD" w:rsidR="006F66CA" w:rsidRPr="004D5AE1" w:rsidRDefault="006F66CA" w:rsidP="006F66CA">
            <w:pPr>
              <w:pStyle w:val="Texto"/>
              <w:jc w:val="left"/>
            </w:pPr>
            <w:r w:rsidRPr="004D5AE1">
              <w:t>Depreciación de propiedades, planta y equipo, amortización de activos tangibles y derechos de uso de activos</w:t>
            </w:r>
          </w:p>
        </w:tc>
        <w:tc>
          <w:tcPr>
            <w:tcW w:w="1440" w:type="dxa"/>
            <w:vAlign w:val="bottom"/>
          </w:tcPr>
          <w:p w14:paraId="3F7DFCED" w14:textId="2EADCD49" w:rsidR="006F66CA" w:rsidRPr="004D5AE1" w:rsidRDefault="001D4694" w:rsidP="004D5AE1">
            <w:pPr>
              <w:pStyle w:val="Texto"/>
              <w:tabs>
                <w:tab w:val="decimal" w:pos="1256"/>
              </w:tabs>
            </w:pPr>
            <w:r w:rsidRPr="004D5AE1">
              <w:t>6.952.753</w:t>
            </w:r>
          </w:p>
        </w:tc>
        <w:tc>
          <w:tcPr>
            <w:tcW w:w="72" w:type="dxa"/>
            <w:vAlign w:val="bottom"/>
          </w:tcPr>
          <w:p w14:paraId="5F5CF27A" w14:textId="77777777" w:rsidR="006F66CA" w:rsidRPr="004D5AE1" w:rsidRDefault="006F66CA" w:rsidP="006F66CA">
            <w:pPr>
              <w:pStyle w:val="Texto"/>
              <w:jc w:val="center"/>
            </w:pPr>
          </w:p>
        </w:tc>
        <w:tc>
          <w:tcPr>
            <w:tcW w:w="1458" w:type="dxa"/>
            <w:vAlign w:val="bottom"/>
          </w:tcPr>
          <w:p w14:paraId="0BCF1F1F" w14:textId="0CFE1492" w:rsidR="006F66CA" w:rsidRPr="004D5AE1" w:rsidRDefault="006F66CA" w:rsidP="004D5AE1">
            <w:pPr>
              <w:pStyle w:val="Texto"/>
              <w:tabs>
                <w:tab w:val="decimal" w:pos="1275"/>
              </w:tabs>
            </w:pPr>
            <w:r w:rsidRPr="004D5AE1">
              <w:t>6.984.135</w:t>
            </w:r>
          </w:p>
        </w:tc>
      </w:tr>
      <w:tr w:rsidR="006F66CA" w:rsidRPr="004D5AE1" w14:paraId="25B81C2E" w14:textId="77777777" w:rsidTr="004D5AE1">
        <w:trPr>
          <w:jc w:val="center"/>
        </w:trPr>
        <w:tc>
          <w:tcPr>
            <w:tcW w:w="7380" w:type="dxa"/>
            <w:vAlign w:val="bottom"/>
          </w:tcPr>
          <w:p w14:paraId="172BB0FA" w14:textId="6E72FC99" w:rsidR="006F66CA" w:rsidRPr="004D5AE1" w:rsidRDefault="006F66CA" w:rsidP="006F66CA">
            <w:pPr>
              <w:pStyle w:val="Texto"/>
              <w:jc w:val="left"/>
            </w:pPr>
            <w:r w:rsidRPr="004D5AE1">
              <w:t>Disposiciones de valor neto de propiedades, planta y equipo</w:t>
            </w:r>
            <w:r w:rsidR="00A1129B" w:rsidRPr="004D5AE1">
              <w:t>,</w:t>
            </w:r>
            <w:r w:rsidRPr="004D5AE1">
              <w:t xml:space="preserve"> activos intangibles</w:t>
            </w:r>
            <w:r w:rsidR="00A1129B" w:rsidRPr="004D5AE1">
              <w:t xml:space="preserve"> y activos mantenidos para la venta</w:t>
            </w:r>
          </w:p>
        </w:tc>
        <w:tc>
          <w:tcPr>
            <w:tcW w:w="1440" w:type="dxa"/>
            <w:vAlign w:val="bottom"/>
          </w:tcPr>
          <w:p w14:paraId="223C9ECB" w14:textId="366E4C3F" w:rsidR="006F66CA" w:rsidRPr="004D5AE1" w:rsidRDefault="001D4694" w:rsidP="004D5AE1">
            <w:pPr>
              <w:pStyle w:val="Texto"/>
              <w:tabs>
                <w:tab w:val="decimal" w:pos="1256"/>
              </w:tabs>
            </w:pPr>
            <w:r w:rsidRPr="004D5AE1">
              <w:t>(</w:t>
            </w:r>
            <w:r w:rsidR="009D3BB9" w:rsidRPr="004D5AE1">
              <w:t>178.036</w:t>
            </w:r>
            <w:r w:rsidRPr="004D5AE1">
              <w:t>)</w:t>
            </w:r>
          </w:p>
        </w:tc>
        <w:tc>
          <w:tcPr>
            <w:tcW w:w="72" w:type="dxa"/>
            <w:vAlign w:val="bottom"/>
          </w:tcPr>
          <w:p w14:paraId="0AA48E71" w14:textId="77777777" w:rsidR="006F66CA" w:rsidRPr="004D5AE1" w:rsidRDefault="006F66CA" w:rsidP="006F66CA">
            <w:pPr>
              <w:pStyle w:val="Texto"/>
              <w:jc w:val="center"/>
            </w:pPr>
          </w:p>
        </w:tc>
        <w:tc>
          <w:tcPr>
            <w:tcW w:w="1458" w:type="dxa"/>
            <w:vAlign w:val="bottom"/>
          </w:tcPr>
          <w:p w14:paraId="65F93D78" w14:textId="3D7B47D7" w:rsidR="006F66CA" w:rsidRPr="004D5AE1" w:rsidRDefault="006F66CA" w:rsidP="004D5AE1">
            <w:pPr>
              <w:pStyle w:val="Texto"/>
              <w:tabs>
                <w:tab w:val="decimal" w:pos="1275"/>
              </w:tabs>
            </w:pPr>
            <w:r w:rsidRPr="004D5AE1">
              <w:t>(</w:t>
            </w:r>
            <w:r w:rsidR="009D3BB9" w:rsidRPr="004D5AE1">
              <w:t>607.273</w:t>
            </w:r>
            <w:r w:rsidRPr="004D5AE1">
              <w:t>)</w:t>
            </w:r>
          </w:p>
        </w:tc>
      </w:tr>
      <w:tr w:rsidR="006F66CA" w:rsidRPr="004D5AE1" w14:paraId="1AA1E4DA" w14:textId="77777777" w:rsidTr="004D5AE1">
        <w:trPr>
          <w:jc w:val="center"/>
        </w:trPr>
        <w:tc>
          <w:tcPr>
            <w:tcW w:w="7380" w:type="dxa"/>
            <w:vAlign w:val="bottom"/>
          </w:tcPr>
          <w:p w14:paraId="1316CDF9" w14:textId="29647C38" w:rsidR="006F66CA" w:rsidRPr="004D5AE1" w:rsidRDefault="006F66CA" w:rsidP="006F66CA">
            <w:pPr>
              <w:pStyle w:val="Texto"/>
              <w:jc w:val="left"/>
            </w:pPr>
            <w:r w:rsidRPr="004D5AE1">
              <w:t>Variación neta de provisiones</w:t>
            </w:r>
          </w:p>
        </w:tc>
        <w:tc>
          <w:tcPr>
            <w:tcW w:w="1440" w:type="dxa"/>
            <w:vAlign w:val="bottom"/>
          </w:tcPr>
          <w:p w14:paraId="41D64180" w14:textId="09FB5789" w:rsidR="006F66CA" w:rsidRPr="004D5AE1" w:rsidRDefault="001D4694" w:rsidP="004D5AE1">
            <w:pPr>
              <w:pStyle w:val="Texto"/>
              <w:tabs>
                <w:tab w:val="decimal" w:pos="1256"/>
              </w:tabs>
            </w:pPr>
            <w:r w:rsidRPr="004D5AE1">
              <w:t>159.774</w:t>
            </w:r>
          </w:p>
        </w:tc>
        <w:tc>
          <w:tcPr>
            <w:tcW w:w="72" w:type="dxa"/>
            <w:vAlign w:val="bottom"/>
          </w:tcPr>
          <w:p w14:paraId="539B9BF9" w14:textId="77777777" w:rsidR="006F66CA" w:rsidRPr="004D5AE1" w:rsidRDefault="006F66CA" w:rsidP="006F66CA">
            <w:pPr>
              <w:pStyle w:val="Texto"/>
              <w:jc w:val="center"/>
            </w:pPr>
          </w:p>
        </w:tc>
        <w:tc>
          <w:tcPr>
            <w:tcW w:w="1458" w:type="dxa"/>
            <w:vAlign w:val="bottom"/>
          </w:tcPr>
          <w:p w14:paraId="13BB7C72" w14:textId="450C3AD8" w:rsidR="006F66CA" w:rsidRPr="004D5AE1" w:rsidRDefault="0042227D" w:rsidP="004D5AE1">
            <w:pPr>
              <w:pStyle w:val="Texto"/>
              <w:tabs>
                <w:tab w:val="decimal" w:pos="1275"/>
              </w:tabs>
            </w:pPr>
            <w:r w:rsidRPr="004D5AE1">
              <w:t>314.105</w:t>
            </w:r>
          </w:p>
        </w:tc>
      </w:tr>
      <w:tr w:rsidR="006F66CA" w:rsidRPr="004D5AE1" w14:paraId="63F6C099" w14:textId="77777777" w:rsidTr="004D5AE1">
        <w:trPr>
          <w:jc w:val="center"/>
        </w:trPr>
        <w:tc>
          <w:tcPr>
            <w:tcW w:w="7380" w:type="dxa"/>
            <w:vAlign w:val="bottom"/>
          </w:tcPr>
          <w:p w14:paraId="4FD544F4" w14:textId="7197DF3D" w:rsidR="006F66CA" w:rsidRPr="004D5AE1" w:rsidRDefault="006F66CA" w:rsidP="006F66CA">
            <w:pPr>
              <w:pStyle w:val="Texto"/>
              <w:jc w:val="left"/>
            </w:pPr>
            <w:r w:rsidRPr="004D5AE1">
              <w:t>Resultado por exposición al cambio de poder adquisitivo de la moneda generado por el efectivo</w:t>
            </w:r>
          </w:p>
        </w:tc>
        <w:tc>
          <w:tcPr>
            <w:tcW w:w="1440" w:type="dxa"/>
            <w:vAlign w:val="bottom"/>
          </w:tcPr>
          <w:p w14:paraId="6D6E0A6F" w14:textId="0A59EAB4" w:rsidR="006F66CA" w:rsidRPr="004D5AE1" w:rsidRDefault="001D4694" w:rsidP="004D5AE1">
            <w:pPr>
              <w:pStyle w:val="Texto"/>
              <w:tabs>
                <w:tab w:val="decimal" w:pos="1256"/>
              </w:tabs>
            </w:pPr>
            <w:r w:rsidRPr="004D5AE1">
              <w:t>1.848.769</w:t>
            </w:r>
          </w:p>
        </w:tc>
        <w:tc>
          <w:tcPr>
            <w:tcW w:w="72" w:type="dxa"/>
            <w:vAlign w:val="bottom"/>
          </w:tcPr>
          <w:p w14:paraId="31932728" w14:textId="77777777" w:rsidR="006F66CA" w:rsidRPr="004D5AE1" w:rsidRDefault="006F66CA" w:rsidP="006F66CA">
            <w:pPr>
              <w:pStyle w:val="Texto"/>
              <w:jc w:val="center"/>
            </w:pPr>
          </w:p>
        </w:tc>
        <w:tc>
          <w:tcPr>
            <w:tcW w:w="1458" w:type="dxa"/>
            <w:vAlign w:val="bottom"/>
          </w:tcPr>
          <w:p w14:paraId="7551F37C" w14:textId="60B8B128" w:rsidR="006F66CA" w:rsidRPr="004D5AE1" w:rsidRDefault="006F66CA" w:rsidP="004D5AE1">
            <w:pPr>
              <w:pStyle w:val="Texto"/>
              <w:tabs>
                <w:tab w:val="decimal" w:pos="1275"/>
              </w:tabs>
            </w:pPr>
            <w:r w:rsidRPr="004D5AE1">
              <w:t>1.200.575</w:t>
            </w:r>
          </w:p>
        </w:tc>
      </w:tr>
      <w:tr w:rsidR="006F66CA" w:rsidRPr="004D5AE1" w14:paraId="5FB93E57" w14:textId="77777777" w:rsidTr="004D5AE1">
        <w:trPr>
          <w:jc w:val="center"/>
        </w:trPr>
        <w:tc>
          <w:tcPr>
            <w:tcW w:w="7380" w:type="dxa"/>
            <w:vAlign w:val="bottom"/>
          </w:tcPr>
          <w:p w14:paraId="0C47A4CC" w14:textId="6AEEFD15" w:rsidR="006F66CA" w:rsidRPr="004D5AE1" w:rsidRDefault="006F66CA" w:rsidP="006F66CA">
            <w:pPr>
              <w:pStyle w:val="Texto"/>
              <w:jc w:val="left"/>
            </w:pPr>
            <w:r w:rsidRPr="004D5AE1">
              <w:t>Ingresos financieros</w:t>
            </w:r>
          </w:p>
        </w:tc>
        <w:tc>
          <w:tcPr>
            <w:tcW w:w="1440" w:type="dxa"/>
            <w:vAlign w:val="bottom"/>
          </w:tcPr>
          <w:p w14:paraId="303E1032" w14:textId="3B15F336" w:rsidR="006F66CA" w:rsidRPr="004D5AE1" w:rsidRDefault="001D4694" w:rsidP="004D5AE1">
            <w:pPr>
              <w:pStyle w:val="Texto"/>
              <w:tabs>
                <w:tab w:val="decimal" w:pos="1256"/>
              </w:tabs>
            </w:pPr>
            <w:r w:rsidRPr="004D5AE1">
              <w:t>(</w:t>
            </w:r>
            <w:r w:rsidR="00B85241" w:rsidRPr="00B85241">
              <w:t>12.618.696</w:t>
            </w:r>
            <w:r w:rsidRPr="004D5AE1">
              <w:t>)</w:t>
            </w:r>
          </w:p>
        </w:tc>
        <w:tc>
          <w:tcPr>
            <w:tcW w:w="72" w:type="dxa"/>
            <w:vAlign w:val="bottom"/>
          </w:tcPr>
          <w:p w14:paraId="58001A84" w14:textId="77777777" w:rsidR="006F66CA" w:rsidRPr="004D5AE1" w:rsidRDefault="006F66CA" w:rsidP="006F66CA">
            <w:pPr>
              <w:pStyle w:val="Texto"/>
              <w:jc w:val="center"/>
            </w:pPr>
          </w:p>
        </w:tc>
        <w:tc>
          <w:tcPr>
            <w:tcW w:w="1458" w:type="dxa"/>
            <w:vAlign w:val="bottom"/>
          </w:tcPr>
          <w:p w14:paraId="17061751" w14:textId="542044D2" w:rsidR="006F66CA" w:rsidRPr="004D5AE1" w:rsidRDefault="006F66CA" w:rsidP="004D5AE1">
            <w:pPr>
              <w:pStyle w:val="Texto"/>
              <w:tabs>
                <w:tab w:val="decimal" w:pos="1275"/>
              </w:tabs>
            </w:pPr>
            <w:r w:rsidRPr="004D5AE1">
              <w:t>(</w:t>
            </w:r>
            <w:r w:rsidR="00B85241" w:rsidRPr="00B85241">
              <w:t>8.912.066</w:t>
            </w:r>
            <w:r w:rsidRPr="004D5AE1">
              <w:t>)</w:t>
            </w:r>
          </w:p>
        </w:tc>
      </w:tr>
      <w:tr w:rsidR="006F66CA" w:rsidRPr="004D5AE1" w14:paraId="6E1399C1" w14:textId="77777777" w:rsidTr="004D5AE1">
        <w:trPr>
          <w:jc w:val="center"/>
        </w:trPr>
        <w:tc>
          <w:tcPr>
            <w:tcW w:w="7380" w:type="dxa"/>
            <w:vAlign w:val="bottom"/>
          </w:tcPr>
          <w:p w14:paraId="6099671F" w14:textId="7E7FF880" w:rsidR="006F66CA" w:rsidRPr="004D5AE1" w:rsidRDefault="006F66CA" w:rsidP="006F66CA">
            <w:pPr>
              <w:pStyle w:val="Texto"/>
              <w:jc w:val="left"/>
            </w:pPr>
            <w:r w:rsidRPr="004D5AE1">
              <w:t>Costos financieros</w:t>
            </w:r>
          </w:p>
        </w:tc>
        <w:tc>
          <w:tcPr>
            <w:tcW w:w="1440" w:type="dxa"/>
            <w:vAlign w:val="bottom"/>
          </w:tcPr>
          <w:p w14:paraId="6E45A4B0" w14:textId="74FCFCD6" w:rsidR="006F66CA" w:rsidRPr="004D5AE1" w:rsidRDefault="00B85241" w:rsidP="004D5AE1">
            <w:pPr>
              <w:pStyle w:val="Texto"/>
              <w:tabs>
                <w:tab w:val="decimal" w:pos="1256"/>
              </w:tabs>
            </w:pPr>
            <w:r w:rsidRPr="00B85241">
              <w:t>5.964.381</w:t>
            </w:r>
          </w:p>
        </w:tc>
        <w:tc>
          <w:tcPr>
            <w:tcW w:w="72" w:type="dxa"/>
            <w:vAlign w:val="bottom"/>
          </w:tcPr>
          <w:p w14:paraId="00CBEE26" w14:textId="77777777" w:rsidR="006F66CA" w:rsidRPr="004D5AE1" w:rsidRDefault="006F66CA" w:rsidP="006F66CA">
            <w:pPr>
              <w:pStyle w:val="Texto"/>
              <w:jc w:val="center"/>
            </w:pPr>
          </w:p>
        </w:tc>
        <w:tc>
          <w:tcPr>
            <w:tcW w:w="1458" w:type="dxa"/>
            <w:vAlign w:val="bottom"/>
          </w:tcPr>
          <w:p w14:paraId="2A7BE52C" w14:textId="287C81B3" w:rsidR="006F66CA" w:rsidRPr="004D5AE1" w:rsidRDefault="00B85241" w:rsidP="004D5AE1">
            <w:pPr>
              <w:pStyle w:val="Texto"/>
              <w:tabs>
                <w:tab w:val="decimal" w:pos="1275"/>
              </w:tabs>
            </w:pPr>
            <w:r w:rsidRPr="00B85241">
              <w:t>1.257.900</w:t>
            </w:r>
          </w:p>
        </w:tc>
      </w:tr>
      <w:tr w:rsidR="006F66CA" w:rsidRPr="004D5AE1" w14:paraId="7121CF81" w14:textId="77777777" w:rsidTr="004D5AE1">
        <w:trPr>
          <w:jc w:val="center"/>
        </w:trPr>
        <w:tc>
          <w:tcPr>
            <w:tcW w:w="7380" w:type="dxa"/>
            <w:vAlign w:val="bottom"/>
          </w:tcPr>
          <w:p w14:paraId="3F84229A" w14:textId="77777777" w:rsidR="006F66CA" w:rsidRPr="004D5AE1" w:rsidRDefault="006F66CA" w:rsidP="006F66CA">
            <w:pPr>
              <w:pStyle w:val="Texto"/>
              <w:jc w:val="left"/>
              <w:rPr>
                <w:sz w:val="10"/>
                <w:szCs w:val="10"/>
              </w:rPr>
            </w:pPr>
          </w:p>
        </w:tc>
        <w:tc>
          <w:tcPr>
            <w:tcW w:w="1440" w:type="dxa"/>
            <w:vAlign w:val="bottom"/>
          </w:tcPr>
          <w:p w14:paraId="11E9593B" w14:textId="77777777" w:rsidR="006F66CA" w:rsidRPr="004D5AE1" w:rsidRDefault="006F66CA" w:rsidP="004D5AE1">
            <w:pPr>
              <w:pStyle w:val="Texto"/>
              <w:tabs>
                <w:tab w:val="decimal" w:pos="1256"/>
              </w:tabs>
              <w:rPr>
                <w:sz w:val="10"/>
                <w:szCs w:val="10"/>
              </w:rPr>
            </w:pPr>
          </w:p>
        </w:tc>
        <w:tc>
          <w:tcPr>
            <w:tcW w:w="72" w:type="dxa"/>
            <w:vAlign w:val="bottom"/>
          </w:tcPr>
          <w:p w14:paraId="4010E59B" w14:textId="77777777" w:rsidR="006F66CA" w:rsidRPr="004D5AE1" w:rsidRDefault="006F66CA" w:rsidP="006F66CA">
            <w:pPr>
              <w:pStyle w:val="Texto"/>
              <w:jc w:val="center"/>
              <w:rPr>
                <w:sz w:val="10"/>
                <w:szCs w:val="10"/>
              </w:rPr>
            </w:pPr>
          </w:p>
        </w:tc>
        <w:tc>
          <w:tcPr>
            <w:tcW w:w="1458" w:type="dxa"/>
            <w:vAlign w:val="bottom"/>
          </w:tcPr>
          <w:p w14:paraId="6345357C" w14:textId="77777777" w:rsidR="006F66CA" w:rsidRPr="004D5AE1" w:rsidRDefault="006F66CA" w:rsidP="004D5AE1">
            <w:pPr>
              <w:pStyle w:val="Texto"/>
              <w:tabs>
                <w:tab w:val="decimal" w:pos="1275"/>
              </w:tabs>
              <w:rPr>
                <w:sz w:val="10"/>
                <w:szCs w:val="10"/>
              </w:rPr>
            </w:pPr>
          </w:p>
        </w:tc>
      </w:tr>
      <w:tr w:rsidR="006F66CA" w:rsidRPr="004D5AE1" w14:paraId="15EA55FC" w14:textId="77777777" w:rsidTr="004D5AE1">
        <w:trPr>
          <w:jc w:val="center"/>
        </w:trPr>
        <w:tc>
          <w:tcPr>
            <w:tcW w:w="7380" w:type="dxa"/>
            <w:vAlign w:val="bottom"/>
          </w:tcPr>
          <w:p w14:paraId="39227290" w14:textId="77777777" w:rsidR="006F66CA" w:rsidRPr="004D5AE1" w:rsidRDefault="006F66CA" w:rsidP="006F66CA">
            <w:pPr>
              <w:pStyle w:val="Texto"/>
              <w:jc w:val="left"/>
              <w:rPr>
                <w:b/>
              </w:rPr>
            </w:pPr>
            <w:r w:rsidRPr="004D5AE1">
              <w:rPr>
                <w:b/>
              </w:rPr>
              <w:t>Ajustes al capital de trabajo</w:t>
            </w:r>
          </w:p>
        </w:tc>
        <w:tc>
          <w:tcPr>
            <w:tcW w:w="1440" w:type="dxa"/>
            <w:vAlign w:val="bottom"/>
          </w:tcPr>
          <w:p w14:paraId="2D9C41E4" w14:textId="77777777" w:rsidR="006F66CA" w:rsidRPr="004D5AE1" w:rsidRDefault="006F66CA" w:rsidP="004D5AE1">
            <w:pPr>
              <w:pStyle w:val="Texto"/>
              <w:tabs>
                <w:tab w:val="decimal" w:pos="1256"/>
              </w:tabs>
            </w:pPr>
          </w:p>
        </w:tc>
        <w:tc>
          <w:tcPr>
            <w:tcW w:w="72" w:type="dxa"/>
            <w:vAlign w:val="bottom"/>
          </w:tcPr>
          <w:p w14:paraId="5E98886A" w14:textId="77777777" w:rsidR="006F66CA" w:rsidRPr="004D5AE1" w:rsidRDefault="006F66CA" w:rsidP="006F66CA">
            <w:pPr>
              <w:pStyle w:val="Texto"/>
              <w:jc w:val="center"/>
            </w:pPr>
          </w:p>
        </w:tc>
        <w:tc>
          <w:tcPr>
            <w:tcW w:w="1458" w:type="dxa"/>
            <w:vAlign w:val="bottom"/>
          </w:tcPr>
          <w:p w14:paraId="1CB63A61" w14:textId="77777777" w:rsidR="006F66CA" w:rsidRPr="004D5AE1" w:rsidRDefault="006F66CA" w:rsidP="004D5AE1">
            <w:pPr>
              <w:pStyle w:val="Texto"/>
              <w:tabs>
                <w:tab w:val="decimal" w:pos="1275"/>
              </w:tabs>
            </w:pPr>
          </w:p>
        </w:tc>
      </w:tr>
      <w:tr w:rsidR="006F66CA" w:rsidRPr="004D5AE1" w14:paraId="0FE3A0F6" w14:textId="77777777" w:rsidTr="004D5AE1">
        <w:trPr>
          <w:jc w:val="center"/>
        </w:trPr>
        <w:tc>
          <w:tcPr>
            <w:tcW w:w="7380" w:type="dxa"/>
            <w:vAlign w:val="bottom"/>
          </w:tcPr>
          <w:p w14:paraId="59F1679B" w14:textId="13F61746" w:rsidR="006F66CA" w:rsidRPr="004D5AE1" w:rsidRDefault="006F66CA" w:rsidP="006F66CA">
            <w:pPr>
              <w:pStyle w:val="Texto"/>
              <w:jc w:val="left"/>
            </w:pPr>
            <w:r w:rsidRPr="004D5AE1">
              <w:t>Aumento de deudores comerciales y otras cuentas por cobrar, otros créditos financieros y no financieros, neto</w:t>
            </w:r>
          </w:p>
        </w:tc>
        <w:tc>
          <w:tcPr>
            <w:tcW w:w="1440" w:type="dxa"/>
            <w:vAlign w:val="bottom"/>
          </w:tcPr>
          <w:p w14:paraId="279BCDE5" w14:textId="5D46583B" w:rsidR="006F66CA" w:rsidRPr="004D5AE1" w:rsidRDefault="005D4282" w:rsidP="004D5AE1">
            <w:pPr>
              <w:pStyle w:val="Texto"/>
              <w:tabs>
                <w:tab w:val="decimal" w:pos="1256"/>
              </w:tabs>
            </w:pPr>
            <w:r w:rsidRPr="004D5AE1">
              <w:t>6.</w:t>
            </w:r>
            <w:r w:rsidR="00AC274B" w:rsidRPr="004D5AE1">
              <w:t>496.96</w:t>
            </w:r>
            <w:r w:rsidR="00173C13">
              <w:t>7</w:t>
            </w:r>
          </w:p>
        </w:tc>
        <w:tc>
          <w:tcPr>
            <w:tcW w:w="72" w:type="dxa"/>
            <w:vAlign w:val="bottom"/>
          </w:tcPr>
          <w:p w14:paraId="1F36925A" w14:textId="77777777" w:rsidR="006F66CA" w:rsidRPr="004D5AE1" w:rsidRDefault="006F66CA" w:rsidP="006F66CA">
            <w:pPr>
              <w:pStyle w:val="Texto"/>
              <w:jc w:val="center"/>
            </w:pPr>
          </w:p>
        </w:tc>
        <w:tc>
          <w:tcPr>
            <w:tcW w:w="1458" w:type="dxa"/>
            <w:vAlign w:val="bottom"/>
          </w:tcPr>
          <w:p w14:paraId="0B99371A" w14:textId="3DC5BDBB" w:rsidR="006F66CA" w:rsidRPr="004D5AE1" w:rsidRDefault="00986366" w:rsidP="004D5AE1">
            <w:pPr>
              <w:pStyle w:val="Texto"/>
              <w:tabs>
                <w:tab w:val="decimal" w:pos="1275"/>
              </w:tabs>
            </w:pPr>
            <w:r w:rsidRPr="004D5AE1">
              <w:t>(7.622.731)</w:t>
            </w:r>
          </w:p>
        </w:tc>
      </w:tr>
      <w:tr w:rsidR="006F66CA" w:rsidRPr="004D5AE1" w14:paraId="28E8AC63" w14:textId="77777777" w:rsidTr="004D5AE1">
        <w:trPr>
          <w:jc w:val="center"/>
        </w:trPr>
        <w:tc>
          <w:tcPr>
            <w:tcW w:w="7380" w:type="dxa"/>
            <w:vAlign w:val="bottom"/>
          </w:tcPr>
          <w:p w14:paraId="2AA2BFE8" w14:textId="218ED049" w:rsidR="006F66CA" w:rsidRPr="004D5AE1" w:rsidRDefault="006F66CA" w:rsidP="006F66CA">
            <w:pPr>
              <w:pStyle w:val="Texto"/>
              <w:jc w:val="left"/>
            </w:pPr>
            <w:r w:rsidRPr="004D5AE1">
              <w:t xml:space="preserve">Disminución </w:t>
            </w:r>
            <w:r w:rsidR="00004FEB" w:rsidRPr="004D5AE1">
              <w:t>(Aumento)</w:t>
            </w:r>
            <w:r w:rsidRPr="004D5AE1">
              <w:t xml:space="preserve"> de inventarios y activos biológicos, neto</w:t>
            </w:r>
          </w:p>
        </w:tc>
        <w:tc>
          <w:tcPr>
            <w:tcW w:w="1440" w:type="dxa"/>
            <w:vAlign w:val="bottom"/>
          </w:tcPr>
          <w:p w14:paraId="3E766893" w14:textId="5C071B14" w:rsidR="006F66CA" w:rsidRPr="004D5AE1" w:rsidRDefault="001D4694" w:rsidP="004D5AE1">
            <w:pPr>
              <w:pStyle w:val="Texto"/>
              <w:tabs>
                <w:tab w:val="decimal" w:pos="1256"/>
              </w:tabs>
            </w:pPr>
            <w:r w:rsidRPr="004D5AE1">
              <w:t>3.</w:t>
            </w:r>
            <w:r w:rsidR="00173C13" w:rsidRPr="00173C13">
              <w:t>789.250</w:t>
            </w:r>
          </w:p>
        </w:tc>
        <w:tc>
          <w:tcPr>
            <w:tcW w:w="72" w:type="dxa"/>
            <w:vAlign w:val="bottom"/>
          </w:tcPr>
          <w:p w14:paraId="5F96B035" w14:textId="77777777" w:rsidR="006F66CA" w:rsidRPr="004D5AE1" w:rsidRDefault="006F66CA" w:rsidP="006F66CA">
            <w:pPr>
              <w:pStyle w:val="Texto"/>
              <w:jc w:val="center"/>
            </w:pPr>
          </w:p>
        </w:tc>
        <w:tc>
          <w:tcPr>
            <w:tcW w:w="1458" w:type="dxa"/>
            <w:vAlign w:val="bottom"/>
          </w:tcPr>
          <w:p w14:paraId="32F2D52B" w14:textId="7B66B97E" w:rsidR="006F66CA" w:rsidRPr="004D5AE1" w:rsidRDefault="006F66CA" w:rsidP="004D5AE1">
            <w:pPr>
              <w:pStyle w:val="Texto"/>
              <w:tabs>
                <w:tab w:val="decimal" w:pos="1275"/>
              </w:tabs>
            </w:pPr>
            <w:r w:rsidRPr="004D5AE1">
              <w:t>(3.</w:t>
            </w:r>
            <w:r w:rsidR="00986366" w:rsidRPr="004D5AE1">
              <w:t>826.807</w:t>
            </w:r>
            <w:r w:rsidRPr="004D5AE1">
              <w:t>)</w:t>
            </w:r>
          </w:p>
        </w:tc>
      </w:tr>
      <w:tr w:rsidR="006F66CA" w:rsidRPr="004D5AE1" w14:paraId="50D0BEEE" w14:textId="77777777" w:rsidTr="004D5AE1">
        <w:trPr>
          <w:jc w:val="center"/>
        </w:trPr>
        <w:tc>
          <w:tcPr>
            <w:tcW w:w="7380" w:type="dxa"/>
            <w:vAlign w:val="bottom"/>
          </w:tcPr>
          <w:p w14:paraId="012A1CAC" w14:textId="1A617244" w:rsidR="006F66CA" w:rsidRPr="004D5AE1" w:rsidRDefault="006F66CA" w:rsidP="006F66CA">
            <w:pPr>
              <w:pStyle w:val="Texto"/>
              <w:jc w:val="left"/>
            </w:pPr>
            <w:r w:rsidRPr="004D5AE1">
              <w:t>Aumento neto de cuentas por pagar comerciales, deudas sociales, deudas fiscales, otras cuentas por pagar y pasivo por impuesto a las ganancias diferido</w:t>
            </w:r>
          </w:p>
        </w:tc>
        <w:tc>
          <w:tcPr>
            <w:tcW w:w="1440" w:type="dxa"/>
            <w:vAlign w:val="bottom"/>
          </w:tcPr>
          <w:p w14:paraId="76CBC920" w14:textId="7B7DE9BF" w:rsidR="006F66CA" w:rsidRPr="004D5AE1" w:rsidRDefault="001D4694" w:rsidP="004D5AE1">
            <w:pPr>
              <w:pStyle w:val="Texto"/>
              <w:tabs>
                <w:tab w:val="decimal" w:pos="1256"/>
              </w:tabs>
            </w:pPr>
            <w:r w:rsidRPr="004D5AE1">
              <w:t>(</w:t>
            </w:r>
            <w:r w:rsidR="00E15A7A" w:rsidRPr="004D5AE1">
              <w:t>6.</w:t>
            </w:r>
            <w:r w:rsidR="00BB4A94" w:rsidRPr="00BB4A94">
              <w:t>662.814</w:t>
            </w:r>
            <w:r w:rsidRPr="004D5AE1">
              <w:t>)</w:t>
            </w:r>
          </w:p>
        </w:tc>
        <w:tc>
          <w:tcPr>
            <w:tcW w:w="72" w:type="dxa"/>
            <w:vAlign w:val="bottom"/>
          </w:tcPr>
          <w:p w14:paraId="02EFCF8F" w14:textId="77777777" w:rsidR="006F66CA" w:rsidRPr="004D5AE1" w:rsidRDefault="006F66CA" w:rsidP="006F66CA">
            <w:pPr>
              <w:pStyle w:val="Texto"/>
              <w:jc w:val="center"/>
            </w:pPr>
          </w:p>
        </w:tc>
        <w:tc>
          <w:tcPr>
            <w:tcW w:w="1458" w:type="dxa"/>
            <w:vAlign w:val="bottom"/>
          </w:tcPr>
          <w:p w14:paraId="44FA4909" w14:textId="5044298B" w:rsidR="006F66CA" w:rsidRPr="004D5AE1" w:rsidRDefault="00986366" w:rsidP="004D5AE1">
            <w:pPr>
              <w:pStyle w:val="Texto"/>
              <w:tabs>
                <w:tab w:val="decimal" w:pos="1275"/>
              </w:tabs>
            </w:pPr>
            <w:r w:rsidRPr="004D5AE1">
              <w:t>6.699.978</w:t>
            </w:r>
          </w:p>
        </w:tc>
      </w:tr>
      <w:tr w:rsidR="006F66CA" w:rsidRPr="004D5AE1" w14:paraId="0D4A3719" w14:textId="77777777" w:rsidTr="004D5AE1">
        <w:trPr>
          <w:jc w:val="center"/>
        </w:trPr>
        <w:tc>
          <w:tcPr>
            <w:tcW w:w="7380" w:type="dxa"/>
            <w:vAlign w:val="bottom"/>
          </w:tcPr>
          <w:p w14:paraId="6871C3D0" w14:textId="77777777" w:rsidR="006F66CA" w:rsidRPr="004D5AE1" w:rsidRDefault="006F66CA" w:rsidP="006F66CA">
            <w:pPr>
              <w:pStyle w:val="Texto"/>
              <w:jc w:val="left"/>
            </w:pPr>
            <w:r w:rsidRPr="004D5AE1">
              <w:t>Impuesto a las ganancias pagado en el ejercicio</w:t>
            </w:r>
          </w:p>
        </w:tc>
        <w:tc>
          <w:tcPr>
            <w:tcW w:w="1440" w:type="dxa"/>
            <w:vAlign w:val="bottom"/>
          </w:tcPr>
          <w:p w14:paraId="634E1936" w14:textId="5BE89038" w:rsidR="006F66CA" w:rsidRPr="004D5AE1" w:rsidRDefault="001D4694" w:rsidP="004D5AE1">
            <w:pPr>
              <w:pStyle w:val="Texto"/>
              <w:tabs>
                <w:tab w:val="decimal" w:pos="1256"/>
              </w:tabs>
            </w:pPr>
            <w:r w:rsidRPr="004D5AE1">
              <w:t>(5.543.033)</w:t>
            </w:r>
          </w:p>
        </w:tc>
        <w:tc>
          <w:tcPr>
            <w:tcW w:w="72" w:type="dxa"/>
            <w:vAlign w:val="bottom"/>
          </w:tcPr>
          <w:p w14:paraId="462A25DA" w14:textId="77777777" w:rsidR="006F66CA" w:rsidRPr="004D5AE1" w:rsidRDefault="006F66CA" w:rsidP="006F66CA">
            <w:pPr>
              <w:pStyle w:val="Texto"/>
              <w:jc w:val="center"/>
            </w:pPr>
          </w:p>
        </w:tc>
        <w:tc>
          <w:tcPr>
            <w:tcW w:w="1458" w:type="dxa"/>
            <w:vAlign w:val="bottom"/>
          </w:tcPr>
          <w:p w14:paraId="59FB0060" w14:textId="110B933B" w:rsidR="006F66CA" w:rsidRPr="004D5AE1" w:rsidRDefault="006F66CA" w:rsidP="004D5AE1">
            <w:pPr>
              <w:pStyle w:val="Texto"/>
              <w:tabs>
                <w:tab w:val="decimal" w:pos="1275"/>
              </w:tabs>
            </w:pPr>
            <w:r w:rsidRPr="004D5AE1">
              <w:t>(2.622.680)</w:t>
            </w:r>
          </w:p>
        </w:tc>
      </w:tr>
      <w:tr w:rsidR="006F66CA" w:rsidRPr="004D5AE1" w14:paraId="14CB4E8B" w14:textId="77777777" w:rsidTr="004D5AE1">
        <w:trPr>
          <w:jc w:val="center"/>
        </w:trPr>
        <w:tc>
          <w:tcPr>
            <w:tcW w:w="7380" w:type="dxa"/>
            <w:vAlign w:val="bottom"/>
          </w:tcPr>
          <w:p w14:paraId="5526720D" w14:textId="07EB367A" w:rsidR="006F66CA" w:rsidRPr="004D5AE1" w:rsidRDefault="006F66CA" w:rsidP="006F66CA">
            <w:pPr>
              <w:pStyle w:val="Texto"/>
              <w:jc w:val="left"/>
              <w:rPr>
                <w:b/>
              </w:rPr>
            </w:pPr>
            <w:r w:rsidRPr="004D5AE1">
              <w:rPr>
                <w:b/>
              </w:rPr>
              <w:t>Flujo neto de efectivo generado en las actividades de operación</w:t>
            </w:r>
          </w:p>
        </w:tc>
        <w:tc>
          <w:tcPr>
            <w:tcW w:w="1440" w:type="dxa"/>
            <w:tcBorders>
              <w:top w:val="single" w:sz="6" w:space="0" w:color="auto"/>
              <w:bottom w:val="single" w:sz="6" w:space="0" w:color="auto"/>
            </w:tcBorders>
            <w:vAlign w:val="bottom"/>
          </w:tcPr>
          <w:p w14:paraId="5868EA95" w14:textId="6B6D7E11" w:rsidR="006F66CA" w:rsidRPr="004D5AE1" w:rsidRDefault="00196C8B" w:rsidP="004D5AE1">
            <w:pPr>
              <w:pStyle w:val="Texto"/>
              <w:tabs>
                <w:tab w:val="decimal" w:pos="1256"/>
              </w:tabs>
              <w:rPr>
                <w:b/>
                <w:bCs/>
              </w:rPr>
            </w:pPr>
            <w:r w:rsidRPr="004D5AE1">
              <w:rPr>
                <w:b/>
                <w:bCs/>
              </w:rPr>
              <w:t>19.</w:t>
            </w:r>
            <w:r w:rsidR="00AC274B" w:rsidRPr="004D5AE1">
              <w:rPr>
                <w:b/>
                <w:bCs/>
              </w:rPr>
              <w:t>009.148</w:t>
            </w:r>
          </w:p>
        </w:tc>
        <w:tc>
          <w:tcPr>
            <w:tcW w:w="72" w:type="dxa"/>
            <w:vAlign w:val="bottom"/>
          </w:tcPr>
          <w:p w14:paraId="4BFC4074" w14:textId="77777777" w:rsidR="006F66CA" w:rsidRPr="004D5AE1" w:rsidRDefault="006F66CA" w:rsidP="006F66CA">
            <w:pPr>
              <w:pStyle w:val="Texto"/>
              <w:jc w:val="center"/>
              <w:rPr>
                <w:b/>
                <w:bCs/>
              </w:rPr>
            </w:pPr>
          </w:p>
        </w:tc>
        <w:tc>
          <w:tcPr>
            <w:tcW w:w="1458" w:type="dxa"/>
            <w:tcBorders>
              <w:top w:val="single" w:sz="6" w:space="0" w:color="auto"/>
              <w:bottom w:val="single" w:sz="6" w:space="0" w:color="auto"/>
            </w:tcBorders>
            <w:vAlign w:val="bottom"/>
          </w:tcPr>
          <w:p w14:paraId="27417251" w14:textId="61FA956E" w:rsidR="006F66CA" w:rsidRPr="004D5AE1" w:rsidRDefault="00986366" w:rsidP="004D5AE1">
            <w:pPr>
              <w:pStyle w:val="Texto"/>
              <w:tabs>
                <w:tab w:val="decimal" w:pos="1275"/>
              </w:tabs>
              <w:rPr>
                <w:b/>
                <w:bCs/>
              </w:rPr>
            </w:pPr>
            <w:r w:rsidRPr="004D5AE1">
              <w:rPr>
                <w:b/>
                <w:bCs/>
              </w:rPr>
              <w:t>14.050.089</w:t>
            </w:r>
          </w:p>
        </w:tc>
      </w:tr>
      <w:tr w:rsidR="006F66CA" w:rsidRPr="004D5AE1" w14:paraId="1748B95D" w14:textId="77777777" w:rsidTr="004D5AE1">
        <w:trPr>
          <w:jc w:val="center"/>
        </w:trPr>
        <w:tc>
          <w:tcPr>
            <w:tcW w:w="7380" w:type="dxa"/>
            <w:vAlign w:val="bottom"/>
          </w:tcPr>
          <w:p w14:paraId="5690D80D" w14:textId="77777777" w:rsidR="006F66CA" w:rsidRPr="004D5AE1" w:rsidRDefault="006F66CA" w:rsidP="006F66CA">
            <w:pPr>
              <w:pStyle w:val="Texto"/>
              <w:jc w:val="left"/>
              <w:rPr>
                <w:sz w:val="10"/>
                <w:szCs w:val="10"/>
              </w:rPr>
            </w:pPr>
          </w:p>
        </w:tc>
        <w:tc>
          <w:tcPr>
            <w:tcW w:w="1440" w:type="dxa"/>
            <w:tcBorders>
              <w:top w:val="single" w:sz="6" w:space="0" w:color="auto"/>
            </w:tcBorders>
            <w:vAlign w:val="bottom"/>
          </w:tcPr>
          <w:p w14:paraId="501A5972" w14:textId="77777777" w:rsidR="006F66CA" w:rsidRPr="004D5AE1" w:rsidRDefault="006F66CA" w:rsidP="004D5AE1">
            <w:pPr>
              <w:pStyle w:val="Texto"/>
              <w:tabs>
                <w:tab w:val="decimal" w:pos="1256"/>
              </w:tabs>
              <w:rPr>
                <w:sz w:val="10"/>
                <w:szCs w:val="10"/>
              </w:rPr>
            </w:pPr>
          </w:p>
        </w:tc>
        <w:tc>
          <w:tcPr>
            <w:tcW w:w="72" w:type="dxa"/>
            <w:vAlign w:val="bottom"/>
          </w:tcPr>
          <w:p w14:paraId="1DE63FD6" w14:textId="77777777" w:rsidR="006F66CA" w:rsidRPr="004D5AE1" w:rsidRDefault="006F66CA" w:rsidP="006F66CA">
            <w:pPr>
              <w:pStyle w:val="Texto"/>
              <w:jc w:val="center"/>
              <w:rPr>
                <w:sz w:val="10"/>
                <w:szCs w:val="10"/>
              </w:rPr>
            </w:pPr>
          </w:p>
        </w:tc>
        <w:tc>
          <w:tcPr>
            <w:tcW w:w="1458" w:type="dxa"/>
            <w:tcBorders>
              <w:top w:val="single" w:sz="6" w:space="0" w:color="auto"/>
            </w:tcBorders>
            <w:vAlign w:val="bottom"/>
          </w:tcPr>
          <w:p w14:paraId="252BAAEB" w14:textId="77777777" w:rsidR="006F66CA" w:rsidRPr="004D5AE1" w:rsidRDefault="006F66CA" w:rsidP="004D5AE1">
            <w:pPr>
              <w:pStyle w:val="Texto"/>
              <w:tabs>
                <w:tab w:val="decimal" w:pos="1275"/>
              </w:tabs>
              <w:rPr>
                <w:sz w:val="10"/>
                <w:szCs w:val="10"/>
              </w:rPr>
            </w:pPr>
          </w:p>
        </w:tc>
      </w:tr>
      <w:tr w:rsidR="006F66CA" w:rsidRPr="004D5AE1" w14:paraId="54F7205D" w14:textId="77777777" w:rsidTr="004D5AE1">
        <w:trPr>
          <w:jc w:val="center"/>
        </w:trPr>
        <w:tc>
          <w:tcPr>
            <w:tcW w:w="7380" w:type="dxa"/>
            <w:vAlign w:val="bottom"/>
          </w:tcPr>
          <w:p w14:paraId="5BFBDCE8" w14:textId="77777777" w:rsidR="006F66CA" w:rsidRPr="004D5AE1" w:rsidRDefault="006F66CA" w:rsidP="006F66CA">
            <w:pPr>
              <w:pStyle w:val="Texto"/>
              <w:jc w:val="left"/>
              <w:rPr>
                <w:b/>
              </w:rPr>
            </w:pPr>
            <w:r w:rsidRPr="004D5AE1">
              <w:rPr>
                <w:b/>
              </w:rPr>
              <w:t>ACTIVIDADES DE INVERSIÓN</w:t>
            </w:r>
          </w:p>
        </w:tc>
        <w:tc>
          <w:tcPr>
            <w:tcW w:w="1440" w:type="dxa"/>
            <w:vAlign w:val="bottom"/>
          </w:tcPr>
          <w:p w14:paraId="12C1397C" w14:textId="77777777" w:rsidR="006F66CA" w:rsidRPr="004D5AE1" w:rsidRDefault="006F66CA" w:rsidP="004D5AE1">
            <w:pPr>
              <w:pStyle w:val="Texto"/>
              <w:tabs>
                <w:tab w:val="decimal" w:pos="1256"/>
              </w:tabs>
            </w:pPr>
          </w:p>
        </w:tc>
        <w:tc>
          <w:tcPr>
            <w:tcW w:w="72" w:type="dxa"/>
            <w:vAlign w:val="bottom"/>
          </w:tcPr>
          <w:p w14:paraId="19C6FB47" w14:textId="77777777" w:rsidR="006F66CA" w:rsidRPr="004D5AE1" w:rsidRDefault="006F66CA" w:rsidP="006F66CA">
            <w:pPr>
              <w:pStyle w:val="Texto"/>
              <w:jc w:val="center"/>
            </w:pPr>
          </w:p>
        </w:tc>
        <w:tc>
          <w:tcPr>
            <w:tcW w:w="1458" w:type="dxa"/>
            <w:vAlign w:val="bottom"/>
          </w:tcPr>
          <w:p w14:paraId="01A2933C" w14:textId="77777777" w:rsidR="006F66CA" w:rsidRPr="004D5AE1" w:rsidRDefault="006F66CA" w:rsidP="004D5AE1">
            <w:pPr>
              <w:pStyle w:val="Texto"/>
              <w:tabs>
                <w:tab w:val="decimal" w:pos="1275"/>
              </w:tabs>
            </w:pPr>
          </w:p>
        </w:tc>
      </w:tr>
      <w:tr w:rsidR="006F66CA" w:rsidRPr="004D5AE1" w14:paraId="44BC2988" w14:textId="77777777" w:rsidTr="004D5AE1">
        <w:trPr>
          <w:jc w:val="center"/>
        </w:trPr>
        <w:tc>
          <w:tcPr>
            <w:tcW w:w="7380" w:type="dxa"/>
            <w:vAlign w:val="bottom"/>
          </w:tcPr>
          <w:p w14:paraId="4A1E0FF6" w14:textId="29EABC59" w:rsidR="006F66CA" w:rsidRPr="004D5AE1" w:rsidRDefault="006F66CA" w:rsidP="006F66CA">
            <w:pPr>
              <w:pStyle w:val="Texto"/>
              <w:jc w:val="left"/>
            </w:pPr>
            <w:r w:rsidRPr="004D5AE1">
              <w:t>Adquisición de propiedades, planta y equipo y activos intangibles</w:t>
            </w:r>
          </w:p>
        </w:tc>
        <w:tc>
          <w:tcPr>
            <w:tcW w:w="1440" w:type="dxa"/>
            <w:vAlign w:val="bottom"/>
          </w:tcPr>
          <w:p w14:paraId="1C1F92A6" w14:textId="6918A281" w:rsidR="006F66CA" w:rsidRPr="004D5AE1" w:rsidRDefault="001D4694" w:rsidP="004D5AE1">
            <w:pPr>
              <w:pStyle w:val="Texto"/>
              <w:tabs>
                <w:tab w:val="decimal" w:pos="1256"/>
              </w:tabs>
            </w:pPr>
            <w:r w:rsidRPr="004D5AE1">
              <w:t>(6.778.555)</w:t>
            </w:r>
          </w:p>
        </w:tc>
        <w:tc>
          <w:tcPr>
            <w:tcW w:w="72" w:type="dxa"/>
            <w:vAlign w:val="bottom"/>
          </w:tcPr>
          <w:p w14:paraId="02499BFC" w14:textId="77777777" w:rsidR="006F66CA" w:rsidRPr="004D5AE1" w:rsidRDefault="006F66CA" w:rsidP="006F66CA">
            <w:pPr>
              <w:pStyle w:val="Texto"/>
              <w:jc w:val="center"/>
            </w:pPr>
          </w:p>
        </w:tc>
        <w:tc>
          <w:tcPr>
            <w:tcW w:w="1458" w:type="dxa"/>
            <w:vAlign w:val="bottom"/>
          </w:tcPr>
          <w:p w14:paraId="5CF1D66E" w14:textId="4FECD0A2" w:rsidR="006F66CA" w:rsidRPr="004D5AE1" w:rsidRDefault="006F66CA" w:rsidP="004D5AE1">
            <w:pPr>
              <w:pStyle w:val="Texto"/>
              <w:tabs>
                <w:tab w:val="decimal" w:pos="1275"/>
              </w:tabs>
            </w:pPr>
            <w:r w:rsidRPr="004D5AE1">
              <w:t>(5.958.880)</w:t>
            </w:r>
          </w:p>
        </w:tc>
      </w:tr>
      <w:tr w:rsidR="006F66CA" w:rsidRPr="004D5AE1" w14:paraId="1E7D61F4" w14:textId="77777777" w:rsidTr="004D5AE1">
        <w:trPr>
          <w:jc w:val="center"/>
        </w:trPr>
        <w:tc>
          <w:tcPr>
            <w:tcW w:w="7380" w:type="dxa"/>
            <w:vAlign w:val="bottom"/>
          </w:tcPr>
          <w:p w14:paraId="33012A13" w14:textId="37F8294D" w:rsidR="006F66CA" w:rsidRPr="004D5AE1" w:rsidRDefault="006F66CA" w:rsidP="006F66CA">
            <w:pPr>
              <w:pStyle w:val="Texto"/>
              <w:jc w:val="left"/>
            </w:pPr>
            <w:r w:rsidRPr="004D5AE1">
              <w:t>Cobro de ventas de propiedades, planta y equipo</w:t>
            </w:r>
          </w:p>
        </w:tc>
        <w:tc>
          <w:tcPr>
            <w:tcW w:w="1440" w:type="dxa"/>
            <w:vAlign w:val="bottom"/>
          </w:tcPr>
          <w:p w14:paraId="7E976A92" w14:textId="711F2BFE" w:rsidR="006F66CA" w:rsidRPr="004D5AE1" w:rsidRDefault="00004FEB" w:rsidP="004D5AE1">
            <w:pPr>
              <w:pStyle w:val="Texto"/>
              <w:tabs>
                <w:tab w:val="decimal" w:pos="1256"/>
              </w:tabs>
            </w:pPr>
            <w:r w:rsidRPr="004D5AE1">
              <w:t>182.047</w:t>
            </w:r>
          </w:p>
        </w:tc>
        <w:tc>
          <w:tcPr>
            <w:tcW w:w="72" w:type="dxa"/>
            <w:vAlign w:val="bottom"/>
          </w:tcPr>
          <w:p w14:paraId="11E0589B" w14:textId="77777777" w:rsidR="006F66CA" w:rsidRPr="004D5AE1" w:rsidRDefault="006F66CA" w:rsidP="006F66CA">
            <w:pPr>
              <w:pStyle w:val="Texto"/>
              <w:jc w:val="center"/>
            </w:pPr>
          </w:p>
        </w:tc>
        <w:tc>
          <w:tcPr>
            <w:tcW w:w="1458" w:type="dxa"/>
            <w:vAlign w:val="bottom"/>
          </w:tcPr>
          <w:p w14:paraId="66B3E5A2" w14:textId="4427C257" w:rsidR="006F66CA" w:rsidRPr="004D5AE1" w:rsidRDefault="006F66CA" w:rsidP="004D5AE1">
            <w:pPr>
              <w:pStyle w:val="Texto"/>
              <w:tabs>
                <w:tab w:val="decimal" w:pos="1275"/>
              </w:tabs>
            </w:pPr>
            <w:r w:rsidRPr="004D5AE1">
              <w:t>688.590</w:t>
            </w:r>
          </w:p>
        </w:tc>
      </w:tr>
      <w:tr w:rsidR="006F66CA" w:rsidRPr="004D5AE1" w14:paraId="37735DE0" w14:textId="77777777" w:rsidTr="004D5AE1">
        <w:trPr>
          <w:jc w:val="center"/>
        </w:trPr>
        <w:tc>
          <w:tcPr>
            <w:tcW w:w="7380" w:type="dxa"/>
            <w:vAlign w:val="bottom"/>
          </w:tcPr>
          <w:p w14:paraId="5416069C" w14:textId="4C190AA7" w:rsidR="006F66CA" w:rsidRPr="004D5AE1" w:rsidRDefault="006F66CA" w:rsidP="006F66CA">
            <w:pPr>
              <w:pStyle w:val="Texto"/>
              <w:jc w:val="left"/>
              <w:rPr>
                <w:b/>
              </w:rPr>
            </w:pPr>
            <w:r w:rsidRPr="004D5AE1">
              <w:rPr>
                <w:b/>
              </w:rPr>
              <w:t>Flujo neto de efectivo utilizado en las actividades de inversión</w:t>
            </w:r>
          </w:p>
        </w:tc>
        <w:tc>
          <w:tcPr>
            <w:tcW w:w="1440" w:type="dxa"/>
            <w:tcBorders>
              <w:top w:val="single" w:sz="6" w:space="0" w:color="auto"/>
              <w:bottom w:val="single" w:sz="6" w:space="0" w:color="auto"/>
            </w:tcBorders>
            <w:vAlign w:val="bottom"/>
          </w:tcPr>
          <w:p w14:paraId="77B09184" w14:textId="53E79626" w:rsidR="006F66CA" w:rsidRPr="004D5AE1" w:rsidRDefault="00004FEB" w:rsidP="004D5AE1">
            <w:pPr>
              <w:pStyle w:val="Texto"/>
              <w:tabs>
                <w:tab w:val="decimal" w:pos="1256"/>
              </w:tabs>
              <w:rPr>
                <w:b/>
                <w:bCs/>
              </w:rPr>
            </w:pPr>
            <w:r w:rsidRPr="004D5AE1">
              <w:rPr>
                <w:b/>
                <w:bCs/>
              </w:rPr>
              <w:t>(6.596.508)</w:t>
            </w:r>
          </w:p>
        </w:tc>
        <w:tc>
          <w:tcPr>
            <w:tcW w:w="72" w:type="dxa"/>
            <w:vAlign w:val="bottom"/>
          </w:tcPr>
          <w:p w14:paraId="4BCB657F" w14:textId="77777777" w:rsidR="006F66CA" w:rsidRPr="004D5AE1" w:rsidRDefault="006F66CA" w:rsidP="006F66CA">
            <w:pPr>
              <w:pStyle w:val="Texto"/>
              <w:jc w:val="center"/>
              <w:rPr>
                <w:b/>
                <w:bCs/>
              </w:rPr>
            </w:pPr>
          </w:p>
        </w:tc>
        <w:tc>
          <w:tcPr>
            <w:tcW w:w="1458" w:type="dxa"/>
            <w:tcBorders>
              <w:top w:val="single" w:sz="6" w:space="0" w:color="auto"/>
              <w:bottom w:val="single" w:sz="6" w:space="0" w:color="auto"/>
            </w:tcBorders>
            <w:vAlign w:val="bottom"/>
          </w:tcPr>
          <w:p w14:paraId="55018C62" w14:textId="6519220F" w:rsidR="006F66CA" w:rsidRPr="004D5AE1" w:rsidRDefault="006F66CA" w:rsidP="004D5AE1">
            <w:pPr>
              <w:pStyle w:val="Texto"/>
              <w:tabs>
                <w:tab w:val="decimal" w:pos="1275"/>
              </w:tabs>
              <w:rPr>
                <w:b/>
                <w:bCs/>
              </w:rPr>
            </w:pPr>
            <w:r w:rsidRPr="004D5AE1">
              <w:rPr>
                <w:b/>
                <w:bCs/>
              </w:rPr>
              <w:t>(5.270.290)</w:t>
            </w:r>
          </w:p>
        </w:tc>
      </w:tr>
      <w:tr w:rsidR="006F66CA" w:rsidRPr="004D5AE1" w14:paraId="3A5275A5" w14:textId="77777777" w:rsidTr="004D5AE1">
        <w:trPr>
          <w:jc w:val="center"/>
        </w:trPr>
        <w:tc>
          <w:tcPr>
            <w:tcW w:w="7380" w:type="dxa"/>
            <w:vAlign w:val="bottom"/>
          </w:tcPr>
          <w:p w14:paraId="5FE51EC8" w14:textId="77777777" w:rsidR="006F66CA" w:rsidRPr="004D5AE1" w:rsidRDefault="006F66CA" w:rsidP="006F66CA">
            <w:pPr>
              <w:pStyle w:val="Texto"/>
              <w:jc w:val="left"/>
              <w:rPr>
                <w:sz w:val="10"/>
                <w:szCs w:val="10"/>
              </w:rPr>
            </w:pPr>
          </w:p>
        </w:tc>
        <w:tc>
          <w:tcPr>
            <w:tcW w:w="1440" w:type="dxa"/>
            <w:tcBorders>
              <w:top w:val="single" w:sz="6" w:space="0" w:color="auto"/>
            </w:tcBorders>
            <w:vAlign w:val="bottom"/>
          </w:tcPr>
          <w:p w14:paraId="34859EC2" w14:textId="77777777" w:rsidR="006F66CA" w:rsidRPr="004D5AE1" w:rsidRDefault="006F66CA" w:rsidP="004D5AE1">
            <w:pPr>
              <w:pStyle w:val="Texto"/>
              <w:tabs>
                <w:tab w:val="decimal" w:pos="1256"/>
              </w:tabs>
              <w:rPr>
                <w:sz w:val="10"/>
                <w:szCs w:val="10"/>
              </w:rPr>
            </w:pPr>
          </w:p>
        </w:tc>
        <w:tc>
          <w:tcPr>
            <w:tcW w:w="72" w:type="dxa"/>
            <w:vAlign w:val="bottom"/>
          </w:tcPr>
          <w:p w14:paraId="052854F1" w14:textId="77777777" w:rsidR="006F66CA" w:rsidRPr="004D5AE1" w:rsidRDefault="006F66CA" w:rsidP="006F66CA">
            <w:pPr>
              <w:pStyle w:val="Texto"/>
              <w:jc w:val="center"/>
              <w:rPr>
                <w:sz w:val="10"/>
                <w:szCs w:val="10"/>
              </w:rPr>
            </w:pPr>
          </w:p>
        </w:tc>
        <w:tc>
          <w:tcPr>
            <w:tcW w:w="1458" w:type="dxa"/>
            <w:tcBorders>
              <w:top w:val="single" w:sz="6" w:space="0" w:color="auto"/>
            </w:tcBorders>
            <w:vAlign w:val="bottom"/>
          </w:tcPr>
          <w:p w14:paraId="774F5A91" w14:textId="77777777" w:rsidR="006F66CA" w:rsidRPr="004D5AE1" w:rsidRDefault="006F66CA" w:rsidP="004D5AE1">
            <w:pPr>
              <w:pStyle w:val="Texto"/>
              <w:tabs>
                <w:tab w:val="decimal" w:pos="1275"/>
              </w:tabs>
              <w:rPr>
                <w:sz w:val="10"/>
                <w:szCs w:val="10"/>
              </w:rPr>
            </w:pPr>
          </w:p>
        </w:tc>
      </w:tr>
      <w:tr w:rsidR="006F66CA" w:rsidRPr="004D5AE1" w14:paraId="18678F4D" w14:textId="77777777" w:rsidTr="004D5AE1">
        <w:trPr>
          <w:jc w:val="center"/>
        </w:trPr>
        <w:tc>
          <w:tcPr>
            <w:tcW w:w="7380" w:type="dxa"/>
            <w:vAlign w:val="bottom"/>
          </w:tcPr>
          <w:p w14:paraId="08781648" w14:textId="77777777" w:rsidR="006F66CA" w:rsidRPr="004D5AE1" w:rsidRDefault="006F66CA" w:rsidP="006F66CA">
            <w:pPr>
              <w:pStyle w:val="Texto"/>
              <w:jc w:val="left"/>
              <w:rPr>
                <w:b/>
              </w:rPr>
            </w:pPr>
            <w:r w:rsidRPr="004D5AE1">
              <w:rPr>
                <w:b/>
              </w:rPr>
              <w:t>ACTIVIDADES DE FINANCIACIÓN</w:t>
            </w:r>
          </w:p>
        </w:tc>
        <w:tc>
          <w:tcPr>
            <w:tcW w:w="1440" w:type="dxa"/>
            <w:vAlign w:val="bottom"/>
          </w:tcPr>
          <w:p w14:paraId="13902791" w14:textId="77777777" w:rsidR="006F66CA" w:rsidRPr="004D5AE1" w:rsidRDefault="006F66CA" w:rsidP="004D5AE1">
            <w:pPr>
              <w:pStyle w:val="Texto"/>
              <w:tabs>
                <w:tab w:val="decimal" w:pos="1256"/>
              </w:tabs>
            </w:pPr>
          </w:p>
        </w:tc>
        <w:tc>
          <w:tcPr>
            <w:tcW w:w="72" w:type="dxa"/>
            <w:vAlign w:val="bottom"/>
          </w:tcPr>
          <w:p w14:paraId="1C4AA85D" w14:textId="77777777" w:rsidR="006F66CA" w:rsidRPr="004D5AE1" w:rsidRDefault="006F66CA" w:rsidP="006F66CA">
            <w:pPr>
              <w:pStyle w:val="Texto"/>
              <w:jc w:val="center"/>
            </w:pPr>
          </w:p>
        </w:tc>
        <w:tc>
          <w:tcPr>
            <w:tcW w:w="1458" w:type="dxa"/>
            <w:vAlign w:val="bottom"/>
          </w:tcPr>
          <w:p w14:paraId="7729C495" w14:textId="77777777" w:rsidR="006F66CA" w:rsidRPr="004D5AE1" w:rsidRDefault="006F66CA" w:rsidP="004D5AE1">
            <w:pPr>
              <w:pStyle w:val="Texto"/>
              <w:tabs>
                <w:tab w:val="decimal" w:pos="1275"/>
              </w:tabs>
            </w:pPr>
          </w:p>
        </w:tc>
      </w:tr>
      <w:tr w:rsidR="006F66CA" w:rsidRPr="004D5AE1" w14:paraId="6F941DEB" w14:textId="77777777" w:rsidTr="004D5AE1">
        <w:trPr>
          <w:jc w:val="center"/>
        </w:trPr>
        <w:tc>
          <w:tcPr>
            <w:tcW w:w="7380" w:type="dxa"/>
            <w:vAlign w:val="bottom"/>
          </w:tcPr>
          <w:p w14:paraId="1DB9777E" w14:textId="2FD3160C" w:rsidR="006F66CA" w:rsidRPr="004D5AE1" w:rsidRDefault="006F66CA" w:rsidP="006F66CA">
            <w:pPr>
              <w:rPr>
                <w:sz w:val="20"/>
              </w:rPr>
            </w:pPr>
            <w:r w:rsidRPr="004D5AE1">
              <w:rPr>
                <w:sz w:val="20"/>
              </w:rPr>
              <w:t>Distribución de dividendos</w:t>
            </w:r>
          </w:p>
        </w:tc>
        <w:tc>
          <w:tcPr>
            <w:tcW w:w="1440" w:type="dxa"/>
            <w:vAlign w:val="bottom"/>
          </w:tcPr>
          <w:p w14:paraId="6F29E261" w14:textId="767818C7" w:rsidR="006F66CA" w:rsidRPr="004D5AE1" w:rsidRDefault="00004FEB" w:rsidP="004D5AE1">
            <w:pPr>
              <w:pStyle w:val="Texto"/>
              <w:tabs>
                <w:tab w:val="decimal" w:pos="1256"/>
              </w:tabs>
            </w:pPr>
            <w:r w:rsidRPr="004D5AE1">
              <w:t>(4.535.559)</w:t>
            </w:r>
          </w:p>
        </w:tc>
        <w:tc>
          <w:tcPr>
            <w:tcW w:w="72" w:type="dxa"/>
            <w:vAlign w:val="bottom"/>
          </w:tcPr>
          <w:p w14:paraId="34DE99A0" w14:textId="77777777" w:rsidR="006F66CA" w:rsidRPr="004D5AE1" w:rsidRDefault="006F66CA" w:rsidP="006F66CA">
            <w:pPr>
              <w:pStyle w:val="Texto"/>
              <w:jc w:val="center"/>
            </w:pPr>
          </w:p>
        </w:tc>
        <w:tc>
          <w:tcPr>
            <w:tcW w:w="1458" w:type="dxa"/>
            <w:vAlign w:val="bottom"/>
          </w:tcPr>
          <w:p w14:paraId="5AB868AA" w14:textId="7F6992A3" w:rsidR="006F66CA" w:rsidRPr="004D5AE1" w:rsidRDefault="006F66CA" w:rsidP="004D5AE1">
            <w:pPr>
              <w:pStyle w:val="Texto"/>
              <w:tabs>
                <w:tab w:val="decimal" w:pos="1275"/>
              </w:tabs>
            </w:pPr>
            <w:r w:rsidRPr="004D5AE1">
              <w:t>(790.124)</w:t>
            </w:r>
          </w:p>
        </w:tc>
      </w:tr>
      <w:tr w:rsidR="006F66CA" w:rsidRPr="004D5AE1" w14:paraId="59B2693A" w14:textId="77777777" w:rsidTr="004D5AE1">
        <w:trPr>
          <w:jc w:val="center"/>
        </w:trPr>
        <w:tc>
          <w:tcPr>
            <w:tcW w:w="7380" w:type="dxa"/>
            <w:vAlign w:val="bottom"/>
          </w:tcPr>
          <w:p w14:paraId="57F14A86" w14:textId="344FADE9" w:rsidR="006F66CA" w:rsidRPr="004D5AE1" w:rsidRDefault="00004FEB" w:rsidP="006F66CA">
            <w:pPr>
              <w:rPr>
                <w:sz w:val="20"/>
              </w:rPr>
            </w:pPr>
            <w:r w:rsidRPr="004D5AE1">
              <w:rPr>
                <w:sz w:val="20"/>
              </w:rPr>
              <w:t>Aumento</w:t>
            </w:r>
            <w:r w:rsidR="006F66CA" w:rsidRPr="004D5AE1">
              <w:rPr>
                <w:sz w:val="20"/>
              </w:rPr>
              <w:t xml:space="preserve"> </w:t>
            </w:r>
            <w:r w:rsidR="008117FD" w:rsidRPr="004D5AE1">
              <w:rPr>
                <w:sz w:val="20"/>
              </w:rPr>
              <w:t xml:space="preserve">(Disminución) </w:t>
            </w:r>
            <w:r w:rsidR="006F66CA" w:rsidRPr="004D5AE1">
              <w:rPr>
                <w:sz w:val="20"/>
              </w:rPr>
              <w:t>de préstamos bancarios y financieros</w:t>
            </w:r>
          </w:p>
        </w:tc>
        <w:tc>
          <w:tcPr>
            <w:tcW w:w="1440" w:type="dxa"/>
            <w:vAlign w:val="bottom"/>
          </w:tcPr>
          <w:p w14:paraId="4A430C69" w14:textId="59FA6784" w:rsidR="006F66CA" w:rsidRPr="004D5AE1" w:rsidRDefault="00004FEB" w:rsidP="004D5AE1">
            <w:pPr>
              <w:pStyle w:val="Texto"/>
              <w:tabs>
                <w:tab w:val="decimal" w:pos="1256"/>
              </w:tabs>
            </w:pPr>
            <w:r w:rsidRPr="004D5AE1">
              <w:t>3.</w:t>
            </w:r>
            <w:r w:rsidR="007A134C" w:rsidRPr="004D5AE1">
              <w:t>154.974</w:t>
            </w:r>
          </w:p>
        </w:tc>
        <w:tc>
          <w:tcPr>
            <w:tcW w:w="72" w:type="dxa"/>
            <w:vAlign w:val="bottom"/>
          </w:tcPr>
          <w:p w14:paraId="093FE600" w14:textId="77777777" w:rsidR="006F66CA" w:rsidRPr="004D5AE1" w:rsidRDefault="006F66CA" w:rsidP="006F66CA">
            <w:pPr>
              <w:pStyle w:val="Texto"/>
              <w:jc w:val="center"/>
            </w:pPr>
          </w:p>
        </w:tc>
        <w:tc>
          <w:tcPr>
            <w:tcW w:w="1458" w:type="dxa"/>
            <w:vAlign w:val="bottom"/>
          </w:tcPr>
          <w:p w14:paraId="736736E8" w14:textId="6543984A" w:rsidR="006F66CA" w:rsidRPr="004D5AE1" w:rsidRDefault="00322402" w:rsidP="004D5AE1">
            <w:pPr>
              <w:pStyle w:val="Texto"/>
              <w:tabs>
                <w:tab w:val="decimal" w:pos="1275"/>
              </w:tabs>
            </w:pPr>
            <w:r w:rsidRPr="004D5AE1">
              <w:t>(2.029.314)</w:t>
            </w:r>
          </w:p>
        </w:tc>
      </w:tr>
      <w:tr w:rsidR="006F66CA" w:rsidRPr="004D5AE1" w14:paraId="3A8E10D0" w14:textId="77777777" w:rsidTr="004D5AE1">
        <w:trPr>
          <w:jc w:val="center"/>
        </w:trPr>
        <w:tc>
          <w:tcPr>
            <w:tcW w:w="7380" w:type="dxa"/>
            <w:vAlign w:val="bottom"/>
          </w:tcPr>
          <w:p w14:paraId="2C7BB528" w14:textId="07FE5528" w:rsidR="006F66CA" w:rsidRPr="004D5AE1" w:rsidRDefault="006F66CA" w:rsidP="006F66CA">
            <w:pPr>
              <w:rPr>
                <w:sz w:val="20"/>
              </w:rPr>
            </w:pPr>
            <w:r w:rsidRPr="004D5AE1">
              <w:rPr>
                <w:sz w:val="20"/>
              </w:rPr>
              <w:t>Pagos de deudas por arrendamientos y de intereses por deudas financieras</w:t>
            </w:r>
          </w:p>
        </w:tc>
        <w:tc>
          <w:tcPr>
            <w:tcW w:w="1440" w:type="dxa"/>
            <w:vAlign w:val="bottom"/>
          </w:tcPr>
          <w:p w14:paraId="25EEA159" w14:textId="5E4261D0" w:rsidR="006F66CA" w:rsidRPr="004D5AE1" w:rsidRDefault="00004FEB" w:rsidP="004D5AE1">
            <w:pPr>
              <w:pStyle w:val="Texto"/>
              <w:tabs>
                <w:tab w:val="decimal" w:pos="1256"/>
              </w:tabs>
            </w:pPr>
            <w:r w:rsidRPr="004D5AE1">
              <w:t>(6.493.766)</w:t>
            </w:r>
          </w:p>
        </w:tc>
        <w:tc>
          <w:tcPr>
            <w:tcW w:w="72" w:type="dxa"/>
            <w:vAlign w:val="bottom"/>
          </w:tcPr>
          <w:p w14:paraId="4EB08EC0" w14:textId="77777777" w:rsidR="006F66CA" w:rsidRPr="004D5AE1" w:rsidRDefault="006F66CA" w:rsidP="006F66CA">
            <w:pPr>
              <w:pStyle w:val="Texto"/>
              <w:jc w:val="center"/>
            </w:pPr>
          </w:p>
        </w:tc>
        <w:tc>
          <w:tcPr>
            <w:tcW w:w="1458" w:type="dxa"/>
            <w:vAlign w:val="bottom"/>
          </w:tcPr>
          <w:p w14:paraId="66613729" w14:textId="1D6393CB" w:rsidR="006F66CA" w:rsidRPr="004D5AE1" w:rsidRDefault="006F66CA" w:rsidP="004D5AE1">
            <w:pPr>
              <w:pStyle w:val="Texto"/>
              <w:tabs>
                <w:tab w:val="decimal" w:pos="1275"/>
              </w:tabs>
            </w:pPr>
            <w:r w:rsidRPr="004D5AE1">
              <w:t>(7.031.120)</w:t>
            </w:r>
          </w:p>
        </w:tc>
      </w:tr>
      <w:tr w:rsidR="006F66CA" w:rsidRPr="004D5AE1" w14:paraId="501E360C" w14:textId="77777777" w:rsidTr="004D5AE1">
        <w:trPr>
          <w:jc w:val="center"/>
        </w:trPr>
        <w:tc>
          <w:tcPr>
            <w:tcW w:w="7380" w:type="dxa"/>
            <w:vAlign w:val="bottom"/>
          </w:tcPr>
          <w:p w14:paraId="3DD8ED33" w14:textId="51FDCECB" w:rsidR="006F66CA" w:rsidRPr="004D5AE1" w:rsidRDefault="006F66CA" w:rsidP="006F66CA">
            <w:pPr>
              <w:pStyle w:val="Texto"/>
              <w:jc w:val="left"/>
              <w:rPr>
                <w:b/>
              </w:rPr>
            </w:pPr>
            <w:r w:rsidRPr="004D5AE1">
              <w:rPr>
                <w:b/>
              </w:rPr>
              <w:t>Flujo neto de efectivo utilizado en las actividades de financiación</w:t>
            </w:r>
          </w:p>
        </w:tc>
        <w:tc>
          <w:tcPr>
            <w:tcW w:w="1440" w:type="dxa"/>
            <w:tcBorders>
              <w:top w:val="single" w:sz="6" w:space="0" w:color="auto"/>
              <w:bottom w:val="single" w:sz="6" w:space="0" w:color="auto"/>
            </w:tcBorders>
            <w:vAlign w:val="bottom"/>
          </w:tcPr>
          <w:p w14:paraId="3825812F" w14:textId="3703E138" w:rsidR="006F66CA" w:rsidRPr="004D5AE1" w:rsidRDefault="00004FEB" w:rsidP="004D5AE1">
            <w:pPr>
              <w:pStyle w:val="Texto"/>
              <w:tabs>
                <w:tab w:val="decimal" w:pos="1256"/>
              </w:tabs>
              <w:rPr>
                <w:b/>
                <w:bCs/>
              </w:rPr>
            </w:pPr>
            <w:r w:rsidRPr="004D5AE1">
              <w:rPr>
                <w:b/>
                <w:bCs/>
              </w:rPr>
              <w:t>(7.</w:t>
            </w:r>
            <w:r w:rsidR="00A9672D" w:rsidRPr="004D5AE1">
              <w:rPr>
                <w:b/>
                <w:bCs/>
              </w:rPr>
              <w:t>874.351</w:t>
            </w:r>
            <w:r w:rsidRPr="004D5AE1">
              <w:rPr>
                <w:b/>
                <w:bCs/>
              </w:rPr>
              <w:t>)</w:t>
            </w:r>
          </w:p>
        </w:tc>
        <w:tc>
          <w:tcPr>
            <w:tcW w:w="72" w:type="dxa"/>
            <w:vAlign w:val="bottom"/>
          </w:tcPr>
          <w:p w14:paraId="11D9B3E8" w14:textId="77777777" w:rsidR="006F66CA" w:rsidRPr="004D5AE1" w:rsidRDefault="006F66CA" w:rsidP="006F66CA">
            <w:pPr>
              <w:pStyle w:val="Texto"/>
              <w:jc w:val="center"/>
              <w:rPr>
                <w:b/>
                <w:bCs/>
              </w:rPr>
            </w:pPr>
          </w:p>
        </w:tc>
        <w:tc>
          <w:tcPr>
            <w:tcW w:w="1458" w:type="dxa"/>
            <w:tcBorders>
              <w:top w:val="single" w:sz="6" w:space="0" w:color="auto"/>
              <w:bottom w:val="single" w:sz="6" w:space="0" w:color="auto"/>
            </w:tcBorders>
            <w:vAlign w:val="bottom"/>
          </w:tcPr>
          <w:p w14:paraId="67D777DD" w14:textId="6D364E55" w:rsidR="006F66CA" w:rsidRPr="004D5AE1" w:rsidRDefault="006F66CA" w:rsidP="004D5AE1">
            <w:pPr>
              <w:pStyle w:val="Texto"/>
              <w:tabs>
                <w:tab w:val="decimal" w:pos="1275"/>
              </w:tabs>
              <w:rPr>
                <w:b/>
                <w:bCs/>
              </w:rPr>
            </w:pPr>
            <w:r w:rsidRPr="004D5AE1">
              <w:rPr>
                <w:b/>
                <w:bCs/>
              </w:rPr>
              <w:t>(</w:t>
            </w:r>
            <w:r w:rsidR="00322402" w:rsidRPr="004D5AE1">
              <w:rPr>
                <w:b/>
                <w:bCs/>
              </w:rPr>
              <w:t>9.850.558</w:t>
            </w:r>
            <w:r w:rsidRPr="004D5AE1">
              <w:rPr>
                <w:b/>
                <w:bCs/>
              </w:rPr>
              <w:t>)</w:t>
            </w:r>
          </w:p>
        </w:tc>
      </w:tr>
      <w:tr w:rsidR="006F66CA" w:rsidRPr="004D5AE1" w14:paraId="5D949708" w14:textId="77777777" w:rsidTr="004D5AE1">
        <w:trPr>
          <w:jc w:val="center"/>
        </w:trPr>
        <w:tc>
          <w:tcPr>
            <w:tcW w:w="7380" w:type="dxa"/>
            <w:vAlign w:val="bottom"/>
          </w:tcPr>
          <w:p w14:paraId="320C3F41" w14:textId="77777777" w:rsidR="006F66CA" w:rsidRPr="004D5AE1" w:rsidRDefault="006F66CA" w:rsidP="006F66CA">
            <w:pPr>
              <w:pStyle w:val="Texto"/>
              <w:jc w:val="left"/>
              <w:rPr>
                <w:b/>
                <w:sz w:val="10"/>
                <w:szCs w:val="10"/>
              </w:rPr>
            </w:pPr>
          </w:p>
        </w:tc>
        <w:tc>
          <w:tcPr>
            <w:tcW w:w="1440" w:type="dxa"/>
            <w:tcBorders>
              <w:top w:val="single" w:sz="6" w:space="0" w:color="auto"/>
            </w:tcBorders>
            <w:vAlign w:val="bottom"/>
          </w:tcPr>
          <w:p w14:paraId="260EBB37" w14:textId="77777777" w:rsidR="006F66CA" w:rsidRPr="004D5AE1" w:rsidRDefault="006F66CA" w:rsidP="004D5AE1">
            <w:pPr>
              <w:pStyle w:val="Texto"/>
              <w:tabs>
                <w:tab w:val="decimal" w:pos="1256"/>
              </w:tabs>
              <w:rPr>
                <w:sz w:val="10"/>
                <w:szCs w:val="10"/>
              </w:rPr>
            </w:pPr>
          </w:p>
        </w:tc>
        <w:tc>
          <w:tcPr>
            <w:tcW w:w="72" w:type="dxa"/>
            <w:vAlign w:val="bottom"/>
          </w:tcPr>
          <w:p w14:paraId="1E30FAFC" w14:textId="77777777" w:rsidR="006F66CA" w:rsidRPr="004D5AE1" w:rsidRDefault="006F66CA" w:rsidP="006F66CA">
            <w:pPr>
              <w:pStyle w:val="Texto"/>
              <w:jc w:val="center"/>
              <w:rPr>
                <w:sz w:val="10"/>
                <w:szCs w:val="10"/>
              </w:rPr>
            </w:pPr>
          </w:p>
        </w:tc>
        <w:tc>
          <w:tcPr>
            <w:tcW w:w="1458" w:type="dxa"/>
            <w:tcBorders>
              <w:top w:val="single" w:sz="6" w:space="0" w:color="auto"/>
            </w:tcBorders>
            <w:vAlign w:val="bottom"/>
          </w:tcPr>
          <w:p w14:paraId="58194C65" w14:textId="77777777" w:rsidR="006F66CA" w:rsidRPr="004D5AE1" w:rsidRDefault="006F66CA" w:rsidP="004D5AE1">
            <w:pPr>
              <w:pStyle w:val="Texto"/>
              <w:tabs>
                <w:tab w:val="decimal" w:pos="1275"/>
              </w:tabs>
              <w:rPr>
                <w:sz w:val="10"/>
                <w:szCs w:val="10"/>
              </w:rPr>
            </w:pPr>
          </w:p>
        </w:tc>
      </w:tr>
      <w:tr w:rsidR="006F66CA" w:rsidRPr="004D5AE1" w14:paraId="5A319F4F" w14:textId="77777777" w:rsidTr="004D5AE1">
        <w:trPr>
          <w:jc w:val="center"/>
        </w:trPr>
        <w:tc>
          <w:tcPr>
            <w:tcW w:w="7380" w:type="dxa"/>
            <w:vAlign w:val="bottom"/>
          </w:tcPr>
          <w:p w14:paraId="08E4BAF0" w14:textId="37CED7A9" w:rsidR="006F66CA" w:rsidRPr="004D5AE1" w:rsidRDefault="006F66CA" w:rsidP="006F66CA">
            <w:pPr>
              <w:pStyle w:val="Texto"/>
              <w:jc w:val="left"/>
              <w:rPr>
                <w:b/>
              </w:rPr>
            </w:pPr>
            <w:r w:rsidRPr="004D5AE1">
              <w:t>Resultado por exposición al cambio de poder adquisitivo de la moneda generado por el efectivo</w:t>
            </w:r>
          </w:p>
        </w:tc>
        <w:tc>
          <w:tcPr>
            <w:tcW w:w="1440" w:type="dxa"/>
            <w:vAlign w:val="bottom"/>
          </w:tcPr>
          <w:p w14:paraId="0F4D1472" w14:textId="1D422CC8" w:rsidR="006F66CA" w:rsidRPr="004D5AE1" w:rsidRDefault="00004FEB" w:rsidP="004D5AE1">
            <w:pPr>
              <w:pStyle w:val="Texto"/>
              <w:tabs>
                <w:tab w:val="decimal" w:pos="1256"/>
              </w:tabs>
            </w:pPr>
            <w:r w:rsidRPr="004D5AE1">
              <w:t>(1.848.769)</w:t>
            </w:r>
          </w:p>
        </w:tc>
        <w:tc>
          <w:tcPr>
            <w:tcW w:w="72" w:type="dxa"/>
            <w:vAlign w:val="bottom"/>
          </w:tcPr>
          <w:p w14:paraId="1B160BEB" w14:textId="77777777" w:rsidR="006F66CA" w:rsidRPr="004D5AE1" w:rsidRDefault="006F66CA" w:rsidP="006F66CA">
            <w:pPr>
              <w:pStyle w:val="Texto"/>
              <w:jc w:val="center"/>
            </w:pPr>
          </w:p>
        </w:tc>
        <w:tc>
          <w:tcPr>
            <w:tcW w:w="1458" w:type="dxa"/>
            <w:vAlign w:val="bottom"/>
          </w:tcPr>
          <w:p w14:paraId="37D3FA2F" w14:textId="6C6B7276" w:rsidR="006F66CA" w:rsidRPr="004D5AE1" w:rsidRDefault="006F66CA" w:rsidP="004D5AE1">
            <w:pPr>
              <w:pStyle w:val="Texto"/>
              <w:tabs>
                <w:tab w:val="decimal" w:pos="1275"/>
              </w:tabs>
            </w:pPr>
            <w:r w:rsidRPr="004D5AE1">
              <w:t>(1.200.575)</w:t>
            </w:r>
          </w:p>
        </w:tc>
      </w:tr>
      <w:tr w:rsidR="006F66CA" w:rsidRPr="004D5AE1" w14:paraId="4FD1F053" w14:textId="77777777" w:rsidTr="004D5AE1">
        <w:trPr>
          <w:jc w:val="center"/>
        </w:trPr>
        <w:tc>
          <w:tcPr>
            <w:tcW w:w="7380" w:type="dxa"/>
            <w:vAlign w:val="bottom"/>
          </w:tcPr>
          <w:p w14:paraId="2A2C9DD3" w14:textId="15343AF9" w:rsidR="006F66CA" w:rsidRPr="004D5AE1" w:rsidRDefault="006F66CA" w:rsidP="006F66CA">
            <w:pPr>
              <w:pStyle w:val="Texto"/>
              <w:jc w:val="left"/>
              <w:rPr>
                <w:b/>
              </w:rPr>
            </w:pPr>
            <w:r w:rsidRPr="004D5AE1">
              <w:t>Diferencia de cambio</w:t>
            </w:r>
          </w:p>
        </w:tc>
        <w:tc>
          <w:tcPr>
            <w:tcW w:w="1440" w:type="dxa"/>
            <w:tcBorders>
              <w:bottom w:val="single" w:sz="6" w:space="0" w:color="auto"/>
            </w:tcBorders>
            <w:vAlign w:val="bottom"/>
          </w:tcPr>
          <w:p w14:paraId="1EAF53C6" w14:textId="0EBCA344" w:rsidR="006F66CA" w:rsidRPr="004D5AE1" w:rsidRDefault="00004FEB" w:rsidP="004D5AE1">
            <w:pPr>
              <w:pStyle w:val="Texto"/>
              <w:tabs>
                <w:tab w:val="decimal" w:pos="1256"/>
              </w:tabs>
            </w:pPr>
            <w:r w:rsidRPr="004D5AE1">
              <w:t>743.861</w:t>
            </w:r>
          </w:p>
        </w:tc>
        <w:tc>
          <w:tcPr>
            <w:tcW w:w="72" w:type="dxa"/>
            <w:vAlign w:val="bottom"/>
          </w:tcPr>
          <w:p w14:paraId="472D826F" w14:textId="77777777" w:rsidR="006F66CA" w:rsidRPr="004D5AE1" w:rsidRDefault="006F66CA" w:rsidP="006F66CA">
            <w:pPr>
              <w:pStyle w:val="Texto"/>
              <w:jc w:val="center"/>
            </w:pPr>
          </w:p>
        </w:tc>
        <w:tc>
          <w:tcPr>
            <w:tcW w:w="1458" w:type="dxa"/>
            <w:tcBorders>
              <w:bottom w:val="single" w:sz="6" w:space="0" w:color="auto"/>
            </w:tcBorders>
            <w:vAlign w:val="bottom"/>
          </w:tcPr>
          <w:p w14:paraId="37F1BC4F" w14:textId="04D537F1" w:rsidR="006F66CA" w:rsidRPr="004D5AE1" w:rsidRDefault="006F66CA" w:rsidP="004D5AE1">
            <w:pPr>
              <w:pStyle w:val="Texto"/>
              <w:tabs>
                <w:tab w:val="decimal" w:pos="1275"/>
              </w:tabs>
            </w:pPr>
            <w:r w:rsidRPr="004D5AE1">
              <w:t>110.862</w:t>
            </w:r>
          </w:p>
        </w:tc>
      </w:tr>
      <w:tr w:rsidR="006F66CA" w:rsidRPr="004D5AE1" w14:paraId="10F9261A" w14:textId="77777777" w:rsidTr="004D5AE1">
        <w:trPr>
          <w:jc w:val="center"/>
        </w:trPr>
        <w:tc>
          <w:tcPr>
            <w:tcW w:w="7380" w:type="dxa"/>
            <w:vAlign w:val="bottom"/>
          </w:tcPr>
          <w:p w14:paraId="2872EDAB" w14:textId="576811F5" w:rsidR="006F66CA" w:rsidRPr="004D5AE1" w:rsidRDefault="006F66CA" w:rsidP="006F66CA">
            <w:pPr>
              <w:pStyle w:val="Texto"/>
              <w:jc w:val="left"/>
              <w:rPr>
                <w:b/>
              </w:rPr>
            </w:pPr>
            <w:r w:rsidRPr="004D5AE1">
              <w:rPr>
                <w:b/>
              </w:rPr>
              <w:t>Aumento</w:t>
            </w:r>
            <w:r w:rsidR="00AB04B3" w:rsidRPr="004D5AE1">
              <w:rPr>
                <w:b/>
              </w:rPr>
              <w:t xml:space="preserve"> </w:t>
            </w:r>
            <w:r w:rsidRPr="004D5AE1">
              <w:rPr>
                <w:b/>
              </w:rPr>
              <w:t>(Disminución) neto del efectivo y colocaciones a corto plazo</w:t>
            </w:r>
          </w:p>
        </w:tc>
        <w:tc>
          <w:tcPr>
            <w:tcW w:w="1440" w:type="dxa"/>
            <w:tcBorders>
              <w:top w:val="single" w:sz="6" w:space="0" w:color="auto"/>
            </w:tcBorders>
            <w:vAlign w:val="bottom"/>
          </w:tcPr>
          <w:p w14:paraId="6072BA59" w14:textId="75D01A6D" w:rsidR="006F66CA" w:rsidRPr="004D5AE1" w:rsidRDefault="00004FEB" w:rsidP="004D5AE1">
            <w:pPr>
              <w:pStyle w:val="Texto"/>
              <w:tabs>
                <w:tab w:val="decimal" w:pos="1256"/>
              </w:tabs>
              <w:rPr>
                <w:b/>
                <w:bCs/>
              </w:rPr>
            </w:pPr>
            <w:r w:rsidRPr="004D5AE1">
              <w:rPr>
                <w:b/>
                <w:bCs/>
              </w:rPr>
              <w:t>3.433.381</w:t>
            </w:r>
          </w:p>
        </w:tc>
        <w:tc>
          <w:tcPr>
            <w:tcW w:w="72" w:type="dxa"/>
            <w:vAlign w:val="bottom"/>
          </w:tcPr>
          <w:p w14:paraId="2C63D0C9" w14:textId="77777777" w:rsidR="006F66CA" w:rsidRPr="004D5AE1" w:rsidRDefault="006F66CA" w:rsidP="006F66CA">
            <w:pPr>
              <w:pStyle w:val="Texto"/>
              <w:jc w:val="center"/>
              <w:rPr>
                <w:b/>
                <w:bCs/>
              </w:rPr>
            </w:pPr>
          </w:p>
        </w:tc>
        <w:tc>
          <w:tcPr>
            <w:tcW w:w="1458" w:type="dxa"/>
            <w:tcBorders>
              <w:top w:val="single" w:sz="6" w:space="0" w:color="auto"/>
            </w:tcBorders>
            <w:vAlign w:val="bottom"/>
          </w:tcPr>
          <w:p w14:paraId="0C4D6A71" w14:textId="79CFEED5" w:rsidR="006F66CA" w:rsidRPr="004D5AE1" w:rsidRDefault="006F66CA" w:rsidP="004D5AE1">
            <w:pPr>
              <w:pStyle w:val="Texto"/>
              <w:tabs>
                <w:tab w:val="decimal" w:pos="1275"/>
              </w:tabs>
              <w:rPr>
                <w:b/>
                <w:bCs/>
              </w:rPr>
            </w:pPr>
            <w:r w:rsidRPr="004D5AE1">
              <w:rPr>
                <w:b/>
                <w:bCs/>
              </w:rPr>
              <w:t>(2.160.472)</w:t>
            </w:r>
          </w:p>
        </w:tc>
      </w:tr>
      <w:tr w:rsidR="006F66CA" w:rsidRPr="004D5AE1" w14:paraId="2B6F04DE" w14:textId="77777777" w:rsidTr="004D5AE1">
        <w:trPr>
          <w:jc w:val="center"/>
        </w:trPr>
        <w:tc>
          <w:tcPr>
            <w:tcW w:w="7380" w:type="dxa"/>
            <w:vAlign w:val="bottom"/>
          </w:tcPr>
          <w:p w14:paraId="41377E00" w14:textId="77777777" w:rsidR="006F66CA" w:rsidRPr="004D5AE1" w:rsidRDefault="006F66CA" w:rsidP="006F66CA">
            <w:pPr>
              <w:pStyle w:val="Texto"/>
              <w:jc w:val="left"/>
            </w:pPr>
            <w:r w:rsidRPr="004D5AE1">
              <w:t>Efectivo y colocaciones a corto plazo al inicio del ejercicio</w:t>
            </w:r>
          </w:p>
        </w:tc>
        <w:tc>
          <w:tcPr>
            <w:tcW w:w="1440" w:type="dxa"/>
            <w:tcBorders>
              <w:bottom w:val="single" w:sz="6" w:space="0" w:color="auto"/>
            </w:tcBorders>
            <w:vAlign w:val="bottom"/>
          </w:tcPr>
          <w:p w14:paraId="40FF1CA9" w14:textId="4B92C6AD" w:rsidR="006F66CA" w:rsidRPr="004D5AE1" w:rsidRDefault="00004FEB" w:rsidP="004D5AE1">
            <w:pPr>
              <w:pStyle w:val="Texto"/>
              <w:tabs>
                <w:tab w:val="decimal" w:pos="1256"/>
              </w:tabs>
            </w:pPr>
            <w:r w:rsidRPr="004D5AE1">
              <w:t>2.768.019</w:t>
            </w:r>
          </w:p>
        </w:tc>
        <w:tc>
          <w:tcPr>
            <w:tcW w:w="72" w:type="dxa"/>
            <w:vAlign w:val="bottom"/>
          </w:tcPr>
          <w:p w14:paraId="15FB6706" w14:textId="77777777" w:rsidR="006F66CA" w:rsidRPr="004D5AE1" w:rsidRDefault="006F66CA" w:rsidP="006F66CA">
            <w:pPr>
              <w:pStyle w:val="Texto"/>
              <w:jc w:val="center"/>
            </w:pPr>
          </w:p>
        </w:tc>
        <w:tc>
          <w:tcPr>
            <w:tcW w:w="1458" w:type="dxa"/>
            <w:tcBorders>
              <w:bottom w:val="single" w:sz="6" w:space="0" w:color="auto"/>
            </w:tcBorders>
            <w:vAlign w:val="bottom"/>
          </w:tcPr>
          <w:p w14:paraId="68AC0CAC" w14:textId="5BA25895" w:rsidR="006F66CA" w:rsidRPr="004D5AE1" w:rsidRDefault="006F66CA" w:rsidP="004D5AE1">
            <w:pPr>
              <w:pStyle w:val="Texto"/>
              <w:tabs>
                <w:tab w:val="decimal" w:pos="1275"/>
              </w:tabs>
            </w:pPr>
            <w:r w:rsidRPr="004D5AE1">
              <w:t>4.928.491</w:t>
            </w:r>
          </w:p>
        </w:tc>
      </w:tr>
      <w:tr w:rsidR="006F66CA" w:rsidRPr="004D5AE1" w14:paraId="0B637E74" w14:textId="77777777" w:rsidTr="004D5AE1">
        <w:trPr>
          <w:trHeight w:val="58"/>
          <w:jc w:val="center"/>
        </w:trPr>
        <w:tc>
          <w:tcPr>
            <w:tcW w:w="7380" w:type="dxa"/>
            <w:vAlign w:val="bottom"/>
          </w:tcPr>
          <w:p w14:paraId="5D1A7F14" w14:textId="77777777" w:rsidR="006F66CA" w:rsidRPr="004D5AE1" w:rsidRDefault="006F66CA" w:rsidP="006F66CA">
            <w:pPr>
              <w:pStyle w:val="Texto"/>
              <w:jc w:val="left"/>
              <w:rPr>
                <w:b/>
              </w:rPr>
            </w:pPr>
            <w:r w:rsidRPr="004D5AE1">
              <w:rPr>
                <w:b/>
              </w:rPr>
              <w:t>Efectivo y colocaciones a corto plazo al cierre del ejercicio</w:t>
            </w:r>
          </w:p>
        </w:tc>
        <w:tc>
          <w:tcPr>
            <w:tcW w:w="1440" w:type="dxa"/>
            <w:tcBorders>
              <w:top w:val="single" w:sz="6" w:space="0" w:color="auto"/>
              <w:bottom w:val="double" w:sz="6" w:space="0" w:color="auto"/>
            </w:tcBorders>
            <w:vAlign w:val="bottom"/>
          </w:tcPr>
          <w:p w14:paraId="2CF59B87" w14:textId="58DCB715" w:rsidR="006F66CA" w:rsidRPr="004D5AE1" w:rsidRDefault="00004FEB" w:rsidP="004D5AE1">
            <w:pPr>
              <w:pStyle w:val="Texto"/>
              <w:tabs>
                <w:tab w:val="decimal" w:pos="1256"/>
              </w:tabs>
              <w:rPr>
                <w:b/>
                <w:bCs/>
              </w:rPr>
            </w:pPr>
            <w:r w:rsidRPr="004D5AE1">
              <w:rPr>
                <w:b/>
                <w:bCs/>
              </w:rPr>
              <w:t>6.201.400</w:t>
            </w:r>
          </w:p>
        </w:tc>
        <w:tc>
          <w:tcPr>
            <w:tcW w:w="72" w:type="dxa"/>
            <w:vAlign w:val="bottom"/>
          </w:tcPr>
          <w:p w14:paraId="655C4D2D" w14:textId="77777777" w:rsidR="006F66CA" w:rsidRPr="004D5AE1" w:rsidRDefault="006F66CA" w:rsidP="006F66CA">
            <w:pPr>
              <w:pStyle w:val="Texto"/>
              <w:jc w:val="center"/>
              <w:rPr>
                <w:b/>
                <w:bCs/>
              </w:rPr>
            </w:pPr>
          </w:p>
        </w:tc>
        <w:tc>
          <w:tcPr>
            <w:tcW w:w="1458" w:type="dxa"/>
            <w:tcBorders>
              <w:top w:val="single" w:sz="6" w:space="0" w:color="auto"/>
              <w:bottom w:val="double" w:sz="6" w:space="0" w:color="auto"/>
            </w:tcBorders>
            <w:vAlign w:val="bottom"/>
          </w:tcPr>
          <w:p w14:paraId="2109ADF6" w14:textId="26EAF7B0" w:rsidR="006F66CA" w:rsidRPr="004D5AE1" w:rsidRDefault="006F66CA" w:rsidP="004D5AE1">
            <w:pPr>
              <w:pStyle w:val="Texto"/>
              <w:tabs>
                <w:tab w:val="decimal" w:pos="1275"/>
              </w:tabs>
              <w:rPr>
                <w:b/>
                <w:bCs/>
              </w:rPr>
            </w:pPr>
            <w:r w:rsidRPr="004D5AE1">
              <w:rPr>
                <w:b/>
                <w:bCs/>
              </w:rPr>
              <w:t>2.768.019</w:t>
            </w:r>
          </w:p>
        </w:tc>
      </w:tr>
    </w:tbl>
    <w:p w14:paraId="51D2DF66" w14:textId="77777777" w:rsidR="008569E8" w:rsidRPr="002112CC" w:rsidRDefault="008569E8" w:rsidP="00BD665E">
      <w:pPr>
        <w:pStyle w:val="Texto"/>
      </w:pPr>
    </w:p>
    <w:p w14:paraId="21D13496" w14:textId="77777777" w:rsidR="00BD665E" w:rsidRPr="002112CC" w:rsidRDefault="00BD665E" w:rsidP="00BD665E">
      <w:pPr>
        <w:pStyle w:val="Texto"/>
        <w:sectPr w:rsidR="00BD665E" w:rsidRPr="002112CC" w:rsidSect="001B6E84">
          <w:headerReference w:type="default" r:id="rId19"/>
          <w:pgSz w:w="12240" w:h="15840" w:code="1"/>
          <w:pgMar w:top="576" w:right="864" w:bottom="576" w:left="1728" w:header="432" w:footer="432" w:gutter="0"/>
          <w:cols w:space="720"/>
        </w:sectPr>
      </w:pPr>
    </w:p>
    <w:p w14:paraId="71DB1184" w14:textId="77777777" w:rsidR="00BB6291" w:rsidRPr="002112CC" w:rsidRDefault="00BB6291" w:rsidP="00667CED">
      <w:pPr>
        <w:pStyle w:val="Texto"/>
        <w:rPr>
          <w:sz w:val="2"/>
          <w:szCs w:val="2"/>
        </w:rPr>
      </w:pPr>
    </w:p>
    <w:p w14:paraId="7C3BE98A" w14:textId="77777777" w:rsidR="00BB6291" w:rsidRPr="002112CC" w:rsidRDefault="00BB6291" w:rsidP="00667CED">
      <w:pPr>
        <w:pStyle w:val="Texto"/>
        <w:rPr>
          <w:sz w:val="2"/>
          <w:szCs w:val="2"/>
        </w:rPr>
      </w:pPr>
    </w:p>
    <w:p w14:paraId="217B4540" w14:textId="77777777" w:rsidR="002523B8" w:rsidRPr="002112CC" w:rsidRDefault="002523B8" w:rsidP="002523B8">
      <w:pPr>
        <w:pStyle w:val="Texto"/>
        <w:jc w:val="center"/>
      </w:pPr>
    </w:p>
    <w:p w14:paraId="111C744E" w14:textId="77777777" w:rsidR="000556F8" w:rsidRPr="002112CC" w:rsidRDefault="000556F8" w:rsidP="000556F8">
      <w:pPr>
        <w:pStyle w:val="Ttulonota"/>
        <w:jc w:val="center"/>
      </w:pPr>
      <w:r w:rsidRPr="002112CC">
        <w:t>NOTAS A LOS ESTADOS FINANCIEROS SEPARADOS</w:t>
      </w:r>
    </w:p>
    <w:p w14:paraId="0BA695D4" w14:textId="77777777" w:rsidR="000556F8" w:rsidRPr="002112CC" w:rsidRDefault="000556F8" w:rsidP="000556F8">
      <w:pPr>
        <w:pStyle w:val="Texto"/>
        <w:jc w:val="center"/>
      </w:pPr>
    </w:p>
    <w:p w14:paraId="10CE900E" w14:textId="1384523C" w:rsidR="00636D14" w:rsidRPr="002112CC" w:rsidRDefault="00636D14" w:rsidP="00636D14">
      <w:pPr>
        <w:pStyle w:val="Ttulonota"/>
        <w:jc w:val="center"/>
      </w:pPr>
      <w:r w:rsidRPr="002112CC">
        <w:t xml:space="preserve">POR EL EJERCICIO FINALIZADO EL </w:t>
      </w:r>
      <w:r w:rsidR="00711C12" w:rsidRPr="00711C12">
        <w:rPr>
          <w:bCs/>
        </w:rPr>
        <w:t>31 DE MAYO DE 2023</w:t>
      </w:r>
    </w:p>
    <w:p w14:paraId="5F7918BD" w14:textId="77777777" w:rsidR="00636D14" w:rsidRPr="002112CC" w:rsidRDefault="00636D14" w:rsidP="00636D14">
      <w:pPr>
        <w:pStyle w:val="Texto"/>
        <w:jc w:val="center"/>
      </w:pPr>
    </w:p>
    <w:p w14:paraId="43B6F894" w14:textId="77777777" w:rsidR="00636D14" w:rsidRPr="002112CC" w:rsidRDefault="00636D14" w:rsidP="00636D14">
      <w:pPr>
        <w:pStyle w:val="Ttulonota"/>
        <w:jc w:val="center"/>
      </w:pPr>
      <w:r w:rsidRPr="002112CC">
        <w:t>COMPARATIVA</w:t>
      </w:r>
      <w:r w:rsidR="00E26F49">
        <w:t>S</w:t>
      </w:r>
      <w:r w:rsidRPr="002112CC">
        <w:t xml:space="preserve"> CON EL EJERCICIO ANTERIOR</w:t>
      </w:r>
    </w:p>
    <w:p w14:paraId="5D6B3183" w14:textId="77777777" w:rsidR="00636D14" w:rsidRPr="002112CC" w:rsidRDefault="00636D14" w:rsidP="00636D14">
      <w:pPr>
        <w:pStyle w:val="Texto"/>
        <w:jc w:val="center"/>
      </w:pPr>
    </w:p>
    <w:p w14:paraId="74575012" w14:textId="3D363E30" w:rsidR="000556F8" w:rsidRPr="002112CC" w:rsidRDefault="00636D14" w:rsidP="00636D14">
      <w:pPr>
        <w:pStyle w:val="Texto"/>
        <w:jc w:val="center"/>
      </w:pPr>
      <w:r w:rsidRPr="002112CC">
        <w:t xml:space="preserve">(Cifras expresadas en miles de pesos </w:t>
      </w:r>
      <w:r w:rsidR="00213226">
        <w:t xml:space="preserve">- </w:t>
      </w:r>
      <w:r w:rsidRPr="002112CC">
        <w:t xml:space="preserve">Nota </w:t>
      </w:r>
      <w:r w:rsidR="004C6870">
        <w:t>1</w:t>
      </w:r>
      <w:r w:rsidRPr="002112CC">
        <w:t>.2)</w:t>
      </w:r>
    </w:p>
    <w:p w14:paraId="54A7A871" w14:textId="77777777" w:rsidR="000556F8" w:rsidRPr="002112CC" w:rsidRDefault="000556F8" w:rsidP="000556F8">
      <w:pPr>
        <w:pStyle w:val="Texto"/>
      </w:pPr>
    </w:p>
    <w:p w14:paraId="3EF5D217" w14:textId="77777777" w:rsidR="00220C2B" w:rsidRPr="002112CC" w:rsidRDefault="00220C2B" w:rsidP="00220C2B">
      <w:pPr>
        <w:pStyle w:val="textonotajustificado"/>
      </w:pPr>
    </w:p>
    <w:p w14:paraId="77898A6D" w14:textId="77777777" w:rsidR="00282187" w:rsidRPr="002112CC" w:rsidRDefault="00282187" w:rsidP="00220C2B">
      <w:pPr>
        <w:pStyle w:val="textonotajustificado"/>
      </w:pPr>
    </w:p>
    <w:p w14:paraId="72908223" w14:textId="77777777" w:rsidR="00667CED" w:rsidRPr="002112CC" w:rsidRDefault="000E21D5" w:rsidP="00753672">
      <w:pPr>
        <w:pStyle w:val="Ttulonota"/>
        <w:numPr>
          <w:ilvl w:val="0"/>
          <w:numId w:val="6"/>
        </w:numPr>
      </w:pPr>
      <w:r w:rsidRPr="002112CC">
        <w:t>BASES DE PRESENTACION DE LOS ESTADOS FINANCIEROS SEPARADOS</w:t>
      </w:r>
    </w:p>
    <w:p w14:paraId="2CDD7360" w14:textId="77777777" w:rsidR="000E21D5" w:rsidRPr="002112CC" w:rsidRDefault="000E21D5" w:rsidP="00BD665E">
      <w:pPr>
        <w:pStyle w:val="Texto"/>
      </w:pPr>
    </w:p>
    <w:p w14:paraId="469FEAB0" w14:textId="0B7F7B6A" w:rsidR="000E21D5" w:rsidRPr="002112CC" w:rsidRDefault="00E47835" w:rsidP="00753672">
      <w:pPr>
        <w:pStyle w:val="Textonota"/>
        <w:numPr>
          <w:ilvl w:val="0"/>
          <w:numId w:val="9"/>
        </w:numPr>
        <w:rPr>
          <w:b/>
        </w:rPr>
      </w:pPr>
      <w:r>
        <w:rPr>
          <w:b/>
        </w:rPr>
        <w:t>Resumen</w:t>
      </w:r>
      <w:r w:rsidR="000E5B12">
        <w:rPr>
          <w:b/>
        </w:rPr>
        <w:t xml:space="preserve"> de las políticas</w:t>
      </w:r>
      <w:r w:rsidR="00220C2B" w:rsidRPr="002112CC">
        <w:rPr>
          <w:b/>
        </w:rPr>
        <w:t xml:space="preserve"> contables </w:t>
      </w:r>
      <w:r w:rsidR="000E5B12">
        <w:rPr>
          <w:b/>
        </w:rPr>
        <w:t>significativas</w:t>
      </w:r>
      <w:r w:rsidR="00220C2B" w:rsidRPr="002112CC">
        <w:rPr>
          <w:b/>
        </w:rPr>
        <w:t xml:space="preserve"> aplicadas</w:t>
      </w:r>
    </w:p>
    <w:p w14:paraId="7FFB4058" w14:textId="77777777" w:rsidR="000E21D5" w:rsidRPr="002112CC" w:rsidRDefault="000E21D5" w:rsidP="000E21D5">
      <w:pPr>
        <w:pStyle w:val="Texto"/>
      </w:pPr>
    </w:p>
    <w:p w14:paraId="64E06B13" w14:textId="77777777" w:rsidR="00786AE5" w:rsidRPr="002112CC" w:rsidRDefault="00786AE5" w:rsidP="00786AE5">
      <w:pPr>
        <w:pStyle w:val="Texto"/>
      </w:pPr>
      <w:r w:rsidRPr="002112CC">
        <w:t>La Sociedad prepara sus estados financieros separados de acuerdo con las disposiciones vigentes de la Comisión Nacional de Valores (CNV), que aprobó la Resolución General (RG) N° 622 (Texto ordenado (T.O.) 2013), la cual establece que las entidades emisoras de acciones y/u obligaciones negociables, con ciertas excepciones, están obligadas a preparar sus estados financieros de acuerdo con la Resolución Técnica (RT) N° 26 (y modificatorias)</w:t>
      </w:r>
      <w:r w:rsidR="00F51C59" w:rsidRPr="002112CC">
        <w:t>, 29 y 43</w:t>
      </w:r>
      <w:r w:rsidRPr="002112CC">
        <w:t xml:space="preserve"> de la Federación Argentina de Consejos Profesionales de Ciencias Económicas (FACPCE), que dispone la adopción de las Normas Internacionales de Información Financiera (NIIF) según las emitió el Consejo de Normas Internacionales de Contabilidad (IASB, por su sigla en inglés)</w:t>
      </w:r>
      <w:r w:rsidR="00F51C59" w:rsidRPr="002112CC">
        <w:t>, mientras que otras entidades tendrán la opción de utilizar las NIIF o la NIIF para las PyMES en reemplazo de las normas contables profesionales argentinas (NCPA).</w:t>
      </w:r>
    </w:p>
    <w:p w14:paraId="1078A287" w14:textId="77777777" w:rsidR="000E21D5" w:rsidRPr="002112CC" w:rsidRDefault="000E21D5" w:rsidP="00B81C2E">
      <w:pPr>
        <w:pStyle w:val="Texto"/>
      </w:pPr>
    </w:p>
    <w:p w14:paraId="44C4B1CE" w14:textId="77777777" w:rsidR="00667CED" w:rsidRPr="002112CC" w:rsidRDefault="000E21D5" w:rsidP="00753672">
      <w:pPr>
        <w:pStyle w:val="Textonota"/>
        <w:numPr>
          <w:ilvl w:val="0"/>
          <w:numId w:val="9"/>
        </w:numPr>
        <w:rPr>
          <w:b/>
        </w:rPr>
      </w:pPr>
      <w:r w:rsidRPr="002112CC">
        <w:rPr>
          <w:b/>
        </w:rPr>
        <w:t>Bases de presentación</w:t>
      </w:r>
    </w:p>
    <w:p w14:paraId="48E60F57" w14:textId="77777777" w:rsidR="00667CED" w:rsidRPr="002112CC" w:rsidRDefault="00667CED" w:rsidP="00667CED">
      <w:pPr>
        <w:pStyle w:val="Texto"/>
      </w:pPr>
    </w:p>
    <w:p w14:paraId="3CE75ED6" w14:textId="72ED87FA" w:rsidR="00786AE5" w:rsidRPr="002112CC" w:rsidRDefault="00786AE5" w:rsidP="00786AE5">
      <w:pPr>
        <w:pStyle w:val="Texto"/>
      </w:pPr>
      <w:r w:rsidRPr="002112CC">
        <w:t xml:space="preserve">Los estados financieros separados </w:t>
      </w:r>
      <w:r w:rsidR="008B34F4">
        <w:t>al</w:t>
      </w:r>
      <w:r w:rsidRPr="002112CC">
        <w:t xml:space="preserve"> 31 de mayo de 20</w:t>
      </w:r>
      <w:r w:rsidR="002071B5" w:rsidRPr="002112CC">
        <w:t>2</w:t>
      </w:r>
      <w:r w:rsidR="002758F6">
        <w:t>3</w:t>
      </w:r>
      <w:r w:rsidRPr="002112CC">
        <w:t xml:space="preserve"> han sido preparados </w:t>
      </w:r>
      <w:r w:rsidR="008B34F4">
        <w:t>en forma consistente</w:t>
      </w:r>
      <w:r w:rsidRPr="002112CC">
        <w:t xml:space="preserve"> con las </w:t>
      </w:r>
      <w:r w:rsidR="008B34F4">
        <w:t xml:space="preserve">normas contables profesionales aplicadas para </w:t>
      </w:r>
      <w:r w:rsidRPr="002112CC">
        <w:t xml:space="preserve">la </w:t>
      </w:r>
      <w:r w:rsidR="008B34F4">
        <w:t>preparación de</w:t>
      </w:r>
      <w:r w:rsidRPr="002112CC">
        <w:t xml:space="preserve"> los estados financieros consolidados a esa misma fecha</w:t>
      </w:r>
      <w:r w:rsidR="008B34F4">
        <w:t>, los que deben ser leídos en conjunto con los estados financieros separados</w:t>
      </w:r>
      <w:r w:rsidRPr="002112CC">
        <w:t>.</w:t>
      </w:r>
    </w:p>
    <w:p w14:paraId="132E169B" w14:textId="77777777" w:rsidR="000556F8" w:rsidRPr="002112CC" w:rsidRDefault="000556F8" w:rsidP="000556F8">
      <w:pPr>
        <w:pStyle w:val="Texto"/>
      </w:pPr>
    </w:p>
    <w:p w14:paraId="4B941289" w14:textId="77777777" w:rsidR="005B3B78" w:rsidRPr="002112CC" w:rsidRDefault="005B3B78" w:rsidP="00753672">
      <w:pPr>
        <w:pStyle w:val="Textonota"/>
        <w:numPr>
          <w:ilvl w:val="0"/>
          <w:numId w:val="9"/>
        </w:numPr>
        <w:rPr>
          <w:b/>
        </w:rPr>
      </w:pPr>
      <w:r w:rsidRPr="002112CC">
        <w:rPr>
          <w:b/>
        </w:rPr>
        <w:t>Juicios, estimaciones y supuestos contables significativos</w:t>
      </w:r>
    </w:p>
    <w:p w14:paraId="0A97F919" w14:textId="77777777" w:rsidR="005B3B78" w:rsidRPr="002112CC" w:rsidRDefault="005B3B78" w:rsidP="005B3B78">
      <w:pPr>
        <w:pStyle w:val="Texto"/>
      </w:pPr>
    </w:p>
    <w:p w14:paraId="033BFA12" w14:textId="6DC75AFE" w:rsidR="007C1E81" w:rsidRPr="002112CC" w:rsidRDefault="00417981" w:rsidP="002523B8">
      <w:pPr>
        <w:pStyle w:val="Texto"/>
      </w:pPr>
      <w:r w:rsidRPr="002112CC">
        <w:t>Los juicios, estimaciones y supuestos contables significativos utilizados en la preparación de los estados financieros separados son consistentes con los descriptos en la Nota 2.5 a los estados financieros consolidados al 31 de mayo de 20</w:t>
      </w:r>
      <w:r w:rsidR="00870572" w:rsidRPr="002112CC">
        <w:t>2</w:t>
      </w:r>
      <w:r w:rsidR="002758F6">
        <w:t>3</w:t>
      </w:r>
      <w:r w:rsidRPr="002112CC">
        <w:t>.</w:t>
      </w:r>
    </w:p>
    <w:p w14:paraId="2EF52AAE" w14:textId="77777777" w:rsidR="000E5B12" w:rsidRDefault="000E5B12" w:rsidP="002523B8">
      <w:pPr>
        <w:pStyle w:val="Texto"/>
      </w:pPr>
    </w:p>
    <w:p w14:paraId="0E731A27" w14:textId="691F6FB1" w:rsidR="000E5B12" w:rsidRDefault="000E5B12" w:rsidP="002523B8">
      <w:pPr>
        <w:pStyle w:val="Texto"/>
      </w:pPr>
      <w:r>
        <w:t>Los estados financieros se presentan en miles de pesos argentinos, salvo cuando se indique lo contario</w:t>
      </w:r>
      <w:r w:rsidR="007B7E87">
        <w:t>.</w:t>
      </w:r>
    </w:p>
    <w:p w14:paraId="70BEF27A" w14:textId="77777777" w:rsidR="007B7E87" w:rsidRDefault="007B7E87" w:rsidP="002523B8">
      <w:pPr>
        <w:pStyle w:val="Texto"/>
      </w:pPr>
    </w:p>
    <w:p w14:paraId="26D7D709" w14:textId="3784D45B" w:rsidR="007B7E87" w:rsidRPr="00164FAD" w:rsidRDefault="007B7E87" w:rsidP="00164FAD">
      <w:pPr>
        <w:pStyle w:val="Textonota"/>
        <w:numPr>
          <w:ilvl w:val="0"/>
          <w:numId w:val="9"/>
        </w:numPr>
        <w:rPr>
          <w:b/>
        </w:rPr>
      </w:pPr>
      <w:r w:rsidRPr="00164FAD">
        <w:rPr>
          <w:b/>
        </w:rPr>
        <w:t xml:space="preserve">Información comparativa </w:t>
      </w:r>
    </w:p>
    <w:p w14:paraId="4BE78663" w14:textId="77777777" w:rsidR="00A25118" w:rsidRPr="002112CC" w:rsidRDefault="00A25118" w:rsidP="00A25118">
      <w:pPr>
        <w:pStyle w:val="textonotajustificado"/>
      </w:pPr>
    </w:p>
    <w:p w14:paraId="1E167B01" w14:textId="7F5D2907" w:rsidR="00140C21" w:rsidRDefault="00A25118" w:rsidP="00140C21">
      <w:pPr>
        <w:pStyle w:val="Texto"/>
      </w:pPr>
      <w:r w:rsidRPr="002112CC">
        <w:t xml:space="preserve">Las </w:t>
      </w:r>
      <w:r w:rsidR="007B7E87">
        <w:t>cifras correspondientes a la información comparativa han sido reexpresadas para considerar los cambios en el poder adquisitivo general de la moneda y, como resultado, están expresadas en la unidad de medida corriente al final del ejercicio sobre el cual se informa.</w:t>
      </w:r>
    </w:p>
    <w:p w14:paraId="14E718B1" w14:textId="77777777" w:rsidR="00B74011" w:rsidRDefault="00B74011" w:rsidP="00140C21">
      <w:pPr>
        <w:pStyle w:val="Texto"/>
      </w:pPr>
    </w:p>
    <w:p w14:paraId="02D5DDB8" w14:textId="0890C9A9" w:rsidR="008829AA" w:rsidRDefault="00D43AB4" w:rsidP="002523B8">
      <w:pPr>
        <w:pStyle w:val="Texto"/>
      </w:pPr>
      <w:r>
        <w:t>Se han efectuado ciertos cambios de exposición en los estados financieros consolidados condensados informados con propósitos comparativos para uniformarlos con la presentación de los correspondientes al 31 de mayo de 2023.</w:t>
      </w:r>
      <w:r w:rsidR="008829AA">
        <w:br w:type="page"/>
      </w:r>
    </w:p>
    <w:p w14:paraId="60D627B8" w14:textId="77777777" w:rsidR="005B3B78" w:rsidRPr="002112CC" w:rsidRDefault="005B3B78" w:rsidP="002523B8">
      <w:pPr>
        <w:pStyle w:val="Texto"/>
      </w:pPr>
    </w:p>
    <w:p w14:paraId="61A7844E" w14:textId="5F7999FF" w:rsidR="005B3B78" w:rsidRPr="002112CC" w:rsidRDefault="005B3B78" w:rsidP="00753672">
      <w:pPr>
        <w:pStyle w:val="Textonota"/>
        <w:numPr>
          <w:ilvl w:val="0"/>
          <w:numId w:val="9"/>
        </w:numPr>
        <w:rPr>
          <w:b/>
        </w:rPr>
      </w:pPr>
      <w:r w:rsidRPr="002112CC">
        <w:rPr>
          <w:b/>
        </w:rPr>
        <w:t>Cambios en las políticas contables significativas</w:t>
      </w:r>
    </w:p>
    <w:p w14:paraId="728B8179" w14:textId="77777777" w:rsidR="005B3B78" w:rsidRPr="002112CC" w:rsidRDefault="005B3B78" w:rsidP="005B3B78">
      <w:pPr>
        <w:pStyle w:val="Texto"/>
      </w:pPr>
    </w:p>
    <w:p w14:paraId="6CF2E754" w14:textId="63EE74A3" w:rsidR="005B3B78" w:rsidRPr="002112CC" w:rsidRDefault="00417981" w:rsidP="005B3B78">
      <w:pPr>
        <w:pStyle w:val="Texto"/>
      </w:pPr>
      <w:r w:rsidRPr="002112CC">
        <w:t xml:space="preserve">Las NIIF que comenzaron su vigencia a partir del presente ejercicio económico iniciado el 1° de </w:t>
      </w:r>
      <w:proofErr w:type="gramStart"/>
      <w:r w:rsidRPr="002112CC">
        <w:t>Junio</w:t>
      </w:r>
      <w:proofErr w:type="gramEnd"/>
      <w:r w:rsidRPr="002112CC">
        <w:t xml:space="preserve"> de 20</w:t>
      </w:r>
      <w:r w:rsidR="00D630A1">
        <w:t>2</w:t>
      </w:r>
      <w:r w:rsidR="00CA5A5C">
        <w:t>1</w:t>
      </w:r>
      <w:r w:rsidRPr="002112CC">
        <w:t>, así como las NIIF emitidas pero que no se encontraban en vigencia a la fecha de emisión de los estados financieros separados de la Sociedad, han sido descriptas en la Nota 3 a los estados financieros consolidados al 31 de mayo de 20</w:t>
      </w:r>
      <w:r w:rsidR="009621F0" w:rsidRPr="002112CC">
        <w:t>2</w:t>
      </w:r>
      <w:r w:rsidR="002758F6">
        <w:t>3</w:t>
      </w:r>
      <w:r w:rsidRPr="002112CC">
        <w:t>.</w:t>
      </w:r>
    </w:p>
    <w:p w14:paraId="3DA182C4" w14:textId="77777777" w:rsidR="005B3B78" w:rsidRPr="002112CC" w:rsidRDefault="005B3B78" w:rsidP="005B3B78">
      <w:pPr>
        <w:pStyle w:val="Texto"/>
      </w:pPr>
    </w:p>
    <w:p w14:paraId="78227FC7" w14:textId="77777777" w:rsidR="005B3B78" w:rsidRPr="002112CC" w:rsidRDefault="005B3B78" w:rsidP="005B3B78">
      <w:pPr>
        <w:pStyle w:val="Texto"/>
      </w:pPr>
    </w:p>
    <w:p w14:paraId="5E8CE8AE" w14:textId="77777777" w:rsidR="005B3B78" w:rsidRPr="002112CC" w:rsidRDefault="005B3B78" w:rsidP="00753672">
      <w:pPr>
        <w:pStyle w:val="Ttulonota"/>
        <w:numPr>
          <w:ilvl w:val="0"/>
          <w:numId w:val="6"/>
        </w:numPr>
      </w:pPr>
      <w:r w:rsidRPr="002112CC">
        <w:t xml:space="preserve">INFORMACION SOBRE SEGMENTOS DE OPERACIÓN </w:t>
      </w:r>
    </w:p>
    <w:p w14:paraId="5EC750EC" w14:textId="77777777" w:rsidR="005B3B78" w:rsidRPr="002112CC" w:rsidRDefault="005B3B78" w:rsidP="005B3B78">
      <w:pPr>
        <w:pStyle w:val="Texto"/>
      </w:pPr>
    </w:p>
    <w:p w14:paraId="1F78554A" w14:textId="12001BB9" w:rsidR="005B3B78" w:rsidRPr="002112CC" w:rsidRDefault="00EB0C13" w:rsidP="005B3B78">
      <w:pPr>
        <w:pStyle w:val="Texto"/>
      </w:pPr>
      <w:r w:rsidRPr="002112CC">
        <w:t>La información correspondiente a los segmentos de operación se ha presentado en la Nota 5 a los estados financieros consolidados al 31 de mayo de 20</w:t>
      </w:r>
      <w:r w:rsidR="00636D14" w:rsidRPr="002112CC">
        <w:t>2</w:t>
      </w:r>
      <w:r w:rsidR="002758F6">
        <w:t>3</w:t>
      </w:r>
      <w:r w:rsidR="001701F5">
        <w:t xml:space="preserve"> y </w:t>
      </w:r>
      <w:r w:rsidRPr="002112CC">
        <w:t>20</w:t>
      </w:r>
      <w:r w:rsidR="00636D14" w:rsidRPr="002112CC">
        <w:t>2</w:t>
      </w:r>
      <w:r w:rsidR="002F358D">
        <w:t>2</w:t>
      </w:r>
      <w:r w:rsidRPr="002112CC">
        <w:t>.</w:t>
      </w:r>
    </w:p>
    <w:p w14:paraId="666CAC68" w14:textId="77777777" w:rsidR="005B3B78" w:rsidRPr="002112CC" w:rsidRDefault="005B3B78" w:rsidP="005B3B78">
      <w:pPr>
        <w:pStyle w:val="Texto"/>
      </w:pPr>
    </w:p>
    <w:p w14:paraId="721EF848" w14:textId="77777777" w:rsidR="00C7621E" w:rsidRPr="002112CC" w:rsidRDefault="00C7621E" w:rsidP="005B3B78">
      <w:pPr>
        <w:pStyle w:val="Texto"/>
      </w:pPr>
    </w:p>
    <w:p w14:paraId="2927CE94" w14:textId="77777777" w:rsidR="005B3B78" w:rsidRPr="002112CC" w:rsidRDefault="005B3B78" w:rsidP="00753672">
      <w:pPr>
        <w:pStyle w:val="Ttulonota"/>
        <w:numPr>
          <w:ilvl w:val="0"/>
          <w:numId w:val="6"/>
        </w:numPr>
      </w:pPr>
      <w:r w:rsidRPr="002112CC">
        <w:t>I</w:t>
      </w:r>
      <w:r w:rsidR="00C7621E" w:rsidRPr="002112CC">
        <w:t>NVERSIONES EN ASOCIADAS, NEGOCIOS CONJUNTOS</w:t>
      </w:r>
      <w:r w:rsidR="007B7E87">
        <w:t xml:space="preserve"> Y</w:t>
      </w:r>
      <w:r w:rsidR="00C7621E" w:rsidRPr="002112CC">
        <w:t xml:space="preserve"> CONTROLADAS</w:t>
      </w:r>
    </w:p>
    <w:p w14:paraId="772CD74F" w14:textId="77777777" w:rsidR="005D0414" w:rsidRPr="002112CC" w:rsidRDefault="005D0414" w:rsidP="005B3B78">
      <w:pPr>
        <w:pStyle w:val="Texto"/>
      </w:pPr>
    </w:p>
    <w:p w14:paraId="0E4CDFD9" w14:textId="32B6D67E" w:rsidR="005B3B78" w:rsidRPr="002112CC" w:rsidRDefault="00636D14" w:rsidP="005B3B78">
      <w:pPr>
        <w:pStyle w:val="Texto"/>
      </w:pPr>
      <w:r w:rsidRPr="002112CC">
        <w:t xml:space="preserve">A </w:t>
      </w:r>
      <w:proofErr w:type="gramStart"/>
      <w:r w:rsidRPr="002112CC">
        <w:t>continuación</w:t>
      </w:r>
      <w:proofErr w:type="gramEnd"/>
      <w:r w:rsidRPr="002112CC">
        <w:t xml:space="preserve"> se detallan las inversiones en asociadas, negocios conjuntos y controladas que la Sociedad posee al 31 de mayo de 202</w:t>
      </w:r>
      <w:r w:rsidR="002758F6">
        <w:t>3</w:t>
      </w:r>
      <w:r w:rsidRPr="002112CC">
        <w:t xml:space="preserve"> y 202</w:t>
      </w:r>
      <w:r w:rsidR="002F358D">
        <w:t>2</w:t>
      </w:r>
      <w:r w:rsidRPr="002112CC">
        <w:t>:</w:t>
      </w:r>
    </w:p>
    <w:p w14:paraId="36343BE8" w14:textId="77777777" w:rsidR="005B3B78" w:rsidRDefault="005B3B78" w:rsidP="002523B8">
      <w:pPr>
        <w:pStyle w:val="Texto"/>
      </w:pPr>
    </w:p>
    <w:tbl>
      <w:tblPr>
        <w:tblW w:w="9786" w:type="dxa"/>
        <w:tblLayout w:type="fixed"/>
        <w:tblCellMar>
          <w:left w:w="0" w:type="dxa"/>
          <w:right w:w="0" w:type="dxa"/>
        </w:tblCellMar>
        <w:tblLook w:val="04A0" w:firstRow="1" w:lastRow="0" w:firstColumn="1" w:lastColumn="0" w:noHBand="0" w:noVBand="1"/>
      </w:tblPr>
      <w:tblGrid>
        <w:gridCol w:w="6480"/>
        <w:gridCol w:w="1569"/>
        <w:gridCol w:w="171"/>
        <w:gridCol w:w="1566"/>
      </w:tblGrid>
      <w:tr w:rsidR="005B3B78" w:rsidRPr="002112CC" w14:paraId="0928F866" w14:textId="77777777" w:rsidTr="00DE67CD">
        <w:trPr>
          <w:trHeight w:val="20"/>
        </w:trPr>
        <w:tc>
          <w:tcPr>
            <w:tcW w:w="6480" w:type="dxa"/>
            <w:tcBorders>
              <w:top w:val="nil"/>
              <w:left w:val="nil"/>
              <w:right w:val="nil"/>
            </w:tcBorders>
            <w:vAlign w:val="bottom"/>
          </w:tcPr>
          <w:p w14:paraId="0CEB1657" w14:textId="77777777" w:rsidR="005B3B78" w:rsidRPr="002112CC" w:rsidRDefault="005B3B78" w:rsidP="00692EE5">
            <w:pPr>
              <w:pStyle w:val="Texto"/>
            </w:pPr>
          </w:p>
        </w:tc>
        <w:tc>
          <w:tcPr>
            <w:tcW w:w="1569" w:type="dxa"/>
            <w:tcBorders>
              <w:top w:val="nil"/>
              <w:left w:val="nil"/>
              <w:bottom w:val="single" w:sz="4" w:space="0" w:color="auto"/>
              <w:right w:val="nil"/>
            </w:tcBorders>
            <w:vAlign w:val="bottom"/>
          </w:tcPr>
          <w:p w14:paraId="31C4C007" w14:textId="373DEFB4" w:rsidR="005B3B78" w:rsidRPr="002112CC" w:rsidRDefault="005B3B78" w:rsidP="00692EE5">
            <w:pPr>
              <w:pStyle w:val="Texto"/>
              <w:jc w:val="center"/>
              <w:rPr>
                <w:b/>
              </w:rPr>
            </w:pPr>
            <w:r w:rsidRPr="002112CC">
              <w:rPr>
                <w:b/>
              </w:rPr>
              <w:t>31/0</w:t>
            </w:r>
            <w:r w:rsidR="00636D14" w:rsidRPr="002112CC">
              <w:rPr>
                <w:b/>
              </w:rPr>
              <w:t>5</w:t>
            </w:r>
            <w:r w:rsidRPr="002112CC">
              <w:rPr>
                <w:b/>
              </w:rPr>
              <w:t>/20</w:t>
            </w:r>
            <w:r w:rsidR="00636D14" w:rsidRPr="002112CC">
              <w:rPr>
                <w:b/>
              </w:rPr>
              <w:t>2</w:t>
            </w:r>
            <w:r w:rsidR="00AD14AE">
              <w:rPr>
                <w:b/>
              </w:rPr>
              <w:t>3</w:t>
            </w:r>
          </w:p>
        </w:tc>
        <w:tc>
          <w:tcPr>
            <w:tcW w:w="171" w:type="dxa"/>
            <w:vAlign w:val="bottom"/>
          </w:tcPr>
          <w:p w14:paraId="64079DC3" w14:textId="77777777" w:rsidR="005B3B78" w:rsidRPr="002112CC" w:rsidRDefault="005B3B78" w:rsidP="00692EE5">
            <w:pPr>
              <w:pStyle w:val="Texto"/>
              <w:rPr>
                <w:b/>
              </w:rPr>
            </w:pPr>
          </w:p>
        </w:tc>
        <w:tc>
          <w:tcPr>
            <w:tcW w:w="1566" w:type="dxa"/>
            <w:tcBorders>
              <w:bottom w:val="single" w:sz="4" w:space="0" w:color="auto"/>
            </w:tcBorders>
            <w:vAlign w:val="bottom"/>
          </w:tcPr>
          <w:p w14:paraId="133C3E26" w14:textId="4D1B09C9" w:rsidR="005B3B78" w:rsidRPr="002112CC" w:rsidRDefault="005B3B78" w:rsidP="00692EE5">
            <w:pPr>
              <w:pStyle w:val="Texto"/>
              <w:jc w:val="center"/>
              <w:rPr>
                <w:b/>
              </w:rPr>
            </w:pPr>
            <w:r w:rsidRPr="002112CC">
              <w:rPr>
                <w:b/>
              </w:rPr>
              <w:t>31/</w:t>
            </w:r>
            <w:r w:rsidR="00636D14" w:rsidRPr="002112CC">
              <w:rPr>
                <w:b/>
              </w:rPr>
              <w:t>05</w:t>
            </w:r>
            <w:r w:rsidRPr="002112CC">
              <w:rPr>
                <w:b/>
              </w:rPr>
              <w:t>/20</w:t>
            </w:r>
            <w:r w:rsidR="00CC6C03">
              <w:rPr>
                <w:b/>
              </w:rPr>
              <w:t>2</w:t>
            </w:r>
            <w:r w:rsidR="00AD14AE">
              <w:rPr>
                <w:b/>
              </w:rPr>
              <w:t>2</w:t>
            </w:r>
          </w:p>
        </w:tc>
      </w:tr>
      <w:tr w:rsidR="00CC6C03" w:rsidRPr="002112CC" w14:paraId="15DE634A" w14:textId="77777777" w:rsidTr="00DE67CD">
        <w:trPr>
          <w:trHeight w:val="20"/>
        </w:trPr>
        <w:tc>
          <w:tcPr>
            <w:tcW w:w="6480" w:type="dxa"/>
            <w:tcBorders>
              <w:left w:val="nil"/>
              <w:bottom w:val="nil"/>
              <w:right w:val="nil"/>
            </w:tcBorders>
            <w:vAlign w:val="bottom"/>
          </w:tcPr>
          <w:p w14:paraId="03CE0433" w14:textId="77777777" w:rsidR="00CC6C03" w:rsidRPr="002112CC" w:rsidRDefault="00CC6C03" w:rsidP="00CC6C03">
            <w:pPr>
              <w:pStyle w:val="Texto"/>
            </w:pPr>
            <w:r w:rsidRPr="002112CC">
              <w:t>Participaciones en:</w:t>
            </w:r>
          </w:p>
        </w:tc>
        <w:tc>
          <w:tcPr>
            <w:tcW w:w="1569" w:type="dxa"/>
            <w:tcBorders>
              <w:left w:val="nil"/>
              <w:right w:val="nil"/>
            </w:tcBorders>
            <w:vAlign w:val="bottom"/>
          </w:tcPr>
          <w:p w14:paraId="1183D346" w14:textId="77777777" w:rsidR="00CC6C03" w:rsidRPr="002112CC" w:rsidRDefault="00CC6C03" w:rsidP="00CC6C03">
            <w:pPr>
              <w:pStyle w:val="Texto"/>
              <w:tabs>
                <w:tab w:val="decimal" w:pos="1314"/>
              </w:tabs>
            </w:pPr>
          </w:p>
        </w:tc>
        <w:tc>
          <w:tcPr>
            <w:tcW w:w="171" w:type="dxa"/>
            <w:vAlign w:val="bottom"/>
          </w:tcPr>
          <w:p w14:paraId="094CE77F" w14:textId="77777777" w:rsidR="00CC6C03" w:rsidRPr="002112CC" w:rsidRDefault="00CC6C03" w:rsidP="00CC6C03">
            <w:pPr>
              <w:pStyle w:val="Texto"/>
            </w:pPr>
          </w:p>
        </w:tc>
        <w:tc>
          <w:tcPr>
            <w:tcW w:w="1566" w:type="dxa"/>
            <w:vAlign w:val="bottom"/>
          </w:tcPr>
          <w:p w14:paraId="6659960D" w14:textId="77777777" w:rsidR="00CC6C03" w:rsidRPr="002112CC" w:rsidRDefault="00CC6C03" w:rsidP="00CC6C03">
            <w:pPr>
              <w:pStyle w:val="Texto"/>
              <w:tabs>
                <w:tab w:val="decimal" w:pos="1314"/>
              </w:tabs>
            </w:pPr>
          </w:p>
        </w:tc>
      </w:tr>
      <w:tr w:rsidR="006F66CA" w:rsidRPr="002112CC" w14:paraId="6C9AFB71" w14:textId="77777777" w:rsidTr="00D02173">
        <w:trPr>
          <w:trHeight w:val="20"/>
        </w:trPr>
        <w:tc>
          <w:tcPr>
            <w:tcW w:w="6480" w:type="dxa"/>
            <w:tcBorders>
              <w:left w:val="nil"/>
              <w:bottom w:val="nil"/>
              <w:right w:val="nil"/>
            </w:tcBorders>
            <w:vAlign w:val="bottom"/>
          </w:tcPr>
          <w:p w14:paraId="0F93DD4F" w14:textId="77777777" w:rsidR="006F66CA" w:rsidRPr="002112CC" w:rsidRDefault="006F66CA" w:rsidP="006F66CA">
            <w:pPr>
              <w:pStyle w:val="Texto"/>
            </w:pPr>
            <w:r w:rsidRPr="002112CC">
              <w:t>Asociadas, negocios conjuntos y controladas</w:t>
            </w:r>
          </w:p>
        </w:tc>
        <w:tc>
          <w:tcPr>
            <w:tcW w:w="1569" w:type="dxa"/>
            <w:tcBorders>
              <w:left w:val="nil"/>
              <w:right w:val="nil"/>
            </w:tcBorders>
          </w:tcPr>
          <w:p w14:paraId="369DE7DB" w14:textId="30501A56" w:rsidR="006F66CA" w:rsidRPr="00B9444D" w:rsidRDefault="006F66CA" w:rsidP="006F66CA">
            <w:pPr>
              <w:pStyle w:val="Texto"/>
              <w:tabs>
                <w:tab w:val="decimal" w:pos="1314"/>
              </w:tabs>
            </w:pPr>
            <w:r w:rsidRPr="00084AB4">
              <w:t>6.</w:t>
            </w:r>
            <w:r w:rsidR="00620FE9" w:rsidRPr="00620FE9">
              <w:t>549.450</w:t>
            </w:r>
          </w:p>
        </w:tc>
        <w:tc>
          <w:tcPr>
            <w:tcW w:w="171" w:type="dxa"/>
          </w:tcPr>
          <w:p w14:paraId="62D49353" w14:textId="77777777" w:rsidR="006F66CA" w:rsidRPr="002112CC" w:rsidRDefault="006F66CA" w:rsidP="006F66CA">
            <w:pPr>
              <w:pStyle w:val="Texto"/>
            </w:pPr>
          </w:p>
        </w:tc>
        <w:tc>
          <w:tcPr>
            <w:tcW w:w="1566" w:type="dxa"/>
          </w:tcPr>
          <w:p w14:paraId="1024BE08" w14:textId="60A7672D" w:rsidR="006F66CA" w:rsidRPr="005D0414" w:rsidRDefault="006F66CA" w:rsidP="006F66CA">
            <w:pPr>
              <w:pStyle w:val="Texto"/>
              <w:tabs>
                <w:tab w:val="decimal" w:pos="1314"/>
              </w:tabs>
            </w:pPr>
            <w:r w:rsidRPr="00084AB4">
              <w:t>8.010.38</w:t>
            </w:r>
            <w:r w:rsidR="00366DAB">
              <w:t>0</w:t>
            </w:r>
          </w:p>
        </w:tc>
      </w:tr>
      <w:tr w:rsidR="006F66CA" w:rsidRPr="002112CC" w14:paraId="16939C22" w14:textId="77777777" w:rsidTr="00D02173">
        <w:trPr>
          <w:trHeight w:val="20"/>
        </w:trPr>
        <w:tc>
          <w:tcPr>
            <w:tcW w:w="6480" w:type="dxa"/>
            <w:tcBorders>
              <w:left w:val="nil"/>
              <w:bottom w:val="nil"/>
              <w:right w:val="nil"/>
            </w:tcBorders>
            <w:vAlign w:val="bottom"/>
          </w:tcPr>
          <w:p w14:paraId="10AD0348" w14:textId="77777777" w:rsidR="006F66CA" w:rsidRPr="002112CC" w:rsidRDefault="006F66CA" w:rsidP="006F66CA">
            <w:pPr>
              <w:pStyle w:val="Texto"/>
            </w:pPr>
            <w:r w:rsidRPr="002112CC">
              <w:t xml:space="preserve">Otras sociedades </w:t>
            </w:r>
          </w:p>
        </w:tc>
        <w:tc>
          <w:tcPr>
            <w:tcW w:w="1569" w:type="dxa"/>
            <w:tcBorders>
              <w:left w:val="nil"/>
              <w:bottom w:val="single" w:sz="4" w:space="0" w:color="auto"/>
              <w:right w:val="nil"/>
            </w:tcBorders>
          </w:tcPr>
          <w:p w14:paraId="5863A3EB" w14:textId="7BC59B32" w:rsidR="006F66CA" w:rsidRPr="00B9444D" w:rsidRDefault="00695B84" w:rsidP="006F66CA">
            <w:pPr>
              <w:pStyle w:val="Texto"/>
              <w:tabs>
                <w:tab w:val="decimal" w:pos="1314"/>
              </w:tabs>
            </w:pPr>
            <w:r w:rsidRPr="00695B84">
              <w:t>9.356</w:t>
            </w:r>
          </w:p>
        </w:tc>
        <w:tc>
          <w:tcPr>
            <w:tcW w:w="171" w:type="dxa"/>
          </w:tcPr>
          <w:p w14:paraId="01944225" w14:textId="77777777" w:rsidR="006F66CA" w:rsidRPr="002112CC" w:rsidRDefault="006F66CA" w:rsidP="006F66CA">
            <w:pPr>
              <w:pStyle w:val="Texto"/>
            </w:pPr>
          </w:p>
        </w:tc>
        <w:tc>
          <w:tcPr>
            <w:tcW w:w="1566" w:type="dxa"/>
            <w:tcBorders>
              <w:bottom w:val="single" w:sz="4" w:space="0" w:color="auto"/>
            </w:tcBorders>
          </w:tcPr>
          <w:p w14:paraId="2FBA3BC4" w14:textId="758CFB19" w:rsidR="006F66CA" w:rsidRPr="005D0414" w:rsidRDefault="006F66CA" w:rsidP="006F66CA">
            <w:pPr>
              <w:pStyle w:val="Texto"/>
              <w:tabs>
                <w:tab w:val="decimal" w:pos="1314"/>
              </w:tabs>
            </w:pPr>
            <w:r w:rsidRPr="00084AB4">
              <w:t>6.9</w:t>
            </w:r>
            <w:r w:rsidR="00366DAB">
              <w:t>80</w:t>
            </w:r>
          </w:p>
        </w:tc>
      </w:tr>
      <w:tr w:rsidR="006F66CA" w:rsidRPr="002112CC" w14:paraId="00BAFB44" w14:textId="77777777" w:rsidTr="00D02173">
        <w:trPr>
          <w:trHeight w:val="20"/>
        </w:trPr>
        <w:tc>
          <w:tcPr>
            <w:tcW w:w="6480" w:type="dxa"/>
            <w:tcBorders>
              <w:left w:val="nil"/>
              <w:bottom w:val="nil"/>
              <w:right w:val="nil"/>
            </w:tcBorders>
            <w:vAlign w:val="bottom"/>
          </w:tcPr>
          <w:p w14:paraId="37D97FBC" w14:textId="77777777" w:rsidR="006F66CA" w:rsidRPr="002112CC" w:rsidRDefault="006F66CA" w:rsidP="006F66CA">
            <w:pPr>
              <w:pStyle w:val="Texto"/>
            </w:pPr>
            <w:r w:rsidRPr="005D0414">
              <w:t>Subtotal</w:t>
            </w:r>
          </w:p>
        </w:tc>
        <w:tc>
          <w:tcPr>
            <w:tcW w:w="1569" w:type="dxa"/>
            <w:tcBorders>
              <w:top w:val="single" w:sz="4" w:space="0" w:color="auto"/>
              <w:left w:val="nil"/>
              <w:right w:val="nil"/>
            </w:tcBorders>
          </w:tcPr>
          <w:p w14:paraId="2E06140C" w14:textId="112E9D9C" w:rsidR="006F66CA" w:rsidRPr="00B9444D" w:rsidRDefault="006F66CA" w:rsidP="006F66CA">
            <w:pPr>
              <w:pStyle w:val="Texto"/>
              <w:tabs>
                <w:tab w:val="decimal" w:pos="1314"/>
              </w:tabs>
            </w:pPr>
            <w:r w:rsidRPr="00084AB4">
              <w:t>6.</w:t>
            </w:r>
            <w:r w:rsidR="00E4678E" w:rsidRPr="00E4678E">
              <w:t>558.806</w:t>
            </w:r>
          </w:p>
        </w:tc>
        <w:tc>
          <w:tcPr>
            <w:tcW w:w="171" w:type="dxa"/>
          </w:tcPr>
          <w:p w14:paraId="3A3BC9C1" w14:textId="77777777" w:rsidR="006F66CA" w:rsidRPr="002112CC" w:rsidRDefault="006F66CA" w:rsidP="006F66CA">
            <w:pPr>
              <w:pStyle w:val="Texto"/>
            </w:pPr>
          </w:p>
        </w:tc>
        <w:tc>
          <w:tcPr>
            <w:tcW w:w="1566" w:type="dxa"/>
            <w:tcBorders>
              <w:top w:val="single" w:sz="4" w:space="0" w:color="auto"/>
            </w:tcBorders>
          </w:tcPr>
          <w:p w14:paraId="22B7D033" w14:textId="04918BF2" w:rsidR="006F66CA" w:rsidRPr="005D0414" w:rsidRDefault="006F66CA" w:rsidP="006F66CA">
            <w:pPr>
              <w:pStyle w:val="Texto"/>
              <w:tabs>
                <w:tab w:val="decimal" w:pos="1314"/>
              </w:tabs>
            </w:pPr>
            <w:r w:rsidRPr="00084AB4">
              <w:t>8.017.360</w:t>
            </w:r>
          </w:p>
        </w:tc>
      </w:tr>
      <w:tr w:rsidR="006F66CA" w:rsidRPr="002112CC" w14:paraId="0C56930B" w14:textId="77777777" w:rsidTr="00D02173">
        <w:trPr>
          <w:trHeight w:val="20"/>
        </w:trPr>
        <w:tc>
          <w:tcPr>
            <w:tcW w:w="6480" w:type="dxa"/>
            <w:tcBorders>
              <w:left w:val="nil"/>
              <w:bottom w:val="nil"/>
              <w:right w:val="nil"/>
            </w:tcBorders>
            <w:vAlign w:val="bottom"/>
          </w:tcPr>
          <w:p w14:paraId="2045FECD" w14:textId="77777777" w:rsidR="006F66CA" w:rsidRPr="002112CC" w:rsidRDefault="006F66CA" w:rsidP="006F66CA">
            <w:pPr>
              <w:pStyle w:val="Texto"/>
            </w:pPr>
            <w:r w:rsidRPr="002112CC">
              <w:t>Previsión desvalorización inversiones en asociadas</w:t>
            </w:r>
          </w:p>
        </w:tc>
        <w:tc>
          <w:tcPr>
            <w:tcW w:w="1569" w:type="dxa"/>
            <w:tcBorders>
              <w:left w:val="nil"/>
              <w:bottom w:val="single" w:sz="6" w:space="0" w:color="auto"/>
              <w:right w:val="nil"/>
            </w:tcBorders>
          </w:tcPr>
          <w:p w14:paraId="384CC090" w14:textId="7E919637" w:rsidR="006F66CA" w:rsidRPr="00B9444D" w:rsidRDefault="006F66CA" w:rsidP="006F66CA">
            <w:pPr>
              <w:pStyle w:val="Texto"/>
              <w:tabs>
                <w:tab w:val="decimal" w:pos="1314"/>
              </w:tabs>
            </w:pPr>
            <w:r w:rsidRPr="00084AB4">
              <w:t>(1.628)</w:t>
            </w:r>
          </w:p>
        </w:tc>
        <w:tc>
          <w:tcPr>
            <w:tcW w:w="171" w:type="dxa"/>
          </w:tcPr>
          <w:p w14:paraId="73841B3B" w14:textId="77777777" w:rsidR="006F66CA" w:rsidRPr="002112CC" w:rsidRDefault="006F66CA" w:rsidP="006F66CA">
            <w:pPr>
              <w:pStyle w:val="Texto"/>
            </w:pPr>
          </w:p>
        </w:tc>
        <w:tc>
          <w:tcPr>
            <w:tcW w:w="1566" w:type="dxa"/>
            <w:tcBorders>
              <w:bottom w:val="single" w:sz="4" w:space="0" w:color="auto"/>
            </w:tcBorders>
          </w:tcPr>
          <w:p w14:paraId="2E159089" w14:textId="5C06EBAF" w:rsidR="006F66CA" w:rsidRPr="005D0414" w:rsidRDefault="006F66CA" w:rsidP="006F66CA">
            <w:pPr>
              <w:pStyle w:val="Texto"/>
              <w:tabs>
                <w:tab w:val="decimal" w:pos="1314"/>
              </w:tabs>
            </w:pPr>
            <w:r w:rsidRPr="00084AB4">
              <w:t>(1.628)</w:t>
            </w:r>
          </w:p>
        </w:tc>
      </w:tr>
      <w:tr w:rsidR="006F66CA" w:rsidRPr="002112CC" w14:paraId="5360BA7D" w14:textId="77777777" w:rsidTr="00D02173">
        <w:trPr>
          <w:trHeight w:val="20"/>
        </w:trPr>
        <w:tc>
          <w:tcPr>
            <w:tcW w:w="6480" w:type="dxa"/>
            <w:tcBorders>
              <w:left w:val="nil"/>
              <w:bottom w:val="nil"/>
              <w:right w:val="nil"/>
            </w:tcBorders>
            <w:vAlign w:val="bottom"/>
          </w:tcPr>
          <w:p w14:paraId="7053B41B" w14:textId="77777777" w:rsidR="006F66CA" w:rsidRPr="002112CC" w:rsidRDefault="006F66CA" w:rsidP="006F66CA">
            <w:pPr>
              <w:pStyle w:val="Texto"/>
              <w:jc w:val="left"/>
              <w:rPr>
                <w:b/>
              </w:rPr>
            </w:pPr>
            <w:proofErr w:type="gramStart"/>
            <w:r w:rsidRPr="002112CC">
              <w:rPr>
                <w:b/>
              </w:rPr>
              <w:t>Total</w:t>
            </w:r>
            <w:proofErr w:type="gramEnd"/>
            <w:r w:rsidRPr="002112CC">
              <w:rPr>
                <w:b/>
              </w:rPr>
              <w:t xml:space="preserve"> inversiones en asociadas, negocios conjuntos y controladas</w:t>
            </w:r>
          </w:p>
        </w:tc>
        <w:tc>
          <w:tcPr>
            <w:tcW w:w="1569" w:type="dxa"/>
            <w:tcBorders>
              <w:top w:val="single" w:sz="6" w:space="0" w:color="auto"/>
              <w:left w:val="nil"/>
              <w:bottom w:val="double" w:sz="6" w:space="0" w:color="auto"/>
              <w:right w:val="nil"/>
            </w:tcBorders>
          </w:tcPr>
          <w:p w14:paraId="563168F7" w14:textId="38861665" w:rsidR="006F66CA" w:rsidRPr="006F66CA" w:rsidRDefault="006F66CA" w:rsidP="006F66CA">
            <w:pPr>
              <w:pStyle w:val="Texto"/>
              <w:tabs>
                <w:tab w:val="decimal" w:pos="1314"/>
              </w:tabs>
              <w:rPr>
                <w:b/>
                <w:bCs/>
              </w:rPr>
            </w:pPr>
            <w:r w:rsidRPr="006F66CA">
              <w:rPr>
                <w:b/>
                <w:bCs/>
              </w:rPr>
              <w:t>6.</w:t>
            </w:r>
            <w:r w:rsidR="00E4678E" w:rsidRPr="00E4678E">
              <w:rPr>
                <w:b/>
                <w:bCs/>
              </w:rPr>
              <w:t>557.178</w:t>
            </w:r>
          </w:p>
        </w:tc>
        <w:tc>
          <w:tcPr>
            <w:tcW w:w="171" w:type="dxa"/>
          </w:tcPr>
          <w:p w14:paraId="4094C0FE" w14:textId="77777777" w:rsidR="006F66CA" w:rsidRPr="006F66CA" w:rsidRDefault="006F66CA" w:rsidP="006F66CA">
            <w:pPr>
              <w:pStyle w:val="Texto"/>
              <w:rPr>
                <w:b/>
                <w:bCs/>
              </w:rPr>
            </w:pPr>
          </w:p>
        </w:tc>
        <w:tc>
          <w:tcPr>
            <w:tcW w:w="1566" w:type="dxa"/>
            <w:tcBorders>
              <w:top w:val="single" w:sz="4" w:space="0" w:color="auto"/>
              <w:bottom w:val="double" w:sz="6" w:space="0" w:color="auto"/>
            </w:tcBorders>
          </w:tcPr>
          <w:p w14:paraId="25BCB461" w14:textId="4A88116C" w:rsidR="006F66CA" w:rsidRPr="006F66CA" w:rsidRDefault="006F66CA" w:rsidP="006F66CA">
            <w:pPr>
              <w:pStyle w:val="Texto"/>
              <w:tabs>
                <w:tab w:val="decimal" w:pos="1314"/>
              </w:tabs>
              <w:rPr>
                <w:b/>
                <w:bCs/>
              </w:rPr>
            </w:pPr>
            <w:r w:rsidRPr="006F66CA">
              <w:rPr>
                <w:b/>
                <w:bCs/>
              </w:rPr>
              <w:t>8.015.732</w:t>
            </w:r>
          </w:p>
        </w:tc>
      </w:tr>
    </w:tbl>
    <w:p w14:paraId="40DF31AA" w14:textId="147DF55E" w:rsidR="00461C7D" w:rsidRPr="002112CC" w:rsidRDefault="00461C7D" w:rsidP="00521055">
      <w:pPr>
        <w:pStyle w:val="Texto"/>
      </w:pPr>
    </w:p>
    <w:p w14:paraId="4D8121F2" w14:textId="1A8FC02F" w:rsidR="00636D14" w:rsidRPr="002112CC" w:rsidRDefault="00636D14" w:rsidP="00521055">
      <w:pPr>
        <w:pStyle w:val="Texto"/>
      </w:pPr>
      <w:r w:rsidRPr="002112CC">
        <w:t>Al 31 de mayo de 202</w:t>
      </w:r>
      <w:r w:rsidR="002758F6">
        <w:t>3</w:t>
      </w:r>
      <w:r w:rsidRPr="002112CC">
        <w:t xml:space="preserve"> y 202</w:t>
      </w:r>
      <w:r w:rsidR="002F358D">
        <w:t>2</w:t>
      </w:r>
      <w:r w:rsidRPr="002112CC">
        <w:t xml:space="preserve"> las inversiones en asociadas, negocios conjuntos y controladas son las siguientes:</w:t>
      </w:r>
    </w:p>
    <w:tbl>
      <w:tblPr>
        <w:tblW w:w="9675" w:type="dxa"/>
        <w:tblLayout w:type="fixed"/>
        <w:tblCellMar>
          <w:left w:w="0" w:type="dxa"/>
          <w:right w:w="0" w:type="dxa"/>
        </w:tblCellMar>
        <w:tblLook w:val="04A0" w:firstRow="1" w:lastRow="0" w:firstColumn="1" w:lastColumn="0" w:noHBand="0" w:noVBand="1"/>
      </w:tblPr>
      <w:tblGrid>
        <w:gridCol w:w="2520"/>
        <w:gridCol w:w="131"/>
        <w:gridCol w:w="1044"/>
        <w:gridCol w:w="129"/>
        <w:gridCol w:w="916"/>
        <w:gridCol w:w="138"/>
        <w:gridCol w:w="1772"/>
        <w:gridCol w:w="83"/>
        <w:gridCol w:w="818"/>
        <w:gridCol w:w="127"/>
        <w:gridCol w:w="953"/>
        <w:gridCol w:w="99"/>
        <w:gridCol w:w="945"/>
      </w:tblGrid>
      <w:tr w:rsidR="003375EF" w:rsidRPr="003375EF" w14:paraId="784C9CDB" w14:textId="77777777" w:rsidTr="006F66CA">
        <w:tc>
          <w:tcPr>
            <w:tcW w:w="2520" w:type="dxa"/>
            <w:vAlign w:val="bottom"/>
          </w:tcPr>
          <w:p w14:paraId="15628C0A" w14:textId="77777777" w:rsidR="003375EF" w:rsidRPr="003375EF" w:rsidRDefault="003375EF" w:rsidP="003375EF">
            <w:pPr>
              <w:pStyle w:val="Texto"/>
              <w:jc w:val="center"/>
              <w:rPr>
                <w:b/>
                <w:bCs/>
                <w:sz w:val="16"/>
                <w:szCs w:val="16"/>
              </w:rPr>
            </w:pPr>
          </w:p>
        </w:tc>
        <w:tc>
          <w:tcPr>
            <w:tcW w:w="131" w:type="dxa"/>
            <w:vAlign w:val="bottom"/>
          </w:tcPr>
          <w:p w14:paraId="00A30A51" w14:textId="77777777" w:rsidR="003375EF" w:rsidRPr="003375EF" w:rsidRDefault="003375EF" w:rsidP="003375EF">
            <w:pPr>
              <w:pStyle w:val="Texto"/>
              <w:jc w:val="center"/>
              <w:rPr>
                <w:b/>
                <w:bCs/>
                <w:sz w:val="16"/>
                <w:szCs w:val="16"/>
              </w:rPr>
            </w:pPr>
          </w:p>
        </w:tc>
        <w:tc>
          <w:tcPr>
            <w:tcW w:w="7024" w:type="dxa"/>
            <w:gridSpan w:val="11"/>
            <w:tcBorders>
              <w:bottom w:val="single" w:sz="6" w:space="0" w:color="auto"/>
            </w:tcBorders>
            <w:vAlign w:val="bottom"/>
          </w:tcPr>
          <w:p w14:paraId="09CF7F20" w14:textId="77777777" w:rsidR="003375EF" w:rsidRPr="003375EF" w:rsidRDefault="003375EF" w:rsidP="003375EF">
            <w:pPr>
              <w:pStyle w:val="Texto"/>
              <w:jc w:val="center"/>
              <w:rPr>
                <w:b/>
                <w:bCs/>
                <w:sz w:val="16"/>
                <w:szCs w:val="16"/>
              </w:rPr>
            </w:pPr>
            <w:r w:rsidRPr="003375EF">
              <w:rPr>
                <w:b/>
                <w:bCs/>
                <w:sz w:val="16"/>
                <w:szCs w:val="16"/>
              </w:rPr>
              <w:t>Últimos estados contables disponibles</w:t>
            </w:r>
          </w:p>
        </w:tc>
      </w:tr>
      <w:tr w:rsidR="003375EF" w:rsidRPr="003375EF" w14:paraId="4A5B538B" w14:textId="77777777" w:rsidTr="006F66CA">
        <w:tc>
          <w:tcPr>
            <w:tcW w:w="2520" w:type="dxa"/>
            <w:tcBorders>
              <w:bottom w:val="single" w:sz="6" w:space="0" w:color="auto"/>
            </w:tcBorders>
            <w:vAlign w:val="bottom"/>
          </w:tcPr>
          <w:p w14:paraId="2E2A65AC" w14:textId="77777777" w:rsidR="003375EF" w:rsidRPr="003375EF" w:rsidRDefault="003375EF" w:rsidP="003375EF">
            <w:pPr>
              <w:pStyle w:val="Texto"/>
              <w:jc w:val="center"/>
              <w:rPr>
                <w:b/>
                <w:bCs/>
                <w:sz w:val="16"/>
                <w:szCs w:val="16"/>
              </w:rPr>
            </w:pPr>
            <w:r w:rsidRPr="003375EF">
              <w:rPr>
                <w:b/>
                <w:bCs/>
                <w:sz w:val="16"/>
                <w:szCs w:val="16"/>
              </w:rPr>
              <w:t>Sociedades asociadas, negocios conjuntos y controladas</w:t>
            </w:r>
            <w:r w:rsidRPr="003375EF">
              <w:rPr>
                <w:b/>
                <w:bCs/>
                <w:sz w:val="14"/>
                <w:szCs w:val="14"/>
              </w:rPr>
              <w:t xml:space="preserve"> (a)</w:t>
            </w:r>
          </w:p>
        </w:tc>
        <w:tc>
          <w:tcPr>
            <w:tcW w:w="131" w:type="dxa"/>
            <w:vAlign w:val="bottom"/>
          </w:tcPr>
          <w:p w14:paraId="2B8B4D21" w14:textId="77777777" w:rsidR="003375EF" w:rsidRPr="003375EF" w:rsidRDefault="003375EF" w:rsidP="003375EF">
            <w:pPr>
              <w:pStyle w:val="Texto"/>
              <w:jc w:val="center"/>
              <w:rPr>
                <w:b/>
                <w:bCs/>
                <w:sz w:val="16"/>
                <w:szCs w:val="16"/>
              </w:rPr>
            </w:pPr>
          </w:p>
        </w:tc>
        <w:tc>
          <w:tcPr>
            <w:tcW w:w="1044" w:type="dxa"/>
            <w:tcBorders>
              <w:top w:val="single" w:sz="6" w:space="0" w:color="auto"/>
              <w:bottom w:val="single" w:sz="6" w:space="0" w:color="auto"/>
            </w:tcBorders>
            <w:vAlign w:val="bottom"/>
          </w:tcPr>
          <w:p w14:paraId="1A1AB612" w14:textId="77777777" w:rsidR="003375EF" w:rsidRPr="003375EF" w:rsidRDefault="003375EF" w:rsidP="003375EF">
            <w:pPr>
              <w:pStyle w:val="Texto"/>
              <w:jc w:val="center"/>
              <w:rPr>
                <w:b/>
                <w:bCs/>
                <w:sz w:val="16"/>
                <w:szCs w:val="16"/>
              </w:rPr>
            </w:pPr>
            <w:r w:rsidRPr="003375EF">
              <w:rPr>
                <w:b/>
                <w:bCs/>
                <w:sz w:val="16"/>
                <w:szCs w:val="16"/>
              </w:rPr>
              <w:t>% de participación directo</w:t>
            </w:r>
          </w:p>
        </w:tc>
        <w:tc>
          <w:tcPr>
            <w:tcW w:w="129" w:type="dxa"/>
            <w:vAlign w:val="bottom"/>
          </w:tcPr>
          <w:p w14:paraId="0DC7842B" w14:textId="77777777" w:rsidR="003375EF" w:rsidRPr="003375EF" w:rsidRDefault="003375EF" w:rsidP="003375EF">
            <w:pPr>
              <w:pStyle w:val="Texto"/>
              <w:jc w:val="center"/>
              <w:rPr>
                <w:b/>
                <w:bCs/>
                <w:sz w:val="16"/>
                <w:szCs w:val="16"/>
              </w:rPr>
            </w:pPr>
          </w:p>
        </w:tc>
        <w:tc>
          <w:tcPr>
            <w:tcW w:w="916" w:type="dxa"/>
            <w:tcBorders>
              <w:bottom w:val="single" w:sz="6" w:space="0" w:color="auto"/>
            </w:tcBorders>
            <w:vAlign w:val="bottom"/>
          </w:tcPr>
          <w:p w14:paraId="3A261EDE" w14:textId="77777777" w:rsidR="003375EF" w:rsidRPr="003375EF" w:rsidRDefault="003375EF" w:rsidP="003375EF">
            <w:pPr>
              <w:pStyle w:val="Texto"/>
              <w:jc w:val="center"/>
              <w:rPr>
                <w:b/>
                <w:bCs/>
                <w:sz w:val="16"/>
                <w:szCs w:val="16"/>
              </w:rPr>
            </w:pPr>
            <w:r w:rsidRPr="003375EF">
              <w:rPr>
                <w:b/>
                <w:bCs/>
                <w:sz w:val="16"/>
                <w:szCs w:val="16"/>
              </w:rPr>
              <w:t>Fecha</w:t>
            </w:r>
          </w:p>
        </w:tc>
        <w:tc>
          <w:tcPr>
            <w:tcW w:w="138" w:type="dxa"/>
            <w:vAlign w:val="bottom"/>
          </w:tcPr>
          <w:p w14:paraId="637AFBCB" w14:textId="77777777" w:rsidR="003375EF" w:rsidRPr="003375EF" w:rsidRDefault="003375EF" w:rsidP="003375EF">
            <w:pPr>
              <w:pStyle w:val="Texto"/>
              <w:jc w:val="center"/>
              <w:rPr>
                <w:b/>
                <w:bCs/>
                <w:sz w:val="16"/>
                <w:szCs w:val="16"/>
              </w:rPr>
            </w:pPr>
          </w:p>
        </w:tc>
        <w:tc>
          <w:tcPr>
            <w:tcW w:w="1772" w:type="dxa"/>
            <w:tcBorders>
              <w:bottom w:val="single" w:sz="6" w:space="0" w:color="auto"/>
            </w:tcBorders>
            <w:vAlign w:val="bottom"/>
          </w:tcPr>
          <w:p w14:paraId="001A9017" w14:textId="77777777" w:rsidR="003375EF" w:rsidRPr="003375EF" w:rsidRDefault="003375EF" w:rsidP="003375EF">
            <w:pPr>
              <w:pStyle w:val="Texto"/>
              <w:jc w:val="center"/>
              <w:rPr>
                <w:b/>
                <w:bCs/>
                <w:sz w:val="16"/>
                <w:szCs w:val="16"/>
              </w:rPr>
            </w:pPr>
            <w:r w:rsidRPr="003375EF">
              <w:rPr>
                <w:b/>
                <w:bCs/>
                <w:sz w:val="16"/>
                <w:szCs w:val="16"/>
              </w:rPr>
              <w:t>Actividad principal</w:t>
            </w:r>
          </w:p>
        </w:tc>
        <w:tc>
          <w:tcPr>
            <w:tcW w:w="83" w:type="dxa"/>
            <w:vAlign w:val="bottom"/>
          </w:tcPr>
          <w:p w14:paraId="161660B4" w14:textId="77777777" w:rsidR="003375EF" w:rsidRPr="003375EF" w:rsidRDefault="003375EF" w:rsidP="003375EF">
            <w:pPr>
              <w:pStyle w:val="Texto"/>
              <w:jc w:val="center"/>
              <w:rPr>
                <w:b/>
                <w:bCs/>
                <w:sz w:val="16"/>
                <w:szCs w:val="16"/>
              </w:rPr>
            </w:pPr>
          </w:p>
        </w:tc>
        <w:tc>
          <w:tcPr>
            <w:tcW w:w="818" w:type="dxa"/>
            <w:tcBorders>
              <w:bottom w:val="single" w:sz="6" w:space="0" w:color="auto"/>
            </w:tcBorders>
            <w:vAlign w:val="bottom"/>
          </w:tcPr>
          <w:p w14:paraId="7388A285" w14:textId="77777777" w:rsidR="003375EF" w:rsidRPr="003375EF" w:rsidRDefault="003375EF" w:rsidP="003375EF">
            <w:pPr>
              <w:pStyle w:val="Texto"/>
              <w:jc w:val="center"/>
              <w:rPr>
                <w:b/>
                <w:bCs/>
                <w:sz w:val="16"/>
                <w:szCs w:val="16"/>
              </w:rPr>
            </w:pPr>
            <w:r w:rsidRPr="003375EF">
              <w:rPr>
                <w:b/>
                <w:bCs/>
                <w:sz w:val="16"/>
                <w:szCs w:val="16"/>
              </w:rPr>
              <w:t>Capital social</w:t>
            </w:r>
          </w:p>
        </w:tc>
        <w:tc>
          <w:tcPr>
            <w:tcW w:w="127" w:type="dxa"/>
            <w:vAlign w:val="bottom"/>
          </w:tcPr>
          <w:p w14:paraId="5BCFBB50" w14:textId="77777777" w:rsidR="003375EF" w:rsidRPr="003375EF" w:rsidRDefault="003375EF" w:rsidP="003375EF">
            <w:pPr>
              <w:pStyle w:val="Texto"/>
              <w:jc w:val="center"/>
              <w:rPr>
                <w:b/>
                <w:bCs/>
                <w:sz w:val="16"/>
                <w:szCs w:val="16"/>
              </w:rPr>
            </w:pPr>
          </w:p>
        </w:tc>
        <w:tc>
          <w:tcPr>
            <w:tcW w:w="953" w:type="dxa"/>
            <w:tcBorders>
              <w:bottom w:val="single" w:sz="6" w:space="0" w:color="auto"/>
            </w:tcBorders>
            <w:vAlign w:val="bottom"/>
          </w:tcPr>
          <w:p w14:paraId="4B51C6CD" w14:textId="77777777" w:rsidR="003375EF" w:rsidRPr="003375EF" w:rsidRDefault="003375EF" w:rsidP="003375EF">
            <w:pPr>
              <w:pStyle w:val="Texto"/>
              <w:jc w:val="center"/>
              <w:rPr>
                <w:b/>
                <w:bCs/>
                <w:sz w:val="16"/>
                <w:szCs w:val="16"/>
              </w:rPr>
            </w:pPr>
            <w:r w:rsidRPr="003375EF">
              <w:rPr>
                <w:b/>
                <w:bCs/>
                <w:sz w:val="16"/>
                <w:szCs w:val="16"/>
              </w:rPr>
              <w:t>Resultado</w:t>
            </w:r>
          </w:p>
        </w:tc>
        <w:tc>
          <w:tcPr>
            <w:tcW w:w="99" w:type="dxa"/>
            <w:vAlign w:val="bottom"/>
          </w:tcPr>
          <w:p w14:paraId="1B447F0A" w14:textId="77777777" w:rsidR="003375EF" w:rsidRPr="003375EF" w:rsidRDefault="003375EF" w:rsidP="003375EF">
            <w:pPr>
              <w:pStyle w:val="Texto"/>
              <w:jc w:val="center"/>
              <w:rPr>
                <w:b/>
                <w:bCs/>
                <w:sz w:val="16"/>
                <w:szCs w:val="16"/>
              </w:rPr>
            </w:pPr>
          </w:p>
        </w:tc>
        <w:tc>
          <w:tcPr>
            <w:tcW w:w="945" w:type="dxa"/>
            <w:tcBorders>
              <w:bottom w:val="single" w:sz="6" w:space="0" w:color="auto"/>
            </w:tcBorders>
            <w:vAlign w:val="bottom"/>
          </w:tcPr>
          <w:p w14:paraId="2DCA70EF" w14:textId="77777777" w:rsidR="003375EF" w:rsidRPr="003375EF" w:rsidRDefault="003375EF" w:rsidP="003375EF">
            <w:pPr>
              <w:pStyle w:val="Texto"/>
              <w:jc w:val="center"/>
              <w:rPr>
                <w:b/>
                <w:bCs/>
                <w:sz w:val="16"/>
                <w:szCs w:val="16"/>
              </w:rPr>
            </w:pPr>
            <w:r w:rsidRPr="003375EF">
              <w:rPr>
                <w:b/>
                <w:bCs/>
                <w:sz w:val="16"/>
                <w:szCs w:val="16"/>
              </w:rPr>
              <w:t>Patrimonio neto</w:t>
            </w:r>
          </w:p>
        </w:tc>
      </w:tr>
      <w:tr w:rsidR="003375EF" w:rsidRPr="003375EF" w14:paraId="76739869" w14:textId="77777777" w:rsidTr="006F66CA">
        <w:tc>
          <w:tcPr>
            <w:tcW w:w="2520" w:type="dxa"/>
            <w:tcBorders>
              <w:top w:val="single" w:sz="6" w:space="0" w:color="auto"/>
            </w:tcBorders>
            <w:vAlign w:val="bottom"/>
          </w:tcPr>
          <w:p w14:paraId="2CA0E9B8" w14:textId="77777777" w:rsidR="003375EF" w:rsidRPr="003375EF" w:rsidRDefault="003375EF" w:rsidP="003375EF">
            <w:pPr>
              <w:pStyle w:val="Texto"/>
              <w:jc w:val="left"/>
              <w:rPr>
                <w:sz w:val="16"/>
                <w:szCs w:val="16"/>
              </w:rPr>
            </w:pPr>
          </w:p>
        </w:tc>
        <w:tc>
          <w:tcPr>
            <w:tcW w:w="131" w:type="dxa"/>
            <w:vAlign w:val="bottom"/>
          </w:tcPr>
          <w:p w14:paraId="3432F2BD" w14:textId="77777777" w:rsidR="003375EF" w:rsidRPr="003375EF" w:rsidRDefault="003375EF" w:rsidP="0064096F">
            <w:pPr>
              <w:pStyle w:val="Texto"/>
              <w:rPr>
                <w:sz w:val="16"/>
                <w:szCs w:val="16"/>
              </w:rPr>
            </w:pPr>
          </w:p>
        </w:tc>
        <w:tc>
          <w:tcPr>
            <w:tcW w:w="1044" w:type="dxa"/>
            <w:tcBorders>
              <w:top w:val="single" w:sz="6" w:space="0" w:color="auto"/>
            </w:tcBorders>
            <w:vAlign w:val="bottom"/>
          </w:tcPr>
          <w:p w14:paraId="21970DA9" w14:textId="77777777" w:rsidR="003375EF" w:rsidRPr="003375EF" w:rsidRDefault="003375EF" w:rsidP="003375EF">
            <w:pPr>
              <w:pStyle w:val="Texto"/>
              <w:jc w:val="center"/>
              <w:rPr>
                <w:sz w:val="16"/>
                <w:szCs w:val="16"/>
              </w:rPr>
            </w:pPr>
          </w:p>
        </w:tc>
        <w:tc>
          <w:tcPr>
            <w:tcW w:w="129" w:type="dxa"/>
            <w:vAlign w:val="bottom"/>
          </w:tcPr>
          <w:p w14:paraId="3AF3CD6F" w14:textId="77777777" w:rsidR="003375EF" w:rsidRPr="003375EF" w:rsidRDefault="003375EF" w:rsidP="003375EF">
            <w:pPr>
              <w:pStyle w:val="Texto"/>
              <w:jc w:val="center"/>
              <w:rPr>
                <w:sz w:val="16"/>
                <w:szCs w:val="16"/>
              </w:rPr>
            </w:pPr>
          </w:p>
        </w:tc>
        <w:tc>
          <w:tcPr>
            <w:tcW w:w="916" w:type="dxa"/>
            <w:tcBorders>
              <w:top w:val="single" w:sz="6" w:space="0" w:color="auto"/>
            </w:tcBorders>
            <w:vAlign w:val="bottom"/>
          </w:tcPr>
          <w:p w14:paraId="361CE847" w14:textId="77777777" w:rsidR="003375EF" w:rsidRPr="003375EF" w:rsidRDefault="003375EF" w:rsidP="003375EF">
            <w:pPr>
              <w:pStyle w:val="Texto"/>
              <w:jc w:val="center"/>
              <w:rPr>
                <w:sz w:val="16"/>
                <w:szCs w:val="16"/>
              </w:rPr>
            </w:pPr>
          </w:p>
        </w:tc>
        <w:tc>
          <w:tcPr>
            <w:tcW w:w="138" w:type="dxa"/>
            <w:vAlign w:val="bottom"/>
          </w:tcPr>
          <w:p w14:paraId="0E07B42D" w14:textId="77777777" w:rsidR="003375EF" w:rsidRPr="003375EF" w:rsidRDefault="003375EF" w:rsidP="0064096F">
            <w:pPr>
              <w:pStyle w:val="Texto"/>
              <w:rPr>
                <w:sz w:val="16"/>
                <w:szCs w:val="16"/>
              </w:rPr>
            </w:pPr>
          </w:p>
        </w:tc>
        <w:tc>
          <w:tcPr>
            <w:tcW w:w="1772" w:type="dxa"/>
            <w:tcBorders>
              <w:top w:val="single" w:sz="6" w:space="0" w:color="auto"/>
            </w:tcBorders>
            <w:vAlign w:val="bottom"/>
          </w:tcPr>
          <w:p w14:paraId="5897E7A8" w14:textId="77777777" w:rsidR="003375EF" w:rsidRPr="003375EF" w:rsidRDefault="003375EF" w:rsidP="003375EF">
            <w:pPr>
              <w:pStyle w:val="Texto"/>
              <w:jc w:val="left"/>
              <w:rPr>
                <w:sz w:val="16"/>
                <w:szCs w:val="16"/>
              </w:rPr>
            </w:pPr>
          </w:p>
        </w:tc>
        <w:tc>
          <w:tcPr>
            <w:tcW w:w="83" w:type="dxa"/>
            <w:vAlign w:val="bottom"/>
          </w:tcPr>
          <w:p w14:paraId="569EF28B" w14:textId="77777777" w:rsidR="003375EF" w:rsidRPr="003375EF" w:rsidRDefault="003375EF" w:rsidP="0064096F">
            <w:pPr>
              <w:pStyle w:val="Texto"/>
              <w:rPr>
                <w:sz w:val="16"/>
                <w:szCs w:val="16"/>
              </w:rPr>
            </w:pPr>
          </w:p>
        </w:tc>
        <w:tc>
          <w:tcPr>
            <w:tcW w:w="818" w:type="dxa"/>
            <w:tcBorders>
              <w:top w:val="single" w:sz="6" w:space="0" w:color="auto"/>
            </w:tcBorders>
            <w:vAlign w:val="bottom"/>
          </w:tcPr>
          <w:p w14:paraId="2ACBA885" w14:textId="77777777" w:rsidR="003375EF" w:rsidRPr="003375EF" w:rsidRDefault="003375EF" w:rsidP="005F0658">
            <w:pPr>
              <w:pStyle w:val="Texto"/>
              <w:tabs>
                <w:tab w:val="decimal" w:pos="693"/>
              </w:tabs>
              <w:rPr>
                <w:sz w:val="16"/>
                <w:szCs w:val="16"/>
              </w:rPr>
            </w:pPr>
          </w:p>
        </w:tc>
        <w:tc>
          <w:tcPr>
            <w:tcW w:w="127" w:type="dxa"/>
            <w:vAlign w:val="bottom"/>
          </w:tcPr>
          <w:p w14:paraId="620CD0FA" w14:textId="77777777" w:rsidR="003375EF" w:rsidRPr="003375EF" w:rsidRDefault="003375EF" w:rsidP="0064096F">
            <w:pPr>
              <w:pStyle w:val="Texto"/>
              <w:rPr>
                <w:sz w:val="16"/>
                <w:szCs w:val="16"/>
              </w:rPr>
            </w:pPr>
          </w:p>
        </w:tc>
        <w:tc>
          <w:tcPr>
            <w:tcW w:w="953" w:type="dxa"/>
            <w:tcBorders>
              <w:top w:val="single" w:sz="6" w:space="0" w:color="auto"/>
            </w:tcBorders>
            <w:vAlign w:val="bottom"/>
          </w:tcPr>
          <w:p w14:paraId="20B9FEC8" w14:textId="77777777" w:rsidR="003375EF" w:rsidRPr="003375EF" w:rsidRDefault="003375EF" w:rsidP="00ED2AA8">
            <w:pPr>
              <w:pStyle w:val="Texto"/>
              <w:tabs>
                <w:tab w:val="decimal" w:pos="877"/>
              </w:tabs>
              <w:rPr>
                <w:sz w:val="16"/>
                <w:szCs w:val="16"/>
              </w:rPr>
            </w:pPr>
          </w:p>
        </w:tc>
        <w:tc>
          <w:tcPr>
            <w:tcW w:w="99" w:type="dxa"/>
            <w:vAlign w:val="bottom"/>
          </w:tcPr>
          <w:p w14:paraId="1A701114" w14:textId="77777777" w:rsidR="003375EF" w:rsidRPr="003375EF" w:rsidRDefault="003375EF" w:rsidP="0064096F">
            <w:pPr>
              <w:pStyle w:val="Texto"/>
              <w:rPr>
                <w:sz w:val="16"/>
                <w:szCs w:val="16"/>
              </w:rPr>
            </w:pPr>
          </w:p>
        </w:tc>
        <w:tc>
          <w:tcPr>
            <w:tcW w:w="945" w:type="dxa"/>
            <w:tcBorders>
              <w:top w:val="single" w:sz="6" w:space="0" w:color="auto"/>
            </w:tcBorders>
            <w:vAlign w:val="bottom"/>
          </w:tcPr>
          <w:p w14:paraId="584BFE9C" w14:textId="77777777" w:rsidR="003375EF" w:rsidRPr="003375EF" w:rsidRDefault="003375EF" w:rsidP="005F0658">
            <w:pPr>
              <w:pStyle w:val="Texto"/>
              <w:tabs>
                <w:tab w:val="decimal" w:pos="825"/>
              </w:tabs>
              <w:rPr>
                <w:sz w:val="16"/>
                <w:szCs w:val="16"/>
              </w:rPr>
            </w:pPr>
          </w:p>
        </w:tc>
      </w:tr>
      <w:tr w:rsidR="006F66CA" w:rsidRPr="003375EF" w14:paraId="7E205015" w14:textId="77777777" w:rsidTr="006F66CA">
        <w:tc>
          <w:tcPr>
            <w:tcW w:w="2520" w:type="dxa"/>
            <w:vAlign w:val="bottom"/>
          </w:tcPr>
          <w:p w14:paraId="4BAAEA02" w14:textId="77777777" w:rsidR="006F66CA" w:rsidRPr="003375EF" w:rsidRDefault="006F66CA" w:rsidP="003A5B25">
            <w:pPr>
              <w:pStyle w:val="Texto"/>
              <w:jc w:val="left"/>
              <w:rPr>
                <w:sz w:val="16"/>
                <w:szCs w:val="16"/>
              </w:rPr>
            </w:pPr>
            <w:r w:rsidRPr="003375EF">
              <w:rPr>
                <w:sz w:val="16"/>
                <w:szCs w:val="16"/>
              </w:rPr>
              <w:t>Castinver S. A. U.</w:t>
            </w:r>
          </w:p>
        </w:tc>
        <w:tc>
          <w:tcPr>
            <w:tcW w:w="131" w:type="dxa"/>
            <w:vAlign w:val="bottom"/>
          </w:tcPr>
          <w:p w14:paraId="76E01DEC" w14:textId="77777777" w:rsidR="006F66CA" w:rsidRPr="003375EF" w:rsidRDefault="006F66CA" w:rsidP="006F66CA">
            <w:pPr>
              <w:pStyle w:val="Texto"/>
              <w:rPr>
                <w:sz w:val="16"/>
                <w:szCs w:val="16"/>
              </w:rPr>
            </w:pPr>
          </w:p>
        </w:tc>
        <w:tc>
          <w:tcPr>
            <w:tcW w:w="1044" w:type="dxa"/>
            <w:vAlign w:val="bottom"/>
          </w:tcPr>
          <w:p w14:paraId="0EE8E6B7" w14:textId="4051AD7C" w:rsidR="006F66CA" w:rsidRPr="003375EF" w:rsidRDefault="006F66CA" w:rsidP="006F66CA">
            <w:pPr>
              <w:pStyle w:val="Texto"/>
              <w:jc w:val="center"/>
              <w:rPr>
                <w:sz w:val="16"/>
                <w:szCs w:val="16"/>
              </w:rPr>
            </w:pPr>
            <w:r>
              <w:rPr>
                <w:sz w:val="16"/>
                <w:szCs w:val="16"/>
              </w:rPr>
              <w:t>100%</w:t>
            </w:r>
          </w:p>
        </w:tc>
        <w:tc>
          <w:tcPr>
            <w:tcW w:w="129" w:type="dxa"/>
            <w:vAlign w:val="bottom"/>
          </w:tcPr>
          <w:p w14:paraId="17E7B740" w14:textId="77777777" w:rsidR="006F66CA" w:rsidRPr="003375EF" w:rsidRDefault="006F66CA" w:rsidP="006F66CA">
            <w:pPr>
              <w:pStyle w:val="Texto"/>
              <w:jc w:val="center"/>
              <w:rPr>
                <w:sz w:val="16"/>
                <w:szCs w:val="16"/>
              </w:rPr>
            </w:pPr>
          </w:p>
        </w:tc>
        <w:tc>
          <w:tcPr>
            <w:tcW w:w="916" w:type="dxa"/>
            <w:vAlign w:val="bottom"/>
          </w:tcPr>
          <w:p w14:paraId="2F6DD1A4" w14:textId="33945849" w:rsidR="006F66CA" w:rsidRPr="003375EF" w:rsidRDefault="006F66CA" w:rsidP="006F66CA">
            <w:pPr>
              <w:pStyle w:val="Texto"/>
              <w:jc w:val="center"/>
              <w:rPr>
                <w:sz w:val="16"/>
                <w:szCs w:val="16"/>
              </w:rPr>
            </w:pPr>
            <w:r w:rsidRPr="006F66CA">
              <w:rPr>
                <w:sz w:val="16"/>
                <w:szCs w:val="16"/>
              </w:rPr>
              <w:t>31/5/2023</w:t>
            </w:r>
          </w:p>
        </w:tc>
        <w:tc>
          <w:tcPr>
            <w:tcW w:w="138" w:type="dxa"/>
            <w:vAlign w:val="bottom"/>
          </w:tcPr>
          <w:p w14:paraId="23104DAE" w14:textId="77777777" w:rsidR="006F66CA" w:rsidRPr="003375EF" w:rsidRDefault="006F66CA" w:rsidP="006F66CA">
            <w:pPr>
              <w:pStyle w:val="Texto"/>
              <w:rPr>
                <w:sz w:val="16"/>
                <w:szCs w:val="16"/>
              </w:rPr>
            </w:pPr>
          </w:p>
        </w:tc>
        <w:tc>
          <w:tcPr>
            <w:tcW w:w="1772" w:type="dxa"/>
            <w:vAlign w:val="bottom"/>
          </w:tcPr>
          <w:p w14:paraId="4380E287" w14:textId="7C2CD500" w:rsidR="006F66CA" w:rsidRPr="003375EF" w:rsidRDefault="006F66CA" w:rsidP="006F66CA">
            <w:pPr>
              <w:pStyle w:val="Texto"/>
              <w:jc w:val="left"/>
              <w:rPr>
                <w:sz w:val="16"/>
                <w:szCs w:val="16"/>
              </w:rPr>
            </w:pPr>
            <w:r>
              <w:rPr>
                <w:sz w:val="16"/>
                <w:szCs w:val="16"/>
              </w:rPr>
              <w:t>Comercializadora de productos de librería</w:t>
            </w:r>
            <w:r w:rsidR="00B8016A">
              <w:rPr>
                <w:sz w:val="16"/>
                <w:szCs w:val="16"/>
              </w:rPr>
              <w:t xml:space="preserve"> y</w:t>
            </w:r>
            <w:r>
              <w:rPr>
                <w:sz w:val="16"/>
                <w:szCs w:val="16"/>
              </w:rPr>
              <w:t xml:space="preserve"> papelería</w:t>
            </w:r>
          </w:p>
        </w:tc>
        <w:tc>
          <w:tcPr>
            <w:tcW w:w="83" w:type="dxa"/>
            <w:vAlign w:val="bottom"/>
          </w:tcPr>
          <w:p w14:paraId="427F3879" w14:textId="77777777" w:rsidR="006F66CA" w:rsidRPr="003375EF" w:rsidRDefault="006F66CA" w:rsidP="006F66CA">
            <w:pPr>
              <w:pStyle w:val="Texto"/>
              <w:rPr>
                <w:sz w:val="16"/>
                <w:szCs w:val="16"/>
              </w:rPr>
            </w:pPr>
          </w:p>
        </w:tc>
        <w:tc>
          <w:tcPr>
            <w:tcW w:w="818" w:type="dxa"/>
            <w:vAlign w:val="bottom"/>
          </w:tcPr>
          <w:p w14:paraId="25A65539" w14:textId="147EF164" w:rsidR="006F66CA" w:rsidRPr="003375EF" w:rsidRDefault="006F66CA" w:rsidP="006F66CA">
            <w:pPr>
              <w:pStyle w:val="Texto"/>
              <w:tabs>
                <w:tab w:val="decimal" w:pos="693"/>
              </w:tabs>
              <w:rPr>
                <w:sz w:val="16"/>
                <w:szCs w:val="16"/>
              </w:rPr>
            </w:pPr>
            <w:r w:rsidRPr="006F66CA">
              <w:rPr>
                <w:sz w:val="16"/>
                <w:szCs w:val="16"/>
              </w:rPr>
              <w:t>147.945</w:t>
            </w:r>
          </w:p>
        </w:tc>
        <w:tc>
          <w:tcPr>
            <w:tcW w:w="127" w:type="dxa"/>
            <w:vAlign w:val="bottom"/>
          </w:tcPr>
          <w:p w14:paraId="79202852" w14:textId="77777777" w:rsidR="006F66CA" w:rsidRPr="003375EF" w:rsidRDefault="006F66CA" w:rsidP="006F66CA">
            <w:pPr>
              <w:pStyle w:val="Texto"/>
              <w:rPr>
                <w:sz w:val="16"/>
                <w:szCs w:val="16"/>
              </w:rPr>
            </w:pPr>
          </w:p>
        </w:tc>
        <w:tc>
          <w:tcPr>
            <w:tcW w:w="953" w:type="dxa"/>
            <w:vAlign w:val="bottom"/>
          </w:tcPr>
          <w:p w14:paraId="61B7CFF7" w14:textId="45CEB8FF" w:rsidR="006F66CA" w:rsidRPr="003375EF" w:rsidRDefault="006F66CA" w:rsidP="006F66CA">
            <w:pPr>
              <w:pStyle w:val="Texto"/>
              <w:tabs>
                <w:tab w:val="decimal" w:pos="825"/>
              </w:tabs>
              <w:rPr>
                <w:sz w:val="16"/>
                <w:szCs w:val="16"/>
              </w:rPr>
            </w:pPr>
            <w:r w:rsidRPr="006F66CA">
              <w:rPr>
                <w:sz w:val="16"/>
                <w:szCs w:val="16"/>
              </w:rPr>
              <w:t>1.</w:t>
            </w:r>
            <w:r w:rsidR="00C8505F">
              <w:rPr>
                <w:sz w:val="16"/>
                <w:szCs w:val="16"/>
              </w:rPr>
              <w:t>145.</w:t>
            </w:r>
            <w:r w:rsidR="00C31F7F">
              <w:rPr>
                <w:sz w:val="16"/>
                <w:szCs w:val="16"/>
              </w:rPr>
              <w:t>179</w:t>
            </w:r>
          </w:p>
        </w:tc>
        <w:tc>
          <w:tcPr>
            <w:tcW w:w="99" w:type="dxa"/>
            <w:vAlign w:val="bottom"/>
          </w:tcPr>
          <w:p w14:paraId="63B2326F" w14:textId="77777777" w:rsidR="006F66CA" w:rsidRPr="003375EF" w:rsidRDefault="006F66CA" w:rsidP="006F66CA">
            <w:pPr>
              <w:pStyle w:val="Texto"/>
              <w:rPr>
                <w:sz w:val="16"/>
                <w:szCs w:val="16"/>
              </w:rPr>
            </w:pPr>
          </w:p>
        </w:tc>
        <w:tc>
          <w:tcPr>
            <w:tcW w:w="945" w:type="dxa"/>
            <w:vAlign w:val="bottom"/>
          </w:tcPr>
          <w:p w14:paraId="4645C841" w14:textId="6FE352B8" w:rsidR="006F66CA" w:rsidRPr="003375EF" w:rsidRDefault="006F66CA" w:rsidP="006F66CA">
            <w:pPr>
              <w:pStyle w:val="Texto"/>
              <w:tabs>
                <w:tab w:val="decimal" w:pos="825"/>
              </w:tabs>
              <w:rPr>
                <w:sz w:val="16"/>
                <w:szCs w:val="16"/>
              </w:rPr>
            </w:pPr>
            <w:r w:rsidRPr="006F66CA">
              <w:rPr>
                <w:sz w:val="16"/>
                <w:szCs w:val="16"/>
              </w:rPr>
              <w:t>1.630.540</w:t>
            </w:r>
          </w:p>
        </w:tc>
      </w:tr>
      <w:tr w:rsidR="006F66CA" w:rsidRPr="003375EF" w14:paraId="6DFB6835" w14:textId="77777777" w:rsidTr="006F66CA">
        <w:tc>
          <w:tcPr>
            <w:tcW w:w="2520" w:type="dxa"/>
            <w:vAlign w:val="bottom"/>
          </w:tcPr>
          <w:p w14:paraId="38AD3A1A" w14:textId="77777777" w:rsidR="006F66CA" w:rsidRPr="003375EF" w:rsidRDefault="006F66CA" w:rsidP="003A5B25">
            <w:pPr>
              <w:pStyle w:val="Texto"/>
              <w:jc w:val="left"/>
              <w:rPr>
                <w:sz w:val="16"/>
                <w:szCs w:val="16"/>
              </w:rPr>
            </w:pPr>
            <w:r w:rsidRPr="003375EF">
              <w:rPr>
                <w:sz w:val="16"/>
                <w:szCs w:val="16"/>
              </w:rPr>
              <w:t>Bridgeport Investments LLC</w:t>
            </w:r>
          </w:p>
        </w:tc>
        <w:tc>
          <w:tcPr>
            <w:tcW w:w="131" w:type="dxa"/>
            <w:vAlign w:val="bottom"/>
          </w:tcPr>
          <w:p w14:paraId="689AD6AD" w14:textId="77777777" w:rsidR="006F66CA" w:rsidRPr="003375EF" w:rsidRDefault="006F66CA" w:rsidP="006F66CA">
            <w:pPr>
              <w:pStyle w:val="Texto"/>
              <w:rPr>
                <w:sz w:val="16"/>
                <w:szCs w:val="16"/>
              </w:rPr>
            </w:pPr>
          </w:p>
        </w:tc>
        <w:tc>
          <w:tcPr>
            <w:tcW w:w="1044" w:type="dxa"/>
            <w:vAlign w:val="bottom"/>
          </w:tcPr>
          <w:p w14:paraId="172AA5E2" w14:textId="00B91647" w:rsidR="006F66CA" w:rsidRPr="003375EF" w:rsidRDefault="006F66CA" w:rsidP="006F66CA">
            <w:pPr>
              <w:pStyle w:val="Texto"/>
              <w:jc w:val="center"/>
              <w:rPr>
                <w:sz w:val="16"/>
                <w:szCs w:val="16"/>
              </w:rPr>
            </w:pPr>
            <w:r>
              <w:rPr>
                <w:sz w:val="16"/>
                <w:szCs w:val="16"/>
              </w:rPr>
              <w:t>100%</w:t>
            </w:r>
          </w:p>
        </w:tc>
        <w:tc>
          <w:tcPr>
            <w:tcW w:w="129" w:type="dxa"/>
            <w:vAlign w:val="bottom"/>
          </w:tcPr>
          <w:p w14:paraId="5A2A8C51" w14:textId="77777777" w:rsidR="006F66CA" w:rsidRPr="003375EF" w:rsidRDefault="006F66CA" w:rsidP="006F66CA">
            <w:pPr>
              <w:pStyle w:val="Texto"/>
              <w:jc w:val="center"/>
              <w:rPr>
                <w:sz w:val="16"/>
                <w:szCs w:val="16"/>
              </w:rPr>
            </w:pPr>
          </w:p>
        </w:tc>
        <w:tc>
          <w:tcPr>
            <w:tcW w:w="916" w:type="dxa"/>
            <w:vAlign w:val="bottom"/>
          </w:tcPr>
          <w:p w14:paraId="2D55E8A0" w14:textId="232FA302" w:rsidR="006F66CA" w:rsidRPr="003375EF" w:rsidRDefault="006F66CA" w:rsidP="006F66CA">
            <w:pPr>
              <w:pStyle w:val="Texto"/>
              <w:jc w:val="center"/>
              <w:rPr>
                <w:sz w:val="16"/>
                <w:szCs w:val="16"/>
              </w:rPr>
            </w:pPr>
            <w:r w:rsidRPr="006F66CA">
              <w:rPr>
                <w:sz w:val="16"/>
                <w:szCs w:val="16"/>
              </w:rPr>
              <w:t>31/5/2023</w:t>
            </w:r>
          </w:p>
        </w:tc>
        <w:tc>
          <w:tcPr>
            <w:tcW w:w="138" w:type="dxa"/>
            <w:vAlign w:val="bottom"/>
          </w:tcPr>
          <w:p w14:paraId="53CA1CDD" w14:textId="77777777" w:rsidR="006F66CA" w:rsidRPr="003375EF" w:rsidRDefault="006F66CA" w:rsidP="006F66CA">
            <w:pPr>
              <w:pStyle w:val="Texto"/>
              <w:rPr>
                <w:sz w:val="16"/>
                <w:szCs w:val="16"/>
              </w:rPr>
            </w:pPr>
          </w:p>
        </w:tc>
        <w:tc>
          <w:tcPr>
            <w:tcW w:w="1772" w:type="dxa"/>
            <w:vAlign w:val="bottom"/>
          </w:tcPr>
          <w:p w14:paraId="0BC222DB" w14:textId="38C1161D" w:rsidR="006F66CA" w:rsidRPr="003375EF" w:rsidRDefault="006F66CA" w:rsidP="006F66CA">
            <w:pPr>
              <w:pStyle w:val="Texto"/>
              <w:jc w:val="left"/>
              <w:rPr>
                <w:sz w:val="16"/>
                <w:szCs w:val="16"/>
              </w:rPr>
            </w:pPr>
            <w:r>
              <w:rPr>
                <w:sz w:val="16"/>
                <w:szCs w:val="16"/>
              </w:rPr>
              <w:t>Inversora</w:t>
            </w:r>
          </w:p>
        </w:tc>
        <w:tc>
          <w:tcPr>
            <w:tcW w:w="83" w:type="dxa"/>
            <w:vAlign w:val="bottom"/>
          </w:tcPr>
          <w:p w14:paraId="31BFD37F" w14:textId="77777777" w:rsidR="006F66CA" w:rsidRPr="003375EF" w:rsidRDefault="006F66CA" w:rsidP="006F66CA">
            <w:pPr>
              <w:pStyle w:val="Texto"/>
              <w:rPr>
                <w:sz w:val="16"/>
                <w:szCs w:val="16"/>
              </w:rPr>
            </w:pPr>
          </w:p>
        </w:tc>
        <w:tc>
          <w:tcPr>
            <w:tcW w:w="818" w:type="dxa"/>
            <w:vAlign w:val="bottom"/>
          </w:tcPr>
          <w:p w14:paraId="272181DC" w14:textId="37BAD44A" w:rsidR="006F66CA" w:rsidRPr="003375EF" w:rsidRDefault="00602894" w:rsidP="006F66CA">
            <w:pPr>
              <w:pStyle w:val="Texto"/>
              <w:tabs>
                <w:tab w:val="decimal" w:pos="693"/>
              </w:tabs>
              <w:rPr>
                <w:sz w:val="16"/>
                <w:szCs w:val="16"/>
              </w:rPr>
            </w:pPr>
            <w:r>
              <w:rPr>
                <w:sz w:val="16"/>
                <w:szCs w:val="16"/>
              </w:rPr>
              <w:t>669</w:t>
            </w:r>
          </w:p>
        </w:tc>
        <w:tc>
          <w:tcPr>
            <w:tcW w:w="127" w:type="dxa"/>
            <w:vAlign w:val="bottom"/>
          </w:tcPr>
          <w:p w14:paraId="4B7F9CC7" w14:textId="77777777" w:rsidR="006F66CA" w:rsidRPr="003375EF" w:rsidRDefault="006F66CA" w:rsidP="006F66CA">
            <w:pPr>
              <w:pStyle w:val="Texto"/>
              <w:rPr>
                <w:sz w:val="16"/>
                <w:szCs w:val="16"/>
              </w:rPr>
            </w:pPr>
          </w:p>
        </w:tc>
        <w:tc>
          <w:tcPr>
            <w:tcW w:w="953" w:type="dxa"/>
            <w:vAlign w:val="bottom"/>
          </w:tcPr>
          <w:p w14:paraId="79AE5F8C" w14:textId="03D76DB2" w:rsidR="006F66CA" w:rsidRPr="003375EF" w:rsidRDefault="00C31F7F" w:rsidP="006F66CA">
            <w:pPr>
              <w:pStyle w:val="Texto"/>
              <w:tabs>
                <w:tab w:val="decimal" w:pos="825"/>
              </w:tabs>
              <w:rPr>
                <w:sz w:val="16"/>
                <w:szCs w:val="16"/>
              </w:rPr>
            </w:pPr>
            <w:r>
              <w:rPr>
                <w:sz w:val="16"/>
                <w:szCs w:val="16"/>
              </w:rPr>
              <w:t>69.777</w:t>
            </w:r>
          </w:p>
        </w:tc>
        <w:tc>
          <w:tcPr>
            <w:tcW w:w="99" w:type="dxa"/>
            <w:vAlign w:val="bottom"/>
          </w:tcPr>
          <w:p w14:paraId="31947539" w14:textId="77777777" w:rsidR="006F66CA" w:rsidRPr="003375EF" w:rsidRDefault="006F66CA" w:rsidP="006F66CA">
            <w:pPr>
              <w:pStyle w:val="Texto"/>
              <w:rPr>
                <w:sz w:val="16"/>
                <w:szCs w:val="16"/>
              </w:rPr>
            </w:pPr>
          </w:p>
        </w:tc>
        <w:tc>
          <w:tcPr>
            <w:tcW w:w="945" w:type="dxa"/>
            <w:vAlign w:val="bottom"/>
          </w:tcPr>
          <w:p w14:paraId="2761CCD2" w14:textId="17D408A9" w:rsidR="006F66CA" w:rsidRPr="003375EF" w:rsidRDefault="006F66CA" w:rsidP="006F66CA">
            <w:pPr>
              <w:pStyle w:val="Texto"/>
              <w:tabs>
                <w:tab w:val="decimal" w:pos="825"/>
              </w:tabs>
              <w:rPr>
                <w:sz w:val="16"/>
                <w:szCs w:val="16"/>
              </w:rPr>
            </w:pPr>
            <w:r w:rsidRPr="006F66CA">
              <w:rPr>
                <w:sz w:val="16"/>
                <w:szCs w:val="16"/>
              </w:rPr>
              <w:t>1.533.728</w:t>
            </w:r>
          </w:p>
        </w:tc>
      </w:tr>
      <w:tr w:rsidR="006F66CA" w:rsidRPr="003375EF" w14:paraId="6C5504FE" w14:textId="77777777" w:rsidTr="006F66CA">
        <w:tc>
          <w:tcPr>
            <w:tcW w:w="2520" w:type="dxa"/>
            <w:vAlign w:val="bottom"/>
          </w:tcPr>
          <w:p w14:paraId="3188123F" w14:textId="77777777" w:rsidR="006F66CA" w:rsidRPr="003375EF" w:rsidRDefault="006F66CA" w:rsidP="003A5B25">
            <w:pPr>
              <w:pStyle w:val="Texto"/>
              <w:jc w:val="left"/>
              <w:rPr>
                <w:sz w:val="16"/>
                <w:szCs w:val="16"/>
                <w:lang w:val="pt-BR"/>
              </w:rPr>
            </w:pPr>
            <w:r w:rsidRPr="003375EF">
              <w:rPr>
                <w:sz w:val="16"/>
                <w:szCs w:val="16"/>
                <w:lang w:val="pt-BR"/>
              </w:rPr>
              <w:t>Ledesma Frutas S.A.U.</w:t>
            </w:r>
          </w:p>
        </w:tc>
        <w:tc>
          <w:tcPr>
            <w:tcW w:w="131" w:type="dxa"/>
            <w:vAlign w:val="bottom"/>
          </w:tcPr>
          <w:p w14:paraId="4C30B687" w14:textId="77777777" w:rsidR="006F66CA" w:rsidRPr="003375EF" w:rsidRDefault="006F66CA" w:rsidP="006F66CA">
            <w:pPr>
              <w:pStyle w:val="Texto"/>
              <w:rPr>
                <w:sz w:val="16"/>
                <w:szCs w:val="16"/>
                <w:lang w:val="pt-BR"/>
              </w:rPr>
            </w:pPr>
          </w:p>
        </w:tc>
        <w:tc>
          <w:tcPr>
            <w:tcW w:w="1044" w:type="dxa"/>
            <w:vAlign w:val="bottom"/>
          </w:tcPr>
          <w:p w14:paraId="03D7495D" w14:textId="09D84C12" w:rsidR="006F66CA" w:rsidRPr="003375EF" w:rsidRDefault="006F66CA" w:rsidP="006F66CA">
            <w:pPr>
              <w:pStyle w:val="Texto"/>
              <w:jc w:val="center"/>
              <w:rPr>
                <w:sz w:val="16"/>
                <w:szCs w:val="16"/>
              </w:rPr>
            </w:pPr>
            <w:r>
              <w:rPr>
                <w:sz w:val="16"/>
                <w:szCs w:val="16"/>
              </w:rPr>
              <w:t>100%</w:t>
            </w:r>
          </w:p>
        </w:tc>
        <w:tc>
          <w:tcPr>
            <w:tcW w:w="129" w:type="dxa"/>
            <w:vAlign w:val="bottom"/>
          </w:tcPr>
          <w:p w14:paraId="752632F9" w14:textId="77777777" w:rsidR="006F66CA" w:rsidRPr="003375EF" w:rsidRDefault="006F66CA" w:rsidP="006F66CA">
            <w:pPr>
              <w:pStyle w:val="Texto"/>
              <w:jc w:val="center"/>
              <w:rPr>
                <w:sz w:val="16"/>
                <w:szCs w:val="16"/>
              </w:rPr>
            </w:pPr>
          </w:p>
        </w:tc>
        <w:tc>
          <w:tcPr>
            <w:tcW w:w="916" w:type="dxa"/>
            <w:vAlign w:val="bottom"/>
          </w:tcPr>
          <w:p w14:paraId="557E7184" w14:textId="4640AF6A" w:rsidR="006F66CA" w:rsidRPr="003375EF" w:rsidRDefault="006F66CA" w:rsidP="006F66CA">
            <w:pPr>
              <w:pStyle w:val="Texto"/>
              <w:jc w:val="center"/>
              <w:rPr>
                <w:sz w:val="16"/>
                <w:szCs w:val="16"/>
              </w:rPr>
            </w:pPr>
            <w:r w:rsidRPr="006F66CA">
              <w:rPr>
                <w:sz w:val="16"/>
                <w:szCs w:val="16"/>
              </w:rPr>
              <w:t>31/5/2023</w:t>
            </w:r>
          </w:p>
        </w:tc>
        <w:tc>
          <w:tcPr>
            <w:tcW w:w="138" w:type="dxa"/>
            <w:vAlign w:val="bottom"/>
          </w:tcPr>
          <w:p w14:paraId="6ED5C6EB" w14:textId="77777777" w:rsidR="006F66CA" w:rsidRPr="003375EF" w:rsidRDefault="006F66CA" w:rsidP="006F66CA">
            <w:pPr>
              <w:pStyle w:val="Texto"/>
              <w:rPr>
                <w:sz w:val="16"/>
                <w:szCs w:val="16"/>
              </w:rPr>
            </w:pPr>
          </w:p>
        </w:tc>
        <w:tc>
          <w:tcPr>
            <w:tcW w:w="1772" w:type="dxa"/>
            <w:vAlign w:val="bottom"/>
          </w:tcPr>
          <w:p w14:paraId="1A3D09C7" w14:textId="263EE3A6" w:rsidR="006F66CA" w:rsidRPr="003375EF" w:rsidRDefault="006F66CA" w:rsidP="006F66CA">
            <w:pPr>
              <w:pStyle w:val="Texto"/>
              <w:jc w:val="left"/>
              <w:rPr>
                <w:sz w:val="16"/>
                <w:szCs w:val="16"/>
              </w:rPr>
            </w:pPr>
            <w:r>
              <w:rPr>
                <w:sz w:val="16"/>
                <w:szCs w:val="16"/>
                <w:lang w:val="pt-BR"/>
              </w:rPr>
              <w:t>Frutícola</w:t>
            </w:r>
          </w:p>
        </w:tc>
        <w:tc>
          <w:tcPr>
            <w:tcW w:w="83" w:type="dxa"/>
            <w:vAlign w:val="bottom"/>
          </w:tcPr>
          <w:p w14:paraId="32ACDA0E" w14:textId="77777777" w:rsidR="006F66CA" w:rsidRPr="003375EF" w:rsidRDefault="006F66CA" w:rsidP="006F66CA">
            <w:pPr>
              <w:pStyle w:val="Texto"/>
              <w:rPr>
                <w:sz w:val="16"/>
                <w:szCs w:val="16"/>
              </w:rPr>
            </w:pPr>
          </w:p>
        </w:tc>
        <w:tc>
          <w:tcPr>
            <w:tcW w:w="818" w:type="dxa"/>
            <w:vAlign w:val="bottom"/>
          </w:tcPr>
          <w:p w14:paraId="2C361EDB" w14:textId="570AB2BD" w:rsidR="006F66CA" w:rsidRPr="003375EF" w:rsidRDefault="006F66CA" w:rsidP="006F66CA">
            <w:pPr>
              <w:pStyle w:val="Texto"/>
              <w:tabs>
                <w:tab w:val="decimal" w:pos="693"/>
              </w:tabs>
              <w:rPr>
                <w:sz w:val="16"/>
                <w:szCs w:val="16"/>
              </w:rPr>
            </w:pPr>
            <w:r w:rsidRPr="006F66CA">
              <w:rPr>
                <w:sz w:val="16"/>
                <w:szCs w:val="16"/>
              </w:rPr>
              <w:t>417.888</w:t>
            </w:r>
          </w:p>
        </w:tc>
        <w:tc>
          <w:tcPr>
            <w:tcW w:w="127" w:type="dxa"/>
            <w:vAlign w:val="bottom"/>
          </w:tcPr>
          <w:p w14:paraId="334A943F" w14:textId="77777777" w:rsidR="006F66CA" w:rsidRPr="003375EF" w:rsidRDefault="006F66CA" w:rsidP="006F66CA">
            <w:pPr>
              <w:pStyle w:val="Texto"/>
              <w:rPr>
                <w:sz w:val="16"/>
                <w:szCs w:val="16"/>
              </w:rPr>
            </w:pPr>
          </w:p>
        </w:tc>
        <w:tc>
          <w:tcPr>
            <w:tcW w:w="953" w:type="dxa"/>
            <w:vAlign w:val="bottom"/>
          </w:tcPr>
          <w:p w14:paraId="4F2602D0" w14:textId="3EF7DFF2" w:rsidR="006F66CA" w:rsidRPr="003375EF" w:rsidRDefault="006F66CA" w:rsidP="006F66CA">
            <w:pPr>
              <w:pStyle w:val="Texto"/>
              <w:tabs>
                <w:tab w:val="decimal" w:pos="825"/>
              </w:tabs>
              <w:rPr>
                <w:sz w:val="16"/>
                <w:szCs w:val="16"/>
              </w:rPr>
            </w:pPr>
            <w:r w:rsidRPr="006F66CA">
              <w:rPr>
                <w:sz w:val="16"/>
                <w:szCs w:val="16"/>
              </w:rPr>
              <w:t>(1</w:t>
            </w:r>
            <w:r w:rsidR="00924898">
              <w:rPr>
                <w:sz w:val="16"/>
                <w:szCs w:val="16"/>
              </w:rPr>
              <w:t>2.100</w:t>
            </w:r>
            <w:r w:rsidRPr="006F66CA">
              <w:rPr>
                <w:sz w:val="16"/>
                <w:szCs w:val="16"/>
              </w:rPr>
              <w:t>)</w:t>
            </w:r>
          </w:p>
        </w:tc>
        <w:tc>
          <w:tcPr>
            <w:tcW w:w="99" w:type="dxa"/>
            <w:vAlign w:val="bottom"/>
          </w:tcPr>
          <w:p w14:paraId="0046BBCF" w14:textId="77777777" w:rsidR="006F66CA" w:rsidRPr="003375EF" w:rsidRDefault="006F66CA" w:rsidP="006F66CA">
            <w:pPr>
              <w:pStyle w:val="Texto"/>
              <w:rPr>
                <w:sz w:val="16"/>
                <w:szCs w:val="16"/>
              </w:rPr>
            </w:pPr>
          </w:p>
        </w:tc>
        <w:tc>
          <w:tcPr>
            <w:tcW w:w="945" w:type="dxa"/>
            <w:vAlign w:val="bottom"/>
          </w:tcPr>
          <w:p w14:paraId="349FAA4C" w14:textId="10F57184" w:rsidR="006F66CA" w:rsidRPr="003375EF" w:rsidRDefault="006F66CA" w:rsidP="006F66CA">
            <w:pPr>
              <w:pStyle w:val="Texto"/>
              <w:tabs>
                <w:tab w:val="decimal" w:pos="825"/>
              </w:tabs>
              <w:rPr>
                <w:sz w:val="16"/>
                <w:szCs w:val="16"/>
              </w:rPr>
            </w:pPr>
            <w:r w:rsidRPr="006F66CA">
              <w:rPr>
                <w:sz w:val="16"/>
                <w:szCs w:val="16"/>
              </w:rPr>
              <w:t>1.</w:t>
            </w:r>
            <w:r w:rsidR="00401062" w:rsidRPr="00401062">
              <w:rPr>
                <w:sz w:val="16"/>
                <w:szCs w:val="16"/>
              </w:rPr>
              <w:t>332.223</w:t>
            </w:r>
          </w:p>
        </w:tc>
      </w:tr>
      <w:tr w:rsidR="006F66CA" w:rsidRPr="003375EF" w14:paraId="63270865" w14:textId="77777777" w:rsidTr="006F66CA">
        <w:tc>
          <w:tcPr>
            <w:tcW w:w="2520" w:type="dxa"/>
            <w:vAlign w:val="bottom"/>
          </w:tcPr>
          <w:p w14:paraId="14AD7545" w14:textId="77777777" w:rsidR="006F66CA" w:rsidRPr="003375EF" w:rsidRDefault="006F66CA" w:rsidP="003A5B25">
            <w:pPr>
              <w:pStyle w:val="Texto"/>
              <w:jc w:val="left"/>
              <w:rPr>
                <w:sz w:val="16"/>
                <w:szCs w:val="16"/>
              </w:rPr>
            </w:pPr>
            <w:r w:rsidRPr="003375EF">
              <w:rPr>
                <w:sz w:val="16"/>
                <w:szCs w:val="16"/>
              </w:rPr>
              <w:t>Bio Ledesma S.A.U.</w:t>
            </w:r>
          </w:p>
        </w:tc>
        <w:tc>
          <w:tcPr>
            <w:tcW w:w="131" w:type="dxa"/>
            <w:vAlign w:val="bottom"/>
          </w:tcPr>
          <w:p w14:paraId="5D78883E" w14:textId="77777777" w:rsidR="006F66CA" w:rsidRPr="003375EF" w:rsidRDefault="006F66CA" w:rsidP="006F66CA">
            <w:pPr>
              <w:pStyle w:val="Texto"/>
              <w:rPr>
                <w:sz w:val="16"/>
                <w:szCs w:val="16"/>
              </w:rPr>
            </w:pPr>
          </w:p>
        </w:tc>
        <w:tc>
          <w:tcPr>
            <w:tcW w:w="1044" w:type="dxa"/>
            <w:vAlign w:val="bottom"/>
          </w:tcPr>
          <w:p w14:paraId="740FAADB" w14:textId="58FDF683" w:rsidR="006F66CA" w:rsidRPr="003375EF" w:rsidRDefault="006F66CA" w:rsidP="006F66CA">
            <w:pPr>
              <w:pStyle w:val="Texto"/>
              <w:jc w:val="center"/>
              <w:rPr>
                <w:sz w:val="16"/>
                <w:szCs w:val="16"/>
              </w:rPr>
            </w:pPr>
            <w:r>
              <w:rPr>
                <w:sz w:val="16"/>
                <w:szCs w:val="16"/>
              </w:rPr>
              <w:t>100%</w:t>
            </w:r>
          </w:p>
        </w:tc>
        <w:tc>
          <w:tcPr>
            <w:tcW w:w="129" w:type="dxa"/>
            <w:vAlign w:val="bottom"/>
          </w:tcPr>
          <w:p w14:paraId="181A88D3" w14:textId="77777777" w:rsidR="006F66CA" w:rsidRPr="003375EF" w:rsidRDefault="006F66CA" w:rsidP="006F66CA">
            <w:pPr>
              <w:pStyle w:val="Texto"/>
              <w:jc w:val="center"/>
              <w:rPr>
                <w:sz w:val="16"/>
                <w:szCs w:val="16"/>
              </w:rPr>
            </w:pPr>
          </w:p>
        </w:tc>
        <w:tc>
          <w:tcPr>
            <w:tcW w:w="916" w:type="dxa"/>
            <w:vAlign w:val="bottom"/>
          </w:tcPr>
          <w:p w14:paraId="4CFFC478" w14:textId="34B68C43" w:rsidR="006F66CA" w:rsidRPr="003375EF" w:rsidRDefault="006F66CA" w:rsidP="006F66CA">
            <w:pPr>
              <w:pStyle w:val="Texto"/>
              <w:jc w:val="center"/>
              <w:rPr>
                <w:sz w:val="16"/>
                <w:szCs w:val="16"/>
              </w:rPr>
            </w:pPr>
            <w:r w:rsidRPr="006F66CA">
              <w:rPr>
                <w:sz w:val="16"/>
                <w:szCs w:val="16"/>
              </w:rPr>
              <w:t>31/5/2023</w:t>
            </w:r>
          </w:p>
        </w:tc>
        <w:tc>
          <w:tcPr>
            <w:tcW w:w="138" w:type="dxa"/>
            <w:vAlign w:val="bottom"/>
          </w:tcPr>
          <w:p w14:paraId="0B2103D1" w14:textId="77777777" w:rsidR="006F66CA" w:rsidRPr="003375EF" w:rsidRDefault="006F66CA" w:rsidP="006F66CA">
            <w:pPr>
              <w:pStyle w:val="Texto"/>
              <w:rPr>
                <w:sz w:val="16"/>
                <w:szCs w:val="16"/>
              </w:rPr>
            </w:pPr>
          </w:p>
        </w:tc>
        <w:tc>
          <w:tcPr>
            <w:tcW w:w="1772" w:type="dxa"/>
            <w:vAlign w:val="bottom"/>
          </w:tcPr>
          <w:p w14:paraId="0C9C22B3" w14:textId="0337C834" w:rsidR="006F66CA" w:rsidRPr="003375EF" w:rsidRDefault="006F66CA" w:rsidP="006F66CA">
            <w:pPr>
              <w:pStyle w:val="Texto"/>
              <w:jc w:val="left"/>
              <w:rPr>
                <w:sz w:val="16"/>
                <w:szCs w:val="16"/>
              </w:rPr>
            </w:pPr>
            <w:r>
              <w:rPr>
                <w:sz w:val="16"/>
                <w:szCs w:val="16"/>
              </w:rPr>
              <w:t>Bio combustible</w:t>
            </w:r>
          </w:p>
        </w:tc>
        <w:tc>
          <w:tcPr>
            <w:tcW w:w="83" w:type="dxa"/>
            <w:vAlign w:val="bottom"/>
          </w:tcPr>
          <w:p w14:paraId="5CEBE23A" w14:textId="77777777" w:rsidR="006F66CA" w:rsidRPr="003375EF" w:rsidRDefault="006F66CA" w:rsidP="006F66CA">
            <w:pPr>
              <w:pStyle w:val="Texto"/>
              <w:rPr>
                <w:sz w:val="16"/>
                <w:szCs w:val="16"/>
              </w:rPr>
            </w:pPr>
          </w:p>
        </w:tc>
        <w:tc>
          <w:tcPr>
            <w:tcW w:w="818" w:type="dxa"/>
            <w:vAlign w:val="bottom"/>
          </w:tcPr>
          <w:p w14:paraId="6052A38F" w14:textId="0DE66EB5" w:rsidR="006F66CA" w:rsidRPr="003375EF" w:rsidRDefault="006F66CA" w:rsidP="006F66CA">
            <w:pPr>
              <w:pStyle w:val="Texto"/>
              <w:tabs>
                <w:tab w:val="decimal" w:pos="693"/>
              </w:tabs>
              <w:rPr>
                <w:sz w:val="16"/>
                <w:szCs w:val="16"/>
              </w:rPr>
            </w:pPr>
            <w:r w:rsidRPr="006F66CA">
              <w:rPr>
                <w:sz w:val="16"/>
                <w:szCs w:val="16"/>
              </w:rPr>
              <w:t>17.000</w:t>
            </w:r>
          </w:p>
        </w:tc>
        <w:tc>
          <w:tcPr>
            <w:tcW w:w="127" w:type="dxa"/>
            <w:vAlign w:val="bottom"/>
          </w:tcPr>
          <w:p w14:paraId="5D5992A5" w14:textId="77777777" w:rsidR="006F66CA" w:rsidRPr="003375EF" w:rsidRDefault="006F66CA" w:rsidP="006F66CA">
            <w:pPr>
              <w:pStyle w:val="Texto"/>
              <w:rPr>
                <w:sz w:val="16"/>
                <w:szCs w:val="16"/>
              </w:rPr>
            </w:pPr>
          </w:p>
        </w:tc>
        <w:tc>
          <w:tcPr>
            <w:tcW w:w="953" w:type="dxa"/>
            <w:vAlign w:val="bottom"/>
          </w:tcPr>
          <w:p w14:paraId="505B9AC8" w14:textId="003AA8FE" w:rsidR="006F66CA" w:rsidRPr="003375EF" w:rsidRDefault="006F66CA" w:rsidP="006F66CA">
            <w:pPr>
              <w:pStyle w:val="Texto"/>
              <w:tabs>
                <w:tab w:val="decimal" w:pos="825"/>
              </w:tabs>
              <w:rPr>
                <w:sz w:val="16"/>
                <w:szCs w:val="16"/>
              </w:rPr>
            </w:pPr>
            <w:r w:rsidRPr="006F66CA">
              <w:rPr>
                <w:sz w:val="16"/>
                <w:szCs w:val="16"/>
              </w:rPr>
              <w:t>(380.529)</w:t>
            </w:r>
          </w:p>
        </w:tc>
        <w:tc>
          <w:tcPr>
            <w:tcW w:w="99" w:type="dxa"/>
            <w:vAlign w:val="bottom"/>
          </w:tcPr>
          <w:p w14:paraId="654DD880" w14:textId="77777777" w:rsidR="006F66CA" w:rsidRPr="003375EF" w:rsidRDefault="006F66CA" w:rsidP="006F66CA">
            <w:pPr>
              <w:pStyle w:val="Texto"/>
              <w:rPr>
                <w:sz w:val="16"/>
                <w:szCs w:val="16"/>
              </w:rPr>
            </w:pPr>
          </w:p>
        </w:tc>
        <w:tc>
          <w:tcPr>
            <w:tcW w:w="945" w:type="dxa"/>
            <w:vAlign w:val="bottom"/>
          </w:tcPr>
          <w:p w14:paraId="76778B47" w14:textId="463DF697" w:rsidR="006F66CA" w:rsidRPr="003375EF" w:rsidRDefault="006F66CA" w:rsidP="006F66CA">
            <w:pPr>
              <w:pStyle w:val="Texto"/>
              <w:tabs>
                <w:tab w:val="decimal" w:pos="825"/>
              </w:tabs>
              <w:rPr>
                <w:sz w:val="16"/>
                <w:szCs w:val="16"/>
              </w:rPr>
            </w:pPr>
            <w:r w:rsidRPr="006F66CA">
              <w:rPr>
                <w:sz w:val="16"/>
                <w:szCs w:val="16"/>
              </w:rPr>
              <w:t>1.275.757</w:t>
            </w:r>
          </w:p>
        </w:tc>
      </w:tr>
      <w:tr w:rsidR="001655E2" w:rsidRPr="003375EF" w14:paraId="49D3BC72" w14:textId="77777777" w:rsidTr="006F66CA">
        <w:tc>
          <w:tcPr>
            <w:tcW w:w="2520" w:type="dxa"/>
            <w:vAlign w:val="bottom"/>
          </w:tcPr>
          <w:p w14:paraId="4F899CE1" w14:textId="3947B263" w:rsidR="001655E2" w:rsidRPr="003375EF" w:rsidRDefault="001655E2" w:rsidP="003A5B25">
            <w:pPr>
              <w:pStyle w:val="Texto"/>
              <w:jc w:val="left"/>
              <w:rPr>
                <w:sz w:val="16"/>
                <w:szCs w:val="16"/>
              </w:rPr>
            </w:pPr>
            <w:r>
              <w:rPr>
                <w:sz w:val="16"/>
                <w:szCs w:val="16"/>
              </w:rPr>
              <w:t>Inversiones integradas S.A.U.</w:t>
            </w:r>
          </w:p>
        </w:tc>
        <w:tc>
          <w:tcPr>
            <w:tcW w:w="131" w:type="dxa"/>
            <w:vAlign w:val="bottom"/>
          </w:tcPr>
          <w:p w14:paraId="6D543B8D" w14:textId="77777777" w:rsidR="001655E2" w:rsidRPr="003375EF" w:rsidRDefault="001655E2" w:rsidP="006F66CA">
            <w:pPr>
              <w:pStyle w:val="Texto"/>
              <w:rPr>
                <w:sz w:val="16"/>
                <w:szCs w:val="16"/>
              </w:rPr>
            </w:pPr>
          </w:p>
        </w:tc>
        <w:tc>
          <w:tcPr>
            <w:tcW w:w="1044" w:type="dxa"/>
            <w:vAlign w:val="bottom"/>
          </w:tcPr>
          <w:p w14:paraId="537D8BEE" w14:textId="281FA876" w:rsidR="001655E2" w:rsidRDefault="001655E2" w:rsidP="006F66CA">
            <w:pPr>
              <w:pStyle w:val="Texto"/>
              <w:jc w:val="center"/>
              <w:rPr>
                <w:sz w:val="16"/>
                <w:szCs w:val="16"/>
              </w:rPr>
            </w:pPr>
            <w:r>
              <w:rPr>
                <w:sz w:val="16"/>
                <w:szCs w:val="16"/>
              </w:rPr>
              <w:t>100%</w:t>
            </w:r>
          </w:p>
        </w:tc>
        <w:tc>
          <w:tcPr>
            <w:tcW w:w="129" w:type="dxa"/>
            <w:vAlign w:val="bottom"/>
          </w:tcPr>
          <w:p w14:paraId="126DFF1B" w14:textId="77777777" w:rsidR="001655E2" w:rsidRPr="003375EF" w:rsidRDefault="001655E2" w:rsidP="006F66CA">
            <w:pPr>
              <w:pStyle w:val="Texto"/>
              <w:jc w:val="center"/>
              <w:rPr>
                <w:sz w:val="16"/>
                <w:szCs w:val="16"/>
              </w:rPr>
            </w:pPr>
          </w:p>
        </w:tc>
        <w:tc>
          <w:tcPr>
            <w:tcW w:w="916" w:type="dxa"/>
            <w:vAlign w:val="bottom"/>
          </w:tcPr>
          <w:p w14:paraId="20E079E4" w14:textId="1A627C99" w:rsidR="001655E2" w:rsidRPr="006F66CA" w:rsidRDefault="001655E2" w:rsidP="006F66CA">
            <w:pPr>
              <w:pStyle w:val="Texto"/>
              <w:jc w:val="center"/>
              <w:rPr>
                <w:sz w:val="16"/>
                <w:szCs w:val="16"/>
              </w:rPr>
            </w:pPr>
            <w:r>
              <w:rPr>
                <w:sz w:val="16"/>
                <w:szCs w:val="16"/>
              </w:rPr>
              <w:t>31/5/2023</w:t>
            </w:r>
          </w:p>
        </w:tc>
        <w:tc>
          <w:tcPr>
            <w:tcW w:w="138" w:type="dxa"/>
            <w:vAlign w:val="bottom"/>
          </w:tcPr>
          <w:p w14:paraId="5EB0D374" w14:textId="77777777" w:rsidR="001655E2" w:rsidRPr="003375EF" w:rsidRDefault="001655E2" w:rsidP="006F66CA">
            <w:pPr>
              <w:pStyle w:val="Texto"/>
              <w:rPr>
                <w:sz w:val="16"/>
                <w:szCs w:val="16"/>
              </w:rPr>
            </w:pPr>
          </w:p>
        </w:tc>
        <w:tc>
          <w:tcPr>
            <w:tcW w:w="1772" w:type="dxa"/>
            <w:vAlign w:val="bottom"/>
          </w:tcPr>
          <w:p w14:paraId="40ACE8C0" w14:textId="545140B6" w:rsidR="001655E2" w:rsidRDefault="001655E2" w:rsidP="006F66CA">
            <w:pPr>
              <w:pStyle w:val="Texto"/>
              <w:jc w:val="left"/>
              <w:rPr>
                <w:sz w:val="16"/>
                <w:szCs w:val="16"/>
              </w:rPr>
            </w:pPr>
            <w:r>
              <w:rPr>
                <w:sz w:val="16"/>
                <w:szCs w:val="16"/>
              </w:rPr>
              <w:t>Industrialización de productos químicos</w:t>
            </w:r>
          </w:p>
        </w:tc>
        <w:tc>
          <w:tcPr>
            <w:tcW w:w="83" w:type="dxa"/>
            <w:vAlign w:val="bottom"/>
          </w:tcPr>
          <w:p w14:paraId="4469DEE6" w14:textId="77777777" w:rsidR="001655E2" w:rsidRPr="003375EF" w:rsidRDefault="001655E2" w:rsidP="006F66CA">
            <w:pPr>
              <w:pStyle w:val="Texto"/>
              <w:rPr>
                <w:sz w:val="16"/>
                <w:szCs w:val="16"/>
              </w:rPr>
            </w:pPr>
          </w:p>
        </w:tc>
        <w:tc>
          <w:tcPr>
            <w:tcW w:w="818" w:type="dxa"/>
            <w:vAlign w:val="bottom"/>
          </w:tcPr>
          <w:p w14:paraId="2C98EC88" w14:textId="42456A39" w:rsidR="001655E2" w:rsidRPr="006F66CA" w:rsidRDefault="001655E2" w:rsidP="006F66CA">
            <w:pPr>
              <w:pStyle w:val="Texto"/>
              <w:tabs>
                <w:tab w:val="decimal" w:pos="693"/>
              </w:tabs>
              <w:rPr>
                <w:sz w:val="16"/>
                <w:szCs w:val="16"/>
              </w:rPr>
            </w:pPr>
            <w:r>
              <w:rPr>
                <w:sz w:val="16"/>
                <w:szCs w:val="16"/>
              </w:rPr>
              <w:t>10.000</w:t>
            </w:r>
          </w:p>
        </w:tc>
        <w:tc>
          <w:tcPr>
            <w:tcW w:w="127" w:type="dxa"/>
            <w:vAlign w:val="bottom"/>
          </w:tcPr>
          <w:p w14:paraId="01B6E21F" w14:textId="77777777" w:rsidR="001655E2" w:rsidRPr="003375EF" w:rsidRDefault="001655E2" w:rsidP="006F66CA">
            <w:pPr>
              <w:pStyle w:val="Texto"/>
              <w:rPr>
                <w:sz w:val="16"/>
                <w:szCs w:val="16"/>
              </w:rPr>
            </w:pPr>
          </w:p>
        </w:tc>
        <w:tc>
          <w:tcPr>
            <w:tcW w:w="953" w:type="dxa"/>
            <w:vAlign w:val="bottom"/>
          </w:tcPr>
          <w:p w14:paraId="600D6207" w14:textId="61414BB5" w:rsidR="001655E2" w:rsidRPr="006F66CA" w:rsidRDefault="00C960B1" w:rsidP="006F66CA">
            <w:pPr>
              <w:pStyle w:val="Texto"/>
              <w:tabs>
                <w:tab w:val="decimal" w:pos="825"/>
              </w:tabs>
              <w:rPr>
                <w:sz w:val="16"/>
                <w:szCs w:val="16"/>
              </w:rPr>
            </w:pPr>
            <w:r>
              <w:rPr>
                <w:sz w:val="16"/>
                <w:szCs w:val="16"/>
              </w:rPr>
              <w:t>(</w:t>
            </w:r>
            <w:r w:rsidR="001655E2">
              <w:rPr>
                <w:sz w:val="16"/>
                <w:szCs w:val="16"/>
              </w:rPr>
              <w:t>2.630</w:t>
            </w:r>
            <w:r>
              <w:rPr>
                <w:sz w:val="16"/>
                <w:szCs w:val="16"/>
              </w:rPr>
              <w:t>)</w:t>
            </w:r>
          </w:p>
        </w:tc>
        <w:tc>
          <w:tcPr>
            <w:tcW w:w="99" w:type="dxa"/>
            <w:vAlign w:val="bottom"/>
          </w:tcPr>
          <w:p w14:paraId="7C768B2C" w14:textId="77777777" w:rsidR="001655E2" w:rsidRPr="003375EF" w:rsidRDefault="001655E2" w:rsidP="006F66CA">
            <w:pPr>
              <w:pStyle w:val="Texto"/>
              <w:rPr>
                <w:sz w:val="16"/>
                <w:szCs w:val="16"/>
              </w:rPr>
            </w:pPr>
          </w:p>
        </w:tc>
        <w:tc>
          <w:tcPr>
            <w:tcW w:w="945" w:type="dxa"/>
            <w:vAlign w:val="bottom"/>
          </w:tcPr>
          <w:p w14:paraId="6AC605A7" w14:textId="24703C6D" w:rsidR="001655E2" w:rsidRPr="006F66CA" w:rsidRDefault="001655E2" w:rsidP="006F66CA">
            <w:pPr>
              <w:pStyle w:val="Texto"/>
              <w:tabs>
                <w:tab w:val="decimal" w:pos="825"/>
              </w:tabs>
              <w:rPr>
                <w:sz w:val="16"/>
                <w:szCs w:val="16"/>
              </w:rPr>
            </w:pPr>
            <w:r>
              <w:rPr>
                <w:sz w:val="16"/>
                <w:szCs w:val="16"/>
              </w:rPr>
              <w:t>1</w:t>
            </w:r>
            <w:r w:rsidR="00E4678E">
              <w:rPr>
                <w:sz w:val="16"/>
                <w:szCs w:val="16"/>
              </w:rPr>
              <w:t>0.000</w:t>
            </w:r>
          </w:p>
        </w:tc>
      </w:tr>
      <w:tr w:rsidR="006F66CA" w:rsidRPr="003375EF" w14:paraId="518C4280" w14:textId="77777777" w:rsidTr="006F66CA">
        <w:tc>
          <w:tcPr>
            <w:tcW w:w="2520" w:type="dxa"/>
            <w:vAlign w:val="bottom"/>
          </w:tcPr>
          <w:p w14:paraId="6B79F038" w14:textId="77777777" w:rsidR="006F66CA" w:rsidRPr="003375EF" w:rsidRDefault="006F66CA" w:rsidP="003A5B25">
            <w:pPr>
              <w:pStyle w:val="Texto"/>
              <w:jc w:val="left"/>
              <w:rPr>
                <w:sz w:val="16"/>
                <w:szCs w:val="16"/>
              </w:rPr>
            </w:pPr>
            <w:r w:rsidRPr="003375EF">
              <w:rPr>
                <w:sz w:val="16"/>
                <w:szCs w:val="16"/>
              </w:rPr>
              <w:t>Aguaragüe Unión Transitoria de Empresas</w:t>
            </w:r>
          </w:p>
        </w:tc>
        <w:tc>
          <w:tcPr>
            <w:tcW w:w="131" w:type="dxa"/>
            <w:vAlign w:val="bottom"/>
          </w:tcPr>
          <w:p w14:paraId="400172E7" w14:textId="77777777" w:rsidR="006F66CA" w:rsidRPr="003375EF" w:rsidRDefault="006F66CA" w:rsidP="006F66CA">
            <w:pPr>
              <w:pStyle w:val="Texto"/>
              <w:rPr>
                <w:sz w:val="16"/>
                <w:szCs w:val="16"/>
              </w:rPr>
            </w:pPr>
          </w:p>
        </w:tc>
        <w:tc>
          <w:tcPr>
            <w:tcW w:w="1044" w:type="dxa"/>
            <w:vAlign w:val="bottom"/>
          </w:tcPr>
          <w:p w14:paraId="12A1EAC0" w14:textId="2F52CC98" w:rsidR="006F66CA" w:rsidRPr="003375EF" w:rsidRDefault="006F66CA" w:rsidP="006F66CA">
            <w:pPr>
              <w:pStyle w:val="Texto"/>
              <w:jc w:val="center"/>
              <w:rPr>
                <w:sz w:val="16"/>
                <w:szCs w:val="16"/>
              </w:rPr>
            </w:pPr>
            <w:r>
              <w:rPr>
                <w:sz w:val="16"/>
                <w:szCs w:val="16"/>
              </w:rPr>
              <w:t>4%</w:t>
            </w:r>
          </w:p>
        </w:tc>
        <w:tc>
          <w:tcPr>
            <w:tcW w:w="129" w:type="dxa"/>
            <w:vAlign w:val="bottom"/>
          </w:tcPr>
          <w:p w14:paraId="68B791A1" w14:textId="77777777" w:rsidR="006F66CA" w:rsidRPr="003375EF" w:rsidRDefault="006F66CA" w:rsidP="006F66CA">
            <w:pPr>
              <w:pStyle w:val="Texto"/>
              <w:jc w:val="center"/>
              <w:rPr>
                <w:sz w:val="16"/>
                <w:szCs w:val="16"/>
              </w:rPr>
            </w:pPr>
          </w:p>
        </w:tc>
        <w:tc>
          <w:tcPr>
            <w:tcW w:w="916" w:type="dxa"/>
            <w:vAlign w:val="bottom"/>
          </w:tcPr>
          <w:p w14:paraId="655AAB12" w14:textId="73710773" w:rsidR="006F66CA" w:rsidRPr="003375EF" w:rsidRDefault="006F66CA" w:rsidP="006F66CA">
            <w:pPr>
              <w:pStyle w:val="Texto"/>
              <w:jc w:val="center"/>
              <w:rPr>
                <w:sz w:val="16"/>
                <w:szCs w:val="16"/>
              </w:rPr>
            </w:pPr>
            <w:r w:rsidRPr="006F66CA">
              <w:rPr>
                <w:sz w:val="16"/>
                <w:szCs w:val="16"/>
              </w:rPr>
              <w:t>31/5/2023</w:t>
            </w:r>
          </w:p>
        </w:tc>
        <w:tc>
          <w:tcPr>
            <w:tcW w:w="138" w:type="dxa"/>
            <w:vAlign w:val="bottom"/>
          </w:tcPr>
          <w:p w14:paraId="6261CCB8" w14:textId="77777777" w:rsidR="006F66CA" w:rsidRPr="003375EF" w:rsidRDefault="006F66CA" w:rsidP="006F66CA">
            <w:pPr>
              <w:pStyle w:val="Texto"/>
              <w:rPr>
                <w:sz w:val="16"/>
                <w:szCs w:val="16"/>
              </w:rPr>
            </w:pPr>
          </w:p>
        </w:tc>
        <w:tc>
          <w:tcPr>
            <w:tcW w:w="1772" w:type="dxa"/>
            <w:vAlign w:val="bottom"/>
          </w:tcPr>
          <w:p w14:paraId="5CF7A05C" w14:textId="7C4E7558" w:rsidR="006F66CA" w:rsidRPr="003375EF" w:rsidRDefault="006F66CA" w:rsidP="006F66CA">
            <w:pPr>
              <w:pStyle w:val="Texto"/>
              <w:jc w:val="left"/>
              <w:rPr>
                <w:sz w:val="16"/>
                <w:szCs w:val="16"/>
              </w:rPr>
            </w:pPr>
            <w:r>
              <w:rPr>
                <w:sz w:val="16"/>
                <w:szCs w:val="16"/>
              </w:rPr>
              <w:t>Exploración, explotación y desarrollo de hidrocarburos</w:t>
            </w:r>
          </w:p>
        </w:tc>
        <w:tc>
          <w:tcPr>
            <w:tcW w:w="83" w:type="dxa"/>
            <w:vAlign w:val="bottom"/>
          </w:tcPr>
          <w:p w14:paraId="22CFCA62" w14:textId="77777777" w:rsidR="006F66CA" w:rsidRPr="003375EF" w:rsidRDefault="006F66CA" w:rsidP="006F66CA">
            <w:pPr>
              <w:pStyle w:val="Texto"/>
              <w:rPr>
                <w:sz w:val="16"/>
                <w:szCs w:val="16"/>
              </w:rPr>
            </w:pPr>
          </w:p>
        </w:tc>
        <w:tc>
          <w:tcPr>
            <w:tcW w:w="818" w:type="dxa"/>
            <w:vAlign w:val="bottom"/>
          </w:tcPr>
          <w:p w14:paraId="1893C6BA" w14:textId="5D619085" w:rsidR="006F66CA" w:rsidRPr="003375EF" w:rsidRDefault="006F66CA" w:rsidP="006F66CA">
            <w:pPr>
              <w:pStyle w:val="Texto"/>
              <w:tabs>
                <w:tab w:val="decimal" w:pos="693"/>
              </w:tabs>
              <w:rPr>
                <w:sz w:val="16"/>
                <w:szCs w:val="16"/>
              </w:rPr>
            </w:pPr>
            <w:r w:rsidRPr="006F66CA">
              <w:rPr>
                <w:sz w:val="16"/>
                <w:szCs w:val="16"/>
              </w:rPr>
              <w:t>-</w:t>
            </w:r>
            <w:r w:rsidR="0078518E">
              <w:rPr>
                <w:sz w:val="16"/>
                <w:szCs w:val="16"/>
              </w:rPr>
              <w:t xml:space="preserve">     </w:t>
            </w:r>
          </w:p>
        </w:tc>
        <w:tc>
          <w:tcPr>
            <w:tcW w:w="127" w:type="dxa"/>
            <w:vAlign w:val="bottom"/>
          </w:tcPr>
          <w:p w14:paraId="783B9F17" w14:textId="77777777" w:rsidR="006F66CA" w:rsidRPr="003375EF" w:rsidRDefault="006F66CA" w:rsidP="006F66CA">
            <w:pPr>
              <w:pStyle w:val="Texto"/>
              <w:rPr>
                <w:sz w:val="16"/>
                <w:szCs w:val="16"/>
              </w:rPr>
            </w:pPr>
          </w:p>
        </w:tc>
        <w:tc>
          <w:tcPr>
            <w:tcW w:w="953" w:type="dxa"/>
            <w:vAlign w:val="bottom"/>
          </w:tcPr>
          <w:p w14:paraId="2253272C" w14:textId="776DE81B" w:rsidR="006F66CA" w:rsidRPr="003375EF" w:rsidRDefault="006F66CA" w:rsidP="006F66CA">
            <w:pPr>
              <w:pStyle w:val="Texto"/>
              <w:tabs>
                <w:tab w:val="decimal" w:pos="825"/>
              </w:tabs>
              <w:rPr>
                <w:sz w:val="16"/>
                <w:szCs w:val="16"/>
              </w:rPr>
            </w:pPr>
            <w:r w:rsidRPr="006F66CA">
              <w:rPr>
                <w:sz w:val="16"/>
                <w:szCs w:val="16"/>
              </w:rPr>
              <w:t>(3.802.432)</w:t>
            </w:r>
          </w:p>
        </w:tc>
        <w:tc>
          <w:tcPr>
            <w:tcW w:w="99" w:type="dxa"/>
            <w:vAlign w:val="bottom"/>
          </w:tcPr>
          <w:p w14:paraId="6B129986" w14:textId="77777777" w:rsidR="006F66CA" w:rsidRPr="003375EF" w:rsidRDefault="006F66CA" w:rsidP="006F66CA">
            <w:pPr>
              <w:pStyle w:val="Texto"/>
              <w:rPr>
                <w:sz w:val="16"/>
                <w:szCs w:val="16"/>
              </w:rPr>
            </w:pPr>
          </w:p>
        </w:tc>
        <w:tc>
          <w:tcPr>
            <w:tcW w:w="945" w:type="dxa"/>
            <w:vAlign w:val="bottom"/>
          </w:tcPr>
          <w:p w14:paraId="4398A204" w14:textId="76CE091C" w:rsidR="006F66CA" w:rsidRPr="003375EF" w:rsidRDefault="006F66CA" w:rsidP="006F66CA">
            <w:pPr>
              <w:pStyle w:val="Texto"/>
              <w:tabs>
                <w:tab w:val="decimal" w:pos="825"/>
              </w:tabs>
              <w:rPr>
                <w:sz w:val="16"/>
                <w:szCs w:val="16"/>
              </w:rPr>
            </w:pPr>
            <w:r w:rsidRPr="006F66CA">
              <w:rPr>
                <w:sz w:val="16"/>
                <w:szCs w:val="16"/>
              </w:rPr>
              <w:t>3.231.433</w:t>
            </w:r>
          </w:p>
        </w:tc>
      </w:tr>
      <w:tr w:rsidR="006F66CA" w:rsidRPr="003375EF" w14:paraId="2E3D1ECA" w14:textId="77777777" w:rsidTr="006F66CA">
        <w:tc>
          <w:tcPr>
            <w:tcW w:w="2520" w:type="dxa"/>
            <w:vAlign w:val="bottom"/>
          </w:tcPr>
          <w:p w14:paraId="0CE01A8B" w14:textId="77777777" w:rsidR="006F66CA" w:rsidRPr="003375EF" w:rsidRDefault="006F66CA" w:rsidP="003A5B25">
            <w:pPr>
              <w:pStyle w:val="Texto"/>
              <w:jc w:val="left"/>
              <w:rPr>
                <w:sz w:val="16"/>
                <w:szCs w:val="16"/>
              </w:rPr>
            </w:pPr>
            <w:r w:rsidRPr="003375EF">
              <w:rPr>
                <w:sz w:val="16"/>
                <w:szCs w:val="16"/>
              </w:rPr>
              <w:t>Productores de Alcohol de Melaza S.A. (PAMSA)</w:t>
            </w:r>
          </w:p>
        </w:tc>
        <w:tc>
          <w:tcPr>
            <w:tcW w:w="131" w:type="dxa"/>
            <w:vAlign w:val="bottom"/>
          </w:tcPr>
          <w:p w14:paraId="0C670B82" w14:textId="77777777" w:rsidR="006F66CA" w:rsidRPr="003375EF" w:rsidRDefault="006F66CA" w:rsidP="006F66CA">
            <w:pPr>
              <w:pStyle w:val="Texto"/>
              <w:rPr>
                <w:sz w:val="16"/>
                <w:szCs w:val="16"/>
              </w:rPr>
            </w:pPr>
          </w:p>
        </w:tc>
        <w:tc>
          <w:tcPr>
            <w:tcW w:w="1044" w:type="dxa"/>
            <w:vAlign w:val="bottom"/>
          </w:tcPr>
          <w:p w14:paraId="683138DD" w14:textId="39434B23" w:rsidR="006F66CA" w:rsidRPr="003375EF" w:rsidRDefault="006F66CA" w:rsidP="006F66CA">
            <w:pPr>
              <w:pStyle w:val="Texto"/>
              <w:jc w:val="center"/>
              <w:rPr>
                <w:sz w:val="16"/>
                <w:szCs w:val="16"/>
              </w:rPr>
            </w:pPr>
            <w:r>
              <w:rPr>
                <w:sz w:val="16"/>
                <w:szCs w:val="16"/>
              </w:rPr>
              <w:t>50%</w:t>
            </w:r>
          </w:p>
        </w:tc>
        <w:tc>
          <w:tcPr>
            <w:tcW w:w="129" w:type="dxa"/>
            <w:vAlign w:val="bottom"/>
          </w:tcPr>
          <w:p w14:paraId="435F70CB" w14:textId="77777777" w:rsidR="006F66CA" w:rsidRPr="003375EF" w:rsidRDefault="006F66CA" w:rsidP="006F66CA">
            <w:pPr>
              <w:pStyle w:val="Texto"/>
              <w:jc w:val="center"/>
              <w:rPr>
                <w:sz w:val="16"/>
                <w:szCs w:val="16"/>
              </w:rPr>
            </w:pPr>
          </w:p>
        </w:tc>
        <w:tc>
          <w:tcPr>
            <w:tcW w:w="916" w:type="dxa"/>
            <w:vAlign w:val="bottom"/>
          </w:tcPr>
          <w:p w14:paraId="3F76F4E9" w14:textId="41D091CF" w:rsidR="006F66CA" w:rsidRPr="003375EF" w:rsidRDefault="006F66CA" w:rsidP="006F66CA">
            <w:pPr>
              <w:pStyle w:val="Texto"/>
              <w:jc w:val="center"/>
              <w:rPr>
                <w:sz w:val="16"/>
                <w:szCs w:val="16"/>
              </w:rPr>
            </w:pPr>
            <w:r w:rsidRPr="006F66CA">
              <w:rPr>
                <w:sz w:val="16"/>
                <w:szCs w:val="16"/>
              </w:rPr>
              <w:t>31/3/2023</w:t>
            </w:r>
          </w:p>
        </w:tc>
        <w:tc>
          <w:tcPr>
            <w:tcW w:w="138" w:type="dxa"/>
            <w:vAlign w:val="bottom"/>
          </w:tcPr>
          <w:p w14:paraId="519E6E54" w14:textId="77777777" w:rsidR="006F66CA" w:rsidRPr="003375EF" w:rsidRDefault="006F66CA" w:rsidP="006F66CA">
            <w:pPr>
              <w:pStyle w:val="Texto"/>
              <w:rPr>
                <w:sz w:val="16"/>
                <w:szCs w:val="16"/>
              </w:rPr>
            </w:pPr>
          </w:p>
        </w:tc>
        <w:tc>
          <w:tcPr>
            <w:tcW w:w="1772" w:type="dxa"/>
            <w:vAlign w:val="bottom"/>
          </w:tcPr>
          <w:p w14:paraId="45FB64A2" w14:textId="48241F0F" w:rsidR="006F66CA" w:rsidRPr="003375EF" w:rsidRDefault="006F66CA" w:rsidP="006F66CA">
            <w:pPr>
              <w:pStyle w:val="Texto"/>
              <w:jc w:val="left"/>
              <w:rPr>
                <w:sz w:val="16"/>
                <w:szCs w:val="16"/>
              </w:rPr>
            </w:pPr>
            <w:r>
              <w:rPr>
                <w:sz w:val="16"/>
                <w:szCs w:val="16"/>
              </w:rPr>
              <w:t>Servicio de almacenamiento, depósito y transporte.</w:t>
            </w:r>
          </w:p>
        </w:tc>
        <w:tc>
          <w:tcPr>
            <w:tcW w:w="83" w:type="dxa"/>
            <w:vAlign w:val="bottom"/>
          </w:tcPr>
          <w:p w14:paraId="585065B4" w14:textId="77777777" w:rsidR="006F66CA" w:rsidRPr="003375EF" w:rsidRDefault="006F66CA" w:rsidP="006F66CA">
            <w:pPr>
              <w:pStyle w:val="Texto"/>
              <w:rPr>
                <w:sz w:val="16"/>
                <w:szCs w:val="16"/>
              </w:rPr>
            </w:pPr>
          </w:p>
        </w:tc>
        <w:tc>
          <w:tcPr>
            <w:tcW w:w="818" w:type="dxa"/>
            <w:vAlign w:val="bottom"/>
          </w:tcPr>
          <w:p w14:paraId="1F5A95D7" w14:textId="19C3091B" w:rsidR="006F66CA" w:rsidRPr="003375EF" w:rsidRDefault="006F66CA" w:rsidP="006F66CA">
            <w:pPr>
              <w:pStyle w:val="Texto"/>
              <w:tabs>
                <w:tab w:val="decimal" w:pos="693"/>
              </w:tabs>
              <w:rPr>
                <w:sz w:val="16"/>
                <w:szCs w:val="16"/>
              </w:rPr>
            </w:pPr>
            <w:r w:rsidRPr="006F66CA">
              <w:rPr>
                <w:sz w:val="16"/>
                <w:szCs w:val="16"/>
              </w:rPr>
              <w:t>3.000</w:t>
            </w:r>
          </w:p>
        </w:tc>
        <w:tc>
          <w:tcPr>
            <w:tcW w:w="127" w:type="dxa"/>
            <w:vAlign w:val="bottom"/>
          </w:tcPr>
          <w:p w14:paraId="71331EB6" w14:textId="77777777" w:rsidR="006F66CA" w:rsidRPr="003375EF" w:rsidRDefault="006F66CA" w:rsidP="006F66CA">
            <w:pPr>
              <w:pStyle w:val="Texto"/>
              <w:rPr>
                <w:sz w:val="16"/>
                <w:szCs w:val="16"/>
              </w:rPr>
            </w:pPr>
          </w:p>
        </w:tc>
        <w:tc>
          <w:tcPr>
            <w:tcW w:w="953" w:type="dxa"/>
            <w:vAlign w:val="bottom"/>
          </w:tcPr>
          <w:p w14:paraId="512E2281" w14:textId="5A935E99" w:rsidR="006F66CA" w:rsidRPr="003375EF" w:rsidRDefault="006F66CA" w:rsidP="006F66CA">
            <w:pPr>
              <w:pStyle w:val="Texto"/>
              <w:tabs>
                <w:tab w:val="decimal" w:pos="825"/>
              </w:tabs>
              <w:rPr>
                <w:sz w:val="16"/>
                <w:szCs w:val="16"/>
              </w:rPr>
            </w:pPr>
            <w:r w:rsidRPr="006F66CA">
              <w:rPr>
                <w:sz w:val="16"/>
                <w:szCs w:val="16"/>
              </w:rPr>
              <w:t>129.584</w:t>
            </w:r>
          </w:p>
        </w:tc>
        <w:tc>
          <w:tcPr>
            <w:tcW w:w="99" w:type="dxa"/>
            <w:vAlign w:val="bottom"/>
          </w:tcPr>
          <w:p w14:paraId="71EE8866" w14:textId="77777777" w:rsidR="006F66CA" w:rsidRPr="003375EF" w:rsidRDefault="006F66CA" w:rsidP="006F66CA">
            <w:pPr>
              <w:pStyle w:val="Texto"/>
              <w:rPr>
                <w:sz w:val="16"/>
                <w:szCs w:val="16"/>
              </w:rPr>
            </w:pPr>
          </w:p>
        </w:tc>
        <w:tc>
          <w:tcPr>
            <w:tcW w:w="945" w:type="dxa"/>
            <w:vAlign w:val="bottom"/>
          </w:tcPr>
          <w:p w14:paraId="66F3B394" w14:textId="4872A731" w:rsidR="006F66CA" w:rsidRPr="003375EF" w:rsidRDefault="006F66CA" w:rsidP="006F66CA">
            <w:pPr>
              <w:pStyle w:val="Texto"/>
              <w:tabs>
                <w:tab w:val="decimal" w:pos="825"/>
              </w:tabs>
              <w:rPr>
                <w:sz w:val="16"/>
                <w:szCs w:val="16"/>
              </w:rPr>
            </w:pPr>
            <w:r w:rsidRPr="006F66CA">
              <w:rPr>
                <w:sz w:val="16"/>
                <w:szCs w:val="16"/>
              </w:rPr>
              <w:t>1.422.04</w:t>
            </w:r>
            <w:r w:rsidR="00366DAB">
              <w:rPr>
                <w:sz w:val="16"/>
                <w:szCs w:val="16"/>
              </w:rPr>
              <w:t>4</w:t>
            </w:r>
          </w:p>
        </w:tc>
      </w:tr>
      <w:tr w:rsidR="006F66CA" w:rsidRPr="003375EF" w14:paraId="289C4D25" w14:textId="77777777" w:rsidTr="006F66CA">
        <w:tc>
          <w:tcPr>
            <w:tcW w:w="2520" w:type="dxa"/>
            <w:vAlign w:val="bottom"/>
          </w:tcPr>
          <w:p w14:paraId="5B7FDBB4" w14:textId="77777777" w:rsidR="006F66CA" w:rsidRPr="003375EF" w:rsidRDefault="006F66CA" w:rsidP="003A5B25">
            <w:pPr>
              <w:pStyle w:val="Texto"/>
              <w:jc w:val="left"/>
              <w:rPr>
                <w:sz w:val="16"/>
                <w:szCs w:val="16"/>
              </w:rPr>
            </w:pPr>
            <w:r w:rsidRPr="003375EF">
              <w:rPr>
                <w:sz w:val="16"/>
                <w:szCs w:val="16"/>
              </w:rPr>
              <w:t>Franquicias Azucareras S.A.</w:t>
            </w:r>
          </w:p>
        </w:tc>
        <w:tc>
          <w:tcPr>
            <w:tcW w:w="131" w:type="dxa"/>
            <w:vAlign w:val="bottom"/>
          </w:tcPr>
          <w:p w14:paraId="531C6AFF" w14:textId="77777777" w:rsidR="006F66CA" w:rsidRPr="003375EF" w:rsidRDefault="006F66CA" w:rsidP="006F66CA">
            <w:pPr>
              <w:pStyle w:val="Texto"/>
              <w:rPr>
                <w:sz w:val="16"/>
                <w:szCs w:val="16"/>
              </w:rPr>
            </w:pPr>
          </w:p>
        </w:tc>
        <w:tc>
          <w:tcPr>
            <w:tcW w:w="1044" w:type="dxa"/>
            <w:vAlign w:val="bottom"/>
          </w:tcPr>
          <w:p w14:paraId="044193FA" w14:textId="37C1E80C" w:rsidR="006F66CA" w:rsidRPr="003375EF" w:rsidRDefault="006F66CA" w:rsidP="006F66CA">
            <w:pPr>
              <w:pStyle w:val="Texto"/>
              <w:jc w:val="center"/>
              <w:rPr>
                <w:sz w:val="16"/>
                <w:szCs w:val="16"/>
              </w:rPr>
            </w:pPr>
            <w:r>
              <w:rPr>
                <w:sz w:val="16"/>
                <w:szCs w:val="16"/>
              </w:rPr>
              <w:t>50%</w:t>
            </w:r>
          </w:p>
        </w:tc>
        <w:tc>
          <w:tcPr>
            <w:tcW w:w="129" w:type="dxa"/>
            <w:vAlign w:val="bottom"/>
          </w:tcPr>
          <w:p w14:paraId="62D6A167" w14:textId="77777777" w:rsidR="006F66CA" w:rsidRPr="003375EF" w:rsidRDefault="006F66CA" w:rsidP="006F66CA">
            <w:pPr>
              <w:pStyle w:val="Texto"/>
              <w:jc w:val="center"/>
              <w:rPr>
                <w:sz w:val="16"/>
                <w:szCs w:val="16"/>
              </w:rPr>
            </w:pPr>
          </w:p>
        </w:tc>
        <w:tc>
          <w:tcPr>
            <w:tcW w:w="916" w:type="dxa"/>
            <w:vAlign w:val="bottom"/>
          </w:tcPr>
          <w:p w14:paraId="5EFAE679" w14:textId="538291D5" w:rsidR="006F66CA" w:rsidRPr="003375EF" w:rsidRDefault="006F66CA" w:rsidP="006F66CA">
            <w:pPr>
              <w:pStyle w:val="Texto"/>
              <w:jc w:val="center"/>
              <w:rPr>
                <w:sz w:val="16"/>
                <w:szCs w:val="16"/>
              </w:rPr>
            </w:pPr>
            <w:r w:rsidRPr="006F66CA">
              <w:rPr>
                <w:sz w:val="16"/>
                <w:szCs w:val="16"/>
              </w:rPr>
              <w:t>31/5/2023</w:t>
            </w:r>
          </w:p>
        </w:tc>
        <w:tc>
          <w:tcPr>
            <w:tcW w:w="138" w:type="dxa"/>
            <w:vAlign w:val="bottom"/>
          </w:tcPr>
          <w:p w14:paraId="5A68AC09" w14:textId="77777777" w:rsidR="006F66CA" w:rsidRPr="003375EF" w:rsidRDefault="006F66CA" w:rsidP="006F66CA">
            <w:pPr>
              <w:pStyle w:val="Texto"/>
              <w:rPr>
                <w:sz w:val="16"/>
                <w:szCs w:val="16"/>
              </w:rPr>
            </w:pPr>
          </w:p>
        </w:tc>
        <w:tc>
          <w:tcPr>
            <w:tcW w:w="1772" w:type="dxa"/>
            <w:vAlign w:val="bottom"/>
          </w:tcPr>
          <w:p w14:paraId="7C9CCDAD" w14:textId="1C001EF9" w:rsidR="006F66CA" w:rsidRPr="003375EF" w:rsidRDefault="006F66CA" w:rsidP="006F66CA">
            <w:pPr>
              <w:pStyle w:val="Texto"/>
              <w:jc w:val="left"/>
              <w:rPr>
                <w:sz w:val="16"/>
                <w:szCs w:val="16"/>
              </w:rPr>
            </w:pPr>
            <w:r>
              <w:rPr>
                <w:sz w:val="16"/>
                <w:szCs w:val="16"/>
              </w:rPr>
              <w:t>Fraccionamiento de azúcar</w:t>
            </w:r>
          </w:p>
        </w:tc>
        <w:tc>
          <w:tcPr>
            <w:tcW w:w="83" w:type="dxa"/>
            <w:vAlign w:val="bottom"/>
          </w:tcPr>
          <w:p w14:paraId="268B6215" w14:textId="77777777" w:rsidR="006F66CA" w:rsidRPr="003375EF" w:rsidRDefault="006F66CA" w:rsidP="006F66CA">
            <w:pPr>
              <w:pStyle w:val="Texto"/>
              <w:rPr>
                <w:sz w:val="16"/>
                <w:szCs w:val="16"/>
              </w:rPr>
            </w:pPr>
          </w:p>
        </w:tc>
        <w:tc>
          <w:tcPr>
            <w:tcW w:w="818" w:type="dxa"/>
            <w:vAlign w:val="bottom"/>
          </w:tcPr>
          <w:p w14:paraId="4C3E7966" w14:textId="0B598BAC" w:rsidR="006F66CA" w:rsidRPr="003375EF" w:rsidRDefault="006F66CA" w:rsidP="006F66CA">
            <w:pPr>
              <w:pStyle w:val="Texto"/>
              <w:tabs>
                <w:tab w:val="decimal" w:pos="693"/>
              </w:tabs>
              <w:rPr>
                <w:sz w:val="16"/>
                <w:szCs w:val="16"/>
              </w:rPr>
            </w:pPr>
            <w:r w:rsidRPr="006F66CA">
              <w:rPr>
                <w:sz w:val="16"/>
                <w:szCs w:val="16"/>
              </w:rPr>
              <w:t>6.630</w:t>
            </w:r>
          </w:p>
        </w:tc>
        <w:tc>
          <w:tcPr>
            <w:tcW w:w="127" w:type="dxa"/>
            <w:vAlign w:val="bottom"/>
          </w:tcPr>
          <w:p w14:paraId="13C4199F" w14:textId="77777777" w:rsidR="006F66CA" w:rsidRPr="003375EF" w:rsidRDefault="006F66CA" w:rsidP="006F66CA">
            <w:pPr>
              <w:pStyle w:val="Texto"/>
              <w:rPr>
                <w:sz w:val="16"/>
                <w:szCs w:val="16"/>
              </w:rPr>
            </w:pPr>
          </w:p>
        </w:tc>
        <w:tc>
          <w:tcPr>
            <w:tcW w:w="953" w:type="dxa"/>
            <w:vAlign w:val="bottom"/>
          </w:tcPr>
          <w:p w14:paraId="65179AE3" w14:textId="681D2664" w:rsidR="006F66CA" w:rsidRPr="003375EF" w:rsidRDefault="006F66CA" w:rsidP="006F66CA">
            <w:pPr>
              <w:pStyle w:val="Texto"/>
              <w:tabs>
                <w:tab w:val="decimal" w:pos="825"/>
              </w:tabs>
              <w:rPr>
                <w:sz w:val="16"/>
                <w:szCs w:val="16"/>
              </w:rPr>
            </w:pPr>
            <w:r w:rsidRPr="006F66CA">
              <w:rPr>
                <w:sz w:val="16"/>
                <w:szCs w:val="16"/>
              </w:rPr>
              <w:t>(3.159)</w:t>
            </w:r>
          </w:p>
        </w:tc>
        <w:tc>
          <w:tcPr>
            <w:tcW w:w="99" w:type="dxa"/>
            <w:vAlign w:val="bottom"/>
          </w:tcPr>
          <w:p w14:paraId="559DE429" w14:textId="77777777" w:rsidR="006F66CA" w:rsidRPr="003375EF" w:rsidRDefault="006F66CA" w:rsidP="006F66CA">
            <w:pPr>
              <w:pStyle w:val="Texto"/>
              <w:rPr>
                <w:sz w:val="16"/>
                <w:szCs w:val="16"/>
              </w:rPr>
            </w:pPr>
          </w:p>
        </w:tc>
        <w:tc>
          <w:tcPr>
            <w:tcW w:w="945" w:type="dxa"/>
            <w:vAlign w:val="bottom"/>
          </w:tcPr>
          <w:p w14:paraId="2546CFBD" w14:textId="16887180" w:rsidR="006F66CA" w:rsidRPr="003375EF" w:rsidRDefault="006F66CA" w:rsidP="006F66CA">
            <w:pPr>
              <w:pStyle w:val="Texto"/>
              <w:tabs>
                <w:tab w:val="decimal" w:pos="825"/>
              </w:tabs>
              <w:rPr>
                <w:sz w:val="16"/>
                <w:szCs w:val="16"/>
              </w:rPr>
            </w:pPr>
            <w:r w:rsidRPr="006F66CA">
              <w:rPr>
                <w:sz w:val="16"/>
                <w:szCs w:val="16"/>
              </w:rPr>
              <w:t>2.06</w:t>
            </w:r>
            <w:r w:rsidR="00366DAB">
              <w:rPr>
                <w:sz w:val="16"/>
                <w:szCs w:val="16"/>
              </w:rPr>
              <w:t>0</w:t>
            </w:r>
          </w:p>
        </w:tc>
      </w:tr>
    </w:tbl>
    <w:p w14:paraId="0F4842DC" w14:textId="77777777" w:rsidR="005D0414" w:rsidRPr="002112CC" w:rsidRDefault="005D0414" w:rsidP="00521055">
      <w:pPr>
        <w:pStyle w:val="Texto"/>
      </w:pPr>
    </w:p>
    <w:p w14:paraId="6239B129" w14:textId="77777777" w:rsidR="003375EF" w:rsidRPr="003375EF" w:rsidRDefault="00521055" w:rsidP="003C65F1">
      <w:pPr>
        <w:pStyle w:val="Texto"/>
        <w:numPr>
          <w:ilvl w:val="0"/>
          <w:numId w:val="32"/>
        </w:numPr>
        <w:rPr>
          <w:sz w:val="14"/>
          <w:szCs w:val="14"/>
        </w:rPr>
      </w:pPr>
      <w:r w:rsidRPr="003375EF">
        <w:rPr>
          <w:sz w:val="14"/>
          <w:szCs w:val="14"/>
        </w:rPr>
        <w:t>Solo se exponen las participaciones (directa más indirecta) en sociedades mayores al 1%.</w:t>
      </w:r>
    </w:p>
    <w:p w14:paraId="5A4E576C" w14:textId="77777777" w:rsidR="00521055" w:rsidRPr="002112CC" w:rsidRDefault="00521055" w:rsidP="003C65F1">
      <w:pPr>
        <w:pStyle w:val="Texto"/>
        <w:numPr>
          <w:ilvl w:val="0"/>
          <w:numId w:val="32"/>
        </w:numPr>
        <w:rPr>
          <w:sz w:val="16"/>
          <w:szCs w:val="16"/>
        </w:rPr>
      </w:pPr>
      <w:r w:rsidRPr="002112CC">
        <w:rPr>
          <w:sz w:val="16"/>
          <w:szCs w:val="16"/>
        </w:rPr>
        <w:br w:type="page"/>
      </w:r>
    </w:p>
    <w:p w14:paraId="0A7CA8CC" w14:textId="77777777" w:rsidR="00AD3436" w:rsidRPr="00A64154" w:rsidRDefault="00AD3436">
      <w:pPr>
        <w:rPr>
          <w:sz w:val="8"/>
          <w:szCs w:val="8"/>
        </w:rPr>
      </w:pPr>
    </w:p>
    <w:tbl>
      <w:tblPr>
        <w:tblW w:w="10042" w:type="dxa"/>
        <w:tblLayout w:type="fixed"/>
        <w:tblCellMar>
          <w:left w:w="0" w:type="dxa"/>
          <w:right w:w="0" w:type="dxa"/>
        </w:tblCellMar>
        <w:tblLook w:val="04A0" w:firstRow="1" w:lastRow="0" w:firstColumn="1" w:lastColumn="0" w:noHBand="0" w:noVBand="1"/>
      </w:tblPr>
      <w:tblGrid>
        <w:gridCol w:w="3411"/>
        <w:gridCol w:w="108"/>
        <w:gridCol w:w="891"/>
        <w:gridCol w:w="108"/>
        <w:gridCol w:w="753"/>
        <w:gridCol w:w="102"/>
        <w:gridCol w:w="1215"/>
        <w:gridCol w:w="86"/>
        <w:gridCol w:w="1170"/>
        <w:gridCol w:w="6"/>
        <w:gridCol w:w="71"/>
        <w:gridCol w:w="6"/>
        <w:gridCol w:w="1028"/>
        <w:gridCol w:w="90"/>
        <w:gridCol w:w="997"/>
      </w:tblGrid>
      <w:tr w:rsidR="006D5EC2" w:rsidRPr="002112CC" w14:paraId="26BB4021" w14:textId="77777777" w:rsidTr="006F66CA">
        <w:tc>
          <w:tcPr>
            <w:tcW w:w="3411" w:type="dxa"/>
            <w:noWrap/>
            <w:vAlign w:val="bottom"/>
          </w:tcPr>
          <w:p w14:paraId="6B64566D" w14:textId="77777777" w:rsidR="006D5EC2" w:rsidRPr="002112CC" w:rsidRDefault="006D5EC2" w:rsidP="00692EE5">
            <w:pPr>
              <w:pStyle w:val="Texto"/>
              <w:jc w:val="center"/>
              <w:rPr>
                <w:b/>
                <w:sz w:val="18"/>
                <w:szCs w:val="16"/>
              </w:rPr>
            </w:pPr>
          </w:p>
        </w:tc>
        <w:tc>
          <w:tcPr>
            <w:tcW w:w="108" w:type="dxa"/>
            <w:noWrap/>
            <w:vAlign w:val="bottom"/>
          </w:tcPr>
          <w:p w14:paraId="035475E8" w14:textId="77777777" w:rsidR="006D5EC2" w:rsidRPr="002112CC" w:rsidRDefault="006D5EC2" w:rsidP="00692EE5">
            <w:pPr>
              <w:pStyle w:val="Texto"/>
              <w:jc w:val="center"/>
              <w:rPr>
                <w:b/>
                <w:sz w:val="18"/>
                <w:szCs w:val="16"/>
              </w:rPr>
            </w:pPr>
          </w:p>
        </w:tc>
        <w:tc>
          <w:tcPr>
            <w:tcW w:w="4325" w:type="dxa"/>
            <w:gridSpan w:val="7"/>
            <w:tcBorders>
              <w:bottom w:val="single" w:sz="6" w:space="0" w:color="auto"/>
            </w:tcBorders>
            <w:noWrap/>
            <w:vAlign w:val="bottom"/>
          </w:tcPr>
          <w:p w14:paraId="5A3C04BF" w14:textId="77777777" w:rsidR="006D5EC2" w:rsidRPr="006D5EC2" w:rsidRDefault="006D5EC2" w:rsidP="00692EE5">
            <w:pPr>
              <w:pStyle w:val="Texto"/>
              <w:jc w:val="center"/>
              <w:rPr>
                <w:b/>
                <w:bCs/>
                <w:sz w:val="18"/>
                <w:szCs w:val="16"/>
              </w:rPr>
            </w:pPr>
            <w:r w:rsidRPr="006D5EC2">
              <w:rPr>
                <w:b/>
                <w:bCs/>
                <w:sz w:val="18"/>
                <w:szCs w:val="18"/>
              </w:rPr>
              <w:t>Últimos estados contables disponibles</w:t>
            </w:r>
          </w:p>
        </w:tc>
        <w:tc>
          <w:tcPr>
            <w:tcW w:w="77" w:type="dxa"/>
            <w:gridSpan w:val="2"/>
            <w:vAlign w:val="bottom"/>
          </w:tcPr>
          <w:p w14:paraId="4B8EE775" w14:textId="77777777" w:rsidR="006D5EC2" w:rsidRPr="006D5EC2" w:rsidRDefault="006D5EC2" w:rsidP="00692EE5">
            <w:pPr>
              <w:pStyle w:val="Texto"/>
              <w:jc w:val="center"/>
              <w:rPr>
                <w:b/>
                <w:bCs/>
                <w:sz w:val="18"/>
                <w:szCs w:val="16"/>
              </w:rPr>
            </w:pPr>
          </w:p>
        </w:tc>
        <w:tc>
          <w:tcPr>
            <w:tcW w:w="2121" w:type="dxa"/>
            <w:gridSpan w:val="4"/>
            <w:tcBorders>
              <w:bottom w:val="single" w:sz="6" w:space="0" w:color="auto"/>
            </w:tcBorders>
            <w:noWrap/>
            <w:vAlign w:val="bottom"/>
          </w:tcPr>
          <w:p w14:paraId="44525CB4" w14:textId="77777777" w:rsidR="006D5EC2" w:rsidRPr="006D5EC2" w:rsidRDefault="006D5EC2" w:rsidP="00692EE5">
            <w:pPr>
              <w:pStyle w:val="Texto"/>
              <w:jc w:val="center"/>
              <w:rPr>
                <w:b/>
                <w:bCs/>
                <w:sz w:val="18"/>
                <w:szCs w:val="16"/>
              </w:rPr>
            </w:pPr>
            <w:r w:rsidRPr="006D5EC2">
              <w:rPr>
                <w:b/>
                <w:bCs/>
                <w:sz w:val="18"/>
                <w:szCs w:val="16"/>
              </w:rPr>
              <w:t>Valor registrado</w:t>
            </w:r>
          </w:p>
        </w:tc>
      </w:tr>
      <w:tr w:rsidR="00AD3436" w:rsidRPr="002112CC" w14:paraId="25F40074" w14:textId="77777777" w:rsidTr="006F66CA">
        <w:tc>
          <w:tcPr>
            <w:tcW w:w="3411" w:type="dxa"/>
            <w:tcBorders>
              <w:bottom w:val="single" w:sz="6" w:space="0" w:color="auto"/>
            </w:tcBorders>
            <w:noWrap/>
            <w:vAlign w:val="bottom"/>
          </w:tcPr>
          <w:p w14:paraId="78980A8D" w14:textId="77777777" w:rsidR="00AD3436" w:rsidRPr="002112CC" w:rsidRDefault="00AD3436" w:rsidP="00692EE5">
            <w:pPr>
              <w:pStyle w:val="Texto"/>
              <w:jc w:val="center"/>
              <w:rPr>
                <w:b/>
                <w:sz w:val="18"/>
                <w:szCs w:val="16"/>
              </w:rPr>
            </w:pPr>
            <w:r w:rsidRPr="002112CC">
              <w:rPr>
                <w:b/>
                <w:sz w:val="18"/>
                <w:szCs w:val="16"/>
              </w:rPr>
              <w:t>Emisión y característica de los valores</w:t>
            </w:r>
          </w:p>
        </w:tc>
        <w:tc>
          <w:tcPr>
            <w:tcW w:w="108" w:type="dxa"/>
            <w:noWrap/>
            <w:vAlign w:val="bottom"/>
          </w:tcPr>
          <w:p w14:paraId="7BD9B7E2" w14:textId="77777777" w:rsidR="00AD3436" w:rsidRPr="002112CC" w:rsidRDefault="00AD3436" w:rsidP="00692EE5">
            <w:pPr>
              <w:pStyle w:val="Texto"/>
              <w:jc w:val="center"/>
              <w:rPr>
                <w:b/>
                <w:sz w:val="18"/>
                <w:szCs w:val="16"/>
              </w:rPr>
            </w:pPr>
          </w:p>
        </w:tc>
        <w:tc>
          <w:tcPr>
            <w:tcW w:w="891" w:type="dxa"/>
            <w:tcBorders>
              <w:bottom w:val="single" w:sz="6" w:space="0" w:color="auto"/>
            </w:tcBorders>
            <w:noWrap/>
            <w:vAlign w:val="bottom"/>
          </w:tcPr>
          <w:p w14:paraId="6A705242" w14:textId="77777777" w:rsidR="00AD3436" w:rsidRPr="002112CC" w:rsidRDefault="00AD3436" w:rsidP="00692EE5">
            <w:pPr>
              <w:pStyle w:val="Texto"/>
              <w:jc w:val="center"/>
              <w:rPr>
                <w:b/>
                <w:sz w:val="18"/>
                <w:szCs w:val="16"/>
              </w:rPr>
            </w:pPr>
            <w:r w:rsidRPr="002112CC">
              <w:rPr>
                <w:b/>
                <w:sz w:val="18"/>
                <w:szCs w:val="16"/>
              </w:rPr>
              <w:t xml:space="preserve">Clase </w:t>
            </w:r>
          </w:p>
        </w:tc>
        <w:tc>
          <w:tcPr>
            <w:tcW w:w="108" w:type="dxa"/>
            <w:vAlign w:val="bottom"/>
          </w:tcPr>
          <w:p w14:paraId="7210A33D" w14:textId="77777777" w:rsidR="00AD3436" w:rsidRPr="002112CC" w:rsidRDefault="00AD3436" w:rsidP="00692EE5">
            <w:pPr>
              <w:pStyle w:val="Texto"/>
              <w:jc w:val="center"/>
              <w:rPr>
                <w:b/>
                <w:sz w:val="18"/>
                <w:szCs w:val="16"/>
              </w:rPr>
            </w:pPr>
          </w:p>
        </w:tc>
        <w:tc>
          <w:tcPr>
            <w:tcW w:w="753" w:type="dxa"/>
            <w:tcBorders>
              <w:bottom w:val="single" w:sz="6" w:space="0" w:color="auto"/>
            </w:tcBorders>
            <w:noWrap/>
            <w:vAlign w:val="bottom"/>
          </w:tcPr>
          <w:p w14:paraId="03533F45" w14:textId="77777777" w:rsidR="00AD3436" w:rsidRPr="002112CC" w:rsidRDefault="00AD3436" w:rsidP="00692EE5">
            <w:pPr>
              <w:pStyle w:val="Texto"/>
              <w:jc w:val="center"/>
              <w:rPr>
                <w:b/>
                <w:sz w:val="18"/>
                <w:szCs w:val="16"/>
              </w:rPr>
            </w:pPr>
            <w:r w:rsidRPr="002112CC">
              <w:rPr>
                <w:b/>
                <w:sz w:val="18"/>
                <w:szCs w:val="16"/>
              </w:rPr>
              <w:t>Valor nominal</w:t>
            </w:r>
          </w:p>
        </w:tc>
        <w:tc>
          <w:tcPr>
            <w:tcW w:w="102" w:type="dxa"/>
            <w:vAlign w:val="bottom"/>
          </w:tcPr>
          <w:p w14:paraId="2BAEE0F5" w14:textId="77777777" w:rsidR="00AD3436" w:rsidRPr="002112CC" w:rsidRDefault="00AD3436" w:rsidP="00692EE5">
            <w:pPr>
              <w:pStyle w:val="Texto"/>
              <w:jc w:val="center"/>
              <w:rPr>
                <w:b/>
                <w:sz w:val="18"/>
                <w:szCs w:val="16"/>
              </w:rPr>
            </w:pPr>
          </w:p>
        </w:tc>
        <w:tc>
          <w:tcPr>
            <w:tcW w:w="1215" w:type="dxa"/>
            <w:tcBorders>
              <w:bottom w:val="single" w:sz="6" w:space="0" w:color="auto"/>
            </w:tcBorders>
            <w:noWrap/>
            <w:vAlign w:val="bottom"/>
          </w:tcPr>
          <w:p w14:paraId="6EF8D4E5" w14:textId="77777777" w:rsidR="00AD3436" w:rsidRPr="002112CC" w:rsidRDefault="00AD3436" w:rsidP="00692EE5">
            <w:pPr>
              <w:pStyle w:val="Texto"/>
              <w:jc w:val="center"/>
              <w:rPr>
                <w:b/>
                <w:sz w:val="18"/>
                <w:szCs w:val="16"/>
              </w:rPr>
            </w:pPr>
            <w:r w:rsidRPr="002112CC">
              <w:rPr>
                <w:b/>
                <w:sz w:val="18"/>
                <w:szCs w:val="16"/>
              </w:rPr>
              <w:t>Cantidad</w:t>
            </w:r>
          </w:p>
        </w:tc>
        <w:tc>
          <w:tcPr>
            <w:tcW w:w="86" w:type="dxa"/>
            <w:vAlign w:val="bottom"/>
          </w:tcPr>
          <w:p w14:paraId="5B0C4761" w14:textId="77777777" w:rsidR="00AD3436" w:rsidRPr="002112CC" w:rsidRDefault="00AD3436" w:rsidP="00692EE5">
            <w:pPr>
              <w:pStyle w:val="Texto"/>
              <w:jc w:val="center"/>
              <w:rPr>
                <w:b/>
                <w:sz w:val="18"/>
                <w:szCs w:val="16"/>
              </w:rPr>
            </w:pPr>
          </w:p>
        </w:tc>
        <w:tc>
          <w:tcPr>
            <w:tcW w:w="1176" w:type="dxa"/>
            <w:gridSpan w:val="2"/>
            <w:tcBorders>
              <w:bottom w:val="single" w:sz="6" w:space="0" w:color="auto"/>
            </w:tcBorders>
            <w:noWrap/>
            <w:vAlign w:val="bottom"/>
          </w:tcPr>
          <w:p w14:paraId="011B4D8D" w14:textId="77777777" w:rsidR="00AD3436" w:rsidRPr="002112CC" w:rsidRDefault="00AD3436" w:rsidP="00692EE5">
            <w:pPr>
              <w:pStyle w:val="Texto"/>
              <w:jc w:val="center"/>
              <w:rPr>
                <w:b/>
                <w:sz w:val="18"/>
                <w:szCs w:val="16"/>
              </w:rPr>
            </w:pPr>
            <w:r w:rsidRPr="002112CC">
              <w:rPr>
                <w:b/>
                <w:sz w:val="18"/>
                <w:szCs w:val="16"/>
              </w:rPr>
              <w:t>Valor patrimonial proporc</w:t>
            </w:r>
            <w:r>
              <w:rPr>
                <w:b/>
                <w:sz w:val="18"/>
                <w:szCs w:val="16"/>
              </w:rPr>
              <w:t>ional</w:t>
            </w:r>
            <w:r w:rsidRPr="002112CC">
              <w:rPr>
                <w:b/>
                <w:sz w:val="18"/>
                <w:szCs w:val="16"/>
              </w:rPr>
              <w:t xml:space="preserve"> </w:t>
            </w:r>
          </w:p>
        </w:tc>
        <w:tc>
          <w:tcPr>
            <w:tcW w:w="77" w:type="dxa"/>
            <w:gridSpan w:val="2"/>
            <w:vAlign w:val="bottom"/>
          </w:tcPr>
          <w:p w14:paraId="0F7AD0A0" w14:textId="77777777" w:rsidR="00AD3436" w:rsidRPr="002112CC" w:rsidRDefault="00AD3436" w:rsidP="00692EE5">
            <w:pPr>
              <w:pStyle w:val="Texto"/>
              <w:jc w:val="center"/>
              <w:rPr>
                <w:b/>
                <w:sz w:val="18"/>
                <w:szCs w:val="16"/>
              </w:rPr>
            </w:pPr>
          </w:p>
        </w:tc>
        <w:tc>
          <w:tcPr>
            <w:tcW w:w="1028" w:type="dxa"/>
            <w:tcBorders>
              <w:bottom w:val="single" w:sz="6" w:space="0" w:color="auto"/>
            </w:tcBorders>
            <w:noWrap/>
            <w:vAlign w:val="bottom"/>
          </w:tcPr>
          <w:p w14:paraId="75A238A7" w14:textId="4C7CAFB8" w:rsidR="00AD3436" w:rsidRPr="002112CC" w:rsidRDefault="00AD3436" w:rsidP="00692EE5">
            <w:pPr>
              <w:pStyle w:val="Texto"/>
              <w:jc w:val="center"/>
              <w:rPr>
                <w:b/>
                <w:sz w:val="18"/>
                <w:szCs w:val="16"/>
              </w:rPr>
            </w:pPr>
            <w:r w:rsidRPr="002112CC">
              <w:rPr>
                <w:b/>
                <w:sz w:val="18"/>
                <w:szCs w:val="18"/>
              </w:rPr>
              <w:t>31/05/202</w:t>
            </w:r>
            <w:r w:rsidR="00AD14AE">
              <w:rPr>
                <w:b/>
                <w:sz w:val="18"/>
                <w:szCs w:val="18"/>
              </w:rPr>
              <w:t>3</w:t>
            </w:r>
          </w:p>
        </w:tc>
        <w:tc>
          <w:tcPr>
            <w:tcW w:w="90" w:type="dxa"/>
            <w:vAlign w:val="bottom"/>
          </w:tcPr>
          <w:p w14:paraId="6B6462A7" w14:textId="77777777" w:rsidR="00AD3436" w:rsidRPr="002112CC" w:rsidRDefault="00AD3436" w:rsidP="00692EE5">
            <w:pPr>
              <w:pStyle w:val="Texto"/>
              <w:jc w:val="center"/>
              <w:rPr>
                <w:b/>
                <w:sz w:val="18"/>
                <w:szCs w:val="16"/>
              </w:rPr>
            </w:pPr>
          </w:p>
        </w:tc>
        <w:tc>
          <w:tcPr>
            <w:tcW w:w="997" w:type="dxa"/>
            <w:tcBorders>
              <w:bottom w:val="single" w:sz="6" w:space="0" w:color="auto"/>
            </w:tcBorders>
            <w:vAlign w:val="bottom"/>
          </w:tcPr>
          <w:p w14:paraId="05298C32" w14:textId="279D0FBA" w:rsidR="00AD3436" w:rsidRPr="002112CC" w:rsidRDefault="00AD3436" w:rsidP="00692EE5">
            <w:pPr>
              <w:pStyle w:val="Texto"/>
              <w:jc w:val="center"/>
              <w:rPr>
                <w:b/>
                <w:sz w:val="18"/>
                <w:szCs w:val="16"/>
              </w:rPr>
            </w:pPr>
            <w:r w:rsidRPr="002112CC">
              <w:rPr>
                <w:b/>
                <w:sz w:val="18"/>
                <w:szCs w:val="16"/>
              </w:rPr>
              <w:t xml:space="preserve"> </w:t>
            </w:r>
            <w:r w:rsidRPr="002112CC">
              <w:rPr>
                <w:b/>
                <w:sz w:val="18"/>
                <w:szCs w:val="18"/>
              </w:rPr>
              <w:t>31/05/20</w:t>
            </w:r>
            <w:r w:rsidR="002F358D">
              <w:rPr>
                <w:b/>
                <w:sz w:val="18"/>
                <w:szCs w:val="18"/>
              </w:rPr>
              <w:t>2</w:t>
            </w:r>
            <w:r w:rsidR="00AD14AE">
              <w:rPr>
                <w:b/>
                <w:sz w:val="18"/>
                <w:szCs w:val="18"/>
              </w:rPr>
              <w:t>2</w:t>
            </w:r>
          </w:p>
        </w:tc>
      </w:tr>
      <w:tr w:rsidR="00CC6C03" w:rsidRPr="00A64154" w14:paraId="5BE75E31" w14:textId="77777777" w:rsidTr="006F66CA">
        <w:tc>
          <w:tcPr>
            <w:tcW w:w="3411" w:type="dxa"/>
            <w:noWrap/>
            <w:vAlign w:val="bottom"/>
          </w:tcPr>
          <w:p w14:paraId="1E144B7B" w14:textId="77777777" w:rsidR="00CC6C03" w:rsidRPr="00A64154" w:rsidRDefault="00CC6C03" w:rsidP="00CC6C03">
            <w:pPr>
              <w:pStyle w:val="Texto"/>
              <w:jc w:val="left"/>
              <w:rPr>
                <w:sz w:val="8"/>
                <w:szCs w:val="8"/>
              </w:rPr>
            </w:pPr>
          </w:p>
        </w:tc>
        <w:tc>
          <w:tcPr>
            <w:tcW w:w="108" w:type="dxa"/>
            <w:noWrap/>
            <w:vAlign w:val="bottom"/>
          </w:tcPr>
          <w:p w14:paraId="0BA065BC" w14:textId="77777777" w:rsidR="00CC6C03" w:rsidRPr="00A64154" w:rsidRDefault="00CC6C03" w:rsidP="00CC6C03">
            <w:pPr>
              <w:pStyle w:val="Texto"/>
              <w:rPr>
                <w:sz w:val="8"/>
                <w:szCs w:val="8"/>
              </w:rPr>
            </w:pPr>
          </w:p>
        </w:tc>
        <w:tc>
          <w:tcPr>
            <w:tcW w:w="891" w:type="dxa"/>
            <w:noWrap/>
            <w:vAlign w:val="bottom"/>
          </w:tcPr>
          <w:p w14:paraId="236B8BAE" w14:textId="77777777" w:rsidR="00CC6C03" w:rsidRPr="00A64154" w:rsidRDefault="00CC6C03" w:rsidP="00CC6C03">
            <w:pPr>
              <w:pStyle w:val="Texto"/>
              <w:jc w:val="center"/>
              <w:rPr>
                <w:sz w:val="8"/>
                <w:szCs w:val="8"/>
              </w:rPr>
            </w:pPr>
          </w:p>
        </w:tc>
        <w:tc>
          <w:tcPr>
            <w:tcW w:w="108" w:type="dxa"/>
            <w:vAlign w:val="bottom"/>
          </w:tcPr>
          <w:p w14:paraId="6FDA5665" w14:textId="77777777" w:rsidR="00CC6C03" w:rsidRPr="00A64154" w:rsidRDefault="00CC6C03" w:rsidP="00CC6C03">
            <w:pPr>
              <w:pStyle w:val="Texto"/>
              <w:rPr>
                <w:sz w:val="8"/>
                <w:szCs w:val="8"/>
              </w:rPr>
            </w:pPr>
          </w:p>
        </w:tc>
        <w:tc>
          <w:tcPr>
            <w:tcW w:w="753" w:type="dxa"/>
            <w:noWrap/>
            <w:vAlign w:val="bottom"/>
          </w:tcPr>
          <w:p w14:paraId="263145C6" w14:textId="77777777" w:rsidR="00CC6C03" w:rsidRPr="00A64154" w:rsidRDefault="00CC6C03" w:rsidP="00CC6C03">
            <w:pPr>
              <w:pStyle w:val="Texto"/>
              <w:jc w:val="center"/>
              <w:rPr>
                <w:sz w:val="8"/>
                <w:szCs w:val="8"/>
              </w:rPr>
            </w:pPr>
          </w:p>
        </w:tc>
        <w:tc>
          <w:tcPr>
            <w:tcW w:w="102" w:type="dxa"/>
            <w:vAlign w:val="bottom"/>
          </w:tcPr>
          <w:p w14:paraId="4B4E71C1" w14:textId="77777777" w:rsidR="00CC6C03" w:rsidRPr="00A64154" w:rsidRDefault="00CC6C03" w:rsidP="00CC6C03">
            <w:pPr>
              <w:pStyle w:val="Texto"/>
              <w:rPr>
                <w:sz w:val="8"/>
                <w:szCs w:val="8"/>
              </w:rPr>
            </w:pPr>
          </w:p>
        </w:tc>
        <w:tc>
          <w:tcPr>
            <w:tcW w:w="1215" w:type="dxa"/>
            <w:noWrap/>
            <w:vAlign w:val="bottom"/>
          </w:tcPr>
          <w:p w14:paraId="1B6ED521" w14:textId="77777777" w:rsidR="00CC6C03" w:rsidRPr="00A64154" w:rsidRDefault="00CC6C03" w:rsidP="00322CC0">
            <w:pPr>
              <w:pStyle w:val="Texto"/>
              <w:tabs>
                <w:tab w:val="decimal" w:pos="1149"/>
              </w:tabs>
              <w:jc w:val="left"/>
              <w:rPr>
                <w:sz w:val="8"/>
                <w:szCs w:val="8"/>
              </w:rPr>
            </w:pPr>
          </w:p>
        </w:tc>
        <w:tc>
          <w:tcPr>
            <w:tcW w:w="86" w:type="dxa"/>
            <w:vAlign w:val="bottom"/>
          </w:tcPr>
          <w:p w14:paraId="05F30891" w14:textId="77777777" w:rsidR="00CC6C03" w:rsidRPr="00A64154" w:rsidRDefault="00CC6C03" w:rsidP="00322CC0">
            <w:pPr>
              <w:pStyle w:val="Texto"/>
              <w:jc w:val="left"/>
              <w:rPr>
                <w:sz w:val="8"/>
                <w:szCs w:val="8"/>
              </w:rPr>
            </w:pPr>
          </w:p>
        </w:tc>
        <w:tc>
          <w:tcPr>
            <w:tcW w:w="1176" w:type="dxa"/>
            <w:gridSpan w:val="2"/>
            <w:noWrap/>
            <w:vAlign w:val="bottom"/>
          </w:tcPr>
          <w:p w14:paraId="579C5148" w14:textId="77777777" w:rsidR="00CC6C03" w:rsidRPr="00A64154" w:rsidRDefault="00CC6C03" w:rsidP="00322CC0">
            <w:pPr>
              <w:pStyle w:val="Texto"/>
              <w:jc w:val="left"/>
              <w:rPr>
                <w:sz w:val="8"/>
                <w:szCs w:val="8"/>
              </w:rPr>
            </w:pPr>
          </w:p>
        </w:tc>
        <w:tc>
          <w:tcPr>
            <w:tcW w:w="77" w:type="dxa"/>
            <w:gridSpan w:val="2"/>
            <w:vAlign w:val="bottom"/>
          </w:tcPr>
          <w:p w14:paraId="22E71040" w14:textId="77777777" w:rsidR="00CC6C03" w:rsidRPr="00A64154" w:rsidRDefault="00CC6C03" w:rsidP="00322CC0">
            <w:pPr>
              <w:pStyle w:val="Texto"/>
              <w:jc w:val="left"/>
              <w:rPr>
                <w:sz w:val="8"/>
                <w:szCs w:val="8"/>
              </w:rPr>
            </w:pPr>
          </w:p>
        </w:tc>
        <w:tc>
          <w:tcPr>
            <w:tcW w:w="1028" w:type="dxa"/>
            <w:noWrap/>
            <w:vAlign w:val="bottom"/>
          </w:tcPr>
          <w:p w14:paraId="1567199B" w14:textId="77777777" w:rsidR="00CC6C03" w:rsidRPr="00A64154" w:rsidRDefault="00CC6C03" w:rsidP="00322CC0">
            <w:pPr>
              <w:pStyle w:val="Texto"/>
              <w:tabs>
                <w:tab w:val="decimal" w:pos="895"/>
              </w:tabs>
              <w:jc w:val="left"/>
              <w:rPr>
                <w:sz w:val="8"/>
                <w:szCs w:val="8"/>
              </w:rPr>
            </w:pPr>
          </w:p>
        </w:tc>
        <w:tc>
          <w:tcPr>
            <w:tcW w:w="90" w:type="dxa"/>
            <w:vAlign w:val="bottom"/>
          </w:tcPr>
          <w:p w14:paraId="2F4E052F" w14:textId="77777777" w:rsidR="00CC6C03" w:rsidRPr="00A64154" w:rsidRDefault="00CC6C03" w:rsidP="00322CC0">
            <w:pPr>
              <w:pStyle w:val="Texto"/>
              <w:tabs>
                <w:tab w:val="decimal" w:pos="895"/>
              </w:tabs>
              <w:jc w:val="left"/>
              <w:rPr>
                <w:sz w:val="8"/>
                <w:szCs w:val="8"/>
              </w:rPr>
            </w:pPr>
          </w:p>
        </w:tc>
        <w:tc>
          <w:tcPr>
            <w:tcW w:w="997" w:type="dxa"/>
            <w:vAlign w:val="bottom"/>
          </w:tcPr>
          <w:p w14:paraId="5F29A68D" w14:textId="77777777" w:rsidR="00CC6C03" w:rsidRPr="00A64154" w:rsidRDefault="00CC6C03" w:rsidP="00322CC0">
            <w:pPr>
              <w:pStyle w:val="Texto"/>
              <w:tabs>
                <w:tab w:val="decimal" w:pos="895"/>
              </w:tabs>
              <w:jc w:val="left"/>
              <w:rPr>
                <w:sz w:val="8"/>
                <w:szCs w:val="8"/>
              </w:rPr>
            </w:pPr>
          </w:p>
        </w:tc>
      </w:tr>
      <w:tr w:rsidR="00CC6C03" w:rsidRPr="002112CC" w14:paraId="5713EDFA" w14:textId="77777777" w:rsidTr="006F66CA">
        <w:tc>
          <w:tcPr>
            <w:tcW w:w="3411" w:type="dxa"/>
            <w:noWrap/>
            <w:vAlign w:val="bottom"/>
          </w:tcPr>
          <w:p w14:paraId="56155803" w14:textId="77777777" w:rsidR="00CC6C03" w:rsidRPr="002112CC" w:rsidRDefault="00CC6C03" w:rsidP="00CC6C03">
            <w:pPr>
              <w:pStyle w:val="Texto"/>
              <w:jc w:val="left"/>
              <w:rPr>
                <w:b/>
                <w:sz w:val="18"/>
                <w:szCs w:val="16"/>
              </w:rPr>
            </w:pPr>
            <w:r w:rsidRPr="002112CC">
              <w:rPr>
                <w:b/>
                <w:sz w:val="18"/>
                <w:szCs w:val="16"/>
              </w:rPr>
              <w:t>Controladas</w:t>
            </w:r>
          </w:p>
        </w:tc>
        <w:tc>
          <w:tcPr>
            <w:tcW w:w="108" w:type="dxa"/>
            <w:noWrap/>
            <w:vAlign w:val="bottom"/>
          </w:tcPr>
          <w:p w14:paraId="0BDE5F9B" w14:textId="77777777" w:rsidR="00CC6C03" w:rsidRPr="002112CC" w:rsidRDefault="00CC6C03" w:rsidP="00CC6C03">
            <w:pPr>
              <w:pStyle w:val="Texto"/>
              <w:rPr>
                <w:sz w:val="18"/>
                <w:szCs w:val="16"/>
              </w:rPr>
            </w:pPr>
          </w:p>
        </w:tc>
        <w:tc>
          <w:tcPr>
            <w:tcW w:w="891" w:type="dxa"/>
            <w:noWrap/>
            <w:vAlign w:val="bottom"/>
          </w:tcPr>
          <w:p w14:paraId="6D068217" w14:textId="77777777" w:rsidR="00CC6C03" w:rsidRPr="002112CC" w:rsidRDefault="00CC6C03" w:rsidP="00CC6C03">
            <w:pPr>
              <w:pStyle w:val="Texto"/>
              <w:jc w:val="center"/>
              <w:rPr>
                <w:sz w:val="18"/>
                <w:szCs w:val="16"/>
              </w:rPr>
            </w:pPr>
          </w:p>
        </w:tc>
        <w:tc>
          <w:tcPr>
            <w:tcW w:w="108" w:type="dxa"/>
            <w:vAlign w:val="bottom"/>
          </w:tcPr>
          <w:p w14:paraId="2DB9A2D2" w14:textId="77777777" w:rsidR="00CC6C03" w:rsidRPr="002112CC" w:rsidRDefault="00CC6C03" w:rsidP="00CC6C03">
            <w:pPr>
              <w:pStyle w:val="Texto"/>
              <w:rPr>
                <w:sz w:val="18"/>
                <w:szCs w:val="16"/>
              </w:rPr>
            </w:pPr>
          </w:p>
        </w:tc>
        <w:tc>
          <w:tcPr>
            <w:tcW w:w="753" w:type="dxa"/>
            <w:noWrap/>
            <w:vAlign w:val="bottom"/>
          </w:tcPr>
          <w:p w14:paraId="45A80C82" w14:textId="77777777" w:rsidR="00CC6C03" w:rsidRPr="002112CC" w:rsidRDefault="00CC6C03" w:rsidP="00CC6C03">
            <w:pPr>
              <w:pStyle w:val="Texto"/>
              <w:jc w:val="center"/>
              <w:rPr>
                <w:sz w:val="18"/>
                <w:szCs w:val="16"/>
              </w:rPr>
            </w:pPr>
          </w:p>
        </w:tc>
        <w:tc>
          <w:tcPr>
            <w:tcW w:w="102" w:type="dxa"/>
            <w:vAlign w:val="bottom"/>
          </w:tcPr>
          <w:p w14:paraId="5AF4B63C" w14:textId="77777777" w:rsidR="00CC6C03" w:rsidRPr="002112CC" w:rsidRDefault="00CC6C03" w:rsidP="00CC6C03">
            <w:pPr>
              <w:pStyle w:val="Texto"/>
              <w:rPr>
                <w:sz w:val="18"/>
                <w:szCs w:val="16"/>
              </w:rPr>
            </w:pPr>
          </w:p>
        </w:tc>
        <w:tc>
          <w:tcPr>
            <w:tcW w:w="1215" w:type="dxa"/>
            <w:noWrap/>
            <w:vAlign w:val="bottom"/>
          </w:tcPr>
          <w:p w14:paraId="790001EC" w14:textId="77777777" w:rsidR="00CC6C03" w:rsidRPr="002112CC" w:rsidRDefault="00CC6C03" w:rsidP="00322CC0">
            <w:pPr>
              <w:pStyle w:val="Texto"/>
              <w:tabs>
                <w:tab w:val="decimal" w:pos="1149"/>
              </w:tabs>
              <w:jc w:val="left"/>
              <w:rPr>
                <w:sz w:val="18"/>
                <w:szCs w:val="16"/>
              </w:rPr>
            </w:pPr>
          </w:p>
        </w:tc>
        <w:tc>
          <w:tcPr>
            <w:tcW w:w="86" w:type="dxa"/>
            <w:vAlign w:val="bottom"/>
          </w:tcPr>
          <w:p w14:paraId="1056AAAE" w14:textId="77777777" w:rsidR="00CC6C03" w:rsidRPr="002112CC" w:rsidRDefault="00CC6C03" w:rsidP="00322CC0">
            <w:pPr>
              <w:pStyle w:val="Texto"/>
              <w:tabs>
                <w:tab w:val="decimal" w:pos="1059"/>
              </w:tabs>
              <w:jc w:val="left"/>
              <w:rPr>
                <w:sz w:val="18"/>
                <w:szCs w:val="16"/>
              </w:rPr>
            </w:pPr>
          </w:p>
        </w:tc>
        <w:tc>
          <w:tcPr>
            <w:tcW w:w="1176" w:type="dxa"/>
            <w:gridSpan w:val="2"/>
            <w:noWrap/>
            <w:vAlign w:val="bottom"/>
          </w:tcPr>
          <w:p w14:paraId="67DE9712" w14:textId="77777777" w:rsidR="00CC6C03" w:rsidRPr="002112CC" w:rsidRDefault="00CC6C03" w:rsidP="00322CC0">
            <w:pPr>
              <w:pStyle w:val="Texto"/>
              <w:tabs>
                <w:tab w:val="decimal" w:pos="989"/>
              </w:tabs>
              <w:jc w:val="left"/>
              <w:rPr>
                <w:sz w:val="18"/>
                <w:szCs w:val="16"/>
              </w:rPr>
            </w:pPr>
          </w:p>
        </w:tc>
        <w:tc>
          <w:tcPr>
            <w:tcW w:w="77" w:type="dxa"/>
            <w:gridSpan w:val="2"/>
            <w:vAlign w:val="bottom"/>
          </w:tcPr>
          <w:p w14:paraId="615680C7" w14:textId="77777777" w:rsidR="00CC6C03" w:rsidRPr="002112CC" w:rsidRDefault="00CC6C03" w:rsidP="00322CC0">
            <w:pPr>
              <w:pStyle w:val="Texto"/>
              <w:tabs>
                <w:tab w:val="decimal" w:pos="1059"/>
              </w:tabs>
              <w:jc w:val="left"/>
              <w:rPr>
                <w:sz w:val="18"/>
                <w:szCs w:val="16"/>
              </w:rPr>
            </w:pPr>
          </w:p>
        </w:tc>
        <w:tc>
          <w:tcPr>
            <w:tcW w:w="1028" w:type="dxa"/>
            <w:noWrap/>
            <w:vAlign w:val="bottom"/>
          </w:tcPr>
          <w:p w14:paraId="4E973A11" w14:textId="77777777" w:rsidR="00CC6C03" w:rsidRPr="002112CC" w:rsidRDefault="00CC6C03" w:rsidP="00322CC0">
            <w:pPr>
              <w:pStyle w:val="Texto"/>
              <w:tabs>
                <w:tab w:val="decimal" w:pos="895"/>
              </w:tabs>
              <w:jc w:val="left"/>
              <w:rPr>
                <w:sz w:val="18"/>
                <w:szCs w:val="16"/>
              </w:rPr>
            </w:pPr>
          </w:p>
        </w:tc>
        <w:tc>
          <w:tcPr>
            <w:tcW w:w="90" w:type="dxa"/>
            <w:vAlign w:val="bottom"/>
          </w:tcPr>
          <w:p w14:paraId="1A9B8DF9" w14:textId="77777777" w:rsidR="00CC6C03" w:rsidRPr="00322CC0" w:rsidRDefault="00CC6C03" w:rsidP="00322CC0">
            <w:pPr>
              <w:pStyle w:val="Texto"/>
              <w:jc w:val="left"/>
              <w:rPr>
                <w:sz w:val="18"/>
                <w:szCs w:val="16"/>
              </w:rPr>
            </w:pPr>
          </w:p>
        </w:tc>
        <w:tc>
          <w:tcPr>
            <w:tcW w:w="997" w:type="dxa"/>
            <w:vAlign w:val="bottom"/>
          </w:tcPr>
          <w:p w14:paraId="5CA23D3B" w14:textId="77777777" w:rsidR="00CC6C03" w:rsidRPr="002112CC" w:rsidRDefault="00CC6C03" w:rsidP="00322CC0">
            <w:pPr>
              <w:pStyle w:val="Texto"/>
              <w:tabs>
                <w:tab w:val="decimal" w:pos="895"/>
              </w:tabs>
              <w:jc w:val="left"/>
              <w:rPr>
                <w:sz w:val="18"/>
                <w:szCs w:val="16"/>
              </w:rPr>
            </w:pPr>
          </w:p>
        </w:tc>
      </w:tr>
      <w:tr w:rsidR="006F66CA" w:rsidRPr="002112CC" w14:paraId="05412FA3" w14:textId="77777777" w:rsidTr="006F66CA">
        <w:tc>
          <w:tcPr>
            <w:tcW w:w="3411" w:type="dxa"/>
            <w:noWrap/>
            <w:vAlign w:val="bottom"/>
          </w:tcPr>
          <w:p w14:paraId="329D7F17" w14:textId="77777777" w:rsidR="006F66CA" w:rsidRPr="00AD3436" w:rsidRDefault="006F66CA" w:rsidP="006F66CA">
            <w:pPr>
              <w:pStyle w:val="Texto"/>
              <w:rPr>
                <w:sz w:val="18"/>
                <w:szCs w:val="18"/>
                <w:lang w:val="en-US"/>
              </w:rPr>
            </w:pPr>
            <w:r w:rsidRPr="00AD3436">
              <w:rPr>
                <w:sz w:val="18"/>
                <w:szCs w:val="18"/>
                <w:lang w:val="en-US"/>
              </w:rPr>
              <w:t>Castinver S.A.U.</w:t>
            </w:r>
          </w:p>
        </w:tc>
        <w:tc>
          <w:tcPr>
            <w:tcW w:w="108" w:type="dxa"/>
            <w:noWrap/>
            <w:vAlign w:val="bottom"/>
          </w:tcPr>
          <w:p w14:paraId="5F216514" w14:textId="77777777" w:rsidR="006F66CA" w:rsidRPr="002112CC" w:rsidRDefault="006F66CA" w:rsidP="006F66CA">
            <w:pPr>
              <w:pStyle w:val="Texto"/>
              <w:rPr>
                <w:sz w:val="18"/>
                <w:szCs w:val="16"/>
              </w:rPr>
            </w:pPr>
          </w:p>
        </w:tc>
        <w:tc>
          <w:tcPr>
            <w:tcW w:w="891" w:type="dxa"/>
            <w:noWrap/>
            <w:vAlign w:val="bottom"/>
          </w:tcPr>
          <w:p w14:paraId="1F2F944C" w14:textId="4C42FBCA"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7F58EDE3" w14:textId="77777777" w:rsidR="006F66CA" w:rsidRPr="002112CC" w:rsidRDefault="006F66CA" w:rsidP="006F66CA">
            <w:pPr>
              <w:pStyle w:val="Texto"/>
              <w:rPr>
                <w:sz w:val="18"/>
                <w:szCs w:val="16"/>
              </w:rPr>
            </w:pPr>
          </w:p>
        </w:tc>
        <w:tc>
          <w:tcPr>
            <w:tcW w:w="753" w:type="dxa"/>
            <w:noWrap/>
            <w:vAlign w:val="bottom"/>
          </w:tcPr>
          <w:p w14:paraId="11AB2C35" w14:textId="7A08E953"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6ECBA1C7" w14:textId="77777777" w:rsidR="006F66CA" w:rsidRPr="002112CC" w:rsidRDefault="006F66CA" w:rsidP="006F66CA">
            <w:pPr>
              <w:pStyle w:val="Texto"/>
              <w:rPr>
                <w:sz w:val="18"/>
                <w:szCs w:val="16"/>
              </w:rPr>
            </w:pPr>
          </w:p>
        </w:tc>
        <w:tc>
          <w:tcPr>
            <w:tcW w:w="1215" w:type="dxa"/>
            <w:noWrap/>
            <w:vAlign w:val="bottom"/>
          </w:tcPr>
          <w:p w14:paraId="150A35CC" w14:textId="363A3406" w:rsidR="006F66CA" w:rsidRPr="006D5EC2" w:rsidRDefault="006F66CA" w:rsidP="006F66CA">
            <w:pPr>
              <w:pStyle w:val="Texto"/>
              <w:tabs>
                <w:tab w:val="decimal" w:pos="1149"/>
              </w:tabs>
              <w:rPr>
                <w:sz w:val="18"/>
                <w:szCs w:val="16"/>
              </w:rPr>
            </w:pPr>
            <w:r w:rsidRPr="006F66CA">
              <w:rPr>
                <w:sz w:val="18"/>
                <w:szCs w:val="16"/>
              </w:rPr>
              <w:t>147.944.831</w:t>
            </w:r>
          </w:p>
        </w:tc>
        <w:tc>
          <w:tcPr>
            <w:tcW w:w="86" w:type="dxa"/>
            <w:vAlign w:val="bottom"/>
          </w:tcPr>
          <w:p w14:paraId="43BE992B"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0206DA18" w14:textId="515E2897" w:rsidR="006F66CA" w:rsidRPr="00B9444D" w:rsidRDefault="006F66CA" w:rsidP="006F66CA">
            <w:pPr>
              <w:pStyle w:val="Texto"/>
              <w:tabs>
                <w:tab w:val="decimal" w:pos="989"/>
              </w:tabs>
              <w:rPr>
                <w:sz w:val="18"/>
                <w:szCs w:val="16"/>
              </w:rPr>
            </w:pPr>
            <w:r w:rsidRPr="006F66CA">
              <w:rPr>
                <w:sz w:val="18"/>
                <w:szCs w:val="16"/>
              </w:rPr>
              <w:t>1.630.540</w:t>
            </w:r>
          </w:p>
        </w:tc>
        <w:tc>
          <w:tcPr>
            <w:tcW w:w="77" w:type="dxa"/>
            <w:gridSpan w:val="2"/>
            <w:vAlign w:val="bottom"/>
          </w:tcPr>
          <w:p w14:paraId="5BE98B88"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299ABED2" w14:textId="7CE39292" w:rsidR="006F66CA" w:rsidRPr="00B9444D" w:rsidRDefault="006F66CA" w:rsidP="006F66CA">
            <w:pPr>
              <w:pStyle w:val="Texto"/>
              <w:tabs>
                <w:tab w:val="decimal" w:pos="895"/>
              </w:tabs>
              <w:rPr>
                <w:sz w:val="18"/>
                <w:szCs w:val="16"/>
              </w:rPr>
            </w:pPr>
            <w:r w:rsidRPr="006F66CA">
              <w:rPr>
                <w:sz w:val="18"/>
                <w:szCs w:val="16"/>
              </w:rPr>
              <w:t>1.630.540</w:t>
            </w:r>
          </w:p>
        </w:tc>
        <w:tc>
          <w:tcPr>
            <w:tcW w:w="90" w:type="dxa"/>
            <w:vAlign w:val="bottom"/>
          </w:tcPr>
          <w:p w14:paraId="309743AD" w14:textId="77777777" w:rsidR="006F66CA" w:rsidRPr="00322CC0" w:rsidRDefault="006F66CA" w:rsidP="006F66CA">
            <w:pPr>
              <w:pStyle w:val="Texto"/>
              <w:rPr>
                <w:sz w:val="18"/>
                <w:szCs w:val="16"/>
              </w:rPr>
            </w:pPr>
          </w:p>
        </w:tc>
        <w:tc>
          <w:tcPr>
            <w:tcW w:w="997" w:type="dxa"/>
            <w:vAlign w:val="bottom"/>
          </w:tcPr>
          <w:p w14:paraId="360BFEF8" w14:textId="2171D45D" w:rsidR="006F66CA" w:rsidRPr="006D5EC2" w:rsidRDefault="006F66CA" w:rsidP="006F66CA">
            <w:pPr>
              <w:pStyle w:val="Texto"/>
              <w:tabs>
                <w:tab w:val="decimal" w:pos="895"/>
              </w:tabs>
              <w:rPr>
                <w:sz w:val="18"/>
                <w:szCs w:val="16"/>
              </w:rPr>
            </w:pPr>
            <w:r w:rsidRPr="006F66CA">
              <w:rPr>
                <w:sz w:val="18"/>
                <w:szCs w:val="16"/>
              </w:rPr>
              <w:t>1.185.361</w:t>
            </w:r>
          </w:p>
        </w:tc>
      </w:tr>
      <w:tr w:rsidR="006F66CA" w:rsidRPr="002112CC" w14:paraId="3F444410" w14:textId="77777777" w:rsidTr="006F66CA">
        <w:tc>
          <w:tcPr>
            <w:tcW w:w="3411" w:type="dxa"/>
            <w:noWrap/>
            <w:vAlign w:val="bottom"/>
          </w:tcPr>
          <w:p w14:paraId="30CD34E4" w14:textId="77777777" w:rsidR="006F66CA" w:rsidRPr="00AD3436" w:rsidRDefault="006F66CA" w:rsidP="006F66CA">
            <w:pPr>
              <w:pStyle w:val="Texto"/>
              <w:rPr>
                <w:sz w:val="18"/>
                <w:szCs w:val="18"/>
                <w:lang w:val="en-US"/>
              </w:rPr>
            </w:pPr>
            <w:r w:rsidRPr="00AD3436">
              <w:rPr>
                <w:sz w:val="18"/>
                <w:szCs w:val="18"/>
                <w:lang w:val="en-US"/>
              </w:rPr>
              <w:t xml:space="preserve">Bridgeport Investments LLC </w:t>
            </w:r>
            <w:r w:rsidRPr="006D5EC2">
              <w:rPr>
                <w:sz w:val="16"/>
                <w:szCs w:val="16"/>
                <w:lang w:val="en-US"/>
              </w:rPr>
              <w:t>(1)</w:t>
            </w:r>
          </w:p>
        </w:tc>
        <w:tc>
          <w:tcPr>
            <w:tcW w:w="108" w:type="dxa"/>
            <w:noWrap/>
            <w:vAlign w:val="bottom"/>
          </w:tcPr>
          <w:p w14:paraId="4B72DCE7" w14:textId="77777777" w:rsidR="006F66CA" w:rsidRPr="002112CC" w:rsidRDefault="006F66CA" w:rsidP="006F66CA">
            <w:pPr>
              <w:pStyle w:val="Texto"/>
              <w:rPr>
                <w:sz w:val="18"/>
                <w:szCs w:val="16"/>
              </w:rPr>
            </w:pPr>
          </w:p>
        </w:tc>
        <w:tc>
          <w:tcPr>
            <w:tcW w:w="891" w:type="dxa"/>
            <w:noWrap/>
            <w:vAlign w:val="bottom"/>
          </w:tcPr>
          <w:p w14:paraId="10916E1A" w14:textId="46FB22D9"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3639894D" w14:textId="77777777" w:rsidR="006F66CA" w:rsidRPr="002112CC" w:rsidRDefault="006F66CA" w:rsidP="006F66CA">
            <w:pPr>
              <w:pStyle w:val="Texto"/>
              <w:rPr>
                <w:sz w:val="18"/>
                <w:szCs w:val="16"/>
              </w:rPr>
            </w:pPr>
          </w:p>
        </w:tc>
        <w:tc>
          <w:tcPr>
            <w:tcW w:w="753" w:type="dxa"/>
            <w:noWrap/>
            <w:vAlign w:val="bottom"/>
          </w:tcPr>
          <w:p w14:paraId="58552F1B" w14:textId="3A13B6AE" w:rsidR="006F66CA" w:rsidRPr="006F66CA" w:rsidRDefault="006F66CA" w:rsidP="006F66CA">
            <w:pPr>
              <w:pStyle w:val="Texto"/>
              <w:jc w:val="center"/>
              <w:rPr>
                <w:sz w:val="18"/>
                <w:szCs w:val="16"/>
              </w:rPr>
            </w:pPr>
            <w:r w:rsidRPr="006F66CA">
              <w:rPr>
                <w:sz w:val="18"/>
                <w:szCs w:val="16"/>
              </w:rPr>
              <w:t>USD 1</w:t>
            </w:r>
          </w:p>
        </w:tc>
        <w:tc>
          <w:tcPr>
            <w:tcW w:w="102" w:type="dxa"/>
            <w:vAlign w:val="bottom"/>
          </w:tcPr>
          <w:p w14:paraId="56FCFA5F" w14:textId="77777777" w:rsidR="006F66CA" w:rsidRPr="002112CC" w:rsidRDefault="006F66CA" w:rsidP="006F66CA">
            <w:pPr>
              <w:pStyle w:val="Texto"/>
              <w:rPr>
                <w:sz w:val="18"/>
                <w:szCs w:val="16"/>
              </w:rPr>
            </w:pPr>
          </w:p>
        </w:tc>
        <w:tc>
          <w:tcPr>
            <w:tcW w:w="1215" w:type="dxa"/>
            <w:noWrap/>
            <w:vAlign w:val="bottom"/>
          </w:tcPr>
          <w:p w14:paraId="421DE701" w14:textId="5FE7E65D" w:rsidR="006F66CA" w:rsidRPr="006D5EC2" w:rsidRDefault="006F66CA" w:rsidP="006F66CA">
            <w:pPr>
              <w:pStyle w:val="Texto"/>
              <w:tabs>
                <w:tab w:val="decimal" w:pos="1149"/>
              </w:tabs>
              <w:rPr>
                <w:sz w:val="18"/>
                <w:szCs w:val="16"/>
              </w:rPr>
            </w:pPr>
            <w:r w:rsidRPr="006F66CA">
              <w:rPr>
                <w:sz w:val="18"/>
                <w:szCs w:val="16"/>
              </w:rPr>
              <w:t>2.800</w:t>
            </w:r>
          </w:p>
        </w:tc>
        <w:tc>
          <w:tcPr>
            <w:tcW w:w="86" w:type="dxa"/>
            <w:vAlign w:val="bottom"/>
          </w:tcPr>
          <w:p w14:paraId="1033D8B3"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300CFB82" w14:textId="0C2F68ED" w:rsidR="006F66CA" w:rsidRPr="00B9444D" w:rsidRDefault="006F66CA" w:rsidP="006F66CA">
            <w:pPr>
              <w:pStyle w:val="Texto"/>
              <w:tabs>
                <w:tab w:val="decimal" w:pos="989"/>
              </w:tabs>
              <w:rPr>
                <w:sz w:val="18"/>
                <w:szCs w:val="16"/>
              </w:rPr>
            </w:pPr>
            <w:r w:rsidRPr="006F66CA">
              <w:rPr>
                <w:sz w:val="18"/>
                <w:szCs w:val="16"/>
              </w:rPr>
              <w:t>1.533.728</w:t>
            </w:r>
          </w:p>
        </w:tc>
        <w:tc>
          <w:tcPr>
            <w:tcW w:w="77" w:type="dxa"/>
            <w:gridSpan w:val="2"/>
            <w:vAlign w:val="bottom"/>
          </w:tcPr>
          <w:p w14:paraId="7D1971B4"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542C1188" w14:textId="4DD15090" w:rsidR="006F66CA" w:rsidRPr="00B9444D" w:rsidRDefault="006F66CA" w:rsidP="006F66CA">
            <w:pPr>
              <w:pStyle w:val="Texto"/>
              <w:tabs>
                <w:tab w:val="decimal" w:pos="895"/>
              </w:tabs>
              <w:rPr>
                <w:sz w:val="18"/>
                <w:szCs w:val="16"/>
              </w:rPr>
            </w:pPr>
            <w:r w:rsidRPr="006F66CA">
              <w:rPr>
                <w:sz w:val="18"/>
                <w:szCs w:val="16"/>
              </w:rPr>
              <w:t>1.533.728</w:t>
            </w:r>
          </w:p>
        </w:tc>
        <w:tc>
          <w:tcPr>
            <w:tcW w:w="90" w:type="dxa"/>
            <w:vAlign w:val="bottom"/>
          </w:tcPr>
          <w:p w14:paraId="39A97416" w14:textId="77777777" w:rsidR="006F66CA" w:rsidRPr="00322CC0" w:rsidRDefault="006F66CA" w:rsidP="006F66CA">
            <w:pPr>
              <w:pStyle w:val="Texto"/>
              <w:rPr>
                <w:sz w:val="18"/>
                <w:szCs w:val="16"/>
              </w:rPr>
            </w:pPr>
          </w:p>
        </w:tc>
        <w:tc>
          <w:tcPr>
            <w:tcW w:w="997" w:type="dxa"/>
            <w:vAlign w:val="bottom"/>
          </w:tcPr>
          <w:p w14:paraId="34D73620" w14:textId="66C5F384" w:rsidR="006F66CA" w:rsidRPr="006D5EC2" w:rsidRDefault="006F66CA" w:rsidP="006F66CA">
            <w:pPr>
              <w:pStyle w:val="Texto"/>
              <w:tabs>
                <w:tab w:val="decimal" w:pos="895"/>
              </w:tabs>
              <w:rPr>
                <w:sz w:val="18"/>
                <w:szCs w:val="16"/>
              </w:rPr>
            </w:pPr>
            <w:r w:rsidRPr="006F66CA">
              <w:rPr>
                <w:sz w:val="18"/>
                <w:szCs w:val="16"/>
              </w:rPr>
              <w:t>1.588.880</w:t>
            </w:r>
          </w:p>
        </w:tc>
      </w:tr>
      <w:tr w:rsidR="006F66CA" w:rsidRPr="002112CC" w14:paraId="3703F6B3" w14:textId="77777777" w:rsidTr="006F66CA">
        <w:tc>
          <w:tcPr>
            <w:tcW w:w="3411" w:type="dxa"/>
            <w:noWrap/>
            <w:vAlign w:val="bottom"/>
          </w:tcPr>
          <w:p w14:paraId="38F3FCDE" w14:textId="77777777" w:rsidR="006F66CA" w:rsidRPr="00180D1C" w:rsidRDefault="006F66CA" w:rsidP="006F66CA">
            <w:pPr>
              <w:pStyle w:val="Texto"/>
              <w:rPr>
                <w:sz w:val="18"/>
                <w:szCs w:val="18"/>
              </w:rPr>
            </w:pPr>
            <w:r w:rsidRPr="00180D1C">
              <w:rPr>
                <w:sz w:val="18"/>
                <w:szCs w:val="18"/>
              </w:rPr>
              <w:t>Bio Ledesma S.A U.</w:t>
            </w:r>
          </w:p>
        </w:tc>
        <w:tc>
          <w:tcPr>
            <w:tcW w:w="108" w:type="dxa"/>
            <w:noWrap/>
            <w:vAlign w:val="bottom"/>
          </w:tcPr>
          <w:p w14:paraId="0338AF70" w14:textId="77777777" w:rsidR="006F66CA" w:rsidRPr="002112CC" w:rsidRDefault="006F66CA" w:rsidP="006F66CA">
            <w:pPr>
              <w:pStyle w:val="Texto"/>
              <w:rPr>
                <w:sz w:val="18"/>
                <w:szCs w:val="16"/>
              </w:rPr>
            </w:pPr>
          </w:p>
        </w:tc>
        <w:tc>
          <w:tcPr>
            <w:tcW w:w="891" w:type="dxa"/>
            <w:noWrap/>
            <w:vAlign w:val="bottom"/>
          </w:tcPr>
          <w:p w14:paraId="30AF068C" w14:textId="1490795F"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459AFECE" w14:textId="77777777" w:rsidR="006F66CA" w:rsidRPr="002112CC" w:rsidRDefault="006F66CA" w:rsidP="006F66CA">
            <w:pPr>
              <w:pStyle w:val="Texto"/>
              <w:rPr>
                <w:sz w:val="18"/>
                <w:szCs w:val="16"/>
              </w:rPr>
            </w:pPr>
          </w:p>
        </w:tc>
        <w:tc>
          <w:tcPr>
            <w:tcW w:w="753" w:type="dxa"/>
            <w:noWrap/>
            <w:vAlign w:val="bottom"/>
          </w:tcPr>
          <w:p w14:paraId="662DFC6D" w14:textId="084DDA31"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0D39C867" w14:textId="77777777" w:rsidR="006F66CA" w:rsidRPr="002112CC" w:rsidRDefault="006F66CA" w:rsidP="006F66CA">
            <w:pPr>
              <w:pStyle w:val="Texto"/>
              <w:rPr>
                <w:sz w:val="18"/>
                <w:szCs w:val="16"/>
              </w:rPr>
            </w:pPr>
          </w:p>
        </w:tc>
        <w:tc>
          <w:tcPr>
            <w:tcW w:w="1215" w:type="dxa"/>
            <w:noWrap/>
            <w:vAlign w:val="bottom"/>
          </w:tcPr>
          <w:p w14:paraId="7CC9D2FC" w14:textId="736AA6A3" w:rsidR="006F66CA" w:rsidRPr="006D5EC2" w:rsidRDefault="006F66CA" w:rsidP="006F66CA">
            <w:pPr>
              <w:pStyle w:val="Texto"/>
              <w:tabs>
                <w:tab w:val="decimal" w:pos="1149"/>
              </w:tabs>
              <w:rPr>
                <w:sz w:val="18"/>
                <w:szCs w:val="16"/>
              </w:rPr>
            </w:pPr>
            <w:r w:rsidRPr="006F66CA">
              <w:rPr>
                <w:sz w:val="18"/>
                <w:szCs w:val="16"/>
              </w:rPr>
              <w:t>17.000.000</w:t>
            </w:r>
          </w:p>
        </w:tc>
        <w:tc>
          <w:tcPr>
            <w:tcW w:w="86" w:type="dxa"/>
            <w:vAlign w:val="bottom"/>
          </w:tcPr>
          <w:p w14:paraId="65AFF6E5"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2A9F9805" w14:textId="37DAEFE6" w:rsidR="006F66CA" w:rsidRPr="00B9444D" w:rsidRDefault="006F66CA" w:rsidP="006F66CA">
            <w:pPr>
              <w:pStyle w:val="Texto"/>
              <w:tabs>
                <w:tab w:val="decimal" w:pos="989"/>
              </w:tabs>
              <w:rPr>
                <w:sz w:val="18"/>
                <w:szCs w:val="16"/>
              </w:rPr>
            </w:pPr>
            <w:r w:rsidRPr="006F66CA">
              <w:rPr>
                <w:sz w:val="18"/>
                <w:szCs w:val="16"/>
              </w:rPr>
              <w:t>1.201.650</w:t>
            </w:r>
          </w:p>
        </w:tc>
        <w:tc>
          <w:tcPr>
            <w:tcW w:w="77" w:type="dxa"/>
            <w:gridSpan w:val="2"/>
            <w:vAlign w:val="bottom"/>
          </w:tcPr>
          <w:p w14:paraId="4797AFB6"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213CC64A" w14:textId="4F7A2A90" w:rsidR="006F66CA" w:rsidRPr="00B9444D" w:rsidRDefault="006F66CA" w:rsidP="006F66CA">
            <w:pPr>
              <w:pStyle w:val="Texto"/>
              <w:tabs>
                <w:tab w:val="decimal" w:pos="895"/>
              </w:tabs>
              <w:rPr>
                <w:sz w:val="18"/>
                <w:szCs w:val="16"/>
              </w:rPr>
            </w:pPr>
            <w:r w:rsidRPr="006F66CA">
              <w:rPr>
                <w:sz w:val="18"/>
                <w:szCs w:val="16"/>
              </w:rPr>
              <w:t>1.201.650</w:t>
            </w:r>
          </w:p>
        </w:tc>
        <w:tc>
          <w:tcPr>
            <w:tcW w:w="90" w:type="dxa"/>
            <w:vAlign w:val="bottom"/>
          </w:tcPr>
          <w:p w14:paraId="338FD150" w14:textId="77777777" w:rsidR="006F66CA" w:rsidRPr="00322CC0" w:rsidRDefault="006F66CA" w:rsidP="006F66CA">
            <w:pPr>
              <w:pStyle w:val="Texto"/>
              <w:rPr>
                <w:sz w:val="18"/>
                <w:szCs w:val="16"/>
              </w:rPr>
            </w:pPr>
          </w:p>
        </w:tc>
        <w:tc>
          <w:tcPr>
            <w:tcW w:w="997" w:type="dxa"/>
            <w:vAlign w:val="bottom"/>
          </w:tcPr>
          <w:p w14:paraId="2F5DA808" w14:textId="7FC4861F" w:rsidR="006F66CA" w:rsidRPr="006D5EC2" w:rsidRDefault="006F66CA" w:rsidP="006F66CA">
            <w:pPr>
              <w:pStyle w:val="Texto"/>
              <w:tabs>
                <w:tab w:val="decimal" w:pos="895"/>
              </w:tabs>
              <w:rPr>
                <w:sz w:val="18"/>
                <w:szCs w:val="16"/>
              </w:rPr>
            </w:pPr>
            <w:r w:rsidRPr="006F66CA">
              <w:rPr>
                <w:sz w:val="18"/>
                <w:szCs w:val="16"/>
              </w:rPr>
              <w:t>1.598.280</w:t>
            </w:r>
          </w:p>
        </w:tc>
      </w:tr>
      <w:tr w:rsidR="006F66CA" w:rsidRPr="00AD3436" w14:paraId="2DE909EF" w14:textId="77777777" w:rsidTr="006F66CA">
        <w:tc>
          <w:tcPr>
            <w:tcW w:w="3411" w:type="dxa"/>
            <w:noWrap/>
            <w:vAlign w:val="bottom"/>
          </w:tcPr>
          <w:p w14:paraId="2E1C08EB" w14:textId="77777777" w:rsidR="006F66CA" w:rsidRPr="00AD3436" w:rsidRDefault="006F66CA" w:rsidP="006F66CA">
            <w:pPr>
              <w:pStyle w:val="Texto"/>
              <w:rPr>
                <w:sz w:val="18"/>
                <w:szCs w:val="18"/>
                <w:lang w:val="pt-BR"/>
              </w:rPr>
            </w:pPr>
            <w:r w:rsidRPr="00AD3436">
              <w:rPr>
                <w:sz w:val="18"/>
                <w:szCs w:val="18"/>
                <w:lang w:val="pt-BR"/>
              </w:rPr>
              <w:t xml:space="preserve">Ledesma Frutas S.A.U. </w:t>
            </w:r>
            <w:r w:rsidRPr="006D5EC2">
              <w:rPr>
                <w:sz w:val="16"/>
                <w:szCs w:val="16"/>
                <w:lang w:val="pt-BR"/>
              </w:rPr>
              <w:t>(2)</w:t>
            </w:r>
          </w:p>
        </w:tc>
        <w:tc>
          <w:tcPr>
            <w:tcW w:w="108" w:type="dxa"/>
            <w:noWrap/>
            <w:vAlign w:val="bottom"/>
          </w:tcPr>
          <w:p w14:paraId="048EFBB0" w14:textId="77777777" w:rsidR="006F66CA" w:rsidRPr="00AD3436" w:rsidRDefault="006F66CA" w:rsidP="006F66CA">
            <w:pPr>
              <w:pStyle w:val="Texto"/>
              <w:rPr>
                <w:sz w:val="18"/>
                <w:szCs w:val="16"/>
                <w:lang w:val="pt-BR"/>
              </w:rPr>
            </w:pPr>
          </w:p>
        </w:tc>
        <w:tc>
          <w:tcPr>
            <w:tcW w:w="891" w:type="dxa"/>
            <w:noWrap/>
            <w:vAlign w:val="bottom"/>
          </w:tcPr>
          <w:p w14:paraId="7C5A3A05" w14:textId="41A3A577"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2C70BCAA" w14:textId="77777777" w:rsidR="006F66CA" w:rsidRPr="006F66CA" w:rsidRDefault="006F66CA" w:rsidP="006F66CA">
            <w:pPr>
              <w:pStyle w:val="Texto"/>
              <w:rPr>
                <w:sz w:val="18"/>
                <w:szCs w:val="16"/>
              </w:rPr>
            </w:pPr>
          </w:p>
        </w:tc>
        <w:tc>
          <w:tcPr>
            <w:tcW w:w="753" w:type="dxa"/>
            <w:noWrap/>
            <w:vAlign w:val="bottom"/>
          </w:tcPr>
          <w:p w14:paraId="7C02A07E" w14:textId="7917DD39"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0BD400B5" w14:textId="77777777" w:rsidR="006F66CA" w:rsidRPr="00AD3436" w:rsidRDefault="006F66CA" w:rsidP="006F66CA">
            <w:pPr>
              <w:pStyle w:val="Texto"/>
              <w:rPr>
                <w:sz w:val="18"/>
                <w:szCs w:val="16"/>
                <w:lang w:val="pt-BR"/>
              </w:rPr>
            </w:pPr>
          </w:p>
        </w:tc>
        <w:tc>
          <w:tcPr>
            <w:tcW w:w="1215" w:type="dxa"/>
            <w:noWrap/>
            <w:vAlign w:val="bottom"/>
          </w:tcPr>
          <w:p w14:paraId="5F2BC7D7" w14:textId="725D613F" w:rsidR="006F66CA" w:rsidRPr="006D5EC2" w:rsidRDefault="006F66CA" w:rsidP="006F66CA">
            <w:pPr>
              <w:pStyle w:val="Texto"/>
              <w:tabs>
                <w:tab w:val="decimal" w:pos="1149"/>
              </w:tabs>
              <w:rPr>
                <w:sz w:val="18"/>
                <w:szCs w:val="16"/>
              </w:rPr>
            </w:pPr>
            <w:r w:rsidRPr="006F66CA">
              <w:rPr>
                <w:sz w:val="18"/>
                <w:szCs w:val="16"/>
              </w:rPr>
              <w:t>417.887.648</w:t>
            </w:r>
          </w:p>
        </w:tc>
        <w:tc>
          <w:tcPr>
            <w:tcW w:w="86" w:type="dxa"/>
            <w:vAlign w:val="bottom"/>
          </w:tcPr>
          <w:p w14:paraId="2D9E63C4" w14:textId="77777777" w:rsidR="006F66CA" w:rsidRPr="00322CC0" w:rsidRDefault="006F66CA" w:rsidP="006F66CA">
            <w:pPr>
              <w:pStyle w:val="Texto"/>
              <w:tabs>
                <w:tab w:val="decimal" w:pos="1059"/>
              </w:tabs>
              <w:rPr>
                <w:sz w:val="18"/>
                <w:szCs w:val="16"/>
              </w:rPr>
            </w:pPr>
          </w:p>
        </w:tc>
        <w:tc>
          <w:tcPr>
            <w:tcW w:w="1176" w:type="dxa"/>
            <w:gridSpan w:val="2"/>
            <w:noWrap/>
            <w:vAlign w:val="bottom"/>
          </w:tcPr>
          <w:p w14:paraId="306615D2" w14:textId="214BDB44" w:rsidR="006F66CA" w:rsidRPr="00B9444D" w:rsidRDefault="006F66CA" w:rsidP="006F66CA">
            <w:pPr>
              <w:pStyle w:val="Texto"/>
              <w:tabs>
                <w:tab w:val="decimal" w:pos="989"/>
              </w:tabs>
              <w:rPr>
                <w:sz w:val="18"/>
                <w:szCs w:val="16"/>
              </w:rPr>
            </w:pPr>
            <w:r w:rsidRPr="006F66CA">
              <w:rPr>
                <w:sz w:val="18"/>
                <w:szCs w:val="16"/>
              </w:rPr>
              <w:t>1.</w:t>
            </w:r>
            <w:r w:rsidR="00401062" w:rsidRPr="00401062">
              <w:rPr>
                <w:sz w:val="18"/>
                <w:szCs w:val="16"/>
              </w:rPr>
              <w:t>332.223</w:t>
            </w:r>
          </w:p>
        </w:tc>
        <w:tc>
          <w:tcPr>
            <w:tcW w:w="77" w:type="dxa"/>
            <w:gridSpan w:val="2"/>
            <w:vAlign w:val="bottom"/>
          </w:tcPr>
          <w:p w14:paraId="575FD4EE"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12789EC8" w14:textId="5927FAE1" w:rsidR="006F66CA" w:rsidRPr="00B9444D" w:rsidRDefault="006F66CA" w:rsidP="006F66CA">
            <w:pPr>
              <w:pStyle w:val="Texto"/>
              <w:tabs>
                <w:tab w:val="decimal" w:pos="895"/>
              </w:tabs>
              <w:rPr>
                <w:sz w:val="18"/>
                <w:szCs w:val="16"/>
              </w:rPr>
            </w:pPr>
            <w:r w:rsidRPr="006F66CA">
              <w:rPr>
                <w:sz w:val="18"/>
                <w:szCs w:val="16"/>
              </w:rPr>
              <w:t>1.</w:t>
            </w:r>
            <w:r w:rsidR="00EC1389" w:rsidRPr="00EC1389">
              <w:rPr>
                <w:sz w:val="18"/>
                <w:szCs w:val="16"/>
              </w:rPr>
              <w:t>332.223</w:t>
            </w:r>
          </w:p>
        </w:tc>
        <w:tc>
          <w:tcPr>
            <w:tcW w:w="90" w:type="dxa"/>
            <w:vAlign w:val="bottom"/>
          </w:tcPr>
          <w:p w14:paraId="38701CD9" w14:textId="77777777" w:rsidR="006F66CA" w:rsidRPr="00322CC0" w:rsidRDefault="006F66CA" w:rsidP="006F66CA">
            <w:pPr>
              <w:pStyle w:val="Texto"/>
              <w:rPr>
                <w:sz w:val="18"/>
                <w:szCs w:val="16"/>
              </w:rPr>
            </w:pPr>
          </w:p>
        </w:tc>
        <w:tc>
          <w:tcPr>
            <w:tcW w:w="997" w:type="dxa"/>
            <w:vAlign w:val="bottom"/>
          </w:tcPr>
          <w:p w14:paraId="400F8188" w14:textId="16042FE0" w:rsidR="006F66CA" w:rsidRPr="006D5EC2" w:rsidRDefault="006F66CA" w:rsidP="006F66CA">
            <w:pPr>
              <w:pStyle w:val="Texto"/>
              <w:tabs>
                <w:tab w:val="decimal" w:pos="895"/>
              </w:tabs>
              <w:rPr>
                <w:sz w:val="18"/>
                <w:szCs w:val="16"/>
              </w:rPr>
            </w:pPr>
            <w:r w:rsidRPr="006F66CA">
              <w:rPr>
                <w:sz w:val="18"/>
                <w:szCs w:val="16"/>
              </w:rPr>
              <w:t>1.374.602</w:t>
            </w:r>
          </w:p>
        </w:tc>
      </w:tr>
      <w:tr w:rsidR="00964ACB" w:rsidRPr="00AD3436" w14:paraId="46F66F4D" w14:textId="77777777" w:rsidTr="006F66CA">
        <w:tc>
          <w:tcPr>
            <w:tcW w:w="3411" w:type="dxa"/>
            <w:noWrap/>
            <w:vAlign w:val="bottom"/>
          </w:tcPr>
          <w:p w14:paraId="5DFD15EC" w14:textId="4EB9D8DC" w:rsidR="00964ACB" w:rsidRPr="001655E2" w:rsidRDefault="00964ACB" w:rsidP="006F66CA">
            <w:pPr>
              <w:pStyle w:val="Texto"/>
              <w:rPr>
                <w:sz w:val="18"/>
              </w:rPr>
            </w:pPr>
            <w:r w:rsidRPr="001655E2">
              <w:rPr>
                <w:sz w:val="18"/>
              </w:rPr>
              <w:t>Inversiones Integradas S.A.U.</w:t>
            </w:r>
            <w:r w:rsidR="00C30EF6">
              <w:rPr>
                <w:sz w:val="18"/>
              </w:rPr>
              <w:t xml:space="preserve"> </w:t>
            </w:r>
            <w:r w:rsidR="00C30EF6" w:rsidRPr="007341C1">
              <w:rPr>
                <w:sz w:val="16"/>
                <w:szCs w:val="16"/>
              </w:rPr>
              <w:t>(</w:t>
            </w:r>
            <w:r w:rsidR="000C4D95">
              <w:rPr>
                <w:sz w:val="16"/>
                <w:szCs w:val="16"/>
              </w:rPr>
              <w:t>3</w:t>
            </w:r>
            <w:r w:rsidR="00C30EF6" w:rsidRPr="007341C1">
              <w:rPr>
                <w:sz w:val="16"/>
                <w:szCs w:val="16"/>
              </w:rPr>
              <w:t>)</w:t>
            </w:r>
          </w:p>
        </w:tc>
        <w:tc>
          <w:tcPr>
            <w:tcW w:w="108" w:type="dxa"/>
            <w:noWrap/>
            <w:vAlign w:val="bottom"/>
          </w:tcPr>
          <w:p w14:paraId="513ED61A" w14:textId="77777777" w:rsidR="00964ACB" w:rsidRPr="001655E2" w:rsidRDefault="00964ACB" w:rsidP="006F66CA">
            <w:pPr>
              <w:pStyle w:val="Texto"/>
              <w:rPr>
                <w:sz w:val="18"/>
              </w:rPr>
            </w:pPr>
          </w:p>
        </w:tc>
        <w:tc>
          <w:tcPr>
            <w:tcW w:w="891" w:type="dxa"/>
            <w:noWrap/>
            <w:vAlign w:val="bottom"/>
          </w:tcPr>
          <w:p w14:paraId="72A88C58" w14:textId="1ADA2B5D" w:rsidR="00964ACB" w:rsidRPr="006F66CA" w:rsidRDefault="00964ACB" w:rsidP="006F66CA">
            <w:pPr>
              <w:pStyle w:val="Texto"/>
              <w:jc w:val="center"/>
              <w:rPr>
                <w:sz w:val="18"/>
                <w:szCs w:val="16"/>
              </w:rPr>
            </w:pPr>
            <w:r>
              <w:rPr>
                <w:sz w:val="18"/>
                <w:szCs w:val="16"/>
              </w:rPr>
              <w:t>Accs.</w:t>
            </w:r>
          </w:p>
        </w:tc>
        <w:tc>
          <w:tcPr>
            <w:tcW w:w="108" w:type="dxa"/>
            <w:vAlign w:val="bottom"/>
          </w:tcPr>
          <w:p w14:paraId="471CF132" w14:textId="77777777" w:rsidR="00964ACB" w:rsidRPr="006F66CA" w:rsidRDefault="00964ACB" w:rsidP="006F66CA">
            <w:pPr>
              <w:pStyle w:val="Texto"/>
              <w:rPr>
                <w:sz w:val="18"/>
                <w:szCs w:val="16"/>
              </w:rPr>
            </w:pPr>
          </w:p>
        </w:tc>
        <w:tc>
          <w:tcPr>
            <w:tcW w:w="753" w:type="dxa"/>
            <w:noWrap/>
            <w:vAlign w:val="bottom"/>
          </w:tcPr>
          <w:p w14:paraId="3C5DF44A" w14:textId="520697AD" w:rsidR="00964ACB" w:rsidRPr="006F66CA" w:rsidRDefault="00964ACB" w:rsidP="006F66CA">
            <w:pPr>
              <w:pStyle w:val="Texto"/>
              <w:jc w:val="center"/>
              <w:rPr>
                <w:sz w:val="18"/>
                <w:szCs w:val="16"/>
              </w:rPr>
            </w:pPr>
            <w:r w:rsidRPr="006F66CA">
              <w:rPr>
                <w:sz w:val="18"/>
                <w:szCs w:val="16"/>
              </w:rPr>
              <w:t>$ 1</w:t>
            </w:r>
          </w:p>
        </w:tc>
        <w:tc>
          <w:tcPr>
            <w:tcW w:w="102" w:type="dxa"/>
            <w:vAlign w:val="bottom"/>
          </w:tcPr>
          <w:p w14:paraId="7B718EA6" w14:textId="77777777" w:rsidR="00964ACB" w:rsidRPr="00AD3436" w:rsidRDefault="00964ACB" w:rsidP="006F66CA">
            <w:pPr>
              <w:pStyle w:val="Texto"/>
              <w:rPr>
                <w:sz w:val="18"/>
                <w:szCs w:val="16"/>
                <w:lang w:val="pt-BR"/>
              </w:rPr>
            </w:pPr>
          </w:p>
        </w:tc>
        <w:tc>
          <w:tcPr>
            <w:tcW w:w="1215" w:type="dxa"/>
            <w:noWrap/>
            <w:vAlign w:val="bottom"/>
          </w:tcPr>
          <w:p w14:paraId="4E7A795B" w14:textId="15220E57" w:rsidR="00964ACB" w:rsidRPr="006F66CA" w:rsidRDefault="00964ACB" w:rsidP="006F66CA">
            <w:pPr>
              <w:pStyle w:val="Texto"/>
              <w:tabs>
                <w:tab w:val="decimal" w:pos="1149"/>
              </w:tabs>
              <w:rPr>
                <w:sz w:val="18"/>
                <w:szCs w:val="16"/>
              </w:rPr>
            </w:pPr>
            <w:r>
              <w:rPr>
                <w:sz w:val="18"/>
                <w:szCs w:val="16"/>
              </w:rPr>
              <w:t>10.000</w:t>
            </w:r>
          </w:p>
        </w:tc>
        <w:tc>
          <w:tcPr>
            <w:tcW w:w="86" w:type="dxa"/>
            <w:vAlign w:val="bottom"/>
          </w:tcPr>
          <w:p w14:paraId="4B8E660F" w14:textId="77777777" w:rsidR="00964ACB" w:rsidRPr="00322CC0" w:rsidRDefault="00964ACB" w:rsidP="006F66CA">
            <w:pPr>
              <w:pStyle w:val="Texto"/>
              <w:tabs>
                <w:tab w:val="decimal" w:pos="1059"/>
              </w:tabs>
              <w:rPr>
                <w:sz w:val="18"/>
                <w:szCs w:val="16"/>
              </w:rPr>
            </w:pPr>
          </w:p>
        </w:tc>
        <w:tc>
          <w:tcPr>
            <w:tcW w:w="1176" w:type="dxa"/>
            <w:gridSpan w:val="2"/>
            <w:noWrap/>
            <w:vAlign w:val="bottom"/>
          </w:tcPr>
          <w:p w14:paraId="30EE2AA9" w14:textId="07715783" w:rsidR="00964ACB" w:rsidRPr="006F66CA" w:rsidRDefault="00E4678E" w:rsidP="006F66CA">
            <w:pPr>
              <w:pStyle w:val="Texto"/>
              <w:tabs>
                <w:tab w:val="decimal" w:pos="989"/>
              </w:tabs>
              <w:rPr>
                <w:sz w:val="18"/>
                <w:szCs w:val="16"/>
              </w:rPr>
            </w:pPr>
            <w:r w:rsidRPr="00E4678E">
              <w:rPr>
                <w:sz w:val="18"/>
                <w:szCs w:val="16"/>
              </w:rPr>
              <w:t>10.000</w:t>
            </w:r>
          </w:p>
        </w:tc>
        <w:tc>
          <w:tcPr>
            <w:tcW w:w="77" w:type="dxa"/>
            <w:gridSpan w:val="2"/>
            <w:vAlign w:val="bottom"/>
          </w:tcPr>
          <w:p w14:paraId="3BE76DBC" w14:textId="77777777" w:rsidR="00964ACB" w:rsidRPr="00B9444D" w:rsidRDefault="00964ACB" w:rsidP="006F66CA">
            <w:pPr>
              <w:pStyle w:val="Texto"/>
              <w:tabs>
                <w:tab w:val="decimal" w:pos="803"/>
                <w:tab w:val="decimal" w:pos="1059"/>
              </w:tabs>
              <w:rPr>
                <w:sz w:val="18"/>
                <w:szCs w:val="16"/>
              </w:rPr>
            </w:pPr>
          </w:p>
        </w:tc>
        <w:tc>
          <w:tcPr>
            <w:tcW w:w="1028" w:type="dxa"/>
            <w:noWrap/>
            <w:vAlign w:val="bottom"/>
          </w:tcPr>
          <w:p w14:paraId="3869A50E" w14:textId="04198E62" w:rsidR="00964ACB" w:rsidRPr="006F66CA" w:rsidRDefault="00E4678E" w:rsidP="006F66CA">
            <w:pPr>
              <w:pStyle w:val="Texto"/>
              <w:tabs>
                <w:tab w:val="decimal" w:pos="895"/>
              </w:tabs>
              <w:rPr>
                <w:sz w:val="18"/>
                <w:szCs w:val="16"/>
              </w:rPr>
            </w:pPr>
            <w:r w:rsidRPr="00E4678E">
              <w:rPr>
                <w:sz w:val="18"/>
                <w:szCs w:val="16"/>
              </w:rPr>
              <w:t>10.000</w:t>
            </w:r>
          </w:p>
        </w:tc>
        <w:tc>
          <w:tcPr>
            <w:tcW w:w="90" w:type="dxa"/>
            <w:vAlign w:val="bottom"/>
          </w:tcPr>
          <w:p w14:paraId="47EDE92B" w14:textId="77777777" w:rsidR="00964ACB" w:rsidRPr="00322CC0" w:rsidRDefault="00964ACB" w:rsidP="006F66CA">
            <w:pPr>
              <w:pStyle w:val="Texto"/>
              <w:rPr>
                <w:sz w:val="18"/>
                <w:szCs w:val="16"/>
              </w:rPr>
            </w:pPr>
          </w:p>
        </w:tc>
        <w:tc>
          <w:tcPr>
            <w:tcW w:w="997" w:type="dxa"/>
            <w:vAlign w:val="bottom"/>
          </w:tcPr>
          <w:p w14:paraId="0D1703B8" w14:textId="0A031224" w:rsidR="00964ACB" w:rsidRPr="006F66CA" w:rsidRDefault="00964ACB" w:rsidP="006F66CA">
            <w:pPr>
              <w:pStyle w:val="Texto"/>
              <w:tabs>
                <w:tab w:val="decimal" w:pos="895"/>
              </w:tabs>
              <w:rPr>
                <w:sz w:val="18"/>
                <w:szCs w:val="16"/>
              </w:rPr>
            </w:pPr>
            <w:r w:rsidRPr="006F66CA">
              <w:rPr>
                <w:sz w:val="18"/>
                <w:szCs w:val="16"/>
              </w:rPr>
              <w:t>-</w:t>
            </w:r>
            <w:r>
              <w:rPr>
                <w:sz w:val="18"/>
                <w:szCs w:val="16"/>
              </w:rPr>
              <w:t xml:space="preserve">    </w:t>
            </w:r>
          </w:p>
        </w:tc>
      </w:tr>
      <w:tr w:rsidR="006F66CA" w:rsidRPr="00A64154" w14:paraId="061FCFEA" w14:textId="77777777" w:rsidTr="006F66CA">
        <w:tc>
          <w:tcPr>
            <w:tcW w:w="3411" w:type="dxa"/>
            <w:noWrap/>
            <w:vAlign w:val="bottom"/>
          </w:tcPr>
          <w:p w14:paraId="602EF342" w14:textId="3ACD051B" w:rsidR="006F66CA" w:rsidRPr="00A64154" w:rsidRDefault="006F66CA" w:rsidP="006F66CA">
            <w:pPr>
              <w:pStyle w:val="Texto"/>
              <w:rPr>
                <w:sz w:val="8"/>
                <w:szCs w:val="8"/>
              </w:rPr>
            </w:pPr>
          </w:p>
        </w:tc>
        <w:tc>
          <w:tcPr>
            <w:tcW w:w="108" w:type="dxa"/>
            <w:noWrap/>
            <w:vAlign w:val="bottom"/>
          </w:tcPr>
          <w:p w14:paraId="0437183A" w14:textId="77777777" w:rsidR="006F66CA" w:rsidRPr="00A64154" w:rsidRDefault="006F66CA" w:rsidP="006F66CA">
            <w:pPr>
              <w:pStyle w:val="Texto"/>
              <w:rPr>
                <w:sz w:val="8"/>
                <w:szCs w:val="8"/>
              </w:rPr>
            </w:pPr>
          </w:p>
        </w:tc>
        <w:tc>
          <w:tcPr>
            <w:tcW w:w="891" w:type="dxa"/>
            <w:noWrap/>
            <w:vAlign w:val="bottom"/>
          </w:tcPr>
          <w:p w14:paraId="50A9161A" w14:textId="49E7EA50" w:rsidR="006F66CA" w:rsidRPr="00A64154" w:rsidRDefault="006F66CA" w:rsidP="006F66CA">
            <w:pPr>
              <w:pStyle w:val="Texto"/>
              <w:jc w:val="center"/>
              <w:rPr>
                <w:sz w:val="8"/>
                <w:szCs w:val="8"/>
              </w:rPr>
            </w:pPr>
          </w:p>
        </w:tc>
        <w:tc>
          <w:tcPr>
            <w:tcW w:w="108" w:type="dxa"/>
            <w:vAlign w:val="bottom"/>
          </w:tcPr>
          <w:p w14:paraId="01C1C3A8" w14:textId="77777777" w:rsidR="006F66CA" w:rsidRPr="00A64154" w:rsidRDefault="006F66CA" w:rsidP="006F66CA">
            <w:pPr>
              <w:pStyle w:val="Texto"/>
              <w:rPr>
                <w:sz w:val="8"/>
                <w:szCs w:val="8"/>
              </w:rPr>
            </w:pPr>
          </w:p>
        </w:tc>
        <w:tc>
          <w:tcPr>
            <w:tcW w:w="753" w:type="dxa"/>
            <w:noWrap/>
            <w:vAlign w:val="bottom"/>
          </w:tcPr>
          <w:p w14:paraId="017BC034" w14:textId="2CD6DCF8" w:rsidR="006F66CA" w:rsidRPr="00A64154" w:rsidRDefault="006F66CA" w:rsidP="006F66CA">
            <w:pPr>
              <w:pStyle w:val="Texto"/>
              <w:jc w:val="center"/>
              <w:rPr>
                <w:sz w:val="8"/>
                <w:szCs w:val="8"/>
              </w:rPr>
            </w:pPr>
          </w:p>
        </w:tc>
        <w:tc>
          <w:tcPr>
            <w:tcW w:w="102" w:type="dxa"/>
            <w:vAlign w:val="bottom"/>
          </w:tcPr>
          <w:p w14:paraId="038938E7" w14:textId="77777777" w:rsidR="006F66CA" w:rsidRPr="00A64154" w:rsidRDefault="006F66CA" w:rsidP="006F66CA">
            <w:pPr>
              <w:pStyle w:val="Texto"/>
              <w:rPr>
                <w:sz w:val="8"/>
                <w:szCs w:val="8"/>
              </w:rPr>
            </w:pPr>
          </w:p>
        </w:tc>
        <w:tc>
          <w:tcPr>
            <w:tcW w:w="1215" w:type="dxa"/>
            <w:noWrap/>
            <w:vAlign w:val="bottom"/>
          </w:tcPr>
          <w:p w14:paraId="4258AE42" w14:textId="099B7B53" w:rsidR="006F66CA" w:rsidRPr="00A64154" w:rsidRDefault="006F66CA" w:rsidP="006F66CA">
            <w:pPr>
              <w:pStyle w:val="Texto"/>
              <w:tabs>
                <w:tab w:val="decimal" w:pos="1149"/>
              </w:tabs>
              <w:rPr>
                <w:sz w:val="8"/>
                <w:szCs w:val="8"/>
              </w:rPr>
            </w:pPr>
          </w:p>
        </w:tc>
        <w:tc>
          <w:tcPr>
            <w:tcW w:w="86" w:type="dxa"/>
            <w:vAlign w:val="bottom"/>
          </w:tcPr>
          <w:p w14:paraId="5F21F777" w14:textId="77777777" w:rsidR="006F66CA" w:rsidRPr="00A64154" w:rsidRDefault="006F66CA" w:rsidP="006F66CA">
            <w:pPr>
              <w:pStyle w:val="Texto"/>
              <w:tabs>
                <w:tab w:val="decimal" w:pos="1059"/>
              </w:tabs>
              <w:rPr>
                <w:sz w:val="8"/>
                <w:szCs w:val="8"/>
              </w:rPr>
            </w:pPr>
          </w:p>
        </w:tc>
        <w:tc>
          <w:tcPr>
            <w:tcW w:w="1176" w:type="dxa"/>
            <w:gridSpan w:val="2"/>
            <w:noWrap/>
            <w:vAlign w:val="bottom"/>
          </w:tcPr>
          <w:p w14:paraId="351F8C50" w14:textId="2B7A304B" w:rsidR="006F66CA" w:rsidRPr="00A64154" w:rsidRDefault="006F66CA" w:rsidP="006F66CA">
            <w:pPr>
              <w:pStyle w:val="Texto"/>
              <w:tabs>
                <w:tab w:val="decimal" w:pos="989"/>
              </w:tabs>
              <w:rPr>
                <w:sz w:val="8"/>
                <w:szCs w:val="8"/>
              </w:rPr>
            </w:pPr>
          </w:p>
        </w:tc>
        <w:tc>
          <w:tcPr>
            <w:tcW w:w="77" w:type="dxa"/>
            <w:gridSpan w:val="2"/>
            <w:vAlign w:val="bottom"/>
          </w:tcPr>
          <w:p w14:paraId="1656AB1D" w14:textId="77777777" w:rsidR="006F66CA" w:rsidRPr="00A64154" w:rsidRDefault="006F66CA" w:rsidP="006F66CA">
            <w:pPr>
              <w:pStyle w:val="Texto"/>
              <w:tabs>
                <w:tab w:val="decimal" w:pos="803"/>
                <w:tab w:val="decimal" w:pos="1059"/>
              </w:tabs>
              <w:rPr>
                <w:sz w:val="8"/>
                <w:szCs w:val="8"/>
              </w:rPr>
            </w:pPr>
          </w:p>
        </w:tc>
        <w:tc>
          <w:tcPr>
            <w:tcW w:w="1028" w:type="dxa"/>
            <w:noWrap/>
            <w:vAlign w:val="bottom"/>
          </w:tcPr>
          <w:p w14:paraId="15EF270B" w14:textId="620C3F2A" w:rsidR="006F66CA" w:rsidRPr="00A64154" w:rsidRDefault="006F66CA" w:rsidP="006F66CA">
            <w:pPr>
              <w:pStyle w:val="Texto"/>
              <w:tabs>
                <w:tab w:val="decimal" w:pos="895"/>
              </w:tabs>
              <w:rPr>
                <w:sz w:val="8"/>
                <w:szCs w:val="8"/>
              </w:rPr>
            </w:pPr>
          </w:p>
        </w:tc>
        <w:tc>
          <w:tcPr>
            <w:tcW w:w="90" w:type="dxa"/>
            <w:vAlign w:val="bottom"/>
          </w:tcPr>
          <w:p w14:paraId="12B98A9E" w14:textId="77777777" w:rsidR="006F66CA" w:rsidRPr="00A64154" w:rsidRDefault="006F66CA" w:rsidP="006F66CA">
            <w:pPr>
              <w:pStyle w:val="Texto"/>
              <w:rPr>
                <w:sz w:val="8"/>
                <w:szCs w:val="8"/>
              </w:rPr>
            </w:pPr>
          </w:p>
        </w:tc>
        <w:tc>
          <w:tcPr>
            <w:tcW w:w="997" w:type="dxa"/>
            <w:vAlign w:val="bottom"/>
          </w:tcPr>
          <w:p w14:paraId="73079D05" w14:textId="7A380B96" w:rsidR="006F66CA" w:rsidRPr="00A64154" w:rsidRDefault="006F66CA" w:rsidP="006F66CA">
            <w:pPr>
              <w:pStyle w:val="Texto"/>
              <w:tabs>
                <w:tab w:val="decimal" w:pos="895"/>
              </w:tabs>
              <w:rPr>
                <w:sz w:val="8"/>
                <w:szCs w:val="8"/>
              </w:rPr>
            </w:pPr>
          </w:p>
        </w:tc>
      </w:tr>
      <w:tr w:rsidR="006F66CA" w:rsidRPr="002112CC" w14:paraId="0225D120" w14:textId="77777777" w:rsidTr="006F66CA">
        <w:tc>
          <w:tcPr>
            <w:tcW w:w="3411" w:type="dxa"/>
            <w:noWrap/>
            <w:vAlign w:val="bottom"/>
          </w:tcPr>
          <w:p w14:paraId="22157DD7" w14:textId="77777777" w:rsidR="006F66CA" w:rsidRPr="002112CC" w:rsidRDefault="006F66CA" w:rsidP="006F66CA">
            <w:pPr>
              <w:pStyle w:val="Texto"/>
              <w:jc w:val="left"/>
              <w:rPr>
                <w:b/>
                <w:sz w:val="18"/>
                <w:szCs w:val="16"/>
              </w:rPr>
            </w:pPr>
            <w:r w:rsidRPr="002112CC">
              <w:rPr>
                <w:b/>
                <w:sz w:val="18"/>
                <w:szCs w:val="16"/>
              </w:rPr>
              <w:t>Asociadas</w:t>
            </w:r>
          </w:p>
        </w:tc>
        <w:tc>
          <w:tcPr>
            <w:tcW w:w="108" w:type="dxa"/>
            <w:noWrap/>
            <w:vAlign w:val="bottom"/>
          </w:tcPr>
          <w:p w14:paraId="2D89570F" w14:textId="77777777" w:rsidR="006F66CA" w:rsidRPr="002112CC" w:rsidRDefault="006F66CA" w:rsidP="006F66CA">
            <w:pPr>
              <w:pStyle w:val="Texto"/>
              <w:rPr>
                <w:sz w:val="18"/>
                <w:szCs w:val="16"/>
              </w:rPr>
            </w:pPr>
          </w:p>
        </w:tc>
        <w:tc>
          <w:tcPr>
            <w:tcW w:w="891" w:type="dxa"/>
            <w:noWrap/>
            <w:vAlign w:val="bottom"/>
          </w:tcPr>
          <w:p w14:paraId="08DD9C8A" w14:textId="77777777" w:rsidR="006F66CA" w:rsidRPr="002112CC" w:rsidRDefault="006F66CA" w:rsidP="006F66CA">
            <w:pPr>
              <w:pStyle w:val="Texto"/>
              <w:jc w:val="center"/>
              <w:rPr>
                <w:sz w:val="18"/>
                <w:szCs w:val="16"/>
              </w:rPr>
            </w:pPr>
          </w:p>
        </w:tc>
        <w:tc>
          <w:tcPr>
            <w:tcW w:w="108" w:type="dxa"/>
            <w:vAlign w:val="bottom"/>
          </w:tcPr>
          <w:p w14:paraId="38CB158D" w14:textId="77777777" w:rsidR="006F66CA" w:rsidRPr="002112CC" w:rsidRDefault="006F66CA" w:rsidP="006F66CA">
            <w:pPr>
              <w:pStyle w:val="Texto"/>
              <w:rPr>
                <w:sz w:val="18"/>
                <w:szCs w:val="16"/>
              </w:rPr>
            </w:pPr>
          </w:p>
        </w:tc>
        <w:tc>
          <w:tcPr>
            <w:tcW w:w="753" w:type="dxa"/>
            <w:noWrap/>
            <w:vAlign w:val="bottom"/>
          </w:tcPr>
          <w:p w14:paraId="62069DA2" w14:textId="77777777" w:rsidR="006F66CA" w:rsidRPr="002112CC" w:rsidRDefault="006F66CA" w:rsidP="006F66CA">
            <w:pPr>
              <w:pStyle w:val="Texto"/>
              <w:jc w:val="center"/>
              <w:rPr>
                <w:sz w:val="18"/>
                <w:szCs w:val="16"/>
              </w:rPr>
            </w:pPr>
          </w:p>
        </w:tc>
        <w:tc>
          <w:tcPr>
            <w:tcW w:w="102" w:type="dxa"/>
            <w:vAlign w:val="bottom"/>
          </w:tcPr>
          <w:p w14:paraId="32DA40C5" w14:textId="77777777" w:rsidR="006F66CA" w:rsidRPr="002112CC" w:rsidRDefault="006F66CA" w:rsidP="006F66CA">
            <w:pPr>
              <w:pStyle w:val="Texto"/>
              <w:rPr>
                <w:sz w:val="18"/>
                <w:szCs w:val="16"/>
              </w:rPr>
            </w:pPr>
          </w:p>
        </w:tc>
        <w:tc>
          <w:tcPr>
            <w:tcW w:w="1215" w:type="dxa"/>
            <w:noWrap/>
            <w:vAlign w:val="bottom"/>
          </w:tcPr>
          <w:p w14:paraId="79F39523" w14:textId="77777777" w:rsidR="006F66CA" w:rsidRPr="002112CC" w:rsidRDefault="006F66CA" w:rsidP="006F66CA">
            <w:pPr>
              <w:pStyle w:val="Texto"/>
              <w:tabs>
                <w:tab w:val="decimal" w:pos="1149"/>
              </w:tabs>
              <w:rPr>
                <w:sz w:val="18"/>
                <w:szCs w:val="16"/>
              </w:rPr>
            </w:pPr>
          </w:p>
        </w:tc>
        <w:tc>
          <w:tcPr>
            <w:tcW w:w="86" w:type="dxa"/>
            <w:vAlign w:val="bottom"/>
          </w:tcPr>
          <w:p w14:paraId="10AD5C2D"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65B5D295" w14:textId="77777777" w:rsidR="006F66CA" w:rsidRPr="00B9444D" w:rsidRDefault="006F66CA" w:rsidP="006F66CA">
            <w:pPr>
              <w:pStyle w:val="Texto"/>
              <w:tabs>
                <w:tab w:val="decimal" w:pos="989"/>
              </w:tabs>
              <w:rPr>
                <w:sz w:val="18"/>
                <w:szCs w:val="16"/>
              </w:rPr>
            </w:pPr>
          </w:p>
        </w:tc>
        <w:tc>
          <w:tcPr>
            <w:tcW w:w="77" w:type="dxa"/>
            <w:gridSpan w:val="2"/>
            <w:vAlign w:val="bottom"/>
          </w:tcPr>
          <w:p w14:paraId="0B5C8CBA"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788F72F0" w14:textId="77777777" w:rsidR="006F66CA" w:rsidRPr="00B9444D" w:rsidRDefault="006F66CA" w:rsidP="006F66CA">
            <w:pPr>
              <w:pStyle w:val="Texto"/>
              <w:tabs>
                <w:tab w:val="decimal" w:pos="895"/>
              </w:tabs>
              <w:rPr>
                <w:sz w:val="18"/>
                <w:szCs w:val="16"/>
              </w:rPr>
            </w:pPr>
          </w:p>
        </w:tc>
        <w:tc>
          <w:tcPr>
            <w:tcW w:w="90" w:type="dxa"/>
            <w:vAlign w:val="bottom"/>
          </w:tcPr>
          <w:p w14:paraId="32396A4F" w14:textId="77777777" w:rsidR="006F66CA" w:rsidRPr="00322CC0" w:rsidRDefault="006F66CA" w:rsidP="006F66CA">
            <w:pPr>
              <w:pStyle w:val="Texto"/>
              <w:rPr>
                <w:sz w:val="18"/>
                <w:szCs w:val="16"/>
              </w:rPr>
            </w:pPr>
          </w:p>
        </w:tc>
        <w:tc>
          <w:tcPr>
            <w:tcW w:w="997" w:type="dxa"/>
            <w:vAlign w:val="bottom"/>
          </w:tcPr>
          <w:p w14:paraId="5FB01BC2" w14:textId="77777777" w:rsidR="006F66CA" w:rsidRPr="002112CC" w:rsidRDefault="006F66CA" w:rsidP="006F66CA">
            <w:pPr>
              <w:pStyle w:val="Texto"/>
              <w:tabs>
                <w:tab w:val="decimal" w:pos="895"/>
              </w:tabs>
              <w:rPr>
                <w:sz w:val="18"/>
                <w:szCs w:val="16"/>
              </w:rPr>
            </w:pPr>
          </w:p>
        </w:tc>
      </w:tr>
      <w:tr w:rsidR="006F66CA" w:rsidRPr="002112CC" w14:paraId="374410CE" w14:textId="77777777" w:rsidTr="006F66CA">
        <w:tc>
          <w:tcPr>
            <w:tcW w:w="3411" w:type="dxa"/>
            <w:noWrap/>
            <w:vAlign w:val="bottom"/>
          </w:tcPr>
          <w:p w14:paraId="25BC5D8D" w14:textId="10FF3B23" w:rsidR="006F66CA" w:rsidRPr="00AD3436" w:rsidRDefault="006F66CA" w:rsidP="006F66CA">
            <w:pPr>
              <w:pStyle w:val="Texto"/>
              <w:jc w:val="left"/>
              <w:rPr>
                <w:sz w:val="18"/>
                <w:szCs w:val="18"/>
              </w:rPr>
            </w:pPr>
            <w:r w:rsidRPr="00AD3436">
              <w:rPr>
                <w:sz w:val="18"/>
                <w:szCs w:val="18"/>
              </w:rPr>
              <w:t>Productores de Alcohol de Melaza S.A.</w:t>
            </w:r>
            <w:r>
              <w:rPr>
                <w:sz w:val="18"/>
                <w:szCs w:val="18"/>
              </w:rPr>
              <w:t xml:space="preserve"> </w:t>
            </w:r>
            <w:r w:rsidRPr="00845B93">
              <w:rPr>
                <w:sz w:val="16"/>
                <w:szCs w:val="16"/>
              </w:rPr>
              <w:t>(2)</w:t>
            </w:r>
          </w:p>
        </w:tc>
        <w:tc>
          <w:tcPr>
            <w:tcW w:w="108" w:type="dxa"/>
            <w:noWrap/>
            <w:vAlign w:val="bottom"/>
          </w:tcPr>
          <w:p w14:paraId="465DB2AE" w14:textId="77777777" w:rsidR="006F66CA" w:rsidRPr="002112CC" w:rsidRDefault="006F66CA" w:rsidP="006F66CA">
            <w:pPr>
              <w:pStyle w:val="Texto"/>
              <w:rPr>
                <w:sz w:val="18"/>
                <w:szCs w:val="16"/>
              </w:rPr>
            </w:pPr>
          </w:p>
        </w:tc>
        <w:tc>
          <w:tcPr>
            <w:tcW w:w="891" w:type="dxa"/>
            <w:noWrap/>
            <w:vAlign w:val="bottom"/>
          </w:tcPr>
          <w:p w14:paraId="139C897E" w14:textId="0A8D2E1A"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775356CD" w14:textId="77777777" w:rsidR="006F66CA" w:rsidRPr="002112CC" w:rsidRDefault="006F66CA" w:rsidP="006F66CA">
            <w:pPr>
              <w:pStyle w:val="Texto"/>
              <w:rPr>
                <w:sz w:val="18"/>
                <w:szCs w:val="16"/>
              </w:rPr>
            </w:pPr>
          </w:p>
        </w:tc>
        <w:tc>
          <w:tcPr>
            <w:tcW w:w="753" w:type="dxa"/>
            <w:noWrap/>
            <w:vAlign w:val="bottom"/>
          </w:tcPr>
          <w:p w14:paraId="5335E0DF" w14:textId="3E820F4B"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5500A227" w14:textId="77777777" w:rsidR="006F66CA" w:rsidRPr="002112CC" w:rsidRDefault="006F66CA" w:rsidP="006F66CA">
            <w:pPr>
              <w:pStyle w:val="Texto"/>
              <w:rPr>
                <w:sz w:val="18"/>
                <w:szCs w:val="16"/>
              </w:rPr>
            </w:pPr>
          </w:p>
        </w:tc>
        <w:tc>
          <w:tcPr>
            <w:tcW w:w="1215" w:type="dxa"/>
            <w:noWrap/>
            <w:vAlign w:val="bottom"/>
          </w:tcPr>
          <w:p w14:paraId="14599587" w14:textId="1C081CC1" w:rsidR="006F66CA" w:rsidRPr="006D5EC2" w:rsidRDefault="006F66CA" w:rsidP="006F66CA">
            <w:pPr>
              <w:pStyle w:val="Texto"/>
              <w:tabs>
                <w:tab w:val="decimal" w:pos="1149"/>
              </w:tabs>
              <w:rPr>
                <w:sz w:val="18"/>
                <w:szCs w:val="16"/>
              </w:rPr>
            </w:pPr>
            <w:r w:rsidRPr="006F66CA">
              <w:rPr>
                <w:sz w:val="18"/>
                <w:szCs w:val="16"/>
              </w:rPr>
              <w:t>1.500.000</w:t>
            </w:r>
          </w:p>
        </w:tc>
        <w:tc>
          <w:tcPr>
            <w:tcW w:w="86" w:type="dxa"/>
            <w:vAlign w:val="bottom"/>
          </w:tcPr>
          <w:p w14:paraId="4BCA09F9"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20ED7C90" w14:textId="0C10F892" w:rsidR="006F66CA" w:rsidRPr="00B9444D" w:rsidRDefault="006F66CA" w:rsidP="006F66CA">
            <w:pPr>
              <w:pStyle w:val="Texto"/>
              <w:tabs>
                <w:tab w:val="decimal" w:pos="989"/>
              </w:tabs>
              <w:rPr>
                <w:sz w:val="18"/>
                <w:szCs w:val="16"/>
              </w:rPr>
            </w:pPr>
            <w:r w:rsidRPr="006F66CA">
              <w:rPr>
                <w:sz w:val="18"/>
                <w:szCs w:val="16"/>
              </w:rPr>
              <w:t>711.022</w:t>
            </w:r>
          </w:p>
        </w:tc>
        <w:tc>
          <w:tcPr>
            <w:tcW w:w="77" w:type="dxa"/>
            <w:gridSpan w:val="2"/>
            <w:vAlign w:val="bottom"/>
          </w:tcPr>
          <w:p w14:paraId="51D05164"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3FCF4232" w14:textId="228E848E" w:rsidR="006F66CA" w:rsidRPr="00B9444D" w:rsidRDefault="006F66CA" w:rsidP="006F66CA">
            <w:pPr>
              <w:pStyle w:val="Texto"/>
              <w:tabs>
                <w:tab w:val="decimal" w:pos="895"/>
              </w:tabs>
              <w:rPr>
                <w:sz w:val="18"/>
                <w:szCs w:val="16"/>
              </w:rPr>
            </w:pPr>
            <w:r w:rsidRPr="006F66CA">
              <w:rPr>
                <w:sz w:val="18"/>
                <w:szCs w:val="16"/>
              </w:rPr>
              <w:t>711.022</w:t>
            </w:r>
          </w:p>
        </w:tc>
        <w:tc>
          <w:tcPr>
            <w:tcW w:w="90" w:type="dxa"/>
            <w:vAlign w:val="bottom"/>
          </w:tcPr>
          <w:p w14:paraId="0D2B3BFA" w14:textId="77777777" w:rsidR="006F66CA" w:rsidRPr="00322CC0" w:rsidRDefault="006F66CA" w:rsidP="006F66CA">
            <w:pPr>
              <w:pStyle w:val="Texto"/>
              <w:rPr>
                <w:sz w:val="18"/>
                <w:szCs w:val="16"/>
              </w:rPr>
            </w:pPr>
          </w:p>
        </w:tc>
        <w:tc>
          <w:tcPr>
            <w:tcW w:w="997" w:type="dxa"/>
            <w:vAlign w:val="bottom"/>
          </w:tcPr>
          <w:p w14:paraId="4EA8A80E" w14:textId="5BA92BF2" w:rsidR="006F66CA" w:rsidRPr="006D5EC2" w:rsidRDefault="006F66CA" w:rsidP="006F66CA">
            <w:pPr>
              <w:pStyle w:val="Texto"/>
              <w:tabs>
                <w:tab w:val="decimal" w:pos="895"/>
              </w:tabs>
              <w:rPr>
                <w:sz w:val="18"/>
                <w:szCs w:val="16"/>
              </w:rPr>
            </w:pPr>
            <w:r w:rsidRPr="006F66CA">
              <w:rPr>
                <w:sz w:val="18"/>
                <w:szCs w:val="16"/>
              </w:rPr>
              <w:t>2.025.030</w:t>
            </w:r>
          </w:p>
        </w:tc>
      </w:tr>
      <w:tr w:rsidR="006F66CA" w:rsidRPr="002112CC" w14:paraId="5519F9AB" w14:textId="77777777" w:rsidTr="006F66CA">
        <w:tc>
          <w:tcPr>
            <w:tcW w:w="3411" w:type="dxa"/>
            <w:noWrap/>
            <w:vAlign w:val="bottom"/>
          </w:tcPr>
          <w:p w14:paraId="49458202" w14:textId="77777777" w:rsidR="006F66CA" w:rsidRPr="00AD3436" w:rsidRDefault="006F66CA" w:rsidP="006F66CA">
            <w:pPr>
              <w:pStyle w:val="Texto"/>
              <w:rPr>
                <w:sz w:val="18"/>
                <w:szCs w:val="18"/>
              </w:rPr>
            </w:pPr>
            <w:r w:rsidRPr="00AD3436">
              <w:rPr>
                <w:sz w:val="18"/>
                <w:szCs w:val="18"/>
              </w:rPr>
              <w:t>Franquicias Azucareras S.A.</w:t>
            </w:r>
          </w:p>
        </w:tc>
        <w:tc>
          <w:tcPr>
            <w:tcW w:w="108" w:type="dxa"/>
            <w:noWrap/>
            <w:vAlign w:val="bottom"/>
          </w:tcPr>
          <w:p w14:paraId="0A995208" w14:textId="77777777" w:rsidR="006F66CA" w:rsidRPr="002112CC" w:rsidRDefault="006F66CA" w:rsidP="006F66CA">
            <w:pPr>
              <w:pStyle w:val="Texto"/>
              <w:rPr>
                <w:sz w:val="18"/>
                <w:szCs w:val="16"/>
              </w:rPr>
            </w:pPr>
          </w:p>
        </w:tc>
        <w:tc>
          <w:tcPr>
            <w:tcW w:w="891" w:type="dxa"/>
            <w:noWrap/>
            <w:vAlign w:val="bottom"/>
          </w:tcPr>
          <w:p w14:paraId="36ECC570" w14:textId="568FFC9D"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345F2CEF" w14:textId="77777777" w:rsidR="006F66CA" w:rsidRPr="002112CC" w:rsidRDefault="006F66CA" w:rsidP="006F66CA">
            <w:pPr>
              <w:pStyle w:val="Texto"/>
              <w:rPr>
                <w:sz w:val="18"/>
                <w:szCs w:val="16"/>
              </w:rPr>
            </w:pPr>
          </w:p>
        </w:tc>
        <w:tc>
          <w:tcPr>
            <w:tcW w:w="753" w:type="dxa"/>
            <w:noWrap/>
            <w:vAlign w:val="bottom"/>
          </w:tcPr>
          <w:p w14:paraId="424B9F18" w14:textId="298F7314"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6A23467D" w14:textId="77777777" w:rsidR="006F66CA" w:rsidRPr="002112CC" w:rsidRDefault="006F66CA" w:rsidP="006F66CA">
            <w:pPr>
              <w:pStyle w:val="Texto"/>
              <w:rPr>
                <w:sz w:val="18"/>
                <w:szCs w:val="16"/>
              </w:rPr>
            </w:pPr>
          </w:p>
        </w:tc>
        <w:tc>
          <w:tcPr>
            <w:tcW w:w="1215" w:type="dxa"/>
            <w:noWrap/>
            <w:vAlign w:val="bottom"/>
          </w:tcPr>
          <w:p w14:paraId="66542364" w14:textId="397C174B" w:rsidR="006F66CA" w:rsidRPr="006D5EC2" w:rsidRDefault="006F66CA" w:rsidP="006F66CA">
            <w:pPr>
              <w:pStyle w:val="Texto"/>
              <w:tabs>
                <w:tab w:val="decimal" w:pos="1149"/>
              </w:tabs>
              <w:rPr>
                <w:sz w:val="18"/>
                <w:szCs w:val="16"/>
              </w:rPr>
            </w:pPr>
            <w:r w:rsidRPr="006F66CA">
              <w:rPr>
                <w:sz w:val="18"/>
                <w:szCs w:val="16"/>
              </w:rPr>
              <w:t>3.314.806</w:t>
            </w:r>
          </w:p>
        </w:tc>
        <w:tc>
          <w:tcPr>
            <w:tcW w:w="86" w:type="dxa"/>
            <w:vAlign w:val="bottom"/>
          </w:tcPr>
          <w:p w14:paraId="44DEA871"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2CF0CD38" w14:textId="6C7E805D" w:rsidR="006F66CA" w:rsidRPr="00B9444D" w:rsidRDefault="006F66CA" w:rsidP="006F66CA">
            <w:pPr>
              <w:pStyle w:val="Texto"/>
              <w:tabs>
                <w:tab w:val="decimal" w:pos="989"/>
              </w:tabs>
              <w:rPr>
                <w:sz w:val="18"/>
                <w:szCs w:val="16"/>
              </w:rPr>
            </w:pPr>
            <w:r w:rsidRPr="006F66CA">
              <w:rPr>
                <w:sz w:val="18"/>
                <w:szCs w:val="16"/>
              </w:rPr>
              <w:t>1.030</w:t>
            </w:r>
          </w:p>
        </w:tc>
        <w:tc>
          <w:tcPr>
            <w:tcW w:w="77" w:type="dxa"/>
            <w:gridSpan w:val="2"/>
            <w:vAlign w:val="bottom"/>
          </w:tcPr>
          <w:p w14:paraId="2CFDB2D7"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1BC29F40" w14:textId="0470CF75" w:rsidR="006F66CA" w:rsidRPr="00B9444D" w:rsidRDefault="006F66CA" w:rsidP="006F66CA">
            <w:pPr>
              <w:pStyle w:val="Texto"/>
              <w:tabs>
                <w:tab w:val="decimal" w:pos="895"/>
              </w:tabs>
              <w:rPr>
                <w:sz w:val="18"/>
                <w:szCs w:val="16"/>
              </w:rPr>
            </w:pPr>
            <w:r w:rsidRPr="006F66CA">
              <w:rPr>
                <w:sz w:val="18"/>
                <w:szCs w:val="16"/>
              </w:rPr>
              <w:t>1.030</w:t>
            </w:r>
          </w:p>
        </w:tc>
        <w:tc>
          <w:tcPr>
            <w:tcW w:w="90" w:type="dxa"/>
            <w:vAlign w:val="bottom"/>
          </w:tcPr>
          <w:p w14:paraId="1464161F" w14:textId="77777777" w:rsidR="006F66CA" w:rsidRPr="00322CC0" w:rsidRDefault="006F66CA" w:rsidP="006F66CA">
            <w:pPr>
              <w:pStyle w:val="Texto"/>
              <w:rPr>
                <w:sz w:val="18"/>
                <w:szCs w:val="16"/>
              </w:rPr>
            </w:pPr>
          </w:p>
        </w:tc>
        <w:tc>
          <w:tcPr>
            <w:tcW w:w="997" w:type="dxa"/>
            <w:vAlign w:val="bottom"/>
          </w:tcPr>
          <w:p w14:paraId="5EB15BC2" w14:textId="25A0A406" w:rsidR="006F66CA" w:rsidRPr="006D5EC2" w:rsidRDefault="006F66CA" w:rsidP="006F66CA">
            <w:pPr>
              <w:pStyle w:val="Texto"/>
              <w:tabs>
                <w:tab w:val="decimal" w:pos="895"/>
              </w:tabs>
              <w:rPr>
                <w:sz w:val="18"/>
                <w:szCs w:val="16"/>
              </w:rPr>
            </w:pPr>
            <w:r w:rsidRPr="006F66CA">
              <w:rPr>
                <w:sz w:val="18"/>
                <w:szCs w:val="16"/>
              </w:rPr>
              <w:t>2.610</w:t>
            </w:r>
          </w:p>
        </w:tc>
      </w:tr>
      <w:tr w:rsidR="006F66CA" w:rsidRPr="00A64154" w14:paraId="1010204B" w14:textId="77777777" w:rsidTr="006F66CA">
        <w:tc>
          <w:tcPr>
            <w:tcW w:w="3411" w:type="dxa"/>
            <w:noWrap/>
            <w:vAlign w:val="bottom"/>
          </w:tcPr>
          <w:p w14:paraId="608BE6F1" w14:textId="77777777" w:rsidR="006F66CA" w:rsidRPr="00A64154" w:rsidRDefault="006F66CA" w:rsidP="006F66CA">
            <w:pPr>
              <w:pStyle w:val="Texto"/>
              <w:jc w:val="left"/>
              <w:rPr>
                <w:sz w:val="8"/>
                <w:szCs w:val="8"/>
              </w:rPr>
            </w:pPr>
          </w:p>
        </w:tc>
        <w:tc>
          <w:tcPr>
            <w:tcW w:w="108" w:type="dxa"/>
            <w:noWrap/>
            <w:vAlign w:val="bottom"/>
          </w:tcPr>
          <w:p w14:paraId="722792E0" w14:textId="77777777" w:rsidR="006F66CA" w:rsidRPr="00A64154" w:rsidRDefault="006F66CA" w:rsidP="006F66CA">
            <w:pPr>
              <w:pStyle w:val="Texto"/>
              <w:rPr>
                <w:sz w:val="8"/>
                <w:szCs w:val="8"/>
              </w:rPr>
            </w:pPr>
          </w:p>
        </w:tc>
        <w:tc>
          <w:tcPr>
            <w:tcW w:w="891" w:type="dxa"/>
            <w:noWrap/>
            <w:vAlign w:val="bottom"/>
          </w:tcPr>
          <w:p w14:paraId="733A87B8" w14:textId="77777777" w:rsidR="006F66CA" w:rsidRPr="00A64154" w:rsidRDefault="006F66CA" w:rsidP="006F66CA">
            <w:pPr>
              <w:pStyle w:val="Texto"/>
              <w:jc w:val="center"/>
              <w:rPr>
                <w:sz w:val="8"/>
                <w:szCs w:val="8"/>
              </w:rPr>
            </w:pPr>
          </w:p>
        </w:tc>
        <w:tc>
          <w:tcPr>
            <w:tcW w:w="108" w:type="dxa"/>
            <w:vAlign w:val="bottom"/>
          </w:tcPr>
          <w:p w14:paraId="277590DC" w14:textId="77777777" w:rsidR="006F66CA" w:rsidRPr="00A64154" w:rsidRDefault="006F66CA" w:rsidP="006F66CA">
            <w:pPr>
              <w:pStyle w:val="Texto"/>
              <w:rPr>
                <w:sz w:val="8"/>
                <w:szCs w:val="8"/>
              </w:rPr>
            </w:pPr>
          </w:p>
        </w:tc>
        <w:tc>
          <w:tcPr>
            <w:tcW w:w="753" w:type="dxa"/>
            <w:noWrap/>
            <w:vAlign w:val="bottom"/>
          </w:tcPr>
          <w:p w14:paraId="64431ADE" w14:textId="77777777" w:rsidR="006F66CA" w:rsidRPr="00A64154" w:rsidRDefault="006F66CA" w:rsidP="006F66CA">
            <w:pPr>
              <w:pStyle w:val="Texto"/>
              <w:jc w:val="center"/>
              <w:rPr>
                <w:sz w:val="8"/>
                <w:szCs w:val="8"/>
              </w:rPr>
            </w:pPr>
          </w:p>
        </w:tc>
        <w:tc>
          <w:tcPr>
            <w:tcW w:w="102" w:type="dxa"/>
            <w:vAlign w:val="bottom"/>
          </w:tcPr>
          <w:p w14:paraId="7D6A9368" w14:textId="77777777" w:rsidR="006F66CA" w:rsidRPr="00A64154" w:rsidRDefault="006F66CA" w:rsidP="006F66CA">
            <w:pPr>
              <w:pStyle w:val="Texto"/>
              <w:rPr>
                <w:sz w:val="8"/>
                <w:szCs w:val="8"/>
              </w:rPr>
            </w:pPr>
          </w:p>
        </w:tc>
        <w:tc>
          <w:tcPr>
            <w:tcW w:w="1215" w:type="dxa"/>
            <w:noWrap/>
            <w:vAlign w:val="bottom"/>
          </w:tcPr>
          <w:p w14:paraId="7CA5F809" w14:textId="77777777" w:rsidR="006F66CA" w:rsidRPr="00A64154" w:rsidRDefault="006F66CA" w:rsidP="006F66CA">
            <w:pPr>
              <w:pStyle w:val="Texto"/>
              <w:tabs>
                <w:tab w:val="decimal" w:pos="1149"/>
              </w:tabs>
              <w:rPr>
                <w:sz w:val="8"/>
                <w:szCs w:val="8"/>
              </w:rPr>
            </w:pPr>
          </w:p>
        </w:tc>
        <w:tc>
          <w:tcPr>
            <w:tcW w:w="86" w:type="dxa"/>
            <w:vAlign w:val="bottom"/>
          </w:tcPr>
          <w:p w14:paraId="062969D5" w14:textId="77777777" w:rsidR="006F66CA" w:rsidRPr="00A64154" w:rsidRDefault="006F66CA" w:rsidP="006F66CA">
            <w:pPr>
              <w:pStyle w:val="Texto"/>
              <w:tabs>
                <w:tab w:val="decimal" w:pos="1059"/>
              </w:tabs>
              <w:rPr>
                <w:sz w:val="8"/>
                <w:szCs w:val="8"/>
              </w:rPr>
            </w:pPr>
          </w:p>
        </w:tc>
        <w:tc>
          <w:tcPr>
            <w:tcW w:w="1176" w:type="dxa"/>
            <w:gridSpan w:val="2"/>
            <w:noWrap/>
            <w:vAlign w:val="bottom"/>
          </w:tcPr>
          <w:p w14:paraId="7DCDCDE4" w14:textId="77777777" w:rsidR="006F66CA" w:rsidRPr="00A64154" w:rsidRDefault="006F66CA" w:rsidP="006F66CA">
            <w:pPr>
              <w:pStyle w:val="Texto"/>
              <w:tabs>
                <w:tab w:val="decimal" w:pos="989"/>
              </w:tabs>
              <w:rPr>
                <w:sz w:val="8"/>
                <w:szCs w:val="8"/>
              </w:rPr>
            </w:pPr>
          </w:p>
        </w:tc>
        <w:tc>
          <w:tcPr>
            <w:tcW w:w="77" w:type="dxa"/>
            <w:gridSpan w:val="2"/>
            <w:vAlign w:val="bottom"/>
          </w:tcPr>
          <w:p w14:paraId="5B60A8E6" w14:textId="77777777" w:rsidR="006F66CA" w:rsidRPr="00A64154" w:rsidRDefault="006F66CA" w:rsidP="006F66CA">
            <w:pPr>
              <w:pStyle w:val="Texto"/>
              <w:tabs>
                <w:tab w:val="decimal" w:pos="803"/>
                <w:tab w:val="decimal" w:pos="1059"/>
              </w:tabs>
              <w:rPr>
                <w:sz w:val="8"/>
                <w:szCs w:val="8"/>
              </w:rPr>
            </w:pPr>
          </w:p>
        </w:tc>
        <w:tc>
          <w:tcPr>
            <w:tcW w:w="1028" w:type="dxa"/>
            <w:noWrap/>
            <w:vAlign w:val="bottom"/>
          </w:tcPr>
          <w:p w14:paraId="263C702C" w14:textId="77777777" w:rsidR="006F66CA" w:rsidRPr="00A64154" w:rsidRDefault="006F66CA" w:rsidP="006F66CA">
            <w:pPr>
              <w:pStyle w:val="Texto"/>
              <w:tabs>
                <w:tab w:val="decimal" w:pos="895"/>
              </w:tabs>
              <w:rPr>
                <w:sz w:val="8"/>
                <w:szCs w:val="8"/>
              </w:rPr>
            </w:pPr>
          </w:p>
        </w:tc>
        <w:tc>
          <w:tcPr>
            <w:tcW w:w="90" w:type="dxa"/>
            <w:vAlign w:val="bottom"/>
          </w:tcPr>
          <w:p w14:paraId="77A8220C" w14:textId="77777777" w:rsidR="006F66CA" w:rsidRPr="00A64154" w:rsidRDefault="006F66CA" w:rsidP="006F66CA">
            <w:pPr>
              <w:pStyle w:val="Texto"/>
              <w:rPr>
                <w:sz w:val="8"/>
                <w:szCs w:val="8"/>
              </w:rPr>
            </w:pPr>
          </w:p>
        </w:tc>
        <w:tc>
          <w:tcPr>
            <w:tcW w:w="997" w:type="dxa"/>
            <w:vAlign w:val="bottom"/>
          </w:tcPr>
          <w:p w14:paraId="082F0CF1" w14:textId="77777777" w:rsidR="006F66CA" w:rsidRPr="00A64154" w:rsidRDefault="006F66CA" w:rsidP="006F66CA">
            <w:pPr>
              <w:pStyle w:val="Texto"/>
              <w:tabs>
                <w:tab w:val="decimal" w:pos="895"/>
              </w:tabs>
              <w:rPr>
                <w:sz w:val="8"/>
                <w:szCs w:val="8"/>
              </w:rPr>
            </w:pPr>
          </w:p>
        </w:tc>
      </w:tr>
      <w:tr w:rsidR="006F66CA" w:rsidRPr="002112CC" w14:paraId="42BF9247" w14:textId="77777777" w:rsidTr="006F66CA">
        <w:tc>
          <w:tcPr>
            <w:tcW w:w="3411" w:type="dxa"/>
            <w:noWrap/>
            <w:vAlign w:val="bottom"/>
          </w:tcPr>
          <w:p w14:paraId="55B38D33" w14:textId="77777777" w:rsidR="006F66CA" w:rsidRPr="002112CC" w:rsidRDefault="006F66CA" w:rsidP="006F66CA">
            <w:pPr>
              <w:pStyle w:val="Texto"/>
              <w:jc w:val="left"/>
              <w:rPr>
                <w:b/>
                <w:sz w:val="18"/>
                <w:szCs w:val="16"/>
              </w:rPr>
            </w:pPr>
            <w:r w:rsidRPr="002112CC">
              <w:rPr>
                <w:b/>
                <w:sz w:val="18"/>
                <w:szCs w:val="16"/>
              </w:rPr>
              <w:t xml:space="preserve">Otras sociedades </w:t>
            </w:r>
          </w:p>
        </w:tc>
        <w:tc>
          <w:tcPr>
            <w:tcW w:w="108" w:type="dxa"/>
            <w:noWrap/>
            <w:vAlign w:val="bottom"/>
          </w:tcPr>
          <w:p w14:paraId="643CC0F5" w14:textId="77777777" w:rsidR="006F66CA" w:rsidRPr="002112CC" w:rsidRDefault="006F66CA" w:rsidP="006F66CA">
            <w:pPr>
              <w:pStyle w:val="Texto"/>
              <w:rPr>
                <w:sz w:val="18"/>
                <w:szCs w:val="16"/>
              </w:rPr>
            </w:pPr>
          </w:p>
        </w:tc>
        <w:tc>
          <w:tcPr>
            <w:tcW w:w="891" w:type="dxa"/>
            <w:noWrap/>
            <w:vAlign w:val="bottom"/>
          </w:tcPr>
          <w:p w14:paraId="09C35245" w14:textId="77777777" w:rsidR="006F66CA" w:rsidRPr="006D5EC2" w:rsidRDefault="006F66CA" w:rsidP="006F66CA">
            <w:pPr>
              <w:pStyle w:val="Texto"/>
              <w:jc w:val="center"/>
              <w:rPr>
                <w:sz w:val="18"/>
                <w:szCs w:val="16"/>
              </w:rPr>
            </w:pPr>
          </w:p>
        </w:tc>
        <w:tc>
          <w:tcPr>
            <w:tcW w:w="108" w:type="dxa"/>
            <w:vAlign w:val="bottom"/>
          </w:tcPr>
          <w:p w14:paraId="2537DDAF" w14:textId="77777777" w:rsidR="006F66CA" w:rsidRPr="002112CC" w:rsidRDefault="006F66CA" w:rsidP="006F66CA">
            <w:pPr>
              <w:pStyle w:val="Texto"/>
              <w:rPr>
                <w:sz w:val="18"/>
                <w:szCs w:val="16"/>
              </w:rPr>
            </w:pPr>
          </w:p>
        </w:tc>
        <w:tc>
          <w:tcPr>
            <w:tcW w:w="753" w:type="dxa"/>
            <w:noWrap/>
            <w:vAlign w:val="bottom"/>
          </w:tcPr>
          <w:p w14:paraId="6B405A63" w14:textId="77777777" w:rsidR="006F66CA" w:rsidRPr="002112CC" w:rsidRDefault="006F66CA" w:rsidP="006F66CA">
            <w:pPr>
              <w:pStyle w:val="Texto"/>
              <w:jc w:val="center"/>
              <w:rPr>
                <w:sz w:val="18"/>
                <w:szCs w:val="16"/>
              </w:rPr>
            </w:pPr>
          </w:p>
        </w:tc>
        <w:tc>
          <w:tcPr>
            <w:tcW w:w="102" w:type="dxa"/>
            <w:vAlign w:val="bottom"/>
          </w:tcPr>
          <w:p w14:paraId="1ED883AC" w14:textId="77777777" w:rsidR="006F66CA" w:rsidRPr="002112CC" w:rsidRDefault="006F66CA" w:rsidP="006F66CA">
            <w:pPr>
              <w:pStyle w:val="Texto"/>
              <w:rPr>
                <w:sz w:val="18"/>
                <w:szCs w:val="16"/>
              </w:rPr>
            </w:pPr>
          </w:p>
        </w:tc>
        <w:tc>
          <w:tcPr>
            <w:tcW w:w="1215" w:type="dxa"/>
            <w:noWrap/>
            <w:vAlign w:val="bottom"/>
          </w:tcPr>
          <w:p w14:paraId="73403320" w14:textId="77777777" w:rsidR="006F66CA" w:rsidRPr="002112CC" w:rsidRDefault="006F66CA" w:rsidP="006F66CA">
            <w:pPr>
              <w:pStyle w:val="Texto"/>
              <w:tabs>
                <w:tab w:val="decimal" w:pos="1149"/>
              </w:tabs>
              <w:rPr>
                <w:sz w:val="18"/>
                <w:szCs w:val="16"/>
              </w:rPr>
            </w:pPr>
          </w:p>
        </w:tc>
        <w:tc>
          <w:tcPr>
            <w:tcW w:w="86" w:type="dxa"/>
            <w:vAlign w:val="bottom"/>
          </w:tcPr>
          <w:p w14:paraId="00F64412"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029E1A52" w14:textId="77777777" w:rsidR="006F66CA" w:rsidRPr="00B9444D" w:rsidRDefault="006F66CA" w:rsidP="006F66CA">
            <w:pPr>
              <w:pStyle w:val="Texto"/>
              <w:tabs>
                <w:tab w:val="decimal" w:pos="989"/>
              </w:tabs>
              <w:rPr>
                <w:sz w:val="18"/>
                <w:szCs w:val="16"/>
              </w:rPr>
            </w:pPr>
          </w:p>
        </w:tc>
        <w:tc>
          <w:tcPr>
            <w:tcW w:w="77" w:type="dxa"/>
            <w:gridSpan w:val="2"/>
            <w:vAlign w:val="bottom"/>
          </w:tcPr>
          <w:p w14:paraId="06645C9D"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5341A113" w14:textId="77777777" w:rsidR="006F66CA" w:rsidRPr="00B9444D" w:rsidRDefault="006F66CA" w:rsidP="006F66CA">
            <w:pPr>
              <w:pStyle w:val="Texto"/>
              <w:tabs>
                <w:tab w:val="decimal" w:pos="895"/>
              </w:tabs>
              <w:rPr>
                <w:sz w:val="18"/>
                <w:szCs w:val="16"/>
              </w:rPr>
            </w:pPr>
          </w:p>
        </w:tc>
        <w:tc>
          <w:tcPr>
            <w:tcW w:w="90" w:type="dxa"/>
            <w:vAlign w:val="bottom"/>
          </w:tcPr>
          <w:p w14:paraId="17CD43A6" w14:textId="77777777" w:rsidR="006F66CA" w:rsidRPr="00322CC0" w:rsidRDefault="006F66CA" w:rsidP="006F66CA">
            <w:pPr>
              <w:pStyle w:val="Texto"/>
              <w:rPr>
                <w:sz w:val="18"/>
                <w:szCs w:val="16"/>
              </w:rPr>
            </w:pPr>
          </w:p>
        </w:tc>
        <w:tc>
          <w:tcPr>
            <w:tcW w:w="997" w:type="dxa"/>
            <w:vAlign w:val="bottom"/>
          </w:tcPr>
          <w:p w14:paraId="38A8E756" w14:textId="77777777" w:rsidR="006F66CA" w:rsidRPr="002112CC" w:rsidRDefault="006F66CA" w:rsidP="006F66CA">
            <w:pPr>
              <w:pStyle w:val="Texto"/>
              <w:tabs>
                <w:tab w:val="decimal" w:pos="895"/>
              </w:tabs>
              <w:rPr>
                <w:sz w:val="18"/>
                <w:szCs w:val="16"/>
              </w:rPr>
            </w:pPr>
          </w:p>
        </w:tc>
      </w:tr>
      <w:tr w:rsidR="006F66CA" w:rsidRPr="002112CC" w14:paraId="4E1B7E73" w14:textId="77777777" w:rsidTr="006F66CA">
        <w:tc>
          <w:tcPr>
            <w:tcW w:w="3411" w:type="dxa"/>
            <w:noWrap/>
            <w:vAlign w:val="bottom"/>
          </w:tcPr>
          <w:p w14:paraId="1F666926" w14:textId="77777777" w:rsidR="006F66CA" w:rsidRPr="002112CC" w:rsidRDefault="006F66CA" w:rsidP="006F66CA">
            <w:pPr>
              <w:pStyle w:val="Texto"/>
              <w:jc w:val="left"/>
              <w:rPr>
                <w:sz w:val="18"/>
                <w:szCs w:val="16"/>
              </w:rPr>
            </w:pPr>
            <w:r w:rsidRPr="002112CC">
              <w:rPr>
                <w:sz w:val="18"/>
                <w:szCs w:val="16"/>
              </w:rPr>
              <w:t xml:space="preserve">Coop. Eléctrica de 25 de </w:t>
            </w:r>
            <w:proofErr w:type="gramStart"/>
            <w:r w:rsidRPr="002112CC">
              <w:rPr>
                <w:sz w:val="18"/>
                <w:szCs w:val="16"/>
              </w:rPr>
              <w:t>Mayo</w:t>
            </w:r>
            <w:proofErr w:type="gramEnd"/>
          </w:p>
        </w:tc>
        <w:tc>
          <w:tcPr>
            <w:tcW w:w="108" w:type="dxa"/>
            <w:noWrap/>
            <w:vAlign w:val="bottom"/>
          </w:tcPr>
          <w:p w14:paraId="36DC86E9" w14:textId="77777777" w:rsidR="006F66CA" w:rsidRPr="002112CC" w:rsidRDefault="006F66CA" w:rsidP="006F66CA">
            <w:pPr>
              <w:pStyle w:val="Texto"/>
              <w:rPr>
                <w:sz w:val="18"/>
                <w:szCs w:val="16"/>
              </w:rPr>
            </w:pPr>
          </w:p>
        </w:tc>
        <w:tc>
          <w:tcPr>
            <w:tcW w:w="891" w:type="dxa"/>
            <w:noWrap/>
            <w:vAlign w:val="bottom"/>
          </w:tcPr>
          <w:p w14:paraId="45307AA7" w14:textId="3B461E35"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6FDE229F" w14:textId="77777777" w:rsidR="006F66CA" w:rsidRPr="002112CC" w:rsidRDefault="006F66CA" w:rsidP="006F66CA">
            <w:pPr>
              <w:pStyle w:val="Texto"/>
              <w:rPr>
                <w:sz w:val="18"/>
                <w:szCs w:val="16"/>
              </w:rPr>
            </w:pPr>
          </w:p>
        </w:tc>
        <w:tc>
          <w:tcPr>
            <w:tcW w:w="753" w:type="dxa"/>
            <w:noWrap/>
            <w:vAlign w:val="bottom"/>
          </w:tcPr>
          <w:p w14:paraId="37E31251" w14:textId="371C3818"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1D427E47" w14:textId="77777777" w:rsidR="006F66CA" w:rsidRPr="002112CC" w:rsidRDefault="006F66CA" w:rsidP="006F66CA">
            <w:pPr>
              <w:pStyle w:val="Texto"/>
              <w:rPr>
                <w:sz w:val="18"/>
                <w:szCs w:val="16"/>
              </w:rPr>
            </w:pPr>
          </w:p>
        </w:tc>
        <w:tc>
          <w:tcPr>
            <w:tcW w:w="1215" w:type="dxa"/>
            <w:noWrap/>
            <w:vAlign w:val="bottom"/>
          </w:tcPr>
          <w:p w14:paraId="1AF31CE6" w14:textId="4D7E2750" w:rsidR="006F66CA" w:rsidRPr="00BF5C4C" w:rsidRDefault="006F66CA" w:rsidP="006F66CA">
            <w:pPr>
              <w:pStyle w:val="Texto"/>
              <w:tabs>
                <w:tab w:val="decimal" w:pos="1149"/>
              </w:tabs>
              <w:rPr>
                <w:sz w:val="18"/>
                <w:szCs w:val="16"/>
              </w:rPr>
            </w:pPr>
            <w:r w:rsidRPr="006F66CA">
              <w:rPr>
                <w:sz w:val="18"/>
                <w:szCs w:val="16"/>
              </w:rPr>
              <w:t>-</w:t>
            </w:r>
            <w:r>
              <w:rPr>
                <w:sz w:val="18"/>
                <w:szCs w:val="16"/>
              </w:rPr>
              <w:t xml:space="preserve">    </w:t>
            </w:r>
          </w:p>
        </w:tc>
        <w:tc>
          <w:tcPr>
            <w:tcW w:w="86" w:type="dxa"/>
            <w:vAlign w:val="bottom"/>
          </w:tcPr>
          <w:p w14:paraId="7BA85262"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036D679A" w14:textId="293B5B34" w:rsidR="006F66CA" w:rsidRPr="00B9444D" w:rsidRDefault="006F66CA" w:rsidP="006F66CA">
            <w:pPr>
              <w:pStyle w:val="Texto"/>
              <w:tabs>
                <w:tab w:val="decimal" w:pos="989"/>
              </w:tabs>
              <w:rPr>
                <w:sz w:val="18"/>
                <w:szCs w:val="16"/>
              </w:rPr>
            </w:pPr>
            <w:r w:rsidRPr="006F66CA">
              <w:rPr>
                <w:sz w:val="18"/>
                <w:szCs w:val="16"/>
              </w:rPr>
              <w:t>6.763</w:t>
            </w:r>
          </w:p>
        </w:tc>
        <w:tc>
          <w:tcPr>
            <w:tcW w:w="77" w:type="dxa"/>
            <w:gridSpan w:val="2"/>
            <w:vAlign w:val="bottom"/>
          </w:tcPr>
          <w:p w14:paraId="172C24F0"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1391C230" w14:textId="15F29F54" w:rsidR="006F66CA" w:rsidRPr="00B9444D" w:rsidRDefault="006F66CA" w:rsidP="006F66CA">
            <w:pPr>
              <w:pStyle w:val="Texto"/>
              <w:tabs>
                <w:tab w:val="decimal" w:pos="895"/>
              </w:tabs>
              <w:rPr>
                <w:sz w:val="18"/>
                <w:szCs w:val="16"/>
              </w:rPr>
            </w:pPr>
            <w:r w:rsidRPr="006F66CA">
              <w:rPr>
                <w:sz w:val="18"/>
                <w:szCs w:val="16"/>
              </w:rPr>
              <w:t>6.763</w:t>
            </w:r>
          </w:p>
        </w:tc>
        <w:tc>
          <w:tcPr>
            <w:tcW w:w="90" w:type="dxa"/>
            <w:vAlign w:val="bottom"/>
          </w:tcPr>
          <w:p w14:paraId="59D36B5A" w14:textId="77777777" w:rsidR="006F66CA" w:rsidRPr="00322CC0" w:rsidRDefault="006F66CA" w:rsidP="006F66CA">
            <w:pPr>
              <w:pStyle w:val="Texto"/>
              <w:rPr>
                <w:sz w:val="18"/>
                <w:szCs w:val="16"/>
              </w:rPr>
            </w:pPr>
          </w:p>
        </w:tc>
        <w:tc>
          <w:tcPr>
            <w:tcW w:w="997" w:type="dxa"/>
            <w:vAlign w:val="bottom"/>
          </w:tcPr>
          <w:p w14:paraId="1ECA3337" w14:textId="310E92F4" w:rsidR="006F66CA" w:rsidRPr="006D5EC2" w:rsidRDefault="006F66CA" w:rsidP="006F66CA">
            <w:pPr>
              <w:pStyle w:val="Texto"/>
              <w:tabs>
                <w:tab w:val="decimal" w:pos="895"/>
              </w:tabs>
              <w:rPr>
                <w:sz w:val="18"/>
                <w:szCs w:val="16"/>
              </w:rPr>
            </w:pPr>
            <w:r w:rsidRPr="006F66CA">
              <w:rPr>
                <w:sz w:val="18"/>
                <w:szCs w:val="16"/>
              </w:rPr>
              <w:t>4.634</w:t>
            </w:r>
          </w:p>
        </w:tc>
      </w:tr>
      <w:tr w:rsidR="006F66CA" w:rsidRPr="002112CC" w14:paraId="062DECBA" w14:textId="77777777" w:rsidTr="006F66CA">
        <w:tc>
          <w:tcPr>
            <w:tcW w:w="3411" w:type="dxa"/>
            <w:noWrap/>
            <w:vAlign w:val="bottom"/>
          </w:tcPr>
          <w:p w14:paraId="5D5604BA" w14:textId="73A13183" w:rsidR="006F66CA" w:rsidRPr="002112CC" w:rsidRDefault="006F66CA" w:rsidP="006F66CA">
            <w:pPr>
              <w:pStyle w:val="Texto"/>
              <w:jc w:val="left"/>
              <w:rPr>
                <w:sz w:val="18"/>
                <w:szCs w:val="16"/>
              </w:rPr>
            </w:pPr>
            <w:r w:rsidRPr="006F66CA">
              <w:rPr>
                <w:sz w:val="18"/>
                <w:szCs w:val="16"/>
              </w:rPr>
              <w:t>Operadora Ferroviaria S.A.</w:t>
            </w:r>
          </w:p>
        </w:tc>
        <w:tc>
          <w:tcPr>
            <w:tcW w:w="108" w:type="dxa"/>
            <w:noWrap/>
            <w:vAlign w:val="bottom"/>
          </w:tcPr>
          <w:p w14:paraId="48004D41" w14:textId="77777777" w:rsidR="006F66CA" w:rsidRPr="002112CC" w:rsidRDefault="006F66CA" w:rsidP="006F66CA">
            <w:pPr>
              <w:pStyle w:val="Texto"/>
              <w:rPr>
                <w:sz w:val="18"/>
                <w:szCs w:val="16"/>
              </w:rPr>
            </w:pPr>
          </w:p>
        </w:tc>
        <w:tc>
          <w:tcPr>
            <w:tcW w:w="891" w:type="dxa"/>
            <w:noWrap/>
            <w:vAlign w:val="bottom"/>
          </w:tcPr>
          <w:p w14:paraId="4EA08FDA" w14:textId="1CE6C449" w:rsidR="006F66CA" w:rsidRDefault="006F66CA" w:rsidP="006F66CA">
            <w:pPr>
              <w:pStyle w:val="Texto"/>
              <w:jc w:val="center"/>
              <w:rPr>
                <w:sz w:val="18"/>
                <w:szCs w:val="16"/>
              </w:rPr>
            </w:pPr>
            <w:r w:rsidRPr="006F66CA">
              <w:rPr>
                <w:sz w:val="18"/>
                <w:szCs w:val="16"/>
              </w:rPr>
              <w:t>Accs.</w:t>
            </w:r>
          </w:p>
        </w:tc>
        <w:tc>
          <w:tcPr>
            <w:tcW w:w="108" w:type="dxa"/>
            <w:vAlign w:val="bottom"/>
          </w:tcPr>
          <w:p w14:paraId="00BB84DA" w14:textId="77777777" w:rsidR="006F66CA" w:rsidRPr="002112CC" w:rsidRDefault="006F66CA" w:rsidP="006F66CA">
            <w:pPr>
              <w:pStyle w:val="Texto"/>
              <w:rPr>
                <w:sz w:val="18"/>
                <w:szCs w:val="16"/>
              </w:rPr>
            </w:pPr>
          </w:p>
        </w:tc>
        <w:tc>
          <w:tcPr>
            <w:tcW w:w="753" w:type="dxa"/>
            <w:noWrap/>
            <w:vAlign w:val="bottom"/>
          </w:tcPr>
          <w:p w14:paraId="34E44CD4" w14:textId="5C04E2A2" w:rsidR="006F66CA" w:rsidRPr="006F66CA" w:rsidRDefault="006F66CA" w:rsidP="006F66CA">
            <w:pPr>
              <w:pStyle w:val="Texto"/>
              <w:jc w:val="center"/>
              <w:rPr>
                <w:sz w:val="18"/>
                <w:szCs w:val="16"/>
              </w:rPr>
            </w:pPr>
            <w:r w:rsidRPr="006F66CA">
              <w:rPr>
                <w:sz w:val="18"/>
                <w:szCs w:val="16"/>
              </w:rPr>
              <w:t>$ 1.000</w:t>
            </w:r>
          </w:p>
        </w:tc>
        <w:tc>
          <w:tcPr>
            <w:tcW w:w="102" w:type="dxa"/>
            <w:vAlign w:val="bottom"/>
          </w:tcPr>
          <w:p w14:paraId="35642C3F" w14:textId="77777777" w:rsidR="006F66CA" w:rsidRPr="002112CC" w:rsidRDefault="006F66CA" w:rsidP="006F66CA">
            <w:pPr>
              <w:pStyle w:val="Texto"/>
              <w:rPr>
                <w:sz w:val="18"/>
                <w:szCs w:val="16"/>
              </w:rPr>
            </w:pPr>
          </w:p>
        </w:tc>
        <w:tc>
          <w:tcPr>
            <w:tcW w:w="1215" w:type="dxa"/>
            <w:noWrap/>
            <w:vAlign w:val="bottom"/>
          </w:tcPr>
          <w:p w14:paraId="5F0239F3" w14:textId="67A8877B" w:rsidR="006F66CA" w:rsidRPr="00BF5C4C" w:rsidRDefault="007C15F8" w:rsidP="006F66CA">
            <w:pPr>
              <w:pStyle w:val="Texto"/>
              <w:tabs>
                <w:tab w:val="decimal" w:pos="1149"/>
              </w:tabs>
              <w:rPr>
                <w:sz w:val="18"/>
                <w:szCs w:val="16"/>
              </w:rPr>
            </w:pPr>
            <w:r>
              <w:rPr>
                <w:sz w:val="18"/>
                <w:szCs w:val="16"/>
              </w:rPr>
              <w:t>1.000</w:t>
            </w:r>
          </w:p>
        </w:tc>
        <w:tc>
          <w:tcPr>
            <w:tcW w:w="86" w:type="dxa"/>
            <w:vAlign w:val="bottom"/>
          </w:tcPr>
          <w:p w14:paraId="73760554"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11B7507E" w14:textId="3995BB34" w:rsidR="006F66CA" w:rsidRPr="00B9444D" w:rsidRDefault="006F66CA" w:rsidP="006F66CA">
            <w:pPr>
              <w:pStyle w:val="Texto"/>
              <w:tabs>
                <w:tab w:val="decimal" w:pos="989"/>
              </w:tabs>
              <w:rPr>
                <w:sz w:val="18"/>
                <w:szCs w:val="16"/>
              </w:rPr>
            </w:pPr>
            <w:r w:rsidRPr="006F66CA">
              <w:rPr>
                <w:sz w:val="18"/>
                <w:szCs w:val="16"/>
              </w:rPr>
              <w:t>250</w:t>
            </w:r>
          </w:p>
        </w:tc>
        <w:tc>
          <w:tcPr>
            <w:tcW w:w="77" w:type="dxa"/>
            <w:gridSpan w:val="2"/>
            <w:vAlign w:val="bottom"/>
          </w:tcPr>
          <w:p w14:paraId="4097B7AF"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176E7A1C" w14:textId="44CB0AB5" w:rsidR="006F66CA" w:rsidRPr="00B9444D" w:rsidRDefault="006F66CA" w:rsidP="006F66CA">
            <w:pPr>
              <w:pStyle w:val="Texto"/>
              <w:tabs>
                <w:tab w:val="decimal" w:pos="895"/>
              </w:tabs>
              <w:rPr>
                <w:sz w:val="18"/>
                <w:szCs w:val="16"/>
              </w:rPr>
            </w:pPr>
            <w:r w:rsidRPr="006F66CA">
              <w:rPr>
                <w:sz w:val="18"/>
                <w:szCs w:val="16"/>
              </w:rPr>
              <w:t>250</w:t>
            </w:r>
          </w:p>
        </w:tc>
        <w:tc>
          <w:tcPr>
            <w:tcW w:w="90" w:type="dxa"/>
            <w:vAlign w:val="bottom"/>
          </w:tcPr>
          <w:p w14:paraId="044F4D3B" w14:textId="77777777" w:rsidR="006F66CA" w:rsidRPr="00322CC0" w:rsidRDefault="006F66CA" w:rsidP="006F66CA">
            <w:pPr>
              <w:pStyle w:val="Texto"/>
              <w:rPr>
                <w:sz w:val="18"/>
                <w:szCs w:val="16"/>
              </w:rPr>
            </w:pPr>
          </w:p>
        </w:tc>
        <w:tc>
          <w:tcPr>
            <w:tcW w:w="997" w:type="dxa"/>
            <w:vAlign w:val="bottom"/>
          </w:tcPr>
          <w:p w14:paraId="715287BA" w14:textId="37F89F81" w:rsidR="006F66CA" w:rsidRPr="006D5EC2" w:rsidRDefault="006F66CA" w:rsidP="006F66CA">
            <w:pPr>
              <w:pStyle w:val="Texto"/>
              <w:tabs>
                <w:tab w:val="decimal" w:pos="895"/>
              </w:tabs>
              <w:rPr>
                <w:sz w:val="18"/>
                <w:szCs w:val="16"/>
              </w:rPr>
            </w:pPr>
            <w:r w:rsidRPr="006F66CA">
              <w:rPr>
                <w:sz w:val="18"/>
                <w:szCs w:val="16"/>
              </w:rPr>
              <w:t>-</w:t>
            </w:r>
            <w:r w:rsidR="00964ACB">
              <w:rPr>
                <w:sz w:val="18"/>
                <w:szCs w:val="16"/>
              </w:rPr>
              <w:t xml:space="preserve">    </w:t>
            </w:r>
          </w:p>
        </w:tc>
      </w:tr>
      <w:tr w:rsidR="006F66CA" w:rsidRPr="002112CC" w14:paraId="37BB945F" w14:textId="77777777" w:rsidTr="006F66CA">
        <w:tc>
          <w:tcPr>
            <w:tcW w:w="3411" w:type="dxa"/>
            <w:noWrap/>
            <w:vAlign w:val="bottom"/>
          </w:tcPr>
          <w:p w14:paraId="0FCEE7D5" w14:textId="77777777" w:rsidR="006F66CA" w:rsidRPr="002112CC" w:rsidRDefault="006F66CA" w:rsidP="006F66CA">
            <w:pPr>
              <w:pStyle w:val="Texto"/>
              <w:jc w:val="left"/>
              <w:rPr>
                <w:sz w:val="18"/>
                <w:szCs w:val="16"/>
              </w:rPr>
            </w:pPr>
            <w:r w:rsidRPr="002112CC">
              <w:rPr>
                <w:sz w:val="18"/>
                <w:szCs w:val="16"/>
              </w:rPr>
              <w:t>Otras sociedades</w:t>
            </w:r>
          </w:p>
        </w:tc>
        <w:tc>
          <w:tcPr>
            <w:tcW w:w="108" w:type="dxa"/>
            <w:noWrap/>
            <w:vAlign w:val="bottom"/>
          </w:tcPr>
          <w:p w14:paraId="0FA098FE" w14:textId="77777777" w:rsidR="006F66CA" w:rsidRPr="002112CC" w:rsidRDefault="006F66CA" w:rsidP="006F66CA">
            <w:pPr>
              <w:pStyle w:val="Texto"/>
              <w:rPr>
                <w:sz w:val="18"/>
                <w:szCs w:val="16"/>
              </w:rPr>
            </w:pPr>
          </w:p>
        </w:tc>
        <w:tc>
          <w:tcPr>
            <w:tcW w:w="891" w:type="dxa"/>
            <w:noWrap/>
            <w:vAlign w:val="bottom"/>
          </w:tcPr>
          <w:p w14:paraId="1F1A0E1C" w14:textId="2555B9DD" w:rsidR="006F66CA" w:rsidRPr="006D5EC2" w:rsidRDefault="006F66CA" w:rsidP="006F66CA">
            <w:pPr>
              <w:pStyle w:val="Texto"/>
              <w:jc w:val="center"/>
              <w:rPr>
                <w:sz w:val="18"/>
                <w:szCs w:val="16"/>
              </w:rPr>
            </w:pPr>
            <w:r w:rsidRPr="006F66CA">
              <w:rPr>
                <w:sz w:val="18"/>
                <w:szCs w:val="16"/>
              </w:rPr>
              <w:t>Accs.</w:t>
            </w:r>
          </w:p>
        </w:tc>
        <w:tc>
          <w:tcPr>
            <w:tcW w:w="108" w:type="dxa"/>
            <w:vAlign w:val="bottom"/>
          </w:tcPr>
          <w:p w14:paraId="459C06BD" w14:textId="77777777" w:rsidR="006F66CA" w:rsidRPr="002112CC" w:rsidRDefault="006F66CA" w:rsidP="006F66CA">
            <w:pPr>
              <w:pStyle w:val="Texto"/>
              <w:rPr>
                <w:sz w:val="18"/>
                <w:szCs w:val="16"/>
              </w:rPr>
            </w:pPr>
          </w:p>
        </w:tc>
        <w:tc>
          <w:tcPr>
            <w:tcW w:w="753" w:type="dxa"/>
            <w:noWrap/>
            <w:vAlign w:val="bottom"/>
          </w:tcPr>
          <w:p w14:paraId="0DBB4DD7" w14:textId="6CC5E9D3" w:rsidR="006F66CA" w:rsidRPr="006F66CA" w:rsidRDefault="006F66CA" w:rsidP="006F66CA">
            <w:pPr>
              <w:pStyle w:val="Texto"/>
              <w:jc w:val="center"/>
              <w:rPr>
                <w:sz w:val="18"/>
                <w:szCs w:val="16"/>
              </w:rPr>
            </w:pPr>
            <w:r w:rsidRPr="006F66CA">
              <w:rPr>
                <w:sz w:val="18"/>
                <w:szCs w:val="16"/>
              </w:rPr>
              <w:t>$ 1</w:t>
            </w:r>
          </w:p>
        </w:tc>
        <w:tc>
          <w:tcPr>
            <w:tcW w:w="102" w:type="dxa"/>
            <w:vAlign w:val="bottom"/>
          </w:tcPr>
          <w:p w14:paraId="65A5E807" w14:textId="77777777" w:rsidR="006F66CA" w:rsidRPr="002112CC" w:rsidRDefault="006F66CA" w:rsidP="006F66CA">
            <w:pPr>
              <w:pStyle w:val="Texto"/>
              <w:rPr>
                <w:sz w:val="18"/>
                <w:szCs w:val="16"/>
              </w:rPr>
            </w:pPr>
          </w:p>
        </w:tc>
        <w:tc>
          <w:tcPr>
            <w:tcW w:w="1215" w:type="dxa"/>
            <w:noWrap/>
            <w:vAlign w:val="bottom"/>
          </w:tcPr>
          <w:p w14:paraId="28C333DA" w14:textId="12C82808" w:rsidR="006F66CA" w:rsidRPr="00BF5C4C" w:rsidRDefault="006F66CA" w:rsidP="006F66CA">
            <w:pPr>
              <w:pStyle w:val="Texto"/>
              <w:tabs>
                <w:tab w:val="decimal" w:pos="1149"/>
              </w:tabs>
              <w:rPr>
                <w:sz w:val="18"/>
                <w:szCs w:val="16"/>
              </w:rPr>
            </w:pPr>
            <w:r w:rsidRPr="006F66CA">
              <w:rPr>
                <w:sz w:val="18"/>
                <w:szCs w:val="16"/>
              </w:rPr>
              <w:t>-</w:t>
            </w:r>
            <w:r>
              <w:rPr>
                <w:sz w:val="18"/>
                <w:szCs w:val="16"/>
              </w:rPr>
              <w:t xml:space="preserve">    </w:t>
            </w:r>
          </w:p>
        </w:tc>
        <w:tc>
          <w:tcPr>
            <w:tcW w:w="86" w:type="dxa"/>
            <w:vAlign w:val="bottom"/>
          </w:tcPr>
          <w:p w14:paraId="63A90DD5"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678483D6" w14:textId="158D9846" w:rsidR="006F66CA" w:rsidRPr="00B9444D" w:rsidRDefault="00366DAB" w:rsidP="006F66CA">
            <w:pPr>
              <w:pStyle w:val="Texto"/>
              <w:tabs>
                <w:tab w:val="decimal" w:pos="989"/>
              </w:tabs>
              <w:rPr>
                <w:sz w:val="18"/>
                <w:szCs w:val="16"/>
              </w:rPr>
            </w:pPr>
            <w:r>
              <w:rPr>
                <w:sz w:val="18"/>
                <w:szCs w:val="16"/>
              </w:rPr>
              <w:t>2.343</w:t>
            </w:r>
          </w:p>
        </w:tc>
        <w:tc>
          <w:tcPr>
            <w:tcW w:w="77" w:type="dxa"/>
            <w:gridSpan w:val="2"/>
            <w:vAlign w:val="bottom"/>
          </w:tcPr>
          <w:p w14:paraId="61C29250"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007404A6" w14:textId="741779C3" w:rsidR="006F66CA" w:rsidRPr="00B9444D" w:rsidRDefault="00366DAB" w:rsidP="006F66CA">
            <w:pPr>
              <w:pStyle w:val="Texto"/>
              <w:tabs>
                <w:tab w:val="decimal" w:pos="895"/>
              </w:tabs>
              <w:rPr>
                <w:sz w:val="18"/>
                <w:szCs w:val="16"/>
              </w:rPr>
            </w:pPr>
            <w:r>
              <w:rPr>
                <w:sz w:val="18"/>
                <w:szCs w:val="16"/>
              </w:rPr>
              <w:t>2.343</w:t>
            </w:r>
          </w:p>
        </w:tc>
        <w:tc>
          <w:tcPr>
            <w:tcW w:w="90" w:type="dxa"/>
            <w:vAlign w:val="bottom"/>
          </w:tcPr>
          <w:p w14:paraId="7DE2F1E6" w14:textId="77777777" w:rsidR="006F66CA" w:rsidRPr="00322CC0" w:rsidRDefault="006F66CA" w:rsidP="006F66CA">
            <w:pPr>
              <w:pStyle w:val="Texto"/>
              <w:rPr>
                <w:sz w:val="18"/>
                <w:szCs w:val="16"/>
              </w:rPr>
            </w:pPr>
          </w:p>
        </w:tc>
        <w:tc>
          <w:tcPr>
            <w:tcW w:w="997" w:type="dxa"/>
            <w:vAlign w:val="bottom"/>
          </w:tcPr>
          <w:p w14:paraId="0666FB19" w14:textId="01B5CD32" w:rsidR="006F66CA" w:rsidRPr="006D5EC2" w:rsidRDefault="006F66CA" w:rsidP="006F66CA">
            <w:pPr>
              <w:pStyle w:val="Texto"/>
              <w:tabs>
                <w:tab w:val="decimal" w:pos="895"/>
              </w:tabs>
              <w:rPr>
                <w:sz w:val="18"/>
                <w:szCs w:val="16"/>
              </w:rPr>
            </w:pPr>
            <w:r w:rsidRPr="006F66CA">
              <w:rPr>
                <w:sz w:val="18"/>
                <w:szCs w:val="16"/>
              </w:rPr>
              <w:t>2.346</w:t>
            </w:r>
          </w:p>
        </w:tc>
      </w:tr>
      <w:tr w:rsidR="006F66CA" w:rsidRPr="002112CC" w14:paraId="62D80599" w14:textId="77777777" w:rsidTr="006F66CA">
        <w:tc>
          <w:tcPr>
            <w:tcW w:w="3411" w:type="dxa"/>
            <w:noWrap/>
            <w:vAlign w:val="bottom"/>
          </w:tcPr>
          <w:p w14:paraId="0B0C0002" w14:textId="77777777" w:rsidR="006F66CA" w:rsidRPr="002112CC" w:rsidRDefault="006F66CA" w:rsidP="006F66CA">
            <w:pPr>
              <w:pStyle w:val="Texto"/>
              <w:jc w:val="left"/>
              <w:rPr>
                <w:sz w:val="18"/>
                <w:szCs w:val="16"/>
              </w:rPr>
            </w:pPr>
            <w:r w:rsidRPr="002112CC">
              <w:rPr>
                <w:sz w:val="18"/>
                <w:szCs w:val="16"/>
              </w:rPr>
              <w:t>Previsión por desvalorización</w:t>
            </w:r>
          </w:p>
        </w:tc>
        <w:tc>
          <w:tcPr>
            <w:tcW w:w="108" w:type="dxa"/>
            <w:noWrap/>
            <w:vAlign w:val="bottom"/>
          </w:tcPr>
          <w:p w14:paraId="66690D8A" w14:textId="77777777" w:rsidR="006F66CA" w:rsidRPr="002112CC" w:rsidRDefault="006F66CA" w:rsidP="006F66CA">
            <w:pPr>
              <w:pStyle w:val="Texto"/>
              <w:rPr>
                <w:sz w:val="18"/>
                <w:szCs w:val="16"/>
              </w:rPr>
            </w:pPr>
          </w:p>
        </w:tc>
        <w:tc>
          <w:tcPr>
            <w:tcW w:w="891" w:type="dxa"/>
            <w:noWrap/>
            <w:vAlign w:val="bottom"/>
          </w:tcPr>
          <w:p w14:paraId="6739458A" w14:textId="77777777" w:rsidR="006F66CA" w:rsidRPr="006D5EC2" w:rsidRDefault="006F66CA" w:rsidP="006F66CA">
            <w:pPr>
              <w:pStyle w:val="Texto"/>
              <w:jc w:val="center"/>
              <w:rPr>
                <w:sz w:val="18"/>
                <w:szCs w:val="16"/>
              </w:rPr>
            </w:pPr>
          </w:p>
        </w:tc>
        <w:tc>
          <w:tcPr>
            <w:tcW w:w="108" w:type="dxa"/>
            <w:vAlign w:val="bottom"/>
          </w:tcPr>
          <w:p w14:paraId="1B2DBA3E" w14:textId="77777777" w:rsidR="006F66CA" w:rsidRPr="002112CC" w:rsidRDefault="006F66CA" w:rsidP="006F66CA">
            <w:pPr>
              <w:pStyle w:val="Texto"/>
              <w:rPr>
                <w:sz w:val="18"/>
                <w:szCs w:val="16"/>
              </w:rPr>
            </w:pPr>
          </w:p>
        </w:tc>
        <w:tc>
          <w:tcPr>
            <w:tcW w:w="753" w:type="dxa"/>
            <w:noWrap/>
            <w:vAlign w:val="bottom"/>
          </w:tcPr>
          <w:p w14:paraId="444EA0B5" w14:textId="77777777" w:rsidR="006F66CA" w:rsidRPr="002112CC" w:rsidRDefault="006F66CA" w:rsidP="006F66CA">
            <w:pPr>
              <w:pStyle w:val="Texto"/>
              <w:jc w:val="center"/>
              <w:rPr>
                <w:sz w:val="18"/>
                <w:szCs w:val="16"/>
              </w:rPr>
            </w:pPr>
          </w:p>
        </w:tc>
        <w:tc>
          <w:tcPr>
            <w:tcW w:w="102" w:type="dxa"/>
            <w:vAlign w:val="bottom"/>
          </w:tcPr>
          <w:p w14:paraId="177824D6" w14:textId="77777777" w:rsidR="006F66CA" w:rsidRPr="002112CC" w:rsidRDefault="006F66CA" w:rsidP="006F66CA">
            <w:pPr>
              <w:pStyle w:val="Texto"/>
              <w:rPr>
                <w:sz w:val="18"/>
                <w:szCs w:val="16"/>
              </w:rPr>
            </w:pPr>
          </w:p>
        </w:tc>
        <w:tc>
          <w:tcPr>
            <w:tcW w:w="1215" w:type="dxa"/>
            <w:noWrap/>
            <w:vAlign w:val="bottom"/>
          </w:tcPr>
          <w:p w14:paraId="7729DA7D" w14:textId="77777777" w:rsidR="006F66CA" w:rsidRPr="002112CC" w:rsidRDefault="006F66CA" w:rsidP="006F66CA">
            <w:pPr>
              <w:pStyle w:val="Texto"/>
              <w:tabs>
                <w:tab w:val="decimal" w:pos="1149"/>
              </w:tabs>
              <w:rPr>
                <w:sz w:val="18"/>
                <w:szCs w:val="16"/>
              </w:rPr>
            </w:pPr>
          </w:p>
        </w:tc>
        <w:tc>
          <w:tcPr>
            <w:tcW w:w="86" w:type="dxa"/>
            <w:vAlign w:val="bottom"/>
          </w:tcPr>
          <w:p w14:paraId="1BAFE8D2"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46837A0F" w14:textId="710F4753" w:rsidR="006F66CA" w:rsidRPr="00B9444D" w:rsidRDefault="006F66CA" w:rsidP="006F66CA">
            <w:pPr>
              <w:pStyle w:val="Texto"/>
              <w:tabs>
                <w:tab w:val="decimal" w:pos="989"/>
              </w:tabs>
              <w:rPr>
                <w:sz w:val="18"/>
                <w:szCs w:val="16"/>
              </w:rPr>
            </w:pPr>
            <w:r w:rsidRPr="006F66CA">
              <w:rPr>
                <w:sz w:val="18"/>
                <w:szCs w:val="16"/>
              </w:rPr>
              <w:t>(1.628)</w:t>
            </w:r>
          </w:p>
        </w:tc>
        <w:tc>
          <w:tcPr>
            <w:tcW w:w="77" w:type="dxa"/>
            <w:gridSpan w:val="2"/>
            <w:vAlign w:val="bottom"/>
          </w:tcPr>
          <w:p w14:paraId="3CEE6D03"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21D8E495" w14:textId="3AF276D1" w:rsidR="006F66CA" w:rsidRPr="00B9444D" w:rsidRDefault="006F66CA" w:rsidP="006F66CA">
            <w:pPr>
              <w:pStyle w:val="Texto"/>
              <w:tabs>
                <w:tab w:val="decimal" w:pos="895"/>
              </w:tabs>
              <w:rPr>
                <w:sz w:val="18"/>
                <w:szCs w:val="16"/>
              </w:rPr>
            </w:pPr>
            <w:r w:rsidRPr="006F66CA">
              <w:rPr>
                <w:sz w:val="18"/>
                <w:szCs w:val="16"/>
              </w:rPr>
              <w:t>(1.628)</w:t>
            </w:r>
          </w:p>
        </w:tc>
        <w:tc>
          <w:tcPr>
            <w:tcW w:w="90" w:type="dxa"/>
            <w:vAlign w:val="bottom"/>
          </w:tcPr>
          <w:p w14:paraId="18C5EF77" w14:textId="77777777" w:rsidR="006F66CA" w:rsidRPr="00322CC0" w:rsidRDefault="006F66CA" w:rsidP="006F66CA">
            <w:pPr>
              <w:pStyle w:val="Texto"/>
              <w:rPr>
                <w:sz w:val="18"/>
                <w:szCs w:val="16"/>
              </w:rPr>
            </w:pPr>
          </w:p>
        </w:tc>
        <w:tc>
          <w:tcPr>
            <w:tcW w:w="997" w:type="dxa"/>
            <w:vAlign w:val="bottom"/>
          </w:tcPr>
          <w:p w14:paraId="7C8058B5" w14:textId="58C19C27" w:rsidR="006F66CA" w:rsidRPr="002112CC" w:rsidRDefault="006F66CA" w:rsidP="006F66CA">
            <w:pPr>
              <w:pStyle w:val="Texto"/>
              <w:tabs>
                <w:tab w:val="decimal" w:pos="895"/>
              </w:tabs>
              <w:rPr>
                <w:sz w:val="18"/>
                <w:szCs w:val="16"/>
              </w:rPr>
            </w:pPr>
            <w:r w:rsidRPr="006F66CA">
              <w:rPr>
                <w:sz w:val="18"/>
                <w:szCs w:val="16"/>
              </w:rPr>
              <w:t>(1.628)</w:t>
            </w:r>
          </w:p>
        </w:tc>
      </w:tr>
      <w:tr w:rsidR="006F66CA" w:rsidRPr="00A64154" w14:paraId="70452488" w14:textId="77777777" w:rsidTr="006F66CA">
        <w:tc>
          <w:tcPr>
            <w:tcW w:w="3411" w:type="dxa"/>
            <w:noWrap/>
            <w:vAlign w:val="bottom"/>
          </w:tcPr>
          <w:p w14:paraId="145BA383" w14:textId="77777777" w:rsidR="006F66CA" w:rsidRPr="00A64154" w:rsidRDefault="006F66CA" w:rsidP="006F66CA">
            <w:pPr>
              <w:pStyle w:val="Texto"/>
              <w:jc w:val="left"/>
              <w:rPr>
                <w:sz w:val="8"/>
                <w:szCs w:val="8"/>
              </w:rPr>
            </w:pPr>
          </w:p>
        </w:tc>
        <w:tc>
          <w:tcPr>
            <w:tcW w:w="108" w:type="dxa"/>
            <w:noWrap/>
            <w:vAlign w:val="bottom"/>
          </w:tcPr>
          <w:p w14:paraId="1A9CA5C5" w14:textId="77777777" w:rsidR="006F66CA" w:rsidRPr="00A64154" w:rsidRDefault="006F66CA" w:rsidP="006F66CA">
            <w:pPr>
              <w:pStyle w:val="Texto"/>
              <w:rPr>
                <w:sz w:val="8"/>
                <w:szCs w:val="8"/>
              </w:rPr>
            </w:pPr>
          </w:p>
        </w:tc>
        <w:tc>
          <w:tcPr>
            <w:tcW w:w="891" w:type="dxa"/>
            <w:noWrap/>
            <w:vAlign w:val="bottom"/>
          </w:tcPr>
          <w:p w14:paraId="06902D7E" w14:textId="77777777" w:rsidR="006F66CA" w:rsidRPr="00A64154" w:rsidRDefault="006F66CA" w:rsidP="006F66CA">
            <w:pPr>
              <w:pStyle w:val="Texto"/>
              <w:jc w:val="center"/>
              <w:rPr>
                <w:sz w:val="8"/>
                <w:szCs w:val="8"/>
              </w:rPr>
            </w:pPr>
          </w:p>
        </w:tc>
        <w:tc>
          <w:tcPr>
            <w:tcW w:w="108" w:type="dxa"/>
            <w:vAlign w:val="bottom"/>
          </w:tcPr>
          <w:p w14:paraId="642DF3B8" w14:textId="77777777" w:rsidR="006F66CA" w:rsidRPr="00A64154" w:rsidRDefault="006F66CA" w:rsidP="006F66CA">
            <w:pPr>
              <w:pStyle w:val="Texto"/>
              <w:rPr>
                <w:sz w:val="8"/>
                <w:szCs w:val="8"/>
              </w:rPr>
            </w:pPr>
          </w:p>
        </w:tc>
        <w:tc>
          <w:tcPr>
            <w:tcW w:w="753" w:type="dxa"/>
            <w:noWrap/>
            <w:vAlign w:val="bottom"/>
          </w:tcPr>
          <w:p w14:paraId="51EBB57B" w14:textId="77777777" w:rsidR="006F66CA" w:rsidRPr="00A64154" w:rsidRDefault="006F66CA" w:rsidP="006F66CA">
            <w:pPr>
              <w:pStyle w:val="Texto"/>
              <w:jc w:val="center"/>
              <w:rPr>
                <w:sz w:val="8"/>
                <w:szCs w:val="8"/>
              </w:rPr>
            </w:pPr>
          </w:p>
        </w:tc>
        <w:tc>
          <w:tcPr>
            <w:tcW w:w="102" w:type="dxa"/>
            <w:vAlign w:val="bottom"/>
          </w:tcPr>
          <w:p w14:paraId="5A9E0F24" w14:textId="77777777" w:rsidR="006F66CA" w:rsidRPr="00A64154" w:rsidRDefault="006F66CA" w:rsidP="006F66CA">
            <w:pPr>
              <w:pStyle w:val="Texto"/>
              <w:rPr>
                <w:sz w:val="8"/>
                <w:szCs w:val="8"/>
              </w:rPr>
            </w:pPr>
          </w:p>
        </w:tc>
        <w:tc>
          <w:tcPr>
            <w:tcW w:w="1215" w:type="dxa"/>
            <w:noWrap/>
            <w:vAlign w:val="bottom"/>
          </w:tcPr>
          <w:p w14:paraId="7CB7C1A6" w14:textId="77777777" w:rsidR="006F66CA" w:rsidRPr="00A64154" w:rsidRDefault="006F66CA" w:rsidP="006F66CA">
            <w:pPr>
              <w:pStyle w:val="Texto"/>
              <w:tabs>
                <w:tab w:val="decimal" w:pos="1149"/>
              </w:tabs>
              <w:rPr>
                <w:sz w:val="8"/>
                <w:szCs w:val="8"/>
              </w:rPr>
            </w:pPr>
          </w:p>
        </w:tc>
        <w:tc>
          <w:tcPr>
            <w:tcW w:w="86" w:type="dxa"/>
            <w:vAlign w:val="bottom"/>
          </w:tcPr>
          <w:p w14:paraId="308CFAE3" w14:textId="77777777" w:rsidR="006F66CA" w:rsidRPr="00A64154" w:rsidRDefault="006F66CA" w:rsidP="006F66CA">
            <w:pPr>
              <w:pStyle w:val="Texto"/>
              <w:tabs>
                <w:tab w:val="decimal" w:pos="1059"/>
              </w:tabs>
              <w:rPr>
                <w:sz w:val="8"/>
                <w:szCs w:val="8"/>
              </w:rPr>
            </w:pPr>
          </w:p>
        </w:tc>
        <w:tc>
          <w:tcPr>
            <w:tcW w:w="1176" w:type="dxa"/>
            <w:gridSpan w:val="2"/>
            <w:noWrap/>
            <w:vAlign w:val="bottom"/>
          </w:tcPr>
          <w:p w14:paraId="2B819A6D" w14:textId="77777777" w:rsidR="006F66CA" w:rsidRPr="00A64154" w:rsidRDefault="006F66CA" w:rsidP="006F66CA">
            <w:pPr>
              <w:pStyle w:val="Texto"/>
              <w:tabs>
                <w:tab w:val="decimal" w:pos="989"/>
              </w:tabs>
              <w:rPr>
                <w:sz w:val="8"/>
                <w:szCs w:val="8"/>
              </w:rPr>
            </w:pPr>
          </w:p>
        </w:tc>
        <w:tc>
          <w:tcPr>
            <w:tcW w:w="77" w:type="dxa"/>
            <w:gridSpan w:val="2"/>
            <w:vAlign w:val="bottom"/>
          </w:tcPr>
          <w:p w14:paraId="260E17C6" w14:textId="77777777" w:rsidR="006F66CA" w:rsidRPr="00A64154" w:rsidRDefault="006F66CA" w:rsidP="006F66CA">
            <w:pPr>
              <w:pStyle w:val="Texto"/>
              <w:tabs>
                <w:tab w:val="decimal" w:pos="803"/>
                <w:tab w:val="decimal" w:pos="1059"/>
              </w:tabs>
              <w:rPr>
                <w:sz w:val="8"/>
                <w:szCs w:val="8"/>
              </w:rPr>
            </w:pPr>
          </w:p>
        </w:tc>
        <w:tc>
          <w:tcPr>
            <w:tcW w:w="1028" w:type="dxa"/>
            <w:noWrap/>
            <w:vAlign w:val="bottom"/>
          </w:tcPr>
          <w:p w14:paraId="05B2C80C" w14:textId="77777777" w:rsidR="006F66CA" w:rsidRPr="00A64154" w:rsidRDefault="006F66CA" w:rsidP="006F66CA">
            <w:pPr>
              <w:pStyle w:val="Texto"/>
              <w:tabs>
                <w:tab w:val="decimal" w:pos="895"/>
              </w:tabs>
              <w:rPr>
                <w:sz w:val="8"/>
                <w:szCs w:val="8"/>
              </w:rPr>
            </w:pPr>
          </w:p>
        </w:tc>
        <w:tc>
          <w:tcPr>
            <w:tcW w:w="90" w:type="dxa"/>
            <w:vAlign w:val="bottom"/>
          </w:tcPr>
          <w:p w14:paraId="36B121EB" w14:textId="77777777" w:rsidR="006F66CA" w:rsidRPr="00A64154" w:rsidRDefault="006F66CA" w:rsidP="006F66CA">
            <w:pPr>
              <w:pStyle w:val="Texto"/>
              <w:rPr>
                <w:sz w:val="8"/>
                <w:szCs w:val="8"/>
              </w:rPr>
            </w:pPr>
          </w:p>
        </w:tc>
        <w:tc>
          <w:tcPr>
            <w:tcW w:w="997" w:type="dxa"/>
            <w:vAlign w:val="bottom"/>
          </w:tcPr>
          <w:p w14:paraId="446EF8A1" w14:textId="77777777" w:rsidR="006F66CA" w:rsidRPr="00A64154" w:rsidRDefault="006F66CA" w:rsidP="006F66CA">
            <w:pPr>
              <w:pStyle w:val="Texto"/>
              <w:tabs>
                <w:tab w:val="decimal" w:pos="895"/>
              </w:tabs>
              <w:rPr>
                <w:sz w:val="8"/>
                <w:szCs w:val="8"/>
              </w:rPr>
            </w:pPr>
          </w:p>
        </w:tc>
      </w:tr>
      <w:tr w:rsidR="006F66CA" w:rsidRPr="002112CC" w14:paraId="5F68A49C" w14:textId="77777777" w:rsidTr="006F66CA">
        <w:tc>
          <w:tcPr>
            <w:tcW w:w="3411" w:type="dxa"/>
            <w:noWrap/>
            <w:vAlign w:val="bottom"/>
          </w:tcPr>
          <w:p w14:paraId="279772C3" w14:textId="77777777" w:rsidR="006F66CA" w:rsidRPr="002112CC" w:rsidRDefault="006F66CA" w:rsidP="006F66CA">
            <w:pPr>
              <w:pStyle w:val="Texto"/>
              <w:jc w:val="left"/>
              <w:rPr>
                <w:b/>
                <w:sz w:val="18"/>
                <w:szCs w:val="16"/>
              </w:rPr>
            </w:pPr>
            <w:r w:rsidRPr="002112CC">
              <w:rPr>
                <w:b/>
                <w:sz w:val="18"/>
                <w:szCs w:val="16"/>
              </w:rPr>
              <w:t>Negocios conjuntos</w:t>
            </w:r>
          </w:p>
        </w:tc>
        <w:tc>
          <w:tcPr>
            <w:tcW w:w="108" w:type="dxa"/>
            <w:noWrap/>
            <w:vAlign w:val="bottom"/>
          </w:tcPr>
          <w:p w14:paraId="781A7854" w14:textId="77777777" w:rsidR="006F66CA" w:rsidRPr="002112CC" w:rsidRDefault="006F66CA" w:rsidP="006F66CA">
            <w:pPr>
              <w:pStyle w:val="Texto"/>
              <w:rPr>
                <w:sz w:val="18"/>
                <w:szCs w:val="16"/>
              </w:rPr>
            </w:pPr>
          </w:p>
        </w:tc>
        <w:tc>
          <w:tcPr>
            <w:tcW w:w="891" w:type="dxa"/>
            <w:noWrap/>
            <w:vAlign w:val="bottom"/>
          </w:tcPr>
          <w:p w14:paraId="2A873863" w14:textId="77777777" w:rsidR="006F66CA" w:rsidRPr="006D5EC2" w:rsidRDefault="006F66CA" w:rsidP="006F66CA">
            <w:pPr>
              <w:pStyle w:val="Texto"/>
              <w:jc w:val="center"/>
              <w:rPr>
                <w:sz w:val="18"/>
                <w:szCs w:val="16"/>
              </w:rPr>
            </w:pPr>
          </w:p>
        </w:tc>
        <w:tc>
          <w:tcPr>
            <w:tcW w:w="108" w:type="dxa"/>
            <w:vAlign w:val="bottom"/>
          </w:tcPr>
          <w:p w14:paraId="208AE9D6" w14:textId="77777777" w:rsidR="006F66CA" w:rsidRPr="002112CC" w:rsidRDefault="006F66CA" w:rsidP="006F66CA">
            <w:pPr>
              <w:pStyle w:val="Texto"/>
              <w:rPr>
                <w:sz w:val="18"/>
                <w:szCs w:val="16"/>
              </w:rPr>
            </w:pPr>
          </w:p>
        </w:tc>
        <w:tc>
          <w:tcPr>
            <w:tcW w:w="753" w:type="dxa"/>
            <w:noWrap/>
            <w:vAlign w:val="bottom"/>
          </w:tcPr>
          <w:p w14:paraId="0C396F3E" w14:textId="77777777" w:rsidR="006F66CA" w:rsidRPr="002112CC" w:rsidRDefault="006F66CA" w:rsidP="006F66CA">
            <w:pPr>
              <w:pStyle w:val="Texto"/>
              <w:jc w:val="center"/>
              <w:rPr>
                <w:sz w:val="18"/>
                <w:szCs w:val="16"/>
              </w:rPr>
            </w:pPr>
          </w:p>
        </w:tc>
        <w:tc>
          <w:tcPr>
            <w:tcW w:w="102" w:type="dxa"/>
            <w:vAlign w:val="bottom"/>
          </w:tcPr>
          <w:p w14:paraId="126D4F5B" w14:textId="77777777" w:rsidR="006F66CA" w:rsidRPr="002112CC" w:rsidRDefault="006F66CA" w:rsidP="006F66CA">
            <w:pPr>
              <w:pStyle w:val="Texto"/>
              <w:rPr>
                <w:sz w:val="18"/>
                <w:szCs w:val="16"/>
              </w:rPr>
            </w:pPr>
          </w:p>
        </w:tc>
        <w:tc>
          <w:tcPr>
            <w:tcW w:w="1215" w:type="dxa"/>
            <w:noWrap/>
            <w:vAlign w:val="bottom"/>
          </w:tcPr>
          <w:p w14:paraId="068A0185" w14:textId="77777777" w:rsidR="006F66CA" w:rsidRPr="002112CC" w:rsidRDefault="006F66CA" w:rsidP="006F66CA">
            <w:pPr>
              <w:pStyle w:val="Texto"/>
              <w:tabs>
                <w:tab w:val="decimal" w:pos="1149"/>
              </w:tabs>
              <w:rPr>
                <w:sz w:val="18"/>
                <w:szCs w:val="16"/>
              </w:rPr>
            </w:pPr>
          </w:p>
        </w:tc>
        <w:tc>
          <w:tcPr>
            <w:tcW w:w="86" w:type="dxa"/>
            <w:vAlign w:val="bottom"/>
          </w:tcPr>
          <w:p w14:paraId="77690C47"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1408EC24" w14:textId="77777777" w:rsidR="006F66CA" w:rsidRPr="00B9444D" w:rsidRDefault="006F66CA" w:rsidP="006F66CA">
            <w:pPr>
              <w:pStyle w:val="Texto"/>
              <w:tabs>
                <w:tab w:val="decimal" w:pos="989"/>
              </w:tabs>
              <w:rPr>
                <w:sz w:val="18"/>
                <w:szCs w:val="16"/>
              </w:rPr>
            </w:pPr>
          </w:p>
        </w:tc>
        <w:tc>
          <w:tcPr>
            <w:tcW w:w="77" w:type="dxa"/>
            <w:gridSpan w:val="2"/>
            <w:vAlign w:val="bottom"/>
          </w:tcPr>
          <w:p w14:paraId="3557EDBB"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0947F1CF" w14:textId="77777777" w:rsidR="006F66CA" w:rsidRPr="00B9444D" w:rsidRDefault="006F66CA" w:rsidP="006F66CA">
            <w:pPr>
              <w:pStyle w:val="Texto"/>
              <w:tabs>
                <w:tab w:val="decimal" w:pos="895"/>
              </w:tabs>
              <w:rPr>
                <w:sz w:val="18"/>
                <w:szCs w:val="16"/>
              </w:rPr>
            </w:pPr>
          </w:p>
        </w:tc>
        <w:tc>
          <w:tcPr>
            <w:tcW w:w="90" w:type="dxa"/>
            <w:vAlign w:val="bottom"/>
          </w:tcPr>
          <w:p w14:paraId="281441A1" w14:textId="77777777" w:rsidR="006F66CA" w:rsidRPr="00322CC0" w:rsidRDefault="006F66CA" w:rsidP="006F66CA">
            <w:pPr>
              <w:pStyle w:val="Texto"/>
              <w:rPr>
                <w:sz w:val="18"/>
                <w:szCs w:val="16"/>
              </w:rPr>
            </w:pPr>
          </w:p>
        </w:tc>
        <w:tc>
          <w:tcPr>
            <w:tcW w:w="997" w:type="dxa"/>
            <w:vAlign w:val="bottom"/>
          </w:tcPr>
          <w:p w14:paraId="2C269681" w14:textId="77777777" w:rsidR="006F66CA" w:rsidRPr="002112CC" w:rsidRDefault="006F66CA" w:rsidP="006F66CA">
            <w:pPr>
              <w:pStyle w:val="Texto"/>
              <w:tabs>
                <w:tab w:val="decimal" w:pos="895"/>
              </w:tabs>
              <w:rPr>
                <w:sz w:val="18"/>
                <w:szCs w:val="16"/>
              </w:rPr>
            </w:pPr>
          </w:p>
        </w:tc>
      </w:tr>
      <w:tr w:rsidR="006F66CA" w:rsidRPr="002112CC" w14:paraId="32CE9B99" w14:textId="77777777" w:rsidTr="006F66CA">
        <w:tc>
          <w:tcPr>
            <w:tcW w:w="3411" w:type="dxa"/>
            <w:noWrap/>
            <w:vAlign w:val="bottom"/>
          </w:tcPr>
          <w:p w14:paraId="4C7FD507" w14:textId="6075CF89" w:rsidR="006F66CA" w:rsidRPr="002112CC" w:rsidRDefault="006F66CA" w:rsidP="006F66CA">
            <w:pPr>
              <w:pStyle w:val="Texto"/>
              <w:jc w:val="left"/>
              <w:rPr>
                <w:sz w:val="18"/>
                <w:szCs w:val="16"/>
              </w:rPr>
            </w:pPr>
            <w:r w:rsidRPr="00AD3436">
              <w:rPr>
                <w:sz w:val="18"/>
                <w:szCs w:val="18"/>
              </w:rPr>
              <w:t xml:space="preserve">Aguaragüe Unión Transitoria de Empresas </w:t>
            </w:r>
            <w:r w:rsidRPr="006D5EC2">
              <w:rPr>
                <w:sz w:val="16"/>
                <w:szCs w:val="16"/>
              </w:rPr>
              <w:t>(</w:t>
            </w:r>
            <w:r w:rsidR="000C4D95">
              <w:rPr>
                <w:sz w:val="16"/>
                <w:szCs w:val="16"/>
              </w:rPr>
              <w:t>4</w:t>
            </w:r>
            <w:r w:rsidRPr="006D5EC2">
              <w:rPr>
                <w:sz w:val="16"/>
                <w:szCs w:val="16"/>
              </w:rPr>
              <w:t>)</w:t>
            </w:r>
          </w:p>
        </w:tc>
        <w:tc>
          <w:tcPr>
            <w:tcW w:w="108" w:type="dxa"/>
            <w:noWrap/>
            <w:vAlign w:val="bottom"/>
          </w:tcPr>
          <w:p w14:paraId="5F1C5E02" w14:textId="77777777" w:rsidR="006F66CA" w:rsidRPr="002112CC" w:rsidRDefault="006F66CA" w:rsidP="006F66CA">
            <w:pPr>
              <w:pStyle w:val="Texto"/>
              <w:rPr>
                <w:sz w:val="18"/>
                <w:szCs w:val="16"/>
              </w:rPr>
            </w:pPr>
          </w:p>
        </w:tc>
        <w:tc>
          <w:tcPr>
            <w:tcW w:w="891" w:type="dxa"/>
            <w:noWrap/>
            <w:vAlign w:val="bottom"/>
          </w:tcPr>
          <w:p w14:paraId="5E4F6537" w14:textId="77777777" w:rsidR="006F66CA" w:rsidRPr="006D5EC2" w:rsidRDefault="006F66CA" w:rsidP="006F66CA">
            <w:pPr>
              <w:pStyle w:val="Texto"/>
              <w:jc w:val="center"/>
              <w:rPr>
                <w:sz w:val="18"/>
                <w:szCs w:val="16"/>
              </w:rPr>
            </w:pPr>
          </w:p>
        </w:tc>
        <w:tc>
          <w:tcPr>
            <w:tcW w:w="108" w:type="dxa"/>
            <w:vAlign w:val="bottom"/>
          </w:tcPr>
          <w:p w14:paraId="26EADDCD" w14:textId="77777777" w:rsidR="006F66CA" w:rsidRPr="002112CC" w:rsidRDefault="006F66CA" w:rsidP="006F66CA">
            <w:pPr>
              <w:pStyle w:val="Texto"/>
              <w:rPr>
                <w:sz w:val="18"/>
                <w:szCs w:val="16"/>
              </w:rPr>
            </w:pPr>
          </w:p>
        </w:tc>
        <w:tc>
          <w:tcPr>
            <w:tcW w:w="753" w:type="dxa"/>
            <w:noWrap/>
            <w:vAlign w:val="bottom"/>
          </w:tcPr>
          <w:p w14:paraId="1B4BCDC1" w14:textId="77777777" w:rsidR="006F66CA" w:rsidRPr="002112CC" w:rsidRDefault="006F66CA" w:rsidP="006F66CA">
            <w:pPr>
              <w:pStyle w:val="Texto"/>
              <w:jc w:val="center"/>
              <w:rPr>
                <w:sz w:val="18"/>
                <w:szCs w:val="16"/>
              </w:rPr>
            </w:pPr>
          </w:p>
        </w:tc>
        <w:tc>
          <w:tcPr>
            <w:tcW w:w="102" w:type="dxa"/>
            <w:vAlign w:val="bottom"/>
          </w:tcPr>
          <w:p w14:paraId="46211524" w14:textId="77777777" w:rsidR="006F66CA" w:rsidRPr="002112CC" w:rsidRDefault="006F66CA" w:rsidP="006F66CA">
            <w:pPr>
              <w:pStyle w:val="Texto"/>
              <w:rPr>
                <w:sz w:val="18"/>
                <w:szCs w:val="16"/>
              </w:rPr>
            </w:pPr>
          </w:p>
        </w:tc>
        <w:tc>
          <w:tcPr>
            <w:tcW w:w="1215" w:type="dxa"/>
            <w:noWrap/>
            <w:vAlign w:val="bottom"/>
          </w:tcPr>
          <w:p w14:paraId="7E34F079" w14:textId="77777777" w:rsidR="006F66CA" w:rsidRPr="002112CC" w:rsidRDefault="006F66CA" w:rsidP="006F66CA">
            <w:pPr>
              <w:pStyle w:val="Texto"/>
              <w:tabs>
                <w:tab w:val="decimal" w:pos="1149"/>
              </w:tabs>
              <w:rPr>
                <w:sz w:val="18"/>
                <w:szCs w:val="16"/>
              </w:rPr>
            </w:pPr>
          </w:p>
        </w:tc>
        <w:tc>
          <w:tcPr>
            <w:tcW w:w="86" w:type="dxa"/>
            <w:vAlign w:val="bottom"/>
          </w:tcPr>
          <w:p w14:paraId="4FFA4F76"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50C7454C" w14:textId="3FF6E76A" w:rsidR="006F66CA" w:rsidRPr="00B9444D" w:rsidRDefault="006F66CA" w:rsidP="006F66CA">
            <w:pPr>
              <w:pStyle w:val="Texto"/>
              <w:tabs>
                <w:tab w:val="decimal" w:pos="989"/>
              </w:tabs>
              <w:rPr>
                <w:sz w:val="18"/>
                <w:szCs w:val="16"/>
              </w:rPr>
            </w:pPr>
            <w:r w:rsidRPr="006F66CA">
              <w:rPr>
                <w:sz w:val="18"/>
                <w:szCs w:val="16"/>
              </w:rPr>
              <w:t>129.257</w:t>
            </w:r>
          </w:p>
        </w:tc>
        <w:tc>
          <w:tcPr>
            <w:tcW w:w="77" w:type="dxa"/>
            <w:gridSpan w:val="2"/>
            <w:vAlign w:val="bottom"/>
          </w:tcPr>
          <w:p w14:paraId="07BA4FE0" w14:textId="77777777" w:rsidR="006F66CA" w:rsidRPr="00B9444D" w:rsidRDefault="006F66CA" w:rsidP="006F66CA">
            <w:pPr>
              <w:pStyle w:val="Texto"/>
              <w:tabs>
                <w:tab w:val="decimal" w:pos="803"/>
                <w:tab w:val="decimal" w:pos="1059"/>
              </w:tabs>
              <w:rPr>
                <w:sz w:val="18"/>
                <w:szCs w:val="16"/>
              </w:rPr>
            </w:pPr>
          </w:p>
        </w:tc>
        <w:tc>
          <w:tcPr>
            <w:tcW w:w="1028" w:type="dxa"/>
            <w:noWrap/>
            <w:vAlign w:val="bottom"/>
          </w:tcPr>
          <w:p w14:paraId="119700FF" w14:textId="105D8F97" w:rsidR="006F66CA" w:rsidRPr="00B9444D" w:rsidRDefault="006F66CA" w:rsidP="006F66CA">
            <w:pPr>
              <w:pStyle w:val="Texto"/>
              <w:tabs>
                <w:tab w:val="decimal" w:pos="895"/>
              </w:tabs>
              <w:rPr>
                <w:sz w:val="18"/>
                <w:szCs w:val="16"/>
              </w:rPr>
            </w:pPr>
            <w:r w:rsidRPr="006F66CA">
              <w:rPr>
                <w:sz w:val="18"/>
                <w:szCs w:val="16"/>
              </w:rPr>
              <w:t>129.257</w:t>
            </w:r>
          </w:p>
        </w:tc>
        <w:tc>
          <w:tcPr>
            <w:tcW w:w="90" w:type="dxa"/>
            <w:vAlign w:val="bottom"/>
          </w:tcPr>
          <w:p w14:paraId="690DE816" w14:textId="77777777" w:rsidR="006F66CA" w:rsidRPr="00322CC0" w:rsidRDefault="006F66CA" w:rsidP="006F66CA">
            <w:pPr>
              <w:pStyle w:val="Texto"/>
              <w:rPr>
                <w:sz w:val="18"/>
                <w:szCs w:val="16"/>
              </w:rPr>
            </w:pPr>
          </w:p>
        </w:tc>
        <w:tc>
          <w:tcPr>
            <w:tcW w:w="997" w:type="dxa"/>
            <w:vAlign w:val="bottom"/>
          </w:tcPr>
          <w:p w14:paraId="558D8FB3" w14:textId="50E2AB66" w:rsidR="006F66CA" w:rsidRPr="002112CC" w:rsidRDefault="006F66CA" w:rsidP="006F66CA">
            <w:pPr>
              <w:pStyle w:val="Texto"/>
              <w:tabs>
                <w:tab w:val="decimal" w:pos="895"/>
              </w:tabs>
              <w:rPr>
                <w:sz w:val="18"/>
                <w:szCs w:val="16"/>
              </w:rPr>
            </w:pPr>
            <w:r w:rsidRPr="006F66CA">
              <w:rPr>
                <w:sz w:val="18"/>
                <w:szCs w:val="16"/>
              </w:rPr>
              <w:t>235.617</w:t>
            </w:r>
          </w:p>
        </w:tc>
      </w:tr>
      <w:tr w:rsidR="006F66CA" w:rsidRPr="002112CC" w14:paraId="2F963D49" w14:textId="77777777" w:rsidTr="006F66CA">
        <w:tc>
          <w:tcPr>
            <w:tcW w:w="3411" w:type="dxa"/>
            <w:noWrap/>
            <w:vAlign w:val="bottom"/>
          </w:tcPr>
          <w:p w14:paraId="3B3400B1" w14:textId="77777777" w:rsidR="006F66CA" w:rsidRPr="002112CC" w:rsidRDefault="006F66CA" w:rsidP="006F66CA">
            <w:pPr>
              <w:pStyle w:val="Texto"/>
              <w:jc w:val="left"/>
              <w:rPr>
                <w:b/>
                <w:sz w:val="18"/>
                <w:szCs w:val="16"/>
              </w:rPr>
            </w:pPr>
            <w:proofErr w:type="gramStart"/>
            <w:r w:rsidRPr="002112CC">
              <w:rPr>
                <w:b/>
                <w:sz w:val="18"/>
                <w:szCs w:val="16"/>
              </w:rPr>
              <w:t>Total</w:t>
            </w:r>
            <w:proofErr w:type="gramEnd"/>
            <w:r w:rsidRPr="002112CC">
              <w:rPr>
                <w:b/>
                <w:sz w:val="18"/>
                <w:szCs w:val="16"/>
              </w:rPr>
              <w:t xml:space="preserve"> asociadas, negocios conjuntos y controladas</w:t>
            </w:r>
          </w:p>
        </w:tc>
        <w:tc>
          <w:tcPr>
            <w:tcW w:w="108" w:type="dxa"/>
            <w:noWrap/>
            <w:vAlign w:val="bottom"/>
          </w:tcPr>
          <w:p w14:paraId="550B6469" w14:textId="77777777" w:rsidR="006F66CA" w:rsidRPr="002112CC" w:rsidRDefault="006F66CA" w:rsidP="006F66CA">
            <w:pPr>
              <w:pStyle w:val="Texto"/>
              <w:rPr>
                <w:sz w:val="18"/>
                <w:szCs w:val="16"/>
              </w:rPr>
            </w:pPr>
          </w:p>
        </w:tc>
        <w:tc>
          <w:tcPr>
            <w:tcW w:w="891" w:type="dxa"/>
            <w:noWrap/>
            <w:vAlign w:val="bottom"/>
          </w:tcPr>
          <w:p w14:paraId="3117EF61" w14:textId="77777777" w:rsidR="006F66CA" w:rsidRPr="002112CC" w:rsidRDefault="006F66CA" w:rsidP="006F66CA">
            <w:pPr>
              <w:pStyle w:val="Texto"/>
              <w:jc w:val="center"/>
              <w:rPr>
                <w:sz w:val="18"/>
                <w:szCs w:val="16"/>
              </w:rPr>
            </w:pPr>
          </w:p>
        </w:tc>
        <w:tc>
          <w:tcPr>
            <w:tcW w:w="108" w:type="dxa"/>
            <w:vAlign w:val="bottom"/>
          </w:tcPr>
          <w:p w14:paraId="7E4730E7" w14:textId="77777777" w:rsidR="006F66CA" w:rsidRPr="002112CC" w:rsidRDefault="006F66CA" w:rsidP="006F66CA">
            <w:pPr>
              <w:pStyle w:val="Texto"/>
              <w:rPr>
                <w:sz w:val="18"/>
                <w:szCs w:val="16"/>
              </w:rPr>
            </w:pPr>
          </w:p>
        </w:tc>
        <w:tc>
          <w:tcPr>
            <w:tcW w:w="753" w:type="dxa"/>
            <w:noWrap/>
            <w:vAlign w:val="bottom"/>
          </w:tcPr>
          <w:p w14:paraId="0C2C17DD" w14:textId="77777777" w:rsidR="006F66CA" w:rsidRPr="002112CC" w:rsidRDefault="006F66CA" w:rsidP="006F66CA">
            <w:pPr>
              <w:pStyle w:val="Texto"/>
              <w:jc w:val="center"/>
              <w:rPr>
                <w:sz w:val="18"/>
                <w:szCs w:val="16"/>
              </w:rPr>
            </w:pPr>
          </w:p>
        </w:tc>
        <w:tc>
          <w:tcPr>
            <w:tcW w:w="102" w:type="dxa"/>
            <w:vAlign w:val="bottom"/>
          </w:tcPr>
          <w:p w14:paraId="129C3C33" w14:textId="77777777" w:rsidR="006F66CA" w:rsidRPr="002112CC" w:rsidRDefault="006F66CA" w:rsidP="006F66CA">
            <w:pPr>
              <w:pStyle w:val="Texto"/>
              <w:rPr>
                <w:sz w:val="18"/>
                <w:szCs w:val="16"/>
              </w:rPr>
            </w:pPr>
          </w:p>
        </w:tc>
        <w:tc>
          <w:tcPr>
            <w:tcW w:w="1215" w:type="dxa"/>
            <w:noWrap/>
            <w:vAlign w:val="bottom"/>
          </w:tcPr>
          <w:p w14:paraId="0EBE2BE0" w14:textId="77777777" w:rsidR="006F66CA" w:rsidRPr="002112CC" w:rsidRDefault="006F66CA" w:rsidP="006F66CA">
            <w:pPr>
              <w:pStyle w:val="Texto"/>
              <w:tabs>
                <w:tab w:val="decimal" w:pos="1149"/>
              </w:tabs>
              <w:rPr>
                <w:sz w:val="18"/>
                <w:szCs w:val="16"/>
              </w:rPr>
            </w:pPr>
          </w:p>
        </w:tc>
        <w:tc>
          <w:tcPr>
            <w:tcW w:w="86" w:type="dxa"/>
            <w:vAlign w:val="bottom"/>
          </w:tcPr>
          <w:p w14:paraId="30A5DE75" w14:textId="77777777" w:rsidR="006F66CA" w:rsidRPr="002112CC" w:rsidRDefault="006F66CA" w:rsidP="006F66CA">
            <w:pPr>
              <w:pStyle w:val="Texto"/>
              <w:tabs>
                <w:tab w:val="decimal" w:pos="1059"/>
              </w:tabs>
              <w:rPr>
                <w:sz w:val="18"/>
                <w:szCs w:val="16"/>
              </w:rPr>
            </w:pPr>
          </w:p>
        </w:tc>
        <w:tc>
          <w:tcPr>
            <w:tcW w:w="1176" w:type="dxa"/>
            <w:gridSpan w:val="2"/>
            <w:noWrap/>
            <w:vAlign w:val="bottom"/>
          </w:tcPr>
          <w:p w14:paraId="6653FD2D" w14:textId="77777777" w:rsidR="006F66CA" w:rsidRPr="00B9444D" w:rsidRDefault="006F66CA" w:rsidP="006F66CA">
            <w:pPr>
              <w:pStyle w:val="Texto"/>
              <w:tabs>
                <w:tab w:val="decimal" w:pos="989"/>
              </w:tabs>
              <w:rPr>
                <w:sz w:val="18"/>
                <w:szCs w:val="16"/>
              </w:rPr>
            </w:pPr>
          </w:p>
        </w:tc>
        <w:tc>
          <w:tcPr>
            <w:tcW w:w="77" w:type="dxa"/>
            <w:gridSpan w:val="2"/>
            <w:vAlign w:val="bottom"/>
          </w:tcPr>
          <w:p w14:paraId="3F249CE9" w14:textId="77777777" w:rsidR="006F66CA" w:rsidRPr="00B9444D" w:rsidRDefault="006F66CA" w:rsidP="006F66CA">
            <w:pPr>
              <w:pStyle w:val="Texto"/>
              <w:tabs>
                <w:tab w:val="decimal" w:pos="803"/>
                <w:tab w:val="decimal" w:pos="1059"/>
              </w:tabs>
              <w:rPr>
                <w:sz w:val="18"/>
                <w:szCs w:val="16"/>
              </w:rPr>
            </w:pPr>
          </w:p>
        </w:tc>
        <w:tc>
          <w:tcPr>
            <w:tcW w:w="1028" w:type="dxa"/>
            <w:tcBorders>
              <w:top w:val="single" w:sz="6" w:space="0" w:color="auto"/>
              <w:bottom w:val="double" w:sz="6" w:space="0" w:color="auto"/>
            </w:tcBorders>
            <w:noWrap/>
            <w:vAlign w:val="bottom"/>
          </w:tcPr>
          <w:p w14:paraId="7AA47041" w14:textId="462E34EE" w:rsidR="006F66CA" w:rsidRPr="006F66CA" w:rsidRDefault="006F66CA" w:rsidP="006F66CA">
            <w:pPr>
              <w:pStyle w:val="Texto"/>
              <w:tabs>
                <w:tab w:val="decimal" w:pos="895"/>
              </w:tabs>
              <w:rPr>
                <w:b/>
                <w:bCs/>
                <w:sz w:val="18"/>
                <w:szCs w:val="16"/>
              </w:rPr>
            </w:pPr>
            <w:r w:rsidRPr="006F66CA">
              <w:rPr>
                <w:b/>
                <w:bCs/>
                <w:sz w:val="18"/>
                <w:szCs w:val="16"/>
              </w:rPr>
              <w:t>6.</w:t>
            </w:r>
            <w:r w:rsidR="00BC7250" w:rsidRPr="00BC7250">
              <w:rPr>
                <w:b/>
                <w:bCs/>
                <w:sz w:val="18"/>
                <w:szCs w:val="16"/>
              </w:rPr>
              <w:t>557.178</w:t>
            </w:r>
          </w:p>
        </w:tc>
        <w:tc>
          <w:tcPr>
            <w:tcW w:w="90" w:type="dxa"/>
            <w:vAlign w:val="bottom"/>
          </w:tcPr>
          <w:p w14:paraId="1173771C" w14:textId="77777777" w:rsidR="006F66CA" w:rsidRPr="006F66CA" w:rsidRDefault="006F66CA" w:rsidP="006F66CA">
            <w:pPr>
              <w:pStyle w:val="Texto"/>
              <w:rPr>
                <w:b/>
                <w:bCs/>
                <w:sz w:val="18"/>
                <w:szCs w:val="16"/>
              </w:rPr>
            </w:pPr>
          </w:p>
        </w:tc>
        <w:tc>
          <w:tcPr>
            <w:tcW w:w="997" w:type="dxa"/>
            <w:tcBorders>
              <w:top w:val="single" w:sz="6" w:space="0" w:color="auto"/>
              <w:bottom w:val="double" w:sz="6" w:space="0" w:color="auto"/>
            </w:tcBorders>
            <w:vAlign w:val="bottom"/>
          </w:tcPr>
          <w:p w14:paraId="15AD2CA4" w14:textId="36F8599C" w:rsidR="006F66CA" w:rsidRPr="006F66CA" w:rsidRDefault="006F66CA" w:rsidP="006F66CA">
            <w:pPr>
              <w:pStyle w:val="Texto"/>
              <w:tabs>
                <w:tab w:val="decimal" w:pos="895"/>
              </w:tabs>
              <w:rPr>
                <w:b/>
                <w:bCs/>
                <w:sz w:val="18"/>
                <w:szCs w:val="16"/>
              </w:rPr>
            </w:pPr>
            <w:r w:rsidRPr="006F66CA">
              <w:rPr>
                <w:b/>
                <w:bCs/>
                <w:sz w:val="18"/>
                <w:szCs w:val="16"/>
              </w:rPr>
              <w:t>8.015.732</w:t>
            </w:r>
          </w:p>
        </w:tc>
      </w:tr>
    </w:tbl>
    <w:p w14:paraId="2446EABD" w14:textId="77777777" w:rsidR="00393BBB" w:rsidRPr="00FC788B" w:rsidRDefault="00393BBB" w:rsidP="00393BBB">
      <w:pPr>
        <w:pStyle w:val="Texto"/>
        <w:rPr>
          <w:sz w:val="14"/>
          <w:szCs w:val="14"/>
        </w:rPr>
      </w:pPr>
    </w:p>
    <w:p w14:paraId="4FA80B82" w14:textId="1638D242" w:rsidR="003F25C9" w:rsidRPr="007341C1" w:rsidRDefault="003F25C9" w:rsidP="00A64154">
      <w:pPr>
        <w:pStyle w:val="Texto"/>
        <w:numPr>
          <w:ilvl w:val="0"/>
          <w:numId w:val="71"/>
        </w:numPr>
        <w:ind w:left="360"/>
        <w:rPr>
          <w:sz w:val="16"/>
          <w:szCs w:val="16"/>
        </w:rPr>
      </w:pPr>
      <w:r w:rsidRPr="007341C1">
        <w:rPr>
          <w:sz w:val="16"/>
          <w:szCs w:val="16"/>
        </w:rPr>
        <w:t>Los datos de Bridgeport Investments LLC al 31 de mayo de 202</w:t>
      </w:r>
      <w:r w:rsidR="002758F6" w:rsidRPr="007341C1">
        <w:rPr>
          <w:sz w:val="16"/>
          <w:szCs w:val="16"/>
        </w:rPr>
        <w:t>3</w:t>
      </w:r>
      <w:r w:rsidRPr="007341C1">
        <w:rPr>
          <w:sz w:val="16"/>
          <w:szCs w:val="16"/>
        </w:rPr>
        <w:t xml:space="preserve"> surgen de estados financieros preliminares. Información expresada </w:t>
      </w:r>
    </w:p>
    <w:p w14:paraId="7CCE5290" w14:textId="77777777" w:rsidR="003F25C9" w:rsidRPr="007341C1" w:rsidRDefault="003F25C9" w:rsidP="00CE154F">
      <w:pPr>
        <w:pStyle w:val="Texto"/>
        <w:ind w:left="360"/>
        <w:rPr>
          <w:sz w:val="16"/>
          <w:szCs w:val="16"/>
        </w:rPr>
      </w:pPr>
      <w:r w:rsidRPr="007341C1">
        <w:rPr>
          <w:sz w:val="16"/>
          <w:szCs w:val="16"/>
        </w:rPr>
        <w:t>en miles de pesos.</w:t>
      </w:r>
    </w:p>
    <w:p w14:paraId="12426470" w14:textId="1CE6D8EA" w:rsidR="003F25C9" w:rsidRPr="007341C1" w:rsidRDefault="003F25C9" w:rsidP="00A64154">
      <w:pPr>
        <w:pStyle w:val="Texto"/>
        <w:numPr>
          <w:ilvl w:val="0"/>
          <w:numId w:val="71"/>
        </w:numPr>
        <w:ind w:left="360"/>
        <w:rPr>
          <w:sz w:val="16"/>
          <w:szCs w:val="16"/>
        </w:rPr>
      </w:pPr>
      <w:r w:rsidRPr="007341C1">
        <w:rPr>
          <w:sz w:val="16"/>
          <w:szCs w:val="16"/>
        </w:rPr>
        <w:t>El resultado de Ledesma Frutas S.A.U. y Productores de Alcohol de Melaza S.A. corresponden a períodos de 12 meses.</w:t>
      </w:r>
    </w:p>
    <w:p w14:paraId="1AF49438" w14:textId="77777777" w:rsidR="00CE154F" w:rsidRDefault="00276E9A" w:rsidP="00DA1E93">
      <w:pPr>
        <w:pStyle w:val="Texto"/>
        <w:numPr>
          <w:ilvl w:val="0"/>
          <w:numId w:val="71"/>
        </w:numPr>
        <w:ind w:left="360"/>
        <w:rPr>
          <w:sz w:val="16"/>
          <w:szCs w:val="16"/>
        </w:rPr>
      </w:pPr>
      <w:r w:rsidRPr="00CE154F">
        <w:rPr>
          <w:sz w:val="16"/>
          <w:szCs w:val="16"/>
        </w:rPr>
        <w:t>Inversiones Integradas S.A.U. fue constituida el 16 de febrero de 2023 con el objeto de realizar la industrialización, producción, comercialización y/o distribución de productos químicos – industriales, y la realización de actividades vinculadas a la minería, la compraventa, importación y exportación de los referidos productos, Su trámite de inscripción ante la Inspección General de Justicia se encuentra pendiente a la fecha de los presentes estados financieros.</w:t>
      </w:r>
    </w:p>
    <w:p w14:paraId="3DEDC2D0" w14:textId="0FD6206A" w:rsidR="000C4D95" w:rsidRPr="00CE154F" w:rsidRDefault="003F25C9" w:rsidP="00DA1E93">
      <w:pPr>
        <w:pStyle w:val="Texto"/>
        <w:numPr>
          <w:ilvl w:val="0"/>
          <w:numId w:val="71"/>
        </w:numPr>
        <w:ind w:left="360"/>
        <w:rPr>
          <w:sz w:val="16"/>
          <w:szCs w:val="16"/>
        </w:rPr>
      </w:pPr>
      <w:r w:rsidRPr="00CE154F">
        <w:rPr>
          <w:sz w:val="16"/>
          <w:szCs w:val="16"/>
        </w:rPr>
        <w:t xml:space="preserve">Los resultados de la U.T.E. surgen de estados financieros preliminares. </w:t>
      </w:r>
      <w:r w:rsidR="00F605E2">
        <w:rPr>
          <w:sz w:val="16"/>
          <w:szCs w:val="16"/>
        </w:rPr>
        <w:t>Corresponden a</w:t>
      </w:r>
      <w:r w:rsidRPr="00CE154F">
        <w:rPr>
          <w:sz w:val="16"/>
          <w:szCs w:val="16"/>
        </w:rPr>
        <w:t xml:space="preserve"> costos de operación y gastos de explotación que se imputan a gastos de producción de inventarios. Información expresada en miles de pesos.</w:t>
      </w:r>
      <w:r w:rsidR="007341C1" w:rsidRPr="00CE154F">
        <w:rPr>
          <w:sz w:val="16"/>
          <w:szCs w:val="16"/>
        </w:rPr>
        <w:t xml:space="preserve"> </w:t>
      </w:r>
    </w:p>
    <w:p w14:paraId="51DFB281" w14:textId="69B3B918" w:rsidR="002F358D" w:rsidRPr="00393BBB" w:rsidRDefault="002F358D" w:rsidP="00393BBB">
      <w:pPr>
        <w:pStyle w:val="Texto"/>
        <w:rPr>
          <w:sz w:val="16"/>
          <w:szCs w:val="16"/>
        </w:rPr>
      </w:pPr>
    </w:p>
    <w:p w14:paraId="520BA1CC" w14:textId="0DF14CDE" w:rsidR="00DE67CD" w:rsidRPr="002112CC" w:rsidRDefault="00DE67CD" w:rsidP="00DE67CD">
      <w:pPr>
        <w:pStyle w:val="Texto"/>
      </w:pPr>
      <w:r w:rsidRPr="002112CC">
        <w:t xml:space="preserve">La información financiera utilizada al 31 de mayo de </w:t>
      </w:r>
      <w:r w:rsidR="00E26F49" w:rsidRPr="002112CC">
        <w:t>20</w:t>
      </w:r>
      <w:r w:rsidR="00E26F49">
        <w:t>2</w:t>
      </w:r>
      <w:r w:rsidR="002758F6">
        <w:t>3</w:t>
      </w:r>
      <w:r w:rsidR="00E26F49" w:rsidRPr="002112CC">
        <w:t xml:space="preserve"> </w:t>
      </w:r>
      <w:r w:rsidRPr="002112CC">
        <w:t xml:space="preserve">y </w:t>
      </w:r>
      <w:r w:rsidR="00E26F49" w:rsidRPr="002112CC">
        <w:t>20</w:t>
      </w:r>
      <w:r w:rsidR="00E26F49">
        <w:t>2</w:t>
      </w:r>
      <w:r w:rsidR="002F358D">
        <w:t>2</w:t>
      </w:r>
      <w:r w:rsidRPr="002112CC">
        <w:t xml:space="preserve"> vinculada a las inversiones en asociadas y negocios conjuntos fue determinada sobre la base de los estados financieros de estas sociedades. No existen diferencias significativas entre los criterios contables aplicados por la Sociedad y estas sociedades.</w:t>
      </w:r>
    </w:p>
    <w:p w14:paraId="1195B3BE" w14:textId="77777777" w:rsidR="0041156B" w:rsidRPr="002112CC" w:rsidRDefault="0041156B" w:rsidP="00461C7D">
      <w:pPr>
        <w:pStyle w:val="Texto"/>
      </w:pPr>
    </w:p>
    <w:p w14:paraId="05072D67" w14:textId="1A0CC6E4" w:rsidR="00461C7D" w:rsidRPr="002112CC" w:rsidRDefault="00E1577F" w:rsidP="002523B8">
      <w:pPr>
        <w:pStyle w:val="Texto"/>
      </w:pPr>
      <w:r w:rsidRPr="002112CC">
        <w:t>Por otra parte, se detallan a continuación las participaciones de la Sociedad en los resultados de dichas sociedades por los ejercicios finalizados el 31 de mayo de 202</w:t>
      </w:r>
      <w:r w:rsidR="002758F6">
        <w:t>3</w:t>
      </w:r>
      <w:r w:rsidRPr="002112CC">
        <w:t xml:space="preserve"> y 202</w:t>
      </w:r>
      <w:r w:rsidR="002F358D">
        <w:t>2</w:t>
      </w:r>
      <w:r w:rsidRPr="002112CC">
        <w:t>:</w:t>
      </w:r>
    </w:p>
    <w:p w14:paraId="7F6580C3" w14:textId="77777777" w:rsidR="0088110B" w:rsidRPr="00FC788B" w:rsidRDefault="0088110B" w:rsidP="002523B8">
      <w:pPr>
        <w:pStyle w:val="Texto"/>
        <w:rPr>
          <w:sz w:val="16"/>
          <w:szCs w:val="16"/>
        </w:rPr>
      </w:pPr>
    </w:p>
    <w:tbl>
      <w:tblPr>
        <w:tblW w:w="9786" w:type="dxa"/>
        <w:tblLayout w:type="fixed"/>
        <w:tblCellMar>
          <w:left w:w="0" w:type="dxa"/>
          <w:right w:w="0" w:type="dxa"/>
        </w:tblCellMar>
        <w:tblLook w:val="04A0" w:firstRow="1" w:lastRow="0" w:firstColumn="1" w:lastColumn="0" w:noHBand="0" w:noVBand="1"/>
      </w:tblPr>
      <w:tblGrid>
        <w:gridCol w:w="6480"/>
        <w:gridCol w:w="1569"/>
        <w:gridCol w:w="171"/>
        <w:gridCol w:w="1566"/>
      </w:tblGrid>
      <w:tr w:rsidR="00456227" w:rsidRPr="00FC788B" w14:paraId="4C15CC33" w14:textId="77777777" w:rsidTr="006F66CA">
        <w:trPr>
          <w:trHeight w:val="20"/>
        </w:trPr>
        <w:tc>
          <w:tcPr>
            <w:tcW w:w="6480" w:type="dxa"/>
            <w:tcBorders>
              <w:top w:val="nil"/>
              <w:left w:val="nil"/>
              <w:right w:val="nil"/>
            </w:tcBorders>
            <w:vAlign w:val="bottom"/>
          </w:tcPr>
          <w:p w14:paraId="7409A974" w14:textId="77777777" w:rsidR="00456227" w:rsidRPr="00FC788B" w:rsidRDefault="00456227" w:rsidP="004C5810">
            <w:pPr>
              <w:pStyle w:val="Texto"/>
              <w:rPr>
                <w:sz w:val="18"/>
                <w:szCs w:val="18"/>
              </w:rPr>
            </w:pPr>
          </w:p>
        </w:tc>
        <w:tc>
          <w:tcPr>
            <w:tcW w:w="3306" w:type="dxa"/>
            <w:gridSpan w:val="3"/>
            <w:tcBorders>
              <w:top w:val="nil"/>
              <w:left w:val="nil"/>
              <w:bottom w:val="single" w:sz="4" w:space="0" w:color="auto"/>
            </w:tcBorders>
            <w:vAlign w:val="bottom"/>
          </w:tcPr>
          <w:p w14:paraId="31B6C7A5" w14:textId="77777777" w:rsidR="00456227" w:rsidRPr="00FC788B" w:rsidRDefault="00456227" w:rsidP="004C5810">
            <w:pPr>
              <w:pStyle w:val="Texto"/>
              <w:jc w:val="center"/>
              <w:rPr>
                <w:b/>
                <w:sz w:val="18"/>
                <w:szCs w:val="18"/>
              </w:rPr>
            </w:pPr>
            <w:r w:rsidRPr="00FC788B">
              <w:rPr>
                <w:b/>
                <w:sz w:val="18"/>
                <w:szCs w:val="18"/>
              </w:rPr>
              <w:t>Ganancia / (Pérdida)</w:t>
            </w:r>
          </w:p>
        </w:tc>
      </w:tr>
      <w:tr w:rsidR="00456227" w:rsidRPr="00FC788B" w14:paraId="5C5BAD41" w14:textId="77777777" w:rsidTr="006F66CA">
        <w:trPr>
          <w:trHeight w:val="20"/>
        </w:trPr>
        <w:tc>
          <w:tcPr>
            <w:tcW w:w="6480" w:type="dxa"/>
            <w:tcBorders>
              <w:top w:val="nil"/>
              <w:left w:val="nil"/>
              <w:right w:val="nil"/>
            </w:tcBorders>
            <w:vAlign w:val="bottom"/>
          </w:tcPr>
          <w:p w14:paraId="7B479066" w14:textId="77777777" w:rsidR="00456227" w:rsidRPr="00FC788B" w:rsidRDefault="00456227" w:rsidP="004C5810">
            <w:pPr>
              <w:pStyle w:val="Texto"/>
              <w:rPr>
                <w:sz w:val="18"/>
                <w:szCs w:val="18"/>
              </w:rPr>
            </w:pPr>
          </w:p>
        </w:tc>
        <w:tc>
          <w:tcPr>
            <w:tcW w:w="1569" w:type="dxa"/>
            <w:tcBorders>
              <w:top w:val="nil"/>
              <w:left w:val="nil"/>
              <w:bottom w:val="single" w:sz="4" w:space="0" w:color="auto"/>
              <w:right w:val="nil"/>
            </w:tcBorders>
            <w:vAlign w:val="bottom"/>
          </w:tcPr>
          <w:p w14:paraId="037B8B06" w14:textId="41AAE1DF" w:rsidR="00456227" w:rsidRPr="00FC788B" w:rsidRDefault="00456227" w:rsidP="004C5810">
            <w:pPr>
              <w:pStyle w:val="Texto"/>
              <w:jc w:val="center"/>
              <w:rPr>
                <w:b/>
                <w:sz w:val="18"/>
                <w:szCs w:val="18"/>
              </w:rPr>
            </w:pPr>
            <w:r w:rsidRPr="00FC788B">
              <w:rPr>
                <w:b/>
                <w:sz w:val="18"/>
                <w:szCs w:val="18"/>
              </w:rPr>
              <w:t>31/0</w:t>
            </w:r>
            <w:r w:rsidR="00E1577F" w:rsidRPr="00FC788B">
              <w:rPr>
                <w:b/>
                <w:sz w:val="18"/>
                <w:szCs w:val="18"/>
              </w:rPr>
              <w:t>5</w:t>
            </w:r>
            <w:r w:rsidRPr="00FC788B">
              <w:rPr>
                <w:b/>
                <w:sz w:val="18"/>
                <w:szCs w:val="18"/>
              </w:rPr>
              <w:t>/20</w:t>
            </w:r>
            <w:r w:rsidR="00E1577F" w:rsidRPr="00FC788B">
              <w:rPr>
                <w:b/>
                <w:sz w:val="18"/>
                <w:szCs w:val="18"/>
              </w:rPr>
              <w:t>2</w:t>
            </w:r>
            <w:r w:rsidR="00AD14AE">
              <w:rPr>
                <w:b/>
                <w:sz w:val="18"/>
                <w:szCs w:val="18"/>
              </w:rPr>
              <w:t>3</w:t>
            </w:r>
          </w:p>
        </w:tc>
        <w:tc>
          <w:tcPr>
            <w:tcW w:w="171" w:type="dxa"/>
            <w:vAlign w:val="bottom"/>
          </w:tcPr>
          <w:p w14:paraId="3591234C" w14:textId="77777777" w:rsidR="00456227" w:rsidRPr="00FC788B" w:rsidRDefault="00456227" w:rsidP="004C5810">
            <w:pPr>
              <w:pStyle w:val="Texto"/>
              <w:rPr>
                <w:b/>
                <w:sz w:val="18"/>
                <w:szCs w:val="18"/>
              </w:rPr>
            </w:pPr>
          </w:p>
        </w:tc>
        <w:tc>
          <w:tcPr>
            <w:tcW w:w="1566" w:type="dxa"/>
            <w:tcBorders>
              <w:bottom w:val="single" w:sz="4" w:space="0" w:color="auto"/>
            </w:tcBorders>
            <w:vAlign w:val="bottom"/>
          </w:tcPr>
          <w:p w14:paraId="1C03E457" w14:textId="4D5B54C9" w:rsidR="00456227" w:rsidRPr="00FC788B" w:rsidRDefault="00456227" w:rsidP="004C5810">
            <w:pPr>
              <w:pStyle w:val="Texto"/>
              <w:jc w:val="center"/>
              <w:rPr>
                <w:b/>
                <w:sz w:val="18"/>
                <w:szCs w:val="18"/>
              </w:rPr>
            </w:pPr>
            <w:r w:rsidRPr="00FC788B">
              <w:rPr>
                <w:b/>
                <w:sz w:val="18"/>
                <w:szCs w:val="18"/>
              </w:rPr>
              <w:t>31/0</w:t>
            </w:r>
            <w:r w:rsidR="00292C08" w:rsidRPr="00FC788B">
              <w:rPr>
                <w:b/>
                <w:sz w:val="18"/>
                <w:szCs w:val="18"/>
              </w:rPr>
              <w:t>5</w:t>
            </w:r>
            <w:r w:rsidRPr="00FC788B">
              <w:rPr>
                <w:b/>
                <w:sz w:val="18"/>
                <w:szCs w:val="18"/>
              </w:rPr>
              <w:t>/20</w:t>
            </w:r>
            <w:r w:rsidR="00AD14AE">
              <w:rPr>
                <w:b/>
                <w:sz w:val="18"/>
                <w:szCs w:val="18"/>
              </w:rPr>
              <w:t>22</w:t>
            </w:r>
          </w:p>
        </w:tc>
      </w:tr>
      <w:tr w:rsidR="00CC6C03" w:rsidRPr="00FC788B" w14:paraId="63CB75C2" w14:textId="77777777" w:rsidTr="006F66CA">
        <w:trPr>
          <w:trHeight w:val="20"/>
        </w:trPr>
        <w:tc>
          <w:tcPr>
            <w:tcW w:w="6480" w:type="dxa"/>
            <w:tcBorders>
              <w:left w:val="nil"/>
              <w:bottom w:val="nil"/>
              <w:right w:val="nil"/>
            </w:tcBorders>
            <w:vAlign w:val="bottom"/>
          </w:tcPr>
          <w:p w14:paraId="79087D5E" w14:textId="77777777" w:rsidR="00CC6C03" w:rsidRPr="00FC788B" w:rsidRDefault="00CC6C03" w:rsidP="00CC6C03">
            <w:pPr>
              <w:pStyle w:val="Texto"/>
              <w:rPr>
                <w:sz w:val="18"/>
                <w:szCs w:val="18"/>
              </w:rPr>
            </w:pPr>
            <w:r w:rsidRPr="00FC788B">
              <w:rPr>
                <w:sz w:val="18"/>
                <w:szCs w:val="18"/>
              </w:rPr>
              <w:t>Participaciones en:</w:t>
            </w:r>
          </w:p>
        </w:tc>
        <w:tc>
          <w:tcPr>
            <w:tcW w:w="1569" w:type="dxa"/>
            <w:tcBorders>
              <w:left w:val="nil"/>
              <w:right w:val="nil"/>
            </w:tcBorders>
            <w:vAlign w:val="bottom"/>
          </w:tcPr>
          <w:p w14:paraId="55BE8A37" w14:textId="77777777" w:rsidR="00CC6C03" w:rsidRPr="00FC788B" w:rsidRDefault="00CC6C03" w:rsidP="00CC6C03">
            <w:pPr>
              <w:pStyle w:val="Texto"/>
              <w:tabs>
                <w:tab w:val="decimal" w:pos="1314"/>
              </w:tabs>
              <w:rPr>
                <w:sz w:val="18"/>
                <w:szCs w:val="18"/>
              </w:rPr>
            </w:pPr>
          </w:p>
        </w:tc>
        <w:tc>
          <w:tcPr>
            <w:tcW w:w="171" w:type="dxa"/>
            <w:vAlign w:val="bottom"/>
          </w:tcPr>
          <w:p w14:paraId="09C93E9E" w14:textId="77777777" w:rsidR="00CC6C03" w:rsidRPr="00FC788B" w:rsidRDefault="00CC6C03" w:rsidP="00CC6C03">
            <w:pPr>
              <w:pStyle w:val="Texto"/>
              <w:rPr>
                <w:sz w:val="18"/>
                <w:szCs w:val="18"/>
              </w:rPr>
            </w:pPr>
          </w:p>
        </w:tc>
        <w:tc>
          <w:tcPr>
            <w:tcW w:w="1566" w:type="dxa"/>
            <w:vAlign w:val="bottom"/>
          </w:tcPr>
          <w:p w14:paraId="0873F6B0" w14:textId="77777777" w:rsidR="00CC6C03" w:rsidRPr="00FC788B" w:rsidRDefault="00CC6C03" w:rsidP="00CC6C03">
            <w:pPr>
              <w:pStyle w:val="Texto"/>
              <w:tabs>
                <w:tab w:val="decimal" w:pos="1314"/>
              </w:tabs>
              <w:rPr>
                <w:sz w:val="18"/>
                <w:szCs w:val="18"/>
              </w:rPr>
            </w:pPr>
          </w:p>
        </w:tc>
      </w:tr>
      <w:tr w:rsidR="00CC6C03" w:rsidRPr="00A64154" w14:paraId="0F34F4CA" w14:textId="77777777" w:rsidTr="006F66CA">
        <w:trPr>
          <w:trHeight w:val="20"/>
        </w:trPr>
        <w:tc>
          <w:tcPr>
            <w:tcW w:w="6480" w:type="dxa"/>
            <w:tcBorders>
              <w:left w:val="nil"/>
              <w:bottom w:val="nil"/>
              <w:right w:val="nil"/>
            </w:tcBorders>
            <w:vAlign w:val="bottom"/>
          </w:tcPr>
          <w:p w14:paraId="0F7179AF" w14:textId="77777777" w:rsidR="00CC6C03" w:rsidRPr="00A64154" w:rsidRDefault="00CC6C03" w:rsidP="00CC6C03">
            <w:pPr>
              <w:pStyle w:val="Texto"/>
              <w:rPr>
                <w:sz w:val="8"/>
                <w:szCs w:val="8"/>
              </w:rPr>
            </w:pPr>
          </w:p>
        </w:tc>
        <w:tc>
          <w:tcPr>
            <w:tcW w:w="1569" w:type="dxa"/>
            <w:tcBorders>
              <w:left w:val="nil"/>
              <w:right w:val="nil"/>
            </w:tcBorders>
            <w:vAlign w:val="bottom"/>
          </w:tcPr>
          <w:p w14:paraId="0F55D8C3" w14:textId="77777777" w:rsidR="00CC6C03" w:rsidRPr="00A64154" w:rsidRDefault="00CC6C03" w:rsidP="00CC6C03">
            <w:pPr>
              <w:pStyle w:val="Texto"/>
              <w:tabs>
                <w:tab w:val="decimal" w:pos="1314"/>
              </w:tabs>
              <w:rPr>
                <w:sz w:val="8"/>
                <w:szCs w:val="8"/>
              </w:rPr>
            </w:pPr>
          </w:p>
        </w:tc>
        <w:tc>
          <w:tcPr>
            <w:tcW w:w="171" w:type="dxa"/>
            <w:vAlign w:val="bottom"/>
          </w:tcPr>
          <w:p w14:paraId="6B696E6E" w14:textId="77777777" w:rsidR="00CC6C03" w:rsidRPr="00A64154" w:rsidRDefault="00CC6C03" w:rsidP="00CC6C03">
            <w:pPr>
              <w:pStyle w:val="Texto"/>
              <w:rPr>
                <w:sz w:val="8"/>
                <w:szCs w:val="8"/>
              </w:rPr>
            </w:pPr>
          </w:p>
        </w:tc>
        <w:tc>
          <w:tcPr>
            <w:tcW w:w="1566" w:type="dxa"/>
            <w:vAlign w:val="bottom"/>
          </w:tcPr>
          <w:p w14:paraId="46BE57A3" w14:textId="77777777" w:rsidR="00CC6C03" w:rsidRPr="00A64154" w:rsidRDefault="00CC6C03" w:rsidP="00CC6C03">
            <w:pPr>
              <w:pStyle w:val="Texto"/>
              <w:tabs>
                <w:tab w:val="decimal" w:pos="1314"/>
              </w:tabs>
              <w:rPr>
                <w:sz w:val="8"/>
                <w:szCs w:val="8"/>
              </w:rPr>
            </w:pPr>
          </w:p>
        </w:tc>
      </w:tr>
      <w:tr w:rsidR="00CC6C03" w:rsidRPr="00FC788B" w14:paraId="1CFE2457" w14:textId="77777777" w:rsidTr="006F66CA">
        <w:trPr>
          <w:trHeight w:val="20"/>
        </w:trPr>
        <w:tc>
          <w:tcPr>
            <w:tcW w:w="6480" w:type="dxa"/>
            <w:tcBorders>
              <w:left w:val="nil"/>
              <w:bottom w:val="nil"/>
              <w:right w:val="nil"/>
            </w:tcBorders>
            <w:vAlign w:val="bottom"/>
          </w:tcPr>
          <w:p w14:paraId="7D9FA46C" w14:textId="77777777" w:rsidR="00CC6C03" w:rsidRPr="00FC788B" w:rsidRDefault="00CC6C03" w:rsidP="00CC6C03">
            <w:pPr>
              <w:pStyle w:val="Texto"/>
              <w:rPr>
                <w:b/>
                <w:sz w:val="18"/>
                <w:szCs w:val="18"/>
              </w:rPr>
            </w:pPr>
            <w:r w:rsidRPr="00FC788B">
              <w:rPr>
                <w:b/>
                <w:sz w:val="18"/>
                <w:szCs w:val="18"/>
              </w:rPr>
              <w:t>Controladas</w:t>
            </w:r>
          </w:p>
        </w:tc>
        <w:tc>
          <w:tcPr>
            <w:tcW w:w="1569" w:type="dxa"/>
            <w:tcBorders>
              <w:left w:val="nil"/>
              <w:right w:val="nil"/>
            </w:tcBorders>
            <w:vAlign w:val="bottom"/>
          </w:tcPr>
          <w:p w14:paraId="7073C887" w14:textId="77777777" w:rsidR="00CC6C03" w:rsidRPr="00FC788B" w:rsidRDefault="00CC6C03" w:rsidP="00CC6C03">
            <w:pPr>
              <w:pStyle w:val="Texto"/>
              <w:tabs>
                <w:tab w:val="decimal" w:pos="1314"/>
              </w:tabs>
              <w:rPr>
                <w:sz w:val="18"/>
                <w:szCs w:val="18"/>
              </w:rPr>
            </w:pPr>
          </w:p>
        </w:tc>
        <w:tc>
          <w:tcPr>
            <w:tcW w:w="171" w:type="dxa"/>
            <w:vAlign w:val="bottom"/>
          </w:tcPr>
          <w:p w14:paraId="24E0E8A4" w14:textId="77777777" w:rsidR="00CC6C03" w:rsidRPr="00FC788B" w:rsidRDefault="00CC6C03" w:rsidP="00CC6C03">
            <w:pPr>
              <w:pStyle w:val="Texto"/>
              <w:rPr>
                <w:sz w:val="18"/>
                <w:szCs w:val="18"/>
              </w:rPr>
            </w:pPr>
          </w:p>
        </w:tc>
        <w:tc>
          <w:tcPr>
            <w:tcW w:w="1566" w:type="dxa"/>
            <w:vAlign w:val="bottom"/>
          </w:tcPr>
          <w:p w14:paraId="6349B052" w14:textId="77777777" w:rsidR="00CC6C03" w:rsidRPr="00FC788B" w:rsidRDefault="00CC6C03" w:rsidP="00CC6C03">
            <w:pPr>
              <w:pStyle w:val="Texto"/>
              <w:tabs>
                <w:tab w:val="decimal" w:pos="1314"/>
              </w:tabs>
              <w:jc w:val="left"/>
              <w:rPr>
                <w:sz w:val="18"/>
                <w:szCs w:val="18"/>
              </w:rPr>
            </w:pPr>
          </w:p>
        </w:tc>
      </w:tr>
      <w:tr w:rsidR="006F66CA" w:rsidRPr="00FC788B" w14:paraId="1480A558" w14:textId="77777777" w:rsidTr="006F66CA">
        <w:trPr>
          <w:trHeight w:val="20"/>
        </w:trPr>
        <w:tc>
          <w:tcPr>
            <w:tcW w:w="6480" w:type="dxa"/>
            <w:tcBorders>
              <w:left w:val="nil"/>
              <w:bottom w:val="nil"/>
              <w:right w:val="nil"/>
            </w:tcBorders>
            <w:vAlign w:val="bottom"/>
          </w:tcPr>
          <w:p w14:paraId="5CC4DC52" w14:textId="77777777" w:rsidR="006F66CA" w:rsidRPr="00FC788B" w:rsidRDefault="006F66CA" w:rsidP="006F66CA">
            <w:pPr>
              <w:pStyle w:val="Texto"/>
              <w:rPr>
                <w:sz w:val="18"/>
                <w:szCs w:val="18"/>
              </w:rPr>
            </w:pPr>
            <w:r w:rsidRPr="00FC788B">
              <w:rPr>
                <w:sz w:val="18"/>
                <w:szCs w:val="18"/>
              </w:rPr>
              <w:t>Castinver S.A.U.</w:t>
            </w:r>
          </w:p>
        </w:tc>
        <w:tc>
          <w:tcPr>
            <w:tcW w:w="1569" w:type="dxa"/>
            <w:tcBorders>
              <w:left w:val="nil"/>
              <w:right w:val="nil"/>
            </w:tcBorders>
          </w:tcPr>
          <w:p w14:paraId="074510E8" w14:textId="4A51E95B" w:rsidR="006F66CA" w:rsidRPr="00FC788B" w:rsidRDefault="006F66CA" w:rsidP="006F66CA">
            <w:pPr>
              <w:pStyle w:val="Texto"/>
              <w:tabs>
                <w:tab w:val="decimal" w:pos="1314"/>
              </w:tabs>
              <w:rPr>
                <w:sz w:val="18"/>
                <w:szCs w:val="18"/>
              </w:rPr>
            </w:pPr>
            <w:r w:rsidRPr="006F66CA">
              <w:rPr>
                <w:sz w:val="18"/>
                <w:szCs w:val="18"/>
              </w:rPr>
              <w:t>1.145.179</w:t>
            </w:r>
          </w:p>
        </w:tc>
        <w:tc>
          <w:tcPr>
            <w:tcW w:w="171" w:type="dxa"/>
          </w:tcPr>
          <w:p w14:paraId="7FA642F5" w14:textId="77777777" w:rsidR="006F66CA" w:rsidRPr="00FC788B" w:rsidRDefault="006F66CA" w:rsidP="006F66CA">
            <w:pPr>
              <w:pStyle w:val="Texto"/>
              <w:rPr>
                <w:sz w:val="18"/>
                <w:szCs w:val="18"/>
              </w:rPr>
            </w:pPr>
          </w:p>
        </w:tc>
        <w:tc>
          <w:tcPr>
            <w:tcW w:w="1566" w:type="dxa"/>
          </w:tcPr>
          <w:p w14:paraId="2863B76D" w14:textId="0D93BA55" w:rsidR="006F66CA" w:rsidRPr="00FC788B" w:rsidRDefault="006F66CA" w:rsidP="006F66CA">
            <w:pPr>
              <w:pStyle w:val="Texto"/>
              <w:tabs>
                <w:tab w:val="decimal" w:pos="1314"/>
              </w:tabs>
              <w:rPr>
                <w:sz w:val="18"/>
                <w:szCs w:val="18"/>
              </w:rPr>
            </w:pPr>
            <w:r w:rsidRPr="006F66CA">
              <w:rPr>
                <w:sz w:val="18"/>
                <w:szCs w:val="18"/>
              </w:rPr>
              <w:t>107.241</w:t>
            </w:r>
          </w:p>
        </w:tc>
      </w:tr>
      <w:tr w:rsidR="006F66CA" w:rsidRPr="00FC788B" w14:paraId="629A390D" w14:textId="77777777" w:rsidTr="006F66CA">
        <w:trPr>
          <w:trHeight w:val="20"/>
        </w:trPr>
        <w:tc>
          <w:tcPr>
            <w:tcW w:w="6480" w:type="dxa"/>
            <w:tcBorders>
              <w:left w:val="nil"/>
              <w:bottom w:val="nil"/>
              <w:right w:val="nil"/>
            </w:tcBorders>
            <w:vAlign w:val="bottom"/>
          </w:tcPr>
          <w:p w14:paraId="2653E528" w14:textId="77777777" w:rsidR="006F66CA" w:rsidRPr="00FC788B" w:rsidRDefault="006F66CA" w:rsidP="006F66CA">
            <w:pPr>
              <w:pStyle w:val="Texto"/>
              <w:rPr>
                <w:sz w:val="18"/>
                <w:szCs w:val="18"/>
              </w:rPr>
            </w:pPr>
            <w:r w:rsidRPr="00FC788B">
              <w:rPr>
                <w:sz w:val="18"/>
                <w:szCs w:val="18"/>
              </w:rPr>
              <w:t>Bridgeport Investments LLC</w:t>
            </w:r>
          </w:p>
        </w:tc>
        <w:tc>
          <w:tcPr>
            <w:tcW w:w="1569" w:type="dxa"/>
            <w:tcBorders>
              <w:left w:val="nil"/>
              <w:right w:val="nil"/>
            </w:tcBorders>
          </w:tcPr>
          <w:p w14:paraId="7B8AEE3E" w14:textId="39E267BF" w:rsidR="006F66CA" w:rsidRPr="00FC788B" w:rsidRDefault="006F66CA" w:rsidP="006F66CA">
            <w:pPr>
              <w:pStyle w:val="Texto"/>
              <w:tabs>
                <w:tab w:val="decimal" w:pos="1314"/>
              </w:tabs>
              <w:rPr>
                <w:sz w:val="18"/>
                <w:szCs w:val="18"/>
              </w:rPr>
            </w:pPr>
            <w:r w:rsidRPr="006F66CA">
              <w:rPr>
                <w:sz w:val="18"/>
                <w:szCs w:val="18"/>
              </w:rPr>
              <w:t>69.777</w:t>
            </w:r>
          </w:p>
        </w:tc>
        <w:tc>
          <w:tcPr>
            <w:tcW w:w="171" w:type="dxa"/>
          </w:tcPr>
          <w:p w14:paraId="1BE2C201" w14:textId="77777777" w:rsidR="006F66CA" w:rsidRPr="00FC788B" w:rsidRDefault="006F66CA" w:rsidP="006F66CA">
            <w:pPr>
              <w:pStyle w:val="Texto"/>
              <w:rPr>
                <w:sz w:val="18"/>
                <w:szCs w:val="18"/>
              </w:rPr>
            </w:pPr>
          </w:p>
        </w:tc>
        <w:tc>
          <w:tcPr>
            <w:tcW w:w="1566" w:type="dxa"/>
          </w:tcPr>
          <w:p w14:paraId="65394F0B" w14:textId="13FE4A54" w:rsidR="006F66CA" w:rsidRPr="00FC788B" w:rsidRDefault="006F66CA" w:rsidP="006F66CA">
            <w:pPr>
              <w:pStyle w:val="Texto"/>
              <w:tabs>
                <w:tab w:val="decimal" w:pos="1314"/>
              </w:tabs>
              <w:rPr>
                <w:sz w:val="18"/>
                <w:szCs w:val="18"/>
              </w:rPr>
            </w:pPr>
            <w:r w:rsidRPr="006F66CA">
              <w:rPr>
                <w:sz w:val="18"/>
                <w:szCs w:val="18"/>
              </w:rPr>
              <w:t>219.019</w:t>
            </w:r>
          </w:p>
        </w:tc>
      </w:tr>
      <w:tr w:rsidR="006F66CA" w:rsidRPr="00FC788B" w14:paraId="4010BE3A" w14:textId="77777777" w:rsidTr="006F66CA">
        <w:trPr>
          <w:trHeight w:val="20"/>
        </w:trPr>
        <w:tc>
          <w:tcPr>
            <w:tcW w:w="6480" w:type="dxa"/>
            <w:tcBorders>
              <w:left w:val="nil"/>
              <w:bottom w:val="nil"/>
              <w:right w:val="nil"/>
            </w:tcBorders>
            <w:vAlign w:val="bottom"/>
          </w:tcPr>
          <w:p w14:paraId="518BA2AE" w14:textId="77777777" w:rsidR="006F66CA" w:rsidRPr="00FC788B" w:rsidRDefault="006F66CA" w:rsidP="006F66CA">
            <w:pPr>
              <w:pStyle w:val="Texto"/>
              <w:rPr>
                <w:sz w:val="18"/>
                <w:szCs w:val="18"/>
              </w:rPr>
            </w:pPr>
            <w:r w:rsidRPr="00FC788B">
              <w:rPr>
                <w:sz w:val="18"/>
                <w:szCs w:val="18"/>
              </w:rPr>
              <w:t>Bio Ledesma S.A.U.</w:t>
            </w:r>
          </w:p>
        </w:tc>
        <w:tc>
          <w:tcPr>
            <w:tcW w:w="1569" w:type="dxa"/>
            <w:tcBorders>
              <w:left w:val="nil"/>
              <w:right w:val="nil"/>
            </w:tcBorders>
          </w:tcPr>
          <w:p w14:paraId="74ECC9D2" w14:textId="5D651432" w:rsidR="006F66CA" w:rsidRPr="00FC788B" w:rsidRDefault="006F66CA" w:rsidP="006F66CA">
            <w:pPr>
              <w:pStyle w:val="Texto"/>
              <w:tabs>
                <w:tab w:val="decimal" w:pos="1314"/>
              </w:tabs>
              <w:rPr>
                <w:sz w:val="18"/>
                <w:szCs w:val="18"/>
              </w:rPr>
            </w:pPr>
            <w:r w:rsidRPr="006F66CA">
              <w:rPr>
                <w:sz w:val="18"/>
                <w:szCs w:val="18"/>
              </w:rPr>
              <w:t>(396.630)</w:t>
            </w:r>
          </w:p>
        </w:tc>
        <w:tc>
          <w:tcPr>
            <w:tcW w:w="171" w:type="dxa"/>
          </w:tcPr>
          <w:p w14:paraId="3B076A9C" w14:textId="77777777" w:rsidR="006F66CA" w:rsidRPr="00FC788B" w:rsidRDefault="006F66CA" w:rsidP="006F66CA">
            <w:pPr>
              <w:pStyle w:val="Texto"/>
              <w:rPr>
                <w:sz w:val="18"/>
                <w:szCs w:val="18"/>
              </w:rPr>
            </w:pPr>
          </w:p>
        </w:tc>
        <w:tc>
          <w:tcPr>
            <w:tcW w:w="1566" w:type="dxa"/>
          </w:tcPr>
          <w:p w14:paraId="2691BD1D" w14:textId="5B58EDB8" w:rsidR="006F66CA" w:rsidRPr="00FC788B" w:rsidRDefault="006F66CA" w:rsidP="006F66CA">
            <w:pPr>
              <w:pStyle w:val="Texto"/>
              <w:tabs>
                <w:tab w:val="decimal" w:pos="1314"/>
              </w:tabs>
              <w:rPr>
                <w:sz w:val="18"/>
                <w:szCs w:val="18"/>
              </w:rPr>
            </w:pPr>
            <w:r w:rsidRPr="006F66CA">
              <w:rPr>
                <w:sz w:val="18"/>
                <w:szCs w:val="18"/>
              </w:rPr>
              <w:t>547.460</w:t>
            </w:r>
          </w:p>
        </w:tc>
      </w:tr>
      <w:tr w:rsidR="006F66CA" w:rsidRPr="00FC788B" w14:paraId="05EDE247" w14:textId="77777777" w:rsidTr="006F66CA">
        <w:trPr>
          <w:trHeight w:val="20"/>
        </w:trPr>
        <w:tc>
          <w:tcPr>
            <w:tcW w:w="6480" w:type="dxa"/>
            <w:tcBorders>
              <w:left w:val="nil"/>
              <w:bottom w:val="nil"/>
              <w:right w:val="nil"/>
            </w:tcBorders>
            <w:vAlign w:val="bottom"/>
          </w:tcPr>
          <w:p w14:paraId="5D5E95DA" w14:textId="77777777" w:rsidR="006F66CA" w:rsidRPr="00FC788B" w:rsidRDefault="006F66CA" w:rsidP="006F66CA">
            <w:pPr>
              <w:pStyle w:val="Texto"/>
              <w:rPr>
                <w:sz w:val="18"/>
                <w:szCs w:val="18"/>
                <w:lang w:val="pt-BR"/>
              </w:rPr>
            </w:pPr>
            <w:r w:rsidRPr="00FC788B">
              <w:rPr>
                <w:sz w:val="18"/>
                <w:szCs w:val="18"/>
                <w:lang w:val="pt-BR"/>
              </w:rPr>
              <w:t xml:space="preserve">Ledesma Frutas S.A.U. </w:t>
            </w:r>
          </w:p>
        </w:tc>
        <w:tc>
          <w:tcPr>
            <w:tcW w:w="1569" w:type="dxa"/>
            <w:tcBorders>
              <w:left w:val="nil"/>
              <w:right w:val="nil"/>
            </w:tcBorders>
          </w:tcPr>
          <w:p w14:paraId="10A7C3C9" w14:textId="77672B82" w:rsidR="006F66CA" w:rsidRPr="006F66CA" w:rsidRDefault="006F66CA" w:rsidP="006F66CA">
            <w:pPr>
              <w:pStyle w:val="Texto"/>
              <w:tabs>
                <w:tab w:val="decimal" w:pos="1314"/>
              </w:tabs>
              <w:rPr>
                <w:sz w:val="18"/>
                <w:szCs w:val="18"/>
              </w:rPr>
            </w:pPr>
            <w:r w:rsidRPr="006F66CA">
              <w:rPr>
                <w:sz w:val="18"/>
                <w:szCs w:val="18"/>
              </w:rPr>
              <w:t>(</w:t>
            </w:r>
            <w:r w:rsidR="00EC1389" w:rsidRPr="00EC1389">
              <w:rPr>
                <w:sz w:val="18"/>
                <w:szCs w:val="18"/>
              </w:rPr>
              <w:t>42.379</w:t>
            </w:r>
            <w:r w:rsidRPr="006F66CA">
              <w:rPr>
                <w:sz w:val="18"/>
                <w:szCs w:val="18"/>
              </w:rPr>
              <w:t>)</w:t>
            </w:r>
          </w:p>
        </w:tc>
        <w:tc>
          <w:tcPr>
            <w:tcW w:w="171" w:type="dxa"/>
          </w:tcPr>
          <w:p w14:paraId="0F0EA59A" w14:textId="77777777" w:rsidR="006F66CA" w:rsidRPr="006F66CA" w:rsidRDefault="006F66CA" w:rsidP="006F66CA">
            <w:pPr>
              <w:pStyle w:val="Texto"/>
              <w:rPr>
                <w:sz w:val="18"/>
                <w:szCs w:val="18"/>
              </w:rPr>
            </w:pPr>
          </w:p>
        </w:tc>
        <w:tc>
          <w:tcPr>
            <w:tcW w:w="1566" w:type="dxa"/>
          </w:tcPr>
          <w:p w14:paraId="3FF3C589" w14:textId="5198AD2E" w:rsidR="006F66CA" w:rsidRPr="006F66CA" w:rsidRDefault="006F66CA" w:rsidP="006F66CA">
            <w:pPr>
              <w:pStyle w:val="Texto"/>
              <w:tabs>
                <w:tab w:val="decimal" w:pos="1314"/>
              </w:tabs>
              <w:rPr>
                <w:sz w:val="18"/>
                <w:szCs w:val="18"/>
              </w:rPr>
            </w:pPr>
            <w:r w:rsidRPr="006F66CA">
              <w:rPr>
                <w:sz w:val="18"/>
                <w:szCs w:val="18"/>
              </w:rPr>
              <w:t>(56.105</w:t>
            </w:r>
            <w:r w:rsidR="00673822">
              <w:rPr>
                <w:sz w:val="18"/>
                <w:szCs w:val="18"/>
              </w:rPr>
              <w:t>)</w:t>
            </w:r>
          </w:p>
        </w:tc>
      </w:tr>
      <w:tr w:rsidR="00673822" w:rsidRPr="00FC788B" w14:paraId="7404B8FD" w14:textId="77777777" w:rsidTr="006F66CA">
        <w:trPr>
          <w:trHeight w:val="20"/>
        </w:trPr>
        <w:tc>
          <w:tcPr>
            <w:tcW w:w="6480" w:type="dxa"/>
            <w:tcBorders>
              <w:left w:val="nil"/>
              <w:bottom w:val="nil"/>
              <w:right w:val="nil"/>
            </w:tcBorders>
            <w:vAlign w:val="bottom"/>
          </w:tcPr>
          <w:p w14:paraId="7343A078" w14:textId="0A515917" w:rsidR="00673822" w:rsidRPr="00210485" w:rsidRDefault="00673822" w:rsidP="006F66CA">
            <w:pPr>
              <w:pStyle w:val="Texto"/>
              <w:rPr>
                <w:sz w:val="18"/>
                <w:szCs w:val="18"/>
              </w:rPr>
            </w:pPr>
            <w:r w:rsidRPr="00210485">
              <w:rPr>
                <w:sz w:val="18"/>
                <w:szCs w:val="18"/>
              </w:rPr>
              <w:t>Inversiones Integradas S.A.U.</w:t>
            </w:r>
          </w:p>
        </w:tc>
        <w:tc>
          <w:tcPr>
            <w:tcW w:w="1569" w:type="dxa"/>
            <w:tcBorders>
              <w:left w:val="nil"/>
              <w:right w:val="nil"/>
            </w:tcBorders>
          </w:tcPr>
          <w:p w14:paraId="04701EF2" w14:textId="350BD759" w:rsidR="00673822" w:rsidRPr="006F66CA" w:rsidRDefault="00673822" w:rsidP="006F66CA">
            <w:pPr>
              <w:pStyle w:val="Texto"/>
              <w:tabs>
                <w:tab w:val="decimal" w:pos="1314"/>
              </w:tabs>
              <w:rPr>
                <w:sz w:val="18"/>
                <w:szCs w:val="18"/>
              </w:rPr>
            </w:pPr>
            <w:r>
              <w:rPr>
                <w:sz w:val="18"/>
                <w:szCs w:val="18"/>
              </w:rPr>
              <w:t>(2.630)</w:t>
            </w:r>
          </w:p>
        </w:tc>
        <w:tc>
          <w:tcPr>
            <w:tcW w:w="171" w:type="dxa"/>
          </w:tcPr>
          <w:p w14:paraId="5C5FED6C" w14:textId="77777777" w:rsidR="00673822" w:rsidRPr="006F66CA" w:rsidRDefault="00673822" w:rsidP="006F66CA">
            <w:pPr>
              <w:pStyle w:val="Texto"/>
              <w:rPr>
                <w:sz w:val="18"/>
                <w:szCs w:val="18"/>
              </w:rPr>
            </w:pPr>
          </w:p>
        </w:tc>
        <w:tc>
          <w:tcPr>
            <w:tcW w:w="1566" w:type="dxa"/>
          </w:tcPr>
          <w:p w14:paraId="67243B52" w14:textId="34F9474B" w:rsidR="00673822" w:rsidRPr="006F66CA" w:rsidRDefault="00673822" w:rsidP="006F66CA">
            <w:pPr>
              <w:pStyle w:val="Texto"/>
              <w:tabs>
                <w:tab w:val="decimal" w:pos="1314"/>
              </w:tabs>
              <w:rPr>
                <w:sz w:val="18"/>
                <w:szCs w:val="18"/>
              </w:rPr>
            </w:pPr>
            <w:r>
              <w:rPr>
                <w:sz w:val="18"/>
                <w:szCs w:val="18"/>
              </w:rPr>
              <w:t xml:space="preserve">-      </w:t>
            </w:r>
          </w:p>
        </w:tc>
      </w:tr>
      <w:tr w:rsidR="006F66CA" w:rsidRPr="00A64154" w14:paraId="5AB865AF" w14:textId="77777777" w:rsidTr="006F66CA">
        <w:trPr>
          <w:trHeight w:val="20"/>
        </w:trPr>
        <w:tc>
          <w:tcPr>
            <w:tcW w:w="6480" w:type="dxa"/>
            <w:tcBorders>
              <w:left w:val="nil"/>
              <w:bottom w:val="nil"/>
              <w:right w:val="nil"/>
            </w:tcBorders>
            <w:vAlign w:val="bottom"/>
          </w:tcPr>
          <w:p w14:paraId="208ED7CF" w14:textId="77777777" w:rsidR="006F66CA" w:rsidRPr="00A64154" w:rsidRDefault="006F66CA" w:rsidP="006F66CA">
            <w:pPr>
              <w:pStyle w:val="Texto"/>
              <w:rPr>
                <w:sz w:val="8"/>
                <w:szCs w:val="8"/>
              </w:rPr>
            </w:pPr>
          </w:p>
        </w:tc>
        <w:tc>
          <w:tcPr>
            <w:tcW w:w="1569" w:type="dxa"/>
            <w:tcBorders>
              <w:left w:val="nil"/>
              <w:right w:val="nil"/>
            </w:tcBorders>
          </w:tcPr>
          <w:p w14:paraId="22F9F70B" w14:textId="77777777" w:rsidR="006F66CA" w:rsidRPr="00A64154" w:rsidRDefault="006F66CA" w:rsidP="006F66CA">
            <w:pPr>
              <w:pStyle w:val="Texto"/>
              <w:tabs>
                <w:tab w:val="decimal" w:pos="1314"/>
              </w:tabs>
              <w:rPr>
                <w:sz w:val="8"/>
                <w:szCs w:val="8"/>
              </w:rPr>
            </w:pPr>
          </w:p>
        </w:tc>
        <w:tc>
          <w:tcPr>
            <w:tcW w:w="171" w:type="dxa"/>
          </w:tcPr>
          <w:p w14:paraId="6A87287A" w14:textId="77777777" w:rsidR="006F66CA" w:rsidRPr="00A64154" w:rsidRDefault="006F66CA" w:rsidP="006F66CA">
            <w:pPr>
              <w:pStyle w:val="Texto"/>
              <w:rPr>
                <w:sz w:val="8"/>
                <w:szCs w:val="8"/>
              </w:rPr>
            </w:pPr>
          </w:p>
        </w:tc>
        <w:tc>
          <w:tcPr>
            <w:tcW w:w="1566" w:type="dxa"/>
          </w:tcPr>
          <w:p w14:paraId="5E28B519" w14:textId="77777777" w:rsidR="006F66CA" w:rsidRPr="00A64154" w:rsidRDefault="006F66CA" w:rsidP="006F66CA">
            <w:pPr>
              <w:pStyle w:val="Texto"/>
              <w:tabs>
                <w:tab w:val="decimal" w:pos="1314"/>
              </w:tabs>
              <w:rPr>
                <w:sz w:val="8"/>
                <w:szCs w:val="8"/>
              </w:rPr>
            </w:pPr>
          </w:p>
        </w:tc>
      </w:tr>
      <w:tr w:rsidR="006F66CA" w:rsidRPr="00FC788B" w14:paraId="09BF4075" w14:textId="77777777" w:rsidTr="006F66CA">
        <w:trPr>
          <w:trHeight w:val="20"/>
        </w:trPr>
        <w:tc>
          <w:tcPr>
            <w:tcW w:w="6480" w:type="dxa"/>
            <w:tcBorders>
              <w:left w:val="nil"/>
              <w:bottom w:val="nil"/>
              <w:right w:val="nil"/>
            </w:tcBorders>
            <w:vAlign w:val="bottom"/>
          </w:tcPr>
          <w:p w14:paraId="6F21D019" w14:textId="77777777" w:rsidR="006F66CA" w:rsidRPr="00FC788B" w:rsidRDefault="006F66CA" w:rsidP="006F66CA">
            <w:pPr>
              <w:pStyle w:val="Texto"/>
              <w:rPr>
                <w:b/>
                <w:sz w:val="18"/>
                <w:szCs w:val="18"/>
              </w:rPr>
            </w:pPr>
            <w:r w:rsidRPr="00FC788B">
              <w:rPr>
                <w:b/>
                <w:sz w:val="18"/>
                <w:szCs w:val="18"/>
              </w:rPr>
              <w:t>Asociadas</w:t>
            </w:r>
          </w:p>
        </w:tc>
        <w:tc>
          <w:tcPr>
            <w:tcW w:w="1569" w:type="dxa"/>
            <w:tcBorders>
              <w:left w:val="nil"/>
              <w:right w:val="nil"/>
            </w:tcBorders>
          </w:tcPr>
          <w:p w14:paraId="7F395400" w14:textId="77777777" w:rsidR="006F66CA" w:rsidRPr="00FC788B" w:rsidRDefault="006F66CA" w:rsidP="006F66CA">
            <w:pPr>
              <w:pStyle w:val="Texto"/>
              <w:tabs>
                <w:tab w:val="decimal" w:pos="1314"/>
              </w:tabs>
              <w:rPr>
                <w:sz w:val="18"/>
                <w:szCs w:val="18"/>
              </w:rPr>
            </w:pPr>
          </w:p>
        </w:tc>
        <w:tc>
          <w:tcPr>
            <w:tcW w:w="171" w:type="dxa"/>
          </w:tcPr>
          <w:p w14:paraId="55588D31" w14:textId="77777777" w:rsidR="006F66CA" w:rsidRPr="00FC788B" w:rsidRDefault="006F66CA" w:rsidP="006F66CA">
            <w:pPr>
              <w:pStyle w:val="Texto"/>
              <w:rPr>
                <w:sz w:val="18"/>
                <w:szCs w:val="18"/>
              </w:rPr>
            </w:pPr>
          </w:p>
        </w:tc>
        <w:tc>
          <w:tcPr>
            <w:tcW w:w="1566" w:type="dxa"/>
          </w:tcPr>
          <w:p w14:paraId="412D811E" w14:textId="77777777" w:rsidR="006F66CA" w:rsidRPr="00FC788B" w:rsidRDefault="006F66CA" w:rsidP="006F66CA">
            <w:pPr>
              <w:pStyle w:val="Texto"/>
              <w:tabs>
                <w:tab w:val="decimal" w:pos="1314"/>
              </w:tabs>
              <w:rPr>
                <w:sz w:val="18"/>
                <w:szCs w:val="18"/>
              </w:rPr>
            </w:pPr>
          </w:p>
        </w:tc>
      </w:tr>
      <w:tr w:rsidR="006F66CA" w:rsidRPr="00FC788B" w14:paraId="436CE099" w14:textId="77777777" w:rsidTr="006F66CA">
        <w:trPr>
          <w:trHeight w:val="20"/>
        </w:trPr>
        <w:tc>
          <w:tcPr>
            <w:tcW w:w="6480" w:type="dxa"/>
            <w:tcBorders>
              <w:left w:val="nil"/>
              <w:bottom w:val="nil"/>
              <w:right w:val="nil"/>
            </w:tcBorders>
            <w:vAlign w:val="bottom"/>
          </w:tcPr>
          <w:p w14:paraId="091872D8" w14:textId="77777777" w:rsidR="006F66CA" w:rsidRPr="00FC788B" w:rsidRDefault="006F66CA" w:rsidP="006F66CA">
            <w:pPr>
              <w:pStyle w:val="Texto"/>
              <w:rPr>
                <w:sz w:val="18"/>
                <w:szCs w:val="18"/>
              </w:rPr>
            </w:pPr>
            <w:r w:rsidRPr="00FC788B">
              <w:rPr>
                <w:sz w:val="18"/>
                <w:szCs w:val="18"/>
              </w:rPr>
              <w:t>Productores de Alcohol de Melaza S.A.</w:t>
            </w:r>
          </w:p>
        </w:tc>
        <w:tc>
          <w:tcPr>
            <w:tcW w:w="1569" w:type="dxa"/>
            <w:tcBorders>
              <w:left w:val="nil"/>
              <w:right w:val="nil"/>
            </w:tcBorders>
          </w:tcPr>
          <w:p w14:paraId="09FA6DA3" w14:textId="226CFC32" w:rsidR="006F66CA" w:rsidRPr="00FC788B" w:rsidRDefault="006F66CA" w:rsidP="006F66CA">
            <w:pPr>
              <w:pStyle w:val="Texto"/>
              <w:tabs>
                <w:tab w:val="decimal" w:pos="1314"/>
              </w:tabs>
              <w:rPr>
                <w:sz w:val="18"/>
                <w:szCs w:val="18"/>
              </w:rPr>
            </w:pPr>
            <w:r w:rsidRPr="006F66CA">
              <w:rPr>
                <w:sz w:val="18"/>
                <w:szCs w:val="18"/>
              </w:rPr>
              <w:t>(116.511)</w:t>
            </w:r>
          </w:p>
        </w:tc>
        <w:tc>
          <w:tcPr>
            <w:tcW w:w="171" w:type="dxa"/>
          </w:tcPr>
          <w:p w14:paraId="674CBD49" w14:textId="77777777" w:rsidR="006F66CA" w:rsidRPr="00FC788B" w:rsidRDefault="006F66CA" w:rsidP="006F66CA">
            <w:pPr>
              <w:pStyle w:val="Texto"/>
              <w:rPr>
                <w:sz w:val="18"/>
                <w:szCs w:val="18"/>
              </w:rPr>
            </w:pPr>
          </w:p>
        </w:tc>
        <w:tc>
          <w:tcPr>
            <w:tcW w:w="1566" w:type="dxa"/>
          </w:tcPr>
          <w:p w14:paraId="060686C5" w14:textId="722590D5" w:rsidR="006F66CA" w:rsidRPr="00FC788B" w:rsidRDefault="006F66CA" w:rsidP="006F66CA">
            <w:pPr>
              <w:pStyle w:val="Texto"/>
              <w:tabs>
                <w:tab w:val="decimal" w:pos="1314"/>
              </w:tabs>
              <w:rPr>
                <w:sz w:val="18"/>
                <w:szCs w:val="18"/>
              </w:rPr>
            </w:pPr>
            <w:r w:rsidRPr="006F66CA">
              <w:rPr>
                <w:sz w:val="18"/>
                <w:szCs w:val="18"/>
              </w:rPr>
              <w:t>36.425</w:t>
            </w:r>
          </w:p>
        </w:tc>
      </w:tr>
      <w:tr w:rsidR="006F66CA" w:rsidRPr="00FC788B" w14:paraId="44F9743C" w14:textId="77777777" w:rsidTr="006F66CA">
        <w:trPr>
          <w:trHeight w:val="20"/>
        </w:trPr>
        <w:tc>
          <w:tcPr>
            <w:tcW w:w="6480" w:type="dxa"/>
            <w:tcBorders>
              <w:left w:val="nil"/>
              <w:bottom w:val="nil"/>
              <w:right w:val="nil"/>
            </w:tcBorders>
            <w:vAlign w:val="bottom"/>
          </w:tcPr>
          <w:p w14:paraId="42F12DCA" w14:textId="77777777" w:rsidR="006F66CA" w:rsidRPr="00FC788B" w:rsidRDefault="006F66CA" w:rsidP="006F66CA">
            <w:pPr>
              <w:pStyle w:val="Texto"/>
              <w:rPr>
                <w:sz w:val="18"/>
                <w:szCs w:val="18"/>
              </w:rPr>
            </w:pPr>
            <w:r w:rsidRPr="00FC788B">
              <w:rPr>
                <w:sz w:val="18"/>
                <w:szCs w:val="18"/>
              </w:rPr>
              <w:t>Franquicias Azucareras S.A.</w:t>
            </w:r>
          </w:p>
        </w:tc>
        <w:tc>
          <w:tcPr>
            <w:tcW w:w="1569" w:type="dxa"/>
            <w:tcBorders>
              <w:left w:val="nil"/>
              <w:right w:val="nil"/>
            </w:tcBorders>
          </w:tcPr>
          <w:p w14:paraId="397680EA" w14:textId="70EDCBD2" w:rsidR="006F66CA" w:rsidRPr="00FC788B" w:rsidRDefault="006F66CA" w:rsidP="006F66CA">
            <w:pPr>
              <w:pStyle w:val="Texto"/>
              <w:tabs>
                <w:tab w:val="decimal" w:pos="1314"/>
              </w:tabs>
              <w:rPr>
                <w:sz w:val="18"/>
                <w:szCs w:val="18"/>
              </w:rPr>
            </w:pPr>
            <w:r w:rsidRPr="006F66CA">
              <w:rPr>
                <w:sz w:val="18"/>
                <w:szCs w:val="18"/>
              </w:rPr>
              <w:t>(1.580)</w:t>
            </w:r>
          </w:p>
        </w:tc>
        <w:tc>
          <w:tcPr>
            <w:tcW w:w="171" w:type="dxa"/>
          </w:tcPr>
          <w:p w14:paraId="123C6561" w14:textId="77777777" w:rsidR="006F66CA" w:rsidRPr="00FC788B" w:rsidRDefault="006F66CA" w:rsidP="006F66CA">
            <w:pPr>
              <w:pStyle w:val="Texto"/>
              <w:rPr>
                <w:sz w:val="18"/>
                <w:szCs w:val="18"/>
              </w:rPr>
            </w:pPr>
          </w:p>
        </w:tc>
        <w:tc>
          <w:tcPr>
            <w:tcW w:w="1566" w:type="dxa"/>
          </w:tcPr>
          <w:p w14:paraId="320A01F2" w14:textId="40A82598" w:rsidR="006F66CA" w:rsidRPr="00FC788B" w:rsidRDefault="006F66CA" w:rsidP="006F66CA">
            <w:pPr>
              <w:pStyle w:val="Texto"/>
              <w:tabs>
                <w:tab w:val="decimal" w:pos="1314"/>
              </w:tabs>
              <w:rPr>
                <w:sz w:val="18"/>
                <w:szCs w:val="18"/>
              </w:rPr>
            </w:pPr>
            <w:r w:rsidRPr="006F66CA">
              <w:rPr>
                <w:sz w:val="18"/>
                <w:szCs w:val="18"/>
              </w:rPr>
              <w:t>4.317</w:t>
            </w:r>
          </w:p>
        </w:tc>
      </w:tr>
      <w:tr w:rsidR="006F66CA" w:rsidRPr="00FC788B" w14:paraId="43E598D2" w14:textId="77777777" w:rsidTr="006F66CA">
        <w:trPr>
          <w:trHeight w:val="20"/>
        </w:trPr>
        <w:tc>
          <w:tcPr>
            <w:tcW w:w="6480" w:type="dxa"/>
            <w:tcBorders>
              <w:left w:val="nil"/>
              <w:bottom w:val="nil"/>
              <w:right w:val="nil"/>
            </w:tcBorders>
            <w:vAlign w:val="bottom"/>
          </w:tcPr>
          <w:p w14:paraId="30ECFB0A" w14:textId="77777777" w:rsidR="006F66CA" w:rsidRPr="00FC788B" w:rsidRDefault="006F66CA" w:rsidP="006F66CA">
            <w:pPr>
              <w:pStyle w:val="Texto"/>
              <w:rPr>
                <w:sz w:val="18"/>
                <w:szCs w:val="18"/>
              </w:rPr>
            </w:pPr>
            <w:r w:rsidRPr="00FC788B">
              <w:rPr>
                <w:sz w:val="18"/>
                <w:szCs w:val="18"/>
              </w:rPr>
              <w:t>Aguaragüe Unión Transitoria de Empresas</w:t>
            </w:r>
          </w:p>
        </w:tc>
        <w:tc>
          <w:tcPr>
            <w:tcW w:w="1569" w:type="dxa"/>
            <w:tcBorders>
              <w:left w:val="nil"/>
              <w:right w:val="nil"/>
            </w:tcBorders>
          </w:tcPr>
          <w:p w14:paraId="0E676EED" w14:textId="447E8CA3" w:rsidR="006F66CA" w:rsidRPr="00FC788B" w:rsidRDefault="006F66CA" w:rsidP="006F66CA">
            <w:pPr>
              <w:pStyle w:val="Texto"/>
              <w:tabs>
                <w:tab w:val="decimal" w:pos="1314"/>
              </w:tabs>
              <w:rPr>
                <w:sz w:val="18"/>
                <w:szCs w:val="18"/>
              </w:rPr>
            </w:pPr>
            <w:r w:rsidRPr="006F66CA">
              <w:rPr>
                <w:sz w:val="18"/>
                <w:szCs w:val="18"/>
              </w:rPr>
              <w:t>(106.360)</w:t>
            </w:r>
          </w:p>
        </w:tc>
        <w:tc>
          <w:tcPr>
            <w:tcW w:w="171" w:type="dxa"/>
          </w:tcPr>
          <w:p w14:paraId="311727BB" w14:textId="77777777" w:rsidR="006F66CA" w:rsidRPr="00FC788B" w:rsidRDefault="006F66CA" w:rsidP="006F66CA">
            <w:pPr>
              <w:pStyle w:val="Texto"/>
              <w:rPr>
                <w:sz w:val="18"/>
                <w:szCs w:val="18"/>
              </w:rPr>
            </w:pPr>
          </w:p>
        </w:tc>
        <w:tc>
          <w:tcPr>
            <w:tcW w:w="1566" w:type="dxa"/>
          </w:tcPr>
          <w:p w14:paraId="605BFC29" w14:textId="289C649B" w:rsidR="006F66CA" w:rsidRPr="00FC788B" w:rsidRDefault="006F66CA" w:rsidP="006F66CA">
            <w:pPr>
              <w:pStyle w:val="Texto"/>
              <w:tabs>
                <w:tab w:val="decimal" w:pos="1314"/>
              </w:tabs>
              <w:rPr>
                <w:sz w:val="18"/>
                <w:szCs w:val="18"/>
              </w:rPr>
            </w:pPr>
            <w:r w:rsidRPr="006F66CA">
              <w:rPr>
                <w:sz w:val="18"/>
                <w:szCs w:val="18"/>
              </w:rPr>
              <w:t>(136.192)</w:t>
            </w:r>
          </w:p>
        </w:tc>
      </w:tr>
      <w:tr w:rsidR="006F66CA" w:rsidRPr="00FC788B" w14:paraId="7DA09775" w14:textId="77777777" w:rsidTr="006F66CA">
        <w:trPr>
          <w:trHeight w:val="20"/>
        </w:trPr>
        <w:tc>
          <w:tcPr>
            <w:tcW w:w="6480" w:type="dxa"/>
            <w:tcBorders>
              <w:left w:val="nil"/>
              <w:bottom w:val="nil"/>
              <w:right w:val="nil"/>
            </w:tcBorders>
            <w:vAlign w:val="bottom"/>
          </w:tcPr>
          <w:p w14:paraId="5A2487A7" w14:textId="77777777" w:rsidR="006F66CA" w:rsidRPr="00FC788B" w:rsidRDefault="006F66CA" w:rsidP="006F66CA">
            <w:pPr>
              <w:pStyle w:val="Texto"/>
              <w:jc w:val="left"/>
              <w:rPr>
                <w:b/>
                <w:sz w:val="18"/>
                <w:szCs w:val="18"/>
              </w:rPr>
            </w:pPr>
            <w:proofErr w:type="gramStart"/>
            <w:r w:rsidRPr="00FC788B">
              <w:rPr>
                <w:b/>
                <w:sz w:val="18"/>
                <w:szCs w:val="18"/>
              </w:rPr>
              <w:t>Total</w:t>
            </w:r>
            <w:proofErr w:type="gramEnd"/>
            <w:r w:rsidRPr="00FC788B">
              <w:rPr>
                <w:b/>
                <w:sz w:val="18"/>
                <w:szCs w:val="18"/>
              </w:rPr>
              <w:t xml:space="preserve"> participaciones en los resultados netos de asociadas y controladas</w:t>
            </w:r>
          </w:p>
        </w:tc>
        <w:tc>
          <w:tcPr>
            <w:tcW w:w="1569" w:type="dxa"/>
            <w:tcBorders>
              <w:top w:val="single" w:sz="6" w:space="0" w:color="auto"/>
              <w:left w:val="nil"/>
              <w:bottom w:val="double" w:sz="6" w:space="0" w:color="auto"/>
              <w:right w:val="nil"/>
            </w:tcBorders>
          </w:tcPr>
          <w:p w14:paraId="467509EE" w14:textId="78D0A5C2" w:rsidR="006F66CA" w:rsidRPr="006F66CA" w:rsidRDefault="00901C87" w:rsidP="006F66CA">
            <w:pPr>
              <w:pStyle w:val="Texto"/>
              <w:tabs>
                <w:tab w:val="decimal" w:pos="1314"/>
              </w:tabs>
              <w:rPr>
                <w:b/>
                <w:bCs/>
                <w:sz w:val="18"/>
                <w:szCs w:val="18"/>
              </w:rPr>
            </w:pPr>
            <w:r w:rsidRPr="00901C87">
              <w:rPr>
                <w:b/>
                <w:bCs/>
                <w:sz w:val="18"/>
                <w:szCs w:val="18"/>
              </w:rPr>
              <w:t>548.866</w:t>
            </w:r>
          </w:p>
        </w:tc>
        <w:tc>
          <w:tcPr>
            <w:tcW w:w="171" w:type="dxa"/>
          </w:tcPr>
          <w:p w14:paraId="130AB765" w14:textId="77777777" w:rsidR="006F66CA" w:rsidRPr="006F66CA" w:rsidRDefault="006F66CA" w:rsidP="006F66CA">
            <w:pPr>
              <w:pStyle w:val="Texto"/>
              <w:rPr>
                <w:b/>
                <w:bCs/>
                <w:sz w:val="18"/>
                <w:szCs w:val="18"/>
              </w:rPr>
            </w:pPr>
          </w:p>
        </w:tc>
        <w:tc>
          <w:tcPr>
            <w:tcW w:w="1566" w:type="dxa"/>
            <w:tcBorders>
              <w:top w:val="single" w:sz="6" w:space="0" w:color="auto"/>
              <w:bottom w:val="double" w:sz="6" w:space="0" w:color="auto"/>
            </w:tcBorders>
          </w:tcPr>
          <w:p w14:paraId="1D2A5F8E" w14:textId="3DE2F106" w:rsidR="006F66CA" w:rsidRPr="006F66CA" w:rsidRDefault="006F66CA" w:rsidP="006F66CA">
            <w:pPr>
              <w:pStyle w:val="Texto"/>
              <w:tabs>
                <w:tab w:val="decimal" w:pos="1314"/>
              </w:tabs>
              <w:rPr>
                <w:b/>
                <w:bCs/>
                <w:sz w:val="18"/>
                <w:szCs w:val="18"/>
              </w:rPr>
            </w:pPr>
            <w:r w:rsidRPr="006F66CA">
              <w:rPr>
                <w:b/>
                <w:bCs/>
                <w:sz w:val="18"/>
                <w:szCs w:val="18"/>
              </w:rPr>
              <w:t>722.165</w:t>
            </w:r>
          </w:p>
        </w:tc>
      </w:tr>
    </w:tbl>
    <w:p w14:paraId="5B179072" w14:textId="52031F4C" w:rsidR="00FC788B" w:rsidRPr="00FC788B" w:rsidRDefault="00FC788B">
      <w:pPr>
        <w:rPr>
          <w:sz w:val="10"/>
          <w:szCs w:val="10"/>
        </w:rPr>
      </w:pPr>
      <w:r w:rsidRPr="00FC788B">
        <w:rPr>
          <w:sz w:val="10"/>
          <w:szCs w:val="10"/>
        </w:rPr>
        <w:br w:type="page"/>
      </w:r>
    </w:p>
    <w:p w14:paraId="5CD479DA" w14:textId="77777777" w:rsidR="0088110B" w:rsidRPr="002112CC" w:rsidRDefault="0088110B" w:rsidP="002523B8">
      <w:pPr>
        <w:pStyle w:val="Texto"/>
      </w:pPr>
    </w:p>
    <w:p w14:paraId="320D4686" w14:textId="77777777" w:rsidR="00667CED" w:rsidRPr="002112CC" w:rsidRDefault="00667CED" w:rsidP="00753672">
      <w:pPr>
        <w:pStyle w:val="Ttulonota"/>
        <w:numPr>
          <w:ilvl w:val="0"/>
          <w:numId w:val="6"/>
        </w:numPr>
      </w:pPr>
      <w:r w:rsidRPr="002112CC">
        <w:t>INGRESOS DE ACTIVIDADES ORDINARIAS</w:t>
      </w: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F30CAF" w:rsidRPr="002112CC" w14:paraId="7529B48E" w14:textId="77777777" w:rsidTr="004C5810">
        <w:trPr>
          <w:trHeight w:val="20"/>
        </w:trPr>
        <w:tc>
          <w:tcPr>
            <w:tcW w:w="6207" w:type="dxa"/>
            <w:tcBorders>
              <w:top w:val="nil"/>
              <w:left w:val="nil"/>
              <w:right w:val="nil"/>
            </w:tcBorders>
            <w:vAlign w:val="bottom"/>
          </w:tcPr>
          <w:p w14:paraId="291B534E" w14:textId="77777777" w:rsidR="00F30CAF" w:rsidRPr="002112CC" w:rsidRDefault="00F30CAF" w:rsidP="004C5810">
            <w:pPr>
              <w:pStyle w:val="Texto"/>
            </w:pPr>
          </w:p>
        </w:tc>
        <w:tc>
          <w:tcPr>
            <w:tcW w:w="3306" w:type="dxa"/>
            <w:gridSpan w:val="3"/>
            <w:tcBorders>
              <w:top w:val="nil"/>
              <w:left w:val="nil"/>
              <w:bottom w:val="single" w:sz="4" w:space="0" w:color="auto"/>
            </w:tcBorders>
            <w:vAlign w:val="bottom"/>
          </w:tcPr>
          <w:p w14:paraId="1857A38A" w14:textId="77777777" w:rsidR="00F30CAF" w:rsidRPr="002112CC" w:rsidRDefault="00F30CAF" w:rsidP="004C5810">
            <w:pPr>
              <w:pStyle w:val="Texto"/>
              <w:jc w:val="center"/>
              <w:rPr>
                <w:b/>
              </w:rPr>
            </w:pPr>
            <w:r w:rsidRPr="002112CC">
              <w:rPr>
                <w:b/>
              </w:rPr>
              <w:t>Ganancia / (Pérdida)</w:t>
            </w:r>
          </w:p>
        </w:tc>
      </w:tr>
      <w:tr w:rsidR="0046246A" w:rsidRPr="002112CC" w14:paraId="374499BC" w14:textId="77777777" w:rsidTr="004C5810">
        <w:trPr>
          <w:trHeight w:val="20"/>
        </w:trPr>
        <w:tc>
          <w:tcPr>
            <w:tcW w:w="6207" w:type="dxa"/>
            <w:tcBorders>
              <w:top w:val="nil"/>
              <w:left w:val="nil"/>
              <w:right w:val="nil"/>
            </w:tcBorders>
            <w:vAlign w:val="bottom"/>
          </w:tcPr>
          <w:p w14:paraId="5C009A1B" w14:textId="77777777" w:rsidR="0046246A" w:rsidRPr="002112CC" w:rsidRDefault="0046246A" w:rsidP="0046246A">
            <w:pPr>
              <w:pStyle w:val="Texto"/>
            </w:pPr>
          </w:p>
        </w:tc>
        <w:tc>
          <w:tcPr>
            <w:tcW w:w="1569" w:type="dxa"/>
            <w:tcBorders>
              <w:top w:val="nil"/>
              <w:left w:val="nil"/>
              <w:bottom w:val="single" w:sz="4" w:space="0" w:color="auto"/>
              <w:right w:val="nil"/>
            </w:tcBorders>
            <w:vAlign w:val="bottom"/>
          </w:tcPr>
          <w:p w14:paraId="1E24D4A7" w14:textId="552150EA" w:rsidR="0046246A" w:rsidRPr="002112CC" w:rsidRDefault="0046246A" w:rsidP="0046246A">
            <w:pPr>
              <w:pStyle w:val="Texto"/>
              <w:jc w:val="center"/>
              <w:rPr>
                <w:b/>
              </w:rPr>
            </w:pPr>
            <w:r w:rsidRPr="002112CC">
              <w:rPr>
                <w:b/>
              </w:rPr>
              <w:t>31/05/20</w:t>
            </w:r>
            <w:r w:rsidR="00AD14AE">
              <w:rPr>
                <w:b/>
              </w:rPr>
              <w:t>23</w:t>
            </w:r>
          </w:p>
        </w:tc>
        <w:tc>
          <w:tcPr>
            <w:tcW w:w="171" w:type="dxa"/>
            <w:vAlign w:val="bottom"/>
          </w:tcPr>
          <w:p w14:paraId="05FED227" w14:textId="77777777" w:rsidR="0046246A" w:rsidRPr="002112CC" w:rsidRDefault="0046246A" w:rsidP="0046246A">
            <w:pPr>
              <w:pStyle w:val="Texto"/>
              <w:rPr>
                <w:b/>
              </w:rPr>
            </w:pPr>
          </w:p>
        </w:tc>
        <w:tc>
          <w:tcPr>
            <w:tcW w:w="1566" w:type="dxa"/>
            <w:tcBorders>
              <w:bottom w:val="single" w:sz="4" w:space="0" w:color="auto"/>
            </w:tcBorders>
            <w:vAlign w:val="bottom"/>
          </w:tcPr>
          <w:p w14:paraId="1BD0E096" w14:textId="3ACAC300" w:rsidR="0046246A" w:rsidRPr="002112CC" w:rsidRDefault="0046246A" w:rsidP="0046246A">
            <w:pPr>
              <w:pStyle w:val="Texto"/>
              <w:jc w:val="center"/>
              <w:rPr>
                <w:b/>
              </w:rPr>
            </w:pPr>
            <w:r w:rsidRPr="002112CC">
              <w:rPr>
                <w:b/>
              </w:rPr>
              <w:t>31/05/20</w:t>
            </w:r>
            <w:r w:rsidR="00CC6C03">
              <w:rPr>
                <w:b/>
              </w:rPr>
              <w:t>2</w:t>
            </w:r>
            <w:r w:rsidR="00AD14AE">
              <w:rPr>
                <w:b/>
              </w:rPr>
              <w:t>2</w:t>
            </w:r>
          </w:p>
        </w:tc>
      </w:tr>
      <w:tr w:rsidR="00CC6C03" w:rsidRPr="008A222A" w14:paraId="3D5C8BE9" w14:textId="77777777" w:rsidTr="004C5810">
        <w:trPr>
          <w:trHeight w:val="20"/>
        </w:trPr>
        <w:tc>
          <w:tcPr>
            <w:tcW w:w="6207" w:type="dxa"/>
            <w:tcBorders>
              <w:left w:val="nil"/>
              <w:bottom w:val="nil"/>
              <w:right w:val="nil"/>
            </w:tcBorders>
            <w:vAlign w:val="bottom"/>
          </w:tcPr>
          <w:p w14:paraId="5DCA8076" w14:textId="77777777" w:rsidR="00CC6C03" w:rsidRPr="008A222A" w:rsidRDefault="00CC6C03" w:rsidP="00CC6C03">
            <w:pPr>
              <w:pStyle w:val="Texto"/>
            </w:pPr>
          </w:p>
        </w:tc>
        <w:tc>
          <w:tcPr>
            <w:tcW w:w="1569" w:type="dxa"/>
            <w:tcBorders>
              <w:left w:val="nil"/>
              <w:right w:val="nil"/>
            </w:tcBorders>
            <w:vAlign w:val="bottom"/>
          </w:tcPr>
          <w:p w14:paraId="3CAF0D6D" w14:textId="77777777" w:rsidR="00CC6C03" w:rsidRPr="008A222A" w:rsidRDefault="00CC6C03" w:rsidP="00CC6C03">
            <w:pPr>
              <w:pStyle w:val="Texto"/>
              <w:tabs>
                <w:tab w:val="decimal" w:pos="1314"/>
              </w:tabs>
            </w:pPr>
          </w:p>
        </w:tc>
        <w:tc>
          <w:tcPr>
            <w:tcW w:w="171" w:type="dxa"/>
            <w:vAlign w:val="bottom"/>
          </w:tcPr>
          <w:p w14:paraId="22A2F148" w14:textId="77777777" w:rsidR="00CC6C03" w:rsidRPr="008A222A" w:rsidRDefault="00CC6C03" w:rsidP="00CC6C03">
            <w:pPr>
              <w:pStyle w:val="Texto"/>
            </w:pPr>
          </w:p>
        </w:tc>
        <w:tc>
          <w:tcPr>
            <w:tcW w:w="1566" w:type="dxa"/>
            <w:vAlign w:val="bottom"/>
          </w:tcPr>
          <w:p w14:paraId="600F1319" w14:textId="77777777" w:rsidR="00CC6C03" w:rsidRPr="008A222A" w:rsidRDefault="00CC6C03" w:rsidP="00CC6C03">
            <w:pPr>
              <w:pStyle w:val="Texto"/>
              <w:tabs>
                <w:tab w:val="decimal" w:pos="1314"/>
              </w:tabs>
              <w:jc w:val="left"/>
            </w:pPr>
          </w:p>
        </w:tc>
      </w:tr>
      <w:tr w:rsidR="006F66CA" w:rsidRPr="002112CC" w14:paraId="38418385" w14:textId="77777777" w:rsidTr="002019CB">
        <w:trPr>
          <w:trHeight w:val="20"/>
        </w:trPr>
        <w:tc>
          <w:tcPr>
            <w:tcW w:w="6207" w:type="dxa"/>
            <w:tcBorders>
              <w:left w:val="nil"/>
              <w:bottom w:val="nil"/>
              <w:right w:val="nil"/>
            </w:tcBorders>
            <w:vAlign w:val="bottom"/>
          </w:tcPr>
          <w:p w14:paraId="22703DB7" w14:textId="4997AFF2" w:rsidR="006F66CA" w:rsidRPr="002112CC" w:rsidRDefault="006F66CA" w:rsidP="006F66CA">
            <w:pPr>
              <w:pStyle w:val="Texto"/>
            </w:pPr>
            <w:r w:rsidRPr="002112CC">
              <w:t>Venta</w:t>
            </w:r>
            <w:r>
              <w:t>s</w:t>
            </w:r>
            <w:r w:rsidRPr="002112CC">
              <w:t xml:space="preserve"> de bienes en moneda nacional</w:t>
            </w:r>
          </w:p>
        </w:tc>
        <w:tc>
          <w:tcPr>
            <w:tcW w:w="1569" w:type="dxa"/>
            <w:tcBorders>
              <w:left w:val="nil"/>
              <w:right w:val="nil"/>
            </w:tcBorders>
          </w:tcPr>
          <w:p w14:paraId="46FC67AD" w14:textId="1348A1A9" w:rsidR="006F66CA" w:rsidRPr="005E78F7" w:rsidRDefault="006F66CA" w:rsidP="006F66CA">
            <w:pPr>
              <w:pStyle w:val="Texto"/>
              <w:tabs>
                <w:tab w:val="decimal" w:pos="1314"/>
              </w:tabs>
            </w:pPr>
            <w:r w:rsidRPr="00672161">
              <w:t>133.</w:t>
            </w:r>
            <w:r w:rsidR="00333E3B" w:rsidRPr="00333E3B">
              <w:t>891.916</w:t>
            </w:r>
          </w:p>
        </w:tc>
        <w:tc>
          <w:tcPr>
            <w:tcW w:w="171" w:type="dxa"/>
          </w:tcPr>
          <w:p w14:paraId="5C223BA7" w14:textId="77777777" w:rsidR="006F66CA" w:rsidRPr="002112CC" w:rsidRDefault="006F66CA" w:rsidP="006F66CA">
            <w:pPr>
              <w:pStyle w:val="Texto"/>
            </w:pPr>
          </w:p>
        </w:tc>
        <w:tc>
          <w:tcPr>
            <w:tcW w:w="1566" w:type="dxa"/>
          </w:tcPr>
          <w:p w14:paraId="28574D69" w14:textId="7C62A0DD" w:rsidR="006F66CA" w:rsidRPr="0088110B" w:rsidRDefault="00602894" w:rsidP="006F66CA">
            <w:pPr>
              <w:pStyle w:val="Texto"/>
              <w:tabs>
                <w:tab w:val="decimal" w:pos="1314"/>
              </w:tabs>
            </w:pPr>
            <w:r w:rsidRPr="00602894">
              <w:t>107.</w:t>
            </w:r>
            <w:r w:rsidR="000002C4" w:rsidRPr="000002C4">
              <w:t>900.745</w:t>
            </w:r>
          </w:p>
        </w:tc>
      </w:tr>
      <w:tr w:rsidR="006F66CA" w:rsidRPr="002112CC" w14:paraId="7D38679D" w14:textId="77777777" w:rsidTr="002019CB">
        <w:trPr>
          <w:trHeight w:val="20"/>
        </w:trPr>
        <w:tc>
          <w:tcPr>
            <w:tcW w:w="6207" w:type="dxa"/>
            <w:tcBorders>
              <w:left w:val="nil"/>
              <w:bottom w:val="nil"/>
              <w:right w:val="nil"/>
            </w:tcBorders>
            <w:vAlign w:val="bottom"/>
          </w:tcPr>
          <w:p w14:paraId="445F5F01" w14:textId="772474BE" w:rsidR="006F66CA" w:rsidRPr="002112CC" w:rsidRDefault="006F66CA" w:rsidP="006F66CA">
            <w:pPr>
              <w:pStyle w:val="Texto"/>
            </w:pPr>
            <w:r w:rsidRPr="002112CC">
              <w:t>Venta</w:t>
            </w:r>
            <w:r>
              <w:t>s</w:t>
            </w:r>
            <w:r w:rsidRPr="002112CC">
              <w:t xml:space="preserve"> de bienes en moneda extranjera</w:t>
            </w:r>
          </w:p>
        </w:tc>
        <w:tc>
          <w:tcPr>
            <w:tcW w:w="1569" w:type="dxa"/>
            <w:tcBorders>
              <w:left w:val="nil"/>
              <w:right w:val="nil"/>
            </w:tcBorders>
          </w:tcPr>
          <w:p w14:paraId="19CC9377" w14:textId="1126ACB6" w:rsidR="006F66CA" w:rsidRPr="005E78F7" w:rsidRDefault="006F66CA" w:rsidP="006F66CA">
            <w:pPr>
              <w:pStyle w:val="Texto"/>
              <w:tabs>
                <w:tab w:val="decimal" w:pos="1314"/>
              </w:tabs>
            </w:pPr>
            <w:r w:rsidRPr="00672161">
              <w:t>18.561.841</w:t>
            </w:r>
          </w:p>
        </w:tc>
        <w:tc>
          <w:tcPr>
            <w:tcW w:w="171" w:type="dxa"/>
          </w:tcPr>
          <w:p w14:paraId="5841F77F" w14:textId="77777777" w:rsidR="006F66CA" w:rsidRPr="002112CC" w:rsidRDefault="006F66CA" w:rsidP="006F66CA">
            <w:pPr>
              <w:pStyle w:val="Texto"/>
            </w:pPr>
          </w:p>
        </w:tc>
        <w:tc>
          <w:tcPr>
            <w:tcW w:w="1566" w:type="dxa"/>
          </w:tcPr>
          <w:p w14:paraId="75C0B6F9" w14:textId="7889CAF4" w:rsidR="006F66CA" w:rsidRPr="0088110B" w:rsidRDefault="00602894" w:rsidP="006F66CA">
            <w:pPr>
              <w:pStyle w:val="Texto"/>
              <w:tabs>
                <w:tab w:val="decimal" w:pos="1314"/>
              </w:tabs>
            </w:pPr>
            <w:r w:rsidRPr="00602894">
              <w:t>29.443.889</w:t>
            </w:r>
          </w:p>
        </w:tc>
      </w:tr>
      <w:tr w:rsidR="006F66CA" w:rsidRPr="002112CC" w14:paraId="3E6383B8" w14:textId="77777777" w:rsidTr="002019CB">
        <w:trPr>
          <w:trHeight w:val="20"/>
        </w:trPr>
        <w:tc>
          <w:tcPr>
            <w:tcW w:w="6207" w:type="dxa"/>
            <w:tcBorders>
              <w:left w:val="nil"/>
              <w:bottom w:val="nil"/>
              <w:right w:val="nil"/>
            </w:tcBorders>
            <w:vAlign w:val="bottom"/>
          </w:tcPr>
          <w:p w14:paraId="77EBE74B" w14:textId="058219A5" w:rsidR="006F66CA" w:rsidRPr="002112CC" w:rsidRDefault="006F66CA" w:rsidP="006F66CA">
            <w:pPr>
              <w:pStyle w:val="Texto"/>
            </w:pPr>
            <w:r w:rsidRPr="002112CC">
              <w:t>Venta</w:t>
            </w:r>
            <w:r>
              <w:t>s</w:t>
            </w:r>
            <w:r w:rsidRPr="002112CC">
              <w:t xml:space="preserve"> de cereales</w:t>
            </w:r>
          </w:p>
        </w:tc>
        <w:tc>
          <w:tcPr>
            <w:tcW w:w="1569" w:type="dxa"/>
            <w:tcBorders>
              <w:left w:val="nil"/>
              <w:right w:val="nil"/>
            </w:tcBorders>
          </w:tcPr>
          <w:p w14:paraId="301532CA" w14:textId="2C575973" w:rsidR="006F66CA" w:rsidRPr="005E78F7" w:rsidRDefault="006F66CA" w:rsidP="006F66CA">
            <w:pPr>
              <w:pStyle w:val="Texto"/>
              <w:tabs>
                <w:tab w:val="decimal" w:pos="1314"/>
              </w:tabs>
            </w:pPr>
            <w:r w:rsidRPr="00672161">
              <w:t>7.020.056</w:t>
            </w:r>
          </w:p>
        </w:tc>
        <w:tc>
          <w:tcPr>
            <w:tcW w:w="171" w:type="dxa"/>
          </w:tcPr>
          <w:p w14:paraId="384A43AE" w14:textId="77777777" w:rsidR="006F66CA" w:rsidRPr="002112CC" w:rsidRDefault="006F66CA" w:rsidP="006F66CA">
            <w:pPr>
              <w:pStyle w:val="Texto"/>
            </w:pPr>
          </w:p>
        </w:tc>
        <w:tc>
          <w:tcPr>
            <w:tcW w:w="1566" w:type="dxa"/>
          </w:tcPr>
          <w:p w14:paraId="14132AF4" w14:textId="20C4BDB6" w:rsidR="006F66CA" w:rsidRPr="0088110B" w:rsidRDefault="006F66CA" w:rsidP="006F66CA">
            <w:pPr>
              <w:pStyle w:val="Texto"/>
              <w:tabs>
                <w:tab w:val="decimal" w:pos="1314"/>
              </w:tabs>
            </w:pPr>
            <w:r w:rsidRPr="00672161">
              <w:t>9.625.624</w:t>
            </w:r>
          </w:p>
        </w:tc>
      </w:tr>
      <w:tr w:rsidR="006F66CA" w:rsidRPr="002112CC" w14:paraId="6F98C9C5" w14:textId="77777777" w:rsidTr="002019CB">
        <w:trPr>
          <w:trHeight w:val="20"/>
        </w:trPr>
        <w:tc>
          <w:tcPr>
            <w:tcW w:w="6207" w:type="dxa"/>
            <w:tcBorders>
              <w:left w:val="nil"/>
              <w:bottom w:val="nil"/>
              <w:right w:val="nil"/>
            </w:tcBorders>
            <w:vAlign w:val="bottom"/>
          </w:tcPr>
          <w:p w14:paraId="0AC102B6" w14:textId="16A2254C" w:rsidR="006F66CA" w:rsidRPr="002112CC" w:rsidRDefault="006F66CA" w:rsidP="006F66CA">
            <w:pPr>
              <w:pStyle w:val="Texto"/>
            </w:pPr>
            <w:r w:rsidRPr="002112CC">
              <w:t>Venta</w:t>
            </w:r>
            <w:r>
              <w:t>s</w:t>
            </w:r>
            <w:r w:rsidRPr="002112CC">
              <w:t xml:space="preserve"> de hacienda</w:t>
            </w:r>
          </w:p>
        </w:tc>
        <w:tc>
          <w:tcPr>
            <w:tcW w:w="1569" w:type="dxa"/>
            <w:tcBorders>
              <w:left w:val="nil"/>
              <w:right w:val="nil"/>
            </w:tcBorders>
          </w:tcPr>
          <w:p w14:paraId="2991C3EE" w14:textId="65BFE5F5" w:rsidR="006F66CA" w:rsidRPr="005E78F7" w:rsidRDefault="006F66CA" w:rsidP="006F66CA">
            <w:pPr>
              <w:pStyle w:val="Texto"/>
              <w:tabs>
                <w:tab w:val="decimal" w:pos="1314"/>
              </w:tabs>
            </w:pPr>
            <w:r w:rsidRPr="00672161">
              <w:t>3.437.372</w:t>
            </w:r>
          </w:p>
        </w:tc>
        <w:tc>
          <w:tcPr>
            <w:tcW w:w="171" w:type="dxa"/>
          </w:tcPr>
          <w:p w14:paraId="581643B2" w14:textId="77777777" w:rsidR="006F66CA" w:rsidRPr="002112CC" w:rsidRDefault="006F66CA" w:rsidP="006F66CA">
            <w:pPr>
              <w:pStyle w:val="Texto"/>
            </w:pPr>
          </w:p>
        </w:tc>
        <w:tc>
          <w:tcPr>
            <w:tcW w:w="1566" w:type="dxa"/>
          </w:tcPr>
          <w:p w14:paraId="692FF361" w14:textId="43B47CD8" w:rsidR="006F66CA" w:rsidRPr="0088110B" w:rsidRDefault="006F66CA" w:rsidP="006F66CA">
            <w:pPr>
              <w:pStyle w:val="Texto"/>
              <w:tabs>
                <w:tab w:val="decimal" w:pos="1314"/>
              </w:tabs>
            </w:pPr>
            <w:r w:rsidRPr="00672161">
              <w:t>3.938.418</w:t>
            </w:r>
          </w:p>
        </w:tc>
      </w:tr>
      <w:tr w:rsidR="006F66CA" w:rsidRPr="002112CC" w14:paraId="7FA241F7" w14:textId="77777777" w:rsidTr="00964ACB">
        <w:trPr>
          <w:trHeight w:val="20"/>
        </w:trPr>
        <w:tc>
          <w:tcPr>
            <w:tcW w:w="6207" w:type="dxa"/>
            <w:tcBorders>
              <w:left w:val="nil"/>
              <w:bottom w:val="nil"/>
              <w:right w:val="nil"/>
            </w:tcBorders>
          </w:tcPr>
          <w:p w14:paraId="5365B4B8" w14:textId="5D66BE51" w:rsidR="006F66CA" w:rsidRPr="002112CC" w:rsidRDefault="006F66CA" w:rsidP="006F66CA">
            <w:pPr>
              <w:pStyle w:val="Texto"/>
            </w:pPr>
            <w:r w:rsidRPr="00897579">
              <w:t>Subtotal</w:t>
            </w:r>
          </w:p>
        </w:tc>
        <w:tc>
          <w:tcPr>
            <w:tcW w:w="1569" w:type="dxa"/>
            <w:tcBorders>
              <w:top w:val="single" w:sz="4" w:space="0" w:color="auto"/>
              <w:left w:val="nil"/>
              <w:right w:val="nil"/>
            </w:tcBorders>
          </w:tcPr>
          <w:p w14:paraId="7FD2E68F" w14:textId="60EA78D7" w:rsidR="006F66CA" w:rsidRPr="005E78F7" w:rsidRDefault="006F66CA" w:rsidP="006F66CA">
            <w:pPr>
              <w:pStyle w:val="Texto"/>
              <w:tabs>
                <w:tab w:val="decimal" w:pos="1314"/>
              </w:tabs>
            </w:pPr>
            <w:r w:rsidRPr="00672161">
              <w:t>162.911.185</w:t>
            </w:r>
          </w:p>
        </w:tc>
        <w:tc>
          <w:tcPr>
            <w:tcW w:w="171" w:type="dxa"/>
          </w:tcPr>
          <w:p w14:paraId="58E3F57B" w14:textId="77777777" w:rsidR="006F66CA" w:rsidRPr="002112CC" w:rsidRDefault="006F66CA" w:rsidP="006F66CA">
            <w:pPr>
              <w:pStyle w:val="Texto"/>
            </w:pPr>
          </w:p>
        </w:tc>
        <w:tc>
          <w:tcPr>
            <w:tcW w:w="1566" w:type="dxa"/>
            <w:tcBorders>
              <w:top w:val="single" w:sz="4" w:space="0" w:color="auto"/>
            </w:tcBorders>
          </w:tcPr>
          <w:p w14:paraId="3C4D6180" w14:textId="626D01DF" w:rsidR="006F66CA" w:rsidRPr="0088110B" w:rsidRDefault="00602894" w:rsidP="006F66CA">
            <w:pPr>
              <w:pStyle w:val="Texto"/>
              <w:tabs>
                <w:tab w:val="decimal" w:pos="1314"/>
              </w:tabs>
            </w:pPr>
            <w:r w:rsidRPr="00602894">
              <w:t>150.908.676</w:t>
            </w:r>
          </w:p>
        </w:tc>
      </w:tr>
      <w:tr w:rsidR="006F66CA" w:rsidRPr="002112CC" w14:paraId="05585E0C" w14:textId="77777777" w:rsidTr="00EA40EF">
        <w:trPr>
          <w:trHeight w:val="20"/>
        </w:trPr>
        <w:tc>
          <w:tcPr>
            <w:tcW w:w="6207" w:type="dxa"/>
            <w:tcBorders>
              <w:left w:val="nil"/>
              <w:bottom w:val="nil"/>
              <w:right w:val="nil"/>
            </w:tcBorders>
          </w:tcPr>
          <w:p w14:paraId="6F372F50" w14:textId="49A01938" w:rsidR="006F66CA" w:rsidRPr="002112CC" w:rsidRDefault="006F66CA" w:rsidP="006F66CA">
            <w:pPr>
              <w:pStyle w:val="Texto"/>
            </w:pPr>
            <w:r w:rsidRPr="00897579">
              <w:t>Descuentos otorgados</w:t>
            </w:r>
          </w:p>
        </w:tc>
        <w:tc>
          <w:tcPr>
            <w:tcW w:w="1569" w:type="dxa"/>
            <w:tcBorders>
              <w:left w:val="nil"/>
              <w:right w:val="nil"/>
            </w:tcBorders>
          </w:tcPr>
          <w:p w14:paraId="331EFB49" w14:textId="56523F64" w:rsidR="006F66CA" w:rsidRPr="005E78F7" w:rsidRDefault="006F66CA" w:rsidP="006F66CA">
            <w:pPr>
              <w:pStyle w:val="Texto"/>
              <w:tabs>
                <w:tab w:val="decimal" w:pos="1314"/>
              </w:tabs>
            </w:pPr>
            <w:r w:rsidRPr="00672161">
              <w:t>(5.169.510)</w:t>
            </w:r>
          </w:p>
        </w:tc>
        <w:tc>
          <w:tcPr>
            <w:tcW w:w="171" w:type="dxa"/>
          </w:tcPr>
          <w:p w14:paraId="469AF6A9" w14:textId="77777777" w:rsidR="006F66CA" w:rsidRPr="002112CC" w:rsidRDefault="006F66CA" w:rsidP="006F66CA">
            <w:pPr>
              <w:pStyle w:val="Texto"/>
            </w:pPr>
          </w:p>
        </w:tc>
        <w:tc>
          <w:tcPr>
            <w:tcW w:w="1566" w:type="dxa"/>
          </w:tcPr>
          <w:p w14:paraId="41F594C0" w14:textId="5518F6A1" w:rsidR="006F66CA" w:rsidRPr="0088110B" w:rsidRDefault="006F66CA" w:rsidP="006F66CA">
            <w:pPr>
              <w:pStyle w:val="Texto"/>
              <w:tabs>
                <w:tab w:val="decimal" w:pos="1314"/>
              </w:tabs>
            </w:pPr>
            <w:r w:rsidRPr="00672161">
              <w:t>(</w:t>
            </w:r>
            <w:r w:rsidR="00602894" w:rsidRPr="00602894">
              <w:t>4.202.212</w:t>
            </w:r>
            <w:r w:rsidRPr="00672161">
              <w:t>)</w:t>
            </w:r>
          </w:p>
        </w:tc>
      </w:tr>
      <w:tr w:rsidR="006F66CA" w:rsidRPr="002112CC" w14:paraId="31C70070" w14:textId="77777777" w:rsidTr="002019CB">
        <w:trPr>
          <w:trHeight w:val="20"/>
        </w:trPr>
        <w:tc>
          <w:tcPr>
            <w:tcW w:w="6207" w:type="dxa"/>
            <w:tcBorders>
              <w:left w:val="nil"/>
              <w:bottom w:val="nil"/>
              <w:right w:val="nil"/>
            </w:tcBorders>
            <w:vAlign w:val="bottom"/>
          </w:tcPr>
          <w:p w14:paraId="4E3A3CE7" w14:textId="77777777" w:rsidR="006F66CA" w:rsidRPr="002112CC" w:rsidRDefault="006F66CA" w:rsidP="006F66CA">
            <w:pPr>
              <w:pStyle w:val="Texto"/>
              <w:jc w:val="left"/>
              <w:rPr>
                <w:b/>
              </w:rPr>
            </w:pPr>
            <w:proofErr w:type="gramStart"/>
            <w:r w:rsidRPr="002112CC">
              <w:rPr>
                <w:b/>
              </w:rPr>
              <w:t>Total</w:t>
            </w:r>
            <w:proofErr w:type="gramEnd"/>
            <w:r w:rsidRPr="002112CC">
              <w:rPr>
                <w:b/>
              </w:rPr>
              <w:t xml:space="preserve"> ingresos de actividades ordinarias</w:t>
            </w:r>
          </w:p>
        </w:tc>
        <w:tc>
          <w:tcPr>
            <w:tcW w:w="1569" w:type="dxa"/>
            <w:tcBorders>
              <w:top w:val="single" w:sz="6" w:space="0" w:color="auto"/>
              <w:left w:val="nil"/>
              <w:bottom w:val="double" w:sz="6" w:space="0" w:color="auto"/>
              <w:right w:val="nil"/>
            </w:tcBorders>
          </w:tcPr>
          <w:p w14:paraId="2B3F4A6D" w14:textId="7B2B4756" w:rsidR="006F66CA" w:rsidRPr="006F66CA" w:rsidRDefault="006F66CA" w:rsidP="006F66CA">
            <w:pPr>
              <w:pStyle w:val="Texto"/>
              <w:tabs>
                <w:tab w:val="decimal" w:pos="1314"/>
              </w:tabs>
              <w:rPr>
                <w:b/>
                <w:bCs/>
              </w:rPr>
            </w:pPr>
            <w:r w:rsidRPr="006F66CA">
              <w:rPr>
                <w:b/>
                <w:bCs/>
              </w:rPr>
              <w:t>157.741.675</w:t>
            </w:r>
          </w:p>
        </w:tc>
        <w:tc>
          <w:tcPr>
            <w:tcW w:w="171" w:type="dxa"/>
          </w:tcPr>
          <w:p w14:paraId="36170FA4" w14:textId="77777777" w:rsidR="006F66CA" w:rsidRPr="006F66CA" w:rsidRDefault="006F66CA" w:rsidP="006F66CA">
            <w:pPr>
              <w:pStyle w:val="Texto"/>
              <w:rPr>
                <w:b/>
                <w:bCs/>
              </w:rPr>
            </w:pPr>
          </w:p>
        </w:tc>
        <w:tc>
          <w:tcPr>
            <w:tcW w:w="1566" w:type="dxa"/>
            <w:tcBorders>
              <w:top w:val="single" w:sz="6" w:space="0" w:color="auto"/>
              <w:bottom w:val="double" w:sz="6" w:space="0" w:color="auto"/>
            </w:tcBorders>
          </w:tcPr>
          <w:p w14:paraId="2DBFCA77" w14:textId="4F8F9A26" w:rsidR="006F66CA" w:rsidRPr="0088110B" w:rsidRDefault="00602894" w:rsidP="006F66CA">
            <w:pPr>
              <w:pStyle w:val="Texto"/>
              <w:tabs>
                <w:tab w:val="decimal" w:pos="1314"/>
              </w:tabs>
              <w:rPr>
                <w:b/>
                <w:bCs/>
              </w:rPr>
            </w:pPr>
            <w:r w:rsidRPr="00602894">
              <w:rPr>
                <w:b/>
                <w:bCs/>
              </w:rPr>
              <w:t>146.706.464</w:t>
            </w:r>
          </w:p>
        </w:tc>
      </w:tr>
    </w:tbl>
    <w:p w14:paraId="3A688DEC" w14:textId="77777777" w:rsidR="00F30CAF" w:rsidRPr="002112CC" w:rsidRDefault="00F30CAF" w:rsidP="007C1E81">
      <w:pPr>
        <w:pStyle w:val="Texto"/>
      </w:pPr>
    </w:p>
    <w:p w14:paraId="63DCA60C" w14:textId="77777777" w:rsidR="00646E41" w:rsidRPr="002112CC" w:rsidRDefault="00646E41" w:rsidP="00646E41">
      <w:pPr>
        <w:pStyle w:val="Texto"/>
      </w:pPr>
    </w:p>
    <w:p w14:paraId="620F13F0" w14:textId="77777777" w:rsidR="00646E41" w:rsidRPr="002112CC" w:rsidRDefault="00646E41" w:rsidP="00646E41">
      <w:pPr>
        <w:pStyle w:val="Ttulonota"/>
        <w:numPr>
          <w:ilvl w:val="0"/>
          <w:numId w:val="6"/>
        </w:numPr>
      </w:pPr>
      <w:r w:rsidRPr="002112CC">
        <w:t xml:space="preserve">COSTO DE VENTAS </w:t>
      </w: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646E41" w:rsidRPr="002112CC" w14:paraId="345CCB9D" w14:textId="77777777" w:rsidTr="006F66CA">
        <w:trPr>
          <w:trHeight w:val="20"/>
        </w:trPr>
        <w:tc>
          <w:tcPr>
            <w:tcW w:w="6207" w:type="dxa"/>
            <w:tcBorders>
              <w:top w:val="nil"/>
              <w:left w:val="nil"/>
              <w:right w:val="nil"/>
            </w:tcBorders>
            <w:vAlign w:val="bottom"/>
          </w:tcPr>
          <w:p w14:paraId="2F5669A1" w14:textId="77777777" w:rsidR="00646E41" w:rsidRPr="002112CC" w:rsidRDefault="00646E41" w:rsidP="00646E41">
            <w:pPr>
              <w:pStyle w:val="Texto"/>
            </w:pPr>
          </w:p>
        </w:tc>
        <w:tc>
          <w:tcPr>
            <w:tcW w:w="1569" w:type="dxa"/>
            <w:tcBorders>
              <w:top w:val="nil"/>
              <w:left w:val="nil"/>
              <w:bottom w:val="single" w:sz="4" w:space="0" w:color="auto"/>
              <w:right w:val="nil"/>
            </w:tcBorders>
            <w:vAlign w:val="bottom"/>
          </w:tcPr>
          <w:p w14:paraId="211F08ED" w14:textId="1FA761E5" w:rsidR="00646E41" w:rsidRPr="002112CC" w:rsidRDefault="00646E41" w:rsidP="00646E41">
            <w:pPr>
              <w:pStyle w:val="Texto"/>
              <w:jc w:val="center"/>
              <w:rPr>
                <w:b/>
              </w:rPr>
            </w:pPr>
            <w:r w:rsidRPr="002112CC">
              <w:rPr>
                <w:b/>
              </w:rPr>
              <w:t>31/05/202</w:t>
            </w:r>
            <w:r w:rsidR="00AD14AE">
              <w:rPr>
                <w:b/>
              </w:rPr>
              <w:t>3</w:t>
            </w:r>
          </w:p>
        </w:tc>
        <w:tc>
          <w:tcPr>
            <w:tcW w:w="171" w:type="dxa"/>
            <w:vAlign w:val="bottom"/>
          </w:tcPr>
          <w:p w14:paraId="3EA631DB" w14:textId="77777777" w:rsidR="00646E41" w:rsidRPr="002112CC" w:rsidRDefault="00646E41" w:rsidP="00646E41">
            <w:pPr>
              <w:pStyle w:val="Texto"/>
              <w:rPr>
                <w:b/>
              </w:rPr>
            </w:pPr>
          </w:p>
        </w:tc>
        <w:tc>
          <w:tcPr>
            <w:tcW w:w="1566" w:type="dxa"/>
            <w:tcBorders>
              <w:bottom w:val="single" w:sz="4" w:space="0" w:color="auto"/>
            </w:tcBorders>
            <w:vAlign w:val="bottom"/>
          </w:tcPr>
          <w:p w14:paraId="08D37C86" w14:textId="41BB7037" w:rsidR="00646E41" w:rsidRPr="002112CC" w:rsidRDefault="00646E41" w:rsidP="00646E41">
            <w:pPr>
              <w:pStyle w:val="Texto"/>
              <w:jc w:val="center"/>
              <w:rPr>
                <w:b/>
              </w:rPr>
            </w:pPr>
            <w:r w:rsidRPr="002112CC">
              <w:rPr>
                <w:b/>
              </w:rPr>
              <w:t>31/05/20</w:t>
            </w:r>
            <w:r w:rsidR="00CC6C03">
              <w:rPr>
                <w:b/>
              </w:rPr>
              <w:t>2</w:t>
            </w:r>
            <w:r w:rsidR="00AD14AE">
              <w:rPr>
                <w:b/>
              </w:rPr>
              <w:t>2</w:t>
            </w:r>
          </w:p>
        </w:tc>
      </w:tr>
      <w:tr w:rsidR="00CC6C03" w:rsidRPr="008A222A" w14:paraId="20C5B272" w14:textId="77777777" w:rsidTr="006F66CA">
        <w:trPr>
          <w:trHeight w:val="20"/>
        </w:trPr>
        <w:tc>
          <w:tcPr>
            <w:tcW w:w="6207" w:type="dxa"/>
            <w:tcBorders>
              <w:left w:val="nil"/>
              <w:bottom w:val="nil"/>
              <w:right w:val="nil"/>
            </w:tcBorders>
            <w:vAlign w:val="bottom"/>
          </w:tcPr>
          <w:p w14:paraId="66FC22F2" w14:textId="77777777" w:rsidR="00CC6C03" w:rsidRPr="008A222A" w:rsidRDefault="00CC6C03" w:rsidP="00CC6C03">
            <w:pPr>
              <w:pStyle w:val="Texto"/>
            </w:pPr>
          </w:p>
        </w:tc>
        <w:tc>
          <w:tcPr>
            <w:tcW w:w="1569" w:type="dxa"/>
            <w:tcBorders>
              <w:left w:val="nil"/>
              <w:right w:val="nil"/>
            </w:tcBorders>
            <w:vAlign w:val="bottom"/>
          </w:tcPr>
          <w:p w14:paraId="71D580BE" w14:textId="77777777" w:rsidR="00CC6C03" w:rsidRPr="008A222A" w:rsidRDefault="00CC6C03" w:rsidP="00CC6C03">
            <w:pPr>
              <w:pStyle w:val="Texto"/>
              <w:jc w:val="center"/>
              <w:rPr>
                <w:b/>
              </w:rPr>
            </w:pPr>
          </w:p>
        </w:tc>
        <w:tc>
          <w:tcPr>
            <w:tcW w:w="171" w:type="dxa"/>
            <w:vAlign w:val="bottom"/>
          </w:tcPr>
          <w:p w14:paraId="26B8E945" w14:textId="77777777" w:rsidR="00CC6C03" w:rsidRPr="008A222A" w:rsidRDefault="00CC6C03" w:rsidP="00CC6C03">
            <w:pPr>
              <w:pStyle w:val="Texto"/>
              <w:jc w:val="center"/>
              <w:rPr>
                <w:b/>
              </w:rPr>
            </w:pPr>
          </w:p>
        </w:tc>
        <w:tc>
          <w:tcPr>
            <w:tcW w:w="1566" w:type="dxa"/>
            <w:vAlign w:val="bottom"/>
          </w:tcPr>
          <w:p w14:paraId="1ED9B371" w14:textId="77777777" w:rsidR="00CC6C03" w:rsidRPr="008A222A" w:rsidRDefault="00CC6C03" w:rsidP="00CC6C03">
            <w:pPr>
              <w:pStyle w:val="Texto"/>
              <w:jc w:val="center"/>
              <w:rPr>
                <w:b/>
              </w:rPr>
            </w:pPr>
          </w:p>
        </w:tc>
      </w:tr>
      <w:tr w:rsidR="006F66CA" w:rsidRPr="002112CC" w14:paraId="05242501" w14:textId="77777777" w:rsidTr="006F66CA">
        <w:trPr>
          <w:trHeight w:val="20"/>
        </w:trPr>
        <w:tc>
          <w:tcPr>
            <w:tcW w:w="6207" w:type="dxa"/>
            <w:tcBorders>
              <w:left w:val="nil"/>
              <w:bottom w:val="nil"/>
              <w:right w:val="nil"/>
            </w:tcBorders>
            <w:vAlign w:val="bottom"/>
          </w:tcPr>
          <w:p w14:paraId="5B5B8253" w14:textId="77777777" w:rsidR="006F66CA" w:rsidRPr="0088110B" w:rsidRDefault="006F66CA" w:rsidP="006F66CA">
            <w:pPr>
              <w:pStyle w:val="Texto"/>
            </w:pPr>
            <w:r w:rsidRPr="0088110B">
              <w:t>Inventarios y activos biológicos al inicio del ejercicio</w:t>
            </w:r>
          </w:p>
        </w:tc>
        <w:tc>
          <w:tcPr>
            <w:tcW w:w="1569" w:type="dxa"/>
            <w:tcBorders>
              <w:left w:val="nil"/>
              <w:right w:val="nil"/>
            </w:tcBorders>
            <w:vAlign w:val="bottom"/>
          </w:tcPr>
          <w:p w14:paraId="60A38BDB" w14:textId="220ACB2D" w:rsidR="006F66CA" w:rsidRPr="005E78F7" w:rsidRDefault="00E370C1" w:rsidP="006F66CA">
            <w:pPr>
              <w:pStyle w:val="Texto"/>
              <w:tabs>
                <w:tab w:val="decimal" w:pos="1314"/>
              </w:tabs>
            </w:pPr>
            <w:r w:rsidRPr="00E370C1">
              <w:t>36.985.681</w:t>
            </w:r>
          </w:p>
        </w:tc>
        <w:tc>
          <w:tcPr>
            <w:tcW w:w="171" w:type="dxa"/>
            <w:vAlign w:val="bottom"/>
          </w:tcPr>
          <w:p w14:paraId="7D394B5D" w14:textId="77777777" w:rsidR="006F66CA" w:rsidRPr="002112CC" w:rsidRDefault="006F66CA" w:rsidP="006F66CA">
            <w:pPr>
              <w:pStyle w:val="Texto"/>
            </w:pPr>
          </w:p>
        </w:tc>
        <w:tc>
          <w:tcPr>
            <w:tcW w:w="1566" w:type="dxa"/>
            <w:vAlign w:val="bottom"/>
          </w:tcPr>
          <w:p w14:paraId="1A0D23D3" w14:textId="7A673810" w:rsidR="006F66CA" w:rsidRPr="0088110B" w:rsidRDefault="00E370C1" w:rsidP="006F66CA">
            <w:pPr>
              <w:pStyle w:val="Texto"/>
              <w:tabs>
                <w:tab w:val="decimal" w:pos="1314"/>
              </w:tabs>
            </w:pPr>
            <w:r w:rsidRPr="00E370C1">
              <w:t>38.505.079</w:t>
            </w:r>
          </w:p>
        </w:tc>
      </w:tr>
      <w:tr w:rsidR="006F66CA" w:rsidRPr="002112CC" w14:paraId="6073DDD3" w14:textId="77777777" w:rsidTr="006F66CA">
        <w:trPr>
          <w:trHeight w:val="20"/>
        </w:trPr>
        <w:tc>
          <w:tcPr>
            <w:tcW w:w="6207" w:type="dxa"/>
            <w:tcBorders>
              <w:left w:val="nil"/>
              <w:bottom w:val="nil"/>
              <w:right w:val="nil"/>
            </w:tcBorders>
            <w:vAlign w:val="bottom"/>
          </w:tcPr>
          <w:p w14:paraId="56AC588D" w14:textId="77777777" w:rsidR="006F66CA" w:rsidRPr="0088110B" w:rsidRDefault="006F66CA" w:rsidP="006F66CA">
            <w:pPr>
              <w:pStyle w:val="Texto"/>
            </w:pPr>
            <w:r w:rsidRPr="0088110B">
              <w:t>Ingresos por producción agropecuaria</w:t>
            </w:r>
          </w:p>
        </w:tc>
        <w:tc>
          <w:tcPr>
            <w:tcW w:w="1569" w:type="dxa"/>
            <w:tcBorders>
              <w:left w:val="nil"/>
              <w:right w:val="nil"/>
            </w:tcBorders>
            <w:vAlign w:val="bottom"/>
          </w:tcPr>
          <w:p w14:paraId="2CCDF41D" w14:textId="25587DB6" w:rsidR="006F66CA" w:rsidRPr="005E78F7" w:rsidRDefault="004A420C" w:rsidP="006F66CA">
            <w:pPr>
              <w:pStyle w:val="Texto"/>
              <w:tabs>
                <w:tab w:val="decimal" w:pos="1314"/>
              </w:tabs>
            </w:pPr>
            <w:r w:rsidRPr="004A420C">
              <w:t>10.006.938</w:t>
            </w:r>
          </w:p>
        </w:tc>
        <w:tc>
          <w:tcPr>
            <w:tcW w:w="171" w:type="dxa"/>
            <w:vAlign w:val="bottom"/>
          </w:tcPr>
          <w:p w14:paraId="741ABCAC" w14:textId="77777777" w:rsidR="006F66CA" w:rsidRPr="002112CC" w:rsidRDefault="006F66CA" w:rsidP="006F66CA">
            <w:pPr>
              <w:pStyle w:val="Texto"/>
            </w:pPr>
          </w:p>
        </w:tc>
        <w:tc>
          <w:tcPr>
            <w:tcW w:w="1566" w:type="dxa"/>
            <w:vAlign w:val="bottom"/>
          </w:tcPr>
          <w:p w14:paraId="40C4FEE8" w14:textId="44062D2C" w:rsidR="006F66CA" w:rsidRPr="0088110B" w:rsidRDefault="006F66CA" w:rsidP="006F66CA">
            <w:pPr>
              <w:pStyle w:val="Texto"/>
              <w:tabs>
                <w:tab w:val="decimal" w:pos="1314"/>
              </w:tabs>
            </w:pPr>
            <w:r w:rsidRPr="00F25889">
              <w:t>12.114.667</w:t>
            </w:r>
          </w:p>
        </w:tc>
      </w:tr>
      <w:tr w:rsidR="006F66CA" w:rsidRPr="002112CC" w14:paraId="6EB0F58F" w14:textId="77777777" w:rsidTr="006F66CA">
        <w:trPr>
          <w:trHeight w:val="20"/>
        </w:trPr>
        <w:tc>
          <w:tcPr>
            <w:tcW w:w="6207" w:type="dxa"/>
            <w:tcBorders>
              <w:left w:val="nil"/>
              <w:bottom w:val="nil"/>
              <w:right w:val="nil"/>
            </w:tcBorders>
            <w:vAlign w:val="bottom"/>
          </w:tcPr>
          <w:p w14:paraId="5811D5CC" w14:textId="6B9FEC61" w:rsidR="006F66CA" w:rsidRPr="0088110B" w:rsidRDefault="006F66CA" w:rsidP="006F66CA">
            <w:pPr>
              <w:pStyle w:val="Texto"/>
            </w:pPr>
            <w:r w:rsidRPr="006F66CA">
              <w:t>Cambio en el valor razonable de la producción agropecuaria</w:t>
            </w:r>
          </w:p>
        </w:tc>
        <w:tc>
          <w:tcPr>
            <w:tcW w:w="1569" w:type="dxa"/>
            <w:tcBorders>
              <w:left w:val="nil"/>
              <w:right w:val="nil"/>
            </w:tcBorders>
            <w:vAlign w:val="bottom"/>
          </w:tcPr>
          <w:p w14:paraId="3F43CD66" w14:textId="5B06B20C" w:rsidR="006F66CA" w:rsidRPr="005E78F7" w:rsidRDefault="006F66CA" w:rsidP="006F66CA">
            <w:pPr>
              <w:pStyle w:val="Texto"/>
              <w:tabs>
                <w:tab w:val="decimal" w:pos="1314"/>
              </w:tabs>
            </w:pPr>
            <w:r w:rsidRPr="00F25889">
              <w:t>(</w:t>
            </w:r>
            <w:r w:rsidR="004A420C" w:rsidRPr="004A420C">
              <w:t>2.405.360</w:t>
            </w:r>
            <w:r w:rsidRPr="00F25889">
              <w:t>)</w:t>
            </w:r>
          </w:p>
        </w:tc>
        <w:tc>
          <w:tcPr>
            <w:tcW w:w="171" w:type="dxa"/>
            <w:vAlign w:val="bottom"/>
          </w:tcPr>
          <w:p w14:paraId="272B972D" w14:textId="77777777" w:rsidR="006F66CA" w:rsidRPr="002112CC" w:rsidRDefault="006F66CA" w:rsidP="006F66CA">
            <w:pPr>
              <w:pStyle w:val="Texto"/>
            </w:pPr>
          </w:p>
        </w:tc>
        <w:tc>
          <w:tcPr>
            <w:tcW w:w="1566" w:type="dxa"/>
            <w:vAlign w:val="bottom"/>
          </w:tcPr>
          <w:p w14:paraId="4E535A03" w14:textId="2B2085B0" w:rsidR="006F66CA" w:rsidRPr="0088110B" w:rsidRDefault="006F66CA" w:rsidP="006F66CA">
            <w:pPr>
              <w:pStyle w:val="Texto"/>
              <w:tabs>
                <w:tab w:val="decimal" w:pos="1314"/>
              </w:tabs>
            </w:pPr>
            <w:r w:rsidRPr="00F25889">
              <w:t>690.122</w:t>
            </w:r>
          </w:p>
        </w:tc>
      </w:tr>
      <w:tr w:rsidR="006F66CA" w:rsidRPr="002112CC" w14:paraId="2F906451" w14:textId="77777777" w:rsidTr="006F66CA">
        <w:trPr>
          <w:trHeight w:val="20"/>
        </w:trPr>
        <w:tc>
          <w:tcPr>
            <w:tcW w:w="6207" w:type="dxa"/>
            <w:tcBorders>
              <w:left w:val="nil"/>
              <w:bottom w:val="nil"/>
              <w:right w:val="nil"/>
            </w:tcBorders>
            <w:vAlign w:val="bottom"/>
          </w:tcPr>
          <w:p w14:paraId="15C9724D" w14:textId="77777777" w:rsidR="006F66CA" w:rsidRPr="0088110B" w:rsidRDefault="006F66CA" w:rsidP="006F66CA">
            <w:pPr>
              <w:pStyle w:val="Texto"/>
            </w:pPr>
            <w:r w:rsidRPr="0088110B">
              <w:t xml:space="preserve">Compras </w:t>
            </w:r>
            <w:r>
              <w:t>del ejercicio, contrataciones netas</w:t>
            </w:r>
            <w:r w:rsidRPr="0088110B">
              <w:t xml:space="preserve"> y transferencias de activos biológicos</w:t>
            </w:r>
          </w:p>
        </w:tc>
        <w:tc>
          <w:tcPr>
            <w:tcW w:w="1569" w:type="dxa"/>
            <w:tcBorders>
              <w:left w:val="nil"/>
              <w:right w:val="nil"/>
            </w:tcBorders>
            <w:vAlign w:val="bottom"/>
          </w:tcPr>
          <w:p w14:paraId="6C32B77B" w14:textId="3D36C475" w:rsidR="006F66CA" w:rsidRPr="005E78F7" w:rsidRDefault="00041486" w:rsidP="006F66CA">
            <w:pPr>
              <w:pStyle w:val="Texto"/>
              <w:tabs>
                <w:tab w:val="decimal" w:pos="1314"/>
              </w:tabs>
            </w:pPr>
            <w:r w:rsidRPr="00041486">
              <w:t>42.910.903</w:t>
            </w:r>
          </w:p>
        </w:tc>
        <w:tc>
          <w:tcPr>
            <w:tcW w:w="171" w:type="dxa"/>
            <w:vAlign w:val="bottom"/>
          </w:tcPr>
          <w:p w14:paraId="70B5DCC5" w14:textId="77777777" w:rsidR="006F66CA" w:rsidRPr="002112CC" w:rsidRDefault="006F66CA" w:rsidP="006F66CA">
            <w:pPr>
              <w:pStyle w:val="Texto"/>
            </w:pPr>
          </w:p>
        </w:tc>
        <w:tc>
          <w:tcPr>
            <w:tcW w:w="1566" w:type="dxa"/>
            <w:vAlign w:val="bottom"/>
          </w:tcPr>
          <w:p w14:paraId="0BE371C6" w14:textId="4F1D8E83" w:rsidR="006F66CA" w:rsidRPr="0088110B" w:rsidRDefault="00E370C1" w:rsidP="006F66CA">
            <w:pPr>
              <w:pStyle w:val="Texto"/>
              <w:tabs>
                <w:tab w:val="decimal" w:pos="1314"/>
              </w:tabs>
            </w:pPr>
            <w:r w:rsidRPr="00E370C1">
              <w:t>40.878.961</w:t>
            </w:r>
          </w:p>
        </w:tc>
      </w:tr>
      <w:tr w:rsidR="006F66CA" w:rsidRPr="002112CC" w14:paraId="01387778" w14:textId="77777777" w:rsidTr="006F66CA">
        <w:trPr>
          <w:trHeight w:val="20"/>
        </w:trPr>
        <w:tc>
          <w:tcPr>
            <w:tcW w:w="6207" w:type="dxa"/>
            <w:tcBorders>
              <w:left w:val="nil"/>
              <w:bottom w:val="nil"/>
              <w:right w:val="nil"/>
            </w:tcBorders>
            <w:vAlign w:val="bottom"/>
          </w:tcPr>
          <w:p w14:paraId="5165316B" w14:textId="77777777" w:rsidR="006F66CA" w:rsidRPr="0088110B" w:rsidRDefault="006F66CA" w:rsidP="006F66CA">
            <w:pPr>
              <w:pStyle w:val="Texto"/>
            </w:pPr>
            <w:r w:rsidRPr="0088110B">
              <w:t>Gastos de producción (Nota 6)</w:t>
            </w:r>
          </w:p>
        </w:tc>
        <w:tc>
          <w:tcPr>
            <w:tcW w:w="1569" w:type="dxa"/>
            <w:tcBorders>
              <w:left w:val="nil"/>
              <w:right w:val="nil"/>
            </w:tcBorders>
            <w:vAlign w:val="bottom"/>
          </w:tcPr>
          <w:p w14:paraId="3225C657" w14:textId="6E6AC5C0" w:rsidR="006F66CA" w:rsidRPr="005E78F7" w:rsidRDefault="006F66CA" w:rsidP="006F66CA">
            <w:pPr>
              <w:pStyle w:val="Texto"/>
              <w:tabs>
                <w:tab w:val="decimal" w:pos="1314"/>
              </w:tabs>
            </w:pPr>
            <w:r w:rsidRPr="00F25889">
              <w:t>51.662.530</w:t>
            </w:r>
          </w:p>
        </w:tc>
        <w:tc>
          <w:tcPr>
            <w:tcW w:w="171" w:type="dxa"/>
            <w:vAlign w:val="bottom"/>
          </w:tcPr>
          <w:p w14:paraId="6E36C3BB" w14:textId="77777777" w:rsidR="006F66CA" w:rsidRPr="002112CC" w:rsidRDefault="006F66CA" w:rsidP="006F66CA">
            <w:pPr>
              <w:pStyle w:val="Texto"/>
            </w:pPr>
          </w:p>
        </w:tc>
        <w:tc>
          <w:tcPr>
            <w:tcW w:w="1566" w:type="dxa"/>
            <w:vAlign w:val="bottom"/>
          </w:tcPr>
          <w:p w14:paraId="45FFCBC1" w14:textId="2A9A1A91" w:rsidR="006F66CA" w:rsidRPr="0088110B" w:rsidRDefault="006F66CA" w:rsidP="006F66CA">
            <w:pPr>
              <w:pStyle w:val="Texto"/>
              <w:tabs>
                <w:tab w:val="decimal" w:pos="1314"/>
              </w:tabs>
            </w:pPr>
            <w:r w:rsidRPr="00F25889">
              <w:t>48.754.160</w:t>
            </w:r>
          </w:p>
        </w:tc>
      </w:tr>
      <w:tr w:rsidR="006F66CA" w:rsidRPr="002112CC" w14:paraId="68AD542C" w14:textId="77777777" w:rsidTr="006F66CA">
        <w:trPr>
          <w:trHeight w:val="20"/>
        </w:trPr>
        <w:tc>
          <w:tcPr>
            <w:tcW w:w="6207" w:type="dxa"/>
            <w:tcBorders>
              <w:left w:val="nil"/>
              <w:bottom w:val="nil"/>
              <w:right w:val="nil"/>
            </w:tcBorders>
            <w:vAlign w:val="bottom"/>
          </w:tcPr>
          <w:p w14:paraId="62277E8B" w14:textId="324649CB" w:rsidR="006F66CA" w:rsidRPr="0088110B" w:rsidRDefault="006F66CA" w:rsidP="006F66CA">
            <w:pPr>
              <w:pStyle w:val="Texto"/>
            </w:pPr>
            <w:r w:rsidRPr="006F66CA">
              <w:t>Desvalorización de inventarios</w:t>
            </w:r>
          </w:p>
        </w:tc>
        <w:tc>
          <w:tcPr>
            <w:tcW w:w="1569" w:type="dxa"/>
            <w:tcBorders>
              <w:left w:val="nil"/>
              <w:right w:val="nil"/>
            </w:tcBorders>
            <w:vAlign w:val="bottom"/>
          </w:tcPr>
          <w:p w14:paraId="202E8725" w14:textId="35AAF535" w:rsidR="006F66CA" w:rsidRPr="005E78F7" w:rsidRDefault="006F66CA" w:rsidP="006F66CA">
            <w:pPr>
              <w:pStyle w:val="Texto"/>
              <w:tabs>
                <w:tab w:val="decimal" w:pos="1314"/>
              </w:tabs>
            </w:pPr>
            <w:r w:rsidRPr="00F25889">
              <w:t>(35.308)</w:t>
            </w:r>
          </w:p>
        </w:tc>
        <w:tc>
          <w:tcPr>
            <w:tcW w:w="171" w:type="dxa"/>
            <w:vAlign w:val="bottom"/>
          </w:tcPr>
          <w:p w14:paraId="34035874" w14:textId="77777777" w:rsidR="006F66CA" w:rsidRPr="002112CC" w:rsidRDefault="006F66CA" w:rsidP="006F66CA">
            <w:pPr>
              <w:pStyle w:val="Texto"/>
            </w:pPr>
          </w:p>
        </w:tc>
        <w:tc>
          <w:tcPr>
            <w:tcW w:w="1566" w:type="dxa"/>
            <w:vAlign w:val="bottom"/>
          </w:tcPr>
          <w:p w14:paraId="7F6534F3" w14:textId="28A876C3" w:rsidR="006F66CA" w:rsidRPr="0088110B" w:rsidRDefault="006F66CA" w:rsidP="006F66CA">
            <w:pPr>
              <w:pStyle w:val="Texto"/>
              <w:tabs>
                <w:tab w:val="decimal" w:pos="1314"/>
              </w:tabs>
            </w:pPr>
            <w:r w:rsidRPr="00F25889">
              <w:t>(204.037)</w:t>
            </w:r>
          </w:p>
        </w:tc>
      </w:tr>
      <w:tr w:rsidR="006F66CA" w:rsidRPr="002112CC" w14:paraId="2EE82CA9" w14:textId="77777777" w:rsidTr="006F66CA">
        <w:trPr>
          <w:trHeight w:val="20"/>
        </w:trPr>
        <w:tc>
          <w:tcPr>
            <w:tcW w:w="6207" w:type="dxa"/>
            <w:tcBorders>
              <w:left w:val="nil"/>
              <w:bottom w:val="nil"/>
              <w:right w:val="nil"/>
            </w:tcBorders>
            <w:vAlign w:val="bottom"/>
          </w:tcPr>
          <w:p w14:paraId="6E4BED97" w14:textId="77777777" w:rsidR="006F66CA" w:rsidRPr="0088110B" w:rsidRDefault="006F66CA" w:rsidP="006F66CA">
            <w:pPr>
              <w:pStyle w:val="Texto"/>
            </w:pPr>
            <w:r w:rsidRPr="0088110B">
              <w:t>Inventarios y activos biológicos al cierre del ejercicio</w:t>
            </w:r>
          </w:p>
        </w:tc>
        <w:tc>
          <w:tcPr>
            <w:tcW w:w="1569" w:type="dxa"/>
            <w:tcBorders>
              <w:left w:val="nil"/>
              <w:right w:val="nil"/>
            </w:tcBorders>
            <w:vAlign w:val="bottom"/>
          </w:tcPr>
          <w:p w14:paraId="71E6A022" w14:textId="5A516061" w:rsidR="006F66CA" w:rsidRPr="005E78F7" w:rsidRDefault="006F66CA" w:rsidP="006F66CA">
            <w:pPr>
              <w:pStyle w:val="Texto"/>
              <w:tabs>
                <w:tab w:val="decimal" w:pos="1314"/>
              </w:tabs>
            </w:pPr>
            <w:r w:rsidRPr="00F25889">
              <w:t>(31.</w:t>
            </w:r>
            <w:r w:rsidR="004A420C" w:rsidRPr="004A420C">
              <w:t>273.568</w:t>
            </w:r>
            <w:r w:rsidRPr="00F25889">
              <w:t>)</w:t>
            </w:r>
          </w:p>
        </w:tc>
        <w:tc>
          <w:tcPr>
            <w:tcW w:w="171" w:type="dxa"/>
            <w:vAlign w:val="bottom"/>
          </w:tcPr>
          <w:p w14:paraId="379A1B7C" w14:textId="77777777" w:rsidR="006F66CA" w:rsidRPr="002112CC" w:rsidRDefault="006F66CA" w:rsidP="006F66CA">
            <w:pPr>
              <w:pStyle w:val="Texto"/>
            </w:pPr>
          </w:p>
        </w:tc>
        <w:tc>
          <w:tcPr>
            <w:tcW w:w="1566" w:type="dxa"/>
            <w:vAlign w:val="bottom"/>
          </w:tcPr>
          <w:p w14:paraId="2E1D2383" w14:textId="1A3E1B82" w:rsidR="006F66CA" w:rsidRPr="0088110B" w:rsidRDefault="006F66CA" w:rsidP="006F66CA">
            <w:pPr>
              <w:pStyle w:val="Texto"/>
              <w:tabs>
                <w:tab w:val="decimal" w:pos="1314"/>
              </w:tabs>
            </w:pPr>
            <w:r w:rsidRPr="00F25889">
              <w:t>(</w:t>
            </w:r>
            <w:r w:rsidR="00E370C1" w:rsidRPr="00E370C1">
              <w:t>36.985.681</w:t>
            </w:r>
            <w:r w:rsidRPr="00F25889">
              <w:t>)</w:t>
            </w:r>
          </w:p>
        </w:tc>
      </w:tr>
      <w:tr w:rsidR="006F66CA" w:rsidRPr="002112CC" w14:paraId="3D5D4D0C" w14:textId="77777777" w:rsidTr="006F66CA">
        <w:trPr>
          <w:trHeight w:val="20"/>
        </w:trPr>
        <w:tc>
          <w:tcPr>
            <w:tcW w:w="6207" w:type="dxa"/>
            <w:tcBorders>
              <w:left w:val="nil"/>
              <w:bottom w:val="nil"/>
              <w:right w:val="nil"/>
            </w:tcBorders>
            <w:vAlign w:val="bottom"/>
          </w:tcPr>
          <w:p w14:paraId="1C062198" w14:textId="77777777" w:rsidR="006F66CA" w:rsidRPr="002112CC" w:rsidRDefault="006F66CA" w:rsidP="006F66CA">
            <w:pPr>
              <w:pStyle w:val="Texto"/>
              <w:jc w:val="left"/>
              <w:rPr>
                <w:b/>
              </w:rPr>
            </w:pPr>
            <w:proofErr w:type="gramStart"/>
            <w:r w:rsidRPr="002112CC">
              <w:rPr>
                <w:b/>
              </w:rPr>
              <w:t>Total</w:t>
            </w:r>
            <w:proofErr w:type="gramEnd"/>
            <w:r w:rsidRPr="002112CC">
              <w:rPr>
                <w:b/>
              </w:rPr>
              <w:t xml:space="preserve"> costo de ventas</w:t>
            </w:r>
          </w:p>
        </w:tc>
        <w:tc>
          <w:tcPr>
            <w:tcW w:w="1569" w:type="dxa"/>
            <w:tcBorders>
              <w:top w:val="single" w:sz="6" w:space="0" w:color="auto"/>
              <w:left w:val="nil"/>
              <w:bottom w:val="double" w:sz="6" w:space="0" w:color="auto"/>
              <w:right w:val="nil"/>
            </w:tcBorders>
            <w:vAlign w:val="bottom"/>
          </w:tcPr>
          <w:p w14:paraId="324381A9" w14:textId="31E16924" w:rsidR="006F66CA" w:rsidRPr="006F66CA" w:rsidRDefault="00041486" w:rsidP="006F66CA">
            <w:pPr>
              <w:pStyle w:val="Texto"/>
              <w:tabs>
                <w:tab w:val="decimal" w:pos="1314"/>
              </w:tabs>
              <w:rPr>
                <w:b/>
                <w:bCs/>
              </w:rPr>
            </w:pPr>
            <w:r w:rsidRPr="00041486">
              <w:rPr>
                <w:b/>
                <w:bCs/>
              </w:rPr>
              <w:t>107.851.816</w:t>
            </w:r>
          </w:p>
        </w:tc>
        <w:tc>
          <w:tcPr>
            <w:tcW w:w="171" w:type="dxa"/>
            <w:vAlign w:val="bottom"/>
          </w:tcPr>
          <w:p w14:paraId="62D20822" w14:textId="77777777" w:rsidR="006F66CA" w:rsidRPr="006F66CA" w:rsidRDefault="006F66CA" w:rsidP="006F66CA">
            <w:pPr>
              <w:pStyle w:val="Texto"/>
              <w:rPr>
                <w:b/>
                <w:bCs/>
              </w:rPr>
            </w:pPr>
          </w:p>
        </w:tc>
        <w:tc>
          <w:tcPr>
            <w:tcW w:w="1566" w:type="dxa"/>
            <w:tcBorders>
              <w:top w:val="single" w:sz="6" w:space="0" w:color="auto"/>
              <w:bottom w:val="double" w:sz="6" w:space="0" w:color="auto"/>
            </w:tcBorders>
            <w:vAlign w:val="bottom"/>
          </w:tcPr>
          <w:p w14:paraId="2E8EF517" w14:textId="70BAEC7B" w:rsidR="006F66CA" w:rsidRPr="006F66CA" w:rsidRDefault="006F66CA" w:rsidP="006F66CA">
            <w:pPr>
              <w:pStyle w:val="Texto"/>
              <w:tabs>
                <w:tab w:val="decimal" w:pos="1314"/>
              </w:tabs>
              <w:rPr>
                <w:b/>
                <w:bCs/>
              </w:rPr>
            </w:pPr>
            <w:r w:rsidRPr="006F66CA">
              <w:rPr>
                <w:b/>
                <w:bCs/>
              </w:rPr>
              <w:t>103.753.271</w:t>
            </w:r>
          </w:p>
        </w:tc>
      </w:tr>
    </w:tbl>
    <w:p w14:paraId="5EEC2D2B" w14:textId="481AE7CA" w:rsidR="007C1E81" w:rsidRDefault="007C1E81" w:rsidP="007C1E81">
      <w:pPr>
        <w:pStyle w:val="Texto"/>
      </w:pPr>
    </w:p>
    <w:p w14:paraId="4B3B0401" w14:textId="77777777" w:rsidR="00FC788B" w:rsidRPr="002112CC" w:rsidRDefault="00FC788B" w:rsidP="007C1E81">
      <w:pPr>
        <w:pStyle w:val="Texto"/>
      </w:pPr>
    </w:p>
    <w:p w14:paraId="258DC3C8" w14:textId="77777777" w:rsidR="00667CED" w:rsidRPr="002112CC" w:rsidRDefault="00667CED" w:rsidP="00753672">
      <w:pPr>
        <w:pStyle w:val="Ttulonota"/>
        <w:numPr>
          <w:ilvl w:val="0"/>
          <w:numId w:val="6"/>
        </w:numPr>
      </w:pPr>
      <w:r w:rsidRPr="002112CC">
        <w:t xml:space="preserve">GASTOS </w:t>
      </w:r>
      <w:r w:rsidR="005F0516" w:rsidRPr="002112CC">
        <w:t xml:space="preserve">DE PRODUCCIÓN, </w:t>
      </w:r>
      <w:r w:rsidRPr="002112CC">
        <w:t>COMERCIALIZACIÓN</w:t>
      </w:r>
      <w:r w:rsidR="00455CA9" w:rsidRPr="002112CC">
        <w:t xml:space="preserve"> Y</w:t>
      </w:r>
      <w:r w:rsidR="00C928DF" w:rsidRPr="002112CC">
        <w:t xml:space="preserve"> ADMINISTRACIÓN </w:t>
      </w:r>
    </w:p>
    <w:p w14:paraId="4A9C9E7B" w14:textId="77777777" w:rsidR="00455CA9" w:rsidRDefault="00455CA9" w:rsidP="00455CA9">
      <w:pPr>
        <w:pStyle w:val="Texto"/>
      </w:pPr>
    </w:p>
    <w:tbl>
      <w:tblPr>
        <w:tblW w:w="10008" w:type="dxa"/>
        <w:tblLayout w:type="fixed"/>
        <w:tblCellMar>
          <w:left w:w="0" w:type="dxa"/>
          <w:right w:w="0" w:type="dxa"/>
        </w:tblCellMar>
        <w:tblLook w:val="04A0" w:firstRow="1" w:lastRow="0" w:firstColumn="1" w:lastColumn="0" w:noHBand="0" w:noVBand="1"/>
      </w:tblPr>
      <w:tblGrid>
        <w:gridCol w:w="3600"/>
        <w:gridCol w:w="72"/>
        <w:gridCol w:w="1152"/>
        <w:gridCol w:w="72"/>
        <w:gridCol w:w="1296"/>
        <w:gridCol w:w="72"/>
        <w:gridCol w:w="1296"/>
        <w:gridCol w:w="72"/>
        <w:gridCol w:w="1152"/>
        <w:gridCol w:w="72"/>
        <w:gridCol w:w="1152"/>
      </w:tblGrid>
      <w:tr w:rsidR="00B523B7" w:rsidRPr="002112CC" w14:paraId="6355F55D" w14:textId="77777777" w:rsidTr="00B00A33">
        <w:tc>
          <w:tcPr>
            <w:tcW w:w="3600" w:type="dxa"/>
            <w:tcBorders>
              <w:bottom w:val="single" w:sz="6" w:space="0" w:color="auto"/>
            </w:tcBorders>
            <w:vAlign w:val="bottom"/>
          </w:tcPr>
          <w:p w14:paraId="7578B1D1" w14:textId="77777777" w:rsidR="00B523B7" w:rsidRPr="002112CC" w:rsidRDefault="00B523B7" w:rsidP="00561438">
            <w:pPr>
              <w:pStyle w:val="Texto"/>
              <w:jc w:val="center"/>
              <w:rPr>
                <w:b/>
                <w:bCs/>
                <w:sz w:val="16"/>
                <w:szCs w:val="16"/>
              </w:rPr>
            </w:pPr>
            <w:r w:rsidRPr="002112CC">
              <w:rPr>
                <w:b/>
                <w:bCs/>
                <w:sz w:val="16"/>
                <w:szCs w:val="16"/>
              </w:rPr>
              <w:t>Rubros</w:t>
            </w:r>
          </w:p>
        </w:tc>
        <w:tc>
          <w:tcPr>
            <w:tcW w:w="72" w:type="dxa"/>
            <w:vAlign w:val="bottom"/>
          </w:tcPr>
          <w:p w14:paraId="324A96AA" w14:textId="77777777" w:rsidR="00B523B7" w:rsidRPr="002112CC" w:rsidRDefault="00B523B7" w:rsidP="00561438">
            <w:pPr>
              <w:pStyle w:val="Texto"/>
              <w:jc w:val="center"/>
              <w:rPr>
                <w:b/>
                <w:bCs/>
                <w:sz w:val="16"/>
                <w:szCs w:val="16"/>
              </w:rPr>
            </w:pPr>
          </w:p>
        </w:tc>
        <w:tc>
          <w:tcPr>
            <w:tcW w:w="1152" w:type="dxa"/>
            <w:tcBorders>
              <w:bottom w:val="single" w:sz="6" w:space="0" w:color="auto"/>
            </w:tcBorders>
            <w:vAlign w:val="bottom"/>
          </w:tcPr>
          <w:p w14:paraId="7282B56C" w14:textId="77777777" w:rsidR="00B523B7" w:rsidRPr="002112CC" w:rsidRDefault="00B523B7" w:rsidP="00561438">
            <w:pPr>
              <w:pStyle w:val="Texto"/>
              <w:jc w:val="center"/>
              <w:rPr>
                <w:b/>
                <w:bCs/>
                <w:sz w:val="16"/>
                <w:szCs w:val="16"/>
              </w:rPr>
            </w:pPr>
            <w:r w:rsidRPr="002112CC">
              <w:rPr>
                <w:b/>
                <w:bCs/>
                <w:sz w:val="16"/>
                <w:szCs w:val="16"/>
              </w:rPr>
              <w:t>Gastos de producción</w:t>
            </w:r>
          </w:p>
        </w:tc>
        <w:tc>
          <w:tcPr>
            <w:tcW w:w="72" w:type="dxa"/>
            <w:vAlign w:val="bottom"/>
          </w:tcPr>
          <w:p w14:paraId="1B76DCE2" w14:textId="77777777" w:rsidR="00B523B7" w:rsidRPr="002112CC" w:rsidRDefault="00B523B7" w:rsidP="00561438">
            <w:pPr>
              <w:pStyle w:val="Texto"/>
              <w:jc w:val="center"/>
              <w:rPr>
                <w:b/>
                <w:bCs/>
                <w:sz w:val="16"/>
                <w:szCs w:val="16"/>
              </w:rPr>
            </w:pPr>
          </w:p>
        </w:tc>
        <w:tc>
          <w:tcPr>
            <w:tcW w:w="1296" w:type="dxa"/>
            <w:tcBorders>
              <w:bottom w:val="single" w:sz="6" w:space="0" w:color="auto"/>
            </w:tcBorders>
            <w:vAlign w:val="bottom"/>
          </w:tcPr>
          <w:p w14:paraId="3A048C44" w14:textId="77777777" w:rsidR="00B523B7" w:rsidRPr="002112CC" w:rsidRDefault="00B523B7" w:rsidP="00561438">
            <w:pPr>
              <w:pStyle w:val="Texto"/>
              <w:jc w:val="center"/>
              <w:rPr>
                <w:b/>
                <w:bCs/>
                <w:sz w:val="16"/>
                <w:szCs w:val="16"/>
              </w:rPr>
            </w:pPr>
            <w:r w:rsidRPr="002112CC">
              <w:rPr>
                <w:b/>
                <w:bCs/>
                <w:sz w:val="16"/>
                <w:szCs w:val="16"/>
              </w:rPr>
              <w:t>Gastos de comercialización</w:t>
            </w:r>
          </w:p>
        </w:tc>
        <w:tc>
          <w:tcPr>
            <w:tcW w:w="72" w:type="dxa"/>
            <w:vAlign w:val="bottom"/>
          </w:tcPr>
          <w:p w14:paraId="5B85CF17" w14:textId="77777777" w:rsidR="00B523B7" w:rsidRPr="002112CC" w:rsidRDefault="00B523B7" w:rsidP="00561438">
            <w:pPr>
              <w:pStyle w:val="Texto"/>
              <w:jc w:val="center"/>
              <w:rPr>
                <w:b/>
                <w:bCs/>
                <w:sz w:val="16"/>
                <w:szCs w:val="16"/>
              </w:rPr>
            </w:pPr>
          </w:p>
        </w:tc>
        <w:tc>
          <w:tcPr>
            <w:tcW w:w="1296" w:type="dxa"/>
            <w:tcBorders>
              <w:bottom w:val="single" w:sz="6" w:space="0" w:color="auto"/>
            </w:tcBorders>
            <w:vAlign w:val="bottom"/>
          </w:tcPr>
          <w:p w14:paraId="37667CA6" w14:textId="77777777" w:rsidR="00B523B7" w:rsidRPr="002112CC" w:rsidRDefault="00B523B7" w:rsidP="00561438">
            <w:pPr>
              <w:pStyle w:val="Texto"/>
              <w:jc w:val="center"/>
              <w:rPr>
                <w:b/>
                <w:bCs/>
                <w:sz w:val="16"/>
                <w:szCs w:val="16"/>
              </w:rPr>
            </w:pPr>
            <w:r w:rsidRPr="002112CC">
              <w:rPr>
                <w:b/>
                <w:bCs/>
                <w:sz w:val="16"/>
                <w:szCs w:val="16"/>
              </w:rPr>
              <w:t>Gastos de administración</w:t>
            </w:r>
          </w:p>
        </w:tc>
        <w:tc>
          <w:tcPr>
            <w:tcW w:w="72" w:type="dxa"/>
            <w:vAlign w:val="bottom"/>
          </w:tcPr>
          <w:p w14:paraId="71C8B73B" w14:textId="77777777" w:rsidR="00B523B7" w:rsidRPr="002112CC" w:rsidRDefault="00B523B7" w:rsidP="00561438">
            <w:pPr>
              <w:pStyle w:val="Texto"/>
              <w:jc w:val="center"/>
              <w:rPr>
                <w:b/>
                <w:bCs/>
                <w:sz w:val="16"/>
                <w:szCs w:val="16"/>
              </w:rPr>
            </w:pPr>
          </w:p>
        </w:tc>
        <w:tc>
          <w:tcPr>
            <w:tcW w:w="1152" w:type="dxa"/>
            <w:tcBorders>
              <w:bottom w:val="single" w:sz="6" w:space="0" w:color="auto"/>
            </w:tcBorders>
            <w:vAlign w:val="bottom"/>
          </w:tcPr>
          <w:p w14:paraId="3C2A44DA" w14:textId="0B5E9DB5" w:rsidR="00B523B7" w:rsidRPr="002112CC" w:rsidRDefault="00B523B7" w:rsidP="00561438">
            <w:pPr>
              <w:pStyle w:val="Texto"/>
              <w:jc w:val="center"/>
              <w:rPr>
                <w:b/>
                <w:bCs/>
                <w:sz w:val="16"/>
                <w:szCs w:val="16"/>
              </w:rPr>
            </w:pPr>
            <w:proofErr w:type="gramStart"/>
            <w:r w:rsidRPr="002112CC">
              <w:rPr>
                <w:b/>
                <w:bCs/>
                <w:sz w:val="16"/>
                <w:szCs w:val="16"/>
              </w:rPr>
              <w:t>Total</w:t>
            </w:r>
            <w:proofErr w:type="gramEnd"/>
            <w:r w:rsidRPr="002112CC">
              <w:rPr>
                <w:b/>
                <w:bCs/>
                <w:sz w:val="16"/>
                <w:szCs w:val="16"/>
              </w:rPr>
              <w:t xml:space="preserve"> al 31/05/202</w:t>
            </w:r>
            <w:r w:rsidR="00AD14AE">
              <w:rPr>
                <w:b/>
                <w:bCs/>
                <w:sz w:val="16"/>
                <w:szCs w:val="16"/>
              </w:rPr>
              <w:t>3</w:t>
            </w:r>
          </w:p>
        </w:tc>
        <w:tc>
          <w:tcPr>
            <w:tcW w:w="72" w:type="dxa"/>
            <w:vAlign w:val="bottom"/>
          </w:tcPr>
          <w:p w14:paraId="3CA020C2" w14:textId="77777777" w:rsidR="00B523B7" w:rsidRPr="002112CC" w:rsidRDefault="00B523B7" w:rsidP="00561438">
            <w:pPr>
              <w:pStyle w:val="Texto"/>
              <w:jc w:val="center"/>
              <w:rPr>
                <w:b/>
                <w:bCs/>
                <w:sz w:val="16"/>
                <w:szCs w:val="16"/>
              </w:rPr>
            </w:pPr>
          </w:p>
        </w:tc>
        <w:tc>
          <w:tcPr>
            <w:tcW w:w="1152" w:type="dxa"/>
            <w:tcBorders>
              <w:bottom w:val="single" w:sz="6" w:space="0" w:color="auto"/>
            </w:tcBorders>
            <w:vAlign w:val="bottom"/>
          </w:tcPr>
          <w:p w14:paraId="661589D7" w14:textId="4CA42E82" w:rsidR="00B523B7" w:rsidRPr="002112CC" w:rsidRDefault="00B523B7" w:rsidP="00561438">
            <w:pPr>
              <w:pStyle w:val="Texto"/>
              <w:jc w:val="center"/>
              <w:rPr>
                <w:b/>
                <w:bCs/>
                <w:sz w:val="16"/>
                <w:szCs w:val="16"/>
              </w:rPr>
            </w:pPr>
            <w:proofErr w:type="gramStart"/>
            <w:r w:rsidRPr="002112CC">
              <w:rPr>
                <w:b/>
                <w:bCs/>
                <w:sz w:val="16"/>
                <w:szCs w:val="16"/>
              </w:rPr>
              <w:t>Total</w:t>
            </w:r>
            <w:proofErr w:type="gramEnd"/>
            <w:r w:rsidRPr="002112CC">
              <w:rPr>
                <w:b/>
                <w:bCs/>
                <w:sz w:val="16"/>
                <w:szCs w:val="16"/>
              </w:rPr>
              <w:t xml:space="preserve"> al 31/05/20</w:t>
            </w:r>
            <w:r w:rsidR="00CC6C03">
              <w:rPr>
                <w:b/>
                <w:bCs/>
                <w:sz w:val="16"/>
                <w:szCs w:val="16"/>
              </w:rPr>
              <w:t>2</w:t>
            </w:r>
            <w:r w:rsidR="00AD14AE">
              <w:rPr>
                <w:b/>
                <w:bCs/>
                <w:sz w:val="16"/>
                <w:szCs w:val="16"/>
              </w:rPr>
              <w:t>2</w:t>
            </w:r>
          </w:p>
        </w:tc>
      </w:tr>
      <w:tr w:rsidR="00CC6C03" w:rsidRPr="002112CC" w14:paraId="2015C091" w14:textId="77777777" w:rsidTr="00B00A33">
        <w:tc>
          <w:tcPr>
            <w:tcW w:w="3600" w:type="dxa"/>
            <w:tcBorders>
              <w:top w:val="single" w:sz="6" w:space="0" w:color="auto"/>
            </w:tcBorders>
            <w:vAlign w:val="bottom"/>
          </w:tcPr>
          <w:p w14:paraId="73B2DF14" w14:textId="77777777" w:rsidR="00CC6C03" w:rsidRPr="002112CC" w:rsidRDefault="00CC6C03" w:rsidP="00CC6C03">
            <w:pPr>
              <w:pStyle w:val="Texto"/>
              <w:jc w:val="left"/>
              <w:rPr>
                <w:sz w:val="16"/>
                <w:szCs w:val="16"/>
              </w:rPr>
            </w:pPr>
          </w:p>
        </w:tc>
        <w:tc>
          <w:tcPr>
            <w:tcW w:w="72" w:type="dxa"/>
            <w:vAlign w:val="bottom"/>
          </w:tcPr>
          <w:p w14:paraId="3024EA7E" w14:textId="77777777" w:rsidR="00CC6C03" w:rsidRPr="002112CC" w:rsidRDefault="00CC6C03" w:rsidP="00CC6C03">
            <w:pPr>
              <w:pStyle w:val="Texto"/>
              <w:rPr>
                <w:sz w:val="16"/>
                <w:szCs w:val="16"/>
              </w:rPr>
            </w:pPr>
          </w:p>
        </w:tc>
        <w:tc>
          <w:tcPr>
            <w:tcW w:w="1152" w:type="dxa"/>
            <w:tcBorders>
              <w:top w:val="single" w:sz="6" w:space="0" w:color="auto"/>
            </w:tcBorders>
            <w:vAlign w:val="bottom"/>
          </w:tcPr>
          <w:p w14:paraId="1344B0BA" w14:textId="77777777" w:rsidR="00CC6C03" w:rsidRPr="002112CC" w:rsidRDefault="00CC6C03" w:rsidP="007F0D43">
            <w:pPr>
              <w:pStyle w:val="Texto"/>
              <w:tabs>
                <w:tab w:val="decimal" w:pos="972"/>
              </w:tabs>
              <w:rPr>
                <w:sz w:val="16"/>
                <w:szCs w:val="16"/>
              </w:rPr>
            </w:pPr>
          </w:p>
        </w:tc>
        <w:tc>
          <w:tcPr>
            <w:tcW w:w="72" w:type="dxa"/>
            <w:vAlign w:val="bottom"/>
          </w:tcPr>
          <w:p w14:paraId="4D3C97F3" w14:textId="77777777" w:rsidR="00CC6C03" w:rsidRPr="002112CC" w:rsidRDefault="00CC6C03" w:rsidP="007F0D43">
            <w:pPr>
              <w:pStyle w:val="Texto"/>
              <w:tabs>
                <w:tab w:val="decimal" w:pos="972"/>
              </w:tabs>
              <w:rPr>
                <w:sz w:val="16"/>
                <w:szCs w:val="16"/>
              </w:rPr>
            </w:pPr>
          </w:p>
        </w:tc>
        <w:tc>
          <w:tcPr>
            <w:tcW w:w="1296" w:type="dxa"/>
            <w:tcBorders>
              <w:top w:val="single" w:sz="6" w:space="0" w:color="auto"/>
            </w:tcBorders>
            <w:vAlign w:val="bottom"/>
          </w:tcPr>
          <w:p w14:paraId="289E30F3" w14:textId="77777777" w:rsidR="00CC6C03" w:rsidRPr="002112CC" w:rsidRDefault="00CC6C03" w:rsidP="00EA1473">
            <w:pPr>
              <w:pStyle w:val="Texto"/>
              <w:tabs>
                <w:tab w:val="decimal" w:pos="1039"/>
              </w:tabs>
              <w:rPr>
                <w:sz w:val="16"/>
                <w:szCs w:val="16"/>
              </w:rPr>
            </w:pPr>
          </w:p>
        </w:tc>
        <w:tc>
          <w:tcPr>
            <w:tcW w:w="72" w:type="dxa"/>
            <w:vAlign w:val="bottom"/>
          </w:tcPr>
          <w:p w14:paraId="57C8B4CA" w14:textId="77777777" w:rsidR="00CC6C03" w:rsidRPr="002112CC" w:rsidRDefault="00CC6C03" w:rsidP="007F0D43">
            <w:pPr>
              <w:pStyle w:val="Texto"/>
              <w:tabs>
                <w:tab w:val="decimal" w:pos="972"/>
              </w:tabs>
              <w:rPr>
                <w:sz w:val="16"/>
                <w:szCs w:val="16"/>
              </w:rPr>
            </w:pPr>
          </w:p>
        </w:tc>
        <w:tc>
          <w:tcPr>
            <w:tcW w:w="1296" w:type="dxa"/>
            <w:tcBorders>
              <w:top w:val="single" w:sz="6" w:space="0" w:color="auto"/>
            </w:tcBorders>
            <w:vAlign w:val="bottom"/>
          </w:tcPr>
          <w:p w14:paraId="49CC9368" w14:textId="77777777" w:rsidR="00CC6C03" w:rsidRPr="002112CC" w:rsidRDefault="00CC6C03" w:rsidP="007F0D43">
            <w:pPr>
              <w:pStyle w:val="Texto"/>
              <w:tabs>
                <w:tab w:val="decimal" w:pos="972"/>
              </w:tabs>
              <w:rPr>
                <w:sz w:val="16"/>
                <w:szCs w:val="16"/>
              </w:rPr>
            </w:pPr>
          </w:p>
        </w:tc>
        <w:tc>
          <w:tcPr>
            <w:tcW w:w="72" w:type="dxa"/>
            <w:vAlign w:val="bottom"/>
          </w:tcPr>
          <w:p w14:paraId="483FD772" w14:textId="77777777" w:rsidR="00CC6C03" w:rsidRPr="002112CC" w:rsidRDefault="00CC6C03" w:rsidP="007F0D43">
            <w:pPr>
              <w:pStyle w:val="Texto"/>
              <w:tabs>
                <w:tab w:val="decimal" w:pos="972"/>
              </w:tabs>
              <w:rPr>
                <w:sz w:val="16"/>
                <w:szCs w:val="16"/>
              </w:rPr>
            </w:pPr>
          </w:p>
        </w:tc>
        <w:tc>
          <w:tcPr>
            <w:tcW w:w="1152" w:type="dxa"/>
            <w:tcBorders>
              <w:top w:val="single" w:sz="6" w:space="0" w:color="auto"/>
            </w:tcBorders>
            <w:vAlign w:val="bottom"/>
          </w:tcPr>
          <w:p w14:paraId="54390203" w14:textId="77777777" w:rsidR="00CC6C03" w:rsidRPr="002112CC" w:rsidRDefault="00CC6C03" w:rsidP="007F0D43">
            <w:pPr>
              <w:pStyle w:val="Texto"/>
              <w:tabs>
                <w:tab w:val="decimal" w:pos="972"/>
              </w:tabs>
              <w:rPr>
                <w:sz w:val="16"/>
                <w:szCs w:val="16"/>
              </w:rPr>
            </w:pPr>
          </w:p>
        </w:tc>
        <w:tc>
          <w:tcPr>
            <w:tcW w:w="72" w:type="dxa"/>
            <w:vAlign w:val="bottom"/>
          </w:tcPr>
          <w:p w14:paraId="2A0EFF83" w14:textId="77777777" w:rsidR="00CC6C03" w:rsidRPr="002112CC" w:rsidRDefault="00CC6C03" w:rsidP="007F0D43">
            <w:pPr>
              <w:pStyle w:val="Texto"/>
              <w:tabs>
                <w:tab w:val="decimal" w:pos="972"/>
              </w:tabs>
              <w:rPr>
                <w:sz w:val="16"/>
                <w:szCs w:val="16"/>
              </w:rPr>
            </w:pPr>
          </w:p>
        </w:tc>
        <w:tc>
          <w:tcPr>
            <w:tcW w:w="1152" w:type="dxa"/>
            <w:tcBorders>
              <w:top w:val="single" w:sz="6" w:space="0" w:color="auto"/>
            </w:tcBorders>
            <w:vAlign w:val="bottom"/>
          </w:tcPr>
          <w:p w14:paraId="1C6D16F0" w14:textId="77777777" w:rsidR="00CC6C03" w:rsidRPr="002112CC" w:rsidRDefault="00CC6C03" w:rsidP="007F0D43">
            <w:pPr>
              <w:pStyle w:val="Texto"/>
              <w:tabs>
                <w:tab w:val="decimal" w:pos="972"/>
              </w:tabs>
              <w:rPr>
                <w:sz w:val="16"/>
                <w:szCs w:val="16"/>
              </w:rPr>
            </w:pPr>
          </w:p>
        </w:tc>
      </w:tr>
      <w:tr w:rsidR="006F66CA" w:rsidRPr="002112CC" w14:paraId="21DB8A33" w14:textId="77777777" w:rsidTr="009916E0">
        <w:tc>
          <w:tcPr>
            <w:tcW w:w="3600" w:type="dxa"/>
            <w:vAlign w:val="bottom"/>
          </w:tcPr>
          <w:p w14:paraId="7D894A2C" w14:textId="77777777" w:rsidR="006F66CA" w:rsidRPr="002112CC" w:rsidRDefault="006F66CA" w:rsidP="006F66CA">
            <w:pPr>
              <w:pStyle w:val="Texto"/>
              <w:jc w:val="left"/>
              <w:rPr>
                <w:sz w:val="16"/>
                <w:szCs w:val="16"/>
              </w:rPr>
            </w:pPr>
            <w:r w:rsidRPr="002112CC">
              <w:rPr>
                <w:sz w:val="16"/>
                <w:szCs w:val="16"/>
              </w:rPr>
              <w:t>Sueldos y jornales</w:t>
            </w:r>
          </w:p>
        </w:tc>
        <w:tc>
          <w:tcPr>
            <w:tcW w:w="72" w:type="dxa"/>
            <w:vAlign w:val="bottom"/>
          </w:tcPr>
          <w:p w14:paraId="16EF6F7A" w14:textId="77777777" w:rsidR="006F66CA" w:rsidRPr="002112CC" w:rsidRDefault="006F66CA" w:rsidP="006F66CA">
            <w:pPr>
              <w:pStyle w:val="Texto"/>
              <w:rPr>
                <w:sz w:val="16"/>
                <w:szCs w:val="16"/>
              </w:rPr>
            </w:pPr>
          </w:p>
        </w:tc>
        <w:tc>
          <w:tcPr>
            <w:tcW w:w="1152" w:type="dxa"/>
          </w:tcPr>
          <w:p w14:paraId="7A94479A" w14:textId="3D1F73AE" w:rsidR="006F66CA" w:rsidRPr="005E78F7" w:rsidRDefault="006F66CA" w:rsidP="006F66CA">
            <w:pPr>
              <w:pStyle w:val="Texto"/>
              <w:tabs>
                <w:tab w:val="decimal" w:pos="972"/>
              </w:tabs>
              <w:rPr>
                <w:sz w:val="16"/>
                <w:szCs w:val="16"/>
              </w:rPr>
            </w:pPr>
            <w:r w:rsidRPr="006F66CA">
              <w:rPr>
                <w:sz w:val="16"/>
                <w:szCs w:val="16"/>
              </w:rPr>
              <w:t>20.239.635</w:t>
            </w:r>
          </w:p>
        </w:tc>
        <w:tc>
          <w:tcPr>
            <w:tcW w:w="72" w:type="dxa"/>
          </w:tcPr>
          <w:p w14:paraId="258BC633" w14:textId="77777777" w:rsidR="006F66CA" w:rsidRPr="005E78F7" w:rsidRDefault="006F66CA" w:rsidP="006F66CA">
            <w:pPr>
              <w:pStyle w:val="Texto"/>
              <w:tabs>
                <w:tab w:val="decimal" w:pos="972"/>
              </w:tabs>
              <w:rPr>
                <w:sz w:val="16"/>
                <w:szCs w:val="16"/>
              </w:rPr>
            </w:pPr>
          </w:p>
        </w:tc>
        <w:tc>
          <w:tcPr>
            <w:tcW w:w="1296" w:type="dxa"/>
          </w:tcPr>
          <w:p w14:paraId="7E3F51B0" w14:textId="40AE9744" w:rsidR="006F66CA" w:rsidRPr="005E78F7" w:rsidRDefault="006F66CA" w:rsidP="00EA1473">
            <w:pPr>
              <w:pStyle w:val="Texto"/>
              <w:tabs>
                <w:tab w:val="decimal" w:pos="1039"/>
              </w:tabs>
              <w:rPr>
                <w:sz w:val="16"/>
                <w:szCs w:val="16"/>
              </w:rPr>
            </w:pPr>
            <w:r w:rsidRPr="006F66CA">
              <w:rPr>
                <w:sz w:val="16"/>
                <w:szCs w:val="16"/>
              </w:rPr>
              <w:t>3.494.507</w:t>
            </w:r>
          </w:p>
        </w:tc>
        <w:tc>
          <w:tcPr>
            <w:tcW w:w="72" w:type="dxa"/>
          </w:tcPr>
          <w:p w14:paraId="5E2DD1DC" w14:textId="77777777" w:rsidR="006F66CA" w:rsidRPr="005E78F7" w:rsidRDefault="006F66CA" w:rsidP="006F66CA">
            <w:pPr>
              <w:pStyle w:val="Texto"/>
              <w:tabs>
                <w:tab w:val="decimal" w:pos="972"/>
              </w:tabs>
              <w:rPr>
                <w:sz w:val="16"/>
                <w:szCs w:val="16"/>
              </w:rPr>
            </w:pPr>
          </w:p>
        </w:tc>
        <w:tc>
          <w:tcPr>
            <w:tcW w:w="1296" w:type="dxa"/>
          </w:tcPr>
          <w:p w14:paraId="1ED8C7C1" w14:textId="3785C068" w:rsidR="006F66CA" w:rsidRPr="005E78F7" w:rsidRDefault="006F66CA" w:rsidP="006F66CA">
            <w:pPr>
              <w:pStyle w:val="Texto"/>
              <w:tabs>
                <w:tab w:val="decimal" w:pos="972"/>
              </w:tabs>
              <w:rPr>
                <w:sz w:val="16"/>
                <w:szCs w:val="16"/>
              </w:rPr>
            </w:pPr>
            <w:r w:rsidRPr="006F66CA">
              <w:rPr>
                <w:sz w:val="16"/>
                <w:szCs w:val="16"/>
              </w:rPr>
              <w:t>7.814.973</w:t>
            </w:r>
          </w:p>
        </w:tc>
        <w:tc>
          <w:tcPr>
            <w:tcW w:w="72" w:type="dxa"/>
          </w:tcPr>
          <w:p w14:paraId="7D7400FD" w14:textId="77777777" w:rsidR="006F66CA" w:rsidRPr="005E78F7" w:rsidRDefault="006F66CA" w:rsidP="006F66CA">
            <w:pPr>
              <w:pStyle w:val="Texto"/>
              <w:tabs>
                <w:tab w:val="decimal" w:pos="972"/>
              </w:tabs>
              <w:rPr>
                <w:sz w:val="16"/>
                <w:szCs w:val="16"/>
              </w:rPr>
            </w:pPr>
          </w:p>
        </w:tc>
        <w:tc>
          <w:tcPr>
            <w:tcW w:w="1152" w:type="dxa"/>
          </w:tcPr>
          <w:p w14:paraId="6656EDDB" w14:textId="442F7300" w:rsidR="006F66CA" w:rsidRPr="005E78F7" w:rsidRDefault="006F66CA" w:rsidP="006F66CA">
            <w:pPr>
              <w:pStyle w:val="Texto"/>
              <w:tabs>
                <w:tab w:val="decimal" w:pos="972"/>
              </w:tabs>
              <w:rPr>
                <w:sz w:val="16"/>
                <w:szCs w:val="16"/>
              </w:rPr>
            </w:pPr>
            <w:r w:rsidRPr="006F66CA">
              <w:rPr>
                <w:sz w:val="16"/>
                <w:szCs w:val="16"/>
              </w:rPr>
              <w:t>31.549.115</w:t>
            </w:r>
          </w:p>
        </w:tc>
        <w:tc>
          <w:tcPr>
            <w:tcW w:w="72" w:type="dxa"/>
          </w:tcPr>
          <w:p w14:paraId="2FEFE5D1" w14:textId="77777777" w:rsidR="006F66CA" w:rsidRPr="002112CC" w:rsidRDefault="006F66CA" w:rsidP="006F66CA">
            <w:pPr>
              <w:pStyle w:val="Texto"/>
              <w:tabs>
                <w:tab w:val="decimal" w:pos="972"/>
              </w:tabs>
              <w:rPr>
                <w:sz w:val="16"/>
                <w:szCs w:val="16"/>
              </w:rPr>
            </w:pPr>
          </w:p>
        </w:tc>
        <w:tc>
          <w:tcPr>
            <w:tcW w:w="1152" w:type="dxa"/>
          </w:tcPr>
          <w:p w14:paraId="2150550D" w14:textId="37F38A39" w:rsidR="006F66CA" w:rsidRPr="0088110B" w:rsidRDefault="006F66CA" w:rsidP="006F66CA">
            <w:pPr>
              <w:pStyle w:val="Texto"/>
              <w:tabs>
                <w:tab w:val="decimal" w:pos="972"/>
              </w:tabs>
              <w:rPr>
                <w:sz w:val="16"/>
                <w:szCs w:val="16"/>
              </w:rPr>
            </w:pPr>
            <w:r w:rsidRPr="006F66CA">
              <w:rPr>
                <w:sz w:val="16"/>
                <w:szCs w:val="16"/>
              </w:rPr>
              <w:t>32.325.957</w:t>
            </w:r>
          </w:p>
        </w:tc>
      </w:tr>
      <w:tr w:rsidR="006F66CA" w:rsidRPr="002112CC" w14:paraId="527DDED1" w14:textId="77777777" w:rsidTr="009916E0">
        <w:tc>
          <w:tcPr>
            <w:tcW w:w="3600" w:type="dxa"/>
            <w:vAlign w:val="bottom"/>
          </w:tcPr>
          <w:p w14:paraId="7E517C06" w14:textId="010EE957" w:rsidR="006F66CA" w:rsidRPr="002112CC" w:rsidRDefault="006F66CA" w:rsidP="006F66CA">
            <w:pPr>
              <w:pStyle w:val="Texto"/>
              <w:jc w:val="left"/>
              <w:rPr>
                <w:sz w:val="16"/>
                <w:szCs w:val="16"/>
              </w:rPr>
            </w:pPr>
            <w:r w:rsidRPr="002112CC">
              <w:rPr>
                <w:sz w:val="16"/>
                <w:szCs w:val="16"/>
              </w:rPr>
              <w:t xml:space="preserve">Depreciación de propiedades, </w:t>
            </w:r>
            <w:r>
              <w:rPr>
                <w:sz w:val="16"/>
                <w:szCs w:val="16"/>
              </w:rPr>
              <w:t>planta</w:t>
            </w:r>
            <w:r w:rsidRPr="002112CC">
              <w:rPr>
                <w:sz w:val="16"/>
                <w:szCs w:val="16"/>
              </w:rPr>
              <w:t xml:space="preserve"> y equipo</w:t>
            </w:r>
          </w:p>
        </w:tc>
        <w:tc>
          <w:tcPr>
            <w:tcW w:w="72" w:type="dxa"/>
            <w:vAlign w:val="bottom"/>
          </w:tcPr>
          <w:p w14:paraId="170FE68C" w14:textId="77777777" w:rsidR="006F66CA" w:rsidRPr="002112CC" w:rsidRDefault="006F66CA" w:rsidP="006F66CA">
            <w:pPr>
              <w:pStyle w:val="Texto"/>
              <w:rPr>
                <w:sz w:val="16"/>
                <w:szCs w:val="16"/>
              </w:rPr>
            </w:pPr>
          </w:p>
        </w:tc>
        <w:tc>
          <w:tcPr>
            <w:tcW w:w="1152" w:type="dxa"/>
          </w:tcPr>
          <w:p w14:paraId="580C3FC8" w14:textId="4E968904" w:rsidR="006F66CA" w:rsidRPr="005E78F7" w:rsidRDefault="006F66CA" w:rsidP="006F66CA">
            <w:pPr>
              <w:pStyle w:val="Texto"/>
              <w:tabs>
                <w:tab w:val="decimal" w:pos="972"/>
              </w:tabs>
              <w:rPr>
                <w:sz w:val="16"/>
                <w:szCs w:val="16"/>
              </w:rPr>
            </w:pPr>
            <w:r w:rsidRPr="006F66CA">
              <w:rPr>
                <w:sz w:val="16"/>
                <w:szCs w:val="16"/>
              </w:rPr>
              <w:t>6.023.007</w:t>
            </w:r>
          </w:p>
        </w:tc>
        <w:tc>
          <w:tcPr>
            <w:tcW w:w="72" w:type="dxa"/>
          </w:tcPr>
          <w:p w14:paraId="68F7BAF6" w14:textId="77777777" w:rsidR="006F66CA" w:rsidRPr="005E78F7" w:rsidRDefault="006F66CA" w:rsidP="006F66CA">
            <w:pPr>
              <w:pStyle w:val="Texto"/>
              <w:tabs>
                <w:tab w:val="decimal" w:pos="972"/>
              </w:tabs>
              <w:rPr>
                <w:sz w:val="16"/>
                <w:szCs w:val="16"/>
              </w:rPr>
            </w:pPr>
          </w:p>
        </w:tc>
        <w:tc>
          <w:tcPr>
            <w:tcW w:w="1296" w:type="dxa"/>
          </w:tcPr>
          <w:p w14:paraId="02CC715F" w14:textId="7C80259F" w:rsidR="006F66CA" w:rsidRPr="005E78F7" w:rsidRDefault="006F66CA" w:rsidP="00EA1473">
            <w:pPr>
              <w:pStyle w:val="Texto"/>
              <w:tabs>
                <w:tab w:val="decimal" w:pos="1039"/>
              </w:tabs>
              <w:rPr>
                <w:sz w:val="16"/>
                <w:szCs w:val="16"/>
              </w:rPr>
            </w:pPr>
            <w:r w:rsidRPr="006F66CA">
              <w:rPr>
                <w:sz w:val="16"/>
                <w:szCs w:val="16"/>
              </w:rPr>
              <w:t>151.855</w:t>
            </w:r>
          </w:p>
        </w:tc>
        <w:tc>
          <w:tcPr>
            <w:tcW w:w="72" w:type="dxa"/>
          </w:tcPr>
          <w:p w14:paraId="7826029B" w14:textId="77777777" w:rsidR="006F66CA" w:rsidRPr="005E78F7" w:rsidRDefault="006F66CA" w:rsidP="006F66CA">
            <w:pPr>
              <w:pStyle w:val="Texto"/>
              <w:tabs>
                <w:tab w:val="decimal" w:pos="972"/>
              </w:tabs>
              <w:rPr>
                <w:sz w:val="16"/>
                <w:szCs w:val="16"/>
              </w:rPr>
            </w:pPr>
          </w:p>
        </w:tc>
        <w:tc>
          <w:tcPr>
            <w:tcW w:w="1296" w:type="dxa"/>
          </w:tcPr>
          <w:p w14:paraId="653EDDE2" w14:textId="65541CCD" w:rsidR="006F66CA" w:rsidRPr="005E78F7" w:rsidRDefault="006F66CA" w:rsidP="006F66CA">
            <w:pPr>
              <w:pStyle w:val="Texto"/>
              <w:tabs>
                <w:tab w:val="decimal" w:pos="972"/>
              </w:tabs>
              <w:rPr>
                <w:sz w:val="16"/>
                <w:szCs w:val="16"/>
              </w:rPr>
            </w:pPr>
            <w:r w:rsidRPr="006F66CA">
              <w:rPr>
                <w:sz w:val="16"/>
                <w:szCs w:val="16"/>
              </w:rPr>
              <w:t>296.151</w:t>
            </w:r>
          </w:p>
        </w:tc>
        <w:tc>
          <w:tcPr>
            <w:tcW w:w="72" w:type="dxa"/>
          </w:tcPr>
          <w:p w14:paraId="37D31552" w14:textId="77777777" w:rsidR="006F66CA" w:rsidRPr="005E78F7" w:rsidRDefault="006F66CA" w:rsidP="006F66CA">
            <w:pPr>
              <w:pStyle w:val="Texto"/>
              <w:tabs>
                <w:tab w:val="decimal" w:pos="972"/>
              </w:tabs>
              <w:rPr>
                <w:sz w:val="16"/>
                <w:szCs w:val="16"/>
              </w:rPr>
            </w:pPr>
          </w:p>
        </w:tc>
        <w:tc>
          <w:tcPr>
            <w:tcW w:w="1152" w:type="dxa"/>
          </w:tcPr>
          <w:p w14:paraId="37E5CC0C" w14:textId="02CC7580" w:rsidR="006F66CA" w:rsidRPr="005E78F7" w:rsidRDefault="006F66CA" w:rsidP="006F66CA">
            <w:pPr>
              <w:pStyle w:val="Texto"/>
              <w:tabs>
                <w:tab w:val="decimal" w:pos="972"/>
              </w:tabs>
              <w:rPr>
                <w:sz w:val="16"/>
                <w:szCs w:val="16"/>
              </w:rPr>
            </w:pPr>
            <w:r w:rsidRPr="006F66CA">
              <w:rPr>
                <w:sz w:val="16"/>
                <w:szCs w:val="16"/>
              </w:rPr>
              <w:t>6.471.013</w:t>
            </w:r>
          </w:p>
        </w:tc>
        <w:tc>
          <w:tcPr>
            <w:tcW w:w="72" w:type="dxa"/>
          </w:tcPr>
          <w:p w14:paraId="05D1B95C" w14:textId="77777777" w:rsidR="006F66CA" w:rsidRPr="002112CC" w:rsidRDefault="006F66CA" w:rsidP="006F66CA">
            <w:pPr>
              <w:pStyle w:val="Texto"/>
              <w:tabs>
                <w:tab w:val="decimal" w:pos="972"/>
              </w:tabs>
              <w:rPr>
                <w:sz w:val="16"/>
                <w:szCs w:val="16"/>
              </w:rPr>
            </w:pPr>
          </w:p>
        </w:tc>
        <w:tc>
          <w:tcPr>
            <w:tcW w:w="1152" w:type="dxa"/>
          </w:tcPr>
          <w:p w14:paraId="59C0BF75" w14:textId="1DF9A652" w:rsidR="006F66CA" w:rsidRPr="0088110B" w:rsidRDefault="006F66CA" w:rsidP="006F66CA">
            <w:pPr>
              <w:pStyle w:val="Texto"/>
              <w:tabs>
                <w:tab w:val="decimal" w:pos="972"/>
              </w:tabs>
              <w:rPr>
                <w:sz w:val="16"/>
                <w:szCs w:val="16"/>
              </w:rPr>
            </w:pPr>
            <w:r w:rsidRPr="006F66CA">
              <w:rPr>
                <w:sz w:val="16"/>
                <w:szCs w:val="16"/>
              </w:rPr>
              <w:t>6.075.572</w:t>
            </w:r>
          </w:p>
        </w:tc>
      </w:tr>
      <w:tr w:rsidR="00172795" w:rsidRPr="002112CC" w14:paraId="2F565082" w14:textId="77777777" w:rsidTr="009916E0">
        <w:tc>
          <w:tcPr>
            <w:tcW w:w="3600" w:type="dxa"/>
            <w:vAlign w:val="bottom"/>
          </w:tcPr>
          <w:p w14:paraId="41D9E6AC" w14:textId="77777777" w:rsidR="00172795" w:rsidRPr="002112CC" w:rsidRDefault="00172795" w:rsidP="00172795">
            <w:pPr>
              <w:pStyle w:val="Texto"/>
              <w:jc w:val="left"/>
              <w:rPr>
                <w:sz w:val="16"/>
                <w:szCs w:val="16"/>
              </w:rPr>
            </w:pPr>
            <w:r w:rsidRPr="002112CC">
              <w:rPr>
                <w:sz w:val="16"/>
                <w:szCs w:val="16"/>
              </w:rPr>
              <w:t>Amortización de activos intangibles</w:t>
            </w:r>
          </w:p>
        </w:tc>
        <w:tc>
          <w:tcPr>
            <w:tcW w:w="72" w:type="dxa"/>
            <w:vAlign w:val="bottom"/>
          </w:tcPr>
          <w:p w14:paraId="5F7319CB" w14:textId="77777777" w:rsidR="00172795" w:rsidRPr="002112CC" w:rsidRDefault="00172795" w:rsidP="00172795">
            <w:pPr>
              <w:pStyle w:val="Texto"/>
              <w:rPr>
                <w:sz w:val="16"/>
                <w:szCs w:val="16"/>
              </w:rPr>
            </w:pPr>
          </w:p>
        </w:tc>
        <w:tc>
          <w:tcPr>
            <w:tcW w:w="1152" w:type="dxa"/>
          </w:tcPr>
          <w:p w14:paraId="5DB15B42" w14:textId="5D442A9D" w:rsidR="00172795" w:rsidRPr="005E78F7" w:rsidRDefault="00172795" w:rsidP="00172795">
            <w:pPr>
              <w:pStyle w:val="Texto"/>
              <w:tabs>
                <w:tab w:val="decimal" w:pos="972"/>
              </w:tabs>
              <w:rPr>
                <w:sz w:val="16"/>
                <w:szCs w:val="16"/>
              </w:rPr>
            </w:pPr>
            <w:r w:rsidRPr="006F66CA">
              <w:rPr>
                <w:sz w:val="16"/>
                <w:szCs w:val="16"/>
              </w:rPr>
              <w:t>59.225</w:t>
            </w:r>
          </w:p>
        </w:tc>
        <w:tc>
          <w:tcPr>
            <w:tcW w:w="72" w:type="dxa"/>
          </w:tcPr>
          <w:p w14:paraId="7806DCFF" w14:textId="77777777" w:rsidR="00172795" w:rsidRPr="005E78F7" w:rsidRDefault="00172795" w:rsidP="00172795">
            <w:pPr>
              <w:pStyle w:val="Texto"/>
              <w:tabs>
                <w:tab w:val="decimal" w:pos="972"/>
              </w:tabs>
              <w:rPr>
                <w:sz w:val="16"/>
                <w:szCs w:val="16"/>
              </w:rPr>
            </w:pPr>
          </w:p>
        </w:tc>
        <w:tc>
          <w:tcPr>
            <w:tcW w:w="1296" w:type="dxa"/>
          </w:tcPr>
          <w:p w14:paraId="3A5923AA" w14:textId="2C137081" w:rsidR="00172795" w:rsidRPr="005E78F7" w:rsidRDefault="00172795" w:rsidP="00EA1473">
            <w:pPr>
              <w:pStyle w:val="Texto"/>
              <w:tabs>
                <w:tab w:val="decimal" w:pos="1039"/>
              </w:tabs>
              <w:rPr>
                <w:sz w:val="16"/>
                <w:szCs w:val="16"/>
              </w:rPr>
            </w:pPr>
            <w:r w:rsidRPr="006F66CA">
              <w:rPr>
                <w:sz w:val="16"/>
                <w:szCs w:val="16"/>
              </w:rPr>
              <w:t>-</w:t>
            </w:r>
            <w:r>
              <w:rPr>
                <w:sz w:val="16"/>
                <w:szCs w:val="16"/>
              </w:rPr>
              <w:t xml:space="preserve">      </w:t>
            </w:r>
          </w:p>
        </w:tc>
        <w:tc>
          <w:tcPr>
            <w:tcW w:w="72" w:type="dxa"/>
          </w:tcPr>
          <w:p w14:paraId="08BA0282" w14:textId="77777777" w:rsidR="00172795" w:rsidRPr="005E78F7" w:rsidRDefault="00172795" w:rsidP="00172795">
            <w:pPr>
              <w:pStyle w:val="Texto"/>
              <w:tabs>
                <w:tab w:val="decimal" w:pos="972"/>
              </w:tabs>
              <w:rPr>
                <w:sz w:val="16"/>
                <w:szCs w:val="16"/>
              </w:rPr>
            </w:pPr>
          </w:p>
        </w:tc>
        <w:tc>
          <w:tcPr>
            <w:tcW w:w="1296" w:type="dxa"/>
          </w:tcPr>
          <w:p w14:paraId="62FEEF38" w14:textId="7E43927D" w:rsidR="00172795" w:rsidRPr="005E78F7" w:rsidRDefault="00172795" w:rsidP="00172795">
            <w:pPr>
              <w:pStyle w:val="Texto"/>
              <w:tabs>
                <w:tab w:val="decimal" w:pos="972"/>
              </w:tabs>
              <w:rPr>
                <w:sz w:val="16"/>
                <w:szCs w:val="16"/>
              </w:rPr>
            </w:pPr>
            <w:r w:rsidRPr="006F66CA">
              <w:rPr>
                <w:sz w:val="16"/>
                <w:szCs w:val="16"/>
              </w:rPr>
              <w:t>39.972</w:t>
            </w:r>
          </w:p>
        </w:tc>
        <w:tc>
          <w:tcPr>
            <w:tcW w:w="72" w:type="dxa"/>
          </w:tcPr>
          <w:p w14:paraId="692C27CF" w14:textId="77777777" w:rsidR="00172795" w:rsidRPr="005E78F7" w:rsidRDefault="00172795" w:rsidP="00172795">
            <w:pPr>
              <w:pStyle w:val="Texto"/>
              <w:tabs>
                <w:tab w:val="decimal" w:pos="972"/>
              </w:tabs>
              <w:rPr>
                <w:sz w:val="16"/>
                <w:szCs w:val="16"/>
              </w:rPr>
            </w:pPr>
          </w:p>
        </w:tc>
        <w:tc>
          <w:tcPr>
            <w:tcW w:w="1152" w:type="dxa"/>
          </w:tcPr>
          <w:p w14:paraId="5E0022B0" w14:textId="1E02F845" w:rsidR="00172795" w:rsidRPr="005E78F7" w:rsidRDefault="00172795" w:rsidP="00172795">
            <w:pPr>
              <w:pStyle w:val="Texto"/>
              <w:tabs>
                <w:tab w:val="decimal" w:pos="972"/>
              </w:tabs>
              <w:rPr>
                <w:sz w:val="16"/>
                <w:szCs w:val="16"/>
              </w:rPr>
            </w:pPr>
            <w:r w:rsidRPr="006F66CA">
              <w:rPr>
                <w:sz w:val="16"/>
                <w:szCs w:val="16"/>
              </w:rPr>
              <w:t>99.197</w:t>
            </w:r>
          </w:p>
        </w:tc>
        <w:tc>
          <w:tcPr>
            <w:tcW w:w="72" w:type="dxa"/>
          </w:tcPr>
          <w:p w14:paraId="463FA8C2" w14:textId="77777777" w:rsidR="00172795" w:rsidRPr="002112CC" w:rsidRDefault="00172795" w:rsidP="00172795">
            <w:pPr>
              <w:pStyle w:val="Texto"/>
              <w:tabs>
                <w:tab w:val="decimal" w:pos="972"/>
              </w:tabs>
              <w:rPr>
                <w:sz w:val="16"/>
                <w:szCs w:val="16"/>
              </w:rPr>
            </w:pPr>
          </w:p>
        </w:tc>
        <w:tc>
          <w:tcPr>
            <w:tcW w:w="1152" w:type="dxa"/>
          </w:tcPr>
          <w:p w14:paraId="1339E6C2" w14:textId="28911E5A" w:rsidR="00172795" w:rsidRPr="0088110B" w:rsidRDefault="00172795" w:rsidP="00172795">
            <w:pPr>
              <w:pStyle w:val="Texto"/>
              <w:tabs>
                <w:tab w:val="decimal" w:pos="972"/>
              </w:tabs>
              <w:rPr>
                <w:sz w:val="16"/>
                <w:szCs w:val="16"/>
              </w:rPr>
            </w:pPr>
            <w:r w:rsidRPr="006F66CA">
              <w:rPr>
                <w:sz w:val="16"/>
                <w:szCs w:val="16"/>
              </w:rPr>
              <w:t>88.292</w:t>
            </w:r>
          </w:p>
        </w:tc>
      </w:tr>
      <w:tr w:rsidR="00172795" w:rsidRPr="002112CC" w14:paraId="4F21D9B0" w14:textId="77777777" w:rsidTr="009916E0">
        <w:tc>
          <w:tcPr>
            <w:tcW w:w="3600" w:type="dxa"/>
            <w:vAlign w:val="bottom"/>
          </w:tcPr>
          <w:p w14:paraId="1D5B4F44" w14:textId="77777777" w:rsidR="00172795" w:rsidRPr="002112CC" w:rsidRDefault="00172795" w:rsidP="00172795">
            <w:pPr>
              <w:pStyle w:val="Texto"/>
              <w:jc w:val="left"/>
              <w:rPr>
                <w:sz w:val="16"/>
                <w:szCs w:val="16"/>
              </w:rPr>
            </w:pPr>
            <w:r w:rsidRPr="002112CC">
              <w:rPr>
                <w:sz w:val="16"/>
                <w:szCs w:val="16"/>
              </w:rPr>
              <w:t>Amortización de derechos de uso</w:t>
            </w:r>
          </w:p>
        </w:tc>
        <w:tc>
          <w:tcPr>
            <w:tcW w:w="72" w:type="dxa"/>
            <w:vAlign w:val="bottom"/>
          </w:tcPr>
          <w:p w14:paraId="52FC947B" w14:textId="77777777" w:rsidR="00172795" w:rsidRPr="002112CC" w:rsidRDefault="00172795" w:rsidP="00172795">
            <w:pPr>
              <w:pStyle w:val="Texto"/>
              <w:rPr>
                <w:sz w:val="16"/>
                <w:szCs w:val="16"/>
              </w:rPr>
            </w:pPr>
          </w:p>
        </w:tc>
        <w:tc>
          <w:tcPr>
            <w:tcW w:w="1152" w:type="dxa"/>
          </w:tcPr>
          <w:p w14:paraId="3ED9160A" w14:textId="37939339" w:rsidR="00172795" w:rsidRPr="005E78F7" w:rsidRDefault="00172795" w:rsidP="00172795">
            <w:pPr>
              <w:pStyle w:val="Texto"/>
              <w:tabs>
                <w:tab w:val="decimal" w:pos="972"/>
              </w:tabs>
              <w:rPr>
                <w:sz w:val="16"/>
                <w:szCs w:val="16"/>
              </w:rPr>
            </w:pPr>
            <w:r w:rsidRPr="006F66CA">
              <w:rPr>
                <w:sz w:val="16"/>
                <w:szCs w:val="16"/>
              </w:rPr>
              <w:t>202.864</w:t>
            </w:r>
          </w:p>
        </w:tc>
        <w:tc>
          <w:tcPr>
            <w:tcW w:w="72" w:type="dxa"/>
          </w:tcPr>
          <w:p w14:paraId="292F51EE" w14:textId="77777777" w:rsidR="00172795" w:rsidRPr="005E78F7" w:rsidRDefault="00172795" w:rsidP="00172795">
            <w:pPr>
              <w:pStyle w:val="Texto"/>
              <w:tabs>
                <w:tab w:val="decimal" w:pos="972"/>
              </w:tabs>
              <w:rPr>
                <w:sz w:val="16"/>
                <w:szCs w:val="16"/>
              </w:rPr>
            </w:pPr>
          </w:p>
        </w:tc>
        <w:tc>
          <w:tcPr>
            <w:tcW w:w="1296" w:type="dxa"/>
          </w:tcPr>
          <w:p w14:paraId="1766D834" w14:textId="623B8A7F" w:rsidR="00172795" w:rsidRPr="005E78F7" w:rsidRDefault="00172795" w:rsidP="00EA1473">
            <w:pPr>
              <w:pStyle w:val="Texto"/>
              <w:tabs>
                <w:tab w:val="decimal" w:pos="1039"/>
              </w:tabs>
              <w:rPr>
                <w:sz w:val="16"/>
                <w:szCs w:val="16"/>
              </w:rPr>
            </w:pPr>
            <w:r w:rsidRPr="006F66CA">
              <w:rPr>
                <w:sz w:val="16"/>
                <w:szCs w:val="16"/>
              </w:rPr>
              <w:t>152.331</w:t>
            </w:r>
          </w:p>
        </w:tc>
        <w:tc>
          <w:tcPr>
            <w:tcW w:w="72" w:type="dxa"/>
          </w:tcPr>
          <w:p w14:paraId="5F80F3F8" w14:textId="77777777" w:rsidR="00172795" w:rsidRPr="005E78F7" w:rsidRDefault="00172795" w:rsidP="00172795">
            <w:pPr>
              <w:pStyle w:val="Texto"/>
              <w:tabs>
                <w:tab w:val="decimal" w:pos="972"/>
              </w:tabs>
              <w:rPr>
                <w:sz w:val="16"/>
                <w:szCs w:val="16"/>
              </w:rPr>
            </w:pPr>
          </w:p>
        </w:tc>
        <w:tc>
          <w:tcPr>
            <w:tcW w:w="1296" w:type="dxa"/>
          </w:tcPr>
          <w:p w14:paraId="711C49F5" w14:textId="3D8C16F5" w:rsidR="00172795" w:rsidRPr="005E78F7" w:rsidRDefault="00172795" w:rsidP="00172795">
            <w:pPr>
              <w:pStyle w:val="Texto"/>
              <w:tabs>
                <w:tab w:val="decimal" w:pos="972"/>
              </w:tabs>
              <w:rPr>
                <w:sz w:val="16"/>
                <w:szCs w:val="16"/>
              </w:rPr>
            </w:pPr>
            <w:r w:rsidRPr="006F66CA">
              <w:rPr>
                <w:sz w:val="16"/>
                <w:szCs w:val="16"/>
              </w:rPr>
              <w:t>27.348</w:t>
            </w:r>
          </w:p>
        </w:tc>
        <w:tc>
          <w:tcPr>
            <w:tcW w:w="72" w:type="dxa"/>
          </w:tcPr>
          <w:p w14:paraId="654E262D" w14:textId="77777777" w:rsidR="00172795" w:rsidRPr="005E78F7" w:rsidRDefault="00172795" w:rsidP="00172795">
            <w:pPr>
              <w:pStyle w:val="Texto"/>
              <w:tabs>
                <w:tab w:val="decimal" w:pos="972"/>
              </w:tabs>
              <w:rPr>
                <w:sz w:val="16"/>
                <w:szCs w:val="16"/>
              </w:rPr>
            </w:pPr>
          </w:p>
        </w:tc>
        <w:tc>
          <w:tcPr>
            <w:tcW w:w="1152" w:type="dxa"/>
          </w:tcPr>
          <w:p w14:paraId="021B7507" w14:textId="00344CDF" w:rsidR="00172795" w:rsidRPr="005E78F7" w:rsidRDefault="00172795" w:rsidP="00172795">
            <w:pPr>
              <w:pStyle w:val="Texto"/>
              <w:tabs>
                <w:tab w:val="decimal" w:pos="972"/>
              </w:tabs>
              <w:rPr>
                <w:sz w:val="16"/>
                <w:szCs w:val="16"/>
              </w:rPr>
            </w:pPr>
            <w:r w:rsidRPr="006F66CA">
              <w:rPr>
                <w:sz w:val="16"/>
                <w:szCs w:val="16"/>
              </w:rPr>
              <w:t>382.543</w:t>
            </w:r>
          </w:p>
        </w:tc>
        <w:tc>
          <w:tcPr>
            <w:tcW w:w="72" w:type="dxa"/>
          </w:tcPr>
          <w:p w14:paraId="72653780" w14:textId="77777777" w:rsidR="00172795" w:rsidRPr="002112CC" w:rsidRDefault="00172795" w:rsidP="00172795">
            <w:pPr>
              <w:pStyle w:val="Texto"/>
              <w:tabs>
                <w:tab w:val="decimal" w:pos="972"/>
              </w:tabs>
              <w:rPr>
                <w:sz w:val="16"/>
                <w:szCs w:val="16"/>
              </w:rPr>
            </w:pPr>
          </w:p>
        </w:tc>
        <w:tc>
          <w:tcPr>
            <w:tcW w:w="1152" w:type="dxa"/>
          </w:tcPr>
          <w:p w14:paraId="300F1EEB" w14:textId="4A0D7B47" w:rsidR="00172795" w:rsidRPr="005E78F7" w:rsidRDefault="00172795" w:rsidP="00172795">
            <w:pPr>
              <w:pStyle w:val="Texto"/>
              <w:tabs>
                <w:tab w:val="decimal" w:pos="972"/>
              </w:tabs>
              <w:rPr>
                <w:sz w:val="16"/>
                <w:szCs w:val="16"/>
              </w:rPr>
            </w:pPr>
            <w:r w:rsidRPr="006F66CA">
              <w:rPr>
                <w:sz w:val="16"/>
                <w:szCs w:val="16"/>
              </w:rPr>
              <w:t>820.271</w:t>
            </w:r>
          </w:p>
        </w:tc>
      </w:tr>
      <w:tr w:rsidR="00172795" w:rsidRPr="002112CC" w14:paraId="01416FF8" w14:textId="77777777" w:rsidTr="009916E0">
        <w:tc>
          <w:tcPr>
            <w:tcW w:w="3600" w:type="dxa"/>
            <w:vAlign w:val="bottom"/>
          </w:tcPr>
          <w:p w14:paraId="60A9173E" w14:textId="43D6F332" w:rsidR="00172795" w:rsidRPr="002112CC" w:rsidRDefault="00172795" w:rsidP="00172795">
            <w:pPr>
              <w:pStyle w:val="Texto"/>
              <w:jc w:val="left"/>
              <w:rPr>
                <w:sz w:val="16"/>
                <w:szCs w:val="16"/>
              </w:rPr>
            </w:pPr>
            <w:r w:rsidRPr="00BF5C4C">
              <w:rPr>
                <w:sz w:val="16"/>
                <w:szCs w:val="16"/>
              </w:rPr>
              <w:t xml:space="preserve">Costos y </w:t>
            </w:r>
            <w:r>
              <w:rPr>
                <w:sz w:val="16"/>
                <w:szCs w:val="16"/>
              </w:rPr>
              <w:t>g</w:t>
            </w:r>
            <w:r w:rsidRPr="00BF5C4C">
              <w:rPr>
                <w:sz w:val="16"/>
                <w:szCs w:val="16"/>
              </w:rPr>
              <w:t xml:space="preserve">astos </w:t>
            </w:r>
            <w:r>
              <w:rPr>
                <w:sz w:val="16"/>
                <w:szCs w:val="16"/>
              </w:rPr>
              <w:t>en negocios conjuntos</w:t>
            </w:r>
          </w:p>
        </w:tc>
        <w:tc>
          <w:tcPr>
            <w:tcW w:w="72" w:type="dxa"/>
            <w:vAlign w:val="bottom"/>
          </w:tcPr>
          <w:p w14:paraId="51ED8B5A" w14:textId="77777777" w:rsidR="00172795" w:rsidRPr="002112CC" w:rsidRDefault="00172795" w:rsidP="00172795">
            <w:pPr>
              <w:pStyle w:val="Texto"/>
              <w:rPr>
                <w:sz w:val="16"/>
                <w:szCs w:val="16"/>
              </w:rPr>
            </w:pPr>
          </w:p>
        </w:tc>
        <w:tc>
          <w:tcPr>
            <w:tcW w:w="1152" w:type="dxa"/>
          </w:tcPr>
          <w:p w14:paraId="2107CFC4" w14:textId="4B5E2302" w:rsidR="00172795" w:rsidRPr="005E78F7" w:rsidRDefault="00172795" w:rsidP="00172795">
            <w:pPr>
              <w:pStyle w:val="Texto"/>
              <w:tabs>
                <w:tab w:val="decimal" w:pos="972"/>
              </w:tabs>
              <w:rPr>
                <w:sz w:val="16"/>
                <w:szCs w:val="16"/>
              </w:rPr>
            </w:pPr>
            <w:r w:rsidRPr="006F66CA">
              <w:rPr>
                <w:sz w:val="16"/>
                <w:szCs w:val="16"/>
              </w:rPr>
              <w:t>306.113</w:t>
            </w:r>
          </w:p>
        </w:tc>
        <w:tc>
          <w:tcPr>
            <w:tcW w:w="72" w:type="dxa"/>
          </w:tcPr>
          <w:p w14:paraId="43BA6466" w14:textId="77777777" w:rsidR="00172795" w:rsidRPr="005E78F7" w:rsidRDefault="00172795" w:rsidP="00172795">
            <w:pPr>
              <w:pStyle w:val="Texto"/>
              <w:tabs>
                <w:tab w:val="decimal" w:pos="972"/>
              </w:tabs>
              <w:rPr>
                <w:sz w:val="16"/>
                <w:szCs w:val="16"/>
              </w:rPr>
            </w:pPr>
          </w:p>
        </w:tc>
        <w:tc>
          <w:tcPr>
            <w:tcW w:w="1296" w:type="dxa"/>
          </w:tcPr>
          <w:p w14:paraId="60AA80DC" w14:textId="403F4B46" w:rsidR="00172795" w:rsidRPr="005E78F7" w:rsidRDefault="00172795" w:rsidP="00EA1473">
            <w:pPr>
              <w:pStyle w:val="Texto"/>
              <w:tabs>
                <w:tab w:val="decimal" w:pos="1039"/>
              </w:tabs>
              <w:rPr>
                <w:sz w:val="16"/>
                <w:szCs w:val="16"/>
              </w:rPr>
            </w:pPr>
            <w:r w:rsidRPr="006F66CA">
              <w:rPr>
                <w:sz w:val="16"/>
                <w:szCs w:val="16"/>
              </w:rPr>
              <w:t>-</w:t>
            </w:r>
            <w:r>
              <w:rPr>
                <w:sz w:val="16"/>
                <w:szCs w:val="16"/>
              </w:rPr>
              <w:t xml:space="preserve">      </w:t>
            </w:r>
          </w:p>
        </w:tc>
        <w:tc>
          <w:tcPr>
            <w:tcW w:w="72" w:type="dxa"/>
          </w:tcPr>
          <w:p w14:paraId="081E4FAB" w14:textId="77777777" w:rsidR="00172795" w:rsidRPr="005E78F7" w:rsidRDefault="00172795" w:rsidP="00172795">
            <w:pPr>
              <w:pStyle w:val="Texto"/>
              <w:tabs>
                <w:tab w:val="decimal" w:pos="972"/>
              </w:tabs>
              <w:rPr>
                <w:sz w:val="16"/>
                <w:szCs w:val="16"/>
              </w:rPr>
            </w:pPr>
          </w:p>
        </w:tc>
        <w:tc>
          <w:tcPr>
            <w:tcW w:w="1296" w:type="dxa"/>
          </w:tcPr>
          <w:p w14:paraId="0DE2FB23" w14:textId="1191903A"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57C9210A" w14:textId="77777777" w:rsidR="00172795" w:rsidRPr="005E78F7" w:rsidRDefault="00172795" w:rsidP="00172795">
            <w:pPr>
              <w:pStyle w:val="Texto"/>
              <w:tabs>
                <w:tab w:val="decimal" w:pos="972"/>
              </w:tabs>
              <w:rPr>
                <w:sz w:val="16"/>
                <w:szCs w:val="16"/>
              </w:rPr>
            </w:pPr>
          </w:p>
        </w:tc>
        <w:tc>
          <w:tcPr>
            <w:tcW w:w="1152" w:type="dxa"/>
          </w:tcPr>
          <w:p w14:paraId="5A0566BB" w14:textId="6A37C3CA" w:rsidR="00172795" w:rsidRPr="005E78F7" w:rsidRDefault="00172795" w:rsidP="00172795">
            <w:pPr>
              <w:pStyle w:val="Texto"/>
              <w:tabs>
                <w:tab w:val="decimal" w:pos="972"/>
              </w:tabs>
              <w:rPr>
                <w:sz w:val="16"/>
                <w:szCs w:val="16"/>
              </w:rPr>
            </w:pPr>
            <w:r w:rsidRPr="006F66CA">
              <w:rPr>
                <w:sz w:val="16"/>
                <w:szCs w:val="16"/>
              </w:rPr>
              <w:t>306.113</w:t>
            </w:r>
          </w:p>
        </w:tc>
        <w:tc>
          <w:tcPr>
            <w:tcW w:w="72" w:type="dxa"/>
          </w:tcPr>
          <w:p w14:paraId="1C42F591" w14:textId="77777777" w:rsidR="00172795" w:rsidRPr="002112CC" w:rsidRDefault="00172795" w:rsidP="00172795">
            <w:pPr>
              <w:pStyle w:val="Texto"/>
              <w:tabs>
                <w:tab w:val="decimal" w:pos="972"/>
              </w:tabs>
              <w:rPr>
                <w:sz w:val="16"/>
                <w:szCs w:val="16"/>
              </w:rPr>
            </w:pPr>
          </w:p>
        </w:tc>
        <w:tc>
          <w:tcPr>
            <w:tcW w:w="1152" w:type="dxa"/>
          </w:tcPr>
          <w:p w14:paraId="4FD38927" w14:textId="720C8CDA" w:rsidR="00172795" w:rsidRPr="005E78F7" w:rsidRDefault="00172795" w:rsidP="00172795">
            <w:pPr>
              <w:pStyle w:val="Texto"/>
              <w:tabs>
                <w:tab w:val="decimal" w:pos="972"/>
              </w:tabs>
              <w:rPr>
                <w:sz w:val="16"/>
                <w:szCs w:val="16"/>
              </w:rPr>
            </w:pPr>
            <w:r w:rsidRPr="006F66CA">
              <w:rPr>
                <w:sz w:val="16"/>
                <w:szCs w:val="16"/>
              </w:rPr>
              <w:t>307.784</w:t>
            </w:r>
          </w:p>
        </w:tc>
      </w:tr>
      <w:tr w:rsidR="00172795" w:rsidRPr="002112CC" w14:paraId="5FC24E29" w14:textId="77777777" w:rsidTr="009916E0">
        <w:tc>
          <w:tcPr>
            <w:tcW w:w="3600" w:type="dxa"/>
            <w:vAlign w:val="bottom"/>
          </w:tcPr>
          <w:p w14:paraId="4671258E" w14:textId="77777777" w:rsidR="00172795" w:rsidRPr="002112CC" w:rsidRDefault="00172795" w:rsidP="00172795">
            <w:pPr>
              <w:pStyle w:val="Texto"/>
              <w:jc w:val="left"/>
              <w:rPr>
                <w:sz w:val="16"/>
                <w:szCs w:val="16"/>
              </w:rPr>
            </w:pPr>
            <w:r w:rsidRPr="002112CC">
              <w:rPr>
                <w:sz w:val="16"/>
                <w:szCs w:val="16"/>
              </w:rPr>
              <w:t>Honorarios y retribuciones por servicios</w:t>
            </w:r>
          </w:p>
        </w:tc>
        <w:tc>
          <w:tcPr>
            <w:tcW w:w="72" w:type="dxa"/>
            <w:vAlign w:val="bottom"/>
          </w:tcPr>
          <w:p w14:paraId="7DBA95B8" w14:textId="77777777" w:rsidR="00172795" w:rsidRPr="002112CC" w:rsidRDefault="00172795" w:rsidP="00172795">
            <w:pPr>
              <w:pStyle w:val="Texto"/>
              <w:rPr>
                <w:sz w:val="16"/>
                <w:szCs w:val="16"/>
              </w:rPr>
            </w:pPr>
          </w:p>
        </w:tc>
        <w:tc>
          <w:tcPr>
            <w:tcW w:w="1152" w:type="dxa"/>
          </w:tcPr>
          <w:p w14:paraId="7A0EB70A" w14:textId="065399E8" w:rsidR="00172795" w:rsidRPr="005E78F7" w:rsidRDefault="00172795" w:rsidP="00172795">
            <w:pPr>
              <w:pStyle w:val="Texto"/>
              <w:tabs>
                <w:tab w:val="decimal" w:pos="972"/>
              </w:tabs>
              <w:rPr>
                <w:sz w:val="16"/>
                <w:szCs w:val="16"/>
              </w:rPr>
            </w:pPr>
            <w:r w:rsidRPr="006F66CA">
              <w:rPr>
                <w:sz w:val="16"/>
                <w:szCs w:val="16"/>
              </w:rPr>
              <w:t>5.694.867</w:t>
            </w:r>
          </w:p>
        </w:tc>
        <w:tc>
          <w:tcPr>
            <w:tcW w:w="72" w:type="dxa"/>
          </w:tcPr>
          <w:p w14:paraId="2190FCEF" w14:textId="77777777" w:rsidR="00172795" w:rsidRPr="005E78F7" w:rsidRDefault="00172795" w:rsidP="00172795">
            <w:pPr>
              <w:pStyle w:val="Texto"/>
              <w:tabs>
                <w:tab w:val="decimal" w:pos="972"/>
              </w:tabs>
              <w:rPr>
                <w:sz w:val="16"/>
                <w:szCs w:val="16"/>
              </w:rPr>
            </w:pPr>
          </w:p>
        </w:tc>
        <w:tc>
          <w:tcPr>
            <w:tcW w:w="1296" w:type="dxa"/>
          </w:tcPr>
          <w:p w14:paraId="524431DE" w14:textId="5F50CD23" w:rsidR="00172795" w:rsidRPr="005E78F7" w:rsidRDefault="00172795" w:rsidP="00EA1473">
            <w:pPr>
              <w:pStyle w:val="Texto"/>
              <w:tabs>
                <w:tab w:val="decimal" w:pos="1039"/>
              </w:tabs>
              <w:rPr>
                <w:sz w:val="16"/>
                <w:szCs w:val="16"/>
              </w:rPr>
            </w:pPr>
            <w:r w:rsidRPr="006F66CA">
              <w:rPr>
                <w:sz w:val="16"/>
                <w:szCs w:val="16"/>
              </w:rPr>
              <w:t>838.040</w:t>
            </w:r>
          </w:p>
        </w:tc>
        <w:tc>
          <w:tcPr>
            <w:tcW w:w="72" w:type="dxa"/>
          </w:tcPr>
          <w:p w14:paraId="1D39F1B5" w14:textId="77777777" w:rsidR="00172795" w:rsidRPr="005E78F7" w:rsidRDefault="00172795" w:rsidP="00172795">
            <w:pPr>
              <w:pStyle w:val="Texto"/>
              <w:tabs>
                <w:tab w:val="decimal" w:pos="972"/>
              </w:tabs>
              <w:rPr>
                <w:sz w:val="16"/>
                <w:szCs w:val="16"/>
              </w:rPr>
            </w:pPr>
          </w:p>
        </w:tc>
        <w:tc>
          <w:tcPr>
            <w:tcW w:w="1296" w:type="dxa"/>
          </w:tcPr>
          <w:p w14:paraId="52FA8159" w14:textId="12311933" w:rsidR="00172795" w:rsidRPr="005E78F7" w:rsidRDefault="00172795" w:rsidP="00172795">
            <w:pPr>
              <w:pStyle w:val="Texto"/>
              <w:tabs>
                <w:tab w:val="decimal" w:pos="972"/>
              </w:tabs>
              <w:rPr>
                <w:sz w:val="16"/>
                <w:szCs w:val="16"/>
              </w:rPr>
            </w:pPr>
            <w:r w:rsidRPr="006F66CA">
              <w:rPr>
                <w:sz w:val="16"/>
                <w:szCs w:val="16"/>
              </w:rPr>
              <w:t>2.053.704</w:t>
            </w:r>
          </w:p>
        </w:tc>
        <w:tc>
          <w:tcPr>
            <w:tcW w:w="72" w:type="dxa"/>
          </w:tcPr>
          <w:p w14:paraId="6F410FF1" w14:textId="77777777" w:rsidR="00172795" w:rsidRPr="005E78F7" w:rsidRDefault="00172795" w:rsidP="00172795">
            <w:pPr>
              <w:pStyle w:val="Texto"/>
              <w:tabs>
                <w:tab w:val="decimal" w:pos="972"/>
              </w:tabs>
              <w:rPr>
                <w:sz w:val="16"/>
                <w:szCs w:val="16"/>
              </w:rPr>
            </w:pPr>
          </w:p>
        </w:tc>
        <w:tc>
          <w:tcPr>
            <w:tcW w:w="1152" w:type="dxa"/>
          </w:tcPr>
          <w:p w14:paraId="2E0D7DDF" w14:textId="264EA7DB" w:rsidR="00172795" w:rsidRPr="005E78F7" w:rsidRDefault="00172795" w:rsidP="00172795">
            <w:pPr>
              <w:pStyle w:val="Texto"/>
              <w:tabs>
                <w:tab w:val="decimal" w:pos="972"/>
              </w:tabs>
              <w:rPr>
                <w:sz w:val="16"/>
                <w:szCs w:val="16"/>
              </w:rPr>
            </w:pPr>
            <w:r w:rsidRPr="006F66CA">
              <w:rPr>
                <w:sz w:val="16"/>
                <w:szCs w:val="16"/>
              </w:rPr>
              <w:t>8.586.611</w:t>
            </w:r>
          </w:p>
        </w:tc>
        <w:tc>
          <w:tcPr>
            <w:tcW w:w="72" w:type="dxa"/>
          </w:tcPr>
          <w:p w14:paraId="56A2AE73" w14:textId="77777777" w:rsidR="00172795" w:rsidRPr="002112CC" w:rsidRDefault="00172795" w:rsidP="00172795">
            <w:pPr>
              <w:pStyle w:val="Texto"/>
              <w:tabs>
                <w:tab w:val="decimal" w:pos="972"/>
              </w:tabs>
              <w:rPr>
                <w:sz w:val="16"/>
                <w:szCs w:val="16"/>
              </w:rPr>
            </w:pPr>
          </w:p>
        </w:tc>
        <w:tc>
          <w:tcPr>
            <w:tcW w:w="1152" w:type="dxa"/>
          </w:tcPr>
          <w:p w14:paraId="3A0B54D5" w14:textId="7C756E84" w:rsidR="00172795" w:rsidRPr="0088110B" w:rsidRDefault="00172795" w:rsidP="00172795">
            <w:pPr>
              <w:pStyle w:val="Texto"/>
              <w:tabs>
                <w:tab w:val="decimal" w:pos="972"/>
              </w:tabs>
              <w:rPr>
                <w:sz w:val="16"/>
                <w:szCs w:val="16"/>
              </w:rPr>
            </w:pPr>
            <w:r w:rsidRPr="006F66CA">
              <w:rPr>
                <w:sz w:val="16"/>
                <w:szCs w:val="16"/>
              </w:rPr>
              <w:t>8.184.843</w:t>
            </w:r>
          </w:p>
        </w:tc>
      </w:tr>
      <w:tr w:rsidR="00172795" w:rsidRPr="002112CC" w14:paraId="42A8A17A" w14:textId="77777777" w:rsidTr="009916E0">
        <w:tc>
          <w:tcPr>
            <w:tcW w:w="3600" w:type="dxa"/>
            <w:vAlign w:val="bottom"/>
          </w:tcPr>
          <w:p w14:paraId="3C3D727B" w14:textId="77777777" w:rsidR="00172795" w:rsidRPr="002112CC" w:rsidRDefault="00172795" w:rsidP="00172795">
            <w:pPr>
              <w:pStyle w:val="Texto"/>
              <w:jc w:val="left"/>
              <w:rPr>
                <w:sz w:val="16"/>
                <w:szCs w:val="16"/>
              </w:rPr>
            </w:pPr>
            <w:r w:rsidRPr="002112CC">
              <w:rPr>
                <w:sz w:val="16"/>
                <w:szCs w:val="16"/>
              </w:rPr>
              <w:t>Retribuciones a directores</w:t>
            </w:r>
          </w:p>
        </w:tc>
        <w:tc>
          <w:tcPr>
            <w:tcW w:w="72" w:type="dxa"/>
            <w:vAlign w:val="bottom"/>
          </w:tcPr>
          <w:p w14:paraId="1C5DAEA1" w14:textId="77777777" w:rsidR="00172795" w:rsidRPr="002112CC" w:rsidRDefault="00172795" w:rsidP="00172795">
            <w:pPr>
              <w:pStyle w:val="Texto"/>
              <w:rPr>
                <w:sz w:val="16"/>
                <w:szCs w:val="16"/>
              </w:rPr>
            </w:pPr>
          </w:p>
        </w:tc>
        <w:tc>
          <w:tcPr>
            <w:tcW w:w="1152" w:type="dxa"/>
          </w:tcPr>
          <w:p w14:paraId="51011713" w14:textId="36965A89"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31DF23C5" w14:textId="77777777" w:rsidR="00172795" w:rsidRPr="005E78F7" w:rsidRDefault="00172795" w:rsidP="00172795">
            <w:pPr>
              <w:pStyle w:val="Texto"/>
              <w:tabs>
                <w:tab w:val="decimal" w:pos="972"/>
              </w:tabs>
              <w:rPr>
                <w:sz w:val="16"/>
                <w:szCs w:val="16"/>
              </w:rPr>
            </w:pPr>
          </w:p>
        </w:tc>
        <w:tc>
          <w:tcPr>
            <w:tcW w:w="1296" w:type="dxa"/>
          </w:tcPr>
          <w:p w14:paraId="586C1DAC" w14:textId="566DEA47" w:rsidR="00172795" w:rsidRPr="005E78F7" w:rsidRDefault="00172795" w:rsidP="00EA1473">
            <w:pPr>
              <w:pStyle w:val="Texto"/>
              <w:tabs>
                <w:tab w:val="decimal" w:pos="1039"/>
              </w:tabs>
              <w:rPr>
                <w:sz w:val="16"/>
                <w:szCs w:val="16"/>
              </w:rPr>
            </w:pPr>
            <w:r w:rsidRPr="006F66CA">
              <w:rPr>
                <w:sz w:val="16"/>
                <w:szCs w:val="16"/>
              </w:rPr>
              <w:t>-</w:t>
            </w:r>
            <w:r>
              <w:rPr>
                <w:sz w:val="16"/>
                <w:szCs w:val="16"/>
              </w:rPr>
              <w:t xml:space="preserve">      </w:t>
            </w:r>
          </w:p>
        </w:tc>
        <w:tc>
          <w:tcPr>
            <w:tcW w:w="72" w:type="dxa"/>
          </w:tcPr>
          <w:p w14:paraId="46BB38E9" w14:textId="77777777" w:rsidR="00172795" w:rsidRPr="005E78F7" w:rsidRDefault="00172795" w:rsidP="00172795">
            <w:pPr>
              <w:pStyle w:val="Texto"/>
              <w:tabs>
                <w:tab w:val="decimal" w:pos="972"/>
              </w:tabs>
              <w:rPr>
                <w:sz w:val="16"/>
                <w:szCs w:val="16"/>
              </w:rPr>
            </w:pPr>
          </w:p>
        </w:tc>
        <w:tc>
          <w:tcPr>
            <w:tcW w:w="1296" w:type="dxa"/>
          </w:tcPr>
          <w:p w14:paraId="17830BED" w14:textId="282E7F50" w:rsidR="00172795" w:rsidRPr="005E78F7" w:rsidRDefault="00172795" w:rsidP="00172795">
            <w:pPr>
              <w:pStyle w:val="Texto"/>
              <w:tabs>
                <w:tab w:val="decimal" w:pos="972"/>
              </w:tabs>
              <w:rPr>
                <w:sz w:val="16"/>
                <w:szCs w:val="16"/>
              </w:rPr>
            </w:pPr>
            <w:r w:rsidRPr="006F66CA">
              <w:rPr>
                <w:sz w:val="16"/>
                <w:szCs w:val="16"/>
              </w:rPr>
              <w:t>968.619</w:t>
            </w:r>
          </w:p>
        </w:tc>
        <w:tc>
          <w:tcPr>
            <w:tcW w:w="72" w:type="dxa"/>
          </w:tcPr>
          <w:p w14:paraId="196D4F4D" w14:textId="77777777" w:rsidR="00172795" w:rsidRPr="005E78F7" w:rsidRDefault="00172795" w:rsidP="00172795">
            <w:pPr>
              <w:pStyle w:val="Texto"/>
              <w:tabs>
                <w:tab w:val="decimal" w:pos="972"/>
              </w:tabs>
              <w:rPr>
                <w:sz w:val="16"/>
                <w:szCs w:val="16"/>
              </w:rPr>
            </w:pPr>
          </w:p>
        </w:tc>
        <w:tc>
          <w:tcPr>
            <w:tcW w:w="1152" w:type="dxa"/>
          </w:tcPr>
          <w:p w14:paraId="11880C66" w14:textId="43550F11" w:rsidR="00172795" w:rsidRPr="005E78F7" w:rsidRDefault="00172795" w:rsidP="00172795">
            <w:pPr>
              <w:pStyle w:val="Texto"/>
              <w:tabs>
                <w:tab w:val="decimal" w:pos="972"/>
              </w:tabs>
              <w:rPr>
                <w:sz w:val="16"/>
                <w:szCs w:val="16"/>
              </w:rPr>
            </w:pPr>
            <w:r w:rsidRPr="006F66CA">
              <w:rPr>
                <w:sz w:val="16"/>
                <w:szCs w:val="16"/>
              </w:rPr>
              <w:t>968.619</w:t>
            </w:r>
          </w:p>
        </w:tc>
        <w:tc>
          <w:tcPr>
            <w:tcW w:w="72" w:type="dxa"/>
          </w:tcPr>
          <w:p w14:paraId="2B506D36" w14:textId="77777777" w:rsidR="00172795" w:rsidRPr="002112CC" w:rsidRDefault="00172795" w:rsidP="00172795">
            <w:pPr>
              <w:pStyle w:val="Texto"/>
              <w:tabs>
                <w:tab w:val="decimal" w:pos="972"/>
              </w:tabs>
              <w:rPr>
                <w:sz w:val="16"/>
                <w:szCs w:val="16"/>
              </w:rPr>
            </w:pPr>
          </w:p>
        </w:tc>
        <w:tc>
          <w:tcPr>
            <w:tcW w:w="1152" w:type="dxa"/>
          </w:tcPr>
          <w:p w14:paraId="477A8762" w14:textId="11DC34B1" w:rsidR="00172795" w:rsidRPr="0088110B" w:rsidRDefault="00172795" w:rsidP="00172795">
            <w:pPr>
              <w:pStyle w:val="Texto"/>
              <w:tabs>
                <w:tab w:val="decimal" w:pos="972"/>
              </w:tabs>
              <w:rPr>
                <w:sz w:val="16"/>
                <w:szCs w:val="16"/>
              </w:rPr>
            </w:pPr>
            <w:r w:rsidRPr="006F66CA">
              <w:rPr>
                <w:sz w:val="16"/>
                <w:szCs w:val="16"/>
              </w:rPr>
              <w:t>949.704</w:t>
            </w:r>
          </w:p>
        </w:tc>
      </w:tr>
      <w:tr w:rsidR="00172795" w:rsidRPr="002112CC" w14:paraId="36F9EA91" w14:textId="77777777" w:rsidTr="009916E0">
        <w:tc>
          <w:tcPr>
            <w:tcW w:w="3600" w:type="dxa"/>
            <w:vAlign w:val="bottom"/>
          </w:tcPr>
          <w:p w14:paraId="5A47AE38" w14:textId="77777777" w:rsidR="00172795" w:rsidRPr="002112CC" w:rsidRDefault="00172795" w:rsidP="00172795">
            <w:pPr>
              <w:pStyle w:val="Texto"/>
              <w:jc w:val="left"/>
              <w:rPr>
                <w:sz w:val="16"/>
                <w:szCs w:val="16"/>
              </w:rPr>
            </w:pPr>
            <w:r w:rsidRPr="002112CC">
              <w:rPr>
                <w:sz w:val="16"/>
                <w:szCs w:val="16"/>
              </w:rPr>
              <w:t>Honorarios al directorio</w:t>
            </w:r>
          </w:p>
        </w:tc>
        <w:tc>
          <w:tcPr>
            <w:tcW w:w="72" w:type="dxa"/>
            <w:vAlign w:val="bottom"/>
          </w:tcPr>
          <w:p w14:paraId="0AF37F93" w14:textId="77777777" w:rsidR="00172795" w:rsidRPr="002112CC" w:rsidRDefault="00172795" w:rsidP="00172795">
            <w:pPr>
              <w:pStyle w:val="Texto"/>
              <w:rPr>
                <w:sz w:val="16"/>
                <w:szCs w:val="16"/>
              </w:rPr>
            </w:pPr>
          </w:p>
        </w:tc>
        <w:tc>
          <w:tcPr>
            <w:tcW w:w="1152" w:type="dxa"/>
          </w:tcPr>
          <w:p w14:paraId="3A71ED17" w14:textId="6B96AB72"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3FA15828" w14:textId="77777777" w:rsidR="00172795" w:rsidRPr="005E78F7" w:rsidRDefault="00172795" w:rsidP="00172795">
            <w:pPr>
              <w:pStyle w:val="Texto"/>
              <w:tabs>
                <w:tab w:val="decimal" w:pos="972"/>
              </w:tabs>
              <w:rPr>
                <w:sz w:val="16"/>
                <w:szCs w:val="16"/>
              </w:rPr>
            </w:pPr>
          </w:p>
        </w:tc>
        <w:tc>
          <w:tcPr>
            <w:tcW w:w="1296" w:type="dxa"/>
          </w:tcPr>
          <w:p w14:paraId="2BBFD757" w14:textId="07F993A3" w:rsidR="00172795" w:rsidRPr="005E78F7" w:rsidRDefault="00172795" w:rsidP="00EA1473">
            <w:pPr>
              <w:pStyle w:val="Texto"/>
              <w:tabs>
                <w:tab w:val="decimal" w:pos="1039"/>
              </w:tabs>
              <w:rPr>
                <w:sz w:val="16"/>
                <w:szCs w:val="16"/>
              </w:rPr>
            </w:pPr>
            <w:r w:rsidRPr="006F66CA">
              <w:rPr>
                <w:sz w:val="16"/>
                <w:szCs w:val="16"/>
              </w:rPr>
              <w:t>-</w:t>
            </w:r>
            <w:r>
              <w:rPr>
                <w:sz w:val="16"/>
                <w:szCs w:val="16"/>
              </w:rPr>
              <w:t xml:space="preserve">      </w:t>
            </w:r>
          </w:p>
        </w:tc>
        <w:tc>
          <w:tcPr>
            <w:tcW w:w="72" w:type="dxa"/>
          </w:tcPr>
          <w:p w14:paraId="79B4F227" w14:textId="77777777" w:rsidR="00172795" w:rsidRPr="005E78F7" w:rsidRDefault="00172795" w:rsidP="00172795">
            <w:pPr>
              <w:pStyle w:val="Texto"/>
              <w:tabs>
                <w:tab w:val="decimal" w:pos="972"/>
              </w:tabs>
              <w:rPr>
                <w:sz w:val="16"/>
                <w:szCs w:val="16"/>
              </w:rPr>
            </w:pPr>
          </w:p>
        </w:tc>
        <w:tc>
          <w:tcPr>
            <w:tcW w:w="1296" w:type="dxa"/>
          </w:tcPr>
          <w:p w14:paraId="2DBAC24C" w14:textId="00955CAF" w:rsidR="00172795" w:rsidRPr="005E78F7" w:rsidRDefault="004A420C" w:rsidP="00172795">
            <w:pPr>
              <w:pStyle w:val="Texto"/>
              <w:tabs>
                <w:tab w:val="decimal" w:pos="972"/>
              </w:tabs>
              <w:rPr>
                <w:sz w:val="16"/>
                <w:szCs w:val="16"/>
              </w:rPr>
            </w:pPr>
            <w:r w:rsidRPr="004A420C">
              <w:rPr>
                <w:sz w:val="16"/>
                <w:szCs w:val="16"/>
              </w:rPr>
              <w:t>761.709</w:t>
            </w:r>
          </w:p>
        </w:tc>
        <w:tc>
          <w:tcPr>
            <w:tcW w:w="72" w:type="dxa"/>
          </w:tcPr>
          <w:p w14:paraId="70BCA876" w14:textId="77777777" w:rsidR="00172795" w:rsidRPr="005E78F7" w:rsidRDefault="00172795" w:rsidP="00172795">
            <w:pPr>
              <w:pStyle w:val="Texto"/>
              <w:tabs>
                <w:tab w:val="decimal" w:pos="972"/>
              </w:tabs>
              <w:rPr>
                <w:sz w:val="16"/>
                <w:szCs w:val="16"/>
              </w:rPr>
            </w:pPr>
          </w:p>
        </w:tc>
        <w:tc>
          <w:tcPr>
            <w:tcW w:w="1152" w:type="dxa"/>
          </w:tcPr>
          <w:p w14:paraId="1097A251" w14:textId="489257CC" w:rsidR="00172795" w:rsidRPr="005E78F7" w:rsidRDefault="004A420C" w:rsidP="00172795">
            <w:pPr>
              <w:pStyle w:val="Texto"/>
              <w:tabs>
                <w:tab w:val="decimal" w:pos="972"/>
              </w:tabs>
              <w:rPr>
                <w:sz w:val="16"/>
                <w:szCs w:val="16"/>
              </w:rPr>
            </w:pPr>
            <w:r w:rsidRPr="004A420C">
              <w:rPr>
                <w:sz w:val="16"/>
                <w:szCs w:val="16"/>
              </w:rPr>
              <w:t>761.709</w:t>
            </w:r>
          </w:p>
        </w:tc>
        <w:tc>
          <w:tcPr>
            <w:tcW w:w="72" w:type="dxa"/>
          </w:tcPr>
          <w:p w14:paraId="243AC330" w14:textId="77777777" w:rsidR="00172795" w:rsidRPr="002112CC" w:rsidRDefault="00172795" w:rsidP="00172795">
            <w:pPr>
              <w:pStyle w:val="Texto"/>
              <w:tabs>
                <w:tab w:val="decimal" w:pos="972"/>
              </w:tabs>
              <w:rPr>
                <w:sz w:val="16"/>
                <w:szCs w:val="16"/>
              </w:rPr>
            </w:pPr>
          </w:p>
        </w:tc>
        <w:tc>
          <w:tcPr>
            <w:tcW w:w="1152" w:type="dxa"/>
          </w:tcPr>
          <w:p w14:paraId="7D5EC008" w14:textId="42813E64" w:rsidR="00172795" w:rsidRPr="0088110B" w:rsidRDefault="00172795" w:rsidP="00172795">
            <w:pPr>
              <w:pStyle w:val="Texto"/>
              <w:tabs>
                <w:tab w:val="decimal" w:pos="972"/>
              </w:tabs>
              <w:rPr>
                <w:sz w:val="16"/>
                <w:szCs w:val="16"/>
              </w:rPr>
            </w:pPr>
            <w:r w:rsidRPr="006F66CA">
              <w:rPr>
                <w:sz w:val="16"/>
                <w:szCs w:val="16"/>
              </w:rPr>
              <w:t>9.644</w:t>
            </w:r>
          </w:p>
        </w:tc>
      </w:tr>
      <w:tr w:rsidR="00172795" w:rsidRPr="002112CC" w14:paraId="69BDF7C0" w14:textId="77777777" w:rsidTr="009916E0">
        <w:tc>
          <w:tcPr>
            <w:tcW w:w="3600" w:type="dxa"/>
            <w:vAlign w:val="bottom"/>
          </w:tcPr>
          <w:p w14:paraId="2CA899AA" w14:textId="77777777" w:rsidR="00172795" w:rsidRPr="002112CC" w:rsidRDefault="00172795" w:rsidP="00172795">
            <w:pPr>
              <w:pStyle w:val="Texto"/>
              <w:jc w:val="left"/>
              <w:rPr>
                <w:sz w:val="16"/>
                <w:szCs w:val="16"/>
              </w:rPr>
            </w:pPr>
            <w:r w:rsidRPr="002112CC">
              <w:rPr>
                <w:sz w:val="16"/>
                <w:szCs w:val="16"/>
              </w:rPr>
              <w:t>Honorarios comisión fiscalizadora</w:t>
            </w:r>
          </w:p>
        </w:tc>
        <w:tc>
          <w:tcPr>
            <w:tcW w:w="72" w:type="dxa"/>
            <w:vAlign w:val="bottom"/>
          </w:tcPr>
          <w:p w14:paraId="5B1BD231" w14:textId="77777777" w:rsidR="00172795" w:rsidRPr="002112CC" w:rsidRDefault="00172795" w:rsidP="00172795">
            <w:pPr>
              <w:pStyle w:val="Texto"/>
              <w:rPr>
                <w:sz w:val="16"/>
                <w:szCs w:val="16"/>
              </w:rPr>
            </w:pPr>
          </w:p>
        </w:tc>
        <w:tc>
          <w:tcPr>
            <w:tcW w:w="1152" w:type="dxa"/>
          </w:tcPr>
          <w:p w14:paraId="555B8DEC" w14:textId="36E3A156"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346074B2" w14:textId="77777777" w:rsidR="00172795" w:rsidRPr="005E78F7" w:rsidRDefault="00172795" w:rsidP="00172795">
            <w:pPr>
              <w:pStyle w:val="Texto"/>
              <w:tabs>
                <w:tab w:val="decimal" w:pos="972"/>
              </w:tabs>
              <w:rPr>
                <w:sz w:val="16"/>
                <w:szCs w:val="16"/>
              </w:rPr>
            </w:pPr>
          </w:p>
        </w:tc>
        <w:tc>
          <w:tcPr>
            <w:tcW w:w="1296" w:type="dxa"/>
          </w:tcPr>
          <w:p w14:paraId="7369A1F5" w14:textId="2E606622" w:rsidR="00172795" w:rsidRPr="005E78F7" w:rsidRDefault="00172795" w:rsidP="00EA1473">
            <w:pPr>
              <w:pStyle w:val="Texto"/>
              <w:tabs>
                <w:tab w:val="decimal" w:pos="1039"/>
              </w:tabs>
              <w:rPr>
                <w:sz w:val="16"/>
                <w:szCs w:val="16"/>
              </w:rPr>
            </w:pPr>
            <w:r w:rsidRPr="006F66CA">
              <w:rPr>
                <w:sz w:val="16"/>
                <w:szCs w:val="16"/>
              </w:rPr>
              <w:t>-</w:t>
            </w:r>
            <w:r>
              <w:rPr>
                <w:sz w:val="16"/>
                <w:szCs w:val="16"/>
              </w:rPr>
              <w:t xml:space="preserve">      </w:t>
            </w:r>
          </w:p>
        </w:tc>
        <w:tc>
          <w:tcPr>
            <w:tcW w:w="72" w:type="dxa"/>
          </w:tcPr>
          <w:p w14:paraId="36773747" w14:textId="77777777" w:rsidR="00172795" w:rsidRPr="005E78F7" w:rsidRDefault="00172795" w:rsidP="00172795">
            <w:pPr>
              <w:pStyle w:val="Texto"/>
              <w:tabs>
                <w:tab w:val="decimal" w:pos="972"/>
              </w:tabs>
              <w:rPr>
                <w:sz w:val="16"/>
                <w:szCs w:val="16"/>
              </w:rPr>
            </w:pPr>
          </w:p>
        </w:tc>
        <w:tc>
          <w:tcPr>
            <w:tcW w:w="1296" w:type="dxa"/>
          </w:tcPr>
          <w:p w14:paraId="169081A0" w14:textId="01C835C5" w:rsidR="00172795" w:rsidRPr="005E78F7" w:rsidRDefault="00172795" w:rsidP="00172795">
            <w:pPr>
              <w:pStyle w:val="Texto"/>
              <w:tabs>
                <w:tab w:val="decimal" w:pos="972"/>
              </w:tabs>
              <w:rPr>
                <w:sz w:val="16"/>
                <w:szCs w:val="16"/>
              </w:rPr>
            </w:pPr>
            <w:r w:rsidRPr="006F66CA">
              <w:rPr>
                <w:sz w:val="16"/>
                <w:szCs w:val="16"/>
              </w:rPr>
              <w:t>11.074</w:t>
            </w:r>
          </w:p>
        </w:tc>
        <w:tc>
          <w:tcPr>
            <w:tcW w:w="72" w:type="dxa"/>
          </w:tcPr>
          <w:p w14:paraId="40C9A101" w14:textId="77777777" w:rsidR="00172795" w:rsidRPr="005E78F7" w:rsidRDefault="00172795" w:rsidP="00172795">
            <w:pPr>
              <w:pStyle w:val="Texto"/>
              <w:tabs>
                <w:tab w:val="decimal" w:pos="972"/>
              </w:tabs>
              <w:rPr>
                <w:sz w:val="16"/>
                <w:szCs w:val="16"/>
              </w:rPr>
            </w:pPr>
          </w:p>
        </w:tc>
        <w:tc>
          <w:tcPr>
            <w:tcW w:w="1152" w:type="dxa"/>
          </w:tcPr>
          <w:p w14:paraId="123280F4" w14:textId="7D2275B2" w:rsidR="00172795" w:rsidRPr="005E78F7" w:rsidRDefault="00172795" w:rsidP="00172795">
            <w:pPr>
              <w:pStyle w:val="Texto"/>
              <w:tabs>
                <w:tab w:val="decimal" w:pos="972"/>
              </w:tabs>
              <w:rPr>
                <w:sz w:val="16"/>
                <w:szCs w:val="16"/>
              </w:rPr>
            </w:pPr>
            <w:r w:rsidRPr="006F66CA">
              <w:rPr>
                <w:sz w:val="16"/>
                <w:szCs w:val="16"/>
              </w:rPr>
              <w:t>11.074</w:t>
            </w:r>
          </w:p>
        </w:tc>
        <w:tc>
          <w:tcPr>
            <w:tcW w:w="72" w:type="dxa"/>
          </w:tcPr>
          <w:p w14:paraId="3689BF19" w14:textId="77777777" w:rsidR="00172795" w:rsidRPr="002112CC" w:rsidRDefault="00172795" w:rsidP="00172795">
            <w:pPr>
              <w:pStyle w:val="Texto"/>
              <w:tabs>
                <w:tab w:val="decimal" w:pos="972"/>
              </w:tabs>
              <w:rPr>
                <w:sz w:val="16"/>
                <w:szCs w:val="16"/>
              </w:rPr>
            </w:pPr>
          </w:p>
        </w:tc>
        <w:tc>
          <w:tcPr>
            <w:tcW w:w="1152" w:type="dxa"/>
          </w:tcPr>
          <w:p w14:paraId="5D74ED3C" w14:textId="55218B54" w:rsidR="00172795" w:rsidRPr="0088110B" w:rsidRDefault="00172795" w:rsidP="00172795">
            <w:pPr>
              <w:pStyle w:val="Texto"/>
              <w:tabs>
                <w:tab w:val="decimal" w:pos="972"/>
              </w:tabs>
              <w:rPr>
                <w:sz w:val="16"/>
                <w:szCs w:val="16"/>
              </w:rPr>
            </w:pPr>
            <w:r w:rsidRPr="006F66CA">
              <w:rPr>
                <w:sz w:val="16"/>
                <w:szCs w:val="16"/>
              </w:rPr>
              <w:t>12.209</w:t>
            </w:r>
          </w:p>
        </w:tc>
      </w:tr>
      <w:tr w:rsidR="00172795" w:rsidRPr="002112CC" w14:paraId="07D02972" w14:textId="77777777" w:rsidTr="009916E0">
        <w:tc>
          <w:tcPr>
            <w:tcW w:w="3600" w:type="dxa"/>
            <w:vAlign w:val="bottom"/>
          </w:tcPr>
          <w:p w14:paraId="37D6829A" w14:textId="77777777" w:rsidR="00172795" w:rsidRPr="002112CC" w:rsidRDefault="00172795" w:rsidP="00172795">
            <w:pPr>
              <w:pStyle w:val="Texto"/>
              <w:jc w:val="left"/>
              <w:rPr>
                <w:sz w:val="16"/>
                <w:szCs w:val="16"/>
              </w:rPr>
            </w:pPr>
            <w:r w:rsidRPr="002112CC">
              <w:rPr>
                <w:sz w:val="16"/>
                <w:szCs w:val="16"/>
              </w:rPr>
              <w:t>Gastos de publicidad y acciones comerciales</w:t>
            </w:r>
          </w:p>
        </w:tc>
        <w:tc>
          <w:tcPr>
            <w:tcW w:w="72" w:type="dxa"/>
            <w:vAlign w:val="bottom"/>
          </w:tcPr>
          <w:p w14:paraId="3B5D1F78" w14:textId="77777777" w:rsidR="00172795" w:rsidRPr="002112CC" w:rsidRDefault="00172795" w:rsidP="00172795">
            <w:pPr>
              <w:pStyle w:val="Texto"/>
              <w:rPr>
                <w:sz w:val="16"/>
                <w:szCs w:val="16"/>
              </w:rPr>
            </w:pPr>
          </w:p>
        </w:tc>
        <w:tc>
          <w:tcPr>
            <w:tcW w:w="1152" w:type="dxa"/>
          </w:tcPr>
          <w:p w14:paraId="7E8D0A0B" w14:textId="09227F6B"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03C744D5" w14:textId="77777777" w:rsidR="00172795" w:rsidRPr="005E78F7" w:rsidRDefault="00172795" w:rsidP="00172795">
            <w:pPr>
              <w:pStyle w:val="Texto"/>
              <w:tabs>
                <w:tab w:val="decimal" w:pos="972"/>
              </w:tabs>
              <w:rPr>
                <w:sz w:val="16"/>
                <w:szCs w:val="16"/>
              </w:rPr>
            </w:pPr>
          </w:p>
        </w:tc>
        <w:tc>
          <w:tcPr>
            <w:tcW w:w="1296" w:type="dxa"/>
          </w:tcPr>
          <w:p w14:paraId="0EA8442C" w14:textId="71B3EE19" w:rsidR="00172795" w:rsidRPr="005E78F7" w:rsidRDefault="00172795" w:rsidP="00EA1473">
            <w:pPr>
              <w:pStyle w:val="Texto"/>
              <w:tabs>
                <w:tab w:val="decimal" w:pos="1039"/>
              </w:tabs>
              <w:rPr>
                <w:sz w:val="16"/>
                <w:szCs w:val="16"/>
              </w:rPr>
            </w:pPr>
            <w:r w:rsidRPr="006F66CA">
              <w:rPr>
                <w:sz w:val="16"/>
                <w:szCs w:val="16"/>
              </w:rPr>
              <w:t>402.509</w:t>
            </w:r>
          </w:p>
        </w:tc>
        <w:tc>
          <w:tcPr>
            <w:tcW w:w="72" w:type="dxa"/>
          </w:tcPr>
          <w:p w14:paraId="684C0693" w14:textId="77777777" w:rsidR="00172795" w:rsidRPr="005E78F7" w:rsidRDefault="00172795" w:rsidP="00172795">
            <w:pPr>
              <w:pStyle w:val="Texto"/>
              <w:tabs>
                <w:tab w:val="decimal" w:pos="972"/>
              </w:tabs>
              <w:rPr>
                <w:sz w:val="16"/>
                <w:szCs w:val="16"/>
              </w:rPr>
            </w:pPr>
          </w:p>
        </w:tc>
        <w:tc>
          <w:tcPr>
            <w:tcW w:w="1296" w:type="dxa"/>
          </w:tcPr>
          <w:p w14:paraId="47A53741" w14:textId="09B4415C"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28458A23" w14:textId="77777777" w:rsidR="00172795" w:rsidRPr="005E78F7" w:rsidRDefault="00172795" w:rsidP="00172795">
            <w:pPr>
              <w:pStyle w:val="Texto"/>
              <w:tabs>
                <w:tab w:val="decimal" w:pos="972"/>
              </w:tabs>
              <w:rPr>
                <w:sz w:val="16"/>
                <w:szCs w:val="16"/>
              </w:rPr>
            </w:pPr>
          </w:p>
        </w:tc>
        <w:tc>
          <w:tcPr>
            <w:tcW w:w="1152" w:type="dxa"/>
          </w:tcPr>
          <w:p w14:paraId="0ED12C2C" w14:textId="675CE05B" w:rsidR="00172795" w:rsidRPr="005E78F7" w:rsidRDefault="00172795" w:rsidP="00172795">
            <w:pPr>
              <w:pStyle w:val="Texto"/>
              <w:tabs>
                <w:tab w:val="decimal" w:pos="972"/>
              </w:tabs>
              <w:rPr>
                <w:sz w:val="16"/>
                <w:szCs w:val="16"/>
              </w:rPr>
            </w:pPr>
            <w:r w:rsidRPr="006F66CA">
              <w:rPr>
                <w:sz w:val="16"/>
                <w:szCs w:val="16"/>
              </w:rPr>
              <w:t>402.509</w:t>
            </w:r>
          </w:p>
        </w:tc>
        <w:tc>
          <w:tcPr>
            <w:tcW w:w="72" w:type="dxa"/>
          </w:tcPr>
          <w:p w14:paraId="09984418" w14:textId="77777777" w:rsidR="00172795" w:rsidRPr="002112CC" w:rsidRDefault="00172795" w:rsidP="00172795">
            <w:pPr>
              <w:pStyle w:val="Texto"/>
              <w:tabs>
                <w:tab w:val="decimal" w:pos="972"/>
              </w:tabs>
              <w:rPr>
                <w:sz w:val="16"/>
                <w:szCs w:val="16"/>
              </w:rPr>
            </w:pPr>
          </w:p>
        </w:tc>
        <w:tc>
          <w:tcPr>
            <w:tcW w:w="1152" w:type="dxa"/>
          </w:tcPr>
          <w:p w14:paraId="3178F15C" w14:textId="40142097" w:rsidR="00172795" w:rsidRPr="0088110B" w:rsidRDefault="00172795" w:rsidP="00172795">
            <w:pPr>
              <w:pStyle w:val="Texto"/>
              <w:tabs>
                <w:tab w:val="decimal" w:pos="972"/>
              </w:tabs>
              <w:rPr>
                <w:sz w:val="16"/>
                <w:szCs w:val="16"/>
              </w:rPr>
            </w:pPr>
            <w:r w:rsidRPr="006F66CA">
              <w:rPr>
                <w:sz w:val="16"/>
                <w:szCs w:val="16"/>
              </w:rPr>
              <w:t>322.130</w:t>
            </w:r>
          </w:p>
        </w:tc>
      </w:tr>
      <w:tr w:rsidR="00172795" w:rsidRPr="002112CC" w14:paraId="4BBE8F2F" w14:textId="77777777" w:rsidTr="009916E0">
        <w:tc>
          <w:tcPr>
            <w:tcW w:w="3600" w:type="dxa"/>
            <w:vAlign w:val="bottom"/>
          </w:tcPr>
          <w:p w14:paraId="57D2B7C7" w14:textId="77777777" w:rsidR="00172795" w:rsidRPr="002112CC" w:rsidRDefault="00172795" w:rsidP="00172795">
            <w:pPr>
              <w:pStyle w:val="Texto"/>
              <w:jc w:val="left"/>
              <w:rPr>
                <w:sz w:val="16"/>
                <w:szCs w:val="16"/>
              </w:rPr>
            </w:pPr>
            <w:r w:rsidRPr="002112CC">
              <w:rPr>
                <w:sz w:val="16"/>
                <w:szCs w:val="16"/>
              </w:rPr>
              <w:t>Gastos generales</w:t>
            </w:r>
          </w:p>
        </w:tc>
        <w:tc>
          <w:tcPr>
            <w:tcW w:w="72" w:type="dxa"/>
            <w:vAlign w:val="bottom"/>
          </w:tcPr>
          <w:p w14:paraId="49E1446E" w14:textId="77777777" w:rsidR="00172795" w:rsidRPr="002112CC" w:rsidRDefault="00172795" w:rsidP="00172795">
            <w:pPr>
              <w:pStyle w:val="Texto"/>
              <w:rPr>
                <w:sz w:val="16"/>
                <w:szCs w:val="16"/>
              </w:rPr>
            </w:pPr>
          </w:p>
        </w:tc>
        <w:tc>
          <w:tcPr>
            <w:tcW w:w="1152" w:type="dxa"/>
          </w:tcPr>
          <w:p w14:paraId="620B0275" w14:textId="48209E7D" w:rsidR="00172795" w:rsidRPr="005E78F7" w:rsidRDefault="00172795" w:rsidP="00172795">
            <w:pPr>
              <w:pStyle w:val="Texto"/>
              <w:tabs>
                <w:tab w:val="decimal" w:pos="972"/>
              </w:tabs>
              <w:rPr>
                <w:sz w:val="16"/>
                <w:szCs w:val="16"/>
              </w:rPr>
            </w:pPr>
            <w:r w:rsidRPr="006F66CA">
              <w:rPr>
                <w:sz w:val="16"/>
                <w:szCs w:val="16"/>
              </w:rPr>
              <w:t>1.976.123</w:t>
            </w:r>
          </w:p>
        </w:tc>
        <w:tc>
          <w:tcPr>
            <w:tcW w:w="72" w:type="dxa"/>
          </w:tcPr>
          <w:p w14:paraId="5B6A1BD1" w14:textId="77777777" w:rsidR="00172795" w:rsidRPr="005E78F7" w:rsidRDefault="00172795" w:rsidP="00172795">
            <w:pPr>
              <w:pStyle w:val="Texto"/>
              <w:tabs>
                <w:tab w:val="decimal" w:pos="972"/>
              </w:tabs>
              <w:rPr>
                <w:sz w:val="16"/>
                <w:szCs w:val="16"/>
              </w:rPr>
            </w:pPr>
          </w:p>
        </w:tc>
        <w:tc>
          <w:tcPr>
            <w:tcW w:w="1296" w:type="dxa"/>
          </w:tcPr>
          <w:p w14:paraId="10BA0E8D" w14:textId="3EE10D0F" w:rsidR="00172795" w:rsidRPr="005E78F7" w:rsidRDefault="00172795" w:rsidP="00EA1473">
            <w:pPr>
              <w:pStyle w:val="Texto"/>
              <w:tabs>
                <w:tab w:val="decimal" w:pos="1039"/>
              </w:tabs>
              <w:rPr>
                <w:sz w:val="16"/>
                <w:szCs w:val="16"/>
              </w:rPr>
            </w:pPr>
            <w:r w:rsidRPr="006F66CA">
              <w:rPr>
                <w:sz w:val="16"/>
                <w:szCs w:val="16"/>
              </w:rPr>
              <w:t>2.476.203</w:t>
            </w:r>
          </w:p>
        </w:tc>
        <w:tc>
          <w:tcPr>
            <w:tcW w:w="72" w:type="dxa"/>
          </w:tcPr>
          <w:p w14:paraId="4CCCE0BC" w14:textId="77777777" w:rsidR="00172795" w:rsidRPr="005E78F7" w:rsidRDefault="00172795" w:rsidP="00172795">
            <w:pPr>
              <w:pStyle w:val="Texto"/>
              <w:tabs>
                <w:tab w:val="decimal" w:pos="972"/>
              </w:tabs>
              <w:rPr>
                <w:sz w:val="16"/>
                <w:szCs w:val="16"/>
              </w:rPr>
            </w:pPr>
          </w:p>
        </w:tc>
        <w:tc>
          <w:tcPr>
            <w:tcW w:w="1296" w:type="dxa"/>
          </w:tcPr>
          <w:p w14:paraId="6AD657E6" w14:textId="656274E1" w:rsidR="00172795" w:rsidRPr="005E78F7" w:rsidRDefault="00172795" w:rsidP="00172795">
            <w:pPr>
              <w:pStyle w:val="Texto"/>
              <w:tabs>
                <w:tab w:val="decimal" w:pos="972"/>
              </w:tabs>
              <w:rPr>
                <w:sz w:val="16"/>
                <w:szCs w:val="16"/>
              </w:rPr>
            </w:pPr>
            <w:r w:rsidRPr="006F66CA">
              <w:rPr>
                <w:sz w:val="16"/>
                <w:szCs w:val="16"/>
              </w:rPr>
              <w:t>1.092.684</w:t>
            </w:r>
          </w:p>
        </w:tc>
        <w:tc>
          <w:tcPr>
            <w:tcW w:w="72" w:type="dxa"/>
          </w:tcPr>
          <w:p w14:paraId="3BF6F6F6" w14:textId="77777777" w:rsidR="00172795" w:rsidRPr="005E78F7" w:rsidRDefault="00172795" w:rsidP="00172795">
            <w:pPr>
              <w:pStyle w:val="Texto"/>
              <w:tabs>
                <w:tab w:val="decimal" w:pos="972"/>
              </w:tabs>
              <w:rPr>
                <w:sz w:val="16"/>
                <w:szCs w:val="16"/>
              </w:rPr>
            </w:pPr>
          </w:p>
        </w:tc>
        <w:tc>
          <w:tcPr>
            <w:tcW w:w="1152" w:type="dxa"/>
          </w:tcPr>
          <w:p w14:paraId="0C6CFE22" w14:textId="3FD18365" w:rsidR="00172795" w:rsidRPr="005E78F7" w:rsidRDefault="00172795" w:rsidP="00172795">
            <w:pPr>
              <w:pStyle w:val="Texto"/>
              <w:tabs>
                <w:tab w:val="decimal" w:pos="972"/>
              </w:tabs>
              <w:rPr>
                <w:sz w:val="16"/>
                <w:szCs w:val="16"/>
              </w:rPr>
            </w:pPr>
            <w:r w:rsidRPr="006F66CA">
              <w:rPr>
                <w:sz w:val="16"/>
                <w:szCs w:val="16"/>
              </w:rPr>
              <w:t>5.545.010</w:t>
            </w:r>
          </w:p>
        </w:tc>
        <w:tc>
          <w:tcPr>
            <w:tcW w:w="72" w:type="dxa"/>
          </w:tcPr>
          <w:p w14:paraId="4C5E0BC2" w14:textId="77777777" w:rsidR="00172795" w:rsidRPr="002112CC" w:rsidRDefault="00172795" w:rsidP="00172795">
            <w:pPr>
              <w:pStyle w:val="Texto"/>
              <w:tabs>
                <w:tab w:val="decimal" w:pos="972"/>
              </w:tabs>
              <w:rPr>
                <w:sz w:val="16"/>
                <w:szCs w:val="16"/>
              </w:rPr>
            </w:pPr>
          </w:p>
        </w:tc>
        <w:tc>
          <w:tcPr>
            <w:tcW w:w="1152" w:type="dxa"/>
          </w:tcPr>
          <w:p w14:paraId="4EF5EE2A" w14:textId="238E4733" w:rsidR="00172795" w:rsidRPr="0088110B" w:rsidRDefault="00172795" w:rsidP="00172795">
            <w:pPr>
              <w:pStyle w:val="Texto"/>
              <w:tabs>
                <w:tab w:val="decimal" w:pos="972"/>
              </w:tabs>
              <w:rPr>
                <w:sz w:val="16"/>
                <w:szCs w:val="16"/>
              </w:rPr>
            </w:pPr>
            <w:r w:rsidRPr="006F66CA">
              <w:rPr>
                <w:sz w:val="16"/>
                <w:szCs w:val="16"/>
              </w:rPr>
              <w:t>5.186.937</w:t>
            </w:r>
          </w:p>
        </w:tc>
      </w:tr>
      <w:tr w:rsidR="00172795" w:rsidRPr="002112CC" w14:paraId="2C6E5E50" w14:textId="77777777" w:rsidTr="009916E0">
        <w:tc>
          <w:tcPr>
            <w:tcW w:w="3600" w:type="dxa"/>
            <w:vAlign w:val="bottom"/>
          </w:tcPr>
          <w:p w14:paraId="6887D451" w14:textId="77777777" w:rsidR="00172795" w:rsidRPr="002112CC" w:rsidRDefault="00172795" w:rsidP="00172795">
            <w:pPr>
              <w:pStyle w:val="Texto"/>
              <w:jc w:val="left"/>
              <w:rPr>
                <w:sz w:val="16"/>
                <w:szCs w:val="16"/>
              </w:rPr>
            </w:pPr>
            <w:r w:rsidRPr="002112CC">
              <w:rPr>
                <w:sz w:val="16"/>
                <w:szCs w:val="16"/>
              </w:rPr>
              <w:t>Reparación y mantenimiento</w:t>
            </w:r>
          </w:p>
        </w:tc>
        <w:tc>
          <w:tcPr>
            <w:tcW w:w="72" w:type="dxa"/>
            <w:vAlign w:val="bottom"/>
          </w:tcPr>
          <w:p w14:paraId="3DE903E3" w14:textId="77777777" w:rsidR="00172795" w:rsidRPr="002112CC" w:rsidRDefault="00172795" w:rsidP="00172795">
            <w:pPr>
              <w:pStyle w:val="Texto"/>
              <w:rPr>
                <w:sz w:val="16"/>
                <w:szCs w:val="16"/>
              </w:rPr>
            </w:pPr>
          </w:p>
        </w:tc>
        <w:tc>
          <w:tcPr>
            <w:tcW w:w="1152" w:type="dxa"/>
          </w:tcPr>
          <w:p w14:paraId="2F46FADA" w14:textId="66621ADC" w:rsidR="00172795" w:rsidRPr="005E78F7" w:rsidRDefault="00172795" w:rsidP="00172795">
            <w:pPr>
              <w:pStyle w:val="Texto"/>
              <w:tabs>
                <w:tab w:val="decimal" w:pos="972"/>
              </w:tabs>
              <w:rPr>
                <w:sz w:val="16"/>
                <w:szCs w:val="16"/>
              </w:rPr>
            </w:pPr>
            <w:r w:rsidRPr="006F66CA">
              <w:rPr>
                <w:sz w:val="16"/>
                <w:szCs w:val="16"/>
              </w:rPr>
              <w:t>4.331.864</w:t>
            </w:r>
          </w:p>
        </w:tc>
        <w:tc>
          <w:tcPr>
            <w:tcW w:w="72" w:type="dxa"/>
          </w:tcPr>
          <w:p w14:paraId="51123970" w14:textId="77777777" w:rsidR="00172795" w:rsidRPr="005E78F7" w:rsidRDefault="00172795" w:rsidP="00172795">
            <w:pPr>
              <w:pStyle w:val="Texto"/>
              <w:tabs>
                <w:tab w:val="decimal" w:pos="972"/>
              </w:tabs>
              <w:rPr>
                <w:sz w:val="16"/>
                <w:szCs w:val="16"/>
              </w:rPr>
            </w:pPr>
          </w:p>
        </w:tc>
        <w:tc>
          <w:tcPr>
            <w:tcW w:w="1296" w:type="dxa"/>
          </w:tcPr>
          <w:p w14:paraId="43325906" w14:textId="7F60923F" w:rsidR="00172795" w:rsidRPr="005E78F7" w:rsidRDefault="00172795" w:rsidP="00EA1473">
            <w:pPr>
              <w:pStyle w:val="Texto"/>
              <w:tabs>
                <w:tab w:val="decimal" w:pos="1039"/>
              </w:tabs>
              <w:rPr>
                <w:sz w:val="16"/>
                <w:szCs w:val="16"/>
              </w:rPr>
            </w:pPr>
            <w:r w:rsidRPr="006F66CA">
              <w:rPr>
                <w:sz w:val="16"/>
                <w:szCs w:val="16"/>
              </w:rPr>
              <w:t>326.659</w:t>
            </w:r>
          </w:p>
        </w:tc>
        <w:tc>
          <w:tcPr>
            <w:tcW w:w="72" w:type="dxa"/>
          </w:tcPr>
          <w:p w14:paraId="7D8E2520" w14:textId="77777777" w:rsidR="00172795" w:rsidRPr="005E78F7" w:rsidRDefault="00172795" w:rsidP="00172795">
            <w:pPr>
              <w:pStyle w:val="Texto"/>
              <w:tabs>
                <w:tab w:val="decimal" w:pos="972"/>
              </w:tabs>
              <w:rPr>
                <w:sz w:val="16"/>
                <w:szCs w:val="16"/>
              </w:rPr>
            </w:pPr>
          </w:p>
        </w:tc>
        <w:tc>
          <w:tcPr>
            <w:tcW w:w="1296" w:type="dxa"/>
          </w:tcPr>
          <w:p w14:paraId="513336AF" w14:textId="0565DE6A" w:rsidR="00172795" w:rsidRPr="005E78F7" w:rsidRDefault="00172795" w:rsidP="00172795">
            <w:pPr>
              <w:pStyle w:val="Texto"/>
              <w:tabs>
                <w:tab w:val="decimal" w:pos="972"/>
              </w:tabs>
              <w:rPr>
                <w:sz w:val="16"/>
                <w:szCs w:val="16"/>
              </w:rPr>
            </w:pPr>
            <w:r w:rsidRPr="006F66CA">
              <w:rPr>
                <w:sz w:val="16"/>
                <w:szCs w:val="16"/>
              </w:rPr>
              <w:t>174.209</w:t>
            </w:r>
          </w:p>
        </w:tc>
        <w:tc>
          <w:tcPr>
            <w:tcW w:w="72" w:type="dxa"/>
          </w:tcPr>
          <w:p w14:paraId="34C5AD5E" w14:textId="77777777" w:rsidR="00172795" w:rsidRPr="005E78F7" w:rsidRDefault="00172795" w:rsidP="00172795">
            <w:pPr>
              <w:pStyle w:val="Texto"/>
              <w:tabs>
                <w:tab w:val="decimal" w:pos="972"/>
              </w:tabs>
              <w:rPr>
                <w:sz w:val="16"/>
                <w:szCs w:val="16"/>
              </w:rPr>
            </w:pPr>
          </w:p>
        </w:tc>
        <w:tc>
          <w:tcPr>
            <w:tcW w:w="1152" w:type="dxa"/>
          </w:tcPr>
          <w:p w14:paraId="1E98C82A" w14:textId="467A2562" w:rsidR="00172795" w:rsidRPr="005E78F7" w:rsidRDefault="00172795" w:rsidP="00172795">
            <w:pPr>
              <w:pStyle w:val="Texto"/>
              <w:tabs>
                <w:tab w:val="decimal" w:pos="972"/>
              </w:tabs>
              <w:rPr>
                <w:sz w:val="16"/>
                <w:szCs w:val="16"/>
              </w:rPr>
            </w:pPr>
            <w:r w:rsidRPr="006F66CA">
              <w:rPr>
                <w:sz w:val="16"/>
                <w:szCs w:val="16"/>
              </w:rPr>
              <w:t>4.832.732</w:t>
            </w:r>
          </w:p>
        </w:tc>
        <w:tc>
          <w:tcPr>
            <w:tcW w:w="72" w:type="dxa"/>
          </w:tcPr>
          <w:p w14:paraId="6643C501" w14:textId="77777777" w:rsidR="00172795" w:rsidRPr="002112CC" w:rsidRDefault="00172795" w:rsidP="00172795">
            <w:pPr>
              <w:pStyle w:val="Texto"/>
              <w:tabs>
                <w:tab w:val="decimal" w:pos="972"/>
              </w:tabs>
              <w:rPr>
                <w:sz w:val="16"/>
                <w:szCs w:val="16"/>
              </w:rPr>
            </w:pPr>
          </w:p>
        </w:tc>
        <w:tc>
          <w:tcPr>
            <w:tcW w:w="1152" w:type="dxa"/>
          </w:tcPr>
          <w:p w14:paraId="50E997B8" w14:textId="286A75B3" w:rsidR="00172795" w:rsidRPr="0088110B" w:rsidRDefault="00172795" w:rsidP="00172795">
            <w:pPr>
              <w:pStyle w:val="Texto"/>
              <w:tabs>
                <w:tab w:val="decimal" w:pos="972"/>
              </w:tabs>
              <w:rPr>
                <w:sz w:val="16"/>
                <w:szCs w:val="16"/>
              </w:rPr>
            </w:pPr>
            <w:r w:rsidRPr="006F66CA">
              <w:rPr>
                <w:sz w:val="16"/>
                <w:szCs w:val="16"/>
              </w:rPr>
              <w:t>3.663.555</w:t>
            </w:r>
          </w:p>
        </w:tc>
      </w:tr>
      <w:tr w:rsidR="00172795" w:rsidRPr="002112CC" w14:paraId="383F83D9" w14:textId="77777777" w:rsidTr="009916E0">
        <w:tc>
          <w:tcPr>
            <w:tcW w:w="3600" w:type="dxa"/>
            <w:vAlign w:val="bottom"/>
          </w:tcPr>
          <w:p w14:paraId="2124EF31" w14:textId="77777777" w:rsidR="00172795" w:rsidRPr="002112CC" w:rsidRDefault="00172795" w:rsidP="00172795">
            <w:pPr>
              <w:pStyle w:val="Texto"/>
              <w:jc w:val="left"/>
              <w:rPr>
                <w:sz w:val="16"/>
                <w:szCs w:val="16"/>
              </w:rPr>
            </w:pPr>
            <w:r w:rsidRPr="002112CC">
              <w:rPr>
                <w:sz w:val="16"/>
                <w:szCs w:val="16"/>
              </w:rPr>
              <w:t>Depósitos, fletes, acarreos y otros</w:t>
            </w:r>
          </w:p>
        </w:tc>
        <w:tc>
          <w:tcPr>
            <w:tcW w:w="72" w:type="dxa"/>
            <w:vAlign w:val="bottom"/>
          </w:tcPr>
          <w:p w14:paraId="20F8F342" w14:textId="77777777" w:rsidR="00172795" w:rsidRPr="002112CC" w:rsidRDefault="00172795" w:rsidP="00172795">
            <w:pPr>
              <w:pStyle w:val="Texto"/>
              <w:rPr>
                <w:sz w:val="16"/>
                <w:szCs w:val="16"/>
              </w:rPr>
            </w:pPr>
          </w:p>
        </w:tc>
        <w:tc>
          <w:tcPr>
            <w:tcW w:w="1152" w:type="dxa"/>
          </w:tcPr>
          <w:p w14:paraId="0998F742" w14:textId="77FA3324" w:rsidR="00172795" w:rsidRPr="005E78F7" w:rsidRDefault="00172795" w:rsidP="00172795">
            <w:pPr>
              <w:pStyle w:val="Texto"/>
              <w:tabs>
                <w:tab w:val="decimal" w:pos="972"/>
              </w:tabs>
              <w:rPr>
                <w:sz w:val="16"/>
                <w:szCs w:val="16"/>
              </w:rPr>
            </w:pPr>
            <w:r w:rsidRPr="006F66CA">
              <w:rPr>
                <w:sz w:val="16"/>
                <w:szCs w:val="16"/>
              </w:rPr>
              <w:t>5.763.123</w:t>
            </w:r>
          </w:p>
        </w:tc>
        <w:tc>
          <w:tcPr>
            <w:tcW w:w="72" w:type="dxa"/>
          </w:tcPr>
          <w:p w14:paraId="4C524F01" w14:textId="77777777" w:rsidR="00172795" w:rsidRPr="005E78F7" w:rsidRDefault="00172795" w:rsidP="00172795">
            <w:pPr>
              <w:pStyle w:val="Texto"/>
              <w:tabs>
                <w:tab w:val="decimal" w:pos="972"/>
              </w:tabs>
              <w:rPr>
                <w:sz w:val="16"/>
                <w:szCs w:val="16"/>
              </w:rPr>
            </w:pPr>
          </w:p>
        </w:tc>
        <w:tc>
          <w:tcPr>
            <w:tcW w:w="1296" w:type="dxa"/>
          </w:tcPr>
          <w:p w14:paraId="0CADC3C4" w14:textId="2264C8C6" w:rsidR="00172795" w:rsidRPr="005E78F7" w:rsidRDefault="00172795" w:rsidP="00EA1473">
            <w:pPr>
              <w:pStyle w:val="Texto"/>
              <w:tabs>
                <w:tab w:val="decimal" w:pos="1039"/>
              </w:tabs>
              <w:rPr>
                <w:sz w:val="16"/>
                <w:szCs w:val="16"/>
              </w:rPr>
            </w:pPr>
            <w:r w:rsidRPr="006F66CA">
              <w:rPr>
                <w:sz w:val="16"/>
                <w:szCs w:val="16"/>
              </w:rPr>
              <w:t>6.277.596</w:t>
            </w:r>
          </w:p>
        </w:tc>
        <w:tc>
          <w:tcPr>
            <w:tcW w:w="72" w:type="dxa"/>
          </w:tcPr>
          <w:p w14:paraId="013BE6FC" w14:textId="77777777" w:rsidR="00172795" w:rsidRPr="005E78F7" w:rsidRDefault="00172795" w:rsidP="00172795">
            <w:pPr>
              <w:pStyle w:val="Texto"/>
              <w:tabs>
                <w:tab w:val="decimal" w:pos="972"/>
              </w:tabs>
              <w:rPr>
                <w:sz w:val="16"/>
                <w:szCs w:val="16"/>
              </w:rPr>
            </w:pPr>
          </w:p>
        </w:tc>
        <w:tc>
          <w:tcPr>
            <w:tcW w:w="1296" w:type="dxa"/>
          </w:tcPr>
          <w:p w14:paraId="72190E89" w14:textId="6B390A6B"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464F986E" w14:textId="77777777" w:rsidR="00172795" w:rsidRPr="005E78F7" w:rsidRDefault="00172795" w:rsidP="00172795">
            <w:pPr>
              <w:pStyle w:val="Texto"/>
              <w:tabs>
                <w:tab w:val="decimal" w:pos="972"/>
              </w:tabs>
              <w:rPr>
                <w:sz w:val="16"/>
                <w:szCs w:val="16"/>
              </w:rPr>
            </w:pPr>
          </w:p>
        </w:tc>
        <w:tc>
          <w:tcPr>
            <w:tcW w:w="1152" w:type="dxa"/>
          </w:tcPr>
          <w:p w14:paraId="7697804F" w14:textId="023F56EC" w:rsidR="00172795" w:rsidRPr="005E78F7" w:rsidRDefault="00172795" w:rsidP="00172795">
            <w:pPr>
              <w:pStyle w:val="Texto"/>
              <w:tabs>
                <w:tab w:val="decimal" w:pos="972"/>
              </w:tabs>
              <w:rPr>
                <w:sz w:val="16"/>
                <w:szCs w:val="16"/>
              </w:rPr>
            </w:pPr>
            <w:r w:rsidRPr="006F66CA">
              <w:rPr>
                <w:sz w:val="16"/>
                <w:szCs w:val="16"/>
              </w:rPr>
              <w:t>12.040.719</w:t>
            </w:r>
          </w:p>
        </w:tc>
        <w:tc>
          <w:tcPr>
            <w:tcW w:w="72" w:type="dxa"/>
          </w:tcPr>
          <w:p w14:paraId="2D225A6D" w14:textId="77777777" w:rsidR="00172795" w:rsidRPr="002112CC" w:rsidRDefault="00172795" w:rsidP="00172795">
            <w:pPr>
              <w:pStyle w:val="Texto"/>
              <w:tabs>
                <w:tab w:val="decimal" w:pos="972"/>
              </w:tabs>
              <w:rPr>
                <w:sz w:val="16"/>
                <w:szCs w:val="16"/>
              </w:rPr>
            </w:pPr>
          </w:p>
        </w:tc>
        <w:tc>
          <w:tcPr>
            <w:tcW w:w="1152" w:type="dxa"/>
          </w:tcPr>
          <w:p w14:paraId="19F3C7AA" w14:textId="4C2D3317" w:rsidR="00172795" w:rsidRPr="0088110B" w:rsidRDefault="001D4694" w:rsidP="00172795">
            <w:pPr>
              <w:pStyle w:val="Texto"/>
              <w:tabs>
                <w:tab w:val="decimal" w:pos="972"/>
              </w:tabs>
              <w:rPr>
                <w:sz w:val="16"/>
                <w:szCs w:val="16"/>
              </w:rPr>
            </w:pPr>
            <w:r w:rsidRPr="001D4694">
              <w:rPr>
                <w:sz w:val="16"/>
                <w:szCs w:val="16"/>
              </w:rPr>
              <w:t>12.836.415</w:t>
            </w:r>
          </w:p>
        </w:tc>
      </w:tr>
      <w:tr w:rsidR="00172795" w:rsidRPr="002112CC" w14:paraId="24D49748" w14:textId="77777777" w:rsidTr="009916E0">
        <w:tc>
          <w:tcPr>
            <w:tcW w:w="3600" w:type="dxa"/>
            <w:vAlign w:val="bottom"/>
          </w:tcPr>
          <w:p w14:paraId="43EE0FDA" w14:textId="77777777" w:rsidR="00172795" w:rsidRPr="002112CC" w:rsidRDefault="00172795" w:rsidP="00172795">
            <w:pPr>
              <w:pStyle w:val="Texto"/>
              <w:jc w:val="left"/>
              <w:rPr>
                <w:sz w:val="16"/>
                <w:szCs w:val="16"/>
              </w:rPr>
            </w:pPr>
            <w:r w:rsidRPr="002112CC">
              <w:rPr>
                <w:sz w:val="16"/>
                <w:szCs w:val="16"/>
              </w:rPr>
              <w:t>Energía y combustibles</w:t>
            </w:r>
          </w:p>
        </w:tc>
        <w:tc>
          <w:tcPr>
            <w:tcW w:w="72" w:type="dxa"/>
            <w:vAlign w:val="bottom"/>
          </w:tcPr>
          <w:p w14:paraId="1EE2E6E1" w14:textId="77777777" w:rsidR="00172795" w:rsidRPr="002112CC" w:rsidRDefault="00172795" w:rsidP="00172795">
            <w:pPr>
              <w:pStyle w:val="Texto"/>
              <w:rPr>
                <w:sz w:val="16"/>
                <w:szCs w:val="16"/>
              </w:rPr>
            </w:pPr>
          </w:p>
        </w:tc>
        <w:tc>
          <w:tcPr>
            <w:tcW w:w="1152" w:type="dxa"/>
          </w:tcPr>
          <w:p w14:paraId="01C00C06" w14:textId="505549D9" w:rsidR="00172795" w:rsidRPr="005E78F7" w:rsidRDefault="00172795" w:rsidP="00172795">
            <w:pPr>
              <w:pStyle w:val="Texto"/>
              <w:tabs>
                <w:tab w:val="decimal" w:pos="972"/>
              </w:tabs>
              <w:rPr>
                <w:sz w:val="16"/>
                <w:szCs w:val="16"/>
              </w:rPr>
            </w:pPr>
            <w:r w:rsidRPr="006F66CA">
              <w:rPr>
                <w:sz w:val="16"/>
                <w:szCs w:val="16"/>
              </w:rPr>
              <w:t>6.227.062</w:t>
            </w:r>
          </w:p>
        </w:tc>
        <w:tc>
          <w:tcPr>
            <w:tcW w:w="72" w:type="dxa"/>
          </w:tcPr>
          <w:p w14:paraId="3F9A0431" w14:textId="77777777" w:rsidR="00172795" w:rsidRPr="005E78F7" w:rsidRDefault="00172795" w:rsidP="00172795">
            <w:pPr>
              <w:pStyle w:val="Texto"/>
              <w:tabs>
                <w:tab w:val="decimal" w:pos="972"/>
              </w:tabs>
              <w:rPr>
                <w:sz w:val="16"/>
                <w:szCs w:val="16"/>
              </w:rPr>
            </w:pPr>
          </w:p>
        </w:tc>
        <w:tc>
          <w:tcPr>
            <w:tcW w:w="1296" w:type="dxa"/>
          </w:tcPr>
          <w:p w14:paraId="129FA69F" w14:textId="50378FC7" w:rsidR="00172795" w:rsidRPr="005E78F7" w:rsidRDefault="00172795" w:rsidP="00EA1473">
            <w:pPr>
              <w:pStyle w:val="Texto"/>
              <w:tabs>
                <w:tab w:val="decimal" w:pos="1039"/>
              </w:tabs>
              <w:rPr>
                <w:sz w:val="16"/>
                <w:szCs w:val="16"/>
              </w:rPr>
            </w:pPr>
            <w:r w:rsidRPr="006F66CA">
              <w:rPr>
                <w:sz w:val="16"/>
                <w:szCs w:val="16"/>
              </w:rPr>
              <w:t>-</w:t>
            </w:r>
            <w:r>
              <w:rPr>
                <w:sz w:val="16"/>
                <w:szCs w:val="16"/>
              </w:rPr>
              <w:t xml:space="preserve">      </w:t>
            </w:r>
          </w:p>
        </w:tc>
        <w:tc>
          <w:tcPr>
            <w:tcW w:w="72" w:type="dxa"/>
          </w:tcPr>
          <w:p w14:paraId="11C7CB93" w14:textId="77777777" w:rsidR="00172795" w:rsidRPr="005E78F7" w:rsidRDefault="00172795" w:rsidP="00172795">
            <w:pPr>
              <w:pStyle w:val="Texto"/>
              <w:tabs>
                <w:tab w:val="decimal" w:pos="972"/>
              </w:tabs>
              <w:rPr>
                <w:sz w:val="16"/>
                <w:szCs w:val="16"/>
              </w:rPr>
            </w:pPr>
          </w:p>
        </w:tc>
        <w:tc>
          <w:tcPr>
            <w:tcW w:w="1296" w:type="dxa"/>
          </w:tcPr>
          <w:p w14:paraId="38D98784" w14:textId="0162A02D"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0C30A6E0" w14:textId="77777777" w:rsidR="00172795" w:rsidRPr="005E78F7" w:rsidRDefault="00172795" w:rsidP="00172795">
            <w:pPr>
              <w:pStyle w:val="Texto"/>
              <w:tabs>
                <w:tab w:val="decimal" w:pos="972"/>
              </w:tabs>
              <w:rPr>
                <w:sz w:val="16"/>
                <w:szCs w:val="16"/>
              </w:rPr>
            </w:pPr>
          </w:p>
        </w:tc>
        <w:tc>
          <w:tcPr>
            <w:tcW w:w="1152" w:type="dxa"/>
          </w:tcPr>
          <w:p w14:paraId="417EA3A3" w14:textId="0473619F" w:rsidR="00172795" w:rsidRPr="005E78F7" w:rsidRDefault="00172795" w:rsidP="00172795">
            <w:pPr>
              <w:pStyle w:val="Texto"/>
              <w:tabs>
                <w:tab w:val="decimal" w:pos="972"/>
              </w:tabs>
              <w:rPr>
                <w:sz w:val="16"/>
                <w:szCs w:val="16"/>
              </w:rPr>
            </w:pPr>
            <w:r w:rsidRPr="006F66CA">
              <w:rPr>
                <w:sz w:val="16"/>
                <w:szCs w:val="16"/>
              </w:rPr>
              <w:t>6.227.062</w:t>
            </w:r>
          </w:p>
        </w:tc>
        <w:tc>
          <w:tcPr>
            <w:tcW w:w="72" w:type="dxa"/>
          </w:tcPr>
          <w:p w14:paraId="325869E6" w14:textId="77777777" w:rsidR="00172795" w:rsidRPr="002112CC" w:rsidRDefault="00172795" w:rsidP="00172795">
            <w:pPr>
              <w:pStyle w:val="Texto"/>
              <w:tabs>
                <w:tab w:val="decimal" w:pos="972"/>
              </w:tabs>
              <w:rPr>
                <w:sz w:val="16"/>
                <w:szCs w:val="16"/>
              </w:rPr>
            </w:pPr>
          </w:p>
        </w:tc>
        <w:tc>
          <w:tcPr>
            <w:tcW w:w="1152" w:type="dxa"/>
          </w:tcPr>
          <w:p w14:paraId="04E3738D" w14:textId="6DCD3E86" w:rsidR="00172795" w:rsidRPr="0088110B" w:rsidRDefault="00172795" w:rsidP="00172795">
            <w:pPr>
              <w:pStyle w:val="Texto"/>
              <w:tabs>
                <w:tab w:val="decimal" w:pos="972"/>
              </w:tabs>
              <w:rPr>
                <w:sz w:val="16"/>
                <w:szCs w:val="16"/>
              </w:rPr>
            </w:pPr>
            <w:r w:rsidRPr="006F66CA">
              <w:rPr>
                <w:sz w:val="16"/>
                <w:szCs w:val="16"/>
              </w:rPr>
              <w:t>4.402.341</w:t>
            </w:r>
          </w:p>
        </w:tc>
      </w:tr>
      <w:tr w:rsidR="00172795" w:rsidRPr="002112CC" w14:paraId="15E6DDFD" w14:textId="77777777" w:rsidTr="009916E0">
        <w:tc>
          <w:tcPr>
            <w:tcW w:w="3600" w:type="dxa"/>
            <w:vAlign w:val="bottom"/>
          </w:tcPr>
          <w:p w14:paraId="0ABC5B55" w14:textId="77777777" w:rsidR="00172795" w:rsidRPr="002112CC" w:rsidRDefault="00172795" w:rsidP="00172795">
            <w:pPr>
              <w:pStyle w:val="Texto"/>
              <w:jc w:val="left"/>
              <w:rPr>
                <w:sz w:val="16"/>
                <w:szCs w:val="16"/>
              </w:rPr>
            </w:pPr>
            <w:r w:rsidRPr="002112CC">
              <w:rPr>
                <w:sz w:val="16"/>
                <w:szCs w:val="16"/>
              </w:rPr>
              <w:t>Impuestos, tasas y contribuciones</w:t>
            </w:r>
          </w:p>
        </w:tc>
        <w:tc>
          <w:tcPr>
            <w:tcW w:w="72" w:type="dxa"/>
            <w:vAlign w:val="bottom"/>
          </w:tcPr>
          <w:p w14:paraId="77088BDD" w14:textId="77777777" w:rsidR="00172795" w:rsidRPr="002112CC" w:rsidRDefault="00172795" w:rsidP="00172795">
            <w:pPr>
              <w:pStyle w:val="Texto"/>
              <w:rPr>
                <w:sz w:val="16"/>
                <w:szCs w:val="16"/>
              </w:rPr>
            </w:pPr>
          </w:p>
        </w:tc>
        <w:tc>
          <w:tcPr>
            <w:tcW w:w="1152" w:type="dxa"/>
          </w:tcPr>
          <w:p w14:paraId="1DEAA223" w14:textId="5959986C" w:rsidR="00172795" w:rsidRPr="005E78F7" w:rsidRDefault="00172795" w:rsidP="00172795">
            <w:pPr>
              <w:pStyle w:val="Texto"/>
              <w:tabs>
                <w:tab w:val="decimal" w:pos="972"/>
              </w:tabs>
              <w:rPr>
                <w:sz w:val="16"/>
                <w:szCs w:val="16"/>
              </w:rPr>
            </w:pPr>
            <w:r w:rsidRPr="006F66CA">
              <w:rPr>
                <w:sz w:val="16"/>
                <w:szCs w:val="16"/>
              </w:rPr>
              <w:t>838.647</w:t>
            </w:r>
          </w:p>
        </w:tc>
        <w:tc>
          <w:tcPr>
            <w:tcW w:w="72" w:type="dxa"/>
          </w:tcPr>
          <w:p w14:paraId="4D5ACE23" w14:textId="77777777" w:rsidR="00172795" w:rsidRPr="005E78F7" w:rsidRDefault="00172795" w:rsidP="00172795">
            <w:pPr>
              <w:pStyle w:val="Texto"/>
              <w:tabs>
                <w:tab w:val="decimal" w:pos="972"/>
              </w:tabs>
              <w:rPr>
                <w:sz w:val="16"/>
                <w:szCs w:val="16"/>
              </w:rPr>
            </w:pPr>
          </w:p>
        </w:tc>
        <w:tc>
          <w:tcPr>
            <w:tcW w:w="1296" w:type="dxa"/>
          </w:tcPr>
          <w:p w14:paraId="2FA3021D" w14:textId="7B67E634" w:rsidR="00172795" w:rsidRPr="005E78F7" w:rsidRDefault="00172795" w:rsidP="00EA1473">
            <w:pPr>
              <w:pStyle w:val="Texto"/>
              <w:tabs>
                <w:tab w:val="decimal" w:pos="1039"/>
              </w:tabs>
              <w:rPr>
                <w:sz w:val="16"/>
                <w:szCs w:val="16"/>
              </w:rPr>
            </w:pPr>
            <w:r w:rsidRPr="006F66CA">
              <w:rPr>
                <w:sz w:val="16"/>
                <w:szCs w:val="16"/>
              </w:rPr>
              <w:t>3.097.078</w:t>
            </w:r>
          </w:p>
        </w:tc>
        <w:tc>
          <w:tcPr>
            <w:tcW w:w="72" w:type="dxa"/>
          </w:tcPr>
          <w:p w14:paraId="1B94CD82" w14:textId="77777777" w:rsidR="00172795" w:rsidRPr="005E78F7" w:rsidRDefault="00172795" w:rsidP="00172795">
            <w:pPr>
              <w:pStyle w:val="Texto"/>
              <w:tabs>
                <w:tab w:val="decimal" w:pos="972"/>
              </w:tabs>
              <w:rPr>
                <w:sz w:val="16"/>
                <w:szCs w:val="16"/>
              </w:rPr>
            </w:pPr>
          </w:p>
        </w:tc>
        <w:tc>
          <w:tcPr>
            <w:tcW w:w="1296" w:type="dxa"/>
          </w:tcPr>
          <w:p w14:paraId="369CA5D4" w14:textId="3CB42D5C" w:rsidR="00172795" w:rsidRPr="005E78F7" w:rsidRDefault="00172795" w:rsidP="00172795">
            <w:pPr>
              <w:pStyle w:val="Texto"/>
              <w:tabs>
                <w:tab w:val="decimal" w:pos="972"/>
              </w:tabs>
              <w:rPr>
                <w:sz w:val="16"/>
                <w:szCs w:val="16"/>
              </w:rPr>
            </w:pPr>
            <w:r w:rsidRPr="006F66CA">
              <w:rPr>
                <w:sz w:val="16"/>
                <w:szCs w:val="16"/>
              </w:rPr>
              <w:t>1.541.773</w:t>
            </w:r>
          </w:p>
        </w:tc>
        <w:tc>
          <w:tcPr>
            <w:tcW w:w="72" w:type="dxa"/>
          </w:tcPr>
          <w:p w14:paraId="3292994C" w14:textId="77777777" w:rsidR="00172795" w:rsidRPr="005E78F7" w:rsidRDefault="00172795" w:rsidP="00172795">
            <w:pPr>
              <w:pStyle w:val="Texto"/>
              <w:tabs>
                <w:tab w:val="decimal" w:pos="972"/>
              </w:tabs>
              <w:rPr>
                <w:sz w:val="16"/>
                <w:szCs w:val="16"/>
              </w:rPr>
            </w:pPr>
          </w:p>
        </w:tc>
        <w:tc>
          <w:tcPr>
            <w:tcW w:w="1152" w:type="dxa"/>
          </w:tcPr>
          <w:p w14:paraId="3D0FC5F0" w14:textId="2A66FF59" w:rsidR="00172795" w:rsidRPr="005E78F7" w:rsidRDefault="00172795" w:rsidP="00172795">
            <w:pPr>
              <w:pStyle w:val="Texto"/>
              <w:tabs>
                <w:tab w:val="decimal" w:pos="972"/>
              </w:tabs>
              <w:rPr>
                <w:sz w:val="16"/>
                <w:szCs w:val="16"/>
              </w:rPr>
            </w:pPr>
            <w:r w:rsidRPr="006F66CA">
              <w:rPr>
                <w:sz w:val="16"/>
                <w:szCs w:val="16"/>
              </w:rPr>
              <w:t>5.477.498</w:t>
            </w:r>
          </w:p>
        </w:tc>
        <w:tc>
          <w:tcPr>
            <w:tcW w:w="72" w:type="dxa"/>
          </w:tcPr>
          <w:p w14:paraId="21294D0C" w14:textId="77777777" w:rsidR="00172795" w:rsidRPr="002112CC" w:rsidRDefault="00172795" w:rsidP="00172795">
            <w:pPr>
              <w:pStyle w:val="Texto"/>
              <w:tabs>
                <w:tab w:val="decimal" w:pos="972"/>
              </w:tabs>
              <w:rPr>
                <w:sz w:val="16"/>
                <w:szCs w:val="16"/>
              </w:rPr>
            </w:pPr>
          </w:p>
        </w:tc>
        <w:tc>
          <w:tcPr>
            <w:tcW w:w="1152" w:type="dxa"/>
          </w:tcPr>
          <w:p w14:paraId="487D9C6D" w14:textId="6BA47E7E" w:rsidR="00172795" w:rsidRPr="0088110B" w:rsidRDefault="00172795" w:rsidP="00172795">
            <w:pPr>
              <w:pStyle w:val="Texto"/>
              <w:tabs>
                <w:tab w:val="decimal" w:pos="972"/>
              </w:tabs>
              <w:rPr>
                <w:sz w:val="16"/>
                <w:szCs w:val="16"/>
              </w:rPr>
            </w:pPr>
            <w:r w:rsidRPr="006F66CA">
              <w:rPr>
                <w:sz w:val="16"/>
                <w:szCs w:val="16"/>
              </w:rPr>
              <w:t>5.244.253</w:t>
            </w:r>
          </w:p>
        </w:tc>
      </w:tr>
      <w:tr w:rsidR="00172795" w:rsidRPr="002112CC" w14:paraId="2C0B2E5F" w14:textId="77777777" w:rsidTr="009916E0">
        <w:tc>
          <w:tcPr>
            <w:tcW w:w="3600" w:type="dxa"/>
            <w:vAlign w:val="bottom"/>
          </w:tcPr>
          <w:p w14:paraId="54DEE4F6" w14:textId="77777777" w:rsidR="00172795" w:rsidRPr="002112CC" w:rsidRDefault="00172795" w:rsidP="00172795">
            <w:pPr>
              <w:pStyle w:val="Texto"/>
              <w:jc w:val="left"/>
              <w:rPr>
                <w:sz w:val="16"/>
                <w:szCs w:val="16"/>
              </w:rPr>
            </w:pPr>
            <w:r w:rsidRPr="002112CC">
              <w:rPr>
                <w:sz w:val="16"/>
                <w:szCs w:val="16"/>
              </w:rPr>
              <w:t>Gastos despacho y otros gastos de venta</w:t>
            </w:r>
          </w:p>
        </w:tc>
        <w:tc>
          <w:tcPr>
            <w:tcW w:w="72" w:type="dxa"/>
            <w:vAlign w:val="bottom"/>
          </w:tcPr>
          <w:p w14:paraId="06029819" w14:textId="77777777" w:rsidR="00172795" w:rsidRPr="002112CC" w:rsidRDefault="00172795" w:rsidP="00172795">
            <w:pPr>
              <w:pStyle w:val="Texto"/>
              <w:rPr>
                <w:sz w:val="16"/>
                <w:szCs w:val="16"/>
              </w:rPr>
            </w:pPr>
          </w:p>
        </w:tc>
        <w:tc>
          <w:tcPr>
            <w:tcW w:w="1152" w:type="dxa"/>
          </w:tcPr>
          <w:p w14:paraId="2C91ABAF" w14:textId="6001B0E0"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6B741FAE" w14:textId="77777777" w:rsidR="00172795" w:rsidRPr="005E78F7" w:rsidRDefault="00172795" w:rsidP="00172795">
            <w:pPr>
              <w:pStyle w:val="Texto"/>
              <w:tabs>
                <w:tab w:val="decimal" w:pos="972"/>
              </w:tabs>
              <w:rPr>
                <w:sz w:val="16"/>
                <w:szCs w:val="16"/>
              </w:rPr>
            </w:pPr>
          </w:p>
        </w:tc>
        <w:tc>
          <w:tcPr>
            <w:tcW w:w="1296" w:type="dxa"/>
          </w:tcPr>
          <w:p w14:paraId="60F03E82" w14:textId="01F0A189" w:rsidR="00172795" w:rsidRPr="005E78F7" w:rsidRDefault="00172795" w:rsidP="00EA1473">
            <w:pPr>
              <w:pStyle w:val="Texto"/>
              <w:tabs>
                <w:tab w:val="decimal" w:pos="1039"/>
              </w:tabs>
              <w:rPr>
                <w:sz w:val="16"/>
                <w:szCs w:val="16"/>
              </w:rPr>
            </w:pPr>
            <w:r w:rsidRPr="006F66CA">
              <w:rPr>
                <w:sz w:val="16"/>
                <w:szCs w:val="16"/>
              </w:rPr>
              <w:t>7.837.622</w:t>
            </w:r>
          </w:p>
        </w:tc>
        <w:tc>
          <w:tcPr>
            <w:tcW w:w="72" w:type="dxa"/>
          </w:tcPr>
          <w:p w14:paraId="7B9AFB6E" w14:textId="77777777" w:rsidR="00172795" w:rsidRPr="005E78F7" w:rsidRDefault="00172795" w:rsidP="00172795">
            <w:pPr>
              <w:pStyle w:val="Texto"/>
              <w:tabs>
                <w:tab w:val="decimal" w:pos="972"/>
              </w:tabs>
              <w:rPr>
                <w:sz w:val="16"/>
                <w:szCs w:val="16"/>
              </w:rPr>
            </w:pPr>
          </w:p>
        </w:tc>
        <w:tc>
          <w:tcPr>
            <w:tcW w:w="1296" w:type="dxa"/>
          </w:tcPr>
          <w:p w14:paraId="03ACB4FC" w14:textId="24EC21AC"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13A7CB24" w14:textId="77777777" w:rsidR="00172795" w:rsidRPr="005E78F7" w:rsidRDefault="00172795" w:rsidP="00172795">
            <w:pPr>
              <w:pStyle w:val="Texto"/>
              <w:tabs>
                <w:tab w:val="decimal" w:pos="972"/>
              </w:tabs>
              <w:rPr>
                <w:sz w:val="16"/>
                <w:szCs w:val="16"/>
              </w:rPr>
            </w:pPr>
          </w:p>
        </w:tc>
        <w:tc>
          <w:tcPr>
            <w:tcW w:w="1152" w:type="dxa"/>
          </w:tcPr>
          <w:p w14:paraId="2728E245" w14:textId="05BB0721" w:rsidR="00172795" w:rsidRPr="005E78F7" w:rsidRDefault="00172795" w:rsidP="00172795">
            <w:pPr>
              <w:pStyle w:val="Texto"/>
              <w:tabs>
                <w:tab w:val="decimal" w:pos="972"/>
              </w:tabs>
              <w:rPr>
                <w:sz w:val="16"/>
                <w:szCs w:val="16"/>
              </w:rPr>
            </w:pPr>
            <w:r w:rsidRPr="006F66CA">
              <w:rPr>
                <w:sz w:val="16"/>
                <w:szCs w:val="16"/>
              </w:rPr>
              <w:t>7.837.622</w:t>
            </w:r>
          </w:p>
        </w:tc>
        <w:tc>
          <w:tcPr>
            <w:tcW w:w="72" w:type="dxa"/>
          </w:tcPr>
          <w:p w14:paraId="667D41C3" w14:textId="77777777" w:rsidR="00172795" w:rsidRPr="002112CC" w:rsidRDefault="00172795" w:rsidP="00172795">
            <w:pPr>
              <w:pStyle w:val="Texto"/>
              <w:tabs>
                <w:tab w:val="decimal" w:pos="972"/>
              </w:tabs>
              <w:rPr>
                <w:sz w:val="16"/>
                <w:szCs w:val="16"/>
              </w:rPr>
            </w:pPr>
          </w:p>
        </w:tc>
        <w:tc>
          <w:tcPr>
            <w:tcW w:w="1152" w:type="dxa"/>
          </w:tcPr>
          <w:p w14:paraId="6E50C7BA" w14:textId="5CA89FB9" w:rsidR="00172795" w:rsidRPr="0088110B" w:rsidRDefault="00172795" w:rsidP="00172795">
            <w:pPr>
              <w:pStyle w:val="Texto"/>
              <w:tabs>
                <w:tab w:val="decimal" w:pos="972"/>
              </w:tabs>
              <w:rPr>
                <w:sz w:val="16"/>
                <w:szCs w:val="16"/>
              </w:rPr>
            </w:pPr>
            <w:r w:rsidRPr="006F66CA">
              <w:rPr>
                <w:sz w:val="16"/>
                <w:szCs w:val="16"/>
              </w:rPr>
              <w:t>7.663.741</w:t>
            </w:r>
          </w:p>
        </w:tc>
      </w:tr>
      <w:tr w:rsidR="00172795" w:rsidRPr="002112CC" w14:paraId="791BC213" w14:textId="77777777" w:rsidTr="009916E0">
        <w:tc>
          <w:tcPr>
            <w:tcW w:w="3600" w:type="dxa"/>
            <w:vAlign w:val="bottom"/>
          </w:tcPr>
          <w:p w14:paraId="2D9EB3B5" w14:textId="74C064C0" w:rsidR="00172795" w:rsidRPr="002112CC" w:rsidRDefault="00172795" w:rsidP="00172795">
            <w:pPr>
              <w:pStyle w:val="Texto"/>
              <w:jc w:val="left"/>
              <w:rPr>
                <w:sz w:val="16"/>
                <w:szCs w:val="16"/>
              </w:rPr>
            </w:pPr>
            <w:r w:rsidRPr="006F66CA">
              <w:rPr>
                <w:sz w:val="16"/>
                <w:szCs w:val="16"/>
              </w:rPr>
              <w:t>Comisiones y gastos bancarios</w:t>
            </w:r>
          </w:p>
        </w:tc>
        <w:tc>
          <w:tcPr>
            <w:tcW w:w="72" w:type="dxa"/>
            <w:vAlign w:val="bottom"/>
          </w:tcPr>
          <w:p w14:paraId="3C60E7DE" w14:textId="77777777" w:rsidR="00172795" w:rsidRPr="002112CC" w:rsidRDefault="00172795" w:rsidP="00172795">
            <w:pPr>
              <w:pStyle w:val="Texto"/>
              <w:rPr>
                <w:sz w:val="16"/>
                <w:szCs w:val="16"/>
              </w:rPr>
            </w:pPr>
          </w:p>
        </w:tc>
        <w:tc>
          <w:tcPr>
            <w:tcW w:w="1152" w:type="dxa"/>
          </w:tcPr>
          <w:p w14:paraId="6CAC0391" w14:textId="4F9598F6"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1E11BC4D" w14:textId="77777777" w:rsidR="00172795" w:rsidRPr="005E78F7" w:rsidRDefault="00172795" w:rsidP="00172795">
            <w:pPr>
              <w:pStyle w:val="Texto"/>
              <w:tabs>
                <w:tab w:val="decimal" w:pos="972"/>
              </w:tabs>
              <w:rPr>
                <w:sz w:val="16"/>
                <w:szCs w:val="16"/>
              </w:rPr>
            </w:pPr>
          </w:p>
        </w:tc>
        <w:tc>
          <w:tcPr>
            <w:tcW w:w="1296" w:type="dxa"/>
          </w:tcPr>
          <w:p w14:paraId="29719BBC" w14:textId="2BDCE095" w:rsidR="00172795" w:rsidRPr="005E78F7" w:rsidRDefault="00172795" w:rsidP="00EA1473">
            <w:pPr>
              <w:pStyle w:val="Texto"/>
              <w:tabs>
                <w:tab w:val="decimal" w:pos="1039"/>
              </w:tabs>
              <w:rPr>
                <w:sz w:val="16"/>
                <w:szCs w:val="16"/>
              </w:rPr>
            </w:pPr>
            <w:r w:rsidRPr="006F66CA">
              <w:rPr>
                <w:sz w:val="16"/>
                <w:szCs w:val="16"/>
              </w:rPr>
              <w:t>358.588</w:t>
            </w:r>
          </w:p>
        </w:tc>
        <w:tc>
          <w:tcPr>
            <w:tcW w:w="72" w:type="dxa"/>
          </w:tcPr>
          <w:p w14:paraId="067032E6" w14:textId="77777777" w:rsidR="00172795" w:rsidRPr="005E78F7" w:rsidRDefault="00172795" w:rsidP="00172795">
            <w:pPr>
              <w:pStyle w:val="Texto"/>
              <w:tabs>
                <w:tab w:val="decimal" w:pos="972"/>
              </w:tabs>
              <w:rPr>
                <w:sz w:val="16"/>
                <w:szCs w:val="16"/>
              </w:rPr>
            </w:pPr>
          </w:p>
        </w:tc>
        <w:tc>
          <w:tcPr>
            <w:tcW w:w="1296" w:type="dxa"/>
          </w:tcPr>
          <w:p w14:paraId="195D4C7E" w14:textId="2203A917"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2B4C3453" w14:textId="77777777" w:rsidR="00172795" w:rsidRPr="005E78F7" w:rsidRDefault="00172795" w:rsidP="00172795">
            <w:pPr>
              <w:pStyle w:val="Texto"/>
              <w:tabs>
                <w:tab w:val="decimal" w:pos="972"/>
              </w:tabs>
              <w:rPr>
                <w:sz w:val="16"/>
                <w:szCs w:val="16"/>
              </w:rPr>
            </w:pPr>
          </w:p>
        </w:tc>
        <w:tc>
          <w:tcPr>
            <w:tcW w:w="1152" w:type="dxa"/>
          </w:tcPr>
          <w:p w14:paraId="2580109F" w14:textId="0FF9F209" w:rsidR="00172795" w:rsidRPr="005E78F7" w:rsidRDefault="00172795" w:rsidP="00172795">
            <w:pPr>
              <w:pStyle w:val="Texto"/>
              <w:tabs>
                <w:tab w:val="decimal" w:pos="972"/>
              </w:tabs>
              <w:rPr>
                <w:sz w:val="16"/>
                <w:szCs w:val="16"/>
              </w:rPr>
            </w:pPr>
            <w:r w:rsidRPr="006F66CA">
              <w:rPr>
                <w:sz w:val="16"/>
                <w:szCs w:val="16"/>
              </w:rPr>
              <w:t>358.588</w:t>
            </w:r>
          </w:p>
        </w:tc>
        <w:tc>
          <w:tcPr>
            <w:tcW w:w="72" w:type="dxa"/>
          </w:tcPr>
          <w:p w14:paraId="3D0A6DA4" w14:textId="77777777" w:rsidR="00172795" w:rsidRPr="002112CC" w:rsidRDefault="00172795" w:rsidP="00172795">
            <w:pPr>
              <w:pStyle w:val="Texto"/>
              <w:tabs>
                <w:tab w:val="decimal" w:pos="972"/>
              </w:tabs>
              <w:rPr>
                <w:sz w:val="16"/>
                <w:szCs w:val="16"/>
              </w:rPr>
            </w:pPr>
          </w:p>
        </w:tc>
        <w:tc>
          <w:tcPr>
            <w:tcW w:w="1152" w:type="dxa"/>
          </w:tcPr>
          <w:p w14:paraId="541D0A2A" w14:textId="2975A6B6" w:rsidR="00172795" w:rsidRPr="0088110B" w:rsidRDefault="00172795" w:rsidP="00172795">
            <w:pPr>
              <w:pStyle w:val="Texto"/>
              <w:tabs>
                <w:tab w:val="decimal" w:pos="972"/>
              </w:tabs>
              <w:rPr>
                <w:sz w:val="16"/>
                <w:szCs w:val="16"/>
              </w:rPr>
            </w:pPr>
            <w:r w:rsidRPr="006F66CA">
              <w:rPr>
                <w:sz w:val="16"/>
                <w:szCs w:val="16"/>
              </w:rPr>
              <w:t>280.578</w:t>
            </w:r>
          </w:p>
        </w:tc>
      </w:tr>
      <w:tr w:rsidR="00172795" w:rsidRPr="002112CC" w14:paraId="52181492" w14:textId="77777777" w:rsidTr="009916E0">
        <w:tc>
          <w:tcPr>
            <w:tcW w:w="3600" w:type="dxa"/>
            <w:vAlign w:val="bottom"/>
          </w:tcPr>
          <w:p w14:paraId="3D8A6B3C" w14:textId="77777777" w:rsidR="00172795" w:rsidRPr="005E78F7" w:rsidRDefault="00172795" w:rsidP="00172795">
            <w:pPr>
              <w:pStyle w:val="Texto"/>
              <w:jc w:val="left"/>
              <w:rPr>
                <w:sz w:val="16"/>
                <w:szCs w:val="16"/>
              </w:rPr>
            </w:pPr>
            <w:r w:rsidRPr="005E78F7">
              <w:rPr>
                <w:sz w:val="16"/>
                <w:szCs w:val="16"/>
              </w:rPr>
              <w:t xml:space="preserve">Deudores incobrables </w:t>
            </w:r>
          </w:p>
        </w:tc>
        <w:tc>
          <w:tcPr>
            <w:tcW w:w="72" w:type="dxa"/>
            <w:vAlign w:val="bottom"/>
          </w:tcPr>
          <w:p w14:paraId="0240AF99" w14:textId="77777777" w:rsidR="00172795" w:rsidRPr="002112CC" w:rsidRDefault="00172795" w:rsidP="00172795">
            <w:pPr>
              <w:pStyle w:val="Texto"/>
              <w:rPr>
                <w:sz w:val="16"/>
                <w:szCs w:val="16"/>
              </w:rPr>
            </w:pPr>
          </w:p>
        </w:tc>
        <w:tc>
          <w:tcPr>
            <w:tcW w:w="1152" w:type="dxa"/>
          </w:tcPr>
          <w:p w14:paraId="069D3483" w14:textId="36632AEF"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57F43459" w14:textId="77777777" w:rsidR="00172795" w:rsidRPr="005E78F7" w:rsidRDefault="00172795" w:rsidP="00172795">
            <w:pPr>
              <w:pStyle w:val="Texto"/>
              <w:tabs>
                <w:tab w:val="decimal" w:pos="972"/>
              </w:tabs>
              <w:rPr>
                <w:sz w:val="16"/>
                <w:szCs w:val="16"/>
              </w:rPr>
            </w:pPr>
          </w:p>
        </w:tc>
        <w:tc>
          <w:tcPr>
            <w:tcW w:w="1296" w:type="dxa"/>
          </w:tcPr>
          <w:p w14:paraId="4E8911FD" w14:textId="3CA72F13" w:rsidR="00172795" w:rsidRPr="005E78F7" w:rsidRDefault="00172795" w:rsidP="00EA1473">
            <w:pPr>
              <w:pStyle w:val="Texto"/>
              <w:tabs>
                <w:tab w:val="decimal" w:pos="1039"/>
              </w:tabs>
              <w:rPr>
                <w:sz w:val="16"/>
                <w:szCs w:val="16"/>
              </w:rPr>
            </w:pPr>
            <w:r w:rsidRPr="006F66CA">
              <w:rPr>
                <w:sz w:val="16"/>
                <w:szCs w:val="16"/>
              </w:rPr>
              <w:t>79.836</w:t>
            </w:r>
          </w:p>
        </w:tc>
        <w:tc>
          <w:tcPr>
            <w:tcW w:w="72" w:type="dxa"/>
          </w:tcPr>
          <w:p w14:paraId="7B83F564" w14:textId="77777777" w:rsidR="00172795" w:rsidRPr="005E78F7" w:rsidRDefault="00172795" w:rsidP="00172795">
            <w:pPr>
              <w:pStyle w:val="Texto"/>
              <w:tabs>
                <w:tab w:val="decimal" w:pos="972"/>
              </w:tabs>
              <w:rPr>
                <w:sz w:val="16"/>
                <w:szCs w:val="16"/>
              </w:rPr>
            </w:pPr>
          </w:p>
        </w:tc>
        <w:tc>
          <w:tcPr>
            <w:tcW w:w="1296" w:type="dxa"/>
          </w:tcPr>
          <w:p w14:paraId="1069FF68" w14:textId="55E4D6C6" w:rsidR="00172795" w:rsidRPr="005E78F7" w:rsidRDefault="00172795" w:rsidP="00172795">
            <w:pPr>
              <w:pStyle w:val="Texto"/>
              <w:tabs>
                <w:tab w:val="decimal" w:pos="972"/>
              </w:tabs>
              <w:rPr>
                <w:sz w:val="16"/>
                <w:szCs w:val="16"/>
              </w:rPr>
            </w:pPr>
            <w:r w:rsidRPr="006F66CA">
              <w:rPr>
                <w:sz w:val="16"/>
                <w:szCs w:val="16"/>
              </w:rPr>
              <w:t>-</w:t>
            </w:r>
            <w:r>
              <w:rPr>
                <w:sz w:val="16"/>
                <w:szCs w:val="16"/>
              </w:rPr>
              <w:t xml:space="preserve">      </w:t>
            </w:r>
          </w:p>
        </w:tc>
        <w:tc>
          <w:tcPr>
            <w:tcW w:w="72" w:type="dxa"/>
          </w:tcPr>
          <w:p w14:paraId="4D77F8D8" w14:textId="77777777" w:rsidR="00172795" w:rsidRPr="005E78F7" w:rsidRDefault="00172795" w:rsidP="00172795">
            <w:pPr>
              <w:pStyle w:val="Texto"/>
              <w:tabs>
                <w:tab w:val="decimal" w:pos="972"/>
              </w:tabs>
              <w:rPr>
                <w:sz w:val="16"/>
                <w:szCs w:val="16"/>
              </w:rPr>
            </w:pPr>
          </w:p>
        </w:tc>
        <w:tc>
          <w:tcPr>
            <w:tcW w:w="1152" w:type="dxa"/>
          </w:tcPr>
          <w:p w14:paraId="0E925BED" w14:textId="2A01BB8E" w:rsidR="00172795" w:rsidRPr="005E78F7" w:rsidRDefault="00172795" w:rsidP="00172795">
            <w:pPr>
              <w:pStyle w:val="Texto"/>
              <w:tabs>
                <w:tab w:val="decimal" w:pos="972"/>
              </w:tabs>
              <w:rPr>
                <w:sz w:val="16"/>
                <w:szCs w:val="16"/>
              </w:rPr>
            </w:pPr>
            <w:r w:rsidRPr="006F66CA">
              <w:rPr>
                <w:sz w:val="16"/>
                <w:szCs w:val="16"/>
              </w:rPr>
              <w:t>79.836</w:t>
            </w:r>
          </w:p>
        </w:tc>
        <w:tc>
          <w:tcPr>
            <w:tcW w:w="72" w:type="dxa"/>
          </w:tcPr>
          <w:p w14:paraId="1FDD4454" w14:textId="77777777" w:rsidR="00172795" w:rsidRPr="002112CC" w:rsidRDefault="00172795" w:rsidP="00172795">
            <w:pPr>
              <w:pStyle w:val="Texto"/>
              <w:tabs>
                <w:tab w:val="decimal" w:pos="972"/>
              </w:tabs>
              <w:rPr>
                <w:sz w:val="16"/>
                <w:szCs w:val="16"/>
              </w:rPr>
            </w:pPr>
          </w:p>
        </w:tc>
        <w:tc>
          <w:tcPr>
            <w:tcW w:w="1152" w:type="dxa"/>
          </w:tcPr>
          <w:p w14:paraId="06930AF5" w14:textId="4EB178D2" w:rsidR="00172795" w:rsidRPr="005E78F7" w:rsidRDefault="00172795" w:rsidP="00172795">
            <w:pPr>
              <w:pStyle w:val="Texto"/>
              <w:tabs>
                <w:tab w:val="decimal" w:pos="972"/>
              </w:tabs>
              <w:rPr>
                <w:sz w:val="16"/>
                <w:szCs w:val="16"/>
              </w:rPr>
            </w:pPr>
            <w:r w:rsidRPr="006F66CA">
              <w:rPr>
                <w:sz w:val="16"/>
                <w:szCs w:val="16"/>
              </w:rPr>
              <w:t>64.558</w:t>
            </w:r>
          </w:p>
        </w:tc>
      </w:tr>
      <w:tr w:rsidR="00172795" w:rsidRPr="002112CC" w14:paraId="2D2DE4C5" w14:textId="77777777" w:rsidTr="009916E0">
        <w:tc>
          <w:tcPr>
            <w:tcW w:w="3600" w:type="dxa"/>
            <w:vAlign w:val="bottom"/>
          </w:tcPr>
          <w:p w14:paraId="00DA0E64" w14:textId="7A389B17" w:rsidR="00172795" w:rsidRPr="002112CC" w:rsidRDefault="00172795" w:rsidP="00172795">
            <w:pPr>
              <w:pStyle w:val="Texto"/>
              <w:jc w:val="left"/>
              <w:rPr>
                <w:b/>
                <w:bCs/>
                <w:sz w:val="16"/>
                <w:szCs w:val="16"/>
              </w:rPr>
            </w:pPr>
            <w:proofErr w:type="gramStart"/>
            <w:r w:rsidRPr="002112CC">
              <w:rPr>
                <w:b/>
                <w:bCs/>
                <w:sz w:val="16"/>
                <w:szCs w:val="16"/>
              </w:rPr>
              <w:t>Total</w:t>
            </w:r>
            <w:proofErr w:type="gramEnd"/>
            <w:r w:rsidRPr="002112CC">
              <w:rPr>
                <w:b/>
                <w:bCs/>
                <w:sz w:val="16"/>
                <w:szCs w:val="16"/>
              </w:rPr>
              <w:t xml:space="preserve"> al 31/05/202</w:t>
            </w:r>
            <w:r>
              <w:rPr>
                <w:b/>
                <w:bCs/>
                <w:sz w:val="16"/>
                <w:szCs w:val="16"/>
              </w:rPr>
              <w:t>3</w:t>
            </w:r>
          </w:p>
        </w:tc>
        <w:tc>
          <w:tcPr>
            <w:tcW w:w="72" w:type="dxa"/>
            <w:vAlign w:val="bottom"/>
          </w:tcPr>
          <w:p w14:paraId="4866D4A4" w14:textId="77777777" w:rsidR="00172795" w:rsidRPr="002112CC" w:rsidRDefault="00172795" w:rsidP="00172795">
            <w:pPr>
              <w:pStyle w:val="Texto"/>
              <w:rPr>
                <w:sz w:val="16"/>
                <w:szCs w:val="16"/>
              </w:rPr>
            </w:pPr>
          </w:p>
        </w:tc>
        <w:tc>
          <w:tcPr>
            <w:tcW w:w="1152" w:type="dxa"/>
            <w:tcBorders>
              <w:top w:val="single" w:sz="6" w:space="0" w:color="auto"/>
              <w:bottom w:val="double" w:sz="6" w:space="0" w:color="auto"/>
            </w:tcBorders>
          </w:tcPr>
          <w:p w14:paraId="2BF867E7" w14:textId="66DEF34B" w:rsidR="00172795" w:rsidRPr="00172795" w:rsidRDefault="00172795" w:rsidP="00172795">
            <w:pPr>
              <w:pStyle w:val="Texto"/>
              <w:tabs>
                <w:tab w:val="decimal" w:pos="972"/>
              </w:tabs>
              <w:rPr>
                <w:b/>
                <w:bCs/>
                <w:sz w:val="16"/>
                <w:szCs w:val="16"/>
              </w:rPr>
            </w:pPr>
            <w:r w:rsidRPr="00172795">
              <w:rPr>
                <w:b/>
                <w:bCs/>
                <w:sz w:val="16"/>
                <w:szCs w:val="16"/>
              </w:rPr>
              <w:t>51.662.530</w:t>
            </w:r>
          </w:p>
        </w:tc>
        <w:tc>
          <w:tcPr>
            <w:tcW w:w="72" w:type="dxa"/>
          </w:tcPr>
          <w:p w14:paraId="73B6E36E" w14:textId="77777777" w:rsidR="00172795" w:rsidRPr="00172795" w:rsidRDefault="00172795" w:rsidP="00172795">
            <w:pPr>
              <w:pStyle w:val="Texto"/>
              <w:tabs>
                <w:tab w:val="decimal" w:pos="972"/>
              </w:tabs>
              <w:rPr>
                <w:b/>
                <w:bCs/>
                <w:sz w:val="16"/>
                <w:szCs w:val="16"/>
              </w:rPr>
            </w:pPr>
          </w:p>
        </w:tc>
        <w:tc>
          <w:tcPr>
            <w:tcW w:w="1296" w:type="dxa"/>
            <w:tcBorders>
              <w:top w:val="single" w:sz="6" w:space="0" w:color="auto"/>
              <w:bottom w:val="double" w:sz="6" w:space="0" w:color="auto"/>
            </w:tcBorders>
          </w:tcPr>
          <w:p w14:paraId="4A3FDCFC" w14:textId="35E7130A" w:rsidR="00172795" w:rsidRPr="00172795" w:rsidRDefault="00172795" w:rsidP="00EA1473">
            <w:pPr>
              <w:pStyle w:val="Texto"/>
              <w:tabs>
                <w:tab w:val="decimal" w:pos="1039"/>
              </w:tabs>
              <w:rPr>
                <w:b/>
                <w:bCs/>
                <w:sz w:val="16"/>
                <w:szCs w:val="16"/>
              </w:rPr>
            </w:pPr>
            <w:r w:rsidRPr="00172795">
              <w:rPr>
                <w:b/>
                <w:bCs/>
                <w:sz w:val="16"/>
                <w:szCs w:val="16"/>
              </w:rPr>
              <w:t>25.492.824</w:t>
            </w:r>
          </w:p>
        </w:tc>
        <w:tc>
          <w:tcPr>
            <w:tcW w:w="72" w:type="dxa"/>
          </w:tcPr>
          <w:p w14:paraId="0F0D8A4A" w14:textId="77777777" w:rsidR="00172795" w:rsidRPr="00172795" w:rsidRDefault="00172795" w:rsidP="00172795">
            <w:pPr>
              <w:pStyle w:val="Texto"/>
              <w:tabs>
                <w:tab w:val="decimal" w:pos="972"/>
              </w:tabs>
              <w:rPr>
                <w:b/>
                <w:bCs/>
                <w:sz w:val="16"/>
                <w:szCs w:val="16"/>
              </w:rPr>
            </w:pPr>
          </w:p>
        </w:tc>
        <w:tc>
          <w:tcPr>
            <w:tcW w:w="1296" w:type="dxa"/>
            <w:tcBorders>
              <w:top w:val="single" w:sz="6" w:space="0" w:color="auto"/>
              <w:bottom w:val="double" w:sz="6" w:space="0" w:color="auto"/>
            </w:tcBorders>
          </w:tcPr>
          <w:p w14:paraId="157EEB16" w14:textId="08EDD121" w:rsidR="00172795" w:rsidRPr="00172795" w:rsidRDefault="00172795" w:rsidP="00172795">
            <w:pPr>
              <w:pStyle w:val="Texto"/>
              <w:tabs>
                <w:tab w:val="decimal" w:pos="972"/>
              </w:tabs>
              <w:rPr>
                <w:b/>
                <w:bCs/>
                <w:sz w:val="16"/>
                <w:szCs w:val="16"/>
              </w:rPr>
            </w:pPr>
            <w:r w:rsidRPr="00172795">
              <w:rPr>
                <w:b/>
                <w:bCs/>
                <w:sz w:val="16"/>
                <w:szCs w:val="16"/>
              </w:rPr>
              <w:t>14.</w:t>
            </w:r>
            <w:r w:rsidR="004A420C" w:rsidRPr="004A420C">
              <w:rPr>
                <w:b/>
                <w:bCs/>
                <w:sz w:val="16"/>
                <w:szCs w:val="16"/>
              </w:rPr>
              <w:t>782.216</w:t>
            </w:r>
          </w:p>
        </w:tc>
        <w:tc>
          <w:tcPr>
            <w:tcW w:w="72" w:type="dxa"/>
          </w:tcPr>
          <w:p w14:paraId="410D794B" w14:textId="77777777" w:rsidR="00172795" w:rsidRPr="00172795" w:rsidRDefault="00172795" w:rsidP="00172795">
            <w:pPr>
              <w:pStyle w:val="Texto"/>
              <w:tabs>
                <w:tab w:val="decimal" w:pos="972"/>
              </w:tabs>
              <w:rPr>
                <w:b/>
                <w:bCs/>
                <w:sz w:val="16"/>
                <w:szCs w:val="16"/>
              </w:rPr>
            </w:pPr>
          </w:p>
        </w:tc>
        <w:tc>
          <w:tcPr>
            <w:tcW w:w="1152" w:type="dxa"/>
            <w:tcBorders>
              <w:top w:val="single" w:sz="6" w:space="0" w:color="auto"/>
              <w:bottom w:val="double" w:sz="6" w:space="0" w:color="auto"/>
            </w:tcBorders>
          </w:tcPr>
          <w:p w14:paraId="3CF304F8" w14:textId="41AEF846" w:rsidR="00172795" w:rsidRPr="00172795" w:rsidRDefault="00172795" w:rsidP="00172795">
            <w:pPr>
              <w:pStyle w:val="Texto"/>
              <w:tabs>
                <w:tab w:val="decimal" w:pos="972"/>
              </w:tabs>
              <w:rPr>
                <w:b/>
                <w:bCs/>
                <w:sz w:val="16"/>
                <w:szCs w:val="16"/>
              </w:rPr>
            </w:pPr>
            <w:r w:rsidRPr="00172795">
              <w:rPr>
                <w:b/>
                <w:bCs/>
                <w:sz w:val="16"/>
                <w:szCs w:val="16"/>
              </w:rPr>
              <w:t>91.</w:t>
            </w:r>
            <w:r w:rsidR="004A420C" w:rsidRPr="004A420C">
              <w:rPr>
                <w:b/>
                <w:bCs/>
                <w:sz w:val="16"/>
                <w:szCs w:val="16"/>
              </w:rPr>
              <w:t>937.570</w:t>
            </w:r>
          </w:p>
        </w:tc>
        <w:tc>
          <w:tcPr>
            <w:tcW w:w="72" w:type="dxa"/>
          </w:tcPr>
          <w:p w14:paraId="521265F3" w14:textId="77777777" w:rsidR="00172795" w:rsidRPr="00172795" w:rsidRDefault="00172795" w:rsidP="00172795">
            <w:pPr>
              <w:pStyle w:val="Texto"/>
              <w:tabs>
                <w:tab w:val="decimal" w:pos="972"/>
              </w:tabs>
              <w:rPr>
                <w:b/>
                <w:bCs/>
                <w:sz w:val="16"/>
                <w:szCs w:val="16"/>
              </w:rPr>
            </w:pPr>
          </w:p>
        </w:tc>
        <w:tc>
          <w:tcPr>
            <w:tcW w:w="1152" w:type="dxa"/>
            <w:tcBorders>
              <w:top w:val="single" w:sz="6" w:space="0" w:color="auto"/>
            </w:tcBorders>
          </w:tcPr>
          <w:p w14:paraId="26DDFC89" w14:textId="77777777" w:rsidR="00172795" w:rsidRPr="00172795" w:rsidRDefault="00172795" w:rsidP="00172795">
            <w:pPr>
              <w:pStyle w:val="Texto"/>
              <w:tabs>
                <w:tab w:val="decimal" w:pos="972"/>
              </w:tabs>
              <w:rPr>
                <w:b/>
                <w:bCs/>
                <w:sz w:val="16"/>
                <w:szCs w:val="16"/>
              </w:rPr>
            </w:pPr>
          </w:p>
        </w:tc>
      </w:tr>
      <w:tr w:rsidR="00172795" w:rsidRPr="002112CC" w14:paraId="73A5944E" w14:textId="77777777" w:rsidTr="009916E0">
        <w:tc>
          <w:tcPr>
            <w:tcW w:w="3600" w:type="dxa"/>
            <w:vAlign w:val="bottom"/>
          </w:tcPr>
          <w:p w14:paraId="54AE1A9A" w14:textId="46A08001" w:rsidR="00172795" w:rsidRPr="002112CC" w:rsidRDefault="00172795" w:rsidP="00172795">
            <w:pPr>
              <w:pStyle w:val="Texto"/>
              <w:jc w:val="left"/>
              <w:rPr>
                <w:b/>
                <w:bCs/>
                <w:sz w:val="16"/>
                <w:szCs w:val="16"/>
              </w:rPr>
            </w:pPr>
            <w:proofErr w:type="gramStart"/>
            <w:r w:rsidRPr="002112CC">
              <w:rPr>
                <w:b/>
                <w:bCs/>
                <w:sz w:val="16"/>
                <w:szCs w:val="16"/>
              </w:rPr>
              <w:t>Total</w:t>
            </w:r>
            <w:proofErr w:type="gramEnd"/>
            <w:r w:rsidRPr="002112CC">
              <w:rPr>
                <w:b/>
                <w:bCs/>
                <w:sz w:val="16"/>
                <w:szCs w:val="16"/>
              </w:rPr>
              <w:t xml:space="preserve"> al 31/05/20</w:t>
            </w:r>
            <w:r>
              <w:rPr>
                <w:b/>
                <w:bCs/>
                <w:sz w:val="16"/>
                <w:szCs w:val="16"/>
              </w:rPr>
              <w:t>22</w:t>
            </w:r>
          </w:p>
        </w:tc>
        <w:tc>
          <w:tcPr>
            <w:tcW w:w="72" w:type="dxa"/>
            <w:vAlign w:val="bottom"/>
          </w:tcPr>
          <w:p w14:paraId="363F7943" w14:textId="77777777" w:rsidR="00172795" w:rsidRPr="002112CC" w:rsidRDefault="00172795" w:rsidP="00172795">
            <w:pPr>
              <w:pStyle w:val="Texto"/>
              <w:rPr>
                <w:sz w:val="16"/>
                <w:szCs w:val="16"/>
              </w:rPr>
            </w:pPr>
          </w:p>
        </w:tc>
        <w:tc>
          <w:tcPr>
            <w:tcW w:w="1152" w:type="dxa"/>
            <w:tcBorders>
              <w:top w:val="double" w:sz="6" w:space="0" w:color="auto"/>
              <w:bottom w:val="double" w:sz="6" w:space="0" w:color="auto"/>
            </w:tcBorders>
          </w:tcPr>
          <w:p w14:paraId="3C1BC7B9" w14:textId="1C4EAA4D" w:rsidR="00172795" w:rsidRPr="00172795" w:rsidRDefault="00172795" w:rsidP="00172795">
            <w:pPr>
              <w:pStyle w:val="Texto"/>
              <w:tabs>
                <w:tab w:val="decimal" w:pos="972"/>
              </w:tabs>
              <w:rPr>
                <w:b/>
                <w:bCs/>
                <w:sz w:val="16"/>
                <w:szCs w:val="16"/>
              </w:rPr>
            </w:pPr>
            <w:r w:rsidRPr="00172795">
              <w:rPr>
                <w:b/>
                <w:bCs/>
                <w:sz w:val="16"/>
                <w:szCs w:val="16"/>
              </w:rPr>
              <w:t>48.754.160</w:t>
            </w:r>
          </w:p>
        </w:tc>
        <w:tc>
          <w:tcPr>
            <w:tcW w:w="72" w:type="dxa"/>
          </w:tcPr>
          <w:p w14:paraId="10C9C985" w14:textId="77777777" w:rsidR="00172795" w:rsidRPr="00172795" w:rsidRDefault="00172795" w:rsidP="00172795">
            <w:pPr>
              <w:pStyle w:val="Texto"/>
              <w:tabs>
                <w:tab w:val="decimal" w:pos="972"/>
              </w:tabs>
              <w:rPr>
                <w:b/>
                <w:bCs/>
                <w:sz w:val="16"/>
                <w:szCs w:val="16"/>
              </w:rPr>
            </w:pPr>
          </w:p>
        </w:tc>
        <w:tc>
          <w:tcPr>
            <w:tcW w:w="1296" w:type="dxa"/>
            <w:tcBorders>
              <w:top w:val="double" w:sz="6" w:space="0" w:color="auto"/>
              <w:bottom w:val="double" w:sz="6" w:space="0" w:color="auto"/>
            </w:tcBorders>
          </w:tcPr>
          <w:p w14:paraId="2844A778" w14:textId="727AC525" w:rsidR="00172795" w:rsidRPr="00172795" w:rsidRDefault="001D4694" w:rsidP="00EA1473">
            <w:pPr>
              <w:pStyle w:val="Texto"/>
              <w:tabs>
                <w:tab w:val="decimal" w:pos="1039"/>
              </w:tabs>
              <w:rPr>
                <w:b/>
                <w:bCs/>
                <w:sz w:val="16"/>
                <w:szCs w:val="16"/>
              </w:rPr>
            </w:pPr>
            <w:r w:rsidRPr="001D4694">
              <w:rPr>
                <w:b/>
                <w:bCs/>
                <w:sz w:val="16"/>
                <w:szCs w:val="16"/>
              </w:rPr>
              <w:t>25.637.690</w:t>
            </w:r>
          </w:p>
        </w:tc>
        <w:tc>
          <w:tcPr>
            <w:tcW w:w="72" w:type="dxa"/>
          </w:tcPr>
          <w:p w14:paraId="6CD96A40" w14:textId="77777777" w:rsidR="00172795" w:rsidRPr="00172795" w:rsidRDefault="00172795" w:rsidP="00172795">
            <w:pPr>
              <w:pStyle w:val="Texto"/>
              <w:tabs>
                <w:tab w:val="decimal" w:pos="972"/>
              </w:tabs>
              <w:rPr>
                <w:b/>
                <w:bCs/>
                <w:sz w:val="16"/>
                <w:szCs w:val="16"/>
              </w:rPr>
            </w:pPr>
          </w:p>
        </w:tc>
        <w:tc>
          <w:tcPr>
            <w:tcW w:w="1296" w:type="dxa"/>
            <w:tcBorders>
              <w:top w:val="double" w:sz="6" w:space="0" w:color="auto"/>
              <w:bottom w:val="double" w:sz="6" w:space="0" w:color="auto"/>
            </w:tcBorders>
          </w:tcPr>
          <w:p w14:paraId="6BCE1A46" w14:textId="2D241DD3" w:rsidR="00172795" w:rsidRPr="00172795" w:rsidRDefault="00172795" w:rsidP="00172795">
            <w:pPr>
              <w:pStyle w:val="Texto"/>
              <w:tabs>
                <w:tab w:val="decimal" w:pos="972"/>
              </w:tabs>
              <w:rPr>
                <w:b/>
                <w:bCs/>
                <w:sz w:val="16"/>
                <w:szCs w:val="16"/>
              </w:rPr>
            </w:pPr>
            <w:r w:rsidRPr="00172795">
              <w:rPr>
                <w:b/>
                <w:bCs/>
                <w:sz w:val="16"/>
                <w:szCs w:val="16"/>
              </w:rPr>
              <w:t>14.046.934</w:t>
            </w:r>
          </w:p>
        </w:tc>
        <w:tc>
          <w:tcPr>
            <w:tcW w:w="72" w:type="dxa"/>
          </w:tcPr>
          <w:p w14:paraId="5CD2E78A" w14:textId="77777777" w:rsidR="00172795" w:rsidRPr="00172795" w:rsidRDefault="00172795" w:rsidP="00172795">
            <w:pPr>
              <w:pStyle w:val="Texto"/>
              <w:tabs>
                <w:tab w:val="decimal" w:pos="972"/>
              </w:tabs>
              <w:rPr>
                <w:b/>
                <w:bCs/>
                <w:sz w:val="16"/>
                <w:szCs w:val="16"/>
              </w:rPr>
            </w:pPr>
          </w:p>
        </w:tc>
        <w:tc>
          <w:tcPr>
            <w:tcW w:w="1152" w:type="dxa"/>
            <w:tcBorders>
              <w:top w:val="double" w:sz="6" w:space="0" w:color="auto"/>
            </w:tcBorders>
          </w:tcPr>
          <w:p w14:paraId="22097991" w14:textId="0D956EB1" w:rsidR="00172795" w:rsidRPr="00172795" w:rsidRDefault="00172795" w:rsidP="00172795">
            <w:pPr>
              <w:pStyle w:val="Texto"/>
              <w:tabs>
                <w:tab w:val="decimal" w:pos="972"/>
              </w:tabs>
              <w:rPr>
                <w:b/>
                <w:bCs/>
                <w:sz w:val="16"/>
                <w:szCs w:val="16"/>
              </w:rPr>
            </w:pPr>
          </w:p>
        </w:tc>
        <w:tc>
          <w:tcPr>
            <w:tcW w:w="72" w:type="dxa"/>
          </w:tcPr>
          <w:p w14:paraId="608980BF" w14:textId="77777777" w:rsidR="00172795" w:rsidRPr="00172795" w:rsidRDefault="00172795" w:rsidP="00172795">
            <w:pPr>
              <w:pStyle w:val="Texto"/>
              <w:tabs>
                <w:tab w:val="decimal" w:pos="972"/>
              </w:tabs>
              <w:rPr>
                <w:b/>
                <w:bCs/>
                <w:sz w:val="16"/>
                <w:szCs w:val="16"/>
              </w:rPr>
            </w:pPr>
          </w:p>
        </w:tc>
        <w:tc>
          <w:tcPr>
            <w:tcW w:w="1152" w:type="dxa"/>
            <w:tcBorders>
              <w:bottom w:val="double" w:sz="6" w:space="0" w:color="auto"/>
            </w:tcBorders>
          </w:tcPr>
          <w:p w14:paraId="161D0DC2" w14:textId="1410A9EC" w:rsidR="00172795" w:rsidRPr="00172795" w:rsidRDefault="001D4694" w:rsidP="00172795">
            <w:pPr>
              <w:pStyle w:val="Texto"/>
              <w:tabs>
                <w:tab w:val="decimal" w:pos="972"/>
              </w:tabs>
              <w:rPr>
                <w:b/>
                <w:bCs/>
                <w:sz w:val="16"/>
                <w:szCs w:val="16"/>
              </w:rPr>
            </w:pPr>
            <w:r w:rsidRPr="001D4694">
              <w:rPr>
                <w:b/>
                <w:bCs/>
                <w:sz w:val="16"/>
                <w:szCs w:val="16"/>
              </w:rPr>
              <w:t>88.438.784</w:t>
            </w:r>
          </w:p>
        </w:tc>
      </w:tr>
    </w:tbl>
    <w:p w14:paraId="11EF415E" w14:textId="3215691D" w:rsidR="00FC788B" w:rsidRDefault="00FC788B">
      <w:pPr>
        <w:rPr>
          <w:sz w:val="20"/>
        </w:rPr>
      </w:pPr>
      <w:r>
        <w:br w:type="page"/>
      </w:r>
    </w:p>
    <w:p w14:paraId="7A6E53B3" w14:textId="77777777" w:rsidR="00023C94" w:rsidRPr="002112CC" w:rsidRDefault="00023C94" w:rsidP="00023C94">
      <w:pPr>
        <w:pStyle w:val="Texto"/>
      </w:pPr>
    </w:p>
    <w:p w14:paraId="22AB8007" w14:textId="77777777" w:rsidR="00023C94" w:rsidRPr="002112CC" w:rsidRDefault="00023C94" w:rsidP="00753672">
      <w:pPr>
        <w:pStyle w:val="Ttulonota"/>
        <w:numPr>
          <w:ilvl w:val="0"/>
          <w:numId w:val="6"/>
        </w:numPr>
      </w:pPr>
      <w:r w:rsidRPr="002112CC">
        <w:t xml:space="preserve">OTROS INGRESOS Y GASTOS </w:t>
      </w:r>
      <w:r w:rsidR="008C2C76" w:rsidRPr="002112CC">
        <w:t>OPERATIVOS E INGRESOS Y COSTOS FINANCIEROS</w:t>
      </w:r>
      <w:r w:rsidRPr="002112CC">
        <w:t xml:space="preserve"> </w:t>
      </w:r>
    </w:p>
    <w:p w14:paraId="285B4DF5" w14:textId="77777777" w:rsidR="00023C94" w:rsidRPr="002112CC" w:rsidRDefault="00023C94" w:rsidP="00023C94">
      <w:pPr>
        <w:pStyle w:val="Texto"/>
      </w:pPr>
    </w:p>
    <w:p w14:paraId="51CA796F" w14:textId="77777777" w:rsidR="00023C94" w:rsidRPr="002112CC" w:rsidRDefault="00023C94" w:rsidP="00753672">
      <w:pPr>
        <w:pStyle w:val="Textonota"/>
        <w:numPr>
          <w:ilvl w:val="0"/>
          <w:numId w:val="7"/>
        </w:numPr>
        <w:rPr>
          <w:rFonts w:cs="Arial"/>
          <w:b/>
          <w:bCs/>
        </w:rPr>
      </w:pPr>
      <w:r w:rsidRPr="002112CC">
        <w:rPr>
          <w:rFonts w:cs="Arial"/>
          <w:b/>
          <w:bCs/>
        </w:rPr>
        <w:t xml:space="preserve">Otros ingresos </w:t>
      </w:r>
      <w:r w:rsidR="00D93DD2" w:rsidRPr="002112CC">
        <w:rPr>
          <w:rFonts w:cs="Arial"/>
          <w:b/>
          <w:bCs/>
        </w:rPr>
        <w:t>operativos</w:t>
      </w:r>
    </w:p>
    <w:p w14:paraId="5FA17176" w14:textId="77777777" w:rsidR="00D93DD2" w:rsidRPr="002112CC" w:rsidRDefault="00D93DD2" w:rsidP="00023C94">
      <w:pPr>
        <w:pStyle w:val="Texto"/>
      </w:pPr>
    </w:p>
    <w:tbl>
      <w:tblPr>
        <w:tblW w:w="9513" w:type="dxa"/>
        <w:tblLayout w:type="fixed"/>
        <w:tblCellMar>
          <w:left w:w="0" w:type="dxa"/>
          <w:right w:w="0" w:type="dxa"/>
        </w:tblCellMar>
        <w:tblLook w:val="04A0" w:firstRow="1" w:lastRow="0" w:firstColumn="1" w:lastColumn="0" w:noHBand="0" w:noVBand="1"/>
      </w:tblPr>
      <w:tblGrid>
        <w:gridCol w:w="6207"/>
        <w:gridCol w:w="1569"/>
        <w:gridCol w:w="171"/>
        <w:gridCol w:w="1566"/>
      </w:tblGrid>
      <w:tr w:rsidR="00023C94" w:rsidRPr="002112CC" w14:paraId="1F8C823C" w14:textId="77777777" w:rsidTr="00AE1CA0">
        <w:trPr>
          <w:trHeight w:val="20"/>
        </w:trPr>
        <w:tc>
          <w:tcPr>
            <w:tcW w:w="6207" w:type="dxa"/>
            <w:tcBorders>
              <w:top w:val="nil"/>
              <w:left w:val="nil"/>
              <w:right w:val="nil"/>
            </w:tcBorders>
            <w:vAlign w:val="bottom"/>
          </w:tcPr>
          <w:p w14:paraId="4F8AA969" w14:textId="77777777" w:rsidR="00023C94" w:rsidRPr="002112CC" w:rsidRDefault="00023C94" w:rsidP="00AE1CA0">
            <w:pPr>
              <w:pStyle w:val="Texto"/>
            </w:pPr>
          </w:p>
        </w:tc>
        <w:tc>
          <w:tcPr>
            <w:tcW w:w="3306" w:type="dxa"/>
            <w:gridSpan w:val="3"/>
            <w:tcBorders>
              <w:top w:val="nil"/>
              <w:left w:val="nil"/>
              <w:bottom w:val="single" w:sz="4" w:space="0" w:color="auto"/>
            </w:tcBorders>
            <w:vAlign w:val="bottom"/>
          </w:tcPr>
          <w:p w14:paraId="1592106A" w14:textId="77777777" w:rsidR="00023C94" w:rsidRPr="002112CC" w:rsidRDefault="00023C94" w:rsidP="00AE1CA0">
            <w:pPr>
              <w:pStyle w:val="Texto"/>
              <w:jc w:val="center"/>
              <w:rPr>
                <w:b/>
              </w:rPr>
            </w:pPr>
            <w:r w:rsidRPr="002112CC">
              <w:rPr>
                <w:b/>
              </w:rPr>
              <w:t>Ganancia / (Pérdida)</w:t>
            </w:r>
          </w:p>
        </w:tc>
      </w:tr>
      <w:tr w:rsidR="00D469FA" w:rsidRPr="002112CC" w14:paraId="75A8CACF" w14:textId="77777777" w:rsidTr="00AE1CA0">
        <w:trPr>
          <w:trHeight w:val="20"/>
        </w:trPr>
        <w:tc>
          <w:tcPr>
            <w:tcW w:w="6207" w:type="dxa"/>
            <w:tcBorders>
              <w:top w:val="nil"/>
              <w:left w:val="nil"/>
              <w:right w:val="nil"/>
            </w:tcBorders>
            <w:vAlign w:val="bottom"/>
          </w:tcPr>
          <w:p w14:paraId="6C6CF576" w14:textId="77777777" w:rsidR="00D469FA" w:rsidRPr="002112CC" w:rsidRDefault="00D469FA" w:rsidP="00D469FA">
            <w:pPr>
              <w:pStyle w:val="Texto"/>
            </w:pPr>
          </w:p>
        </w:tc>
        <w:tc>
          <w:tcPr>
            <w:tcW w:w="1569" w:type="dxa"/>
            <w:tcBorders>
              <w:top w:val="nil"/>
              <w:left w:val="nil"/>
              <w:bottom w:val="single" w:sz="4" w:space="0" w:color="auto"/>
              <w:right w:val="nil"/>
            </w:tcBorders>
            <w:vAlign w:val="bottom"/>
          </w:tcPr>
          <w:p w14:paraId="2B119C84" w14:textId="629C6B09" w:rsidR="00D469FA" w:rsidRPr="002112CC" w:rsidRDefault="00D469FA" w:rsidP="00D469FA">
            <w:pPr>
              <w:pStyle w:val="Texto"/>
              <w:jc w:val="center"/>
              <w:rPr>
                <w:b/>
              </w:rPr>
            </w:pPr>
            <w:r w:rsidRPr="002112CC">
              <w:rPr>
                <w:b/>
              </w:rPr>
              <w:t>31/05/202</w:t>
            </w:r>
            <w:r w:rsidR="00AD14AE">
              <w:rPr>
                <w:b/>
              </w:rPr>
              <w:t>3</w:t>
            </w:r>
          </w:p>
        </w:tc>
        <w:tc>
          <w:tcPr>
            <w:tcW w:w="171" w:type="dxa"/>
            <w:vAlign w:val="bottom"/>
          </w:tcPr>
          <w:p w14:paraId="5DAE361D" w14:textId="77777777" w:rsidR="00D469FA" w:rsidRPr="002112CC" w:rsidRDefault="00D469FA" w:rsidP="00D469FA">
            <w:pPr>
              <w:pStyle w:val="Texto"/>
              <w:rPr>
                <w:b/>
              </w:rPr>
            </w:pPr>
          </w:p>
        </w:tc>
        <w:tc>
          <w:tcPr>
            <w:tcW w:w="1566" w:type="dxa"/>
            <w:tcBorders>
              <w:bottom w:val="single" w:sz="4" w:space="0" w:color="auto"/>
            </w:tcBorders>
            <w:vAlign w:val="bottom"/>
          </w:tcPr>
          <w:p w14:paraId="7F5EDF48" w14:textId="1C12E5AE" w:rsidR="00D469FA" w:rsidRPr="002112CC" w:rsidRDefault="00D469FA" w:rsidP="00D469FA">
            <w:pPr>
              <w:pStyle w:val="Texto"/>
              <w:jc w:val="center"/>
              <w:rPr>
                <w:b/>
              </w:rPr>
            </w:pPr>
            <w:r w:rsidRPr="002112CC">
              <w:rPr>
                <w:b/>
              </w:rPr>
              <w:t>31/05/20</w:t>
            </w:r>
            <w:r w:rsidR="00CC6C03">
              <w:rPr>
                <w:b/>
              </w:rPr>
              <w:t>2</w:t>
            </w:r>
            <w:r w:rsidR="00AD14AE">
              <w:rPr>
                <w:b/>
              </w:rPr>
              <w:t>2</w:t>
            </w:r>
          </w:p>
        </w:tc>
      </w:tr>
      <w:tr w:rsidR="00CC6C03" w:rsidRPr="00FC788B" w14:paraId="1E51E7EF" w14:textId="77777777" w:rsidTr="00AE1CA0">
        <w:trPr>
          <w:trHeight w:val="20"/>
        </w:trPr>
        <w:tc>
          <w:tcPr>
            <w:tcW w:w="6207" w:type="dxa"/>
            <w:tcBorders>
              <w:left w:val="nil"/>
              <w:bottom w:val="nil"/>
              <w:right w:val="nil"/>
            </w:tcBorders>
            <w:vAlign w:val="bottom"/>
          </w:tcPr>
          <w:p w14:paraId="67795890" w14:textId="77777777" w:rsidR="00CC6C03" w:rsidRPr="00FC788B" w:rsidRDefault="00CC6C03" w:rsidP="00CC6C03">
            <w:pPr>
              <w:pStyle w:val="Texto"/>
              <w:rPr>
                <w:sz w:val="16"/>
                <w:szCs w:val="16"/>
              </w:rPr>
            </w:pPr>
          </w:p>
        </w:tc>
        <w:tc>
          <w:tcPr>
            <w:tcW w:w="1569" w:type="dxa"/>
            <w:tcBorders>
              <w:left w:val="nil"/>
              <w:right w:val="nil"/>
            </w:tcBorders>
            <w:vAlign w:val="bottom"/>
          </w:tcPr>
          <w:p w14:paraId="354785C6" w14:textId="77777777" w:rsidR="00CC6C03" w:rsidRPr="00FC788B" w:rsidRDefault="00CC6C03" w:rsidP="00CC6C03">
            <w:pPr>
              <w:pStyle w:val="Texto"/>
              <w:tabs>
                <w:tab w:val="decimal" w:pos="1314"/>
              </w:tabs>
              <w:rPr>
                <w:sz w:val="16"/>
                <w:szCs w:val="16"/>
              </w:rPr>
            </w:pPr>
          </w:p>
        </w:tc>
        <w:tc>
          <w:tcPr>
            <w:tcW w:w="171" w:type="dxa"/>
            <w:vAlign w:val="bottom"/>
          </w:tcPr>
          <w:p w14:paraId="13E3C144" w14:textId="77777777" w:rsidR="00CC6C03" w:rsidRPr="00FC788B" w:rsidRDefault="00CC6C03" w:rsidP="00CC6C03">
            <w:pPr>
              <w:pStyle w:val="Texto"/>
              <w:rPr>
                <w:sz w:val="16"/>
                <w:szCs w:val="16"/>
              </w:rPr>
            </w:pPr>
          </w:p>
        </w:tc>
        <w:tc>
          <w:tcPr>
            <w:tcW w:w="1566" w:type="dxa"/>
            <w:vAlign w:val="bottom"/>
          </w:tcPr>
          <w:p w14:paraId="237A1A5B" w14:textId="77777777" w:rsidR="00CC6C03" w:rsidRPr="00FC788B" w:rsidRDefault="00CC6C03" w:rsidP="00CC6C03">
            <w:pPr>
              <w:pStyle w:val="Texto"/>
              <w:tabs>
                <w:tab w:val="decimal" w:pos="1314"/>
              </w:tabs>
              <w:jc w:val="left"/>
              <w:rPr>
                <w:sz w:val="16"/>
                <w:szCs w:val="16"/>
              </w:rPr>
            </w:pPr>
          </w:p>
        </w:tc>
      </w:tr>
      <w:tr w:rsidR="00172795" w:rsidRPr="002112CC" w14:paraId="13D4B9CA" w14:textId="77777777" w:rsidTr="00AA7AFD">
        <w:trPr>
          <w:trHeight w:val="20"/>
        </w:trPr>
        <w:tc>
          <w:tcPr>
            <w:tcW w:w="6207" w:type="dxa"/>
            <w:tcBorders>
              <w:left w:val="nil"/>
              <w:bottom w:val="nil"/>
              <w:right w:val="nil"/>
            </w:tcBorders>
          </w:tcPr>
          <w:p w14:paraId="473B6B41" w14:textId="77777777" w:rsidR="00172795" w:rsidRPr="002112CC" w:rsidRDefault="00172795" w:rsidP="00172795">
            <w:pPr>
              <w:pStyle w:val="Texto"/>
            </w:pPr>
            <w:r w:rsidRPr="002112CC">
              <w:t>Resultado venta de propiedades, planta y equipo, materiales y otros</w:t>
            </w:r>
          </w:p>
        </w:tc>
        <w:tc>
          <w:tcPr>
            <w:tcW w:w="1569" w:type="dxa"/>
            <w:tcBorders>
              <w:left w:val="nil"/>
              <w:right w:val="nil"/>
            </w:tcBorders>
          </w:tcPr>
          <w:p w14:paraId="4D8E75A1" w14:textId="1E33510F" w:rsidR="00172795" w:rsidRPr="00DE0595" w:rsidRDefault="00172795" w:rsidP="00172795">
            <w:pPr>
              <w:pStyle w:val="Texto"/>
              <w:tabs>
                <w:tab w:val="decimal" w:pos="1314"/>
              </w:tabs>
            </w:pPr>
            <w:r w:rsidRPr="00E768EE">
              <w:t>174.129</w:t>
            </w:r>
          </w:p>
        </w:tc>
        <w:tc>
          <w:tcPr>
            <w:tcW w:w="171" w:type="dxa"/>
          </w:tcPr>
          <w:p w14:paraId="6D43733C" w14:textId="77777777" w:rsidR="00172795" w:rsidRPr="002112CC" w:rsidRDefault="00172795" w:rsidP="00172795">
            <w:pPr>
              <w:pStyle w:val="Texto"/>
            </w:pPr>
          </w:p>
        </w:tc>
        <w:tc>
          <w:tcPr>
            <w:tcW w:w="1566" w:type="dxa"/>
          </w:tcPr>
          <w:p w14:paraId="4FA8A527" w14:textId="32D7F3C9" w:rsidR="00172795" w:rsidRPr="002112CC" w:rsidRDefault="00172795" w:rsidP="00172795">
            <w:pPr>
              <w:pStyle w:val="Texto"/>
              <w:tabs>
                <w:tab w:val="decimal" w:pos="1314"/>
              </w:tabs>
            </w:pPr>
            <w:r w:rsidRPr="00E768EE">
              <w:t>699.999</w:t>
            </w:r>
          </w:p>
        </w:tc>
      </w:tr>
      <w:tr w:rsidR="00172795" w:rsidRPr="002112CC" w14:paraId="27B7D7CD" w14:textId="77777777" w:rsidTr="00AA7AFD">
        <w:trPr>
          <w:trHeight w:val="20"/>
        </w:trPr>
        <w:tc>
          <w:tcPr>
            <w:tcW w:w="6207" w:type="dxa"/>
            <w:tcBorders>
              <w:left w:val="nil"/>
              <w:bottom w:val="nil"/>
              <w:right w:val="nil"/>
            </w:tcBorders>
          </w:tcPr>
          <w:p w14:paraId="62E82E15" w14:textId="77777777" w:rsidR="00172795" w:rsidRPr="002112CC" w:rsidRDefault="00172795" w:rsidP="00172795">
            <w:pPr>
              <w:pStyle w:val="Texto"/>
            </w:pPr>
            <w:r w:rsidRPr="002112CC">
              <w:t>Servicios prestados y arrendamientos</w:t>
            </w:r>
          </w:p>
        </w:tc>
        <w:tc>
          <w:tcPr>
            <w:tcW w:w="1569" w:type="dxa"/>
            <w:tcBorders>
              <w:left w:val="nil"/>
              <w:right w:val="nil"/>
            </w:tcBorders>
          </w:tcPr>
          <w:p w14:paraId="003CC236" w14:textId="7D55DD38" w:rsidR="00172795" w:rsidRPr="00DE0595" w:rsidRDefault="00172795" w:rsidP="00172795">
            <w:pPr>
              <w:pStyle w:val="Texto"/>
              <w:tabs>
                <w:tab w:val="decimal" w:pos="1314"/>
              </w:tabs>
            </w:pPr>
            <w:r w:rsidRPr="00E768EE">
              <w:t>575.644</w:t>
            </w:r>
          </w:p>
        </w:tc>
        <w:tc>
          <w:tcPr>
            <w:tcW w:w="171" w:type="dxa"/>
          </w:tcPr>
          <w:p w14:paraId="35F33848" w14:textId="77777777" w:rsidR="00172795" w:rsidRPr="002112CC" w:rsidRDefault="00172795" w:rsidP="00172795">
            <w:pPr>
              <w:pStyle w:val="Texto"/>
            </w:pPr>
          </w:p>
        </w:tc>
        <w:tc>
          <w:tcPr>
            <w:tcW w:w="1566" w:type="dxa"/>
          </w:tcPr>
          <w:p w14:paraId="4EC2F182" w14:textId="4AC08EBB" w:rsidR="00172795" w:rsidRPr="002112CC" w:rsidRDefault="00172795" w:rsidP="00172795">
            <w:pPr>
              <w:pStyle w:val="Texto"/>
              <w:tabs>
                <w:tab w:val="decimal" w:pos="1314"/>
              </w:tabs>
            </w:pPr>
            <w:r w:rsidRPr="00E768EE">
              <w:t>449.774</w:t>
            </w:r>
          </w:p>
        </w:tc>
      </w:tr>
      <w:tr w:rsidR="00172795" w:rsidRPr="002112CC" w14:paraId="194844B6" w14:textId="77777777" w:rsidTr="00AA7AFD">
        <w:trPr>
          <w:trHeight w:val="20"/>
        </w:trPr>
        <w:tc>
          <w:tcPr>
            <w:tcW w:w="6207" w:type="dxa"/>
            <w:tcBorders>
              <w:left w:val="nil"/>
              <w:bottom w:val="nil"/>
              <w:right w:val="nil"/>
            </w:tcBorders>
          </w:tcPr>
          <w:p w14:paraId="153016BF" w14:textId="2437AEBF" w:rsidR="00172795" w:rsidRPr="002112CC" w:rsidRDefault="00172795" w:rsidP="00172795">
            <w:pPr>
              <w:pStyle w:val="Texto"/>
            </w:pPr>
            <w:r>
              <w:t>Recupero de siniestros</w:t>
            </w:r>
          </w:p>
        </w:tc>
        <w:tc>
          <w:tcPr>
            <w:tcW w:w="1569" w:type="dxa"/>
            <w:tcBorders>
              <w:left w:val="nil"/>
              <w:right w:val="nil"/>
            </w:tcBorders>
          </w:tcPr>
          <w:p w14:paraId="70E56D55" w14:textId="5808C8BF" w:rsidR="00172795" w:rsidRPr="00DE0595" w:rsidRDefault="00172795" w:rsidP="00172795">
            <w:pPr>
              <w:pStyle w:val="Texto"/>
              <w:tabs>
                <w:tab w:val="decimal" w:pos="1314"/>
              </w:tabs>
            </w:pPr>
            <w:r w:rsidRPr="00E768EE">
              <w:t>30.078</w:t>
            </w:r>
          </w:p>
        </w:tc>
        <w:tc>
          <w:tcPr>
            <w:tcW w:w="171" w:type="dxa"/>
          </w:tcPr>
          <w:p w14:paraId="2CA04ED1" w14:textId="77777777" w:rsidR="00172795" w:rsidRPr="002112CC" w:rsidRDefault="00172795" w:rsidP="00172795">
            <w:pPr>
              <w:pStyle w:val="Texto"/>
            </w:pPr>
          </w:p>
        </w:tc>
        <w:tc>
          <w:tcPr>
            <w:tcW w:w="1566" w:type="dxa"/>
          </w:tcPr>
          <w:p w14:paraId="1CFC61FF" w14:textId="72B52ABB" w:rsidR="00172795" w:rsidRPr="002112CC" w:rsidRDefault="00172795" w:rsidP="00172795">
            <w:pPr>
              <w:pStyle w:val="Texto"/>
              <w:tabs>
                <w:tab w:val="decimal" w:pos="1314"/>
              </w:tabs>
            </w:pPr>
            <w:r w:rsidRPr="00E768EE">
              <w:t>869.167</w:t>
            </w:r>
          </w:p>
        </w:tc>
      </w:tr>
      <w:tr w:rsidR="00172795" w:rsidRPr="002112CC" w14:paraId="6A60B2E5" w14:textId="77777777" w:rsidTr="00AA7AFD">
        <w:trPr>
          <w:trHeight w:val="20"/>
        </w:trPr>
        <w:tc>
          <w:tcPr>
            <w:tcW w:w="6207" w:type="dxa"/>
            <w:tcBorders>
              <w:left w:val="nil"/>
              <w:bottom w:val="nil"/>
              <w:right w:val="nil"/>
            </w:tcBorders>
          </w:tcPr>
          <w:p w14:paraId="0480C221" w14:textId="77777777" w:rsidR="00172795" w:rsidRPr="002112CC" w:rsidRDefault="00172795" w:rsidP="00172795">
            <w:pPr>
              <w:pStyle w:val="Texto"/>
            </w:pPr>
            <w:r w:rsidRPr="002112CC">
              <w:t>Diversos</w:t>
            </w:r>
          </w:p>
        </w:tc>
        <w:tc>
          <w:tcPr>
            <w:tcW w:w="1569" w:type="dxa"/>
            <w:tcBorders>
              <w:left w:val="nil"/>
              <w:right w:val="nil"/>
            </w:tcBorders>
          </w:tcPr>
          <w:p w14:paraId="5AA40E74" w14:textId="36CC9080" w:rsidR="00172795" w:rsidRPr="00DE0595" w:rsidRDefault="00172795" w:rsidP="00172795">
            <w:pPr>
              <w:pStyle w:val="Texto"/>
              <w:tabs>
                <w:tab w:val="decimal" w:pos="1314"/>
              </w:tabs>
            </w:pPr>
            <w:r w:rsidRPr="00E768EE">
              <w:t>275.174</w:t>
            </w:r>
          </w:p>
        </w:tc>
        <w:tc>
          <w:tcPr>
            <w:tcW w:w="171" w:type="dxa"/>
          </w:tcPr>
          <w:p w14:paraId="62CB6742" w14:textId="77777777" w:rsidR="00172795" w:rsidRPr="002112CC" w:rsidRDefault="00172795" w:rsidP="00172795">
            <w:pPr>
              <w:pStyle w:val="Texto"/>
            </w:pPr>
          </w:p>
        </w:tc>
        <w:tc>
          <w:tcPr>
            <w:tcW w:w="1566" w:type="dxa"/>
          </w:tcPr>
          <w:p w14:paraId="30453721" w14:textId="309B18A7" w:rsidR="00172795" w:rsidRPr="002112CC" w:rsidRDefault="00172795" w:rsidP="00172795">
            <w:pPr>
              <w:pStyle w:val="Texto"/>
              <w:tabs>
                <w:tab w:val="decimal" w:pos="1314"/>
              </w:tabs>
            </w:pPr>
            <w:r w:rsidRPr="00E768EE">
              <w:t>986.724</w:t>
            </w:r>
          </w:p>
        </w:tc>
      </w:tr>
      <w:tr w:rsidR="00172795" w:rsidRPr="002112CC" w14:paraId="28CE3229" w14:textId="77777777" w:rsidTr="00AA7AFD">
        <w:trPr>
          <w:trHeight w:val="20"/>
        </w:trPr>
        <w:tc>
          <w:tcPr>
            <w:tcW w:w="6207" w:type="dxa"/>
            <w:tcBorders>
              <w:left w:val="nil"/>
              <w:bottom w:val="nil"/>
              <w:right w:val="nil"/>
            </w:tcBorders>
            <w:vAlign w:val="bottom"/>
          </w:tcPr>
          <w:p w14:paraId="1ABBE717" w14:textId="77777777" w:rsidR="00172795" w:rsidRPr="002112CC" w:rsidRDefault="00172795" w:rsidP="00172795">
            <w:pPr>
              <w:pStyle w:val="Texto"/>
              <w:rPr>
                <w:b/>
              </w:rPr>
            </w:pPr>
            <w:proofErr w:type="gramStart"/>
            <w:r w:rsidRPr="002112CC">
              <w:rPr>
                <w:b/>
              </w:rPr>
              <w:t>Total</w:t>
            </w:r>
            <w:proofErr w:type="gramEnd"/>
            <w:r w:rsidRPr="002112CC">
              <w:rPr>
                <w:b/>
              </w:rPr>
              <w:t xml:space="preserve"> otros ingresos operativos</w:t>
            </w:r>
          </w:p>
        </w:tc>
        <w:tc>
          <w:tcPr>
            <w:tcW w:w="1569" w:type="dxa"/>
            <w:tcBorders>
              <w:top w:val="single" w:sz="6" w:space="0" w:color="auto"/>
              <w:left w:val="nil"/>
              <w:bottom w:val="double" w:sz="6" w:space="0" w:color="auto"/>
              <w:right w:val="nil"/>
            </w:tcBorders>
          </w:tcPr>
          <w:p w14:paraId="359D2669" w14:textId="29D162B4" w:rsidR="00172795" w:rsidRPr="00172795" w:rsidRDefault="00172795" w:rsidP="00172795">
            <w:pPr>
              <w:pStyle w:val="Texto"/>
              <w:tabs>
                <w:tab w:val="decimal" w:pos="1314"/>
              </w:tabs>
              <w:rPr>
                <w:b/>
                <w:bCs/>
              </w:rPr>
            </w:pPr>
            <w:r w:rsidRPr="00172795">
              <w:rPr>
                <w:b/>
                <w:bCs/>
              </w:rPr>
              <w:t>1.055.025</w:t>
            </w:r>
          </w:p>
        </w:tc>
        <w:tc>
          <w:tcPr>
            <w:tcW w:w="171" w:type="dxa"/>
          </w:tcPr>
          <w:p w14:paraId="68D767CD" w14:textId="77777777" w:rsidR="00172795" w:rsidRPr="00172795" w:rsidRDefault="00172795" w:rsidP="00172795">
            <w:pPr>
              <w:pStyle w:val="Texto"/>
              <w:rPr>
                <w:b/>
                <w:bCs/>
              </w:rPr>
            </w:pPr>
          </w:p>
        </w:tc>
        <w:tc>
          <w:tcPr>
            <w:tcW w:w="1566" w:type="dxa"/>
            <w:tcBorders>
              <w:top w:val="single" w:sz="6" w:space="0" w:color="auto"/>
              <w:bottom w:val="double" w:sz="6" w:space="0" w:color="auto"/>
            </w:tcBorders>
          </w:tcPr>
          <w:p w14:paraId="2AB625A0" w14:textId="65CE1996" w:rsidR="00172795" w:rsidRPr="00172795" w:rsidRDefault="00172795" w:rsidP="00172795">
            <w:pPr>
              <w:pStyle w:val="Texto"/>
              <w:tabs>
                <w:tab w:val="decimal" w:pos="1314"/>
              </w:tabs>
              <w:rPr>
                <w:b/>
                <w:bCs/>
              </w:rPr>
            </w:pPr>
            <w:r w:rsidRPr="00172795">
              <w:rPr>
                <w:b/>
                <w:bCs/>
              </w:rPr>
              <w:t>3.005.664</w:t>
            </w:r>
          </w:p>
        </w:tc>
      </w:tr>
    </w:tbl>
    <w:p w14:paraId="764A4AC1" w14:textId="77777777" w:rsidR="00991D84" w:rsidRPr="002112CC" w:rsidRDefault="00991D84" w:rsidP="00991D84">
      <w:pPr>
        <w:pStyle w:val="Texto"/>
      </w:pPr>
    </w:p>
    <w:p w14:paraId="77D7E987" w14:textId="77777777" w:rsidR="00023C94" w:rsidRDefault="00991D84" w:rsidP="00753672">
      <w:pPr>
        <w:pStyle w:val="Textonota"/>
        <w:numPr>
          <w:ilvl w:val="0"/>
          <w:numId w:val="7"/>
        </w:numPr>
        <w:rPr>
          <w:rFonts w:cs="Arial"/>
          <w:b/>
          <w:bCs/>
        </w:rPr>
      </w:pPr>
      <w:r w:rsidRPr="002112CC">
        <w:rPr>
          <w:rFonts w:cs="Arial"/>
          <w:b/>
          <w:bCs/>
        </w:rPr>
        <w:t xml:space="preserve">Otros </w:t>
      </w:r>
      <w:r w:rsidR="00824FE8" w:rsidRPr="002112CC">
        <w:rPr>
          <w:rFonts w:cs="Arial"/>
          <w:b/>
          <w:bCs/>
        </w:rPr>
        <w:t>gastos operativos</w:t>
      </w:r>
    </w:p>
    <w:p w14:paraId="3126D3BC" w14:textId="77777777" w:rsidR="00B523B7" w:rsidRPr="002112CC" w:rsidRDefault="00B523B7" w:rsidP="00B523B7">
      <w:pPr>
        <w:pStyle w:val="Texto"/>
        <w:rPr>
          <w:rFonts w:cs="Arial"/>
          <w:b/>
          <w:bCs/>
        </w:rPr>
      </w:pPr>
    </w:p>
    <w:tbl>
      <w:tblPr>
        <w:tblW w:w="9513" w:type="dxa"/>
        <w:tblLayout w:type="fixed"/>
        <w:tblCellMar>
          <w:left w:w="0" w:type="dxa"/>
          <w:right w:w="0" w:type="dxa"/>
        </w:tblCellMar>
        <w:tblLook w:val="04A0" w:firstRow="1" w:lastRow="0" w:firstColumn="1" w:lastColumn="0" w:noHBand="0" w:noVBand="1"/>
      </w:tblPr>
      <w:tblGrid>
        <w:gridCol w:w="6217"/>
        <w:gridCol w:w="1564"/>
        <w:gridCol w:w="171"/>
        <w:gridCol w:w="1561"/>
      </w:tblGrid>
      <w:tr w:rsidR="00D93DD2" w:rsidRPr="00B523B7" w14:paraId="4C4582F8" w14:textId="77777777" w:rsidTr="00FE2860">
        <w:trPr>
          <w:trHeight w:val="20"/>
        </w:trPr>
        <w:tc>
          <w:tcPr>
            <w:tcW w:w="6217" w:type="dxa"/>
            <w:tcBorders>
              <w:top w:val="nil"/>
              <w:left w:val="nil"/>
              <w:right w:val="nil"/>
            </w:tcBorders>
            <w:vAlign w:val="bottom"/>
          </w:tcPr>
          <w:p w14:paraId="39959828" w14:textId="77777777" w:rsidR="00D93DD2" w:rsidRPr="00B523B7" w:rsidRDefault="00D93DD2" w:rsidP="00AE1CA0">
            <w:pPr>
              <w:pStyle w:val="Texto"/>
            </w:pPr>
          </w:p>
        </w:tc>
        <w:tc>
          <w:tcPr>
            <w:tcW w:w="3296" w:type="dxa"/>
            <w:gridSpan w:val="3"/>
            <w:tcBorders>
              <w:top w:val="nil"/>
              <w:left w:val="nil"/>
              <w:bottom w:val="single" w:sz="4" w:space="0" w:color="auto"/>
            </w:tcBorders>
            <w:vAlign w:val="bottom"/>
          </w:tcPr>
          <w:p w14:paraId="3AFB0D99" w14:textId="77777777" w:rsidR="00D93DD2" w:rsidRPr="00B523B7" w:rsidRDefault="00D93DD2" w:rsidP="00AE1CA0">
            <w:pPr>
              <w:pStyle w:val="Texto"/>
              <w:jc w:val="center"/>
              <w:rPr>
                <w:b/>
              </w:rPr>
            </w:pPr>
            <w:r w:rsidRPr="00B523B7">
              <w:rPr>
                <w:b/>
              </w:rPr>
              <w:t>Ganancia / (Pérdida)</w:t>
            </w:r>
          </w:p>
        </w:tc>
      </w:tr>
      <w:tr w:rsidR="00991D84" w:rsidRPr="00B523B7" w14:paraId="57000BE2" w14:textId="77777777" w:rsidTr="00FE2860">
        <w:trPr>
          <w:trHeight w:val="20"/>
        </w:trPr>
        <w:tc>
          <w:tcPr>
            <w:tcW w:w="6217" w:type="dxa"/>
            <w:tcBorders>
              <w:top w:val="nil"/>
              <w:left w:val="nil"/>
              <w:right w:val="nil"/>
            </w:tcBorders>
            <w:vAlign w:val="bottom"/>
          </w:tcPr>
          <w:p w14:paraId="21BE3C83" w14:textId="77777777" w:rsidR="00991D84" w:rsidRPr="00B523B7" w:rsidRDefault="00991D84" w:rsidP="00991D84">
            <w:pPr>
              <w:pStyle w:val="Texto"/>
            </w:pPr>
          </w:p>
        </w:tc>
        <w:tc>
          <w:tcPr>
            <w:tcW w:w="1564" w:type="dxa"/>
            <w:tcBorders>
              <w:top w:val="nil"/>
              <w:left w:val="nil"/>
              <w:bottom w:val="single" w:sz="4" w:space="0" w:color="auto"/>
              <w:right w:val="nil"/>
            </w:tcBorders>
            <w:vAlign w:val="bottom"/>
          </w:tcPr>
          <w:p w14:paraId="1A242DF5" w14:textId="65673A97" w:rsidR="00991D84" w:rsidRPr="00B523B7" w:rsidRDefault="00991D84" w:rsidP="00991D84">
            <w:pPr>
              <w:pStyle w:val="Texto"/>
              <w:jc w:val="center"/>
              <w:rPr>
                <w:b/>
              </w:rPr>
            </w:pPr>
            <w:r w:rsidRPr="00B523B7">
              <w:rPr>
                <w:b/>
              </w:rPr>
              <w:t>31/05/202</w:t>
            </w:r>
            <w:r w:rsidR="00AD14AE">
              <w:rPr>
                <w:b/>
              </w:rPr>
              <w:t>3</w:t>
            </w:r>
          </w:p>
        </w:tc>
        <w:tc>
          <w:tcPr>
            <w:tcW w:w="171" w:type="dxa"/>
            <w:vAlign w:val="bottom"/>
          </w:tcPr>
          <w:p w14:paraId="7903C49A" w14:textId="77777777" w:rsidR="00991D84" w:rsidRPr="00B523B7" w:rsidRDefault="00991D84" w:rsidP="00991D84">
            <w:pPr>
              <w:pStyle w:val="Texto"/>
              <w:rPr>
                <w:b/>
              </w:rPr>
            </w:pPr>
          </w:p>
        </w:tc>
        <w:tc>
          <w:tcPr>
            <w:tcW w:w="1561" w:type="dxa"/>
            <w:tcBorders>
              <w:bottom w:val="single" w:sz="4" w:space="0" w:color="auto"/>
            </w:tcBorders>
            <w:vAlign w:val="bottom"/>
          </w:tcPr>
          <w:p w14:paraId="209A356B" w14:textId="14C6D2BF" w:rsidR="00991D84" w:rsidRPr="00B523B7" w:rsidRDefault="00991D84" w:rsidP="00991D84">
            <w:pPr>
              <w:pStyle w:val="Texto"/>
              <w:jc w:val="center"/>
              <w:rPr>
                <w:b/>
              </w:rPr>
            </w:pPr>
            <w:r w:rsidRPr="00B523B7">
              <w:rPr>
                <w:b/>
              </w:rPr>
              <w:t>31/05/20</w:t>
            </w:r>
            <w:r w:rsidR="00CC6C03">
              <w:rPr>
                <w:b/>
              </w:rPr>
              <w:t>2</w:t>
            </w:r>
            <w:r w:rsidR="00AD14AE">
              <w:rPr>
                <w:b/>
              </w:rPr>
              <w:t>2</w:t>
            </w:r>
          </w:p>
        </w:tc>
      </w:tr>
      <w:tr w:rsidR="00CC6C03" w:rsidRPr="00FC788B" w14:paraId="0F694FFF" w14:textId="77777777" w:rsidTr="00FE2860">
        <w:tblPrEx>
          <w:tblLook w:val="0000" w:firstRow="0" w:lastRow="0" w:firstColumn="0" w:lastColumn="0" w:noHBand="0" w:noVBand="0"/>
        </w:tblPrEx>
        <w:tc>
          <w:tcPr>
            <w:tcW w:w="6217" w:type="dxa"/>
            <w:vAlign w:val="bottom"/>
          </w:tcPr>
          <w:p w14:paraId="37D4B7EA" w14:textId="77777777" w:rsidR="00CC6C03" w:rsidRPr="00FC788B" w:rsidRDefault="00CC6C03" w:rsidP="00CC6C03">
            <w:pPr>
              <w:pStyle w:val="Texto"/>
              <w:jc w:val="left"/>
              <w:rPr>
                <w:sz w:val="16"/>
                <w:szCs w:val="16"/>
              </w:rPr>
            </w:pPr>
          </w:p>
        </w:tc>
        <w:tc>
          <w:tcPr>
            <w:tcW w:w="1564" w:type="dxa"/>
            <w:vAlign w:val="bottom"/>
          </w:tcPr>
          <w:p w14:paraId="76A06B8A" w14:textId="77777777" w:rsidR="00CC6C03" w:rsidRPr="00FC788B" w:rsidRDefault="00CC6C03" w:rsidP="00CC6C03">
            <w:pPr>
              <w:pStyle w:val="Texto"/>
              <w:tabs>
                <w:tab w:val="decimal" w:pos="1266"/>
              </w:tabs>
              <w:rPr>
                <w:sz w:val="16"/>
                <w:szCs w:val="16"/>
              </w:rPr>
            </w:pPr>
          </w:p>
        </w:tc>
        <w:tc>
          <w:tcPr>
            <w:tcW w:w="171" w:type="dxa"/>
            <w:vAlign w:val="bottom"/>
          </w:tcPr>
          <w:p w14:paraId="034A7DAE" w14:textId="77777777" w:rsidR="00CC6C03" w:rsidRPr="00FC788B" w:rsidRDefault="00CC6C03" w:rsidP="00CC6C03">
            <w:pPr>
              <w:pStyle w:val="Texto"/>
              <w:rPr>
                <w:sz w:val="16"/>
                <w:szCs w:val="16"/>
              </w:rPr>
            </w:pPr>
          </w:p>
        </w:tc>
        <w:tc>
          <w:tcPr>
            <w:tcW w:w="1561" w:type="dxa"/>
            <w:vAlign w:val="bottom"/>
          </w:tcPr>
          <w:p w14:paraId="5BC42917" w14:textId="77777777" w:rsidR="00CC6C03" w:rsidRPr="00FC788B" w:rsidRDefault="00CC6C03" w:rsidP="00CC6C03">
            <w:pPr>
              <w:pStyle w:val="Texto"/>
              <w:tabs>
                <w:tab w:val="decimal" w:pos="1266"/>
              </w:tabs>
              <w:rPr>
                <w:sz w:val="16"/>
                <w:szCs w:val="16"/>
              </w:rPr>
            </w:pPr>
          </w:p>
        </w:tc>
      </w:tr>
      <w:tr w:rsidR="00172795" w:rsidRPr="00B523B7" w14:paraId="32EAE920" w14:textId="77777777" w:rsidTr="00FD3633">
        <w:trPr>
          <w:trHeight w:val="20"/>
        </w:trPr>
        <w:tc>
          <w:tcPr>
            <w:tcW w:w="6217" w:type="dxa"/>
            <w:tcBorders>
              <w:left w:val="nil"/>
              <w:bottom w:val="nil"/>
              <w:right w:val="nil"/>
            </w:tcBorders>
            <w:vAlign w:val="bottom"/>
          </w:tcPr>
          <w:p w14:paraId="562E9EAF" w14:textId="1E45EF9A" w:rsidR="00172795" w:rsidRPr="00FE2860" w:rsidRDefault="00172795" w:rsidP="00172795">
            <w:pPr>
              <w:pStyle w:val="Texto"/>
            </w:pPr>
            <w:r w:rsidRPr="00FE2860">
              <w:t>Previsión para juicios y contingencias</w:t>
            </w:r>
            <w:r w:rsidR="004E15AB">
              <w:t xml:space="preserve"> (Nota 17)</w:t>
            </w:r>
          </w:p>
        </w:tc>
        <w:tc>
          <w:tcPr>
            <w:tcW w:w="1564" w:type="dxa"/>
            <w:tcBorders>
              <w:left w:val="nil"/>
              <w:right w:val="nil"/>
            </w:tcBorders>
          </w:tcPr>
          <w:p w14:paraId="558A907D" w14:textId="499CE61A" w:rsidR="00172795" w:rsidRPr="00DE0595" w:rsidRDefault="00172795" w:rsidP="00172795">
            <w:pPr>
              <w:pStyle w:val="Texto"/>
              <w:tabs>
                <w:tab w:val="decimal" w:pos="1314"/>
              </w:tabs>
            </w:pPr>
            <w:r w:rsidRPr="00D5089D">
              <w:t>(416.913)</w:t>
            </w:r>
          </w:p>
        </w:tc>
        <w:tc>
          <w:tcPr>
            <w:tcW w:w="171" w:type="dxa"/>
          </w:tcPr>
          <w:p w14:paraId="3FD60159" w14:textId="77777777" w:rsidR="00172795" w:rsidRPr="00DE0595" w:rsidRDefault="00172795" w:rsidP="00172795">
            <w:pPr>
              <w:pStyle w:val="Texto"/>
              <w:tabs>
                <w:tab w:val="decimal" w:pos="1314"/>
              </w:tabs>
            </w:pPr>
          </w:p>
        </w:tc>
        <w:tc>
          <w:tcPr>
            <w:tcW w:w="1561" w:type="dxa"/>
          </w:tcPr>
          <w:p w14:paraId="0FFE896E" w14:textId="2A3AA789" w:rsidR="00172795" w:rsidRPr="00DE0595" w:rsidRDefault="00172795" w:rsidP="00172795">
            <w:pPr>
              <w:pStyle w:val="Texto"/>
              <w:tabs>
                <w:tab w:val="decimal" w:pos="1314"/>
              </w:tabs>
            </w:pPr>
            <w:r w:rsidRPr="00D5089D">
              <w:t>(138.900)</w:t>
            </w:r>
          </w:p>
        </w:tc>
      </w:tr>
      <w:tr w:rsidR="00172795" w:rsidRPr="00B523B7" w14:paraId="6E637682" w14:textId="77777777" w:rsidTr="00FD3633">
        <w:trPr>
          <w:trHeight w:val="20"/>
        </w:trPr>
        <w:tc>
          <w:tcPr>
            <w:tcW w:w="6217" w:type="dxa"/>
            <w:tcBorders>
              <w:left w:val="nil"/>
              <w:bottom w:val="nil"/>
              <w:right w:val="nil"/>
            </w:tcBorders>
          </w:tcPr>
          <w:p w14:paraId="36EB3044" w14:textId="77777777" w:rsidR="00172795" w:rsidRPr="00B523B7" w:rsidRDefault="00172795" w:rsidP="00172795">
            <w:pPr>
              <w:pStyle w:val="Texto"/>
            </w:pPr>
            <w:r w:rsidRPr="00B523B7">
              <w:t>Diversos</w:t>
            </w:r>
          </w:p>
        </w:tc>
        <w:tc>
          <w:tcPr>
            <w:tcW w:w="1564" w:type="dxa"/>
            <w:tcBorders>
              <w:left w:val="nil"/>
              <w:right w:val="nil"/>
            </w:tcBorders>
          </w:tcPr>
          <w:p w14:paraId="77A779F1" w14:textId="770E64D8" w:rsidR="00172795" w:rsidRPr="00DE0595" w:rsidRDefault="00172795" w:rsidP="00172795">
            <w:pPr>
              <w:pStyle w:val="Texto"/>
              <w:tabs>
                <w:tab w:val="decimal" w:pos="1314"/>
              </w:tabs>
            </w:pPr>
            <w:r w:rsidRPr="00D5089D">
              <w:t>(219.736)</w:t>
            </w:r>
          </w:p>
        </w:tc>
        <w:tc>
          <w:tcPr>
            <w:tcW w:w="171" w:type="dxa"/>
          </w:tcPr>
          <w:p w14:paraId="6EFDF933" w14:textId="77777777" w:rsidR="00172795" w:rsidRPr="00DE0595" w:rsidRDefault="00172795" w:rsidP="00172795">
            <w:pPr>
              <w:pStyle w:val="Texto"/>
              <w:tabs>
                <w:tab w:val="decimal" w:pos="1314"/>
              </w:tabs>
            </w:pPr>
          </w:p>
        </w:tc>
        <w:tc>
          <w:tcPr>
            <w:tcW w:w="1561" w:type="dxa"/>
          </w:tcPr>
          <w:p w14:paraId="204E140A" w14:textId="6ADED770" w:rsidR="00172795" w:rsidRPr="00DE0595" w:rsidRDefault="00172795" w:rsidP="00172795">
            <w:pPr>
              <w:pStyle w:val="Texto"/>
              <w:tabs>
                <w:tab w:val="decimal" w:pos="1314"/>
              </w:tabs>
            </w:pPr>
            <w:r w:rsidRPr="00D5089D">
              <w:t>(171.478)</w:t>
            </w:r>
          </w:p>
        </w:tc>
      </w:tr>
      <w:tr w:rsidR="00172795" w:rsidRPr="00B523B7" w14:paraId="5D9EBCF8" w14:textId="77777777" w:rsidTr="00FD3633">
        <w:trPr>
          <w:trHeight w:val="20"/>
        </w:trPr>
        <w:tc>
          <w:tcPr>
            <w:tcW w:w="6217" w:type="dxa"/>
            <w:tcBorders>
              <w:left w:val="nil"/>
              <w:bottom w:val="nil"/>
              <w:right w:val="nil"/>
            </w:tcBorders>
          </w:tcPr>
          <w:p w14:paraId="78C63FE0" w14:textId="77777777" w:rsidR="00172795" w:rsidRPr="00B523B7" w:rsidRDefault="00172795" w:rsidP="00172795">
            <w:pPr>
              <w:pStyle w:val="Texto"/>
            </w:pPr>
            <w:proofErr w:type="gramStart"/>
            <w:r w:rsidRPr="00B523B7">
              <w:rPr>
                <w:b/>
              </w:rPr>
              <w:t>Total</w:t>
            </w:r>
            <w:proofErr w:type="gramEnd"/>
            <w:r w:rsidRPr="00B523B7">
              <w:rPr>
                <w:b/>
              </w:rPr>
              <w:t xml:space="preserve"> otros gastos operativos</w:t>
            </w:r>
          </w:p>
        </w:tc>
        <w:tc>
          <w:tcPr>
            <w:tcW w:w="1564" w:type="dxa"/>
            <w:tcBorders>
              <w:top w:val="single" w:sz="6" w:space="0" w:color="auto"/>
              <w:left w:val="nil"/>
              <w:bottom w:val="double" w:sz="6" w:space="0" w:color="auto"/>
              <w:right w:val="nil"/>
            </w:tcBorders>
          </w:tcPr>
          <w:p w14:paraId="688D6EE1" w14:textId="362C018B" w:rsidR="00172795" w:rsidRPr="00172795" w:rsidRDefault="00172795" w:rsidP="00172795">
            <w:pPr>
              <w:pStyle w:val="Texto"/>
              <w:tabs>
                <w:tab w:val="decimal" w:pos="1314"/>
              </w:tabs>
              <w:rPr>
                <w:b/>
                <w:bCs/>
              </w:rPr>
            </w:pPr>
            <w:r w:rsidRPr="00172795">
              <w:rPr>
                <w:b/>
                <w:bCs/>
              </w:rPr>
              <w:t>(636.649)</w:t>
            </w:r>
          </w:p>
        </w:tc>
        <w:tc>
          <w:tcPr>
            <w:tcW w:w="171" w:type="dxa"/>
          </w:tcPr>
          <w:p w14:paraId="14E3AD58" w14:textId="77777777" w:rsidR="00172795" w:rsidRPr="00172795" w:rsidRDefault="00172795" w:rsidP="00172795">
            <w:pPr>
              <w:pStyle w:val="Texto"/>
              <w:tabs>
                <w:tab w:val="decimal" w:pos="1314"/>
              </w:tabs>
              <w:rPr>
                <w:b/>
                <w:bCs/>
              </w:rPr>
            </w:pPr>
          </w:p>
        </w:tc>
        <w:tc>
          <w:tcPr>
            <w:tcW w:w="1561" w:type="dxa"/>
            <w:tcBorders>
              <w:top w:val="single" w:sz="6" w:space="0" w:color="auto"/>
              <w:bottom w:val="double" w:sz="6" w:space="0" w:color="auto"/>
            </w:tcBorders>
          </w:tcPr>
          <w:p w14:paraId="7D7DC941" w14:textId="39237A0D" w:rsidR="00172795" w:rsidRPr="00172795" w:rsidRDefault="00172795" w:rsidP="00172795">
            <w:pPr>
              <w:pStyle w:val="Texto"/>
              <w:tabs>
                <w:tab w:val="decimal" w:pos="1314"/>
              </w:tabs>
              <w:rPr>
                <w:b/>
                <w:bCs/>
              </w:rPr>
            </w:pPr>
            <w:r w:rsidRPr="00172795">
              <w:rPr>
                <w:b/>
                <w:bCs/>
              </w:rPr>
              <w:t>(310.378)</w:t>
            </w:r>
          </w:p>
        </w:tc>
      </w:tr>
    </w:tbl>
    <w:p w14:paraId="2DC467C3" w14:textId="0B5D9003" w:rsidR="007F0D43" w:rsidRDefault="007F0D43" w:rsidP="007F0D43">
      <w:pPr>
        <w:pStyle w:val="Texto"/>
      </w:pPr>
    </w:p>
    <w:p w14:paraId="62CD6C5E" w14:textId="77777777" w:rsidR="00023C94" w:rsidRPr="002112CC" w:rsidRDefault="00824FE8" w:rsidP="003C65F1">
      <w:pPr>
        <w:pStyle w:val="Textonota"/>
        <w:numPr>
          <w:ilvl w:val="0"/>
          <w:numId w:val="47"/>
        </w:numPr>
        <w:rPr>
          <w:rFonts w:cs="Arial"/>
          <w:b/>
          <w:bCs/>
        </w:rPr>
      </w:pPr>
      <w:r w:rsidRPr="002112CC">
        <w:rPr>
          <w:rFonts w:cs="Arial"/>
          <w:b/>
          <w:bCs/>
        </w:rPr>
        <w:t>I</w:t>
      </w:r>
      <w:r w:rsidR="00991D84" w:rsidRPr="002112CC">
        <w:rPr>
          <w:rFonts w:cs="Arial"/>
          <w:b/>
          <w:bCs/>
        </w:rPr>
        <w:t>ngresos financieros</w:t>
      </w:r>
    </w:p>
    <w:p w14:paraId="7DC34BC1" w14:textId="77777777" w:rsidR="00D93DD2" w:rsidRDefault="00D93DD2" w:rsidP="00D93DD2">
      <w:pPr>
        <w:pStyle w:val="Texto"/>
      </w:pPr>
    </w:p>
    <w:tbl>
      <w:tblPr>
        <w:tblW w:w="9513" w:type="dxa"/>
        <w:tblLayout w:type="fixed"/>
        <w:tblCellMar>
          <w:left w:w="0" w:type="dxa"/>
          <w:right w:w="0" w:type="dxa"/>
        </w:tblCellMar>
        <w:tblLook w:val="04A0" w:firstRow="1" w:lastRow="0" w:firstColumn="1" w:lastColumn="0" w:noHBand="0" w:noVBand="1"/>
      </w:tblPr>
      <w:tblGrid>
        <w:gridCol w:w="6217"/>
        <w:gridCol w:w="1564"/>
        <w:gridCol w:w="171"/>
        <w:gridCol w:w="1561"/>
      </w:tblGrid>
      <w:tr w:rsidR="00B523B7" w:rsidRPr="00B523B7" w14:paraId="594C5541" w14:textId="77777777" w:rsidTr="00EA1473">
        <w:trPr>
          <w:trHeight w:val="20"/>
        </w:trPr>
        <w:tc>
          <w:tcPr>
            <w:tcW w:w="6217" w:type="dxa"/>
            <w:tcBorders>
              <w:top w:val="nil"/>
              <w:left w:val="nil"/>
              <w:right w:val="nil"/>
            </w:tcBorders>
            <w:vAlign w:val="bottom"/>
          </w:tcPr>
          <w:p w14:paraId="483E23BF" w14:textId="77777777" w:rsidR="00B523B7" w:rsidRPr="00B523B7" w:rsidRDefault="00B523B7" w:rsidP="00561438">
            <w:pPr>
              <w:pStyle w:val="Texto"/>
            </w:pPr>
          </w:p>
        </w:tc>
        <w:tc>
          <w:tcPr>
            <w:tcW w:w="3296" w:type="dxa"/>
            <w:gridSpan w:val="3"/>
            <w:tcBorders>
              <w:top w:val="nil"/>
              <w:left w:val="nil"/>
              <w:bottom w:val="single" w:sz="4" w:space="0" w:color="auto"/>
            </w:tcBorders>
            <w:vAlign w:val="bottom"/>
          </w:tcPr>
          <w:p w14:paraId="12EE4150" w14:textId="77777777" w:rsidR="00B523B7" w:rsidRPr="00B523B7" w:rsidRDefault="00B523B7" w:rsidP="00561438">
            <w:pPr>
              <w:pStyle w:val="Texto"/>
              <w:jc w:val="center"/>
              <w:rPr>
                <w:b/>
              </w:rPr>
            </w:pPr>
            <w:r w:rsidRPr="00B523B7">
              <w:rPr>
                <w:b/>
              </w:rPr>
              <w:t>Ganancia / (Pérdida)</w:t>
            </w:r>
          </w:p>
        </w:tc>
      </w:tr>
      <w:tr w:rsidR="00B523B7" w:rsidRPr="00B523B7" w14:paraId="70E20120" w14:textId="77777777" w:rsidTr="00EA1473">
        <w:trPr>
          <w:trHeight w:val="20"/>
        </w:trPr>
        <w:tc>
          <w:tcPr>
            <w:tcW w:w="6217" w:type="dxa"/>
            <w:tcBorders>
              <w:top w:val="nil"/>
              <w:left w:val="nil"/>
              <w:right w:val="nil"/>
            </w:tcBorders>
            <w:vAlign w:val="bottom"/>
          </w:tcPr>
          <w:p w14:paraId="606F8B7C" w14:textId="77777777" w:rsidR="00B523B7" w:rsidRPr="00B523B7" w:rsidRDefault="00B523B7" w:rsidP="00561438">
            <w:pPr>
              <w:pStyle w:val="Texto"/>
            </w:pPr>
          </w:p>
        </w:tc>
        <w:tc>
          <w:tcPr>
            <w:tcW w:w="1564" w:type="dxa"/>
            <w:tcBorders>
              <w:top w:val="nil"/>
              <w:left w:val="nil"/>
              <w:bottom w:val="single" w:sz="4" w:space="0" w:color="auto"/>
              <w:right w:val="nil"/>
            </w:tcBorders>
            <w:vAlign w:val="bottom"/>
          </w:tcPr>
          <w:p w14:paraId="3246EAF7" w14:textId="38D8113B" w:rsidR="00B523B7" w:rsidRPr="00B523B7" w:rsidRDefault="00B523B7" w:rsidP="00561438">
            <w:pPr>
              <w:pStyle w:val="Texto"/>
              <w:jc w:val="center"/>
              <w:rPr>
                <w:b/>
              </w:rPr>
            </w:pPr>
            <w:r w:rsidRPr="00B523B7">
              <w:rPr>
                <w:b/>
              </w:rPr>
              <w:t>31/05/202</w:t>
            </w:r>
            <w:r w:rsidR="00AD14AE">
              <w:rPr>
                <w:b/>
              </w:rPr>
              <w:t>3</w:t>
            </w:r>
          </w:p>
        </w:tc>
        <w:tc>
          <w:tcPr>
            <w:tcW w:w="171" w:type="dxa"/>
            <w:vAlign w:val="bottom"/>
          </w:tcPr>
          <w:p w14:paraId="65B0D42E" w14:textId="77777777" w:rsidR="00B523B7" w:rsidRPr="00B523B7" w:rsidRDefault="00B523B7" w:rsidP="00561438">
            <w:pPr>
              <w:pStyle w:val="Texto"/>
              <w:rPr>
                <w:b/>
              </w:rPr>
            </w:pPr>
          </w:p>
        </w:tc>
        <w:tc>
          <w:tcPr>
            <w:tcW w:w="1561" w:type="dxa"/>
            <w:tcBorders>
              <w:bottom w:val="single" w:sz="4" w:space="0" w:color="auto"/>
            </w:tcBorders>
            <w:vAlign w:val="bottom"/>
          </w:tcPr>
          <w:p w14:paraId="4BC8C95E" w14:textId="7FE6CFCC" w:rsidR="00B523B7" w:rsidRPr="00B523B7" w:rsidRDefault="00B523B7" w:rsidP="00561438">
            <w:pPr>
              <w:pStyle w:val="Texto"/>
              <w:jc w:val="center"/>
              <w:rPr>
                <w:b/>
              </w:rPr>
            </w:pPr>
            <w:r w:rsidRPr="00B523B7">
              <w:rPr>
                <w:b/>
              </w:rPr>
              <w:t>31/05/20</w:t>
            </w:r>
            <w:r w:rsidR="00CC6C03">
              <w:rPr>
                <w:b/>
              </w:rPr>
              <w:t>2</w:t>
            </w:r>
            <w:r w:rsidR="00AD14AE">
              <w:rPr>
                <w:b/>
              </w:rPr>
              <w:t>2</w:t>
            </w:r>
          </w:p>
        </w:tc>
      </w:tr>
      <w:tr w:rsidR="00CC6C03" w:rsidRPr="00FC788B" w14:paraId="6021E625" w14:textId="77777777" w:rsidTr="00EA1473">
        <w:tblPrEx>
          <w:tblLook w:val="0000" w:firstRow="0" w:lastRow="0" w:firstColumn="0" w:lastColumn="0" w:noHBand="0" w:noVBand="0"/>
        </w:tblPrEx>
        <w:tc>
          <w:tcPr>
            <w:tcW w:w="6217" w:type="dxa"/>
            <w:vAlign w:val="bottom"/>
          </w:tcPr>
          <w:p w14:paraId="29520AA2" w14:textId="77777777" w:rsidR="00CC6C03" w:rsidRPr="00FC788B" w:rsidRDefault="00CC6C03" w:rsidP="00CC6C03">
            <w:pPr>
              <w:pStyle w:val="Texto"/>
              <w:jc w:val="left"/>
              <w:rPr>
                <w:sz w:val="16"/>
                <w:szCs w:val="16"/>
              </w:rPr>
            </w:pPr>
          </w:p>
        </w:tc>
        <w:tc>
          <w:tcPr>
            <w:tcW w:w="1564" w:type="dxa"/>
            <w:vAlign w:val="bottom"/>
          </w:tcPr>
          <w:p w14:paraId="4B6EB2CE" w14:textId="77777777" w:rsidR="00CC6C03" w:rsidRPr="00FC788B" w:rsidRDefault="00CC6C03" w:rsidP="00CC6C03">
            <w:pPr>
              <w:pStyle w:val="Texto"/>
              <w:tabs>
                <w:tab w:val="decimal" w:pos="1266"/>
              </w:tabs>
              <w:rPr>
                <w:sz w:val="16"/>
                <w:szCs w:val="16"/>
              </w:rPr>
            </w:pPr>
          </w:p>
        </w:tc>
        <w:tc>
          <w:tcPr>
            <w:tcW w:w="171" w:type="dxa"/>
            <w:vAlign w:val="bottom"/>
          </w:tcPr>
          <w:p w14:paraId="70CE6D63" w14:textId="77777777" w:rsidR="00CC6C03" w:rsidRPr="00FC788B" w:rsidRDefault="00CC6C03" w:rsidP="00CC6C03">
            <w:pPr>
              <w:pStyle w:val="Texto"/>
              <w:rPr>
                <w:sz w:val="16"/>
                <w:szCs w:val="16"/>
              </w:rPr>
            </w:pPr>
          </w:p>
        </w:tc>
        <w:tc>
          <w:tcPr>
            <w:tcW w:w="1561" w:type="dxa"/>
            <w:vAlign w:val="bottom"/>
          </w:tcPr>
          <w:p w14:paraId="3A476607" w14:textId="77777777" w:rsidR="00CC6C03" w:rsidRPr="00FC788B" w:rsidRDefault="00CC6C03" w:rsidP="00CC6C03">
            <w:pPr>
              <w:pStyle w:val="Texto"/>
              <w:tabs>
                <w:tab w:val="decimal" w:pos="1266"/>
              </w:tabs>
              <w:rPr>
                <w:sz w:val="16"/>
                <w:szCs w:val="16"/>
              </w:rPr>
            </w:pPr>
          </w:p>
        </w:tc>
      </w:tr>
      <w:tr w:rsidR="00172795" w:rsidRPr="00B523B7" w14:paraId="4200F43E" w14:textId="77777777" w:rsidTr="00EA1473">
        <w:trPr>
          <w:trHeight w:val="20"/>
        </w:trPr>
        <w:tc>
          <w:tcPr>
            <w:tcW w:w="6217" w:type="dxa"/>
            <w:tcBorders>
              <w:left w:val="nil"/>
              <w:bottom w:val="nil"/>
              <w:right w:val="nil"/>
            </w:tcBorders>
            <w:vAlign w:val="bottom"/>
          </w:tcPr>
          <w:p w14:paraId="2275DCA7" w14:textId="7154B751" w:rsidR="00172795" w:rsidRPr="002112CC" w:rsidRDefault="00172795" w:rsidP="00172795">
            <w:pPr>
              <w:pStyle w:val="Texto"/>
            </w:pPr>
            <w:r w:rsidRPr="00172795">
              <w:t>Diferencias de cambio generadas por activos</w:t>
            </w:r>
          </w:p>
        </w:tc>
        <w:tc>
          <w:tcPr>
            <w:tcW w:w="1564" w:type="dxa"/>
            <w:tcBorders>
              <w:left w:val="nil"/>
              <w:right w:val="nil"/>
            </w:tcBorders>
            <w:vAlign w:val="bottom"/>
          </w:tcPr>
          <w:p w14:paraId="1E9EC46B" w14:textId="19DD9A13" w:rsidR="00172795" w:rsidRPr="00DE0595" w:rsidRDefault="00172795" w:rsidP="00172795">
            <w:pPr>
              <w:pStyle w:val="Texto"/>
              <w:tabs>
                <w:tab w:val="decimal" w:pos="1314"/>
              </w:tabs>
            </w:pPr>
            <w:r w:rsidRPr="00535516">
              <w:t>3.430.775</w:t>
            </w:r>
          </w:p>
        </w:tc>
        <w:tc>
          <w:tcPr>
            <w:tcW w:w="171" w:type="dxa"/>
            <w:vAlign w:val="bottom"/>
          </w:tcPr>
          <w:p w14:paraId="4BE1F6DD" w14:textId="77777777" w:rsidR="00172795" w:rsidRPr="00DE0595" w:rsidRDefault="00172795" w:rsidP="00172795">
            <w:pPr>
              <w:pStyle w:val="Texto"/>
              <w:tabs>
                <w:tab w:val="decimal" w:pos="1314"/>
              </w:tabs>
            </w:pPr>
          </w:p>
        </w:tc>
        <w:tc>
          <w:tcPr>
            <w:tcW w:w="1561" w:type="dxa"/>
            <w:vAlign w:val="bottom"/>
          </w:tcPr>
          <w:p w14:paraId="36C86CC1" w14:textId="3838A823" w:rsidR="00172795" w:rsidRPr="00DE0595" w:rsidRDefault="006B5F42" w:rsidP="00172795">
            <w:pPr>
              <w:pStyle w:val="Texto"/>
              <w:tabs>
                <w:tab w:val="decimal" w:pos="1314"/>
              </w:tabs>
            </w:pPr>
            <w:r w:rsidRPr="006B5F42">
              <w:t>2.506.623</w:t>
            </w:r>
          </w:p>
        </w:tc>
      </w:tr>
      <w:tr w:rsidR="00172795" w:rsidRPr="00B523B7" w14:paraId="3C782004" w14:textId="77777777" w:rsidTr="00EA1473">
        <w:trPr>
          <w:trHeight w:val="20"/>
        </w:trPr>
        <w:tc>
          <w:tcPr>
            <w:tcW w:w="6217" w:type="dxa"/>
            <w:tcBorders>
              <w:left w:val="nil"/>
              <w:bottom w:val="nil"/>
              <w:right w:val="nil"/>
            </w:tcBorders>
            <w:vAlign w:val="bottom"/>
          </w:tcPr>
          <w:p w14:paraId="39A6B6FB" w14:textId="77777777" w:rsidR="00172795" w:rsidRPr="002112CC" w:rsidRDefault="00172795" w:rsidP="00172795">
            <w:pPr>
              <w:pStyle w:val="Texto"/>
              <w:jc w:val="left"/>
            </w:pPr>
            <w:r w:rsidRPr="002112CC">
              <w:t>Resultado por exposición al cambio en el poder adquisitivo de la moneda</w:t>
            </w:r>
          </w:p>
        </w:tc>
        <w:tc>
          <w:tcPr>
            <w:tcW w:w="1564" w:type="dxa"/>
            <w:tcBorders>
              <w:left w:val="nil"/>
              <w:right w:val="nil"/>
            </w:tcBorders>
            <w:vAlign w:val="bottom"/>
          </w:tcPr>
          <w:p w14:paraId="4BC68776" w14:textId="4C2A08D8" w:rsidR="00172795" w:rsidRPr="00DE0595" w:rsidRDefault="00B85241" w:rsidP="00172795">
            <w:pPr>
              <w:pStyle w:val="Texto"/>
              <w:tabs>
                <w:tab w:val="decimal" w:pos="1314"/>
              </w:tabs>
            </w:pPr>
            <w:r w:rsidRPr="00B85241">
              <w:t>7.564.108</w:t>
            </w:r>
          </w:p>
        </w:tc>
        <w:tc>
          <w:tcPr>
            <w:tcW w:w="171" w:type="dxa"/>
            <w:vAlign w:val="bottom"/>
          </w:tcPr>
          <w:p w14:paraId="1A479043" w14:textId="77777777" w:rsidR="00172795" w:rsidRPr="00DE0595" w:rsidRDefault="00172795" w:rsidP="00172795">
            <w:pPr>
              <w:pStyle w:val="Texto"/>
              <w:tabs>
                <w:tab w:val="decimal" w:pos="1314"/>
              </w:tabs>
            </w:pPr>
          </w:p>
        </w:tc>
        <w:tc>
          <w:tcPr>
            <w:tcW w:w="1561" w:type="dxa"/>
            <w:vAlign w:val="bottom"/>
          </w:tcPr>
          <w:p w14:paraId="46761E60" w14:textId="7C99158F" w:rsidR="00172795" w:rsidRPr="00DE0595" w:rsidRDefault="00B85241" w:rsidP="00172795">
            <w:pPr>
              <w:pStyle w:val="Texto"/>
              <w:tabs>
                <w:tab w:val="decimal" w:pos="1314"/>
              </w:tabs>
            </w:pPr>
            <w:r w:rsidRPr="00B85241">
              <w:t>5.924.176</w:t>
            </w:r>
          </w:p>
        </w:tc>
      </w:tr>
      <w:tr w:rsidR="00172795" w:rsidRPr="00B523B7" w14:paraId="5FE84701" w14:textId="77777777" w:rsidTr="00EA1473">
        <w:trPr>
          <w:trHeight w:val="20"/>
        </w:trPr>
        <w:tc>
          <w:tcPr>
            <w:tcW w:w="6217" w:type="dxa"/>
            <w:tcBorders>
              <w:left w:val="nil"/>
              <w:bottom w:val="nil"/>
              <w:right w:val="nil"/>
            </w:tcBorders>
            <w:vAlign w:val="bottom"/>
          </w:tcPr>
          <w:p w14:paraId="29F6982C" w14:textId="09E53A0E" w:rsidR="00172795" w:rsidRPr="002112CC" w:rsidRDefault="00172795" w:rsidP="00172795">
            <w:pPr>
              <w:pStyle w:val="Texto"/>
            </w:pPr>
            <w:r w:rsidRPr="00172795">
              <w:t>Intereses financieros generados por activos</w:t>
            </w:r>
          </w:p>
        </w:tc>
        <w:tc>
          <w:tcPr>
            <w:tcW w:w="1564" w:type="dxa"/>
            <w:tcBorders>
              <w:left w:val="nil"/>
              <w:right w:val="nil"/>
            </w:tcBorders>
            <w:vAlign w:val="bottom"/>
          </w:tcPr>
          <w:p w14:paraId="7438A4CD" w14:textId="759AAAFB" w:rsidR="00172795" w:rsidRPr="00DE0595" w:rsidRDefault="00172795" w:rsidP="00172795">
            <w:pPr>
              <w:pStyle w:val="Texto"/>
              <w:tabs>
                <w:tab w:val="decimal" w:pos="1314"/>
              </w:tabs>
            </w:pPr>
            <w:r w:rsidRPr="00535516">
              <w:t>(73.169)</w:t>
            </w:r>
          </w:p>
        </w:tc>
        <w:tc>
          <w:tcPr>
            <w:tcW w:w="171" w:type="dxa"/>
            <w:vAlign w:val="bottom"/>
          </w:tcPr>
          <w:p w14:paraId="3C173DFD" w14:textId="77777777" w:rsidR="00172795" w:rsidRPr="00DE0595" w:rsidRDefault="00172795" w:rsidP="00172795">
            <w:pPr>
              <w:pStyle w:val="Texto"/>
              <w:tabs>
                <w:tab w:val="decimal" w:pos="1314"/>
              </w:tabs>
            </w:pPr>
          </w:p>
        </w:tc>
        <w:tc>
          <w:tcPr>
            <w:tcW w:w="1561" w:type="dxa"/>
            <w:vAlign w:val="bottom"/>
          </w:tcPr>
          <w:p w14:paraId="62B1F3F1" w14:textId="57F5765E" w:rsidR="00172795" w:rsidRPr="00DE0595" w:rsidRDefault="00172795" w:rsidP="00172795">
            <w:pPr>
              <w:pStyle w:val="Texto"/>
              <w:tabs>
                <w:tab w:val="decimal" w:pos="1314"/>
              </w:tabs>
            </w:pPr>
            <w:r w:rsidRPr="00535516">
              <w:t>204.743</w:t>
            </w:r>
          </w:p>
        </w:tc>
      </w:tr>
      <w:tr w:rsidR="00172795" w:rsidRPr="00B523B7" w14:paraId="004167F7" w14:textId="77777777" w:rsidTr="00EA1473">
        <w:trPr>
          <w:trHeight w:val="20"/>
        </w:trPr>
        <w:tc>
          <w:tcPr>
            <w:tcW w:w="6217" w:type="dxa"/>
            <w:tcBorders>
              <w:left w:val="nil"/>
              <w:bottom w:val="nil"/>
              <w:right w:val="nil"/>
            </w:tcBorders>
            <w:vAlign w:val="bottom"/>
          </w:tcPr>
          <w:p w14:paraId="2175E14F" w14:textId="45488B1C" w:rsidR="00172795" w:rsidRPr="002112CC" w:rsidRDefault="00172795" w:rsidP="00172795">
            <w:pPr>
              <w:pStyle w:val="Texto"/>
            </w:pPr>
            <w:r>
              <w:t>Ingreso por instrumentos financieros derivados</w:t>
            </w:r>
          </w:p>
        </w:tc>
        <w:tc>
          <w:tcPr>
            <w:tcW w:w="1564" w:type="dxa"/>
            <w:tcBorders>
              <w:left w:val="nil"/>
              <w:right w:val="nil"/>
            </w:tcBorders>
            <w:vAlign w:val="bottom"/>
          </w:tcPr>
          <w:p w14:paraId="42515F01" w14:textId="487AAFFC" w:rsidR="00172795" w:rsidRPr="00DE0595" w:rsidRDefault="00172795" w:rsidP="00172795">
            <w:pPr>
              <w:pStyle w:val="Texto"/>
              <w:tabs>
                <w:tab w:val="decimal" w:pos="1314"/>
              </w:tabs>
            </w:pPr>
            <w:r w:rsidRPr="00535516">
              <w:t>655.942</w:t>
            </w:r>
          </w:p>
        </w:tc>
        <w:tc>
          <w:tcPr>
            <w:tcW w:w="171" w:type="dxa"/>
            <w:vAlign w:val="bottom"/>
          </w:tcPr>
          <w:p w14:paraId="46B671E5" w14:textId="77777777" w:rsidR="00172795" w:rsidRPr="00DE0595" w:rsidRDefault="00172795" w:rsidP="00172795">
            <w:pPr>
              <w:pStyle w:val="Texto"/>
              <w:tabs>
                <w:tab w:val="decimal" w:pos="1314"/>
              </w:tabs>
            </w:pPr>
          </w:p>
        </w:tc>
        <w:tc>
          <w:tcPr>
            <w:tcW w:w="1561" w:type="dxa"/>
            <w:vAlign w:val="bottom"/>
          </w:tcPr>
          <w:p w14:paraId="603C316F" w14:textId="09F772CC" w:rsidR="00172795" w:rsidRPr="00DE0595" w:rsidRDefault="00172795" w:rsidP="00172795">
            <w:pPr>
              <w:pStyle w:val="Texto"/>
              <w:tabs>
                <w:tab w:val="decimal" w:pos="1314"/>
              </w:tabs>
            </w:pPr>
            <w:r w:rsidRPr="00535516">
              <w:t>209.866</w:t>
            </w:r>
          </w:p>
        </w:tc>
      </w:tr>
      <w:tr w:rsidR="00172795" w:rsidRPr="00B523B7" w14:paraId="377B6570" w14:textId="77777777" w:rsidTr="00EA1473">
        <w:trPr>
          <w:trHeight w:val="20"/>
        </w:trPr>
        <w:tc>
          <w:tcPr>
            <w:tcW w:w="6217" w:type="dxa"/>
            <w:tcBorders>
              <w:left w:val="nil"/>
              <w:bottom w:val="nil"/>
              <w:right w:val="nil"/>
            </w:tcBorders>
            <w:vAlign w:val="bottom"/>
          </w:tcPr>
          <w:p w14:paraId="511FEAE3" w14:textId="77777777" w:rsidR="00172795" w:rsidRPr="002112CC" w:rsidRDefault="00172795" w:rsidP="00172795">
            <w:pPr>
              <w:pStyle w:val="Texto"/>
            </w:pPr>
            <w:r w:rsidRPr="002112CC">
              <w:t xml:space="preserve">Valor actual de </w:t>
            </w:r>
            <w:r>
              <w:t xml:space="preserve">créditos y </w:t>
            </w:r>
            <w:r w:rsidRPr="002112CC">
              <w:t>deudas</w:t>
            </w:r>
          </w:p>
        </w:tc>
        <w:tc>
          <w:tcPr>
            <w:tcW w:w="1564" w:type="dxa"/>
            <w:tcBorders>
              <w:left w:val="nil"/>
              <w:right w:val="nil"/>
            </w:tcBorders>
            <w:vAlign w:val="bottom"/>
          </w:tcPr>
          <w:p w14:paraId="5082E360" w14:textId="79B0BAF3" w:rsidR="00172795" w:rsidRPr="00DE0595" w:rsidRDefault="00172795" w:rsidP="00172795">
            <w:pPr>
              <w:pStyle w:val="Texto"/>
              <w:tabs>
                <w:tab w:val="decimal" w:pos="1314"/>
              </w:tabs>
            </w:pPr>
            <w:r w:rsidRPr="00535516">
              <w:t>1.041.040</w:t>
            </w:r>
          </w:p>
        </w:tc>
        <w:tc>
          <w:tcPr>
            <w:tcW w:w="171" w:type="dxa"/>
            <w:vAlign w:val="bottom"/>
          </w:tcPr>
          <w:p w14:paraId="4859BCB5" w14:textId="77777777" w:rsidR="00172795" w:rsidRPr="00DE0595" w:rsidRDefault="00172795" w:rsidP="00172795">
            <w:pPr>
              <w:pStyle w:val="Texto"/>
              <w:tabs>
                <w:tab w:val="decimal" w:pos="1314"/>
              </w:tabs>
            </w:pPr>
          </w:p>
        </w:tc>
        <w:tc>
          <w:tcPr>
            <w:tcW w:w="1561" w:type="dxa"/>
            <w:vAlign w:val="bottom"/>
          </w:tcPr>
          <w:p w14:paraId="35A935A2" w14:textId="1C645220" w:rsidR="00172795" w:rsidRPr="00DE0595" w:rsidRDefault="00172795" w:rsidP="00172795">
            <w:pPr>
              <w:pStyle w:val="Texto"/>
              <w:tabs>
                <w:tab w:val="decimal" w:pos="1314"/>
              </w:tabs>
            </w:pPr>
            <w:r w:rsidRPr="00535516">
              <w:t>66.658</w:t>
            </w:r>
          </w:p>
        </w:tc>
      </w:tr>
      <w:tr w:rsidR="00172795" w:rsidRPr="00B523B7" w14:paraId="61105E71" w14:textId="77777777" w:rsidTr="00EA1473">
        <w:trPr>
          <w:trHeight w:val="20"/>
        </w:trPr>
        <w:tc>
          <w:tcPr>
            <w:tcW w:w="6217" w:type="dxa"/>
            <w:tcBorders>
              <w:left w:val="nil"/>
              <w:bottom w:val="nil"/>
              <w:right w:val="nil"/>
            </w:tcBorders>
            <w:vAlign w:val="bottom"/>
          </w:tcPr>
          <w:p w14:paraId="683E0CC6" w14:textId="77777777" w:rsidR="00172795" w:rsidRPr="002112CC" w:rsidRDefault="00172795" w:rsidP="00172795">
            <w:pPr>
              <w:pStyle w:val="Texto"/>
              <w:rPr>
                <w:b/>
              </w:rPr>
            </w:pPr>
            <w:proofErr w:type="gramStart"/>
            <w:r w:rsidRPr="002112CC">
              <w:rPr>
                <w:b/>
              </w:rPr>
              <w:t>Total</w:t>
            </w:r>
            <w:proofErr w:type="gramEnd"/>
            <w:r w:rsidRPr="002112CC">
              <w:rPr>
                <w:b/>
              </w:rPr>
              <w:t xml:space="preserve"> ingresos</w:t>
            </w:r>
            <w:r>
              <w:rPr>
                <w:b/>
              </w:rPr>
              <w:t xml:space="preserve"> </w:t>
            </w:r>
            <w:r w:rsidRPr="002112CC">
              <w:rPr>
                <w:b/>
              </w:rPr>
              <w:t>financieros</w:t>
            </w:r>
          </w:p>
        </w:tc>
        <w:tc>
          <w:tcPr>
            <w:tcW w:w="1564" w:type="dxa"/>
            <w:tcBorders>
              <w:top w:val="single" w:sz="6" w:space="0" w:color="auto"/>
              <w:left w:val="nil"/>
              <w:bottom w:val="double" w:sz="6" w:space="0" w:color="auto"/>
              <w:right w:val="nil"/>
            </w:tcBorders>
            <w:vAlign w:val="bottom"/>
          </w:tcPr>
          <w:p w14:paraId="2F7D01EA" w14:textId="164AA08A" w:rsidR="00172795" w:rsidRPr="00172795" w:rsidRDefault="00B85241" w:rsidP="00172795">
            <w:pPr>
              <w:pStyle w:val="Texto"/>
              <w:tabs>
                <w:tab w:val="decimal" w:pos="1314"/>
              </w:tabs>
              <w:rPr>
                <w:b/>
                <w:bCs/>
              </w:rPr>
            </w:pPr>
            <w:r w:rsidRPr="00B85241">
              <w:rPr>
                <w:b/>
                <w:bCs/>
              </w:rPr>
              <w:t>12.618.696</w:t>
            </w:r>
          </w:p>
        </w:tc>
        <w:tc>
          <w:tcPr>
            <w:tcW w:w="171" w:type="dxa"/>
            <w:vAlign w:val="bottom"/>
          </w:tcPr>
          <w:p w14:paraId="69BF4B24" w14:textId="77777777" w:rsidR="00172795" w:rsidRPr="00172795" w:rsidRDefault="00172795" w:rsidP="00172795">
            <w:pPr>
              <w:pStyle w:val="Texto"/>
              <w:tabs>
                <w:tab w:val="decimal" w:pos="1314"/>
              </w:tabs>
              <w:rPr>
                <w:b/>
                <w:bCs/>
              </w:rPr>
            </w:pPr>
          </w:p>
        </w:tc>
        <w:tc>
          <w:tcPr>
            <w:tcW w:w="1561" w:type="dxa"/>
            <w:tcBorders>
              <w:top w:val="single" w:sz="6" w:space="0" w:color="auto"/>
              <w:bottom w:val="double" w:sz="6" w:space="0" w:color="auto"/>
            </w:tcBorders>
            <w:vAlign w:val="bottom"/>
          </w:tcPr>
          <w:p w14:paraId="6AB29BD0" w14:textId="47FD886D" w:rsidR="00172795" w:rsidRPr="00172795" w:rsidRDefault="00B85241" w:rsidP="00172795">
            <w:pPr>
              <w:pStyle w:val="Texto"/>
              <w:tabs>
                <w:tab w:val="decimal" w:pos="1314"/>
              </w:tabs>
              <w:rPr>
                <w:b/>
                <w:bCs/>
              </w:rPr>
            </w:pPr>
            <w:r w:rsidRPr="00B85241">
              <w:rPr>
                <w:b/>
                <w:bCs/>
              </w:rPr>
              <w:t>8.912.066</w:t>
            </w:r>
          </w:p>
        </w:tc>
      </w:tr>
    </w:tbl>
    <w:p w14:paraId="4C03F3C2" w14:textId="77777777" w:rsidR="00B523B7" w:rsidRDefault="00B523B7" w:rsidP="00D93DD2">
      <w:pPr>
        <w:pStyle w:val="Texto"/>
      </w:pPr>
    </w:p>
    <w:p w14:paraId="4EAB4A18" w14:textId="77777777" w:rsidR="00991D84" w:rsidRPr="002112CC" w:rsidRDefault="0088490A" w:rsidP="003C65F1">
      <w:pPr>
        <w:pStyle w:val="Textonota"/>
        <w:numPr>
          <w:ilvl w:val="0"/>
          <w:numId w:val="47"/>
        </w:numPr>
      </w:pPr>
      <w:r w:rsidRPr="00B523B7">
        <w:rPr>
          <w:rFonts w:cs="Arial"/>
          <w:b/>
          <w:bCs/>
        </w:rPr>
        <w:t>Costos</w:t>
      </w:r>
      <w:r w:rsidRPr="002112CC">
        <w:rPr>
          <w:b/>
        </w:rPr>
        <w:t xml:space="preserve"> financieros</w:t>
      </w:r>
    </w:p>
    <w:p w14:paraId="1C4654C9" w14:textId="77777777" w:rsidR="00FF1401" w:rsidRPr="000F2A95" w:rsidRDefault="00FF1401" w:rsidP="00FF1401">
      <w:pPr>
        <w:pStyle w:val="Texto"/>
      </w:pPr>
    </w:p>
    <w:tbl>
      <w:tblPr>
        <w:tblW w:w="9513" w:type="dxa"/>
        <w:tblLayout w:type="fixed"/>
        <w:tblCellMar>
          <w:left w:w="0" w:type="dxa"/>
          <w:right w:w="0" w:type="dxa"/>
        </w:tblCellMar>
        <w:tblLook w:val="04A0" w:firstRow="1" w:lastRow="0" w:firstColumn="1" w:lastColumn="0" w:noHBand="0" w:noVBand="1"/>
      </w:tblPr>
      <w:tblGrid>
        <w:gridCol w:w="6217"/>
        <w:gridCol w:w="1564"/>
        <w:gridCol w:w="171"/>
        <w:gridCol w:w="1561"/>
      </w:tblGrid>
      <w:tr w:rsidR="00B523B7" w:rsidRPr="00B523B7" w14:paraId="455E8B00" w14:textId="77777777" w:rsidTr="00561438">
        <w:trPr>
          <w:trHeight w:val="20"/>
        </w:trPr>
        <w:tc>
          <w:tcPr>
            <w:tcW w:w="6217" w:type="dxa"/>
            <w:tcBorders>
              <w:top w:val="nil"/>
              <w:left w:val="nil"/>
              <w:right w:val="nil"/>
            </w:tcBorders>
            <w:vAlign w:val="bottom"/>
          </w:tcPr>
          <w:p w14:paraId="512F633B" w14:textId="77777777" w:rsidR="00B523B7" w:rsidRPr="00B523B7" w:rsidRDefault="00B523B7" w:rsidP="00561438">
            <w:pPr>
              <w:pStyle w:val="Texto"/>
            </w:pPr>
          </w:p>
        </w:tc>
        <w:tc>
          <w:tcPr>
            <w:tcW w:w="3296" w:type="dxa"/>
            <w:gridSpan w:val="3"/>
            <w:tcBorders>
              <w:top w:val="nil"/>
              <w:left w:val="nil"/>
              <w:bottom w:val="single" w:sz="4" w:space="0" w:color="auto"/>
            </w:tcBorders>
            <w:vAlign w:val="bottom"/>
          </w:tcPr>
          <w:p w14:paraId="21FEC1D3" w14:textId="77777777" w:rsidR="00B523B7" w:rsidRPr="00B523B7" w:rsidRDefault="00B523B7" w:rsidP="00561438">
            <w:pPr>
              <w:pStyle w:val="Texto"/>
              <w:jc w:val="center"/>
              <w:rPr>
                <w:b/>
              </w:rPr>
            </w:pPr>
            <w:r w:rsidRPr="00B523B7">
              <w:rPr>
                <w:b/>
              </w:rPr>
              <w:t>Ganancia / (Pérdida)</w:t>
            </w:r>
          </w:p>
        </w:tc>
      </w:tr>
      <w:tr w:rsidR="002F358D" w:rsidRPr="00B523B7" w14:paraId="0D6C4BC1" w14:textId="77777777" w:rsidTr="00561438">
        <w:trPr>
          <w:trHeight w:val="20"/>
        </w:trPr>
        <w:tc>
          <w:tcPr>
            <w:tcW w:w="6217" w:type="dxa"/>
            <w:tcBorders>
              <w:top w:val="nil"/>
              <w:left w:val="nil"/>
              <w:right w:val="nil"/>
            </w:tcBorders>
            <w:vAlign w:val="bottom"/>
          </w:tcPr>
          <w:p w14:paraId="5707668D" w14:textId="77777777" w:rsidR="002F358D" w:rsidRPr="00B523B7" w:rsidRDefault="002F358D" w:rsidP="002F358D">
            <w:pPr>
              <w:pStyle w:val="Texto"/>
            </w:pPr>
          </w:p>
        </w:tc>
        <w:tc>
          <w:tcPr>
            <w:tcW w:w="1564" w:type="dxa"/>
            <w:tcBorders>
              <w:top w:val="nil"/>
              <w:left w:val="nil"/>
              <w:bottom w:val="single" w:sz="4" w:space="0" w:color="auto"/>
              <w:right w:val="nil"/>
            </w:tcBorders>
            <w:vAlign w:val="bottom"/>
          </w:tcPr>
          <w:p w14:paraId="51F60A1C" w14:textId="33401B6F" w:rsidR="002F358D" w:rsidRPr="00B523B7" w:rsidRDefault="002F358D" w:rsidP="002F358D">
            <w:pPr>
              <w:pStyle w:val="Texto"/>
              <w:jc w:val="center"/>
              <w:rPr>
                <w:b/>
              </w:rPr>
            </w:pPr>
            <w:r w:rsidRPr="00B523B7">
              <w:rPr>
                <w:b/>
              </w:rPr>
              <w:t>31/05/202</w:t>
            </w:r>
            <w:r w:rsidR="00AD14AE">
              <w:rPr>
                <w:b/>
              </w:rPr>
              <w:t>3</w:t>
            </w:r>
          </w:p>
        </w:tc>
        <w:tc>
          <w:tcPr>
            <w:tcW w:w="171" w:type="dxa"/>
            <w:vAlign w:val="bottom"/>
          </w:tcPr>
          <w:p w14:paraId="66EEBAAC" w14:textId="77777777" w:rsidR="002F358D" w:rsidRPr="00B523B7" w:rsidRDefault="002F358D" w:rsidP="002F358D">
            <w:pPr>
              <w:pStyle w:val="Texto"/>
              <w:rPr>
                <w:b/>
              </w:rPr>
            </w:pPr>
          </w:p>
        </w:tc>
        <w:tc>
          <w:tcPr>
            <w:tcW w:w="1561" w:type="dxa"/>
            <w:tcBorders>
              <w:bottom w:val="single" w:sz="4" w:space="0" w:color="auto"/>
            </w:tcBorders>
            <w:vAlign w:val="bottom"/>
          </w:tcPr>
          <w:p w14:paraId="6F7C44E7" w14:textId="070BAEC2" w:rsidR="002F358D" w:rsidRPr="00B523B7" w:rsidRDefault="002F358D" w:rsidP="002F358D">
            <w:pPr>
              <w:pStyle w:val="Texto"/>
              <w:jc w:val="center"/>
              <w:rPr>
                <w:b/>
              </w:rPr>
            </w:pPr>
            <w:r w:rsidRPr="00B523B7">
              <w:rPr>
                <w:b/>
              </w:rPr>
              <w:t>31/05/20</w:t>
            </w:r>
            <w:r>
              <w:rPr>
                <w:b/>
              </w:rPr>
              <w:t>2</w:t>
            </w:r>
            <w:r w:rsidR="00AD14AE">
              <w:rPr>
                <w:b/>
              </w:rPr>
              <w:t>2</w:t>
            </w:r>
          </w:p>
        </w:tc>
      </w:tr>
      <w:tr w:rsidR="002F358D" w:rsidRPr="00FC788B" w14:paraId="0A523766" w14:textId="77777777" w:rsidTr="00561438">
        <w:tblPrEx>
          <w:tblLook w:val="0000" w:firstRow="0" w:lastRow="0" w:firstColumn="0" w:lastColumn="0" w:noHBand="0" w:noVBand="0"/>
        </w:tblPrEx>
        <w:tc>
          <w:tcPr>
            <w:tcW w:w="6217" w:type="dxa"/>
            <w:vAlign w:val="bottom"/>
          </w:tcPr>
          <w:p w14:paraId="0EA2EC14" w14:textId="77777777" w:rsidR="002F358D" w:rsidRPr="00FC788B" w:rsidRDefault="002F358D" w:rsidP="002F358D">
            <w:pPr>
              <w:pStyle w:val="Texto"/>
              <w:jc w:val="left"/>
              <w:rPr>
                <w:sz w:val="16"/>
                <w:szCs w:val="16"/>
              </w:rPr>
            </w:pPr>
          </w:p>
        </w:tc>
        <w:tc>
          <w:tcPr>
            <w:tcW w:w="1564" w:type="dxa"/>
            <w:vAlign w:val="bottom"/>
          </w:tcPr>
          <w:p w14:paraId="1B478140" w14:textId="77777777" w:rsidR="002F358D" w:rsidRPr="00FC788B" w:rsidRDefault="002F358D" w:rsidP="002F358D">
            <w:pPr>
              <w:pStyle w:val="Texto"/>
              <w:tabs>
                <w:tab w:val="decimal" w:pos="1266"/>
              </w:tabs>
              <w:rPr>
                <w:sz w:val="16"/>
                <w:szCs w:val="16"/>
              </w:rPr>
            </w:pPr>
          </w:p>
        </w:tc>
        <w:tc>
          <w:tcPr>
            <w:tcW w:w="171" w:type="dxa"/>
            <w:vAlign w:val="bottom"/>
          </w:tcPr>
          <w:p w14:paraId="213640C1" w14:textId="77777777" w:rsidR="002F358D" w:rsidRPr="00FC788B" w:rsidRDefault="002F358D" w:rsidP="002F358D">
            <w:pPr>
              <w:pStyle w:val="Texto"/>
              <w:rPr>
                <w:sz w:val="16"/>
                <w:szCs w:val="16"/>
              </w:rPr>
            </w:pPr>
          </w:p>
        </w:tc>
        <w:tc>
          <w:tcPr>
            <w:tcW w:w="1561" w:type="dxa"/>
            <w:vAlign w:val="bottom"/>
          </w:tcPr>
          <w:p w14:paraId="395EF10C" w14:textId="77777777" w:rsidR="002F358D" w:rsidRPr="00FC788B" w:rsidRDefault="002F358D" w:rsidP="002F358D">
            <w:pPr>
              <w:pStyle w:val="Texto"/>
              <w:tabs>
                <w:tab w:val="decimal" w:pos="1266"/>
              </w:tabs>
              <w:rPr>
                <w:sz w:val="16"/>
                <w:szCs w:val="16"/>
              </w:rPr>
            </w:pPr>
          </w:p>
        </w:tc>
      </w:tr>
      <w:tr w:rsidR="00172795" w:rsidRPr="00B523B7" w14:paraId="3C36030D" w14:textId="77777777" w:rsidTr="00BE12FE">
        <w:trPr>
          <w:trHeight w:val="20"/>
        </w:trPr>
        <w:tc>
          <w:tcPr>
            <w:tcW w:w="6217" w:type="dxa"/>
            <w:tcBorders>
              <w:left w:val="nil"/>
              <w:bottom w:val="nil"/>
              <w:right w:val="nil"/>
            </w:tcBorders>
            <w:vAlign w:val="bottom"/>
          </w:tcPr>
          <w:p w14:paraId="12A6128D" w14:textId="53087D73" w:rsidR="00172795" w:rsidRPr="00860577" w:rsidRDefault="00172795" w:rsidP="00172795">
            <w:pPr>
              <w:pStyle w:val="Texto"/>
              <w:jc w:val="left"/>
            </w:pPr>
            <w:r w:rsidRPr="002112CC">
              <w:t>Diferencias de cambio</w:t>
            </w:r>
            <w:r w:rsidR="00BD3A9D">
              <w:t xml:space="preserve"> generadas por pasivos</w:t>
            </w:r>
          </w:p>
        </w:tc>
        <w:tc>
          <w:tcPr>
            <w:tcW w:w="1564" w:type="dxa"/>
            <w:tcBorders>
              <w:left w:val="nil"/>
              <w:right w:val="nil"/>
            </w:tcBorders>
          </w:tcPr>
          <w:p w14:paraId="0822788D" w14:textId="6D494829" w:rsidR="00172795" w:rsidRPr="00DE0595" w:rsidRDefault="00172795" w:rsidP="00172795">
            <w:pPr>
              <w:pStyle w:val="Texto"/>
              <w:tabs>
                <w:tab w:val="decimal" w:pos="1314"/>
              </w:tabs>
            </w:pPr>
            <w:r w:rsidRPr="00CB549E">
              <w:t>(3.967.469)</w:t>
            </w:r>
          </w:p>
        </w:tc>
        <w:tc>
          <w:tcPr>
            <w:tcW w:w="171" w:type="dxa"/>
          </w:tcPr>
          <w:p w14:paraId="2D777E15" w14:textId="77777777" w:rsidR="00172795" w:rsidRPr="00DE0595" w:rsidRDefault="00172795" w:rsidP="00172795">
            <w:pPr>
              <w:pStyle w:val="Texto"/>
              <w:tabs>
                <w:tab w:val="decimal" w:pos="1314"/>
              </w:tabs>
            </w:pPr>
          </w:p>
        </w:tc>
        <w:tc>
          <w:tcPr>
            <w:tcW w:w="1561" w:type="dxa"/>
          </w:tcPr>
          <w:p w14:paraId="5C2CC2B2" w14:textId="7442BCD9" w:rsidR="00172795" w:rsidRPr="00DE0595" w:rsidRDefault="006B5F42" w:rsidP="00172795">
            <w:pPr>
              <w:pStyle w:val="Texto"/>
              <w:tabs>
                <w:tab w:val="decimal" w:pos="1314"/>
              </w:tabs>
            </w:pPr>
            <w:r w:rsidRPr="006B5F42">
              <w:t>2.050.165</w:t>
            </w:r>
          </w:p>
        </w:tc>
      </w:tr>
      <w:tr w:rsidR="00172795" w:rsidRPr="00B523B7" w14:paraId="4550203C" w14:textId="77777777" w:rsidTr="00BE12FE">
        <w:trPr>
          <w:trHeight w:val="20"/>
        </w:trPr>
        <w:tc>
          <w:tcPr>
            <w:tcW w:w="6217" w:type="dxa"/>
            <w:tcBorders>
              <w:left w:val="nil"/>
              <w:bottom w:val="nil"/>
              <w:right w:val="nil"/>
            </w:tcBorders>
            <w:vAlign w:val="bottom"/>
          </w:tcPr>
          <w:p w14:paraId="464729CC" w14:textId="07C190D4" w:rsidR="00172795" w:rsidRPr="00860577" w:rsidRDefault="00172795" w:rsidP="00172795">
            <w:pPr>
              <w:pStyle w:val="Texto"/>
              <w:jc w:val="left"/>
            </w:pPr>
            <w:r w:rsidRPr="00860577">
              <w:t>Intereses financieros</w:t>
            </w:r>
            <w:r w:rsidR="00BD3A9D">
              <w:t xml:space="preserve"> generados por pasivos</w:t>
            </w:r>
          </w:p>
        </w:tc>
        <w:tc>
          <w:tcPr>
            <w:tcW w:w="1564" w:type="dxa"/>
            <w:tcBorders>
              <w:left w:val="nil"/>
              <w:right w:val="nil"/>
            </w:tcBorders>
          </w:tcPr>
          <w:p w14:paraId="331B4DF4" w14:textId="6467A393" w:rsidR="00172795" w:rsidRPr="00DE0595" w:rsidRDefault="00172795" w:rsidP="00172795">
            <w:pPr>
              <w:pStyle w:val="Texto"/>
              <w:tabs>
                <w:tab w:val="decimal" w:pos="1314"/>
              </w:tabs>
            </w:pPr>
            <w:r w:rsidRPr="00CB549E">
              <w:t>(</w:t>
            </w:r>
            <w:r w:rsidR="00B85241" w:rsidRPr="00B85241">
              <w:t>57.108</w:t>
            </w:r>
            <w:r w:rsidRPr="00CB549E">
              <w:t>)</w:t>
            </w:r>
          </w:p>
        </w:tc>
        <w:tc>
          <w:tcPr>
            <w:tcW w:w="171" w:type="dxa"/>
          </w:tcPr>
          <w:p w14:paraId="398A511F" w14:textId="77777777" w:rsidR="00172795" w:rsidRPr="00DE0595" w:rsidRDefault="00172795" w:rsidP="00172795">
            <w:pPr>
              <w:pStyle w:val="Texto"/>
              <w:tabs>
                <w:tab w:val="decimal" w:pos="1314"/>
              </w:tabs>
            </w:pPr>
          </w:p>
        </w:tc>
        <w:tc>
          <w:tcPr>
            <w:tcW w:w="1561" w:type="dxa"/>
          </w:tcPr>
          <w:p w14:paraId="0A56F70B" w14:textId="3CB76E82" w:rsidR="00172795" w:rsidRPr="00DE0595" w:rsidRDefault="00172795" w:rsidP="00172795">
            <w:pPr>
              <w:pStyle w:val="Texto"/>
              <w:tabs>
                <w:tab w:val="decimal" w:pos="1314"/>
              </w:tabs>
            </w:pPr>
            <w:r w:rsidRPr="00CB549E">
              <w:t>(</w:t>
            </w:r>
            <w:r w:rsidR="00B85241" w:rsidRPr="00B85241">
              <w:t>1.971.109</w:t>
            </w:r>
            <w:r w:rsidRPr="00CB549E">
              <w:t>)</w:t>
            </w:r>
          </w:p>
        </w:tc>
      </w:tr>
      <w:tr w:rsidR="00172795" w:rsidRPr="00B523B7" w14:paraId="7F40216D" w14:textId="77777777" w:rsidTr="00BE12FE">
        <w:trPr>
          <w:trHeight w:val="20"/>
        </w:trPr>
        <w:tc>
          <w:tcPr>
            <w:tcW w:w="6217" w:type="dxa"/>
            <w:tcBorders>
              <w:left w:val="nil"/>
              <w:bottom w:val="nil"/>
              <w:right w:val="nil"/>
            </w:tcBorders>
            <w:vAlign w:val="bottom"/>
          </w:tcPr>
          <w:p w14:paraId="0BDE3051" w14:textId="77777777" w:rsidR="00172795" w:rsidRPr="00860577" w:rsidRDefault="00172795" w:rsidP="00172795">
            <w:pPr>
              <w:pStyle w:val="Texto"/>
              <w:jc w:val="left"/>
            </w:pPr>
            <w:r>
              <w:t>Intereses por arrendamientos</w:t>
            </w:r>
          </w:p>
        </w:tc>
        <w:tc>
          <w:tcPr>
            <w:tcW w:w="1564" w:type="dxa"/>
            <w:tcBorders>
              <w:left w:val="nil"/>
              <w:right w:val="nil"/>
            </w:tcBorders>
          </w:tcPr>
          <w:p w14:paraId="65F03F42" w14:textId="502125EB" w:rsidR="00172795" w:rsidRPr="00DE0595" w:rsidRDefault="00172795" w:rsidP="00172795">
            <w:pPr>
              <w:pStyle w:val="Texto"/>
              <w:tabs>
                <w:tab w:val="decimal" w:pos="1314"/>
              </w:tabs>
            </w:pPr>
            <w:r w:rsidRPr="00CB549E">
              <w:t>(510.613)</w:t>
            </w:r>
          </w:p>
        </w:tc>
        <w:tc>
          <w:tcPr>
            <w:tcW w:w="171" w:type="dxa"/>
          </w:tcPr>
          <w:p w14:paraId="4CB7AAC8" w14:textId="77777777" w:rsidR="00172795" w:rsidRPr="00DE0595" w:rsidRDefault="00172795" w:rsidP="00172795">
            <w:pPr>
              <w:pStyle w:val="Texto"/>
              <w:tabs>
                <w:tab w:val="decimal" w:pos="1314"/>
              </w:tabs>
            </w:pPr>
          </w:p>
        </w:tc>
        <w:tc>
          <w:tcPr>
            <w:tcW w:w="1561" w:type="dxa"/>
          </w:tcPr>
          <w:p w14:paraId="3D1F9266" w14:textId="1DE64695" w:rsidR="00172795" w:rsidRPr="00DE0595" w:rsidRDefault="00172795" w:rsidP="00172795">
            <w:pPr>
              <w:pStyle w:val="Texto"/>
              <w:tabs>
                <w:tab w:val="decimal" w:pos="1314"/>
              </w:tabs>
            </w:pPr>
            <w:r w:rsidRPr="00CB549E">
              <w:t>(768.336)</w:t>
            </w:r>
          </w:p>
        </w:tc>
      </w:tr>
      <w:tr w:rsidR="00172795" w:rsidRPr="00B523B7" w14:paraId="6299DFBD" w14:textId="77777777" w:rsidTr="00BE12FE">
        <w:trPr>
          <w:trHeight w:val="20"/>
        </w:trPr>
        <w:tc>
          <w:tcPr>
            <w:tcW w:w="6217" w:type="dxa"/>
            <w:tcBorders>
              <w:left w:val="nil"/>
              <w:bottom w:val="nil"/>
              <w:right w:val="nil"/>
            </w:tcBorders>
            <w:vAlign w:val="bottom"/>
          </w:tcPr>
          <w:p w14:paraId="5B6C6376" w14:textId="77777777" w:rsidR="00172795" w:rsidRPr="00860577" w:rsidRDefault="00172795" w:rsidP="00172795">
            <w:pPr>
              <w:pStyle w:val="Texto"/>
              <w:jc w:val="left"/>
            </w:pPr>
            <w:r w:rsidRPr="00860577">
              <w:t>Valor actual de créditos</w:t>
            </w:r>
            <w:r>
              <w:t xml:space="preserve"> y deudas</w:t>
            </w:r>
          </w:p>
        </w:tc>
        <w:tc>
          <w:tcPr>
            <w:tcW w:w="1564" w:type="dxa"/>
            <w:tcBorders>
              <w:left w:val="nil"/>
              <w:right w:val="nil"/>
            </w:tcBorders>
          </w:tcPr>
          <w:p w14:paraId="68308AA5" w14:textId="603183AB" w:rsidR="00172795" w:rsidRPr="00637033" w:rsidRDefault="00172795" w:rsidP="00172795">
            <w:pPr>
              <w:pStyle w:val="Texto"/>
              <w:tabs>
                <w:tab w:val="decimal" w:pos="1314"/>
              </w:tabs>
              <w:rPr>
                <w:rFonts w:cs="Arial"/>
                <w:color w:val="000000"/>
                <w:lang w:eastAsia="es-AR"/>
              </w:rPr>
            </w:pPr>
            <w:r w:rsidRPr="00CB549E">
              <w:t>(1.358.534)</w:t>
            </w:r>
          </w:p>
        </w:tc>
        <w:tc>
          <w:tcPr>
            <w:tcW w:w="171" w:type="dxa"/>
          </w:tcPr>
          <w:p w14:paraId="2943C18C" w14:textId="77777777" w:rsidR="00172795" w:rsidRPr="00DE0595" w:rsidRDefault="00172795" w:rsidP="00172795">
            <w:pPr>
              <w:pStyle w:val="Texto"/>
              <w:tabs>
                <w:tab w:val="decimal" w:pos="1314"/>
              </w:tabs>
            </w:pPr>
          </w:p>
        </w:tc>
        <w:tc>
          <w:tcPr>
            <w:tcW w:w="1561" w:type="dxa"/>
          </w:tcPr>
          <w:p w14:paraId="2764D707" w14:textId="012E2E3B" w:rsidR="00172795" w:rsidRPr="00637033" w:rsidRDefault="00172795" w:rsidP="00172795">
            <w:pPr>
              <w:pStyle w:val="Texto"/>
              <w:tabs>
                <w:tab w:val="decimal" w:pos="1314"/>
              </w:tabs>
              <w:rPr>
                <w:rFonts w:cs="Arial"/>
                <w:color w:val="000000"/>
                <w:lang w:eastAsia="es-AR"/>
              </w:rPr>
            </w:pPr>
            <w:r w:rsidRPr="00CB549E">
              <w:t>(329.168)</w:t>
            </w:r>
          </w:p>
        </w:tc>
      </w:tr>
      <w:tr w:rsidR="00172795" w:rsidRPr="00B523B7" w14:paraId="67BADC69" w14:textId="77777777" w:rsidTr="00BE12FE">
        <w:trPr>
          <w:trHeight w:val="20"/>
        </w:trPr>
        <w:tc>
          <w:tcPr>
            <w:tcW w:w="6217" w:type="dxa"/>
            <w:tcBorders>
              <w:left w:val="nil"/>
              <w:bottom w:val="nil"/>
              <w:right w:val="nil"/>
            </w:tcBorders>
            <w:vAlign w:val="bottom"/>
          </w:tcPr>
          <w:p w14:paraId="15748258" w14:textId="77777777" w:rsidR="00172795" w:rsidRPr="00860577" w:rsidRDefault="00172795" w:rsidP="00172795">
            <w:pPr>
              <w:pStyle w:val="Texto"/>
              <w:jc w:val="left"/>
            </w:pPr>
            <w:r w:rsidRPr="00860577">
              <w:t>Otros gastos financieros</w:t>
            </w:r>
          </w:p>
        </w:tc>
        <w:tc>
          <w:tcPr>
            <w:tcW w:w="1564" w:type="dxa"/>
            <w:tcBorders>
              <w:left w:val="nil"/>
              <w:right w:val="nil"/>
            </w:tcBorders>
          </w:tcPr>
          <w:p w14:paraId="31B92277" w14:textId="7BD97AC3" w:rsidR="00172795" w:rsidRPr="00DE0595" w:rsidRDefault="00172795" w:rsidP="00172795">
            <w:pPr>
              <w:pStyle w:val="Texto"/>
              <w:tabs>
                <w:tab w:val="decimal" w:pos="1314"/>
              </w:tabs>
            </w:pPr>
            <w:r w:rsidRPr="00CB549E">
              <w:t>(70.657)</w:t>
            </w:r>
          </w:p>
        </w:tc>
        <w:tc>
          <w:tcPr>
            <w:tcW w:w="171" w:type="dxa"/>
          </w:tcPr>
          <w:p w14:paraId="266C076C" w14:textId="77777777" w:rsidR="00172795" w:rsidRPr="00DE0595" w:rsidRDefault="00172795" w:rsidP="00172795">
            <w:pPr>
              <w:pStyle w:val="Texto"/>
              <w:tabs>
                <w:tab w:val="decimal" w:pos="1314"/>
              </w:tabs>
            </w:pPr>
          </w:p>
        </w:tc>
        <w:tc>
          <w:tcPr>
            <w:tcW w:w="1561" w:type="dxa"/>
          </w:tcPr>
          <w:p w14:paraId="19658C0F" w14:textId="10AB16F3" w:rsidR="00172795" w:rsidRPr="00DE0595" w:rsidRDefault="00172795" w:rsidP="00172795">
            <w:pPr>
              <w:pStyle w:val="Texto"/>
              <w:tabs>
                <w:tab w:val="decimal" w:pos="1314"/>
              </w:tabs>
            </w:pPr>
            <w:r w:rsidRPr="00CB549E">
              <w:t>(239.452)</w:t>
            </w:r>
          </w:p>
        </w:tc>
      </w:tr>
      <w:tr w:rsidR="00172795" w:rsidRPr="00B523B7" w14:paraId="734576E8" w14:textId="77777777" w:rsidTr="00BE12FE">
        <w:trPr>
          <w:trHeight w:val="20"/>
        </w:trPr>
        <w:tc>
          <w:tcPr>
            <w:tcW w:w="6217" w:type="dxa"/>
            <w:tcBorders>
              <w:left w:val="nil"/>
              <w:bottom w:val="nil"/>
              <w:right w:val="nil"/>
            </w:tcBorders>
            <w:vAlign w:val="bottom"/>
          </w:tcPr>
          <w:p w14:paraId="77479BB1" w14:textId="77777777" w:rsidR="00172795" w:rsidRPr="002112CC" w:rsidRDefault="00172795" w:rsidP="00172795">
            <w:pPr>
              <w:pStyle w:val="Texto"/>
              <w:rPr>
                <w:b/>
              </w:rPr>
            </w:pPr>
            <w:proofErr w:type="gramStart"/>
            <w:r w:rsidRPr="002112CC">
              <w:rPr>
                <w:b/>
              </w:rPr>
              <w:t>Total</w:t>
            </w:r>
            <w:proofErr w:type="gramEnd"/>
            <w:r w:rsidRPr="002112CC">
              <w:rPr>
                <w:b/>
              </w:rPr>
              <w:t xml:space="preserve"> costos financieros</w:t>
            </w:r>
          </w:p>
        </w:tc>
        <w:tc>
          <w:tcPr>
            <w:tcW w:w="1564" w:type="dxa"/>
            <w:tcBorders>
              <w:top w:val="single" w:sz="6" w:space="0" w:color="auto"/>
              <w:left w:val="nil"/>
              <w:bottom w:val="double" w:sz="6" w:space="0" w:color="auto"/>
              <w:right w:val="nil"/>
            </w:tcBorders>
          </w:tcPr>
          <w:p w14:paraId="112CBD14" w14:textId="64173BA1" w:rsidR="00172795" w:rsidRPr="00172795" w:rsidRDefault="00172795" w:rsidP="00172795">
            <w:pPr>
              <w:pStyle w:val="Texto"/>
              <w:tabs>
                <w:tab w:val="decimal" w:pos="1314"/>
              </w:tabs>
              <w:rPr>
                <w:b/>
                <w:bCs/>
              </w:rPr>
            </w:pPr>
            <w:r w:rsidRPr="00172795">
              <w:rPr>
                <w:b/>
                <w:bCs/>
              </w:rPr>
              <w:t>(</w:t>
            </w:r>
            <w:r w:rsidR="00B85241" w:rsidRPr="00B85241">
              <w:rPr>
                <w:b/>
                <w:bCs/>
              </w:rPr>
              <w:t>5.964.381</w:t>
            </w:r>
            <w:r w:rsidRPr="00172795">
              <w:rPr>
                <w:b/>
                <w:bCs/>
              </w:rPr>
              <w:t>)</w:t>
            </w:r>
          </w:p>
        </w:tc>
        <w:tc>
          <w:tcPr>
            <w:tcW w:w="171" w:type="dxa"/>
          </w:tcPr>
          <w:p w14:paraId="7C5E71C4" w14:textId="77777777" w:rsidR="00172795" w:rsidRPr="00172795" w:rsidRDefault="00172795" w:rsidP="00172795">
            <w:pPr>
              <w:pStyle w:val="Texto"/>
              <w:tabs>
                <w:tab w:val="decimal" w:pos="1314"/>
              </w:tabs>
              <w:rPr>
                <w:b/>
                <w:bCs/>
              </w:rPr>
            </w:pPr>
          </w:p>
        </w:tc>
        <w:tc>
          <w:tcPr>
            <w:tcW w:w="1561" w:type="dxa"/>
            <w:tcBorders>
              <w:top w:val="single" w:sz="6" w:space="0" w:color="auto"/>
              <w:bottom w:val="double" w:sz="6" w:space="0" w:color="auto"/>
            </w:tcBorders>
          </w:tcPr>
          <w:p w14:paraId="4E3F73AC" w14:textId="6A57777D" w:rsidR="00172795" w:rsidRPr="00172795" w:rsidRDefault="00172795" w:rsidP="00172795">
            <w:pPr>
              <w:pStyle w:val="Texto"/>
              <w:tabs>
                <w:tab w:val="decimal" w:pos="1314"/>
              </w:tabs>
              <w:rPr>
                <w:b/>
                <w:bCs/>
              </w:rPr>
            </w:pPr>
            <w:r w:rsidRPr="00172795">
              <w:rPr>
                <w:b/>
                <w:bCs/>
              </w:rPr>
              <w:t>(</w:t>
            </w:r>
            <w:r w:rsidR="00B85241" w:rsidRPr="00B85241">
              <w:rPr>
                <w:b/>
                <w:bCs/>
              </w:rPr>
              <w:t>1.257.900</w:t>
            </w:r>
            <w:r w:rsidRPr="00172795">
              <w:rPr>
                <w:b/>
                <w:bCs/>
              </w:rPr>
              <w:t>)</w:t>
            </w:r>
          </w:p>
        </w:tc>
      </w:tr>
    </w:tbl>
    <w:p w14:paraId="16ED448F" w14:textId="77777777" w:rsidR="00FC788B" w:rsidRPr="00FC788B" w:rsidRDefault="00FC788B">
      <w:pPr>
        <w:rPr>
          <w:sz w:val="10"/>
          <w:szCs w:val="10"/>
        </w:rPr>
      </w:pPr>
      <w:r w:rsidRPr="00FC788B">
        <w:rPr>
          <w:sz w:val="10"/>
          <w:szCs w:val="10"/>
        </w:rPr>
        <w:br w:type="page"/>
      </w:r>
    </w:p>
    <w:p w14:paraId="0AB10224" w14:textId="77777777" w:rsidR="00860577" w:rsidRPr="000F2A95" w:rsidRDefault="00860577" w:rsidP="00667CED">
      <w:pPr>
        <w:pStyle w:val="Texto"/>
      </w:pPr>
    </w:p>
    <w:p w14:paraId="43ABDEFE" w14:textId="77777777" w:rsidR="00667CED" w:rsidRPr="002112CC" w:rsidRDefault="00667CED" w:rsidP="00753672">
      <w:pPr>
        <w:pStyle w:val="Ttulonota"/>
        <w:numPr>
          <w:ilvl w:val="0"/>
          <w:numId w:val="6"/>
        </w:numPr>
      </w:pPr>
      <w:r w:rsidRPr="002112CC">
        <w:t>IMPUESTO A LAS GANANCIAS</w:t>
      </w:r>
      <w:r w:rsidR="00D93DD2" w:rsidRPr="002112CC">
        <w:t xml:space="preserve"> E IMPUESTO DIFERIDO</w:t>
      </w:r>
    </w:p>
    <w:p w14:paraId="33968DCA" w14:textId="77777777" w:rsidR="00667CED" w:rsidRPr="00A64154" w:rsidRDefault="00667CED" w:rsidP="00667CED">
      <w:pPr>
        <w:pStyle w:val="Texto"/>
        <w:rPr>
          <w:sz w:val="16"/>
          <w:szCs w:val="16"/>
        </w:rPr>
      </w:pPr>
    </w:p>
    <w:p w14:paraId="365DFDE2" w14:textId="62E17503" w:rsidR="00D93DD2" w:rsidRDefault="00510D99" w:rsidP="00D93DD2">
      <w:pPr>
        <w:pStyle w:val="Texto"/>
      </w:pPr>
      <w:r w:rsidRPr="002112CC">
        <w:t xml:space="preserve">Los </w:t>
      </w:r>
      <w:r w:rsidR="003D1E96" w:rsidRPr="002112CC">
        <w:t>componentes del cargo por impuesto a las ganancias para los ejercicios finalizados el 31 de mayo de 202</w:t>
      </w:r>
      <w:r w:rsidR="00B12379">
        <w:t>3</w:t>
      </w:r>
      <w:r w:rsidR="003D1E96" w:rsidRPr="002112CC">
        <w:t xml:space="preserve"> y 202</w:t>
      </w:r>
      <w:r w:rsidR="002F358D">
        <w:t>2</w:t>
      </w:r>
      <w:r w:rsidR="003D1E96" w:rsidRPr="002112CC">
        <w:t xml:space="preserve"> son los siguientes:</w:t>
      </w:r>
    </w:p>
    <w:tbl>
      <w:tblPr>
        <w:tblW w:w="9900" w:type="dxa"/>
        <w:tblLayout w:type="fixed"/>
        <w:tblCellMar>
          <w:left w:w="0" w:type="dxa"/>
          <w:right w:w="0" w:type="dxa"/>
        </w:tblCellMar>
        <w:tblLook w:val="04A0" w:firstRow="1" w:lastRow="0" w:firstColumn="1" w:lastColumn="0" w:noHBand="0" w:noVBand="1"/>
      </w:tblPr>
      <w:tblGrid>
        <w:gridCol w:w="7020"/>
        <w:gridCol w:w="1350"/>
        <w:gridCol w:w="171"/>
        <w:gridCol w:w="1359"/>
      </w:tblGrid>
      <w:tr w:rsidR="00D93DD2" w:rsidRPr="002112CC" w14:paraId="285D022C" w14:textId="77777777" w:rsidTr="006A60F8">
        <w:trPr>
          <w:trHeight w:val="20"/>
        </w:trPr>
        <w:tc>
          <w:tcPr>
            <w:tcW w:w="7020" w:type="dxa"/>
            <w:tcBorders>
              <w:top w:val="nil"/>
              <w:left w:val="nil"/>
              <w:right w:val="nil"/>
            </w:tcBorders>
            <w:vAlign w:val="bottom"/>
          </w:tcPr>
          <w:p w14:paraId="3DE891C1" w14:textId="77777777" w:rsidR="00D93DD2" w:rsidRPr="002112CC" w:rsidRDefault="00D93DD2" w:rsidP="00393BBB">
            <w:pPr>
              <w:pStyle w:val="Texto"/>
              <w:jc w:val="left"/>
            </w:pPr>
          </w:p>
        </w:tc>
        <w:tc>
          <w:tcPr>
            <w:tcW w:w="2880" w:type="dxa"/>
            <w:gridSpan w:val="3"/>
            <w:tcBorders>
              <w:top w:val="nil"/>
              <w:left w:val="nil"/>
              <w:bottom w:val="single" w:sz="4" w:space="0" w:color="auto"/>
            </w:tcBorders>
            <w:vAlign w:val="bottom"/>
          </w:tcPr>
          <w:p w14:paraId="1E2C664B" w14:textId="77777777" w:rsidR="00D93DD2" w:rsidRPr="002112CC" w:rsidRDefault="00D93DD2" w:rsidP="00AE1CA0">
            <w:pPr>
              <w:pStyle w:val="Texto"/>
              <w:jc w:val="center"/>
              <w:rPr>
                <w:b/>
              </w:rPr>
            </w:pPr>
            <w:r w:rsidRPr="002112CC">
              <w:rPr>
                <w:b/>
              </w:rPr>
              <w:t>Ganancia / (Pérdida)</w:t>
            </w:r>
          </w:p>
        </w:tc>
      </w:tr>
      <w:tr w:rsidR="002F358D" w:rsidRPr="002112CC" w14:paraId="23A1A80C" w14:textId="77777777" w:rsidTr="006A60F8">
        <w:trPr>
          <w:trHeight w:val="20"/>
        </w:trPr>
        <w:tc>
          <w:tcPr>
            <w:tcW w:w="7020" w:type="dxa"/>
            <w:tcBorders>
              <w:top w:val="nil"/>
              <w:left w:val="nil"/>
              <w:right w:val="nil"/>
            </w:tcBorders>
            <w:vAlign w:val="bottom"/>
          </w:tcPr>
          <w:p w14:paraId="13290AEF" w14:textId="77777777" w:rsidR="002F358D" w:rsidRPr="002112CC" w:rsidRDefault="002F358D" w:rsidP="002F358D">
            <w:pPr>
              <w:pStyle w:val="Texto"/>
              <w:jc w:val="left"/>
            </w:pPr>
          </w:p>
        </w:tc>
        <w:tc>
          <w:tcPr>
            <w:tcW w:w="1350" w:type="dxa"/>
            <w:tcBorders>
              <w:top w:val="nil"/>
              <w:left w:val="nil"/>
              <w:bottom w:val="single" w:sz="4" w:space="0" w:color="auto"/>
              <w:right w:val="nil"/>
            </w:tcBorders>
            <w:vAlign w:val="bottom"/>
          </w:tcPr>
          <w:p w14:paraId="2895281A" w14:textId="62ED9F0F" w:rsidR="002F358D" w:rsidRPr="002112CC" w:rsidRDefault="002F358D" w:rsidP="002F358D">
            <w:pPr>
              <w:pStyle w:val="Texto"/>
              <w:jc w:val="center"/>
              <w:rPr>
                <w:b/>
              </w:rPr>
            </w:pPr>
            <w:r w:rsidRPr="00B523B7">
              <w:rPr>
                <w:b/>
              </w:rPr>
              <w:t>31/05/202</w:t>
            </w:r>
            <w:r w:rsidR="00AD14AE">
              <w:rPr>
                <w:b/>
              </w:rPr>
              <w:t>3</w:t>
            </w:r>
          </w:p>
        </w:tc>
        <w:tc>
          <w:tcPr>
            <w:tcW w:w="171" w:type="dxa"/>
            <w:vAlign w:val="bottom"/>
          </w:tcPr>
          <w:p w14:paraId="7D30268A" w14:textId="77777777" w:rsidR="002F358D" w:rsidRPr="002112CC" w:rsidRDefault="002F358D" w:rsidP="002F358D">
            <w:pPr>
              <w:pStyle w:val="Texto"/>
              <w:rPr>
                <w:b/>
              </w:rPr>
            </w:pPr>
          </w:p>
        </w:tc>
        <w:tc>
          <w:tcPr>
            <w:tcW w:w="1359" w:type="dxa"/>
            <w:tcBorders>
              <w:bottom w:val="single" w:sz="4" w:space="0" w:color="auto"/>
            </w:tcBorders>
            <w:vAlign w:val="bottom"/>
          </w:tcPr>
          <w:p w14:paraId="3B4365B5" w14:textId="63CC0FD3" w:rsidR="002F358D" w:rsidRPr="002112CC" w:rsidRDefault="002F358D" w:rsidP="002F358D">
            <w:pPr>
              <w:pStyle w:val="Texto"/>
              <w:jc w:val="center"/>
              <w:rPr>
                <w:b/>
              </w:rPr>
            </w:pPr>
            <w:r w:rsidRPr="00B523B7">
              <w:rPr>
                <w:b/>
              </w:rPr>
              <w:t>31/05/20</w:t>
            </w:r>
            <w:r w:rsidR="008D1855">
              <w:rPr>
                <w:b/>
              </w:rPr>
              <w:t>22</w:t>
            </w:r>
          </w:p>
        </w:tc>
      </w:tr>
      <w:tr w:rsidR="002F358D" w:rsidRPr="000F2A95" w14:paraId="1464023F" w14:textId="77777777" w:rsidTr="006A60F8">
        <w:trPr>
          <w:trHeight w:val="20"/>
        </w:trPr>
        <w:tc>
          <w:tcPr>
            <w:tcW w:w="7020" w:type="dxa"/>
            <w:tcBorders>
              <w:left w:val="nil"/>
              <w:bottom w:val="nil"/>
              <w:right w:val="nil"/>
            </w:tcBorders>
            <w:vAlign w:val="bottom"/>
          </w:tcPr>
          <w:p w14:paraId="696EABD6" w14:textId="4E854758" w:rsidR="002F358D" w:rsidRPr="000F2A95" w:rsidRDefault="002F358D" w:rsidP="002F358D">
            <w:pPr>
              <w:pStyle w:val="Texto"/>
              <w:jc w:val="left"/>
              <w:rPr>
                <w:bCs/>
                <w:sz w:val="10"/>
                <w:szCs w:val="10"/>
              </w:rPr>
            </w:pPr>
          </w:p>
        </w:tc>
        <w:tc>
          <w:tcPr>
            <w:tcW w:w="1350" w:type="dxa"/>
            <w:tcBorders>
              <w:left w:val="nil"/>
              <w:right w:val="nil"/>
            </w:tcBorders>
            <w:vAlign w:val="bottom"/>
          </w:tcPr>
          <w:p w14:paraId="55C31C7D" w14:textId="4716BE09" w:rsidR="002F358D" w:rsidRPr="000F2A95" w:rsidRDefault="002F358D" w:rsidP="002F358D">
            <w:pPr>
              <w:pStyle w:val="Texto"/>
              <w:tabs>
                <w:tab w:val="decimal" w:pos="1179"/>
              </w:tabs>
              <w:rPr>
                <w:sz w:val="10"/>
                <w:szCs w:val="10"/>
              </w:rPr>
            </w:pPr>
          </w:p>
        </w:tc>
        <w:tc>
          <w:tcPr>
            <w:tcW w:w="171" w:type="dxa"/>
            <w:vAlign w:val="bottom"/>
          </w:tcPr>
          <w:p w14:paraId="3928D45B" w14:textId="77777777" w:rsidR="002F358D" w:rsidRPr="000F2A95" w:rsidRDefault="002F358D" w:rsidP="002F358D">
            <w:pPr>
              <w:pStyle w:val="Texto"/>
              <w:rPr>
                <w:sz w:val="10"/>
                <w:szCs w:val="10"/>
              </w:rPr>
            </w:pPr>
          </w:p>
        </w:tc>
        <w:tc>
          <w:tcPr>
            <w:tcW w:w="1359" w:type="dxa"/>
            <w:vAlign w:val="bottom"/>
          </w:tcPr>
          <w:p w14:paraId="6E6784F1" w14:textId="0764F4FA" w:rsidR="002F358D" w:rsidRPr="000F2A95" w:rsidRDefault="002F358D" w:rsidP="002F358D">
            <w:pPr>
              <w:pStyle w:val="Texto"/>
              <w:tabs>
                <w:tab w:val="decimal" w:pos="1176"/>
              </w:tabs>
              <w:jc w:val="left"/>
              <w:rPr>
                <w:sz w:val="10"/>
                <w:szCs w:val="10"/>
              </w:rPr>
            </w:pPr>
          </w:p>
        </w:tc>
      </w:tr>
      <w:tr w:rsidR="00846C27" w:rsidRPr="002112CC" w14:paraId="14DB8E74" w14:textId="77777777" w:rsidTr="006A60F8">
        <w:trPr>
          <w:trHeight w:val="20"/>
        </w:trPr>
        <w:tc>
          <w:tcPr>
            <w:tcW w:w="7020" w:type="dxa"/>
            <w:tcBorders>
              <w:left w:val="nil"/>
              <w:bottom w:val="nil"/>
              <w:right w:val="nil"/>
            </w:tcBorders>
            <w:vAlign w:val="bottom"/>
          </w:tcPr>
          <w:p w14:paraId="5C80B9E9" w14:textId="2EAEBCC8" w:rsidR="00846C27" w:rsidRDefault="00846C27" w:rsidP="00846C27">
            <w:pPr>
              <w:pStyle w:val="Texto"/>
              <w:jc w:val="left"/>
            </w:pPr>
            <w:r w:rsidRPr="00CA7413">
              <w:t>Cargo por impuesto a las ganancias</w:t>
            </w:r>
          </w:p>
        </w:tc>
        <w:tc>
          <w:tcPr>
            <w:tcW w:w="1350" w:type="dxa"/>
            <w:tcBorders>
              <w:left w:val="nil"/>
              <w:right w:val="nil"/>
            </w:tcBorders>
            <w:vAlign w:val="bottom"/>
          </w:tcPr>
          <w:p w14:paraId="5168F4D6" w14:textId="14BD02DF" w:rsidR="00846C27" w:rsidRPr="00B757F4" w:rsidRDefault="00846C27" w:rsidP="003008D6">
            <w:pPr>
              <w:pStyle w:val="Texto"/>
              <w:tabs>
                <w:tab w:val="decimal" w:pos="1179"/>
              </w:tabs>
            </w:pPr>
            <w:r w:rsidRPr="0077204D">
              <w:t>(</w:t>
            </w:r>
            <w:r w:rsidR="00C85818" w:rsidRPr="00C85818">
              <w:t>5.</w:t>
            </w:r>
            <w:r w:rsidR="00C27216" w:rsidRPr="00C27216">
              <w:t>817.</w:t>
            </w:r>
            <w:r w:rsidR="003C2BE5">
              <w:t>299</w:t>
            </w:r>
            <w:r w:rsidR="00C27216" w:rsidRPr="00C27216">
              <w:t>)</w:t>
            </w:r>
          </w:p>
        </w:tc>
        <w:tc>
          <w:tcPr>
            <w:tcW w:w="171" w:type="dxa"/>
            <w:vAlign w:val="bottom"/>
          </w:tcPr>
          <w:p w14:paraId="4285A3BD" w14:textId="77777777" w:rsidR="00846C27" w:rsidRPr="002112CC" w:rsidRDefault="00846C27" w:rsidP="00846C27">
            <w:pPr>
              <w:pStyle w:val="Texto"/>
            </w:pPr>
          </w:p>
        </w:tc>
        <w:tc>
          <w:tcPr>
            <w:tcW w:w="1359" w:type="dxa"/>
            <w:vAlign w:val="bottom"/>
          </w:tcPr>
          <w:p w14:paraId="1BE75604" w14:textId="17D71415" w:rsidR="00846C27" w:rsidRDefault="00846C27" w:rsidP="00846C27">
            <w:pPr>
              <w:pStyle w:val="Texto"/>
              <w:tabs>
                <w:tab w:val="decimal" w:pos="1176"/>
              </w:tabs>
            </w:pPr>
            <w:r w:rsidRPr="0077204D">
              <w:t>(5.894.447)</w:t>
            </w:r>
          </w:p>
        </w:tc>
      </w:tr>
      <w:tr w:rsidR="00846C27" w:rsidRPr="002112CC" w14:paraId="630635DA" w14:textId="77777777" w:rsidTr="006A60F8">
        <w:trPr>
          <w:trHeight w:val="20"/>
        </w:trPr>
        <w:tc>
          <w:tcPr>
            <w:tcW w:w="7020" w:type="dxa"/>
            <w:tcBorders>
              <w:left w:val="nil"/>
              <w:bottom w:val="nil"/>
              <w:right w:val="nil"/>
            </w:tcBorders>
            <w:vAlign w:val="bottom"/>
          </w:tcPr>
          <w:p w14:paraId="22366FD2" w14:textId="3FDACB31" w:rsidR="00846C27" w:rsidRPr="00393BBB" w:rsidRDefault="00846C27" w:rsidP="00846C27">
            <w:pPr>
              <w:pStyle w:val="Texto"/>
              <w:jc w:val="left"/>
              <w:rPr>
                <w:bCs/>
              </w:rPr>
            </w:pPr>
            <w:r w:rsidRPr="00CA7413">
              <w:t>Cargo por impuesto a las ganancias diferido</w:t>
            </w:r>
          </w:p>
        </w:tc>
        <w:tc>
          <w:tcPr>
            <w:tcW w:w="1350" w:type="dxa"/>
            <w:tcBorders>
              <w:left w:val="nil"/>
              <w:right w:val="nil"/>
            </w:tcBorders>
            <w:vAlign w:val="bottom"/>
          </w:tcPr>
          <w:p w14:paraId="1D6C84D6" w14:textId="4C63378D" w:rsidR="00846C27" w:rsidRDefault="00846C27" w:rsidP="003008D6">
            <w:pPr>
              <w:pStyle w:val="Texto"/>
              <w:tabs>
                <w:tab w:val="decimal" w:pos="1179"/>
              </w:tabs>
            </w:pPr>
            <w:r w:rsidRPr="0077204D">
              <w:t>1.</w:t>
            </w:r>
            <w:r w:rsidR="00C27216" w:rsidRPr="00C27216">
              <w:t>755.070</w:t>
            </w:r>
          </w:p>
        </w:tc>
        <w:tc>
          <w:tcPr>
            <w:tcW w:w="171" w:type="dxa"/>
            <w:vAlign w:val="bottom"/>
          </w:tcPr>
          <w:p w14:paraId="6730CC66" w14:textId="77777777" w:rsidR="00846C27" w:rsidRPr="002112CC" w:rsidRDefault="00846C27" w:rsidP="00846C27">
            <w:pPr>
              <w:pStyle w:val="Texto"/>
            </w:pPr>
          </w:p>
        </w:tc>
        <w:tc>
          <w:tcPr>
            <w:tcW w:w="1359" w:type="dxa"/>
            <w:vAlign w:val="bottom"/>
          </w:tcPr>
          <w:p w14:paraId="561E49E8" w14:textId="70CF98DF" w:rsidR="00846C27" w:rsidRDefault="00846C27" w:rsidP="00846C27">
            <w:pPr>
              <w:pStyle w:val="Texto"/>
              <w:tabs>
                <w:tab w:val="decimal" w:pos="1176"/>
              </w:tabs>
            </w:pPr>
            <w:r w:rsidRPr="0077204D">
              <w:t>(683.131)</w:t>
            </w:r>
          </w:p>
        </w:tc>
      </w:tr>
      <w:tr w:rsidR="00846C27" w:rsidRPr="002112CC" w14:paraId="6FFB2AB7" w14:textId="77777777" w:rsidTr="006A60F8">
        <w:trPr>
          <w:trHeight w:val="20"/>
        </w:trPr>
        <w:tc>
          <w:tcPr>
            <w:tcW w:w="7020" w:type="dxa"/>
            <w:tcBorders>
              <w:left w:val="nil"/>
              <w:bottom w:val="nil"/>
              <w:right w:val="nil"/>
            </w:tcBorders>
            <w:vAlign w:val="bottom"/>
          </w:tcPr>
          <w:p w14:paraId="2991D79A" w14:textId="47B1DB36" w:rsidR="00846C27" w:rsidRPr="00393BBB" w:rsidRDefault="00846C27" w:rsidP="00846C27">
            <w:pPr>
              <w:pStyle w:val="Texto"/>
              <w:jc w:val="left"/>
              <w:rPr>
                <w:bCs/>
              </w:rPr>
            </w:pPr>
            <w:r w:rsidRPr="00CA7413">
              <w:t>Resultado por exposición a los cambios en el poder adquisitivo de la moneda</w:t>
            </w:r>
          </w:p>
        </w:tc>
        <w:tc>
          <w:tcPr>
            <w:tcW w:w="1350" w:type="dxa"/>
            <w:tcBorders>
              <w:left w:val="nil"/>
              <w:right w:val="nil"/>
            </w:tcBorders>
            <w:vAlign w:val="bottom"/>
          </w:tcPr>
          <w:p w14:paraId="5B08E963" w14:textId="222772B8" w:rsidR="00846C27" w:rsidRPr="00980412" w:rsidRDefault="00846C27" w:rsidP="003008D6">
            <w:pPr>
              <w:pStyle w:val="Texto"/>
              <w:tabs>
                <w:tab w:val="decimal" w:pos="1179"/>
              </w:tabs>
            </w:pPr>
            <w:r w:rsidRPr="0077204D">
              <w:t>(1.510.19</w:t>
            </w:r>
            <w:r w:rsidR="004D542B">
              <w:t>9</w:t>
            </w:r>
            <w:r w:rsidRPr="0077204D">
              <w:t>)</w:t>
            </w:r>
          </w:p>
        </w:tc>
        <w:tc>
          <w:tcPr>
            <w:tcW w:w="171" w:type="dxa"/>
            <w:vAlign w:val="bottom"/>
          </w:tcPr>
          <w:p w14:paraId="7FEE6EE0" w14:textId="77777777" w:rsidR="00846C27" w:rsidRPr="002112CC" w:rsidRDefault="00846C27" w:rsidP="00846C27">
            <w:pPr>
              <w:pStyle w:val="Texto"/>
            </w:pPr>
          </w:p>
        </w:tc>
        <w:tc>
          <w:tcPr>
            <w:tcW w:w="1359" w:type="dxa"/>
            <w:vAlign w:val="bottom"/>
          </w:tcPr>
          <w:p w14:paraId="79208780" w14:textId="14E58CC2" w:rsidR="00846C27" w:rsidRPr="00980412" w:rsidRDefault="00846C27" w:rsidP="00846C27">
            <w:pPr>
              <w:pStyle w:val="Texto"/>
              <w:tabs>
                <w:tab w:val="decimal" w:pos="1176"/>
              </w:tabs>
            </w:pPr>
            <w:r w:rsidRPr="0077204D">
              <w:t>(1.081.016)</w:t>
            </w:r>
          </w:p>
        </w:tc>
      </w:tr>
      <w:tr w:rsidR="00846C27" w:rsidRPr="002112CC" w14:paraId="0793725E" w14:textId="77777777" w:rsidTr="006A60F8">
        <w:trPr>
          <w:trHeight w:val="20"/>
        </w:trPr>
        <w:tc>
          <w:tcPr>
            <w:tcW w:w="7020" w:type="dxa"/>
            <w:tcBorders>
              <w:left w:val="nil"/>
              <w:bottom w:val="nil"/>
              <w:right w:val="nil"/>
            </w:tcBorders>
            <w:vAlign w:val="bottom"/>
          </w:tcPr>
          <w:p w14:paraId="28D70B4C" w14:textId="77777777" w:rsidR="00846C27" w:rsidRPr="00393BBB" w:rsidRDefault="00846C27" w:rsidP="00846C27">
            <w:pPr>
              <w:pStyle w:val="Texto"/>
              <w:jc w:val="left"/>
              <w:rPr>
                <w:bCs/>
              </w:rPr>
            </w:pPr>
            <w:r>
              <w:t>Efecto por el cambio de tasa</w:t>
            </w:r>
          </w:p>
        </w:tc>
        <w:tc>
          <w:tcPr>
            <w:tcW w:w="1350" w:type="dxa"/>
            <w:tcBorders>
              <w:left w:val="nil"/>
              <w:right w:val="nil"/>
            </w:tcBorders>
            <w:vAlign w:val="bottom"/>
          </w:tcPr>
          <w:p w14:paraId="5CD91F13" w14:textId="2C1E5F21" w:rsidR="00846C27" w:rsidRPr="00B757F4" w:rsidRDefault="00846C27" w:rsidP="00846C27">
            <w:pPr>
              <w:pStyle w:val="Texto"/>
              <w:tabs>
                <w:tab w:val="decimal" w:pos="1179"/>
              </w:tabs>
            </w:pPr>
            <w:r w:rsidRPr="0077204D">
              <w:t>-</w:t>
            </w:r>
            <w:r>
              <w:t xml:space="preserve">      </w:t>
            </w:r>
          </w:p>
        </w:tc>
        <w:tc>
          <w:tcPr>
            <w:tcW w:w="171" w:type="dxa"/>
            <w:vAlign w:val="bottom"/>
          </w:tcPr>
          <w:p w14:paraId="108A0C26" w14:textId="77777777" w:rsidR="00846C27" w:rsidRPr="002112CC" w:rsidRDefault="00846C27" w:rsidP="00846C27">
            <w:pPr>
              <w:pStyle w:val="Texto"/>
            </w:pPr>
          </w:p>
        </w:tc>
        <w:tc>
          <w:tcPr>
            <w:tcW w:w="1359" w:type="dxa"/>
            <w:vAlign w:val="bottom"/>
          </w:tcPr>
          <w:p w14:paraId="1B00C508" w14:textId="1745E696" w:rsidR="00846C27" w:rsidRPr="00B757F4" w:rsidRDefault="00846C27" w:rsidP="00846C27">
            <w:pPr>
              <w:pStyle w:val="Texto"/>
              <w:tabs>
                <w:tab w:val="decimal" w:pos="1176"/>
              </w:tabs>
            </w:pPr>
            <w:r w:rsidRPr="0077204D">
              <w:t>(1.051.436)</w:t>
            </w:r>
          </w:p>
        </w:tc>
      </w:tr>
      <w:tr w:rsidR="00846C27" w:rsidRPr="002112CC" w14:paraId="7F735E27" w14:textId="77777777" w:rsidTr="006A60F8">
        <w:trPr>
          <w:trHeight w:val="20"/>
        </w:trPr>
        <w:tc>
          <w:tcPr>
            <w:tcW w:w="7020" w:type="dxa"/>
            <w:tcBorders>
              <w:left w:val="nil"/>
              <w:bottom w:val="nil"/>
              <w:right w:val="nil"/>
            </w:tcBorders>
            <w:vAlign w:val="bottom"/>
          </w:tcPr>
          <w:p w14:paraId="6D5E8265" w14:textId="7A1F88F4" w:rsidR="00846C27" w:rsidRPr="002112CC" w:rsidRDefault="00846C27" w:rsidP="00846C27">
            <w:pPr>
              <w:pStyle w:val="Texto"/>
              <w:jc w:val="left"/>
            </w:pPr>
            <w:r>
              <w:t>Diferencia entre la estimación de la provisión para el impuesto a las ganancias y la declaración jurada del ejercicio anterior</w:t>
            </w:r>
          </w:p>
        </w:tc>
        <w:tc>
          <w:tcPr>
            <w:tcW w:w="1350" w:type="dxa"/>
            <w:tcBorders>
              <w:left w:val="nil"/>
              <w:right w:val="nil"/>
            </w:tcBorders>
            <w:vAlign w:val="bottom"/>
          </w:tcPr>
          <w:p w14:paraId="5DBD4EE1" w14:textId="5E68B2B7" w:rsidR="00846C27" w:rsidRPr="002112CC" w:rsidRDefault="00846C27" w:rsidP="003008D6">
            <w:pPr>
              <w:pStyle w:val="Texto"/>
              <w:tabs>
                <w:tab w:val="decimal" w:pos="1179"/>
              </w:tabs>
            </w:pPr>
            <w:r w:rsidRPr="0077204D">
              <w:t>(194.76</w:t>
            </w:r>
            <w:r w:rsidR="00427539">
              <w:t>7</w:t>
            </w:r>
            <w:r w:rsidRPr="0077204D">
              <w:t>)</w:t>
            </w:r>
          </w:p>
        </w:tc>
        <w:tc>
          <w:tcPr>
            <w:tcW w:w="171" w:type="dxa"/>
            <w:vAlign w:val="bottom"/>
          </w:tcPr>
          <w:p w14:paraId="4288070C" w14:textId="77777777" w:rsidR="00846C27" w:rsidRPr="002112CC" w:rsidRDefault="00846C27" w:rsidP="00846C27">
            <w:pPr>
              <w:pStyle w:val="Texto"/>
            </w:pPr>
          </w:p>
        </w:tc>
        <w:tc>
          <w:tcPr>
            <w:tcW w:w="1359" w:type="dxa"/>
            <w:vAlign w:val="bottom"/>
          </w:tcPr>
          <w:p w14:paraId="7783341E" w14:textId="01925706" w:rsidR="00846C27" w:rsidRPr="002112CC" w:rsidRDefault="00846C27" w:rsidP="00846C27">
            <w:pPr>
              <w:pStyle w:val="Texto"/>
              <w:tabs>
                <w:tab w:val="decimal" w:pos="1176"/>
              </w:tabs>
            </w:pPr>
            <w:r w:rsidRPr="0077204D">
              <w:t>(1.120.054)</w:t>
            </w:r>
          </w:p>
        </w:tc>
      </w:tr>
      <w:tr w:rsidR="00846C27" w:rsidRPr="002112CC" w14:paraId="002E1D66" w14:textId="77777777" w:rsidTr="006A60F8">
        <w:trPr>
          <w:trHeight w:val="20"/>
        </w:trPr>
        <w:tc>
          <w:tcPr>
            <w:tcW w:w="7020" w:type="dxa"/>
            <w:tcBorders>
              <w:left w:val="nil"/>
              <w:bottom w:val="nil"/>
              <w:right w:val="nil"/>
            </w:tcBorders>
            <w:vAlign w:val="bottom"/>
          </w:tcPr>
          <w:p w14:paraId="4F4B4595" w14:textId="00D2D205" w:rsidR="00846C27" w:rsidRPr="002112CC" w:rsidRDefault="00846C27" w:rsidP="00846C27">
            <w:pPr>
              <w:pStyle w:val="Texto"/>
              <w:jc w:val="left"/>
              <w:rPr>
                <w:b/>
              </w:rPr>
            </w:pPr>
            <w:r w:rsidRPr="00E354BD">
              <w:rPr>
                <w:b/>
              </w:rPr>
              <w:t>Impuesto a las ganancias de</w:t>
            </w:r>
            <w:r>
              <w:rPr>
                <w:b/>
              </w:rPr>
              <w:t>l ejercicio</w:t>
            </w:r>
          </w:p>
        </w:tc>
        <w:tc>
          <w:tcPr>
            <w:tcW w:w="1350" w:type="dxa"/>
            <w:tcBorders>
              <w:top w:val="single" w:sz="6" w:space="0" w:color="auto"/>
              <w:left w:val="nil"/>
              <w:bottom w:val="double" w:sz="6" w:space="0" w:color="auto"/>
              <w:right w:val="nil"/>
            </w:tcBorders>
            <w:vAlign w:val="bottom"/>
          </w:tcPr>
          <w:p w14:paraId="15B95347" w14:textId="3223D9B0" w:rsidR="00846C27" w:rsidRPr="006A60F8" w:rsidRDefault="00846C27" w:rsidP="003008D6">
            <w:pPr>
              <w:pStyle w:val="Texto"/>
              <w:tabs>
                <w:tab w:val="decimal" w:pos="1179"/>
              </w:tabs>
              <w:rPr>
                <w:b/>
                <w:bCs/>
              </w:rPr>
            </w:pPr>
            <w:r w:rsidRPr="006A60F8">
              <w:rPr>
                <w:b/>
                <w:bCs/>
              </w:rPr>
              <w:t>(</w:t>
            </w:r>
            <w:r w:rsidR="008C14CF" w:rsidRPr="008C14CF">
              <w:rPr>
                <w:b/>
                <w:bCs/>
              </w:rPr>
              <w:t>5.</w:t>
            </w:r>
            <w:r w:rsidR="00C27216" w:rsidRPr="00C27216">
              <w:rPr>
                <w:b/>
                <w:bCs/>
              </w:rPr>
              <w:t>767.19</w:t>
            </w:r>
            <w:r w:rsidR="003C2BE5">
              <w:rPr>
                <w:b/>
                <w:bCs/>
              </w:rPr>
              <w:t>5</w:t>
            </w:r>
            <w:r w:rsidR="00C27216" w:rsidRPr="00C27216">
              <w:rPr>
                <w:b/>
                <w:bCs/>
              </w:rPr>
              <w:t>)</w:t>
            </w:r>
          </w:p>
        </w:tc>
        <w:tc>
          <w:tcPr>
            <w:tcW w:w="171" w:type="dxa"/>
            <w:vAlign w:val="bottom"/>
          </w:tcPr>
          <w:p w14:paraId="01BC7EB9" w14:textId="77777777" w:rsidR="00846C27" w:rsidRPr="006A60F8" w:rsidRDefault="00846C27" w:rsidP="00846C27">
            <w:pPr>
              <w:pStyle w:val="Texto"/>
              <w:rPr>
                <w:b/>
                <w:bCs/>
              </w:rPr>
            </w:pPr>
          </w:p>
        </w:tc>
        <w:tc>
          <w:tcPr>
            <w:tcW w:w="1359" w:type="dxa"/>
            <w:tcBorders>
              <w:top w:val="single" w:sz="6" w:space="0" w:color="auto"/>
              <w:bottom w:val="double" w:sz="6" w:space="0" w:color="auto"/>
            </w:tcBorders>
            <w:vAlign w:val="bottom"/>
          </w:tcPr>
          <w:p w14:paraId="37562DF7" w14:textId="6E6B9CE1" w:rsidR="00846C27" w:rsidRPr="006A60F8" w:rsidRDefault="00846C27" w:rsidP="00846C27">
            <w:pPr>
              <w:pStyle w:val="Texto"/>
              <w:tabs>
                <w:tab w:val="decimal" w:pos="1176"/>
              </w:tabs>
              <w:rPr>
                <w:b/>
                <w:bCs/>
              </w:rPr>
            </w:pPr>
            <w:r w:rsidRPr="006A60F8">
              <w:rPr>
                <w:b/>
                <w:bCs/>
              </w:rPr>
              <w:t>(9.830.084)</w:t>
            </w:r>
          </w:p>
        </w:tc>
      </w:tr>
    </w:tbl>
    <w:p w14:paraId="413ABE76" w14:textId="77777777" w:rsidR="00F86637" w:rsidRPr="00A64154" w:rsidRDefault="00F86637" w:rsidP="00F86637">
      <w:pPr>
        <w:pStyle w:val="Texto"/>
        <w:rPr>
          <w:sz w:val="16"/>
          <w:szCs w:val="16"/>
        </w:rPr>
      </w:pPr>
    </w:p>
    <w:p w14:paraId="496B7D69" w14:textId="397ADE1E" w:rsidR="00D93DD2" w:rsidRPr="002112CC" w:rsidRDefault="000E36F3" w:rsidP="00D93DD2">
      <w:pPr>
        <w:pStyle w:val="textonotajustificado"/>
      </w:pPr>
      <w:r w:rsidRPr="002112CC">
        <w:t xml:space="preserve">La conciliación entre el cargo por impuesto a las ganancias y la ganancia contable multiplicada por la tasa impositiva aplicable para los ejercicios finalizados el 31 de mayo de </w:t>
      </w:r>
      <w:r w:rsidR="0028178E" w:rsidRPr="002112CC">
        <w:t>20</w:t>
      </w:r>
      <w:r w:rsidR="0028178E">
        <w:t>2</w:t>
      </w:r>
      <w:r w:rsidR="00B12379">
        <w:t>3</w:t>
      </w:r>
      <w:r w:rsidR="0028178E" w:rsidRPr="002112CC">
        <w:t xml:space="preserve"> </w:t>
      </w:r>
      <w:r w:rsidRPr="002112CC">
        <w:t xml:space="preserve">y </w:t>
      </w:r>
      <w:r w:rsidR="0028178E" w:rsidRPr="002112CC">
        <w:t>20</w:t>
      </w:r>
      <w:r w:rsidR="0028178E">
        <w:t>2</w:t>
      </w:r>
      <w:r w:rsidR="002F358D">
        <w:t>2</w:t>
      </w:r>
      <w:r w:rsidRPr="002112CC">
        <w:t xml:space="preserve"> es la siguiente:</w:t>
      </w:r>
    </w:p>
    <w:p w14:paraId="3BB6FD30" w14:textId="77777777" w:rsidR="00D93DD2" w:rsidRPr="00A64154" w:rsidRDefault="00D93DD2" w:rsidP="00D93DD2">
      <w:pPr>
        <w:pStyle w:val="textonotajustificado"/>
        <w:rPr>
          <w:sz w:val="6"/>
          <w:szCs w:val="6"/>
        </w:rPr>
      </w:pPr>
    </w:p>
    <w:tbl>
      <w:tblPr>
        <w:tblW w:w="9900" w:type="dxa"/>
        <w:tblLayout w:type="fixed"/>
        <w:tblCellMar>
          <w:left w:w="0" w:type="dxa"/>
          <w:right w:w="0" w:type="dxa"/>
        </w:tblCellMar>
        <w:tblLook w:val="0000" w:firstRow="0" w:lastRow="0" w:firstColumn="0" w:lastColumn="0" w:noHBand="0" w:noVBand="0"/>
      </w:tblPr>
      <w:tblGrid>
        <w:gridCol w:w="7020"/>
        <w:gridCol w:w="1359"/>
        <w:gridCol w:w="162"/>
        <w:gridCol w:w="1359"/>
      </w:tblGrid>
      <w:tr w:rsidR="0075065C" w:rsidRPr="00372E05" w14:paraId="228191BC" w14:textId="77777777" w:rsidTr="006A60F8">
        <w:tc>
          <w:tcPr>
            <w:tcW w:w="7020" w:type="dxa"/>
            <w:vAlign w:val="bottom"/>
          </w:tcPr>
          <w:p w14:paraId="761BDE52" w14:textId="77777777" w:rsidR="0075065C" w:rsidRPr="00372E05" w:rsidRDefault="0075065C" w:rsidP="00E342A3">
            <w:pPr>
              <w:pStyle w:val="Texto"/>
              <w:jc w:val="center"/>
              <w:rPr>
                <w:b/>
              </w:rPr>
            </w:pPr>
          </w:p>
        </w:tc>
        <w:tc>
          <w:tcPr>
            <w:tcW w:w="2880" w:type="dxa"/>
            <w:gridSpan w:val="3"/>
            <w:tcBorders>
              <w:bottom w:val="single" w:sz="6" w:space="0" w:color="auto"/>
            </w:tcBorders>
            <w:vAlign w:val="bottom"/>
          </w:tcPr>
          <w:p w14:paraId="262CDF5C" w14:textId="77777777" w:rsidR="0075065C" w:rsidRPr="00372E05" w:rsidRDefault="0075065C" w:rsidP="00E342A3">
            <w:pPr>
              <w:pStyle w:val="textonotajustificado"/>
              <w:jc w:val="center"/>
              <w:rPr>
                <w:b/>
              </w:rPr>
            </w:pPr>
            <w:r w:rsidRPr="00372E05">
              <w:rPr>
                <w:b/>
              </w:rPr>
              <w:t>Ganancia / (Pérdida)</w:t>
            </w:r>
          </w:p>
        </w:tc>
      </w:tr>
      <w:tr w:rsidR="0075065C" w:rsidRPr="00372E05" w14:paraId="0C98387D" w14:textId="77777777" w:rsidTr="006A60F8">
        <w:tc>
          <w:tcPr>
            <w:tcW w:w="7020" w:type="dxa"/>
            <w:vAlign w:val="bottom"/>
          </w:tcPr>
          <w:p w14:paraId="5FC08D72" w14:textId="77777777" w:rsidR="0075065C" w:rsidRPr="00372E05" w:rsidRDefault="0075065C" w:rsidP="00E342A3">
            <w:pPr>
              <w:pStyle w:val="Texto"/>
              <w:jc w:val="center"/>
              <w:rPr>
                <w:b/>
              </w:rPr>
            </w:pPr>
          </w:p>
        </w:tc>
        <w:tc>
          <w:tcPr>
            <w:tcW w:w="1359" w:type="dxa"/>
            <w:tcBorders>
              <w:bottom w:val="single" w:sz="6" w:space="0" w:color="auto"/>
            </w:tcBorders>
            <w:vAlign w:val="bottom"/>
          </w:tcPr>
          <w:p w14:paraId="78FF386F" w14:textId="73C99E0D" w:rsidR="0075065C" w:rsidRPr="00372E05" w:rsidRDefault="0075065C" w:rsidP="00E342A3">
            <w:pPr>
              <w:pStyle w:val="Texto"/>
              <w:jc w:val="center"/>
              <w:rPr>
                <w:b/>
              </w:rPr>
            </w:pPr>
            <w:r w:rsidRPr="00372E05">
              <w:rPr>
                <w:b/>
              </w:rPr>
              <w:t>31/05/202</w:t>
            </w:r>
            <w:r w:rsidR="008D1855">
              <w:rPr>
                <w:b/>
              </w:rPr>
              <w:t>3</w:t>
            </w:r>
          </w:p>
        </w:tc>
        <w:tc>
          <w:tcPr>
            <w:tcW w:w="162" w:type="dxa"/>
            <w:vAlign w:val="bottom"/>
          </w:tcPr>
          <w:p w14:paraId="7224FB59" w14:textId="77777777" w:rsidR="0075065C" w:rsidRPr="00372E05" w:rsidRDefault="0075065C" w:rsidP="00E342A3">
            <w:pPr>
              <w:pStyle w:val="Texto"/>
              <w:tabs>
                <w:tab w:val="decimal" w:pos="1170"/>
              </w:tabs>
              <w:jc w:val="center"/>
              <w:rPr>
                <w:b/>
              </w:rPr>
            </w:pPr>
          </w:p>
        </w:tc>
        <w:tc>
          <w:tcPr>
            <w:tcW w:w="1359" w:type="dxa"/>
            <w:tcBorders>
              <w:bottom w:val="single" w:sz="6" w:space="0" w:color="auto"/>
            </w:tcBorders>
            <w:vAlign w:val="bottom"/>
          </w:tcPr>
          <w:p w14:paraId="0FCB7D72" w14:textId="4CE4C930" w:rsidR="0075065C" w:rsidRPr="00372E05" w:rsidRDefault="0075065C" w:rsidP="00E342A3">
            <w:pPr>
              <w:pStyle w:val="Texto"/>
              <w:jc w:val="center"/>
              <w:rPr>
                <w:b/>
              </w:rPr>
            </w:pPr>
            <w:r w:rsidRPr="00372E05">
              <w:rPr>
                <w:b/>
              </w:rPr>
              <w:t>31/05/20</w:t>
            </w:r>
            <w:r w:rsidR="00CC6C03">
              <w:rPr>
                <w:b/>
              </w:rPr>
              <w:t>2</w:t>
            </w:r>
            <w:r w:rsidR="008D1855">
              <w:rPr>
                <w:b/>
              </w:rPr>
              <w:t>2</w:t>
            </w:r>
          </w:p>
        </w:tc>
      </w:tr>
      <w:tr w:rsidR="00CC6C03" w:rsidRPr="000F2A95" w14:paraId="540B9A43" w14:textId="77777777" w:rsidTr="006A60F8">
        <w:tc>
          <w:tcPr>
            <w:tcW w:w="7020" w:type="dxa"/>
            <w:vAlign w:val="bottom"/>
          </w:tcPr>
          <w:p w14:paraId="79D2150C" w14:textId="77777777" w:rsidR="00CC6C03" w:rsidRPr="000F2A95" w:rsidRDefault="00CC6C03" w:rsidP="00CC6C03">
            <w:pPr>
              <w:pStyle w:val="Texto"/>
              <w:jc w:val="left"/>
              <w:rPr>
                <w:sz w:val="10"/>
                <w:szCs w:val="10"/>
              </w:rPr>
            </w:pPr>
          </w:p>
        </w:tc>
        <w:tc>
          <w:tcPr>
            <w:tcW w:w="1359" w:type="dxa"/>
            <w:vAlign w:val="bottom"/>
          </w:tcPr>
          <w:p w14:paraId="0B7E5C2F" w14:textId="77777777" w:rsidR="00CC6C03" w:rsidRPr="000F2A95" w:rsidRDefault="00CC6C03" w:rsidP="00CC6C03">
            <w:pPr>
              <w:pStyle w:val="Texto"/>
              <w:tabs>
                <w:tab w:val="decimal" w:pos="1314"/>
              </w:tabs>
              <w:rPr>
                <w:sz w:val="10"/>
                <w:szCs w:val="10"/>
              </w:rPr>
            </w:pPr>
          </w:p>
        </w:tc>
        <w:tc>
          <w:tcPr>
            <w:tcW w:w="162" w:type="dxa"/>
            <w:vAlign w:val="bottom"/>
          </w:tcPr>
          <w:p w14:paraId="09A31D11" w14:textId="77777777" w:rsidR="00CC6C03" w:rsidRPr="000F2A95" w:rsidRDefault="00CC6C03" w:rsidP="00CC6C03">
            <w:pPr>
              <w:pStyle w:val="Texto"/>
              <w:rPr>
                <w:sz w:val="10"/>
                <w:szCs w:val="10"/>
              </w:rPr>
            </w:pPr>
          </w:p>
        </w:tc>
        <w:tc>
          <w:tcPr>
            <w:tcW w:w="1359" w:type="dxa"/>
            <w:vAlign w:val="bottom"/>
          </w:tcPr>
          <w:p w14:paraId="519ECC2C" w14:textId="77777777" w:rsidR="00CC6C03" w:rsidRPr="000F2A95" w:rsidRDefault="00CC6C03" w:rsidP="00CC6C03">
            <w:pPr>
              <w:pStyle w:val="Texto"/>
              <w:tabs>
                <w:tab w:val="decimal" w:pos="1266"/>
              </w:tabs>
              <w:rPr>
                <w:sz w:val="10"/>
                <w:szCs w:val="10"/>
              </w:rPr>
            </w:pPr>
          </w:p>
        </w:tc>
      </w:tr>
      <w:tr w:rsidR="006A60F8" w:rsidRPr="00372E05" w14:paraId="12EE97E4" w14:textId="77777777" w:rsidTr="006A60F8">
        <w:tc>
          <w:tcPr>
            <w:tcW w:w="7020" w:type="dxa"/>
            <w:vAlign w:val="bottom"/>
          </w:tcPr>
          <w:p w14:paraId="5C29D3DB" w14:textId="72C61CF4" w:rsidR="006A60F8" w:rsidRPr="00372E05" w:rsidRDefault="006A60F8" w:rsidP="006A60F8">
            <w:pPr>
              <w:pStyle w:val="Texto"/>
              <w:jc w:val="left"/>
            </w:pPr>
            <w:r w:rsidRPr="00EA6087">
              <w:t>Ganancia antes del impuesto a las ganancias</w:t>
            </w:r>
          </w:p>
        </w:tc>
        <w:tc>
          <w:tcPr>
            <w:tcW w:w="1359" w:type="dxa"/>
            <w:vAlign w:val="bottom"/>
          </w:tcPr>
          <w:p w14:paraId="4BB15864" w14:textId="7B30112B" w:rsidR="006A60F8" w:rsidRPr="00372E05" w:rsidRDefault="004B1363" w:rsidP="006A60F8">
            <w:pPr>
              <w:pStyle w:val="Texto"/>
              <w:tabs>
                <w:tab w:val="decimal" w:pos="1170"/>
              </w:tabs>
            </w:pPr>
            <w:r w:rsidRPr="004B1363">
              <w:t>19.</w:t>
            </w:r>
            <w:r w:rsidR="00D14AB5" w:rsidRPr="00D14AB5">
              <w:t>348.699</w:t>
            </w:r>
          </w:p>
        </w:tc>
        <w:tc>
          <w:tcPr>
            <w:tcW w:w="162" w:type="dxa"/>
            <w:vAlign w:val="bottom"/>
          </w:tcPr>
          <w:p w14:paraId="6D98DA61" w14:textId="77777777" w:rsidR="006A60F8" w:rsidRPr="00372E05" w:rsidRDefault="006A60F8" w:rsidP="006A60F8">
            <w:pPr>
              <w:pStyle w:val="Texto"/>
            </w:pPr>
          </w:p>
        </w:tc>
        <w:tc>
          <w:tcPr>
            <w:tcW w:w="1359" w:type="dxa"/>
            <w:vAlign w:val="bottom"/>
          </w:tcPr>
          <w:p w14:paraId="1BFEA437" w14:textId="16C48D11" w:rsidR="006A60F8" w:rsidRPr="00184F26" w:rsidRDefault="006A60F8" w:rsidP="006A60F8">
            <w:pPr>
              <w:pStyle w:val="Texto"/>
              <w:tabs>
                <w:tab w:val="decimal" w:pos="1176"/>
              </w:tabs>
              <w:rPr>
                <w:bCs/>
              </w:rPr>
            </w:pPr>
            <w:r w:rsidRPr="00E55D14">
              <w:t>2</w:t>
            </w:r>
            <w:r w:rsidR="00F47AB4">
              <w:t>1.907.</w:t>
            </w:r>
            <w:r w:rsidR="003859F0" w:rsidRPr="003859F0">
              <w:t>118</w:t>
            </w:r>
          </w:p>
        </w:tc>
      </w:tr>
      <w:tr w:rsidR="006A60F8" w:rsidRPr="00372E05" w14:paraId="0AF9B94F" w14:textId="77777777" w:rsidTr="006A60F8">
        <w:tc>
          <w:tcPr>
            <w:tcW w:w="7020" w:type="dxa"/>
            <w:vAlign w:val="bottom"/>
          </w:tcPr>
          <w:p w14:paraId="6645CB5C" w14:textId="5086DE7A" w:rsidR="006A60F8" w:rsidRPr="00372E05" w:rsidRDefault="006A60F8" w:rsidP="006A60F8">
            <w:pPr>
              <w:pStyle w:val="Texto"/>
              <w:jc w:val="left"/>
            </w:pPr>
            <w:r w:rsidRPr="00EA6087">
              <w:t>Diferencias perma</w:t>
            </w:r>
            <w:r>
              <w:t>n</w:t>
            </w:r>
            <w:r w:rsidRPr="00EA6087">
              <w:t>entes</w:t>
            </w:r>
          </w:p>
        </w:tc>
        <w:tc>
          <w:tcPr>
            <w:tcW w:w="1359" w:type="dxa"/>
            <w:tcBorders>
              <w:bottom w:val="single" w:sz="6" w:space="0" w:color="auto"/>
            </w:tcBorders>
            <w:vAlign w:val="bottom"/>
          </w:tcPr>
          <w:p w14:paraId="1E9777D8" w14:textId="7B0BFE43" w:rsidR="006A60F8" w:rsidRPr="00372E05" w:rsidRDefault="006A60F8" w:rsidP="006A60F8">
            <w:pPr>
              <w:pStyle w:val="Texto"/>
              <w:tabs>
                <w:tab w:val="decimal" w:pos="1170"/>
              </w:tabs>
            </w:pPr>
            <w:r w:rsidRPr="00E55D14">
              <w:t>(</w:t>
            </w:r>
            <w:r w:rsidR="005B1607" w:rsidRPr="005B1607">
              <w:t>7.</w:t>
            </w:r>
            <w:r w:rsidR="00D14AB5" w:rsidRPr="00D14AB5">
              <w:t>742.3</w:t>
            </w:r>
            <w:r w:rsidR="00173C13">
              <w:t>31</w:t>
            </w:r>
            <w:r w:rsidR="0085260E" w:rsidRPr="0085260E">
              <w:t>)</w:t>
            </w:r>
          </w:p>
        </w:tc>
        <w:tc>
          <w:tcPr>
            <w:tcW w:w="162" w:type="dxa"/>
            <w:vAlign w:val="bottom"/>
          </w:tcPr>
          <w:p w14:paraId="33DD50C4" w14:textId="77777777" w:rsidR="006A60F8" w:rsidRPr="00372E05" w:rsidRDefault="006A60F8" w:rsidP="006A60F8">
            <w:pPr>
              <w:pStyle w:val="Texto"/>
            </w:pPr>
          </w:p>
        </w:tc>
        <w:tc>
          <w:tcPr>
            <w:tcW w:w="1359" w:type="dxa"/>
            <w:tcBorders>
              <w:bottom w:val="single" w:sz="6" w:space="0" w:color="auto"/>
            </w:tcBorders>
            <w:vAlign w:val="bottom"/>
          </w:tcPr>
          <w:p w14:paraId="4C704AFD" w14:textId="3EBCCF6C" w:rsidR="006A60F8" w:rsidRPr="00184F26" w:rsidRDefault="006A60F8" w:rsidP="006A60F8">
            <w:pPr>
              <w:pStyle w:val="Texto"/>
              <w:tabs>
                <w:tab w:val="decimal" w:pos="1176"/>
              </w:tabs>
              <w:rPr>
                <w:bCs/>
              </w:rPr>
            </w:pPr>
            <w:r w:rsidRPr="00E55D14">
              <w:t>(</w:t>
            </w:r>
            <w:r w:rsidR="00F47AB4">
              <w:t>3.114.</w:t>
            </w:r>
            <w:r w:rsidR="003859F0" w:rsidRPr="003859F0">
              <w:t>038</w:t>
            </w:r>
            <w:r w:rsidRPr="00E55D14">
              <w:t>)</w:t>
            </w:r>
          </w:p>
        </w:tc>
      </w:tr>
      <w:tr w:rsidR="006A60F8" w:rsidRPr="00372E05" w14:paraId="14F59E57" w14:textId="77777777" w:rsidTr="006A60F8">
        <w:tc>
          <w:tcPr>
            <w:tcW w:w="7020" w:type="dxa"/>
            <w:vAlign w:val="bottom"/>
          </w:tcPr>
          <w:p w14:paraId="2946C6AB" w14:textId="6FA5CBAE" w:rsidR="006A60F8" w:rsidRPr="00372E05" w:rsidRDefault="006A60F8" w:rsidP="006A60F8">
            <w:pPr>
              <w:pStyle w:val="Texto"/>
              <w:jc w:val="left"/>
            </w:pPr>
            <w:r w:rsidRPr="007471A5">
              <w:rPr>
                <w:b/>
              </w:rPr>
              <w:t>Ganancia del ejercicio antes del impuesto a las ganancias</w:t>
            </w:r>
          </w:p>
        </w:tc>
        <w:tc>
          <w:tcPr>
            <w:tcW w:w="1359" w:type="dxa"/>
            <w:tcBorders>
              <w:top w:val="single" w:sz="6" w:space="0" w:color="auto"/>
            </w:tcBorders>
            <w:vAlign w:val="bottom"/>
          </w:tcPr>
          <w:p w14:paraId="1B406617" w14:textId="2995B393" w:rsidR="006A60F8" w:rsidRPr="006A60F8" w:rsidRDefault="005B1607" w:rsidP="006A60F8">
            <w:pPr>
              <w:pStyle w:val="Texto"/>
              <w:tabs>
                <w:tab w:val="decimal" w:pos="1170"/>
              </w:tabs>
              <w:rPr>
                <w:b/>
                <w:bCs/>
              </w:rPr>
            </w:pPr>
            <w:r w:rsidRPr="005B1607">
              <w:rPr>
                <w:b/>
                <w:bCs/>
              </w:rPr>
              <w:t>11.</w:t>
            </w:r>
            <w:r w:rsidR="00D14AB5" w:rsidRPr="00D14AB5">
              <w:rPr>
                <w:b/>
                <w:bCs/>
              </w:rPr>
              <w:t>606.3</w:t>
            </w:r>
            <w:r w:rsidR="00173C13">
              <w:rPr>
                <w:b/>
                <w:bCs/>
              </w:rPr>
              <w:t>68</w:t>
            </w:r>
          </w:p>
        </w:tc>
        <w:tc>
          <w:tcPr>
            <w:tcW w:w="162" w:type="dxa"/>
            <w:vAlign w:val="bottom"/>
          </w:tcPr>
          <w:p w14:paraId="10993D47" w14:textId="77777777" w:rsidR="006A60F8" w:rsidRPr="006A60F8" w:rsidRDefault="006A60F8" w:rsidP="006A60F8">
            <w:pPr>
              <w:pStyle w:val="Texto"/>
              <w:rPr>
                <w:b/>
                <w:bCs/>
              </w:rPr>
            </w:pPr>
          </w:p>
        </w:tc>
        <w:tc>
          <w:tcPr>
            <w:tcW w:w="1359" w:type="dxa"/>
            <w:tcBorders>
              <w:top w:val="single" w:sz="6" w:space="0" w:color="auto"/>
            </w:tcBorders>
            <w:vAlign w:val="bottom"/>
          </w:tcPr>
          <w:p w14:paraId="61D073C1" w14:textId="31E4EF14" w:rsidR="006A60F8" w:rsidRPr="006A60F8" w:rsidRDefault="006A60F8" w:rsidP="006A60F8">
            <w:pPr>
              <w:pStyle w:val="Texto"/>
              <w:tabs>
                <w:tab w:val="decimal" w:pos="1176"/>
              </w:tabs>
              <w:rPr>
                <w:b/>
                <w:bCs/>
              </w:rPr>
            </w:pPr>
            <w:r w:rsidRPr="006A60F8">
              <w:rPr>
                <w:b/>
                <w:bCs/>
              </w:rPr>
              <w:t>18.7</w:t>
            </w:r>
            <w:r w:rsidR="00F47AB4">
              <w:rPr>
                <w:b/>
                <w:bCs/>
              </w:rPr>
              <w:t>93.080</w:t>
            </w:r>
          </w:p>
        </w:tc>
      </w:tr>
      <w:tr w:rsidR="006A60F8" w:rsidRPr="00372E05" w14:paraId="2676D3D2" w14:textId="77777777" w:rsidTr="006A60F8">
        <w:tc>
          <w:tcPr>
            <w:tcW w:w="7020" w:type="dxa"/>
            <w:vAlign w:val="bottom"/>
          </w:tcPr>
          <w:p w14:paraId="2E8AA078" w14:textId="36C5C236" w:rsidR="006A60F8" w:rsidRPr="00372E05" w:rsidRDefault="006A60F8" w:rsidP="006A60F8">
            <w:pPr>
              <w:pStyle w:val="Texto"/>
              <w:jc w:val="left"/>
            </w:pPr>
            <w:r w:rsidRPr="007471A5">
              <w:t>Tasa de impuesto vigente</w:t>
            </w:r>
          </w:p>
        </w:tc>
        <w:tc>
          <w:tcPr>
            <w:tcW w:w="1359" w:type="dxa"/>
            <w:tcBorders>
              <w:bottom w:val="single" w:sz="6" w:space="0" w:color="auto"/>
            </w:tcBorders>
            <w:vAlign w:val="bottom"/>
          </w:tcPr>
          <w:p w14:paraId="173AF164" w14:textId="2B7284F5" w:rsidR="006A60F8" w:rsidRPr="00372E05" w:rsidRDefault="006A60F8" w:rsidP="006A60F8">
            <w:pPr>
              <w:pStyle w:val="Texto"/>
              <w:tabs>
                <w:tab w:val="decimal" w:pos="1080"/>
              </w:tabs>
            </w:pPr>
            <w:r w:rsidRPr="00E55D14">
              <w:t>35%</w:t>
            </w:r>
          </w:p>
        </w:tc>
        <w:tc>
          <w:tcPr>
            <w:tcW w:w="162" w:type="dxa"/>
            <w:vAlign w:val="bottom"/>
          </w:tcPr>
          <w:p w14:paraId="4B4B3BFB" w14:textId="77777777" w:rsidR="006A60F8" w:rsidRPr="00372E05" w:rsidRDefault="006A60F8" w:rsidP="006A60F8">
            <w:pPr>
              <w:pStyle w:val="Texto"/>
            </w:pPr>
          </w:p>
        </w:tc>
        <w:tc>
          <w:tcPr>
            <w:tcW w:w="1359" w:type="dxa"/>
            <w:tcBorders>
              <w:bottom w:val="single" w:sz="6" w:space="0" w:color="auto"/>
            </w:tcBorders>
            <w:vAlign w:val="bottom"/>
          </w:tcPr>
          <w:p w14:paraId="2048DDEF" w14:textId="63636406" w:rsidR="006A60F8" w:rsidRPr="00184F26" w:rsidRDefault="006A60F8" w:rsidP="006A60F8">
            <w:pPr>
              <w:pStyle w:val="Texto"/>
              <w:tabs>
                <w:tab w:val="decimal" w:pos="1086"/>
              </w:tabs>
              <w:rPr>
                <w:bCs/>
              </w:rPr>
            </w:pPr>
            <w:r w:rsidRPr="00E55D14">
              <w:t>35%</w:t>
            </w:r>
          </w:p>
        </w:tc>
      </w:tr>
      <w:tr w:rsidR="006A60F8" w:rsidRPr="00372E05" w14:paraId="6A334E26" w14:textId="77777777" w:rsidTr="006A60F8">
        <w:tc>
          <w:tcPr>
            <w:tcW w:w="7020" w:type="dxa"/>
            <w:vAlign w:val="bottom"/>
          </w:tcPr>
          <w:p w14:paraId="37A8E965" w14:textId="00656E39" w:rsidR="006A60F8" w:rsidRPr="00372E05" w:rsidRDefault="006A60F8" w:rsidP="006A60F8">
            <w:pPr>
              <w:pStyle w:val="Texto"/>
              <w:jc w:val="left"/>
            </w:pPr>
            <w:r w:rsidRPr="007471A5">
              <w:rPr>
                <w:b/>
              </w:rPr>
              <w:t>Impuesto a las ganancias de cada ejercicio a la tasa vigente</w:t>
            </w:r>
          </w:p>
        </w:tc>
        <w:tc>
          <w:tcPr>
            <w:tcW w:w="1359" w:type="dxa"/>
            <w:tcBorders>
              <w:top w:val="single" w:sz="6" w:space="0" w:color="auto"/>
            </w:tcBorders>
            <w:vAlign w:val="bottom"/>
          </w:tcPr>
          <w:p w14:paraId="660E93D1" w14:textId="03C4B6D5" w:rsidR="006A60F8" w:rsidRPr="006A60F8" w:rsidRDefault="006A60F8" w:rsidP="006A60F8">
            <w:pPr>
              <w:pStyle w:val="Texto"/>
              <w:tabs>
                <w:tab w:val="decimal" w:pos="1170"/>
              </w:tabs>
              <w:rPr>
                <w:b/>
                <w:bCs/>
              </w:rPr>
            </w:pPr>
            <w:r w:rsidRPr="006A60F8">
              <w:rPr>
                <w:b/>
                <w:bCs/>
              </w:rPr>
              <w:t>(4.</w:t>
            </w:r>
            <w:r w:rsidR="00D14AB5" w:rsidRPr="00D14AB5">
              <w:rPr>
                <w:b/>
                <w:bCs/>
              </w:rPr>
              <w:t>062.2</w:t>
            </w:r>
            <w:r w:rsidR="00173C13">
              <w:rPr>
                <w:b/>
                <w:bCs/>
              </w:rPr>
              <w:t>29</w:t>
            </w:r>
            <w:r w:rsidR="005B1607" w:rsidRPr="005B1607">
              <w:rPr>
                <w:b/>
                <w:bCs/>
              </w:rPr>
              <w:t>)</w:t>
            </w:r>
          </w:p>
        </w:tc>
        <w:tc>
          <w:tcPr>
            <w:tcW w:w="162" w:type="dxa"/>
            <w:vAlign w:val="bottom"/>
          </w:tcPr>
          <w:p w14:paraId="5849A7BE" w14:textId="77777777" w:rsidR="006A60F8" w:rsidRPr="006A60F8" w:rsidRDefault="006A60F8" w:rsidP="006A60F8">
            <w:pPr>
              <w:pStyle w:val="Texto"/>
              <w:rPr>
                <w:b/>
                <w:bCs/>
              </w:rPr>
            </w:pPr>
          </w:p>
        </w:tc>
        <w:tc>
          <w:tcPr>
            <w:tcW w:w="1359" w:type="dxa"/>
            <w:tcBorders>
              <w:top w:val="single" w:sz="6" w:space="0" w:color="auto"/>
            </w:tcBorders>
            <w:vAlign w:val="bottom"/>
          </w:tcPr>
          <w:p w14:paraId="1CB516AB" w14:textId="00AE3081" w:rsidR="006A60F8" w:rsidRPr="006A60F8" w:rsidRDefault="006A60F8" w:rsidP="006A60F8">
            <w:pPr>
              <w:pStyle w:val="Texto"/>
              <w:tabs>
                <w:tab w:val="decimal" w:pos="1176"/>
              </w:tabs>
              <w:rPr>
                <w:b/>
                <w:bCs/>
              </w:rPr>
            </w:pPr>
            <w:r w:rsidRPr="006A60F8">
              <w:rPr>
                <w:b/>
                <w:bCs/>
              </w:rPr>
              <w:t>(6.577.</w:t>
            </w:r>
            <w:r w:rsidR="00DA7FBA">
              <w:rPr>
                <w:b/>
                <w:bCs/>
              </w:rPr>
              <w:t>578</w:t>
            </w:r>
            <w:r w:rsidRPr="006A60F8">
              <w:rPr>
                <w:b/>
                <w:bCs/>
              </w:rPr>
              <w:t>)</w:t>
            </w:r>
          </w:p>
        </w:tc>
      </w:tr>
      <w:tr w:rsidR="006A60F8" w:rsidRPr="000F2A95" w14:paraId="2B68D5F4" w14:textId="77777777" w:rsidTr="006A60F8">
        <w:tc>
          <w:tcPr>
            <w:tcW w:w="7020" w:type="dxa"/>
            <w:vAlign w:val="bottom"/>
          </w:tcPr>
          <w:p w14:paraId="4D49F234" w14:textId="77777777" w:rsidR="006A60F8" w:rsidRPr="000F2A95" w:rsidRDefault="006A60F8" w:rsidP="006A60F8">
            <w:pPr>
              <w:pStyle w:val="Texto"/>
              <w:jc w:val="left"/>
              <w:rPr>
                <w:sz w:val="10"/>
                <w:szCs w:val="10"/>
              </w:rPr>
            </w:pPr>
          </w:p>
        </w:tc>
        <w:tc>
          <w:tcPr>
            <w:tcW w:w="1359" w:type="dxa"/>
            <w:vAlign w:val="bottom"/>
          </w:tcPr>
          <w:p w14:paraId="28DD8C09" w14:textId="77777777" w:rsidR="006A60F8" w:rsidRPr="000F2A95" w:rsidRDefault="006A60F8" w:rsidP="006A60F8">
            <w:pPr>
              <w:pStyle w:val="Texto"/>
              <w:tabs>
                <w:tab w:val="decimal" w:pos="1170"/>
              </w:tabs>
              <w:rPr>
                <w:sz w:val="10"/>
                <w:szCs w:val="10"/>
              </w:rPr>
            </w:pPr>
          </w:p>
        </w:tc>
        <w:tc>
          <w:tcPr>
            <w:tcW w:w="162" w:type="dxa"/>
            <w:vAlign w:val="bottom"/>
          </w:tcPr>
          <w:p w14:paraId="5651F243" w14:textId="77777777" w:rsidR="006A60F8" w:rsidRPr="000F2A95" w:rsidRDefault="006A60F8" w:rsidP="006A60F8">
            <w:pPr>
              <w:pStyle w:val="Texto"/>
              <w:rPr>
                <w:sz w:val="10"/>
                <w:szCs w:val="10"/>
              </w:rPr>
            </w:pPr>
          </w:p>
        </w:tc>
        <w:tc>
          <w:tcPr>
            <w:tcW w:w="1359" w:type="dxa"/>
            <w:vAlign w:val="bottom"/>
          </w:tcPr>
          <w:p w14:paraId="20C7C8A3" w14:textId="77777777" w:rsidR="006A60F8" w:rsidRPr="000F2A95" w:rsidRDefault="006A60F8" w:rsidP="006A60F8">
            <w:pPr>
              <w:pStyle w:val="Texto"/>
              <w:tabs>
                <w:tab w:val="decimal" w:pos="1176"/>
              </w:tabs>
              <w:rPr>
                <w:bCs/>
                <w:sz w:val="10"/>
                <w:szCs w:val="10"/>
              </w:rPr>
            </w:pPr>
          </w:p>
        </w:tc>
      </w:tr>
      <w:tr w:rsidR="006A60F8" w:rsidRPr="00372E05" w14:paraId="2B4C30EA" w14:textId="77777777" w:rsidTr="006A60F8">
        <w:tc>
          <w:tcPr>
            <w:tcW w:w="7020" w:type="dxa"/>
            <w:vAlign w:val="bottom"/>
          </w:tcPr>
          <w:p w14:paraId="079C8517" w14:textId="211AB753" w:rsidR="006A60F8" w:rsidRPr="00B42C75" w:rsidRDefault="006A60F8" w:rsidP="006A60F8">
            <w:pPr>
              <w:pStyle w:val="Texto"/>
              <w:jc w:val="left"/>
            </w:pPr>
            <w:r w:rsidRPr="00796CE4">
              <w:t>Efecto por el cambio de tasa</w:t>
            </w:r>
          </w:p>
        </w:tc>
        <w:tc>
          <w:tcPr>
            <w:tcW w:w="1359" w:type="dxa"/>
            <w:vAlign w:val="bottom"/>
          </w:tcPr>
          <w:p w14:paraId="1AAA7AF4" w14:textId="246D982D" w:rsidR="006A60F8" w:rsidRPr="00796CE4" w:rsidRDefault="006A60F8" w:rsidP="006A60F8">
            <w:pPr>
              <w:pStyle w:val="Texto"/>
              <w:tabs>
                <w:tab w:val="decimal" w:pos="1170"/>
              </w:tabs>
            </w:pPr>
            <w:r w:rsidRPr="00E55D14">
              <w:t>-</w:t>
            </w:r>
            <w:r>
              <w:t xml:space="preserve">      </w:t>
            </w:r>
          </w:p>
        </w:tc>
        <w:tc>
          <w:tcPr>
            <w:tcW w:w="162" w:type="dxa"/>
            <w:vAlign w:val="bottom"/>
          </w:tcPr>
          <w:p w14:paraId="193BB3F1" w14:textId="77777777" w:rsidR="006A60F8" w:rsidRPr="00372E05" w:rsidRDefault="006A60F8" w:rsidP="006A60F8">
            <w:pPr>
              <w:pStyle w:val="Texto"/>
            </w:pPr>
          </w:p>
        </w:tc>
        <w:tc>
          <w:tcPr>
            <w:tcW w:w="1359" w:type="dxa"/>
            <w:vAlign w:val="bottom"/>
          </w:tcPr>
          <w:p w14:paraId="2272DB1A" w14:textId="063882AA" w:rsidR="006A60F8" w:rsidRPr="006F549F" w:rsidRDefault="006A60F8" w:rsidP="006A60F8">
            <w:pPr>
              <w:pStyle w:val="Texto"/>
              <w:tabs>
                <w:tab w:val="decimal" w:pos="1176"/>
              </w:tabs>
              <w:rPr>
                <w:bCs/>
              </w:rPr>
            </w:pPr>
            <w:r w:rsidRPr="00E55D14">
              <w:t>(1.051.436)</w:t>
            </w:r>
          </w:p>
        </w:tc>
      </w:tr>
      <w:tr w:rsidR="006A60F8" w:rsidRPr="00372E05" w14:paraId="787D08A5" w14:textId="77777777" w:rsidTr="006A60F8">
        <w:tc>
          <w:tcPr>
            <w:tcW w:w="7020" w:type="dxa"/>
            <w:vAlign w:val="bottom"/>
          </w:tcPr>
          <w:p w14:paraId="77E163ED" w14:textId="167F833C" w:rsidR="006A60F8" w:rsidRPr="00796CE4" w:rsidRDefault="006A60F8" w:rsidP="006A60F8">
            <w:pPr>
              <w:pStyle w:val="Texto"/>
              <w:jc w:val="left"/>
            </w:pPr>
            <w:r w:rsidRPr="006A60F8">
              <w:t>Resultado por exposición a los cambios en el poder adquisitivo de la moneda</w:t>
            </w:r>
          </w:p>
        </w:tc>
        <w:tc>
          <w:tcPr>
            <w:tcW w:w="1359" w:type="dxa"/>
            <w:vAlign w:val="bottom"/>
          </w:tcPr>
          <w:p w14:paraId="1CC38232" w14:textId="35877EEF" w:rsidR="006A60F8" w:rsidRPr="00796CE4" w:rsidRDefault="006A60F8" w:rsidP="006A60F8">
            <w:pPr>
              <w:pStyle w:val="Texto"/>
              <w:tabs>
                <w:tab w:val="decimal" w:pos="1170"/>
              </w:tabs>
            </w:pPr>
            <w:r w:rsidRPr="00E55D14">
              <w:t>(1.510.19</w:t>
            </w:r>
            <w:r w:rsidR="00A73506">
              <w:t>9</w:t>
            </w:r>
            <w:r w:rsidRPr="00E55D14">
              <w:t>)</w:t>
            </w:r>
          </w:p>
        </w:tc>
        <w:tc>
          <w:tcPr>
            <w:tcW w:w="162" w:type="dxa"/>
            <w:vAlign w:val="bottom"/>
          </w:tcPr>
          <w:p w14:paraId="13667ED3" w14:textId="77777777" w:rsidR="006A60F8" w:rsidRPr="00372E05" w:rsidRDefault="006A60F8" w:rsidP="006A60F8">
            <w:pPr>
              <w:pStyle w:val="Texto"/>
            </w:pPr>
          </w:p>
        </w:tc>
        <w:tc>
          <w:tcPr>
            <w:tcW w:w="1359" w:type="dxa"/>
            <w:vAlign w:val="bottom"/>
          </w:tcPr>
          <w:p w14:paraId="5E1C2324" w14:textId="35A83C15" w:rsidR="006A60F8" w:rsidRPr="006F549F" w:rsidRDefault="00DA7FBA" w:rsidP="006A60F8">
            <w:pPr>
              <w:pStyle w:val="Texto"/>
              <w:tabs>
                <w:tab w:val="decimal" w:pos="1176"/>
              </w:tabs>
              <w:rPr>
                <w:bCs/>
              </w:rPr>
            </w:pPr>
            <w:r>
              <w:rPr>
                <w:bCs/>
              </w:rPr>
              <w:t>(1.081.016)</w:t>
            </w:r>
            <w:r w:rsidR="006A60F8">
              <w:rPr>
                <w:bCs/>
              </w:rPr>
              <w:t xml:space="preserve">     </w:t>
            </w:r>
          </w:p>
        </w:tc>
      </w:tr>
      <w:tr w:rsidR="006A60F8" w:rsidRPr="00372E05" w14:paraId="735C3E3F" w14:textId="77777777" w:rsidTr="006A60F8">
        <w:tc>
          <w:tcPr>
            <w:tcW w:w="7020" w:type="dxa"/>
            <w:vAlign w:val="bottom"/>
          </w:tcPr>
          <w:p w14:paraId="1BF87A4F" w14:textId="46A0C9C7" w:rsidR="006A60F8" w:rsidRPr="00372E05" w:rsidRDefault="006A60F8" w:rsidP="006A60F8">
            <w:pPr>
              <w:pStyle w:val="Texto"/>
              <w:jc w:val="left"/>
            </w:pPr>
            <w:r w:rsidRPr="00B42C75">
              <w:t>Diferencia de estimación de la provisión para impuesto a las ganancias del ejercicio anterior</w:t>
            </w:r>
          </w:p>
        </w:tc>
        <w:tc>
          <w:tcPr>
            <w:tcW w:w="1359" w:type="dxa"/>
            <w:vAlign w:val="bottom"/>
          </w:tcPr>
          <w:p w14:paraId="2678DB5A" w14:textId="560B145D" w:rsidR="006A60F8" w:rsidRPr="00372E05" w:rsidRDefault="006A60F8" w:rsidP="006A60F8">
            <w:pPr>
              <w:pStyle w:val="Texto"/>
              <w:tabs>
                <w:tab w:val="decimal" w:pos="1170"/>
              </w:tabs>
            </w:pPr>
            <w:r w:rsidRPr="00E55D14">
              <w:t>(194.76</w:t>
            </w:r>
            <w:r w:rsidR="00BA1DB7">
              <w:t>7</w:t>
            </w:r>
            <w:r w:rsidRPr="00E55D14">
              <w:t>)</w:t>
            </w:r>
          </w:p>
        </w:tc>
        <w:tc>
          <w:tcPr>
            <w:tcW w:w="162" w:type="dxa"/>
            <w:vAlign w:val="bottom"/>
          </w:tcPr>
          <w:p w14:paraId="0583DD72" w14:textId="77777777" w:rsidR="006A60F8" w:rsidRPr="00372E05" w:rsidRDefault="006A60F8" w:rsidP="006A60F8">
            <w:pPr>
              <w:pStyle w:val="Texto"/>
            </w:pPr>
          </w:p>
        </w:tc>
        <w:tc>
          <w:tcPr>
            <w:tcW w:w="1359" w:type="dxa"/>
            <w:vAlign w:val="bottom"/>
          </w:tcPr>
          <w:p w14:paraId="2ED31869" w14:textId="5FAD3DD6" w:rsidR="006A60F8" w:rsidRPr="00184F26" w:rsidRDefault="006A60F8" w:rsidP="006A60F8">
            <w:pPr>
              <w:pStyle w:val="Texto"/>
              <w:tabs>
                <w:tab w:val="decimal" w:pos="1176"/>
              </w:tabs>
              <w:rPr>
                <w:bCs/>
              </w:rPr>
            </w:pPr>
            <w:r w:rsidRPr="00E55D14">
              <w:t>(</w:t>
            </w:r>
            <w:r w:rsidR="00E944E4">
              <w:t>1.120.054</w:t>
            </w:r>
            <w:r w:rsidRPr="00E55D14">
              <w:t>)</w:t>
            </w:r>
          </w:p>
        </w:tc>
      </w:tr>
      <w:tr w:rsidR="006A60F8" w:rsidRPr="00372E05" w14:paraId="05A15387" w14:textId="77777777" w:rsidTr="006A60F8">
        <w:tc>
          <w:tcPr>
            <w:tcW w:w="7020" w:type="dxa"/>
            <w:vAlign w:val="bottom"/>
          </w:tcPr>
          <w:p w14:paraId="35ED6EEA" w14:textId="114E6F56" w:rsidR="006A60F8" w:rsidRPr="00704F0D" w:rsidRDefault="006A60F8" w:rsidP="006A60F8">
            <w:pPr>
              <w:pStyle w:val="Texto"/>
              <w:jc w:val="left"/>
              <w:rPr>
                <w:b/>
              </w:rPr>
            </w:pPr>
            <w:r w:rsidRPr="0005601F">
              <w:rPr>
                <w:b/>
              </w:rPr>
              <w:t>Cargo por impuesto a las ganancias diferido</w:t>
            </w:r>
          </w:p>
        </w:tc>
        <w:tc>
          <w:tcPr>
            <w:tcW w:w="1359" w:type="dxa"/>
            <w:tcBorders>
              <w:top w:val="single" w:sz="6" w:space="0" w:color="auto"/>
              <w:bottom w:val="double" w:sz="6" w:space="0" w:color="auto"/>
            </w:tcBorders>
            <w:vAlign w:val="bottom"/>
          </w:tcPr>
          <w:p w14:paraId="70C4CD83" w14:textId="00EB6A76" w:rsidR="006A60F8" w:rsidRPr="006A60F8" w:rsidRDefault="006A60F8" w:rsidP="006A60F8">
            <w:pPr>
              <w:pStyle w:val="Texto"/>
              <w:tabs>
                <w:tab w:val="decimal" w:pos="1170"/>
              </w:tabs>
              <w:rPr>
                <w:b/>
                <w:bCs/>
              </w:rPr>
            </w:pPr>
            <w:r w:rsidRPr="006A60F8">
              <w:rPr>
                <w:b/>
                <w:bCs/>
              </w:rPr>
              <w:t>(</w:t>
            </w:r>
            <w:r w:rsidR="005B1607" w:rsidRPr="005B1607">
              <w:rPr>
                <w:b/>
                <w:bCs/>
              </w:rPr>
              <w:t>5.</w:t>
            </w:r>
            <w:r w:rsidR="00D14AB5" w:rsidRPr="00D14AB5">
              <w:rPr>
                <w:b/>
                <w:bCs/>
              </w:rPr>
              <w:t>767.19</w:t>
            </w:r>
            <w:r w:rsidR="00173C13">
              <w:rPr>
                <w:b/>
                <w:bCs/>
              </w:rPr>
              <w:t>5</w:t>
            </w:r>
            <w:r w:rsidR="005B1607" w:rsidRPr="005B1607">
              <w:rPr>
                <w:b/>
                <w:bCs/>
              </w:rPr>
              <w:t>)</w:t>
            </w:r>
          </w:p>
        </w:tc>
        <w:tc>
          <w:tcPr>
            <w:tcW w:w="162" w:type="dxa"/>
            <w:vAlign w:val="bottom"/>
          </w:tcPr>
          <w:p w14:paraId="490D17DF" w14:textId="77777777" w:rsidR="006A60F8" w:rsidRPr="006A60F8" w:rsidRDefault="006A60F8" w:rsidP="006A60F8">
            <w:pPr>
              <w:pStyle w:val="Texto"/>
              <w:rPr>
                <w:b/>
                <w:bCs/>
              </w:rPr>
            </w:pPr>
          </w:p>
        </w:tc>
        <w:tc>
          <w:tcPr>
            <w:tcW w:w="1359" w:type="dxa"/>
            <w:tcBorders>
              <w:top w:val="single" w:sz="6" w:space="0" w:color="auto"/>
              <w:bottom w:val="double" w:sz="6" w:space="0" w:color="auto"/>
            </w:tcBorders>
            <w:vAlign w:val="bottom"/>
          </w:tcPr>
          <w:p w14:paraId="16599477" w14:textId="3AF58779" w:rsidR="006A60F8" w:rsidRPr="006A60F8" w:rsidRDefault="006A60F8" w:rsidP="006A60F8">
            <w:pPr>
              <w:pStyle w:val="Texto"/>
              <w:tabs>
                <w:tab w:val="decimal" w:pos="1176"/>
              </w:tabs>
              <w:rPr>
                <w:b/>
                <w:bCs/>
              </w:rPr>
            </w:pPr>
            <w:r w:rsidRPr="006A60F8">
              <w:rPr>
                <w:b/>
                <w:bCs/>
              </w:rPr>
              <w:t>(</w:t>
            </w:r>
            <w:r w:rsidR="005D02C6">
              <w:rPr>
                <w:b/>
                <w:bCs/>
              </w:rPr>
              <w:t>9.830.084</w:t>
            </w:r>
            <w:r w:rsidRPr="006A60F8">
              <w:rPr>
                <w:b/>
                <w:bCs/>
              </w:rPr>
              <w:t>)</w:t>
            </w:r>
          </w:p>
        </w:tc>
      </w:tr>
    </w:tbl>
    <w:p w14:paraId="1C19F41E" w14:textId="77777777" w:rsidR="000D23BE" w:rsidRPr="00A64154" w:rsidRDefault="000D23BE" w:rsidP="009D1C1A">
      <w:pPr>
        <w:pStyle w:val="textonotajustificado"/>
        <w:rPr>
          <w:sz w:val="16"/>
          <w:szCs w:val="16"/>
        </w:rPr>
      </w:pPr>
    </w:p>
    <w:p w14:paraId="1FAA268D" w14:textId="77777777" w:rsidR="00214269" w:rsidRPr="002112CC" w:rsidRDefault="00214269" w:rsidP="00214269">
      <w:pPr>
        <w:pStyle w:val="textonotajustificado"/>
        <w:rPr>
          <w:b/>
        </w:rPr>
      </w:pPr>
      <w:r w:rsidRPr="002112CC">
        <w:rPr>
          <w:b/>
        </w:rPr>
        <w:t>Impuesto a las ganancias diferido</w:t>
      </w:r>
    </w:p>
    <w:p w14:paraId="5D95BF2B" w14:textId="77777777" w:rsidR="00214269" w:rsidRPr="00A64154" w:rsidRDefault="00214269" w:rsidP="00214269">
      <w:pPr>
        <w:pStyle w:val="textonotajustificado"/>
        <w:rPr>
          <w:sz w:val="16"/>
          <w:szCs w:val="16"/>
        </w:rPr>
      </w:pPr>
    </w:p>
    <w:p w14:paraId="21BBC6F7" w14:textId="0DA2EE48" w:rsidR="00FC788B" w:rsidRDefault="00796CE4" w:rsidP="00FC788B">
      <w:pPr>
        <w:pStyle w:val="textonotajustificado"/>
      </w:pPr>
      <w:r>
        <w:t>La sociedad compensa los activos y pasivos por impuestos únicamente si tiene un derecho legalmente exigible</w:t>
      </w:r>
      <w:r w:rsidR="008C52E6">
        <w:t xml:space="preserve"> de </w:t>
      </w:r>
      <w:r>
        <w:t>compensar los activos y pasivos por impuestos corrientes, y los activos y pasivos</w:t>
      </w:r>
      <w:r w:rsidR="008C52E6">
        <w:t xml:space="preserve"> por </w:t>
      </w:r>
      <w:r w:rsidR="003C78CA" w:rsidRPr="002112CC">
        <w:t xml:space="preserve">impuesto </w:t>
      </w:r>
      <w:r>
        <w:t>diferido, en la medida que correspondan a impuestos a las ganancias requeridos por la misma jurisdicción fiscal.</w:t>
      </w:r>
    </w:p>
    <w:p w14:paraId="590952A3" w14:textId="77777777" w:rsidR="00796CE4" w:rsidRPr="00A64154" w:rsidRDefault="00796CE4" w:rsidP="00214269">
      <w:pPr>
        <w:pStyle w:val="textonotajustificado"/>
        <w:rPr>
          <w:sz w:val="16"/>
          <w:szCs w:val="16"/>
        </w:rPr>
      </w:pPr>
    </w:p>
    <w:p w14:paraId="74054E25" w14:textId="3E9BEC5D" w:rsidR="00214269" w:rsidRDefault="00796CE4" w:rsidP="00214269">
      <w:pPr>
        <w:pStyle w:val="textonotajustificado"/>
      </w:pPr>
      <w:r>
        <w:t xml:space="preserve">La composición del impuesto </w:t>
      </w:r>
      <w:r w:rsidR="003C78CA" w:rsidRPr="002112CC">
        <w:t>a las ganancias diferido</w:t>
      </w:r>
      <w:r w:rsidR="008C52E6">
        <w:t xml:space="preserve"> </w:t>
      </w:r>
      <w:r>
        <w:t>es la</w:t>
      </w:r>
      <w:r w:rsidR="003C78CA" w:rsidRPr="002112CC">
        <w:t xml:space="preserve"> siguiente:</w:t>
      </w:r>
    </w:p>
    <w:tbl>
      <w:tblPr>
        <w:tblW w:w="9900" w:type="dxa"/>
        <w:tblLayout w:type="fixed"/>
        <w:tblCellMar>
          <w:left w:w="0" w:type="dxa"/>
          <w:right w:w="0" w:type="dxa"/>
        </w:tblCellMar>
        <w:tblLook w:val="04A0" w:firstRow="1" w:lastRow="0" w:firstColumn="1" w:lastColumn="0" w:noHBand="0" w:noVBand="1"/>
      </w:tblPr>
      <w:tblGrid>
        <w:gridCol w:w="7020"/>
        <w:gridCol w:w="1350"/>
        <w:gridCol w:w="180"/>
        <w:gridCol w:w="1350"/>
      </w:tblGrid>
      <w:tr w:rsidR="007471A5" w:rsidRPr="00372E05" w14:paraId="28FB63AE" w14:textId="77777777" w:rsidTr="004D5AE1">
        <w:tc>
          <w:tcPr>
            <w:tcW w:w="7020" w:type="dxa"/>
            <w:vAlign w:val="bottom"/>
          </w:tcPr>
          <w:p w14:paraId="346B8AF0" w14:textId="77777777" w:rsidR="007471A5" w:rsidRPr="00372E05" w:rsidRDefault="007471A5" w:rsidP="001D311A">
            <w:pPr>
              <w:pStyle w:val="textonotajustificado"/>
            </w:pPr>
          </w:p>
        </w:tc>
        <w:tc>
          <w:tcPr>
            <w:tcW w:w="1350" w:type="dxa"/>
            <w:tcBorders>
              <w:bottom w:val="single" w:sz="6" w:space="0" w:color="auto"/>
            </w:tcBorders>
            <w:vAlign w:val="bottom"/>
          </w:tcPr>
          <w:p w14:paraId="3E40C3CB" w14:textId="61CCF61E" w:rsidR="007471A5" w:rsidRPr="00372E05" w:rsidRDefault="007471A5" w:rsidP="00372E05">
            <w:pPr>
              <w:pStyle w:val="textonotajustificado"/>
              <w:jc w:val="center"/>
              <w:rPr>
                <w:b/>
                <w:bCs/>
              </w:rPr>
            </w:pPr>
            <w:r w:rsidRPr="00372E05">
              <w:rPr>
                <w:b/>
                <w:bCs/>
              </w:rPr>
              <w:t>31/</w:t>
            </w:r>
            <w:r w:rsidR="005A23C6">
              <w:rPr>
                <w:b/>
                <w:bCs/>
              </w:rPr>
              <w:t>0</w:t>
            </w:r>
            <w:r w:rsidRPr="00372E05">
              <w:rPr>
                <w:b/>
                <w:bCs/>
              </w:rPr>
              <w:t>5/202</w:t>
            </w:r>
            <w:r w:rsidR="008D1855">
              <w:rPr>
                <w:b/>
                <w:bCs/>
              </w:rPr>
              <w:t>3</w:t>
            </w:r>
          </w:p>
        </w:tc>
        <w:tc>
          <w:tcPr>
            <w:tcW w:w="180" w:type="dxa"/>
            <w:vAlign w:val="bottom"/>
          </w:tcPr>
          <w:p w14:paraId="55A4152B" w14:textId="77777777" w:rsidR="007471A5" w:rsidRPr="00372E05" w:rsidRDefault="007471A5" w:rsidP="00372E05">
            <w:pPr>
              <w:pStyle w:val="textonotajustificado"/>
              <w:jc w:val="center"/>
              <w:rPr>
                <w:b/>
                <w:bCs/>
              </w:rPr>
            </w:pPr>
          </w:p>
        </w:tc>
        <w:tc>
          <w:tcPr>
            <w:tcW w:w="1350" w:type="dxa"/>
            <w:tcBorders>
              <w:bottom w:val="single" w:sz="6" w:space="0" w:color="auto"/>
            </w:tcBorders>
            <w:vAlign w:val="bottom"/>
          </w:tcPr>
          <w:p w14:paraId="12CCE4F8" w14:textId="2D94CE58" w:rsidR="007471A5" w:rsidRPr="00372E05" w:rsidRDefault="007471A5" w:rsidP="00372E05">
            <w:pPr>
              <w:pStyle w:val="textonotajustificado"/>
              <w:jc w:val="center"/>
              <w:rPr>
                <w:b/>
                <w:bCs/>
              </w:rPr>
            </w:pPr>
            <w:r w:rsidRPr="00372E05">
              <w:rPr>
                <w:b/>
                <w:bCs/>
              </w:rPr>
              <w:t>31/</w:t>
            </w:r>
            <w:r w:rsidR="005A23C6">
              <w:rPr>
                <w:b/>
                <w:bCs/>
              </w:rPr>
              <w:t>0</w:t>
            </w:r>
            <w:r w:rsidRPr="00372E05">
              <w:rPr>
                <w:b/>
                <w:bCs/>
              </w:rPr>
              <w:t>5/20</w:t>
            </w:r>
            <w:r w:rsidR="00CC6C03">
              <w:rPr>
                <w:b/>
                <w:bCs/>
              </w:rPr>
              <w:t>2</w:t>
            </w:r>
            <w:r w:rsidR="008D1855">
              <w:rPr>
                <w:b/>
                <w:bCs/>
              </w:rPr>
              <w:t>2</w:t>
            </w:r>
          </w:p>
        </w:tc>
      </w:tr>
      <w:tr w:rsidR="00CC6C03" w:rsidRPr="00372E05" w14:paraId="02BF9CEA" w14:textId="77777777" w:rsidTr="004D5AE1">
        <w:tc>
          <w:tcPr>
            <w:tcW w:w="7020" w:type="dxa"/>
            <w:vAlign w:val="bottom"/>
          </w:tcPr>
          <w:p w14:paraId="4F2BD032" w14:textId="0CF617FB" w:rsidR="00CC6C03" w:rsidRPr="00372E05" w:rsidRDefault="00CC6C03" w:rsidP="00CC6C03">
            <w:pPr>
              <w:pStyle w:val="textonotajustificado"/>
              <w:rPr>
                <w:b/>
                <w:bCs/>
              </w:rPr>
            </w:pPr>
            <w:r w:rsidRPr="007471A5">
              <w:rPr>
                <w:b/>
                <w:bCs/>
              </w:rPr>
              <w:t>Diferencias temporarias activas:</w:t>
            </w:r>
          </w:p>
        </w:tc>
        <w:tc>
          <w:tcPr>
            <w:tcW w:w="1350" w:type="dxa"/>
            <w:tcBorders>
              <w:top w:val="single" w:sz="6" w:space="0" w:color="auto"/>
            </w:tcBorders>
            <w:vAlign w:val="bottom"/>
          </w:tcPr>
          <w:p w14:paraId="2677970F" w14:textId="77777777" w:rsidR="00CC6C03" w:rsidRPr="00372E05" w:rsidRDefault="00CC6C03" w:rsidP="004D5AE1">
            <w:pPr>
              <w:pStyle w:val="Texto"/>
              <w:tabs>
                <w:tab w:val="decimal" w:pos="1174"/>
              </w:tabs>
            </w:pPr>
          </w:p>
        </w:tc>
        <w:tc>
          <w:tcPr>
            <w:tcW w:w="180" w:type="dxa"/>
            <w:vAlign w:val="bottom"/>
          </w:tcPr>
          <w:p w14:paraId="54EAD21F" w14:textId="77777777" w:rsidR="00CC6C03" w:rsidRPr="00372E05" w:rsidRDefault="00CC6C03" w:rsidP="00CC6C03">
            <w:pPr>
              <w:pStyle w:val="textonotajustificado"/>
            </w:pPr>
          </w:p>
        </w:tc>
        <w:tc>
          <w:tcPr>
            <w:tcW w:w="1350" w:type="dxa"/>
            <w:tcBorders>
              <w:top w:val="single" w:sz="6" w:space="0" w:color="auto"/>
            </w:tcBorders>
            <w:vAlign w:val="bottom"/>
          </w:tcPr>
          <w:p w14:paraId="4F8BC787" w14:textId="77777777" w:rsidR="00CC6C03" w:rsidRPr="00372E05" w:rsidRDefault="00CC6C03" w:rsidP="004D5AE1">
            <w:pPr>
              <w:pStyle w:val="Texto"/>
              <w:tabs>
                <w:tab w:val="decimal" w:pos="1172"/>
              </w:tabs>
            </w:pPr>
          </w:p>
        </w:tc>
      </w:tr>
      <w:tr w:rsidR="006A60F8" w:rsidRPr="00372E05" w14:paraId="7F6CC8E8" w14:textId="77777777" w:rsidTr="004D5AE1">
        <w:tc>
          <w:tcPr>
            <w:tcW w:w="7020" w:type="dxa"/>
            <w:vAlign w:val="bottom"/>
          </w:tcPr>
          <w:p w14:paraId="0BF3726F" w14:textId="4AC9FF72" w:rsidR="006A60F8" w:rsidRPr="00372E05" w:rsidRDefault="006A60F8" w:rsidP="006A60F8">
            <w:pPr>
              <w:pStyle w:val="textonotajustificado"/>
              <w:ind w:left="270"/>
              <w:jc w:val="left"/>
            </w:pPr>
            <w:r w:rsidRPr="00715A54">
              <w:t>Provisiones</w:t>
            </w:r>
          </w:p>
        </w:tc>
        <w:tc>
          <w:tcPr>
            <w:tcW w:w="1350" w:type="dxa"/>
            <w:vAlign w:val="bottom"/>
          </w:tcPr>
          <w:p w14:paraId="7DAE4261" w14:textId="7B0EDF80" w:rsidR="006A60F8" w:rsidRPr="00372E05" w:rsidRDefault="006A60F8" w:rsidP="004D5AE1">
            <w:pPr>
              <w:pStyle w:val="Texto"/>
              <w:tabs>
                <w:tab w:val="decimal" w:pos="1174"/>
              </w:tabs>
            </w:pPr>
            <w:r w:rsidRPr="000204E1">
              <w:t>250.</w:t>
            </w:r>
            <w:r w:rsidR="00D14AB5" w:rsidRPr="00D14AB5">
              <w:t>57</w:t>
            </w:r>
            <w:r w:rsidR="00173C13">
              <w:t>3</w:t>
            </w:r>
          </w:p>
        </w:tc>
        <w:tc>
          <w:tcPr>
            <w:tcW w:w="180" w:type="dxa"/>
            <w:vAlign w:val="bottom"/>
          </w:tcPr>
          <w:p w14:paraId="21358F9E" w14:textId="77777777" w:rsidR="006A60F8" w:rsidRPr="00372E05" w:rsidRDefault="006A60F8" w:rsidP="006A60F8">
            <w:pPr>
              <w:pStyle w:val="textonotajustificado"/>
            </w:pPr>
          </w:p>
        </w:tc>
        <w:tc>
          <w:tcPr>
            <w:tcW w:w="1350" w:type="dxa"/>
            <w:vAlign w:val="bottom"/>
          </w:tcPr>
          <w:p w14:paraId="1ED372BF" w14:textId="042F2225" w:rsidR="006A60F8" w:rsidRPr="00372E05" w:rsidRDefault="006A60F8" w:rsidP="004D5AE1">
            <w:pPr>
              <w:pStyle w:val="Texto"/>
              <w:tabs>
                <w:tab w:val="decimal" w:pos="1172"/>
              </w:tabs>
            </w:pPr>
            <w:r w:rsidRPr="000204E1">
              <w:t>518.409</w:t>
            </w:r>
          </w:p>
        </w:tc>
      </w:tr>
      <w:tr w:rsidR="006A60F8" w:rsidRPr="00372E05" w14:paraId="04AAC8EF" w14:textId="77777777" w:rsidTr="004D5AE1">
        <w:tc>
          <w:tcPr>
            <w:tcW w:w="7020" w:type="dxa"/>
            <w:vAlign w:val="bottom"/>
          </w:tcPr>
          <w:p w14:paraId="0B6458A2" w14:textId="00A300EB" w:rsidR="006A60F8" w:rsidRPr="00372E05" w:rsidRDefault="006A60F8" w:rsidP="006A60F8">
            <w:pPr>
              <w:pStyle w:val="textonotajustificado"/>
              <w:ind w:left="270"/>
              <w:jc w:val="left"/>
            </w:pPr>
            <w:r w:rsidRPr="00715A54">
              <w:t>Valor actual de créditos y deudas</w:t>
            </w:r>
          </w:p>
        </w:tc>
        <w:tc>
          <w:tcPr>
            <w:tcW w:w="1350" w:type="dxa"/>
            <w:vAlign w:val="bottom"/>
          </w:tcPr>
          <w:p w14:paraId="216B68F3" w14:textId="19487F3C" w:rsidR="006A60F8" w:rsidRPr="00372E05" w:rsidRDefault="006A60F8" w:rsidP="004D5AE1">
            <w:pPr>
              <w:pStyle w:val="Texto"/>
              <w:tabs>
                <w:tab w:val="decimal" w:pos="1174"/>
              </w:tabs>
            </w:pPr>
            <w:r w:rsidRPr="000204E1">
              <w:t>282.675</w:t>
            </w:r>
          </w:p>
        </w:tc>
        <w:tc>
          <w:tcPr>
            <w:tcW w:w="180" w:type="dxa"/>
            <w:vAlign w:val="bottom"/>
          </w:tcPr>
          <w:p w14:paraId="30A60812" w14:textId="77777777" w:rsidR="006A60F8" w:rsidRPr="00372E05" w:rsidRDefault="006A60F8" w:rsidP="006A60F8">
            <w:pPr>
              <w:pStyle w:val="textonotajustificado"/>
            </w:pPr>
          </w:p>
        </w:tc>
        <w:tc>
          <w:tcPr>
            <w:tcW w:w="1350" w:type="dxa"/>
            <w:vAlign w:val="bottom"/>
          </w:tcPr>
          <w:p w14:paraId="6C90738D" w14:textId="4DB63307" w:rsidR="006A60F8" w:rsidRPr="00372E05" w:rsidRDefault="006A60F8" w:rsidP="004D5AE1">
            <w:pPr>
              <w:pStyle w:val="Texto"/>
              <w:tabs>
                <w:tab w:val="decimal" w:pos="1172"/>
              </w:tabs>
            </w:pPr>
            <w:r w:rsidRPr="000204E1">
              <w:t>122.865</w:t>
            </w:r>
          </w:p>
        </w:tc>
      </w:tr>
      <w:tr w:rsidR="006A60F8" w:rsidRPr="00372E05" w14:paraId="6EBD68C4" w14:textId="77777777" w:rsidTr="004D5AE1">
        <w:tc>
          <w:tcPr>
            <w:tcW w:w="7020" w:type="dxa"/>
            <w:vAlign w:val="bottom"/>
          </w:tcPr>
          <w:p w14:paraId="211C96C8" w14:textId="59C42666" w:rsidR="006A60F8" w:rsidRPr="007471A5" w:rsidRDefault="006A60F8" w:rsidP="006A60F8">
            <w:pPr>
              <w:pStyle w:val="textonotajustificado"/>
              <w:jc w:val="left"/>
              <w:rPr>
                <w:b/>
                <w:bCs/>
              </w:rPr>
            </w:pPr>
            <w:r w:rsidRPr="007471A5">
              <w:rPr>
                <w:b/>
                <w:bCs/>
              </w:rPr>
              <w:t>Subtotal diferencias temporarias activas</w:t>
            </w:r>
          </w:p>
        </w:tc>
        <w:tc>
          <w:tcPr>
            <w:tcW w:w="1350" w:type="dxa"/>
            <w:tcBorders>
              <w:top w:val="single" w:sz="6" w:space="0" w:color="auto"/>
              <w:bottom w:val="single" w:sz="6" w:space="0" w:color="auto"/>
            </w:tcBorders>
            <w:vAlign w:val="bottom"/>
          </w:tcPr>
          <w:p w14:paraId="5646C99F" w14:textId="361C5520" w:rsidR="006A60F8" w:rsidRPr="006A60F8" w:rsidRDefault="006A60F8" w:rsidP="004D5AE1">
            <w:pPr>
              <w:pStyle w:val="Texto"/>
              <w:tabs>
                <w:tab w:val="decimal" w:pos="1174"/>
              </w:tabs>
              <w:rPr>
                <w:b/>
                <w:bCs/>
              </w:rPr>
            </w:pPr>
            <w:r w:rsidRPr="006A60F8">
              <w:rPr>
                <w:b/>
                <w:bCs/>
              </w:rPr>
              <w:t>533.</w:t>
            </w:r>
            <w:r w:rsidR="00D14AB5" w:rsidRPr="00D14AB5">
              <w:rPr>
                <w:b/>
                <w:bCs/>
              </w:rPr>
              <w:t>248</w:t>
            </w:r>
          </w:p>
        </w:tc>
        <w:tc>
          <w:tcPr>
            <w:tcW w:w="180" w:type="dxa"/>
            <w:vAlign w:val="bottom"/>
          </w:tcPr>
          <w:p w14:paraId="74B1C27C" w14:textId="77777777" w:rsidR="006A60F8" w:rsidRPr="006A60F8" w:rsidRDefault="006A60F8" w:rsidP="006A60F8">
            <w:pPr>
              <w:pStyle w:val="textonotajustificado"/>
              <w:rPr>
                <w:b/>
                <w:bCs/>
              </w:rPr>
            </w:pPr>
          </w:p>
        </w:tc>
        <w:tc>
          <w:tcPr>
            <w:tcW w:w="1350" w:type="dxa"/>
            <w:tcBorders>
              <w:top w:val="single" w:sz="6" w:space="0" w:color="auto"/>
              <w:bottom w:val="single" w:sz="6" w:space="0" w:color="auto"/>
            </w:tcBorders>
            <w:vAlign w:val="bottom"/>
          </w:tcPr>
          <w:p w14:paraId="627EF433" w14:textId="1F89B29C" w:rsidR="006A60F8" w:rsidRPr="006A60F8" w:rsidRDefault="006A60F8" w:rsidP="004D5AE1">
            <w:pPr>
              <w:pStyle w:val="Texto"/>
              <w:tabs>
                <w:tab w:val="decimal" w:pos="1172"/>
              </w:tabs>
              <w:rPr>
                <w:b/>
                <w:bCs/>
              </w:rPr>
            </w:pPr>
            <w:r w:rsidRPr="006A60F8">
              <w:rPr>
                <w:b/>
                <w:bCs/>
              </w:rPr>
              <w:t>641.274</w:t>
            </w:r>
          </w:p>
        </w:tc>
      </w:tr>
      <w:tr w:rsidR="00B1177D" w:rsidRPr="000F2A95" w14:paraId="3C9720FE" w14:textId="77777777" w:rsidTr="004D5AE1">
        <w:tc>
          <w:tcPr>
            <w:tcW w:w="7020" w:type="dxa"/>
            <w:vAlign w:val="bottom"/>
          </w:tcPr>
          <w:p w14:paraId="7369138C" w14:textId="45F0B975" w:rsidR="00B1177D" w:rsidRPr="000F2A95" w:rsidRDefault="00B1177D" w:rsidP="00B1177D">
            <w:pPr>
              <w:pStyle w:val="textonotajustificado"/>
              <w:jc w:val="left"/>
              <w:rPr>
                <w:sz w:val="10"/>
                <w:szCs w:val="10"/>
              </w:rPr>
            </w:pPr>
          </w:p>
        </w:tc>
        <w:tc>
          <w:tcPr>
            <w:tcW w:w="1350" w:type="dxa"/>
            <w:tcBorders>
              <w:top w:val="single" w:sz="6" w:space="0" w:color="auto"/>
            </w:tcBorders>
            <w:vAlign w:val="bottom"/>
          </w:tcPr>
          <w:p w14:paraId="5D366852" w14:textId="5501ED12" w:rsidR="00B1177D" w:rsidRPr="000F2A95" w:rsidRDefault="00B1177D" w:rsidP="004D5AE1">
            <w:pPr>
              <w:pStyle w:val="Texto"/>
              <w:tabs>
                <w:tab w:val="decimal" w:pos="1174"/>
              </w:tabs>
              <w:rPr>
                <w:sz w:val="10"/>
                <w:szCs w:val="10"/>
              </w:rPr>
            </w:pPr>
          </w:p>
        </w:tc>
        <w:tc>
          <w:tcPr>
            <w:tcW w:w="180" w:type="dxa"/>
            <w:vAlign w:val="bottom"/>
          </w:tcPr>
          <w:p w14:paraId="0B4CEE8E" w14:textId="77777777" w:rsidR="00B1177D" w:rsidRPr="000F2A95" w:rsidRDefault="00B1177D" w:rsidP="00CC3D12">
            <w:pPr>
              <w:pStyle w:val="textonotajustificado"/>
              <w:rPr>
                <w:sz w:val="10"/>
                <w:szCs w:val="10"/>
              </w:rPr>
            </w:pPr>
          </w:p>
        </w:tc>
        <w:tc>
          <w:tcPr>
            <w:tcW w:w="1350" w:type="dxa"/>
            <w:tcBorders>
              <w:top w:val="single" w:sz="6" w:space="0" w:color="auto"/>
            </w:tcBorders>
            <w:vAlign w:val="bottom"/>
          </w:tcPr>
          <w:p w14:paraId="21686C1E" w14:textId="77777777" w:rsidR="00B1177D" w:rsidRPr="000F2A95" w:rsidRDefault="00B1177D" w:rsidP="004D5AE1">
            <w:pPr>
              <w:pStyle w:val="Texto"/>
              <w:tabs>
                <w:tab w:val="decimal" w:pos="1172"/>
              </w:tabs>
              <w:rPr>
                <w:sz w:val="10"/>
                <w:szCs w:val="10"/>
              </w:rPr>
            </w:pPr>
          </w:p>
        </w:tc>
      </w:tr>
      <w:tr w:rsidR="00B1177D" w:rsidRPr="00372E05" w14:paraId="51CEBA91" w14:textId="77777777" w:rsidTr="004D5AE1">
        <w:tc>
          <w:tcPr>
            <w:tcW w:w="7020" w:type="dxa"/>
            <w:vAlign w:val="bottom"/>
          </w:tcPr>
          <w:p w14:paraId="0CD9889E" w14:textId="18ED0F02" w:rsidR="00B1177D" w:rsidRPr="007471A5" w:rsidRDefault="00B1177D" w:rsidP="00B1177D">
            <w:pPr>
              <w:pStyle w:val="textonotajustificado"/>
              <w:jc w:val="left"/>
              <w:rPr>
                <w:b/>
                <w:bCs/>
              </w:rPr>
            </w:pPr>
            <w:r w:rsidRPr="007471A5">
              <w:rPr>
                <w:b/>
                <w:bCs/>
              </w:rPr>
              <w:t>Diferencias temporarias pasivas:</w:t>
            </w:r>
          </w:p>
        </w:tc>
        <w:tc>
          <w:tcPr>
            <w:tcW w:w="1350" w:type="dxa"/>
            <w:vAlign w:val="bottom"/>
          </w:tcPr>
          <w:p w14:paraId="06BC20D5" w14:textId="37BB58B9" w:rsidR="00B1177D" w:rsidRPr="00372E05" w:rsidRDefault="00B1177D" w:rsidP="004D5AE1">
            <w:pPr>
              <w:pStyle w:val="Texto"/>
              <w:tabs>
                <w:tab w:val="decimal" w:pos="1174"/>
              </w:tabs>
            </w:pPr>
          </w:p>
        </w:tc>
        <w:tc>
          <w:tcPr>
            <w:tcW w:w="180" w:type="dxa"/>
            <w:vAlign w:val="bottom"/>
          </w:tcPr>
          <w:p w14:paraId="7A44521C" w14:textId="77777777" w:rsidR="00B1177D" w:rsidRPr="00372E05" w:rsidRDefault="00B1177D" w:rsidP="00CC3D12">
            <w:pPr>
              <w:pStyle w:val="textonotajustificado"/>
            </w:pPr>
          </w:p>
        </w:tc>
        <w:tc>
          <w:tcPr>
            <w:tcW w:w="1350" w:type="dxa"/>
            <w:vAlign w:val="bottom"/>
          </w:tcPr>
          <w:p w14:paraId="2A0EE7FF" w14:textId="2088B603" w:rsidR="00B1177D" w:rsidRPr="00372E05" w:rsidRDefault="00B1177D" w:rsidP="004D5AE1">
            <w:pPr>
              <w:pStyle w:val="Texto"/>
              <w:tabs>
                <w:tab w:val="decimal" w:pos="1172"/>
              </w:tabs>
            </w:pPr>
          </w:p>
        </w:tc>
      </w:tr>
      <w:tr w:rsidR="006A60F8" w:rsidRPr="00372E05" w14:paraId="70249D69" w14:textId="77777777" w:rsidTr="004D5AE1">
        <w:tc>
          <w:tcPr>
            <w:tcW w:w="7020" w:type="dxa"/>
            <w:vAlign w:val="bottom"/>
          </w:tcPr>
          <w:p w14:paraId="02D83069" w14:textId="4C29ADAC" w:rsidR="006A60F8" w:rsidRPr="00372E05" w:rsidRDefault="006A60F8" w:rsidP="006A60F8">
            <w:pPr>
              <w:pStyle w:val="textonotajustificado"/>
              <w:ind w:left="270"/>
              <w:jc w:val="left"/>
            </w:pPr>
            <w:r w:rsidRPr="002328CD">
              <w:t xml:space="preserve">Propiedades, </w:t>
            </w:r>
            <w:r>
              <w:t>P</w:t>
            </w:r>
            <w:r w:rsidRPr="002328CD">
              <w:t xml:space="preserve">lanta y </w:t>
            </w:r>
            <w:r>
              <w:t>E</w:t>
            </w:r>
            <w:r w:rsidRPr="002328CD">
              <w:t>quipo</w:t>
            </w:r>
            <w:r>
              <w:t>,</w:t>
            </w:r>
            <w:r w:rsidRPr="002328CD">
              <w:t xml:space="preserve"> </w:t>
            </w:r>
            <w:r>
              <w:t>A</w:t>
            </w:r>
            <w:r w:rsidRPr="002328CD">
              <w:t xml:space="preserve">ctivos </w:t>
            </w:r>
            <w:r>
              <w:t>I</w:t>
            </w:r>
            <w:r w:rsidRPr="002328CD">
              <w:t xml:space="preserve">ntangibles y </w:t>
            </w:r>
            <w:r>
              <w:t xml:space="preserve">Derechos de uso de </w:t>
            </w:r>
            <w:r w:rsidRPr="002328CD">
              <w:t>activos</w:t>
            </w:r>
          </w:p>
        </w:tc>
        <w:tc>
          <w:tcPr>
            <w:tcW w:w="1350" w:type="dxa"/>
            <w:vAlign w:val="bottom"/>
          </w:tcPr>
          <w:p w14:paraId="52C4D815" w14:textId="634164E9" w:rsidR="006A60F8" w:rsidRPr="00372E05" w:rsidRDefault="006A60F8" w:rsidP="004D5AE1">
            <w:pPr>
              <w:pStyle w:val="Texto"/>
              <w:tabs>
                <w:tab w:val="decimal" w:pos="1174"/>
              </w:tabs>
            </w:pPr>
            <w:r w:rsidRPr="00B20F09">
              <w:t>(4.438.223)</w:t>
            </w:r>
          </w:p>
        </w:tc>
        <w:tc>
          <w:tcPr>
            <w:tcW w:w="180" w:type="dxa"/>
            <w:vAlign w:val="bottom"/>
          </w:tcPr>
          <w:p w14:paraId="64A28DF2" w14:textId="77777777" w:rsidR="006A60F8" w:rsidRPr="00372E05" w:rsidRDefault="006A60F8" w:rsidP="006A60F8">
            <w:pPr>
              <w:pStyle w:val="textonotajustificado"/>
            </w:pPr>
          </w:p>
        </w:tc>
        <w:tc>
          <w:tcPr>
            <w:tcW w:w="1350" w:type="dxa"/>
            <w:vAlign w:val="bottom"/>
          </w:tcPr>
          <w:p w14:paraId="4B2C6178" w14:textId="68DBE3BE" w:rsidR="006A60F8" w:rsidRPr="00372E05" w:rsidRDefault="006A60F8" w:rsidP="004D5AE1">
            <w:pPr>
              <w:pStyle w:val="Texto"/>
              <w:tabs>
                <w:tab w:val="decimal" w:pos="1172"/>
              </w:tabs>
            </w:pPr>
            <w:r w:rsidRPr="00B20F09">
              <w:t>(3.615.696)</w:t>
            </w:r>
          </w:p>
        </w:tc>
      </w:tr>
      <w:tr w:rsidR="006A60F8" w:rsidRPr="00372E05" w14:paraId="04B449E6" w14:textId="77777777" w:rsidTr="004D5AE1">
        <w:tc>
          <w:tcPr>
            <w:tcW w:w="7020" w:type="dxa"/>
            <w:vAlign w:val="bottom"/>
          </w:tcPr>
          <w:p w14:paraId="344B6F27" w14:textId="7B0E5AE9" w:rsidR="006A60F8" w:rsidRPr="00372E05" w:rsidRDefault="006A60F8" w:rsidP="006A60F8">
            <w:pPr>
              <w:pStyle w:val="textonotajustificado"/>
              <w:ind w:left="418" w:hanging="144"/>
              <w:jc w:val="left"/>
            </w:pPr>
            <w:r w:rsidRPr="002328CD">
              <w:t>Inventarios</w:t>
            </w:r>
            <w:r>
              <w:t xml:space="preserve"> y activos biológicos</w:t>
            </w:r>
          </w:p>
        </w:tc>
        <w:tc>
          <w:tcPr>
            <w:tcW w:w="1350" w:type="dxa"/>
            <w:vAlign w:val="bottom"/>
          </w:tcPr>
          <w:p w14:paraId="4CF40109" w14:textId="7BAE6E09" w:rsidR="006A60F8" w:rsidRPr="00372E05" w:rsidRDefault="006A60F8" w:rsidP="004D5AE1">
            <w:pPr>
              <w:pStyle w:val="Texto"/>
              <w:tabs>
                <w:tab w:val="decimal" w:pos="1174"/>
              </w:tabs>
            </w:pPr>
            <w:r w:rsidRPr="00B20F09">
              <w:t>(1.</w:t>
            </w:r>
            <w:r w:rsidR="00D14AB5" w:rsidRPr="00D14AB5">
              <w:t>428.235</w:t>
            </w:r>
            <w:r w:rsidRPr="00B20F09">
              <w:t>)</w:t>
            </w:r>
          </w:p>
        </w:tc>
        <w:tc>
          <w:tcPr>
            <w:tcW w:w="180" w:type="dxa"/>
            <w:vAlign w:val="bottom"/>
          </w:tcPr>
          <w:p w14:paraId="47D89641" w14:textId="77777777" w:rsidR="006A60F8" w:rsidRPr="00372E05" w:rsidRDefault="006A60F8" w:rsidP="006A60F8">
            <w:pPr>
              <w:pStyle w:val="textonotajustificado"/>
            </w:pPr>
          </w:p>
        </w:tc>
        <w:tc>
          <w:tcPr>
            <w:tcW w:w="1350" w:type="dxa"/>
            <w:vAlign w:val="bottom"/>
          </w:tcPr>
          <w:p w14:paraId="5B09093D" w14:textId="61F1DD23" w:rsidR="006A60F8" w:rsidRPr="00372E05" w:rsidRDefault="006A60F8" w:rsidP="004D5AE1">
            <w:pPr>
              <w:pStyle w:val="Texto"/>
              <w:tabs>
                <w:tab w:val="decimal" w:pos="1172"/>
              </w:tabs>
            </w:pPr>
            <w:r w:rsidRPr="00B20F09">
              <w:t>(3.483.390)</w:t>
            </w:r>
          </w:p>
        </w:tc>
      </w:tr>
      <w:tr w:rsidR="006A60F8" w:rsidRPr="00372E05" w14:paraId="337FDC3C" w14:textId="77777777" w:rsidTr="004D5AE1">
        <w:tc>
          <w:tcPr>
            <w:tcW w:w="7020" w:type="dxa"/>
            <w:vAlign w:val="bottom"/>
          </w:tcPr>
          <w:p w14:paraId="2EA040EA" w14:textId="76679A1E" w:rsidR="006A60F8" w:rsidRPr="00372E05" w:rsidRDefault="006A60F8" w:rsidP="006A60F8">
            <w:pPr>
              <w:pStyle w:val="textonotajustificado"/>
              <w:ind w:left="270"/>
              <w:jc w:val="left"/>
            </w:pPr>
            <w:r w:rsidRPr="006A60F8">
              <w:t>Colocaciones a corto plazo</w:t>
            </w:r>
          </w:p>
        </w:tc>
        <w:tc>
          <w:tcPr>
            <w:tcW w:w="1350" w:type="dxa"/>
            <w:vAlign w:val="bottom"/>
          </w:tcPr>
          <w:p w14:paraId="54E71FE8" w14:textId="7CE97882" w:rsidR="006A60F8" w:rsidRPr="00372E05" w:rsidRDefault="006A60F8" w:rsidP="004D5AE1">
            <w:pPr>
              <w:pStyle w:val="Texto"/>
              <w:tabs>
                <w:tab w:val="decimal" w:pos="1174"/>
              </w:tabs>
            </w:pPr>
            <w:r w:rsidRPr="00B20F09">
              <w:t>(10.037)</w:t>
            </w:r>
          </w:p>
        </w:tc>
        <w:tc>
          <w:tcPr>
            <w:tcW w:w="180" w:type="dxa"/>
            <w:vAlign w:val="bottom"/>
          </w:tcPr>
          <w:p w14:paraId="41BFEB63" w14:textId="77777777" w:rsidR="006A60F8" w:rsidRPr="00372E05" w:rsidRDefault="006A60F8" w:rsidP="006A60F8">
            <w:pPr>
              <w:pStyle w:val="textonotajustificado"/>
            </w:pPr>
          </w:p>
        </w:tc>
        <w:tc>
          <w:tcPr>
            <w:tcW w:w="1350" w:type="dxa"/>
            <w:vAlign w:val="bottom"/>
          </w:tcPr>
          <w:p w14:paraId="7AB60236" w14:textId="42B12216" w:rsidR="006A60F8" w:rsidRPr="00372E05" w:rsidRDefault="006A60F8" w:rsidP="004D5AE1">
            <w:pPr>
              <w:pStyle w:val="Texto"/>
              <w:tabs>
                <w:tab w:val="decimal" w:pos="1172"/>
              </w:tabs>
            </w:pPr>
            <w:r w:rsidRPr="00B20F09">
              <w:t>(657.272)</w:t>
            </w:r>
          </w:p>
        </w:tc>
      </w:tr>
      <w:tr w:rsidR="006A60F8" w:rsidRPr="00372E05" w14:paraId="4380DD5C" w14:textId="77777777" w:rsidTr="004D5AE1">
        <w:tc>
          <w:tcPr>
            <w:tcW w:w="7020" w:type="dxa"/>
            <w:vAlign w:val="bottom"/>
          </w:tcPr>
          <w:p w14:paraId="47B7B576" w14:textId="7D568ED1" w:rsidR="006A60F8" w:rsidRPr="00372E05" w:rsidRDefault="006A60F8" w:rsidP="006A60F8">
            <w:pPr>
              <w:pStyle w:val="textonotajustificado"/>
              <w:ind w:left="270"/>
              <w:jc w:val="left"/>
            </w:pPr>
            <w:r>
              <w:t>Pasivo por impuesto diferido por reexpresión impositiva</w:t>
            </w:r>
          </w:p>
        </w:tc>
        <w:tc>
          <w:tcPr>
            <w:tcW w:w="1350" w:type="dxa"/>
            <w:tcBorders>
              <w:bottom w:val="single" w:sz="6" w:space="0" w:color="auto"/>
            </w:tcBorders>
            <w:vAlign w:val="bottom"/>
          </w:tcPr>
          <w:p w14:paraId="79EB63CD" w14:textId="54FE13D6" w:rsidR="006A60F8" w:rsidRPr="00372E05" w:rsidRDefault="006A60F8" w:rsidP="004D5AE1">
            <w:pPr>
              <w:pStyle w:val="Texto"/>
              <w:tabs>
                <w:tab w:val="decimal" w:pos="1174"/>
              </w:tabs>
            </w:pPr>
            <w:r w:rsidRPr="00B20F09">
              <w:t>(568.412)</w:t>
            </w:r>
          </w:p>
        </w:tc>
        <w:tc>
          <w:tcPr>
            <w:tcW w:w="180" w:type="dxa"/>
            <w:vAlign w:val="bottom"/>
          </w:tcPr>
          <w:p w14:paraId="56609D64" w14:textId="77777777" w:rsidR="006A60F8" w:rsidRPr="00372E05" w:rsidRDefault="006A60F8" w:rsidP="006A60F8">
            <w:pPr>
              <w:pStyle w:val="textonotajustificado"/>
            </w:pPr>
          </w:p>
        </w:tc>
        <w:tc>
          <w:tcPr>
            <w:tcW w:w="1350" w:type="dxa"/>
            <w:tcBorders>
              <w:bottom w:val="single" w:sz="6" w:space="0" w:color="auto"/>
            </w:tcBorders>
            <w:vAlign w:val="bottom"/>
          </w:tcPr>
          <w:p w14:paraId="5382F126" w14:textId="244A33BD" w:rsidR="006A60F8" w:rsidRPr="00372E05" w:rsidRDefault="006A60F8" w:rsidP="004D5AE1">
            <w:pPr>
              <w:pStyle w:val="Texto"/>
              <w:tabs>
                <w:tab w:val="decimal" w:pos="1172"/>
              </w:tabs>
            </w:pPr>
            <w:r w:rsidRPr="00B20F09">
              <w:t>(551.645)</w:t>
            </w:r>
          </w:p>
        </w:tc>
      </w:tr>
      <w:tr w:rsidR="006A60F8" w:rsidRPr="00372E05" w14:paraId="2E661FBE" w14:textId="77777777" w:rsidTr="004D5AE1">
        <w:tc>
          <w:tcPr>
            <w:tcW w:w="7020" w:type="dxa"/>
            <w:vAlign w:val="bottom"/>
          </w:tcPr>
          <w:p w14:paraId="5363AC41" w14:textId="3504AC96" w:rsidR="006A60F8" w:rsidRPr="00B2523C" w:rsidRDefault="006A60F8" w:rsidP="006A60F8">
            <w:pPr>
              <w:pStyle w:val="textonotajustificado"/>
              <w:jc w:val="left"/>
              <w:rPr>
                <w:b/>
                <w:bCs/>
              </w:rPr>
            </w:pPr>
            <w:r w:rsidRPr="00B2523C">
              <w:rPr>
                <w:b/>
                <w:bCs/>
              </w:rPr>
              <w:t>Subtotal diferencias temporarias pasivas</w:t>
            </w:r>
          </w:p>
        </w:tc>
        <w:tc>
          <w:tcPr>
            <w:tcW w:w="1350" w:type="dxa"/>
            <w:tcBorders>
              <w:top w:val="single" w:sz="6" w:space="0" w:color="auto"/>
              <w:bottom w:val="single" w:sz="6" w:space="0" w:color="auto"/>
            </w:tcBorders>
            <w:vAlign w:val="bottom"/>
          </w:tcPr>
          <w:p w14:paraId="31D42057" w14:textId="522FABF9" w:rsidR="006A60F8" w:rsidRPr="006A60F8" w:rsidRDefault="006A60F8" w:rsidP="004D5AE1">
            <w:pPr>
              <w:pStyle w:val="Texto"/>
              <w:tabs>
                <w:tab w:val="decimal" w:pos="1174"/>
              </w:tabs>
              <w:rPr>
                <w:b/>
                <w:bCs/>
              </w:rPr>
            </w:pPr>
            <w:r w:rsidRPr="006A60F8">
              <w:rPr>
                <w:b/>
                <w:bCs/>
              </w:rPr>
              <w:t>(6.</w:t>
            </w:r>
            <w:r w:rsidR="00D14AB5" w:rsidRPr="00D14AB5">
              <w:rPr>
                <w:b/>
                <w:bCs/>
              </w:rPr>
              <w:t>444.907</w:t>
            </w:r>
            <w:r w:rsidRPr="006A60F8">
              <w:rPr>
                <w:b/>
                <w:bCs/>
              </w:rPr>
              <w:t>)</w:t>
            </w:r>
          </w:p>
        </w:tc>
        <w:tc>
          <w:tcPr>
            <w:tcW w:w="180" w:type="dxa"/>
            <w:vAlign w:val="bottom"/>
          </w:tcPr>
          <w:p w14:paraId="31E98492" w14:textId="77777777" w:rsidR="006A60F8" w:rsidRPr="006A60F8" w:rsidRDefault="006A60F8" w:rsidP="006A60F8">
            <w:pPr>
              <w:pStyle w:val="textonotajustificado"/>
              <w:rPr>
                <w:b/>
                <w:bCs/>
              </w:rPr>
            </w:pPr>
          </w:p>
        </w:tc>
        <w:tc>
          <w:tcPr>
            <w:tcW w:w="1350" w:type="dxa"/>
            <w:tcBorders>
              <w:top w:val="single" w:sz="6" w:space="0" w:color="auto"/>
              <w:bottom w:val="single" w:sz="6" w:space="0" w:color="auto"/>
            </w:tcBorders>
            <w:vAlign w:val="bottom"/>
          </w:tcPr>
          <w:p w14:paraId="668F9C25" w14:textId="71280BA4" w:rsidR="006A60F8" w:rsidRPr="006A60F8" w:rsidRDefault="006A60F8" w:rsidP="004D5AE1">
            <w:pPr>
              <w:pStyle w:val="Texto"/>
              <w:tabs>
                <w:tab w:val="decimal" w:pos="1172"/>
              </w:tabs>
              <w:rPr>
                <w:b/>
                <w:bCs/>
              </w:rPr>
            </w:pPr>
            <w:r w:rsidRPr="006A60F8">
              <w:rPr>
                <w:b/>
                <w:bCs/>
              </w:rPr>
              <w:t>(8.308.003)</w:t>
            </w:r>
          </w:p>
        </w:tc>
      </w:tr>
      <w:tr w:rsidR="006A60F8" w:rsidRPr="00372E05" w14:paraId="0EB81765" w14:textId="77777777" w:rsidTr="004D5AE1">
        <w:tc>
          <w:tcPr>
            <w:tcW w:w="7020" w:type="dxa"/>
            <w:vAlign w:val="bottom"/>
          </w:tcPr>
          <w:p w14:paraId="75EDD98F" w14:textId="4C4E4614" w:rsidR="006A60F8" w:rsidRPr="00B2523C" w:rsidRDefault="006A60F8" w:rsidP="006A60F8">
            <w:pPr>
              <w:pStyle w:val="textonotajustificado"/>
              <w:jc w:val="left"/>
              <w:rPr>
                <w:b/>
                <w:bCs/>
              </w:rPr>
            </w:pPr>
            <w:r w:rsidRPr="00B2523C">
              <w:rPr>
                <w:b/>
                <w:bCs/>
              </w:rPr>
              <w:t>Pasivo por impuesto a las ganancias diferido, neto</w:t>
            </w:r>
          </w:p>
        </w:tc>
        <w:tc>
          <w:tcPr>
            <w:tcW w:w="1350" w:type="dxa"/>
            <w:tcBorders>
              <w:top w:val="single" w:sz="6" w:space="0" w:color="auto"/>
              <w:bottom w:val="double" w:sz="6" w:space="0" w:color="auto"/>
            </w:tcBorders>
            <w:vAlign w:val="bottom"/>
          </w:tcPr>
          <w:p w14:paraId="40C046E6" w14:textId="0E3A2CCF" w:rsidR="006A60F8" w:rsidRPr="006A60F8" w:rsidRDefault="006A60F8" w:rsidP="004D5AE1">
            <w:pPr>
              <w:pStyle w:val="Texto"/>
              <w:tabs>
                <w:tab w:val="decimal" w:pos="1174"/>
              </w:tabs>
              <w:rPr>
                <w:b/>
                <w:bCs/>
              </w:rPr>
            </w:pPr>
            <w:r w:rsidRPr="006A60F8">
              <w:rPr>
                <w:b/>
                <w:bCs/>
              </w:rPr>
              <w:t>(5.</w:t>
            </w:r>
            <w:r w:rsidR="00D14AB5" w:rsidRPr="00D14AB5">
              <w:rPr>
                <w:b/>
                <w:bCs/>
              </w:rPr>
              <w:t>911.6</w:t>
            </w:r>
            <w:r w:rsidR="00173C13">
              <w:rPr>
                <w:b/>
                <w:bCs/>
              </w:rPr>
              <w:t>59</w:t>
            </w:r>
            <w:r w:rsidRPr="006A60F8">
              <w:rPr>
                <w:b/>
                <w:bCs/>
              </w:rPr>
              <w:t>)</w:t>
            </w:r>
          </w:p>
        </w:tc>
        <w:tc>
          <w:tcPr>
            <w:tcW w:w="180" w:type="dxa"/>
            <w:vAlign w:val="bottom"/>
          </w:tcPr>
          <w:p w14:paraId="2B6CBA73" w14:textId="77777777" w:rsidR="006A60F8" w:rsidRPr="006A60F8" w:rsidRDefault="006A60F8" w:rsidP="006A60F8">
            <w:pPr>
              <w:pStyle w:val="textonotajustificado"/>
              <w:rPr>
                <w:b/>
                <w:bCs/>
              </w:rPr>
            </w:pPr>
          </w:p>
        </w:tc>
        <w:tc>
          <w:tcPr>
            <w:tcW w:w="1350" w:type="dxa"/>
            <w:tcBorders>
              <w:top w:val="single" w:sz="6" w:space="0" w:color="auto"/>
              <w:bottom w:val="double" w:sz="6" w:space="0" w:color="auto"/>
            </w:tcBorders>
            <w:vAlign w:val="bottom"/>
          </w:tcPr>
          <w:p w14:paraId="05399FE7" w14:textId="2D30C660" w:rsidR="006A60F8" w:rsidRPr="006A60F8" w:rsidRDefault="006A60F8" w:rsidP="004D5AE1">
            <w:pPr>
              <w:pStyle w:val="Texto"/>
              <w:tabs>
                <w:tab w:val="decimal" w:pos="1172"/>
              </w:tabs>
              <w:rPr>
                <w:b/>
                <w:bCs/>
              </w:rPr>
            </w:pPr>
            <w:r w:rsidRPr="006A60F8">
              <w:rPr>
                <w:b/>
                <w:bCs/>
              </w:rPr>
              <w:t>(7.666.729)</w:t>
            </w:r>
          </w:p>
        </w:tc>
      </w:tr>
    </w:tbl>
    <w:p w14:paraId="639400F3" w14:textId="77777777" w:rsidR="00A64154" w:rsidRPr="000F2A95" w:rsidRDefault="00A64154">
      <w:pPr>
        <w:rPr>
          <w:sz w:val="6"/>
          <w:szCs w:val="6"/>
        </w:rPr>
      </w:pPr>
      <w:r w:rsidRPr="000F2A95">
        <w:rPr>
          <w:sz w:val="6"/>
          <w:szCs w:val="6"/>
        </w:rPr>
        <w:br w:type="page"/>
      </w:r>
    </w:p>
    <w:p w14:paraId="730375F3" w14:textId="77777777" w:rsidR="00FC788B" w:rsidRPr="002112CC" w:rsidRDefault="00FC788B" w:rsidP="00667CED">
      <w:pPr>
        <w:pStyle w:val="textonotajustificado"/>
        <w:tabs>
          <w:tab w:val="decimal" w:pos="871"/>
        </w:tabs>
        <w:overflowPunct w:val="0"/>
        <w:autoSpaceDE w:val="0"/>
        <w:autoSpaceDN w:val="0"/>
        <w:adjustRightInd w:val="0"/>
        <w:textAlignment w:val="baseline"/>
      </w:pPr>
    </w:p>
    <w:p w14:paraId="3E68CE6D" w14:textId="77777777" w:rsidR="00667CED" w:rsidRPr="002112CC" w:rsidRDefault="009F3538" w:rsidP="00753672">
      <w:pPr>
        <w:pStyle w:val="Ttulonota"/>
        <w:numPr>
          <w:ilvl w:val="0"/>
          <w:numId w:val="6"/>
        </w:numPr>
      </w:pPr>
      <w:r w:rsidRPr="002112CC">
        <w:t xml:space="preserve">CAPITAL SOCIAL Y </w:t>
      </w:r>
      <w:r w:rsidR="00921B7A" w:rsidRPr="002112CC">
        <w:t>RESULTADO</w:t>
      </w:r>
      <w:r w:rsidRPr="002112CC">
        <w:t xml:space="preserve"> POR ACCIÓN</w:t>
      </w:r>
    </w:p>
    <w:p w14:paraId="55C3FDCB" w14:textId="77777777" w:rsidR="00667CED" w:rsidRPr="002112CC" w:rsidRDefault="00667CED" w:rsidP="00667CED">
      <w:pPr>
        <w:pStyle w:val="textonotajustificado"/>
      </w:pPr>
    </w:p>
    <w:p w14:paraId="5AEC388D" w14:textId="479930F6" w:rsidR="00921B7A" w:rsidRPr="002112CC" w:rsidRDefault="00921B7A" w:rsidP="00921B7A">
      <w:pPr>
        <w:pStyle w:val="textonotajustificado"/>
        <w:rPr>
          <w:highlight w:val="green"/>
        </w:rPr>
      </w:pPr>
      <w:r w:rsidRPr="002112CC">
        <w:t>El capital social de la Sociedad suscripto, integrado, emitido e inscripto al 31 de mayo de 202</w:t>
      </w:r>
      <w:r w:rsidR="00B12379">
        <w:t>3</w:t>
      </w:r>
      <w:r w:rsidRPr="002112CC">
        <w:t xml:space="preserve"> asciende a</w:t>
      </w:r>
      <w:r w:rsidR="00CA7628">
        <w:t xml:space="preserve"> </w:t>
      </w:r>
      <w:r w:rsidR="00AD11D2">
        <w:t>439.714</w:t>
      </w:r>
      <w:r w:rsidRPr="002112CC">
        <w:t>.</w:t>
      </w:r>
    </w:p>
    <w:p w14:paraId="1228E21C" w14:textId="77777777" w:rsidR="00921B7A" w:rsidRPr="002112CC" w:rsidRDefault="00921B7A" w:rsidP="009F3538">
      <w:pPr>
        <w:pStyle w:val="textonotajustificado"/>
        <w:rPr>
          <w:highlight w:val="green"/>
        </w:rPr>
      </w:pPr>
    </w:p>
    <w:p w14:paraId="4576FF7F" w14:textId="77777777" w:rsidR="002334B4" w:rsidRPr="002112CC" w:rsidRDefault="009F3538" w:rsidP="009F3538">
      <w:pPr>
        <w:pStyle w:val="textonotajustificado"/>
      </w:pPr>
      <w:r w:rsidRPr="002112CC">
        <w:t>El importe de</w:t>
      </w:r>
      <w:r w:rsidR="00921B7A" w:rsidRPr="002112CC">
        <w:t>l</w:t>
      </w:r>
      <w:r w:rsidRPr="002112CC">
        <w:t xml:space="preserve"> </w:t>
      </w:r>
      <w:r w:rsidR="00921B7A" w:rsidRPr="002112CC">
        <w:t>resultado básico</w:t>
      </w:r>
      <w:r w:rsidRPr="002112CC">
        <w:t xml:space="preserve"> por acción se calcula dividiendo el resultado neto del ejercicio atribuible a los tenedores de instrumentos ordinarios de patrimonio, por el promedio ponderado de acciones ordinarias en circulación durante el ejercicio.</w:t>
      </w:r>
    </w:p>
    <w:p w14:paraId="0134953D" w14:textId="77777777" w:rsidR="009F3538" w:rsidRPr="002112CC" w:rsidRDefault="009F3538" w:rsidP="009F3538">
      <w:pPr>
        <w:pStyle w:val="textonotajustificado"/>
      </w:pPr>
    </w:p>
    <w:p w14:paraId="594E006D" w14:textId="1EEEC8A5" w:rsidR="00BC3E33" w:rsidRDefault="009F3538" w:rsidP="009F3538">
      <w:pPr>
        <w:pStyle w:val="textonotajustificado"/>
      </w:pPr>
      <w:r w:rsidRPr="002112CC">
        <w:t>El importe de</w:t>
      </w:r>
      <w:r w:rsidR="00921B7A" w:rsidRPr="002112CC">
        <w:t>l</w:t>
      </w:r>
      <w:r w:rsidRPr="002112CC">
        <w:t xml:space="preserve"> </w:t>
      </w:r>
      <w:r w:rsidR="00921B7A" w:rsidRPr="002112CC">
        <w:t>resultado diluido</w:t>
      </w:r>
      <w:r w:rsidRPr="002112CC">
        <w:t xml:space="preserve"> por acción se calcula dividiendo el resultado neto del ejercicio atribuible a los tenedores de instrumentos ordinarios de patrimonio, por el promedio ponderado de acciones ordinarias en circulación, más el promedio ponderado de acciones ordinarias que se emitirían mediante la conversión en acciones ordinarias de todas las potenciales acciones ordinarias diluibles.</w:t>
      </w:r>
      <w:r w:rsidR="00C66DE8">
        <w:t xml:space="preserve"> </w:t>
      </w:r>
      <w:r w:rsidR="00B84DEC" w:rsidRPr="002112CC">
        <w:t>No exist</w:t>
      </w:r>
      <w:r w:rsidR="00071F4F">
        <w:t>ieron</w:t>
      </w:r>
      <w:r w:rsidR="00B84DEC" w:rsidRPr="002112CC">
        <w:t xml:space="preserve"> transacciones que generen efecto dilutivo.</w:t>
      </w:r>
    </w:p>
    <w:p w14:paraId="26506BA3" w14:textId="77777777" w:rsidR="005545D0" w:rsidRPr="002112CC" w:rsidRDefault="005545D0" w:rsidP="009F3538">
      <w:pPr>
        <w:pStyle w:val="textonotajustificado"/>
      </w:pP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EC5AA3" w:rsidRPr="002112CC" w14:paraId="4924FFFB" w14:textId="77777777" w:rsidTr="00EC5AA3">
        <w:trPr>
          <w:cantSplit/>
        </w:trPr>
        <w:tc>
          <w:tcPr>
            <w:tcW w:w="6570" w:type="dxa"/>
            <w:vAlign w:val="bottom"/>
          </w:tcPr>
          <w:p w14:paraId="01D52BF4"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6A03D015" w14:textId="38F332F3" w:rsidR="00EC5AA3" w:rsidRPr="002112CC" w:rsidRDefault="00EC5AA3" w:rsidP="00E342A3">
            <w:pPr>
              <w:pStyle w:val="Texto"/>
              <w:jc w:val="center"/>
              <w:rPr>
                <w:b/>
              </w:rPr>
            </w:pPr>
            <w:r w:rsidRPr="002112CC">
              <w:rPr>
                <w:b/>
              </w:rPr>
              <w:t>31/05/202</w:t>
            </w:r>
            <w:r w:rsidR="008D1855">
              <w:rPr>
                <w:b/>
              </w:rPr>
              <w:t>3</w:t>
            </w:r>
          </w:p>
        </w:tc>
        <w:tc>
          <w:tcPr>
            <w:tcW w:w="90" w:type="dxa"/>
            <w:vAlign w:val="bottom"/>
          </w:tcPr>
          <w:p w14:paraId="2F52A86C"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11140C35" w14:textId="591CD269" w:rsidR="00EC5AA3" w:rsidRPr="002112CC" w:rsidRDefault="00EC5AA3" w:rsidP="00E342A3">
            <w:pPr>
              <w:pStyle w:val="Texto"/>
              <w:jc w:val="center"/>
              <w:rPr>
                <w:b/>
              </w:rPr>
            </w:pPr>
            <w:r w:rsidRPr="002112CC">
              <w:rPr>
                <w:b/>
              </w:rPr>
              <w:t>31/05/20</w:t>
            </w:r>
            <w:r w:rsidR="00CC6C03">
              <w:rPr>
                <w:b/>
              </w:rPr>
              <w:t>2</w:t>
            </w:r>
            <w:r w:rsidR="008D1855">
              <w:rPr>
                <w:b/>
              </w:rPr>
              <w:t>2</w:t>
            </w:r>
          </w:p>
        </w:tc>
      </w:tr>
      <w:tr w:rsidR="00CC6C03" w:rsidRPr="002112CC" w14:paraId="674818CD" w14:textId="77777777" w:rsidTr="00EC5AA3">
        <w:trPr>
          <w:cantSplit/>
        </w:trPr>
        <w:tc>
          <w:tcPr>
            <w:tcW w:w="6570" w:type="dxa"/>
            <w:vAlign w:val="bottom"/>
          </w:tcPr>
          <w:p w14:paraId="2B7D18E6" w14:textId="77777777" w:rsidR="00CC6C03" w:rsidRPr="002112CC" w:rsidRDefault="00CC6C03" w:rsidP="00CC6C03">
            <w:pPr>
              <w:pStyle w:val="Texto"/>
              <w:jc w:val="left"/>
            </w:pPr>
          </w:p>
        </w:tc>
        <w:tc>
          <w:tcPr>
            <w:tcW w:w="1440" w:type="dxa"/>
            <w:vAlign w:val="bottom"/>
          </w:tcPr>
          <w:p w14:paraId="79310BCA" w14:textId="77777777" w:rsidR="00CC6C03" w:rsidRPr="002112CC" w:rsidRDefault="00CC6C03" w:rsidP="00CC6C03">
            <w:pPr>
              <w:pStyle w:val="Texto"/>
              <w:jc w:val="center"/>
            </w:pPr>
          </w:p>
        </w:tc>
        <w:tc>
          <w:tcPr>
            <w:tcW w:w="90" w:type="dxa"/>
            <w:vAlign w:val="bottom"/>
          </w:tcPr>
          <w:p w14:paraId="699E3539" w14:textId="77777777" w:rsidR="00CC6C03" w:rsidRPr="002112CC" w:rsidRDefault="00CC6C03" w:rsidP="00CC6C03">
            <w:pPr>
              <w:pStyle w:val="Texto"/>
              <w:jc w:val="center"/>
            </w:pPr>
          </w:p>
        </w:tc>
        <w:tc>
          <w:tcPr>
            <w:tcW w:w="1440" w:type="dxa"/>
            <w:vAlign w:val="bottom"/>
          </w:tcPr>
          <w:p w14:paraId="756CBAD3" w14:textId="77777777" w:rsidR="00CC6C03" w:rsidRPr="002112CC" w:rsidRDefault="00CC6C03" w:rsidP="00CC6C03">
            <w:pPr>
              <w:pStyle w:val="Texto"/>
              <w:jc w:val="center"/>
            </w:pPr>
          </w:p>
        </w:tc>
      </w:tr>
      <w:tr w:rsidR="006A60F8" w:rsidRPr="002112CC" w14:paraId="13F3CD87" w14:textId="77777777" w:rsidTr="00B85E40">
        <w:trPr>
          <w:cantSplit/>
        </w:trPr>
        <w:tc>
          <w:tcPr>
            <w:tcW w:w="6570" w:type="dxa"/>
            <w:vAlign w:val="bottom"/>
          </w:tcPr>
          <w:p w14:paraId="53EC5CE5" w14:textId="4CA08CA8" w:rsidR="006A60F8" w:rsidRPr="00DE0595" w:rsidRDefault="006A60F8" w:rsidP="006A60F8">
            <w:pPr>
              <w:pStyle w:val="Texto"/>
              <w:jc w:val="left"/>
            </w:pPr>
            <w:r w:rsidRPr="00DE0595">
              <w:t>Ganancia por acción del ejercicio</w:t>
            </w:r>
            <w:r>
              <w:t xml:space="preserve"> básica</w:t>
            </w:r>
          </w:p>
        </w:tc>
        <w:tc>
          <w:tcPr>
            <w:tcW w:w="1440" w:type="dxa"/>
          </w:tcPr>
          <w:p w14:paraId="2DB490AA" w14:textId="66E268BD" w:rsidR="006A60F8" w:rsidRPr="00DE0595" w:rsidRDefault="006A60F8" w:rsidP="006A60F8">
            <w:pPr>
              <w:pStyle w:val="textonotajustificado"/>
              <w:jc w:val="center"/>
            </w:pPr>
            <w:r w:rsidRPr="00056985">
              <w:t>3</w:t>
            </w:r>
            <w:r w:rsidR="0048428C">
              <w:t>0,</w:t>
            </w:r>
            <w:r w:rsidR="004A420C">
              <w:t>89</w:t>
            </w:r>
          </w:p>
        </w:tc>
        <w:tc>
          <w:tcPr>
            <w:tcW w:w="90" w:type="dxa"/>
          </w:tcPr>
          <w:p w14:paraId="031E8A93" w14:textId="77777777" w:rsidR="006A60F8" w:rsidRPr="002112CC" w:rsidRDefault="006A60F8" w:rsidP="006A60F8">
            <w:pPr>
              <w:pStyle w:val="Texto"/>
              <w:jc w:val="center"/>
            </w:pPr>
          </w:p>
        </w:tc>
        <w:tc>
          <w:tcPr>
            <w:tcW w:w="1440" w:type="dxa"/>
          </w:tcPr>
          <w:p w14:paraId="45B6E173" w14:textId="0FC9A61D" w:rsidR="006A60F8" w:rsidRPr="00860577" w:rsidRDefault="006A60F8" w:rsidP="006A60F8">
            <w:pPr>
              <w:pStyle w:val="textonotajustificado"/>
              <w:jc w:val="center"/>
            </w:pPr>
            <w:r w:rsidRPr="00056985">
              <w:t>27,47</w:t>
            </w:r>
          </w:p>
        </w:tc>
      </w:tr>
    </w:tbl>
    <w:p w14:paraId="1D3E9558" w14:textId="77777777" w:rsidR="00B84DEC" w:rsidRPr="002112CC" w:rsidRDefault="00B84DEC" w:rsidP="009D1C1A">
      <w:pPr>
        <w:pStyle w:val="textonotajustificado"/>
      </w:pPr>
    </w:p>
    <w:p w14:paraId="5BEF8256" w14:textId="763E0515" w:rsidR="00BC3E33" w:rsidRDefault="00B84DEC" w:rsidP="00B84DEC">
      <w:pPr>
        <w:pStyle w:val="textonotajustificado"/>
      </w:pPr>
      <w:r w:rsidRPr="002112CC">
        <w:t xml:space="preserve">A </w:t>
      </w:r>
      <w:proofErr w:type="gramStart"/>
      <w:r w:rsidRPr="002112CC">
        <w:t>continuación</w:t>
      </w:r>
      <w:proofErr w:type="gramEnd"/>
      <w:r w:rsidRPr="002112CC">
        <w:t xml:space="preserve"> se muestra la información sobre resultados del ejercicio y cantidad de acciones utilizadas en los cómputos de </w:t>
      </w:r>
      <w:r w:rsidR="00CF2DC7">
        <w:t>ganancia</w:t>
      </w:r>
      <w:r w:rsidRPr="002112CC">
        <w:t xml:space="preserve"> por acción básica:</w:t>
      </w:r>
    </w:p>
    <w:p w14:paraId="4455F1A9" w14:textId="77777777" w:rsidR="005545D0" w:rsidRPr="000F2A95" w:rsidRDefault="005545D0" w:rsidP="00B84DEC">
      <w:pPr>
        <w:pStyle w:val="textonotajustificado"/>
      </w:pPr>
    </w:p>
    <w:tbl>
      <w:tblPr>
        <w:tblW w:w="9540" w:type="dxa"/>
        <w:tblLayout w:type="fixed"/>
        <w:tblCellMar>
          <w:left w:w="0" w:type="dxa"/>
          <w:right w:w="0" w:type="dxa"/>
        </w:tblCellMar>
        <w:tblLook w:val="0000" w:firstRow="0" w:lastRow="0" w:firstColumn="0" w:lastColumn="0" w:noHBand="0" w:noVBand="0"/>
      </w:tblPr>
      <w:tblGrid>
        <w:gridCol w:w="6570"/>
        <w:gridCol w:w="1440"/>
        <w:gridCol w:w="90"/>
        <w:gridCol w:w="1440"/>
      </w:tblGrid>
      <w:tr w:rsidR="00EC5AA3" w:rsidRPr="002112CC" w14:paraId="4E50F6A4" w14:textId="77777777" w:rsidTr="006A60F8">
        <w:trPr>
          <w:cantSplit/>
        </w:trPr>
        <w:tc>
          <w:tcPr>
            <w:tcW w:w="6570" w:type="dxa"/>
            <w:vAlign w:val="bottom"/>
          </w:tcPr>
          <w:p w14:paraId="45D4EE6C"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14CB7616" w14:textId="25607AF0" w:rsidR="00EC5AA3" w:rsidRPr="002112CC" w:rsidRDefault="00EC5AA3" w:rsidP="00E342A3">
            <w:pPr>
              <w:pStyle w:val="Texto"/>
              <w:jc w:val="center"/>
              <w:rPr>
                <w:b/>
              </w:rPr>
            </w:pPr>
            <w:r w:rsidRPr="002112CC">
              <w:rPr>
                <w:b/>
              </w:rPr>
              <w:t>31/05/202</w:t>
            </w:r>
            <w:r w:rsidR="008D1855">
              <w:rPr>
                <w:b/>
              </w:rPr>
              <w:t>3</w:t>
            </w:r>
          </w:p>
        </w:tc>
        <w:tc>
          <w:tcPr>
            <w:tcW w:w="90" w:type="dxa"/>
            <w:vAlign w:val="bottom"/>
          </w:tcPr>
          <w:p w14:paraId="5C7DDD18" w14:textId="77777777" w:rsidR="00EC5AA3" w:rsidRPr="002112CC" w:rsidRDefault="00EC5AA3" w:rsidP="00E342A3">
            <w:pPr>
              <w:pStyle w:val="Texto"/>
              <w:jc w:val="center"/>
              <w:rPr>
                <w:b/>
              </w:rPr>
            </w:pPr>
          </w:p>
        </w:tc>
        <w:tc>
          <w:tcPr>
            <w:tcW w:w="1440" w:type="dxa"/>
            <w:tcBorders>
              <w:bottom w:val="single" w:sz="6" w:space="0" w:color="auto"/>
            </w:tcBorders>
            <w:vAlign w:val="bottom"/>
          </w:tcPr>
          <w:p w14:paraId="6397B6E9" w14:textId="4F8E2429" w:rsidR="00EC5AA3" w:rsidRPr="002112CC" w:rsidRDefault="00EC5AA3" w:rsidP="00E342A3">
            <w:pPr>
              <w:pStyle w:val="Texto"/>
              <w:jc w:val="center"/>
              <w:rPr>
                <w:b/>
              </w:rPr>
            </w:pPr>
            <w:r w:rsidRPr="002112CC">
              <w:rPr>
                <w:b/>
              </w:rPr>
              <w:t>31/05/20</w:t>
            </w:r>
            <w:r w:rsidR="00CC6C03">
              <w:rPr>
                <w:b/>
              </w:rPr>
              <w:t>2</w:t>
            </w:r>
            <w:r w:rsidR="008D1855">
              <w:rPr>
                <w:b/>
              </w:rPr>
              <w:t>2</w:t>
            </w:r>
          </w:p>
        </w:tc>
      </w:tr>
      <w:tr w:rsidR="00CC6C03" w:rsidRPr="005545D0" w14:paraId="0442B0A2" w14:textId="77777777" w:rsidTr="006A60F8">
        <w:trPr>
          <w:cantSplit/>
        </w:trPr>
        <w:tc>
          <w:tcPr>
            <w:tcW w:w="6570" w:type="dxa"/>
            <w:vAlign w:val="bottom"/>
          </w:tcPr>
          <w:p w14:paraId="58F7E6E8" w14:textId="77777777" w:rsidR="00CC6C03" w:rsidRPr="005545D0" w:rsidRDefault="00CC6C03" w:rsidP="00CC6C03">
            <w:pPr>
              <w:pStyle w:val="Texto"/>
              <w:jc w:val="left"/>
              <w:rPr>
                <w:sz w:val="16"/>
                <w:szCs w:val="16"/>
              </w:rPr>
            </w:pPr>
          </w:p>
        </w:tc>
        <w:tc>
          <w:tcPr>
            <w:tcW w:w="1440" w:type="dxa"/>
            <w:vAlign w:val="bottom"/>
          </w:tcPr>
          <w:p w14:paraId="39623231" w14:textId="77777777" w:rsidR="00CC6C03" w:rsidRPr="005545D0" w:rsidRDefault="00CC6C03" w:rsidP="00CC6C03">
            <w:pPr>
              <w:pStyle w:val="Texto"/>
              <w:tabs>
                <w:tab w:val="decimal" w:pos="1272"/>
              </w:tabs>
              <w:rPr>
                <w:sz w:val="16"/>
                <w:szCs w:val="16"/>
              </w:rPr>
            </w:pPr>
          </w:p>
        </w:tc>
        <w:tc>
          <w:tcPr>
            <w:tcW w:w="90" w:type="dxa"/>
            <w:vAlign w:val="bottom"/>
          </w:tcPr>
          <w:p w14:paraId="072C4876" w14:textId="77777777" w:rsidR="00CC6C03" w:rsidRPr="005545D0" w:rsidRDefault="00CC6C03" w:rsidP="00CC6C03">
            <w:pPr>
              <w:pStyle w:val="Texto"/>
              <w:rPr>
                <w:sz w:val="16"/>
                <w:szCs w:val="16"/>
              </w:rPr>
            </w:pPr>
          </w:p>
        </w:tc>
        <w:tc>
          <w:tcPr>
            <w:tcW w:w="1440" w:type="dxa"/>
            <w:vAlign w:val="bottom"/>
          </w:tcPr>
          <w:p w14:paraId="48E4955B" w14:textId="77777777" w:rsidR="00CC6C03" w:rsidRPr="005545D0" w:rsidRDefault="00CC6C03" w:rsidP="00CC6C03">
            <w:pPr>
              <w:pStyle w:val="Texto"/>
              <w:tabs>
                <w:tab w:val="decimal" w:pos="1272"/>
              </w:tabs>
              <w:rPr>
                <w:sz w:val="16"/>
                <w:szCs w:val="16"/>
              </w:rPr>
            </w:pPr>
          </w:p>
        </w:tc>
      </w:tr>
      <w:tr w:rsidR="006A60F8" w:rsidRPr="002112CC" w14:paraId="272E618C" w14:textId="77777777" w:rsidTr="006A60F8">
        <w:trPr>
          <w:cantSplit/>
        </w:trPr>
        <w:tc>
          <w:tcPr>
            <w:tcW w:w="6570" w:type="dxa"/>
            <w:vAlign w:val="bottom"/>
          </w:tcPr>
          <w:p w14:paraId="0D7EF1E6" w14:textId="27FD9E43" w:rsidR="006A60F8" w:rsidRPr="00DE0595" w:rsidRDefault="006A60F8" w:rsidP="006A60F8">
            <w:pPr>
              <w:pStyle w:val="Texto"/>
              <w:jc w:val="left"/>
            </w:pPr>
            <w:r w:rsidRPr="00DE0595">
              <w:t xml:space="preserve">Ganancia neta del ejercicio atribuible a los propietarios de la controladora para el cómputo de la </w:t>
            </w:r>
            <w:r>
              <w:t>ganancia</w:t>
            </w:r>
            <w:r w:rsidRPr="00DE0595">
              <w:t xml:space="preserve"> básica por acción</w:t>
            </w:r>
          </w:p>
        </w:tc>
        <w:tc>
          <w:tcPr>
            <w:tcW w:w="1440" w:type="dxa"/>
            <w:vAlign w:val="bottom"/>
          </w:tcPr>
          <w:p w14:paraId="5A12BD20" w14:textId="5C7C8BA7" w:rsidR="006A60F8" w:rsidRPr="00DE0595" w:rsidRDefault="006A60F8" w:rsidP="006A60F8">
            <w:pPr>
              <w:pStyle w:val="Texto"/>
              <w:tabs>
                <w:tab w:val="decimal" w:pos="1272"/>
              </w:tabs>
            </w:pPr>
            <w:r w:rsidRPr="008520C3">
              <w:t>13.</w:t>
            </w:r>
            <w:r w:rsidR="004A420C" w:rsidRPr="004A420C">
              <w:t>581.504</w:t>
            </w:r>
          </w:p>
        </w:tc>
        <w:tc>
          <w:tcPr>
            <w:tcW w:w="90" w:type="dxa"/>
            <w:vAlign w:val="bottom"/>
          </w:tcPr>
          <w:p w14:paraId="1BEE53C9" w14:textId="77777777" w:rsidR="006A60F8" w:rsidRPr="002112CC" w:rsidRDefault="006A60F8" w:rsidP="006A60F8">
            <w:pPr>
              <w:pStyle w:val="Texto"/>
            </w:pPr>
          </w:p>
        </w:tc>
        <w:tc>
          <w:tcPr>
            <w:tcW w:w="1440" w:type="dxa"/>
            <w:vAlign w:val="bottom"/>
          </w:tcPr>
          <w:p w14:paraId="211113B9" w14:textId="6562E004" w:rsidR="006A60F8" w:rsidRPr="00860577" w:rsidRDefault="006A60F8" w:rsidP="006A60F8">
            <w:pPr>
              <w:pStyle w:val="Texto"/>
              <w:tabs>
                <w:tab w:val="decimal" w:pos="1272"/>
              </w:tabs>
            </w:pPr>
            <w:r w:rsidRPr="008520C3">
              <w:t>12.077.03</w:t>
            </w:r>
            <w:r w:rsidR="0048428C">
              <w:t>4</w:t>
            </w:r>
          </w:p>
        </w:tc>
      </w:tr>
      <w:tr w:rsidR="006A60F8" w:rsidRPr="002112CC" w14:paraId="088B64EC" w14:textId="77777777" w:rsidTr="006A60F8">
        <w:trPr>
          <w:cantSplit/>
        </w:trPr>
        <w:tc>
          <w:tcPr>
            <w:tcW w:w="6570" w:type="dxa"/>
            <w:vAlign w:val="bottom"/>
          </w:tcPr>
          <w:p w14:paraId="034140EA" w14:textId="18EECB73" w:rsidR="006A60F8" w:rsidRPr="002112CC" w:rsidRDefault="006A60F8" w:rsidP="006A60F8">
            <w:pPr>
              <w:pStyle w:val="Texto"/>
              <w:jc w:val="left"/>
            </w:pPr>
            <w:r w:rsidRPr="002112CC">
              <w:t xml:space="preserve">Promedio ponderado en miles de cantidad de acciones ordinarias atribuibles a la </w:t>
            </w:r>
            <w:r>
              <w:t xml:space="preserve">ganancia </w:t>
            </w:r>
            <w:r w:rsidRPr="002112CC">
              <w:t>básica por acción</w:t>
            </w:r>
          </w:p>
        </w:tc>
        <w:tc>
          <w:tcPr>
            <w:tcW w:w="1440" w:type="dxa"/>
            <w:vAlign w:val="bottom"/>
          </w:tcPr>
          <w:p w14:paraId="79640288" w14:textId="6B4D5E7F" w:rsidR="006A60F8" w:rsidRPr="00DE0595" w:rsidRDefault="006A60F8" w:rsidP="006A60F8">
            <w:pPr>
              <w:pStyle w:val="Texto"/>
              <w:tabs>
                <w:tab w:val="decimal" w:pos="1272"/>
              </w:tabs>
            </w:pPr>
            <w:r w:rsidRPr="008520C3">
              <w:t>439.714</w:t>
            </w:r>
          </w:p>
        </w:tc>
        <w:tc>
          <w:tcPr>
            <w:tcW w:w="90" w:type="dxa"/>
            <w:vAlign w:val="bottom"/>
          </w:tcPr>
          <w:p w14:paraId="0CC21E16" w14:textId="77777777" w:rsidR="006A60F8" w:rsidRPr="002112CC" w:rsidRDefault="006A60F8" w:rsidP="006A60F8">
            <w:pPr>
              <w:pStyle w:val="Texto"/>
            </w:pPr>
          </w:p>
        </w:tc>
        <w:tc>
          <w:tcPr>
            <w:tcW w:w="1440" w:type="dxa"/>
            <w:vAlign w:val="bottom"/>
          </w:tcPr>
          <w:p w14:paraId="0E08F428" w14:textId="34F80976" w:rsidR="006A60F8" w:rsidRPr="00860577" w:rsidRDefault="006A60F8" w:rsidP="006A60F8">
            <w:pPr>
              <w:pStyle w:val="Texto"/>
              <w:tabs>
                <w:tab w:val="decimal" w:pos="1272"/>
              </w:tabs>
            </w:pPr>
            <w:r w:rsidRPr="008520C3">
              <w:t>439.714</w:t>
            </w:r>
          </w:p>
        </w:tc>
      </w:tr>
    </w:tbl>
    <w:p w14:paraId="66AB62A9" w14:textId="6C4A4DD9" w:rsidR="00FC788B" w:rsidRDefault="00FC788B" w:rsidP="00BC3E33">
      <w:pPr>
        <w:pStyle w:val="textonotajustificado"/>
      </w:pPr>
    </w:p>
    <w:p w14:paraId="57F4DEAF" w14:textId="0D642C67" w:rsidR="006B0C83" w:rsidRPr="002112CC" w:rsidRDefault="006B0C83" w:rsidP="006B0C83">
      <w:pPr>
        <w:pStyle w:val="textonotajustificado"/>
      </w:pPr>
      <w:r w:rsidRPr="002112CC">
        <w:t xml:space="preserve">No hubo ninguna transacción con acciones ordinarias u acciones ordinarias potenciales entre la fecha de cierre del </w:t>
      </w:r>
      <w:r w:rsidR="00E26F49">
        <w:t>ejercicio</w:t>
      </w:r>
      <w:r w:rsidRPr="002112CC">
        <w:t xml:space="preserve"> sobre el que se informa y la fecha de emisión de los estados financieros separados. </w:t>
      </w:r>
    </w:p>
    <w:p w14:paraId="680FD1FD" w14:textId="77777777" w:rsidR="006B0C83" w:rsidRPr="002112CC" w:rsidRDefault="006B0C83" w:rsidP="006B0C83">
      <w:pPr>
        <w:pStyle w:val="textonotajustificado"/>
      </w:pPr>
    </w:p>
    <w:p w14:paraId="432145A1" w14:textId="77777777" w:rsidR="004C796E" w:rsidRPr="002112CC" w:rsidRDefault="004C796E" w:rsidP="004C796E">
      <w:pPr>
        <w:pStyle w:val="textonotajustificado"/>
        <w:tabs>
          <w:tab w:val="decimal" w:pos="871"/>
        </w:tabs>
        <w:overflowPunct w:val="0"/>
        <w:autoSpaceDE w:val="0"/>
        <w:autoSpaceDN w:val="0"/>
        <w:adjustRightInd w:val="0"/>
        <w:textAlignment w:val="baseline"/>
      </w:pPr>
    </w:p>
    <w:p w14:paraId="585E0F3D" w14:textId="485551AD" w:rsidR="00667CED" w:rsidRPr="005545D0" w:rsidRDefault="00667CED" w:rsidP="00753672">
      <w:pPr>
        <w:pStyle w:val="Ttulonota"/>
        <w:numPr>
          <w:ilvl w:val="0"/>
          <w:numId w:val="6"/>
        </w:numPr>
      </w:pPr>
      <w:r w:rsidRPr="002112CC">
        <w:t>ACTIVOS INTANGIBLES</w:t>
      </w:r>
      <w:r w:rsidR="005546F3" w:rsidRPr="002112CC">
        <w:t xml:space="preserve"> </w:t>
      </w:r>
      <w:r w:rsidR="005546F3" w:rsidRPr="002112CC">
        <w:rPr>
          <w:sz w:val="16"/>
          <w:szCs w:val="16"/>
        </w:rPr>
        <w:t>(1)</w:t>
      </w:r>
    </w:p>
    <w:p w14:paraId="0C2B2A19" w14:textId="77777777" w:rsidR="005545D0" w:rsidRPr="002112CC" w:rsidRDefault="005545D0" w:rsidP="005545D0">
      <w:pPr>
        <w:pStyle w:val="textonotajustificado"/>
      </w:pPr>
    </w:p>
    <w:tbl>
      <w:tblPr>
        <w:tblW w:w="9630" w:type="dxa"/>
        <w:tblLayout w:type="fixed"/>
        <w:tblCellMar>
          <w:left w:w="0" w:type="dxa"/>
          <w:right w:w="0" w:type="dxa"/>
        </w:tblCellMar>
        <w:tblLook w:val="0000" w:firstRow="0" w:lastRow="0" w:firstColumn="0" w:lastColumn="0" w:noHBand="0" w:noVBand="0"/>
      </w:tblPr>
      <w:tblGrid>
        <w:gridCol w:w="6660"/>
        <w:gridCol w:w="1440"/>
        <w:gridCol w:w="126"/>
        <w:gridCol w:w="1404"/>
      </w:tblGrid>
      <w:tr w:rsidR="00B523B7" w:rsidRPr="002112CC" w14:paraId="27431DA6" w14:textId="77777777" w:rsidTr="000B72BA">
        <w:tc>
          <w:tcPr>
            <w:tcW w:w="6660" w:type="dxa"/>
            <w:vAlign w:val="bottom"/>
          </w:tcPr>
          <w:p w14:paraId="39184545" w14:textId="77777777" w:rsidR="00B523B7" w:rsidRPr="002112CC" w:rsidRDefault="00B523B7" w:rsidP="00561438">
            <w:pPr>
              <w:pStyle w:val="Texto"/>
              <w:jc w:val="center"/>
              <w:rPr>
                <w:b/>
              </w:rPr>
            </w:pPr>
          </w:p>
        </w:tc>
        <w:tc>
          <w:tcPr>
            <w:tcW w:w="1440" w:type="dxa"/>
            <w:tcBorders>
              <w:bottom w:val="single" w:sz="6" w:space="0" w:color="auto"/>
            </w:tcBorders>
            <w:vAlign w:val="bottom"/>
          </w:tcPr>
          <w:p w14:paraId="73262D72" w14:textId="23E4180F" w:rsidR="00B523B7" w:rsidRPr="002112CC" w:rsidRDefault="00B523B7" w:rsidP="00561438">
            <w:pPr>
              <w:pStyle w:val="Texto"/>
              <w:jc w:val="center"/>
              <w:rPr>
                <w:b/>
              </w:rPr>
            </w:pPr>
            <w:r w:rsidRPr="002112CC">
              <w:rPr>
                <w:b/>
              </w:rPr>
              <w:t>31/05/202</w:t>
            </w:r>
            <w:r w:rsidR="008D1855">
              <w:rPr>
                <w:b/>
              </w:rPr>
              <w:t>3</w:t>
            </w:r>
          </w:p>
        </w:tc>
        <w:tc>
          <w:tcPr>
            <w:tcW w:w="126" w:type="dxa"/>
            <w:vAlign w:val="bottom"/>
          </w:tcPr>
          <w:p w14:paraId="1AAA7643" w14:textId="77777777" w:rsidR="00B523B7" w:rsidRPr="002112CC" w:rsidRDefault="00B523B7" w:rsidP="00561438">
            <w:pPr>
              <w:pStyle w:val="Texto"/>
              <w:tabs>
                <w:tab w:val="decimal" w:pos="1170"/>
              </w:tabs>
              <w:jc w:val="center"/>
              <w:rPr>
                <w:b/>
              </w:rPr>
            </w:pPr>
          </w:p>
        </w:tc>
        <w:tc>
          <w:tcPr>
            <w:tcW w:w="1404" w:type="dxa"/>
            <w:tcBorders>
              <w:bottom w:val="single" w:sz="6" w:space="0" w:color="auto"/>
            </w:tcBorders>
            <w:vAlign w:val="bottom"/>
          </w:tcPr>
          <w:p w14:paraId="1887A7F5" w14:textId="2539222D" w:rsidR="00B523B7" w:rsidRPr="002112CC" w:rsidRDefault="00B523B7" w:rsidP="00561438">
            <w:pPr>
              <w:pStyle w:val="Texto"/>
              <w:jc w:val="center"/>
              <w:rPr>
                <w:b/>
              </w:rPr>
            </w:pPr>
            <w:r w:rsidRPr="002112CC">
              <w:rPr>
                <w:b/>
              </w:rPr>
              <w:t>31/05/20</w:t>
            </w:r>
            <w:r w:rsidR="00806788">
              <w:rPr>
                <w:b/>
              </w:rPr>
              <w:t>2</w:t>
            </w:r>
            <w:r w:rsidR="008D1855">
              <w:rPr>
                <w:b/>
              </w:rPr>
              <w:t>2</w:t>
            </w:r>
          </w:p>
        </w:tc>
      </w:tr>
      <w:tr w:rsidR="00806788" w:rsidRPr="005545D0" w14:paraId="2261A8AE" w14:textId="77777777" w:rsidTr="00B523B7">
        <w:tc>
          <w:tcPr>
            <w:tcW w:w="6660" w:type="dxa"/>
            <w:vAlign w:val="bottom"/>
          </w:tcPr>
          <w:p w14:paraId="54D53342" w14:textId="77777777" w:rsidR="00806788" w:rsidRPr="005545D0" w:rsidRDefault="00806788" w:rsidP="00806788">
            <w:pPr>
              <w:pStyle w:val="Texto"/>
              <w:jc w:val="left"/>
              <w:rPr>
                <w:sz w:val="16"/>
                <w:szCs w:val="16"/>
              </w:rPr>
            </w:pPr>
          </w:p>
        </w:tc>
        <w:tc>
          <w:tcPr>
            <w:tcW w:w="1440" w:type="dxa"/>
            <w:vAlign w:val="bottom"/>
          </w:tcPr>
          <w:p w14:paraId="121C4F89" w14:textId="77777777" w:rsidR="00806788" w:rsidRPr="005545D0" w:rsidRDefault="00806788" w:rsidP="00806788">
            <w:pPr>
              <w:pStyle w:val="Texto"/>
              <w:tabs>
                <w:tab w:val="decimal" w:pos="1266"/>
              </w:tabs>
              <w:rPr>
                <w:sz w:val="16"/>
                <w:szCs w:val="16"/>
              </w:rPr>
            </w:pPr>
          </w:p>
        </w:tc>
        <w:tc>
          <w:tcPr>
            <w:tcW w:w="126" w:type="dxa"/>
            <w:vAlign w:val="bottom"/>
          </w:tcPr>
          <w:p w14:paraId="6323E51A" w14:textId="77777777" w:rsidR="00806788" w:rsidRPr="005545D0" w:rsidRDefault="00806788" w:rsidP="00806788">
            <w:pPr>
              <w:pStyle w:val="Texto"/>
              <w:rPr>
                <w:sz w:val="16"/>
                <w:szCs w:val="16"/>
              </w:rPr>
            </w:pPr>
          </w:p>
        </w:tc>
        <w:tc>
          <w:tcPr>
            <w:tcW w:w="1404" w:type="dxa"/>
            <w:vAlign w:val="bottom"/>
          </w:tcPr>
          <w:p w14:paraId="73190855" w14:textId="77777777" w:rsidR="00806788" w:rsidRPr="005545D0" w:rsidRDefault="00806788" w:rsidP="00806788">
            <w:pPr>
              <w:pStyle w:val="Texto"/>
              <w:tabs>
                <w:tab w:val="decimal" w:pos="1266"/>
              </w:tabs>
              <w:rPr>
                <w:sz w:val="16"/>
                <w:szCs w:val="16"/>
              </w:rPr>
            </w:pPr>
          </w:p>
        </w:tc>
      </w:tr>
      <w:tr w:rsidR="006A60F8" w:rsidRPr="002112CC" w14:paraId="0A109854" w14:textId="77777777" w:rsidTr="002F2BA1">
        <w:tc>
          <w:tcPr>
            <w:tcW w:w="6660" w:type="dxa"/>
            <w:vAlign w:val="bottom"/>
          </w:tcPr>
          <w:p w14:paraId="1790E22C" w14:textId="77777777" w:rsidR="006A60F8" w:rsidRPr="002112CC" w:rsidRDefault="006A60F8" w:rsidP="006A60F8">
            <w:pPr>
              <w:pStyle w:val="Texto"/>
              <w:jc w:val="left"/>
            </w:pPr>
            <w:r w:rsidRPr="002112CC">
              <w:t>Valor residual al inicio</w:t>
            </w:r>
          </w:p>
        </w:tc>
        <w:tc>
          <w:tcPr>
            <w:tcW w:w="1440" w:type="dxa"/>
          </w:tcPr>
          <w:p w14:paraId="2C4165FC" w14:textId="0DB43877" w:rsidR="006A60F8" w:rsidRPr="00AA0D0D" w:rsidRDefault="006A60F8" w:rsidP="006A60F8">
            <w:pPr>
              <w:pStyle w:val="Texto"/>
              <w:tabs>
                <w:tab w:val="decimal" w:pos="1266"/>
              </w:tabs>
            </w:pPr>
            <w:r w:rsidRPr="00B75E74">
              <w:t>397.579</w:t>
            </w:r>
          </w:p>
        </w:tc>
        <w:tc>
          <w:tcPr>
            <w:tcW w:w="126" w:type="dxa"/>
          </w:tcPr>
          <w:p w14:paraId="63F250A2" w14:textId="77777777" w:rsidR="006A60F8" w:rsidRPr="002112CC" w:rsidRDefault="006A60F8" w:rsidP="006A60F8">
            <w:pPr>
              <w:pStyle w:val="Texto"/>
            </w:pPr>
          </w:p>
        </w:tc>
        <w:tc>
          <w:tcPr>
            <w:tcW w:w="1404" w:type="dxa"/>
          </w:tcPr>
          <w:p w14:paraId="620C39C1" w14:textId="1718FC7A" w:rsidR="006A60F8" w:rsidRPr="00860577" w:rsidRDefault="006A60F8" w:rsidP="006A60F8">
            <w:pPr>
              <w:pStyle w:val="Texto"/>
              <w:tabs>
                <w:tab w:val="decimal" w:pos="1266"/>
              </w:tabs>
            </w:pPr>
            <w:r w:rsidRPr="00B75E74">
              <w:t>388.248</w:t>
            </w:r>
          </w:p>
        </w:tc>
      </w:tr>
      <w:tr w:rsidR="006A60F8" w:rsidRPr="002112CC" w14:paraId="2B576C39" w14:textId="77777777" w:rsidTr="002F2BA1">
        <w:tc>
          <w:tcPr>
            <w:tcW w:w="6660" w:type="dxa"/>
            <w:vAlign w:val="bottom"/>
          </w:tcPr>
          <w:p w14:paraId="39B0819E" w14:textId="77777777" w:rsidR="006A60F8" w:rsidRPr="002112CC" w:rsidRDefault="006A60F8" w:rsidP="006A60F8">
            <w:pPr>
              <w:pStyle w:val="Texto"/>
              <w:jc w:val="left"/>
            </w:pPr>
            <w:r w:rsidRPr="002112CC">
              <w:t xml:space="preserve">Altas </w:t>
            </w:r>
          </w:p>
        </w:tc>
        <w:tc>
          <w:tcPr>
            <w:tcW w:w="1440" w:type="dxa"/>
          </w:tcPr>
          <w:p w14:paraId="43695F98" w14:textId="2AB6C7FC" w:rsidR="006A60F8" w:rsidRPr="00AA0D0D" w:rsidRDefault="006A60F8" w:rsidP="006A60F8">
            <w:pPr>
              <w:pStyle w:val="Texto"/>
              <w:tabs>
                <w:tab w:val="decimal" w:pos="1266"/>
              </w:tabs>
            </w:pPr>
            <w:r w:rsidRPr="00B75E74">
              <w:t>99.562</w:t>
            </w:r>
          </w:p>
        </w:tc>
        <w:tc>
          <w:tcPr>
            <w:tcW w:w="126" w:type="dxa"/>
          </w:tcPr>
          <w:p w14:paraId="3C8511DA" w14:textId="77777777" w:rsidR="006A60F8" w:rsidRPr="002112CC" w:rsidRDefault="006A60F8" w:rsidP="006A60F8">
            <w:pPr>
              <w:pStyle w:val="Texto"/>
            </w:pPr>
          </w:p>
        </w:tc>
        <w:tc>
          <w:tcPr>
            <w:tcW w:w="1404" w:type="dxa"/>
          </w:tcPr>
          <w:p w14:paraId="580AA48C" w14:textId="71DB3F69" w:rsidR="006A60F8" w:rsidRPr="00860577" w:rsidRDefault="006A60F8" w:rsidP="006A60F8">
            <w:pPr>
              <w:pStyle w:val="Texto"/>
              <w:tabs>
                <w:tab w:val="decimal" w:pos="1266"/>
              </w:tabs>
            </w:pPr>
            <w:r w:rsidRPr="00B75E74">
              <w:t>97.623</w:t>
            </w:r>
          </w:p>
        </w:tc>
      </w:tr>
      <w:tr w:rsidR="006A60F8" w:rsidRPr="002112CC" w14:paraId="159B9F53" w14:textId="77777777" w:rsidTr="002F2BA1">
        <w:tc>
          <w:tcPr>
            <w:tcW w:w="6660" w:type="dxa"/>
            <w:vAlign w:val="bottom"/>
          </w:tcPr>
          <w:p w14:paraId="53DF869F" w14:textId="77777777" w:rsidR="006A60F8" w:rsidRPr="002112CC" w:rsidRDefault="006A60F8" w:rsidP="006A60F8">
            <w:pPr>
              <w:pStyle w:val="Texto"/>
              <w:jc w:val="left"/>
            </w:pPr>
            <w:r w:rsidRPr="002112CC">
              <w:t>Amortización del ejercicio</w:t>
            </w:r>
          </w:p>
        </w:tc>
        <w:tc>
          <w:tcPr>
            <w:tcW w:w="1440" w:type="dxa"/>
            <w:tcBorders>
              <w:bottom w:val="single" w:sz="6" w:space="0" w:color="auto"/>
            </w:tcBorders>
          </w:tcPr>
          <w:p w14:paraId="413C5947" w14:textId="7CA3E4DE" w:rsidR="006A60F8" w:rsidRPr="00AA0D0D" w:rsidRDefault="006A60F8" w:rsidP="006A60F8">
            <w:pPr>
              <w:pStyle w:val="Texto"/>
              <w:tabs>
                <w:tab w:val="decimal" w:pos="1266"/>
              </w:tabs>
            </w:pPr>
            <w:r w:rsidRPr="00B75E74">
              <w:t>(99.197)</w:t>
            </w:r>
          </w:p>
        </w:tc>
        <w:tc>
          <w:tcPr>
            <w:tcW w:w="126" w:type="dxa"/>
          </w:tcPr>
          <w:p w14:paraId="4339D8A0" w14:textId="77777777" w:rsidR="006A60F8" w:rsidRPr="002112CC" w:rsidRDefault="006A60F8" w:rsidP="006A60F8">
            <w:pPr>
              <w:pStyle w:val="Texto"/>
            </w:pPr>
          </w:p>
        </w:tc>
        <w:tc>
          <w:tcPr>
            <w:tcW w:w="1404" w:type="dxa"/>
            <w:tcBorders>
              <w:bottom w:val="single" w:sz="6" w:space="0" w:color="auto"/>
            </w:tcBorders>
          </w:tcPr>
          <w:p w14:paraId="1D38582E" w14:textId="512A6B0A" w:rsidR="006A60F8" w:rsidRPr="00860577" w:rsidRDefault="006A60F8" w:rsidP="006A60F8">
            <w:pPr>
              <w:pStyle w:val="Texto"/>
              <w:tabs>
                <w:tab w:val="decimal" w:pos="1266"/>
              </w:tabs>
            </w:pPr>
            <w:r w:rsidRPr="00B75E74">
              <w:t>(88.292)</w:t>
            </w:r>
          </w:p>
        </w:tc>
      </w:tr>
      <w:tr w:rsidR="006A60F8" w:rsidRPr="002112CC" w14:paraId="6D947C9E" w14:textId="77777777" w:rsidTr="002F2BA1">
        <w:tc>
          <w:tcPr>
            <w:tcW w:w="6660" w:type="dxa"/>
            <w:vAlign w:val="bottom"/>
          </w:tcPr>
          <w:p w14:paraId="0E3BF8FD" w14:textId="77777777" w:rsidR="006A60F8" w:rsidRPr="002112CC" w:rsidRDefault="006A60F8" w:rsidP="006A60F8">
            <w:pPr>
              <w:pStyle w:val="Texto"/>
              <w:jc w:val="left"/>
              <w:rPr>
                <w:b/>
              </w:rPr>
            </w:pPr>
            <w:proofErr w:type="gramStart"/>
            <w:r w:rsidRPr="002112CC">
              <w:rPr>
                <w:b/>
              </w:rPr>
              <w:t>Total</w:t>
            </w:r>
            <w:proofErr w:type="gramEnd"/>
            <w:r w:rsidRPr="002112CC">
              <w:rPr>
                <w:b/>
              </w:rPr>
              <w:t xml:space="preserve"> activos intangibles</w:t>
            </w:r>
          </w:p>
        </w:tc>
        <w:tc>
          <w:tcPr>
            <w:tcW w:w="1440" w:type="dxa"/>
            <w:tcBorders>
              <w:top w:val="single" w:sz="6" w:space="0" w:color="auto"/>
              <w:bottom w:val="double" w:sz="6" w:space="0" w:color="auto"/>
            </w:tcBorders>
          </w:tcPr>
          <w:p w14:paraId="2DCBC07A" w14:textId="71E39F99" w:rsidR="006A60F8" w:rsidRPr="006A60F8" w:rsidRDefault="006A60F8" w:rsidP="006A60F8">
            <w:pPr>
              <w:pStyle w:val="Texto"/>
              <w:tabs>
                <w:tab w:val="decimal" w:pos="1266"/>
              </w:tabs>
              <w:rPr>
                <w:b/>
                <w:bCs/>
              </w:rPr>
            </w:pPr>
            <w:r w:rsidRPr="006A60F8">
              <w:rPr>
                <w:b/>
                <w:bCs/>
              </w:rPr>
              <w:t>397.944</w:t>
            </w:r>
          </w:p>
        </w:tc>
        <w:tc>
          <w:tcPr>
            <w:tcW w:w="126" w:type="dxa"/>
          </w:tcPr>
          <w:p w14:paraId="7CA3D57E" w14:textId="77777777" w:rsidR="006A60F8" w:rsidRPr="006A60F8" w:rsidRDefault="006A60F8" w:rsidP="006A60F8">
            <w:pPr>
              <w:pStyle w:val="Texto"/>
              <w:rPr>
                <w:b/>
                <w:bCs/>
              </w:rPr>
            </w:pPr>
          </w:p>
        </w:tc>
        <w:tc>
          <w:tcPr>
            <w:tcW w:w="1404" w:type="dxa"/>
            <w:tcBorders>
              <w:top w:val="single" w:sz="6" w:space="0" w:color="auto"/>
              <w:bottom w:val="double" w:sz="6" w:space="0" w:color="auto"/>
            </w:tcBorders>
          </w:tcPr>
          <w:p w14:paraId="3442466C" w14:textId="657E00F8" w:rsidR="006A60F8" w:rsidRPr="006A60F8" w:rsidRDefault="006A60F8" w:rsidP="006A60F8">
            <w:pPr>
              <w:pStyle w:val="Texto"/>
              <w:tabs>
                <w:tab w:val="decimal" w:pos="1266"/>
              </w:tabs>
              <w:rPr>
                <w:b/>
                <w:bCs/>
              </w:rPr>
            </w:pPr>
            <w:r w:rsidRPr="006A60F8">
              <w:rPr>
                <w:b/>
                <w:bCs/>
              </w:rPr>
              <w:t>397.579</w:t>
            </w:r>
          </w:p>
        </w:tc>
      </w:tr>
    </w:tbl>
    <w:p w14:paraId="747D9C00" w14:textId="77777777" w:rsidR="00B523B7" w:rsidRPr="005545D0" w:rsidRDefault="00B523B7" w:rsidP="00112DBF">
      <w:pPr>
        <w:pStyle w:val="Texto"/>
        <w:rPr>
          <w:sz w:val="14"/>
          <w:szCs w:val="14"/>
        </w:rPr>
      </w:pPr>
    </w:p>
    <w:p w14:paraId="159F164C" w14:textId="56F92065" w:rsidR="00B00A33" w:rsidRDefault="00112DBF" w:rsidP="003C65F1">
      <w:pPr>
        <w:pStyle w:val="Texto"/>
        <w:numPr>
          <w:ilvl w:val="0"/>
          <w:numId w:val="48"/>
        </w:numPr>
        <w:ind w:left="360"/>
        <w:rPr>
          <w:sz w:val="16"/>
          <w:szCs w:val="16"/>
        </w:rPr>
      </w:pPr>
      <w:r w:rsidRPr="00B00A33">
        <w:rPr>
          <w:sz w:val="16"/>
          <w:szCs w:val="16"/>
        </w:rPr>
        <w:t xml:space="preserve">Corresponden a licencias otorgadas por </w:t>
      </w:r>
      <w:r w:rsidR="004F2180">
        <w:rPr>
          <w:sz w:val="16"/>
          <w:szCs w:val="16"/>
        </w:rPr>
        <w:t>terceros</w:t>
      </w:r>
      <w:r w:rsidRPr="00B00A33">
        <w:rPr>
          <w:sz w:val="16"/>
          <w:szCs w:val="16"/>
        </w:rPr>
        <w:t xml:space="preserve"> y los costos vinculados con la implementación del sistema de gestión adquirido por la Sociedad</w:t>
      </w:r>
      <w:r w:rsidR="005546F3" w:rsidRPr="00B00A33">
        <w:rPr>
          <w:sz w:val="16"/>
          <w:szCs w:val="16"/>
        </w:rPr>
        <w:t xml:space="preserve"> en 2011</w:t>
      </w:r>
      <w:r w:rsidRPr="00B00A33">
        <w:rPr>
          <w:sz w:val="16"/>
          <w:szCs w:val="16"/>
        </w:rPr>
        <w:t>.</w:t>
      </w:r>
    </w:p>
    <w:p w14:paraId="4CEB7736" w14:textId="170FE417" w:rsidR="00372E05" w:rsidRDefault="00372E05" w:rsidP="004742F2">
      <w:pPr>
        <w:pStyle w:val="textonotajustificado"/>
        <w:tabs>
          <w:tab w:val="decimal" w:pos="871"/>
        </w:tabs>
        <w:overflowPunct w:val="0"/>
        <w:autoSpaceDE w:val="0"/>
        <w:autoSpaceDN w:val="0"/>
        <w:adjustRightInd w:val="0"/>
        <w:textAlignment w:val="baseline"/>
      </w:pPr>
    </w:p>
    <w:p w14:paraId="57ADFC4D" w14:textId="3FF566E2" w:rsidR="00A64154" w:rsidRDefault="00A64154">
      <w:pPr>
        <w:rPr>
          <w:sz w:val="20"/>
        </w:rPr>
      </w:pPr>
      <w:r>
        <w:br w:type="page"/>
      </w:r>
    </w:p>
    <w:p w14:paraId="4478C890" w14:textId="77777777" w:rsidR="00FC788B" w:rsidRDefault="00FC788B" w:rsidP="004742F2">
      <w:pPr>
        <w:pStyle w:val="textonotajustificado"/>
        <w:tabs>
          <w:tab w:val="decimal" w:pos="871"/>
        </w:tabs>
        <w:overflowPunct w:val="0"/>
        <w:autoSpaceDE w:val="0"/>
        <w:autoSpaceDN w:val="0"/>
        <w:adjustRightInd w:val="0"/>
        <w:textAlignment w:val="baseline"/>
      </w:pPr>
    </w:p>
    <w:p w14:paraId="74FFE6B5" w14:textId="77777777" w:rsidR="004742F2" w:rsidRPr="002112CC" w:rsidRDefault="004742F2" w:rsidP="00753672">
      <w:pPr>
        <w:pStyle w:val="Ttulonota"/>
        <w:numPr>
          <w:ilvl w:val="0"/>
          <w:numId w:val="6"/>
        </w:numPr>
      </w:pPr>
      <w:r w:rsidRPr="002112CC">
        <w:t>PROPIEDADES, PLANTA Y EQUIPO</w:t>
      </w:r>
      <w:r w:rsidRPr="002112CC">
        <w:rPr>
          <w:sz w:val="16"/>
          <w:szCs w:val="16"/>
        </w:rPr>
        <w:t xml:space="preserve"> </w:t>
      </w:r>
    </w:p>
    <w:p w14:paraId="1842B48D" w14:textId="77777777" w:rsidR="00860577" w:rsidRPr="00B00A33" w:rsidRDefault="00860577" w:rsidP="004742F2">
      <w:pPr>
        <w:pStyle w:val="Texto"/>
        <w:rPr>
          <w:szCs w:val="16"/>
        </w:rPr>
      </w:pPr>
    </w:p>
    <w:tbl>
      <w:tblPr>
        <w:tblW w:w="8100" w:type="dxa"/>
        <w:tblLayout w:type="fixed"/>
        <w:tblCellMar>
          <w:left w:w="0" w:type="dxa"/>
          <w:right w:w="0" w:type="dxa"/>
        </w:tblCellMar>
        <w:tblLook w:val="01E0" w:firstRow="1" w:lastRow="1" w:firstColumn="1" w:lastColumn="1" w:noHBand="0" w:noVBand="0"/>
      </w:tblPr>
      <w:tblGrid>
        <w:gridCol w:w="1917"/>
        <w:gridCol w:w="71"/>
        <w:gridCol w:w="1099"/>
        <w:gridCol w:w="71"/>
        <w:gridCol w:w="1099"/>
        <w:gridCol w:w="71"/>
        <w:gridCol w:w="1189"/>
        <w:gridCol w:w="71"/>
        <w:gridCol w:w="1260"/>
        <w:gridCol w:w="90"/>
        <w:gridCol w:w="1162"/>
      </w:tblGrid>
      <w:tr w:rsidR="00AE1CA0" w:rsidRPr="006A60F8" w14:paraId="3E783F64" w14:textId="77777777" w:rsidTr="00C06AB4">
        <w:tc>
          <w:tcPr>
            <w:tcW w:w="1917" w:type="dxa"/>
            <w:vAlign w:val="bottom"/>
          </w:tcPr>
          <w:p w14:paraId="5215565F" w14:textId="77777777" w:rsidR="00AE1CA0" w:rsidRPr="006A60F8" w:rsidRDefault="00AE1CA0" w:rsidP="00AE1CA0">
            <w:pPr>
              <w:pStyle w:val="Texto"/>
              <w:jc w:val="center"/>
              <w:rPr>
                <w:b/>
                <w:sz w:val="16"/>
                <w:szCs w:val="16"/>
              </w:rPr>
            </w:pPr>
          </w:p>
        </w:tc>
        <w:tc>
          <w:tcPr>
            <w:tcW w:w="71" w:type="dxa"/>
            <w:vAlign w:val="bottom"/>
          </w:tcPr>
          <w:p w14:paraId="179F497D" w14:textId="77777777" w:rsidR="00AE1CA0" w:rsidRPr="006A60F8" w:rsidRDefault="00AE1CA0" w:rsidP="00AE1CA0">
            <w:pPr>
              <w:pStyle w:val="Texto"/>
              <w:jc w:val="center"/>
              <w:rPr>
                <w:b/>
                <w:sz w:val="16"/>
                <w:szCs w:val="16"/>
              </w:rPr>
            </w:pPr>
          </w:p>
        </w:tc>
        <w:tc>
          <w:tcPr>
            <w:tcW w:w="6112" w:type="dxa"/>
            <w:gridSpan w:val="9"/>
            <w:tcBorders>
              <w:bottom w:val="single" w:sz="6" w:space="0" w:color="auto"/>
            </w:tcBorders>
            <w:vAlign w:val="bottom"/>
          </w:tcPr>
          <w:p w14:paraId="54D3051E" w14:textId="77777777" w:rsidR="00AE1CA0" w:rsidRPr="006A60F8" w:rsidRDefault="00AE1CA0" w:rsidP="00AE1CA0">
            <w:pPr>
              <w:pStyle w:val="Texto"/>
              <w:jc w:val="center"/>
              <w:rPr>
                <w:b/>
                <w:sz w:val="16"/>
                <w:szCs w:val="16"/>
              </w:rPr>
            </w:pPr>
            <w:r w:rsidRPr="006A60F8">
              <w:rPr>
                <w:b/>
                <w:sz w:val="16"/>
                <w:szCs w:val="16"/>
              </w:rPr>
              <w:t>Costo de adquisición</w:t>
            </w:r>
          </w:p>
        </w:tc>
      </w:tr>
      <w:tr w:rsidR="00C06AB4" w:rsidRPr="006A60F8" w14:paraId="40C778D2" w14:textId="77777777" w:rsidTr="00C06AB4">
        <w:tc>
          <w:tcPr>
            <w:tcW w:w="1917" w:type="dxa"/>
            <w:tcBorders>
              <w:bottom w:val="single" w:sz="6" w:space="0" w:color="auto"/>
            </w:tcBorders>
            <w:vAlign w:val="bottom"/>
          </w:tcPr>
          <w:p w14:paraId="2624C3F5" w14:textId="77777777" w:rsidR="00C06AB4" w:rsidRPr="006A60F8" w:rsidRDefault="00C06AB4" w:rsidP="00AE1CA0">
            <w:pPr>
              <w:pStyle w:val="Texto"/>
              <w:jc w:val="center"/>
              <w:rPr>
                <w:b/>
                <w:sz w:val="16"/>
                <w:szCs w:val="16"/>
              </w:rPr>
            </w:pPr>
            <w:r w:rsidRPr="006A60F8">
              <w:rPr>
                <w:b/>
                <w:sz w:val="16"/>
                <w:szCs w:val="16"/>
              </w:rPr>
              <w:t>Cuenta principal</w:t>
            </w:r>
          </w:p>
        </w:tc>
        <w:tc>
          <w:tcPr>
            <w:tcW w:w="71" w:type="dxa"/>
            <w:vAlign w:val="bottom"/>
          </w:tcPr>
          <w:p w14:paraId="6B7E65AB" w14:textId="77777777" w:rsidR="00C06AB4" w:rsidRPr="006A60F8" w:rsidRDefault="00C06AB4" w:rsidP="00AE1CA0">
            <w:pPr>
              <w:pStyle w:val="Texto"/>
              <w:jc w:val="center"/>
              <w:rPr>
                <w:b/>
                <w:sz w:val="16"/>
                <w:szCs w:val="16"/>
              </w:rPr>
            </w:pPr>
          </w:p>
        </w:tc>
        <w:tc>
          <w:tcPr>
            <w:tcW w:w="1099" w:type="dxa"/>
            <w:tcBorders>
              <w:top w:val="single" w:sz="6" w:space="0" w:color="auto"/>
              <w:bottom w:val="single" w:sz="6" w:space="0" w:color="auto"/>
            </w:tcBorders>
            <w:vAlign w:val="bottom"/>
          </w:tcPr>
          <w:p w14:paraId="6B0F3EE4" w14:textId="77777777" w:rsidR="00C06AB4" w:rsidRPr="006A60F8" w:rsidRDefault="00C06AB4" w:rsidP="00AE1CA0">
            <w:pPr>
              <w:pStyle w:val="Texto"/>
              <w:jc w:val="center"/>
              <w:rPr>
                <w:b/>
                <w:sz w:val="16"/>
                <w:szCs w:val="16"/>
              </w:rPr>
            </w:pPr>
            <w:r w:rsidRPr="006A60F8">
              <w:rPr>
                <w:b/>
                <w:sz w:val="16"/>
                <w:szCs w:val="16"/>
              </w:rPr>
              <w:t>Valor al comienzo del ejercicio</w:t>
            </w:r>
          </w:p>
        </w:tc>
        <w:tc>
          <w:tcPr>
            <w:tcW w:w="71" w:type="dxa"/>
            <w:tcBorders>
              <w:top w:val="single" w:sz="6" w:space="0" w:color="auto"/>
            </w:tcBorders>
            <w:vAlign w:val="bottom"/>
          </w:tcPr>
          <w:p w14:paraId="42EC8EB7" w14:textId="77777777" w:rsidR="00C06AB4" w:rsidRPr="006A60F8" w:rsidRDefault="00C06AB4" w:rsidP="00AE1CA0">
            <w:pPr>
              <w:pStyle w:val="Texto"/>
              <w:jc w:val="center"/>
              <w:rPr>
                <w:b/>
                <w:sz w:val="16"/>
                <w:szCs w:val="16"/>
              </w:rPr>
            </w:pPr>
          </w:p>
        </w:tc>
        <w:tc>
          <w:tcPr>
            <w:tcW w:w="1099" w:type="dxa"/>
            <w:tcBorders>
              <w:top w:val="single" w:sz="6" w:space="0" w:color="auto"/>
              <w:bottom w:val="single" w:sz="6" w:space="0" w:color="auto"/>
            </w:tcBorders>
            <w:vAlign w:val="bottom"/>
          </w:tcPr>
          <w:p w14:paraId="082BCCE3" w14:textId="73BC2511" w:rsidR="00C06AB4" w:rsidRPr="006A60F8" w:rsidRDefault="00C06AB4" w:rsidP="00AE1CA0">
            <w:pPr>
              <w:pStyle w:val="Texto"/>
              <w:jc w:val="center"/>
              <w:rPr>
                <w:b/>
                <w:sz w:val="16"/>
                <w:szCs w:val="16"/>
              </w:rPr>
            </w:pPr>
            <w:r w:rsidRPr="006A60F8">
              <w:rPr>
                <w:b/>
                <w:sz w:val="16"/>
                <w:szCs w:val="16"/>
              </w:rPr>
              <w:t>Aumentos</w:t>
            </w:r>
            <w:r>
              <w:rPr>
                <w:b/>
                <w:sz w:val="16"/>
                <w:szCs w:val="16"/>
              </w:rPr>
              <w:t xml:space="preserve"> y transferencias </w:t>
            </w:r>
            <w:r w:rsidR="007764D1">
              <w:rPr>
                <w:b/>
                <w:sz w:val="16"/>
                <w:szCs w:val="16"/>
              </w:rPr>
              <w:t>obras en curso</w:t>
            </w:r>
          </w:p>
        </w:tc>
        <w:tc>
          <w:tcPr>
            <w:tcW w:w="71" w:type="dxa"/>
            <w:tcBorders>
              <w:top w:val="single" w:sz="6" w:space="0" w:color="auto"/>
            </w:tcBorders>
            <w:vAlign w:val="bottom"/>
          </w:tcPr>
          <w:p w14:paraId="135FE21B" w14:textId="77777777" w:rsidR="00C06AB4" w:rsidRPr="006A60F8" w:rsidRDefault="00C06AB4" w:rsidP="00AE1CA0">
            <w:pPr>
              <w:pStyle w:val="Texto"/>
              <w:jc w:val="center"/>
              <w:rPr>
                <w:b/>
                <w:sz w:val="16"/>
                <w:szCs w:val="16"/>
              </w:rPr>
            </w:pPr>
          </w:p>
        </w:tc>
        <w:tc>
          <w:tcPr>
            <w:tcW w:w="1189" w:type="dxa"/>
            <w:tcBorders>
              <w:top w:val="single" w:sz="6" w:space="0" w:color="auto"/>
              <w:bottom w:val="single" w:sz="6" w:space="0" w:color="auto"/>
            </w:tcBorders>
            <w:vAlign w:val="bottom"/>
          </w:tcPr>
          <w:p w14:paraId="6071DDC7" w14:textId="77777777" w:rsidR="00C06AB4" w:rsidRPr="006A60F8" w:rsidRDefault="00C06AB4" w:rsidP="00AE1CA0">
            <w:pPr>
              <w:pStyle w:val="Texto"/>
              <w:jc w:val="center"/>
              <w:rPr>
                <w:b/>
                <w:sz w:val="16"/>
                <w:szCs w:val="16"/>
              </w:rPr>
            </w:pPr>
            <w:r w:rsidRPr="006A60F8">
              <w:rPr>
                <w:b/>
                <w:sz w:val="16"/>
                <w:szCs w:val="16"/>
              </w:rPr>
              <w:t>Disminuciones</w:t>
            </w:r>
          </w:p>
        </w:tc>
        <w:tc>
          <w:tcPr>
            <w:tcW w:w="71" w:type="dxa"/>
            <w:tcBorders>
              <w:top w:val="single" w:sz="6" w:space="0" w:color="auto"/>
            </w:tcBorders>
            <w:vAlign w:val="bottom"/>
          </w:tcPr>
          <w:p w14:paraId="0B560F6F" w14:textId="77777777" w:rsidR="00C06AB4" w:rsidRPr="006A60F8" w:rsidRDefault="00C06AB4" w:rsidP="00AE1CA0">
            <w:pPr>
              <w:pStyle w:val="Texto"/>
              <w:jc w:val="center"/>
              <w:rPr>
                <w:b/>
                <w:sz w:val="16"/>
                <w:szCs w:val="16"/>
              </w:rPr>
            </w:pPr>
          </w:p>
        </w:tc>
        <w:tc>
          <w:tcPr>
            <w:tcW w:w="1260" w:type="dxa"/>
            <w:tcBorders>
              <w:top w:val="single" w:sz="6" w:space="0" w:color="auto"/>
              <w:bottom w:val="single" w:sz="6" w:space="0" w:color="auto"/>
            </w:tcBorders>
            <w:vAlign w:val="bottom"/>
          </w:tcPr>
          <w:p w14:paraId="5F058C6F" w14:textId="388FD4BF" w:rsidR="00C06AB4" w:rsidRPr="006A60F8" w:rsidRDefault="00C06AB4" w:rsidP="00AE1CA0">
            <w:pPr>
              <w:pStyle w:val="Texto"/>
              <w:jc w:val="center"/>
              <w:rPr>
                <w:b/>
                <w:sz w:val="16"/>
                <w:szCs w:val="16"/>
              </w:rPr>
            </w:pPr>
            <w:r w:rsidRPr="006A60F8">
              <w:rPr>
                <w:b/>
                <w:sz w:val="16"/>
                <w:szCs w:val="16"/>
              </w:rPr>
              <w:t xml:space="preserve">Transferencias </w:t>
            </w:r>
            <w:r w:rsidR="006C3617">
              <w:rPr>
                <w:b/>
                <w:sz w:val="16"/>
                <w:szCs w:val="16"/>
              </w:rPr>
              <w:t>a</w:t>
            </w:r>
            <w:r w:rsidR="007764D1">
              <w:rPr>
                <w:b/>
                <w:sz w:val="16"/>
                <w:szCs w:val="16"/>
              </w:rPr>
              <w:t xml:space="preserve"> activos mantenidos para la venta</w:t>
            </w:r>
            <w:r w:rsidRPr="006A60F8">
              <w:rPr>
                <w:b/>
                <w:sz w:val="16"/>
                <w:szCs w:val="16"/>
              </w:rPr>
              <w:t xml:space="preserve"> </w:t>
            </w:r>
          </w:p>
        </w:tc>
        <w:tc>
          <w:tcPr>
            <w:tcW w:w="90" w:type="dxa"/>
            <w:tcBorders>
              <w:top w:val="single" w:sz="6" w:space="0" w:color="auto"/>
            </w:tcBorders>
            <w:vAlign w:val="bottom"/>
          </w:tcPr>
          <w:p w14:paraId="72E9680C" w14:textId="77777777" w:rsidR="00C06AB4" w:rsidRPr="006A60F8" w:rsidRDefault="00C06AB4" w:rsidP="00AE1CA0">
            <w:pPr>
              <w:pStyle w:val="Texto"/>
              <w:jc w:val="center"/>
              <w:rPr>
                <w:b/>
                <w:sz w:val="16"/>
                <w:szCs w:val="16"/>
              </w:rPr>
            </w:pPr>
          </w:p>
        </w:tc>
        <w:tc>
          <w:tcPr>
            <w:tcW w:w="1162" w:type="dxa"/>
            <w:tcBorders>
              <w:top w:val="single" w:sz="6" w:space="0" w:color="auto"/>
              <w:bottom w:val="single" w:sz="6" w:space="0" w:color="auto"/>
            </w:tcBorders>
            <w:vAlign w:val="bottom"/>
          </w:tcPr>
          <w:p w14:paraId="7F497982" w14:textId="77777777" w:rsidR="00C06AB4" w:rsidRPr="006A60F8" w:rsidRDefault="00C06AB4" w:rsidP="00AE1CA0">
            <w:pPr>
              <w:pStyle w:val="Texto"/>
              <w:jc w:val="center"/>
              <w:rPr>
                <w:b/>
                <w:sz w:val="16"/>
                <w:szCs w:val="16"/>
              </w:rPr>
            </w:pPr>
            <w:r w:rsidRPr="006A60F8">
              <w:rPr>
                <w:b/>
                <w:sz w:val="16"/>
                <w:szCs w:val="16"/>
              </w:rPr>
              <w:t>Valor al cierre del ejercicio</w:t>
            </w:r>
          </w:p>
        </w:tc>
      </w:tr>
      <w:tr w:rsidR="00C06AB4" w:rsidRPr="006A60F8" w14:paraId="4AE082C8" w14:textId="77777777" w:rsidTr="00C06AB4">
        <w:tc>
          <w:tcPr>
            <w:tcW w:w="1917" w:type="dxa"/>
            <w:vAlign w:val="bottom"/>
          </w:tcPr>
          <w:p w14:paraId="3F72EF39" w14:textId="77777777" w:rsidR="00C06AB4" w:rsidRPr="006A60F8" w:rsidRDefault="00C06AB4" w:rsidP="00AE1CA0">
            <w:pPr>
              <w:pStyle w:val="Texto"/>
              <w:jc w:val="left"/>
              <w:rPr>
                <w:sz w:val="16"/>
                <w:szCs w:val="16"/>
              </w:rPr>
            </w:pPr>
          </w:p>
        </w:tc>
        <w:tc>
          <w:tcPr>
            <w:tcW w:w="71" w:type="dxa"/>
            <w:vAlign w:val="bottom"/>
          </w:tcPr>
          <w:p w14:paraId="37503CDE" w14:textId="77777777" w:rsidR="00C06AB4" w:rsidRPr="006A60F8" w:rsidRDefault="00C06AB4" w:rsidP="00AE1CA0">
            <w:pPr>
              <w:pStyle w:val="Texto"/>
              <w:rPr>
                <w:sz w:val="16"/>
                <w:szCs w:val="16"/>
              </w:rPr>
            </w:pPr>
          </w:p>
        </w:tc>
        <w:tc>
          <w:tcPr>
            <w:tcW w:w="1099" w:type="dxa"/>
            <w:vAlign w:val="bottom"/>
          </w:tcPr>
          <w:p w14:paraId="1C3BDE5A" w14:textId="77777777" w:rsidR="00C06AB4" w:rsidRPr="006A60F8" w:rsidRDefault="00C06AB4" w:rsidP="00AE1CA0">
            <w:pPr>
              <w:pStyle w:val="Texto"/>
              <w:tabs>
                <w:tab w:val="decimal" w:pos="1005"/>
              </w:tabs>
              <w:rPr>
                <w:sz w:val="16"/>
                <w:szCs w:val="16"/>
              </w:rPr>
            </w:pPr>
          </w:p>
        </w:tc>
        <w:tc>
          <w:tcPr>
            <w:tcW w:w="71" w:type="dxa"/>
            <w:vAlign w:val="bottom"/>
          </w:tcPr>
          <w:p w14:paraId="3FCDE408" w14:textId="77777777" w:rsidR="00C06AB4" w:rsidRPr="006A60F8" w:rsidRDefault="00C06AB4" w:rsidP="00AE1CA0">
            <w:pPr>
              <w:pStyle w:val="Texto"/>
              <w:rPr>
                <w:sz w:val="16"/>
                <w:szCs w:val="16"/>
              </w:rPr>
            </w:pPr>
          </w:p>
        </w:tc>
        <w:tc>
          <w:tcPr>
            <w:tcW w:w="1099" w:type="dxa"/>
            <w:vAlign w:val="bottom"/>
          </w:tcPr>
          <w:p w14:paraId="58B1EFBB" w14:textId="77777777" w:rsidR="00C06AB4" w:rsidRPr="006A60F8" w:rsidRDefault="00C06AB4" w:rsidP="00AE1CA0">
            <w:pPr>
              <w:pStyle w:val="Texto"/>
              <w:tabs>
                <w:tab w:val="decimal" w:pos="917"/>
              </w:tabs>
              <w:rPr>
                <w:sz w:val="16"/>
                <w:szCs w:val="16"/>
              </w:rPr>
            </w:pPr>
          </w:p>
        </w:tc>
        <w:tc>
          <w:tcPr>
            <w:tcW w:w="71" w:type="dxa"/>
            <w:vAlign w:val="bottom"/>
          </w:tcPr>
          <w:p w14:paraId="3D46B732" w14:textId="77777777" w:rsidR="00C06AB4" w:rsidRPr="006A60F8" w:rsidRDefault="00C06AB4" w:rsidP="00AE1CA0">
            <w:pPr>
              <w:pStyle w:val="Texto"/>
              <w:rPr>
                <w:sz w:val="16"/>
                <w:szCs w:val="16"/>
              </w:rPr>
            </w:pPr>
          </w:p>
        </w:tc>
        <w:tc>
          <w:tcPr>
            <w:tcW w:w="1189" w:type="dxa"/>
            <w:vAlign w:val="bottom"/>
          </w:tcPr>
          <w:p w14:paraId="5CEEBFF8" w14:textId="77777777" w:rsidR="00C06AB4" w:rsidRPr="006A60F8" w:rsidRDefault="00C06AB4" w:rsidP="00EA1473">
            <w:pPr>
              <w:pStyle w:val="Texto"/>
              <w:tabs>
                <w:tab w:val="decimal" w:pos="1022"/>
              </w:tabs>
              <w:rPr>
                <w:sz w:val="16"/>
                <w:szCs w:val="16"/>
              </w:rPr>
            </w:pPr>
          </w:p>
        </w:tc>
        <w:tc>
          <w:tcPr>
            <w:tcW w:w="71" w:type="dxa"/>
            <w:vAlign w:val="bottom"/>
          </w:tcPr>
          <w:p w14:paraId="4E477FE2" w14:textId="77777777" w:rsidR="00C06AB4" w:rsidRPr="006A60F8" w:rsidRDefault="00C06AB4" w:rsidP="00AE1CA0">
            <w:pPr>
              <w:pStyle w:val="Texto"/>
              <w:tabs>
                <w:tab w:val="decimal" w:pos="1098"/>
              </w:tabs>
              <w:jc w:val="left"/>
              <w:rPr>
                <w:sz w:val="16"/>
                <w:szCs w:val="16"/>
              </w:rPr>
            </w:pPr>
          </w:p>
        </w:tc>
        <w:tc>
          <w:tcPr>
            <w:tcW w:w="1260" w:type="dxa"/>
            <w:vAlign w:val="bottom"/>
          </w:tcPr>
          <w:p w14:paraId="7B3E49C9" w14:textId="77777777" w:rsidR="00C06AB4" w:rsidRPr="006A60F8" w:rsidRDefault="00C06AB4" w:rsidP="00AE1CA0">
            <w:pPr>
              <w:pStyle w:val="Texto"/>
              <w:tabs>
                <w:tab w:val="decimal" w:pos="1062"/>
              </w:tabs>
              <w:rPr>
                <w:sz w:val="16"/>
                <w:szCs w:val="16"/>
              </w:rPr>
            </w:pPr>
          </w:p>
        </w:tc>
        <w:tc>
          <w:tcPr>
            <w:tcW w:w="90" w:type="dxa"/>
            <w:vAlign w:val="bottom"/>
          </w:tcPr>
          <w:p w14:paraId="1FA1A6C6" w14:textId="77777777" w:rsidR="00C06AB4" w:rsidRPr="006A60F8" w:rsidRDefault="00C06AB4" w:rsidP="00AE1CA0">
            <w:pPr>
              <w:pStyle w:val="Texto"/>
              <w:jc w:val="center"/>
              <w:rPr>
                <w:sz w:val="16"/>
                <w:szCs w:val="16"/>
              </w:rPr>
            </w:pPr>
          </w:p>
        </w:tc>
        <w:tc>
          <w:tcPr>
            <w:tcW w:w="1162" w:type="dxa"/>
            <w:vAlign w:val="bottom"/>
          </w:tcPr>
          <w:p w14:paraId="1787AC0F" w14:textId="77777777" w:rsidR="00C06AB4" w:rsidRPr="006A60F8" w:rsidRDefault="00C06AB4" w:rsidP="009D1C1A">
            <w:pPr>
              <w:pStyle w:val="Texto"/>
              <w:tabs>
                <w:tab w:val="decimal" w:pos="996"/>
              </w:tabs>
              <w:rPr>
                <w:sz w:val="16"/>
                <w:szCs w:val="16"/>
              </w:rPr>
            </w:pPr>
          </w:p>
        </w:tc>
      </w:tr>
      <w:tr w:rsidR="00C06AB4" w:rsidRPr="006A60F8" w14:paraId="03252CFE" w14:textId="77777777" w:rsidTr="00C06AB4">
        <w:tc>
          <w:tcPr>
            <w:tcW w:w="1917" w:type="dxa"/>
            <w:vAlign w:val="bottom"/>
          </w:tcPr>
          <w:p w14:paraId="22060980" w14:textId="0FD2590A" w:rsidR="00C06AB4" w:rsidRPr="006A60F8" w:rsidRDefault="00C06AB4" w:rsidP="006A60F8">
            <w:pPr>
              <w:pStyle w:val="Texto"/>
              <w:jc w:val="left"/>
              <w:rPr>
                <w:sz w:val="16"/>
                <w:szCs w:val="16"/>
              </w:rPr>
            </w:pPr>
            <w:r w:rsidRPr="006A60F8">
              <w:rPr>
                <w:sz w:val="16"/>
                <w:szCs w:val="16"/>
              </w:rPr>
              <w:t>Terrenos, campos y fincas</w:t>
            </w:r>
          </w:p>
        </w:tc>
        <w:tc>
          <w:tcPr>
            <w:tcW w:w="71" w:type="dxa"/>
            <w:vAlign w:val="bottom"/>
          </w:tcPr>
          <w:p w14:paraId="5CA73AFB" w14:textId="77777777" w:rsidR="00C06AB4" w:rsidRPr="006A60F8" w:rsidRDefault="00C06AB4" w:rsidP="006A60F8">
            <w:pPr>
              <w:pStyle w:val="Texto"/>
              <w:rPr>
                <w:sz w:val="16"/>
                <w:szCs w:val="16"/>
              </w:rPr>
            </w:pPr>
          </w:p>
        </w:tc>
        <w:tc>
          <w:tcPr>
            <w:tcW w:w="1099" w:type="dxa"/>
            <w:vAlign w:val="bottom"/>
          </w:tcPr>
          <w:p w14:paraId="168E93F7" w14:textId="72220717" w:rsidR="00C06AB4" w:rsidRPr="006A60F8" w:rsidRDefault="00C06AB4" w:rsidP="006A60F8">
            <w:pPr>
              <w:pStyle w:val="Texto"/>
              <w:tabs>
                <w:tab w:val="decimal" w:pos="1005"/>
              </w:tabs>
              <w:rPr>
                <w:sz w:val="16"/>
                <w:szCs w:val="16"/>
              </w:rPr>
            </w:pPr>
            <w:r w:rsidRPr="006A60F8">
              <w:rPr>
                <w:sz w:val="16"/>
                <w:szCs w:val="16"/>
              </w:rPr>
              <w:t>18.792.649</w:t>
            </w:r>
          </w:p>
        </w:tc>
        <w:tc>
          <w:tcPr>
            <w:tcW w:w="71" w:type="dxa"/>
            <w:vAlign w:val="bottom"/>
          </w:tcPr>
          <w:p w14:paraId="76CF29F8" w14:textId="77777777" w:rsidR="00C06AB4" w:rsidRPr="006A60F8" w:rsidRDefault="00C06AB4" w:rsidP="006A60F8">
            <w:pPr>
              <w:pStyle w:val="Texto"/>
              <w:rPr>
                <w:sz w:val="16"/>
                <w:szCs w:val="16"/>
              </w:rPr>
            </w:pPr>
          </w:p>
        </w:tc>
        <w:tc>
          <w:tcPr>
            <w:tcW w:w="1099" w:type="dxa"/>
            <w:vAlign w:val="bottom"/>
          </w:tcPr>
          <w:p w14:paraId="0489F4A0" w14:textId="3B311B66" w:rsidR="00C06AB4" w:rsidRPr="006A60F8" w:rsidRDefault="00C06AB4"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3B7A5666" w14:textId="77777777" w:rsidR="00C06AB4" w:rsidRPr="006A60F8" w:rsidRDefault="00C06AB4" w:rsidP="006A60F8">
            <w:pPr>
              <w:pStyle w:val="Texto"/>
              <w:rPr>
                <w:sz w:val="16"/>
                <w:szCs w:val="16"/>
              </w:rPr>
            </w:pPr>
          </w:p>
        </w:tc>
        <w:tc>
          <w:tcPr>
            <w:tcW w:w="1189" w:type="dxa"/>
            <w:vAlign w:val="bottom"/>
          </w:tcPr>
          <w:p w14:paraId="5F514A57" w14:textId="273636A2" w:rsidR="00C06AB4" w:rsidRPr="006A60F8" w:rsidRDefault="00C06AB4"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4C9DC9CA" w14:textId="77777777" w:rsidR="00C06AB4" w:rsidRPr="006A60F8" w:rsidRDefault="00C06AB4" w:rsidP="006A60F8">
            <w:pPr>
              <w:pStyle w:val="Texto"/>
              <w:rPr>
                <w:sz w:val="16"/>
                <w:szCs w:val="16"/>
              </w:rPr>
            </w:pPr>
          </w:p>
        </w:tc>
        <w:tc>
          <w:tcPr>
            <w:tcW w:w="1260" w:type="dxa"/>
            <w:vAlign w:val="bottom"/>
          </w:tcPr>
          <w:p w14:paraId="6BC35296" w14:textId="35A5D1D9" w:rsidR="00C06AB4" w:rsidRPr="006A60F8" w:rsidRDefault="00C06AB4" w:rsidP="006A60F8">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3F442A52" w14:textId="77777777" w:rsidR="00C06AB4" w:rsidRPr="006A60F8" w:rsidRDefault="00C06AB4" w:rsidP="006A60F8">
            <w:pPr>
              <w:pStyle w:val="Texto"/>
              <w:rPr>
                <w:sz w:val="16"/>
                <w:szCs w:val="16"/>
              </w:rPr>
            </w:pPr>
          </w:p>
        </w:tc>
        <w:tc>
          <w:tcPr>
            <w:tcW w:w="1162" w:type="dxa"/>
            <w:vAlign w:val="bottom"/>
          </w:tcPr>
          <w:p w14:paraId="35185FEF" w14:textId="7A0AE07F" w:rsidR="00C06AB4" w:rsidRPr="006A60F8" w:rsidRDefault="00C06AB4" w:rsidP="006A60F8">
            <w:pPr>
              <w:pStyle w:val="Texto"/>
              <w:tabs>
                <w:tab w:val="decimal" w:pos="996"/>
              </w:tabs>
              <w:rPr>
                <w:sz w:val="16"/>
                <w:szCs w:val="16"/>
              </w:rPr>
            </w:pPr>
            <w:r w:rsidRPr="006A60F8">
              <w:rPr>
                <w:sz w:val="16"/>
                <w:szCs w:val="16"/>
              </w:rPr>
              <w:t>18.792.649</w:t>
            </w:r>
          </w:p>
        </w:tc>
      </w:tr>
      <w:tr w:rsidR="00581FBC" w:rsidRPr="006A60F8" w14:paraId="159D7873" w14:textId="77777777" w:rsidTr="00C06AB4">
        <w:tc>
          <w:tcPr>
            <w:tcW w:w="1917" w:type="dxa"/>
            <w:vAlign w:val="bottom"/>
          </w:tcPr>
          <w:p w14:paraId="443BC598" w14:textId="2CF585D3" w:rsidR="00581FBC" w:rsidRPr="006A60F8" w:rsidRDefault="00581FBC" w:rsidP="00581FBC">
            <w:pPr>
              <w:pStyle w:val="Texto"/>
              <w:jc w:val="left"/>
              <w:rPr>
                <w:sz w:val="16"/>
                <w:szCs w:val="16"/>
              </w:rPr>
            </w:pPr>
            <w:r w:rsidRPr="006A60F8">
              <w:rPr>
                <w:sz w:val="16"/>
                <w:szCs w:val="16"/>
              </w:rPr>
              <w:t>Mejoras en campos y fincas</w:t>
            </w:r>
          </w:p>
        </w:tc>
        <w:tc>
          <w:tcPr>
            <w:tcW w:w="71" w:type="dxa"/>
            <w:vAlign w:val="bottom"/>
          </w:tcPr>
          <w:p w14:paraId="44183056" w14:textId="77777777" w:rsidR="00581FBC" w:rsidRPr="006A60F8" w:rsidRDefault="00581FBC" w:rsidP="00581FBC">
            <w:pPr>
              <w:pStyle w:val="Texto"/>
              <w:rPr>
                <w:sz w:val="16"/>
                <w:szCs w:val="16"/>
              </w:rPr>
            </w:pPr>
          </w:p>
        </w:tc>
        <w:tc>
          <w:tcPr>
            <w:tcW w:w="1099" w:type="dxa"/>
            <w:vAlign w:val="bottom"/>
          </w:tcPr>
          <w:p w14:paraId="6F033519" w14:textId="30B1451C" w:rsidR="00581FBC" w:rsidRPr="006A60F8" w:rsidRDefault="00581FBC" w:rsidP="00581FBC">
            <w:pPr>
              <w:pStyle w:val="Texto"/>
              <w:tabs>
                <w:tab w:val="decimal" w:pos="1005"/>
              </w:tabs>
              <w:rPr>
                <w:sz w:val="16"/>
                <w:szCs w:val="16"/>
              </w:rPr>
            </w:pPr>
            <w:r w:rsidRPr="006A60F8">
              <w:rPr>
                <w:sz w:val="16"/>
                <w:szCs w:val="16"/>
              </w:rPr>
              <w:t>12.391.882</w:t>
            </w:r>
          </w:p>
        </w:tc>
        <w:tc>
          <w:tcPr>
            <w:tcW w:w="71" w:type="dxa"/>
            <w:vAlign w:val="bottom"/>
          </w:tcPr>
          <w:p w14:paraId="6918E276" w14:textId="77777777" w:rsidR="00581FBC" w:rsidRPr="006A60F8" w:rsidRDefault="00581FBC" w:rsidP="00581FBC">
            <w:pPr>
              <w:pStyle w:val="Texto"/>
              <w:rPr>
                <w:sz w:val="16"/>
                <w:szCs w:val="16"/>
              </w:rPr>
            </w:pPr>
          </w:p>
        </w:tc>
        <w:tc>
          <w:tcPr>
            <w:tcW w:w="1099" w:type="dxa"/>
            <w:vAlign w:val="bottom"/>
          </w:tcPr>
          <w:p w14:paraId="7AB4B5BC" w14:textId="5B264004" w:rsidR="00581FBC" w:rsidRPr="006A60F8" w:rsidRDefault="00581FBC" w:rsidP="002B248A">
            <w:pPr>
              <w:pStyle w:val="Texto"/>
              <w:tabs>
                <w:tab w:val="decimal" w:pos="917"/>
              </w:tabs>
              <w:jc w:val="left"/>
              <w:rPr>
                <w:sz w:val="16"/>
                <w:szCs w:val="16"/>
              </w:rPr>
            </w:pPr>
            <w:r w:rsidRPr="004A0713">
              <w:rPr>
                <w:sz w:val="16"/>
                <w:szCs w:val="16"/>
              </w:rPr>
              <w:t>206.494</w:t>
            </w:r>
          </w:p>
        </w:tc>
        <w:tc>
          <w:tcPr>
            <w:tcW w:w="71" w:type="dxa"/>
            <w:vAlign w:val="bottom"/>
          </w:tcPr>
          <w:p w14:paraId="01ACEA95" w14:textId="77777777" w:rsidR="00581FBC" w:rsidRPr="006A60F8" w:rsidRDefault="00581FBC" w:rsidP="00581FBC">
            <w:pPr>
              <w:pStyle w:val="Texto"/>
              <w:rPr>
                <w:sz w:val="16"/>
                <w:szCs w:val="16"/>
              </w:rPr>
            </w:pPr>
          </w:p>
        </w:tc>
        <w:tc>
          <w:tcPr>
            <w:tcW w:w="1189" w:type="dxa"/>
            <w:vAlign w:val="bottom"/>
          </w:tcPr>
          <w:p w14:paraId="61AFFE37" w14:textId="0FDE8B80"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37B864A4" w14:textId="77777777" w:rsidR="00581FBC" w:rsidRPr="006A60F8" w:rsidRDefault="00581FBC" w:rsidP="00581FBC">
            <w:pPr>
              <w:pStyle w:val="Texto"/>
              <w:rPr>
                <w:sz w:val="16"/>
                <w:szCs w:val="16"/>
              </w:rPr>
            </w:pPr>
          </w:p>
        </w:tc>
        <w:tc>
          <w:tcPr>
            <w:tcW w:w="1260" w:type="dxa"/>
            <w:vAlign w:val="bottom"/>
          </w:tcPr>
          <w:p w14:paraId="0CBA9F97" w14:textId="096685EF"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6E8921F9" w14:textId="77777777" w:rsidR="00581FBC" w:rsidRPr="006A60F8" w:rsidRDefault="00581FBC" w:rsidP="00581FBC">
            <w:pPr>
              <w:pStyle w:val="Texto"/>
              <w:rPr>
                <w:sz w:val="16"/>
                <w:szCs w:val="16"/>
              </w:rPr>
            </w:pPr>
          </w:p>
        </w:tc>
        <w:tc>
          <w:tcPr>
            <w:tcW w:w="1162" w:type="dxa"/>
            <w:vAlign w:val="bottom"/>
          </w:tcPr>
          <w:p w14:paraId="1DE92E2F" w14:textId="21CC80B9" w:rsidR="00581FBC" w:rsidRPr="006A60F8" w:rsidRDefault="00581FBC" w:rsidP="00581FBC">
            <w:pPr>
              <w:pStyle w:val="Texto"/>
              <w:tabs>
                <w:tab w:val="decimal" w:pos="996"/>
              </w:tabs>
              <w:rPr>
                <w:sz w:val="16"/>
                <w:szCs w:val="16"/>
              </w:rPr>
            </w:pPr>
            <w:r w:rsidRPr="006A60F8">
              <w:rPr>
                <w:sz w:val="16"/>
                <w:szCs w:val="16"/>
              </w:rPr>
              <w:t>12.598.376</w:t>
            </w:r>
          </w:p>
        </w:tc>
      </w:tr>
      <w:tr w:rsidR="00581FBC" w:rsidRPr="006A60F8" w14:paraId="66CF768E" w14:textId="77777777" w:rsidTr="00C06AB4">
        <w:tc>
          <w:tcPr>
            <w:tcW w:w="1917" w:type="dxa"/>
            <w:vAlign w:val="bottom"/>
          </w:tcPr>
          <w:p w14:paraId="5522902B" w14:textId="5BA3DFC2" w:rsidR="00581FBC" w:rsidRPr="006A60F8" w:rsidRDefault="00581FBC" w:rsidP="00581FBC">
            <w:pPr>
              <w:pStyle w:val="Texto"/>
              <w:jc w:val="left"/>
              <w:rPr>
                <w:sz w:val="16"/>
                <w:szCs w:val="16"/>
              </w:rPr>
            </w:pPr>
            <w:r w:rsidRPr="006A60F8">
              <w:rPr>
                <w:sz w:val="16"/>
                <w:szCs w:val="16"/>
              </w:rPr>
              <w:t>Edificios y construcciones</w:t>
            </w:r>
          </w:p>
        </w:tc>
        <w:tc>
          <w:tcPr>
            <w:tcW w:w="71" w:type="dxa"/>
            <w:vAlign w:val="bottom"/>
          </w:tcPr>
          <w:p w14:paraId="2A01AAE6" w14:textId="77777777" w:rsidR="00581FBC" w:rsidRPr="006A60F8" w:rsidRDefault="00581FBC" w:rsidP="00581FBC">
            <w:pPr>
              <w:pStyle w:val="Texto"/>
              <w:rPr>
                <w:sz w:val="16"/>
                <w:szCs w:val="16"/>
              </w:rPr>
            </w:pPr>
          </w:p>
        </w:tc>
        <w:tc>
          <w:tcPr>
            <w:tcW w:w="1099" w:type="dxa"/>
            <w:vAlign w:val="bottom"/>
          </w:tcPr>
          <w:p w14:paraId="1D05F4E6" w14:textId="7D7E80C7" w:rsidR="00581FBC" w:rsidRPr="006A60F8" w:rsidRDefault="00581FBC" w:rsidP="00581FBC">
            <w:pPr>
              <w:pStyle w:val="Texto"/>
              <w:tabs>
                <w:tab w:val="decimal" w:pos="1005"/>
              </w:tabs>
              <w:rPr>
                <w:sz w:val="16"/>
                <w:szCs w:val="16"/>
              </w:rPr>
            </w:pPr>
            <w:r w:rsidRPr="006A60F8">
              <w:rPr>
                <w:sz w:val="16"/>
                <w:szCs w:val="16"/>
              </w:rPr>
              <w:t>34.246.897</w:t>
            </w:r>
          </w:p>
        </w:tc>
        <w:tc>
          <w:tcPr>
            <w:tcW w:w="71" w:type="dxa"/>
            <w:vAlign w:val="bottom"/>
          </w:tcPr>
          <w:p w14:paraId="0890F001" w14:textId="77777777" w:rsidR="00581FBC" w:rsidRPr="006A60F8" w:rsidRDefault="00581FBC" w:rsidP="00581FBC">
            <w:pPr>
              <w:pStyle w:val="Texto"/>
              <w:rPr>
                <w:sz w:val="16"/>
                <w:szCs w:val="16"/>
              </w:rPr>
            </w:pPr>
          </w:p>
        </w:tc>
        <w:tc>
          <w:tcPr>
            <w:tcW w:w="1099" w:type="dxa"/>
            <w:vAlign w:val="bottom"/>
          </w:tcPr>
          <w:p w14:paraId="3B53FEAD" w14:textId="1FE31BED" w:rsidR="00581FBC" w:rsidRPr="006A60F8" w:rsidRDefault="00581FBC" w:rsidP="002B248A">
            <w:pPr>
              <w:pStyle w:val="Texto"/>
              <w:tabs>
                <w:tab w:val="decimal" w:pos="917"/>
              </w:tabs>
              <w:jc w:val="left"/>
              <w:rPr>
                <w:sz w:val="16"/>
                <w:szCs w:val="16"/>
              </w:rPr>
            </w:pPr>
            <w:r w:rsidRPr="00A849C6">
              <w:rPr>
                <w:sz w:val="16"/>
                <w:szCs w:val="16"/>
              </w:rPr>
              <w:t>222.313</w:t>
            </w:r>
          </w:p>
        </w:tc>
        <w:tc>
          <w:tcPr>
            <w:tcW w:w="71" w:type="dxa"/>
            <w:vAlign w:val="bottom"/>
          </w:tcPr>
          <w:p w14:paraId="205E020D" w14:textId="77777777" w:rsidR="00581FBC" w:rsidRPr="006A60F8" w:rsidRDefault="00581FBC" w:rsidP="00581FBC">
            <w:pPr>
              <w:pStyle w:val="Texto"/>
              <w:rPr>
                <w:sz w:val="16"/>
                <w:szCs w:val="16"/>
              </w:rPr>
            </w:pPr>
          </w:p>
        </w:tc>
        <w:tc>
          <w:tcPr>
            <w:tcW w:w="1189" w:type="dxa"/>
            <w:vAlign w:val="bottom"/>
          </w:tcPr>
          <w:p w14:paraId="51815FF9" w14:textId="2761F5AF"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6B4BB696" w14:textId="77777777" w:rsidR="00581FBC" w:rsidRPr="006A60F8" w:rsidRDefault="00581FBC" w:rsidP="00581FBC">
            <w:pPr>
              <w:pStyle w:val="Texto"/>
              <w:rPr>
                <w:sz w:val="16"/>
                <w:szCs w:val="16"/>
              </w:rPr>
            </w:pPr>
          </w:p>
        </w:tc>
        <w:tc>
          <w:tcPr>
            <w:tcW w:w="1260" w:type="dxa"/>
            <w:vAlign w:val="bottom"/>
          </w:tcPr>
          <w:p w14:paraId="0CAB96F9" w14:textId="31D0F9EF"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2DCB8348" w14:textId="77777777" w:rsidR="00581FBC" w:rsidRPr="006A60F8" w:rsidRDefault="00581FBC" w:rsidP="00581FBC">
            <w:pPr>
              <w:pStyle w:val="Texto"/>
              <w:rPr>
                <w:sz w:val="16"/>
                <w:szCs w:val="16"/>
              </w:rPr>
            </w:pPr>
          </w:p>
        </w:tc>
        <w:tc>
          <w:tcPr>
            <w:tcW w:w="1162" w:type="dxa"/>
            <w:vAlign w:val="bottom"/>
          </w:tcPr>
          <w:p w14:paraId="73783D2A" w14:textId="7A84741E" w:rsidR="00581FBC" w:rsidRPr="006A60F8" w:rsidRDefault="00581FBC" w:rsidP="00581FBC">
            <w:pPr>
              <w:pStyle w:val="Texto"/>
              <w:tabs>
                <w:tab w:val="decimal" w:pos="996"/>
              </w:tabs>
              <w:rPr>
                <w:sz w:val="16"/>
                <w:szCs w:val="16"/>
              </w:rPr>
            </w:pPr>
            <w:r w:rsidRPr="006A60F8">
              <w:rPr>
                <w:sz w:val="16"/>
                <w:szCs w:val="16"/>
              </w:rPr>
              <w:t>34.469.210</w:t>
            </w:r>
          </w:p>
        </w:tc>
      </w:tr>
      <w:tr w:rsidR="00581FBC" w:rsidRPr="006A60F8" w14:paraId="16583DB1" w14:textId="77777777" w:rsidTr="00C06AB4">
        <w:tc>
          <w:tcPr>
            <w:tcW w:w="1917" w:type="dxa"/>
            <w:vAlign w:val="bottom"/>
          </w:tcPr>
          <w:p w14:paraId="400420FE" w14:textId="065D5D6D" w:rsidR="00581FBC" w:rsidRPr="006A60F8" w:rsidRDefault="00581FBC" w:rsidP="00581FBC">
            <w:pPr>
              <w:pStyle w:val="Texto"/>
              <w:jc w:val="left"/>
              <w:rPr>
                <w:sz w:val="16"/>
                <w:szCs w:val="16"/>
              </w:rPr>
            </w:pPr>
            <w:r w:rsidRPr="006A60F8">
              <w:rPr>
                <w:sz w:val="16"/>
                <w:szCs w:val="16"/>
              </w:rPr>
              <w:t>Plantaciones</w:t>
            </w:r>
          </w:p>
        </w:tc>
        <w:tc>
          <w:tcPr>
            <w:tcW w:w="71" w:type="dxa"/>
            <w:vAlign w:val="bottom"/>
          </w:tcPr>
          <w:p w14:paraId="79729054" w14:textId="77777777" w:rsidR="00581FBC" w:rsidRPr="006A60F8" w:rsidRDefault="00581FBC" w:rsidP="00581FBC">
            <w:pPr>
              <w:pStyle w:val="Texto"/>
              <w:rPr>
                <w:sz w:val="16"/>
                <w:szCs w:val="16"/>
              </w:rPr>
            </w:pPr>
          </w:p>
        </w:tc>
        <w:tc>
          <w:tcPr>
            <w:tcW w:w="1099" w:type="dxa"/>
            <w:vAlign w:val="bottom"/>
          </w:tcPr>
          <w:p w14:paraId="3B17E179" w14:textId="0D53F760" w:rsidR="00581FBC" w:rsidRPr="006A60F8" w:rsidRDefault="00581FBC" w:rsidP="00581FBC">
            <w:pPr>
              <w:pStyle w:val="Texto"/>
              <w:tabs>
                <w:tab w:val="decimal" w:pos="1005"/>
              </w:tabs>
              <w:rPr>
                <w:sz w:val="16"/>
                <w:szCs w:val="16"/>
              </w:rPr>
            </w:pPr>
            <w:r w:rsidRPr="006A60F8">
              <w:rPr>
                <w:sz w:val="16"/>
                <w:szCs w:val="16"/>
              </w:rPr>
              <w:t>17.085.378</w:t>
            </w:r>
          </w:p>
        </w:tc>
        <w:tc>
          <w:tcPr>
            <w:tcW w:w="71" w:type="dxa"/>
            <w:vAlign w:val="bottom"/>
          </w:tcPr>
          <w:p w14:paraId="1E31BBA5" w14:textId="77777777" w:rsidR="00581FBC" w:rsidRPr="006A60F8" w:rsidRDefault="00581FBC" w:rsidP="00581FBC">
            <w:pPr>
              <w:pStyle w:val="Texto"/>
              <w:rPr>
                <w:sz w:val="16"/>
                <w:szCs w:val="16"/>
              </w:rPr>
            </w:pPr>
          </w:p>
        </w:tc>
        <w:tc>
          <w:tcPr>
            <w:tcW w:w="1099" w:type="dxa"/>
            <w:vAlign w:val="bottom"/>
          </w:tcPr>
          <w:p w14:paraId="74F876DD" w14:textId="6572CC9E" w:rsidR="00581FBC" w:rsidRPr="006A60F8" w:rsidRDefault="00581FBC" w:rsidP="002B248A">
            <w:pPr>
              <w:pStyle w:val="Texto"/>
              <w:tabs>
                <w:tab w:val="decimal" w:pos="917"/>
              </w:tabs>
              <w:jc w:val="left"/>
              <w:rPr>
                <w:sz w:val="16"/>
                <w:szCs w:val="16"/>
              </w:rPr>
            </w:pPr>
            <w:r w:rsidRPr="00A849C6">
              <w:rPr>
                <w:sz w:val="16"/>
                <w:szCs w:val="16"/>
              </w:rPr>
              <w:t>1.176.815</w:t>
            </w:r>
          </w:p>
        </w:tc>
        <w:tc>
          <w:tcPr>
            <w:tcW w:w="71" w:type="dxa"/>
            <w:vAlign w:val="bottom"/>
          </w:tcPr>
          <w:p w14:paraId="7AF4F8E3" w14:textId="77777777" w:rsidR="00581FBC" w:rsidRPr="006A60F8" w:rsidRDefault="00581FBC" w:rsidP="00581FBC">
            <w:pPr>
              <w:pStyle w:val="Texto"/>
              <w:rPr>
                <w:sz w:val="16"/>
                <w:szCs w:val="16"/>
              </w:rPr>
            </w:pPr>
          </w:p>
        </w:tc>
        <w:tc>
          <w:tcPr>
            <w:tcW w:w="1189" w:type="dxa"/>
            <w:vAlign w:val="bottom"/>
          </w:tcPr>
          <w:p w14:paraId="22FD1F5E" w14:textId="4D9A7BCD"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63A91936" w14:textId="77777777" w:rsidR="00581FBC" w:rsidRPr="006A60F8" w:rsidRDefault="00581FBC" w:rsidP="00581FBC">
            <w:pPr>
              <w:pStyle w:val="Texto"/>
              <w:rPr>
                <w:sz w:val="16"/>
                <w:szCs w:val="16"/>
              </w:rPr>
            </w:pPr>
          </w:p>
        </w:tc>
        <w:tc>
          <w:tcPr>
            <w:tcW w:w="1260" w:type="dxa"/>
            <w:vAlign w:val="bottom"/>
          </w:tcPr>
          <w:p w14:paraId="6C4C1CCA" w14:textId="560EA81D"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3EF95351" w14:textId="77777777" w:rsidR="00581FBC" w:rsidRPr="006A60F8" w:rsidRDefault="00581FBC" w:rsidP="00581FBC">
            <w:pPr>
              <w:pStyle w:val="Texto"/>
              <w:rPr>
                <w:sz w:val="16"/>
                <w:szCs w:val="16"/>
              </w:rPr>
            </w:pPr>
          </w:p>
        </w:tc>
        <w:tc>
          <w:tcPr>
            <w:tcW w:w="1162" w:type="dxa"/>
            <w:vAlign w:val="bottom"/>
          </w:tcPr>
          <w:p w14:paraId="7DFE0D7C" w14:textId="37C0E2CF" w:rsidR="00581FBC" w:rsidRPr="006A60F8" w:rsidRDefault="00581FBC" w:rsidP="00581FBC">
            <w:pPr>
              <w:pStyle w:val="Texto"/>
              <w:tabs>
                <w:tab w:val="decimal" w:pos="996"/>
              </w:tabs>
              <w:rPr>
                <w:sz w:val="16"/>
                <w:szCs w:val="16"/>
              </w:rPr>
            </w:pPr>
            <w:r w:rsidRPr="006A60F8">
              <w:rPr>
                <w:sz w:val="16"/>
                <w:szCs w:val="16"/>
              </w:rPr>
              <w:t>18.262.193</w:t>
            </w:r>
          </w:p>
        </w:tc>
      </w:tr>
      <w:tr w:rsidR="00581FBC" w:rsidRPr="006A60F8" w14:paraId="6DEF9137" w14:textId="77777777" w:rsidTr="00C06AB4">
        <w:tc>
          <w:tcPr>
            <w:tcW w:w="1917" w:type="dxa"/>
            <w:vAlign w:val="bottom"/>
          </w:tcPr>
          <w:p w14:paraId="52437BA7" w14:textId="11429319" w:rsidR="00581FBC" w:rsidRPr="006A60F8" w:rsidRDefault="00581FBC" w:rsidP="00581FBC">
            <w:pPr>
              <w:pStyle w:val="Texto"/>
              <w:jc w:val="left"/>
              <w:rPr>
                <w:sz w:val="16"/>
                <w:szCs w:val="16"/>
              </w:rPr>
            </w:pPr>
            <w:r w:rsidRPr="006A60F8">
              <w:rPr>
                <w:sz w:val="16"/>
                <w:szCs w:val="16"/>
              </w:rPr>
              <w:t>Instalaciones</w:t>
            </w:r>
          </w:p>
        </w:tc>
        <w:tc>
          <w:tcPr>
            <w:tcW w:w="71" w:type="dxa"/>
            <w:vAlign w:val="bottom"/>
          </w:tcPr>
          <w:p w14:paraId="01EB9308" w14:textId="77777777" w:rsidR="00581FBC" w:rsidRPr="006A60F8" w:rsidRDefault="00581FBC" w:rsidP="00581FBC">
            <w:pPr>
              <w:pStyle w:val="Texto"/>
              <w:rPr>
                <w:sz w:val="16"/>
                <w:szCs w:val="16"/>
              </w:rPr>
            </w:pPr>
          </w:p>
        </w:tc>
        <w:tc>
          <w:tcPr>
            <w:tcW w:w="1099" w:type="dxa"/>
            <w:vAlign w:val="bottom"/>
          </w:tcPr>
          <w:p w14:paraId="457459D2" w14:textId="450B2CD8" w:rsidR="00581FBC" w:rsidRPr="006A60F8" w:rsidRDefault="00581FBC" w:rsidP="00581FBC">
            <w:pPr>
              <w:pStyle w:val="Texto"/>
              <w:tabs>
                <w:tab w:val="decimal" w:pos="1005"/>
              </w:tabs>
              <w:rPr>
                <w:sz w:val="16"/>
                <w:szCs w:val="16"/>
              </w:rPr>
            </w:pPr>
            <w:r w:rsidRPr="006A60F8">
              <w:rPr>
                <w:sz w:val="16"/>
                <w:szCs w:val="16"/>
              </w:rPr>
              <w:t>1.629.455</w:t>
            </w:r>
          </w:p>
        </w:tc>
        <w:tc>
          <w:tcPr>
            <w:tcW w:w="71" w:type="dxa"/>
            <w:vAlign w:val="bottom"/>
          </w:tcPr>
          <w:p w14:paraId="1BA6A4CF" w14:textId="77777777" w:rsidR="00581FBC" w:rsidRPr="006A60F8" w:rsidRDefault="00581FBC" w:rsidP="00581FBC">
            <w:pPr>
              <w:pStyle w:val="Texto"/>
              <w:rPr>
                <w:sz w:val="16"/>
                <w:szCs w:val="16"/>
              </w:rPr>
            </w:pPr>
          </w:p>
        </w:tc>
        <w:tc>
          <w:tcPr>
            <w:tcW w:w="1099" w:type="dxa"/>
            <w:vAlign w:val="bottom"/>
          </w:tcPr>
          <w:p w14:paraId="630D69AC" w14:textId="0020AA36" w:rsidR="00581FBC" w:rsidRPr="006A60F8" w:rsidRDefault="00581FBC" w:rsidP="002B248A">
            <w:pPr>
              <w:pStyle w:val="Texto"/>
              <w:tabs>
                <w:tab w:val="decimal" w:pos="917"/>
              </w:tabs>
              <w:jc w:val="left"/>
              <w:rPr>
                <w:sz w:val="16"/>
                <w:szCs w:val="16"/>
              </w:rPr>
            </w:pPr>
            <w:r w:rsidRPr="00A849C6">
              <w:rPr>
                <w:sz w:val="16"/>
                <w:szCs w:val="16"/>
              </w:rPr>
              <w:t>226.942</w:t>
            </w:r>
          </w:p>
        </w:tc>
        <w:tc>
          <w:tcPr>
            <w:tcW w:w="71" w:type="dxa"/>
            <w:vAlign w:val="bottom"/>
          </w:tcPr>
          <w:p w14:paraId="149BC879" w14:textId="77777777" w:rsidR="00581FBC" w:rsidRPr="006A60F8" w:rsidRDefault="00581FBC" w:rsidP="00581FBC">
            <w:pPr>
              <w:pStyle w:val="Texto"/>
              <w:rPr>
                <w:sz w:val="16"/>
                <w:szCs w:val="16"/>
              </w:rPr>
            </w:pPr>
          </w:p>
        </w:tc>
        <w:tc>
          <w:tcPr>
            <w:tcW w:w="1189" w:type="dxa"/>
            <w:vAlign w:val="bottom"/>
          </w:tcPr>
          <w:p w14:paraId="37668D65" w14:textId="31B26BBC"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744B2172" w14:textId="77777777" w:rsidR="00581FBC" w:rsidRPr="006A60F8" w:rsidRDefault="00581FBC" w:rsidP="00581FBC">
            <w:pPr>
              <w:pStyle w:val="Texto"/>
              <w:rPr>
                <w:sz w:val="16"/>
                <w:szCs w:val="16"/>
              </w:rPr>
            </w:pPr>
          </w:p>
        </w:tc>
        <w:tc>
          <w:tcPr>
            <w:tcW w:w="1260" w:type="dxa"/>
            <w:vAlign w:val="bottom"/>
          </w:tcPr>
          <w:p w14:paraId="68B150A8" w14:textId="4DA444AA"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75702315" w14:textId="77777777" w:rsidR="00581FBC" w:rsidRPr="006A60F8" w:rsidRDefault="00581FBC" w:rsidP="00581FBC">
            <w:pPr>
              <w:pStyle w:val="Texto"/>
              <w:rPr>
                <w:sz w:val="16"/>
                <w:szCs w:val="16"/>
              </w:rPr>
            </w:pPr>
          </w:p>
        </w:tc>
        <w:tc>
          <w:tcPr>
            <w:tcW w:w="1162" w:type="dxa"/>
            <w:vAlign w:val="bottom"/>
          </w:tcPr>
          <w:p w14:paraId="69FEC59A" w14:textId="5A1ACA4F" w:rsidR="00581FBC" w:rsidRPr="006A60F8" w:rsidRDefault="00581FBC" w:rsidP="00581FBC">
            <w:pPr>
              <w:pStyle w:val="Texto"/>
              <w:tabs>
                <w:tab w:val="decimal" w:pos="996"/>
              </w:tabs>
              <w:rPr>
                <w:sz w:val="16"/>
                <w:szCs w:val="16"/>
              </w:rPr>
            </w:pPr>
            <w:r w:rsidRPr="006A60F8">
              <w:rPr>
                <w:sz w:val="16"/>
                <w:szCs w:val="16"/>
              </w:rPr>
              <w:t>1.856.397</w:t>
            </w:r>
          </w:p>
        </w:tc>
      </w:tr>
      <w:tr w:rsidR="00581FBC" w:rsidRPr="006A60F8" w14:paraId="7A34A738" w14:textId="77777777" w:rsidTr="00C06AB4">
        <w:tc>
          <w:tcPr>
            <w:tcW w:w="1917" w:type="dxa"/>
            <w:vAlign w:val="bottom"/>
          </w:tcPr>
          <w:p w14:paraId="1AA2D6E1" w14:textId="43C83E1E" w:rsidR="00581FBC" w:rsidRPr="006A60F8" w:rsidRDefault="00581FBC" w:rsidP="00581FBC">
            <w:pPr>
              <w:pStyle w:val="Texto"/>
              <w:jc w:val="left"/>
              <w:rPr>
                <w:sz w:val="16"/>
                <w:szCs w:val="16"/>
              </w:rPr>
            </w:pPr>
            <w:r w:rsidRPr="006A60F8">
              <w:rPr>
                <w:sz w:val="16"/>
                <w:szCs w:val="16"/>
              </w:rPr>
              <w:t>Maquinarias y equipos</w:t>
            </w:r>
          </w:p>
        </w:tc>
        <w:tc>
          <w:tcPr>
            <w:tcW w:w="71" w:type="dxa"/>
            <w:vAlign w:val="bottom"/>
          </w:tcPr>
          <w:p w14:paraId="741A3ECA" w14:textId="77777777" w:rsidR="00581FBC" w:rsidRPr="006A60F8" w:rsidRDefault="00581FBC" w:rsidP="00581FBC">
            <w:pPr>
              <w:pStyle w:val="Texto"/>
              <w:rPr>
                <w:sz w:val="16"/>
                <w:szCs w:val="16"/>
              </w:rPr>
            </w:pPr>
          </w:p>
        </w:tc>
        <w:tc>
          <w:tcPr>
            <w:tcW w:w="1099" w:type="dxa"/>
            <w:vAlign w:val="bottom"/>
          </w:tcPr>
          <w:p w14:paraId="2DE7CF68" w14:textId="5CCDE27D" w:rsidR="00581FBC" w:rsidRPr="006A60F8" w:rsidRDefault="00581FBC" w:rsidP="00581FBC">
            <w:pPr>
              <w:pStyle w:val="Texto"/>
              <w:tabs>
                <w:tab w:val="decimal" w:pos="1005"/>
              </w:tabs>
              <w:rPr>
                <w:sz w:val="16"/>
                <w:szCs w:val="16"/>
              </w:rPr>
            </w:pPr>
            <w:r w:rsidRPr="006A60F8">
              <w:rPr>
                <w:sz w:val="16"/>
                <w:szCs w:val="16"/>
              </w:rPr>
              <w:t>152.986.945</w:t>
            </w:r>
          </w:p>
        </w:tc>
        <w:tc>
          <w:tcPr>
            <w:tcW w:w="71" w:type="dxa"/>
            <w:vAlign w:val="bottom"/>
          </w:tcPr>
          <w:p w14:paraId="310CA4B8" w14:textId="77777777" w:rsidR="00581FBC" w:rsidRPr="006A60F8" w:rsidRDefault="00581FBC" w:rsidP="00581FBC">
            <w:pPr>
              <w:pStyle w:val="Texto"/>
              <w:rPr>
                <w:sz w:val="16"/>
                <w:szCs w:val="16"/>
              </w:rPr>
            </w:pPr>
          </w:p>
        </w:tc>
        <w:tc>
          <w:tcPr>
            <w:tcW w:w="1099" w:type="dxa"/>
            <w:vAlign w:val="bottom"/>
          </w:tcPr>
          <w:p w14:paraId="4D17FBD0" w14:textId="002E80CF" w:rsidR="00581FBC" w:rsidRPr="006A60F8" w:rsidRDefault="00581FBC" w:rsidP="002B248A">
            <w:pPr>
              <w:pStyle w:val="Texto"/>
              <w:tabs>
                <w:tab w:val="decimal" w:pos="917"/>
              </w:tabs>
              <w:jc w:val="left"/>
              <w:rPr>
                <w:sz w:val="16"/>
                <w:szCs w:val="16"/>
              </w:rPr>
            </w:pPr>
            <w:r w:rsidRPr="00A849C6">
              <w:rPr>
                <w:sz w:val="16"/>
                <w:szCs w:val="16"/>
              </w:rPr>
              <w:t>2.467.202</w:t>
            </w:r>
          </w:p>
        </w:tc>
        <w:tc>
          <w:tcPr>
            <w:tcW w:w="71" w:type="dxa"/>
            <w:vAlign w:val="bottom"/>
          </w:tcPr>
          <w:p w14:paraId="2C2433A7" w14:textId="77777777" w:rsidR="00581FBC" w:rsidRPr="006A60F8" w:rsidRDefault="00581FBC" w:rsidP="00581FBC">
            <w:pPr>
              <w:pStyle w:val="Texto"/>
              <w:rPr>
                <w:sz w:val="16"/>
                <w:szCs w:val="16"/>
              </w:rPr>
            </w:pPr>
          </w:p>
        </w:tc>
        <w:tc>
          <w:tcPr>
            <w:tcW w:w="1189" w:type="dxa"/>
            <w:vAlign w:val="bottom"/>
          </w:tcPr>
          <w:p w14:paraId="03DE6663" w14:textId="5C46FAD3" w:rsidR="00581FBC" w:rsidRPr="006A60F8" w:rsidRDefault="006B5F42" w:rsidP="00EA1473">
            <w:pPr>
              <w:pStyle w:val="Texto"/>
              <w:tabs>
                <w:tab w:val="decimal" w:pos="1022"/>
              </w:tabs>
              <w:rPr>
                <w:sz w:val="16"/>
                <w:szCs w:val="16"/>
              </w:rPr>
            </w:pPr>
            <w:r>
              <w:rPr>
                <w:sz w:val="16"/>
                <w:szCs w:val="16"/>
              </w:rPr>
              <w:t>(</w:t>
            </w:r>
            <w:r w:rsidR="00581FBC" w:rsidRPr="006A60F8">
              <w:rPr>
                <w:sz w:val="16"/>
                <w:szCs w:val="16"/>
              </w:rPr>
              <w:t>1.005.034</w:t>
            </w:r>
            <w:r>
              <w:rPr>
                <w:sz w:val="16"/>
                <w:szCs w:val="16"/>
              </w:rPr>
              <w:t>)</w:t>
            </w:r>
          </w:p>
        </w:tc>
        <w:tc>
          <w:tcPr>
            <w:tcW w:w="71" w:type="dxa"/>
            <w:vAlign w:val="bottom"/>
          </w:tcPr>
          <w:p w14:paraId="060A99D8" w14:textId="77777777" w:rsidR="00581FBC" w:rsidRPr="006A60F8" w:rsidRDefault="00581FBC" w:rsidP="00581FBC">
            <w:pPr>
              <w:pStyle w:val="Texto"/>
              <w:rPr>
                <w:sz w:val="16"/>
                <w:szCs w:val="16"/>
              </w:rPr>
            </w:pPr>
          </w:p>
        </w:tc>
        <w:tc>
          <w:tcPr>
            <w:tcW w:w="1260" w:type="dxa"/>
            <w:vAlign w:val="bottom"/>
          </w:tcPr>
          <w:p w14:paraId="425F7F4C" w14:textId="75498B19" w:rsidR="00581FBC" w:rsidRPr="006A60F8" w:rsidRDefault="006B5F42" w:rsidP="00581FBC">
            <w:pPr>
              <w:pStyle w:val="Texto"/>
              <w:tabs>
                <w:tab w:val="decimal" w:pos="1062"/>
              </w:tabs>
              <w:rPr>
                <w:sz w:val="16"/>
                <w:szCs w:val="16"/>
              </w:rPr>
            </w:pPr>
            <w:r>
              <w:rPr>
                <w:sz w:val="16"/>
                <w:szCs w:val="16"/>
              </w:rPr>
              <w:t>(</w:t>
            </w:r>
            <w:r w:rsidR="00581FBC">
              <w:rPr>
                <w:sz w:val="16"/>
                <w:szCs w:val="16"/>
              </w:rPr>
              <w:t>520.687</w:t>
            </w:r>
            <w:r>
              <w:rPr>
                <w:sz w:val="16"/>
                <w:szCs w:val="16"/>
              </w:rPr>
              <w:t>)</w:t>
            </w:r>
          </w:p>
        </w:tc>
        <w:tc>
          <w:tcPr>
            <w:tcW w:w="90" w:type="dxa"/>
            <w:vAlign w:val="bottom"/>
          </w:tcPr>
          <w:p w14:paraId="64A354C2" w14:textId="77777777" w:rsidR="00581FBC" w:rsidRPr="006A60F8" w:rsidRDefault="00581FBC" w:rsidP="00581FBC">
            <w:pPr>
              <w:pStyle w:val="Texto"/>
              <w:rPr>
                <w:sz w:val="16"/>
                <w:szCs w:val="16"/>
              </w:rPr>
            </w:pPr>
          </w:p>
        </w:tc>
        <w:tc>
          <w:tcPr>
            <w:tcW w:w="1162" w:type="dxa"/>
            <w:vAlign w:val="bottom"/>
          </w:tcPr>
          <w:p w14:paraId="68F7819F" w14:textId="44D5AFBF" w:rsidR="00581FBC" w:rsidRPr="006A60F8" w:rsidRDefault="00581FBC" w:rsidP="00581FBC">
            <w:pPr>
              <w:pStyle w:val="Texto"/>
              <w:tabs>
                <w:tab w:val="decimal" w:pos="996"/>
              </w:tabs>
              <w:rPr>
                <w:sz w:val="16"/>
                <w:szCs w:val="16"/>
              </w:rPr>
            </w:pPr>
            <w:r w:rsidRPr="006A60F8">
              <w:rPr>
                <w:sz w:val="16"/>
                <w:szCs w:val="16"/>
              </w:rPr>
              <w:t>153.928.426</w:t>
            </w:r>
          </w:p>
        </w:tc>
      </w:tr>
      <w:tr w:rsidR="00581FBC" w:rsidRPr="006A60F8" w14:paraId="312BD20A" w14:textId="77777777" w:rsidTr="00C06AB4">
        <w:tc>
          <w:tcPr>
            <w:tcW w:w="1917" w:type="dxa"/>
            <w:vAlign w:val="bottom"/>
          </w:tcPr>
          <w:p w14:paraId="51001637" w14:textId="5539B6AC" w:rsidR="00581FBC" w:rsidRPr="006A60F8" w:rsidRDefault="00581FBC" w:rsidP="00581FBC">
            <w:pPr>
              <w:pStyle w:val="Texto"/>
              <w:jc w:val="left"/>
              <w:rPr>
                <w:sz w:val="16"/>
                <w:szCs w:val="16"/>
              </w:rPr>
            </w:pPr>
            <w:r w:rsidRPr="006A60F8">
              <w:rPr>
                <w:sz w:val="16"/>
                <w:szCs w:val="16"/>
              </w:rPr>
              <w:t>Rodados</w:t>
            </w:r>
          </w:p>
        </w:tc>
        <w:tc>
          <w:tcPr>
            <w:tcW w:w="71" w:type="dxa"/>
            <w:vAlign w:val="bottom"/>
          </w:tcPr>
          <w:p w14:paraId="0B611406" w14:textId="77777777" w:rsidR="00581FBC" w:rsidRPr="006A60F8" w:rsidRDefault="00581FBC" w:rsidP="00581FBC">
            <w:pPr>
              <w:pStyle w:val="Texto"/>
              <w:rPr>
                <w:sz w:val="16"/>
                <w:szCs w:val="16"/>
              </w:rPr>
            </w:pPr>
          </w:p>
        </w:tc>
        <w:tc>
          <w:tcPr>
            <w:tcW w:w="1099" w:type="dxa"/>
            <w:vAlign w:val="bottom"/>
          </w:tcPr>
          <w:p w14:paraId="2649EE11" w14:textId="7F526788" w:rsidR="00581FBC" w:rsidRPr="006A60F8" w:rsidRDefault="00581FBC" w:rsidP="00581FBC">
            <w:pPr>
              <w:pStyle w:val="Texto"/>
              <w:tabs>
                <w:tab w:val="decimal" w:pos="1005"/>
              </w:tabs>
              <w:rPr>
                <w:sz w:val="16"/>
                <w:szCs w:val="16"/>
              </w:rPr>
            </w:pPr>
            <w:r w:rsidRPr="006A60F8">
              <w:rPr>
                <w:sz w:val="16"/>
                <w:szCs w:val="16"/>
              </w:rPr>
              <w:t>4.417.313</w:t>
            </w:r>
          </w:p>
        </w:tc>
        <w:tc>
          <w:tcPr>
            <w:tcW w:w="71" w:type="dxa"/>
            <w:vAlign w:val="bottom"/>
          </w:tcPr>
          <w:p w14:paraId="7D3ECB61" w14:textId="77777777" w:rsidR="00581FBC" w:rsidRPr="006A60F8" w:rsidRDefault="00581FBC" w:rsidP="00581FBC">
            <w:pPr>
              <w:pStyle w:val="Texto"/>
              <w:rPr>
                <w:sz w:val="16"/>
                <w:szCs w:val="16"/>
              </w:rPr>
            </w:pPr>
          </w:p>
        </w:tc>
        <w:tc>
          <w:tcPr>
            <w:tcW w:w="1099" w:type="dxa"/>
            <w:vAlign w:val="bottom"/>
          </w:tcPr>
          <w:p w14:paraId="6D0D33D5" w14:textId="1310389B" w:rsidR="00581FBC" w:rsidRPr="006A60F8" w:rsidRDefault="00581FBC" w:rsidP="002B248A">
            <w:pPr>
              <w:pStyle w:val="Texto"/>
              <w:tabs>
                <w:tab w:val="decimal" w:pos="917"/>
              </w:tabs>
              <w:jc w:val="left"/>
              <w:rPr>
                <w:sz w:val="16"/>
                <w:szCs w:val="16"/>
              </w:rPr>
            </w:pPr>
            <w:r w:rsidRPr="00A849C6">
              <w:rPr>
                <w:sz w:val="16"/>
                <w:szCs w:val="16"/>
              </w:rPr>
              <w:t>380.318</w:t>
            </w:r>
          </w:p>
        </w:tc>
        <w:tc>
          <w:tcPr>
            <w:tcW w:w="71" w:type="dxa"/>
            <w:vAlign w:val="bottom"/>
          </w:tcPr>
          <w:p w14:paraId="2E8A6C4A" w14:textId="77777777" w:rsidR="00581FBC" w:rsidRPr="006A60F8" w:rsidRDefault="00581FBC" w:rsidP="00581FBC">
            <w:pPr>
              <w:pStyle w:val="Texto"/>
              <w:rPr>
                <w:sz w:val="16"/>
                <w:szCs w:val="16"/>
              </w:rPr>
            </w:pPr>
          </w:p>
        </w:tc>
        <w:tc>
          <w:tcPr>
            <w:tcW w:w="1189" w:type="dxa"/>
            <w:vAlign w:val="bottom"/>
          </w:tcPr>
          <w:p w14:paraId="0F691ABE" w14:textId="0069305D" w:rsidR="00581FBC" w:rsidRPr="006A60F8" w:rsidRDefault="006B5F42" w:rsidP="00EA1473">
            <w:pPr>
              <w:pStyle w:val="Texto"/>
              <w:tabs>
                <w:tab w:val="decimal" w:pos="1022"/>
              </w:tabs>
              <w:rPr>
                <w:sz w:val="16"/>
                <w:szCs w:val="16"/>
              </w:rPr>
            </w:pPr>
            <w:r>
              <w:rPr>
                <w:sz w:val="16"/>
                <w:szCs w:val="16"/>
              </w:rPr>
              <w:t>(</w:t>
            </w:r>
            <w:r w:rsidR="00581FBC" w:rsidRPr="006A60F8">
              <w:rPr>
                <w:sz w:val="16"/>
                <w:szCs w:val="16"/>
              </w:rPr>
              <w:t>231.728</w:t>
            </w:r>
            <w:r>
              <w:rPr>
                <w:sz w:val="16"/>
                <w:szCs w:val="16"/>
              </w:rPr>
              <w:t>)</w:t>
            </w:r>
          </w:p>
        </w:tc>
        <w:tc>
          <w:tcPr>
            <w:tcW w:w="71" w:type="dxa"/>
            <w:vAlign w:val="bottom"/>
          </w:tcPr>
          <w:p w14:paraId="4E33A5EB" w14:textId="77777777" w:rsidR="00581FBC" w:rsidRPr="006A60F8" w:rsidRDefault="00581FBC" w:rsidP="00581FBC">
            <w:pPr>
              <w:pStyle w:val="Texto"/>
              <w:rPr>
                <w:sz w:val="16"/>
                <w:szCs w:val="16"/>
              </w:rPr>
            </w:pPr>
          </w:p>
        </w:tc>
        <w:tc>
          <w:tcPr>
            <w:tcW w:w="1260" w:type="dxa"/>
            <w:vAlign w:val="bottom"/>
          </w:tcPr>
          <w:p w14:paraId="1B06582D" w14:textId="2FF1C610" w:rsidR="00581FBC" w:rsidRPr="006A60F8" w:rsidRDefault="006B5F42" w:rsidP="00581FBC">
            <w:pPr>
              <w:pStyle w:val="Texto"/>
              <w:tabs>
                <w:tab w:val="decimal" w:pos="1062"/>
              </w:tabs>
              <w:rPr>
                <w:sz w:val="16"/>
                <w:szCs w:val="16"/>
              </w:rPr>
            </w:pPr>
            <w:r>
              <w:rPr>
                <w:sz w:val="16"/>
                <w:szCs w:val="16"/>
              </w:rPr>
              <w:t>(</w:t>
            </w:r>
            <w:r w:rsidR="00581FBC">
              <w:rPr>
                <w:sz w:val="16"/>
                <w:szCs w:val="16"/>
              </w:rPr>
              <w:t>39.881</w:t>
            </w:r>
            <w:r>
              <w:rPr>
                <w:sz w:val="16"/>
                <w:szCs w:val="16"/>
              </w:rPr>
              <w:t>)</w:t>
            </w:r>
          </w:p>
        </w:tc>
        <w:tc>
          <w:tcPr>
            <w:tcW w:w="90" w:type="dxa"/>
            <w:vAlign w:val="bottom"/>
          </w:tcPr>
          <w:p w14:paraId="5D717EBA" w14:textId="77777777" w:rsidR="00581FBC" w:rsidRPr="006A60F8" w:rsidRDefault="00581FBC" w:rsidP="00581FBC">
            <w:pPr>
              <w:pStyle w:val="Texto"/>
              <w:rPr>
                <w:sz w:val="16"/>
                <w:szCs w:val="16"/>
              </w:rPr>
            </w:pPr>
          </w:p>
        </w:tc>
        <w:tc>
          <w:tcPr>
            <w:tcW w:w="1162" w:type="dxa"/>
            <w:vAlign w:val="bottom"/>
          </w:tcPr>
          <w:p w14:paraId="6617913E" w14:textId="15CB91F6" w:rsidR="00581FBC" w:rsidRPr="006A60F8" w:rsidRDefault="00581FBC" w:rsidP="00581FBC">
            <w:pPr>
              <w:pStyle w:val="Texto"/>
              <w:tabs>
                <w:tab w:val="decimal" w:pos="996"/>
              </w:tabs>
              <w:rPr>
                <w:sz w:val="16"/>
                <w:szCs w:val="16"/>
              </w:rPr>
            </w:pPr>
            <w:r w:rsidRPr="006A60F8">
              <w:rPr>
                <w:sz w:val="16"/>
                <w:szCs w:val="16"/>
              </w:rPr>
              <w:t>4.526.022</w:t>
            </w:r>
          </w:p>
        </w:tc>
      </w:tr>
      <w:tr w:rsidR="00581FBC" w:rsidRPr="006A60F8" w14:paraId="373BAF02" w14:textId="77777777" w:rsidTr="00C06AB4">
        <w:tc>
          <w:tcPr>
            <w:tcW w:w="1917" w:type="dxa"/>
            <w:vAlign w:val="bottom"/>
          </w:tcPr>
          <w:p w14:paraId="79258D4A" w14:textId="07609BDB" w:rsidR="00581FBC" w:rsidRPr="006A60F8" w:rsidRDefault="00581FBC" w:rsidP="00581FBC">
            <w:pPr>
              <w:pStyle w:val="Texto"/>
              <w:jc w:val="left"/>
              <w:rPr>
                <w:sz w:val="16"/>
                <w:szCs w:val="16"/>
              </w:rPr>
            </w:pPr>
            <w:r w:rsidRPr="006A60F8">
              <w:rPr>
                <w:sz w:val="16"/>
                <w:szCs w:val="16"/>
              </w:rPr>
              <w:t>Muebles y útiles</w:t>
            </w:r>
          </w:p>
        </w:tc>
        <w:tc>
          <w:tcPr>
            <w:tcW w:w="71" w:type="dxa"/>
            <w:vAlign w:val="bottom"/>
          </w:tcPr>
          <w:p w14:paraId="30AA50E9" w14:textId="77777777" w:rsidR="00581FBC" w:rsidRPr="006A60F8" w:rsidRDefault="00581FBC" w:rsidP="00581FBC">
            <w:pPr>
              <w:pStyle w:val="Texto"/>
              <w:rPr>
                <w:sz w:val="16"/>
                <w:szCs w:val="16"/>
              </w:rPr>
            </w:pPr>
          </w:p>
        </w:tc>
        <w:tc>
          <w:tcPr>
            <w:tcW w:w="1099" w:type="dxa"/>
            <w:vAlign w:val="bottom"/>
          </w:tcPr>
          <w:p w14:paraId="10EECC65" w14:textId="6D7EB87E" w:rsidR="00581FBC" w:rsidRPr="006A60F8" w:rsidRDefault="00581FBC" w:rsidP="00581FBC">
            <w:pPr>
              <w:pStyle w:val="Texto"/>
              <w:tabs>
                <w:tab w:val="decimal" w:pos="1005"/>
              </w:tabs>
              <w:rPr>
                <w:sz w:val="16"/>
                <w:szCs w:val="16"/>
              </w:rPr>
            </w:pPr>
            <w:r w:rsidRPr="006A60F8">
              <w:rPr>
                <w:sz w:val="16"/>
                <w:szCs w:val="16"/>
              </w:rPr>
              <w:t>1.825.048</w:t>
            </w:r>
          </w:p>
        </w:tc>
        <w:tc>
          <w:tcPr>
            <w:tcW w:w="71" w:type="dxa"/>
            <w:vAlign w:val="bottom"/>
          </w:tcPr>
          <w:p w14:paraId="3423F8B0" w14:textId="77777777" w:rsidR="00581FBC" w:rsidRPr="006A60F8" w:rsidRDefault="00581FBC" w:rsidP="00581FBC">
            <w:pPr>
              <w:pStyle w:val="Texto"/>
              <w:rPr>
                <w:sz w:val="16"/>
                <w:szCs w:val="16"/>
              </w:rPr>
            </w:pPr>
          </w:p>
        </w:tc>
        <w:tc>
          <w:tcPr>
            <w:tcW w:w="1099" w:type="dxa"/>
            <w:vAlign w:val="bottom"/>
          </w:tcPr>
          <w:p w14:paraId="6308420A" w14:textId="70584505" w:rsidR="00581FBC" w:rsidRPr="006A60F8" w:rsidRDefault="00581FBC" w:rsidP="002B248A">
            <w:pPr>
              <w:pStyle w:val="Texto"/>
              <w:tabs>
                <w:tab w:val="decimal" w:pos="917"/>
              </w:tabs>
              <w:jc w:val="left"/>
              <w:rPr>
                <w:sz w:val="16"/>
                <w:szCs w:val="16"/>
              </w:rPr>
            </w:pPr>
            <w:r w:rsidRPr="00A849C6">
              <w:rPr>
                <w:sz w:val="16"/>
                <w:szCs w:val="16"/>
              </w:rPr>
              <w:t>11.882</w:t>
            </w:r>
          </w:p>
        </w:tc>
        <w:tc>
          <w:tcPr>
            <w:tcW w:w="71" w:type="dxa"/>
            <w:vAlign w:val="bottom"/>
          </w:tcPr>
          <w:p w14:paraId="4EDA6C1F" w14:textId="77777777" w:rsidR="00581FBC" w:rsidRPr="006A60F8" w:rsidRDefault="00581FBC" w:rsidP="00581FBC">
            <w:pPr>
              <w:pStyle w:val="Texto"/>
              <w:rPr>
                <w:sz w:val="16"/>
                <w:szCs w:val="16"/>
              </w:rPr>
            </w:pPr>
          </w:p>
        </w:tc>
        <w:tc>
          <w:tcPr>
            <w:tcW w:w="1189" w:type="dxa"/>
            <w:vAlign w:val="bottom"/>
          </w:tcPr>
          <w:p w14:paraId="2C72D015" w14:textId="679938F7"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4BA581E8" w14:textId="77777777" w:rsidR="00581FBC" w:rsidRPr="006A60F8" w:rsidRDefault="00581FBC" w:rsidP="00581FBC">
            <w:pPr>
              <w:pStyle w:val="Texto"/>
              <w:rPr>
                <w:sz w:val="16"/>
                <w:szCs w:val="16"/>
              </w:rPr>
            </w:pPr>
          </w:p>
        </w:tc>
        <w:tc>
          <w:tcPr>
            <w:tcW w:w="1260" w:type="dxa"/>
            <w:vAlign w:val="bottom"/>
          </w:tcPr>
          <w:p w14:paraId="3372143F" w14:textId="77B6A1B0"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3A7F71E1" w14:textId="77777777" w:rsidR="00581FBC" w:rsidRPr="006A60F8" w:rsidRDefault="00581FBC" w:rsidP="00581FBC">
            <w:pPr>
              <w:pStyle w:val="Texto"/>
              <w:rPr>
                <w:sz w:val="16"/>
                <w:szCs w:val="16"/>
              </w:rPr>
            </w:pPr>
          </w:p>
        </w:tc>
        <w:tc>
          <w:tcPr>
            <w:tcW w:w="1162" w:type="dxa"/>
            <w:vAlign w:val="bottom"/>
          </w:tcPr>
          <w:p w14:paraId="46409908" w14:textId="30D22A3D" w:rsidR="00581FBC" w:rsidRPr="006A60F8" w:rsidRDefault="00581FBC" w:rsidP="00581FBC">
            <w:pPr>
              <w:pStyle w:val="Texto"/>
              <w:tabs>
                <w:tab w:val="decimal" w:pos="996"/>
              </w:tabs>
              <w:rPr>
                <w:sz w:val="16"/>
                <w:szCs w:val="16"/>
              </w:rPr>
            </w:pPr>
            <w:r w:rsidRPr="006A60F8">
              <w:rPr>
                <w:sz w:val="16"/>
                <w:szCs w:val="16"/>
              </w:rPr>
              <w:t>1.836.930</w:t>
            </w:r>
          </w:p>
        </w:tc>
      </w:tr>
      <w:tr w:rsidR="00581FBC" w:rsidRPr="006A60F8" w14:paraId="7E173765" w14:textId="77777777" w:rsidTr="00C06AB4">
        <w:tc>
          <w:tcPr>
            <w:tcW w:w="1917" w:type="dxa"/>
            <w:vAlign w:val="bottom"/>
          </w:tcPr>
          <w:p w14:paraId="07B5B72C" w14:textId="014A502A" w:rsidR="00581FBC" w:rsidRPr="006A60F8" w:rsidRDefault="00581FBC" w:rsidP="00581FBC">
            <w:pPr>
              <w:pStyle w:val="Texto"/>
              <w:jc w:val="left"/>
              <w:rPr>
                <w:sz w:val="16"/>
                <w:szCs w:val="16"/>
              </w:rPr>
            </w:pPr>
            <w:r w:rsidRPr="006A60F8">
              <w:rPr>
                <w:sz w:val="16"/>
                <w:szCs w:val="16"/>
              </w:rPr>
              <w:t>Hacienda reproductora</w:t>
            </w:r>
          </w:p>
        </w:tc>
        <w:tc>
          <w:tcPr>
            <w:tcW w:w="71" w:type="dxa"/>
            <w:vAlign w:val="bottom"/>
          </w:tcPr>
          <w:p w14:paraId="6140C57C" w14:textId="77777777" w:rsidR="00581FBC" w:rsidRPr="006A60F8" w:rsidRDefault="00581FBC" w:rsidP="00581FBC">
            <w:pPr>
              <w:pStyle w:val="Texto"/>
              <w:rPr>
                <w:sz w:val="16"/>
                <w:szCs w:val="16"/>
              </w:rPr>
            </w:pPr>
          </w:p>
        </w:tc>
        <w:tc>
          <w:tcPr>
            <w:tcW w:w="1099" w:type="dxa"/>
            <w:vAlign w:val="bottom"/>
          </w:tcPr>
          <w:p w14:paraId="0CE51039" w14:textId="055684A1" w:rsidR="00581FBC" w:rsidRPr="006A60F8" w:rsidRDefault="00581FBC" w:rsidP="00581FBC">
            <w:pPr>
              <w:pStyle w:val="Texto"/>
              <w:tabs>
                <w:tab w:val="decimal" w:pos="1005"/>
              </w:tabs>
              <w:rPr>
                <w:sz w:val="16"/>
                <w:szCs w:val="16"/>
              </w:rPr>
            </w:pPr>
            <w:r w:rsidRPr="006A60F8">
              <w:rPr>
                <w:sz w:val="16"/>
                <w:szCs w:val="16"/>
              </w:rPr>
              <w:t>22.819</w:t>
            </w:r>
          </w:p>
        </w:tc>
        <w:tc>
          <w:tcPr>
            <w:tcW w:w="71" w:type="dxa"/>
            <w:vAlign w:val="bottom"/>
          </w:tcPr>
          <w:p w14:paraId="4AAC1CF1" w14:textId="77777777" w:rsidR="00581FBC" w:rsidRPr="006A60F8" w:rsidRDefault="00581FBC" w:rsidP="00581FBC">
            <w:pPr>
              <w:pStyle w:val="Texto"/>
              <w:rPr>
                <w:sz w:val="16"/>
                <w:szCs w:val="16"/>
              </w:rPr>
            </w:pPr>
          </w:p>
        </w:tc>
        <w:tc>
          <w:tcPr>
            <w:tcW w:w="1099" w:type="dxa"/>
            <w:vAlign w:val="bottom"/>
          </w:tcPr>
          <w:p w14:paraId="47DF3945" w14:textId="055CCA43" w:rsidR="00581FBC" w:rsidRPr="006A60F8" w:rsidRDefault="00581FBC" w:rsidP="002B248A">
            <w:pPr>
              <w:pStyle w:val="Texto"/>
              <w:tabs>
                <w:tab w:val="decimal" w:pos="917"/>
              </w:tabs>
              <w:jc w:val="left"/>
              <w:rPr>
                <w:sz w:val="16"/>
                <w:szCs w:val="16"/>
              </w:rPr>
            </w:pPr>
            <w:r w:rsidRPr="00A849C6">
              <w:rPr>
                <w:sz w:val="16"/>
                <w:szCs w:val="16"/>
              </w:rPr>
              <w:t>31.492</w:t>
            </w:r>
          </w:p>
        </w:tc>
        <w:tc>
          <w:tcPr>
            <w:tcW w:w="71" w:type="dxa"/>
            <w:vAlign w:val="bottom"/>
          </w:tcPr>
          <w:p w14:paraId="59A4DF3C" w14:textId="77777777" w:rsidR="00581FBC" w:rsidRPr="006A60F8" w:rsidRDefault="00581FBC" w:rsidP="00581FBC">
            <w:pPr>
              <w:pStyle w:val="Texto"/>
              <w:rPr>
                <w:sz w:val="16"/>
                <w:szCs w:val="16"/>
              </w:rPr>
            </w:pPr>
          </w:p>
        </w:tc>
        <w:tc>
          <w:tcPr>
            <w:tcW w:w="1189" w:type="dxa"/>
            <w:vAlign w:val="bottom"/>
          </w:tcPr>
          <w:p w14:paraId="2514F277" w14:textId="25D1B8BE"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2FA687C3" w14:textId="77777777" w:rsidR="00581FBC" w:rsidRPr="006A60F8" w:rsidRDefault="00581FBC" w:rsidP="00581FBC">
            <w:pPr>
              <w:pStyle w:val="Texto"/>
              <w:rPr>
                <w:sz w:val="16"/>
                <w:szCs w:val="16"/>
              </w:rPr>
            </w:pPr>
          </w:p>
        </w:tc>
        <w:tc>
          <w:tcPr>
            <w:tcW w:w="1260" w:type="dxa"/>
            <w:vAlign w:val="bottom"/>
          </w:tcPr>
          <w:p w14:paraId="73FDEA1C" w14:textId="427A047B"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6F0B2E27" w14:textId="77777777" w:rsidR="00581FBC" w:rsidRPr="006A60F8" w:rsidRDefault="00581FBC" w:rsidP="00581FBC">
            <w:pPr>
              <w:pStyle w:val="Texto"/>
              <w:rPr>
                <w:sz w:val="16"/>
                <w:szCs w:val="16"/>
              </w:rPr>
            </w:pPr>
          </w:p>
        </w:tc>
        <w:tc>
          <w:tcPr>
            <w:tcW w:w="1162" w:type="dxa"/>
            <w:vAlign w:val="bottom"/>
          </w:tcPr>
          <w:p w14:paraId="1AF68349" w14:textId="750E2C80" w:rsidR="00581FBC" w:rsidRPr="006A60F8" w:rsidRDefault="00581FBC" w:rsidP="00581FBC">
            <w:pPr>
              <w:pStyle w:val="Texto"/>
              <w:tabs>
                <w:tab w:val="decimal" w:pos="996"/>
              </w:tabs>
              <w:rPr>
                <w:sz w:val="16"/>
                <w:szCs w:val="16"/>
              </w:rPr>
            </w:pPr>
            <w:r w:rsidRPr="006A60F8">
              <w:rPr>
                <w:sz w:val="16"/>
                <w:szCs w:val="16"/>
              </w:rPr>
              <w:t>54.311</w:t>
            </w:r>
          </w:p>
        </w:tc>
      </w:tr>
      <w:tr w:rsidR="00581FBC" w:rsidRPr="006A60F8" w14:paraId="59E19D37" w14:textId="77777777" w:rsidTr="00C06AB4">
        <w:tc>
          <w:tcPr>
            <w:tcW w:w="1917" w:type="dxa"/>
            <w:vAlign w:val="bottom"/>
          </w:tcPr>
          <w:p w14:paraId="5BB52084" w14:textId="5598F809" w:rsidR="00581FBC" w:rsidRPr="006A60F8" w:rsidRDefault="00581FBC" w:rsidP="00581FBC">
            <w:pPr>
              <w:pStyle w:val="Texto"/>
              <w:jc w:val="left"/>
              <w:rPr>
                <w:sz w:val="16"/>
                <w:szCs w:val="16"/>
              </w:rPr>
            </w:pPr>
            <w:r w:rsidRPr="006A60F8">
              <w:rPr>
                <w:sz w:val="16"/>
                <w:szCs w:val="16"/>
              </w:rPr>
              <w:t>Sistema de abastecimiento de agua</w:t>
            </w:r>
          </w:p>
        </w:tc>
        <w:tc>
          <w:tcPr>
            <w:tcW w:w="71" w:type="dxa"/>
            <w:vAlign w:val="bottom"/>
          </w:tcPr>
          <w:p w14:paraId="4EAD477C" w14:textId="77777777" w:rsidR="00581FBC" w:rsidRPr="006A60F8" w:rsidRDefault="00581FBC" w:rsidP="00581FBC">
            <w:pPr>
              <w:pStyle w:val="Texto"/>
              <w:rPr>
                <w:sz w:val="16"/>
                <w:szCs w:val="16"/>
              </w:rPr>
            </w:pPr>
          </w:p>
        </w:tc>
        <w:tc>
          <w:tcPr>
            <w:tcW w:w="1099" w:type="dxa"/>
            <w:vAlign w:val="bottom"/>
          </w:tcPr>
          <w:p w14:paraId="689C5096" w14:textId="6B9757C2" w:rsidR="00581FBC" w:rsidRPr="006A60F8" w:rsidRDefault="00581FBC" w:rsidP="00581FBC">
            <w:pPr>
              <w:pStyle w:val="Texto"/>
              <w:tabs>
                <w:tab w:val="decimal" w:pos="1005"/>
              </w:tabs>
              <w:rPr>
                <w:sz w:val="16"/>
                <w:szCs w:val="16"/>
              </w:rPr>
            </w:pPr>
            <w:r w:rsidRPr="006A60F8">
              <w:rPr>
                <w:sz w:val="16"/>
                <w:szCs w:val="16"/>
              </w:rPr>
              <w:t>1.091.824</w:t>
            </w:r>
          </w:p>
        </w:tc>
        <w:tc>
          <w:tcPr>
            <w:tcW w:w="71" w:type="dxa"/>
            <w:vAlign w:val="bottom"/>
          </w:tcPr>
          <w:p w14:paraId="4FCC83F3" w14:textId="77777777" w:rsidR="00581FBC" w:rsidRPr="006A60F8" w:rsidRDefault="00581FBC" w:rsidP="00581FBC">
            <w:pPr>
              <w:pStyle w:val="Texto"/>
              <w:rPr>
                <w:sz w:val="16"/>
                <w:szCs w:val="16"/>
              </w:rPr>
            </w:pPr>
          </w:p>
        </w:tc>
        <w:tc>
          <w:tcPr>
            <w:tcW w:w="1099" w:type="dxa"/>
            <w:vAlign w:val="bottom"/>
          </w:tcPr>
          <w:p w14:paraId="73EEEBF9" w14:textId="53C8122E" w:rsidR="00581FBC" w:rsidRPr="006A60F8" w:rsidRDefault="00581FBC" w:rsidP="002B248A">
            <w:pPr>
              <w:pStyle w:val="Texto"/>
              <w:tabs>
                <w:tab w:val="decimal" w:pos="917"/>
              </w:tabs>
              <w:jc w:val="left"/>
              <w:rPr>
                <w:sz w:val="16"/>
                <w:szCs w:val="16"/>
              </w:rPr>
            </w:pPr>
            <w:r w:rsidRPr="00516B13">
              <w:rPr>
                <w:sz w:val="16"/>
                <w:szCs w:val="16"/>
              </w:rPr>
              <w:t>51.149</w:t>
            </w:r>
          </w:p>
        </w:tc>
        <w:tc>
          <w:tcPr>
            <w:tcW w:w="71" w:type="dxa"/>
            <w:vAlign w:val="bottom"/>
          </w:tcPr>
          <w:p w14:paraId="2FDFA279" w14:textId="77777777" w:rsidR="00581FBC" w:rsidRPr="006A60F8" w:rsidRDefault="00581FBC" w:rsidP="00581FBC">
            <w:pPr>
              <w:pStyle w:val="Texto"/>
              <w:rPr>
                <w:sz w:val="16"/>
                <w:szCs w:val="16"/>
              </w:rPr>
            </w:pPr>
          </w:p>
        </w:tc>
        <w:tc>
          <w:tcPr>
            <w:tcW w:w="1189" w:type="dxa"/>
            <w:vAlign w:val="bottom"/>
          </w:tcPr>
          <w:p w14:paraId="3168CEE7" w14:textId="6429F3A7"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1CD650AF" w14:textId="77777777" w:rsidR="00581FBC" w:rsidRPr="006A60F8" w:rsidRDefault="00581FBC" w:rsidP="00581FBC">
            <w:pPr>
              <w:pStyle w:val="Texto"/>
              <w:rPr>
                <w:sz w:val="16"/>
                <w:szCs w:val="16"/>
              </w:rPr>
            </w:pPr>
          </w:p>
        </w:tc>
        <w:tc>
          <w:tcPr>
            <w:tcW w:w="1260" w:type="dxa"/>
            <w:vAlign w:val="bottom"/>
          </w:tcPr>
          <w:p w14:paraId="02A2884D" w14:textId="5D25CFE5"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3053A779" w14:textId="77777777" w:rsidR="00581FBC" w:rsidRPr="006A60F8" w:rsidRDefault="00581FBC" w:rsidP="00581FBC">
            <w:pPr>
              <w:pStyle w:val="Texto"/>
              <w:rPr>
                <w:sz w:val="16"/>
                <w:szCs w:val="16"/>
              </w:rPr>
            </w:pPr>
          </w:p>
        </w:tc>
        <w:tc>
          <w:tcPr>
            <w:tcW w:w="1162" w:type="dxa"/>
            <w:vAlign w:val="bottom"/>
          </w:tcPr>
          <w:p w14:paraId="144C9AF6" w14:textId="66B61A7F" w:rsidR="00581FBC" w:rsidRPr="006A60F8" w:rsidRDefault="00581FBC" w:rsidP="00581FBC">
            <w:pPr>
              <w:pStyle w:val="Texto"/>
              <w:tabs>
                <w:tab w:val="decimal" w:pos="996"/>
              </w:tabs>
              <w:rPr>
                <w:sz w:val="16"/>
                <w:szCs w:val="16"/>
              </w:rPr>
            </w:pPr>
            <w:r w:rsidRPr="006A60F8">
              <w:rPr>
                <w:sz w:val="16"/>
                <w:szCs w:val="16"/>
              </w:rPr>
              <w:t>1.142.973</w:t>
            </w:r>
          </w:p>
        </w:tc>
      </w:tr>
      <w:tr w:rsidR="00581FBC" w:rsidRPr="006A60F8" w14:paraId="54F05EAD" w14:textId="77777777" w:rsidTr="00C06AB4">
        <w:tc>
          <w:tcPr>
            <w:tcW w:w="1917" w:type="dxa"/>
            <w:vAlign w:val="bottom"/>
          </w:tcPr>
          <w:p w14:paraId="3F593C9E" w14:textId="377B4D42" w:rsidR="00581FBC" w:rsidRPr="006A60F8" w:rsidRDefault="00581FBC" w:rsidP="00581FBC">
            <w:pPr>
              <w:pStyle w:val="Texto"/>
              <w:jc w:val="left"/>
              <w:rPr>
                <w:sz w:val="16"/>
                <w:szCs w:val="16"/>
              </w:rPr>
            </w:pPr>
            <w:r w:rsidRPr="006A60F8">
              <w:rPr>
                <w:sz w:val="16"/>
                <w:szCs w:val="16"/>
              </w:rPr>
              <w:t>Obras en curso</w:t>
            </w:r>
          </w:p>
        </w:tc>
        <w:tc>
          <w:tcPr>
            <w:tcW w:w="71" w:type="dxa"/>
            <w:vAlign w:val="bottom"/>
          </w:tcPr>
          <w:p w14:paraId="5D7759FB" w14:textId="77777777" w:rsidR="00581FBC" w:rsidRPr="006A60F8" w:rsidRDefault="00581FBC" w:rsidP="00581FBC">
            <w:pPr>
              <w:pStyle w:val="Texto"/>
              <w:rPr>
                <w:sz w:val="16"/>
                <w:szCs w:val="16"/>
              </w:rPr>
            </w:pPr>
          </w:p>
        </w:tc>
        <w:tc>
          <w:tcPr>
            <w:tcW w:w="1099" w:type="dxa"/>
            <w:tcBorders>
              <w:bottom w:val="single" w:sz="6" w:space="0" w:color="auto"/>
            </w:tcBorders>
            <w:vAlign w:val="bottom"/>
          </w:tcPr>
          <w:p w14:paraId="46C3D131" w14:textId="323337A0" w:rsidR="00581FBC" w:rsidRPr="006A60F8" w:rsidRDefault="00581FBC" w:rsidP="00581FBC">
            <w:pPr>
              <w:pStyle w:val="Texto"/>
              <w:tabs>
                <w:tab w:val="decimal" w:pos="1005"/>
              </w:tabs>
              <w:rPr>
                <w:sz w:val="16"/>
                <w:szCs w:val="16"/>
              </w:rPr>
            </w:pPr>
            <w:r w:rsidRPr="006A60F8">
              <w:rPr>
                <w:sz w:val="16"/>
                <w:szCs w:val="16"/>
              </w:rPr>
              <w:t>3.065.023</w:t>
            </w:r>
          </w:p>
        </w:tc>
        <w:tc>
          <w:tcPr>
            <w:tcW w:w="71" w:type="dxa"/>
            <w:vAlign w:val="bottom"/>
          </w:tcPr>
          <w:p w14:paraId="613D2AED" w14:textId="77777777" w:rsidR="00581FBC" w:rsidRPr="006A60F8" w:rsidRDefault="00581FBC" w:rsidP="00581FBC">
            <w:pPr>
              <w:pStyle w:val="Texto"/>
              <w:rPr>
                <w:sz w:val="16"/>
                <w:szCs w:val="16"/>
              </w:rPr>
            </w:pPr>
          </w:p>
        </w:tc>
        <w:tc>
          <w:tcPr>
            <w:tcW w:w="1099" w:type="dxa"/>
            <w:tcBorders>
              <w:bottom w:val="single" w:sz="6" w:space="0" w:color="auto"/>
            </w:tcBorders>
            <w:vAlign w:val="bottom"/>
          </w:tcPr>
          <w:p w14:paraId="02A4B60B" w14:textId="3D6E3E23" w:rsidR="00581FBC" w:rsidRPr="006A60F8" w:rsidRDefault="00581FBC" w:rsidP="002B248A">
            <w:pPr>
              <w:pStyle w:val="Texto"/>
              <w:tabs>
                <w:tab w:val="decimal" w:pos="917"/>
              </w:tabs>
              <w:jc w:val="left"/>
              <w:rPr>
                <w:sz w:val="16"/>
                <w:szCs w:val="16"/>
              </w:rPr>
            </w:pPr>
            <w:r w:rsidRPr="00516B13">
              <w:rPr>
                <w:sz w:val="16"/>
                <w:szCs w:val="16"/>
              </w:rPr>
              <w:t>1.904.386</w:t>
            </w:r>
          </w:p>
        </w:tc>
        <w:tc>
          <w:tcPr>
            <w:tcW w:w="71" w:type="dxa"/>
            <w:vAlign w:val="bottom"/>
          </w:tcPr>
          <w:p w14:paraId="03E885B6" w14:textId="77777777" w:rsidR="00581FBC" w:rsidRPr="006A60F8" w:rsidRDefault="00581FBC" w:rsidP="00581FBC">
            <w:pPr>
              <w:pStyle w:val="Texto"/>
              <w:rPr>
                <w:sz w:val="16"/>
                <w:szCs w:val="16"/>
              </w:rPr>
            </w:pPr>
          </w:p>
        </w:tc>
        <w:tc>
          <w:tcPr>
            <w:tcW w:w="1189" w:type="dxa"/>
            <w:tcBorders>
              <w:bottom w:val="single" w:sz="6" w:space="0" w:color="auto"/>
            </w:tcBorders>
            <w:vAlign w:val="bottom"/>
          </w:tcPr>
          <w:p w14:paraId="0A5E5610" w14:textId="04B552A8" w:rsidR="00581FBC" w:rsidRPr="006A60F8" w:rsidRDefault="00581FBC" w:rsidP="00EA1473">
            <w:pPr>
              <w:pStyle w:val="Texto"/>
              <w:tabs>
                <w:tab w:val="decimal" w:pos="1022"/>
              </w:tabs>
              <w:rPr>
                <w:sz w:val="16"/>
                <w:szCs w:val="16"/>
              </w:rPr>
            </w:pPr>
            <w:r w:rsidRPr="006A60F8">
              <w:rPr>
                <w:sz w:val="16"/>
                <w:szCs w:val="16"/>
              </w:rPr>
              <w:t>-</w:t>
            </w:r>
            <w:r>
              <w:rPr>
                <w:sz w:val="16"/>
                <w:szCs w:val="16"/>
              </w:rPr>
              <w:t xml:space="preserve">       </w:t>
            </w:r>
          </w:p>
        </w:tc>
        <w:tc>
          <w:tcPr>
            <w:tcW w:w="71" w:type="dxa"/>
            <w:vAlign w:val="bottom"/>
          </w:tcPr>
          <w:p w14:paraId="60185E19" w14:textId="77777777" w:rsidR="00581FBC" w:rsidRPr="006A60F8" w:rsidRDefault="00581FBC" w:rsidP="00581FBC">
            <w:pPr>
              <w:pStyle w:val="Texto"/>
              <w:rPr>
                <w:sz w:val="16"/>
                <w:szCs w:val="16"/>
              </w:rPr>
            </w:pPr>
          </w:p>
        </w:tc>
        <w:tc>
          <w:tcPr>
            <w:tcW w:w="1260" w:type="dxa"/>
            <w:tcBorders>
              <w:bottom w:val="single" w:sz="6" w:space="0" w:color="auto"/>
            </w:tcBorders>
            <w:vAlign w:val="bottom"/>
          </w:tcPr>
          <w:p w14:paraId="008E1476" w14:textId="78C78E11" w:rsidR="00581FBC" w:rsidRPr="006A60F8" w:rsidRDefault="00581FBC" w:rsidP="00581FBC">
            <w:pPr>
              <w:pStyle w:val="Texto"/>
              <w:tabs>
                <w:tab w:val="decimal" w:pos="1062"/>
              </w:tabs>
              <w:rPr>
                <w:sz w:val="16"/>
                <w:szCs w:val="16"/>
              </w:rPr>
            </w:pPr>
            <w:r w:rsidRPr="006A60F8">
              <w:rPr>
                <w:sz w:val="16"/>
                <w:szCs w:val="16"/>
              </w:rPr>
              <w:t>-</w:t>
            </w:r>
            <w:r>
              <w:rPr>
                <w:sz w:val="16"/>
                <w:szCs w:val="16"/>
              </w:rPr>
              <w:t xml:space="preserve">       </w:t>
            </w:r>
          </w:p>
        </w:tc>
        <w:tc>
          <w:tcPr>
            <w:tcW w:w="90" w:type="dxa"/>
            <w:vAlign w:val="bottom"/>
          </w:tcPr>
          <w:p w14:paraId="65B39927" w14:textId="6DFEAFDB" w:rsidR="00581FBC" w:rsidRPr="006A60F8" w:rsidRDefault="00581FBC" w:rsidP="00581FBC">
            <w:pPr>
              <w:pStyle w:val="Texto"/>
              <w:rPr>
                <w:sz w:val="16"/>
                <w:szCs w:val="16"/>
              </w:rPr>
            </w:pPr>
          </w:p>
        </w:tc>
        <w:tc>
          <w:tcPr>
            <w:tcW w:w="1162" w:type="dxa"/>
            <w:tcBorders>
              <w:bottom w:val="single" w:sz="6" w:space="0" w:color="auto"/>
            </w:tcBorders>
            <w:vAlign w:val="bottom"/>
          </w:tcPr>
          <w:p w14:paraId="36076667" w14:textId="0F687A3C" w:rsidR="00581FBC" w:rsidRPr="006A60F8" w:rsidRDefault="00581FBC" w:rsidP="00581FBC">
            <w:pPr>
              <w:pStyle w:val="Texto"/>
              <w:tabs>
                <w:tab w:val="decimal" w:pos="996"/>
              </w:tabs>
              <w:rPr>
                <w:sz w:val="16"/>
                <w:szCs w:val="16"/>
              </w:rPr>
            </w:pPr>
            <w:r w:rsidRPr="006A60F8">
              <w:rPr>
                <w:sz w:val="16"/>
                <w:szCs w:val="16"/>
              </w:rPr>
              <w:t>4.969.409</w:t>
            </w:r>
          </w:p>
        </w:tc>
      </w:tr>
      <w:tr w:rsidR="00581FBC" w:rsidRPr="006A60F8" w14:paraId="4CEE21F6" w14:textId="77777777" w:rsidTr="00C06AB4">
        <w:tc>
          <w:tcPr>
            <w:tcW w:w="1917" w:type="dxa"/>
            <w:vAlign w:val="bottom"/>
          </w:tcPr>
          <w:p w14:paraId="246CE3D9" w14:textId="77777777" w:rsidR="00581FBC" w:rsidRPr="006A60F8" w:rsidRDefault="00581FBC" w:rsidP="00581FBC">
            <w:pPr>
              <w:pStyle w:val="Texto"/>
              <w:jc w:val="left"/>
              <w:rPr>
                <w:sz w:val="16"/>
                <w:szCs w:val="16"/>
              </w:rPr>
            </w:pPr>
            <w:r w:rsidRPr="006A60F8">
              <w:rPr>
                <w:sz w:val="16"/>
                <w:szCs w:val="16"/>
              </w:rPr>
              <w:t>Subtotal</w:t>
            </w:r>
          </w:p>
        </w:tc>
        <w:tc>
          <w:tcPr>
            <w:tcW w:w="71" w:type="dxa"/>
            <w:vAlign w:val="bottom"/>
          </w:tcPr>
          <w:p w14:paraId="006DBCE0" w14:textId="77777777" w:rsidR="00581FBC" w:rsidRPr="006A60F8" w:rsidRDefault="00581FBC" w:rsidP="00581FBC">
            <w:pPr>
              <w:pStyle w:val="Texto"/>
              <w:rPr>
                <w:sz w:val="16"/>
                <w:szCs w:val="16"/>
              </w:rPr>
            </w:pPr>
          </w:p>
        </w:tc>
        <w:tc>
          <w:tcPr>
            <w:tcW w:w="1099" w:type="dxa"/>
            <w:tcBorders>
              <w:top w:val="single" w:sz="6" w:space="0" w:color="auto"/>
            </w:tcBorders>
            <w:vAlign w:val="bottom"/>
          </w:tcPr>
          <w:p w14:paraId="0CF383F7" w14:textId="6C4F9AFA" w:rsidR="00581FBC" w:rsidRPr="002B248A" w:rsidRDefault="00581FBC" w:rsidP="00581FBC">
            <w:pPr>
              <w:pStyle w:val="Texto"/>
              <w:tabs>
                <w:tab w:val="decimal" w:pos="1005"/>
              </w:tabs>
              <w:rPr>
                <w:sz w:val="16"/>
                <w:szCs w:val="16"/>
              </w:rPr>
            </w:pPr>
            <w:r w:rsidRPr="002B248A">
              <w:rPr>
                <w:sz w:val="16"/>
                <w:szCs w:val="16"/>
              </w:rPr>
              <w:t>247.555.233</w:t>
            </w:r>
          </w:p>
        </w:tc>
        <w:tc>
          <w:tcPr>
            <w:tcW w:w="71" w:type="dxa"/>
            <w:vAlign w:val="bottom"/>
          </w:tcPr>
          <w:p w14:paraId="751A631C" w14:textId="77777777" w:rsidR="00581FBC" w:rsidRPr="002B248A" w:rsidRDefault="00581FBC" w:rsidP="00581FBC">
            <w:pPr>
              <w:pStyle w:val="Texto"/>
              <w:rPr>
                <w:sz w:val="16"/>
                <w:szCs w:val="16"/>
              </w:rPr>
            </w:pPr>
          </w:p>
        </w:tc>
        <w:tc>
          <w:tcPr>
            <w:tcW w:w="1099" w:type="dxa"/>
            <w:tcBorders>
              <w:top w:val="single" w:sz="6" w:space="0" w:color="auto"/>
            </w:tcBorders>
            <w:vAlign w:val="bottom"/>
          </w:tcPr>
          <w:p w14:paraId="10592059" w14:textId="49528CDF" w:rsidR="00581FBC" w:rsidRPr="002B248A" w:rsidRDefault="00581FBC" w:rsidP="002B248A">
            <w:pPr>
              <w:pStyle w:val="Texto"/>
              <w:tabs>
                <w:tab w:val="decimal" w:pos="917"/>
              </w:tabs>
              <w:jc w:val="left"/>
              <w:rPr>
                <w:sz w:val="16"/>
                <w:szCs w:val="16"/>
              </w:rPr>
            </w:pPr>
            <w:r w:rsidRPr="002B248A">
              <w:rPr>
                <w:sz w:val="16"/>
                <w:szCs w:val="16"/>
              </w:rPr>
              <w:t>6.678.993</w:t>
            </w:r>
          </w:p>
        </w:tc>
        <w:tc>
          <w:tcPr>
            <w:tcW w:w="71" w:type="dxa"/>
            <w:vAlign w:val="bottom"/>
          </w:tcPr>
          <w:p w14:paraId="463AB93E" w14:textId="77777777" w:rsidR="00581FBC" w:rsidRPr="002B248A" w:rsidRDefault="00581FBC" w:rsidP="00581FBC">
            <w:pPr>
              <w:pStyle w:val="Texto"/>
              <w:rPr>
                <w:sz w:val="16"/>
                <w:szCs w:val="16"/>
              </w:rPr>
            </w:pPr>
          </w:p>
        </w:tc>
        <w:tc>
          <w:tcPr>
            <w:tcW w:w="1189" w:type="dxa"/>
            <w:tcBorders>
              <w:top w:val="single" w:sz="6" w:space="0" w:color="auto"/>
            </w:tcBorders>
            <w:vAlign w:val="bottom"/>
          </w:tcPr>
          <w:p w14:paraId="55E1613B" w14:textId="0E06F422" w:rsidR="00581FBC" w:rsidRPr="002B248A" w:rsidRDefault="006B5F42" w:rsidP="00EA1473">
            <w:pPr>
              <w:pStyle w:val="Texto"/>
              <w:tabs>
                <w:tab w:val="decimal" w:pos="1022"/>
              </w:tabs>
              <w:jc w:val="left"/>
              <w:rPr>
                <w:sz w:val="16"/>
                <w:szCs w:val="16"/>
              </w:rPr>
            </w:pPr>
            <w:r>
              <w:rPr>
                <w:sz w:val="16"/>
                <w:szCs w:val="16"/>
              </w:rPr>
              <w:t>(</w:t>
            </w:r>
            <w:r w:rsidR="00581FBC" w:rsidRPr="002B248A">
              <w:rPr>
                <w:sz w:val="16"/>
                <w:szCs w:val="16"/>
              </w:rPr>
              <w:t>1.236.762</w:t>
            </w:r>
            <w:r>
              <w:rPr>
                <w:sz w:val="16"/>
                <w:szCs w:val="16"/>
              </w:rPr>
              <w:t>)</w:t>
            </w:r>
          </w:p>
        </w:tc>
        <w:tc>
          <w:tcPr>
            <w:tcW w:w="71" w:type="dxa"/>
            <w:vAlign w:val="bottom"/>
          </w:tcPr>
          <w:p w14:paraId="425BE8E1" w14:textId="77777777" w:rsidR="00581FBC" w:rsidRPr="002B248A" w:rsidRDefault="00581FBC" w:rsidP="00581FBC">
            <w:pPr>
              <w:pStyle w:val="Texto"/>
              <w:rPr>
                <w:sz w:val="16"/>
                <w:szCs w:val="16"/>
              </w:rPr>
            </w:pPr>
          </w:p>
        </w:tc>
        <w:tc>
          <w:tcPr>
            <w:tcW w:w="1260" w:type="dxa"/>
            <w:tcBorders>
              <w:top w:val="single" w:sz="6" w:space="0" w:color="auto"/>
            </w:tcBorders>
            <w:vAlign w:val="bottom"/>
          </w:tcPr>
          <w:p w14:paraId="325B045F" w14:textId="45B55151" w:rsidR="00581FBC" w:rsidRPr="002B248A" w:rsidRDefault="006B5F42" w:rsidP="00581FBC">
            <w:pPr>
              <w:pStyle w:val="Texto"/>
              <w:tabs>
                <w:tab w:val="decimal" w:pos="1062"/>
              </w:tabs>
              <w:rPr>
                <w:sz w:val="16"/>
                <w:szCs w:val="16"/>
              </w:rPr>
            </w:pPr>
            <w:r>
              <w:rPr>
                <w:sz w:val="16"/>
                <w:szCs w:val="16"/>
              </w:rPr>
              <w:t>(</w:t>
            </w:r>
            <w:r w:rsidR="00581FBC" w:rsidRPr="002B248A">
              <w:rPr>
                <w:sz w:val="16"/>
                <w:szCs w:val="16"/>
              </w:rPr>
              <w:t>560.568</w:t>
            </w:r>
            <w:r>
              <w:rPr>
                <w:sz w:val="16"/>
                <w:szCs w:val="16"/>
              </w:rPr>
              <w:t>)</w:t>
            </w:r>
          </w:p>
        </w:tc>
        <w:tc>
          <w:tcPr>
            <w:tcW w:w="90" w:type="dxa"/>
            <w:vAlign w:val="bottom"/>
          </w:tcPr>
          <w:p w14:paraId="68C36D47" w14:textId="77777777" w:rsidR="00581FBC" w:rsidRPr="002B248A" w:rsidRDefault="00581FBC" w:rsidP="00581FBC">
            <w:pPr>
              <w:pStyle w:val="Texto"/>
              <w:rPr>
                <w:sz w:val="16"/>
                <w:szCs w:val="16"/>
              </w:rPr>
            </w:pPr>
          </w:p>
        </w:tc>
        <w:tc>
          <w:tcPr>
            <w:tcW w:w="1162" w:type="dxa"/>
            <w:tcBorders>
              <w:top w:val="single" w:sz="6" w:space="0" w:color="auto"/>
            </w:tcBorders>
            <w:vAlign w:val="bottom"/>
          </w:tcPr>
          <w:p w14:paraId="2C44228C" w14:textId="02E11876" w:rsidR="00581FBC" w:rsidRPr="002B248A" w:rsidRDefault="00581FBC" w:rsidP="00581FBC">
            <w:pPr>
              <w:pStyle w:val="Texto"/>
              <w:tabs>
                <w:tab w:val="decimal" w:pos="996"/>
              </w:tabs>
              <w:rPr>
                <w:sz w:val="16"/>
                <w:szCs w:val="16"/>
              </w:rPr>
            </w:pPr>
            <w:r w:rsidRPr="002B248A">
              <w:rPr>
                <w:sz w:val="16"/>
                <w:szCs w:val="16"/>
              </w:rPr>
              <w:t>252.436.896</w:t>
            </w:r>
          </w:p>
        </w:tc>
      </w:tr>
      <w:tr w:rsidR="00581FBC" w:rsidRPr="006A60F8" w14:paraId="6C162B25" w14:textId="77777777" w:rsidTr="00C06AB4">
        <w:tc>
          <w:tcPr>
            <w:tcW w:w="1917" w:type="dxa"/>
            <w:vAlign w:val="bottom"/>
          </w:tcPr>
          <w:p w14:paraId="6699B0AF" w14:textId="77777777" w:rsidR="00581FBC" w:rsidRPr="006A60F8" w:rsidRDefault="00581FBC" w:rsidP="00581FBC">
            <w:pPr>
              <w:pStyle w:val="Texto"/>
              <w:jc w:val="left"/>
              <w:rPr>
                <w:sz w:val="16"/>
                <w:szCs w:val="16"/>
              </w:rPr>
            </w:pPr>
            <w:r w:rsidRPr="006A60F8">
              <w:rPr>
                <w:sz w:val="16"/>
                <w:szCs w:val="16"/>
              </w:rPr>
              <w:t>Previsión por desvalorización</w:t>
            </w:r>
          </w:p>
        </w:tc>
        <w:tc>
          <w:tcPr>
            <w:tcW w:w="71" w:type="dxa"/>
            <w:vAlign w:val="bottom"/>
          </w:tcPr>
          <w:p w14:paraId="311C0D01" w14:textId="77777777" w:rsidR="00581FBC" w:rsidRPr="006A60F8" w:rsidRDefault="00581FBC" w:rsidP="00581FBC">
            <w:pPr>
              <w:pStyle w:val="Texto"/>
              <w:rPr>
                <w:sz w:val="16"/>
                <w:szCs w:val="16"/>
              </w:rPr>
            </w:pPr>
          </w:p>
        </w:tc>
        <w:tc>
          <w:tcPr>
            <w:tcW w:w="1099" w:type="dxa"/>
            <w:tcBorders>
              <w:bottom w:val="single" w:sz="4" w:space="0" w:color="auto"/>
            </w:tcBorders>
            <w:vAlign w:val="bottom"/>
          </w:tcPr>
          <w:p w14:paraId="1C2BBAA1" w14:textId="5168708A" w:rsidR="00581FBC" w:rsidRPr="006A60F8" w:rsidRDefault="00581FBC" w:rsidP="00581FBC">
            <w:pPr>
              <w:pStyle w:val="Texto"/>
              <w:tabs>
                <w:tab w:val="decimal" w:pos="1005"/>
              </w:tabs>
              <w:rPr>
                <w:sz w:val="16"/>
                <w:szCs w:val="16"/>
              </w:rPr>
            </w:pPr>
            <w:r w:rsidRPr="006A60F8">
              <w:rPr>
                <w:sz w:val="16"/>
                <w:szCs w:val="16"/>
              </w:rPr>
              <w:t>(171.361)</w:t>
            </w:r>
          </w:p>
        </w:tc>
        <w:tc>
          <w:tcPr>
            <w:tcW w:w="71" w:type="dxa"/>
            <w:vAlign w:val="bottom"/>
          </w:tcPr>
          <w:p w14:paraId="54A36F1B" w14:textId="77777777" w:rsidR="00581FBC" w:rsidRPr="006A60F8" w:rsidRDefault="00581FBC" w:rsidP="00581FBC">
            <w:pPr>
              <w:pStyle w:val="Texto"/>
              <w:rPr>
                <w:sz w:val="16"/>
                <w:szCs w:val="16"/>
              </w:rPr>
            </w:pPr>
          </w:p>
        </w:tc>
        <w:tc>
          <w:tcPr>
            <w:tcW w:w="1099" w:type="dxa"/>
            <w:tcBorders>
              <w:bottom w:val="single" w:sz="4" w:space="0" w:color="auto"/>
            </w:tcBorders>
            <w:vAlign w:val="bottom"/>
          </w:tcPr>
          <w:p w14:paraId="1CEA36A1" w14:textId="64285B2C" w:rsidR="00581FBC" w:rsidRPr="006A60F8" w:rsidRDefault="00581FBC" w:rsidP="00581FBC">
            <w:pPr>
              <w:pStyle w:val="Texto"/>
              <w:tabs>
                <w:tab w:val="decimal" w:pos="917"/>
              </w:tabs>
              <w:rPr>
                <w:sz w:val="16"/>
                <w:szCs w:val="16"/>
              </w:rPr>
            </w:pPr>
            <w:r w:rsidRPr="006A60F8">
              <w:rPr>
                <w:sz w:val="16"/>
                <w:szCs w:val="16"/>
              </w:rPr>
              <w:t xml:space="preserve">-       </w:t>
            </w:r>
          </w:p>
        </w:tc>
        <w:tc>
          <w:tcPr>
            <w:tcW w:w="71" w:type="dxa"/>
            <w:vAlign w:val="bottom"/>
          </w:tcPr>
          <w:p w14:paraId="603E6D77" w14:textId="77777777" w:rsidR="00581FBC" w:rsidRPr="006A60F8" w:rsidRDefault="00581FBC" w:rsidP="00581FBC">
            <w:pPr>
              <w:pStyle w:val="Texto"/>
              <w:rPr>
                <w:sz w:val="16"/>
                <w:szCs w:val="16"/>
              </w:rPr>
            </w:pPr>
          </w:p>
        </w:tc>
        <w:tc>
          <w:tcPr>
            <w:tcW w:w="1189" w:type="dxa"/>
            <w:tcBorders>
              <w:bottom w:val="single" w:sz="4" w:space="0" w:color="auto"/>
            </w:tcBorders>
            <w:vAlign w:val="bottom"/>
          </w:tcPr>
          <w:p w14:paraId="55FA6A29" w14:textId="32219CC0" w:rsidR="00581FBC" w:rsidRPr="006A60F8" w:rsidRDefault="00581FBC" w:rsidP="00EA1473">
            <w:pPr>
              <w:pStyle w:val="Texto"/>
              <w:tabs>
                <w:tab w:val="decimal" w:pos="1022"/>
              </w:tabs>
              <w:jc w:val="left"/>
              <w:rPr>
                <w:sz w:val="16"/>
                <w:szCs w:val="16"/>
              </w:rPr>
            </w:pPr>
            <w:r w:rsidRPr="00A13BF2">
              <w:rPr>
                <w:sz w:val="16"/>
                <w:szCs w:val="16"/>
              </w:rPr>
              <w:t>14.095</w:t>
            </w:r>
          </w:p>
        </w:tc>
        <w:tc>
          <w:tcPr>
            <w:tcW w:w="71" w:type="dxa"/>
            <w:vAlign w:val="bottom"/>
          </w:tcPr>
          <w:p w14:paraId="02C7915F" w14:textId="77777777" w:rsidR="00581FBC" w:rsidRPr="006A60F8" w:rsidRDefault="00581FBC" w:rsidP="00581FBC">
            <w:pPr>
              <w:pStyle w:val="Texto"/>
              <w:rPr>
                <w:sz w:val="16"/>
                <w:szCs w:val="16"/>
              </w:rPr>
            </w:pPr>
          </w:p>
        </w:tc>
        <w:tc>
          <w:tcPr>
            <w:tcW w:w="1260" w:type="dxa"/>
            <w:tcBorders>
              <w:bottom w:val="single" w:sz="4" w:space="0" w:color="auto"/>
            </w:tcBorders>
            <w:vAlign w:val="bottom"/>
          </w:tcPr>
          <w:p w14:paraId="07C7434B" w14:textId="7E9BCCDA" w:rsidR="00581FBC" w:rsidRPr="006A60F8" w:rsidRDefault="00581FBC" w:rsidP="00581FBC">
            <w:pPr>
              <w:pStyle w:val="Texto"/>
              <w:tabs>
                <w:tab w:val="decimal" w:pos="1062"/>
              </w:tabs>
              <w:rPr>
                <w:sz w:val="16"/>
                <w:szCs w:val="16"/>
              </w:rPr>
            </w:pPr>
            <w:r w:rsidRPr="006A60F8">
              <w:rPr>
                <w:sz w:val="16"/>
                <w:szCs w:val="16"/>
              </w:rPr>
              <w:t xml:space="preserve">-       </w:t>
            </w:r>
          </w:p>
        </w:tc>
        <w:tc>
          <w:tcPr>
            <w:tcW w:w="90" w:type="dxa"/>
            <w:vAlign w:val="bottom"/>
          </w:tcPr>
          <w:p w14:paraId="026D4866" w14:textId="77777777" w:rsidR="00581FBC" w:rsidRPr="006A60F8" w:rsidRDefault="00581FBC" w:rsidP="00581FBC">
            <w:pPr>
              <w:pStyle w:val="Texto"/>
              <w:rPr>
                <w:sz w:val="16"/>
                <w:szCs w:val="16"/>
              </w:rPr>
            </w:pPr>
          </w:p>
        </w:tc>
        <w:tc>
          <w:tcPr>
            <w:tcW w:w="1162" w:type="dxa"/>
            <w:tcBorders>
              <w:bottom w:val="single" w:sz="4" w:space="0" w:color="auto"/>
            </w:tcBorders>
            <w:vAlign w:val="bottom"/>
          </w:tcPr>
          <w:p w14:paraId="357F34B7" w14:textId="53205F82" w:rsidR="00581FBC" w:rsidRPr="006A60F8" w:rsidRDefault="00581FBC" w:rsidP="00581FBC">
            <w:pPr>
              <w:pStyle w:val="Texto"/>
              <w:tabs>
                <w:tab w:val="decimal" w:pos="996"/>
              </w:tabs>
              <w:rPr>
                <w:sz w:val="16"/>
                <w:szCs w:val="16"/>
              </w:rPr>
            </w:pPr>
            <w:r w:rsidRPr="006A60F8">
              <w:rPr>
                <w:sz w:val="16"/>
                <w:szCs w:val="16"/>
              </w:rPr>
              <w:t>(157.266)</w:t>
            </w:r>
          </w:p>
        </w:tc>
      </w:tr>
      <w:tr w:rsidR="00581FBC" w:rsidRPr="006A60F8" w14:paraId="311112EE" w14:textId="77777777" w:rsidTr="00C06AB4">
        <w:tc>
          <w:tcPr>
            <w:tcW w:w="1917" w:type="dxa"/>
            <w:vAlign w:val="bottom"/>
          </w:tcPr>
          <w:p w14:paraId="2982130B" w14:textId="7FE7ACAF" w:rsidR="00581FBC" w:rsidRPr="006A60F8" w:rsidRDefault="00581FBC" w:rsidP="00581FBC">
            <w:pPr>
              <w:pStyle w:val="Texto"/>
              <w:jc w:val="left"/>
              <w:rPr>
                <w:b/>
                <w:sz w:val="16"/>
                <w:szCs w:val="16"/>
              </w:rPr>
            </w:pPr>
            <w:proofErr w:type="gramStart"/>
            <w:r w:rsidRPr="006A60F8">
              <w:rPr>
                <w:b/>
                <w:sz w:val="16"/>
                <w:szCs w:val="16"/>
              </w:rPr>
              <w:t>Total</w:t>
            </w:r>
            <w:proofErr w:type="gramEnd"/>
            <w:r w:rsidRPr="006A60F8">
              <w:rPr>
                <w:b/>
                <w:sz w:val="16"/>
                <w:szCs w:val="16"/>
              </w:rPr>
              <w:t xml:space="preserve"> al 31/05/2023</w:t>
            </w:r>
          </w:p>
        </w:tc>
        <w:tc>
          <w:tcPr>
            <w:tcW w:w="71" w:type="dxa"/>
            <w:vAlign w:val="bottom"/>
          </w:tcPr>
          <w:p w14:paraId="7E215659" w14:textId="77777777" w:rsidR="00581FBC" w:rsidRPr="006A60F8" w:rsidRDefault="00581FBC" w:rsidP="00581FBC">
            <w:pPr>
              <w:pStyle w:val="Texto"/>
              <w:rPr>
                <w:sz w:val="16"/>
                <w:szCs w:val="16"/>
              </w:rPr>
            </w:pPr>
          </w:p>
        </w:tc>
        <w:tc>
          <w:tcPr>
            <w:tcW w:w="1099" w:type="dxa"/>
            <w:tcBorders>
              <w:top w:val="single" w:sz="6" w:space="0" w:color="auto"/>
              <w:bottom w:val="double" w:sz="6" w:space="0" w:color="auto"/>
            </w:tcBorders>
            <w:vAlign w:val="bottom"/>
          </w:tcPr>
          <w:p w14:paraId="5FFA8DDD" w14:textId="4E19746D" w:rsidR="00581FBC" w:rsidRPr="006A60F8" w:rsidRDefault="00581FBC" w:rsidP="00581FBC">
            <w:pPr>
              <w:pStyle w:val="Texto"/>
              <w:tabs>
                <w:tab w:val="decimal" w:pos="1005"/>
              </w:tabs>
              <w:rPr>
                <w:b/>
                <w:bCs/>
                <w:sz w:val="16"/>
                <w:szCs w:val="16"/>
              </w:rPr>
            </w:pPr>
            <w:r w:rsidRPr="006A60F8">
              <w:rPr>
                <w:b/>
                <w:bCs/>
                <w:sz w:val="16"/>
                <w:szCs w:val="16"/>
              </w:rPr>
              <w:t>247.383.872</w:t>
            </w:r>
          </w:p>
        </w:tc>
        <w:tc>
          <w:tcPr>
            <w:tcW w:w="71" w:type="dxa"/>
            <w:vAlign w:val="bottom"/>
          </w:tcPr>
          <w:p w14:paraId="2A21491A" w14:textId="77777777" w:rsidR="00581FBC" w:rsidRPr="006A60F8" w:rsidRDefault="00581FBC" w:rsidP="00581FBC">
            <w:pPr>
              <w:pStyle w:val="Texto"/>
              <w:rPr>
                <w:b/>
                <w:bCs/>
                <w:sz w:val="16"/>
                <w:szCs w:val="16"/>
              </w:rPr>
            </w:pPr>
          </w:p>
        </w:tc>
        <w:tc>
          <w:tcPr>
            <w:tcW w:w="1099" w:type="dxa"/>
            <w:tcBorders>
              <w:top w:val="single" w:sz="6" w:space="0" w:color="auto"/>
              <w:bottom w:val="double" w:sz="6" w:space="0" w:color="auto"/>
            </w:tcBorders>
            <w:vAlign w:val="bottom"/>
          </w:tcPr>
          <w:p w14:paraId="59FE40E9" w14:textId="7EF31DC6" w:rsidR="00581FBC" w:rsidRPr="006A60F8" w:rsidRDefault="00581FBC" w:rsidP="002B248A">
            <w:pPr>
              <w:pStyle w:val="Texto"/>
              <w:tabs>
                <w:tab w:val="decimal" w:pos="917"/>
              </w:tabs>
              <w:jc w:val="left"/>
              <w:rPr>
                <w:b/>
                <w:bCs/>
                <w:sz w:val="16"/>
                <w:szCs w:val="16"/>
              </w:rPr>
            </w:pPr>
            <w:r w:rsidRPr="00A13BF2">
              <w:rPr>
                <w:b/>
                <w:bCs/>
                <w:sz w:val="16"/>
                <w:szCs w:val="16"/>
              </w:rPr>
              <w:t>6.678.993</w:t>
            </w:r>
          </w:p>
        </w:tc>
        <w:tc>
          <w:tcPr>
            <w:tcW w:w="71" w:type="dxa"/>
            <w:vAlign w:val="bottom"/>
          </w:tcPr>
          <w:p w14:paraId="0A0D1C04" w14:textId="77777777" w:rsidR="00581FBC" w:rsidRPr="006A60F8" w:rsidRDefault="00581FBC" w:rsidP="00581FBC">
            <w:pPr>
              <w:pStyle w:val="Texto"/>
              <w:rPr>
                <w:b/>
                <w:bCs/>
                <w:sz w:val="16"/>
                <w:szCs w:val="16"/>
              </w:rPr>
            </w:pPr>
          </w:p>
        </w:tc>
        <w:tc>
          <w:tcPr>
            <w:tcW w:w="1189" w:type="dxa"/>
            <w:tcBorders>
              <w:top w:val="single" w:sz="6" w:space="0" w:color="auto"/>
              <w:bottom w:val="double" w:sz="6" w:space="0" w:color="auto"/>
            </w:tcBorders>
            <w:vAlign w:val="bottom"/>
          </w:tcPr>
          <w:p w14:paraId="33F8721D" w14:textId="31C28EC7" w:rsidR="00581FBC" w:rsidRPr="006A60F8" w:rsidRDefault="006B5F42" w:rsidP="00EA1473">
            <w:pPr>
              <w:pStyle w:val="Texto"/>
              <w:tabs>
                <w:tab w:val="decimal" w:pos="1022"/>
              </w:tabs>
              <w:jc w:val="left"/>
              <w:rPr>
                <w:b/>
                <w:bCs/>
                <w:sz w:val="16"/>
                <w:szCs w:val="16"/>
              </w:rPr>
            </w:pPr>
            <w:r>
              <w:rPr>
                <w:b/>
                <w:bCs/>
                <w:sz w:val="16"/>
                <w:szCs w:val="16"/>
              </w:rPr>
              <w:t>(</w:t>
            </w:r>
            <w:r w:rsidR="00581FBC" w:rsidRPr="001B4917">
              <w:rPr>
                <w:b/>
                <w:bCs/>
                <w:sz w:val="16"/>
                <w:szCs w:val="16"/>
              </w:rPr>
              <w:t>1.222.667</w:t>
            </w:r>
            <w:r>
              <w:rPr>
                <w:b/>
                <w:bCs/>
                <w:sz w:val="16"/>
                <w:szCs w:val="16"/>
              </w:rPr>
              <w:t>)</w:t>
            </w:r>
          </w:p>
        </w:tc>
        <w:tc>
          <w:tcPr>
            <w:tcW w:w="71" w:type="dxa"/>
            <w:vAlign w:val="bottom"/>
          </w:tcPr>
          <w:p w14:paraId="5D3E7FE6" w14:textId="77777777" w:rsidR="00581FBC" w:rsidRPr="006A60F8" w:rsidRDefault="00581FBC" w:rsidP="00581FBC">
            <w:pPr>
              <w:pStyle w:val="Texto"/>
              <w:rPr>
                <w:b/>
                <w:bCs/>
                <w:sz w:val="16"/>
                <w:szCs w:val="16"/>
              </w:rPr>
            </w:pPr>
          </w:p>
        </w:tc>
        <w:tc>
          <w:tcPr>
            <w:tcW w:w="1260" w:type="dxa"/>
            <w:tcBorders>
              <w:top w:val="single" w:sz="6" w:space="0" w:color="auto"/>
              <w:bottom w:val="double" w:sz="6" w:space="0" w:color="auto"/>
            </w:tcBorders>
            <w:vAlign w:val="bottom"/>
          </w:tcPr>
          <w:p w14:paraId="106A3C6D" w14:textId="75F9C0CA" w:rsidR="00581FBC" w:rsidRPr="006A60F8" w:rsidRDefault="006B5F42" w:rsidP="00581FBC">
            <w:pPr>
              <w:pStyle w:val="Texto"/>
              <w:tabs>
                <w:tab w:val="decimal" w:pos="1062"/>
              </w:tabs>
              <w:rPr>
                <w:b/>
                <w:bCs/>
                <w:sz w:val="16"/>
                <w:szCs w:val="16"/>
              </w:rPr>
            </w:pPr>
            <w:r>
              <w:rPr>
                <w:b/>
                <w:bCs/>
                <w:sz w:val="16"/>
                <w:szCs w:val="16"/>
              </w:rPr>
              <w:t>(</w:t>
            </w:r>
            <w:r w:rsidR="00581FBC" w:rsidRPr="00557FCF">
              <w:rPr>
                <w:b/>
                <w:bCs/>
                <w:sz w:val="16"/>
                <w:szCs w:val="16"/>
              </w:rPr>
              <w:t>560.568</w:t>
            </w:r>
            <w:r>
              <w:rPr>
                <w:b/>
                <w:bCs/>
                <w:sz w:val="16"/>
                <w:szCs w:val="16"/>
              </w:rPr>
              <w:t>)</w:t>
            </w:r>
          </w:p>
        </w:tc>
        <w:tc>
          <w:tcPr>
            <w:tcW w:w="90" w:type="dxa"/>
            <w:vAlign w:val="bottom"/>
          </w:tcPr>
          <w:p w14:paraId="569CE8DA" w14:textId="77777777" w:rsidR="00581FBC" w:rsidRPr="006A60F8" w:rsidRDefault="00581FBC" w:rsidP="00581FBC">
            <w:pPr>
              <w:pStyle w:val="Texto"/>
              <w:rPr>
                <w:b/>
                <w:bCs/>
                <w:sz w:val="16"/>
                <w:szCs w:val="16"/>
              </w:rPr>
            </w:pPr>
          </w:p>
        </w:tc>
        <w:tc>
          <w:tcPr>
            <w:tcW w:w="1162" w:type="dxa"/>
            <w:tcBorders>
              <w:top w:val="single" w:sz="6" w:space="0" w:color="auto"/>
              <w:bottom w:val="double" w:sz="6" w:space="0" w:color="auto"/>
            </w:tcBorders>
            <w:vAlign w:val="bottom"/>
          </w:tcPr>
          <w:p w14:paraId="5C9DE96E" w14:textId="7A5B4FCE" w:rsidR="00581FBC" w:rsidRPr="006A60F8" w:rsidRDefault="00581FBC" w:rsidP="00581FBC">
            <w:pPr>
              <w:pStyle w:val="Texto"/>
              <w:tabs>
                <w:tab w:val="decimal" w:pos="996"/>
              </w:tabs>
              <w:rPr>
                <w:b/>
                <w:bCs/>
                <w:sz w:val="16"/>
                <w:szCs w:val="16"/>
              </w:rPr>
            </w:pPr>
            <w:r w:rsidRPr="006A60F8">
              <w:rPr>
                <w:b/>
                <w:bCs/>
                <w:sz w:val="16"/>
                <w:szCs w:val="16"/>
              </w:rPr>
              <w:t>252.279.630</w:t>
            </w:r>
          </w:p>
        </w:tc>
      </w:tr>
      <w:tr w:rsidR="00581FBC" w:rsidRPr="006A60F8" w14:paraId="595362AB" w14:textId="77777777" w:rsidTr="00C06AB4">
        <w:tc>
          <w:tcPr>
            <w:tcW w:w="1917" w:type="dxa"/>
            <w:vAlign w:val="bottom"/>
          </w:tcPr>
          <w:p w14:paraId="770FF280" w14:textId="011664D8" w:rsidR="00581FBC" w:rsidRPr="006A60F8" w:rsidRDefault="00581FBC" w:rsidP="00581FBC">
            <w:pPr>
              <w:pStyle w:val="Texto"/>
              <w:jc w:val="left"/>
              <w:rPr>
                <w:b/>
                <w:sz w:val="16"/>
                <w:szCs w:val="16"/>
              </w:rPr>
            </w:pPr>
            <w:proofErr w:type="gramStart"/>
            <w:r w:rsidRPr="006A60F8">
              <w:rPr>
                <w:b/>
                <w:sz w:val="16"/>
                <w:szCs w:val="16"/>
              </w:rPr>
              <w:t>Total</w:t>
            </w:r>
            <w:proofErr w:type="gramEnd"/>
            <w:r w:rsidRPr="006A60F8">
              <w:rPr>
                <w:b/>
                <w:sz w:val="16"/>
                <w:szCs w:val="16"/>
              </w:rPr>
              <w:t xml:space="preserve"> al 31/05/2022</w:t>
            </w:r>
          </w:p>
        </w:tc>
        <w:tc>
          <w:tcPr>
            <w:tcW w:w="71" w:type="dxa"/>
            <w:vAlign w:val="bottom"/>
          </w:tcPr>
          <w:p w14:paraId="39D701A0" w14:textId="77777777" w:rsidR="00581FBC" w:rsidRPr="006A60F8" w:rsidRDefault="00581FBC" w:rsidP="00581FBC">
            <w:pPr>
              <w:pStyle w:val="Texto"/>
              <w:rPr>
                <w:sz w:val="16"/>
                <w:szCs w:val="16"/>
              </w:rPr>
            </w:pPr>
          </w:p>
        </w:tc>
        <w:tc>
          <w:tcPr>
            <w:tcW w:w="1099" w:type="dxa"/>
            <w:tcBorders>
              <w:top w:val="double" w:sz="6" w:space="0" w:color="auto"/>
              <w:bottom w:val="double" w:sz="6" w:space="0" w:color="auto"/>
            </w:tcBorders>
            <w:vAlign w:val="bottom"/>
          </w:tcPr>
          <w:p w14:paraId="08662AF9" w14:textId="6A3BCE72" w:rsidR="00581FBC" w:rsidRPr="006A60F8" w:rsidRDefault="00581FBC" w:rsidP="00581FBC">
            <w:pPr>
              <w:pStyle w:val="Texto"/>
              <w:tabs>
                <w:tab w:val="decimal" w:pos="1005"/>
              </w:tabs>
              <w:rPr>
                <w:b/>
                <w:bCs/>
                <w:sz w:val="16"/>
                <w:szCs w:val="16"/>
              </w:rPr>
            </w:pPr>
            <w:r w:rsidRPr="006A60F8">
              <w:rPr>
                <w:b/>
                <w:bCs/>
                <w:sz w:val="16"/>
                <w:szCs w:val="16"/>
              </w:rPr>
              <w:t>242.457.181</w:t>
            </w:r>
          </w:p>
        </w:tc>
        <w:tc>
          <w:tcPr>
            <w:tcW w:w="71" w:type="dxa"/>
            <w:vAlign w:val="bottom"/>
          </w:tcPr>
          <w:p w14:paraId="528B4FBF" w14:textId="77777777" w:rsidR="00581FBC" w:rsidRPr="006A60F8" w:rsidRDefault="00581FBC" w:rsidP="00581FBC">
            <w:pPr>
              <w:pStyle w:val="Texto"/>
              <w:rPr>
                <w:b/>
                <w:bCs/>
                <w:sz w:val="16"/>
                <w:szCs w:val="16"/>
              </w:rPr>
            </w:pPr>
          </w:p>
        </w:tc>
        <w:tc>
          <w:tcPr>
            <w:tcW w:w="1099" w:type="dxa"/>
            <w:tcBorders>
              <w:top w:val="double" w:sz="6" w:space="0" w:color="auto"/>
              <w:bottom w:val="double" w:sz="6" w:space="0" w:color="auto"/>
            </w:tcBorders>
            <w:vAlign w:val="bottom"/>
          </w:tcPr>
          <w:p w14:paraId="457F428E" w14:textId="2AF0A3F7" w:rsidR="00581FBC" w:rsidRPr="006A60F8" w:rsidRDefault="00581FBC" w:rsidP="002B248A">
            <w:pPr>
              <w:pStyle w:val="Texto"/>
              <w:tabs>
                <w:tab w:val="decimal" w:pos="917"/>
              </w:tabs>
              <w:jc w:val="left"/>
              <w:rPr>
                <w:b/>
                <w:bCs/>
                <w:sz w:val="16"/>
                <w:szCs w:val="16"/>
              </w:rPr>
            </w:pPr>
            <w:r w:rsidRPr="006A60F8">
              <w:rPr>
                <w:b/>
                <w:bCs/>
                <w:sz w:val="16"/>
                <w:szCs w:val="16"/>
              </w:rPr>
              <w:t>5.861.257</w:t>
            </w:r>
          </w:p>
        </w:tc>
        <w:tc>
          <w:tcPr>
            <w:tcW w:w="71" w:type="dxa"/>
            <w:vAlign w:val="bottom"/>
          </w:tcPr>
          <w:p w14:paraId="3E291834" w14:textId="77777777" w:rsidR="00581FBC" w:rsidRPr="006A60F8" w:rsidRDefault="00581FBC" w:rsidP="00581FBC">
            <w:pPr>
              <w:pStyle w:val="Texto"/>
              <w:rPr>
                <w:b/>
                <w:bCs/>
                <w:sz w:val="16"/>
                <w:szCs w:val="16"/>
              </w:rPr>
            </w:pPr>
          </w:p>
        </w:tc>
        <w:tc>
          <w:tcPr>
            <w:tcW w:w="1189" w:type="dxa"/>
            <w:tcBorders>
              <w:top w:val="double" w:sz="6" w:space="0" w:color="auto"/>
              <w:bottom w:val="double" w:sz="6" w:space="0" w:color="auto"/>
            </w:tcBorders>
            <w:vAlign w:val="bottom"/>
          </w:tcPr>
          <w:p w14:paraId="49925BD5" w14:textId="25EEEB7C" w:rsidR="00581FBC" w:rsidRPr="006A60F8" w:rsidRDefault="006B5F42" w:rsidP="00EA1473">
            <w:pPr>
              <w:pStyle w:val="Texto"/>
              <w:tabs>
                <w:tab w:val="decimal" w:pos="1022"/>
              </w:tabs>
              <w:rPr>
                <w:b/>
                <w:bCs/>
                <w:sz w:val="16"/>
                <w:szCs w:val="16"/>
              </w:rPr>
            </w:pPr>
            <w:r>
              <w:rPr>
                <w:b/>
                <w:bCs/>
                <w:sz w:val="16"/>
                <w:szCs w:val="16"/>
              </w:rPr>
              <w:t>(</w:t>
            </w:r>
            <w:r w:rsidR="00581FBC" w:rsidRPr="006A60F8">
              <w:rPr>
                <w:b/>
                <w:bCs/>
                <w:sz w:val="16"/>
                <w:szCs w:val="16"/>
              </w:rPr>
              <w:t>931.980</w:t>
            </w:r>
            <w:r>
              <w:rPr>
                <w:b/>
                <w:bCs/>
                <w:sz w:val="16"/>
                <w:szCs w:val="16"/>
              </w:rPr>
              <w:t>)</w:t>
            </w:r>
          </w:p>
        </w:tc>
        <w:tc>
          <w:tcPr>
            <w:tcW w:w="71" w:type="dxa"/>
            <w:vAlign w:val="bottom"/>
          </w:tcPr>
          <w:p w14:paraId="0ED9C529" w14:textId="77777777" w:rsidR="00581FBC" w:rsidRPr="006A60F8" w:rsidRDefault="00581FBC" w:rsidP="00581FBC">
            <w:pPr>
              <w:pStyle w:val="Texto"/>
              <w:rPr>
                <w:b/>
                <w:bCs/>
                <w:sz w:val="16"/>
                <w:szCs w:val="16"/>
              </w:rPr>
            </w:pPr>
          </w:p>
        </w:tc>
        <w:tc>
          <w:tcPr>
            <w:tcW w:w="1260" w:type="dxa"/>
            <w:tcBorders>
              <w:top w:val="double" w:sz="6" w:space="0" w:color="auto"/>
              <w:bottom w:val="double" w:sz="6" w:space="0" w:color="auto"/>
            </w:tcBorders>
            <w:vAlign w:val="bottom"/>
          </w:tcPr>
          <w:p w14:paraId="417727F0" w14:textId="1F4B82ED" w:rsidR="00581FBC" w:rsidRPr="006A60F8" w:rsidRDefault="006B5F42" w:rsidP="00581FBC">
            <w:pPr>
              <w:pStyle w:val="Texto"/>
              <w:tabs>
                <w:tab w:val="decimal" w:pos="1062"/>
              </w:tabs>
              <w:rPr>
                <w:b/>
                <w:bCs/>
                <w:sz w:val="16"/>
                <w:szCs w:val="16"/>
              </w:rPr>
            </w:pPr>
            <w:r>
              <w:rPr>
                <w:b/>
                <w:bCs/>
                <w:sz w:val="16"/>
                <w:szCs w:val="16"/>
              </w:rPr>
              <w:t>(</w:t>
            </w:r>
            <w:r w:rsidR="00581FBC" w:rsidRPr="00557FCF">
              <w:rPr>
                <w:b/>
                <w:bCs/>
                <w:sz w:val="16"/>
                <w:szCs w:val="16"/>
              </w:rPr>
              <w:t>2.586</w:t>
            </w:r>
            <w:r>
              <w:rPr>
                <w:b/>
                <w:bCs/>
                <w:sz w:val="16"/>
                <w:szCs w:val="16"/>
              </w:rPr>
              <w:t>)</w:t>
            </w:r>
          </w:p>
        </w:tc>
        <w:tc>
          <w:tcPr>
            <w:tcW w:w="90" w:type="dxa"/>
            <w:vAlign w:val="bottom"/>
          </w:tcPr>
          <w:p w14:paraId="1343FF40" w14:textId="77777777" w:rsidR="00581FBC" w:rsidRPr="006A60F8" w:rsidRDefault="00581FBC" w:rsidP="00581FBC">
            <w:pPr>
              <w:pStyle w:val="Texto"/>
              <w:rPr>
                <w:b/>
                <w:bCs/>
                <w:sz w:val="16"/>
                <w:szCs w:val="16"/>
              </w:rPr>
            </w:pPr>
          </w:p>
        </w:tc>
        <w:tc>
          <w:tcPr>
            <w:tcW w:w="1162" w:type="dxa"/>
            <w:tcBorders>
              <w:top w:val="double" w:sz="6" w:space="0" w:color="auto"/>
              <w:bottom w:val="double" w:sz="6" w:space="0" w:color="auto"/>
            </w:tcBorders>
            <w:vAlign w:val="bottom"/>
          </w:tcPr>
          <w:p w14:paraId="32A404A8" w14:textId="6E1BD653" w:rsidR="00581FBC" w:rsidRPr="006A60F8" w:rsidRDefault="00581FBC" w:rsidP="00581FBC">
            <w:pPr>
              <w:pStyle w:val="Texto"/>
              <w:tabs>
                <w:tab w:val="decimal" w:pos="996"/>
              </w:tabs>
              <w:rPr>
                <w:b/>
                <w:bCs/>
                <w:sz w:val="16"/>
                <w:szCs w:val="16"/>
              </w:rPr>
            </w:pPr>
            <w:r w:rsidRPr="006A60F8">
              <w:rPr>
                <w:b/>
                <w:bCs/>
                <w:sz w:val="16"/>
                <w:szCs w:val="16"/>
              </w:rPr>
              <w:t>247.383.872</w:t>
            </w:r>
          </w:p>
        </w:tc>
      </w:tr>
    </w:tbl>
    <w:p w14:paraId="3E63D5DA" w14:textId="73E9A47B" w:rsidR="00A64154" w:rsidRDefault="00A64154" w:rsidP="00AE1CA0">
      <w:pPr>
        <w:pStyle w:val="Texto"/>
        <w:overflowPunct w:val="0"/>
        <w:autoSpaceDE w:val="0"/>
        <w:autoSpaceDN w:val="0"/>
        <w:adjustRightInd w:val="0"/>
        <w:jc w:val="left"/>
        <w:textAlignment w:val="baseline"/>
      </w:pPr>
    </w:p>
    <w:tbl>
      <w:tblPr>
        <w:tblW w:w="10260" w:type="dxa"/>
        <w:tblLayout w:type="fixed"/>
        <w:tblCellMar>
          <w:left w:w="0" w:type="dxa"/>
          <w:right w:w="0" w:type="dxa"/>
        </w:tblCellMar>
        <w:tblLook w:val="01E0" w:firstRow="1" w:lastRow="1" w:firstColumn="1" w:lastColumn="1" w:noHBand="0" w:noVBand="0"/>
      </w:tblPr>
      <w:tblGrid>
        <w:gridCol w:w="1926"/>
        <w:gridCol w:w="71"/>
        <w:gridCol w:w="1099"/>
        <w:gridCol w:w="71"/>
        <w:gridCol w:w="1189"/>
        <w:gridCol w:w="71"/>
        <w:gridCol w:w="1189"/>
        <w:gridCol w:w="71"/>
        <w:gridCol w:w="1027"/>
        <w:gridCol w:w="72"/>
        <w:gridCol w:w="1046"/>
        <w:gridCol w:w="63"/>
        <w:gridCol w:w="1105"/>
        <w:gridCol w:w="90"/>
        <w:gridCol w:w="1170"/>
      </w:tblGrid>
      <w:tr w:rsidR="002334B4" w:rsidRPr="006A60F8" w14:paraId="7985E170" w14:textId="77777777" w:rsidTr="006A60F8">
        <w:tc>
          <w:tcPr>
            <w:tcW w:w="1926" w:type="dxa"/>
            <w:vAlign w:val="bottom"/>
          </w:tcPr>
          <w:p w14:paraId="7EA00E47" w14:textId="77777777" w:rsidR="002334B4" w:rsidRPr="006A60F8" w:rsidRDefault="002334B4" w:rsidP="002334B4">
            <w:pPr>
              <w:pStyle w:val="Texto"/>
              <w:jc w:val="center"/>
              <w:rPr>
                <w:b/>
                <w:sz w:val="16"/>
                <w:szCs w:val="16"/>
              </w:rPr>
            </w:pPr>
          </w:p>
        </w:tc>
        <w:tc>
          <w:tcPr>
            <w:tcW w:w="71" w:type="dxa"/>
            <w:vAlign w:val="bottom"/>
          </w:tcPr>
          <w:p w14:paraId="5D50A89C" w14:textId="77777777" w:rsidR="002334B4" w:rsidRPr="006A60F8" w:rsidRDefault="002334B4" w:rsidP="002334B4">
            <w:pPr>
              <w:pStyle w:val="Texto"/>
              <w:jc w:val="center"/>
              <w:rPr>
                <w:b/>
                <w:sz w:val="16"/>
                <w:szCs w:val="16"/>
              </w:rPr>
            </w:pPr>
          </w:p>
        </w:tc>
        <w:tc>
          <w:tcPr>
            <w:tcW w:w="5835" w:type="dxa"/>
            <w:gridSpan w:val="9"/>
            <w:tcBorders>
              <w:bottom w:val="single" w:sz="6" w:space="0" w:color="auto"/>
            </w:tcBorders>
            <w:vAlign w:val="bottom"/>
          </w:tcPr>
          <w:p w14:paraId="7A615B62" w14:textId="77777777" w:rsidR="002334B4" w:rsidRPr="006A60F8" w:rsidRDefault="002334B4" w:rsidP="002334B4">
            <w:pPr>
              <w:pStyle w:val="Texto"/>
              <w:jc w:val="center"/>
              <w:rPr>
                <w:b/>
                <w:sz w:val="16"/>
                <w:szCs w:val="16"/>
              </w:rPr>
            </w:pPr>
            <w:r w:rsidRPr="006A60F8">
              <w:rPr>
                <w:b/>
                <w:sz w:val="16"/>
                <w:szCs w:val="16"/>
              </w:rPr>
              <w:t>Depreciaciones</w:t>
            </w:r>
          </w:p>
        </w:tc>
        <w:tc>
          <w:tcPr>
            <w:tcW w:w="63" w:type="dxa"/>
            <w:vAlign w:val="bottom"/>
          </w:tcPr>
          <w:p w14:paraId="03FBC254" w14:textId="77777777" w:rsidR="002334B4" w:rsidRPr="006A60F8" w:rsidRDefault="002334B4" w:rsidP="002334B4">
            <w:pPr>
              <w:pStyle w:val="Texto"/>
              <w:jc w:val="center"/>
              <w:rPr>
                <w:b/>
                <w:sz w:val="16"/>
                <w:szCs w:val="16"/>
              </w:rPr>
            </w:pPr>
          </w:p>
        </w:tc>
        <w:tc>
          <w:tcPr>
            <w:tcW w:w="1105" w:type="dxa"/>
            <w:vAlign w:val="bottom"/>
          </w:tcPr>
          <w:p w14:paraId="6C5AD094" w14:textId="77777777" w:rsidR="002334B4" w:rsidRPr="006A60F8" w:rsidRDefault="002334B4" w:rsidP="002334B4">
            <w:pPr>
              <w:pStyle w:val="Texto"/>
              <w:jc w:val="center"/>
              <w:rPr>
                <w:b/>
                <w:sz w:val="16"/>
                <w:szCs w:val="16"/>
              </w:rPr>
            </w:pPr>
          </w:p>
        </w:tc>
        <w:tc>
          <w:tcPr>
            <w:tcW w:w="90" w:type="dxa"/>
            <w:vAlign w:val="bottom"/>
          </w:tcPr>
          <w:p w14:paraId="7300A337" w14:textId="77777777" w:rsidR="002334B4" w:rsidRPr="006A60F8" w:rsidRDefault="002334B4" w:rsidP="002334B4">
            <w:pPr>
              <w:pStyle w:val="Texto"/>
              <w:jc w:val="center"/>
              <w:rPr>
                <w:b/>
                <w:sz w:val="16"/>
                <w:szCs w:val="16"/>
              </w:rPr>
            </w:pPr>
          </w:p>
        </w:tc>
        <w:tc>
          <w:tcPr>
            <w:tcW w:w="1170" w:type="dxa"/>
            <w:vAlign w:val="bottom"/>
          </w:tcPr>
          <w:p w14:paraId="7A827315" w14:textId="77777777" w:rsidR="002334B4" w:rsidRPr="006A60F8" w:rsidRDefault="002334B4" w:rsidP="002334B4">
            <w:pPr>
              <w:pStyle w:val="Texto"/>
              <w:jc w:val="center"/>
              <w:rPr>
                <w:b/>
                <w:sz w:val="16"/>
                <w:szCs w:val="16"/>
              </w:rPr>
            </w:pPr>
          </w:p>
        </w:tc>
      </w:tr>
      <w:tr w:rsidR="002334B4" w:rsidRPr="006A60F8" w14:paraId="35FA0FFA" w14:textId="77777777" w:rsidTr="006A60F8">
        <w:tc>
          <w:tcPr>
            <w:tcW w:w="1926" w:type="dxa"/>
            <w:tcBorders>
              <w:bottom w:val="single" w:sz="6" w:space="0" w:color="auto"/>
            </w:tcBorders>
            <w:vAlign w:val="bottom"/>
          </w:tcPr>
          <w:p w14:paraId="20268CC9" w14:textId="77777777" w:rsidR="002334B4" w:rsidRPr="006A60F8" w:rsidRDefault="002334B4" w:rsidP="002334B4">
            <w:pPr>
              <w:pStyle w:val="Texto"/>
              <w:jc w:val="center"/>
              <w:rPr>
                <w:b/>
                <w:sz w:val="16"/>
                <w:szCs w:val="16"/>
              </w:rPr>
            </w:pPr>
            <w:r w:rsidRPr="006A60F8">
              <w:rPr>
                <w:b/>
                <w:sz w:val="16"/>
                <w:szCs w:val="16"/>
              </w:rPr>
              <w:t>Cuenta principal</w:t>
            </w:r>
          </w:p>
        </w:tc>
        <w:tc>
          <w:tcPr>
            <w:tcW w:w="71" w:type="dxa"/>
            <w:vAlign w:val="bottom"/>
          </w:tcPr>
          <w:p w14:paraId="01F3C1AE" w14:textId="77777777" w:rsidR="002334B4" w:rsidRPr="006A60F8" w:rsidRDefault="002334B4" w:rsidP="002334B4">
            <w:pPr>
              <w:pStyle w:val="Texto"/>
              <w:jc w:val="center"/>
              <w:rPr>
                <w:b/>
                <w:sz w:val="16"/>
                <w:szCs w:val="16"/>
              </w:rPr>
            </w:pPr>
          </w:p>
        </w:tc>
        <w:tc>
          <w:tcPr>
            <w:tcW w:w="1099" w:type="dxa"/>
            <w:tcBorders>
              <w:top w:val="single" w:sz="6" w:space="0" w:color="auto"/>
              <w:bottom w:val="single" w:sz="6" w:space="0" w:color="auto"/>
            </w:tcBorders>
            <w:vAlign w:val="bottom"/>
          </w:tcPr>
          <w:p w14:paraId="7F59EEB3" w14:textId="77777777" w:rsidR="002334B4" w:rsidRPr="006A60F8" w:rsidRDefault="002334B4" w:rsidP="002334B4">
            <w:pPr>
              <w:pStyle w:val="Texto"/>
              <w:jc w:val="center"/>
              <w:rPr>
                <w:b/>
                <w:sz w:val="16"/>
                <w:szCs w:val="16"/>
              </w:rPr>
            </w:pPr>
            <w:r w:rsidRPr="006A60F8">
              <w:rPr>
                <w:b/>
                <w:sz w:val="16"/>
                <w:szCs w:val="16"/>
              </w:rPr>
              <w:t>Acumuladas al comienzo del ejercicio</w:t>
            </w:r>
          </w:p>
        </w:tc>
        <w:tc>
          <w:tcPr>
            <w:tcW w:w="71" w:type="dxa"/>
            <w:tcBorders>
              <w:top w:val="single" w:sz="6" w:space="0" w:color="auto"/>
            </w:tcBorders>
            <w:vAlign w:val="bottom"/>
          </w:tcPr>
          <w:p w14:paraId="3827359A" w14:textId="77777777" w:rsidR="002334B4" w:rsidRPr="006A60F8" w:rsidRDefault="002334B4" w:rsidP="002334B4">
            <w:pPr>
              <w:pStyle w:val="Texto"/>
              <w:jc w:val="center"/>
              <w:rPr>
                <w:b/>
                <w:sz w:val="16"/>
                <w:szCs w:val="16"/>
              </w:rPr>
            </w:pPr>
          </w:p>
        </w:tc>
        <w:tc>
          <w:tcPr>
            <w:tcW w:w="1189" w:type="dxa"/>
            <w:tcBorders>
              <w:top w:val="single" w:sz="6" w:space="0" w:color="auto"/>
              <w:bottom w:val="single" w:sz="6" w:space="0" w:color="auto"/>
            </w:tcBorders>
            <w:vAlign w:val="bottom"/>
          </w:tcPr>
          <w:p w14:paraId="534026FE" w14:textId="4F487911" w:rsidR="002334B4" w:rsidRPr="006A60F8" w:rsidRDefault="002334B4" w:rsidP="002334B4">
            <w:pPr>
              <w:pStyle w:val="Texto"/>
              <w:jc w:val="center"/>
              <w:rPr>
                <w:b/>
                <w:sz w:val="16"/>
                <w:szCs w:val="16"/>
              </w:rPr>
            </w:pPr>
            <w:r w:rsidRPr="006A60F8">
              <w:rPr>
                <w:b/>
                <w:sz w:val="16"/>
                <w:szCs w:val="16"/>
              </w:rPr>
              <w:t xml:space="preserve">Transferencias </w:t>
            </w:r>
            <w:r w:rsidR="006C3617">
              <w:rPr>
                <w:b/>
                <w:sz w:val="16"/>
                <w:szCs w:val="16"/>
              </w:rPr>
              <w:t>a</w:t>
            </w:r>
            <w:r w:rsidRPr="006A60F8">
              <w:rPr>
                <w:b/>
                <w:sz w:val="16"/>
                <w:szCs w:val="16"/>
              </w:rPr>
              <w:t xml:space="preserve"> activos mantenidos para la venta</w:t>
            </w:r>
          </w:p>
        </w:tc>
        <w:tc>
          <w:tcPr>
            <w:tcW w:w="71" w:type="dxa"/>
            <w:tcBorders>
              <w:top w:val="single" w:sz="6" w:space="0" w:color="auto"/>
            </w:tcBorders>
            <w:vAlign w:val="bottom"/>
          </w:tcPr>
          <w:p w14:paraId="5F24B424" w14:textId="77777777" w:rsidR="002334B4" w:rsidRPr="006A60F8" w:rsidRDefault="002334B4" w:rsidP="002334B4">
            <w:pPr>
              <w:pStyle w:val="Texto"/>
              <w:jc w:val="center"/>
              <w:rPr>
                <w:b/>
                <w:sz w:val="16"/>
                <w:szCs w:val="16"/>
              </w:rPr>
            </w:pPr>
          </w:p>
        </w:tc>
        <w:tc>
          <w:tcPr>
            <w:tcW w:w="1189" w:type="dxa"/>
            <w:tcBorders>
              <w:top w:val="single" w:sz="6" w:space="0" w:color="auto"/>
              <w:bottom w:val="single" w:sz="6" w:space="0" w:color="auto"/>
            </w:tcBorders>
            <w:vAlign w:val="bottom"/>
          </w:tcPr>
          <w:p w14:paraId="1E1FA910" w14:textId="77777777" w:rsidR="002334B4" w:rsidRPr="006A60F8" w:rsidRDefault="002334B4" w:rsidP="002334B4">
            <w:pPr>
              <w:pStyle w:val="Texto"/>
              <w:jc w:val="center"/>
              <w:rPr>
                <w:b/>
                <w:sz w:val="16"/>
                <w:szCs w:val="16"/>
              </w:rPr>
            </w:pPr>
            <w:r w:rsidRPr="006A60F8">
              <w:rPr>
                <w:b/>
                <w:sz w:val="16"/>
                <w:szCs w:val="16"/>
              </w:rPr>
              <w:t>Disminuciones</w:t>
            </w:r>
          </w:p>
        </w:tc>
        <w:tc>
          <w:tcPr>
            <w:tcW w:w="71" w:type="dxa"/>
            <w:tcBorders>
              <w:top w:val="single" w:sz="6" w:space="0" w:color="auto"/>
            </w:tcBorders>
            <w:vAlign w:val="bottom"/>
          </w:tcPr>
          <w:p w14:paraId="3FA59870" w14:textId="77777777" w:rsidR="002334B4" w:rsidRPr="006A60F8" w:rsidRDefault="002334B4" w:rsidP="002334B4">
            <w:pPr>
              <w:pStyle w:val="Texto"/>
              <w:jc w:val="center"/>
              <w:rPr>
                <w:b/>
                <w:sz w:val="16"/>
                <w:szCs w:val="16"/>
              </w:rPr>
            </w:pPr>
          </w:p>
        </w:tc>
        <w:tc>
          <w:tcPr>
            <w:tcW w:w="1027" w:type="dxa"/>
            <w:tcBorders>
              <w:top w:val="single" w:sz="6" w:space="0" w:color="auto"/>
              <w:bottom w:val="single" w:sz="6" w:space="0" w:color="auto"/>
            </w:tcBorders>
            <w:vAlign w:val="bottom"/>
          </w:tcPr>
          <w:p w14:paraId="4ED5E16B" w14:textId="77777777" w:rsidR="002334B4" w:rsidRPr="006A60F8" w:rsidRDefault="002334B4" w:rsidP="002334B4">
            <w:pPr>
              <w:pStyle w:val="Texto"/>
              <w:jc w:val="center"/>
              <w:rPr>
                <w:b/>
                <w:sz w:val="16"/>
                <w:szCs w:val="16"/>
              </w:rPr>
            </w:pPr>
            <w:r w:rsidRPr="006A60F8">
              <w:rPr>
                <w:b/>
                <w:sz w:val="16"/>
                <w:szCs w:val="16"/>
              </w:rPr>
              <w:t>Monto del ejercicio</w:t>
            </w:r>
          </w:p>
        </w:tc>
        <w:tc>
          <w:tcPr>
            <w:tcW w:w="72" w:type="dxa"/>
            <w:tcBorders>
              <w:top w:val="single" w:sz="6" w:space="0" w:color="auto"/>
            </w:tcBorders>
            <w:vAlign w:val="bottom"/>
          </w:tcPr>
          <w:p w14:paraId="7E35B2D0" w14:textId="77777777" w:rsidR="002334B4" w:rsidRPr="006A60F8" w:rsidRDefault="002334B4" w:rsidP="002334B4">
            <w:pPr>
              <w:pStyle w:val="Texto"/>
              <w:jc w:val="center"/>
              <w:rPr>
                <w:b/>
                <w:sz w:val="16"/>
                <w:szCs w:val="16"/>
              </w:rPr>
            </w:pPr>
          </w:p>
        </w:tc>
        <w:tc>
          <w:tcPr>
            <w:tcW w:w="1046" w:type="dxa"/>
            <w:tcBorders>
              <w:top w:val="single" w:sz="6" w:space="0" w:color="auto"/>
              <w:bottom w:val="single" w:sz="6" w:space="0" w:color="auto"/>
            </w:tcBorders>
            <w:vAlign w:val="bottom"/>
          </w:tcPr>
          <w:p w14:paraId="6D19D9CF" w14:textId="77777777" w:rsidR="002334B4" w:rsidRPr="006A60F8" w:rsidRDefault="002334B4" w:rsidP="002334B4">
            <w:pPr>
              <w:pStyle w:val="Texto"/>
              <w:jc w:val="center"/>
              <w:rPr>
                <w:b/>
                <w:sz w:val="16"/>
                <w:szCs w:val="16"/>
              </w:rPr>
            </w:pPr>
            <w:r w:rsidRPr="006A60F8">
              <w:rPr>
                <w:b/>
                <w:sz w:val="16"/>
                <w:szCs w:val="16"/>
              </w:rPr>
              <w:t xml:space="preserve">Acumuladas al cierre del ejercicio </w:t>
            </w:r>
          </w:p>
        </w:tc>
        <w:tc>
          <w:tcPr>
            <w:tcW w:w="63" w:type="dxa"/>
            <w:vAlign w:val="bottom"/>
          </w:tcPr>
          <w:p w14:paraId="13C5CAF8" w14:textId="77777777" w:rsidR="002334B4" w:rsidRPr="006A60F8" w:rsidRDefault="002334B4" w:rsidP="002334B4">
            <w:pPr>
              <w:pStyle w:val="Texto"/>
              <w:jc w:val="center"/>
              <w:rPr>
                <w:b/>
                <w:sz w:val="16"/>
                <w:szCs w:val="16"/>
              </w:rPr>
            </w:pPr>
          </w:p>
        </w:tc>
        <w:tc>
          <w:tcPr>
            <w:tcW w:w="1105" w:type="dxa"/>
            <w:tcBorders>
              <w:bottom w:val="single" w:sz="6" w:space="0" w:color="auto"/>
            </w:tcBorders>
            <w:vAlign w:val="bottom"/>
          </w:tcPr>
          <w:p w14:paraId="26084DCF" w14:textId="5236CD51" w:rsidR="002334B4" w:rsidRPr="006A60F8" w:rsidRDefault="002334B4" w:rsidP="00EC5AA3">
            <w:pPr>
              <w:pStyle w:val="Texto"/>
              <w:jc w:val="center"/>
              <w:rPr>
                <w:b/>
                <w:sz w:val="16"/>
                <w:szCs w:val="16"/>
              </w:rPr>
            </w:pPr>
            <w:r w:rsidRPr="006A60F8">
              <w:rPr>
                <w:b/>
                <w:sz w:val="16"/>
                <w:szCs w:val="16"/>
              </w:rPr>
              <w:t>Valor residual al 31/05/202</w:t>
            </w:r>
            <w:r w:rsidR="008D1855" w:rsidRPr="006A60F8">
              <w:rPr>
                <w:b/>
                <w:sz w:val="16"/>
                <w:szCs w:val="16"/>
              </w:rPr>
              <w:t>3</w:t>
            </w:r>
          </w:p>
        </w:tc>
        <w:tc>
          <w:tcPr>
            <w:tcW w:w="90" w:type="dxa"/>
            <w:vAlign w:val="bottom"/>
          </w:tcPr>
          <w:p w14:paraId="279DBD24" w14:textId="77777777" w:rsidR="002334B4" w:rsidRPr="006A60F8" w:rsidRDefault="002334B4" w:rsidP="002334B4">
            <w:pPr>
              <w:pStyle w:val="Texto"/>
              <w:jc w:val="center"/>
              <w:rPr>
                <w:b/>
                <w:sz w:val="16"/>
                <w:szCs w:val="16"/>
              </w:rPr>
            </w:pPr>
          </w:p>
        </w:tc>
        <w:tc>
          <w:tcPr>
            <w:tcW w:w="1170" w:type="dxa"/>
            <w:tcBorders>
              <w:bottom w:val="single" w:sz="6" w:space="0" w:color="auto"/>
            </w:tcBorders>
            <w:vAlign w:val="bottom"/>
          </w:tcPr>
          <w:p w14:paraId="696DD7BB" w14:textId="79D4E771" w:rsidR="002334B4" w:rsidRPr="006A60F8" w:rsidRDefault="002334B4" w:rsidP="00EC5AA3">
            <w:pPr>
              <w:pStyle w:val="Texto"/>
              <w:jc w:val="center"/>
              <w:rPr>
                <w:b/>
                <w:sz w:val="16"/>
                <w:szCs w:val="16"/>
              </w:rPr>
            </w:pPr>
            <w:r w:rsidRPr="006A60F8">
              <w:rPr>
                <w:b/>
                <w:sz w:val="16"/>
                <w:szCs w:val="16"/>
              </w:rPr>
              <w:t xml:space="preserve">Valor </w:t>
            </w:r>
            <w:r w:rsidR="00393BBB" w:rsidRPr="006A60F8">
              <w:rPr>
                <w:b/>
                <w:sz w:val="16"/>
                <w:szCs w:val="16"/>
              </w:rPr>
              <w:t>r</w:t>
            </w:r>
            <w:r w:rsidRPr="006A60F8">
              <w:rPr>
                <w:b/>
                <w:sz w:val="16"/>
                <w:szCs w:val="16"/>
              </w:rPr>
              <w:t>esidual al 31/05/20</w:t>
            </w:r>
            <w:r w:rsidR="008D1855" w:rsidRPr="006A60F8">
              <w:rPr>
                <w:b/>
                <w:sz w:val="16"/>
                <w:szCs w:val="16"/>
              </w:rPr>
              <w:t>22</w:t>
            </w:r>
          </w:p>
        </w:tc>
      </w:tr>
      <w:tr w:rsidR="00C878F6" w:rsidRPr="006A60F8" w14:paraId="59DAD1F6" w14:textId="77777777" w:rsidTr="006A60F8">
        <w:tc>
          <w:tcPr>
            <w:tcW w:w="1926" w:type="dxa"/>
            <w:vAlign w:val="bottom"/>
          </w:tcPr>
          <w:p w14:paraId="5543CB00" w14:textId="77777777" w:rsidR="00C878F6" w:rsidRPr="006A60F8" w:rsidRDefault="00C878F6" w:rsidP="00C878F6">
            <w:pPr>
              <w:pStyle w:val="Texto"/>
              <w:jc w:val="left"/>
              <w:rPr>
                <w:sz w:val="16"/>
                <w:szCs w:val="16"/>
              </w:rPr>
            </w:pPr>
          </w:p>
        </w:tc>
        <w:tc>
          <w:tcPr>
            <w:tcW w:w="71" w:type="dxa"/>
            <w:vAlign w:val="bottom"/>
          </w:tcPr>
          <w:p w14:paraId="24CFAF65" w14:textId="77777777" w:rsidR="00C878F6" w:rsidRPr="006A60F8" w:rsidRDefault="00C878F6" w:rsidP="00C878F6">
            <w:pPr>
              <w:pStyle w:val="Texto"/>
              <w:rPr>
                <w:sz w:val="16"/>
                <w:szCs w:val="16"/>
              </w:rPr>
            </w:pPr>
          </w:p>
        </w:tc>
        <w:tc>
          <w:tcPr>
            <w:tcW w:w="1099" w:type="dxa"/>
            <w:vAlign w:val="bottom"/>
          </w:tcPr>
          <w:p w14:paraId="4E887ADA" w14:textId="77777777" w:rsidR="00C878F6" w:rsidRPr="006A60F8" w:rsidRDefault="00C878F6" w:rsidP="00C878F6">
            <w:pPr>
              <w:pStyle w:val="Texto"/>
              <w:tabs>
                <w:tab w:val="decimal" w:pos="1005"/>
              </w:tabs>
              <w:rPr>
                <w:sz w:val="16"/>
                <w:szCs w:val="16"/>
              </w:rPr>
            </w:pPr>
          </w:p>
        </w:tc>
        <w:tc>
          <w:tcPr>
            <w:tcW w:w="71" w:type="dxa"/>
            <w:vAlign w:val="bottom"/>
          </w:tcPr>
          <w:p w14:paraId="64DDC9C5" w14:textId="77777777" w:rsidR="00C878F6" w:rsidRPr="006A60F8" w:rsidRDefault="00C878F6" w:rsidP="00C878F6">
            <w:pPr>
              <w:pStyle w:val="Texto"/>
              <w:rPr>
                <w:sz w:val="16"/>
                <w:szCs w:val="16"/>
              </w:rPr>
            </w:pPr>
          </w:p>
        </w:tc>
        <w:tc>
          <w:tcPr>
            <w:tcW w:w="1189" w:type="dxa"/>
            <w:vAlign w:val="bottom"/>
          </w:tcPr>
          <w:p w14:paraId="2B927CD5" w14:textId="77777777" w:rsidR="00C878F6" w:rsidRPr="006A60F8" w:rsidRDefault="00C878F6" w:rsidP="00C878F6">
            <w:pPr>
              <w:pStyle w:val="Texto"/>
              <w:tabs>
                <w:tab w:val="decimal" w:pos="917"/>
              </w:tabs>
              <w:rPr>
                <w:sz w:val="16"/>
                <w:szCs w:val="16"/>
              </w:rPr>
            </w:pPr>
          </w:p>
        </w:tc>
        <w:tc>
          <w:tcPr>
            <w:tcW w:w="71" w:type="dxa"/>
            <w:vAlign w:val="bottom"/>
          </w:tcPr>
          <w:p w14:paraId="2DCBD14B" w14:textId="77777777" w:rsidR="00C878F6" w:rsidRPr="006A60F8" w:rsidRDefault="00C878F6" w:rsidP="00C878F6">
            <w:pPr>
              <w:pStyle w:val="Texto"/>
              <w:rPr>
                <w:sz w:val="16"/>
                <w:szCs w:val="16"/>
              </w:rPr>
            </w:pPr>
          </w:p>
        </w:tc>
        <w:tc>
          <w:tcPr>
            <w:tcW w:w="1189" w:type="dxa"/>
            <w:vAlign w:val="bottom"/>
          </w:tcPr>
          <w:p w14:paraId="7F2902E2" w14:textId="77777777" w:rsidR="00C878F6" w:rsidRPr="006A60F8" w:rsidRDefault="00C878F6" w:rsidP="00C878F6">
            <w:pPr>
              <w:pStyle w:val="Texto"/>
              <w:tabs>
                <w:tab w:val="decimal" w:pos="917"/>
              </w:tabs>
              <w:rPr>
                <w:sz w:val="16"/>
                <w:szCs w:val="16"/>
              </w:rPr>
            </w:pPr>
          </w:p>
        </w:tc>
        <w:tc>
          <w:tcPr>
            <w:tcW w:w="71" w:type="dxa"/>
            <w:vAlign w:val="bottom"/>
          </w:tcPr>
          <w:p w14:paraId="636093BB" w14:textId="77777777" w:rsidR="00C878F6" w:rsidRPr="006A60F8" w:rsidRDefault="00C878F6" w:rsidP="00C878F6">
            <w:pPr>
              <w:pStyle w:val="Texto"/>
              <w:tabs>
                <w:tab w:val="decimal" w:pos="1098"/>
              </w:tabs>
              <w:jc w:val="left"/>
              <w:rPr>
                <w:sz w:val="16"/>
                <w:szCs w:val="16"/>
              </w:rPr>
            </w:pPr>
          </w:p>
        </w:tc>
        <w:tc>
          <w:tcPr>
            <w:tcW w:w="1027" w:type="dxa"/>
            <w:vAlign w:val="bottom"/>
          </w:tcPr>
          <w:p w14:paraId="0B10620D" w14:textId="77777777" w:rsidR="00C878F6" w:rsidRPr="006A60F8" w:rsidRDefault="00C878F6" w:rsidP="009D1C1A">
            <w:pPr>
              <w:pStyle w:val="Texto"/>
              <w:tabs>
                <w:tab w:val="decimal" w:pos="909"/>
              </w:tabs>
              <w:rPr>
                <w:sz w:val="16"/>
                <w:szCs w:val="16"/>
              </w:rPr>
            </w:pPr>
          </w:p>
        </w:tc>
        <w:tc>
          <w:tcPr>
            <w:tcW w:w="72" w:type="dxa"/>
            <w:vAlign w:val="bottom"/>
          </w:tcPr>
          <w:p w14:paraId="0E8E3C88" w14:textId="77777777" w:rsidR="00C878F6" w:rsidRPr="006A60F8" w:rsidRDefault="00C878F6" w:rsidP="00C878F6">
            <w:pPr>
              <w:pStyle w:val="Texto"/>
              <w:jc w:val="center"/>
              <w:rPr>
                <w:sz w:val="16"/>
                <w:szCs w:val="16"/>
              </w:rPr>
            </w:pPr>
          </w:p>
        </w:tc>
        <w:tc>
          <w:tcPr>
            <w:tcW w:w="1046" w:type="dxa"/>
            <w:vAlign w:val="bottom"/>
          </w:tcPr>
          <w:p w14:paraId="01B4DC8A" w14:textId="77777777" w:rsidR="00C878F6" w:rsidRPr="006A60F8" w:rsidRDefault="00C878F6" w:rsidP="009D1C1A">
            <w:pPr>
              <w:pStyle w:val="Texto"/>
              <w:tabs>
                <w:tab w:val="decimal" w:pos="948"/>
              </w:tabs>
              <w:rPr>
                <w:sz w:val="16"/>
                <w:szCs w:val="16"/>
              </w:rPr>
            </w:pPr>
          </w:p>
        </w:tc>
        <w:tc>
          <w:tcPr>
            <w:tcW w:w="63" w:type="dxa"/>
            <w:vAlign w:val="bottom"/>
          </w:tcPr>
          <w:p w14:paraId="127D5747" w14:textId="77777777" w:rsidR="00C878F6" w:rsidRPr="006A60F8" w:rsidRDefault="00C878F6" w:rsidP="00C878F6">
            <w:pPr>
              <w:pStyle w:val="Texto"/>
              <w:jc w:val="center"/>
              <w:rPr>
                <w:sz w:val="16"/>
                <w:szCs w:val="16"/>
              </w:rPr>
            </w:pPr>
          </w:p>
        </w:tc>
        <w:tc>
          <w:tcPr>
            <w:tcW w:w="1105" w:type="dxa"/>
            <w:vAlign w:val="bottom"/>
          </w:tcPr>
          <w:p w14:paraId="6D89FAA9" w14:textId="77777777" w:rsidR="00C878F6" w:rsidRPr="006A60F8" w:rsidRDefault="00C878F6" w:rsidP="009D1C1A">
            <w:pPr>
              <w:pStyle w:val="Texto"/>
              <w:tabs>
                <w:tab w:val="decimal" w:pos="1005"/>
              </w:tabs>
              <w:rPr>
                <w:sz w:val="16"/>
                <w:szCs w:val="16"/>
              </w:rPr>
            </w:pPr>
          </w:p>
        </w:tc>
        <w:tc>
          <w:tcPr>
            <w:tcW w:w="90" w:type="dxa"/>
            <w:vAlign w:val="bottom"/>
          </w:tcPr>
          <w:p w14:paraId="61621B41" w14:textId="77777777" w:rsidR="00C878F6" w:rsidRPr="006A60F8" w:rsidRDefault="00C878F6" w:rsidP="00C878F6">
            <w:pPr>
              <w:pStyle w:val="Texto"/>
              <w:jc w:val="center"/>
              <w:rPr>
                <w:sz w:val="16"/>
                <w:szCs w:val="16"/>
              </w:rPr>
            </w:pPr>
          </w:p>
        </w:tc>
        <w:tc>
          <w:tcPr>
            <w:tcW w:w="1170" w:type="dxa"/>
            <w:vAlign w:val="bottom"/>
          </w:tcPr>
          <w:p w14:paraId="0BBC822E" w14:textId="77777777" w:rsidR="00C878F6" w:rsidRPr="006A60F8" w:rsidRDefault="00C878F6" w:rsidP="00662C5C">
            <w:pPr>
              <w:pStyle w:val="Texto"/>
              <w:tabs>
                <w:tab w:val="decimal" w:pos="1016"/>
              </w:tabs>
              <w:rPr>
                <w:sz w:val="16"/>
                <w:szCs w:val="16"/>
              </w:rPr>
            </w:pPr>
          </w:p>
        </w:tc>
      </w:tr>
      <w:tr w:rsidR="006A60F8" w:rsidRPr="006A60F8" w14:paraId="298CE6B8" w14:textId="77777777" w:rsidTr="006A60F8">
        <w:tc>
          <w:tcPr>
            <w:tcW w:w="1926" w:type="dxa"/>
            <w:vAlign w:val="bottom"/>
          </w:tcPr>
          <w:p w14:paraId="3AB5AD7F" w14:textId="77777777" w:rsidR="006A60F8" w:rsidRPr="006A60F8" w:rsidRDefault="006A60F8" w:rsidP="006A60F8">
            <w:pPr>
              <w:pStyle w:val="Texto"/>
              <w:jc w:val="left"/>
              <w:rPr>
                <w:sz w:val="16"/>
                <w:szCs w:val="16"/>
              </w:rPr>
            </w:pPr>
            <w:r w:rsidRPr="006A60F8">
              <w:rPr>
                <w:sz w:val="16"/>
                <w:szCs w:val="16"/>
              </w:rPr>
              <w:t>Terrenos, campos y fincas</w:t>
            </w:r>
          </w:p>
        </w:tc>
        <w:tc>
          <w:tcPr>
            <w:tcW w:w="71" w:type="dxa"/>
            <w:vAlign w:val="bottom"/>
          </w:tcPr>
          <w:p w14:paraId="66CDC6E3" w14:textId="77777777" w:rsidR="006A60F8" w:rsidRPr="006A60F8" w:rsidRDefault="006A60F8" w:rsidP="006A60F8">
            <w:pPr>
              <w:pStyle w:val="Texto"/>
              <w:rPr>
                <w:sz w:val="16"/>
                <w:szCs w:val="16"/>
              </w:rPr>
            </w:pPr>
          </w:p>
        </w:tc>
        <w:tc>
          <w:tcPr>
            <w:tcW w:w="1099" w:type="dxa"/>
            <w:vAlign w:val="bottom"/>
          </w:tcPr>
          <w:p w14:paraId="7F53E5ED" w14:textId="02DC779D" w:rsidR="006A60F8" w:rsidRPr="006A60F8" w:rsidRDefault="006A60F8" w:rsidP="006A60F8">
            <w:pPr>
              <w:pStyle w:val="Texto"/>
              <w:tabs>
                <w:tab w:val="decimal" w:pos="1005"/>
              </w:tabs>
              <w:rPr>
                <w:sz w:val="16"/>
                <w:szCs w:val="16"/>
              </w:rPr>
            </w:pPr>
            <w:r w:rsidRPr="006A60F8">
              <w:rPr>
                <w:sz w:val="16"/>
                <w:szCs w:val="16"/>
              </w:rPr>
              <w:t>-</w:t>
            </w:r>
            <w:r>
              <w:rPr>
                <w:sz w:val="16"/>
                <w:szCs w:val="16"/>
              </w:rPr>
              <w:t xml:space="preserve">       </w:t>
            </w:r>
          </w:p>
        </w:tc>
        <w:tc>
          <w:tcPr>
            <w:tcW w:w="71" w:type="dxa"/>
            <w:vAlign w:val="bottom"/>
          </w:tcPr>
          <w:p w14:paraId="50A8B1C7" w14:textId="77777777" w:rsidR="006A60F8" w:rsidRPr="006A60F8" w:rsidRDefault="006A60F8" w:rsidP="006A60F8">
            <w:pPr>
              <w:pStyle w:val="Texto"/>
              <w:rPr>
                <w:sz w:val="16"/>
                <w:szCs w:val="16"/>
              </w:rPr>
            </w:pPr>
          </w:p>
        </w:tc>
        <w:tc>
          <w:tcPr>
            <w:tcW w:w="1189" w:type="dxa"/>
            <w:vAlign w:val="bottom"/>
          </w:tcPr>
          <w:p w14:paraId="72B902B8" w14:textId="10D1D9F6"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3EAA4E78" w14:textId="77777777" w:rsidR="006A60F8" w:rsidRPr="006A60F8" w:rsidRDefault="006A60F8" w:rsidP="006A60F8">
            <w:pPr>
              <w:pStyle w:val="Texto"/>
              <w:rPr>
                <w:sz w:val="16"/>
                <w:szCs w:val="16"/>
              </w:rPr>
            </w:pPr>
          </w:p>
        </w:tc>
        <w:tc>
          <w:tcPr>
            <w:tcW w:w="1189" w:type="dxa"/>
            <w:vAlign w:val="bottom"/>
          </w:tcPr>
          <w:p w14:paraId="269134BA" w14:textId="60B8D558"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2BA082F6" w14:textId="77777777" w:rsidR="006A60F8" w:rsidRPr="006A60F8" w:rsidRDefault="006A60F8" w:rsidP="006A60F8">
            <w:pPr>
              <w:pStyle w:val="Texto"/>
              <w:rPr>
                <w:sz w:val="16"/>
                <w:szCs w:val="16"/>
              </w:rPr>
            </w:pPr>
          </w:p>
        </w:tc>
        <w:tc>
          <w:tcPr>
            <w:tcW w:w="1027" w:type="dxa"/>
            <w:vAlign w:val="bottom"/>
          </w:tcPr>
          <w:p w14:paraId="47CCE478" w14:textId="1258B694" w:rsidR="006A60F8" w:rsidRPr="006A60F8" w:rsidRDefault="006A60F8" w:rsidP="006A60F8">
            <w:pPr>
              <w:pStyle w:val="Texto"/>
              <w:tabs>
                <w:tab w:val="decimal" w:pos="909"/>
              </w:tabs>
              <w:rPr>
                <w:sz w:val="16"/>
                <w:szCs w:val="16"/>
              </w:rPr>
            </w:pPr>
            <w:r w:rsidRPr="006A60F8">
              <w:rPr>
                <w:sz w:val="16"/>
                <w:szCs w:val="16"/>
              </w:rPr>
              <w:t>-</w:t>
            </w:r>
            <w:r>
              <w:rPr>
                <w:sz w:val="16"/>
                <w:szCs w:val="16"/>
              </w:rPr>
              <w:t xml:space="preserve">       </w:t>
            </w:r>
          </w:p>
        </w:tc>
        <w:tc>
          <w:tcPr>
            <w:tcW w:w="72" w:type="dxa"/>
            <w:vAlign w:val="bottom"/>
          </w:tcPr>
          <w:p w14:paraId="1A65A5EA" w14:textId="77777777" w:rsidR="006A60F8" w:rsidRPr="006A60F8" w:rsidRDefault="006A60F8" w:rsidP="006A60F8">
            <w:pPr>
              <w:pStyle w:val="Texto"/>
              <w:rPr>
                <w:sz w:val="16"/>
                <w:szCs w:val="16"/>
              </w:rPr>
            </w:pPr>
          </w:p>
        </w:tc>
        <w:tc>
          <w:tcPr>
            <w:tcW w:w="1046" w:type="dxa"/>
            <w:vAlign w:val="bottom"/>
          </w:tcPr>
          <w:p w14:paraId="489ABF13" w14:textId="33E77B9F" w:rsidR="006A60F8" w:rsidRPr="006A60F8" w:rsidRDefault="006A60F8" w:rsidP="006A60F8">
            <w:pPr>
              <w:pStyle w:val="Texto"/>
              <w:tabs>
                <w:tab w:val="decimal" w:pos="948"/>
              </w:tabs>
              <w:rPr>
                <w:sz w:val="16"/>
                <w:szCs w:val="16"/>
              </w:rPr>
            </w:pPr>
            <w:r w:rsidRPr="006A60F8">
              <w:rPr>
                <w:sz w:val="16"/>
                <w:szCs w:val="16"/>
              </w:rPr>
              <w:t>-</w:t>
            </w:r>
            <w:r>
              <w:rPr>
                <w:sz w:val="16"/>
                <w:szCs w:val="16"/>
              </w:rPr>
              <w:t xml:space="preserve">       </w:t>
            </w:r>
          </w:p>
        </w:tc>
        <w:tc>
          <w:tcPr>
            <w:tcW w:w="63" w:type="dxa"/>
            <w:vAlign w:val="bottom"/>
          </w:tcPr>
          <w:p w14:paraId="73A1172A" w14:textId="77777777" w:rsidR="006A60F8" w:rsidRPr="006A60F8" w:rsidRDefault="006A60F8" w:rsidP="006A60F8">
            <w:pPr>
              <w:pStyle w:val="Texto"/>
              <w:rPr>
                <w:sz w:val="16"/>
                <w:szCs w:val="16"/>
              </w:rPr>
            </w:pPr>
          </w:p>
        </w:tc>
        <w:tc>
          <w:tcPr>
            <w:tcW w:w="1105" w:type="dxa"/>
            <w:vAlign w:val="bottom"/>
          </w:tcPr>
          <w:p w14:paraId="0602893E" w14:textId="6E044E4F" w:rsidR="006A60F8" w:rsidRPr="006A60F8" w:rsidRDefault="006A60F8" w:rsidP="006A60F8">
            <w:pPr>
              <w:pStyle w:val="Texto"/>
              <w:tabs>
                <w:tab w:val="decimal" w:pos="1005"/>
              </w:tabs>
              <w:rPr>
                <w:sz w:val="16"/>
                <w:szCs w:val="16"/>
              </w:rPr>
            </w:pPr>
            <w:r w:rsidRPr="006A60F8">
              <w:rPr>
                <w:sz w:val="16"/>
                <w:szCs w:val="16"/>
              </w:rPr>
              <w:t>18.792.649</w:t>
            </w:r>
          </w:p>
        </w:tc>
        <w:tc>
          <w:tcPr>
            <w:tcW w:w="90" w:type="dxa"/>
            <w:vAlign w:val="bottom"/>
          </w:tcPr>
          <w:p w14:paraId="2A57C10D" w14:textId="77777777" w:rsidR="006A60F8" w:rsidRPr="006A60F8" w:rsidRDefault="006A60F8" w:rsidP="006A60F8">
            <w:pPr>
              <w:pStyle w:val="Texto"/>
              <w:rPr>
                <w:sz w:val="16"/>
                <w:szCs w:val="16"/>
              </w:rPr>
            </w:pPr>
          </w:p>
        </w:tc>
        <w:tc>
          <w:tcPr>
            <w:tcW w:w="1170" w:type="dxa"/>
            <w:vAlign w:val="bottom"/>
          </w:tcPr>
          <w:p w14:paraId="0395EC0A" w14:textId="5FE2D15A" w:rsidR="006A60F8" w:rsidRPr="006A60F8" w:rsidRDefault="006A60F8" w:rsidP="006A60F8">
            <w:pPr>
              <w:pStyle w:val="Texto"/>
              <w:tabs>
                <w:tab w:val="decimal" w:pos="1016"/>
              </w:tabs>
              <w:rPr>
                <w:sz w:val="16"/>
                <w:szCs w:val="16"/>
              </w:rPr>
            </w:pPr>
            <w:r w:rsidRPr="006A60F8">
              <w:rPr>
                <w:sz w:val="16"/>
                <w:szCs w:val="16"/>
              </w:rPr>
              <w:t>18.792.649</w:t>
            </w:r>
          </w:p>
        </w:tc>
      </w:tr>
      <w:tr w:rsidR="006A60F8" w:rsidRPr="006A60F8" w14:paraId="06001B43" w14:textId="77777777" w:rsidTr="006A60F8">
        <w:tc>
          <w:tcPr>
            <w:tcW w:w="1926" w:type="dxa"/>
            <w:vAlign w:val="bottom"/>
          </w:tcPr>
          <w:p w14:paraId="1D7BE555" w14:textId="77777777" w:rsidR="006A60F8" w:rsidRPr="006A60F8" w:rsidRDefault="006A60F8" w:rsidP="006A60F8">
            <w:pPr>
              <w:pStyle w:val="Texto"/>
              <w:jc w:val="left"/>
              <w:rPr>
                <w:sz w:val="16"/>
                <w:szCs w:val="16"/>
              </w:rPr>
            </w:pPr>
            <w:r w:rsidRPr="006A60F8">
              <w:rPr>
                <w:sz w:val="16"/>
                <w:szCs w:val="16"/>
              </w:rPr>
              <w:t>Mejoras en campos y fincas</w:t>
            </w:r>
          </w:p>
        </w:tc>
        <w:tc>
          <w:tcPr>
            <w:tcW w:w="71" w:type="dxa"/>
            <w:vAlign w:val="bottom"/>
          </w:tcPr>
          <w:p w14:paraId="3519A21B" w14:textId="77777777" w:rsidR="006A60F8" w:rsidRPr="006A60F8" w:rsidRDefault="006A60F8" w:rsidP="006A60F8">
            <w:pPr>
              <w:pStyle w:val="Texto"/>
              <w:rPr>
                <w:sz w:val="16"/>
                <w:szCs w:val="16"/>
              </w:rPr>
            </w:pPr>
          </w:p>
        </w:tc>
        <w:tc>
          <w:tcPr>
            <w:tcW w:w="1099" w:type="dxa"/>
            <w:vAlign w:val="bottom"/>
          </w:tcPr>
          <w:p w14:paraId="336CB070" w14:textId="0CF2E13E" w:rsidR="006A60F8" w:rsidRPr="006A60F8" w:rsidRDefault="006A60F8" w:rsidP="006A60F8">
            <w:pPr>
              <w:pStyle w:val="Texto"/>
              <w:tabs>
                <w:tab w:val="decimal" w:pos="1005"/>
              </w:tabs>
              <w:rPr>
                <w:sz w:val="16"/>
                <w:szCs w:val="16"/>
              </w:rPr>
            </w:pPr>
            <w:r w:rsidRPr="006A60F8">
              <w:rPr>
                <w:sz w:val="16"/>
                <w:szCs w:val="16"/>
              </w:rPr>
              <w:t>10.199.419</w:t>
            </w:r>
          </w:p>
        </w:tc>
        <w:tc>
          <w:tcPr>
            <w:tcW w:w="71" w:type="dxa"/>
            <w:vAlign w:val="bottom"/>
          </w:tcPr>
          <w:p w14:paraId="6BB98F3A" w14:textId="77777777" w:rsidR="006A60F8" w:rsidRPr="006A60F8" w:rsidRDefault="006A60F8" w:rsidP="006A60F8">
            <w:pPr>
              <w:pStyle w:val="Texto"/>
              <w:rPr>
                <w:sz w:val="16"/>
                <w:szCs w:val="16"/>
              </w:rPr>
            </w:pPr>
          </w:p>
        </w:tc>
        <w:tc>
          <w:tcPr>
            <w:tcW w:w="1189" w:type="dxa"/>
            <w:vAlign w:val="bottom"/>
          </w:tcPr>
          <w:p w14:paraId="48B89C68" w14:textId="5F7B8D2B"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6D5510D4" w14:textId="77777777" w:rsidR="006A60F8" w:rsidRPr="006A60F8" w:rsidRDefault="006A60F8" w:rsidP="006A60F8">
            <w:pPr>
              <w:pStyle w:val="Texto"/>
              <w:rPr>
                <w:sz w:val="16"/>
                <w:szCs w:val="16"/>
              </w:rPr>
            </w:pPr>
          </w:p>
        </w:tc>
        <w:tc>
          <w:tcPr>
            <w:tcW w:w="1189" w:type="dxa"/>
            <w:vAlign w:val="bottom"/>
          </w:tcPr>
          <w:p w14:paraId="7373870E" w14:textId="25009A39"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32110F9C" w14:textId="77777777" w:rsidR="006A60F8" w:rsidRPr="006A60F8" w:rsidRDefault="006A60F8" w:rsidP="006A60F8">
            <w:pPr>
              <w:pStyle w:val="Texto"/>
              <w:rPr>
                <w:sz w:val="16"/>
                <w:szCs w:val="16"/>
              </w:rPr>
            </w:pPr>
          </w:p>
        </w:tc>
        <w:tc>
          <w:tcPr>
            <w:tcW w:w="1027" w:type="dxa"/>
            <w:vAlign w:val="bottom"/>
          </w:tcPr>
          <w:p w14:paraId="5390A053" w14:textId="45A48B94" w:rsidR="006A60F8" w:rsidRPr="006A60F8" w:rsidRDefault="006A60F8" w:rsidP="006A60F8">
            <w:pPr>
              <w:pStyle w:val="Texto"/>
              <w:tabs>
                <w:tab w:val="decimal" w:pos="909"/>
              </w:tabs>
              <w:rPr>
                <w:sz w:val="16"/>
                <w:szCs w:val="16"/>
              </w:rPr>
            </w:pPr>
            <w:r w:rsidRPr="006A60F8">
              <w:rPr>
                <w:sz w:val="16"/>
                <w:szCs w:val="16"/>
              </w:rPr>
              <w:t>259.948</w:t>
            </w:r>
          </w:p>
        </w:tc>
        <w:tc>
          <w:tcPr>
            <w:tcW w:w="72" w:type="dxa"/>
            <w:vAlign w:val="bottom"/>
          </w:tcPr>
          <w:p w14:paraId="6E636305" w14:textId="77777777" w:rsidR="006A60F8" w:rsidRPr="006A60F8" w:rsidRDefault="006A60F8" w:rsidP="006A60F8">
            <w:pPr>
              <w:pStyle w:val="Texto"/>
              <w:rPr>
                <w:sz w:val="16"/>
                <w:szCs w:val="16"/>
              </w:rPr>
            </w:pPr>
          </w:p>
        </w:tc>
        <w:tc>
          <w:tcPr>
            <w:tcW w:w="1046" w:type="dxa"/>
            <w:vAlign w:val="bottom"/>
          </w:tcPr>
          <w:p w14:paraId="75DAB2F8" w14:textId="05CC3019" w:rsidR="006A60F8" w:rsidRPr="006A60F8" w:rsidRDefault="006A60F8" w:rsidP="006A60F8">
            <w:pPr>
              <w:pStyle w:val="Texto"/>
              <w:tabs>
                <w:tab w:val="decimal" w:pos="948"/>
              </w:tabs>
              <w:rPr>
                <w:sz w:val="16"/>
                <w:szCs w:val="16"/>
              </w:rPr>
            </w:pPr>
            <w:r w:rsidRPr="006A60F8">
              <w:rPr>
                <w:sz w:val="16"/>
                <w:szCs w:val="16"/>
              </w:rPr>
              <w:t>10.459.367</w:t>
            </w:r>
          </w:p>
        </w:tc>
        <w:tc>
          <w:tcPr>
            <w:tcW w:w="63" w:type="dxa"/>
            <w:vAlign w:val="bottom"/>
          </w:tcPr>
          <w:p w14:paraId="6210D38C" w14:textId="77777777" w:rsidR="006A60F8" w:rsidRPr="006A60F8" w:rsidRDefault="006A60F8" w:rsidP="006A60F8">
            <w:pPr>
              <w:pStyle w:val="Texto"/>
              <w:rPr>
                <w:sz w:val="16"/>
                <w:szCs w:val="16"/>
              </w:rPr>
            </w:pPr>
          </w:p>
        </w:tc>
        <w:tc>
          <w:tcPr>
            <w:tcW w:w="1105" w:type="dxa"/>
            <w:vAlign w:val="bottom"/>
          </w:tcPr>
          <w:p w14:paraId="3A907AA6" w14:textId="7FD761F3" w:rsidR="006A60F8" w:rsidRPr="006A60F8" w:rsidRDefault="006A60F8" w:rsidP="006A60F8">
            <w:pPr>
              <w:pStyle w:val="Texto"/>
              <w:tabs>
                <w:tab w:val="decimal" w:pos="1005"/>
              </w:tabs>
              <w:rPr>
                <w:sz w:val="16"/>
                <w:szCs w:val="16"/>
              </w:rPr>
            </w:pPr>
            <w:r w:rsidRPr="006A60F8">
              <w:rPr>
                <w:sz w:val="16"/>
                <w:szCs w:val="16"/>
              </w:rPr>
              <w:t>2.139.009</w:t>
            </w:r>
          </w:p>
        </w:tc>
        <w:tc>
          <w:tcPr>
            <w:tcW w:w="90" w:type="dxa"/>
            <w:vAlign w:val="bottom"/>
          </w:tcPr>
          <w:p w14:paraId="53BE1582" w14:textId="77777777" w:rsidR="006A60F8" w:rsidRPr="006A60F8" w:rsidRDefault="006A60F8" w:rsidP="006A60F8">
            <w:pPr>
              <w:pStyle w:val="Texto"/>
              <w:rPr>
                <w:sz w:val="16"/>
                <w:szCs w:val="16"/>
              </w:rPr>
            </w:pPr>
          </w:p>
        </w:tc>
        <w:tc>
          <w:tcPr>
            <w:tcW w:w="1170" w:type="dxa"/>
            <w:vAlign w:val="bottom"/>
          </w:tcPr>
          <w:p w14:paraId="3E4C08F3" w14:textId="156CB581" w:rsidR="006A60F8" w:rsidRPr="006A60F8" w:rsidRDefault="006A60F8" w:rsidP="006A60F8">
            <w:pPr>
              <w:pStyle w:val="Texto"/>
              <w:tabs>
                <w:tab w:val="decimal" w:pos="1016"/>
              </w:tabs>
              <w:rPr>
                <w:sz w:val="16"/>
                <w:szCs w:val="16"/>
              </w:rPr>
            </w:pPr>
            <w:r w:rsidRPr="006A60F8">
              <w:rPr>
                <w:sz w:val="16"/>
                <w:szCs w:val="16"/>
              </w:rPr>
              <w:t>2.192.463</w:t>
            </w:r>
          </w:p>
        </w:tc>
      </w:tr>
      <w:tr w:rsidR="006A60F8" w:rsidRPr="006A60F8" w14:paraId="01CD3213" w14:textId="77777777" w:rsidTr="006A60F8">
        <w:tc>
          <w:tcPr>
            <w:tcW w:w="1926" w:type="dxa"/>
            <w:vAlign w:val="bottom"/>
          </w:tcPr>
          <w:p w14:paraId="4D2289AB" w14:textId="77777777" w:rsidR="006A60F8" w:rsidRPr="006A60F8" w:rsidRDefault="006A60F8" w:rsidP="006A60F8">
            <w:pPr>
              <w:pStyle w:val="Texto"/>
              <w:jc w:val="left"/>
              <w:rPr>
                <w:sz w:val="16"/>
                <w:szCs w:val="16"/>
              </w:rPr>
            </w:pPr>
            <w:r w:rsidRPr="006A60F8">
              <w:rPr>
                <w:sz w:val="16"/>
                <w:szCs w:val="16"/>
              </w:rPr>
              <w:t>Edificios y construcciones</w:t>
            </w:r>
          </w:p>
        </w:tc>
        <w:tc>
          <w:tcPr>
            <w:tcW w:w="71" w:type="dxa"/>
            <w:vAlign w:val="bottom"/>
          </w:tcPr>
          <w:p w14:paraId="41084508" w14:textId="77777777" w:rsidR="006A60F8" w:rsidRPr="006A60F8" w:rsidRDefault="006A60F8" w:rsidP="006A60F8">
            <w:pPr>
              <w:pStyle w:val="Texto"/>
              <w:rPr>
                <w:sz w:val="16"/>
                <w:szCs w:val="16"/>
              </w:rPr>
            </w:pPr>
          </w:p>
        </w:tc>
        <w:tc>
          <w:tcPr>
            <w:tcW w:w="1099" w:type="dxa"/>
            <w:vAlign w:val="bottom"/>
          </w:tcPr>
          <w:p w14:paraId="754D0A90" w14:textId="54F38B45" w:rsidR="006A60F8" w:rsidRPr="006A60F8" w:rsidRDefault="006A60F8" w:rsidP="006A60F8">
            <w:pPr>
              <w:pStyle w:val="Texto"/>
              <w:tabs>
                <w:tab w:val="decimal" w:pos="1005"/>
              </w:tabs>
              <w:rPr>
                <w:sz w:val="16"/>
                <w:szCs w:val="16"/>
              </w:rPr>
            </w:pPr>
            <w:r w:rsidRPr="006A60F8">
              <w:rPr>
                <w:sz w:val="16"/>
                <w:szCs w:val="16"/>
              </w:rPr>
              <w:t>28.088.955</w:t>
            </w:r>
          </w:p>
        </w:tc>
        <w:tc>
          <w:tcPr>
            <w:tcW w:w="71" w:type="dxa"/>
            <w:vAlign w:val="bottom"/>
          </w:tcPr>
          <w:p w14:paraId="279B1B2B" w14:textId="77777777" w:rsidR="006A60F8" w:rsidRPr="006A60F8" w:rsidRDefault="006A60F8" w:rsidP="006A60F8">
            <w:pPr>
              <w:pStyle w:val="Texto"/>
              <w:rPr>
                <w:sz w:val="16"/>
                <w:szCs w:val="16"/>
              </w:rPr>
            </w:pPr>
          </w:p>
        </w:tc>
        <w:tc>
          <w:tcPr>
            <w:tcW w:w="1189" w:type="dxa"/>
            <w:vAlign w:val="bottom"/>
          </w:tcPr>
          <w:p w14:paraId="046E06FC" w14:textId="303DD5F7"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0C0E942B" w14:textId="77777777" w:rsidR="006A60F8" w:rsidRPr="006A60F8" w:rsidRDefault="006A60F8" w:rsidP="006A60F8">
            <w:pPr>
              <w:pStyle w:val="Texto"/>
              <w:rPr>
                <w:sz w:val="16"/>
                <w:szCs w:val="16"/>
              </w:rPr>
            </w:pPr>
          </w:p>
        </w:tc>
        <w:tc>
          <w:tcPr>
            <w:tcW w:w="1189" w:type="dxa"/>
            <w:vAlign w:val="bottom"/>
          </w:tcPr>
          <w:p w14:paraId="2656E5F4" w14:textId="013549B4"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6EC07B2F" w14:textId="77777777" w:rsidR="006A60F8" w:rsidRPr="006A60F8" w:rsidRDefault="006A60F8" w:rsidP="006A60F8">
            <w:pPr>
              <w:pStyle w:val="Texto"/>
              <w:rPr>
                <w:sz w:val="16"/>
                <w:szCs w:val="16"/>
              </w:rPr>
            </w:pPr>
          </w:p>
        </w:tc>
        <w:tc>
          <w:tcPr>
            <w:tcW w:w="1027" w:type="dxa"/>
            <w:vAlign w:val="bottom"/>
          </w:tcPr>
          <w:p w14:paraId="6942A718" w14:textId="43852014" w:rsidR="006A60F8" w:rsidRPr="006A60F8" w:rsidRDefault="006A60F8" w:rsidP="006A60F8">
            <w:pPr>
              <w:pStyle w:val="Texto"/>
              <w:tabs>
                <w:tab w:val="decimal" w:pos="909"/>
              </w:tabs>
              <w:rPr>
                <w:sz w:val="16"/>
                <w:szCs w:val="16"/>
              </w:rPr>
            </w:pPr>
            <w:r w:rsidRPr="006A60F8">
              <w:rPr>
                <w:sz w:val="16"/>
                <w:szCs w:val="16"/>
              </w:rPr>
              <w:t>501.451</w:t>
            </w:r>
          </w:p>
        </w:tc>
        <w:tc>
          <w:tcPr>
            <w:tcW w:w="72" w:type="dxa"/>
            <w:vAlign w:val="bottom"/>
          </w:tcPr>
          <w:p w14:paraId="3D1128A6" w14:textId="77777777" w:rsidR="006A60F8" w:rsidRPr="006A60F8" w:rsidRDefault="006A60F8" w:rsidP="006A60F8">
            <w:pPr>
              <w:pStyle w:val="Texto"/>
              <w:rPr>
                <w:sz w:val="16"/>
                <w:szCs w:val="16"/>
              </w:rPr>
            </w:pPr>
          </w:p>
        </w:tc>
        <w:tc>
          <w:tcPr>
            <w:tcW w:w="1046" w:type="dxa"/>
            <w:vAlign w:val="bottom"/>
          </w:tcPr>
          <w:p w14:paraId="5651357B" w14:textId="7720479D" w:rsidR="006A60F8" w:rsidRPr="006A60F8" w:rsidRDefault="006A60F8" w:rsidP="006A60F8">
            <w:pPr>
              <w:pStyle w:val="Texto"/>
              <w:tabs>
                <w:tab w:val="decimal" w:pos="948"/>
              </w:tabs>
              <w:rPr>
                <w:sz w:val="16"/>
                <w:szCs w:val="16"/>
              </w:rPr>
            </w:pPr>
            <w:r w:rsidRPr="006A60F8">
              <w:rPr>
                <w:sz w:val="16"/>
                <w:szCs w:val="16"/>
              </w:rPr>
              <w:t>28.590.406</w:t>
            </w:r>
          </w:p>
        </w:tc>
        <w:tc>
          <w:tcPr>
            <w:tcW w:w="63" w:type="dxa"/>
            <w:vAlign w:val="bottom"/>
          </w:tcPr>
          <w:p w14:paraId="047D8CF9" w14:textId="77777777" w:rsidR="006A60F8" w:rsidRPr="006A60F8" w:rsidRDefault="006A60F8" w:rsidP="006A60F8">
            <w:pPr>
              <w:pStyle w:val="Texto"/>
              <w:rPr>
                <w:sz w:val="16"/>
                <w:szCs w:val="16"/>
              </w:rPr>
            </w:pPr>
          </w:p>
        </w:tc>
        <w:tc>
          <w:tcPr>
            <w:tcW w:w="1105" w:type="dxa"/>
            <w:vAlign w:val="bottom"/>
          </w:tcPr>
          <w:p w14:paraId="5F95E567" w14:textId="38F4023C" w:rsidR="006A60F8" w:rsidRPr="006A60F8" w:rsidRDefault="006A60F8" w:rsidP="006A60F8">
            <w:pPr>
              <w:pStyle w:val="Texto"/>
              <w:tabs>
                <w:tab w:val="decimal" w:pos="1005"/>
              </w:tabs>
              <w:rPr>
                <w:sz w:val="16"/>
                <w:szCs w:val="16"/>
              </w:rPr>
            </w:pPr>
            <w:r w:rsidRPr="006A60F8">
              <w:rPr>
                <w:sz w:val="16"/>
                <w:szCs w:val="16"/>
              </w:rPr>
              <w:t>5.878.804</w:t>
            </w:r>
          </w:p>
        </w:tc>
        <w:tc>
          <w:tcPr>
            <w:tcW w:w="90" w:type="dxa"/>
            <w:vAlign w:val="bottom"/>
          </w:tcPr>
          <w:p w14:paraId="148E7C0F" w14:textId="77777777" w:rsidR="006A60F8" w:rsidRPr="006A60F8" w:rsidRDefault="006A60F8" w:rsidP="006A60F8">
            <w:pPr>
              <w:pStyle w:val="Texto"/>
              <w:rPr>
                <w:sz w:val="16"/>
                <w:szCs w:val="16"/>
              </w:rPr>
            </w:pPr>
          </w:p>
        </w:tc>
        <w:tc>
          <w:tcPr>
            <w:tcW w:w="1170" w:type="dxa"/>
            <w:vAlign w:val="bottom"/>
          </w:tcPr>
          <w:p w14:paraId="393A048C" w14:textId="0BA64509" w:rsidR="006A60F8" w:rsidRPr="006A60F8" w:rsidRDefault="006A60F8" w:rsidP="006A60F8">
            <w:pPr>
              <w:pStyle w:val="Texto"/>
              <w:tabs>
                <w:tab w:val="decimal" w:pos="1016"/>
              </w:tabs>
              <w:rPr>
                <w:sz w:val="16"/>
                <w:szCs w:val="16"/>
              </w:rPr>
            </w:pPr>
            <w:r w:rsidRPr="006A60F8">
              <w:rPr>
                <w:sz w:val="16"/>
                <w:szCs w:val="16"/>
              </w:rPr>
              <w:t>6.157.942</w:t>
            </w:r>
          </w:p>
        </w:tc>
      </w:tr>
      <w:tr w:rsidR="006A60F8" w:rsidRPr="006A60F8" w14:paraId="0D69A6CB" w14:textId="77777777" w:rsidTr="006A60F8">
        <w:tc>
          <w:tcPr>
            <w:tcW w:w="1926" w:type="dxa"/>
            <w:vAlign w:val="bottom"/>
          </w:tcPr>
          <w:p w14:paraId="3806B3C2" w14:textId="77777777" w:rsidR="006A60F8" w:rsidRPr="006A60F8" w:rsidRDefault="006A60F8" w:rsidP="006A60F8">
            <w:pPr>
              <w:pStyle w:val="Texto"/>
              <w:jc w:val="left"/>
              <w:rPr>
                <w:sz w:val="16"/>
                <w:szCs w:val="16"/>
              </w:rPr>
            </w:pPr>
            <w:r w:rsidRPr="006A60F8">
              <w:rPr>
                <w:sz w:val="16"/>
                <w:szCs w:val="16"/>
              </w:rPr>
              <w:t>Plantaciones</w:t>
            </w:r>
          </w:p>
        </w:tc>
        <w:tc>
          <w:tcPr>
            <w:tcW w:w="71" w:type="dxa"/>
            <w:vAlign w:val="bottom"/>
          </w:tcPr>
          <w:p w14:paraId="742ADD70" w14:textId="77777777" w:rsidR="006A60F8" w:rsidRPr="006A60F8" w:rsidRDefault="006A60F8" w:rsidP="006A60F8">
            <w:pPr>
              <w:pStyle w:val="Texto"/>
              <w:rPr>
                <w:sz w:val="16"/>
                <w:szCs w:val="16"/>
              </w:rPr>
            </w:pPr>
          </w:p>
        </w:tc>
        <w:tc>
          <w:tcPr>
            <w:tcW w:w="1099" w:type="dxa"/>
            <w:vAlign w:val="bottom"/>
          </w:tcPr>
          <w:p w14:paraId="2B7DF8DE" w14:textId="683B0687" w:rsidR="006A60F8" w:rsidRPr="006A60F8" w:rsidRDefault="006A60F8" w:rsidP="006A60F8">
            <w:pPr>
              <w:pStyle w:val="Texto"/>
              <w:tabs>
                <w:tab w:val="decimal" w:pos="1005"/>
              </w:tabs>
              <w:rPr>
                <w:sz w:val="16"/>
                <w:szCs w:val="16"/>
              </w:rPr>
            </w:pPr>
            <w:r w:rsidRPr="006A60F8">
              <w:rPr>
                <w:sz w:val="16"/>
                <w:szCs w:val="16"/>
              </w:rPr>
              <w:t>9.877.793</w:t>
            </w:r>
          </w:p>
        </w:tc>
        <w:tc>
          <w:tcPr>
            <w:tcW w:w="71" w:type="dxa"/>
            <w:vAlign w:val="bottom"/>
          </w:tcPr>
          <w:p w14:paraId="1AC114C6" w14:textId="77777777" w:rsidR="006A60F8" w:rsidRPr="006A60F8" w:rsidRDefault="006A60F8" w:rsidP="006A60F8">
            <w:pPr>
              <w:pStyle w:val="Texto"/>
              <w:rPr>
                <w:sz w:val="16"/>
                <w:szCs w:val="16"/>
              </w:rPr>
            </w:pPr>
          </w:p>
        </w:tc>
        <w:tc>
          <w:tcPr>
            <w:tcW w:w="1189" w:type="dxa"/>
            <w:vAlign w:val="bottom"/>
          </w:tcPr>
          <w:p w14:paraId="7C46A546" w14:textId="50158FAC"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3D3F7B38" w14:textId="77777777" w:rsidR="006A60F8" w:rsidRPr="006A60F8" w:rsidRDefault="006A60F8" w:rsidP="006A60F8">
            <w:pPr>
              <w:pStyle w:val="Texto"/>
              <w:rPr>
                <w:sz w:val="16"/>
                <w:szCs w:val="16"/>
              </w:rPr>
            </w:pPr>
          </w:p>
        </w:tc>
        <w:tc>
          <w:tcPr>
            <w:tcW w:w="1189" w:type="dxa"/>
            <w:vAlign w:val="bottom"/>
          </w:tcPr>
          <w:p w14:paraId="4766F8DF" w14:textId="1C25CB79"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54666192" w14:textId="77777777" w:rsidR="006A60F8" w:rsidRPr="006A60F8" w:rsidRDefault="006A60F8" w:rsidP="006A60F8">
            <w:pPr>
              <w:pStyle w:val="Texto"/>
              <w:rPr>
                <w:sz w:val="16"/>
                <w:szCs w:val="16"/>
              </w:rPr>
            </w:pPr>
          </w:p>
        </w:tc>
        <w:tc>
          <w:tcPr>
            <w:tcW w:w="1027" w:type="dxa"/>
            <w:vAlign w:val="bottom"/>
          </w:tcPr>
          <w:p w14:paraId="76BA00B7" w14:textId="3F916E55" w:rsidR="006A60F8" w:rsidRPr="006A60F8" w:rsidRDefault="006A60F8" w:rsidP="006A60F8">
            <w:pPr>
              <w:pStyle w:val="Texto"/>
              <w:tabs>
                <w:tab w:val="decimal" w:pos="909"/>
              </w:tabs>
              <w:rPr>
                <w:sz w:val="16"/>
                <w:szCs w:val="16"/>
              </w:rPr>
            </w:pPr>
            <w:r w:rsidRPr="006A60F8">
              <w:rPr>
                <w:sz w:val="16"/>
                <w:szCs w:val="16"/>
              </w:rPr>
              <w:t>1.957.805</w:t>
            </w:r>
          </w:p>
        </w:tc>
        <w:tc>
          <w:tcPr>
            <w:tcW w:w="72" w:type="dxa"/>
            <w:vAlign w:val="bottom"/>
          </w:tcPr>
          <w:p w14:paraId="58BA7526" w14:textId="77777777" w:rsidR="006A60F8" w:rsidRPr="006A60F8" w:rsidRDefault="006A60F8" w:rsidP="006A60F8">
            <w:pPr>
              <w:pStyle w:val="Texto"/>
              <w:rPr>
                <w:sz w:val="16"/>
                <w:szCs w:val="16"/>
              </w:rPr>
            </w:pPr>
          </w:p>
        </w:tc>
        <w:tc>
          <w:tcPr>
            <w:tcW w:w="1046" w:type="dxa"/>
            <w:vAlign w:val="bottom"/>
          </w:tcPr>
          <w:p w14:paraId="042D18A3" w14:textId="1AA42EEE" w:rsidR="006A60F8" w:rsidRPr="006A60F8" w:rsidRDefault="006A60F8" w:rsidP="006A60F8">
            <w:pPr>
              <w:pStyle w:val="Texto"/>
              <w:tabs>
                <w:tab w:val="decimal" w:pos="948"/>
              </w:tabs>
              <w:rPr>
                <w:sz w:val="16"/>
                <w:szCs w:val="16"/>
              </w:rPr>
            </w:pPr>
            <w:r w:rsidRPr="006A60F8">
              <w:rPr>
                <w:sz w:val="16"/>
                <w:szCs w:val="16"/>
              </w:rPr>
              <w:t>11.835.598</w:t>
            </w:r>
          </w:p>
        </w:tc>
        <w:tc>
          <w:tcPr>
            <w:tcW w:w="63" w:type="dxa"/>
            <w:vAlign w:val="bottom"/>
          </w:tcPr>
          <w:p w14:paraId="5116D2EC" w14:textId="77777777" w:rsidR="006A60F8" w:rsidRPr="006A60F8" w:rsidRDefault="006A60F8" w:rsidP="006A60F8">
            <w:pPr>
              <w:pStyle w:val="Texto"/>
              <w:rPr>
                <w:sz w:val="16"/>
                <w:szCs w:val="16"/>
              </w:rPr>
            </w:pPr>
          </w:p>
        </w:tc>
        <w:tc>
          <w:tcPr>
            <w:tcW w:w="1105" w:type="dxa"/>
            <w:vAlign w:val="bottom"/>
          </w:tcPr>
          <w:p w14:paraId="73A679EE" w14:textId="1E9C56C6" w:rsidR="006A60F8" w:rsidRPr="006A60F8" w:rsidRDefault="006A60F8" w:rsidP="006A60F8">
            <w:pPr>
              <w:pStyle w:val="Texto"/>
              <w:tabs>
                <w:tab w:val="decimal" w:pos="1005"/>
              </w:tabs>
              <w:rPr>
                <w:sz w:val="16"/>
                <w:szCs w:val="16"/>
              </w:rPr>
            </w:pPr>
            <w:r w:rsidRPr="006A60F8">
              <w:rPr>
                <w:sz w:val="16"/>
                <w:szCs w:val="16"/>
              </w:rPr>
              <w:t>6.426.595</w:t>
            </w:r>
          </w:p>
        </w:tc>
        <w:tc>
          <w:tcPr>
            <w:tcW w:w="90" w:type="dxa"/>
            <w:vAlign w:val="bottom"/>
          </w:tcPr>
          <w:p w14:paraId="54A08344" w14:textId="77777777" w:rsidR="006A60F8" w:rsidRPr="006A60F8" w:rsidRDefault="006A60F8" w:rsidP="006A60F8">
            <w:pPr>
              <w:pStyle w:val="Texto"/>
              <w:rPr>
                <w:sz w:val="16"/>
                <w:szCs w:val="16"/>
              </w:rPr>
            </w:pPr>
          </w:p>
        </w:tc>
        <w:tc>
          <w:tcPr>
            <w:tcW w:w="1170" w:type="dxa"/>
            <w:vAlign w:val="bottom"/>
          </w:tcPr>
          <w:p w14:paraId="2CD89F72" w14:textId="62B2E69F" w:rsidR="006A60F8" w:rsidRPr="006A60F8" w:rsidRDefault="006A60F8" w:rsidP="006A60F8">
            <w:pPr>
              <w:pStyle w:val="Texto"/>
              <w:tabs>
                <w:tab w:val="decimal" w:pos="1016"/>
              </w:tabs>
              <w:rPr>
                <w:sz w:val="16"/>
                <w:szCs w:val="16"/>
              </w:rPr>
            </w:pPr>
            <w:r w:rsidRPr="006A60F8">
              <w:rPr>
                <w:sz w:val="16"/>
                <w:szCs w:val="16"/>
              </w:rPr>
              <w:t>7.207.585</w:t>
            </w:r>
          </w:p>
        </w:tc>
      </w:tr>
      <w:tr w:rsidR="006A60F8" w:rsidRPr="006A60F8" w14:paraId="493B785D" w14:textId="77777777" w:rsidTr="006A60F8">
        <w:tc>
          <w:tcPr>
            <w:tcW w:w="1926" w:type="dxa"/>
            <w:vAlign w:val="bottom"/>
          </w:tcPr>
          <w:p w14:paraId="29306D13" w14:textId="77777777" w:rsidR="006A60F8" w:rsidRPr="006A60F8" w:rsidRDefault="006A60F8" w:rsidP="006A60F8">
            <w:pPr>
              <w:pStyle w:val="Texto"/>
              <w:jc w:val="left"/>
              <w:rPr>
                <w:sz w:val="16"/>
                <w:szCs w:val="16"/>
              </w:rPr>
            </w:pPr>
            <w:r w:rsidRPr="006A60F8">
              <w:rPr>
                <w:sz w:val="16"/>
                <w:szCs w:val="16"/>
              </w:rPr>
              <w:t>Instalaciones</w:t>
            </w:r>
          </w:p>
        </w:tc>
        <w:tc>
          <w:tcPr>
            <w:tcW w:w="71" w:type="dxa"/>
            <w:vAlign w:val="bottom"/>
          </w:tcPr>
          <w:p w14:paraId="41D535A3" w14:textId="77777777" w:rsidR="006A60F8" w:rsidRPr="006A60F8" w:rsidRDefault="006A60F8" w:rsidP="006A60F8">
            <w:pPr>
              <w:pStyle w:val="Texto"/>
              <w:rPr>
                <w:sz w:val="16"/>
                <w:szCs w:val="16"/>
              </w:rPr>
            </w:pPr>
          </w:p>
        </w:tc>
        <w:tc>
          <w:tcPr>
            <w:tcW w:w="1099" w:type="dxa"/>
            <w:vAlign w:val="bottom"/>
          </w:tcPr>
          <w:p w14:paraId="2B778FD9" w14:textId="1A2C1DC9" w:rsidR="006A60F8" w:rsidRPr="006A60F8" w:rsidRDefault="006A60F8" w:rsidP="006A60F8">
            <w:pPr>
              <w:pStyle w:val="Texto"/>
              <w:tabs>
                <w:tab w:val="decimal" w:pos="1005"/>
              </w:tabs>
              <w:rPr>
                <w:sz w:val="16"/>
                <w:szCs w:val="16"/>
              </w:rPr>
            </w:pPr>
            <w:r w:rsidRPr="006A60F8">
              <w:rPr>
                <w:sz w:val="16"/>
                <w:szCs w:val="16"/>
              </w:rPr>
              <w:t>533.736</w:t>
            </w:r>
          </w:p>
        </w:tc>
        <w:tc>
          <w:tcPr>
            <w:tcW w:w="71" w:type="dxa"/>
            <w:vAlign w:val="bottom"/>
          </w:tcPr>
          <w:p w14:paraId="24D6454F" w14:textId="77777777" w:rsidR="006A60F8" w:rsidRPr="006A60F8" w:rsidRDefault="006A60F8" w:rsidP="006A60F8">
            <w:pPr>
              <w:pStyle w:val="Texto"/>
              <w:rPr>
                <w:sz w:val="16"/>
                <w:szCs w:val="16"/>
              </w:rPr>
            </w:pPr>
          </w:p>
        </w:tc>
        <w:tc>
          <w:tcPr>
            <w:tcW w:w="1189" w:type="dxa"/>
            <w:vAlign w:val="bottom"/>
          </w:tcPr>
          <w:p w14:paraId="4B2DBA7F" w14:textId="34135E47"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345868F6" w14:textId="77777777" w:rsidR="006A60F8" w:rsidRPr="006A60F8" w:rsidRDefault="006A60F8" w:rsidP="006A60F8">
            <w:pPr>
              <w:pStyle w:val="Texto"/>
              <w:rPr>
                <w:sz w:val="16"/>
                <w:szCs w:val="16"/>
              </w:rPr>
            </w:pPr>
          </w:p>
        </w:tc>
        <w:tc>
          <w:tcPr>
            <w:tcW w:w="1189" w:type="dxa"/>
            <w:vAlign w:val="bottom"/>
          </w:tcPr>
          <w:p w14:paraId="3EBF8281" w14:textId="7ED0741D"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53FE603C" w14:textId="77777777" w:rsidR="006A60F8" w:rsidRPr="006A60F8" w:rsidRDefault="006A60F8" w:rsidP="006A60F8">
            <w:pPr>
              <w:pStyle w:val="Texto"/>
              <w:rPr>
                <w:sz w:val="16"/>
                <w:szCs w:val="16"/>
              </w:rPr>
            </w:pPr>
          </w:p>
        </w:tc>
        <w:tc>
          <w:tcPr>
            <w:tcW w:w="1027" w:type="dxa"/>
            <w:vAlign w:val="bottom"/>
          </w:tcPr>
          <w:p w14:paraId="60BEC1AD" w14:textId="290DFE83" w:rsidR="006A60F8" w:rsidRPr="006A60F8" w:rsidRDefault="006A60F8" w:rsidP="006A60F8">
            <w:pPr>
              <w:pStyle w:val="Texto"/>
              <w:tabs>
                <w:tab w:val="decimal" w:pos="909"/>
              </w:tabs>
              <w:rPr>
                <w:sz w:val="16"/>
                <w:szCs w:val="16"/>
              </w:rPr>
            </w:pPr>
            <w:r w:rsidRPr="006A60F8">
              <w:rPr>
                <w:sz w:val="16"/>
                <w:szCs w:val="16"/>
              </w:rPr>
              <w:t>147.515</w:t>
            </w:r>
          </w:p>
        </w:tc>
        <w:tc>
          <w:tcPr>
            <w:tcW w:w="72" w:type="dxa"/>
            <w:vAlign w:val="bottom"/>
          </w:tcPr>
          <w:p w14:paraId="1118E88F" w14:textId="77777777" w:rsidR="006A60F8" w:rsidRPr="006A60F8" w:rsidRDefault="006A60F8" w:rsidP="006A60F8">
            <w:pPr>
              <w:pStyle w:val="Texto"/>
              <w:rPr>
                <w:sz w:val="16"/>
                <w:szCs w:val="16"/>
              </w:rPr>
            </w:pPr>
          </w:p>
        </w:tc>
        <w:tc>
          <w:tcPr>
            <w:tcW w:w="1046" w:type="dxa"/>
            <w:vAlign w:val="bottom"/>
          </w:tcPr>
          <w:p w14:paraId="039E8035" w14:textId="573BF256" w:rsidR="006A60F8" w:rsidRPr="006A60F8" w:rsidRDefault="006A60F8" w:rsidP="006A60F8">
            <w:pPr>
              <w:pStyle w:val="Texto"/>
              <w:tabs>
                <w:tab w:val="decimal" w:pos="948"/>
              </w:tabs>
              <w:rPr>
                <w:sz w:val="16"/>
                <w:szCs w:val="16"/>
              </w:rPr>
            </w:pPr>
            <w:r w:rsidRPr="006A60F8">
              <w:rPr>
                <w:sz w:val="16"/>
                <w:szCs w:val="16"/>
              </w:rPr>
              <w:t>681.251</w:t>
            </w:r>
          </w:p>
        </w:tc>
        <w:tc>
          <w:tcPr>
            <w:tcW w:w="63" w:type="dxa"/>
            <w:vAlign w:val="bottom"/>
          </w:tcPr>
          <w:p w14:paraId="72A924F4" w14:textId="77777777" w:rsidR="006A60F8" w:rsidRPr="006A60F8" w:rsidRDefault="006A60F8" w:rsidP="006A60F8">
            <w:pPr>
              <w:pStyle w:val="Texto"/>
              <w:rPr>
                <w:sz w:val="16"/>
                <w:szCs w:val="16"/>
              </w:rPr>
            </w:pPr>
          </w:p>
        </w:tc>
        <w:tc>
          <w:tcPr>
            <w:tcW w:w="1105" w:type="dxa"/>
            <w:vAlign w:val="bottom"/>
          </w:tcPr>
          <w:p w14:paraId="5DFB8B37" w14:textId="1301C481" w:rsidR="006A60F8" w:rsidRPr="006A60F8" w:rsidRDefault="006A60F8" w:rsidP="006A60F8">
            <w:pPr>
              <w:pStyle w:val="Texto"/>
              <w:tabs>
                <w:tab w:val="decimal" w:pos="1005"/>
              </w:tabs>
              <w:rPr>
                <w:sz w:val="16"/>
                <w:szCs w:val="16"/>
              </w:rPr>
            </w:pPr>
            <w:r w:rsidRPr="006A60F8">
              <w:rPr>
                <w:sz w:val="16"/>
                <w:szCs w:val="16"/>
              </w:rPr>
              <w:t>1.175.146</w:t>
            </w:r>
          </w:p>
        </w:tc>
        <w:tc>
          <w:tcPr>
            <w:tcW w:w="90" w:type="dxa"/>
            <w:vAlign w:val="bottom"/>
          </w:tcPr>
          <w:p w14:paraId="1618B073" w14:textId="77777777" w:rsidR="006A60F8" w:rsidRPr="006A60F8" w:rsidRDefault="006A60F8" w:rsidP="006A60F8">
            <w:pPr>
              <w:pStyle w:val="Texto"/>
              <w:rPr>
                <w:sz w:val="16"/>
                <w:szCs w:val="16"/>
              </w:rPr>
            </w:pPr>
          </w:p>
        </w:tc>
        <w:tc>
          <w:tcPr>
            <w:tcW w:w="1170" w:type="dxa"/>
            <w:vAlign w:val="bottom"/>
          </w:tcPr>
          <w:p w14:paraId="4C35DBBB" w14:textId="2BF29391" w:rsidR="006A60F8" w:rsidRPr="006A60F8" w:rsidRDefault="006A60F8" w:rsidP="006A60F8">
            <w:pPr>
              <w:pStyle w:val="Texto"/>
              <w:tabs>
                <w:tab w:val="decimal" w:pos="1016"/>
              </w:tabs>
              <w:rPr>
                <w:sz w:val="16"/>
                <w:szCs w:val="16"/>
              </w:rPr>
            </w:pPr>
            <w:r w:rsidRPr="006A60F8">
              <w:rPr>
                <w:sz w:val="16"/>
                <w:szCs w:val="16"/>
              </w:rPr>
              <w:t>1.095.719</w:t>
            </w:r>
          </w:p>
        </w:tc>
      </w:tr>
      <w:tr w:rsidR="006A60F8" w:rsidRPr="006A60F8" w14:paraId="541F1F75" w14:textId="77777777" w:rsidTr="006A60F8">
        <w:tc>
          <w:tcPr>
            <w:tcW w:w="1926" w:type="dxa"/>
            <w:vAlign w:val="bottom"/>
          </w:tcPr>
          <w:p w14:paraId="0985630D" w14:textId="77777777" w:rsidR="006A60F8" w:rsidRPr="006A60F8" w:rsidRDefault="006A60F8" w:rsidP="006A60F8">
            <w:pPr>
              <w:pStyle w:val="Texto"/>
              <w:jc w:val="left"/>
              <w:rPr>
                <w:sz w:val="16"/>
                <w:szCs w:val="16"/>
              </w:rPr>
            </w:pPr>
            <w:r w:rsidRPr="006A60F8">
              <w:rPr>
                <w:sz w:val="16"/>
                <w:szCs w:val="16"/>
              </w:rPr>
              <w:t>Maquinarias y equipos</w:t>
            </w:r>
          </w:p>
        </w:tc>
        <w:tc>
          <w:tcPr>
            <w:tcW w:w="71" w:type="dxa"/>
            <w:vAlign w:val="bottom"/>
          </w:tcPr>
          <w:p w14:paraId="5D35A657" w14:textId="77777777" w:rsidR="006A60F8" w:rsidRPr="006A60F8" w:rsidRDefault="006A60F8" w:rsidP="006A60F8">
            <w:pPr>
              <w:pStyle w:val="Texto"/>
              <w:rPr>
                <w:sz w:val="16"/>
                <w:szCs w:val="16"/>
              </w:rPr>
            </w:pPr>
          </w:p>
        </w:tc>
        <w:tc>
          <w:tcPr>
            <w:tcW w:w="1099" w:type="dxa"/>
            <w:vAlign w:val="bottom"/>
          </w:tcPr>
          <w:p w14:paraId="6E3B2F6B" w14:textId="59019E09" w:rsidR="006A60F8" w:rsidRPr="006A60F8" w:rsidRDefault="006A60F8" w:rsidP="006A60F8">
            <w:pPr>
              <w:pStyle w:val="Texto"/>
              <w:tabs>
                <w:tab w:val="decimal" w:pos="1005"/>
              </w:tabs>
              <w:rPr>
                <w:sz w:val="16"/>
                <w:szCs w:val="16"/>
              </w:rPr>
            </w:pPr>
            <w:r w:rsidRPr="006A60F8">
              <w:rPr>
                <w:sz w:val="16"/>
                <w:szCs w:val="16"/>
              </w:rPr>
              <w:t>138.977.821</w:t>
            </w:r>
          </w:p>
        </w:tc>
        <w:tc>
          <w:tcPr>
            <w:tcW w:w="71" w:type="dxa"/>
            <w:vAlign w:val="bottom"/>
          </w:tcPr>
          <w:p w14:paraId="6F971793" w14:textId="77777777" w:rsidR="006A60F8" w:rsidRPr="006A60F8" w:rsidRDefault="006A60F8" w:rsidP="006A60F8">
            <w:pPr>
              <w:pStyle w:val="Texto"/>
              <w:rPr>
                <w:sz w:val="16"/>
                <w:szCs w:val="16"/>
              </w:rPr>
            </w:pPr>
          </w:p>
        </w:tc>
        <w:tc>
          <w:tcPr>
            <w:tcW w:w="1189" w:type="dxa"/>
            <w:vAlign w:val="bottom"/>
          </w:tcPr>
          <w:p w14:paraId="12705E69" w14:textId="7583AA02" w:rsidR="006A60F8" w:rsidRPr="006A60F8" w:rsidRDefault="006B5F42" w:rsidP="006A60F8">
            <w:pPr>
              <w:pStyle w:val="Texto"/>
              <w:tabs>
                <w:tab w:val="decimal" w:pos="917"/>
              </w:tabs>
              <w:rPr>
                <w:sz w:val="16"/>
                <w:szCs w:val="16"/>
              </w:rPr>
            </w:pPr>
            <w:r>
              <w:rPr>
                <w:sz w:val="16"/>
                <w:szCs w:val="16"/>
              </w:rPr>
              <w:t>(</w:t>
            </w:r>
            <w:r w:rsidR="006A60F8" w:rsidRPr="006A60F8">
              <w:rPr>
                <w:sz w:val="16"/>
                <w:szCs w:val="16"/>
              </w:rPr>
              <w:t>520.687</w:t>
            </w:r>
            <w:r>
              <w:rPr>
                <w:sz w:val="16"/>
                <w:szCs w:val="16"/>
              </w:rPr>
              <w:t>)</w:t>
            </w:r>
          </w:p>
        </w:tc>
        <w:tc>
          <w:tcPr>
            <w:tcW w:w="71" w:type="dxa"/>
            <w:vAlign w:val="bottom"/>
          </w:tcPr>
          <w:p w14:paraId="7BE2AD4B" w14:textId="77777777" w:rsidR="006A60F8" w:rsidRPr="006A60F8" w:rsidRDefault="006A60F8" w:rsidP="006A60F8">
            <w:pPr>
              <w:pStyle w:val="Texto"/>
              <w:rPr>
                <w:sz w:val="16"/>
                <w:szCs w:val="16"/>
              </w:rPr>
            </w:pPr>
          </w:p>
        </w:tc>
        <w:tc>
          <w:tcPr>
            <w:tcW w:w="1189" w:type="dxa"/>
            <w:vAlign w:val="bottom"/>
          </w:tcPr>
          <w:p w14:paraId="421F1D91" w14:textId="3555479F" w:rsidR="006A60F8" w:rsidRPr="006A60F8" w:rsidRDefault="006B5F42" w:rsidP="006A60F8">
            <w:pPr>
              <w:pStyle w:val="Texto"/>
              <w:tabs>
                <w:tab w:val="decimal" w:pos="917"/>
              </w:tabs>
              <w:rPr>
                <w:sz w:val="16"/>
                <w:szCs w:val="16"/>
              </w:rPr>
            </w:pPr>
            <w:r>
              <w:rPr>
                <w:sz w:val="16"/>
                <w:szCs w:val="16"/>
              </w:rPr>
              <w:t>(</w:t>
            </w:r>
            <w:r w:rsidR="00CE444A" w:rsidRPr="00CE444A">
              <w:rPr>
                <w:sz w:val="16"/>
                <w:szCs w:val="16"/>
              </w:rPr>
              <w:t>1.005.034</w:t>
            </w:r>
            <w:r>
              <w:rPr>
                <w:sz w:val="16"/>
                <w:szCs w:val="16"/>
              </w:rPr>
              <w:t>)</w:t>
            </w:r>
          </w:p>
        </w:tc>
        <w:tc>
          <w:tcPr>
            <w:tcW w:w="71" w:type="dxa"/>
            <w:vAlign w:val="bottom"/>
          </w:tcPr>
          <w:p w14:paraId="3EBE1F50" w14:textId="77777777" w:rsidR="006A60F8" w:rsidRPr="006A60F8" w:rsidRDefault="006A60F8" w:rsidP="006A60F8">
            <w:pPr>
              <w:pStyle w:val="Texto"/>
              <w:rPr>
                <w:sz w:val="16"/>
                <w:szCs w:val="16"/>
              </w:rPr>
            </w:pPr>
          </w:p>
        </w:tc>
        <w:tc>
          <w:tcPr>
            <w:tcW w:w="1027" w:type="dxa"/>
            <w:vAlign w:val="bottom"/>
          </w:tcPr>
          <w:p w14:paraId="1EC41F86" w14:textId="7B5A0A49" w:rsidR="006A60F8" w:rsidRPr="006A60F8" w:rsidRDefault="006A60F8" w:rsidP="006A60F8">
            <w:pPr>
              <w:pStyle w:val="Texto"/>
              <w:tabs>
                <w:tab w:val="decimal" w:pos="909"/>
              </w:tabs>
              <w:rPr>
                <w:sz w:val="16"/>
                <w:szCs w:val="16"/>
              </w:rPr>
            </w:pPr>
            <w:r w:rsidRPr="006A60F8">
              <w:rPr>
                <w:sz w:val="16"/>
                <w:szCs w:val="16"/>
              </w:rPr>
              <w:t>3.271.610</w:t>
            </w:r>
          </w:p>
        </w:tc>
        <w:tc>
          <w:tcPr>
            <w:tcW w:w="72" w:type="dxa"/>
            <w:vAlign w:val="bottom"/>
          </w:tcPr>
          <w:p w14:paraId="64FA1AE3" w14:textId="77777777" w:rsidR="006A60F8" w:rsidRPr="006A60F8" w:rsidRDefault="006A60F8" w:rsidP="006A60F8">
            <w:pPr>
              <w:pStyle w:val="Texto"/>
              <w:rPr>
                <w:sz w:val="16"/>
                <w:szCs w:val="16"/>
              </w:rPr>
            </w:pPr>
          </w:p>
        </w:tc>
        <w:tc>
          <w:tcPr>
            <w:tcW w:w="1046" w:type="dxa"/>
            <w:vAlign w:val="bottom"/>
          </w:tcPr>
          <w:p w14:paraId="69E6740B" w14:textId="49CDD21C" w:rsidR="006A60F8" w:rsidRPr="006A60F8" w:rsidRDefault="006A60F8" w:rsidP="006A60F8">
            <w:pPr>
              <w:pStyle w:val="Texto"/>
              <w:tabs>
                <w:tab w:val="decimal" w:pos="948"/>
              </w:tabs>
              <w:rPr>
                <w:sz w:val="16"/>
                <w:szCs w:val="16"/>
              </w:rPr>
            </w:pPr>
            <w:r w:rsidRPr="006A60F8">
              <w:rPr>
                <w:sz w:val="16"/>
                <w:szCs w:val="16"/>
              </w:rPr>
              <w:t>140.723.710</w:t>
            </w:r>
          </w:p>
        </w:tc>
        <w:tc>
          <w:tcPr>
            <w:tcW w:w="63" w:type="dxa"/>
            <w:vAlign w:val="bottom"/>
          </w:tcPr>
          <w:p w14:paraId="48FEB452" w14:textId="77777777" w:rsidR="006A60F8" w:rsidRPr="006A60F8" w:rsidRDefault="006A60F8" w:rsidP="006A60F8">
            <w:pPr>
              <w:pStyle w:val="Texto"/>
              <w:rPr>
                <w:sz w:val="16"/>
                <w:szCs w:val="16"/>
              </w:rPr>
            </w:pPr>
          </w:p>
        </w:tc>
        <w:tc>
          <w:tcPr>
            <w:tcW w:w="1105" w:type="dxa"/>
            <w:vAlign w:val="bottom"/>
          </w:tcPr>
          <w:p w14:paraId="6E587DF6" w14:textId="0B8DEF92" w:rsidR="006A60F8" w:rsidRPr="006A60F8" w:rsidRDefault="006A60F8" w:rsidP="006A60F8">
            <w:pPr>
              <w:pStyle w:val="Texto"/>
              <w:tabs>
                <w:tab w:val="decimal" w:pos="1005"/>
              </w:tabs>
              <w:rPr>
                <w:sz w:val="16"/>
                <w:szCs w:val="16"/>
              </w:rPr>
            </w:pPr>
            <w:r w:rsidRPr="006A60F8">
              <w:rPr>
                <w:sz w:val="16"/>
                <w:szCs w:val="16"/>
              </w:rPr>
              <w:t>13.204.716</w:t>
            </w:r>
          </w:p>
        </w:tc>
        <w:tc>
          <w:tcPr>
            <w:tcW w:w="90" w:type="dxa"/>
            <w:vAlign w:val="bottom"/>
          </w:tcPr>
          <w:p w14:paraId="53E52DD8" w14:textId="77777777" w:rsidR="006A60F8" w:rsidRPr="006A60F8" w:rsidRDefault="006A60F8" w:rsidP="006A60F8">
            <w:pPr>
              <w:pStyle w:val="Texto"/>
              <w:rPr>
                <w:sz w:val="16"/>
                <w:szCs w:val="16"/>
              </w:rPr>
            </w:pPr>
          </w:p>
        </w:tc>
        <w:tc>
          <w:tcPr>
            <w:tcW w:w="1170" w:type="dxa"/>
            <w:vAlign w:val="bottom"/>
          </w:tcPr>
          <w:p w14:paraId="1A1C8B77" w14:textId="43641D75" w:rsidR="006A60F8" w:rsidRPr="006A60F8" w:rsidRDefault="006A60F8" w:rsidP="006A60F8">
            <w:pPr>
              <w:pStyle w:val="Texto"/>
              <w:tabs>
                <w:tab w:val="decimal" w:pos="1016"/>
              </w:tabs>
              <w:rPr>
                <w:sz w:val="16"/>
                <w:szCs w:val="16"/>
              </w:rPr>
            </w:pPr>
            <w:r w:rsidRPr="006A60F8">
              <w:rPr>
                <w:sz w:val="16"/>
                <w:szCs w:val="16"/>
              </w:rPr>
              <w:t>14.009.124</w:t>
            </w:r>
          </w:p>
        </w:tc>
      </w:tr>
      <w:tr w:rsidR="006A60F8" w:rsidRPr="006A60F8" w14:paraId="410D6512" w14:textId="77777777" w:rsidTr="006A60F8">
        <w:tc>
          <w:tcPr>
            <w:tcW w:w="1926" w:type="dxa"/>
            <w:vAlign w:val="bottom"/>
          </w:tcPr>
          <w:p w14:paraId="4906B36E" w14:textId="77777777" w:rsidR="006A60F8" w:rsidRPr="006A60F8" w:rsidRDefault="006A60F8" w:rsidP="006A60F8">
            <w:pPr>
              <w:pStyle w:val="Texto"/>
              <w:jc w:val="left"/>
              <w:rPr>
                <w:sz w:val="16"/>
                <w:szCs w:val="16"/>
              </w:rPr>
            </w:pPr>
            <w:r w:rsidRPr="006A60F8">
              <w:rPr>
                <w:sz w:val="16"/>
                <w:szCs w:val="16"/>
              </w:rPr>
              <w:t>Rodados</w:t>
            </w:r>
          </w:p>
        </w:tc>
        <w:tc>
          <w:tcPr>
            <w:tcW w:w="71" w:type="dxa"/>
            <w:vAlign w:val="bottom"/>
          </w:tcPr>
          <w:p w14:paraId="211E5A54" w14:textId="77777777" w:rsidR="006A60F8" w:rsidRPr="006A60F8" w:rsidRDefault="006A60F8" w:rsidP="006A60F8">
            <w:pPr>
              <w:pStyle w:val="Texto"/>
              <w:rPr>
                <w:sz w:val="16"/>
                <w:szCs w:val="16"/>
              </w:rPr>
            </w:pPr>
          </w:p>
        </w:tc>
        <w:tc>
          <w:tcPr>
            <w:tcW w:w="1099" w:type="dxa"/>
            <w:vAlign w:val="bottom"/>
          </w:tcPr>
          <w:p w14:paraId="247C1A6A" w14:textId="6B7A3A3F" w:rsidR="006A60F8" w:rsidRPr="006A60F8" w:rsidRDefault="006A60F8" w:rsidP="006A60F8">
            <w:pPr>
              <w:pStyle w:val="Texto"/>
              <w:tabs>
                <w:tab w:val="decimal" w:pos="1005"/>
              </w:tabs>
              <w:rPr>
                <w:sz w:val="16"/>
                <w:szCs w:val="16"/>
              </w:rPr>
            </w:pPr>
            <w:r w:rsidRPr="006A60F8">
              <w:rPr>
                <w:sz w:val="16"/>
                <w:szCs w:val="16"/>
              </w:rPr>
              <w:t>3.521.663</w:t>
            </w:r>
          </w:p>
        </w:tc>
        <w:tc>
          <w:tcPr>
            <w:tcW w:w="71" w:type="dxa"/>
            <w:vAlign w:val="bottom"/>
          </w:tcPr>
          <w:p w14:paraId="480E1C70" w14:textId="77777777" w:rsidR="006A60F8" w:rsidRPr="006A60F8" w:rsidRDefault="006A60F8" w:rsidP="006A60F8">
            <w:pPr>
              <w:pStyle w:val="Texto"/>
              <w:rPr>
                <w:sz w:val="16"/>
                <w:szCs w:val="16"/>
              </w:rPr>
            </w:pPr>
          </w:p>
        </w:tc>
        <w:tc>
          <w:tcPr>
            <w:tcW w:w="1189" w:type="dxa"/>
            <w:vAlign w:val="bottom"/>
          </w:tcPr>
          <w:p w14:paraId="6065DCE9" w14:textId="37F49893" w:rsidR="006A60F8" w:rsidRPr="006A60F8" w:rsidRDefault="006B5F42" w:rsidP="006A60F8">
            <w:pPr>
              <w:pStyle w:val="Texto"/>
              <w:tabs>
                <w:tab w:val="decimal" w:pos="917"/>
              </w:tabs>
              <w:rPr>
                <w:sz w:val="16"/>
                <w:szCs w:val="16"/>
              </w:rPr>
            </w:pPr>
            <w:r>
              <w:rPr>
                <w:sz w:val="16"/>
                <w:szCs w:val="16"/>
              </w:rPr>
              <w:t>(</w:t>
            </w:r>
            <w:r w:rsidR="00BD4915" w:rsidRPr="00BD4915">
              <w:rPr>
                <w:sz w:val="16"/>
                <w:szCs w:val="16"/>
              </w:rPr>
              <w:t>39.881</w:t>
            </w:r>
            <w:r>
              <w:rPr>
                <w:sz w:val="16"/>
                <w:szCs w:val="16"/>
              </w:rPr>
              <w:t>)</w:t>
            </w:r>
          </w:p>
        </w:tc>
        <w:tc>
          <w:tcPr>
            <w:tcW w:w="71" w:type="dxa"/>
            <w:vAlign w:val="bottom"/>
          </w:tcPr>
          <w:p w14:paraId="3ED8C9E2" w14:textId="77777777" w:rsidR="006A60F8" w:rsidRPr="006A60F8" w:rsidRDefault="006A60F8" w:rsidP="006A60F8">
            <w:pPr>
              <w:pStyle w:val="Texto"/>
              <w:rPr>
                <w:sz w:val="16"/>
                <w:szCs w:val="16"/>
              </w:rPr>
            </w:pPr>
          </w:p>
        </w:tc>
        <w:tc>
          <w:tcPr>
            <w:tcW w:w="1189" w:type="dxa"/>
            <w:vAlign w:val="bottom"/>
          </w:tcPr>
          <w:p w14:paraId="1DC5CAE1" w14:textId="0E431E85" w:rsidR="006A60F8" w:rsidRPr="006A60F8" w:rsidRDefault="006B5F42" w:rsidP="006A60F8">
            <w:pPr>
              <w:pStyle w:val="Texto"/>
              <w:tabs>
                <w:tab w:val="decimal" w:pos="917"/>
              </w:tabs>
              <w:rPr>
                <w:sz w:val="16"/>
                <w:szCs w:val="16"/>
              </w:rPr>
            </w:pPr>
            <w:r>
              <w:rPr>
                <w:sz w:val="16"/>
                <w:szCs w:val="16"/>
              </w:rPr>
              <w:t>(</w:t>
            </w:r>
            <w:r w:rsidR="006A60F8" w:rsidRPr="006A60F8">
              <w:rPr>
                <w:sz w:val="16"/>
                <w:szCs w:val="16"/>
              </w:rPr>
              <w:t>213.674</w:t>
            </w:r>
            <w:r>
              <w:rPr>
                <w:sz w:val="16"/>
                <w:szCs w:val="16"/>
              </w:rPr>
              <w:t>)</w:t>
            </w:r>
          </w:p>
        </w:tc>
        <w:tc>
          <w:tcPr>
            <w:tcW w:w="71" w:type="dxa"/>
            <w:vAlign w:val="bottom"/>
          </w:tcPr>
          <w:p w14:paraId="4804E32B" w14:textId="77777777" w:rsidR="006A60F8" w:rsidRPr="006A60F8" w:rsidRDefault="006A60F8" w:rsidP="006A60F8">
            <w:pPr>
              <w:pStyle w:val="Texto"/>
              <w:rPr>
                <w:sz w:val="16"/>
                <w:szCs w:val="16"/>
              </w:rPr>
            </w:pPr>
          </w:p>
        </w:tc>
        <w:tc>
          <w:tcPr>
            <w:tcW w:w="1027" w:type="dxa"/>
            <w:vAlign w:val="bottom"/>
          </w:tcPr>
          <w:p w14:paraId="7E8BC2C2" w14:textId="1FB6BC39" w:rsidR="006A60F8" w:rsidRPr="006A60F8" w:rsidRDefault="006A60F8" w:rsidP="006A60F8">
            <w:pPr>
              <w:pStyle w:val="Texto"/>
              <w:tabs>
                <w:tab w:val="decimal" w:pos="909"/>
              </w:tabs>
              <w:rPr>
                <w:sz w:val="16"/>
                <w:szCs w:val="16"/>
              </w:rPr>
            </w:pPr>
            <w:r w:rsidRPr="006A60F8">
              <w:rPr>
                <w:sz w:val="16"/>
                <w:szCs w:val="16"/>
              </w:rPr>
              <w:t>274.229</w:t>
            </w:r>
          </w:p>
        </w:tc>
        <w:tc>
          <w:tcPr>
            <w:tcW w:w="72" w:type="dxa"/>
            <w:vAlign w:val="bottom"/>
          </w:tcPr>
          <w:p w14:paraId="52BB7A05" w14:textId="77777777" w:rsidR="006A60F8" w:rsidRPr="006A60F8" w:rsidRDefault="006A60F8" w:rsidP="006A60F8">
            <w:pPr>
              <w:pStyle w:val="Texto"/>
              <w:rPr>
                <w:sz w:val="16"/>
                <w:szCs w:val="16"/>
              </w:rPr>
            </w:pPr>
          </w:p>
        </w:tc>
        <w:tc>
          <w:tcPr>
            <w:tcW w:w="1046" w:type="dxa"/>
            <w:vAlign w:val="bottom"/>
          </w:tcPr>
          <w:p w14:paraId="7D45013B" w14:textId="2CCEF88A" w:rsidR="006A60F8" w:rsidRPr="006A60F8" w:rsidRDefault="006A60F8" w:rsidP="006A60F8">
            <w:pPr>
              <w:pStyle w:val="Texto"/>
              <w:tabs>
                <w:tab w:val="decimal" w:pos="948"/>
              </w:tabs>
              <w:rPr>
                <w:sz w:val="16"/>
                <w:szCs w:val="16"/>
              </w:rPr>
            </w:pPr>
            <w:r w:rsidRPr="006A60F8">
              <w:rPr>
                <w:sz w:val="16"/>
                <w:szCs w:val="16"/>
              </w:rPr>
              <w:t>3.542.337</w:t>
            </w:r>
          </w:p>
        </w:tc>
        <w:tc>
          <w:tcPr>
            <w:tcW w:w="63" w:type="dxa"/>
            <w:vAlign w:val="bottom"/>
          </w:tcPr>
          <w:p w14:paraId="5B4D3875" w14:textId="77777777" w:rsidR="006A60F8" w:rsidRPr="006A60F8" w:rsidRDefault="006A60F8" w:rsidP="006A60F8">
            <w:pPr>
              <w:pStyle w:val="Texto"/>
              <w:rPr>
                <w:sz w:val="16"/>
                <w:szCs w:val="16"/>
              </w:rPr>
            </w:pPr>
          </w:p>
        </w:tc>
        <w:tc>
          <w:tcPr>
            <w:tcW w:w="1105" w:type="dxa"/>
            <w:vAlign w:val="bottom"/>
          </w:tcPr>
          <w:p w14:paraId="3C7BBC71" w14:textId="730BB040" w:rsidR="006A60F8" w:rsidRPr="006A60F8" w:rsidRDefault="006A60F8" w:rsidP="006A60F8">
            <w:pPr>
              <w:pStyle w:val="Texto"/>
              <w:tabs>
                <w:tab w:val="decimal" w:pos="1005"/>
              </w:tabs>
              <w:rPr>
                <w:sz w:val="16"/>
                <w:szCs w:val="16"/>
              </w:rPr>
            </w:pPr>
            <w:r w:rsidRPr="006A60F8">
              <w:rPr>
                <w:sz w:val="16"/>
                <w:szCs w:val="16"/>
              </w:rPr>
              <w:t>983.685</w:t>
            </w:r>
          </w:p>
        </w:tc>
        <w:tc>
          <w:tcPr>
            <w:tcW w:w="90" w:type="dxa"/>
            <w:vAlign w:val="bottom"/>
          </w:tcPr>
          <w:p w14:paraId="71F91004" w14:textId="77777777" w:rsidR="006A60F8" w:rsidRPr="006A60F8" w:rsidRDefault="006A60F8" w:rsidP="006A60F8">
            <w:pPr>
              <w:pStyle w:val="Texto"/>
              <w:rPr>
                <w:sz w:val="16"/>
                <w:szCs w:val="16"/>
              </w:rPr>
            </w:pPr>
          </w:p>
        </w:tc>
        <w:tc>
          <w:tcPr>
            <w:tcW w:w="1170" w:type="dxa"/>
            <w:vAlign w:val="bottom"/>
          </w:tcPr>
          <w:p w14:paraId="7AE868E7" w14:textId="0D67F21B" w:rsidR="006A60F8" w:rsidRPr="006A60F8" w:rsidRDefault="006A60F8" w:rsidP="006A60F8">
            <w:pPr>
              <w:pStyle w:val="Texto"/>
              <w:tabs>
                <w:tab w:val="decimal" w:pos="1016"/>
              </w:tabs>
              <w:rPr>
                <w:sz w:val="16"/>
                <w:szCs w:val="16"/>
              </w:rPr>
            </w:pPr>
            <w:r w:rsidRPr="006A60F8">
              <w:rPr>
                <w:sz w:val="16"/>
                <w:szCs w:val="16"/>
              </w:rPr>
              <w:t>895.650</w:t>
            </w:r>
          </w:p>
        </w:tc>
      </w:tr>
      <w:tr w:rsidR="006A60F8" w:rsidRPr="006A60F8" w14:paraId="6C5624A7" w14:textId="77777777" w:rsidTr="006A60F8">
        <w:tc>
          <w:tcPr>
            <w:tcW w:w="1926" w:type="dxa"/>
            <w:vAlign w:val="bottom"/>
          </w:tcPr>
          <w:p w14:paraId="39EB46D2" w14:textId="77777777" w:rsidR="006A60F8" w:rsidRPr="006A60F8" w:rsidRDefault="006A60F8" w:rsidP="006A60F8">
            <w:pPr>
              <w:pStyle w:val="Texto"/>
              <w:jc w:val="left"/>
              <w:rPr>
                <w:sz w:val="16"/>
                <w:szCs w:val="16"/>
              </w:rPr>
            </w:pPr>
            <w:r w:rsidRPr="006A60F8">
              <w:rPr>
                <w:sz w:val="16"/>
                <w:szCs w:val="16"/>
              </w:rPr>
              <w:t>Muebles y útiles</w:t>
            </w:r>
          </w:p>
        </w:tc>
        <w:tc>
          <w:tcPr>
            <w:tcW w:w="71" w:type="dxa"/>
            <w:vAlign w:val="bottom"/>
          </w:tcPr>
          <w:p w14:paraId="1208B39E" w14:textId="77777777" w:rsidR="006A60F8" w:rsidRPr="006A60F8" w:rsidRDefault="006A60F8" w:rsidP="006A60F8">
            <w:pPr>
              <w:pStyle w:val="Texto"/>
              <w:rPr>
                <w:sz w:val="16"/>
                <w:szCs w:val="16"/>
              </w:rPr>
            </w:pPr>
          </w:p>
        </w:tc>
        <w:tc>
          <w:tcPr>
            <w:tcW w:w="1099" w:type="dxa"/>
            <w:vAlign w:val="bottom"/>
          </w:tcPr>
          <w:p w14:paraId="72DF7941" w14:textId="3D21DA76" w:rsidR="006A60F8" w:rsidRPr="006A60F8" w:rsidRDefault="006A60F8" w:rsidP="006A60F8">
            <w:pPr>
              <w:pStyle w:val="Texto"/>
              <w:tabs>
                <w:tab w:val="decimal" w:pos="1005"/>
              </w:tabs>
              <w:rPr>
                <w:sz w:val="16"/>
                <w:szCs w:val="16"/>
              </w:rPr>
            </w:pPr>
            <w:r w:rsidRPr="006A60F8">
              <w:rPr>
                <w:sz w:val="16"/>
                <w:szCs w:val="16"/>
              </w:rPr>
              <w:t>1.713.123</w:t>
            </w:r>
          </w:p>
        </w:tc>
        <w:tc>
          <w:tcPr>
            <w:tcW w:w="71" w:type="dxa"/>
            <w:vAlign w:val="bottom"/>
          </w:tcPr>
          <w:p w14:paraId="023BB00C" w14:textId="77777777" w:rsidR="006A60F8" w:rsidRPr="006A60F8" w:rsidRDefault="006A60F8" w:rsidP="006A60F8">
            <w:pPr>
              <w:pStyle w:val="Texto"/>
              <w:rPr>
                <w:sz w:val="16"/>
                <w:szCs w:val="16"/>
              </w:rPr>
            </w:pPr>
          </w:p>
        </w:tc>
        <w:tc>
          <w:tcPr>
            <w:tcW w:w="1189" w:type="dxa"/>
            <w:vAlign w:val="bottom"/>
          </w:tcPr>
          <w:p w14:paraId="46DD7288" w14:textId="3071276B"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387FB1C3" w14:textId="77777777" w:rsidR="006A60F8" w:rsidRPr="006A60F8" w:rsidRDefault="006A60F8" w:rsidP="006A60F8">
            <w:pPr>
              <w:pStyle w:val="Texto"/>
              <w:rPr>
                <w:sz w:val="16"/>
                <w:szCs w:val="16"/>
              </w:rPr>
            </w:pPr>
          </w:p>
        </w:tc>
        <w:tc>
          <w:tcPr>
            <w:tcW w:w="1189" w:type="dxa"/>
            <w:vAlign w:val="bottom"/>
          </w:tcPr>
          <w:p w14:paraId="15D354F8" w14:textId="506AF01E"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676F5A60" w14:textId="3F71D11E" w:rsidR="006A60F8" w:rsidRPr="006A60F8" w:rsidRDefault="006A60F8" w:rsidP="006A60F8">
            <w:pPr>
              <w:pStyle w:val="Texto"/>
              <w:rPr>
                <w:sz w:val="16"/>
                <w:szCs w:val="16"/>
              </w:rPr>
            </w:pPr>
          </w:p>
        </w:tc>
        <w:tc>
          <w:tcPr>
            <w:tcW w:w="1027" w:type="dxa"/>
            <w:vAlign w:val="bottom"/>
          </w:tcPr>
          <w:p w14:paraId="35EAFC21" w14:textId="2746F1DB" w:rsidR="006A60F8" w:rsidRPr="006A60F8" w:rsidRDefault="006A60F8" w:rsidP="006A60F8">
            <w:pPr>
              <w:pStyle w:val="Texto"/>
              <w:tabs>
                <w:tab w:val="decimal" w:pos="909"/>
              </w:tabs>
              <w:rPr>
                <w:sz w:val="16"/>
                <w:szCs w:val="16"/>
              </w:rPr>
            </w:pPr>
            <w:r w:rsidRPr="006A60F8">
              <w:rPr>
                <w:sz w:val="16"/>
                <w:szCs w:val="16"/>
              </w:rPr>
              <w:t>44.059</w:t>
            </w:r>
          </w:p>
        </w:tc>
        <w:tc>
          <w:tcPr>
            <w:tcW w:w="72" w:type="dxa"/>
            <w:vAlign w:val="bottom"/>
          </w:tcPr>
          <w:p w14:paraId="12D73D02" w14:textId="77777777" w:rsidR="006A60F8" w:rsidRPr="006A60F8" w:rsidRDefault="006A60F8" w:rsidP="006A60F8">
            <w:pPr>
              <w:pStyle w:val="Texto"/>
              <w:rPr>
                <w:sz w:val="16"/>
                <w:szCs w:val="16"/>
              </w:rPr>
            </w:pPr>
          </w:p>
        </w:tc>
        <w:tc>
          <w:tcPr>
            <w:tcW w:w="1046" w:type="dxa"/>
            <w:vAlign w:val="bottom"/>
          </w:tcPr>
          <w:p w14:paraId="664C1FFC" w14:textId="422C697D" w:rsidR="006A60F8" w:rsidRPr="006A60F8" w:rsidRDefault="006A60F8" w:rsidP="006A60F8">
            <w:pPr>
              <w:pStyle w:val="Texto"/>
              <w:tabs>
                <w:tab w:val="decimal" w:pos="948"/>
              </w:tabs>
              <w:rPr>
                <w:sz w:val="16"/>
                <w:szCs w:val="16"/>
              </w:rPr>
            </w:pPr>
            <w:r w:rsidRPr="006A60F8">
              <w:rPr>
                <w:sz w:val="16"/>
                <w:szCs w:val="16"/>
              </w:rPr>
              <w:t>1.757.182</w:t>
            </w:r>
          </w:p>
        </w:tc>
        <w:tc>
          <w:tcPr>
            <w:tcW w:w="63" w:type="dxa"/>
            <w:vAlign w:val="bottom"/>
          </w:tcPr>
          <w:p w14:paraId="1173F179" w14:textId="77777777" w:rsidR="006A60F8" w:rsidRPr="006A60F8" w:rsidRDefault="006A60F8" w:rsidP="006A60F8">
            <w:pPr>
              <w:pStyle w:val="Texto"/>
              <w:rPr>
                <w:sz w:val="16"/>
                <w:szCs w:val="16"/>
              </w:rPr>
            </w:pPr>
          </w:p>
        </w:tc>
        <w:tc>
          <w:tcPr>
            <w:tcW w:w="1105" w:type="dxa"/>
            <w:vAlign w:val="bottom"/>
          </w:tcPr>
          <w:p w14:paraId="28036A27" w14:textId="39678E10" w:rsidR="006A60F8" w:rsidRPr="006A60F8" w:rsidRDefault="006A60F8" w:rsidP="006A60F8">
            <w:pPr>
              <w:pStyle w:val="Texto"/>
              <w:tabs>
                <w:tab w:val="decimal" w:pos="1005"/>
              </w:tabs>
              <w:rPr>
                <w:sz w:val="16"/>
                <w:szCs w:val="16"/>
              </w:rPr>
            </w:pPr>
            <w:r w:rsidRPr="006A60F8">
              <w:rPr>
                <w:sz w:val="16"/>
                <w:szCs w:val="16"/>
              </w:rPr>
              <w:t>79.748</w:t>
            </w:r>
          </w:p>
        </w:tc>
        <w:tc>
          <w:tcPr>
            <w:tcW w:w="90" w:type="dxa"/>
            <w:vAlign w:val="bottom"/>
          </w:tcPr>
          <w:p w14:paraId="260C20AD" w14:textId="77777777" w:rsidR="006A60F8" w:rsidRPr="006A60F8" w:rsidRDefault="006A60F8" w:rsidP="006A60F8">
            <w:pPr>
              <w:pStyle w:val="Texto"/>
              <w:rPr>
                <w:sz w:val="16"/>
                <w:szCs w:val="16"/>
              </w:rPr>
            </w:pPr>
          </w:p>
        </w:tc>
        <w:tc>
          <w:tcPr>
            <w:tcW w:w="1170" w:type="dxa"/>
            <w:vAlign w:val="bottom"/>
          </w:tcPr>
          <w:p w14:paraId="3A4E63C4" w14:textId="2A8780D8" w:rsidR="006A60F8" w:rsidRPr="006A60F8" w:rsidRDefault="006A60F8" w:rsidP="006A60F8">
            <w:pPr>
              <w:pStyle w:val="Texto"/>
              <w:tabs>
                <w:tab w:val="decimal" w:pos="1016"/>
              </w:tabs>
              <w:rPr>
                <w:sz w:val="16"/>
                <w:szCs w:val="16"/>
              </w:rPr>
            </w:pPr>
            <w:r w:rsidRPr="006A60F8">
              <w:rPr>
                <w:sz w:val="16"/>
                <w:szCs w:val="16"/>
              </w:rPr>
              <w:t>111.925</w:t>
            </w:r>
          </w:p>
        </w:tc>
      </w:tr>
      <w:tr w:rsidR="006A60F8" w:rsidRPr="006A60F8" w14:paraId="14EAD505" w14:textId="77777777" w:rsidTr="006A60F8">
        <w:tc>
          <w:tcPr>
            <w:tcW w:w="1926" w:type="dxa"/>
            <w:vAlign w:val="bottom"/>
          </w:tcPr>
          <w:p w14:paraId="3FC8FB53" w14:textId="77777777" w:rsidR="006A60F8" w:rsidRPr="006A60F8" w:rsidRDefault="006A60F8" w:rsidP="006A60F8">
            <w:pPr>
              <w:pStyle w:val="Texto"/>
              <w:jc w:val="left"/>
              <w:rPr>
                <w:sz w:val="16"/>
                <w:szCs w:val="16"/>
              </w:rPr>
            </w:pPr>
            <w:r w:rsidRPr="006A60F8">
              <w:rPr>
                <w:sz w:val="16"/>
                <w:szCs w:val="16"/>
              </w:rPr>
              <w:t>Hacienda reproductora</w:t>
            </w:r>
          </w:p>
        </w:tc>
        <w:tc>
          <w:tcPr>
            <w:tcW w:w="71" w:type="dxa"/>
            <w:vAlign w:val="bottom"/>
          </w:tcPr>
          <w:p w14:paraId="1C5E8548" w14:textId="77777777" w:rsidR="006A60F8" w:rsidRPr="006A60F8" w:rsidRDefault="006A60F8" w:rsidP="006A60F8">
            <w:pPr>
              <w:pStyle w:val="Texto"/>
              <w:rPr>
                <w:sz w:val="16"/>
                <w:szCs w:val="16"/>
              </w:rPr>
            </w:pPr>
          </w:p>
        </w:tc>
        <w:tc>
          <w:tcPr>
            <w:tcW w:w="1099" w:type="dxa"/>
            <w:vAlign w:val="bottom"/>
          </w:tcPr>
          <w:p w14:paraId="712BE4BC" w14:textId="1A3BB41B" w:rsidR="006A60F8" w:rsidRPr="006A60F8" w:rsidRDefault="006A60F8" w:rsidP="006A60F8">
            <w:pPr>
              <w:pStyle w:val="Texto"/>
              <w:tabs>
                <w:tab w:val="decimal" w:pos="1005"/>
              </w:tabs>
              <w:rPr>
                <w:sz w:val="16"/>
                <w:szCs w:val="16"/>
              </w:rPr>
            </w:pPr>
            <w:r w:rsidRPr="006A60F8">
              <w:rPr>
                <w:sz w:val="16"/>
                <w:szCs w:val="16"/>
              </w:rPr>
              <w:t>11.739</w:t>
            </w:r>
          </w:p>
        </w:tc>
        <w:tc>
          <w:tcPr>
            <w:tcW w:w="71" w:type="dxa"/>
            <w:vAlign w:val="bottom"/>
          </w:tcPr>
          <w:p w14:paraId="3BF2E85F" w14:textId="77777777" w:rsidR="006A60F8" w:rsidRPr="006A60F8" w:rsidRDefault="006A60F8" w:rsidP="006A60F8">
            <w:pPr>
              <w:pStyle w:val="Texto"/>
              <w:rPr>
                <w:sz w:val="16"/>
                <w:szCs w:val="16"/>
              </w:rPr>
            </w:pPr>
          </w:p>
        </w:tc>
        <w:tc>
          <w:tcPr>
            <w:tcW w:w="1189" w:type="dxa"/>
            <w:vAlign w:val="bottom"/>
          </w:tcPr>
          <w:p w14:paraId="70C969E3" w14:textId="6843D2D4"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79F02073" w14:textId="77777777" w:rsidR="006A60F8" w:rsidRPr="006A60F8" w:rsidRDefault="006A60F8" w:rsidP="006A60F8">
            <w:pPr>
              <w:pStyle w:val="Texto"/>
              <w:rPr>
                <w:sz w:val="16"/>
                <w:szCs w:val="16"/>
              </w:rPr>
            </w:pPr>
          </w:p>
        </w:tc>
        <w:tc>
          <w:tcPr>
            <w:tcW w:w="1189" w:type="dxa"/>
            <w:vAlign w:val="bottom"/>
          </w:tcPr>
          <w:p w14:paraId="0C19C6B4" w14:textId="28FA7FDD"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53E8A2A8" w14:textId="0C702F1D" w:rsidR="006A60F8" w:rsidRPr="006A60F8" w:rsidRDefault="006A60F8" w:rsidP="006A60F8">
            <w:pPr>
              <w:pStyle w:val="Texto"/>
              <w:rPr>
                <w:sz w:val="16"/>
                <w:szCs w:val="16"/>
              </w:rPr>
            </w:pPr>
          </w:p>
        </w:tc>
        <w:tc>
          <w:tcPr>
            <w:tcW w:w="1027" w:type="dxa"/>
            <w:vAlign w:val="bottom"/>
          </w:tcPr>
          <w:p w14:paraId="1EB4FADF" w14:textId="223F7BA6" w:rsidR="006A60F8" w:rsidRPr="006A60F8" w:rsidRDefault="006A60F8" w:rsidP="006A60F8">
            <w:pPr>
              <w:pStyle w:val="Texto"/>
              <w:tabs>
                <w:tab w:val="decimal" w:pos="909"/>
              </w:tabs>
              <w:rPr>
                <w:sz w:val="16"/>
                <w:szCs w:val="16"/>
              </w:rPr>
            </w:pPr>
            <w:r w:rsidRPr="006A60F8">
              <w:rPr>
                <w:sz w:val="16"/>
                <w:szCs w:val="16"/>
              </w:rPr>
              <w:t>7.195</w:t>
            </w:r>
          </w:p>
        </w:tc>
        <w:tc>
          <w:tcPr>
            <w:tcW w:w="72" w:type="dxa"/>
            <w:vAlign w:val="bottom"/>
          </w:tcPr>
          <w:p w14:paraId="20090FCF" w14:textId="77777777" w:rsidR="006A60F8" w:rsidRPr="006A60F8" w:rsidRDefault="006A60F8" w:rsidP="006A60F8">
            <w:pPr>
              <w:pStyle w:val="Texto"/>
              <w:rPr>
                <w:sz w:val="16"/>
                <w:szCs w:val="16"/>
              </w:rPr>
            </w:pPr>
          </w:p>
        </w:tc>
        <w:tc>
          <w:tcPr>
            <w:tcW w:w="1046" w:type="dxa"/>
            <w:vAlign w:val="bottom"/>
          </w:tcPr>
          <w:p w14:paraId="16B04707" w14:textId="12EABD17" w:rsidR="006A60F8" w:rsidRPr="006A60F8" w:rsidRDefault="006A60F8" w:rsidP="006A60F8">
            <w:pPr>
              <w:pStyle w:val="Texto"/>
              <w:tabs>
                <w:tab w:val="decimal" w:pos="948"/>
              </w:tabs>
              <w:rPr>
                <w:sz w:val="16"/>
                <w:szCs w:val="16"/>
              </w:rPr>
            </w:pPr>
            <w:r w:rsidRPr="006A60F8">
              <w:rPr>
                <w:sz w:val="16"/>
                <w:szCs w:val="16"/>
              </w:rPr>
              <w:t>18.934</w:t>
            </w:r>
          </w:p>
        </w:tc>
        <w:tc>
          <w:tcPr>
            <w:tcW w:w="63" w:type="dxa"/>
            <w:vAlign w:val="bottom"/>
          </w:tcPr>
          <w:p w14:paraId="03A18E52" w14:textId="77777777" w:rsidR="006A60F8" w:rsidRPr="006A60F8" w:rsidRDefault="006A60F8" w:rsidP="006A60F8">
            <w:pPr>
              <w:pStyle w:val="Texto"/>
              <w:rPr>
                <w:sz w:val="16"/>
                <w:szCs w:val="16"/>
              </w:rPr>
            </w:pPr>
          </w:p>
        </w:tc>
        <w:tc>
          <w:tcPr>
            <w:tcW w:w="1105" w:type="dxa"/>
            <w:vAlign w:val="bottom"/>
          </w:tcPr>
          <w:p w14:paraId="67DD8ACC" w14:textId="003D149B" w:rsidR="006A60F8" w:rsidRPr="006A60F8" w:rsidRDefault="006A60F8" w:rsidP="006A60F8">
            <w:pPr>
              <w:pStyle w:val="Texto"/>
              <w:tabs>
                <w:tab w:val="decimal" w:pos="1005"/>
              </w:tabs>
              <w:rPr>
                <w:sz w:val="16"/>
                <w:szCs w:val="16"/>
              </w:rPr>
            </w:pPr>
            <w:r w:rsidRPr="006A60F8">
              <w:rPr>
                <w:sz w:val="16"/>
                <w:szCs w:val="16"/>
              </w:rPr>
              <w:t>35.377</w:t>
            </w:r>
          </w:p>
        </w:tc>
        <w:tc>
          <w:tcPr>
            <w:tcW w:w="90" w:type="dxa"/>
            <w:vAlign w:val="bottom"/>
          </w:tcPr>
          <w:p w14:paraId="392297FD" w14:textId="77777777" w:rsidR="006A60F8" w:rsidRPr="006A60F8" w:rsidRDefault="006A60F8" w:rsidP="006A60F8">
            <w:pPr>
              <w:pStyle w:val="Texto"/>
              <w:rPr>
                <w:sz w:val="16"/>
                <w:szCs w:val="16"/>
              </w:rPr>
            </w:pPr>
          </w:p>
        </w:tc>
        <w:tc>
          <w:tcPr>
            <w:tcW w:w="1170" w:type="dxa"/>
            <w:vAlign w:val="bottom"/>
          </w:tcPr>
          <w:p w14:paraId="7F2DA39E" w14:textId="01B6EB55" w:rsidR="006A60F8" w:rsidRPr="006A60F8" w:rsidRDefault="006A60F8" w:rsidP="006A60F8">
            <w:pPr>
              <w:pStyle w:val="Texto"/>
              <w:tabs>
                <w:tab w:val="decimal" w:pos="1016"/>
              </w:tabs>
              <w:rPr>
                <w:sz w:val="16"/>
                <w:szCs w:val="16"/>
              </w:rPr>
            </w:pPr>
            <w:r w:rsidRPr="006A60F8">
              <w:rPr>
                <w:sz w:val="16"/>
                <w:szCs w:val="16"/>
              </w:rPr>
              <w:t>11.080</w:t>
            </w:r>
          </w:p>
        </w:tc>
      </w:tr>
      <w:tr w:rsidR="006A60F8" w:rsidRPr="006A60F8" w14:paraId="00EF96A7" w14:textId="77777777" w:rsidTr="006A60F8">
        <w:tc>
          <w:tcPr>
            <w:tcW w:w="1926" w:type="dxa"/>
            <w:vAlign w:val="bottom"/>
          </w:tcPr>
          <w:p w14:paraId="0FFAD498" w14:textId="77777777" w:rsidR="006A60F8" w:rsidRPr="006A60F8" w:rsidRDefault="006A60F8" w:rsidP="006A60F8">
            <w:pPr>
              <w:pStyle w:val="Texto"/>
              <w:jc w:val="left"/>
              <w:rPr>
                <w:sz w:val="16"/>
                <w:szCs w:val="16"/>
              </w:rPr>
            </w:pPr>
            <w:r w:rsidRPr="006A60F8">
              <w:rPr>
                <w:sz w:val="16"/>
                <w:szCs w:val="16"/>
              </w:rPr>
              <w:t>Sistema de abastecimiento de agua</w:t>
            </w:r>
          </w:p>
        </w:tc>
        <w:tc>
          <w:tcPr>
            <w:tcW w:w="71" w:type="dxa"/>
            <w:vAlign w:val="bottom"/>
          </w:tcPr>
          <w:p w14:paraId="24BA9267" w14:textId="77777777" w:rsidR="006A60F8" w:rsidRPr="006A60F8" w:rsidRDefault="006A60F8" w:rsidP="006A60F8">
            <w:pPr>
              <w:pStyle w:val="Texto"/>
              <w:rPr>
                <w:sz w:val="16"/>
                <w:szCs w:val="16"/>
              </w:rPr>
            </w:pPr>
          </w:p>
        </w:tc>
        <w:tc>
          <w:tcPr>
            <w:tcW w:w="1099" w:type="dxa"/>
            <w:vAlign w:val="bottom"/>
          </w:tcPr>
          <w:p w14:paraId="248F4253" w14:textId="73B6A07D" w:rsidR="006A60F8" w:rsidRPr="006A60F8" w:rsidRDefault="006A60F8" w:rsidP="006A60F8">
            <w:pPr>
              <w:pStyle w:val="Texto"/>
              <w:tabs>
                <w:tab w:val="decimal" w:pos="1005"/>
              </w:tabs>
              <w:rPr>
                <w:sz w:val="16"/>
                <w:szCs w:val="16"/>
              </w:rPr>
            </w:pPr>
            <w:r w:rsidRPr="006A60F8">
              <w:rPr>
                <w:sz w:val="16"/>
                <w:szCs w:val="16"/>
              </w:rPr>
              <w:t>1.004.824</w:t>
            </w:r>
          </w:p>
        </w:tc>
        <w:tc>
          <w:tcPr>
            <w:tcW w:w="71" w:type="dxa"/>
            <w:vAlign w:val="bottom"/>
          </w:tcPr>
          <w:p w14:paraId="26F039E1" w14:textId="77777777" w:rsidR="006A60F8" w:rsidRPr="006A60F8" w:rsidRDefault="006A60F8" w:rsidP="006A60F8">
            <w:pPr>
              <w:pStyle w:val="Texto"/>
              <w:rPr>
                <w:sz w:val="16"/>
                <w:szCs w:val="16"/>
              </w:rPr>
            </w:pPr>
          </w:p>
        </w:tc>
        <w:tc>
          <w:tcPr>
            <w:tcW w:w="1189" w:type="dxa"/>
            <w:vAlign w:val="bottom"/>
          </w:tcPr>
          <w:p w14:paraId="68E92A67" w14:textId="39DA09B2"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540C9E10" w14:textId="77777777" w:rsidR="006A60F8" w:rsidRPr="006A60F8" w:rsidRDefault="006A60F8" w:rsidP="006A60F8">
            <w:pPr>
              <w:pStyle w:val="Texto"/>
              <w:rPr>
                <w:sz w:val="16"/>
                <w:szCs w:val="16"/>
              </w:rPr>
            </w:pPr>
          </w:p>
        </w:tc>
        <w:tc>
          <w:tcPr>
            <w:tcW w:w="1189" w:type="dxa"/>
            <w:vAlign w:val="bottom"/>
          </w:tcPr>
          <w:p w14:paraId="0318B431" w14:textId="267940AD"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65C57040" w14:textId="46CC1C63" w:rsidR="006A60F8" w:rsidRPr="006A60F8" w:rsidRDefault="006A60F8" w:rsidP="006A60F8">
            <w:pPr>
              <w:pStyle w:val="Texto"/>
              <w:rPr>
                <w:sz w:val="16"/>
                <w:szCs w:val="16"/>
              </w:rPr>
            </w:pPr>
          </w:p>
        </w:tc>
        <w:tc>
          <w:tcPr>
            <w:tcW w:w="1027" w:type="dxa"/>
            <w:vAlign w:val="bottom"/>
          </w:tcPr>
          <w:p w14:paraId="627026C9" w14:textId="089454D8" w:rsidR="006A60F8" w:rsidRPr="006A60F8" w:rsidRDefault="006A60F8" w:rsidP="006A60F8">
            <w:pPr>
              <w:pStyle w:val="Texto"/>
              <w:tabs>
                <w:tab w:val="decimal" w:pos="909"/>
              </w:tabs>
              <w:rPr>
                <w:sz w:val="16"/>
                <w:szCs w:val="16"/>
              </w:rPr>
            </w:pPr>
            <w:r w:rsidRPr="006A60F8">
              <w:rPr>
                <w:sz w:val="16"/>
                <w:szCs w:val="16"/>
              </w:rPr>
              <w:t>7.201</w:t>
            </w:r>
          </w:p>
        </w:tc>
        <w:tc>
          <w:tcPr>
            <w:tcW w:w="72" w:type="dxa"/>
            <w:vAlign w:val="bottom"/>
          </w:tcPr>
          <w:p w14:paraId="038CCE35" w14:textId="77777777" w:rsidR="006A60F8" w:rsidRPr="006A60F8" w:rsidRDefault="006A60F8" w:rsidP="006A60F8">
            <w:pPr>
              <w:pStyle w:val="Texto"/>
              <w:rPr>
                <w:sz w:val="16"/>
                <w:szCs w:val="16"/>
              </w:rPr>
            </w:pPr>
          </w:p>
        </w:tc>
        <w:tc>
          <w:tcPr>
            <w:tcW w:w="1046" w:type="dxa"/>
            <w:vAlign w:val="bottom"/>
          </w:tcPr>
          <w:p w14:paraId="4BCF6AEB" w14:textId="1861B621" w:rsidR="006A60F8" w:rsidRPr="006A60F8" w:rsidRDefault="006A60F8" w:rsidP="006A60F8">
            <w:pPr>
              <w:pStyle w:val="Texto"/>
              <w:tabs>
                <w:tab w:val="decimal" w:pos="948"/>
              </w:tabs>
              <w:rPr>
                <w:sz w:val="16"/>
                <w:szCs w:val="16"/>
              </w:rPr>
            </w:pPr>
            <w:r w:rsidRPr="006A60F8">
              <w:rPr>
                <w:sz w:val="16"/>
                <w:szCs w:val="16"/>
              </w:rPr>
              <w:t>1.012.025</w:t>
            </w:r>
          </w:p>
        </w:tc>
        <w:tc>
          <w:tcPr>
            <w:tcW w:w="63" w:type="dxa"/>
            <w:vAlign w:val="bottom"/>
          </w:tcPr>
          <w:p w14:paraId="6F45A4E4" w14:textId="77777777" w:rsidR="006A60F8" w:rsidRPr="006A60F8" w:rsidRDefault="006A60F8" w:rsidP="006A60F8">
            <w:pPr>
              <w:pStyle w:val="Texto"/>
              <w:rPr>
                <w:sz w:val="16"/>
                <w:szCs w:val="16"/>
              </w:rPr>
            </w:pPr>
          </w:p>
        </w:tc>
        <w:tc>
          <w:tcPr>
            <w:tcW w:w="1105" w:type="dxa"/>
            <w:vAlign w:val="bottom"/>
          </w:tcPr>
          <w:p w14:paraId="5DD3B1C4" w14:textId="2140DC39" w:rsidR="006A60F8" w:rsidRPr="006A60F8" w:rsidRDefault="006A60F8" w:rsidP="006A60F8">
            <w:pPr>
              <w:pStyle w:val="Texto"/>
              <w:tabs>
                <w:tab w:val="decimal" w:pos="1005"/>
              </w:tabs>
              <w:rPr>
                <w:sz w:val="16"/>
                <w:szCs w:val="16"/>
              </w:rPr>
            </w:pPr>
            <w:r w:rsidRPr="006A60F8">
              <w:rPr>
                <w:sz w:val="16"/>
                <w:szCs w:val="16"/>
              </w:rPr>
              <w:t>130.948</w:t>
            </w:r>
          </w:p>
        </w:tc>
        <w:tc>
          <w:tcPr>
            <w:tcW w:w="90" w:type="dxa"/>
            <w:vAlign w:val="bottom"/>
          </w:tcPr>
          <w:p w14:paraId="1D579E9F" w14:textId="77777777" w:rsidR="006A60F8" w:rsidRPr="006A60F8" w:rsidRDefault="006A60F8" w:rsidP="006A60F8">
            <w:pPr>
              <w:pStyle w:val="Texto"/>
              <w:rPr>
                <w:sz w:val="16"/>
                <w:szCs w:val="16"/>
              </w:rPr>
            </w:pPr>
          </w:p>
        </w:tc>
        <w:tc>
          <w:tcPr>
            <w:tcW w:w="1170" w:type="dxa"/>
            <w:vAlign w:val="bottom"/>
          </w:tcPr>
          <w:p w14:paraId="456CFB40" w14:textId="3EC1F76E" w:rsidR="006A60F8" w:rsidRPr="006A60F8" w:rsidRDefault="006A60F8" w:rsidP="006A60F8">
            <w:pPr>
              <w:pStyle w:val="Texto"/>
              <w:tabs>
                <w:tab w:val="decimal" w:pos="1016"/>
              </w:tabs>
              <w:rPr>
                <w:sz w:val="16"/>
                <w:szCs w:val="16"/>
              </w:rPr>
            </w:pPr>
            <w:r w:rsidRPr="006A60F8">
              <w:rPr>
                <w:sz w:val="16"/>
                <w:szCs w:val="16"/>
              </w:rPr>
              <w:t>87.000</w:t>
            </w:r>
          </w:p>
        </w:tc>
      </w:tr>
      <w:tr w:rsidR="006A60F8" w:rsidRPr="006A60F8" w14:paraId="1DC314ED" w14:textId="77777777" w:rsidTr="006A60F8">
        <w:tc>
          <w:tcPr>
            <w:tcW w:w="1926" w:type="dxa"/>
            <w:vAlign w:val="bottom"/>
          </w:tcPr>
          <w:p w14:paraId="02733454" w14:textId="77777777" w:rsidR="006A60F8" w:rsidRPr="006A60F8" w:rsidRDefault="006A60F8" w:rsidP="006A60F8">
            <w:pPr>
              <w:pStyle w:val="Texto"/>
              <w:jc w:val="left"/>
              <w:rPr>
                <w:sz w:val="16"/>
                <w:szCs w:val="16"/>
              </w:rPr>
            </w:pPr>
            <w:r w:rsidRPr="006A60F8">
              <w:rPr>
                <w:sz w:val="16"/>
                <w:szCs w:val="16"/>
              </w:rPr>
              <w:t>Obras en curso</w:t>
            </w:r>
          </w:p>
        </w:tc>
        <w:tc>
          <w:tcPr>
            <w:tcW w:w="71" w:type="dxa"/>
            <w:vAlign w:val="bottom"/>
          </w:tcPr>
          <w:p w14:paraId="18AB1BB6" w14:textId="77777777" w:rsidR="006A60F8" w:rsidRPr="006A60F8" w:rsidRDefault="006A60F8" w:rsidP="006A60F8">
            <w:pPr>
              <w:pStyle w:val="Texto"/>
              <w:rPr>
                <w:sz w:val="16"/>
                <w:szCs w:val="16"/>
              </w:rPr>
            </w:pPr>
          </w:p>
        </w:tc>
        <w:tc>
          <w:tcPr>
            <w:tcW w:w="1099" w:type="dxa"/>
            <w:tcBorders>
              <w:bottom w:val="single" w:sz="6" w:space="0" w:color="auto"/>
            </w:tcBorders>
            <w:vAlign w:val="bottom"/>
          </w:tcPr>
          <w:p w14:paraId="7752E5FF" w14:textId="0794C926" w:rsidR="006A60F8" w:rsidRPr="006A60F8" w:rsidRDefault="006A60F8" w:rsidP="006A60F8">
            <w:pPr>
              <w:pStyle w:val="Texto"/>
              <w:tabs>
                <w:tab w:val="decimal" w:pos="1005"/>
              </w:tabs>
              <w:rPr>
                <w:sz w:val="16"/>
                <w:szCs w:val="16"/>
              </w:rPr>
            </w:pPr>
            <w:r w:rsidRPr="006A60F8">
              <w:rPr>
                <w:sz w:val="16"/>
                <w:szCs w:val="16"/>
              </w:rPr>
              <w:t>-</w:t>
            </w:r>
            <w:r>
              <w:rPr>
                <w:sz w:val="16"/>
                <w:szCs w:val="16"/>
              </w:rPr>
              <w:t xml:space="preserve">       </w:t>
            </w:r>
          </w:p>
        </w:tc>
        <w:tc>
          <w:tcPr>
            <w:tcW w:w="71" w:type="dxa"/>
            <w:vAlign w:val="bottom"/>
          </w:tcPr>
          <w:p w14:paraId="424E6721" w14:textId="77777777" w:rsidR="006A60F8" w:rsidRPr="006A60F8" w:rsidRDefault="006A60F8" w:rsidP="006A60F8">
            <w:pPr>
              <w:pStyle w:val="Texto"/>
              <w:rPr>
                <w:sz w:val="16"/>
                <w:szCs w:val="16"/>
              </w:rPr>
            </w:pPr>
          </w:p>
        </w:tc>
        <w:tc>
          <w:tcPr>
            <w:tcW w:w="1189" w:type="dxa"/>
            <w:tcBorders>
              <w:bottom w:val="single" w:sz="6" w:space="0" w:color="auto"/>
            </w:tcBorders>
            <w:vAlign w:val="bottom"/>
          </w:tcPr>
          <w:p w14:paraId="54D7260B" w14:textId="6F0E29E0"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5CDB51A8" w14:textId="77777777" w:rsidR="006A60F8" w:rsidRPr="006A60F8" w:rsidRDefault="006A60F8" w:rsidP="006A60F8">
            <w:pPr>
              <w:pStyle w:val="Texto"/>
              <w:rPr>
                <w:sz w:val="16"/>
                <w:szCs w:val="16"/>
              </w:rPr>
            </w:pPr>
          </w:p>
        </w:tc>
        <w:tc>
          <w:tcPr>
            <w:tcW w:w="1189" w:type="dxa"/>
            <w:tcBorders>
              <w:bottom w:val="single" w:sz="6" w:space="0" w:color="auto"/>
            </w:tcBorders>
            <w:vAlign w:val="bottom"/>
          </w:tcPr>
          <w:p w14:paraId="64D875D1" w14:textId="302BE11B"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5F2CC052" w14:textId="1F69EC4A" w:rsidR="006A60F8" w:rsidRPr="006A60F8" w:rsidRDefault="006A60F8" w:rsidP="006A60F8">
            <w:pPr>
              <w:pStyle w:val="Texto"/>
              <w:rPr>
                <w:sz w:val="16"/>
                <w:szCs w:val="16"/>
              </w:rPr>
            </w:pPr>
          </w:p>
        </w:tc>
        <w:tc>
          <w:tcPr>
            <w:tcW w:w="1027" w:type="dxa"/>
            <w:tcBorders>
              <w:bottom w:val="single" w:sz="6" w:space="0" w:color="auto"/>
            </w:tcBorders>
            <w:vAlign w:val="bottom"/>
          </w:tcPr>
          <w:p w14:paraId="52DAEB1F" w14:textId="0C7F9CCF" w:rsidR="006A60F8" w:rsidRPr="006A60F8" w:rsidRDefault="006A60F8" w:rsidP="006A60F8">
            <w:pPr>
              <w:pStyle w:val="Texto"/>
              <w:tabs>
                <w:tab w:val="decimal" w:pos="909"/>
              </w:tabs>
              <w:rPr>
                <w:sz w:val="16"/>
                <w:szCs w:val="16"/>
              </w:rPr>
            </w:pPr>
            <w:r w:rsidRPr="006A60F8">
              <w:rPr>
                <w:sz w:val="16"/>
                <w:szCs w:val="16"/>
              </w:rPr>
              <w:t>-</w:t>
            </w:r>
            <w:r>
              <w:rPr>
                <w:sz w:val="16"/>
                <w:szCs w:val="16"/>
              </w:rPr>
              <w:t xml:space="preserve">       </w:t>
            </w:r>
          </w:p>
        </w:tc>
        <w:tc>
          <w:tcPr>
            <w:tcW w:w="72" w:type="dxa"/>
            <w:vAlign w:val="bottom"/>
          </w:tcPr>
          <w:p w14:paraId="337ADC3B" w14:textId="77777777" w:rsidR="006A60F8" w:rsidRPr="006A60F8" w:rsidRDefault="006A60F8" w:rsidP="006A60F8">
            <w:pPr>
              <w:pStyle w:val="Texto"/>
              <w:rPr>
                <w:sz w:val="16"/>
                <w:szCs w:val="16"/>
              </w:rPr>
            </w:pPr>
          </w:p>
        </w:tc>
        <w:tc>
          <w:tcPr>
            <w:tcW w:w="1046" w:type="dxa"/>
            <w:tcBorders>
              <w:bottom w:val="single" w:sz="6" w:space="0" w:color="auto"/>
            </w:tcBorders>
            <w:vAlign w:val="bottom"/>
          </w:tcPr>
          <w:p w14:paraId="0B5F805B" w14:textId="0CE1C548" w:rsidR="006A60F8" w:rsidRPr="006A60F8" w:rsidRDefault="006A60F8" w:rsidP="006A60F8">
            <w:pPr>
              <w:pStyle w:val="Texto"/>
              <w:tabs>
                <w:tab w:val="decimal" w:pos="948"/>
              </w:tabs>
              <w:rPr>
                <w:sz w:val="16"/>
                <w:szCs w:val="16"/>
              </w:rPr>
            </w:pPr>
            <w:r w:rsidRPr="006A60F8">
              <w:rPr>
                <w:sz w:val="16"/>
                <w:szCs w:val="16"/>
              </w:rPr>
              <w:t>-</w:t>
            </w:r>
            <w:r>
              <w:rPr>
                <w:sz w:val="16"/>
                <w:szCs w:val="16"/>
              </w:rPr>
              <w:t xml:space="preserve">       </w:t>
            </w:r>
          </w:p>
        </w:tc>
        <w:tc>
          <w:tcPr>
            <w:tcW w:w="63" w:type="dxa"/>
            <w:vAlign w:val="bottom"/>
          </w:tcPr>
          <w:p w14:paraId="69CBCA05" w14:textId="77777777" w:rsidR="006A60F8" w:rsidRPr="006A60F8" w:rsidRDefault="006A60F8" w:rsidP="006A60F8">
            <w:pPr>
              <w:pStyle w:val="Texto"/>
              <w:rPr>
                <w:sz w:val="16"/>
                <w:szCs w:val="16"/>
              </w:rPr>
            </w:pPr>
          </w:p>
        </w:tc>
        <w:tc>
          <w:tcPr>
            <w:tcW w:w="1105" w:type="dxa"/>
            <w:tcBorders>
              <w:bottom w:val="single" w:sz="6" w:space="0" w:color="auto"/>
            </w:tcBorders>
            <w:vAlign w:val="bottom"/>
          </w:tcPr>
          <w:p w14:paraId="4A120D0A" w14:textId="7802D717" w:rsidR="006A60F8" w:rsidRPr="006A60F8" w:rsidRDefault="006A60F8" w:rsidP="006A60F8">
            <w:pPr>
              <w:pStyle w:val="Texto"/>
              <w:tabs>
                <w:tab w:val="decimal" w:pos="1005"/>
              </w:tabs>
              <w:rPr>
                <w:sz w:val="16"/>
                <w:szCs w:val="16"/>
              </w:rPr>
            </w:pPr>
            <w:r w:rsidRPr="006A60F8">
              <w:rPr>
                <w:sz w:val="16"/>
                <w:szCs w:val="16"/>
              </w:rPr>
              <w:t>4.969.409</w:t>
            </w:r>
          </w:p>
        </w:tc>
        <w:tc>
          <w:tcPr>
            <w:tcW w:w="90" w:type="dxa"/>
            <w:vAlign w:val="bottom"/>
          </w:tcPr>
          <w:p w14:paraId="318B0FB3" w14:textId="77777777" w:rsidR="006A60F8" w:rsidRPr="006A60F8" w:rsidRDefault="006A60F8" w:rsidP="006A60F8">
            <w:pPr>
              <w:pStyle w:val="Texto"/>
              <w:rPr>
                <w:sz w:val="16"/>
                <w:szCs w:val="16"/>
              </w:rPr>
            </w:pPr>
          </w:p>
        </w:tc>
        <w:tc>
          <w:tcPr>
            <w:tcW w:w="1170" w:type="dxa"/>
            <w:tcBorders>
              <w:bottom w:val="single" w:sz="6" w:space="0" w:color="auto"/>
            </w:tcBorders>
            <w:vAlign w:val="bottom"/>
          </w:tcPr>
          <w:p w14:paraId="3EE6226A" w14:textId="1BC706AA" w:rsidR="006A60F8" w:rsidRPr="006A60F8" w:rsidRDefault="006A60F8" w:rsidP="006A60F8">
            <w:pPr>
              <w:pStyle w:val="Texto"/>
              <w:tabs>
                <w:tab w:val="decimal" w:pos="1016"/>
              </w:tabs>
              <w:rPr>
                <w:sz w:val="16"/>
                <w:szCs w:val="16"/>
              </w:rPr>
            </w:pPr>
            <w:r w:rsidRPr="006A60F8">
              <w:rPr>
                <w:sz w:val="16"/>
                <w:szCs w:val="16"/>
              </w:rPr>
              <w:t>3.065.023</w:t>
            </w:r>
          </w:p>
        </w:tc>
      </w:tr>
      <w:tr w:rsidR="006A60F8" w:rsidRPr="006A60F8" w14:paraId="5212D750" w14:textId="77777777" w:rsidTr="0078518E">
        <w:tc>
          <w:tcPr>
            <w:tcW w:w="1926" w:type="dxa"/>
            <w:vAlign w:val="bottom"/>
          </w:tcPr>
          <w:p w14:paraId="60068876" w14:textId="77777777" w:rsidR="006A60F8" w:rsidRPr="006A60F8" w:rsidRDefault="006A60F8" w:rsidP="006A60F8">
            <w:pPr>
              <w:pStyle w:val="Texto"/>
              <w:jc w:val="left"/>
              <w:rPr>
                <w:sz w:val="16"/>
                <w:szCs w:val="16"/>
              </w:rPr>
            </w:pPr>
            <w:r w:rsidRPr="006A60F8">
              <w:rPr>
                <w:sz w:val="16"/>
                <w:szCs w:val="16"/>
              </w:rPr>
              <w:t>Subtotal</w:t>
            </w:r>
          </w:p>
        </w:tc>
        <w:tc>
          <w:tcPr>
            <w:tcW w:w="71" w:type="dxa"/>
            <w:vAlign w:val="bottom"/>
          </w:tcPr>
          <w:p w14:paraId="75ADF1D4" w14:textId="77777777" w:rsidR="006A60F8" w:rsidRPr="006A60F8" w:rsidRDefault="006A60F8" w:rsidP="006A60F8">
            <w:pPr>
              <w:pStyle w:val="Texto"/>
              <w:rPr>
                <w:sz w:val="16"/>
                <w:szCs w:val="16"/>
              </w:rPr>
            </w:pPr>
          </w:p>
        </w:tc>
        <w:tc>
          <w:tcPr>
            <w:tcW w:w="1099" w:type="dxa"/>
            <w:tcBorders>
              <w:top w:val="single" w:sz="6" w:space="0" w:color="auto"/>
            </w:tcBorders>
            <w:vAlign w:val="bottom"/>
          </w:tcPr>
          <w:p w14:paraId="2D233F7D" w14:textId="5FC34B62" w:rsidR="006A60F8" w:rsidRPr="006A60F8" w:rsidRDefault="006A60F8" w:rsidP="006A60F8">
            <w:pPr>
              <w:pStyle w:val="Texto"/>
              <w:tabs>
                <w:tab w:val="decimal" w:pos="1005"/>
              </w:tabs>
              <w:rPr>
                <w:sz w:val="16"/>
                <w:szCs w:val="16"/>
              </w:rPr>
            </w:pPr>
            <w:r w:rsidRPr="006A60F8">
              <w:rPr>
                <w:sz w:val="16"/>
                <w:szCs w:val="16"/>
              </w:rPr>
              <w:t>193.929.073</w:t>
            </w:r>
          </w:p>
        </w:tc>
        <w:tc>
          <w:tcPr>
            <w:tcW w:w="71" w:type="dxa"/>
            <w:vAlign w:val="bottom"/>
          </w:tcPr>
          <w:p w14:paraId="3C47606C" w14:textId="77777777" w:rsidR="006A60F8" w:rsidRPr="006A60F8" w:rsidRDefault="006A60F8" w:rsidP="006A60F8">
            <w:pPr>
              <w:pStyle w:val="Texto"/>
              <w:rPr>
                <w:sz w:val="16"/>
                <w:szCs w:val="16"/>
              </w:rPr>
            </w:pPr>
          </w:p>
        </w:tc>
        <w:tc>
          <w:tcPr>
            <w:tcW w:w="1189" w:type="dxa"/>
            <w:tcBorders>
              <w:top w:val="single" w:sz="6" w:space="0" w:color="auto"/>
            </w:tcBorders>
            <w:vAlign w:val="bottom"/>
          </w:tcPr>
          <w:p w14:paraId="194AEA0D" w14:textId="7011E4EC" w:rsidR="006A60F8" w:rsidRPr="006A60F8" w:rsidRDefault="006B5F42" w:rsidP="006A60F8">
            <w:pPr>
              <w:pStyle w:val="Texto"/>
              <w:tabs>
                <w:tab w:val="decimal" w:pos="917"/>
              </w:tabs>
              <w:rPr>
                <w:sz w:val="16"/>
                <w:szCs w:val="16"/>
              </w:rPr>
            </w:pPr>
            <w:r>
              <w:rPr>
                <w:sz w:val="16"/>
              </w:rPr>
              <w:t>(</w:t>
            </w:r>
            <w:r w:rsidR="006A60F8" w:rsidRPr="00C06AB4">
              <w:rPr>
                <w:sz w:val="16"/>
              </w:rPr>
              <w:t>560.568</w:t>
            </w:r>
            <w:r>
              <w:rPr>
                <w:sz w:val="16"/>
              </w:rPr>
              <w:t>)</w:t>
            </w:r>
          </w:p>
        </w:tc>
        <w:tc>
          <w:tcPr>
            <w:tcW w:w="71" w:type="dxa"/>
            <w:vAlign w:val="bottom"/>
          </w:tcPr>
          <w:p w14:paraId="6A01ADE4" w14:textId="77777777" w:rsidR="006A60F8" w:rsidRPr="006A60F8" w:rsidRDefault="006A60F8" w:rsidP="006A60F8">
            <w:pPr>
              <w:pStyle w:val="Texto"/>
              <w:rPr>
                <w:sz w:val="16"/>
                <w:szCs w:val="16"/>
              </w:rPr>
            </w:pPr>
          </w:p>
        </w:tc>
        <w:tc>
          <w:tcPr>
            <w:tcW w:w="1189" w:type="dxa"/>
            <w:tcBorders>
              <w:top w:val="single" w:sz="6" w:space="0" w:color="auto"/>
            </w:tcBorders>
            <w:vAlign w:val="bottom"/>
          </w:tcPr>
          <w:p w14:paraId="5D78F45E" w14:textId="7971F009" w:rsidR="006A60F8" w:rsidRPr="006A60F8" w:rsidRDefault="006B5F42" w:rsidP="0078518E">
            <w:pPr>
              <w:pStyle w:val="Texto"/>
              <w:tabs>
                <w:tab w:val="decimal" w:pos="917"/>
              </w:tabs>
              <w:rPr>
                <w:sz w:val="16"/>
                <w:szCs w:val="16"/>
              </w:rPr>
            </w:pPr>
            <w:r>
              <w:rPr>
                <w:sz w:val="16"/>
              </w:rPr>
              <w:t>(</w:t>
            </w:r>
            <w:r w:rsidR="006A60F8" w:rsidRPr="00C06AB4">
              <w:rPr>
                <w:sz w:val="16"/>
              </w:rPr>
              <w:t>1.218.708</w:t>
            </w:r>
            <w:r>
              <w:rPr>
                <w:sz w:val="16"/>
              </w:rPr>
              <w:t>)</w:t>
            </w:r>
          </w:p>
        </w:tc>
        <w:tc>
          <w:tcPr>
            <w:tcW w:w="71" w:type="dxa"/>
            <w:vAlign w:val="bottom"/>
          </w:tcPr>
          <w:p w14:paraId="0443B39C" w14:textId="3D9AA30E" w:rsidR="006A60F8" w:rsidRPr="006A60F8" w:rsidRDefault="006A60F8" w:rsidP="006A60F8">
            <w:pPr>
              <w:pStyle w:val="Texto"/>
              <w:rPr>
                <w:sz w:val="16"/>
                <w:szCs w:val="16"/>
              </w:rPr>
            </w:pPr>
          </w:p>
        </w:tc>
        <w:tc>
          <w:tcPr>
            <w:tcW w:w="1027" w:type="dxa"/>
            <w:tcBorders>
              <w:top w:val="single" w:sz="6" w:space="0" w:color="auto"/>
            </w:tcBorders>
            <w:vAlign w:val="bottom"/>
          </w:tcPr>
          <w:p w14:paraId="344E2C02" w14:textId="6271FDF4" w:rsidR="006A60F8" w:rsidRPr="006A60F8" w:rsidRDefault="006A60F8" w:rsidP="006A60F8">
            <w:pPr>
              <w:pStyle w:val="Texto"/>
              <w:tabs>
                <w:tab w:val="decimal" w:pos="909"/>
              </w:tabs>
              <w:rPr>
                <w:sz w:val="16"/>
                <w:szCs w:val="16"/>
              </w:rPr>
            </w:pPr>
            <w:r w:rsidRPr="006A60F8">
              <w:rPr>
                <w:sz w:val="16"/>
                <w:szCs w:val="16"/>
              </w:rPr>
              <w:t>6.471.013</w:t>
            </w:r>
          </w:p>
        </w:tc>
        <w:tc>
          <w:tcPr>
            <w:tcW w:w="72" w:type="dxa"/>
            <w:vAlign w:val="bottom"/>
          </w:tcPr>
          <w:p w14:paraId="35FB1561" w14:textId="77777777" w:rsidR="006A60F8" w:rsidRPr="006A60F8" w:rsidRDefault="006A60F8" w:rsidP="006A60F8">
            <w:pPr>
              <w:pStyle w:val="Texto"/>
              <w:rPr>
                <w:sz w:val="16"/>
                <w:szCs w:val="16"/>
              </w:rPr>
            </w:pPr>
          </w:p>
        </w:tc>
        <w:tc>
          <w:tcPr>
            <w:tcW w:w="1046" w:type="dxa"/>
            <w:tcBorders>
              <w:top w:val="single" w:sz="6" w:space="0" w:color="auto"/>
            </w:tcBorders>
            <w:vAlign w:val="bottom"/>
          </w:tcPr>
          <w:p w14:paraId="7C6FFD1B" w14:textId="08AA00C3" w:rsidR="006A60F8" w:rsidRPr="006A60F8" w:rsidRDefault="006A60F8" w:rsidP="006A60F8">
            <w:pPr>
              <w:pStyle w:val="Texto"/>
              <w:tabs>
                <w:tab w:val="decimal" w:pos="948"/>
              </w:tabs>
              <w:rPr>
                <w:sz w:val="16"/>
                <w:szCs w:val="16"/>
              </w:rPr>
            </w:pPr>
            <w:r w:rsidRPr="006A60F8">
              <w:rPr>
                <w:sz w:val="16"/>
                <w:szCs w:val="16"/>
              </w:rPr>
              <w:t>198.620.810</w:t>
            </w:r>
          </w:p>
        </w:tc>
        <w:tc>
          <w:tcPr>
            <w:tcW w:w="63" w:type="dxa"/>
            <w:vAlign w:val="bottom"/>
          </w:tcPr>
          <w:p w14:paraId="6F4DF0F6" w14:textId="77777777" w:rsidR="006A60F8" w:rsidRPr="006A60F8" w:rsidRDefault="006A60F8" w:rsidP="006A60F8">
            <w:pPr>
              <w:pStyle w:val="Texto"/>
              <w:rPr>
                <w:sz w:val="16"/>
                <w:szCs w:val="16"/>
              </w:rPr>
            </w:pPr>
          </w:p>
        </w:tc>
        <w:tc>
          <w:tcPr>
            <w:tcW w:w="1105" w:type="dxa"/>
            <w:tcBorders>
              <w:top w:val="single" w:sz="6" w:space="0" w:color="auto"/>
            </w:tcBorders>
            <w:vAlign w:val="bottom"/>
          </w:tcPr>
          <w:p w14:paraId="1C220CD3" w14:textId="04C3EF59" w:rsidR="006A60F8" w:rsidRPr="006A60F8" w:rsidRDefault="006A60F8" w:rsidP="006A60F8">
            <w:pPr>
              <w:pStyle w:val="Texto"/>
              <w:tabs>
                <w:tab w:val="decimal" w:pos="1005"/>
              </w:tabs>
              <w:rPr>
                <w:sz w:val="16"/>
                <w:szCs w:val="16"/>
              </w:rPr>
            </w:pPr>
            <w:r w:rsidRPr="006A60F8">
              <w:rPr>
                <w:sz w:val="16"/>
                <w:szCs w:val="16"/>
              </w:rPr>
              <w:t>53.816.086</w:t>
            </w:r>
          </w:p>
        </w:tc>
        <w:tc>
          <w:tcPr>
            <w:tcW w:w="90" w:type="dxa"/>
            <w:vAlign w:val="bottom"/>
          </w:tcPr>
          <w:p w14:paraId="6152AD14" w14:textId="77777777" w:rsidR="006A60F8" w:rsidRPr="006A60F8" w:rsidRDefault="006A60F8" w:rsidP="006A60F8">
            <w:pPr>
              <w:pStyle w:val="Texto"/>
              <w:rPr>
                <w:sz w:val="16"/>
                <w:szCs w:val="16"/>
              </w:rPr>
            </w:pPr>
          </w:p>
        </w:tc>
        <w:tc>
          <w:tcPr>
            <w:tcW w:w="1170" w:type="dxa"/>
            <w:tcBorders>
              <w:top w:val="single" w:sz="6" w:space="0" w:color="auto"/>
            </w:tcBorders>
            <w:vAlign w:val="bottom"/>
          </w:tcPr>
          <w:p w14:paraId="3BC6BB79" w14:textId="06FBC5FB" w:rsidR="006A60F8" w:rsidRPr="006A60F8" w:rsidRDefault="006A60F8" w:rsidP="006A60F8">
            <w:pPr>
              <w:pStyle w:val="Texto"/>
              <w:tabs>
                <w:tab w:val="decimal" w:pos="1016"/>
              </w:tabs>
              <w:rPr>
                <w:sz w:val="16"/>
                <w:szCs w:val="16"/>
              </w:rPr>
            </w:pPr>
            <w:r w:rsidRPr="006A60F8">
              <w:rPr>
                <w:sz w:val="16"/>
                <w:szCs w:val="16"/>
              </w:rPr>
              <w:t>53.626.160</w:t>
            </w:r>
          </w:p>
        </w:tc>
      </w:tr>
      <w:tr w:rsidR="006A60F8" w:rsidRPr="006A60F8" w14:paraId="3DEEBCD0" w14:textId="77777777" w:rsidTr="006A60F8">
        <w:tc>
          <w:tcPr>
            <w:tcW w:w="1926" w:type="dxa"/>
            <w:vAlign w:val="bottom"/>
          </w:tcPr>
          <w:p w14:paraId="37DB0768" w14:textId="77777777" w:rsidR="006A60F8" w:rsidRPr="006A60F8" w:rsidRDefault="006A60F8" w:rsidP="006A60F8">
            <w:pPr>
              <w:pStyle w:val="Texto"/>
              <w:jc w:val="left"/>
              <w:rPr>
                <w:sz w:val="16"/>
                <w:szCs w:val="16"/>
              </w:rPr>
            </w:pPr>
            <w:r w:rsidRPr="006A60F8">
              <w:rPr>
                <w:sz w:val="16"/>
                <w:szCs w:val="16"/>
              </w:rPr>
              <w:t>Previsión por desvalorización</w:t>
            </w:r>
          </w:p>
        </w:tc>
        <w:tc>
          <w:tcPr>
            <w:tcW w:w="71" w:type="dxa"/>
            <w:vAlign w:val="bottom"/>
          </w:tcPr>
          <w:p w14:paraId="68B7F779" w14:textId="77777777" w:rsidR="006A60F8" w:rsidRPr="006A60F8" w:rsidRDefault="006A60F8" w:rsidP="006A60F8">
            <w:pPr>
              <w:pStyle w:val="Texto"/>
              <w:rPr>
                <w:sz w:val="16"/>
                <w:szCs w:val="16"/>
              </w:rPr>
            </w:pPr>
          </w:p>
        </w:tc>
        <w:tc>
          <w:tcPr>
            <w:tcW w:w="1099" w:type="dxa"/>
            <w:tcBorders>
              <w:bottom w:val="single" w:sz="4" w:space="0" w:color="auto"/>
            </w:tcBorders>
            <w:vAlign w:val="bottom"/>
          </w:tcPr>
          <w:p w14:paraId="749DBCDD" w14:textId="71FDCC1F" w:rsidR="006A60F8" w:rsidRPr="006A60F8" w:rsidRDefault="006A60F8" w:rsidP="006A60F8">
            <w:pPr>
              <w:pStyle w:val="Texto"/>
              <w:tabs>
                <w:tab w:val="decimal" w:pos="1005"/>
              </w:tabs>
              <w:rPr>
                <w:sz w:val="16"/>
                <w:szCs w:val="16"/>
              </w:rPr>
            </w:pPr>
            <w:r w:rsidRPr="006A60F8">
              <w:rPr>
                <w:sz w:val="16"/>
                <w:szCs w:val="16"/>
              </w:rPr>
              <w:t>-</w:t>
            </w:r>
            <w:r>
              <w:rPr>
                <w:sz w:val="16"/>
                <w:szCs w:val="16"/>
              </w:rPr>
              <w:t xml:space="preserve">       </w:t>
            </w:r>
          </w:p>
        </w:tc>
        <w:tc>
          <w:tcPr>
            <w:tcW w:w="71" w:type="dxa"/>
            <w:vAlign w:val="bottom"/>
          </w:tcPr>
          <w:p w14:paraId="6263574E" w14:textId="77777777" w:rsidR="006A60F8" w:rsidRPr="006A60F8" w:rsidRDefault="006A60F8" w:rsidP="006A60F8">
            <w:pPr>
              <w:pStyle w:val="Texto"/>
              <w:rPr>
                <w:sz w:val="16"/>
                <w:szCs w:val="16"/>
              </w:rPr>
            </w:pPr>
          </w:p>
        </w:tc>
        <w:tc>
          <w:tcPr>
            <w:tcW w:w="1189" w:type="dxa"/>
            <w:tcBorders>
              <w:bottom w:val="single" w:sz="4" w:space="0" w:color="auto"/>
            </w:tcBorders>
            <w:vAlign w:val="bottom"/>
          </w:tcPr>
          <w:p w14:paraId="18193044" w14:textId="285660D1"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195D6DE2" w14:textId="77777777" w:rsidR="006A60F8" w:rsidRPr="006A60F8" w:rsidRDefault="006A60F8" w:rsidP="006A60F8">
            <w:pPr>
              <w:pStyle w:val="Texto"/>
              <w:rPr>
                <w:sz w:val="16"/>
                <w:szCs w:val="16"/>
              </w:rPr>
            </w:pPr>
          </w:p>
        </w:tc>
        <w:tc>
          <w:tcPr>
            <w:tcW w:w="1189" w:type="dxa"/>
            <w:tcBorders>
              <w:bottom w:val="single" w:sz="4" w:space="0" w:color="auto"/>
            </w:tcBorders>
            <w:vAlign w:val="bottom"/>
          </w:tcPr>
          <w:p w14:paraId="304D2E06" w14:textId="7C2CB52C" w:rsidR="006A60F8" w:rsidRPr="006A60F8" w:rsidRDefault="006A60F8" w:rsidP="006A60F8">
            <w:pPr>
              <w:pStyle w:val="Texto"/>
              <w:tabs>
                <w:tab w:val="decimal" w:pos="917"/>
              </w:tabs>
              <w:rPr>
                <w:sz w:val="16"/>
                <w:szCs w:val="16"/>
              </w:rPr>
            </w:pPr>
            <w:r w:rsidRPr="006A60F8">
              <w:rPr>
                <w:sz w:val="16"/>
                <w:szCs w:val="16"/>
              </w:rPr>
              <w:t>-</w:t>
            </w:r>
            <w:r>
              <w:rPr>
                <w:sz w:val="16"/>
                <w:szCs w:val="16"/>
              </w:rPr>
              <w:t xml:space="preserve">       </w:t>
            </w:r>
          </w:p>
        </w:tc>
        <w:tc>
          <w:tcPr>
            <w:tcW w:w="71" w:type="dxa"/>
            <w:vAlign w:val="bottom"/>
          </w:tcPr>
          <w:p w14:paraId="1BEB7B7E" w14:textId="706E378F" w:rsidR="006A60F8" w:rsidRPr="006A60F8" w:rsidRDefault="006A60F8" w:rsidP="006A60F8">
            <w:pPr>
              <w:pStyle w:val="Texto"/>
              <w:rPr>
                <w:sz w:val="16"/>
                <w:szCs w:val="16"/>
              </w:rPr>
            </w:pPr>
          </w:p>
        </w:tc>
        <w:tc>
          <w:tcPr>
            <w:tcW w:w="1027" w:type="dxa"/>
            <w:tcBorders>
              <w:bottom w:val="single" w:sz="4" w:space="0" w:color="auto"/>
            </w:tcBorders>
            <w:vAlign w:val="bottom"/>
          </w:tcPr>
          <w:p w14:paraId="33ED460C" w14:textId="271E5E35" w:rsidR="006A60F8" w:rsidRPr="006A60F8" w:rsidRDefault="006A60F8" w:rsidP="006A60F8">
            <w:pPr>
              <w:pStyle w:val="Texto"/>
              <w:tabs>
                <w:tab w:val="decimal" w:pos="909"/>
              </w:tabs>
              <w:rPr>
                <w:sz w:val="16"/>
                <w:szCs w:val="16"/>
              </w:rPr>
            </w:pPr>
            <w:r w:rsidRPr="006A60F8">
              <w:rPr>
                <w:sz w:val="16"/>
                <w:szCs w:val="16"/>
              </w:rPr>
              <w:t>-</w:t>
            </w:r>
            <w:r>
              <w:rPr>
                <w:sz w:val="16"/>
                <w:szCs w:val="16"/>
              </w:rPr>
              <w:t xml:space="preserve">       </w:t>
            </w:r>
          </w:p>
        </w:tc>
        <w:tc>
          <w:tcPr>
            <w:tcW w:w="72" w:type="dxa"/>
            <w:vAlign w:val="bottom"/>
          </w:tcPr>
          <w:p w14:paraId="30A519D2" w14:textId="77777777" w:rsidR="006A60F8" w:rsidRPr="006A60F8" w:rsidRDefault="006A60F8" w:rsidP="006A60F8">
            <w:pPr>
              <w:pStyle w:val="Texto"/>
              <w:rPr>
                <w:sz w:val="16"/>
                <w:szCs w:val="16"/>
              </w:rPr>
            </w:pPr>
          </w:p>
        </w:tc>
        <w:tc>
          <w:tcPr>
            <w:tcW w:w="1046" w:type="dxa"/>
            <w:tcBorders>
              <w:bottom w:val="single" w:sz="4" w:space="0" w:color="auto"/>
            </w:tcBorders>
            <w:vAlign w:val="bottom"/>
          </w:tcPr>
          <w:p w14:paraId="48DC5080" w14:textId="752B6BEA" w:rsidR="006A60F8" w:rsidRPr="006A60F8" w:rsidRDefault="006A60F8" w:rsidP="006A60F8">
            <w:pPr>
              <w:pStyle w:val="Texto"/>
              <w:tabs>
                <w:tab w:val="decimal" w:pos="948"/>
              </w:tabs>
              <w:rPr>
                <w:sz w:val="16"/>
                <w:szCs w:val="16"/>
              </w:rPr>
            </w:pPr>
            <w:r w:rsidRPr="006A60F8">
              <w:rPr>
                <w:sz w:val="16"/>
                <w:szCs w:val="16"/>
              </w:rPr>
              <w:t>-</w:t>
            </w:r>
            <w:r>
              <w:rPr>
                <w:sz w:val="16"/>
                <w:szCs w:val="16"/>
              </w:rPr>
              <w:t xml:space="preserve">       </w:t>
            </w:r>
          </w:p>
        </w:tc>
        <w:tc>
          <w:tcPr>
            <w:tcW w:w="63" w:type="dxa"/>
            <w:vAlign w:val="bottom"/>
          </w:tcPr>
          <w:p w14:paraId="470915B7" w14:textId="77777777" w:rsidR="006A60F8" w:rsidRPr="006A60F8" w:rsidRDefault="006A60F8" w:rsidP="006A60F8">
            <w:pPr>
              <w:pStyle w:val="Texto"/>
              <w:rPr>
                <w:sz w:val="16"/>
                <w:szCs w:val="16"/>
              </w:rPr>
            </w:pPr>
          </w:p>
        </w:tc>
        <w:tc>
          <w:tcPr>
            <w:tcW w:w="1105" w:type="dxa"/>
            <w:tcBorders>
              <w:bottom w:val="single" w:sz="4" w:space="0" w:color="auto"/>
            </w:tcBorders>
            <w:vAlign w:val="bottom"/>
          </w:tcPr>
          <w:p w14:paraId="4292F7CE" w14:textId="33978A0E" w:rsidR="006A60F8" w:rsidRPr="006A60F8" w:rsidRDefault="006A60F8" w:rsidP="006A60F8">
            <w:pPr>
              <w:pStyle w:val="Texto"/>
              <w:tabs>
                <w:tab w:val="decimal" w:pos="1005"/>
              </w:tabs>
              <w:rPr>
                <w:sz w:val="16"/>
                <w:szCs w:val="16"/>
              </w:rPr>
            </w:pPr>
            <w:r w:rsidRPr="006A60F8">
              <w:rPr>
                <w:sz w:val="16"/>
                <w:szCs w:val="16"/>
              </w:rPr>
              <w:t>(157.266)</w:t>
            </w:r>
          </w:p>
        </w:tc>
        <w:tc>
          <w:tcPr>
            <w:tcW w:w="90" w:type="dxa"/>
            <w:vAlign w:val="bottom"/>
          </w:tcPr>
          <w:p w14:paraId="1B396A03" w14:textId="77777777" w:rsidR="006A60F8" w:rsidRPr="006A60F8" w:rsidRDefault="006A60F8" w:rsidP="006A60F8">
            <w:pPr>
              <w:pStyle w:val="Texto"/>
              <w:rPr>
                <w:sz w:val="16"/>
                <w:szCs w:val="16"/>
              </w:rPr>
            </w:pPr>
          </w:p>
        </w:tc>
        <w:tc>
          <w:tcPr>
            <w:tcW w:w="1170" w:type="dxa"/>
            <w:tcBorders>
              <w:bottom w:val="single" w:sz="6" w:space="0" w:color="auto"/>
            </w:tcBorders>
            <w:vAlign w:val="bottom"/>
          </w:tcPr>
          <w:p w14:paraId="04A4B635" w14:textId="7CF52178" w:rsidR="006A60F8" w:rsidRPr="006A60F8" w:rsidRDefault="006A60F8" w:rsidP="006A60F8">
            <w:pPr>
              <w:pStyle w:val="Texto"/>
              <w:tabs>
                <w:tab w:val="decimal" w:pos="1016"/>
              </w:tabs>
              <w:rPr>
                <w:sz w:val="16"/>
                <w:szCs w:val="16"/>
              </w:rPr>
            </w:pPr>
            <w:r w:rsidRPr="006A60F8">
              <w:rPr>
                <w:sz w:val="16"/>
                <w:szCs w:val="16"/>
              </w:rPr>
              <w:t>(171.361)</w:t>
            </w:r>
          </w:p>
        </w:tc>
      </w:tr>
      <w:tr w:rsidR="006A60F8" w:rsidRPr="006A60F8" w14:paraId="35AD9348" w14:textId="77777777" w:rsidTr="006A60F8">
        <w:tc>
          <w:tcPr>
            <w:tcW w:w="1926" w:type="dxa"/>
            <w:vAlign w:val="bottom"/>
          </w:tcPr>
          <w:p w14:paraId="0ACE3BD3" w14:textId="1580E8CF" w:rsidR="006A60F8" w:rsidRPr="006A60F8" w:rsidRDefault="006A60F8" w:rsidP="006A60F8">
            <w:pPr>
              <w:pStyle w:val="Texto"/>
              <w:jc w:val="left"/>
              <w:rPr>
                <w:b/>
                <w:sz w:val="16"/>
                <w:szCs w:val="16"/>
              </w:rPr>
            </w:pPr>
            <w:proofErr w:type="gramStart"/>
            <w:r w:rsidRPr="006A60F8">
              <w:rPr>
                <w:b/>
                <w:sz w:val="16"/>
                <w:szCs w:val="16"/>
              </w:rPr>
              <w:t>Total</w:t>
            </w:r>
            <w:proofErr w:type="gramEnd"/>
            <w:r w:rsidRPr="006A60F8">
              <w:rPr>
                <w:b/>
                <w:sz w:val="16"/>
                <w:szCs w:val="16"/>
              </w:rPr>
              <w:t xml:space="preserve"> al 31/05/2023</w:t>
            </w:r>
          </w:p>
        </w:tc>
        <w:tc>
          <w:tcPr>
            <w:tcW w:w="71" w:type="dxa"/>
            <w:vAlign w:val="bottom"/>
          </w:tcPr>
          <w:p w14:paraId="24D9D356" w14:textId="77777777" w:rsidR="006A60F8" w:rsidRPr="006A60F8" w:rsidRDefault="006A60F8" w:rsidP="006A60F8">
            <w:pPr>
              <w:pStyle w:val="Texto"/>
              <w:rPr>
                <w:sz w:val="16"/>
                <w:szCs w:val="16"/>
              </w:rPr>
            </w:pPr>
          </w:p>
        </w:tc>
        <w:tc>
          <w:tcPr>
            <w:tcW w:w="1099" w:type="dxa"/>
            <w:tcBorders>
              <w:top w:val="single" w:sz="6" w:space="0" w:color="auto"/>
              <w:bottom w:val="double" w:sz="6" w:space="0" w:color="auto"/>
            </w:tcBorders>
            <w:vAlign w:val="bottom"/>
          </w:tcPr>
          <w:p w14:paraId="538D613C" w14:textId="43519E21" w:rsidR="006A60F8" w:rsidRPr="006A60F8" w:rsidRDefault="006A60F8" w:rsidP="006A60F8">
            <w:pPr>
              <w:pStyle w:val="Texto"/>
              <w:tabs>
                <w:tab w:val="decimal" w:pos="1005"/>
              </w:tabs>
              <w:rPr>
                <w:b/>
                <w:bCs/>
                <w:sz w:val="16"/>
                <w:szCs w:val="16"/>
              </w:rPr>
            </w:pPr>
            <w:r w:rsidRPr="006A60F8">
              <w:rPr>
                <w:b/>
                <w:bCs/>
                <w:sz w:val="16"/>
                <w:szCs w:val="16"/>
              </w:rPr>
              <w:t>193.929.073</w:t>
            </w:r>
          </w:p>
        </w:tc>
        <w:tc>
          <w:tcPr>
            <w:tcW w:w="71" w:type="dxa"/>
            <w:vAlign w:val="bottom"/>
          </w:tcPr>
          <w:p w14:paraId="71D81036" w14:textId="77777777" w:rsidR="006A60F8" w:rsidRPr="006A60F8" w:rsidRDefault="006A60F8" w:rsidP="006A60F8">
            <w:pPr>
              <w:pStyle w:val="Texto"/>
              <w:rPr>
                <w:b/>
                <w:bCs/>
                <w:sz w:val="16"/>
                <w:szCs w:val="16"/>
              </w:rPr>
            </w:pPr>
          </w:p>
        </w:tc>
        <w:tc>
          <w:tcPr>
            <w:tcW w:w="1189" w:type="dxa"/>
            <w:tcBorders>
              <w:top w:val="single" w:sz="6" w:space="0" w:color="auto"/>
              <w:bottom w:val="double" w:sz="6" w:space="0" w:color="auto"/>
            </w:tcBorders>
            <w:vAlign w:val="bottom"/>
          </w:tcPr>
          <w:p w14:paraId="08F2EA85" w14:textId="1A16AE5C" w:rsidR="006A60F8" w:rsidRPr="006A60F8" w:rsidRDefault="006B5F42" w:rsidP="006A60F8">
            <w:pPr>
              <w:pStyle w:val="Texto"/>
              <w:tabs>
                <w:tab w:val="decimal" w:pos="917"/>
              </w:tabs>
              <w:rPr>
                <w:b/>
                <w:bCs/>
                <w:sz w:val="16"/>
                <w:szCs w:val="16"/>
              </w:rPr>
            </w:pPr>
            <w:r>
              <w:rPr>
                <w:b/>
                <w:bCs/>
                <w:sz w:val="16"/>
                <w:szCs w:val="16"/>
              </w:rPr>
              <w:t>(</w:t>
            </w:r>
            <w:r w:rsidR="00BD4915" w:rsidRPr="00BD4915">
              <w:rPr>
                <w:b/>
                <w:bCs/>
                <w:sz w:val="16"/>
                <w:szCs w:val="16"/>
              </w:rPr>
              <w:t>560.568</w:t>
            </w:r>
            <w:r>
              <w:rPr>
                <w:b/>
                <w:bCs/>
                <w:sz w:val="16"/>
                <w:szCs w:val="16"/>
              </w:rPr>
              <w:t>)</w:t>
            </w:r>
          </w:p>
        </w:tc>
        <w:tc>
          <w:tcPr>
            <w:tcW w:w="71" w:type="dxa"/>
            <w:vAlign w:val="bottom"/>
          </w:tcPr>
          <w:p w14:paraId="6A1BB061" w14:textId="77777777" w:rsidR="006A60F8" w:rsidRPr="006A60F8" w:rsidRDefault="006A60F8" w:rsidP="006A60F8">
            <w:pPr>
              <w:pStyle w:val="Texto"/>
              <w:rPr>
                <w:b/>
                <w:bCs/>
                <w:sz w:val="16"/>
                <w:szCs w:val="16"/>
              </w:rPr>
            </w:pPr>
          </w:p>
        </w:tc>
        <w:tc>
          <w:tcPr>
            <w:tcW w:w="1189" w:type="dxa"/>
            <w:tcBorders>
              <w:top w:val="single" w:sz="6" w:space="0" w:color="auto"/>
              <w:bottom w:val="double" w:sz="6" w:space="0" w:color="auto"/>
            </w:tcBorders>
            <w:vAlign w:val="bottom"/>
          </w:tcPr>
          <w:p w14:paraId="434A5EB1" w14:textId="71CAED13" w:rsidR="006A60F8" w:rsidRPr="006A60F8" w:rsidRDefault="006B5F42" w:rsidP="006A60F8">
            <w:pPr>
              <w:pStyle w:val="Texto"/>
              <w:tabs>
                <w:tab w:val="decimal" w:pos="917"/>
              </w:tabs>
              <w:rPr>
                <w:b/>
                <w:bCs/>
                <w:sz w:val="16"/>
                <w:szCs w:val="16"/>
              </w:rPr>
            </w:pPr>
            <w:r>
              <w:rPr>
                <w:b/>
                <w:sz w:val="16"/>
              </w:rPr>
              <w:t>(</w:t>
            </w:r>
            <w:r w:rsidR="00BD4CF8" w:rsidRPr="00C06AB4">
              <w:rPr>
                <w:b/>
                <w:sz w:val="16"/>
              </w:rPr>
              <w:t>1.218.708</w:t>
            </w:r>
            <w:r>
              <w:rPr>
                <w:b/>
                <w:sz w:val="16"/>
              </w:rPr>
              <w:t>)</w:t>
            </w:r>
          </w:p>
        </w:tc>
        <w:tc>
          <w:tcPr>
            <w:tcW w:w="71" w:type="dxa"/>
            <w:vAlign w:val="bottom"/>
          </w:tcPr>
          <w:p w14:paraId="171F83E5" w14:textId="77777777" w:rsidR="006A60F8" w:rsidRPr="006A60F8" w:rsidRDefault="006A60F8" w:rsidP="006A60F8">
            <w:pPr>
              <w:pStyle w:val="Texto"/>
              <w:rPr>
                <w:b/>
                <w:bCs/>
                <w:sz w:val="16"/>
                <w:szCs w:val="16"/>
              </w:rPr>
            </w:pPr>
          </w:p>
        </w:tc>
        <w:tc>
          <w:tcPr>
            <w:tcW w:w="1027" w:type="dxa"/>
            <w:tcBorders>
              <w:top w:val="single" w:sz="6" w:space="0" w:color="auto"/>
              <w:bottom w:val="double" w:sz="6" w:space="0" w:color="auto"/>
            </w:tcBorders>
            <w:vAlign w:val="bottom"/>
          </w:tcPr>
          <w:p w14:paraId="2F13A8A2" w14:textId="12526EB5" w:rsidR="006A60F8" w:rsidRPr="006A60F8" w:rsidRDefault="006A60F8" w:rsidP="006A60F8">
            <w:pPr>
              <w:pStyle w:val="Texto"/>
              <w:tabs>
                <w:tab w:val="decimal" w:pos="909"/>
              </w:tabs>
              <w:rPr>
                <w:b/>
                <w:bCs/>
                <w:sz w:val="16"/>
                <w:szCs w:val="16"/>
              </w:rPr>
            </w:pPr>
            <w:r w:rsidRPr="006A60F8">
              <w:rPr>
                <w:b/>
                <w:bCs/>
                <w:sz w:val="16"/>
                <w:szCs w:val="16"/>
              </w:rPr>
              <w:t>6.471.013</w:t>
            </w:r>
          </w:p>
        </w:tc>
        <w:tc>
          <w:tcPr>
            <w:tcW w:w="72" w:type="dxa"/>
            <w:vAlign w:val="bottom"/>
          </w:tcPr>
          <w:p w14:paraId="20390A6C" w14:textId="77777777" w:rsidR="006A60F8" w:rsidRPr="006A60F8" w:rsidRDefault="006A60F8" w:rsidP="006A60F8">
            <w:pPr>
              <w:pStyle w:val="Texto"/>
              <w:rPr>
                <w:b/>
                <w:bCs/>
                <w:sz w:val="16"/>
                <w:szCs w:val="16"/>
              </w:rPr>
            </w:pPr>
          </w:p>
        </w:tc>
        <w:tc>
          <w:tcPr>
            <w:tcW w:w="1046" w:type="dxa"/>
            <w:tcBorders>
              <w:top w:val="single" w:sz="6" w:space="0" w:color="auto"/>
              <w:bottom w:val="double" w:sz="6" w:space="0" w:color="auto"/>
            </w:tcBorders>
            <w:vAlign w:val="bottom"/>
          </w:tcPr>
          <w:p w14:paraId="47519438" w14:textId="3015E1E5" w:rsidR="006A60F8" w:rsidRPr="006A60F8" w:rsidRDefault="006A60F8" w:rsidP="006A60F8">
            <w:pPr>
              <w:pStyle w:val="Texto"/>
              <w:tabs>
                <w:tab w:val="decimal" w:pos="948"/>
              </w:tabs>
              <w:rPr>
                <w:b/>
                <w:bCs/>
                <w:sz w:val="16"/>
                <w:szCs w:val="16"/>
              </w:rPr>
            </w:pPr>
            <w:r w:rsidRPr="006A60F8">
              <w:rPr>
                <w:b/>
                <w:bCs/>
                <w:sz w:val="16"/>
                <w:szCs w:val="16"/>
              </w:rPr>
              <w:t>198.620.810</w:t>
            </w:r>
          </w:p>
        </w:tc>
        <w:tc>
          <w:tcPr>
            <w:tcW w:w="63" w:type="dxa"/>
            <w:vAlign w:val="bottom"/>
          </w:tcPr>
          <w:p w14:paraId="1FB01105" w14:textId="77777777" w:rsidR="006A60F8" w:rsidRPr="006A60F8" w:rsidRDefault="006A60F8" w:rsidP="006A60F8">
            <w:pPr>
              <w:pStyle w:val="Texto"/>
              <w:rPr>
                <w:b/>
                <w:bCs/>
                <w:sz w:val="16"/>
                <w:szCs w:val="16"/>
              </w:rPr>
            </w:pPr>
          </w:p>
        </w:tc>
        <w:tc>
          <w:tcPr>
            <w:tcW w:w="1105" w:type="dxa"/>
            <w:tcBorders>
              <w:top w:val="single" w:sz="6" w:space="0" w:color="auto"/>
              <w:bottom w:val="double" w:sz="6" w:space="0" w:color="auto"/>
            </w:tcBorders>
            <w:vAlign w:val="bottom"/>
          </w:tcPr>
          <w:p w14:paraId="4089BD24" w14:textId="3F90329A" w:rsidR="006A60F8" w:rsidRPr="006A60F8" w:rsidRDefault="006A60F8" w:rsidP="006A60F8">
            <w:pPr>
              <w:pStyle w:val="Texto"/>
              <w:tabs>
                <w:tab w:val="decimal" w:pos="1005"/>
              </w:tabs>
              <w:rPr>
                <w:b/>
                <w:bCs/>
                <w:sz w:val="16"/>
                <w:szCs w:val="16"/>
              </w:rPr>
            </w:pPr>
            <w:r w:rsidRPr="006A60F8">
              <w:rPr>
                <w:b/>
                <w:bCs/>
                <w:sz w:val="16"/>
                <w:szCs w:val="16"/>
              </w:rPr>
              <w:t>53.658.820</w:t>
            </w:r>
          </w:p>
        </w:tc>
        <w:tc>
          <w:tcPr>
            <w:tcW w:w="90" w:type="dxa"/>
            <w:vAlign w:val="bottom"/>
          </w:tcPr>
          <w:p w14:paraId="7F29DD20" w14:textId="77777777" w:rsidR="006A60F8" w:rsidRPr="006A60F8" w:rsidRDefault="006A60F8" w:rsidP="006A60F8">
            <w:pPr>
              <w:pStyle w:val="Texto"/>
              <w:rPr>
                <w:b/>
                <w:bCs/>
                <w:sz w:val="16"/>
                <w:szCs w:val="16"/>
              </w:rPr>
            </w:pPr>
          </w:p>
        </w:tc>
        <w:tc>
          <w:tcPr>
            <w:tcW w:w="1170" w:type="dxa"/>
            <w:tcBorders>
              <w:top w:val="single" w:sz="6" w:space="0" w:color="auto"/>
            </w:tcBorders>
            <w:vAlign w:val="bottom"/>
          </w:tcPr>
          <w:p w14:paraId="041506AB" w14:textId="77777777" w:rsidR="006A60F8" w:rsidRPr="006A60F8" w:rsidRDefault="006A60F8" w:rsidP="006A60F8">
            <w:pPr>
              <w:pStyle w:val="Texto"/>
              <w:tabs>
                <w:tab w:val="decimal" w:pos="1016"/>
              </w:tabs>
              <w:rPr>
                <w:b/>
                <w:bCs/>
                <w:sz w:val="16"/>
                <w:szCs w:val="16"/>
              </w:rPr>
            </w:pPr>
          </w:p>
        </w:tc>
      </w:tr>
      <w:tr w:rsidR="006A60F8" w:rsidRPr="006A60F8" w14:paraId="30965569" w14:textId="77777777" w:rsidTr="006A60F8">
        <w:tc>
          <w:tcPr>
            <w:tcW w:w="1926" w:type="dxa"/>
            <w:vAlign w:val="bottom"/>
          </w:tcPr>
          <w:p w14:paraId="5EF7FDBB" w14:textId="1F941EF7" w:rsidR="006A60F8" w:rsidRPr="006A60F8" w:rsidRDefault="006A60F8" w:rsidP="006A60F8">
            <w:pPr>
              <w:pStyle w:val="Texto"/>
              <w:jc w:val="left"/>
              <w:rPr>
                <w:b/>
                <w:sz w:val="16"/>
                <w:szCs w:val="16"/>
              </w:rPr>
            </w:pPr>
            <w:proofErr w:type="gramStart"/>
            <w:r w:rsidRPr="006A60F8">
              <w:rPr>
                <w:b/>
                <w:sz w:val="16"/>
                <w:szCs w:val="16"/>
              </w:rPr>
              <w:t>Total</w:t>
            </w:r>
            <w:proofErr w:type="gramEnd"/>
            <w:r w:rsidRPr="006A60F8">
              <w:rPr>
                <w:b/>
                <w:sz w:val="16"/>
                <w:szCs w:val="16"/>
              </w:rPr>
              <w:t xml:space="preserve"> al 31/05/2022</w:t>
            </w:r>
          </w:p>
        </w:tc>
        <w:tc>
          <w:tcPr>
            <w:tcW w:w="71" w:type="dxa"/>
            <w:vAlign w:val="bottom"/>
          </w:tcPr>
          <w:p w14:paraId="6ACDE132" w14:textId="77777777" w:rsidR="006A60F8" w:rsidRPr="006A60F8" w:rsidRDefault="006A60F8" w:rsidP="006A60F8">
            <w:pPr>
              <w:pStyle w:val="Texto"/>
              <w:rPr>
                <w:sz w:val="16"/>
                <w:szCs w:val="16"/>
              </w:rPr>
            </w:pPr>
          </w:p>
        </w:tc>
        <w:tc>
          <w:tcPr>
            <w:tcW w:w="1099" w:type="dxa"/>
            <w:tcBorders>
              <w:top w:val="double" w:sz="6" w:space="0" w:color="auto"/>
              <w:bottom w:val="double" w:sz="6" w:space="0" w:color="auto"/>
            </w:tcBorders>
            <w:vAlign w:val="bottom"/>
          </w:tcPr>
          <w:p w14:paraId="77453B70" w14:textId="750EE824" w:rsidR="006A60F8" w:rsidRPr="006A60F8" w:rsidRDefault="006A60F8" w:rsidP="006A60F8">
            <w:pPr>
              <w:pStyle w:val="Texto"/>
              <w:tabs>
                <w:tab w:val="decimal" w:pos="1005"/>
              </w:tabs>
              <w:rPr>
                <w:b/>
                <w:bCs/>
                <w:sz w:val="16"/>
                <w:szCs w:val="16"/>
              </w:rPr>
            </w:pPr>
            <w:r w:rsidRPr="006A60F8">
              <w:rPr>
                <w:b/>
                <w:bCs/>
                <w:sz w:val="16"/>
                <w:szCs w:val="16"/>
              </w:rPr>
              <w:t>188.799.474</w:t>
            </w:r>
          </w:p>
        </w:tc>
        <w:tc>
          <w:tcPr>
            <w:tcW w:w="71" w:type="dxa"/>
            <w:vAlign w:val="bottom"/>
          </w:tcPr>
          <w:p w14:paraId="360636B1" w14:textId="77777777" w:rsidR="006A60F8" w:rsidRPr="006A60F8" w:rsidRDefault="006A60F8" w:rsidP="006A60F8">
            <w:pPr>
              <w:pStyle w:val="Texto"/>
              <w:rPr>
                <w:b/>
                <w:bCs/>
                <w:sz w:val="16"/>
                <w:szCs w:val="16"/>
              </w:rPr>
            </w:pPr>
          </w:p>
        </w:tc>
        <w:tc>
          <w:tcPr>
            <w:tcW w:w="1189" w:type="dxa"/>
            <w:tcBorders>
              <w:top w:val="double" w:sz="6" w:space="0" w:color="auto"/>
              <w:bottom w:val="double" w:sz="6" w:space="0" w:color="auto"/>
            </w:tcBorders>
            <w:vAlign w:val="bottom"/>
          </w:tcPr>
          <w:p w14:paraId="276CF9A5" w14:textId="4250B5DB" w:rsidR="006A60F8" w:rsidRPr="006A60F8" w:rsidRDefault="006B5F42" w:rsidP="006A60F8">
            <w:pPr>
              <w:pStyle w:val="Texto"/>
              <w:tabs>
                <w:tab w:val="decimal" w:pos="917"/>
              </w:tabs>
              <w:rPr>
                <w:b/>
                <w:bCs/>
                <w:sz w:val="16"/>
                <w:szCs w:val="16"/>
              </w:rPr>
            </w:pPr>
            <w:r>
              <w:rPr>
                <w:b/>
                <w:bCs/>
                <w:sz w:val="16"/>
                <w:szCs w:val="16"/>
              </w:rPr>
              <w:t>(</w:t>
            </w:r>
            <w:r w:rsidR="006A60F8" w:rsidRPr="006A60F8">
              <w:rPr>
                <w:b/>
                <w:bCs/>
                <w:sz w:val="16"/>
                <w:szCs w:val="16"/>
              </w:rPr>
              <w:t>2.586</w:t>
            </w:r>
            <w:r>
              <w:rPr>
                <w:b/>
                <w:bCs/>
                <w:sz w:val="16"/>
                <w:szCs w:val="16"/>
              </w:rPr>
              <w:t>)</w:t>
            </w:r>
          </w:p>
        </w:tc>
        <w:tc>
          <w:tcPr>
            <w:tcW w:w="71" w:type="dxa"/>
            <w:vAlign w:val="bottom"/>
          </w:tcPr>
          <w:p w14:paraId="1AB20483" w14:textId="77777777" w:rsidR="006A60F8" w:rsidRPr="006A60F8" w:rsidRDefault="006A60F8" w:rsidP="006A60F8">
            <w:pPr>
              <w:pStyle w:val="Texto"/>
              <w:rPr>
                <w:b/>
                <w:bCs/>
                <w:sz w:val="16"/>
                <w:szCs w:val="16"/>
              </w:rPr>
            </w:pPr>
          </w:p>
        </w:tc>
        <w:tc>
          <w:tcPr>
            <w:tcW w:w="1189" w:type="dxa"/>
            <w:tcBorders>
              <w:top w:val="double" w:sz="6" w:space="0" w:color="auto"/>
              <w:bottom w:val="double" w:sz="6" w:space="0" w:color="auto"/>
            </w:tcBorders>
            <w:vAlign w:val="bottom"/>
          </w:tcPr>
          <w:p w14:paraId="3A63D9B3" w14:textId="71EF4F6D" w:rsidR="006A60F8" w:rsidRPr="006A60F8" w:rsidRDefault="006B5F42" w:rsidP="006A60F8">
            <w:pPr>
              <w:pStyle w:val="Texto"/>
              <w:tabs>
                <w:tab w:val="decimal" w:pos="917"/>
              </w:tabs>
              <w:rPr>
                <w:b/>
                <w:bCs/>
                <w:sz w:val="16"/>
                <w:szCs w:val="16"/>
              </w:rPr>
            </w:pPr>
            <w:r>
              <w:rPr>
                <w:b/>
                <w:bCs/>
                <w:sz w:val="16"/>
                <w:szCs w:val="16"/>
              </w:rPr>
              <w:t>(</w:t>
            </w:r>
            <w:r w:rsidR="006A60F8" w:rsidRPr="006A60F8">
              <w:rPr>
                <w:b/>
                <w:bCs/>
                <w:sz w:val="16"/>
                <w:szCs w:val="16"/>
              </w:rPr>
              <w:t>943.387</w:t>
            </w:r>
            <w:r>
              <w:rPr>
                <w:b/>
                <w:bCs/>
                <w:sz w:val="16"/>
                <w:szCs w:val="16"/>
              </w:rPr>
              <w:t>)</w:t>
            </w:r>
          </w:p>
        </w:tc>
        <w:tc>
          <w:tcPr>
            <w:tcW w:w="71" w:type="dxa"/>
            <w:vAlign w:val="bottom"/>
          </w:tcPr>
          <w:p w14:paraId="23A38624" w14:textId="77777777" w:rsidR="006A60F8" w:rsidRPr="006A60F8" w:rsidRDefault="006A60F8" w:rsidP="006A60F8">
            <w:pPr>
              <w:pStyle w:val="Texto"/>
              <w:rPr>
                <w:b/>
                <w:bCs/>
                <w:sz w:val="16"/>
                <w:szCs w:val="16"/>
              </w:rPr>
            </w:pPr>
          </w:p>
        </w:tc>
        <w:tc>
          <w:tcPr>
            <w:tcW w:w="1027" w:type="dxa"/>
            <w:tcBorders>
              <w:top w:val="double" w:sz="6" w:space="0" w:color="auto"/>
              <w:bottom w:val="double" w:sz="6" w:space="0" w:color="auto"/>
            </w:tcBorders>
            <w:vAlign w:val="bottom"/>
          </w:tcPr>
          <w:p w14:paraId="535DCBF3" w14:textId="4ACB642E" w:rsidR="006A60F8" w:rsidRPr="006A60F8" w:rsidRDefault="006A60F8" w:rsidP="006A60F8">
            <w:pPr>
              <w:pStyle w:val="Texto"/>
              <w:tabs>
                <w:tab w:val="decimal" w:pos="909"/>
              </w:tabs>
              <w:rPr>
                <w:b/>
                <w:bCs/>
                <w:sz w:val="16"/>
                <w:szCs w:val="16"/>
              </w:rPr>
            </w:pPr>
            <w:r w:rsidRPr="006A60F8">
              <w:rPr>
                <w:b/>
                <w:bCs/>
                <w:sz w:val="16"/>
                <w:szCs w:val="16"/>
              </w:rPr>
              <w:t>6.075.572</w:t>
            </w:r>
          </w:p>
        </w:tc>
        <w:tc>
          <w:tcPr>
            <w:tcW w:w="72" w:type="dxa"/>
            <w:vAlign w:val="bottom"/>
          </w:tcPr>
          <w:p w14:paraId="5065FDF2" w14:textId="77777777" w:rsidR="006A60F8" w:rsidRPr="006A60F8" w:rsidRDefault="006A60F8" w:rsidP="006A60F8">
            <w:pPr>
              <w:pStyle w:val="Texto"/>
              <w:rPr>
                <w:b/>
                <w:bCs/>
                <w:sz w:val="16"/>
                <w:szCs w:val="16"/>
              </w:rPr>
            </w:pPr>
          </w:p>
        </w:tc>
        <w:tc>
          <w:tcPr>
            <w:tcW w:w="1046" w:type="dxa"/>
            <w:tcBorders>
              <w:top w:val="double" w:sz="6" w:space="0" w:color="auto"/>
              <w:bottom w:val="double" w:sz="6" w:space="0" w:color="auto"/>
            </w:tcBorders>
            <w:vAlign w:val="bottom"/>
          </w:tcPr>
          <w:p w14:paraId="73CC107E" w14:textId="5F075162" w:rsidR="006A60F8" w:rsidRPr="006A60F8" w:rsidRDefault="006A60F8" w:rsidP="006A60F8">
            <w:pPr>
              <w:pStyle w:val="Texto"/>
              <w:tabs>
                <w:tab w:val="decimal" w:pos="948"/>
              </w:tabs>
              <w:rPr>
                <w:b/>
                <w:bCs/>
                <w:sz w:val="16"/>
                <w:szCs w:val="16"/>
              </w:rPr>
            </w:pPr>
            <w:r w:rsidRPr="006A60F8">
              <w:rPr>
                <w:b/>
                <w:bCs/>
                <w:sz w:val="16"/>
                <w:szCs w:val="16"/>
              </w:rPr>
              <w:t>193.929.073</w:t>
            </w:r>
          </w:p>
        </w:tc>
        <w:tc>
          <w:tcPr>
            <w:tcW w:w="63" w:type="dxa"/>
            <w:vAlign w:val="bottom"/>
          </w:tcPr>
          <w:p w14:paraId="76A19AF8" w14:textId="77777777" w:rsidR="006A60F8" w:rsidRPr="006A60F8" w:rsidRDefault="006A60F8" w:rsidP="006A60F8">
            <w:pPr>
              <w:pStyle w:val="Texto"/>
              <w:rPr>
                <w:b/>
                <w:bCs/>
                <w:sz w:val="16"/>
                <w:szCs w:val="16"/>
              </w:rPr>
            </w:pPr>
          </w:p>
        </w:tc>
        <w:tc>
          <w:tcPr>
            <w:tcW w:w="1105" w:type="dxa"/>
            <w:tcBorders>
              <w:top w:val="double" w:sz="6" w:space="0" w:color="auto"/>
            </w:tcBorders>
            <w:vAlign w:val="bottom"/>
          </w:tcPr>
          <w:p w14:paraId="30C31D32" w14:textId="7E04D071" w:rsidR="006A60F8" w:rsidRPr="006A60F8" w:rsidRDefault="006A60F8" w:rsidP="006A60F8">
            <w:pPr>
              <w:pStyle w:val="Texto"/>
              <w:tabs>
                <w:tab w:val="decimal" w:pos="1005"/>
              </w:tabs>
              <w:rPr>
                <w:b/>
                <w:bCs/>
                <w:sz w:val="16"/>
                <w:szCs w:val="16"/>
              </w:rPr>
            </w:pPr>
          </w:p>
        </w:tc>
        <w:tc>
          <w:tcPr>
            <w:tcW w:w="90" w:type="dxa"/>
            <w:vAlign w:val="bottom"/>
          </w:tcPr>
          <w:p w14:paraId="4843DFCE" w14:textId="77777777" w:rsidR="006A60F8" w:rsidRPr="006A60F8" w:rsidRDefault="006A60F8" w:rsidP="006A60F8">
            <w:pPr>
              <w:pStyle w:val="Texto"/>
              <w:rPr>
                <w:b/>
                <w:bCs/>
                <w:sz w:val="16"/>
                <w:szCs w:val="16"/>
              </w:rPr>
            </w:pPr>
          </w:p>
        </w:tc>
        <w:tc>
          <w:tcPr>
            <w:tcW w:w="1170" w:type="dxa"/>
            <w:tcBorders>
              <w:bottom w:val="double" w:sz="6" w:space="0" w:color="auto"/>
            </w:tcBorders>
            <w:vAlign w:val="bottom"/>
          </w:tcPr>
          <w:p w14:paraId="6EEDB71A" w14:textId="7F788244" w:rsidR="006A60F8" w:rsidRPr="006A60F8" w:rsidRDefault="006A60F8" w:rsidP="006A60F8">
            <w:pPr>
              <w:pStyle w:val="Texto"/>
              <w:tabs>
                <w:tab w:val="decimal" w:pos="1016"/>
              </w:tabs>
              <w:rPr>
                <w:b/>
                <w:bCs/>
                <w:sz w:val="16"/>
                <w:szCs w:val="16"/>
              </w:rPr>
            </w:pPr>
            <w:r w:rsidRPr="006A60F8">
              <w:rPr>
                <w:b/>
                <w:bCs/>
                <w:sz w:val="16"/>
                <w:szCs w:val="16"/>
              </w:rPr>
              <w:t>53.454.799</w:t>
            </w:r>
          </w:p>
        </w:tc>
      </w:tr>
    </w:tbl>
    <w:p w14:paraId="12576574" w14:textId="4F56633B" w:rsidR="00673793" w:rsidRDefault="00673793" w:rsidP="00E17594">
      <w:pPr>
        <w:pStyle w:val="Texto"/>
      </w:pPr>
    </w:p>
    <w:p w14:paraId="4029B90F" w14:textId="68B31BB2" w:rsidR="00A64154" w:rsidRDefault="00A64154">
      <w:pPr>
        <w:rPr>
          <w:sz w:val="20"/>
        </w:rPr>
      </w:pPr>
      <w:r>
        <w:br w:type="page"/>
      </w:r>
    </w:p>
    <w:p w14:paraId="3A3A5E45" w14:textId="77777777" w:rsidR="0078518E" w:rsidRDefault="0078518E" w:rsidP="00E17594">
      <w:pPr>
        <w:pStyle w:val="Texto"/>
      </w:pPr>
    </w:p>
    <w:p w14:paraId="1AFC3223" w14:textId="578337CC" w:rsidR="00B43C37" w:rsidRDefault="00B43C37" w:rsidP="00895E9A">
      <w:pPr>
        <w:pStyle w:val="Texto"/>
        <w:numPr>
          <w:ilvl w:val="0"/>
          <w:numId w:val="54"/>
        </w:numPr>
        <w:rPr>
          <w:b/>
          <w:bCs/>
        </w:rPr>
      </w:pPr>
      <w:r w:rsidRPr="003D1279">
        <w:rPr>
          <w:b/>
          <w:bCs/>
        </w:rPr>
        <w:t>DERECHO DE USO DE ACTIVOS Y DEUDAS POR ARRENDAMIENTOS</w:t>
      </w:r>
    </w:p>
    <w:p w14:paraId="581C1FDC" w14:textId="77777777" w:rsidR="00B43C37" w:rsidRPr="00594E84" w:rsidRDefault="00B43C37" w:rsidP="00B43C37">
      <w:pPr>
        <w:pStyle w:val="Texto"/>
      </w:pPr>
    </w:p>
    <w:p w14:paraId="49FF2F23" w14:textId="4FA90394" w:rsidR="00B43C37" w:rsidRDefault="00B43C37" w:rsidP="00B43C37">
      <w:pPr>
        <w:pStyle w:val="Texto"/>
      </w:pPr>
      <w:r w:rsidRPr="003D1279">
        <w:t xml:space="preserve">La Sociedad ha celebrado contratos de arrendamiento principalmente de terrenos, de uso de maquinarias en el negocio de Frutas y Jugos, depósitos, oficinas, entre otros. La evolución </w:t>
      </w:r>
      <w:proofErr w:type="gramStart"/>
      <w:r w:rsidRPr="003D1279">
        <w:t>de los derecho</w:t>
      </w:r>
      <w:proofErr w:type="gramEnd"/>
      <w:r w:rsidRPr="003D1279">
        <w:t xml:space="preserve"> de uso de activos y deudas por arrendamientos al </w:t>
      </w:r>
      <w:r>
        <w:t>31</w:t>
      </w:r>
      <w:r w:rsidRPr="003D1279">
        <w:t xml:space="preserve"> de </w:t>
      </w:r>
      <w:r>
        <w:t>mayo</w:t>
      </w:r>
      <w:r w:rsidRPr="003D1279">
        <w:t xml:space="preserve"> de 202</w:t>
      </w:r>
      <w:r w:rsidR="00B12379">
        <w:t>3</w:t>
      </w:r>
      <w:r w:rsidRPr="003D1279">
        <w:t>, y su comparativo al 31 de mayo de 202</w:t>
      </w:r>
      <w:r w:rsidR="00B12379">
        <w:t>2</w:t>
      </w:r>
      <w:r w:rsidRPr="003D1279">
        <w:t>, es la siguiente:</w:t>
      </w:r>
    </w:p>
    <w:p w14:paraId="5DC020FD" w14:textId="6943E72D" w:rsidR="00AE1CA0" w:rsidRPr="00EA1473" w:rsidRDefault="00AE1CA0" w:rsidP="006F17C7">
      <w:pPr>
        <w:pStyle w:val="Texto"/>
        <w:rPr>
          <w:sz w:val="16"/>
          <w:szCs w:val="16"/>
        </w:rPr>
      </w:pP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3E503F" w:rsidRPr="002112CC" w14:paraId="4ACA5338" w14:textId="77777777" w:rsidTr="004D5AE1">
        <w:tc>
          <w:tcPr>
            <w:tcW w:w="6570" w:type="dxa"/>
            <w:vAlign w:val="bottom"/>
          </w:tcPr>
          <w:p w14:paraId="64FF5213" w14:textId="77777777" w:rsidR="003E503F" w:rsidRPr="002112CC" w:rsidRDefault="003E503F" w:rsidP="007579EF">
            <w:pPr>
              <w:pStyle w:val="Texto"/>
              <w:jc w:val="center"/>
              <w:rPr>
                <w:b/>
              </w:rPr>
            </w:pPr>
          </w:p>
        </w:tc>
        <w:tc>
          <w:tcPr>
            <w:tcW w:w="1440" w:type="dxa"/>
            <w:tcBorders>
              <w:bottom w:val="single" w:sz="6" w:space="0" w:color="auto"/>
            </w:tcBorders>
            <w:vAlign w:val="bottom"/>
          </w:tcPr>
          <w:p w14:paraId="31FC7FAA" w14:textId="6937D874" w:rsidR="003E503F" w:rsidRPr="002112CC" w:rsidRDefault="003E503F" w:rsidP="007579EF">
            <w:pPr>
              <w:pStyle w:val="Texto"/>
              <w:jc w:val="center"/>
              <w:rPr>
                <w:b/>
              </w:rPr>
            </w:pPr>
            <w:r w:rsidRPr="002112CC">
              <w:rPr>
                <w:b/>
              </w:rPr>
              <w:t>31/05/202</w:t>
            </w:r>
            <w:r w:rsidR="008D1855">
              <w:rPr>
                <w:b/>
              </w:rPr>
              <w:t>3</w:t>
            </w:r>
          </w:p>
        </w:tc>
        <w:tc>
          <w:tcPr>
            <w:tcW w:w="126" w:type="dxa"/>
            <w:vAlign w:val="bottom"/>
          </w:tcPr>
          <w:p w14:paraId="3EBA71A7" w14:textId="77777777" w:rsidR="003E503F" w:rsidRPr="002112CC" w:rsidRDefault="003E503F" w:rsidP="007579EF">
            <w:pPr>
              <w:pStyle w:val="Texto"/>
              <w:tabs>
                <w:tab w:val="decimal" w:pos="1170"/>
              </w:tabs>
              <w:jc w:val="center"/>
              <w:rPr>
                <w:b/>
              </w:rPr>
            </w:pPr>
          </w:p>
        </w:tc>
        <w:tc>
          <w:tcPr>
            <w:tcW w:w="1404" w:type="dxa"/>
            <w:tcBorders>
              <w:bottom w:val="single" w:sz="6" w:space="0" w:color="auto"/>
            </w:tcBorders>
            <w:vAlign w:val="bottom"/>
          </w:tcPr>
          <w:p w14:paraId="11A6E5CB" w14:textId="72996655" w:rsidR="003E503F" w:rsidRPr="002112CC" w:rsidRDefault="003E503F" w:rsidP="007579EF">
            <w:pPr>
              <w:pStyle w:val="Texto"/>
              <w:jc w:val="center"/>
              <w:rPr>
                <w:b/>
              </w:rPr>
            </w:pPr>
            <w:r w:rsidRPr="002112CC">
              <w:rPr>
                <w:b/>
              </w:rPr>
              <w:t>31/05/20</w:t>
            </w:r>
            <w:r>
              <w:rPr>
                <w:b/>
              </w:rPr>
              <w:t>2</w:t>
            </w:r>
            <w:r w:rsidR="008D1855">
              <w:rPr>
                <w:b/>
              </w:rPr>
              <w:t>2</w:t>
            </w:r>
          </w:p>
        </w:tc>
      </w:tr>
      <w:tr w:rsidR="006A60F8" w:rsidRPr="002112CC" w14:paraId="17EE85AB" w14:textId="77777777" w:rsidTr="004D5AE1">
        <w:tc>
          <w:tcPr>
            <w:tcW w:w="6570" w:type="dxa"/>
          </w:tcPr>
          <w:p w14:paraId="2F9E33FE" w14:textId="73966D55" w:rsidR="006A60F8" w:rsidRPr="002112CC" w:rsidRDefault="006A60F8" w:rsidP="006A60F8">
            <w:pPr>
              <w:pStyle w:val="Texto"/>
              <w:jc w:val="left"/>
            </w:pPr>
            <w:r w:rsidRPr="00024ABB">
              <w:t>Derecho de uso de activos:</w:t>
            </w:r>
          </w:p>
        </w:tc>
        <w:tc>
          <w:tcPr>
            <w:tcW w:w="1440" w:type="dxa"/>
          </w:tcPr>
          <w:p w14:paraId="633D5E14" w14:textId="7FC8EC40" w:rsidR="006A60F8" w:rsidRPr="00AA0D0D" w:rsidRDefault="006A60F8" w:rsidP="006A60F8">
            <w:pPr>
              <w:pStyle w:val="Texto"/>
              <w:tabs>
                <w:tab w:val="decimal" w:pos="1266"/>
              </w:tabs>
            </w:pPr>
          </w:p>
        </w:tc>
        <w:tc>
          <w:tcPr>
            <w:tcW w:w="126" w:type="dxa"/>
          </w:tcPr>
          <w:p w14:paraId="444F180E" w14:textId="77777777" w:rsidR="006A60F8" w:rsidRPr="002112CC" w:rsidRDefault="006A60F8" w:rsidP="006A60F8">
            <w:pPr>
              <w:pStyle w:val="Texto"/>
            </w:pPr>
          </w:p>
        </w:tc>
        <w:tc>
          <w:tcPr>
            <w:tcW w:w="1404" w:type="dxa"/>
          </w:tcPr>
          <w:p w14:paraId="295AB56B" w14:textId="6BF04A63" w:rsidR="006A60F8" w:rsidRPr="003D07BD" w:rsidRDefault="006A60F8" w:rsidP="006A60F8">
            <w:pPr>
              <w:pStyle w:val="Texto"/>
              <w:tabs>
                <w:tab w:val="decimal" w:pos="1266"/>
              </w:tabs>
            </w:pPr>
          </w:p>
        </w:tc>
      </w:tr>
      <w:tr w:rsidR="006A60F8" w:rsidRPr="002112CC" w14:paraId="59085F03" w14:textId="77777777" w:rsidTr="004D5AE1">
        <w:tc>
          <w:tcPr>
            <w:tcW w:w="6570" w:type="dxa"/>
          </w:tcPr>
          <w:p w14:paraId="348AA2A6" w14:textId="65ECEDE4" w:rsidR="006A60F8" w:rsidRPr="003E503F" w:rsidRDefault="006A60F8" w:rsidP="006A60F8">
            <w:pPr>
              <w:pStyle w:val="Texto"/>
              <w:jc w:val="left"/>
              <w:rPr>
                <w:b/>
                <w:bCs/>
              </w:rPr>
            </w:pPr>
            <w:r w:rsidRPr="003E503F">
              <w:rPr>
                <w:b/>
                <w:bCs/>
              </w:rPr>
              <w:t>Saldo al inicio</w:t>
            </w:r>
          </w:p>
        </w:tc>
        <w:tc>
          <w:tcPr>
            <w:tcW w:w="1440" w:type="dxa"/>
          </w:tcPr>
          <w:p w14:paraId="458E969E" w14:textId="63E3BC14" w:rsidR="006A60F8" w:rsidRPr="006A60F8" w:rsidRDefault="006A60F8" w:rsidP="006A60F8">
            <w:pPr>
              <w:pStyle w:val="Texto"/>
              <w:tabs>
                <w:tab w:val="decimal" w:pos="1266"/>
              </w:tabs>
              <w:rPr>
                <w:b/>
                <w:bCs/>
              </w:rPr>
            </w:pPr>
            <w:r w:rsidRPr="001655E2">
              <w:rPr>
                <w:b/>
              </w:rPr>
              <w:t>2.413.150</w:t>
            </w:r>
          </w:p>
        </w:tc>
        <w:tc>
          <w:tcPr>
            <w:tcW w:w="126" w:type="dxa"/>
          </w:tcPr>
          <w:p w14:paraId="0A34FCD9" w14:textId="77777777" w:rsidR="006A60F8" w:rsidRPr="006A60F8" w:rsidRDefault="006A60F8" w:rsidP="006A60F8">
            <w:pPr>
              <w:pStyle w:val="Texto"/>
              <w:rPr>
                <w:b/>
                <w:bCs/>
              </w:rPr>
            </w:pPr>
          </w:p>
        </w:tc>
        <w:tc>
          <w:tcPr>
            <w:tcW w:w="1404" w:type="dxa"/>
          </w:tcPr>
          <w:p w14:paraId="2DD4D551" w14:textId="705EBEA6" w:rsidR="006A60F8" w:rsidRPr="006A60F8" w:rsidRDefault="006A60F8" w:rsidP="006A60F8">
            <w:pPr>
              <w:pStyle w:val="Texto"/>
              <w:tabs>
                <w:tab w:val="decimal" w:pos="1266"/>
              </w:tabs>
              <w:rPr>
                <w:b/>
                <w:bCs/>
              </w:rPr>
            </w:pPr>
            <w:r w:rsidRPr="001655E2">
              <w:rPr>
                <w:b/>
              </w:rPr>
              <w:t>2.833.055</w:t>
            </w:r>
          </w:p>
        </w:tc>
      </w:tr>
      <w:tr w:rsidR="006A60F8" w:rsidRPr="002112CC" w14:paraId="198BC706" w14:textId="77777777" w:rsidTr="004D5AE1">
        <w:tc>
          <w:tcPr>
            <w:tcW w:w="6570" w:type="dxa"/>
          </w:tcPr>
          <w:p w14:paraId="3131E715" w14:textId="3E97CF57" w:rsidR="006A60F8" w:rsidRPr="002112CC" w:rsidRDefault="006A60F8" w:rsidP="006A60F8">
            <w:pPr>
              <w:pStyle w:val="Texto"/>
              <w:jc w:val="left"/>
            </w:pPr>
            <w:r w:rsidRPr="00024ABB">
              <w:t>Altas</w:t>
            </w:r>
          </w:p>
        </w:tc>
        <w:tc>
          <w:tcPr>
            <w:tcW w:w="1440" w:type="dxa"/>
          </w:tcPr>
          <w:p w14:paraId="627AE72B" w14:textId="1F34CC53" w:rsidR="006A60F8" w:rsidRPr="00AA0D0D" w:rsidRDefault="006A60F8" w:rsidP="006A60F8">
            <w:pPr>
              <w:pStyle w:val="Texto"/>
              <w:tabs>
                <w:tab w:val="decimal" w:pos="1266"/>
              </w:tabs>
            </w:pPr>
            <w:r w:rsidRPr="001655E2">
              <w:t>43.122</w:t>
            </w:r>
          </w:p>
        </w:tc>
        <w:tc>
          <w:tcPr>
            <w:tcW w:w="126" w:type="dxa"/>
          </w:tcPr>
          <w:p w14:paraId="200354F5" w14:textId="77777777" w:rsidR="006A60F8" w:rsidRPr="002112CC" w:rsidRDefault="006A60F8" w:rsidP="006A60F8">
            <w:pPr>
              <w:pStyle w:val="Texto"/>
            </w:pPr>
          </w:p>
        </w:tc>
        <w:tc>
          <w:tcPr>
            <w:tcW w:w="1404" w:type="dxa"/>
          </w:tcPr>
          <w:p w14:paraId="3ADF09E7" w14:textId="382ECC99" w:rsidR="006A60F8" w:rsidRPr="003D07BD" w:rsidRDefault="006A60F8" w:rsidP="006A60F8">
            <w:pPr>
              <w:pStyle w:val="Texto"/>
              <w:tabs>
                <w:tab w:val="decimal" w:pos="1266"/>
              </w:tabs>
            </w:pPr>
            <w:r w:rsidRPr="001655E2">
              <w:t>400.366</w:t>
            </w:r>
          </w:p>
        </w:tc>
      </w:tr>
      <w:tr w:rsidR="006A60F8" w:rsidRPr="002112CC" w14:paraId="6EEDFAC9" w14:textId="77777777" w:rsidTr="004D5AE1">
        <w:tc>
          <w:tcPr>
            <w:tcW w:w="6570" w:type="dxa"/>
          </w:tcPr>
          <w:p w14:paraId="225EFE6F" w14:textId="74A0AC11" w:rsidR="006A60F8" w:rsidRPr="002112CC" w:rsidRDefault="006A60F8" w:rsidP="006A60F8">
            <w:pPr>
              <w:pStyle w:val="Texto"/>
              <w:jc w:val="left"/>
            </w:pPr>
            <w:r w:rsidRPr="00024ABB">
              <w:t>Amortizaciones</w:t>
            </w:r>
          </w:p>
        </w:tc>
        <w:tc>
          <w:tcPr>
            <w:tcW w:w="1440" w:type="dxa"/>
            <w:tcBorders>
              <w:bottom w:val="single" w:sz="6" w:space="0" w:color="auto"/>
            </w:tcBorders>
          </w:tcPr>
          <w:p w14:paraId="3153A637" w14:textId="37670E02" w:rsidR="006A60F8" w:rsidRPr="00AA0D0D" w:rsidRDefault="00464899" w:rsidP="006A60F8">
            <w:pPr>
              <w:pStyle w:val="Texto"/>
              <w:tabs>
                <w:tab w:val="decimal" w:pos="1266"/>
              </w:tabs>
            </w:pPr>
            <w:r w:rsidRPr="00464899">
              <w:t>(382.543)</w:t>
            </w:r>
          </w:p>
        </w:tc>
        <w:tc>
          <w:tcPr>
            <w:tcW w:w="126" w:type="dxa"/>
          </w:tcPr>
          <w:p w14:paraId="711C672A" w14:textId="77777777" w:rsidR="006A60F8" w:rsidRPr="002112CC" w:rsidRDefault="006A60F8" w:rsidP="006A60F8">
            <w:pPr>
              <w:pStyle w:val="Texto"/>
            </w:pPr>
          </w:p>
        </w:tc>
        <w:tc>
          <w:tcPr>
            <w:tcW w:w="1404" w:type="dxa"/>
            <w:tcBorders>
              <w:bottom w:val="single" w:sz="6" w:space="0" w:color="auto"/>
            </w:tcBorders>
          </w:tcPr>
          <w:p w14:paraId="69AEB8A1" w14:textId="43174FD7" w:rsidR="006A60F8" w:rsidRPr="003D07BD" w:rsidRDefault="006A60F8" w:rsidP="006A60F8">
            <w:pPr>
              <w:pStyle w:val="Texto"/>
              <w:tabs>
                <w:tab w:val="decimal" w:pos="1266"/>
              </w:tabs>
            </w:pPr>
            <w:r w:rsidRPr="00842F2C">
              <w:t>(820.271)</w:t>
            </w:r>
          </w:p>
        </w:tc>
      </w:tr>
      <w:tr w:rsidR="006A60F8" w:rsidRPr="002112CC" w14:paraId="3D631EA7" w14:textId="77777777" w:rsidTr="004D5AE1">
        <w:tc>
          <w:tcPr>
            <w:tcW w:w="6570" w:type="dxa"/>
          </w:tcPr>
          <w:p w14:paraId="3ABAEC5A" w14:textId="4275D0F4" w:rsidR="006A60F8" w:rsidRPr="003E503F" w:rsidRDefault="006A60F8" w:rsidP="006A60F8">
            <w:pPr>
              <w:pStyle w:val="Texto"/>
              <w:jc w:val="left"/>
              <w:rPr>
                <w:b/>
                <w:bCs/>
              </w:rPr>
            </w:pPr>
            <w:r w:rsidRPr="003E503F">
              <w:rPr>
                <w:b/>
                <w:bCs/>
              </w:rPr>
              <w:t>Saldo al cierre</w:t>
            </w:r>
          </w:p>
        </w:tc>
        <w:tc>
          <w:tcPr>
            <w:tcW w:w="1440" w:type="dxa"/>
            <w:tcBorders>
              <w:top w:val="single" w:sz="6" w:space="0" w:color="auto"/>
              <w:bottom w:val="double" w:sz="6" w:space="0" w:color="auto"/>
            </w:tcBorders>
          </w:tcPr>
          <w:p w14:paraId="300A11F0" w14:textId="07913082" w:rsidR="006A60F8" w:rsidRPr="006A60F8" w:rsidRDefault="006A60F8" w:rsidP="006A60F8">
            <w:pPr>
              <w:pStyle w:val="Texto"/>
              <w:tabs>
                <w:tab w:val="decimal" w:pos="1266"/>
              </w:tabs>
              <w:rPr>
                <w:b/>
                <w:bCs/>
              </w:rPr>
            </w:pPr>
            <w:r w:rsidRPr="006A60F8">
              <w:rPr>
                <w:b/>
                <w:bCs/>
              </w:rPr>
              <w:t>2.</w:t>
            </w:r>
            <w:r w:rsidR="00464899" w:rsidRPr="00464899">
              <w:rPr>
                <w:b/>
                <w:bCs/>
              </w:rPr>
              <w:t>073.729</w:t>
            </w:r>
          </w:p>
        </w:tc>
        <w:tc>
          <w:tcPr>
            <w:tcW w:w="126" w:type="dxa"/>
          </w:tcPr>
          <w:p w14:paraId="0D5EE47B" w14:textId="77777777" w:rsidR="006A60F8" w:rsidRPr="006A60F8" w:rsidRDefault="006A60F8" w:rsidP="006A60F8">
            <w:pPr>
              <w:pStyle w:val="Texto"/>
              <w:rPr>
                <w:b/>
                <w:bCs/>
              </w:rPr>
            </w:pPr>
          </w:p>
        </w:tc>
        <w:tc>
          <w:tcPr>
            <w:tcW w:w="1404" w:type="dxa"/>
            <w:tcBorders>
              <w:top w:val="single" w:sz="6" w:space="0" w:color="auto"/>
              <w:bottom w:val="double" w:sz="6" w:space="0" w:color="auto"/>
            </w:tcBorders>
          </w:tcPr>
          <w:p w14:paraId="0C6FF052" w14:textId="6F48A968" w:rsidR="006A60F8" w:rsidRPr="006A60F8" w:rsidRDefault="006A60F8" w:rsidP="006A60F8">
            <w:pPr>
              <w:pStyle w:val="Texto"/>
              <w:tabs>
                <w:tab w:val="decimal" w:pos="1266"/>
              </w:tabs>
              <w:rPr>
                <w:b/>
                <w:bCs/>
              </w:rPr>
            </w:pPr>
            <w:r w:rsidRPr="006A60F8">
              <w:rPr>
                <w:b/>
                <w:bCs/>
              </w:rPr>
              <w:t>2.</w:t>
            </w:r>
            <w:r w:rsidR="00464899" w:rsidRPr="00464899">
              <w:rPr>
                <w:b/>
                <w:bCs/>
              </w:rPr>
              <w:t>413.150</w:t>
            </w:r>
          </w:p>
        </w:tc>
      </w:tr>
    </w:tbl>
    <w:p w14:paraId="24BFE8A6" w14:textId="77777777" w:rsidR="00EA1473" w:rsidRPr="00EA1473" w:rsidRDefault="00EA1473" w:rsidP="006F17C7">
      <w:pPr>
        <w:pStyle w:val="Texto"/>
        <w:rPr>
          <w:sz w:val="16"/>
          <w:szCs w:val="16"/>
        </w:rPr>
      </w:pP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9E714A" w:rsidRPr="002112CC" w14:paraId="31950EBD" w14:textId="77777777" w:rsidTr="004D5AE1">
        <w:tc>
          <w:tcPr>
            <w:tcW w:w="6570" w:type="dxa"/>
            <w:vAlign w:val="bottom"/>
          </w:tcPr>
          <w:p w14:paraId="2ACDA86A" w14:textId="77777777" w:rsidR="009E714A" w:rsidRPr="002112CC" w:rsidRDefault="009E714A" w:rsidP="009E714A">
            <w:pPr>
              <w:pStyle w:val="Texto"/>
              <w:jc w:val="center"/>
              <w:rPr>
                <w:b/>
              </w:rPr>
            </w:pPr>
          </w:p>
        </w:tc>
        <w:tc>
          <w:tcPr>
            <w:tcW w:w="1440" w:type="dxa"/>
            <w:tcBorders>
              <w:bottom w:val="single" w:sz="6" w:space="0" w:color="auto"/>
            </w:tcBorders>
            <w:vAlign w:val="bottom"/>
          </w:tcPr>
          <w:p w14:paraId="2EC2AEB2" w14:textId="61915185" w:rsidR="009E714A" w:rsidRPr="002112CC" w:rsidRDefault="009E714A" w:rsidP="009E714A">
            <w:pPr>
              <w:pStyle w:val="Texto"/>
              <w:jc w:val="center"/>
              <w:rPr>
                <w:b/>
              </w:rPr>
            </w:pPr>
            <w:r w:rsidRPr="002112CC">
              <w:rPr>
                <w:b/>
              </w:rPr>
              <w:t>31/05/202</w:t>
            </w:r>
            <w:r w:rsidR="008D1855">
              <w:rPr>
                <w:b/>
              </w:rPr>
              <w:t>3</w:t>
            </w:r>
          </w:p>
        </w:tc>
        <w:tc>
          <w:tcPr>
            <w:tcW w:w="126" w:type="dxa"/>
            <w:vAlign w:val="bottom"/>
          </w:tcPr>
          <w:p w14:paraId="7DB4A160" w14:textId="77777777" w:rsidR="009E714A" w:rsidRPr="002112CC" w:rsidRDefault="009E714A" w:rsidP="009E714A">
            <w:pPr>
              <w:pStyle w:val="Texto"/>
              <w:tabs>
                <w:tab w:val="decimal" w:pos="1170"/>
              </w:tabs>
              <w:jc w:val="center"/>
              <w:rPr>
                <w:b/>
              </w:rPr>
            </w:pPr>
          </w:p>
        </w:tc>
        <w:tc>
          <w:tcPr>
            <w:tcW w:w="1404" w:type="dxa"/>
            <w:tcBorders>
              <w:bottom w:val="single" w:sz="6" w:space="0" w:color="auto"/>
            </w:tcBorders>
            <w:vAlign w:val="bottom"/>
          </w:tcPr>
          <w:p w14:paraId="159FE15B" w14:textId="2A9622E8" w:rsidR="009E714A" w:rsidRPr="002112CC" w:rsidRDefault="009E714A" w:rsidP="009E714A">
            <w:pPr>
              <w:pStyle w:val="Texto"/>
              <w:jc w:val="center"/>
              <w:rPr>
                <w:b/>
              </w:rPr>
            </w:pPr>
            <w:r w:rsidRPr="002112CC">
              <w:rPr>
                <w:b/>
              </w:rPr>
              <w:t>31/05/20</w:t>
            </w:r>
            <w:r>
              <w:rPr>
                <w:b/>
              </w:rPr>
              <w:t>2</w:t>
            </w:r>
            <w:r w:rsidR="008D1855">
              <w:rPr>
                <w:b/>
              </w:rPr>
              <w:t>2</w:t>
            </w:r>
          </w:p>
        </w:tc>
      </w:tr>
      <w:tr w:rsidR="006A60F8" w:rsidRPr="002112CC" w14:paraId="49182C48" w14:textId="77777777" w:rsidTr="004D5AE1">
        <w:tc>
          <w:tcPr>
            <w:tcW w:w="6570" w:type="dxa"/>
          </w:tcPr>
          <w:p w14:paraId="33B0AF1D" w14:textId="7E651E93" w:rsidR="006A60F8" w:rsidRPr="002112CC" w:rsidRDefault="006A60F8" w:rsidP="006A60F8">
            <w:pPr>
              <w:pStyle w:val="Texto"/>
              <w:jc w:val="left"/>
            </w:pPr>
            <w:r w:rsidRPr="00F018CA">
              <w:t>Deudas por arrendamientos:</w:t>
            </w:r>
          </w:p>
        </w:tc>
        <w:tc>
          <w:tcPr>
            <w:tcW w:w="1440" w:type="dxa"/>
          </w:tcPr>
          <w:p w14:paraId="1C3AAFDF" w14:textId="421FF894" w:rsidR="006A60F8" w:rsidRPr="00AA0D0D" w:rsidRDefault="006A60F8" w:rsidP="006A60F8">
            <w:pPr>
              <w:pStyle w:val="Texto"/>
              <w:tabs>
                <w:tab w:val="decimal" w:pos="1266"/>
              </w:tabs>
            </w:pPr>
          </w:p>
        </w:tc>
        <w:tc>
          <w:tcPr>
            <w:tcW w:w="126" w:type="dxa"/>
          </w:tcPr>
          <w:p w14:paraId="1279CAAB" w14:textId="77777777" w:rsidR="006A60F8" w:rsidRPr="002112CC" w:rsidRDefault="006A60F8" w:rsidP="006A60F8">
            <w:pPr>
              <w:pStyle w:val="Texto"/>
            </w:pPr>
          </w:p>
        </w:tc>
        <w:tc>
          <w:tcPr>
            <w:tcW w:w="1404" w:type="dxa"/>
          </w:tcPr>
          <w:p w14:paraId="6560AEA0" w14:textId="27D21943" w:rsidR="006A60F8" w:rsidRPr="003D07BD" w:rsidRDefault="006A60F8" w:rsidP="006A60F8">
            <w:pPr>
              <w:pStyle w:val="Texto"/>
              <w:tabs>
                <w:tab w:val="decimal" w:pos="1266"/>
              </w:tabs>
            </w:pPr>
          </w:p>
        </w:tc>
      </w:tr>
      <w:tr w:rsidR="005303DA" w:rsidRPr="002112CC" w14:paraId="33C445D3" w14:textId="77777777" w:rsidTr="004D5AE1">
        <w:tc>
          <w:tcPr>
            <w:tcW w:w="6570" w:type="dxa"/>
          </w:tcPr>
          <w:p w14:paraId="3F679F2C" w14:textId="6E9ABA43" w:rsidR="005303DA" w:rsidRPr="00E84434" w:rsidRDefault="005303DA" w:rsidP="005303DA">
            <w:pPr>
              <w:pStyle w:val="Texto"/>
              <w:jc w:val="left"/>
              <w:rPr>
                <w:b/>
                <w:bCs/>
              </w:rPr>
            </w:pPr>
            <w:r w:rsidRPr="00E84434">
              <w:rPr>
                <w:b/>
                <w:bCs/>
              </w:rPr>
              <w:t>Saldo al inicio</w:t>
            </w:r>
          </w:p>
        </w:tc>
        <w:tc>
          <w:tcPr>
            <w:tcW w:w="1440" w:type="dxa"/>
          </w:tcPr>
          <w:p w14:paraId="05522CBC" w14:textId="3904D8DE" w:rsidR="005303DA" w:rsidRPr="005303DA" w:rsidRDefault="005303DA" w:rsidP="005303DA">
            <w:pPr>
              <w:pStyle w:val="Texto"/>
              <w:tabs>
                <w:tab w:val="decimal" w:pos="1266"/>
              </w:tabs>
              <w:rPr>
                <w:b/>
                <w:bCs/>
              </w:rPr>
            </w:pPr>
            <w:r w:rsidRPr="005303DA">
              <w:rPr>
                <w:b/>
                <w:bCs/>
              </w:rPr>
              <w:t>1.994.802</w:t>
            </w:r>
          </w:p>
        </w:tc>
        <w:tc>
          <w:tcPr>
            <w:tcW w:w="126" w:type="dxa"/>
          </w:tcPr>
          <w:p w14:paraId="3C8AE24B" w14:textId="77777777" w:rsidR="005303DA" w:rsidRPr="005303DA" w:rsidRDefault="005303DA" w:rsidP="005303DA">
            <w:pPr>
              <w:pStyle w:val="Texto"/>
              <w:rPr>
                <w:b/>
                <w:bCs/>
              </w:rPr>
            </w:pPr>
          </w:p>
        </w:tc>
        <w:tc>
          <w:tcPr>
            <w:tcW w:w="1404" w:type="dxa"/>
          </w:tcPr>
          <w:p w14:paraId="3718215A" w14:textId="5169844D" w:rsidR="005303DA" w:rsidRPr="005303DA" w:rsidRDefault="005303DA" w:rsidP="005303DA">
            <w:pPr>
              <w:pStyle w:val="Texto"/>
              <w:tabs>
                <w:tab w:val="decimal" w:pos="1266"/>
              </w:tabs>
              <w:rPr>
                <w:b/>
                <w:bCs/>
              </w:rPr>
            </w:pPr>
            <w:r w:rsidRPr="005303DA">
              <w:rPr>
                <w:b/>
                <w:bCs/>
              </w:rPr>
              <w:t>2.247.057</w:t>
            </w:r>
          </w:p>
        </w:tc>
      </w:tr>
      <w:tr w:rsidR="005303DA" w:rsidRPr="002112CC" w14:paraId="778CA508" w14:textId="77777777" w:rsidTr="004D5AE1">
        <w:tc>
          <w:tcPr>
            <w:tcW w:w="6570" w:type="dxa"/>
          </w:tcPr>
          <w:p w14:paraId="198FDD58" w14:textId="40E89460" w:rsidR="005303DA" w:rsidRPr="00EA1473" w:rsidRDefault="005303DA" w:rsidP="005303DA">
            <w:pPr>
              <w:pStyle w:val="Texto"/>
              <w:jc w:val="left"/>
            </w:pPr>
            <w:r w:rsidRPr="00EA1473">
              <w:t>Actualizaciones financieras</w:t>
            </w:r>
          </w:p>
        </w:tc>
        <w:tc>
          <w:tcPr>
            <w:tcW w:w="1440" w:type="dxa"/>
          </w:tcPr>
          <w:p w14:paraId="3F2B2AA6" w14:textId="5FA7BC80" w:rsidR="005303DA" w:rsidRPr="00AA0D0D" w:rsidRDefault="005303DA" w:rsidP="005303DA">
            <w:pPr>
              <w:pStyle w:val="Texto"/>
              <w:tabs>
                <w:tab w:val="decimal" w:pos="1266"/>
              </w:tabs>
            </w:pPr>
            <w:r w:rsidRPr="00C03DA9">
              <w:t>683.736</w:t>
            </w:r>
          </w:p>
        </w:tc>
        <w:tc>
          <w:tcPr>
            <w:tcW w:w="126" w:type="dxa"/>
          </w:tcPr>
          <w:p w14:paraId="760FE630" w14:textId="77777777" w:rsidR="005303DA" w:rsidRPr="002112CC" w:rsidRDefault="005303DA" w:rsidP="005303DA">
            <w:pPr>
              <w:pStyle w:val="Texto"/>
            </w:pPr>
          </w:p>
        </w:tc>
        <w:tc>
          <w:tcPr>
            <w:tcW w:w="1404" w:type="dxa"/>
          </w:tcPr>
          <w:p w14:paraId="5AFEAF01" w14:textId="6E7C1BF8" w:rsidR="005303DA" w:rsidRPr="003D07BD" w:rsidRDefault="005303DA" w:rsidP="005303DA">
            <w:pPr>
              <w:pStyle w:val="Texto"/>
              <w:tabs>
                <w:tab w:val="decimal" w:pos="1266"/>
              </w:tabs>
            </w:pPr>
            <w:r w:rsidRPr="00C03DA9">
              <w:t>751.159</w:t>
            </w:r>
          </w:p>
        </w:tc>
      </w:tr>
      <w:tr w:rsidR="005303DA" w:rsidRPr="002112CC" w14:paraId="674D3DB8" w14:textId="77777777" w:rsidTr="004D5AE1">
        <w:tc>
          <w:tcPr>
            <w:tcW w:w="6570" w:type="dxa"/>
          </w:tcPr>
          <w:p w14:paraId="33B8E147" w14:textId="3591006A" w:rsidR="005303DA" w:rsidRPr="00EA1473" w:rsidRDefault="005303DA" w:rsidP="005303DA">
            <w:pPr>
              <w:pStyle w:val="Texto"/>
              <w:jc w:val="left"/>
            </w:pPr>
            <w:r w:rsidRPr="00EA1473">
              <w:t>Pagos</w:t>
            </w:r>
          </w:p>
        </w:tc>
        <w:tc>
          <w:tcPr>
            <w:tcW w:w="1440" w:type="dxa"/>
          </w:tcPr>
          <w:p w14:paraId="56A73982" w14:textId="70FC60CD" w:rsidR="005303DA" w:rsidRPr="00AA0D0D" w:rsidRDefault="005303DA" w:rsidP="005303DA">
            <w:pPr>
              <w:pStyle w:val="Texto"/>
              <w:tabs>
                <w:tab w:val="decimal" w:pos="1266"/>
              </w:tabs>
            </w:pPr>
            <w:r w:rsidRPr="00C03DA9">
              <w:t>(380.884)</w:t>
            </w:r>
          </w:p>
        </w:tc>
        <w:tc>
          <w:tcPr>
            <w:tcW w:w="126" w:type="dxa"/>
          </w:tcPr>
          <w:p w14:paraId="68560C76" w14:textId="77777777" w:rsidR="005303DA" w:rsidRPr="002112CC" w:rsidRDefault="005303DA" w:rsidP="005303DA">
            <w:pPr>
              <w:pStyle w:val="Texto"/>
            </w:pPr>
          </w:p>
        </w:tc>
        <w:tc>
          <w:tcPr>
            <w:tcW w:w="1404" w:type="dxa"/>
          </w:tcPr>
          <w:p w14:paraId="4828FBB6" w14:textId="20011AF0" w:rsidR="005303DA" w:rsidRPr="003D07BD" w:rsidRDefault="005303DA" w:rsidP="005303DA">
            <w:pPr>
              <w:pStyle w:val="Texto"/>
              <w:tabs>
                <w:tab w:val="decimal" w:pos="1266"/>
              </w:tabs>
            </w:pPr>
            <w:r w:rsidRPr="00C03DA9">
              <w:t>(555.437)</w:t>
            </w:r>
          </w:p>
        </w:tc>
      </w:tr>
      <w:tr w:rsidR="005303DA" w:rsidRPr="002112CC" w14:paraId="53C859D2" w14:textId="77777777" w:rsidTr="004D5AE1">
        <w:tc>
          <w:tcPr>
            <w:tcW w:w="6570" w:type="dxa"/>
          </w:tcPr>
          <w:p w14:paraId="5F23380A" w14:textId="77777777" w:rsidR="005303DA" w:rsidRPr="00EA1473" w:rsidRDefault="005303DA" w:rsidP="005303DA">
            <w:pPr>
              <w:pStyle w:val="Texto"/>
              <w:jc w:val="left"/>
            </w:pPr>
            <w:r w:rsidRPr="00EA1473">
              <w:t>Altas</w:t>
            </w:r>
          </w:p>
        </w:tc>
        <w:tc>
          <w:tcPr>
            <w:tcW w:w="1440" w:type="dxa"/>
          </w:tcPr>
          <w:p w14:paraId="6529C8B3" w14:textId="77777777" w:rsidR="005303DA" w:rsidRPr="00AA0D0D" w:rsidRDefault="005303DA" w:rsidP="005303DA">
            <w:pPr>
              <w:pStyle w:val="Texto"/>
              <w:tabs>
                <w:tab w:val="decimal" w:pos="1266"/>
              </w:tabs>
            </w:pPr>
            <w:r w:rsidRPr="00C03DA9">
              <w:t>43.12</w:t>
            </w:r>
            <w:r w:rsidR="00314A0E">
              <w:t>2</w:t>
            </w:r>
          </w:p>
        </w:tc>
        <w:tc>
          <w:tcPr>
            <w:tcW w:w="126" w:type="dxa"/>
          </w:tcPr>
          <w:p w14:paraId="0F05588B" w14:textId="77777777" w:rsidR="005303DA" w:rsidRPr="002112CC" w:rsidRDefault="005303DA" w:rsidP="005303DA">
            <w:pPr>
              <w:pStyle w:val="Texto"/>
            </w:pPr>
          </w:p>
        </w:tc>
        <w:tc>
          <w:tcPr>
            <w:tcW w:w="1404" w:type="dxa"/>
          </w:tcPr>
          <w:p w14:paraId="5B2273FB" w14:textId="77777777" w:rsidR="005303DA" w:rsidRPr="003D07BD" w:rsidRDefault="005303DA" w:rsidP="005303DA">
            <w:pPr>
              <w:pStyle w:val="Texto"/>
              <w:tabs>
                <w:tab w:val="decimal" w:pos="1266"/>
              </w:tabs>
            </w:pPr>
            <w:r w:rsidRPr="00C03DA9">
              <w:t>400.366</w:t>
            </w:r>
          </w:p>
        </w:tc>
      </w:tr>
      <w:tr w:rsidR="005303DA" w:rsidRPr="002112CC" w14:paraId="1590BEDA" w14:textId="77777777" w:rsidTr="004D5AE1">
        <w:tc>
          <w:tcPr>
            <w:tcW w:w="6570" w:type="dxa"/>
          </w:tcPr>
          <w:p w14:paraId="482AADDF" w14:textId="77777777" w:rsidR="005303DA" w:rsidRPr="002112CC" w:rsidRDefault="005303DA" w:rsidP="005303DA">
            <w:pPr>
              <w:pStyle w:val="Texto"/>
              <w:jc w:val="left"/>
            </w:pPr>
            <w:r w:rsidRPr="00F018CA">
              <w:t>Efecto reexpresión a moneda constante</w:t>
            </w:r>
          </w:p>
        </w:tc>
        <w:tc>
          <w:tcPr>
            <w:tcW w:w="1440" w:type="dxa"/>
          </w:tcPr>
          <w:p w14:paraId="285D2306" w14:textId="77777777" w:rsidR="005303DA" w:rsidRPr="00AA0D0D" w:rsidRDefault="005303DA" w:rsidP="005303DA">
            <w:pPr>
              <w:pStyle w:val="Texto"/>
              <w:tabs>
                <w:tab w:val="decimal" w:pos="1266"/>
              </w:tabs>
            </w:pPr>
            <w:r w:rsidRPr="00C03DA9">
              <w:t>(1.063.61</w:t>
            </w:r>
            <w:r w:rsidR="004A536B">
              <w:t>9</w:t>
            </w:r>
            <w:r w:rsidRPr="00C03DA9">
              <w:t>)</w:t>
            </w:r>
          </w:p>
        </w:tc>
        <w:tc>
          <w:tcPr>
            <w:tcW w:w="126" w:type="dxa"/>
          </w:tcPr>
          <w:p w14:paraId="18155CF2" w14:textId="77777777" w:rsidR="005303DA" w:rsidRPr="002112CC" w:rsidRDefault="005303DA" w:rsidP="005303DA">
            <w:pPr>
              <w:pStyle w:val="Texto"/>
            </w:pPr>
          </w:p>
        </w:tc>
        <w:tc>
          <w:tcPr>
            <w:tcW w:w="1404" w:type="dxa"/>
          </w:tcPr>
          <w:p w14:paraId="069B797F" w14:textId="77777777" w:rsidR="005303DA" w:rsidRPr="003D07BD" w:rsidRDefault="005303DA" w:rsidP="005303DA">
            <w:pPr>
              <w:pStyle w:val="Texto"/>
              <w:tabs>
                <w:tab w:val="decimal" w:pos="1266"/>
              </w:tabs>
            </w:pPr>
            <w:r w:rsidRPr="00C03DA9">
              <w:t>(848.343)</w:t>
            </w:r>
          </w:p>
        </w:tc>
      </w:tr>
      <w:tr w:rsidR="005303DA" w:rsidRPr="002112CC" w14:paraId="27E4D478" w14:textId="77777777" w:rsidTr="004D5AE1">
        <w:tc>
          <w:tcPr>
            <w:tcW w:w="6570" w:type="dxa"/>
          </w:tcPr>
          <w:p w14:paraId="6CF67022" w14:textId="77777777" w:rsidR="005303DA" w:rsidRPr="00E84434" w:rsidRDefault="005303DA" w:rsidP="005303DA">
            <w:pPr>
              <w:pStyle w:val="Texto"/>
              <w:jc w:val="left"/>
              <w:rPr>
                <w:b/>
                <w:bCs/>
              </w:rPr>
            </w:pPr>
            <w:r w:rsidRPr="00E84434">
              <w:rPr>
                <w:b/>
                <w:bCs/>
              </w:rPr>
              <w:t>Saldo al cierre</w:t>
            </w:r>
            <w:r>
              <w:rPr>
                <w:b/>
                <w:bCs/>
              </w:rPr>
              <w:t xml:space="preserve"> </w:t>
            </w:r>
            <w:r w:rsidRPr="003E5CB7">
              <w:rPr>
                <w:b/>
                <w:bCs/>
                <w:sz w:val="16"/>
                <w:szCs w:val="16"/>
              </w:rPr>
              <w:t>(</w:t>
            </w:r>
            <w:r>
              <w:rPr>
                <w:b/>
                <w:bCs/>
                <w:sz w:val="16"/>
                <w:szCs w:val="16"/>
              </w:rPr>
              <w:t>1</w:t>
            </w:r>
            <w:r w:rsidRPr="003E5CB7">
              <w:rPr>
                <w:b/>
                <w:bCs/>
                <w:sz w:val="16"/>
                <w:szCs w:val="16"/>
              </w:rPr>
              <w:t>)</w:t>
            </w:r>
          </w:p>
        </w:tc>
        <w:tc>
          <w:tcPr>
            <w:tcW w:w="1440" w:type="dxa"/>
            <w:tcBorders>
              <w:top w:val="single" w:sz="6" w:space="0" w:color="auto"/>
              <w:bottom w:val="double" w:sz="6" w:space="0" w:color="auto"/>
            </w:tcBorders>
          </w:tcPr>
          <w:p w14:paraId="4538B85F" w14:textId="77777777" w:rsidR="005303DA" w:rsidRPr="005303DA" w:rsidRDefault="005303DA" w:rsidP="005303DA">
            <w:pPr>
              <w:pStyle w:val="Texto"/>
              <w:tabs>
                <w:tab w:val="decimal" w:pos="1266"/>
              </w:tabs>
              <w:rPr>
                <w:b/>
                <w:bCs/>
              </w:rPr>
            </w:pPr>
            <w:r w:rsidRPr="005303DA">
              <w:rPr>
                <w:b/>
                <w:bCs/>
              </w:rPr>
              <w:t>1.277.157</w:t>
            </w:r>
          </w:p>
        </w:tc>
        <w:tc>
          <w:tcPr>
            <w:tcW w:w="126" w:type="dxa"/>
          </w:tcPr>
          <w:p w14:paraId="2C05DD45" w14:textId="77777777" w:rsidR="005303DA" w:rsidRPr="005303DA" w:rsidRDefault="005303DA" w:rsidP="005303DA">
            <w:pPr>
              <w:pStyle w:val="Texto"/>
              <w:rPr>
                <w:b/>
                <w:bCs/>
              </w:rPr>
            </w:pPr>
          </w:p>
        </w:tc>
        <w:tc>
          <w:tcPr>
            <w:tcW w:w="1404" w:type="dxa"/>
            <w:tcBorders>
              <w:top w:val="single" w:sz="6" w:space="0" w:color="auto"/>
              <w:bottom w:val="double" w:sz="6" w:space="0" w:color="auto"/>
            </w:tcBorders>
          </w:tcPr>
          <w:p w14:paraId="780661DA" w14:textId="77777777" w:rsidR="005303DA" w:rsidRPr="005303DA" w:rsidRDefault="005303DA" w:rsidP="005303DA">
            <w:pPr>
              <w:pStyle w:val="Texto"/>
              <w:tabs>
                <w:tab w:val="decimal" w:pos="1266"/>
              </w:tabs>
              <w:rPr>
                <w:b/>
                <w:bCs/>
              </w:rPr>
            </w:pPr>
            <w:r w:rsidRPr="005303DA">
              <w:rPr>
                <w:b/>
                <w:bCs/>
              </w:rPr>
              <w:t>1.994.802</w:t>
            </w:r>
          </w:p>
        </w:tc>
      </w:tr>
    </w:tbl>
    <w:p w14:paraId="10B7C535" w14:textId="77777777" w:rsidR="005D3D55" w:rsidRDefault="005D3D55" w:rsidP="006F17C7">
      <w:pPr>
        <w:pStyle w:val="Texto"/>
      </w:pPr>
    </w:p>
    <w:p w14:paraId="593C8CC9" w14:textId="4A1F2D72" w:rsidR="005545D0" w:rsidRPr="005545D0" w:rsidRDefault="005545D0" w:rsidP="00C06AB4">
      <w:pPr>
        <w:pStyle w:val="Texto"/>
        <w:numPr>
          <w:ilvl w:val="1"/>
          <w:numId w:val="69"/>
        </w:numPr>
        <w:rPr>
          <w:sz w:val="16"/>
          <w:szCs w:val="16"/>
        </w:rPr>
      </w:pPr>
      <w:r w:rsidRPr="005545D0">
        <w:rPr>
          <w:sz w:val="16"/>
          <w:szCs w:val="16"/>
        </w:rPr>
        <w:t xml:space="preserve">Incluye </w:t>
      </w:r>
      <w:r w:rsidR="00742E5B">
        <w:rPr>
          <w:sz w:val="16"/>
          <w:szCs w:val="16"/>
        </w:rPr>
        <w:t>1.044.425</w:t>
      </w:r>
      <w:r w:rsidRPr="005545D0">
        <w:rPr>
          <w:sz w:val="16"/>
          <w:szCs w:val="16"/>
        </w:rPr>
        <w:t xml:space="preserve"> y </w:t>
      </w:r>
      <w:r w:rsidR="00742E5B">
        <w:rPr>
          <w:sz w:val="16"/>
          <w:szCs w:val="16"/>
        </w:rPr>
        <w:t>1.498.854</w:t>
      </w:r>
      <w:r w:rsidRPr="005545D0">
        <w:rPr>
          <w:sz w:val="16"/>
          <w:szCs w:val="16"/>
        </w:rPr>
        <w:t xml:space="preserve"> en moneda extranjera al 31 de mayo de 202</w:t>
      </w:r>
      <w:r w:rsidR="00B12379">
        <w:rPr>
          <w:sz w:val="16"/>
          <w:szCs w:val="16"/>
        </w:rPr>
        <w:t>3</w:t>
      </w:r>
      <w:r w:rsidRPr="005545D0">
        <w:rPr>
          <w:sz w:val="16"/>
          <w:szCs w:val="16"/>
        </w:rPr>
        <w:t xml:space="preserve"> y 2022, respectivamente (Nota 16).</w:t>
      </w:r>
    </w:p>
    <w:p w14:paraId="4C36A0DF" w14:textId="6C3F5867" w:rsidR="003E503F" w:rsidRDefault="003E503F" w:rsidP="006F17C7">
      <w:pPr>
        <w:pStyle w:val="Texto"/>
      </w:pPr>
    </w:p>
    <w:p w14:paraId="552F515E" w14:textId="77777777" w:rsidR="00A64154" w:rsidRDefault="00A64154" w:rsidP="006F17C7">
      <w:pPr>
        <w:pStyle w:val="Texto"/>
      </w:pPr>
    </w:p>
    <w:p w14:paraId="35003A52" w14:textId="77777777" w:rsidR="00667CED" w:rsidRPr="002112CC" w:rsidRDefault="00E17594" w:rsidP="00753672">
      <w:pPr>
        <w:pStyle w:val="Ttulonota"/>
        <w:numPr>
          <w:ilvl w:val="0"/>
          <w:numId w:val="6"/>
        </w:numPr>
      </w:pPr>
      <w:r w:rsidRPr="002112CC">
        <w:t>ACTIVOS BIOLOGICOS E INVENTARIOS</w:t>
      </w:r>
      <w:r w:rsidR="00667CED" w:rsidRPr="002112CC">
        <w:t xml:space="preserve"> </w:t>
      </w:r>
    </w:p>
    <w:p w14:paraId="64CA1F13" w14:textId="77777777" w:rsidR="00667CED" w:rsidRPr="000F2A95" w:rsidRDefault="00667CED" w:rsidP="006F17C7">
      <w:pPr>
        <w:pStyle w:val="Texto"/>
      </w:pPr>
    </w:p>
    <w:p w14:paraId="3916FA17" w14:textId="77777777" w:rsidR="006F17C7" w:rsidRPr="002112CC" w:rsidRDefault="006F17C7" w:rsidP="003C65F1">
      <w:pPr>
        <w:pStyle w:val="Texto"/>
        <w:numPr>
          <w:ilvl w:val="0"/>
          <w:numId w:val="33"/>
        </w:numPr>
        <w:rPr>
          <w:b/>
        </w:rPr>
      </w:pPr>
      <w:r w:rsidRPr="002112CC">
        <w:rPr>
          <w:b/>
        </w:rPr>
        <w:t>Activos biológicos</w:t>
      </w: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9E714A" w:rsidRPr="002112CC" w14:paraId="5D24F0C2" w14:textId="77777777" w:rsidTr="004D5AE1">
        <w:tc>
          <w:tcPr>
            <w:tcW w:w="6570" w:type="dxa"/>
            <w:vAlign w:val="bottom"/>
          </w:tcPr>
          <w:p w14:paraId="26FEC2B7" w14:textId="77777777" w:rsidR="009E714A" w:rsidRPr="002112CC" w:rsidRDefault="009E714A" w:rsidP="009E714A">
            <w:pPr>
              <w:pStyle w:val="Texto"/>
              <w:jc w:val="center"/>
              <w:rPr>
                <w:b/>
              </w:rPr>
            </w:pPr>
          </w:p>
        </w:tc>
        <w:tc>
          <w:tcPr>
            <w:tcW w:w="1440" w:type="dxa"/>
            <w:tcBorders>
              <w:bottom w:val="single" w:sz="6" w:space="0" w:color="auto"/>
            </w:tcBorders>
            <w:vAlign w:val="bottom"/>
          </w:tcPr>
          <w:p w14:paraId="1680A413" w14:textId="2F1AADF9" w:rsidR="009E714A" w:rsidRPr="002112CC" w:rsidRDefault="009E714A" w:rsidP="009E714A">
            <w:pPr>
              <w:pStyle w:val="Texto"/>
              <w:jc w:val="center"/>
              <w:rPr>
                <w:b/>
              </w:rPr>
            </w:pPr>
            <w:r w:rsidRPr="002112CC">
              <w:rPr>
                <w:b/>
              </w:rPr>
              <w:t>31/05/202</w:t>
            </w:r>
            <w:r w:rsidR="008D1855">
              <w:rPr>
                <w:b/>
              </w:rPr>
              <w:t>3</w:t>
            </w:r>
          </w:p>
        </w:tc>
        <w:tc>
          <w:tcPr>
            <w:tcW w:w="126" w:type="dxa"/>
            <w:vAlign w:val="bottom"/>
          </w:tcPr>
          <w:p w14:paraId="60232C37" w14:textId="77777777" w:rsidR="009E714A" w:rsidRPr="002112CC" w:rsidRDefault="009E714A" w:rsidP="009E714A">
            <w:pPr>
              <w:pStyle w:val="Texto"/>
              <w:tabs>
                <w:tab w:val="decimal" w:pos="1170"/>
              </w:tabs>
              <w:jc w:val="center"/>
              <w:rPr>
                <w:b/>
              </w:rPr>
            </w:pPr>
          </w:p>
        </w:tc>
        <w:tc>
          <w:tcPr>
            <w:tcW w:w="1404" w:type="dxa"/>
            <w:tcBorders>
              <w:bottom w:val="single" w:sz="6" w:space="0" w:color="auto"/>
            </w:tcBorders>
            <w:vAlign w:val="bottom"/>
          </w:tcPr>
          <w:p w14:paraId="4064267A" w14:textId="2DE51B8B" w:rsidR="009E714A" w:rsidRPr="002112CC" w:rsidRDefault="009E714A" w:rsidP="009E714A">
            <w:pPr>
              <w:pStyle w:val="Texto"/>
              <w:jc w:val="center"/>
              <w:rPr>
                <w:b/>
              </w:rPr>
            </w:pPr>
            <w:r w:rsidRPr="002112CC">
              <w:rPr>
                <w:b/>
              </w:rPr>
              <w:t>31/05/20</w:t>
            </w:r>
            <w:r>
              <w:rPr>
                <w:b/>
              </w:rPr>
              <w:t>2</w:t>
            </w:r>
            <w:r w:rsidR="008D1855">
              <w:rPr>
                <w:b/>
              </w:rPr>
              <w:t>2</w:t>
            </w:r>
          </w:p>
        </w:tc>
      </w:tr>
      <w:tr w:rsidR="009E714A" w:rsidRPr="002112CC" w14:paraId="0CC32BA1" w14:textId="77777777" w:rsidTr="004D5AE1">
        <w:tc>
          <w:tcPr>
            <w:tcW w:w="6570" w:type="dxa"/>
            <w:vAlign w:val="bottom"/>
          </w:tcPr>
          <w:p w14:paraId="14CF1DB1" w14:textId="77777777" w:rsidR="009E714A" w:rsidRPr="002112CC" w:rsidRDefault="009E714A" w:rsidP="009E714A">
            <w:pPr>
              <w:pStyle w:val="Texto"/>
              <w:jc w:val="left"/>
              <w:rPr>
                <w:b/>
              </w:rPr>
            </w:pPr>
            <w:r w:rsidRPr="002112CC">
              <w:rPr>
                <w:b/>
              </w:rPr>
              <w:t>No corrientes</w:t>
            </w:r>
          </w:p>
        </w:tc>
        <w:tc>
          <w:tcPr>
            <w:tcW w:w="1440" w:type="dxa"/>
            <w:vAlign w:val="bottom"/>
          </w:tcPr>
          <w:p w14:paraId="68B2C685" w14:textId="77777777" w:rsidR="009E714A" w:rsidRPr="002112CC" w:rsidRDefault="009E714A" w:rsidP="009E714A">
            <w:pPr>
              <w:pStyle w:val="Texto"/>
              <w:tabs>
                <w:tab w:val="decimal" w:pos="1266"/>
              </w:tabs>
            </w:pPr>
          </w:p>
        </w:tc>
        <w:tc>
          <w:tcPr>
            <w:tcW w:w="126" w:type="dxa"/>
            <w:vAlign w:val="bottom"/>
          </w:tcPr>
          <w:p w14:paraId="2D76D780" w14:textId="77777777" w:rsidR="009E714A" w:rsidRPr="002112CC" w:rsidRDefault="009E714A" w:rsidP="009E714A">
            <w:pPr>
              <w:pStyle w:val="Texto"/>
            </w:pPr>
          </w:p>
        </w:tc>
        <w:tc>
          <w:tcPr>
            <w:tcW w:w="1404" w:type="dxa"/>
            <w:vAlign w:val="bottom"/>
          </w:tcPr>
          <w:p w14:paraId="433614A7" w14:textId="77777777" w:rsidR="009E714A" w:rsidRPr="002112CC" w:rsidRDefault="009E714A" w:rsidP="009E714A">
            <w:pPr>
              <w:pStyle w:val="Texto"/>
              <w:tabs>
                <w:tab w:val="decimal" w:pos="1266"/>
              </w:tabs>
            </w:pPr>
          </w:p>
        </w:tc>
      </w:tr>
      <w:tr w:rsidR="009E714A" w:rsidRPr="000F2A95" w14:paraId="2D230D9F" w14:textId="77777777" w:rsidTr="004D5AE1">
        <w:tc>
          <w:tcPr>
            <w:tcW w:w="6570" w:type="dxa"/>
            <w:vAlign w:val="bottom"/>
          </w:tcPr>
          <w:p w14:paraId="366D749D" w14:textId="77777777" w:rsidR="009E714A" w:rsidRPr="000F2A95" w:rsidRDefault="009E714A" w:rsidP="009E714A">
            <w:pPr>
              <w:pStyle w:val="Texto"/>
              <w:jc w:val="left"/>
            </w:pPr>
          </w:p>
        </w:tc>
        <w:tc>
          <w:tcPr>
            <w:tcW w:w="1440" w:type="dxa"/>
            <w:vAlign w:val="bottom"/>
          </w:tcPr>
          <w:p w14:paraId="201F7C8F" w14:textId="77777777" w:rsidR="009E714A" w:rsidRPr="000F2A95" w:rsidRDefault="009E714A" w:rsidP="009E714A">
            <w:pPr>
              <w:pStyle w:val="Texto"/>
              <w:tabs>
                <w:tab w:val="decimal" w:pos="1266"/>
              </w:tabs>
            </w:pPr>
          </w:p>
        </w:tc>
        <w:tc>
          <w:tcPr>
            <w:tcW w:w="126" w:type="dxa"/>
            <w:vAlign w:val="bottom"/>
          </w:tcPr>
          <w:p w14:paraId="72FA4566" w14:textId="77777777" w:rsidR="009E714A" w:rsidRPr="000F2A95" w:rsidRDefault="009E714A" w:rsidP="009E714A">
            <w:pPr>
              <w:pStyle w:val="Texto"/>
            </w:pPr>
          </w:p>
        </w:tc>
        <w:tc>
          <w:tcPr>
            <w:tcW w:w="1404" w:type="dxa"/>
            <w:vAlign w:val="bottom"/>
          </w:tcPr>
          <w:p w14:paraId="064556E4" w14:textId="77777777" w:rsidR="009E714A" w:rsidRPr="000F2A95" w:rsidRDefault="009E714A" w:rsidP="009E714A">
            <w:pPr>
              <w:pStyle w:val="Texto"/>
              <w:tabs>
                <w:tab w:val="decimal" w:pos="1266"/>
              </w:tabs>
            </w:pPr>
          </w:p>
        </w:tc>
      </w:tr>
      <w:tr w:rsidR="005303DA" w:rsidRPr="002112CC" w14:paraId="0C5F378F" w14:textId="77777777" w:rsidTr="004D5AE1">
        <w:tc>
          <w:tcPr>
            <w:tcW w:w="6570" w:type="dxa"/>
            <w:vAlign w:val="bottom"/>
          </w:tcPr>
          <w:p w14:paraId="34CE475B" w14:textId="77777777" w:rsidR="005303DA" w:rsidRPr="002112CC" w:rsidRDefault="005303DA" w:rsidP="005303DA">
            <w:pPr>
              <w:pStyle w:val="Texto"/>
              <w:jc w:val="left"/>
            </w:pPr>
            <w:r w:rsidRPr="002112CC">
              <w:t>En producción: Haciendas</w:t>
            </w:r>
          </w:p>
        </w:tc>
        <w:tc>
          <w:tcPr>
            <w:tcW w:w="1440" w:type="dxa"/>
            <w:tcBorders>
              <w:bottom w:val="single" w:sz="6" w:space="0" w:color="auto"/>
            </w:tcBorders>
          </w:tcPr>
          <w:p w14:paraId="6894498B" w14:textId="03BFA84A" w:rsidR="005303DA" w:rsidRPr="00AA0D0D" w:rsidRDefault="005303DA" w:rsidP="005303DA">
            <w:pPr>
              <w:pStyle w:val="Texto"/>
              <w:tabs>
                <w:tab w:val="decimal" w:pos="1266"/>
              </w:tabs>
            </w:pPr>
            <w:r w:rsidRPr="003A39FD">
              <w:t>1.629.861</w:t>
            </w:r>
          </w:p>
        </w:tc>
        <w:tc>
          <w:tcPr>
            <w:tcW w:w="126" w:type="dxa"/>
          </w:tcPr>
          <w:p w14:paraId="1BD65162" w14:textId="77777777" w:rsidR="005303DA" w:rsidRPr="002112CC" w:rsidRDefault="005303DA" w:rsidP="005303DA">
            <w:pPr>
              <w:pStyle w:val="Texto"/>
            </w:pPr>
          </w:p>
        </w:tc>
        <w:tc>
          <w:tcPr>
            <w:tcW w:w="1404" w:type="dxa"/>
            <w:tcBorders>
              <w:bottom w:val="single" w:sz="6" w:space="0" w:color="auto"/>
            </w:tcBorders>
          </w:tcPr>
          <w:p w14:paraId="07FCE80F" w14:textId="45E44693" w:rsidR="005303DA" w:rsidRPr="002112CC" w:rsidRDefault="005303DA" w:rsidP="005303DA">
            <w:pPr>
              <w:pStyle w:val="Texto"/>
              <w:tabs>
                <w:tab w:val="decimal" w:pos="1266"/>
              </w:tabs>
            </w:pPr>
            <w:r w:rsidRPr="003A39FD">
              <w:t>2.280.241</w:t>
            </w:r>
          </w:p>
        </w:tc>
      </w:tr>
      <w:tr w:rsidR="005303DA" w:rsidRPr="002112CC" w14:paraId="40E7CBA0" w14:textId="77777777" w:rsidTr="004D5AE1">
        <w:tc>
          <w:tcPr>
            <w:tcW w:w="6570" w:type="dxa"/>
            <w:vAlign w:val="bottom"/>
          </w:tcPr>
          <w:p w14:paraId="3BE30D97" w14:textId="73C536BC" w:rsidR="005303DA" w:rsidRPr="002112CC" w:rsidRDefault="005303DA" w:rsidP="005303DA">
            <w:pPr>
              <w:pStyle w:val="Texto"/>
              <w:jc w:val="left"/>
              <w:rPr>
                <w:b/>
              </w:rPr>
            </w:pPr>
            <w:proofErr w:type="gramStart"/>
            <w:r w:rsidRPr="002112CC">
              <w:rPr>
                <w:b/>
              </w:rPr>
              <w:t>Total</w:t>
            </w:r>
            <w:proofErr w:type="gramEnd"/>
            <w:r w:rsidRPr="002112CC">
              <w:rPr>
                <w:b/>
              </w:rPr>
              <w:t xml:space="preserve"> activos biológicos </w:t>
            </w:r>
            <w:r>
              <w:rPr>
                <w:b/>
              </w:rPr>
              <w:t>- N</w:t>
            </w:r>
            <w:r w:rsidRPr="002112CC">
              <w:rPr>
                <w:b/>
              </w:rPr>
              <w:t>o corrientes</w:t>
            </w:r>
          </w:p>
        </w:tc>
        <w:tc>
          <w:tcPr>
            <w:tcW w:w="1440" w:type="dxa"/>
            <w:tcBorders>
              <w:top w:val="single" w:sz="6" w:space="0" w:color="auto"/>
              <w:bottom w:val="double" w:sz="6" w:space="0" w:color="auto"/>
            </w:tcBorders>
          </w:tcPr>
          <w:p w14:paraId="108D2CE1" w14:textId="43FA2740" w:rsidR="005303DA" w:rsidRPr="005303DA" w:rsidRDefault="005303DA" w:rsidP="005303DA">
            <w:pPr>
              <w:pStyle w:val="Texto"/>
              <w:tabs>
                <w:tab w:val="decimal" w:pos="1266"/>
              </w:tabs>
              <w:rPr>
                <w:b/>
                <w:bCs/>
              </w:rPr>
            </w:pPr>
            <w:r w:rsidRPr="005303DA">
              <w:rPr>
                <w:b/>
                <w:bCs/>
              </w:rPr>
              <w:t>1.629.861</w:t>
            </w:r>
          </w:p>
        </w:tc>
        <w:tc>
          <w:tcPr>
            <w:tcW w:w="126" w:type="dxa"/>
          </w:tcPr>
          <w:p w14:paraId="12FF711C" w14:textId="77777777" w:rsidR="005303DA" w:rsidRPr="005303DA" w:rsidRDefault="005303DA" w:rsidP="005303DA">
            <w:pPr>
              <w:pStyle w:val="Texto"/>
              <w:rPr>
                <w:b/>
                <w:bCs/>
              </w:rPr>
            </w:pPr>
          </w:p>
        </w:tc>
        <w:tc>
          <w:tcPr>
            <w:tcW w:w="1404" w:type="dxa"/>
            <w:tcBorders>
              <w:top w:val="single" w:sz="6" w:space="0" w:color="auto"/>
              <w:bottom w:val="double" w:sz="6" w:space="0" w:color="auto"/>
            </w:tcBorders>
          </w:tcPr>
          <w:p w14:paraId="6CA2E994" w14:textId="6E02F218" w:rsidR="005303DA" w:rsidRPr="005303DA" w:rsidRDefault="005303DA" w:rsidP="005303DA">
            <w:pPr>
              <w:pStyle w:val="Texto"/>
              <w:tabs>
                <w:tab w:val="decimal" w:pos="1266"/>
              </w:tabs>
              <w:rPr>
                <w:b/>
                <w:bCs/>
              </w:rPr>
            </w:pPr>
            <w:r w:rsidRPr="005303DA">
              <w:rPr>
                <w:b/>
                <w:bCs/>
              </w:rPr>
              <w:t>2.280.241</w:t>
            </w:r>
          </w:p>
        </w:tc>
      </w:tr>
      <w:tr w:rsidR="005303DA" w:rsidRPr="000F2A95" w14:paraId="5EF67F01" w14:textId="77777777" w:rsidTr="004D5AE1">
        <w:tc>
          <w:tcPr>
            <w:tcW w:w="6570" w:type="dxa"/>
            <w:vAlign w:val="bottom"/>
          </w:tcPr>
          <w:p w14:paraId="177B9284" w14:textId="77777777" w:rsidR="005303DA" w:rsidRPr="000F2A95" w:rsidRDefault="005303DA" w:rsidP="005303DA">
            <w:pPr>
              <w:pStyle w:val="Texto"/>
              <w:jc w:val="left"/>
            </w:pPr>
          </w:p>
        </w:tc>
        <w:tc>
          <w:tcPr>
            <w:tcW w:w="1440" w:type="dxa"/>
            <w:tcBorders>
              <w:top w:val="double" w:sz="6" w:space="0" w:color="auto"/>
            </w:tcBorders>
          </w:tcPr>
          <w:p w14:paraId="7AB0A02D" w14:textId="77777777" w:rsidR="005303DA" w:rsidRPr="000F2A95" w:rsidRDefault="005303DA" w:rsidP="005303DA">
            <w:pPr>
              <w:pStyle w:val="Texto"/>
              <w:tabs>
                <w:tab w:val="decimal" w:pos="1266"/>
              </w:tabs>
            </w:pPr>
          </w:p>
        </w:tc>
        <w:tc>
          <w:tcPr>
            <w:tcW w:w="126" w:type="dxa"/>
          </w:tcPr>
          <w:p w14:paraId="64FDD076" w14:textId="77777777" w:rsidR="005303DA" w:rsidRPr="000F2A95" w:rsidRDefault="005303DA" w:rsidP="005303DA">
            <w:pPr>
              <w:pStyle w:val="Texto"/>
            </w:pPr>
          </w:p>
        </w:tc>
        <w:tc>
          <w:tcPr>
            <w:tcW w:w="1404" w:type="dxa"/>
            <w:tcBorders>
              <w:top w:val="double" w:sz="6" w:space="0" w:color="auto"/>
            </w:tcBorders>
          </w:tcPr>
          <w:p w14:paraId="78333148" w14:textId="77777777" w:rsidR="005303DA" w:rsidRPr="000F2A95" w:rsidRDefault="005303DA" w:rsidP="005303DA">
            <w:pPr>
              <w:pStyle w:val="Texto"/>
              <w:tabs>
                <w:tab w:val="decimal" w:pos="1266"/>
              </w:tabs>
            </w:pPr>
          </w:p>
        </w:tc>
      </w:tr>
      <w:tr w:rsidR="005303DA" w:rsidRPr="002112CC" w14:paraId="3EC46352" w14:textId="77777777" w:rsidTr="004D5AE1">
        <w:tc>
          <w:tcPr>
            <w:tcW w:w="6570" w:type="dxa"/>
            <w:vAlign w:val="bottom"/>
          </w:tcPr>
          <w:p w14:paraId="31734047" w14:textId="77777777" w:rsidR="005303DA" w:rsidRPr="002112CC" w:rsidRDefault="005303DA" w:rsidP="005303DA">
            <w:pPr>
              <w:pStyle w:val="Texto"/>
              <w:jc w:val="left"/>
              <w:rPr>
                <w:b/>
              </w:rPr>
            </w:pPr>
            <w:r w:rsidRPr="002112CC">
              <w:rPr>
                <w:b/>
              </w:rPr>
              <w:t>Corrientes</w:t>
            </w:r>
          </w:p>
        </w:tc>
        <w:tc>
          <w:tcPr>
            <w:tcW w:w="1440" w:type="dxa"/>
          </w:tcPr>
          <w:p w14:paraId="2D75A163" w14:textId="77777777" w:rsidR="005303DA" w:rsidRPr="002112CC" w:rsidRDefault="005303DA" w:rsidP="005303DA">
            <w:pPr>
              <w:pStyle w:val="Texto"/>
              <w:tabs>
                <w:tab w:val="decimal" w:pos="1266"/>
              </w:tabs>
            </w:pPr>
          </w:p>
        </w:tc>
        <w:tc>
          <w:tcPr>
            <w:tcW w:w="126" w:type="dxa"/>
          </w:tcPr>
          <w:p w14:paraId="14BD1248" w14:textId="77777777" w:rsidR="005303DA" w:rsidRPr="002112CC" w:rsidRDefault="005303DA" w:rsidP="005303DA">
            <w:pPr>
              <w:pStyle w:val="Texto"/>
            </w:pPr>
          </w:p>
        </w:tc>
        <w:tc>
          <w:tcPr>
            <w:tcW w:w="1404" w:type="dxa"/>
          </w:tcPr>
          <w:p w14:paraId="34731A4A" w14:textId="77777777" w:rsidR="005303DA" w:rsidRPr="002112CC" w:rsidRDefault="005303DA" w:rsidP="005303DA">
            <w:pPr>
              <w:pStyle w:val="Texto"/>
              <w:tabs>
                <w:tab w:val="decimal" w:pos="1266"/>
              </w:tabs>
            </w:pPr>
          </w:p>
        </w:tc>
      </w:tr>
      <w:tr w:rsidR="005303DA" w:rsidRPr="000F2A95" w14:paraId="079B4D88" w14:textId="77777777" w:rsidTr="004D5AE1">
        <w:tc>
          <w:tcPr>
            <w:tcW w:w="6570" w:type="dxa"/>
            <w:vAlign w:val="bottom"/>
          </w:tcPr>
          <w:p w14:paraId="0F2323D9" w14:textId="77777777" w:rsidR="005303DA" w:rsidRPr="000F2A95" w:rsidRDefault="005303DA" w:rsidP="005303DA">
            <w:pPr>
              <w:pStyle w:val="Texto"/>
              <w:jc w:val="left"/>
            </w:pPr>
          </w:p>
        </w:tc>
        <w:tc>
          <w:tcPr>
            <w:tcW w:w="1440" w:type="dxa"/>
          </w:tcPr>
          <w:p w14:paraId="5222F441" w14:textId="77777777" w:rsidR="005303DA" w:rsidRPr="000F2A95" w:rsidRDefault="005303DA" w:rsidP="005303DA">
            <w:pPr>
              <w:pStyle w:val="Texto"/>
              <w:tabs>
                <w:tab w:val="decimal" w:pos="1266"/>
              </w:tabs>
            </w:pPr>
          </w:p>
        </w:tc>
        <w:tc>
          <w:tcPr>
            <w:tcW w:w="126" w:type="dxa"/>
          </w:tcPr>
          <w:p w14:paraId="220132D6" w14:textId="77777777" w:rsidR="005303DA" w:rsidRPr="000F2A95" w:rsidRDefault="005303DA" w:rsidP="005303DA">
            <w:pPr>
              <w:pStyle w:val="Texto"/>
            </w:pPr>
          </w:p>
        </w:tc>
        <w:tc>
          <w:tcPr>
            <w:tcW w:w="1404" w:type="dxa"/>
          </w:tcPr>
          <w:p w14:paraId="230811B0" w14:textId="77777777" w:rsidR="005303DA" w:rsidRPr="000F2A95" w:rsidRDefault="005303DA" w:rsidP="005303DA">
            <w:pPr>
              <w:pStyle w:val="Texto"/>
              <w:tabs>
                <w:tab w:val="decimal" w:pos="1266"/>
              </w:tabs>
            </w:pPr>
          </w:p>
        </w:tc>
      </w:tr>
      <w:tr w:rsidR="005303DA" w:rsidRPr="002112CC" w14:paraId="6B6259E6" w14:textId="77777777" w:rsidTr="004D5AE1">
        <w:tc>
          <w:tcPr>
            <w:tcW w:w="6570" w:type="dxa"/>
            <w:vAlign w:val="bottom"/>
          </w:tcPr>
          <w:p w14:paraId="5EC737D5" w14:textId="3F61CD02" w:rsidR="005303DA" w:rsidRPr="002112CC" w:rsidRDefault="005303DA" w:rsidP="005303DA">
            <w:pPr>
              <w:pStyle w:val="Texto"/>
              <w:jc w:val="left"/>
            </w:pPr>
            <w:r w:rsidRPr="005303DA">
              <w:t xml:space="preserve">En desarrollo: </w:t>
            </w:r>
            <w:r w:rsidR="00A16F0F">
              <w:t>Sementeras de caña y frutas</w:t>
            </w:r>
          </w:p>
        </w:tc>
        <w:tc>
          <w:tcPr>
            <w:tcW w:w="1440" w:type="dxa"/>
          </w:tcPr>
          <w:p w14:paraId="1BB5E045" w14:textId="0017FCA0" w:rsidR="005303DA" w:rsidRPr="002112CC" w:rsidRDefault="005303DA" w:rsidP="005303DA">
            <w:pPr>
              <w:pStyle w:val="Texto"/>
              <w:tabs>
                <w:tab w:val="decimal" w:pos="1266"/>
              </w:tabs>
            </w:pPr>
            <w:r w:rsidRPr="003A39FD">
              <w:t>9.139.291</w:t>
            </w:r>
          </w:p>
        </w:tc>
        <w:tc>
          <w:tcPr>
            <w:tcW w:w="126" w:type="dxa"/>
          </w:tcPr>
          <w:p w14:paraId="2B6986B7" w14:textId="77777777" w:rsidR="005303DA" w:rsidRPr="002112CC" w:rsidRDefault="005303DA" w:rsidP="005303DA">
            <w:pPr>
              <w:pStyle w:val="Texto"/>
            </w:pPr>
          </w:p>
        </w:tc>
        <w:tc>
          <w:tcPr>
            <w:tcW w:w="1404" w:type="dxa"/>
          </w:tcPr>
          <w:p w14:paraId="0A61F78C" w14:textId="356A4D17" w:rsidR="005303DA" w:rsidRPr="002112CC" w:rsidRDefault="005303DA" w:rsidP="005303DA">
            <w:pPr>
              <w:pStyle w:val="Texto"/>
              <w:tabs>
                <w:tab w:val="decimal" w:pos="1266"/>
              </w:tabs>
            </w:pPr>
            <w:r w:rsidRPr="003A39FD">
              <w:t>7.858.020</w:t>
            </w:r>
          </w:p>
        </w:tc>
      </w:tr>
      <w:tr w:rsidR="005303DA" w:rsidRPr="002112CC" w14:paraId="1B5B0BA3" w14:textId="77777777" w:rsidTr="004D5AE1">
        <w:tc>
          <w:tcPr>
            <w:tcW w:w="6570" w:type="dxa"/>
            <w:vAlign w:val="bottom"/>
          </w:tcPr>
          <w:p w14:paraId="6BF9FD8C" w14:textId="4842898C" w:rsidR="005303DA" w:rsidRPr="002112CC" w:rsidRDefault="005303DA" w:rsidP="005303DA">
            <w:pPr>
              <w:pStyle w:val="Texto"/>
              <w:jc w:val="left"/>
            </w:pPr>
            <w:r w:rsidRPr="002112CC">
              <w:t>En desarrollo: Sementeras</w:t>
            </w:r>
            <w:r w:rsidR="004A536B">
              <w:t xml:space="preserve"> de </w:t>
            </w:r>
            <w:r w:rsidR="00B417A5">
              <w:t>granos</w:t>
            </w:r>
          </w:p>
        </w:tc>
        <w:tc>
          <w:tcPr>
            <w:tcW w:w="1440" w:type="dxa"/>
          </w:tcPr>
          <w:p w14:paraId="7080C4F7" w14:textId="3700CEAF" w:rsidR="005303DA" w:rsidRPr="00AA0D0D" w:rsidRDefault="005303DA" w:rsidP="005303DA">
            <w:pPr>
              <w:pStyle w:val="Texto"/>
              <w:tabs>
                <w:tab w:val="decimal" w:pos="1266"/>
              </w:tabs>
            </w:pPr>
            <w:r w:rsidRPr="003A39FD">
              <w:t>405.414</w:t>
            </w:r>
          </w:p>
        </w:tc>
        <w:tc>
          <w:tcPr>
            <w:tcW w:w="126" w:type="dxa"/>
          </w:tcPr>
          <w:p w14:paraId="17112128" w14:textId="77777777" w:rsidR="005303DA" w:rsidRPr="002112CC" w:rsidRDefault="005303DA" w:rsidP="005303DA">
            <w:pPr>
              <w:pStyle w:val="Texto"/>
            </w:pPr>
          </w:p>
        </w:tc>
        <w:tc>
          <w:tcPr>
            <w:tcW w:w="1404" w:type="dxa"/>
          </w:tcPr>
          <w:p w14:paraId="0731C4E4" w14:textId="3DECA3C9" w:rsidR="005303DA" w:rsidRPr="003D07BD" w:rsidRDefault="005303DA" w:rsidP="005303DA">
            <w:pPr>
              <w:pStyle w:val="Texto"/>
              <w:tabs>
                <w:tab w:val="decimal" w:pos="1266"/>
              </w:tabs>
            </w:pPr>
            <w:r w:rsidRPr="003A39FD">
              <w:t>545.449</w:t>
            </w:r>
          </w:p>
        </w:tc>
      </w:tr>
      <w:tr w:rsidR="005303DA" w:rsidRPr="002112CC" w14:paraId="2593EC8B" w14:textId="77777777" w:rsidTr="004D5AE1">
        <w:tc>
          <w:tcPr>
            <w:tcW w:w="6570" w:type="dxa"/>
            <w:vAlign w:val="bottom"/>
          </w:tcPr>
          <w:p w14:paraId="0EDA3785" w14:textId="77777777" w:rsidR="005303DA" w:rsidRPr="002112CC" w:rsidRDefault="005303DA" w:rsidP="005303DA">
            <w:pPr>
              <w:pStyle w:val="Texto"/>
              <w:jc w:val="left"/>
            </w:pPr>
            <w:r w:rsidRPr="002112CC">
              <w:t>En desarrollo: Haciendas</w:t>
            </w:r>
          </w:p>
        </w:tc>
        <w:tc>
          <w:tcPr>
            <w:tcW w:w="1440" w:type="dxa"/>
          </w:tcPr>
          <w:p w14:paraId="6490B1D8" w14:textId="0B1BE651" w:rsidR="005303DA" w:rsidRPr="00AA0D0D" w:rsidRDefault="005303DA" w:rsidP="005303DA">
            <w:pPr>
              <w:pStyle w:val="Texto"/>
              <w:tabs>
                <w:tab w:val="decimal" w:pos="1266"/>
              </w:tabs>
            </w:pPr>
            <w:r w:rsidRPr="003A39FD">
              <w:t>1.</w:t>
            </w:r>
            <w:r w:rsidR="004A420C" w:rsidRPr="004A420C">
              <w:t>189.549</w:t>
            </w:r>
          </w:p>
        </w:tc>
        <w:tc>
          <w:tcPr>
            <w:tcW w:w="126" w:type="dxa"/>
          </w:tcPr>
          <w:p w14:paraId="1E03A514" w14:textId="77777777" w:rsidR="005303DA" w:rsidRPr="002112CC" w:rsidRDefault="005303DA" w:rsidP="005303DA">
            <w:pPr>
              <w:pStyle w:val="Texto"/>
            </w:pPr>
          </w:p>
        </w:tc>
        <w:tc>
          <w:tcPr>
            <w:tcW w:w="1404" w:type="dxa"/>
          </w:tcPr>
          <w:p w14:paraId="0CE0C28A" w14:textId="2A8975D0" w:rsidR="005303DA" w:rsidRPr="003D07BD" w:rsidRDefault="005303DA" w:rsidP="005303DA">
            <w:pPr>
              <w:pStyle w:val="Texto"/>
              <w:tabs>
                <w:tab w:val="decimal" w:pos="1266"/>
              </w:tabs>
            </w:pPr>
            <w:r w:rsidRPr="003A39FD">
              <w:t>3.076.705</w:t>
            </w:r>
          </w:p>
        </w:tc>
      </w:tr>
      <w:tr w:rsidR="005303DA" w:rsidRPr="002112CC" w14:paraId="06D3E549" w14:textId="77777777" w:rsidTr="004D5AE1">
        <w:tc>
          <w:tcPr>
            <w:tcW w:w="6570" w:type="dxa"/>
            <w:vAlign w:val="bottom"/>
          </w:tcPr>
          <w:p w14:paraId="36E6641E" w14:textId="77777777" w:rsidR="005303DA" w:rsidRPr="002112CC" w:rsidRDefault="005303DA" w:rsidP="005303DA">
            <w:pPr>
              <w:pStyle w:val="Texto"/>
              <w:jc w:val="left"/>
            </w:pPr>
            <w:r w:rsidRPr="002112CC">
              <w:t>Terminados: Haciendas</w:t>
            </w:r>
          </w:p>
        </w:tc>
        <w:tc>
          <w:tcPr>
            <w:tcW w:w="1440" w:type="dxa"/>
          </w:tcPr>
          <w:p w14:paraId="3F9BA1A6" w14:textId="2A6EA569" w:rsidR="005303DA" w:rsidRPr="00AA0D0D" w:rsidRDefault="005303DA" w:rsidP="005303DA">
            <w:pPr>
              <w:pStyle w:val="Texto"/>
              <w:tabs>
                <w:tab w:val="decimal" w:pos="1266"/>
              </w:tabs>
            </w:pPr>
            <w:r w:rsidRPr="003A39FD">
              <w:t>237.623</w:t>
            </w:r>
          </w:p>
        </w:tc>
        <w:tc>
          <w:tcPr>
            <w:tcW w:w="126" w:type="dxa"/>
          </w:tcPr>
          <w:p w14:paraId="50953379" w14:textId="77777777" w:rsidR="005303DA" w:rsidRPr="002112CC" w:rsidRDefault="005303DA" w:rsidP="005303DA">
            <w:pPr>
              <w:pStyle w:val="Texto"/>
            </w:pPr>
          </w:p>
        </w:tc>
        <w:tc>
          <w:tcPr>
            <w:tcW w:w="1404" w:type="dxa"/>
          </w:tcPr>
          <w:p w14:paraId="06E47E74" w14:textId="49447E31" w:rsidR="005303DA" w:rsidRPr="003D07BD" w:rsidRDefault="005303DA" w:rsidP="005303DA">
            <w:pPr>
              <w:pStyle w:val="Texto"/>
              <w:tabs>
                <w:tab w:val="decimal" w:pos="1266"/>
              </w:tabs>
            </w:pPr>
            <w:r w:rsidRPr="003A39FD">
              <w:t>405.048</w:t>
            </w:r>
          </w:p>
        </w:tc>
      </w:tr>
      <w:tr w:rsidR="005303DA" w:rsidRPr="003D07BD" w14:paraId="23B20536" w14:textId="77777777" w:rsidTr="004D5AE1">
        <w:tc>
          <w:tcPr>
            <w:tcW w:w="6570" w:type="dxa"/>
            <w:vAlign w:val="bottom"/>
          </w:tcPr>
          <w:p w14:paraId="0A0FDD64" w14:textId="66D63E14" w:rsidR="005303DA" w:rsidRPr="002112CC" w:rsidRDefault="005303DA" w:rsidP="005303DA">
            <w:pPr>
              <w:pStyle w:val="Texto"/>
              <w:jc w:val="left"/>
              <w:rPr>
                <w:b/>
              </w:rPr>
            </w:pPr>
            <w:proofErr w:type="gramStart"/>
            <w:r w:rsidRPr="002112CC">
              <w:rPr>
                <w:b/>
              </w:rPr>
              <w:t>Total</w:t>
            </w:r>
            <w:proofErr w:type="gramEnd"/>
            <w:r w:rsidRPr="002112CC">
              <w:rPr>
                <w:b/>
              </w:rPr>
              <w:t xml:space="preserve"> activos biológicos </w:t>
            </w:r>
            <w:r>
              <w:rPr>
                <w:b/>
              </w:rPr>
              <w:t>- C</w:t>
            </w:r>
            <w:r w:rsidRPr="002112CC">
              <w:rPr>
                <w:b/>
              </w:rPr>
              <w:t>orrientes</w:t>
            </w:r>
          </w:p>
        </w:tc>
        <w:tc>
          <w:tcPr>
            <w:tcW w:w="1440" w:type="dxa"/>
            <w:tcBorders>
              <w:top w:val="single" w:sz="6" w:space="0" w:color="auto"/>
              <w:bottom w:val="double" w:sz="6" w:space="0" w:color="auto"/>
            </w:tcBorders>
          </w:tcPr>
          <w:p w14:paraId="1DACFDD4" w14:textId="67AB3DBE" w:rsidR="005303DA" w:rsidRPr="005303DA" w:rsidRDefault="005303DA" w:rsidP="005303DA">
            <w:pPr>
              <w:pStyle w:val="Texto"/>
              <w:tabs>
                <w:tab w:val="decimal" w:pos="1266"/>
              </w:tabs>
              <w:rPr>
                <w:b/>
                <w:bCs/>
              </w:rPr>
            </w:pPr>
            <w:r w:rsidRPr="005303DA">
              <w:rPr>
                <w:b/>
                <w:bCs/>
              </w:rPr>
              <w:t>10.</w:t>
            </w:r>
            <w:r w:rsidR="004A420C" w:rsidRPr="004A420C">
              <w:rPr>
                <w:b/>
                <w:bCs/>
              </w:rPr>
              <w:t>971.877</w:t>
            </w:r>
          </w:p>
        </w:tc>
        <w:tc>
          <w:tcPr>
            <w:tcW w:w="126" w:type="dxa"/>
          </w:tcPr>
          <w:p w14:paraId="10925FD9" w14:textId="77777777" w:rsidR="005303DA" w:rsidRPr="005303DA" w:rsidRDefault="005303DA" w:rsidP="005303DA">
            <w:pPr>
              <w:pStyle w:val="Texto"/>
              <w:rPr>
                <w:b/>
                <w:bCs/>
              </w:rPr>
            </w:pPr>
          </w:p>
        </w:tc>
        <w:tc>
          <w:tcPr>
            <w:tcW w:w="1404" w:type="dxa"/>
            <w:tcBorders>
              <w:top w:val="single" w:sz="6" w:space="0" w:color="auto"/>
              <w:bottom w:val="double" w:sz="6" w:space="0" w:color="auto"/>
            </w:tcBorders>
          </w:tcPr>
          <w:p w14:paraId="5A73B34A" w14:textId="368F6F5F" w:rsidR="005303DA" w:rsidRPr="005303DA" w:rsidRDefault="005303DA" w:rsidP="005303DA">
            <w:pPr>
              <w:pStyle w:val="Texto"/>
              <w:tabs>
                <w:tab w:val="decimal" w:pos="1266"/>
              </w:tabs>
              <w:rPr>
                <w:b/>
                <w:bCs/>
              </w:rPr>
            </w:pPr>
            <w:r w:rsidRPr="005303DA">
              <w:rPr>
                <w:b/>
                <w:bCs/>
              </w:rPr>
              <w:t>11.885.222</w:t>
            </w:r>
          </w:p>
        </w:tc>
      </w:tr>
    </w:tbl>
    <w:p w14:paraId="6641B376" w14:textId="6E1F4143" w:rsidR="00A64154" w:rsidRPr="00EA1473" w:rsidRDefault="00A64154">
      <w:pPr>
        <w:rPr>
          <w:sz w:val="16"/>
          <w:szCs w:val="16"/>
        </w:rPr>
      </w:pPr>
    </w:p>
    <w:p w14:paraId="03453050" w14:textId="77777777" w:rsidR="00F65DDC" w:rsidRPr="00231E7A" w:rsidRDefault="00F65DDC" w:rsidP="00231E7A">
      <w:pPr>
        <w:pStyle w:val="textonotajustificado"/>
        <w:tabs>
          <w:tab w:val="decimal" w:pos="871"/>
        </w:tabs>
        <w:overflowPunct w:val="0"/>
        <w:autoSpaceDE w:val="0"/>
        <w:autoSpaceDN w:val="0"/>
        <w:adjustRightInd w:val="0"/>
        <w:textAlignment w:val="baseline"/>
        <w:rPr>
          <w:b/>
          <w:bCs/>
        </w:rPr>
      </w:pPr>
      <w:r w:rsidRPr="005860C3">
        <w:rPr>
          <w:b/>
          <w:bCs/>
        </w:rPr>
        <w:t>Evolución de activos biológicos</w:t>
      </w:r>
    </w:p>
    <w:tbl>
      <w:tblPr>
        <w:tblStyle w:val="TableGrid"/>
        <w:tblW w:w="9610" w:type="dxa"/>
        <w:tblLayout w:type="fixed"/>
        <w:tblLook w:val="04A0" w:firstRow="1" w:lastRow="0" w:firstColumn="1" w:lastColumn="0" w:noHBand="0" w:noVBand="1"/>
      </w:tblPr>
      <w:tblGrid>
        <w:gridCol w:w="6570"/>
        <w:gridCol w:w="1458"/>
        <w:gridCol w:w="117"/>
        <w:gridCol w:w="1465"/>
      </w:tblGrid>
      <w:tr w:rsidR="009E714A" w:rsidRPr="006740A4" w14:paraId="2F5D7A47" w14:textId="77777777" w:rsidTr="004D5AE1">
        <w:tc>
          <w:tcPr>
            <w:tcW w:w="6570" w:type="dxa"/>
          </w:tcPr>
          <w:p w14:paraId="69A1D5DD" w14:textId="77777777" w:rsidR="009E714A" w:rsidRPr="006740A4" w:rsidRDefault="009E714A" w:rsidP="009E714A">
            <w:pPr>
              <w:jc w:val="center"/>
              <w:rPr>
                <w:b/>
                <w:bCs/>
                <w:sz w:val="20"/>
              </w:rPr>
            </w:pPr>
          </w:p>
        </w:tc>
        <w:tc>
          <w:tcPr>
            <w:tcW w:w="1458" w:type="dxa"/>
            <w:tcBorders>
              <w:bottom w:val="single" w:sz="6" w:space="0" w:color="auto"/>
            </w:tcBorders>
          </w:tcPr>
          <w:p w14:paraId="009672D4" w14:textId="286B1D70" w:rsidR="009E714A" w:rsidRPr="006740A4" w:rsidRDefault="009E714A" w:rsidP="009E714A">
            <w:pPr>
              <w:jc w:val="center"/>
              <w:rPr>
                <w:b/>
                <w:bCs/>
                <w:sz w:val="20"/>
              </w:rPr>
            </w:pPr>
            <w:r w:rsidRPr="002112CC">
              <w:rPr>
                <w:b/>
              </w:rPr>
              <w:t>31/05/202</w:t>
            </w:r>
            <w:r w:rsidR="008D1855">
              <w:rPr>
                <w:b/>
              </w:rPr>
              <w:t>3</w:t>
            </w:r>
          </w:p>
        </w:tc>
        <w:tc>
          <w:tcPr>
            <w:tcW w:w="117" w:type="dxa"/>
          </w:tcPr>
          <w:p w14:paraId="26BFE5F1" w14:textId="77777777" w:rsidR="009E714A" w:rsidRPr="00E85FE5" w:rsidRDefault="009E714A" w:rsidP="00E85FE5">
            <w:pPr>
              <w:pStyle w:val="Texto"/>
              <w:tabs>
                <w:tab w:val="decimal" w:pos="1170"/>
              </w:tabs>
              <w:jc w:val="center"/>
              <w:rPr>
                <w:b/>
              </w:rPr>
            </w:pPr>
          </w:p>
        </w:tc>
        <w:tc>
          <w:tcPr>
            <w:tcW w:w="1465" w:type="dxa"/>
            <w:tcBorders>
              <w:bottom w:val="single" w:sz="6" w:space="0" w:color="auto"/>
            </w:tcBorders>
          </w:tcPr>
          <w:p w14:paraId="2AE50780" w14:textId="4E0C305F" w:rsidR="009E714A" w:rsidRPr="006740A4" w:rsidRDefault="009E714A" w:rsidP="009E714A">
            <w:pPr>
              <w:jc w:val="center"/>
              <w:rPr>
                <w:b/>
                <w:bCs/>
                <w:sz w:val="20"/>
              </w:rPr>
            </w:pPr>
            <w:r w:rsidRPr="002112CC">
              <w:rPr>
                <w:b/>
              </w:rPr>
              <w:t>31/05/20</w:t>
            </w:r>
            <w:r>
              <w:rPr>
                <w:b/>
              </w:rPr>
              <w:t>2</w:t>
            </w:r>
            <w:r w:rsidR="008D1855">
              <w:rPr>
                <w:b/>
              </w:rPr>
              <w:t>2</w:t>
            </w:r>
          </w:p>
        </w:tc>
      </w:tr>
      <w:tr w:rsidR="009E714A" w:rsidRPr="000F2A95" w14:paraId="11B4D462" w14:textId="77777777" w:rsidTr="004D5AE1">
        <w:tc>
          <w:tcPr>
            <w:tcW w:w="6570" w:type="dxa"/>
          </w:tcPr>
          <w:p w14:paraId="3028BD8A" w14:textId="77777777" w:rsidR="009E714A" w:rsidRPr="000F2A95" w:rsidRDefault="009E714A" w:rsidP="009E714A">
            <w:pPr>
              <w:rPr>
                <w:sz w:val="20"/>
              </w:rPr>
            </w:pPr>
          </w:p>
        </w:tc>
        <w:tc>
          <w:tcPr>
            <w:tcW w:w="1458" w:type="dxa"/>
            <w:tcBorders>
              <w:top w:val="single" w:sz="6" w:space="0" w:color="auto"/>
            </w:tcBorders>
          </w:tcPr>
          <w:p w14:paraId="25FC1AC2" w14:textId="77777777" w:rsidR="009E714A" w:rsidRPr="000F2A95" w:rsidRDefault="009E714A" w:rsidP="009E714A">
            <w:pPr>
              <w:pStyle w:val="Texto"/>
              <w:tabs>
                <w:tab w:val="decimal" w:pos="1266"/>
              </w:tabs>
            </w:pPr>
          </w:p>
        </w:tc>
        <w:tc>
          <w:tcPr>
            <w:tcW w:w="117" w:type="dxa"/>
          </w:tcPr>
          <w:p w14:paraId="539B4879" w14:textId="77777777" w:rsidR="009E714A" w:rsidRPr="000F2A95" w:rsidRDefault="009E714A" w:rsidP="00E85FE5">
            <w:pPr>
              <w:pStyle w:val="Texto"/>
              <w:tabs>
                <w:tab w:val="decimal" w:pos="1170"/>
              </w:tabs>
              <w:overflowPunct/>
              <w:autoSpaceDE/>
              <w:autoSpaceDN/>
              <w:adjustRightInd/>
              <w:jc w:val="center"/>
              <w:textAlignment w:val="auto"/>
              <w:rPr>
                <w:b/>
              </w:rPr>
            </w:pPr>
          </w:p>
        </w:tc>
        <w:tc>
          <w:tcPr>
            <w:tcW w:w="1465" w:type="dxa"/>
            <w:tcBorders>
              <w:top w:val="single" w:sz="6" w:space="0" w:color="auto"/>
            </w:tcBorders>
          </w:tcPr>
          <w:p w14:paraId="073830CD" w14:textId="77777777" w:rsidR="009E714A" w:rsidRPr="000F2A95" w:rsidRDefault="009E714A" w:rsidP="009E714A">
            <w:pPr>
              <w:pStyle w:val="Texto"/>
              <w:tabs>
                <w:tab w:val="decimal" w:pos="1266"/>
              </w:tabs>
            </w:pPr>
          </w:p>
        </w:tc>
      </w:tr>
      <w:tr w:rsidR="005303DA" w:rsidRPr="006740A4" w14:paraId="3523A36C" w14:textId="77777777" w:rsidTr="004D5AE1">
        <w:tc>
          <w:tcPr>
            <w:tcW w:w="6570" w:type="dxa"/>
          </w:tcPr>
          <w:p w14:paraId="61447802" w14:textId="77777777" w:rsidR="005303DA" w:rsidRPr="006740A4" w:rsidRDefault="005303DA" w:rsidP="005303DA">
            <w:pPr>
              <w:rPr>
                <w:sz w:val="20"/>
              </w:rPr>
            </w:pPr>
            <w:r w:rsidRPr="006740A4">
              <w:rPr>
                <w:sz w:val="20"/>
              </w:rPr>
              <w:t>Activos biológicos al inicio del ejercicio</w:t>
            </w:r>
          </w:p>
        </w:tc>
        <w:tc>
          <w:tcPr>
            <w:tcW w:w="1458" w:type="dxa"/>
            <w:vAlign w:val="top"/>
          </w:tcPr>
          <w:p w14:paraId="1ABCDEB6" w14:textId="024A8260" w:rsidR="005303DA" w:rsidRPr="006740A4" w:rsidRDefault="005303DA" w:rsidP="005303DA">
            <w:pPr>
              <w:pStyle w:val="Texto"/>
              <w:tabs>
                <w:tab w:val="decimal" w:pos="1266"/>
              </w:tabs>
              <w:jc w:val="left"/>
            </w:pPr>
            <w:r w:rsidRPr="00716BB2">
              <w:t>14.165.463</w:t>
            </w:r>
          </w:p>
        </w:tc>
        <w:tc>
          <w:tcPr>
            <w:tcW w:w="117" w:type="dxa"/>
            <w:vAlign w:val="top"/>
          </w:tcPr>
          <w:p w14:paraId="5AB8BADE" w14:textId="77777777" w:rsidR="005303DA" w:rsidRPr="00E85FE5" w:rsidRDefault="005303DA" w:rsidP="005303DA">
            <w:pPr>
              <w:pStyle w:val="Texto"/>
              <w:tabs>
                <w:tab w:val="decimal" w:pos="1170"/>
              </w:tabs>
              <w:overflowPunct/>
              <w:autoSpaceDE/>
              <w:autoSpaceDN/>
              <w:adjustRightInd/>
              <w:jc w:val="left"/>
              <w:textAlignment w:val="auto"/>
              <w:rPr>
                <w:b/>
              </w:rPr>
            </w:pPr>
          </w:p>
        </w:tc>
        <w:tc>
          <w:tcPr>
            <w:tcW w:w="1465" w:type="dxa"/>
            <w:vAlign w:val="top"/>
          </w:tcPr>
          <w:p w14:paraId="7BE5ACD0" w14:textId="08E2B774" w:rsidR="005303DA" w:rsidRPr="006740A4" w:rsidRDefault="00BD3A9D" w:rsidP="005303DA">
            <w:pPr>
              <w:pStyle w:val="Texto"/>
              <w:tabs>
                <w:tab w:val="decimal" w:pos="1266"/>
              </w:tabs>
              <w:jc w:val="left"/>
            </w:pPr>
            <w:r w:rsidRPr="00BD3A9D">
              <w:t>7.382.274</w:t>
            </w:r>
          </w:p>
        </w:tc>
      </w:tr>
      <w:tr w:rsidR="005303DA" w:rsidRPr="006740A4" w14:paraId="293FE441" w14:textId="77777777" w:rsidTr="004D5AE1">
        <w:tc>
          <w:tcPr>
            <w:tcW w:w="6570" w:type="dxa"/>
          </w:tcPr>
          <w:p w14:paraId="33412374" w14:textId="77777777" w:rsidR="005303DA" w:rsidRPr="006740A4" w:rsidRDefault="005303DA" w:rsidP="005303DA">
            <w:pPr>
              <w:rPr>
                <w:sz w:val="20"/>
              </w:rPr>
            </w:pPr>
            <w:r w:rsidRPr="006740A4">
              <w:rPr>
                <w:sz w:val="20"/>
              </w:rPr>
              <w:t>Activaciones del ejercicio</w:t>
            </w:r>
          </w:p>
        </w:tc>
        <w:tc>
          <w:tcPr>
            <w:tcW w:w="1458" w:type="dxa"/>
            <w:vAlign w:val="top"/>
          </w:tcPr>
          <w:p w14:paraId="64F9DBFA" w14:textId="6CFFC54C" w:rsidR="005303DA" w:rsidRPr="006740A4" w:rsidRDefault="00BD3A9D" w:rsidP="005303DA">
            <w:pPr>
              <w:pStyle w:val="Texto"/>
              <w:tabs>
                <w:tab w:val="decimal" w:pos="1266"/>
              </w:tabs>
              <w:jc w:val="left"/>
            </w:pPr>
            <w:r w:rsidRPr="00BD3A9D">
              <w:t>15.</w:t>
            </w:r>
            <w:r w:rsidR="004A420C" w:rsidRPr="004A420C">
              <w:t>267.709</w:t>
            </w:r>
          </w:p>
        </w:tc>
        <w:tc>
          <w:tcPr>
            <w:tcW w:w="117" w:type="dxa"/>
            <w:vAlign w:val="top"/>
          </w:tcPr>
          <w:p w14:paraId="6078E08F" w14:textId="77777777" w:rsidR="005303DA" w:rsidRPr="00E85FE5" w:rsidRDefault="005303DA" w:rsidP="005303DA">
            <w:pPr>
              <w:pStyle w:val="Texto"/>
              <w:tabs>
                <w:tab w:val="decimal" w:pos="1170"/>
              </w:tabs>
              <w:overflowPunct/>
              <w:autoSpaceDE/>
              <w:autoSpaceDN/>
              <w:adjustRightInd/>
              <w:jc w:val="left"/>
              <w:textAlignment w:val="auto"/>
              <w:rPr>
                <w:b/>
              </w:rPr>
            </w:pPr>
          </w:p>
        </w:tc>
        <w:tc>
          <w:tcPr>
            <w:tcW w:w="1465" w:type="dxa"/>
            <w:vAlign w:val="top"/>
          </w:tcPr>
          <w:p w14:paraId="184BA684" w14:textId="089A4E2F" w:rsidR="005303DA" w:rsidRPr="006740A4" w:rsidRDefault="00BD3A9D" w:rsidP="005303DA">
            <w:pPr>
              <w:pStyle w:val="Texto"/>
              <w:tabs>
                <w:tab w:val="decimal" w:pos="1266"/>
              </w:tabs>
              <w:jc w:val="left"/>
            </w:pPr>
            <w:r w:rsidRPr="00BD3A9D">
              <w:t>16.938.283</w:t>
            </w:r>
          </w:p>
        </w:tc>
      </w:tr>
      <w:tr w:rsidR="005303DA" w:rsidRPr="006740A4" w14:paraId="7B218816" w14:textId="77777777" w:rsidTr="004D5AE1">
        <w:tc>
          <w:tcPr>
            <w:tcW w:w="6570" w:type="dxa"/>
          </w:tcPr>
          <w:p w14:paraId="13246456" w14:textId="77777777" w:rsidR="005303DA" w:rsidRPr="006740A4" w:rsidRDefault="005303DA" w:rsidP="005303DA">
            <w:pPr>
              <w:rPr>
                <w:sz w:val="20"/>
              </w:rPr>
            </w:pPr>
            <w:r w:rsidRPr="006740A4">
              <w:rPr>
                <w:sz w:val="20"/>
              </w:rPr>
              <w:t>Transferencias a inventarios</w:t>
            </w:r>
          </w:p>
        </w:tc>
        <w:tc>
          <w:tcPr>
            <w:tcW w:w="1458" w:type="dxa"/>
            <w:vAlign w:val="top"/>
          </w:tcPr>
          <w:p w14:paraId="7629FF18" w14:textId="7887AD91" w:rsidR="005303DA" w:rsidRPr="006740A4" w:rsidRDefault="005303DA" w:rsidP="005303DA">
            <w:pPr>
              <w:pStyle w:val="Texto"/>
              <w:tabs>
                <w:tab w:val="decimal" w:pos="1266"/>
              </w:tabs>
              <w:jc w:val="left"/>
            </w:pPr>
            <w:r w:rsidRPr="00716BB2">
              <w:t>(</w:t>
            </w:r>
            <w:r w:rsidR="00BD3A9D" w:rsidRPr="00BD3A9D">
              <w:t>9.278.485</w:t>
            </w:r>
            <w:r w:rsidRPr="00716BB2">
              <w:t>)</w:t>
            </w:r>
          </w:p>
        </w:tc>
        <w:tc>
          <w:tcPr>
            <w:tcW w:w="117" w:type="dxa"/>
            <w:vAlign w:val="top"/>
          </w:tcPr>
          <w:p w14:paraId="442C4357" w14:textId="77777777" w:rsidR="005303DA" w:rsidRPr="00E85FE5" w:rsidRDefault="005303DA" w:rsidP="005303DA">
            <w:pPr>
              <w:pStyle w:val="Texto"/>
              <w:tabs>
                <w:tab w:val="decimal" w:pos="1170"/>
              </w:tabs>
              <w:overflowPunct/>
              <w:autoSpaceDE/>
              <w:autoSpaceDN/>
              <w:adjustRightInd/>
              <w:jc w:val="left"/>
              <w:textAlignment w:val="auto"/>
              <w:rPr>
                <w:b/>
              </w:rPr>
            </w:pPr>
          </w:p>
        </w:tc>
        <w:tc>
          <w:tcPr>
            <w:tcW w:w="1465" w:type="dxa"/>
            <w:vAlign w:val="top"/>
          </w:tcPr>
          <w:p w14:paraId="712031C0" w14:textId="7D081C77" w:rsidR="005303DA" w:rsidRPr="006740A4" w:rsidRDefault="005303DA" w:rsidP="005303DA">
            <w:pPr>
              <w:pStyle w:val="Texto"/>
              <w:tabs>
                <w:tab w:val="decimal" w:pos="1266"/>
              </w:tabs>
              <w:jc w:val="left"/>
            </w:pPr>
            <w:r w:rsidRPr="00716BB2">
              <w:t>(</w:t>
            </w:r>
            <w:r w:rsidR="00BD3A9D" w:rsidRPr="00BD3A9D">
              <w:t>8.064.985</w:t>
            </w:r>
            <w:r w:rsidRPr="00716BB2">
              <w:t>)</w:t>
            </w:r>
          </w:p>
        </w:tc>
      </w:tr>
      <w:tr w:rsidR="005303DA" w:rsidRPr="006740A4" w14:paraId="61D3C164" w14:textId="77777777" w:rsidTr="004D5AE1">
        <w:tc>
          <w:tcPr>
            <w:tcW w:w="6570" w:type="dxa"/>
          </w:tcPr>
          <w:p w14:paraId="548B1CFD" w14:textId="5861E43E" w:rsidR="005303DA" w:rsidRPr="006740A4" w:rsidRDefault="005303DA" w:rsidP="005303DA">
            <w:pPr>
              <w:rPr>
                <w:sz w:val="20"/>
              </w:rPr>
            </w:pPr>
            <w:r w:rsidRPr="005303DA">
              <w:rPr>
                <w:sz w:val="20"/>
              </w:rPr>
              <w:t>Efecto reexpresión a moneda constante</w:t>
            </w:r>
          </w:p>
        </w:tc>
        <w:tc>
          <w:tcPr>
            <w:tcW w:w="1458" w:type="dxa"/>
            <w:tcBorders>
              <w:bottom w:val="single" w:sz="6" w:space="0" w:color="auto"/>
            </w:tcBorders>
            <w:vAlign w:val="top"/>
          </w:tcPr>
          <w:p w14:paraId="77E40A0C" w14:textId="5AF2A266" w:rsidR="005303DA" w:rsidRPr="006740A4" w:rsidRDefault="005303DA" w:rsidP="005303DA">
            <w:pPr>
              <w:pStyle w:val="Texto"/>
              <w:tabs>
                <w:tab w:val="decimal" w:pos="1266"/>
              </w:tabs>
              <w:jc w:val="left"/>
            </w:pPr>
            <w:r w:rsidRPr="00716BB2">
              <w:t>(</w:t>
            </w:r>
            <w:r w:rsidR="00BD3A9D" w:rsidRPr="00BD3A9D">
              <w:t>7.552.949</w:t>
            </w:r>
            <w:r w:rsidRPr="00716BB2">
              <w:t>)</w:t>
            </w:r>
          </w:p>
        </w:tc>
        <w:tc>
          <w:tcPr>
            <w:tcW w:w="117" w:type="dxa"/>
            <w:vAlign w:val="top"/>
          </w:tcPr>
          <w:p w14:paraId="02625D08" w14:textId="77777777" w:rsidR="005303DA" w:rsidRPr="00E85FE5" w:rsidRDefault="005303DA" w:rsidP="005303DA">
            <w:pPr>
              <w:pStyle w:val="Texto"/>
              <w:tabs>
                <w:tab w:val="decimal" w:pos="1170"/>
              </w:tabs>
              <w:jc w:val="left"/>
              <w:rPr>
                <w:b/>
              </w:rPr>
            </w:pPr>
          </w:p>
        </w:tc>
        <w:tc>
          <w:tcPr>
            <w:tcW w:w="1465" w:type="dxa"/>
            <w:tcBorders>
              <w:bottom w:val="single" w:sz="6" w:space="0" w:color="auto"/>
            </w:tcBorders>
            <w:vAlign w:val="top"/>
          </w:tcPr>
          <w:p w14:paraId="1297BA53" w14:textId="7B0D140A" w:rsidR="005303DA" w:rsidRPr="006740A4" w:rsidRDefault="005303DA" w:rsidP="005303DA">
            <w:pPr>
              <w:pStyle w:val="Texto"/>
              <w:tabs>
                <w:tab w:val="decimal" w:pos="1266"/>
              </w:tabs>
              <w:jc w:val="left"/>
            </w:pPr>
            <w:r w:rsidRPr="00716BB2">
              <w:t>(</w:t>
            </w:r>
            <w:r w:rsidR="00BD3A9D" w:rsidRPr="00BD3A9D">
              <w:t>2.090.109</w:t>
            </w:r>
            <w:r w:rsidRPr="00716BB2">
              <w:t>)</w:t>
            </w:r>
          </w:p>
        </w:tc>
      </w:tr>
      <w:tr w:rsidR="005303DA" w:rsidRPr="006740A4" w14:paraId="67D64A66" w14:textId="77777777" w:rsidTr="004D5AE1">
        <w:tc>
          <w:tcPr>
            <w:tcW w:w="6570" w:type="dxa"/>
          </w:tcPr>
          <w:p w14:paraId="506E9F37" w14:textId="77777777" w:rsidR="005303DA" w:rsidRPr="006740A4" w:rsidRDefault="005303DA" w:rsidP="005303DA">
            <w:pPr>
              <w:rPr>
                <w:b/>
                <w:bCs/>
                <w:sz w:val="20"/>
              </w:rPr>
            </w:pPr>
            <w:proofErr w:type="gramStart"/>
            <w:r w:rsidRPr="006740A4">
              <w:rPr>
                <w:b/>
                <w:bCs/>
                <w:sz w:val="20"/>
              </w:rPr>
              <w:t>Total</w:t>
            </w:r>
            <w:proofErr w:type="gramEnd"/>
            <w:r w:rsidRPr="006740A4">
              <w:rPr>
                <w:b/>
                <w:bCs/>
                <w:sz w:val="20"/>
              </w:rPr>
              <w:t xml:space="preserve"> activos biológicos</w:t>
            </w:r>
          </w:p>
        </w:tc>
        <w:tc>
          <w:tcPr>
            <w:tcW w:w="1458" w:type="dxa"/>
            <w:tcBorders>
              <w:top w:val="single" w:sz="6" w:space="0" w:color="auto"/>
              <w:bottom w:val="double" w:sz="6" w:space="0" w:color="auto"/>
            </w:tcBorders>
            <w:vAlign w:val="top"/>
          </w:tcPr>
          <w:p w14:paraId="3EDED81F" w14:textId="6AEBCBD6" w:rsidR="005303DA" w:rsidRPr="005303DA" w:rsidRDefault="005303DA" w:rsidP="005303DA">
            <w:pPr>
              <w:pStyle w:val="Texto"/>
              <w:tabs>
                <w:tab w:val="decimal" w:pos="1266"/>
              </w:tabs>
              <w:jc w:val="left"/>
              <w:rPr>
                <w:b/>
                <w:bCs/>
              </w:rPr>
            </w:pPr>
            <w:r w:rsidRPr="005303DA">
              <w:rPr>
                <w:b/>
                <w:bCs/>
              </w:rPr>
              <w:t>12.</w:t>
            </w:r>
            <w:r w:rsidR="004A420C" w:rsidRPr="004A420C">
              <w:rPr>
                <w:b/>
                <w:bCs/>
              </w:rPr>
              <w:t>601.738</w:t>
            </w:r>
          </w:p>
        </w:tc>
        <w:tc>
          <w:tcPr>
            <w:tcW w:w="117" w:type="dxa"/>
            <w:vAlign w:val="top"/>
          </w:tcPr>
          <w:p w14:paraId="0616009F" w14:textId="77777777" w:rsidR="005303DA" w:rsidRPr="005303DA" w:rsidRDefault="005303DA" w:rsidP="005303DA">
            <w:pPr>
              <w:pStyle w:val="Texto"/>
              <w:tabs>
                <w:tab w:val="decimal" w:pos="1170"/>
              </w:tabs>
              <w:overflowPunct/>
              <w:autoSpaceDE/>
              <w:autoSpaceDN/>
              <w:adjustRightInd/>
              <w:jc w:val="left"/>
              <w:textAlignment w:val="auto"/>
              <w:rPr>
                <w:b/>
                <w:bCs/>
              </w:rPr>
            </w:pPr>
          </w:p>
        </w:tc>
        <w:tc>
          <w:tcPr>
            <w:tcW w:w="1465" w:type="dxa"/>
            <w:tcBorders>
              <w:top w:val="single" w:sz="6" w:space="0" w:color="auto"/>
              <w:bottom w:val="double" w:sz="6" w:space="0" w:color="auto"/>
            </w:tcBorders>
            <w:vAlign w:val="top"/>
          </w:tcPr>
          <w:p w14:paraId="152281B2" w14:textId="77CAB0C6" w:rsidR="005303DA" w:rsidRPr="005303DA" w:rsidRDefault="005303DA" w:rsidP="005303DA">
            <w:pPr>
              <w:pStyle w:val="Texto"/>
              <w:tabs>
                <w:tab w:val="decimal" w:pos="1266"/>
              </w:tabs>
              <w:jc w:val="left"/>
              <w:rPr>
                <w:b/>
                <w:bCs/>
              </w:rPr>
            </w:pPr>
            <w:r w:rsidRPr="005303DA">
              <w:rPr>
                <w:b/>
                <w:bCs/>
              </w:rPr>
              <w:t>14.165.463</w:t>
            </w:r>
          </w:p>
        </w:tc>
      </w:tr>
    </w:tbl>
    <w:p w14:paraId="3967A821" w14:textId="77777777" w:rsidR="00EA1473" w:rsidRPr="00EA1473" w:rsidRDefault="00EA1473" w:rsidP="00EA1473">
      <w:pPr>
        <w:pStyle w:val="texto0"/>
        <w:rPr>
          <w:sz w:val="16"/>
          <w:szCs w:val="16"/>
        </w:rPr>
      </w:pPr>
      <w:r w:rsidRPr="00EA1473">
        <w:rPr>
          <w:sz w:val="16"/>
          <w:szCs w:val="16"/>
        </w:rPr>
        <w:br w:type="page"/>
      </w:r>
    </w:p>
    <w:p w14:paraId="2FEC8AA3" w14:textId="77777777" w:rsidR="003D07BD" w:rsidRDefault="003D07BD">
      <w:pPr>
        <w:rPr>
          <w:sz w:val="20"/>
        </w:rPr>
      </w:pPr>
    </w:p>
    <w:p w14:paraId="39FD1673" w14:textId="77777777" w:rsidR="006F17C7" w:rsidRPr="002112CC" w:rsidRDefault="006F17C7" w:rsidP="003C65F1">
      <w:pPr>
        <w:pStyle w:val="Texto"/>
        <w:numPr>
          <w:ilvl w:val="0"/>
          <w:numId w:val="33"/>
        </w:numPr>
        <w:rPr>
          <w:b/>
        </w:rPr>
      </w:pPr>
      <w:r w:rsidRPr="002112CC">
        <w:rPr>
          <w:b/>
        </w:rPr>
        <w:t>Inventarios</w:t>
      </w:r>
    </w:p>
    <w:tbl>
      <w:tblPr>
        <w:tblW w:w="9603" w:type="dxa"/>
        <w:tblLayout w:type="fixed"/>
        <w:tblCellMar>
          <w:left w:w="0" w:type="dxa"/>
          <w:right w:w="0" w:type="dxa"/>
        </w:tblCellMar>
        <w:tblLook w:val="0000" w:firstRow="0" w:lastRow="0" w:firstColumn="0" w:lastColumn="0" w:noHBand="0" w:noVBand="0"/>
      </w:tblPr>
      <w:tblGrid>
        <w:gridCol w:w="6570"/>
        <w:gridCol w:w="1503"/>
        <w:gridCol w:w="126"/>
        <w:gridCol w:w="1404"/>
      </w:tblGrid>
      <w:tr w:rsidR="009E714A" w:rsidRPr="002112CC" w14:paraId="7A047E5C" w14:textId="77777777" w:rsidTr="004D5AE1">
        <w:tc>
          <w:tcPr>
            <w:tcW w:w="6570" w:type="dxa"/>
            <w:vAlign w:val="bottom"/>
          </w:tcPr>
          <w:p w14:paraId="34054A06" w14:textId="77777777" w:rsidR="009E714A" w:rsidRPr="002112CC" w:rsidRDefault="009E714A" w:rsidP="009E714A">
            <w:pPr>
              <w:pStyle w:val="Texto"/>
              <w:jc w:val="center"/>
              <w:rPr>
                <w:b/>
              </w:rPr>
            </w:pPr>
          </w:p>
        </w:tc>
        <w:tc>
          <w:tcPr>
            <w:tcW w:w="1503" w:type="dxa"/>
            <w:tcBorders>
              <w:bottom w:val="single" w:sz="6" w:space="0" w:color="auto"/>
            </w:tcBorders>
            <w:vAlign w:val="bottom"/>
          </w:tcPr>
          <w:p w14:paraId="49F59C53" w14:textId="0A20C86A" w:rsidR="009E714A" w:rsidRPr="002112CC" w:rsidRDefault="009E714A" w:rsidP="009E714A">
            <w:pPr>
              <w:pStyle w:val="Texto"/>
              <w:jc w:val="center"/>
              <w:rPr>
                <w:b/>
              </w:rPr>
            </w:pPr>
            <w:r w:rsidRPr="002112CC">
              <w:rPr>
                <w:b/>
              </w:rPr>
              <w:t>31/05/202</w:t>
            </w:r>
            <w:r w:rsidR="008D1855">
              <w:rPr>
                <w:b/>
              </w:rPr>
              <w:t>3</w:t>
            </w:r>
          </w:p>
        </w:tc>
        <w:tc>
          <w:tcPr>
            <w:tcW w:w="126" w:type="dxa"/>
            <w:vAlign w:val="bottom"/>
          </w:tcPr>
          <w:p w14:paraId="6E7AF551" w14:textId="77777777" w:rsidR="009E714A" w:rsidRPr="002112CC" w:rsidRDefault="009E714A" w:rsidP="00E85FE5">
            <w:pPr>
              <w:pStyle w:val="Texto"/>
              <w:tabs>
                <w:tab w:val="decimal" w:pos="1170"/>
              </w:tabs>
              <w:overflowPunct w:val="0"/>
              <w:autoSpaceDE w:val="0"/>
              <w:autoSpaceDN w:val="0"/>
              <w:adjustRightInd w:val="0"/>
              <w:jc w:val="center"/>
              <w:textAlignment w:val="baseline"/>
              <w:rPr>
                <w:b/>
              </w:rPr>
            </w:pPr>
          </w:p>
        </w:tc>
        <w:tc>
          <w:tcPr>
            <w:tcW w:w="1404" w:type="dxa"/>
            <w:tcBorders>
              <w:bottom w:val="single" w:sz="6" w:space="0" w:color="auto"/>
            </w:tcBorders>
            <w:vAlign w:val="bottom"/>
          </w:tcPr>
          <w:p w14:paraId="7E22041B" w14:textId="10CA4D39" w:rsidR="009E714A" w:rsidRPr="002112CC" w:rsidRDefault="009E714A" w:rsidP="009E714A">
            <w:pPr>
              <w:pStyle w:val="Texto"/>
              <w:jc w:val="center"/>
              <w:rPr>
                <w:b/>
              </w:rPr>
            </w:pPr>
            <w:r w:rsidRPr="002112CC">
              <w:rPr>
                <w:b/>
              </w:rPr>
              <w:t>31/05/20</w:t>
            </w:r>
            <w:r>
              <w:rPr>
                <w:b/>
              </w:rPr>
              <w:t>2</w:t>
            </w:r>
            <w:r w:rsidR="008D1855">
              <w:rPr>
                <w:b/>
              </w:rPr>
              <w:t>2</w:t>
            </w:r>
          </w:p>
        </w:tc>
      </w:tr>
      <w:tr w:rsidR="009E714A" w:rsidRPr="002112CC" w14:paraId="37B6136A" w14:textId="77777777" w:rsidTr="004D5AE1">
        <w:tc>
          <w:tcPr>
            <w:tcW w:w="6570" w:type="dxa"/>
            <w:vAlign w:val="bottom"/>
          </w:tcPr>
          <w:p w14:paraId="197087AF" w14:textId="77777777" w:rsidR="009E714A" w:rsidRPr="002112CC" w:rsidRDefault="009E714A" w:rsidP="009E714A">
            <w:pPr>
              <w:pStyle w:val="Texto"/>
              <w:jc w:val="left"/>
            </w:pPr>
          </w:p>
        </w:tc>
        <w:tc>
          <w:tcPr>
            <w:tcW w:w="1503" w:type="dxa"/>
            <w:vAlign w:val="bottom"/>
          </w:tcPr>
          <w:p w14:paraId="0D120C95" w14:textId="77777777" w:rsidR="009E714A" w:rsidRPr="002112CC" w:rsidRDefault="009E714A" w:rsidP="009E714A">
            <w:pPr>
              <w:pStyle w:val="Texto"/>
              <w:tabs>
                <w:tab w:val="decimal" w:pos="1266"/>
              </w:tabs>
            </w:pPr>
          </w:p>
        </w:tc>
        <w:tc>
          <w:tcPr>
            <w:tcW w:w="126" w:type="dxa"/>
            <w:vAlign w:val="bottom"/>
          </w:tcPr>
          <w:p w14:paraId="087978F7" w14:textId="77777777" w:rsidR="009E714A" w:rsidRPr="00E85FE5" w:rsidRDefault="009E714A" w:rsidP="00E85FE5">
            <w:pPr>
              <w:pStyle w:val="Texto"/>
              <w:tabs>
                <w:tab w:val="decimal" w:pos="1170"/>
              </w:tabs>
              <w:overflowPunct w:val="0"/>
              <w:autoSpaceDE w:val="0"/>
              <w:autoSpaceDN w:val="0"/>
              <w:adjustRightInd w:val="0"/>
              <w:jc w:val="center"/>
              <w:textAlignment w:val="baseline"/>
              <w:rPr>
                <w:b/>
              </w:rPr>
            </w:pPr>
          </w:p>
        </w:tc>
        <w:tc>
          <w:tcPr>
            <w:tcW w:w="1404" w:type="dxa"/>
            <w:vAlign w:val="bottom"/>
          </w:tcPr>
          <w:p w14:paraId="37223E20" w14:textId="77777777" w:rsidR="009E714A" w:rsidRPr="002112CC" w:rsidRDefault="009E714A" w:rsidP="009E714A">
            <w:pPr>
              <w:pStyle w:val="Texto"/>
              <w:tabs>
                <w:tab w:val="decimal" w:pos="1266"/>
              </w:tabs>
            </w:pPr>
          </w:p>
        </w:tc>
      </w:tr>
      <w:tr w:rsidR="005303DA" w:rsidRPr="002112CC" w14:paraId="09108522" w14:textId="77777777" w:rsidTr="004D5AE1">
        <w:tc>
          <w:tcPr>
            <w:tcW w:w="6570" w:type="dxa"/>
          </w:tcPr>
          <w:p w14:paraId="7697E314" w14:textId="77777777" w:rsidR="005303DA" w:rsidRPr="002112CC" w:rsidRDefault="005303DA" w:rsidP="005303DA">
            <w:pPr>
              <w:pStyle w:val="Texto"/>
              <w:jc w:val="left"/>
            </w:pPr>
            <w:r w:rsidRPr="002112CC">
              <w:t>Materias primas y materiales</w:t>
            </w:r>
          </w:p>
        </w:tc>
        <w:tc>
          <w:tcPr>
            <w:tcW w:w="1503" w:type="dxa"/>
          </w:tcPr>
          <w:p w14:paraId="3BEF727F" w14:textId="0D69BCD3" w:rsidR="005303DA" w:rsidRPr="00AA0D0D" w:rsidRDefault="005303DA" w:rsidP="005303DA">
            <w:pPr>
              <w:pStyle w:val="Texto"/>
              <w:tabs>
                <w:tab w:val="decimal" w:pos="1266"/>
              </w:tabs>
            </w:pPr>
            <w:r w:rsidRPr="00777DDE">
              <w:t>6.026.697</w:t>
            </w:r>
          </w:p>
        </w:tc>
        <w:tc>
          <w:tcPr>
            <w:tcW w:w="126" w:type="dxa"/>
          </w:tcPr>
          <w:p w14:paraId="6C085244"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Pr>
          <w:p w14:paraId="1648FCA2" w14:textId="6BDD1600" w:rsidR="005303DA" w:rsidRPr="003D07BD" w:rsidRDefault="005303DA" w:rsidP="005303DA">
            <w:pPr>
              <w:pStyle w:val="Texto"/>
              <w:tabs>
                <w:tab w:val="decimal" w:pos="1266"/>
              </w:tabs>
            </w:pPr>
            <w:r w:rsidRPr="00777DDE">
              <w:t>6.813.847</w:t>
            </w:r>
          </w:p>
        </w:tc>
      </w:tr>
      <w:tr w:rsidR="005303DA" w:rsidRPr="002112CC" w14:paraId="44A7F7B4" w14:textId="77777777" w:rsidTr="004D5AE1">
        <w:tc>
          <w:tcPr>
            <w:tcW w:w="6570" w:type="dxa"/>
          </w:tcPr>
          <w:p w14:paraId="010C4656" w14:textId="77777777" w:rsidR="005303DA" w:rsidRPr="002112CC" w:rsidRDefault="005303DA" w:rsidP="005303DA">
            <w:pPr>
              <w:pStyle w:val="Texto"/>
              <w:jc w:val="left"/>
            </w:pPr>
            <w:r w:rsidRPr="002112CC">
              <w:t>Productos en proceso</w:t>
            </w:r>
          </w:p>
        </w:tc>
        <w:tc>
          <w:tcPr>
            <w:tcW w:w="1503" w:type="dxa"/>
          </w:tcPr>
          <w:p w14:paraId="4EF301DF" w14:textId="2EADB924" w:rsidR="005303DA" w:rsidRPr="00AA0D0D" w:rsidRDefault="005303DA" w:rsidP="005303DA">
            <w:pPr>
              <w:pStyle w:val="Texto"/>
              <w:tabs>
                <w:tab w:val="decimal" w:pos="1266"/>
              </w:tabs>
            </w:pPr>
            <w:r w:rsidRPr="00777DDE">
              <w:t>1.848.524</w:t>
            </w:r>
          </w:p>
        </w:tc>
        <w:tc>
          <w:tcPr>
            <w:tcW w:w="126" w:type="dxa"/>
          </w:tcPr>
          <w:p w14:paraId="5B9B9D6E"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Pr>
          <w:p w14:paraId="7BF36CF5" w14:textId="1433B93A" w:rsidR="005303DA" w:rsidRPr="003D07BD" w:rsidRDefault="005303DA" w:rsidP="005303DA">
            <w:pPr>
              <w:pStyle w:val="Texto"/>
              <w:tabs>
                <w:tab w:val="decimal" w:pos="1266"/>
              </w:tabs>
            </w:pPr>
            <w:r w:rsidRPr="00777DDE">
              <w:t>2.260.061</w:t>
            </w:r>
          </w:p>
        </w:tc>
      </w:tr>
      <w:tr w:rsidR="005303DA" w:rsidRPr="002112CC" w14:paraId="4CC4BEF4" w14:textId="77777777" w:rsidTr="004D5AE1">
        <w:tc>
          <w:tcPr>
            <w:tcW w:w="6570" w:type="dxa"/>
          </w:tcPr>
          <w:p w14:paraId="33BC1C4A" w14:textId="77777777" w:rsidR="005303DA" w:rsidRPr="002112CC" w:rsidRDefault="005303DA" w:rsidP="005303DA">
            <w:pPr>
              <w:pStyle w:val="Texto"/>
              <w:jc w:val="left"/>
            </w:pPr>
            <w:r w:rsidRPr="002112CC">
              <w:t>Productos terminados</w:t>
            </w:r>
          </w:p>
        </w:tc>
        <w:tc>
          <w:tcPr>
            <w:tcW w:w="1503" w:type="dxa"/>
          </w:tcPr>
          <w:p w14:paraId="52961B26" w14:textId="61EC12FD" w:rsidR="005303DA" w:rsidRPr="00AA0D0D" w:rsidRDefault="005303DA" w:rsidP="005303DA">
            <w:pPr>
              <w:pStyle w:val="Texto"/>
              <w:tabs>
                <w:tab w:val="decimal" w:pos="1266"/>
              </w:tabs>
            </w:pPr>
            <w:r w:rsidRPr="00777DDE">
              <w:t>6.</w:t>
            </w:r>
            <w:r w:rsidR="00F45B34" w:rsidRPr="00F45B34">
              <w:t>513.060</w:t>
            </w:r>
          </w:p>
        </w:tc>
        <w:tc>
          <w:tcPr>
            <w:tcW w:w="126" w:type="dxa"/>
          </w:tcPr>
          <w:p w14:paraId="639C5998"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Pr>
          <w:p w14:paraId="0025FF6E" w14:textId="00194B36" w:rsidR="005303DA" w:rsidRPr="003D07BD" w:rsidRDefault="005303DA" w:rsidP="005303DA">
            <w:pPr>
              <w:pStyle w:val="Texto"/>
              <w:tabs>
                <w:tab w:val="decimal" w:pos="1266"/>
              </w:tabs>
            </w:pPr>
            <w:r w:rsidRPr="00777DDE">
              <w:t>8.913.850</w:t>
            </w:r>
          </w:p>
        </w:tc>
      </w:tr>
      <w:tr w:rsidR="005303DA" w:rsidRPr="002112CC" w14:paraId="4B239B03" w14:textId="77777777" w:rsidTr="004D5AE1">
        <w:tc>
          <w:tcPr>
            <w:tcW w:w="6570" w:type="dxa"/>
          </w:tcPr>
          <w:p w14:paraId="2F916C64" w14:textId="77777777" w:rsidR="005303DA" w:rsidRPr="002112CC" w:rsidRDefault="005303DA" w:rsidP="005303DA">
            <w:pPr>
              <w:pStyle w:val="Texto"/>
              <w:jc w:val="left"/>
            </w:pPr>
            <w:r w:rsidRPr="002112CC">
              <w:t>Cereales y oleaginosas</w:t>
            </w:r>
          </w:p>
        </w:tc>
        <w:tc>
          <w:tcPr>
            <w:tcW w:w="1503" w:type="dxa"/>
          </w:tcPr>
          <w:p w14:paraId="78F816CF" w14:textId="6C639AFF" w:rsidR="005303DA" w:rsidRPr="00AA0D0D" w:rsidRDefault="005303DA" w:rsidP="005303DA">
            <w:pPr>
              <w:pStyle w:val="Texto"/>
              <w:tabs>
                <w:tab w:val="decimal" w:pos="1266"/>
              </w:tabs>
            </w:pPr>
            <w:r w:rsidRPr="00777DDE">
              <w:t>2.</w:t>
            </w:r>
            <w:r w:rsidR="004A420C" w:rsidRPr="004A420C">
              <w:t>076.084</w:t>
            </w:r>
          </w:p>
        </w:tc>
        <w:tc>
          <w:tcPr>
            <w:tcW w:w="126" w:type="dxa"/>
          </w:tcPr>
          <w:p w14:paraId="60900546"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Pr>
          <w:p w14:paraId="102734DC" w14:textId="66ACE921" w:rsidR="005303DA" w:rsidRPr="003D07BD" w:rsidRDefault="005303DA" w:rsidP="005303DA">
            <w:pPr>
              <w:pStyle w:val="Texto"/>
              <w:tabs>
                <w:tab w:val="decimal" w:pos="1266"/>
              </w:tabs>
            </w:pPr>
            <w:r w:rsidRPr="00777DDE">
              <w:t>2.841.341</w:t>
            </w:r>
          </w:p>
        </w:tc>
      </w:tr>
      <w:tr w:rsidR="005303DA" w:rsidRPr="002112CC" w14:paraId="69FB4198" w14:textId="77777777" w:rsidTr="004D5AE1">
        <w:tc>
          <w:tcPr>
            <w:tcW w:w="6570" w:type="dxa"/>
          </w:tcPr>
          <w:p w14:paraId="57761F88" w14:textId="77777777" w:rsidR="005303DA" w:rsidRPr="002112CC" w:rsidRDefault="005303DA" w:rsidP="005303DA">
            <w:pPr>
              <w:pStyle w:val="Texto"/>
              <w:jc w:val="left"/>
            </w:pPr>
            <w:r>
              <w:t>Productos</w:t>
            </w:r>
            <w:r w:rsidRPr="002112CC">
              <w:t xml:space="preserve"> de reventa</w:t>
            </w:r>
          </w:p>
        </w:tc>
        <w:tc>
          <w:tcPr>
            <w:tcW w:w="1503" w:type="dxa"/>
          </w:tcPr>
          <w:p w14:paraId="69A49865" w14:textId="33CF0CB2" w:rsidR="005303DA" w:rsidRPr="00AA0D0D" w:rsidRDefault="005303DA" w:rsidP="005303DA">
            <w:pPr>
              <w:pStyle w:val="Texto"/>
              <w:tabs>
                <w:tab w:val="decimal" w:pos="1266"/>
              </w:tabs>
            </w:pPr>
            <w:r w:rsidRPr="00777DDE">
              <w:t>1.777.463</w:t>
            </w:r>
          </w:p>
        </w:tc>
        <w:tc>
          <w:tcPr>
            <w:tcW w:w="126" w:type="dxa"/>
          </w:tcPr>
          <w:p w14:paraId="6A773B6C"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Pr>
          <w:p w14:paraId="7B2F8B2D" w14:textId="5054087F" w:rsidR="005303DA" w:rsidRPr="003D07BD" w:rsidRDefault="005303DA" w:rsidP="005303DA">
            <w:pPr>
              <w:pStyle w:val="Texto"/>
              <w:tabs>
                <w:tab w:val="decimal" w:pos="1266"/>
              </w:tabs>
            </w:pPr>
            <w:r w:rsidRPr="00777DDE">
              <w:t>1.455.882</w:t>
            </w:r>
          </w:p>
        </w:tc>
      </w:tr>
      <w:tr w:rsidR="005303DA" w:rsidRPr="002112CC" w14:paraId="3DD520EF" w14:textId="77777777" w:rsidTr="004D5AE1">
        <w:tc>
          <w:tcPr>
            <w:tcW w:w="6570" w:type="dxa"/>
          </w:tcPr>
          <w:p w14:paraId="2FFE99AF" w14:textId="77777777" w:rsidR="005303DA" w:rsidRPr="002112CC" w:rsidRDefault="005303DA" w:rsidP="005303DA">
            <w:pPr>
              <w:pStyle w:val="Texto"/>
              <w:jc w:val="left"/>
            </w:pPr>
            <w:r w:rsidRPr="002112CC">
              <w:t>Otras existencias y gastos adelantados</w:t>
            </w:r>
          </w:p>
        </w:tc>
        <w:tc>
          <w:tcPr>
            <w:tcW w:w="1503" w:type="dxa"/>
            <w:tcBorders>
              <w:bottom w:val="single" w:sz="6" w:space="0" w:color="auto"/>
            </w:tcBorders>
          </w:tcPr>
          <w:p w14:paraId="555A8F03" w14:textId="461AA177" w:rsidR="005303DA" w:rsidRPr="00AA0D0D" w:rsidRDefault="005303DA" w:rsidP="005303DA">
            <w:pPr>
              <w:pStyle w:val="Texto"/>
              <w:tabs>
                <w:tab w:val="decimal" w:pos="1266"/>
              </w:tabs>
            </w:pPr>
            <w:r w:rsidRPr="00777DDE">
              <w:t>430.002</w:t>
            </w:r>
          </w:p>
        </w:tc>
        <w:tc>
          <w:tcPr>
            <w:tcW w:w="126" w:type="dxa"/>
          </w:tcPr>
          <w:p w14:paraId="0E2D4806"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Borders>
              <w:bottom w:val="single" w:sz="6" w:space="0" w:color="auto"/>
            </w:tcBorders>
          </w:tcPr>
          <w:p w14:paraId="7A30D12A" w14:textId="55F1A057" w:rsidR="005303DA" w:rsidRPr="003D07BD" w:rsidRDefault="005303DA" w:rsidP="005303DA">
            <w:pPr>
              <w:pStyle w:val="Texto"/>
              <w:tabs>
                <w:tab w:val="decimal" w:pos="1266"/>
              </w:tabs>
            </w:pPr>
            <w:r w:rsidRPr="00777DDE">
              <w:t>535.237</w:t>
            </w:r>
          </w:p>
        </w:tc>
      </w:tr>
      <w:tr w:rsidR="005303DA" w:rsidRPr="002112CC" w14:paraId="40A188DD" w14:textId="77777777" w:rsidTr="004D5AE1">
        <w:tc>
          <w:tcPr>
            <w:tcW w:w="6570" w:type="dxa"/>
          </w:tcPr>
          <w:p w14:paraId="345D4139" w14:textId="77777777" w:rsidR="005303DA" w:rsidRPr="002112CC" w:rsidRDefault="005303DA" w:rsidP="005303DA">
            <w:pPr>
              <w:pStyle w:val="Texto"/>
              <w:jc w:val="left"/>
            </w:pPr>
            <w:r w:rsidRPr="003D07BD">
              <w:t>Subtotal</w:t>
            </w:r>
          </w:p>
        </w:tc>
        <w:tc>
          <w:tcPr>
            <w:tcW w:w="1503" w:type="dxa"/>
            <w:tcBorders>
              <w:top w:val="single" w:sz="6" w:space="0" w:color="auto"/>
            </w:tcBorders>
          </w:tcPr>
          <w:p w14:paraId="789BFDB9" w14:textId="0E825FDA" w:rsidR="005303DA" w:rsidRPr="00AA0D0D" w:rsidRDefault="005303DA" w:rsidP="005303DA">
            <w:pPr>
              <w:pStyle w:val="Texto"/>
              <w:tabs>
                <w:tab w:val="decimal" w:pos="1266"/>
              </w:tabs>
            </w:pPr>
            <w:r w:rsidRPr="00777DDE">
              <w:t>18.</w:t>
            </w:r>
            <w:r w:rsidR="004A420C" w:rsidRPr="004A420C">
              <w:t>671.830</w:t>
            </w:r>
          </w:p>
        </w:tc>
        <w:tc>
          <w:tcPr>
            <w:tcW w:w="126" w:type="dxa"/>
          </w:tcPr>
          <w:p w14:paraId="13619021"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Borders>
              <w:top w:val="single" w:sz="6" w:space="0" w:color="auto"/>
            </w:tcBorders>
          </w:tcPr>
          <w:p w14:paraId="20E30773" w14:textId="6994B6C3" w:rsidR="005303DA" w:rsidRPr="003D07BD" w:rsidRDefault="005303DA" w:rsidP="005303DA">
            <w:pPr>
              <w:pStyle w:val="Texto"/>
              <w:tabs>
                <w:tab w:val="decimal" w:pos="1266"/>
              </w:tabs>
            </w:pPr>
            <w:r w:rsidRPr="00777DDE">
              <w:t>22.820.218</w:t>
            </w:r>
          </w:p>
        </w:tc>
      </w:tr>
      <w:tr w:rsidR="005303DA" w:rsidRPr="002112CC" w14:paraId="07B4D5F1" w14:textId="77777777" w:rsidTr="004D5AE1">
        <w:tc>
          <w:tcPr>
            <w:tcW w:w="6570" w:type="dxa"/>
          </w:tcPr>
          <w:p w14:paraId="100C6812" w14:textId="3A7E6B86" w:rsidR="005303DA" w:rsidRPr="002112CC" w:rsidRDefault="005303DA" w:rsidP="005303DA">
            <w:pPr>
              <w:pStyle w:val="Texto"/>
              <w:jc w:val="left"/>
            </w:pPr>
            <w:r w:rsidRPr="002112CC">
              <w:t>Provisión para desvalorización inventarios</w:t>
            </w:r>
            <w:r>
              <w:t xml:space="preserve"> </w:t>
            </w:r>
            <w:r w:rsidRPr="001E42EE">
              <w:rPr>
                <w:sz w:val="16"/>
                <w:szCs w:val="16"/>
              </w:rPr>
              <w:t>(1)</w:t>
            </w:r>
          </w:p>
        </w:tc>
        <w:tc>
          <w:tcPr>
            <w:tcW w:w="1503" w:type="dxa"/>
          </w:tcPr>
          <w:p w14:paraId="47012F97" w14:textId="3302ABF6" w:rsidR="005303DA" w:rsidRPr="00AA0D0D" w:rsidRDefault="005303DA" w:rsidP="005303DA">
            <w:pPr>
              <w:pStyle w:val="Texto"/>
              <w:tabs>
                <w:tab w:val="decimal" w:pos="1266"/>
              </w:tabs>
            </w:pPr>
            <w:r w:rsidRPr="00777DDE">
              <w:t>(80.837)</w:t>
            </w:r>
          </w:p>
        </w:tc>
        <w:tc>
          <w:tcPr>
            <w:tcW w:w="126" w:type="dxa"/>
          </w:tcPr>
          <w:p w14:paraId="138B7E6A" w14:textId="77777777" w:rsidR="005303DA" w:rsidRPr="00E85FE5" w:rsidRDefault="005303DA" w:rsidP="005303DA">
            <w:pPr>
              <w:pStyle w:val="Texto"/>
              <w:tabs>
                <w:tab w:val="decimal" w:pos="1170"/>
              </w:tabs>
              <w:overflowPunct w:val="0"/>
              <w:autoSpaceDE w:val="0"/>
              <w:autoSpaceDN w:val="0"/>
              <w:adjustRightInd w:val="0"/>
              <w:textAlignment w:val="baseline"/>
              <w:rPr>
                <w:b/>
              </w:rPr>
            </w:pPr>
          </w:p>
        </w:tc>
        <w:tc>
          <w:tcPr>
            <w:tcW w:w="1404" w:type="dxa"/>
          </w:tcPr>
          <w:p w14:paraId="697D51B7" w14:textId="7535BCFD" w:rsidR="005303DA" w:rsidRPr="003D07BD" w:rsidRDefault="005303DA" w:rsidP="005303DA">
            <w:pPr>
              <w:pStyle w:val="Texto"/>
              <w:tabs>
                <w:tab w:val="decimal" w:pos="1266"/>
              </w:tabs>
            </w:pPr>
            <w:r w:rsidRPr="00777DDE">
              <w:t>(248.808)</w:t>
            </w:r>
          </w:p>
        </w:tc>
      </w:tr>
      <w:tr w:rsidR="005303DA" w:rsidRPr="002112CC" w14:paraId="0F9EEEB3" w14:textId="77777777" w:rsidTr="004D5AE1">
        <w:tc>
          <w:tcPr>
            <w:tcW w:w="6570" w:type="dxa"/>
            <w:vAlign w:val="bottom"/>
          </w:tcPr>
          <w:p w14:paraId="3F8026B6" w14:textId="77777777" w:rsidR="005303DA" w:rsidRPr="002112CC" w:rsidRDefault="005303DA" w:rsidP="005303DA">
            <w:pPr>
              <w:pStyle w:val="Texto"/>
              <w:jc w:val="left"/>
              <w:rPr>
                <w:b/>
              </w:rPr>
            </w:pPr>
            <w:proofErr w:type="gramStart"/>
            <w:r w:rsidRPr="002112CC">
              <w:rPr>
                <w:b/>
              </w:rPr>
              <w:t>Total</w:t>
            </w:r>
            <w:proofErr w:type="gramEnd"/>
            <w:r w:rsidRPr="002112CC">
              <w:rPr>
                <w:b/>
              </w:rPr>
              <w:t xml:space="preserve"> inventarios</w:t>
            </w:r>
          </w:p>
        </w:tc>
        <w:tc>
          <w:tcPr>
            <w:tcW w:w="1503" w:type="dxa"/>
            <w:tcBorders>
              <w:top w:val="single" w:sz="6" w:space="0" w:color="auto"/>
              <w:bottom w:val="double" w:sz="6" w:space="0" w:color="auto"/>
            </w:tcBorders>
          </w:tcPr>
          <w:p w14:paraId="3259FBBF" w14:textId="69FB0588" w:rsidR="005303DA" w:rsidRPr="005303DA" w:rsidRDefault="005303DA" w:rsidP="005303DA">
            <w:pPr>
              <w:pStyle w:val="Texto"/>
              <w:tabs>
                <w:tab w:val="decimal" w:pos="1266"/>
              </w:tabs>
              <w:rPr>
                <w:b/>
                <w:bCs/>
              </w:rPr>
            </w:pPr>
            <w:r w:rsidRPr="005303DA">
              <w:rPr>
                <w:b/>
                <w:bCs/>
              </w:rPr>
              <w:t>18.</w:t>
            </w:r>
            <w:r w:rsidR="004A420C" w:rsidRPr="004A420C">
              <w:rPr>
                <w:b/>
                <w:bCs/>
              </w:rPr>
              <w:t>590.993</w:t>
            </w:r>
          </w:p>
        </w:tc>
        <w:tc>
          <w:tcPr>
            <w:tcW w:w="126" w:type="dxa"/>
          </w:tcPr>
          <w:p w14:paraId="411B89E1" w14:textId="77777777" w:rsidR="005303DA" w:rsidRPr="005303DA" w:rsidRDefault="005303DA" w:rsidP="005303DA">
            <w:pPr>
              <w:pStyle w:val="Texto"/>
              <w:tabs>
                <w:tab w:val="decimal" w:pos="1170"/>
              </w:tabs>
              <w:overflowPunct w:val="0"/>
              <w:autoSpaceDE w:val="0"/>
              <w:autoSpaceDN w:val="0"/>
              <w:adjustRightInd w:val="0"/>
              <w:textAlignment w:val="baseline"/>
              <w:rPr>
                <w:b/>
                <w:bCs/>
              </w:rPr>
            </w:pPr>
          </w:p>
        </w:tc>
        <w:tc>
          <w:tcPr>
            <w:tcW w:w="1404" w:type="dxa"/>
            <w:tcBorders>
              <w:top w:val="single" w:sz="6" w:space="0" w:color="auto"/>
              <w:bottom w:val="double" w:sz="6" w:space="0" w:color="auto"/>
            </w:tcBorders>
          </w:tcPr>
          <w:p w14:paraId="58855F1E" w14:textId="26777986" w:rsidR="005303DA" w:rsidRPr="005303DA" w:rsidRDefault="005303DA" w:rsidP="005303DA">
            <w:pPr>
              <w:pStyle w:val="Texto"/>
              <w:tabs>
                <w:tab w:val="decimal" w:pos="1266"/>
              </w:tabs>
              <w:rPr>
                <w:b/>
                <w:bCs/>
              </w:rPr>
            </w:pPr>
            <w:r w:rsidRPr="005303DA">
              <w:rPr>
                <w:b/>
                <w:bCs/>
              </w:rPr>
              <w:t>22.571.410</w:t>
            </w:r>
          </w:p>
        </w:tc>
      </w:tr>
    </w:tbl>
    <w:p w14:paraId="0ECD638F" w14:textId="061549CF" w:rsidR="003045D9" w:rsidRDefault="003045D9" w:rsidP="001E42EE">
      <w:pPr>
        <w:pStyle w:val="texto0"/>
      </w:pPr>
    </w:p>
    <w:p w14:paraId="79BD47B6" w14:textId="6FDCCE3F" w:rsidR="001E42EE" w:rsidRPr="001E42EE" w:rsidRDefault="001E42EE" w:rsidP="00C06AB4">
      <w:pPr>
        <w:pStyle w:val="texto0"/>
        <w:numPr>
          <w:ilvl w:val="0"/>
          <w:numId w:val="67"/>
        </w:numPr>
        <w:ind w:left="360"/>
        <w:rPr>
          <w:sz w:val="16"/>
          <w:szCs w:val="16"/>
        </w:rPr>
      </w:pPr>
      <w:r w:rsidRPr="001E42EE">
        <w:rPr>
          <w:sz w:val="16"/>
          <w:szCs w:val="16"/>
        </w:rPr>
        <w:t>El movimiento se imputó a “</w:t>
      </w:r>
      <w:r w:rsidR="007B6AC3">
        <w:rPr>
          <w:sz w:val="16"/>
          <w:szCs w:val="16"/>
        </w:rPr>
        <w:t>Costo de ventas</w:t>
      </w:r>
      <w:r w:rsidRPr="001E42EE">
        <w:rPr>
          <w:sz w:val="16"/>
          <w:szCs w:val="16"/>
        </w:rPr>
        <w:t>”.</w:t>
      </w:r>
    </w:p>
    <w:p w14:paraId="7278244B" w14:textId="77777777" w:rsidR="001E42EE" w:rsidRDefault="001E42EE" w:rsidP="001E42EE">
      <w:pPr>
        <w:pStyle w:val="texto0"/>
      </w:pPr>
    </w:p>
    <w:p w14:paraId="3BB3C154" w14:textId="77777777" w:rsidR="00667CED" w:rsidRPr="002112CC" w:rsidRDefault="00667CED" w:rsidP="001E42EE">
      <w:pPr>
        <w:pStyle w:val="texto0"/>
      </w:pPr>
    </w:p>
    <w:p w14:paraId="7A0C8C27" w14:textId="77777777" w:rsidR="00667CED" w:rsidRPr="002112CC" w:rsidRDefault="00667CED" w:rsidP="00753672">
      <w:pPr>
        <w:pStyle w:val="Ttulonota"/>
        <w:numPr>
          <w:ilvl w:val="0"/>
          <w:numId w:val="6"/>
        </w:numPr>
      </w:pPr>
      <w:r w:rsidRPr="002112CC">
        <w:t>ACTIVOS Y PASIVOS FINANCIEROS</w:t>
      </w:r>
    </w:p>
    <w:p w14:paraId="4E69AFCD" w14:textId="77777777" w:rsidR="00667CED" w:rsidRPr="002112CC" w:rsidRDefault="00667CED" w:rsidP="00925149">
      <w:pPr>
        <w:pStyle w:val="Texto"/>
      </w:pPr>
    </w:p>
    <w:p w14:paraId="4210DFE2" w14:textId="5A24499B" w:rsidR="00925149" w:rsidRPr="002112CC" w:rsidRDefault="003B0862" w:rsidP="00925149">
      <w:pPr>
        <w:pStyle w:val="Texto"/>
      </w:pPr>
      <w:r>
        <w:t>Al 31 de mayo de 202</w:t>
      </w:r>
      <w:r w:rsidR="00B12379">
        <w:t>3</w:t>
      </w:r>
      <w:r>
        <w:t xml:space="preserve"> los términos y condiciones de los respectivos </w:t>
      </w:r>
      <w:proofErr w:type="gramStart"/>
      <w:r>
        <w:t>acuerdos</w:t>
      </w:r>
      <w:proofErr w:type="gramEnd"/>
      <w:r>
        <w:t xml:space="preserve"> así como los objetivos y las políticas de gestión de riesgo financiero </w:t>
      </w:r>
      <w:r w:rsidR="00276BA6">
        <w:t>no</w:t>
      </w:r>
      <w:r>
        <w:t xml:space="preserve"> han variado significativamente</w:t>
      </w:r>
      <w:r w:rsidR="00276BA6">
        <w:t>.</w:t>
      </w:r>
    </w:p>
    <w:p w14:paraId="04E762CB" w14:textId="77777777" w:rsidR="00925149" w:rsidRPr="002112CC" w:rsidRDefault="00925149" w:rsidP="00925149">
      <w:pPr>
        <w:pStyle w:val="Texto"/>
      </w:pPr>
    </w:p>
    <w:p w14:paraId="24D2B0DF" w14:textId="44188458" w:rsidR="00925149" w:rsidRPr="002112CC" w:rsidRDefault="00925149" w:rsidP="00925149">
      <w:pPr>
        <w:pStyle w:val="Texto"/>
      </w:pPr>
      <w:r w:rsidRPr="002112CC">
        <w:t>Respecto de los términos y las condiciones de las cuentas por cobrar y pagar de partes relacionadas, referirse a la Nota 15 a los estados financieros separados.</w:t>
      </w:r>
    </w:p>
    <w:p w14:paraId="39ED72B5" w14:textId="77777777" w:rsidR="00E17594" w:rsidRPr="002112CC" w:rsidRDefault="00E17594" w:rsidP="00195A3E">
      <w:pPr>
        <w:pStyle w:val="Texto"/>
      </w:pPr>
    </w:p>
    <w:p w14:paraId="1A237267" w14:textId="77777777" w:rsidR="00667CED" w:rsidRPr="002112CC" w:rsidRDefault="00195A3E" w:rsidP="00753672">
      <w:pPr>
        <w:pStyle w:val="Textonota"/>
        <w:numPr>
          <w:ilvl w:val="0"/>
          <w:numId w:val="8"/>
        </w:numPr>
        <w:rPr>
          <w:b/>
        </w:rPr>
      </w:pPr>
      <w:r w:rsidRPr="002112CC">
        <w:rPr>
          <w:b/>
        </w:rPr>
        <w:t>Otros créditos financieros</w:t>
      </w:r>
    </w:p>
    <w:p w14:paraId="5CE891EA" w14:textId="77777777" w:rsidR="000B77F8" w:rsidRPr="005545D0" w:rsidRDefault="000B77F8" w:rsidP="00195A3E">
      <w:pPr>
        <w:pStyle w:val="Texto"/>
        <w:rPr>
          <w:sz w:val="16"/>
          <w:szCs w:val="16"/>
        </w:rPr>
      </w:pP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9E714A" w:rsidRPr="002112CC" w14:paraId="038AF39D" w14:textId="77777777" w:rsidTr="004D5AE1">
        <w:tc>
          <w:tcPr>
            <w:tcW w:w="6570" w:type="dxa"/>
            <w:vAlign w:val="bottom"/>
          </w:tcPr>
          <w:p w14:paraId="61329632" w14:textId="77777777" w:rsidR="009E714A" w:rsidRPr="002112CC" w:rsidRDefault="009E714A" w:rsidP="009E714A">
            <w:pPr>
              <w:pStyle w:val="Texto"/>
              <w:jc w:val="center"/>
              <w:rPr>
                <w:b/>
              </w:rPr>
            </w:pPr>
          </w:p>
        </w:tc>
        <w:tc>
          <w:tcPr>
            <w:tcW w:w="1440" w:type="dxa"/>
            <w:tcBorders>
              <w:bottom w:val="single" w:sz="6" w:space="0" w:color="auto"/>
            </w:tcBorders>
            <w:vAlign w:val="bottom"/>
          </w:tcPr>
          <w:p w14:paraId="6CB8F459" w14:textId="577EA184" w:rsidR="009E714A" w:rsidRPr="002112CC" w:rsidRDefault="009E714A" w:rsidP="009E714A">
            <w:pPr>
              <w:pStyle w:val="Texto"/>
              <w:jc w:val="center"/>
              <w:rPr>
                <w:b/>
              </w:rPr>
            </w:pPr>
            <w:r w:rsidRPr="002112CC">
              <w:rPr>
                <w:b/>
              </w:rPr>
              <w:t>31/05/202</w:t>
            </w:r>
            <w:r w:rsidR="008D1855">
              <w:rPr>
                <w:b/>
              </w:rPr>
              <w:t>3</w:t>
            </w:r>
          </w:p>
        </w:tc>
        <w:tc>
          <w:tcPr>
            <w:tcW w:w="126" w:type="dxa"/>
            <w:vAlign w:val="bottom"/>
          </w:tcPr>
          <w:p w14:paraId="0E82E1A9" w14:textId="77777777" w:rsidR="009E714A" w:rsidRPr="002112CC" w:rsidRDefault="009E714A" w:rsidP="009E714A">
            <w:pPr>
              <w:pStyle w:val="Texto"/>
              <w:tabs>
                <w:tab w:val="decimal" w:pos="1170"/>
              </w:tabs>
              <w:jc w:val="center"/>
              <w:rPr>
                <w:b/>
              </w:rPr>
            </w:pPr>
          </w:p>
        </w:tc>
        <w:tc>
          <w:tcPr>
            <w:tcW w:w="1404" w:type="dxa"/>
            <w:tcBorders>
              <w:bottom w:val="single" w:sz="6" w:space="0" w:color="auto"/>
            </w:tcBorders>
            <w:vAlign w:val="bottom"/>
          </w:tcPr>
          <w:p w14:paraId="4E17D674" w14:textId="1DB65217" w:rsidR="009E714A" w:rsidRPr="002112CC" w:rsidRDefault="009E714A" w:rsidP="009E714A">
            <w:pPr>
              <w:pStyle w:val="Texto"/>
              <w:jc w:val="center"/>
              <w:rPr>
                <w:b/>
              </w:rPr>
            </w:pPr>
            <w:r w:rsidRPr="002112CC">
              <w:rPr>
                <w:b/>
              </w:rPr>
              <w:t>31/05/20</w:t>
            </w:r>
            <w:r>
              <w:rPr>
                <w:b/>
              </w:rPr>
              <w:t>2</w:t>
            </w:r>
            <w:r w:rsidR="008D1855">
              <w:rPr>
                <w:b/>
              </w:rPr>
              <w:t>2</w:t>
            </w:r>
          </w:p>
        </w:tc>
      </w:tr>
      <w:tr w:rsidR="009E714A" w:rsidRPr="002112CC" w14:paraId="208AFF2B" w14:textId="77777777" w:rsidTr="004D5AE1">
        <w:tc>
          <w:tcPr>
            <w:tcW w:w="6570" w:type="dxa"/>
            <w:vAlign w:val="bottom"/>
          </w:tcPr>
          <w:p w14:paraId="18F87648" w14:textId="77777777" w:rsidR="009E714A" w:rsidRPr="00C56B4E" w:rsidRDefault="009E714A" w:rsidP="009E714A">
            <w:pPr>
              <w:pStyle w:val="Texto"/>
              <w:jc w:val="left"/>
              <w:rPr>
                <w:b/>
                <w:bCs/>
              </w:rPr>
            </w:pPr>
            <w:r w:rsidRPr="00C56B4E">
              <w:rPr>
                <w:b/>
                <w:bCs/>
              </w:rPr>
              <w:t>No corrientes</w:t>
            </w:r>
          </w:p>
        </w:tc>
        <w:tc>
          <w:tcPr>
            <w:tcW w:w="1440" w:type="dxa"/>
            <w:vAlign w:val="bottom"/>
          </w:tcPr>
          <w:p w14:paraId="0EDE76C2" w14:textId="77777777" w:rsidR="009E714A" w:rsidRPr="002112CC" w:rsidRDefault="009E714A" w:rsidP="009E714A">
            <w:pPr>
              <w:pStyle w:val="Texto"/>
              <w:tabs>
                <w:tab w:val="decimal" w:pos="1266"/>
              </w:tabs>
            </w:pPr>
          </w:p>
        </w:tc>
        <w:tc>
          <w:tcPr>
            <w:tcW w:w="126" w:type="dxa"/>
            <w:vAlign w:val="bottom"/>
          </w:tcPr>
          <w:p w14:paraId="077EB8B6" w14:textId="77777777" w:rsidR="009E714A" w:rsidRPr="002112CC" w:rsidRDefault="009E714A" w:rsidP="009E714A">
            <w:pPr>
              <w:pStyle w:val="Texto"/>
            </w:pPr>
          </w:p>
        </w:tc>
        <w:tc>
          <w:tcPr>
            <w:tcW w:w="1404" w:type="dxa"/>
            <w:vAlign w:val="bottom"/>
          </w:tcPr>
          <w:p w14:paraId="2380D57E" w14:textId="77777777" w:rsidR="009E714A" w:rsidRPr="002112CC" w:rsidRDefault="009E714A" w:rsidP="004771E5">
            <w:pPr>
              <w:pStyle w:val="Texto"/>
              <w:tabs>
                <w:tab w:val="decimal" w:pos="1266"/>
              </w:tabs>
              <w:jc w:val="left"/>
            </w:pPr>
          </w:p>
        </w:tc>
      </w:tr>
      <w:tr w:rsidR="009E714A" w:rsidRPr="005303DA" w14:paraId="4E3F7F54" w14:textId="77777777" w:rsidTr="004D5AE1">
        <w:tc>
          <w:tcPr>
            <w:tcW w:w="6570" w:type="dxa"/>
            <w:vAlign w:val="bottom"/>
          </w:tcPr>
          <w:p w14:paraId="04B08EDA" w14:textId="77777777" w:rsidR="009E714A" w:rsidRPr="005303DA" w:rsidRDefault="009E714A" w:rsidP="009E714A">
            <w:pPr>
              <w:pStyle w:val="Texto"/>
              <w:jc w:val="left"/>
              <w:rPr>
                <w:sz w:val="8"/>
                <w:szCs w:val="8"/>
              </w:rPr>
            </w:pPr>
          </w:p>
        </w:tc>
        <w:tc>
          <w:tcPr>
            <w:tcW w:w="1440" w:type="dxa"/>
            <w:vAlign w:val="bottom"/>
          </w:tcPr>
          <w:p w14:paraId="0464F93F" w14:textId="77777777" w:rsidR="009E714A" w:rsidRPr="005303DA" w:rsidRDefault="009E714A" w:rsidP="009E714A">
            <w:pPr>
              <w:pStyle w:val="Texto"/>
              <w:tabs>
                <w:tab w:val="decimal" w:pos="1266"/>
              </w:tabs>
              <w:rPr>
                <w:sz w:val="8"/>
                <w:szCs w:val="8"/>
              </w:rPr>
            </w:pPr>
          </w:p>
        </w:tc>
        <w:tc>
          <w:tcPr>
            <w:tcW w:w="126" w:type="dxa"/>
            <w:vAlign w:val="bottom"/>
          </w:tcPr>
          <w:p w14:paraId="30BA9445" w14:textId="77777777" w:rsidR="009E714A" w:rsidRPr="005303DA" w:rsidRDefault="009E714A" w:rsidP="009E714A">
            <w:pPr>
              <w:pStyle w:val="Texto"/>
              <w:rPr>
                <w:sz w:val="8"/>
                <w:szCs w:val="8"/>
              </w:rPr>
            </w:pPr>
          </w:p>
        </w:tc>
        <w:tc>
          <w:tcPr>
            <w:tcW w:w="1404" w:type="dxa"/>
            <w:vAlign w:val="bottom"/>
          </w:tcPr>
          <w:p w14:paraId="00D6DF41" w14:textId="77777777" w:rsidR="009E714A" w:rsidRPr="005303DA" w:rsidRDefault="009E714A" w:rsidP="004771E5">
            <w:pPr>
              <w:pStyle w:val="Texto"/>
              <w:tabs>
                <w:tab w:val="decimal" w:pos="1266"/>
              </w:tabs>
              <w:jc w:val="left"/>
              <w:rPr>
                <w:sz w:val="8"/>
                <w:szCs w:val="8"/>
              </w:rPr>
            </w:pPr>
          </w:p>
        </w:tc>
      </w:tr>
      <w:tr w:rsidR="005303DA" w:rsidRPr="002112CC" w14:paraId="0A84754A" w14:textId="77777777" w:rsidTr="004D5AE1">
        <w:tc>
          <w:tcPr>
            <w:tcW w:w="6570" w:type="dxa"/>
            <w:vAlign w:val="bottom"/>
          </w:tcPr>
          <w:p w14:paraId="750494A0" w14:textId="212EBFB7" w:rsidR="005303DA" w:rsidRPr="000B77F8" w:rsidRDefault="005303DA" w:rsidP="005303DA">
            <w:pPr>
              <w:pStyle w:val="Texto"/>
            </w:pPr>
            <w:r w:rsidRPr="000B77F8">
              <w:t xml:space="preserve">Viviendas </w:t>
            </w:r>
            <w:r>
              <w:t>-</w:t>
            </w:r>
            <w:r w:rsidRPr="000B77F8">
              <w:t xml:space="preserve"> Programa acceso a la casa propia (Nota </w:t>
            </w:r>
            <w:r>
              <w:t>19</w:t>
            </w:r>
            <w:r w:rsidRPr="000B77F8">
              <w:t>)</w:t>
            </w:r>
          </w:p>
        </w:tc>
        <w:tc>
          <w:tcPr>
            <w:tcW w:w="1440" w:type="dxa"/>
            <w:vAlign w:val="bottom"/>
          </w:tcPr>
          <w:p w14:paraId="4BC6C4FF" w14:textId="26777046" w:rsidR="005303DA" w:rsidRPr="00E35C1C" w:rsidRDefault="005303DA" w:rsidP="005303DA">
            <w:pPr>
              <w:pStyle w:val="Texto"/>
              <w:tabs>
                <w:tab w:val="decimal" w:pos="1266"/>
              </w:tabs>
            </w:pPr>
            <w:r w:rsidRPr="00281A9A">
              <w:t>79.503</w:t>
            </w:r>
          </w:p>
        </w:tc>
        <w:tc>
          <w:tcPr>
            <w:tcW w:w="126" w:type="dxa"/>
            <w:vAlign w:val="bottom"/>
          </w:tcPr>
          <w:p w14:paraId="238042AE" w14:textId="77777777" w:rsidR="005303DA" w:rsidRPr="00E35C1C" w:rsidRDefault="005303DA" w:rsidP="005303DA">
            <w:pPr>
              <w:pStyle w:val="Texto"/>
              <w:tabs>
                <w:tab w:val="decimal" w:pos="1266"/>
              </w:tabs>
            </w:pPr>
          </w:p>
        </w:tc>
        <w:tc>
          <w:tcPr>
            <w:tcW w:w="1404" w:type="dxa"/>
            <w:vAlign w:val="bottom"/>
          </w:tcPr>
          <w:p w14:paraId="0A8AD119" w14:textId="57A2B9E3" w:rsidR="005303DA" w:rsidRPr="00E35C1C" w:rsidRDefault="005303DA" w:rsidP="005303DA">
            <w:pPr>
              <w:pStyle w:val="Texto"/>
              <w:tabs>
                <w:tab w:val="decimal" w:pos="1266"/>
              </w:tabs>
            </w:pPr>
            <w:r w:rsidRPr="00281A9A">
              <w:t>948.816</w:t>
            </w:r>
          </w:p>
        </w:tc>
      </w:tr>
      <w:tr w:rsidR="005303DA" w:rsidRPr="002112CC" w14:paraId="161F3B43" w14:textId="77777777" w:rsidTr="004D5AE1">
        <w:tc>
          <w:tcPr>
            <w:tcW w:w="6570" w:type="dxa"/>
            <w:vAlign w:val="bottom"/>
          </w:tcPr>
          <w:p w14:paraId="16945D1F" w14:textId="77777777" w:rsidR="005303DA" w:rsidRPr="000B77F8" w:rsidRDefault="005303DA" w:rsidP="005303DA">
            <w:pPr>
              <w:pStyle w:val="Texto"/>
            </w:pPr>
            <w:r w:rsidRPr="000B77F8">
              <w:t>Crédito por venta de operaciones discontinuadas (Nota 16)</w:t>
            </w:r>
          </w:p>
        </w:tc>
        <w:tc>
          <w:tcPr>
            <w:tcW w:w="1440" w:type="dxa"/>
            <w:vAlign w:val="bottom"/>
          </w:tcPr>
          <w:p w14:paraId="54C51B71" w14:textId="6C50DC21" w:rsidR="005303DA" w:rsidRPr="00E35C1C" w:rsidRDefault="005303DA" w:rsidP="005303DA">
            <w:pPr>
              <w:pStyle w:val="Texto"/>
              <w:tabs>
                <w:tab w:val="decimal" w:pos="1266"/>
              </w:tabs>
            </w:pPr>
            <w:r w:rsidRPr="00281A9A">
              <w:t>26.847</w:t>
            </w:r>
          </w:p>
        </w:tc>
        <w:tc>
          <w:tcPr>
            <w:tcW w:w="126" w:type="dxa"/>
            <w:vAlign w:val="bottom"/>
          </w:tcPr>
          <w:p w14:paraId="28BAAC32" w14:textId="77777777" w:rsidR="005303DA" w:rsidRPr="00E35C1C" w:rsidRDefault="005303DA" w:rsidP="005303DA">
            <w:pPr>
              <w:pStyle w:val="Texto"/>
              <w:tabs>
                <w:tab w:val="decimal" w:pos="1266"/>
              </w:tabs>
            </w:pPr>
          </w:p>
        </w:tc>
        <w:tc>
          <w:tcPr>
            <w:tcW w:w="1404" w:type="dxa"/>
            <w:vAlign w:val="bottom"/>
          </w:tcPr>
          <w:p w14:paraId="1C6CD475" w14:textId="7AC7427B" w:rsidR="005303DA" w:rsidRPr="00E35C1C" w:rsidRDefault="005303DA" w:rsidP="005303DA">
            <w:pPr>
              <w:pStyle w:val="Texto"/>
              <w:tabs>
                <w:tab w:val="decimal" w:pos="1266"/>
              </w:tabs>
            </w:pPr>
            <w:r w:rsidRPr="00281A9A">
              <w:t>286.588</w:t>
            </w:r>
          </w:p>
        </w:tc>
      </w:tr>
      <w:tr w:rsidR="005303DA" w:rsidRPr="002112CC" w14:paraId="31B60D45" w14:textId="77777777" w:rsidTr="004D5AE1">
        <w:tc>
          <w:tcPr>
            <w:tcW w:w="6570" w:type="dxa"/>
            <w:vAlign w:val="bottom"/>
          </w:tcPr>
          <w:p w14:paraId="47313A01" w14:textId="57A51BCA" w:rsidR="005303DA" w:rsidRPr="000B77F8" w:rsidRDefault="005303DA" w:rsidP="005303DA">
            <w:pPr>
              <w:pStyle w:val="Texto"/>
            </w:pPr>
            <w:r w:rsidRPr="00F06A5F">
              <w:t>Préstamos en moneda nacional</w:t>
            </w:r>
          </w:p>
        </w:tc>
        <w:tc>
          <w:tcPr>
            <w:tcW w:w="1440" w:type="dxa"/>
            <w:vAlign w:val="bottom"/>
          </w:tcPr>
          <w:p w14:paraId="468B08D6" w14:textId="2697B942" w:rsidR="005303DA" w:rsidRPr="00E35C1C" w:rsidRDefault="005303DA" w:rsidP="005303DA">
            <w:pPr>
              <w:pStyle w:val="Texto"/>
              <w:tabs>
                <w:tab w:val="decimal" w:pos="1266"/>
              </w:tabs>
            </w:pPr>
            <w:r w:rsidRPr="00281A9A">
              <w:t>-</w:t>
            </w:r>
            <w:r>
              <w:t xml:space="preserve">    </w:t>
            </w:r>
          </w:p>
        </w:tc>
        <w:tc>
          <w:tcPr>
            <w:tcW w:w="126" w:type="dxa"/>
            <w:vAlign w:val="bottom"/>
          </w:tcPr>
          <w:p w14:paraId="5EDED6BA" w14:textId="77777777" w:rsidR="005303DA" w:rsidRPr="00E35C1C" w:rsidRDefault="005303DA" w:rsidP="005303DA">
            <w:pPr>
              <w:pStyle w:val="Texto"/>
              <w:tabs>
                <w:tab w:val="decimal" w:pos="1266"/>
              </w:tabs>
            </w:pPr>
          </w:p>
        </w:tc>
        <w:tc>
          <w:tcPr>
            <w:tcW w:w="1404" w:type="dxa"/>
            <w:vAlign w:val="bottom"/>
          </w:tcPr>
          <w:p w14:paraId="25E0875F" w14:textId="1AA2F338" w:rsidR="005303DA" w:rsidRPr="00E35C1C" w:rsidRDefault="005303DA" w:rsidP="005303DA">
            <w:pPr>
              <w:pStyle w:val="Texto"/>
              <w:tabs>
                <w:tab w:val="decimal" w:pos="1266"/>
              </w:tabs>
            </w:pPr>
            <w:r w:rsidRPr="00281A9A">
              <w:t>149.165</w:t>
            </w:r>
          </w:p>
        </w:tc>
      </w:tr>
      <w:tr w:rsidR="005303DA" w:rsidRPr="002112CC" w14:paraId="5D94E266" w14:textId="77777777" w:rsidTr="004D5AE1">
        <w:tc>
          <w:tcPr>
            <w:tcW w:w="6570" w:type="dxa"/>
            <w:vAlign w:val="bottom"/>
          </w:tcPr>
          <w:p w14:paraId="3027EE07" w14:textId="77777777" w:rsidR="005303DA" w:rsidRPr="002112CC" w:rsidRDefault="005303DA" w:rsidP="005303DA">
            <w:pPr>
              <w:pStyle w:val="Texto"/>
              <w:jc w:val="left"/>
            </w:pPr>
            <w:r w:rsidRPr="002112CC">
              <w:t>Suspensión beneficios impositivos</w:t>
            </w:r>
          </w:p>
        </w:tc>
        <w:tc>
          <w:tcPr>
            <w:tcW w:w="1440" w:type="dxa"/>
            <w:vAlign w:val="bottom"/>
          </w:tcPr>
          <w:p w14:paraId="06E353D8" w14:textId="17275502" w:rsidR="005303DA" w:rsidRPr="00E35C1C" w:rsidRDefault="005303DA" w:rsidP="005303DA">
            <w:pPr>
              <w:pStyle w:val="Texto"/>
              <w:tabs>
                <w:tab w:val="decimal" w:pos="1266"/>
              </w:tabs>
            </w:pPr>
            <w:r w:rsidRPr="00281A9A">
              <w:t>2.157</w:t>
            </w:r>
          </w:p>
        </w:tc>
        <w:tc>
          <w:tcPr>
            <w:tcW w:w="126" w:type="dxa"/>
            <w:vAlign w:val="bottom"/>
          </w:tcPr>
          <w:p w14:paraId="5A143C04" w14:textId="77777777" w:rsidR="005303DA" w:rsidRPr="00E35C1C" w:rsidRDefault="005303DA" w:rsidP="005303DA">
            <w:pPr>
              <w:pStyle w:val="Texto"/>
              <w:tabs>
                <w:tab w:val="decimal" w:pos="1266"/>
              </w:tabs>
            </w:pPr>
          </w:p>
        </w:tc>
        <w:tc>
          <w:tcPr>
            <w:tcW w:w="1404" w:type="dxa"/>
            <w:vAlign w:val="bottom"/>
          </w:tcPr>
          <w:p w14:paraId="554F4848" w14:textId="0078CDAB" w:rsidR="005303DA" w:rsidRPr="00E35C1C" w:rsidRDefault="005303DA" w:rsidP="005303DA">
            <w:pPr>
              <w:pStyle w:val="Texto"/>
              <w:tabs>
                <w:tab w:val="decimal" w:pos="1266"/>
              </w:tabs>
            </w:pPr>
            <w:r w:rsidRPr="00281A9A">
              <w:t>4.620</w:t>
            </w:r>
          </w:p>
        </w:tc>
      </w:tr>
      <w:tr w:rsidR="005303DA" w:rsidRPr="002112CC" w14:paraId="3BAE391B" w14:textId="77777777" w:rsidTr="004D5AE1">
        <w:tc>
          <w:tcPr>
            <w:tcW w:w="6570" w:type="dxa"/>
            <w:vAlign w:val="bottom"/>
          </w:tcPr>
          <w:p w14:paraId="33BE40A4" w14:textId="77777777" w:rsidR="005303DA" w:rsidRPr="002112CC" w:rsidRDefault="005303DA" w:rsidP="005303DA">
            <w:pPr>
              <w:pStyle w:val="Texto"/>
              <w:jc w:val="left"/>
            </w:pPr>
            <w:r w:rsidRPr="002112CC">
              <w:t>Provisión para otros créditos financieros</w:t>
            </w:r>
          </w:p>
        </w:tc>
        <w:tc>
          <w:tcPr>
            <w:tcW w:w="1440" w:type="dxa"/>
            <w:vAlign w:val="bottom"/>
          </w:tcPr>
          <w:p w14:paraId="24C2A866" w14:textId="2A2F1446" w:rsidR="005303DA" w:rsidRPr="00E35C1C" w:rsidRDefault="005303DA" w:rsidP="005303DA">
            <w:pPr>
              <w:pStyle w:val="Texto"/>
              <w:tabs>
                <w:tab w:val="decimal" w:pos="1266"/>
              </w:tabs>
            </w:pPr>
            <w:r w:rsidRPr="00281A9A">
              <w:t>(2.157)</w:t>
            </w:r>
          </w:p>
        </w:tc>
        <w:tc>
          <w:tcPr>
            <w:tcW w:w="126" w:type="dxa"/>
            <w:vAlign w:val="bottom"/>
          </w:tcPr>
          <w:p w14:paraId="5AC31C35" w14:textId="77777777" w:rsidR="005303DA" w:rsidRPr="00E35C1C" w:rsidRDefault="005303DA" w:rsidP="005303DA">
            <w:pPr>
              <w:pStyle w:val="Texto"/>
              <w:tabs>
                <w:tab w:val="decimal" w:pos="1266"/>
              </w:tabs>
            </w:pPr>
          </w:p>
        </w:tc>
        <w:tc>
          <w:tcPr>
            <w:tcW w:w="1404" w:type="dxa"/>
            <w:vAlign w:val="bottom"/>
          </w:tcPr>
          <w:p w14:paraId="0A1DFE37" w14:textId="334279C1" w:rsidR="005303DA" w:rsidRPr="00E35C1C" w:rsidRDefault="005303DA" w:rsidP="005303DA">
            <w:pPr>
              <w:pStyle w:val="Texto"/>
              <w:tabs>
                <w:tab w:val="decimal" w:pos="1266"/>
              </w:tabs>
            </w:pPr>
            <w:r w:rsidRPr="00281A9A">
              <w:t>(4.620)</w:t>
            </w:r>
          </w:p>
        </w:tc>
      </w:tr>
      <w:tr w:rsidR="005303DA" w:rsidRPr="002112CC" w14:paraId="2DB4B801" w14:textId="77777777" w:rsidTr="004D5AE1">
        <w:tc>
          <w:tcPr>
            <w:tcW w:w="6570" w:type="dxa"/>
            <w:vAlign w:val="bottom"/>
          </w:tcPr>
          <w:p w14:paraId="25D19255" w14:textId="253FB568" w:rsidR="005303DA" w:rsidRPr="002112CC" w:rsidRDefault="005303DA" w:rsidP="005303DA">
            <w:pPr>
              <w:pStyle w:val="Texto"/>
              <w:jc w:val="left"/>
              <w:rPr>
                <w:b/>
              </w:rPr>
            </w:pPr>
            <w:proofErr w:type="gramStart"/>
            <w:r w:rsidRPr="002112CC">
              <w:rPr>
                <w:b/>
              </w:rPr>
              <w:t>Total</w:t>
            </w:r>
            <w:proofErr w:type="gramEnd"/>
            <w:r w:rsidRPr="002112CC">
              <w:rPr>
                <w:b/>
              </w:rPr>
              <w:t xml:space="preserve"> otros créditos financieros </w:t>
            </w:r>
            <w:r>
              <w:rPr>
                <w:b/>
              </w:rPr>
              <w:t>-</w:t>
            </w:r>
            <w:r w:rsidRPr="002112CC">
              <w:rPr>
                <w:b/>
              </w:rPr>
              <w:t xml:space="preserve"> </w:t>
            </w:r>
            <w:r>
              <w:rPr>
                <w:b/>
              </w:rPr>
              <w:t>N</w:t>
            </w:r>
            <w:r w:rsidRPr="002112CC">
              <w:rPr>
                <w:b/>
              </w:rPr>
              <w:t>o corrientes</w:t>
            </w:r>
          </w:p>
        </w:tc>
        <w:tc>
          <w:tcPr>
            <w:tcW w:w="1440" w:type="dxa"/>
            <w:tcBorders>
              <w:top w:val="single" w:sz="6" w:space="0" w:color="auto"/>
              <w:bottom w:val="double" w:sz="6" w:space="0" w:color="auto"/>
            </w:tcBorders>
            <w:vAlign w:val="bottom"/>
          </w:tcPr>
          <w:p w14:paraId="73E79254" w14:textId="41C6A67E" w:rsidR="005303DA" w:rsidRPr="005303DA" w:rsidRDefault="005303DA" w:rsidP="005303DA">
            <w:pPr>
              <w:pStyle w:val="Texto"/>
              <w:tabs>
                <w:tab w:val="decimal" w:pos="1266"/>
              </w:tabs>
              <w:rPr>
                <w:b/>
                <w:bCs/>
              </w:rPr>
            </w:pPr>
            <w:r w:rsidRPr="005303DA">
              <w:rPr>
                <w:b/>
                <w:bCs/>
              </w:rPr>
              <w:t>106.350</w:t>
            </w:r>
          </w:p>
        </w:tc>
        <w:tc>
          <w:tcPr>
            <w:tcW w:w="126" w:type="dxa"/>
            <w:vAlign w:val="bottom"/>
          </w:tcPr>
          <w:p w14:paraId="15E59D59" w14:textId="77777777" w:rsidR="005303DA" w:rsidRPr="005303DA" w:rsidRDefault="005303DA" w:rsidP="005303DA">
            <w:pPr>
              <w:pStyle w:val="Texto"/>
              <w:tabs>
                <w:tab w:val="decimal" w:pos="1266"/>
              </w:tabs>
              <w:rPr>
                <w:b/>
                <w:bCs/>
              </w:rPr>
            </w:pPr>
          </w:p>
        </w:tc>
        <w:tc>
          <w:tcPr>
            <w:tcW w:w="1404" w:type="dxa"/>
            <w:tcBorders>
              <w:top w:val="single" w:sz="6" w:space="0" w:color="auto"/>
              <w:bottom w:val="double" w:sz="6" w:space="0" w:color="auto"/>
            </w:tcBorders>
            <w:vAlign w:val="bottom"/>
          </w:tcPr>
          <w:p w14:paraId="24D22A7D" w14:textId="510AF3B1" w:rsidR="005303DA" w:rsidRPr="005303DA" w:rsidRDefault="005303DA" w:rsidP="005303DA">
            <w:pPr>
              <w:pStyle w:val="Texto"/>
              <w:tabs>
                <w:tab w:val="decimal" w:pos="1266"/>
              </w:tabs>
              <w:rPr>
                <w:b/>
                <w:bCs/>
              </w:rPr>
            </w:pPr>
            <w:r w:rsidRPr="005303DA">
              <w:rPr>
                <w:b/>
                <w:bCs/>
              </w:rPr>
              <w:t>1.384.569</w:t>
            </w:r>
          </w:p>
        </w:tc>
      </w:tr>
      <w:tr w:rsidR="00EA1473" w:rsidRPr="00EA1473" w14:paraId="6C49589B" w14:textId="77777777" w:rsidTr="004D5AE1">
        <w:tc>
          <w:tcPr>
            <w:tcW w:w="6570" w:type="dxa"/>
            <w:vAlign w:val="bottom"/>
          </w:tcPr>
          <w:p w14:paraId="46540AC6" w14:textId="77777777" w:rsidR="00EA1473" w:rsidRPr="00EA1473" w:rsidRDefault="00EA1473" w:rsidP="008C524F">
            <w:pPr>
              <w:pStyle w:val="Texto"/>
              <w:rPr>
                <w:b/>
                <w:sz w:val="16"/>
                <w:szCs w:val="16"/>
              </w:rPr>
            </w:pPr>
          </w:p>
        </w:tc>
        <w:tc>
          <w:tcPr>
            <w:tcW w:w="1440" w:type="dxa"/>
            <w:vAlign w:val="bottom"/>
          </w:tcPr>
          <w:p w14:paraId="212E212D" w14:textId="77777777" w:rsidR="00EA1473" w:rsidRPr="00EA1473" w:rsidRDefault="00EA1473" w:rsidP="008C524F">
            <w:pPr>
              <w:pStyle w:val="Texto"/>
              <w:tabs>
                <w:tab w:val="decimal" w:pos="1266"/>
              </w:tabs>
              <w:rPr>
                <w:sz w:val="16"/>
                <w:szCs w:val="16"/>
              </w:rPr>
            </w:pPr>
          </w:p>
        </w:tc>
        <w:tc>
          <w:tcPr>
            <w:tcW w:w="126" w:type="dxa"/>
            <w:vAlign w:val="bottom"/>
          </w:tcPr>
          <w:p w14:paraId="01BB8DA0" w14:textId="77777777" w:rsidR="00EA1473" w:rsidRPr="00EA1473" w:rsidRDefault="00EA1473" w:rsidP="008C524F">
            <w:pPr>
              <w:pStyle w:val="Texto"/>
              <w:rPr>
                <w:sz w:val="16"/>
                <w:szCs w:val="16"/>
              </w:rPr>
            </w:pPr>
          </w:p>
        </w:tc>
        <w:tc>
          <w:tcPr>
            <w:tcW w:w="1404" w:type="dxa"/>
            <w:vAlign w:val="bottom"/>
          </w:tcPr>
          <w:p w14:paraId="1334D12D" w14:textId="77777777" w:rsidR="00EA1473" w:rsidRPr="00EA1473" w:rsidRDefault="00EA1473" w:rsidP="004771E5">
            <w:pPr>
              <w:pStyle w:val="Texto"/>
              <w:tabs>
                <w:tab w:val="decimal" w:pos="1266"/>
              </w:tabs>
              <w:jc w:val="left"/>
              <w:rPr>
                <w:sz w:val="16"/>
                <w:szCs w:val="16"/>
              </w:rPr>
            </w:pPr>
          </w:p>
        </w:tc>
      </w:tr>
      <w:tr w:rsidR="008C524F" w:rsidRPr="002112CC" w14:paraId="7FD3C76A" w14:textId="77777777" w:rsidTr="004D5AE1">
        <w:tc>
          <w:tcPr>
            <w:tcW w:w="6570" w:type="dxa"/>
            <w:vAlign w:val="bottom"/>
          </w:tcPr>
          <w:p w14:paraId="57197720" w14:textId="77777777" w:rsidR="008C524F" w:rsidRPr="002112CC" w:rsidRDefault="008C524F" w:rsidP="008C524F">
            <w:pPr>
              <w:pStyle w:val="Texto"/>
              <w:rPr>
                <w:b/>
              </w:rPr>
            </w:pPr>
            <w:r w:rsidRPr="002112CC">
              <w:rPr>
                <w:b/>
              </w:rPr>
              <w:t>Corrientes</w:t>
            </w:r>
          </w:p>
        </w:tc>
        <w:tc>
          <w:tcPr>
            <w:tcW w:w="1440" w:type="dxa"/>
            <w:vAlign w:val="bottom"/>
          </w:tcPr>
          <w:p w14:paraId="06FBF8AB" w14:textId="77777777" w:rsidR="008C524F" w:rsidRPr="002112CC" w:rsidRDefault="008C524F" w:rsidP="008C524F">
            <w:pPr>
              <w:pStyle w:val="Texto"/>
              <w:tabs>
                <w:tab w:val="decimal" w:pos="1266"/>
              </w:tabs>
            </w:pPr>
          </w:p>
        </w:tc>
        <w:tc>
          <w:tcPr>
            <w:tcW w:w="126" w:type="dxa"/>
            <w:vAlign w:val="bottom"/>
          </w:tcPr>
          <w:p w14:paraId="0B7F7D22" w14:textId="77777777" w:rsidR="008C524F" w:rsidRPr="002112CC" w:rsidRDefault="008C524F" w:rsidP="008C524F">
            <w:pPr>
              <w:pStyle w:val="Texto"/>
            </w:pPr>
          </w:p>
        </w:tc>
        <w:tc>
          <w:tcPr>
            <w:tcW w:w="1404" w:type="dxa"/>
            <w:vAlign w:val="bottom"/>
          </w:tcPr>
          <w:p w14:paraId="34F03FFE" w14:textId="77777777" w:rsidR="008C524F" w:rsidRPr="002112CC" w:rsidRDefault="008C524F" w:rsidP="004771E5">
            <w:pPr>
              <w:pStyle w:val="Texto"/>
              <w:tabs>
                <w:tab w:val="decimal" w:pos="1266"/>
              </w:tabs>
              <w:jc w:val="left"/>
            </w:pPr>
          </w:p>
        </w:tc>
      </w:tr>
      <w:tr w:rsidR="008C524F" w:rsidRPr="005303DA" w14:paraId="7C4E3220" w14:textId="77777777" w:rsidTr="004D5AE1">
        <w:tc>
          <w:tcPr>
            <w:tcW w:w="6570" w:type="dxa"/>
            <w:vAlign w:val="bottom"/>
          </w:tcPr>
          <w:p w14:paraId="7A962D08" w14:textId="77777777" w:rsidR="008C524F" w:rsidRPr="005303DA" w:rsidRDefault="008C524F" w:rsidP="008C524F">
            <w:pPr>
              <w:pStyle w:val="Texto"/>
              <w:jc w:val="left"/>
              <w:rPr>
                <w:sz w:val="8"/>
                <w:szCs w:val="8"/>
              </w:rPr>
            </w:pPr>
          </w:p>
        </w:tc>
        <w:tc>
          <w:tcPr>
            <w:tcW w:w="1440" w:type="dxa"/>
            <w:vAlign w:val="bottom"/>
          </w:tcPr>
          <w:p w14:paraId="6E4A921A" w14:textId="77777777" w:rsidR="008C524F" w:rsidRPr="005303DA" w:rsidRDefault="008C524F" w:rsidP="008C524F">
            <w:pPr>
              <w:pStyle w:val="Texto"/>
              <w:tabs>
                <w:tab w:val="decimal" w:pos="1266"/>
              </w:tabs>
              <w:rPr>
                <w:sz w:val="8"/>
                <w:szCs w:val="8"/>
              </w:rPr>
            </w:pPr>
          </w:p>
        </w:tc>
        <w:tc>
          <w:tcPr>
            <w:tcW w:w="126" w:type="dxa"/>
            <w:vAlign w:val="bottom"/>
          </w:tcPr>
          <w:p w14:paraId="3DD3D593" w14:textId="77777777" w:rsidR="008C524F" w:rsidRPr="005303DA" w:rsidRDefault="008C524F" w:rsidP="008C524F">
            <w:pPr>
              <w:pStyle w:val="Texto"/>
              <w:rPr>
                <w:sz w:val="8"/>
                <w:szCs w:val="8"/>
              </w:rPr>
            </w:pPr>
          </w:p>
        </w:tc>
        <w:tc>
          <w:tcPr>
            <w:tcW w:w="1404" w:type="dxa"/>
            <w:vAlign w:val="bottom"/>
          </w:tcPr>
          <w:p w14:paraId="02B53210" w14:textId="77777777" w:rsidR="008C524F" w:rsidRPr="005303DA" w:rsidRDefault="008C524F" w:rsidP="004771E5">
            <w:pPr>
              <w:pStyle w:val="Texto"/>
              <w:tabs>
                <w:tab w:val="decimal" w:pos="1266"/>
              </w:tabs>
              <w:jc w:val="left"/>
              <w:rPr>
                <w:sz w:val="8"/>
                <w:szCs w:val="8"/>
              </w:rPr>
            </w:pPr>
          </w:p>
        </w:tc>
      </w:tr>
      <w:tr w:rsidR="005303DA" w:rsidRPr="002112CC" w14:paraId="01F4F69E" w14:textId="77777777" w:rsidTr="004D5AE1">
        <w:tc>
          <w:tcPr>
            <w:tcW w:w="6570" w:type="dxa"/>
            <w:vAlign w:val="bottom"/>
          </w:tcPr>
          <w:p w14:paraId="25F74E62" w14:textId="1582ED75" w:rsidR="005303DA" w:rsidRPr="00F06A5F" w:rsidRDefault="005303DA" w:rsidP="005303DA">
            <w:pPr>
              <w:pStyle w:val="Texto"/>
            </w:pPr>
            <w:r w:rsidRPr="00F06A5F">
              <w:t>Reembolsos sobre exportaciones (Nota 16)</w:t>
            </w:r>
          </w:p>
        </w:tc>
        <w:tc>
          <w:tcPr>
            <w:tcW w:w="1440" w:type="dxa"/>
            <w:vAlign w:val="bottom"/>
          </w:tcPr>
          <w:p w14:paraId="1B86C9F0" w14:textId="100A0904" w:rsidR="005303DA" w:rsidRPr="00071705" w:rsidRDefault="005303DA" w:rsidP="005303DA">
            <w:pPr>
              <w:pStyle w:val="Texto"/>
              <w:tabs>
                <w:tab w:val="decimal" w:pos="1266"/>
              </w:tabs>
            </w:pPr>
            <w:r w:rsidRPr="001A1290">
              <w:t>239.641</w:t>
            </w:r>
          </w:p>
        </w:tc>
        <w:tc>
          <w:tcPr>
            <w:tcW w:w="126" w:type="dxa"/>
            <w:vAlign w:val="bottom"/>
          </w:tcPr>
          <w:p w14:paraId="1CFDC8D7" w14:textId="77777777" w:rsidR="005303DA" w:rsidRPr="00071705" w:rsidRDefault="005303DA" w:rsidP="005303DA">
            <w:pPr>
              <w:pStyle w:val="Texto"/>
              <w:tabs>
                <w:tab w:val="decimal" w:pos="1266"/>
              </w:tabs>
            </w:pPr>
          </w:p>
        </w:tc>
        <w:tc>
          <w:tcPr>
            <w:tcW w:w="1404" w:type="dxa"/>
            <w:vAlign w:val="bottom"/>
          </w:tcPr>
          <w:p w14:paraId="4F0EB2FA" w14:textId="20E15CFA" w:rsidR="005303DA" w:rsidRPr="00071705" w:rsidRDefault="005303DA" w:rsidP="005303DA">
            <w:pPr>
              <w:pStyle w:val="Texto"/>
              <w:tabs>
                <w:tab w:val="decimal" w:pos="1266"/>
              </w:tabs>
            </w:pPr>
            <w:r w:rsidRPr="001A1290">
              <w:t>758.423</w:t>
            </w:r>
          </w:p>
        </w:tc>
      </w:tr>
      <w:tr w:rsidR="005303DA" w:rsidRPr="002112CC" w14:paraId="424D30E1" w14:textId="77777777" w:rsidTr="004D5AE1">
        <w:tc>
          <w:tcPr>
            <w:tcW w:w="6570" w:type="dxa"/>
            <w:vAlign w:val="bottom"/>
          </w:tcPr>
          <w:p w14:paraId="7193E7DE" w14:textId="77777777" w:rsidR="005303DA" w:rsidRPr="00F06A5F" w:rsidRDefault="005303DA" w:rsidP="005303DA">
            <w:pPr>
              <w:pStyle w:val="Texto"/>
            </w:pPr>
            <w:r w:rsidRPr="00F06A5F">
              <w:t xml:space="preserve">Viviendas </w:t>
            </w:r>
            <w:r>
              <w:t xml:space="preserve">- </w:t>
            </w:r>
            <w:r w:rsidRPr="00F06A5F">
              <w:t xml:space="preserve">Programa acceso a la casa propia (Nota </w:t>
            </w:r>
            <w:r>
              <w:t>19</w:t>
            </w:r>
            <w:r w:rsidRPr="00F06A5F">
              <w:t>)</w:t>
            </w:r>
          </w:p>
        </w:tc>
        <w:tc>
          <w:tcPr>
            <w:tcW w:w="1440" w:type="dxa"/>
            <w:vAlign w:val="bottom"/>
          </w:tcPr>
          <w:p w14:paraId="52332882" w14:textId="4989784F" w:rsidR="005303DA" w:rsidRPr="00071705" w:rsidRDefault="005303DA" w:rsidP="005303DA">
            <w:pPr>
              <w:pStyle w:val="Texto"/>
              <w:tabs>
                <w:tab w:val="decimal" w:pos="1266"/>
              </w:tabs>
            </w:pPr>
            <w:r w:rsidRPr="001A1290">
              <w:t>274.999</w:t>
            </w:r>
          </w:p>
        </w:tc>
        <w:tc>
          <w:tcPr>
            <w:tcW w:w="126" w:type="dxa"/>
            <w:vAlign w:val="bottom"/>
          </w:tcPr>
          <w:p w14:paraId="0FA5DC9F" w14:textId="77777777" w:rsidR="005303DA" w:rsidRPr="00071705" w:rsidRDefault="005303DA" w:rsidP="005303DA">
            <w:pPr>
              <w:pStyle w:val="Texto"/>
              <w:tabs>
                <w:tab w:val="decimal" w:pos="1266"/>
              </w:tabs>
            </w:pPr>
          </w:p>
        </w:tc>
        <w:tc>
          <w:tcPr>
            <w:tcW w:w="1404" w:type="dxa"/>
            <w:vAlign w:val="bottom"/>
          </w:tcPr>
          <w:p w14:paraId="690D679F" w14:textId="5FC67302" w:rsidR="005303DA" w:rsidRPr="00071705" w:rsidRDefault="005303DA" w:rsidP="005303DA">
            <w:pPr>
              <w:pStyle w:val="Texto"/>
              <w:tabs>
                <w:tab w:val="decimal" w:pos="1266"/>
              </w:tabs>
            </w:pPr>
            <w:r w:rsidRPr="001A1290">
              <w:t>535.550</w:t>
            </w:r>
          </w:p>
        </w:tc>
      </w:tr>
      <w:tr w:rsidR="005303DA" w:rsidRPr="002112CC" w14:paraId="2CE17478" w14:textId="77777777" w:rsidTr="004D5AE1">
        <w:tc>
          <w:tcPr>
            <w:tcW w:w="6570" w:type="dxa"/>
            <w:vAlign w:val="bottom"/>
          </w:tcPr>
          <w:p w14:paraId="2509EC4D" w14:textId="7784A475" w:rsidR="005303DA" w:rsidRPr="00F06A5F" w:rsidRDefault="005303DA" w:rsidP="005303DA">
            <w:pPr>
              <w:pStyle w:val="Texto"/>
            </w:pPr>
            <w:r w:rsidRPr="00F06A5F">
              <w:t xml:space="preserve">Crédito por </w:t>
            </w:r>
            <w:r>
              <w:t>instrumentos financieros derivados</w:t>
            </w:r>
            <w:r w:rsidRPr="00F06A5F">
              <w:t xml:space="preserve"> (Nota 16)</w:t>
            </w:r>
          </w:p>
        </w:tc>
        <w:tc>
          <w:tcPr>
            <w:tcW w:w="1440" w:type="dxa"/>
            <w:vAlign w:val="bottom"/>
          </w:tcPr>
          <w:p w14:paraId="08BAFA0D" w14:textId="68835FF8" w:rsidR="005303DA" w:rsidRPr="00071705" w:rsidRDefault="005303DA" w:rsidP="005303DA">
            <w:pPr>
              <w:pStyle w:val="Texto"/>
              <w:tabs>
                <w:tab w:val="decimal" w:pos="1266"/>
              </w:tabs>
            </w:pPr>
            <w:r w:rsidRPr="001A1290">
              <w:t>605.087</w:t>
            </w:r>
          </w:p>
        </w:tc>
        <w:tc>
          <w:tcPr>
            <w:tcW w:w="126" w:type="dxa"/>
            <w:vAlign w:val="bottom"/>
          </w:tcPr>
          <w:p w14:paraId="0817816B" w14:textId="77777777" w:rsidR="005303DA" w:rsidRPr="00071705" w:rsidRDefault="005303DA" w:rsidP="005303DA">
            <w:pPr>
              <w:pStyle w:val="Texto"/>
              <w:tabs>
                <w:tab w:val="decimal" w:pos="1266"/>
              </w:tabs>
            </w:pPr>
          </w:p>
        </w:tc>
        <w:tc>
          <w:tcPr>
            <w:tcW w:w="1404" w:type="dxa"/>
            <w:vAlign w:val="bottom"/>
          </w:tcPr>
          <w:p w14:paraId="08CC9E4C" w14:textId="5B82B208" w:rsidR="005303DA" w:rsidRPr="00071705" w:rsidRDefault="005303DA" w:rsidP="005303DA">
            <w:pPr>
              <w:pStyle w:val="Texto"/>
              <w:tabs>
                <w:tab w:val="decimal" w:pos="1266"/>
              </w:tabs>
            </w:pPr>
            <w:r w:rsidRPr="001A1290">
              <w:t>528.071</w:t>
            </w:r>
          </w:p>
        </w:tc>
      </w:tr>
      <w:tr w:rsidR="005303DA" w:rsidRPr="002112CC" w14:paraId="165C1E38" w14:textId="77777777" w:rsidTr="004D5AE1">
        <w:tc>
          <w:tcPr>
            <w:tcW w:w="6570" w:type="dxa"/>
            <w:vAlign w:val="bottom"/>
          </w:tcPr>
          <w:p w14:paraId="4C5978A8" w14:textId="477F5B8D" w:rsidR="005303DA" w:rsidRPr="00F06A5F" w:rsidRDefault="005303DA" w:rsidP="005303DA">
            <w:pPr>
              <w:pStyle w:val="Texto"/>
            </w:pPr>
            <w:r w:rsidRPr="00F06A5F">
              <w:t xml:space="preserve">Gastos pagados por adelantado </w:t>
            </w:r>
          </w:p>
        </w:tc>
        <w:tc>
          <w:tcPr>
            <w:tcW w:w="1440" w:type="dxa"/>
            <w:vAlign w:val="bottom"/>
          </w:tcPr>
          <w:p w14:paraId="1F76B0B5" w14:textId="2AABE835" w:rsidR="005303DA" w:rsidRPr="00071705" w:rsidRDefault="005303DA" w:rsidP="005303DA">
            <w:pPr>
              <w:pStyle w:val="Texto"/>
              <w:tabs>
                <w:tab w:val="decimal" w:pos="1266"/>
              </w:tabs>
            </w:pPr>
            <w:r w:rsidRPr="001A1290">
              <w:t>255.139</w:t>
            </w:r>
          </w:p>
        </w:tc>
        <w:tc>
          <w:tcPr>
            <w:tcW w:w="126" w:type="dxa"/>
            <w:vAlign w:val="bottom"/>
          </w:tcPr>
          <w:p w14:paraId="2765C3E8" w14:textId="77777777" w:rsidR="005303DA" w:rsidRPr="00071705" w:rsidRDefault="005303DA" w:rsidP="005303DA">
            <w:pPr>
              <w:pStyle w:val="Texto"/>
              <w:tabs>
                <w:tab w:val="decimal" w:pos="1266"/>
              </w:tabs>
            </w:pPr>
          </w:p>
        </w:tc>
        <w:tc>
          <w:tcPr>
            <w:tcW w:w="1404" w:type="dxa"/>
            <w:vAlign w:val="bottom"/>
          </w:tcPr>
          <w:p w14:paraId="06195EF2" w14:textId="06F3A015" w:rsidR="005303DA" w:rsidRPr="00071705" w:rsidRDefault="005303DA" w:rsidP="005303DA">
            <w:pPr>
              <w:pStyle w:val="Texto"/>
              <w:tabs>
                <w:tab w:val="decimal" w:pos="1266"/>
              </w:tabs>
            </w:pPr>
            <w:r w:rsidRPr="001A1290">
              <w:t>428.443</w:t>
            </w:r>
          </w:p>
        </w:tc>
      </w:tr>
      <w:tr w:rsidR="005303DA" w:rsidRPr="002112CC" w14:paraId="2290ED30" w14:textId="77777777" w:rsidTr="004D5AE1">
        <w:tc>
          <w:tcPr>
            <w:tcW w:w="6570" w:type="dxa"/>
            <w:vAlign w:val="bottom"/>
          </w:tcPr>
          <w:p w14:paraId="5EE5FD2C" w14:textId="416AD66B" w:rsidR="005303DA" w:rsidRPr="00F06A5F" w:rsidRDefault="005303DA" w:rsidP="005303DA">
            <w:pPr>
              <w:pStyle w:val="Texto"/>
            </w:pPr>
            <w:r>
              <w:t>Préstamos financieros en moneda nacional</w:t>
            </w:r>
          </w:p>
        </w:tc>
        <w:tc>
          <w:tcPr>
            <w:tcW w:w="1440" w:type="dxa"/>
            <w:vAlign w:val="bottom"/>
          </w:tcPr>
          <w:p w14:paraId="382E6204" w14:textId="7B1B41DE" w:rsidR="005303DA" w:rsidRPr="00071705" w:rsidRDefault="005303DA" w:rsidP="005303DA">
            <w:pPr>
              <w:pStyle w:val="Texto"/>
              <w:tabs>
                <w:tab w:val="decimal" w:pos="1266"/>
              </w:tabs>
            </w:pPr>
            <w:r w:rsidRPr="001A1290">
              <w:t>177.053</w:t>
            </w:r>
          </w:p>
        </w:tc>
        <w:tc>
          <w:tcPr>
            <w:tcW w:w="126" w:type="dxa"/>
            <w:vAlign w:val="bottom"/>
          </w:tcPr>
          <w:p w14:paraId="667315E8" w14:textId="77777777" w:rsidR="005303DA" w:rsidRPr="00071705" w:rsidRDefault="005303DA" w:rsidP="005303DA">
            <w:pPr>
              <w:pStyle w:val="Texto"/>
              <w:tabs>
                <w:tab w:val="decimal" w:pos="1266"/>
              </w:tabs>
            </w:pPr>
          </w:p>
        </w:tc>
        <w:tc>
          <w:tcPr>
            <w:tcW w:w="1404" w:type="dxa"/>
            <w:vAlign w:val="bottom"/>
          </w:tcPr>
          <w:p w14:paraId="681C590B" w14:textId="1E26E927" w:rsidR="005303DA" w:rsidRPr="00071705" w:rsidRDefault="005303DA" w:rsidP="005303DA">
            <w:pPr>
              <w:pStyle w:val="Texto"/>
              <w:tabs>
                <w:tab w:val="decimal" w:pos="1266"/>
              </w:tabs>
            </w:pPr>
            <w:r w:rsidRPr="001A1290">
              <w:t>327.003</w:t>
            </w:r>
          </w:p>
        </w:tc>
      </w:tr>
      <w:tr w:rsidR="005303DA" w:rsidRPr="002112CC" w14:paraId="46CB3D9A" w14:textId="77777777" w:rsidTr="004D5AE1">
        <w:tc>
          <w:tcPr>
            <w:tcW w:w="6570" w:type="dxa"/>
            <w:vAlign w:val="bottom"/>
          </w:tcPr>
          <w:p w14:paraId="0B10D489" w14:textId="260292FB" w:rsidR="005303DA" w:rsidRPr="00F06A5F" w:rsidRDefault="005303DA" w:rsidP="005303DA">
            <w:pPr>
              <w:pStyle w:val="Texto"/>
            </w:pPr>
            <w:r w:rsidRPr="00F06A5F">
              <w:t>Bienes de disponibilidad restringida (Nota 2</w:t>
            </w:r>
            <w:r w:rsidR="00DB5949">
              <w:t>0</w:t>
            </w:r>
            <w:r w:rsidRPr="00F06A5F">
              <w:t>)</w:t>
            </w:r>
          </w:p>
        </w:tc>
        <w:tc>
          <w:tcPr>
            <w:tcW w:w="1440" w:type="dxa"/>
            <w:vAlign w:val="bottom"/>
          </w:tcPr>
          <w:p w14:paraId="1FB63E6C" w14:textId="6EA020EA" w:rsidR="005303DA" w:rsidRPr="003461B4" w:rsidRDefault="005303DA" w:rsidP="005303DA">
            <w:pPr>
              <w:pStyle w:val="Texto"/>
              <w:tabs>
                <w:tab w:val="decimal" w:pos="1266"/>
              </w:tabs>
              <w:rPr>
                <w:rFonts w:cs="Arial"/>
                <w:color w:val="000000"/>
                <w:lang w:eastAsia="es-AR"/>
              </w:rPr>
            </w:pPr>
            <w:r w:rsidRPr="001A1290">
              <w:t>93.365</w:t>
            </w:r>
          </w:p>
        </w:tc>
        <w:tc>
          <w:tcPr>
            <w:tcW w:w="126" w:type="dxa"/>
            <w:vAlign w:val="bottom"/>
          </w:tcPr>
          <w:p w14:paraId="2D8586FC" w14:textId="77777777" w:rsidR="005303DA" w:rsidRPr="00071705" w:rsidRDefault="005303DA" w:rsidP="005303DA">
            <w:pPr>
              <w:pStyle w:val="Texto"/>
              <w:tabs>
                <w:tab w:val="decimal" w:pos="1266"/>
              </w:tabs>
            </w:pPr>
          </w:p>
        </w:tc>
        <w:tc>
          <w:tcPr>
            <w:tcW w:w="1404" w:type="dxa"/>
            <w:vAlign w:val="bottom"/>
          </w:tcPr>
          <w:p w14:paraId="76982B8A" w14:textId="0DEC3E83" w:rsidR="005303DA" w:rsidRPr="00071705" w:rsidRDefault="005303DA" w:rsidP="005303DA">
            <w:pPr>
              <w:pStyle w:val="Texto"/>
              <w:tabs>
                <w:tab w:val="decimal" w:pos="1266"/>
              </w:tabs>
            </w:pPr>
            <w:r w:rsidRPr="001A1290">
              <w:t>131.515</w:t>
            </w:r>
          </w:p>
        </w:tc>
      </w:tr>
      <w:tr w:rsidR="005303DA" w:rsidRPr="002112CC" w14:paraId="3BDDC9C7" w14:textId="77777777" w:rsidTr="004D5AE1">
        <w:tc>
          <w:tcPr>
            <w:tcW w:w="6570" w:type="dxa"/>
            <w:vAlign w:val="bottom"/>
          </w:tcPr>
          <w:p w14:paraId="7584282F" w14:textId="4BCD6513" w:rsidR="005303DA" w:rsidRPr="00F06A5F" w:rsidRDefault="005303DA" w:rsidP="005303DA">
            <w:pPr>
              <w:pStyle w:val="Texto"/>
            </w:pPr>
            <w:r w:rsidRPr="005303DA">
              <w:t>Bienes de disponibilidad restringida en moneda extranjera (Nota 16 y 2</w:t>
            </w:r>
            <w:r w:rsidR="00DB5949">
              <w:t>0</w:t>
            </w:r>
            <w:r w:rsidRPr="005303DA">
              <w:t>)</w:t>
            </w:r>
          </w:p>
        </w:tc>
        <w:tc>
          <w:tcPr>
            <w:tcW w:w="1440" w:type="dxa"/>
            <w:vAlign w:val="bottom"/>
          </w:tcPr>
          <w:p w14:paraId="6A068E1B" w14:textId="5EF67298" w:rsidR="005303DA" w:rsidRPr="003461B4" w:rsidRDefault="005303DA" w:rsidP="005303DA">
            <w:pPr>
              <w:pStyle w:val="Texto"/>
              <w:tabs>
                <w:tab w:val="decimal" w:pos="1266"/>
              </w:tabs>
              <w:rPr>
                <w:rFonts w:cs="Arial"/>
                <w:color w:val="000000"/>
                <w:lang w:eastAsia="es-AR"/>
              </w:rPr>
            </w:pPr>
            <w:r w:rsidRPr="001A1290">
              <w:t>66.385</w:t>
            </w:r>
          </w:p>
        </w:tc>
        <w:tc>
          <w:tcPr>
            <w:tcW w:w="126" w:type="dxa"/>
            <w:vAlign w:val="bottom"/>
          </w:tcPr>
          <w:p w14:paraId="1886858A" w14:textId="77777777" w:rsidR="005303DA" w:rsidRPr="00071705" w:rsidRDefault="005303DA" w:rsidP="005303DA">
            <w:pPr>
              <w:pStyle w:val="Texto"/>
              <w:tabs>
                <w:tab w:val="decimal" w:pos="1266"/>
              </w:tabs>
            </w:pPr>
          </w:p>
        </w:tc>
        <w:tc>
          <w:tcPr>
            <w:tcW w:w="1404" w:type="dxa"/>
            <w:vAlign w:val="bottom"/>
          </w:tcPr>
          <w:p w14:paraId="7BBDCFE7" w14:textId="519B6418" w:rsidR="005303DA" w:rsidRPr="00071705" w:rsidRDefault="005303DA" w:rsidP="005303DA">
            <w:pPr>
              <w:pStyle w:val="Texto"/>
              <w:tabs>
                <w:tab w:val="decimal" w:pos="1266"/>
              </w:tabs>
            </w:pPr>
            <w:r w:rsidRPr="001A1290">
              <w:t>71.396</w:t>
            </w:r>
          </w:p>
        </w:tc>
      </w:tr>
      <w:tr w:rsidR="005303DA" w:rsidRPr="002112CC" w14:paraId="331A1B3E" w14:textId="77777777" w:rsidTr="004D5AE1">
        <w:tc>
          <w:tcPr>
            <w:tcW w:w="6570" w:type="dxa"/>
            <w:vAlign w:val="bottom"/>
          </w:tcPr>
          <w:p w14:paraId="2794534B" w14:textId="77777777" w:rsidR="005303DA" w:rsidRPr="00F06A5F" w:rsidRDefault="005303DA" w:rsidP="005303DA">
            <w:pPr>
              <w:pStyle w:val="Texto"/>
            </w:pPr>
            <w:r w:rsidRPr="00F06A5F">
              <w:t>Diversos en moneda nacional</w:t>
            </w:r>
          </w:p>
        </w:tc>
        <w:tc>
          <w:tcPr>
            <w:tcW w:w="1440" w:type="dxa"/>
            <w:vAlign w:val="bottom"/>
          </w:tcPr>
          <w:p w14:paraId="004C1E9F" w14:textId="48DA4DC0" w:rsidR="005303DA" w:rsidRPr="003461B4" w:rsidRDefault="005303DA" w:rsidP="005303DA">
            <w:pPr>
              <w:pStyle w:val="Texto"/>
              <w:tabs>
                <w:tab w:val="decimal" w:pos="1266"/>
              </w:tabs>
              <w:rPr>
                <w:rFonts w:cs="Arial"/>
                <w:color w:val="000000"/>
                <w:lang w:eastAsia="es-AR"/>
              </w:rPr>
            </w:pPr>
            <w:r w:rsidRPr="001A1290">
              <w:t>32.262</w:t>
            </w:r>
          </w:p>
        </w:tc>
        <w:tc>
          <w:tcPr>
            <w:tcW w:w="126" w:type="dxa"/>
            <w:vAlign w:val="bottom"/>
          </w:tcPr>
          <w:p w14:paraId="033F59FC" w14:textId="77777777" w:rsidR="005303DA" w:rsidRPr="00071705" w:rsidRDefault="005303DA" w:rsidP="005303DA">
            <w:pPr>
              <w:pStyle w:val="Texto"/>
              <w:tabs>
                <w:tab w:val="decimal" w:pos="1266"/>
              </w:tabs>
            </w:pPr>
          </w:p>
        </w:tc>
        <w:tc>
          <w:tcPr>
            <w:tcW w:w="1404" w:type="dxa"/>
            <w:vAlign w:val="bottom"/>
          </w:tcPr>
          <w:p w14:paraId="306BD012" w14:textId="78A88430" w:rsidR="005303DA" w:rsidRPr="00071705" w:rsidRDefault="005303DA" w:rsidP="005303DA">
            <w:pPr>
              <w:pStyle w:val="Texto"/>
              <w:tabs>
                <w:tab w:val="decimal" w:pos="1266"/>
              </w:tabs>
            </w:pPr>
            <w:r w:rsidRPr="001A1290">
              <w:t>32.073</w:t>
            </w:r>
          </w:p>
        </w:tc>
      </w:tr>
      <w:tr w:rsidR="005303DA" w:rsidRPr="002112CC" w14:paraId="4371A8F1" w14:textId="77777777" w:rsidTr="004D5AE1">
        <w:tc>
          <w:tcPr>
            <w:tcW w:w="6570" w:type="dxa"/>
            <w:vAlign w:val="bottom"/>
          </w:tcPr>
          <w:p w14:paraId="26CAADED" w14:textId="21AB6518" w:rsidR="005303DA" w:rsidRPr="00F06A5F" w:rsidRDefault="005303DA" w:rsidP="005303DA">
            <w:pPr>
              <w:pStyle w:val="Texto"/>
            </w:pPr>
            <w:r w:rsidRPr="009267DC">
              <w:t>Depósitos en garantía (Nota 2</w:t>
            </w:r>
            <w:r w:rsidR="00DB5949">
              <w:t>0</w:t>
            </w:r>
            <w:r w:rsidRPr="009267DC">
              <w:t>)</w:t>
            </w:r>
          </w:p>
        </w:tc>
        <w:tc>
          <w:tcPr>
            <w:tcW w:w="1440" w:type="dxa"/>
            <w:vAlign w:val="bottom"/>
          </w:tcPr>
          <w:p w14:paraId="487F1D50" w14:textId="10F2686F" w:rsidR="005303DA" w:rsidRPr="00071705" w:rsidRDefault="005303DA" w:rsidP="005303DA">
            <w:pPr>
              <w:pStyle w:val="Texto"/>
              <w:tabs>
                <w:tab w:val="decimal" w:pos="1266"/>
              </w:tabs>
            </w:pPr>
            <w:r w:rsidRPr="001A1290">
              <w:t>1.210</w:t>
            </w:r>
          </w:p>
        </w:tc>
        <w:tc>
          <w:tcPr>
            <w:tcW w:w="126" w:type="dxa"/>
            <w:vAlign w:val="bottom"/>
          </w:tcPr>
          <w:p w14:paraId="4F945317" w14:textId="77777777" w:rsidR="005303DA" w:rsidRPr="00071705" w:rsidRDefault="005303DA" w:rsidP="005303DA">
            <w:pPr>
              <w:pStyle w:val="Texto"/>
              <w:tabs>
                <w:tab w:val="decimal" w:pos="1266"/>
              </w:tabs>
            </w:pPr>
          </w:p>
        </w:tc>
        <w:tc>
          <w:tcPr>
            <w:tcW w:w="1404" w:type="dxa"/>
            <w:vAlign w:val="bottom"/>
          </w:tcPr>
          <w:p w14:paraId="084468B5" w14:textId="2DC3852E" w:rsidR="005303DA" w:rsidRPr="00071705" w:rsidRDefault="005303DA" w:rsidP="005303DA">
            <w:pPr>
              <w:pStyle w:val="Texto"/>
              <w:tabs>
                <w:tab w:val="decimal" w:pos="1266"/>
              </w:tabs>
            </w:pPr>
            <w:r w:rsidRPr="001A1290">
              <w:t>2.592</w:t>
            </w:r>
          </w:p>
        </w:tc>
      </w:tr>
      <w:tr w:rsidR="005303DA" w:rsidRPr="002112CC" w14:paraId="06467C4C" w14:textId="77777777" w:rsidTr="004D5AE1">
        <w:tc>
          <w:tcPr>
            <w:tcW w:w="6570" w:type="dxa"/>
            <w:vAlign w:val="bottom"/>
          </w:tcPr>
          <w:p w14:paraId="5B4B1425" w14:textId="239410E8" w:rsidR="005303DA" w:rsidRPr="002112CC" w:rsidRDefault="005303DA" w:rsidP="005303DA">
            <w:pPr>
              <w:pStyle w:val="Texto"/>
              <w:jc w:val="left"/>
              <w:rPr>
                <w:b/>
              </w:rPr>
            </w:pPr>
            <w:proofErr w:type="gramStart"/>
            <w:r w:rsidRPr="002112CC">
              <w:rPr>
                <w:b/>
              </w:rPr>
              <w:t>Total</w:t>
            </w:r>
            <w:proofErr w:type="gramEnd"/>
            <w:r w:rsidRPr="002112CC">
              <w:rPr>
                <w:b/>
              </w:rPr>
              <w:t xml:space="preserve"> otros créditos financieros </w:t>
            </w:r>
            <w:r>
              <w:rPr>
                <w:b/>
              </w:rPr>
              <w:t>-</w:t>
            </w:r>
            <w:r w:rsidRPr="002112CC">
              <w:rPr>
                <w:b/>
              </w:rPr>
              <w:t xml:space="preserve"> </w:t>
            </w:r>
            <w:r>
              <w:rPr>
                <w:b/>
              </w:rPr>
              <w:t>C</w:t>
            </w:r>
            <w:r w:rsidRPr="002112CC">
              <w:rPr>
                <w:b/>
              </w:rPr>
              <w:t>orrientes</w:t>
            </w:r>
          </w:p>
        </w:tc>
        <w:tc>
          <w:tcPr>
            <w:tcW w:w="1440" w:type="dxa"/>
            <w:tcBorders>
              <w:top w:val="single" w:sz="6" w:space="0" w:color="auto"/>
              <w:bottom w:val="double" w:sz="6" w:space="0" w:color="auto"/>
            </w:tcBorders>
            <w:vAlign w:val="bottom"/>
          </w:tcPr>
          <w:p w14:paraId="6A50BBDC" w14:textId="5EAFCE80" w:rsidR="005303DA" w:rsidRPr="005303DA" w:rsidRDefault="005303DA" w:rsidP="005303DA">
            <w:pPr>
              <w:pStyle w:val="Texto"/>
              <w:tabs>
                <w:tab w:val="decimal" w:pos="1266"/>
              </w:tabs>
              <w:rPr>
                <w:b/>
                <w:bCs/>
              </w:rPr>
            </w:pPr>
            <w:r w:rsidRPr="005303DA">
              <w:rPr>
                <w:b/>
                <w:bCs/>
              </w:rPr>
              <w:t>1.745.141</w:t>
            </w:r>
          </w:p>
        </w:tc>
        <w:tc>
          <w:tcPr>
            <w:tcW w:w="126" w:type="dxa"/>
            <w:vAlign w:val="bottom"/>
          </w:tcPr>
          <w:p w14:paraId="3643E0C2" w14:textId="77777777" w:rsidR="005303DA" w:rsidRPr="005303DA" w:rsidRDefault="005303DA" w:rsidP="005303DA">
            <w:pPr>
              <w:pStyle w:val="Texto"/>
              <w:tabs>
                <w:tab w:val="decimal" w:pos="1266"/>
              </w:tabs>
              <w:rPr>
                <w:b/>
                <w:bCs/>
              </w:rPr>
            </w:pPr>
          </w:p>
        </w:tc>
        <w:tc>
          <w:tcPr>
            <w:tcW w:w="1404" w:type="dxa"/>
            <w:tcBorders>
              <w:top w:val="single" w:sz="6" w:space="0" w:color="auto"/>
              <w:bottom w:val="double" w:sz="6" w:space="0" w:color="auto"/>
            </w:tcBorders>
            <w:vAlign w:val="bottom"/>
          </w:tcPr>
          <w:p w14:paraId="6512334A" w14:textId="102D51B0" w:rsidR="005303DA" w:rsidRPr="005303DA" w:rsidRDefault="005303DA" w:rsidP="005303DA">
            <w:pPr>
              <w:pStyle w:val="Texto"/>
              <w:tabs>
                <w:tab w:val="decimal" w:pos="1266"/>
              </w:tabs>
              <w:rPr>
                <w:b/>
                <w:bCs/>
              </w:rPr>
            </w:pPr>
            <w:r w:rsidRPr="005303DA">
              <w:rPr>
                <w:b/>
                <w:bCs/>
              </w:rPr>
              <w:t>2.815.066</w:t>
            </w:r>
          </w:p>
        </w:tc>
      </w:tr>
    </w:tbl>
    <w:p w14:paraId="683D3455" w14:textId="7E52A910" w:rsidR="00EA1473" w:rsidRDefault="00EA1473" w:rsidP="00EA1473">
      <w:pPr>
        <w:pStyle w:val="Texto"/>
      </w:pPr>
    </w:p>
    <w:p w14:paraId="442CCC5D" w14:textId="77777777" w:rsidR="00EA1473" w:rsidRDefault="00EA1473" w:rsidP="00EA1473">
      <w:pPr>
        <w:pStyle w:val="Texto"/>
      </w:pPr>
      <w:r>
        <w:br w:type="page"/>
      </w:r>
    </w:p>
    <w:p w14:paraId="277CEB11" w14:textId="77777777" w:rsidR="00B2523C" w:rsidRDefault="00B2523C" w:rsidP="007A3503">
      <w:pPr>
        <w:pStyle w:val="Texto"/>
      </w:pPr>
    </w:p>
    <w:p w14:paraId="68A39389" w14:textId="1CA657C3" w:rsidR="00667CED" w:rsidRDefault="0025784F" w:rsidP="00753672">
      <w:pPr>
        <w:pStyle w:val="Textonota"/>
        <w:numPr>
          <w:ilvl w:val="0"/>
          <w:numId w:val="8"/>
        </w:numPr>
        <w:ind w:left="567" w:hanging="567"/>
        <w:rPr>
          <w:b/>
        </w:rPr>
      </w:pPr>
      <w:r w:rsidRPr="002112CC">
        <w:rPr>
          <w:b/>
        </w:rPr>
        <w:t>Deudores comerciales y otras cuentas por cobrar</w:t>
      </w:r>
    </w:p>
    <w:tbl>
      <w:tblPr>
        <w:tblW w:w="0" w:type="auto"/>
        <w:tblLayout w:type="fixed"/>
        <w:tblCellMar>
          <w:left w:w="0" w:type="dxa"/>
          <w:right w:w="0" w:type="dxa"/>
        </w:tblCellMar>
        <w:tblLook w:val="04A0" w:firstRow="1" w:lastRow="0" w:firstColumn="1" w:lastColumn="0" w:noHBand="0" w:noVBand="1"/>
      </w:tblPr>
      <w:tblGrid>
        <w:gridCol w:w="6570"/>
        <w:gridCol w:w="1502"/>
        <w:gridCol w:w="131"/>
        <w:gridCol w:w="1399"/>
      </w:tblGrid>
      <w:tr w:rsidR="009E714A" w:rsidRPr="002112CC" w14:paraId="14E82E7D" w14:textId="77777777" w:rsidTr="004D5AE1">
        <w:tc>
          <w:tcPr>
            <w:tcW w:w="6570" w:type="dxa"/>
            <w:vAlign w:val="bottom"/>
          </w:tcPr>
          <w:p w14:paraId="054C2714" w14:textId="77777777" w:rsidR="009E714A" w:rsidRPr="002112CC" w:rsidRDefault="009E714A" w:rsidP="009E714A"/>
        </w:tc>
        <w:tc>
          <w:tcPr>
            <w:tcW w:w="1502" w:type="dxa"/>
            <w:tcBorders>
              <w:bottom w:val="single" w:sz="6" w:space="0" w:color="auto"/>
            </w:tcBorders>
            <w:vAlign w:val="bottom"/>
          </w:tcPr>
          <w:p w14:paraId="5583DD11" w14:textId="75A268BC" w:rsidR="009E714A" w:rsidRPr="002112CC" w:rsidRDefault="009E714A" w:rsidP="009E714A">
            <w:pPr>
              <w:pStyle w:val="Texto"/>
              <w:jc w:val="center"/>
              <w:rPr>
                <w:b/>
              </w:rPr>
            </w:pPr>
            <w:r w:rsidRPr="002112CC">
              <w:rPr>
                <w:b/>
              </w:rPr>
              <w:t>31/05/202</w:t>
            </w:r>
            <w:r w:rsidR="008D1855">
              <w:rPr>
                <w:b/>
              </w:rPr>
              <w:t>3</w:t>
            </w:r>
          </w:p>
        </w:tc>
        <w:tc>
          <w:tcPr>
            <w:tcW w:w="131" w:type="dxa"/>
            <w:vAlign w:val="bottom"/>
          </w:tcPr>
          <w:p w14:paraId="3EC4B4DC" w14:textId="77777777" w:rsidR="009E714A" w:rsidRPr="002112CC" w:rsidRDefault="009E714A" w:rsidP="009E714A">
            <w:pPr>
              <w:pStyle w:val="Texto"/>
              <w:tabs>
                <w:tab w:val="decimal" w:pos="1170"/>
              </w:tabs>
              <w:jc w:val="center"/>
              <w:rPr>
                <w:b/>
              </w:rPr>
            </w:pPr>
          </w:p>
        </w:tc>
        <w:tc>
          <w:tcPr>
            <w:tcW w:w="1399" w:type="dxa"/>
            <w:tcBorders>
              <w:bottom w:val="single" w:sz="6" w:space="0" w:color="auto"/>
            </w:tcBorders>
            <w:vAlign w:val="bottom"/>
          </w:tcPr>
          <w:p w14:paraId="1B5B340A" w14:textId="6D175037" w:rsidR="009E714A" w:rsidRPr="002112CC" w:rsidRDefault="009E714A" w:rsidP="009E714A">
            <w:pPr>
              <w:pStyle w:val="Texto"/>
              <w:jc w:val="center"/>
              <w:rPr>
                <w:b/>
              </w:rPr>
            </w:pPr>
            <w:r w:rsidRPr="002112CC">
              <w:rPr>
                <w:b/>
              </w:rPr>
              <w:t>31/05/20</w:t>
            </w:r>
            <w:r>
              <w:rPr>
                <w:b/>
              </w:rPr>
              <w:t>2</w:t>
            </w:r>
            <w:r w:rsidR="008D1855">
              <w:rPr>
                <w:b/>
              </w:rPr>
              <w:t>2</w:t>
            </w:r>
          </w:p>
        </w:tc>
      </w:tr>
      <w:tr w:rsidR="009E714A" w:rsidRPr="000F2A95" w14:paraId="095F1626" w14:textId="77777777" w:rsidTr="004D5AE1">
        <w:tc>
          <w:tcPr>
            <w:tcW w:w="6570" w:type="dxa"/>
            <w:vAlign w:val="bottom"/>
          </w:tcPr>
          <w:p w14:paraId="1C1D1A0B" w14:textId="77777777" w:rsidR="009E714A" w:rsidRPr="000F2A95" w:rsidRDefault="009E714A" w:rsidP="009E714A">
            <w:pPr>
              <w:pStyle w:val="Textonota"/>
              <w:ind w:left="0"/>
            </w:pPr>
          </w:p>
        </w:tc>
        <w:tc>
          <w:tcPr>
            <w:tcW w:w="1502" w:type="dxa"/>
            <w:vAlign w:val="bottom"/>
          </w:tcPr>
          <w:p w14:paraId="237CE09B" w14:textId="77777777" w:rsidR="009E714A" w:rsidRPr="000F2A95" w:rsidRDefault="009E714A" w:rsidP="009E714A">
            <w:pPr>
              <w:pStyle w:val="Texto"/>
              <w:tabs>
                <w:tab w:val="decimal" w:pos="1201"/>
              </w:tabs>
            </w:pPr>
          </w:p>
        </w:tc>
        <w:tc>
          <w:tcPr>
            <w:tcW w:w="131" w:type="dxa"/>
            <w:vAlign w:val="bottom"/>
          </w:tcPr>
          <w:p w14:paraId="08C14E2A" w14:textId="77777777" w:rsidR="009E714A" w:rsidRPr="000F2A95" w:rsidRDefault="009E714A" w:rsidP="009E714A">
            <w:pPr>
              <w:pStyle w:val="Texto"/>
            </w:pPr>
          </w:p>
        </w:tc>
        <w:tc>
          <w:tcPr>
            <w:tcW w:w="1399" w:type="dxa"/>
            <w:vAlign w:val="bottom"/>
          </w:tcPr>
          <w:p w14:paraId="7AE0490B" w14:textId="77777777" w:rsidR="009E714A" w:rsidRPr="000F2A95" w:rsidRDefault="009E714A" w:rsidP="009E714A">
            <w:pPr>
              <w:pStyle w:val="Texto"/>
              <w:tabs>
                <w:tab w:val="decimal" w:pos="1104"/>
              </w:tabs>
            </w:pPr>
          </w:p>
        </w:tc>
      </w:tr>
      <w:tr w:rsidR="005303DA" w:rsidRPr="002112CC" w14:paraId="52DCA53F" w14:textId="77777777" w:rsidTr="004D5AE1">
        <w:tc>
          <w:tcPr>
            <w:tcW w:w="6570" w:type="dxa"/>
            <w:vAlign w:val="bottom"/>
          </w:tcPr>
          <w:p w14:paraId="1FE159B1" w14:textId="77777777" w:rsidR="005303DA" w:rsidRPr="002112CC" w:rsidRDefault="005303DA" w:rsidP="005303DA">
            <w:pPr>
              <w:pStyle w:val="Textonota"/>
              <w:ind w:left="0"/>
            </w:pPr>
            <w:r w:rsidRPr="002112CC">
              <w:t>Deudores comunes en moneda nacional</w:t>
            </w:r>
          </w:p>
        </w:tc>
        <w:tc>
          <w:tcPr>
            <w:tcW w:w="1502" w:type="dxa"/>
          </w:tcPr>
          <w:p w14:paraId="233AA362" w14:textId="2D999CA6" w:rsidR="005303DA" w:rsidRPr="00546452" w:rsidRDefault="005303DA" w:rsidP="005303DA">
            <w:pPr>
              <w:pStyle w:val="Texto"/>
              <w:tabs>
                <w:tab w:val="decimal" w:pos="1201"/>
              </w:tabs>
            </w:pPr>
            <w:r w:rsidRPr="008E4D41">
              <w:t>12.</w:t>
            </w:r>
            <w:r w:rsidR="00EC1389" w:rsidRPr="00EC1389">
              <w:t>077.99</w:t>
            </w:r>
            <w:r w:rsidR="00392336">
              <w:t>3</w:t>
            </w:r>
          </w:p>
        </w:tc>
        <w:tc>
          <w:tcPr>
            <w:tcW w:w="131" w:type="dxa"/>
          </w:tcPr>
          <w:p w14:paraId="1B9AB667" w14:textId="77777777" w:rsidR="005303DA" w:rsidRPr="00546452" w:rsidRDefault="005303DA" w:rsidP="005303DA">
            <w:pPr>
              <w:pStyle w:val="Texto"/>
              <w:tabs>
                <w:tab w:val="decimal" w:pos="1201"/>
              </w:tabs>
            </w:pPr>
          </w:p>
        </w:tc>
        <w:tc>
          <w:tcPr>
            <w:tcW w:w="1399" w:type="dxa"/>
          </w:tcPr>
          <w:p w14:paraId="1954520E" w14:textId="5A6B03FF" w:rsidR="005303DA" w:rsidRPr="00546452" w:rsidRDefault="005303DA" w:rsidP="005303DA">
            <w:pPr>
              <w:pStyle w:val="Texto"/>
              <w:tabs>
                <w:tab w:val="decimal" w:pos="1201"/>
              </w:tabs>
            </w:pPr>
            <w:r w:rsidRPr="008E4D41">
              <w:t>13.206.736</w:t>
            </w:r>
          </w:p>
        </w:tc>
      </w:tr>
      <w:tr w:rsidR="005303DA" w:rsidRPr="002112CC" w14:paraId="5496BBDF" w14:textId="77777777" w:rsidTr="004D5AE1">
        <w:tc>
          <w:tcPr>
            <w:tcW w:w="6570" w:type="dxa"/>
            <w:vAlign w:val="bottom"/>
          </w:tcPr>
          <w:p w14:paraId="75BC4AA2" w14:textId="77777777" w:rsidR="005303DA" w:rsidRPr="002112CC" w:rsidRDefault="005303DA" w:rsidP="005303DA">
            <w:pPr>
              <w:pStyle w:val="Textonota"/>
              <w:ind w:left="0"/>
            </w:pPr>
            <w:r w:rsidRPr="002112CC">
              <w:t>Deudores comunes en moneda extranjera (Nota 16)</w:t>
            </w:r>
          </w:p>
        </w:tc>
        <w:tc>
          <w:tcPr>
            <w:tcW w:w="1502" w:type="dxa"/>
          </w:tcPr>
          <w:p w14:paraId="53882681" w14:textId="4E5F1872" w:rsidR="005303DA" w:rsidRPr="00546452" w:rsidRDefault="005303DA" w:rsidP="005303DA">
            <w:pPr>
              <w:pStyle w:val="Texto"/>
              <w:tabs>
                <w:tab w:val="decimal" w:pos="1201"/>
              </w:tabs>
            </w:pPr>
            <w:r w:rsidRPr="008E4D41">
              <w:t>2.356.024</w:t>
            </w:r>
          </w:p>
        </w:tc>
        <w:tc>
          <w:tcPr>
            <w:tcW w:w="131" w:type="dxa"/>
          </w:tcPr>
          <w:p w14:paraId="293A143B" w14:textId="77777777" w:rsidR="005303DA" w:rsidRPr="00546452" w:rsidRDefault="005303DA" w:rsidP="005303DA">
            <w:pPr>
              <w:pStyle w:val="Texto"/>
              <w:tabs>
                <w:tab w:val="decimal" w:pos="1201"/>
              </w:tabs>
            </w:pPr>
          </w:p>
        </w:tc>
        <w:tc>
          <w:tcPr>
            <w:tcW w:w="1399" w:type="dxa"/>
          </w:tcPr>
          <w:p w14:paraId="3426EE75" w14:textId="0F16B4A8" w:rsidR="005303DA" w:rsidRPr="00546452" w:rsidRDefault="005303DA" w:rsidP="005303DA">
            <w:pPr>
              <w:pStyle w:val="Texto"/>
              <w:tabs>
                <w:tab w:val="decimal" w:pos="1201"/>
              </w:tabs>
            </w:pPr>
            <w:r w:rsidRPr="008E4D41">
              <w:t>3.435.934</w:t>
            </w:r>
          </w:p>
        </w:tc>
      </w:tr>
      <w:tr w:rsidR="005303DA" w:rsidRPr="002112CC" w14:paraId="5FE78E06" w14:textId="77777777" w:rsidTr="004D5AE1">
        <w:tc>
          <w:tcPr>
            <w:tcW w:w="6570" w:type="dxa"/>
            <w:vAlign w:val="bottom"/>
          </w:tcPr>
          <w:p w14:paraId="35B22AC9" w14:textId="69A6A2F8" w:rsidR="005303DA" w:rsidRPr="002112CC" w:rsidRDefault="005303DA" w:rsidP="005303DA">
            <w:pPr>
              <w:pStyle w:val="Textonota"/>
              <w:ind w:left="0"/>
            </w:pPr>
            <w:r w:rsidRPr="00F06A5F">
              <w:t xml:space="preserve">Sociedades Art. 33 </w:t>
            </w:r>
            <w:r>
              <w:t xml:space="preserve">- </w:t>
            </w:r>
            <w:r w:rsidRPr="00F06A5F">
              <w:t>Ley N° 19.550 y otras relacionadas (Nota 1</w:t>
            </w:r>
            <w:r>
              <w:t>5</w:t>
            </w:r>
            <w:r w:rsidRPr="00F06A5F">
              <w:t>)</w:t>
            </w:r>
          </w:p>
        </w:tc>
        <w:tc>
          <w:tcPr>
            <w:tcW w:w="1502" w:type="dxa"/>
            <w:tcBorders>
              <w:bottom w:val="single" w:sz="6" w:space="0" w:color="auto"/>
            </w:tcBorders>
          </w:tcPr>
          <w:p w14:paraId="0F203385" w14:textId="4FA73AA8" w:rsidR="005303DA" w:rsidRPr="00546452" w:rsidRDefault="005303DA" w:rsidP="005303DA">
            <w:pPr>
              <w:pStyle w:val="Texto"/>
              <w:tabs>
                <w:tab w:val="decimal" w:pos="1201"/>
              </w:tabs>
            </w:pPr>
            <w:r w:rsidRPr="008E4D41">
              <w:t>1.</w:t>
            </w:r>
            <w:r w:rsidR="00EC1389" w:rsidRPr="00EC1389">
              <w:t>257.079</w:t>
            </w:r>
          </w:p>
        </w:tc>
        <w:tc>
          <w:tcPr>
            <w:tcW w:w="131" w:type="dxa"/>
          </w:tcPr>
          <w:p w14:paraId="61652844" w14:textId="77777777" w:rsidR="005303DA" w:rsidRPr="00546452" w:rsidRDefault="005303DA" w:rsidP="005303DA">
            <w:pPr>
              <w:pStyle w:val="Texto"/>
              <w:tabs>
                <w:tab w:val="decimal" w:pos="1201"/>
              </w:tabs>
            </w:pPr>
          </w:p>
        </w:tc>
        <w:tc>
          <w:tcPr>
            <w:tcW w:w="1399" w:type="dxa"/>
            <w:tcBorders>
              <w:bottom w:val="single" w:sz="6" w:space="0" w:color="auto"/>
            </w:tcBorders>
          </w:tcPr>
          <w:p w14:paraId="00C6A654" w14:textId="41FE75E7" w:rsidR="005303DA" w:rsidRPr="00546452" w:rsidRDefault="005303DA" w:rsidP="005303DA">
            <w:pPr>
              <w:pStyle w:val="Texto"/>
              <w:tabs>
                <w:tab w:val="decimal" w:pos="1201"/>
              </w:tabs>
            </w:pPr>
            <w:r w:rsidRPr="008E4D41">
              <w:t>562.371</w:t>
            </w:r>
          </w:p>
        </w:tc>
      </w:tr>
      <w:tr w:rsidR="005303DA" w:rsidRPr="002112CC" w14:paraId="15E3032A" w14:textId="77777777" w:rsidTr="004D5AE1">
        <w:tc>
          <w:tcPr>
            <w:tcW w:w="6570" w:type="dxa"/>
            <w:vAlign w:val="bottom"/>
          </w:tcPr>
          <w:p w14:paraId="5AAE5BA0" w14:textId="77777777" w:rsidR="005303DA" w:rsidRPr="00F06A5F" w:rsidRDefault="005303DA" w:rsidP="005303DA">
            <w:pPr>
              <w:pStyle w:val="Textonota"/>
              <w:ind w:left="0"/>
            </w:pPr>
            <w:r w:rsidRPr="00F06A5F">
              <w:t>Subtotal</w:t>
            </w:r>
          </w:p>
        </w:tc>
        <w:tc>
          <w:tcPr>
            <w:tcW w:w="1502" w:type="dxa"/>
            <w:tcBorders>
              <w:top w:val="single" w:sz="6" w:space="0" w:color="auto"/>
            </w:tcBorders>
          </w:tcPr>
          <w:p w14:paraId="6DFDF505" w14:textId="27656EF4" w:rsidR="005303DA" w:rsidRPr="00546452" w:rsidRDefault="005303DA" w:rsidP="005303DA">
            <w:pPr>
              <w:pStyle w:val="Texto"/>
              <w:tabs>
                <w:tab w:val="decimal" w:pos="1201"/>
              </w:tabs>
            </w:pPr>
            <w:r w:rsidRPr="008E4D41">
              <w:t>15.691.09</w:t>
            </w:r>
            <w:r w:rsidR="00392336">
              <w:t>6</w:t>
            </w:r>
          </w:p>
        </w:tc>
        <w:tc>
          <w:tcPr>
            <w:tcW w:w="131" w:type="dxa"/>
          </w:tcPr>
          <w:p w14:paraId="42ADB03C" w14:textId="77777777" w:rsidR="005303DA" w:rsidRPr="00546452" w:rsidRDefault="005303DA" w:rsidP="005303DA">
            <w:pPr>
              <w:pStyle w:val="Texto"/>
              <w:tabs>
                <w:tab w:val="decimal" w:pos="1201"/>
              </w:tabs>
            </w:pPr>
          </w:p>
        </w:tc>
        <w:tc>
          <w:tcPr>
            <w:tcW w:w="1399" w:type="dxa"/>
            <w:tcBorders>
              <w:top w:val="single" w:sz="6" w:space="0" w:color="auto"/>
            </w:tcBorders>
          </w:tcPr>
          <w:p w14:paraId="1C4ECB89" w14:textId="1DFF2009" w:rsidR="005303DA" w:rsidRPr="00546452" w:rsidRDefault="005303DA" w:rsidP="005303DA">
            <w:pPr>
              <w:pStyle w:val="Texto"/>
              <w:tabs>
                <w:tab w:val="decimal" w:pos="1201"/>
              </w:tabs>
            </w:pPr>
            <w:r w:rsidRPr="008E4D41">
              <w:t>17.205.041</w:t>
            </w:r>
          </w:p>
        </w:tc>
      </w:tr>
      <w:tr w:rsidR="005303DA" w:rsidRPr="002112CC" w14:paraId="7DDA7074" w14:textId="77777777" w:rsidTr="004D5AE1">
        <w:tc>
          <w:tcPr>
            <w:tcW w:w="6570" w:type="dxa"/>
            <w:vAlign w:val="bottom"/>
          </w:tcPr>
          <w:p w14:paraId="43EED78E" w14:textId="77777777" w:rsidR="005303DA" w:rsidRPr="002112CC" w:rsidRDefault="005303DA" w:rsidP="005303DA">
            <w:pPr>
              <w:pStyle w:val="Textonota"/>
              <w:ind w:left="0"/>
            </w:pPr>
            <w:r w:rsidRPr="002112CC">
              <w:t>Previsión para deudores incobrables</w:t>
            </w:r>
          </w:p>
        </w:tc>
        <w:tc>
          <w:tcPr>
            <w:tcW w:w="1502" w:type="dxa"/>
            <w:tcBorders>
              <w:bottom w:val="single" w:sz="4" w:space="0" w:color="auto"/>
            </w:tcBorders>
          </w:tcPr>
          <w:p w14:paraId="3CD02A38" w14:textId="50F85F26" w:rsidR="005303DA" w:rsidRPr="00546452" w:rsidRDefault="005303DA" w:rsidP="005303DA">
            <w:pPr>
              <w:pStyle w:val="Texto"/>
              <w:tabs>
                <w:tab w:val="decimal" w:pos="1201"/>
              </w:tabs>
            </w:pPr>
            <w:r w:rsidRPr="008E4D41">
              <w:t>(99.353)</w:t>
            </w:r>
          </w:p>
        </w:tc>
        <w:tc>
          <w:tcPr>
            <w:tcW w:w="131" w:type="dxa"/>
          </w:tcPr>
          <w:p w14:paraId="18F072B3" w14:textId="77777777" w:rsidR="005303DA" w:rsidRPr="00546452" w:rsidRDefault="005303DA" w:rsidP="005303DA">
            <w:pPr>
              <w:pStyle w:val="Texto"/>
              <w:tabs>
                <w:tab w:val="decimal" w:pos="1201"/>
              </w:tabs>
            </w:pPr>
          </w:p>
        </w:tc>
        <w:tc>
          <w:tcPr>
            <w:tcW w:w="1399" w:type="dxa"/>
            <w:tcBorders>
              <w:bottom w:val="single" w:sz="4" w:space="0" w:color="auto"/>
            </w:tcBorders>
          </w:tcPr>
          <w:p w14:paraId="5B6CF406" w14:textId="02D20B51" w:rsidR="005303DA" w:rsidRPr="00546452" w:rsidRDefault="005303DA" w:rsidP="005303DA">
            <w:pPr>
              <w:pStyle w:val="Texto"/>
              <w:tabs>
                <w:tab w:val="decimal" w:pos="1201"/>
              </w:tabs>
            </w:pPr>
            <w:r w:rsidRPr="008E4D41">
              <w:t>(138.961)</w:t>
            </w:r>
          </w:p>
        </w:tc>
      </w:tr>
      <w:tr w:rsidR="005303DA" w:rsidRPr="002112CC" w14:paraId="6E31EB1A" w14:textId="77777777" w:rsidTr="004D5AE1">
        <w:tc>
          <w:tcPr>
            <w:tcW w:w="6570" w:type="dxa"/>
            <w:vAlign w:val="bottom"/>
          </w:tcPr>
          <w:p w14:paraId="693620E1" w14:textId="77777777" w:rsidR="005303DA" w:rsidRPr="002112CC" w:rsidRDefault="005303DA" w:rsidP="005303DA">
            <w:pPr>
              <w:pStyle w:val="Texto"/>
              <w:rPr>
                <w:b/>
              </w:rPr>
            </w:pPr>
            <w:proofErr w:type="gramStart"/>
            <w:r w:rsidRPr="002112CC">
              <w:rPr>
                <w:b/>
              </w:rPr>
              <w:t>Total</w:t>
            </w:r>
            <w:proofErr w:type="gramEnd"/>
            <w:r w:rsidRPr="002112CC">
              <w:rPr>
                <w:b/>
              </w:rPr>
              <w:t xml:space="preserve"> deudores comerciales y otras cuentas por cobrar</w:t>
            </w:r>
          </w:p>
        </w:tc>
        <w:tc>
          <w:tcPr>
            <w:tcW w:w="1502" w:type="dxa"/>
            <w:tcBorders>
              <w:top w:val="single" w:sz="6" w:space="0" w:color="auto"/>
              <w:bottom w:val="double" w:sz="6" w:space="0" w:color="auto"/>
            </w:tcBorders>
          </w:tcPr>
          <w:p w14:paraId="5C9857DD" w14:textId="2F06C041" w:rsidR="005303DA" w:rsidRPr="005303DA" w:rsidRDefault="005303DA" w:rsidP="005303DA">
            <w:pPr>
              <w:pStyle w:val="Texto"/>
              <w:tabs>
                <w:tab w:val="decimal" w:pos="1201"/>
              </w:tabs>
              <w:rPr>
                <w:b/>
                <w:bCs/>
              </w:rPr>
            </w:pPr>
            <w:r w:rsidRPr="005303DA">
              <w:rPr>
                <w:b/>
                <w:bCs/>
              </w:rPr>
              <w:t>15.591.74</w:t>
            </w:r>
            <w:r w:rsidR="00392336">
              <w:rPr>
                <w:b/>
                <w:bCs/>
              </w:rPr>
              <w:t>3</w:t>
            </w:r>
          </w:p>
        </w:tc>
        <w:tc>
          <w:tcPr>
            <w:tcW w:w="131" w:type="dxa"/>
          </w:tcPr>
          <w:p w14:paraId="5B6FAA5A" w14:textId="77777777" w:rsidR="005303DA" w:rsidRPr="005303DA" w:rsidRDefault="005303DA" w:rsidP="005303DA">
            <w:pPr>
              <w:pStyle w:val="Texto"/>
              <w:tabs>
                <w:tab w:val="decimal" w:pos="1201"/>
              </w:tabs>
              <w:rPr>
                <w:b/>
                <w:bCs/>
              </w:rPr>
            </w:pPr>
          </w:p>
        </w:tc>
        <w:tc>
          <w:tcPr>
            <w:tcW w:w="1399" w:type="dxa"/>
            <w:tcBorders>
              <w:top w:val="single" w:sz="6" w:space="0" w:color="auto"/>
              <w:bottom w:val="double" w:sz="6" w:space="0" w:color="auto"/>
            </w:tcBorders>
          </w:tcPr>
          <w:p w14:paraId="65E71C34" w14:textId="39288E13" w:rsidR="005303DA" w:rsidRPr="005303DA" w:rsidRDefault="005303DA" w:rsidP="005303DA">
            <w:pPr>
              <w:pStyle w:val="Texto"/>
              <w:tabs>
                <w:tab w:val="decimal" w:pos="1201"/>
              </w:tabs>
              <w:rPr>
                <w:b/>
                <w:bCs/>
              </w:rPr>
            </w:pPr>
            <w:r w:rsidRPr="005303DA">
              <w:rPr>
                <w:b/>
                <w:bCs/>
              </w:rPr>
              <w:t>17.066.080</w:t>
            </w:r>
          </w:p>
        </w:tc>
      </w:tr>
    </w:tbl>
    <w:p w14:paraId="7B06B165" w14:textId="05FF52F3" w:rsidR="005076B8" w:rsidRDefault="005076B8" w:rsidP="005076B8">
      <w:pPr>
        <w:pStyle w:val="textonotajustificado"/>
      </w:pPr>
    </w:p>
    <w:p w14:paraId="188FEA09" w14:textId="7C2293D7" w:rsidR="0025784F" w:rsidRDefault="00D600CB" w:rsidP="00667CED">
      <w:pPr>
        <w:pStyle w:val="Textonota"/>
        <w:ind w:left="0"/>
      </w:pPr>
      <w:r w:rsidRPr="002112CC">
        <w:t>Los movimientos de la pr</w:t>
      </w:r>
      <w:r w:rsidR="00BD00F8" w:rsidRPr="002112CC">
        <w:t>e</w:t>
      </w:r>
      <w:r w:rsidRPr="002112CC">
        <w:t xml:space="preserve">visión para deudores incobrables </w:t>
      </w:r>
      <w:r w:rsidR="00504735">
        <w:t>al 31 de mayo de 202</w:t>
      </w:r>
      <w:r w:rsidR="00B12379">
        <w:t>3</w:t>
      </w:r>
      <w:r w:rsidR="00504735">
        <w:t xml:space="preserve"> y 202</w:t>
      </w:r>
      <w:r w:rsidR="009E714A">
        <w:t>2</w:t>
      </w:r>
      <w:r w:rsidR="00504735">
        <w:t xml:space="preserve"> </w:t>
      </w:r>
      <w:r w:rsidRPr="002112CC">
        <w:t>se detallan a continuación:</w:t>
      </w:r>
    </w:p>
    <w:tbl>
      <w:tblPr>
        <w:tblW w:w="7974" w:type="dxa"/>
        <w:tblLayout w:type="fixed"/>
        <w:tblCellMar>
          <w:left w:w="0" w:type="dxa"/>
          <w:right w:w="0" w:type="dxa"/>
        </w:tblCellMar>
        <w:tblLook w:val="0000" w:firstRow="0" w:lastRow="0" w:firstColumn="0" w:lastColumn="0" w:noHBand="0" w:noVBand="0"/>
      </w:tblPr>
      <w:tblGrid>
        <w:gridCol w:w="6570"/>
        <w:gridCol w:w="1404"/>
      </w:tblGrid>
      <w:tr w:rsidR="00D600CB" w:rsidRPr="002112CC" w14:paraId="6F654B2C" w14:textId="77777777" w:rsidTr="004D5AE1">
        <w:tc>
          <w:tcPr>
            <w:tcW w:w="6570" w:type="dxa"/>
            <w:vAlign w:val="bottom"/>
          </w:tcPr>
          <w:p w14:paraId="27393F9E" w14:textId="77777777" w:rsidR="00D600CB" w:rsidRPr="002112CC" w:rsidRDefault="00D600CB" w:rsidP="00FA7000">
            <w:pPr>
              <w:pStyle w:val="Texto"/>
              <w:jc w:val="left"/>
            </w:pPr>
          </w:p>
        </w:tc>
        <w:tc>
          <w:tcPr>
            <w:tcW w:w="1404" w:type="dxa"/>
            <w:tcBorders>
              <w:bottom w:val="single" w:sz="6" w:space="0" w:color="auto"/>
            </w:tcBorders>
            <w:vAlign w:val="bottom"/>
          </w:tcPr>
          <w:p w14:paraId="5A4A4C7D" w14:textId="52E63859" w:rsidR="00D600CB" w:rsidRPr="002112CC" w:rsidRDefault="00486BB5" w:rsidP="00486BB5">
            <w:pPr>
              <w:pStyle w:val="Texto"/>
              <w:jc w:val="center"/>
              <w:rPr>
                <w:b/>
              </w:rPr>
            </w:pPr>
            <w:r w:rsidRPr="00486BB5">
              <w:rPr>
                <w:b/>
              </w:rPr>
              <w:t>Provisión</w:t>
            </w:r>
            <w:r>
              <w:rPr>
                <w:b/>
              </w:rPr>
              <w:t xml:space="preserve"> </w:t>
            </w:r>
            <w:r w:rsidRPr="00486BB5">
              <w:rPr>
                <w:b/>
              </w:rPr>
              <w:t>Deudores</w:t>
            </w:r>
            <w:r>
              <w:rPr>
                <w:b/>
              </w:rPr>
              <w:t xml:space="preserve"> </w:t>
            </w:r>
            <w:r w:rsidR="00C37561">
              <w:rPr>
                <w:b/>
              </w:rPr>
              <w:t>I</w:t>
            </w:r>
            <w:r w:rsidRPr="00486BB5">
              <w:rPr>
                <w:b/>
              </w:rPr>
              <w:t>ncobrables</w:t>
            </w:r>
          </w:p>
        </w:tc>
      </w:tr>
      <w:tr w:rsidR="00D600CB" w:rsidRPr="000F2A95" w14:paraId="1E859802" w14:textId="77777777" w:rsidTr="004D5AE1">
        <w:tc>
          <w:tcPr>
            <w:tcW w:w="6570" w:type="dxa"/>
            <w:vAlign w:val="bottom"/>
          </w:tcPr>
          <w:p w14:paraId="1C01C92D" w14:textId="77777777" w:rsidR="00D600CB" w:rsidRPr="000F2A95" w:rsidRDefault="00D600CB" w:rsidP="00FA7000">
            <w:pPr>
              <w:pStyle w:val="Texto"/>
              <w:jc w:val="left"/>
            </w:pPr>
          </w:p>
        </w:tc>
        <w:tc>
          <w:tcPr>
            <w:tcW w:w="1404" w:type="dxa"/>
            <w:vAlign w:val="bottom"/>
          </w:tcPr>
          <w:p w14:paraId="0B8F964C" w14:textId="77777777" w:rsidR="00D600CB" w:rsidRPr="000F2A95" w:rsidRDefault="00D600CB" w:rsidP="005076B8">
            <w:pPr>
              <w:pStyle w:val="Texto"/>
              <w:tabs>
                <w:tab w:val="decimal" w:pos="1131"/>
              </w:tabs>
            </w:pPr>
          </w:p>
        </w:tc>
      </w:tr>
      <w:tr w:rsidR="005303DA" w:rsidRPr="002112CC" w14:paraId="35048CF0" w14:textId="77777777" w:rsidTr="004D5AE1">
        <w:tc>
          <w:tcPr>
            <w:tcW w:w="6570" w:type="dxa"/>
          </w:tcPr>
          <w:p w14:paraId="062559A0" w14:textId="3456B6A7" w:rsidR="005303DA" w:rsidRPr="002112CC" w:rsidRDefault="005303DA" w:rsidP="005303DA">
            <w:pPr>
              <w:pStyle w:val="Texto"/>
              <w:jc w:val="left"/>
              <w:rPr>
                <w:b/>
              </w:rPr>
            </w:pPr>
            <w:r w:rsidRPr="002112CC">
              <w:rPr>
                <w:b/>
              </w:rPr>
              <w:t>Al 31 de mayo de 20</w:t>
            </w:r>
            <w:r>
              <w:rPr>
                <w:b/>
              </w:rPr>
              <w:t>21</w:t>
            </w:r>
          </w:p>
        </w:tc>
        <w:tc>
          <w:tcPr>
            <w:tcW w:w="1404" w:type="dxa"/>
          </w:tcPr>
          <w:p w14:paraId="61EBFAE2" w14:textId="46A9C5D1" w:rsidR="005303DA" w:rsidRPr="005303DA" w:rsidRDefault="005303DA" w:rsidP="005303DA">
            <w:pPr>
              <w:pStyle w:val="Texto"/>
              <w:tabs>
                <w:tab w:val="decimal" w:pos="1131"/>
              </w:tabs>
              <w:rPr>
                <w:b/>
                <w:bCs/>
              </w:rPr>
            </w:pPr>
            <w:r w:rsidRPr="005303DA">
              <w:rPr>
                <w:b/>
                <w:bCs/>
              </w:rPr>
              <w:t>(171.309)</w:t>
            </w:r>
          </w:p>
        </w:tc>
      </w:tr>
      <w:tr w:rsidR="005303DA" w:rsidRPr="002112CC" w14:paraId="6C97BD6A" w14:textId="77777777" w:rsidTr="004D5AE1">
        <w:tc>
          <w:tcPr>
            <w:tcW w:w="6570" w:type="dxa"/>
          </w:tcPr>
          <w:p w14:paraId="0A9FAF0E" w14:textId="0EC083A3" w:rsidR="005303DA" w:rsidRPr="002112CC" w:rsidRDefault="005303DA" w:rsidP="005303DA">
            <w:pPr>
              <w:pStyle w:val="Texto"/>
              <w:jc w:val="left"/>
            </w:pPr>
            <w:r>
              <w:t xml:space="preserve">Cargo neto del ejercicio </w:t>
            </w:r>
            <w:r w:rsidRPr="005076B8">
              <w:rPr>
                <w:sz w:val="16"/>
                <w:szCs w:val="16"/>
              </w:rPr>
              <w:t>(1)</w:t>
            </w:r>
          </w:p>
        </w:tc>
        <w:tc>
          <w:tcPr>
            <w:tcW w:w="1404" w:type="dxa"/>
          </w:tcPr>
          <w:p w14:paraId="2B0B53BA" w14:textId="5723480D" w:rsidR="005303DA" w:rsidRPr="00611B14" w:rsidRDefault="005303DA" w:rsidP="005303DA">
            <w:pPr>
              <w:pStyle w:val="Texto"/>
              <w:tabs>
                <w:tab w:val="decimal" w:pos="1131"/>
              </w:tabs>
            </w:pPr>
            <w:r w:rsidRPr="001C6C2F">
              <w:t>(64.558)</w:t>
            </w:r>
          </w:p>
        </w:tc>
      </w:tr>
      <w:tr w:rsidR="005303DA" w:rsidRPr="002112CC" w14:paraId="7ACE36D4" w14:textId="77777777" w:rsidTr="004D5AE1">
        <w:tc>
          <w:tcPr>
            <w:tcW w:w="6570" w:type="dxa"/>
          </w:tcPr>
          <w:p w14:paraId="144A8A37" w14:textId="77777777" w:rsidR="005303DA" w:rsidRPr="00F06A5F" w:rsidRDefault="005303DA" w:rsidP="005303DA">
            <w:pPr>
              <w:pStyle w:val="Texto"/>
              <w:jc w:val="left"/>
            </w:pPr>
            <w:r w:rsidRPr="00486BB5">
              <w:t>Aplicaciones</w:t>
            </w:r>
          </w:p>
        </w:tc>
        <w:tc>
          <w:tcPr>
            <w:tcW w:w="1404" w:type="dxa"/>
          </w:tcPr>
          <w:p w14:paraId="0AA51974" w14:textId="54A55BF2" w:rsidR="005303DA" w:rsidRPr="00611B14" w:rsidRDefault="005303DA" w:rsidP="005303DA">
            <w:pPr>
              <w:pStyle w:val="Texto"/>
              <w:tabs>
                <w:tab w:val="decimal" w:pos="1131"/>
              </w:tabs>
            </w:pPr>
            <w:r w:rsidRPr="001C6C2F">
              <w:t>32.230</w:t>
            </w:r>
          </w:p>
        </w:tc>
      </w:tr>
      <w:tr w:rsidR="005303DA" w:rsidRPr="002112CC" w14:paraId="6F53719B" w14:textId="77777777" w:rsidTr="004D5AE1">
        <w:tc>
          <w:tcPr>
            <w:tcW w:w="6570" w:type="dxa"/>
          </w:tcPr>
          <w:p w14:paraId="541A4BFD" w14:textId="11C75340" w:rsidR="005303DA" w:rsidRPr="002112CC" w:rsidRDefault="005303DA" w:rsidP="005303DA">
            <w:pPr>
              <w:pStyle w:val="Texto"/>
              <w:jc w:val="left"/>
            </w:pPr>
            <w:r w:rsidRPr="002112CC">
              <w:t>Efecto reexpresión a moneda constante</w:t>
            </w:r>
            <w:r>
              <w:t xml:space="preserve"> </w:t>
            </w:r>
            <w:r w:rsidRPr="005076B8">
              <w:rPr>
                <w:sz w:val="16"/>
                <w:szCs w:val="16"/>
              </w:rPr>
              <w:t>(2)</w:t>
            </w:r>
          </w:p>
        </w:tc>
        <w:tc>
          <w:tcPr>
            <w:tcW w:w="1404" w:type="dxa"/>
            <w:tcBorders>
              <w:bottom w:val="single" w:sz="6" w:space="0" w:color="auto"/>
            </w:tcBorders>
          </w:tcPr>
          <w:p w14:paraId="0FE2152F" w14:textId="33E2CA57" w:rsidR="005303DA" w:rsidRPr="00611B14" w:rsidRDefault="005303DA" w:rsidP="005303DA">
            <w:pPr>
              <w:pStyle w:val="Texto"/>
              <w:tabs>
                <w:tab w:val="decimal" w:pos="1131"/>
              </w:tabs>
            </w:pPr>
            <w:r w:rsidRPr="001C6C2F">
              <w:t>64.676</w:t>
            </w:r>
          </w:p>
        </w:tc>
      </w:tr>
      <w:tr w:rsidR="005303DA" w:rsidRPr="002112CC" w14:paraId="1D85A22B" w14:textId="77777777" w:rsidTr="004D5AE1">
        <w:tc>
          <w:tcPr>
            <w:tcW w:w="6570" w:type="dxa"/>
          </w:tcPr>
          <w:p w14:paraId="6F3A36B9" w14:textId="7E517728" w:rsidR="005303DA" w:rsidRPr="002112CC" w:rsidRDefault="005303DA" w:rsidP="005303DA">
            <w:pPr>
              <w:pStyle w:val="Texto"/>
              <w:jc w:val="left"/>
              <w:rPr>
                <w:b/>
              </w:rPr>
            </w:pPr>
            <w:r w:rsidRPr="002112CC">
              <w:rPr>
                <w:b/>
              </w:rPr>
              <w:t>Al 31 de mayo de 20</w:t>
            </w:r>
            <w:r>
              <w:rPr>
                <w:b/>
              </w:rPr>
              <w:t>22</w:t>
            </w:r>
          </w:p>
        </w:tc>
        <w:tc>
          <w:tcPr>
            <w:tcW w:w="1404" w:type="dxa"/>
            <w:tcBorders>
              <w:top w:val="single" w:sz="6" w:space="0" w:color="auto"/>
            </w:tcBorders>
          </w:tcPr>
          <w:p w14:paraId="27525B4F" w14:textId="2BE8C96B" w:rsidR="005303DA" w:rsidRPr="005303DA" w:rsidRDefault="005303DA" w:rsidP="005303DA">
            <w:pPr>
              <w:pStyle w:val="Texto"/>
              <w:tabs>
                <w:tab w:val="decimal" w:pos="1131"/>
              </w:tabs>
              <w:rPr>
                <w:b/>
                <w:bCs/>
              </w:rPr>
            </w:pPr>
            <w:r w:rsidRPr="005303DA">
              <w:rPr>
                <w:b/>
                <w:bCs/>
              </w:rPr>
              <w:t>(138.961)</w:t>
            </w:r>
          </w:p>
        </w:tc>
      </w:tr>
      <w:tr w:rsidR="005303DA" w:rsidRPr="002112CC" w14:paraId="3150F9D0" w14:textId="77777777" w:rsidTr="004D5AE1">
        <w:tc>
          <w:tcPr>
            <w:tcW w:w="6570" w:type="dxa"/>
          </w:tcPr>
          <w:p w14:paraId="2AAB1581" w14:textId="1031F1A8" w:rsidR="005303DA" w:rsidRPr="002112CC" w:rsidRDefault="005303DA" w:rsidP="005303DA">
            <w:pPr>
              <w:pStyle w:val="Texto"/>
              <w:jc w:val="left"/>
            </w:pPr>
            <w:r w:rsidRPr="00486BB5">
              <w:t>Cargo neto del ejercicio</w:t>
            </w:r>
            <w:r>
              <w:t xml:space="preserve"> </w:t>
            </w:r>
            <w:r w:rsidRPr="005076B8">
              <w:rPr>
                <w:sz w:val="16"/>
                <w:szCs w:val="16"/>
              </w:rPr>
              <w:t>(1)</w:t>
            </w:r>
          </w:p>
        </w:tc>
        <w:tc>
          <w:tcPr>
            <w:tcW w:w="1404" w:type="dxa"/>
          </w:tcPr>
          <w:p w14:paraId="0064AD17" w14:textId="07D0ABA9" w:rsidR="005303DA" w:rsidRPr="00611B14" w:rsidRDefault="005303DA" w:rsidP="005303DA">
            <w:pPr>
              <w:pStyle w:val="Texto"/>
              <w:tabs>
                <w:tab w:val="decimal" w:pos="1131"/>
              </w:tabs>
            </w:pPr>
            <w:r w:rsidRPr="001C6C2F">
              <w:t>(79.836)</w:t>
            </w:r>
          </w:p>
        </w:tc>
      </w:tr>
      <w:tr w:rsidR="005303DA" w:rsidRPr="002112CC" w14:paraId="3E968758" w14:textId="77777777" w:rsidTr="004D5AE1">
        <w:tc>
          <w:tcPr>
            <w:tcW w:w="6570" w:type="dxa"/>
          </w:tcPr>
          <w:p w14:paraId="0A8C6BB8" w14:textId="77777777" w:rsidR="005303DA" w:rsidRPr="002112CC" w:rsidRDefault="005303DA" w:rsidP="005303DA">
            <w:pPr>
              <w:pStyle w:val="Texto"/>
              <w:jc w:val="left"/>
            </w:pPr>
            <w:r w:rsidRPr="002112CC">
              <w:t>Aplicaciones</w:t>
            </w:r>
          </w:p>
        </w:tc>
        <w:tc>
          <w:tcPr>
            <w:tcW w:w="1404" w:type="dxa"/>
          </w:tcPr>
          <w:p w14:paraId="480D3AD3" w14:textId="6295F214" w:rsidR="005303DA" w:rsidRPr="00611B14" w:rsidRDefault="005303DA" w:rsidP="005303DA">
            <w:pPr>
              <w:pStyle w:val="Texto"/>
              <w:tabs>
                <w:tab w:val="decimal" w:pos="1131"/>
              </w:tabs>
            </w:pPr>
            <w:r w:rsidRPr="001C6C2F">
              <w:t>45.350</w:t>
            </w:r>
          </w:p>
        </w:tc>
      </w:tr>
      <w:tr w:rsidR="005303DA" w:rsidRPr="002112CC" w14:paraId="2EA5378C" w14:textId="77777777" w:rsidTr="004D5AE1">
        <w:tc>
          <w:tcPr>
            <w:tcW w:w="6570" w:type="dxa"/>
          </w:tcPr>
          <w:p w14:paraId="2FD31AE1" w14:textId="35EBC270" w:rsidR="005303DA" w:rsidRPr="002112CC" w:rsidRDefault="005303DA" w:rsidP="005303DA">
            <w:pPr>
              <w:pStyle w:val="Texto"/>
              <w:jc w:val="left"/>
            </w:pPr>
            <w:r w:rsidRPr="002112CC">
              <w:t>Efecto reexpresión a moneda constante</w:t>
            </w:r>
            <w:r>
              <w:t xml:space="preserve"> </w:t>
            </w:r>
            <w:r w:rsidRPr="005076B8">
              <w:rPr>
                <w:sz w:val="16"/>
                <w:szCs w:val="16"/>
              </w:rPr>
              <w:t>(2)</w:t>
            </w:r>
          </w:p>
        </w:tc>
        <w:tc>
          <w:tcPr>
            <w:tcW w:w="1404" w:type="dxa"/>
            <w:tcBorders>
              <w:bottom w:val="single" w:sz="6" w:space="0" w:color="auto"/>
            </w:tcBorders>
          </w:tcPr>
          <w:p w14:paraId="50BAF065" w14:textId="771C8A0F" w:rsidR="005303DA" w:rsidRPr="00611B14" w:rsidRDefault="005303DA" w:rsidP="005303DA">
            <w:pPr>
              <w:pStyle w:val="Texto"/>
              <w:tabs>
                <w:tab w:val="decimal" w:pos="1131"/>
              </w:tabs>
            </w:pPr>
            <w:r w:rsidRPr="001C6C2F">
              <w:t>74.094</w:t>
            </w:r>
          </w:p>
        </w:tc>
      </w:tr>
      <w:tr w:rsidR="005303DA" w:rsidRPr="002112CC" w14:paraId="431B6810" w14:textId="77777777" w:rsidTr="004D5AE1">
        <w:tc>
          <w:tcPr>
            <w:tcW w:w="6570" w:type="dxa"/>
          </w:tcPr>
          <w:p w14:paraId="1350BC12" w14:textId="5C6D8676" w:rsidR="005303DA" w:rsidRPr="002112CC" w:rsidRDefault="005303DA" w:rsidP="005303DA">
            <w:pPr>
              <w:pStyle w:val="Texto"/>
              <w:jc w:val="left"/>
              <w:rPr>
                <w:b/>
              </w:rPr>
            </w:pPr>
            <w:r w:rsidRPr="002112CC">
              <w:rPr>
                <w:b/>
              </w:rPr>
              <w:t>Al 31 de mayo de 202</w:t>
            </w:r>
            <w:r>
              <w:rPr>
                <w:b/>
              </w:rPr>
              <w:t>3</w:t>
            </w:r>
          </w:p>
        </w:tc>
        <w:tc>
          <w:tcPr>
            <w:tcW w:w="1404" w:type="dxa"/>
            <w:tcBorders>
              <w:top w:val="single" w:sz="6" w:space="0" w:color="auto"/>
              <w:bottom w:val="double" w:sz="6" w:space="0" w:color="auto"/>
            </w:tcBorders>
          </w:tcPr>
          <w:p w14:paraId="1B4BB996" w14:textId="3EE9E5B6" w:rsidR="005303DA" w:rsidRPr="005303DA" w:rsidRDefault="005303DA" w:rsidP="005303DA">
            <w:pPr>
              <w:pStyle w:val="Texto"/>
              <w:tabs>
                <w:tab w:val="decimal" w:pos="1131"/>
              </w:tabs>
              <w:rPr>
                <w:b/>
                <w:bCs/>
              </w:rPr>
            </w:pPr>
            <w:r w:rsidRPr="005303DA">
              <w:rPr>
                <w:b/>
                <w:bCs/>
              </w:rPr>
              <w:t>(99.353)</w:t>
            </w:r>
          </w:p>
        </w:tc>
      </w:tr>
    </w:tbl>
    <w:p w14:paraId="07EC4F8C" w14:textId="77777777" w:rsidR="00D600CB" w:rsidRPr="000F2A95" w:rsidRDefault="00D600CB" w:rsidP="00D600CB">
      <w:pPr>
        <w:pStyle w:val="Texto"/>
      </w:pPr>
    </w:p>
    <w:p w14:paraId="0FB450B4" w14:textId="5BFC5BE8" w:rsidR="00F43E22" w:rsidRPr="005545D0" w:rsidRDefault="00F43E22" w:rsidP="00895E9A">
      <w:pPr>
        <w:pStyle w:val="Texto"/>
        <w:numPr>
          <w:ilvl w:val="1"/>
          <w:numId w:val="55"/>
        </w:numPr>
        <w:rPr>
          <w:sz w:val="16"/>
          <w:szCs w:val="16"/>
        </w:rPr>
      </w:pPr>
      <w:r w:rsidRPr="005545D0">
        <w:rPr>
          <w:sz w:val="16"/>
          <w:szCs w:val="16"/>
        </w:rPr>
        <w:t>El movimiento se imputó a “Gastos de comercialización”</w:t>
      </w:r>
      <w:r w:rsidR="0028294E" w:rsidRPr="005545D0">
        <w:rPr>
          <w:sz w:val="16"/>
          <w:szCs w:val="16"/>
        </w:rPr>
        <w:t>.</w:t>
      </w:r>
    </w:p>
    <w:p w14:paraId="0D740CFA" w14:textId="73C2DB89" w:rsidR="005545D0" w:rsidRPr="005545D0" w:rsidRDefault="00F43E22" w:rsidP="006409B6">
      <w:pPr>
        <w:pStyle w:val="Texto"/>
        <w:numPr>
          <w:ilvl w:val="1"/>
          <w:numId w:val="55"/>
        </w:numPr>
        <w:rPr>
          <w:sz w:val="16"/>
          <w:szCs w:val="16"/>
        </w:rPr>
      </w:pPr>
      <w:r w:rsidRPr="005545D0">
        <w:rPr>
          <w:sz w:val="16"/>
          <w:szCs w:val="16"/>
          <w:lang w:val="pt-BR"/>
        </w:rPr>
        <w:t>Corresponde a RECPAM, se imputó a “</w:t>
      </w:r>
      <w:r w:rsidR="00623179" w:rsidRPr="005545D0">
        <w:rPr>
          <w:sz w:val="16"/>
          <w:szCs w:val="16"/>
          <w:lang w:val="pt-BR"/>
        </w:rPr>
        <w:t>Ingresos</w:t>
      </w:r>
      <w:r w:rsidRPr="005545D0">
        <w:rPr>
          <w:sz w:val="16"/>
          <w:szCs w:val="16"/>
          <w:lang w:val="pt-BR"/>
        </w:rPr>
        <w:t xml:space="preserve"> financieros</w:t>
      </w:r>
      <w:r w:rsidR="002163AE" w:rsidRPr="005545D0">
        <w:rPr>
          <w:sz w:val="16"/>
          <w:szCs w:val="16"/>
          <w:lang w:val="pt-BR"/>
        </w:rPr>
        <w:t>"</w:t>
      </w:r>
      <w:r w:rsidR="0028294E" w:rsidRPr="005545D0">
        <w:rPr>
          <w:sz w:val="16"/>
          <w:szCs w:val="16"/>
          <w:lang w:val="pt-BR"/>
        </w:rPr>
        <w:t>.</w:t>
      </w:r>
    </w:p>
    <w:p w14:paraId="1D8F5FDC" w14:textId="77777777" w:rsidR="00D600CB" w:rsidRPr="002112CC" w:rsidRDefault="00D600CB" w:rsidP="00D600CB">
      <w:pPr>
        <w:pStyle w:val="Texto"/>
      </w:pPr>
    </w:p>
    <w:p w14:paraId="38227A29" w14:textId="6B48A838" w:rsidR="00FE6AB5" w:rsidRDefault="009B409D" w:rsidP="00753672">
      <w:pPr>
        <w:pStyle w:val="Textonota"/>
        <w:numPr>
          <w:ilvl w:val="0"/>
          <w:numId w:val="8"/>
        </w:numPr>
        <w:ind w:left="567" w:hanging="567"/>
        <w:rPr>
          <w:b/>
        </w:rPr>
      </w:pPr>
      <w:r w:rsidRPr="002112CC">
        <w:rPr>
          <w:b/>
        </w:rPr>
        <w:t xml:space="preserve">Efectivo y colocaciones a corto plazo </w:t>
      </w:r>
    </w:p>
    <w:tbl>
      <w:tblPr>
        <w:tblW w:w="9829" w:type="dxa"/>
        <w:tblLayout w:type="fixed"/>
        <w:tblCellMar>
          <w:left w:w="0" w:type="dxa"/>
          <w:right w:w="0" w:type="dxa"/>
        </w:tblCellMar>
        <w:tblLook w:val="04A0" w:firstRow="1" w:lastRow="0" w:firstColumn="1" w:lastColumn="0" w:noHBand="0" w:noVBand="1"/>
      </w:tblPr>
      <w:tblGrid>
        <w:gridCol w:w="6521"/>
        <w:gridCol w:w="1589"/>
        <w:gridCol w:w="131"/>
        <w:gridCol w:w="1588"/>
      </w:tblGrid>
      <w:tr w:rsidR="00EC5AA3" w:rsidRPr="002112CC" w14:paraId="26AA4CA6" w14:textId="77777777" w:rsidTr="000F2A95">
        <w:tc>
          <w:tcPr>
            <w:tcW w:w="6521" w:type="dxa"/>
            <w:vAlign w:val="bottom"/>
          </w:tcPr>
          <w:p w14:paraId="4C3B1842" w14:textId="77777777" w:rsidR="00EC5AA3" w:rsidRPr="002112CC" w:rsidRDefault="00EC5AA3" w:rsidP="00BB2303">
            <w:pPr>
              <w:pStyle w:val="Texto"/>
              <w:jc w:val="left"/>
            </w:pPr>
          </w:p>
        </w:tc>
        <w:tc>
          <w:tcPr>
            <w:tcW w:w="1589" w:type="dxa"/>
            <w:tcBorders>
              <w:bottom w:val="single" w:sz="6" w:space="0" w:color="auto"/>
            </w:tcBorders>
            <w:vAlign w:val="bottom"/>
          </w:tcPr>
          <w:p w14:paraId="121E7A3D" w14:textId="70F6D513" w:rsidR="00EC5AA3" w:rsidRPr="002112CC" w:rsidRDefault="00EC5AA3" w:rsidP="00097B51">
            <w:pPr>
              <w:pStyle w:val="Texto"/>
              <w:jc w:val="center"/>
              <w:rPr>
                <w:b/>
              </w:rPr>
            </w:pPr>
            <w:r w:rsidRPr="002112CC">
              <w:rPr>
                <w:b/>
              </w:rPr>
              <w:t>31/05/202</w:t>
            </w:r>
            <w:r w:rsidR="008D1855">
              <w:rPr>
                <w:b/>
              </w:rPr>
              <w:t>3</w:t>
            </w:r>
          </w:p>
        </w:tc>
        <w:tc>
          <w:tcPr>
            <w:tcW w:w="131" w:type="dxa"/>
            <w:vAlign w:val="bottom"/>
          </w:tcPr>
          <w:p w14:paraId="36443CF8" w14:textId="77777777" w:rsidR="00EC5AA3" w:rsidRPr="002112CC" w:rsidRDefault="00EC5AA3" w:rsidP="00097B51">
            <w:pPr>
              <w:pStyle w:val="Texto"/>
              <w:tabs>
                <w:tab w:val="decimal" w:pos="1170"/>
              </w:tabs>
              <w:jc w:val="center"/>
              <w:rPr>
                <w:b/>
              </w:rPr>
            </w:pPr>
          </w:p>
        </w:tc>
        <w:tc>
          <w:tcPr>
            <w:tcW w:w="1588" w:type="dxa"/>
            <w:tcBorders>
              <w:bottom w:val="single" w:sz="6" w:space="0" w:color="auto"/>
            </w:tcBorders>
            <w:vAlign w:val="bottom"/>
          </w:tcPr>
          <w:p w14:paraId="72E3C285" w14:textId="1F22F17F" w:rsidR="00EC5AA3" w:rsidRPr="002112CC" w:rsidRDefault="00EC5AA3" w:rsidP="00097B51">
            <w:pPr>
              <w:pStyle w:val="Texto"/>
              <w:jc w:val="center"/>
              <w:rPr>
                <w:b/>
              </w:rPr>
            </w:pPr>
            <w:r w:rsidRPr="002112CC">
              <w:rPr>
                <w:b/>
              </w:rPr>
              <w:t>31/05/20</w:t>
            </w:r>
            <w:r w:rsidR="00806788">
              <w:rPr>
                <w:b/>
              </w:rPr>
              <w:t>2</w:t>
            </w:r>
            <w:r w:rsidR="008D1855">
              <w:rPr>
                <w:b/>
              </w:rPr>
              <w:t>2</w:t>
            </w:r>
          </w:p>
        </w:tc>
      </w:tr>
      <w:tr w:rsidR="00806788" w:rsidRPr="007325E6" w14:paraId="65B50FCB" w14:textId="77777777" w:rsidTr="000F2A95">
        <w:tc>
          <w:tcPr>
            <w:tcW w:w="6521" w:type="dxa"/>
            <w:vAlign w:val="bottom"/>
          </w:tcPr>
          <w:p w14:paraId="2553F72A" w14:textId="77777777" w:rsidR="00806788" w:rsidRPr="007325E6" w:rsidRDefault="00806788" w:rsidP="00806788">
            <w:pPr>
              <w:pStyle w:val="Texto"/>
              <w:jc w:val="left"/>
            </w:pPr>
          </w:p>
        </w:tc>
        <w:tc>
          <w:tcPr>
            <w:tcW w:w="1589" w:type="dxa"/>
            <w:vAlign w:val="bottom"/>
          </w:tcPr>
          <w:p w14:paraId="213DD2B0" w14:textId="77777777" w:rsidR="00806788" w:rsidRPr="007325E6" w:rsidRDefault="00806788" w:rsidP="00806788">
            <w:pPr>
              <w:pStyle w:val="Texto"/>
              <w:tabs>
                <w:tab w:val="decimal" w:pos="1201"/>
              </w:tabs>
            </w:pPr>
          </w:p>
        </w:tc>
        <w:tc>
          <w:tcPr>
            <w:tcW w:w="131" w:type="dxa"/>
            <w:vAlign w:val="bottom"/>
          </w:tcPr>
          <w:p w14:paraId="5BC867E7" w14:textId="77777777" w:rsidR="00806788" w:rsidRPr="007325E6" w:rsidRDefault="00806788" w:rsidP="00806788">
            <w:pPr>
              <w:pStyle w:val="Texto"/>
            </w:pPr>
          </w:p>
        </w:tc>
        <w:tc>
          <w:tcPr>
            <w:tcW w:w="1588" w:type="dxa"/>
            <w:vAlign w:val="bottom"/>
          </w:tcPr>
          <w:p w14:paraId="3246EB13" w14:textId="77777777" w:rsidR="00806788" w:rsidRPr="007325E6" w:rsidRDefault="00806788" w:rsidP="00806788">
            <w:pPr>
              <w:pStyle w:val="Texto"/>
              <w:tabs>
                <w:tab w:val="decimal" w:pos="1104"/>
              </w:tabs>
            </w:pPr>
          </w:p>
        </w:tc>
      </w:tr>
      <w:tr w:rsidR="005303DA" w:rsidRPr="007325E6" w14:paraId="7110AA0B" w14:textId="77777777" w:rsidTr="000F2A95">
        <w:tc>
          <w:tcPr>
            <w:tcW w:w="6521" w:type="dxa"/>
            <w:vAlign w:val="bottom"/>
          </w:tcPr>
          <w:p w14:paraId="26926267" w14:textId="61C98A32" w:rsidR="005303DA" w:rsidRPr="007325E6" w:rsidRDefault="005303DA" w:rsidP="005303DA">
            <w:pPr>
              <w:pStyle w:val="Texto"/>
              <w:jc w:val="left"/>
            </w:pPr>
            <w:r w:rsidRPr="002112CC">
              <w:t>Colocaciones de fondos en moneda nacional</w:t>
            </w:r>
          </w:p>
        </w:tc>
        <w:tc>
          <w:tcPr>
            <w:tcW w:w="1589" w:type="dxa"/>
          </w:tcPr>
          <w:p w14:paraId="58D5DCAA" w14:textId="037991E4" w:rsidR="005303DA" w:rsidRPr="007325E6" w:rsidRDefault="005303DA" w:rsidP="005303DA">
            <w:pPr>
              <w:pStyle w:val="Texto"/>
              <w:tabs>
                <w:tab w:val="decimal" w:pos="1201"/>
              </w:tabs>
            </w:pPr>
            <w:r w:rsidRPr="00D41B86">
              <w:t>4.574.862</w:t>
            </w:r>
          </w:p>
        </w:tc>
        <w:tc>
          <w:tcPr>
            <w:tcW w:w="131" w:type="dxa"/>
          </w:tcPr>
          <w:p w14:paraId="1F7F3808" w14:textId="77777777" w:rsidR="005303DA" w:rsidRPr="007325E6" w:rsidRDefault="005303DA" w:rsidP="005303DA">
            <w:pPr>
              <w:pStyle w:val="Texto"/>
            </w:pPr>
          </w:p>
        </w:tc>
        <w:tc>
          <w:tcPr>
            <w:tcW w:w="1588" w:type="dxa"/>
          </w:tcPr>
          <w:p w14:paraId="6E954F50" w14:textId="16E6DFCA" w:rsidR="005303DA" w:rsidRPr="007325E6" w:rsidRDefault="005303DA" w:rsidP="0078518E">
            <w:pPr>
              <w:pStyle w:val="Texto"/>
              <w:tabs>
                <w:tab w:val="decimal" w:pos="1201"/>
              </w:tabs>
            </w:pPr>
            <w:r w:rsidRPr="00D41B86">
              <w:t>1.707.863</w:t>
            </w:r>
          </w:p>
        </w:tc>
      </w:tr>
      <w:tr w:rsidR="00DC0B82" w:rsidRPr="007325E6" w14:paraId="4888B24B" w14:textId="77777777" w:rsidTr="000F2A95">
        <w:tc>
          <w:tcPr>
            <w:tcW w:w="6521" w:type="dxa"/>
            <w:vAlign w:val="bottom"/>
          </w:tcPr>
          <w:p w14:paraId="46C194FB" w14:textId="77777777" w:rsidR="00DC0B82" w:rsidRPr="002112CC" w:rsidRDefault="00DC0B82" w:rsidP="005303DA">
            <w:pPr>
              <w:pStyle w:val="Texto"/>
              <w:jc w:val="left"/>
            </w:pPr>
            <w:r>
              <w:t>Colocaciones de fondos en moneda extranjera (Nota 16)</w:t>
            </w:r>
          </w:p>
        </w:tc>
        <w:tc>
          <w:tcPr>
            <w:tcW w:w="1589" w:type="dxa"/>
          </w:tcPr>
          <w:p w14:paraId="0B7D34F5" w14:textId="77777777" w:rsidR="00DC0B82" w:rsidRPr="00D41B86" w:rsidRDefault="00770A2C" w:rsidP="005303DA">
            <w:pPr>
              <w:pStyle w:val="Texto"/>
              <w:tabs>
                <w:tab w:val="decimal" w:pos="1201"/>
              </w:tabs>
            </w:pPr>
            <w:r w:rsidRPr="00770A2C">
              <w:t>565.167</w:t>
            </w:r>
          </w:p>
        </w:tc>
        <w:tc>
          <w:tcPr>
            <w:tcW w:w="131" w:type="dxa"/>
          </w:tcPr>
          <w:p w14:paraId="5D655153" w14:textId="77777777" w:rsidR="00DC0B82" w:rsidRPr="007325E6" w:rsidRDefault="00DC0B82" w:rsidP="005303DA">
            <w:pPr>
              <w:pStyle w:val="Texto"/>
            </w:pPr>
          </w:p>
        </w:tc>
        <w:tc>
          <w:tcPr>
            <w:tcW w:w="1588" w:type="dxa"/>
          </w:tcPr>
          <w:p w14:paraId="12EDD172" w14:textId="701D3C97" w:rsidR="00DC0B82" w:rsidRPr="00D41B86" w:rsidRDefault="00770A2C" w:rsidP="002F1692">
            <w:pPr>
              <w:pStyle w:val="Texto"/>
              <w:tabs>
                <w:tab w:val="decimal" w:pos="1201"/>
              </w:tabs>
            </w:pPr>
            <w:r>
              <w:t>-</w:t>
            </w:r>
            <w:r w:rsidR="0078518E">
              <w:t xml:space="preserve">      </w:t>
            </w:r>
          </w:p>
        </w:tc>
      </w:tr>
      <w:tr w:rsidR="005303DA" w:rsidRPr="002112CC" w14:paraId="607FD3C3" w14:textId="77777777" w:rsidTr="000F2A95">
        <w:tc>
          <w:tcPr>
            <w:tcW w:w="6521" w:type="dxa"/>
            <w:vAlign w:val="bottom"/>
          </w:tcPr>
          <w:p w14:paraId="6729F53C" w14:textId="77777777" w:rsidR="005303DA" w:rsidRPr="002112CC" w:rsidRDefault="005303DA" w:rsidP="005303DA">
            <w:pPr>
              <w:pStyle w:val="Texto"/>
              <w:jc w:val="left"/>
            </w:pPr>
            <w:r w:rsidRPr="002112CC">
              <w:t>Bancos en moneda extranjera (Nota 16)</w:t>
            </w:r>
          </w:p>
        </w:tc>
        <w:tc>
          <w:tcPr>
            <w:tcW w:w="1589" w:type="dxa"/>
          </w:tcPr>
          <w:p w14:paraId="4FB1E646" w14:textId="2CB253DE" w:rsidR="005303DA" w:rsidRPr="00091C7F" w:rsidRDefault="005303DA" w:rsidP="005303DA">
            <w:pPr>
              <w:pStyle w:val="Texto"/>
              <w:tabs>
                <w:tab w:val="decimal" w:pos="1201"/>
              </w:tabs>
            </w:pPr>
            <w:r w:rsidRPr="00D41B86">
              <w:t>335.189</w:t>
            </w:r>
          </w:p>
        </w:tc>
        <w:tc>
          <w:tcPr>
            <w:tcW w:w="131" w:type="dxa"/>
          </w:tcPr>
          <w:p w14:paraId="76DBDF59" w14:textId="77777777" w:rsidR="005303DA" w:rsidRPr="00091C7F" w:rsidRDefault="005303DA" w:rsidP="005303DA">
            <w:pPr>
              <w:pStyle w:val="Texto"/>
              <w:tabs>
                <w:tab w:val="decimal" w:pos="1201"/>
              </w:tabs>
            </w:pPr>
          </w:p>
        </w:tc>
        <w:tc>
          <w:tcPr>
            <w:tcW w:w="1588" w:type="dxa"/>
          </w:tcPr>
          <w:p w14:paraId="6C1443F4" w14:textId="7CA2007B" w:rsidR="005303DA" w:rsidRPr="00091C7F" w:rsidRDefault="005303DA" w:rsidP="005303DA">
            <w:pPr>
              <w:pStyle w:val="Texto"/>
              <w:tabs>
                <w:tab w:val="decimal" w:pos="1201"/>
              </w:tabs>
            </w:pPr>
            <w:r w:rsidRPr="00D41B86">
              <w:t>947.103</w:t>
            </w:r>
          </w:p>
        </w:tc>
      </w:tr>
      <w:tr w:rsidR="005303DA" w:rsidRPr="002112CC" w14:paraId="078A0161" w14:textId="77777777" w:rsidTr="000F2A95">
        <w:tc>
          <w:tcPr>
            <w:tcW w:w="6521" w:type="dxa"/>
            <w:vAlign w:val="bottom"/>
          </w:tcPr>
          <w:p w14:paraId="13278D7D" w14:textId="77777777" w:rsidR="005303DA" w:rsidRPr="002112CC" w:rsidRDefault="005303DA" w:rsidP="005303DA">
            <w:pPr>
              <w:pStyle w:val="Texto"/>
              <w:jc w:val="left"/>
            </w:pPr>
            <w:r w:rsidRPr="002112CC">
              <w:t>Bancos en moneda nacional</w:t>
            </w:r>
          </w:p>
        </w:tc>
        <w:tc>
          <w:tcPr>
            <w:tcW w:w="1589" w:type="dxa"/>
          </w:tcPr>
          <w:p w14:paraId="6F6BA45D" w14:textId="129BE92F" w:rsidR="005303DA" w:rsidRPr="00091C7F" w:rsidRDefault="005303DA" w:rsidP="005303DA">
            <w:pPr>
              <w:pStyle w:val="Texto"/>
              <w:tabs>
                <w:tab w:val="decimal" w:pos="1201"/>
              </w:tabs>
            </w:pPr>
            <w:r w:rsidRPr="00D41B86">
              <w:t>717.525</w:t>
            </w:r>
          </w:p>
        </w:tc>
        <w:tc>
          <w:tcPr>
            <w:tcW w:w="131" w:type="dxa"/>
          </w:tcPr>
          <w:p w14:paraId="0F8D6738" w14:textId="77777777" w:rsidR="005303DA" w:rsidRPr="00091C7F" w:rsidRDefault="005303DA" w:rsidP="005303DA">
            <w:pPr>
              <w:pStyle w:val="Texto"/>
              <w:tabs>
                <w:tab w:val="decimal" w:pos="1201"/>
              </w:tabs>
            </w:pPr>
          </w:p>
        </w:tc>
        <w:tc>
          <w:tcPr>
            <w:tcW w:w="1588" w:type="dxa"/>
          </w:tcPr>
          <w:p w14:paraId="3EBD8452" w14:textId="6F49DA5F" w:rsidR="005303DA" w:rsidRPr="00091C7F" w:rsidRDefault="005303DA" w:rsidP="005303DA">
            <w:pPr>
              <w:pStyle w:val="Texto"/>
              <w:tabs>
                <w:tab w:val="decimal" w:pos="1201"/>
              </w:tabs>
            </w:pPr>
            <w:r w:rsidRPr="00D41B86">
              <w:t>108.062</w:t>
            </w:r>
          </w:p>
        </w:tc>
      </w:tr>
      <w:tr w:rsidR="005303DA" w:rsidRPr="007325E6" w14:paraId="31179559" w14:textId="77777777" w:rsidTr="000F2A95">
        <w:tc>
          <w:tcPr>
            <w:tcW w:w="6521" w:type="dxa"/>
            <w:vAlign w:val="bottom"/>
          </w:tcPr>
          <w:p w14:paraId="26BE208C" w14:textId="77777777" w:rsidR="005303DA" w:rsidRPr="007325E6" w:rsidRDefault="005303DA" w:rsidP="005303DA">
            <w:pPr>
              <w:pStyle w:val="Texto"/>
              <w:jc w:val="left"/>
            </w:pPr>
            <w:r w:rsidRPr="007325E6">
              <w:t>Caja en moneda nacional</w:t>
            </w:r>
          </w:p>
        </w:tc>
        <w:tc>
          <w:tcPr>
            <w:tcW w:w="1589" w:type="dxa"/>
          </w:tcPr>
          <w:p w14:paraId="66F35AEC" w14:textId="0C7304B1" w:rsidR="005303DA" w:rsidRPr="007325E6" w:rsidRDefault="005303DA" w:rsidP="005303DA">
            <w:pPr>
              <w:pStyle w:val="Texto"/>
              <w:tabs>
                <w:tab w:val="decimal" w:pos="1201"/>
              </w:tabs>
            </w:pPr>
            <w:r w:rsidRPr="00D41B86">
              <w:t>5.282</w:t>
            </w:r>
          </w:p>
        </w:tc>
        <w:tc>
          <w:tcPr>
            <w:tcW w:w="131" w:type="dxa"/>
          </w:tcPr>
          <w:p w14:paraId="20F3F531" w14:textId="77777777" w:rsidR="005303DA" w:rsidRPr="007325E6" w:rsidRDefault="005303DA" w:rsidP="005303DA">
            <w:pPr>
              <w:pStyle w:val="Texto"/>
              <w:tabs>
                <w:tab w:val="decimal" w:pos="1201"/>
              </w:tabs>
            </w:pPr>
          </w:p>
        </w:tc>
        <w:tc>
          <w:tcPr>
            <w:tcW w:w="1588" w:type="dxa"/>
          </w:tcPr>
          <w:p w14:paraId="4A120A07" w14:textId="7955E39D" w:rsidR="005303DA" w:rsidRPr="007325E6" w:rsidRDefault="005303DA" w:rsidP="005303DA">
            <w:pPr>
              <w:pStyle w:val="Texto"/>
              <w:tabs>
                <w:tab w:val="decimal" w:pos="1201"/>
              </w:tabs>
            </w:pPr>
            <w:r w:rsidRPr="00D41B86">
              <w:t>4.030</w:t>
            </w:r>
          </w:p>
        </w:tc>
      </w:tr>
      <w:tr w:rsidR="005303DA" w:rsidRPr="002112CC" w14:paraId="31283A5C" w14:textId="77777777" w:rsidTr="000F2A95">
        <w:tc>
          <w:tcPr>
            <w:tcW w:w="6521" w:type="dxa"/>
            <w:vAlign w:val="bottom"/>
          </w:tcPr>
          <w:p w14:paraId="043E0522" w14:textId="77777777" w:rsidR="005303DA" w:rsidRPr="002112CC" w:rsidRDefault="005303DA" w:rsidP="005303DA">
            <w:pPr>
              <w:pStyle w:val="Texto"/>
              <w:jc w:val="left"/>
            </w:pPr>
            <w:r w:rsidRPr="002112CC">
              <w:t>Caja en moneda extranjera (Nota 16)</w:t>
            </w:r>
          </w:p>
        </w:tc>
        <w:tc>
          <w:tcPr>
            <w:tcW w:w="1589" w:type="dxa"/>
          </w:tcPr>
          <w:p w14:paraId="5A57A824" w14:textId="6D09804D" w:rsidR="005303DA" w:rsidRPr="00091C7F" w:rsidRDefault="005303DA" w:rsidP="005303DA">
            <w:pPr>
              <w:pStyle w:val="Texto"/>
              <w:tabs>
                <w:tab w:val="decimal" w:pos="1201"/>
              </w:tabs>
            </w:pPr>
            <w:r w:rsidRPr="00D41B86">
              <w:t>3.375</w:t>
            </w:r>
          </w:p>
        </w:tc>
        <w:tc>
          <w:tcPr>
            <w:tcW w:w="131" w:type="dxa"/>
          </w:tcPr>
          <w:p w14:paraId="6FDA4F28" w14:textId="77777777" w:rsidR="005303DA" w:rsidRPr="00091C7F" w:rsidRDefault="005303DA" w:rsidP="005303DA">
            <w:pPr>
              <w:pStyle w:val="Texto"/>
              <w:tabs>
                <w:tab w:val="decimal" w:pos="1201"/>
              </w:tabs>
            </w:pPr>
          </w:p>
        </w:tc>
        <w:tc>
          <w:tcPr>
            <w:tcW w:w="1588" w:type="dxa"/>
          </w:tcPr>
          <w:p w14:paraId="251BA8D2" w14:textId="366C7DBC" w:rsidR="005303DA" w:rsidRPr="00091C7F" w:rsidRDefault="005303DA" w:rsidP="005303DA">
            <w:pPr>
              <w:pStyle w:val="Texto"/>
              <w:tabs>
                <w:tab w:val="decimal" w:pos="1201"/>
              </w:tabs>
            </w:pPr>
            <w:r w:rsidRPr="00D41B86">
              <w:t>961</w:t>
            </w:r>
          </w:p>
        </w:tc>
      </w:tr>
      <w:tr w:rsidR="005303DA" w:rsidRPr="002112CC" w14:paraId="557FD7BF" w14:textId="77777777" w:rsidTr="000F2A95">
        <w:tc>
          <w:tcPr>
            <w:tcW w:w="6521" w:type="dxa"/>
            <w:vAlign w:val="bottom"/>
          </w:tcPr>
          <w:p w14:paraId="08CDD769" w14:textId="77777777" w:rsidR="005303DA" w:rsidRPr="002112CC" w:rsidRDefault="005303DA" w:rsidP="005303DA">
            <w:pPr>
              <w:pStyle w:val="Texto"/>
              <w:rPr>
                <w:b/>
              </w:rPr>
            </w:pPr>
            <w:proofErr w:type="gramStart"/>
            <w:r w:rsidRPr="002112CC">
              <w:rPr>
                <w:b/>
              </w:rPr>
              <w:t>Total</w:t>
            </w:r>
            <w:proofErr w:type="gramEnd"/>
            <w:r w:rsidRPr="002112CC">
              <w:rPr>
                <w:b/>
              </w:rPr>
              <w:t xml:space="preserve"> efectivo y colocaciones a corto plazo</w:t>
            </w:r>
          </w:p>
        </w:tc>
        <w:tc>
          <w:tcPr>
            <w:tcW w:w="1589" w:type="dxa"/>
            <w:tcBorders>
              <w:top w:val="single" w:sz="6" w:space="0" w:color="auto"/>
              <w:bottom w:val="double" w:sz="6" w:space="0" w:color="auto"/>
            </w:tcBorders>
          </w:tcPr>
          <w:p w14:paraId="5BCD8453" w14:textId="22EF2B61" w:rsidR="005303DA" w:rsidRPr="005303DA" w:rsidRDefault="005303DA" w:rsidP="005303DA">
            <w:pPr>
              <w:pStyle w:val="Texto"/>
              <w:tabs>
                <w:tab w:val="decimal" w:pos="1201"/>
              </w:tabs>
              <w:rPr>
                <w:b/>
                <w:bCs/>
              </w:rPr>
            </w:pPr>
            <w:r w:rsidRPr="005303DA">
              <w:rPr>
                <w:b/>
                <w:bCs/>
              </w:rPr>
              <w:t>6.201.400</w:t>
            </w:r>
          </w:p>
        </w:tc>
        <w:tc>
          <w:tcPr>
            <w:tcW w:w="131" w:type="dxa"/>
          </w:tcPr>
          <w:p w14:paraId="765A524B" w14:textId="77777777" w:rsidR="005303DA" w:rsidRPr="005303DA" w:rsidRDefault="005303DA" w:rsidP="005303DA">
            <w:pPr>
              <w:pStyle w:val="Texto"/>
              <w:tabs>
                <w:tab w:val="decimal" w:pos="1201"/>
              </w:tabs>
              <w:rPr>
                <w:b/>
                <w:bCs/>
              </w:rPr>
            </w:pPr>
          </w:p>
        </w:tc>
        <w:tc>
          <w:tcPr>
            <w:tcW w:w="1588" w:type="dxa"/>
            <w:tcBorders>
              <w:top w:val="single" w:sz="6" w:space="0" w:color="auto"/>
              <w:bottom w:val="double" w:sz="6" w:space="0" w:color="auto"/>
            </w:tcBorders>
          </w:tcPr>
          <w:p w14:paraId="021407E7" w14:textId="14B64A92" w:rsidR="005303DA" w:rsidRPr="005303DA" w:rsidRDefault="005303DA" w:rsidP="005303DA">
            <w:pPr>
              <w:pStyle w:val="Texto"/>
              <w:tabs>
                <w:tab w:val="decimal" w:pos="1201"/>
              </w:tabs>
              <w:rPr>
                <w:b/>
                <w:bCs/>
              </w:rPr>
            </w:pPr>
            <w:r w:rsidRPr="005303DA">
              <w:rPr>
                <w:b/>
                <w:bCs/>
              </w:rPr>
              <w:t>2.768.019</w:t>
            </w:r>
          </w:p>
        </w:tc>
      </w:tr>
    </w:tbl>
    <w:p w14:paraId="4D6923A3" w14:textId="4B70D8DC" w:rsidR="005D1556" w:rsidRDefault="005D1556" w:rsidP="005D1556">
      <w:pPr>
        <w:pStyle w:val="Texto"/>
      </w:pPr>
    </w:p>
    <w:p w14:paraId="103C9AF6" w14:textId="77777777" w:rsidR="00667CED" w:rsidRPr="002112CC" w:rsidRDefault="009B409D" w:rsidP="00753672">
      <w:pPr>
        <w:pStyle w:val="Textonota"/>
        <w:numPr>
          <w:ilvl w:val="0"/>
          <w:numId w:val="8"/>
        </w:numPr>
        <w:ind w:left="567" w:hanging="567"/>
        <w:rPr>
          <w:b/>
        </w:rPr>
      </w:pPr>
      <w:r w:rsidRPr="002112CC">
        <w:rPr>
          <w:b/>
        </w:rPr>
        <w:t xml:space="preserve">Otras </w:t>
      </w:r>
      <w:r w:rsidR="00BB2303" w:rsidRPr="002112CC">
        <w:rPr>
          <w:b/>
        </w:rPr>
        <w:t>c</w:t>
      </w:r>
      <w:r w:rsidR="00667CED" w:rsidRPr="002112CC">
        <w:rPr>
          <w:b/>
        </w:rPr>
        <w:t xml:space="preserve">uentas por pagar </w:t>
      </w:r>
    </w:p>
    <w:tbl>
      <w:tblPr>
        <w:tblW w:w="9823" w:type="dxa"/>
        <w:tblLayout w:type="fixed"/>
        <w:tblCellMar>
          <w:left w:w="0" w:type="dxa"/>
          <w:right w:w="0" w:type="dxa"/>
        </w:tblCellMar>
        <w:tblLook w:val="0000" w:firstRow="0" w:lastRow="0" w:firstColumn="0" w:lastColumn="0" w:noHBand="0" w:noVBand="0"/>
      </w:tblPr>
      <w:tblGrid>
        <w:gridCol w:w="6521"/>
        <w:gridCol w:w="1588"/>
        <w:gridCol w:w="126"/>
        <w:gridCol w:w="1588"/>
      </w:tblGrid>
      <w:tr w:rsidR="009E714A" w:rsidRPr="007325E6" w14:paraId="08F8A800" w14:textId="77777777" w:rsidTr="000F2A95">
        <w:tc>
          <w:tcPr>
            <w:tcW w:w="6521" w:type="dxa"/>
            <w:vAlign w:val="bottom"/>
          </w:tcPr>
          <w:p w14:paraId="3A00B3B6" w14:textId="77777777" w:rsidR="009E714A" w:rsidRPr="007325E6" w:rsidRDefault="009E714A" w:rsidP="009E714A">
            <w:pPr>
              <w:pStyle w:val="Texto"/>
              <w:jc w:val="center"/>
              <w:rPr>
                <w:b/>
              </w:rPr>
            </w:pPr>
          </w:p>
        </w:tc>
        <w:tc>
          <w:tcPr>
            <w:tcW w:w="1588" w:type="dxa"/>
            <w:tcBorders>
              <w:bottom w:val="single" w:sz="6" w:space="0" w:color="auto"/>
            </w:tcBorders>
            <w:vAlign w:val="bottom"/>
          </w:tcPr>
          <w:p w14:paraId="47FB248F" w14:textId="3A2B10CD" w:rsidR="009E714A" w:rsidRPr="007325E6" w:rsidRDefault="009E714A" w:rsidP="009E714A">
            <w:pPr>
              <w:pStyle w:val="Texto"/>
              <w:jc w:val="center"/>
              <w:rPr>
                <w:b/>
              </w:rPr>
            </w:pPr>
            <w:r w:rsidRPr="002112CC">
              <w:rPr>
                <w:b/>
              </w:rPr>
              <w:t>31/05/202</w:t>
            </w:r>
            <w:r w:rsidR="008D1855">
              <w:rPr>
                <w:b/>
              </w:rPr>
              <w:t>3</w:t>
            </w:r>
          </w:p>
        </w:tc>
        <w:tc>
          <w:tcPr>
            <w:tcW w:w="126" w:type="dxa"/>
            <w:vAlign w:val="bottom"/>
          </w:tcPr>
          <w:p w14:paraId="08B66874" w14:textId="77777777" w:rsidR="009E714A" w:rsidRPr="007325E6" w:rsidRDefault="009E714A" w:rsidP="009E714A">
            <w:pPr>
              <w:pStyle w:val="Texto"/>
              <w:tabs>
                <w:tab w:val="decimal" w:pos="1170"/>
              </w:tabs>
              <w:jc w:val="center"/>
              <w:rPr>
                <w:b/>
              </w:rPr>
            </w:pPr>
          </w:p>
        </w:tc>
        <w:tc>
          <w:tcPr>
            <w:tcW w:w="1588" w:type="dxa"/>
            <w:tcBorders>
              <w:bottom w:val="single" w:sz="6" w:space="0" w:color="auto"/>
            </w:tcBorders>
            <w:vAlign w:val="bottom"/>
          </w:tcPr>
          <w:p w14:paraId="58D1F033" w14:textId="56EDD79B" w:rsidR="009E714A" w:rsidRPr="007325E6" w:rsidRDefault="009E714A" w:rsidP="009E714A">
            <w:pPr>
              <w:pStyle w:val="Texto"/>
              <w:jc w:val="center"/>
              <w:rPr>
                <w:b/>
              </w:rPr>
            </w:pPr>
            <w:r w:rsidRPr="002112CC">
              <w:rPr>
                <w:b/>
              </w:rPr>
              <w:t>31/05/20</w:t>
            </w:r>
            <w:r>
              <w:rPr>
                <w:b/>
              </w:rPr>
              <w:t>2</w:t>
            </w:r>
            <w:r w:rsidR="008D1855">
              <w:rPr>
                <w:b/>
              </w:rPr>
              <w:t>2</w:t>
            </w:r>
          </w:p>
        </w:tc>
      </w:tr>
      <w:tr w:rsidR="005303DA" w:rsidRPr="007325E6" w14:paraId="067A6239" w14:textId="77777777" w:rsidTr="000F2A95">
        <w:tc>
          <w:tcPr>
            <w:tcW w:w="6521" w:type="dxa"/>
            <w:vAlign w:val="bottom"/>
          </w:tcPr>
          <w:p w14:paraId="1B663035" w14:textId="77777777" w:rsidR="005303DA" w:rsidRPr="007325E6" w:rsidRDefault="005303DA" w:rsidP="009E714A">
            <w:pPr>
              <w:pStyle w:val="Texto"/>
              <w:jc w:val="center"/>
              <w:rPr>
                <w:b/>
              </w:rPr>
            </w:pPr>
          </w:p>
        </w:tc>
        <w:tc>
          <w:tcPr>
            <w:tcW w:w="1588" w:type="dxa"/>
            <w:vAlign w:val="bottom"/>
          </w:tcPr>
          <w:p w14:paraId="3A542EF5" w14:textId="77777777" w:rsidR="005303DA" w:rsidRPr="002112CC" w:rsidRDefault="005303DA" w:rsidP="009E714A">
            <w:pPr>
              <w:pStyle w:val="Texto"/>
              <w:jc w:val="center"/>
              <w:rPr>
                <w:b/>
              </w:rPr>
            </w:pPr>
          </w:p>
        </w:tc>
        <w:tc>
          <w:tcPr>
            <w:tcW w:w="126" w:type="dxa"/>
            <w:vAlign w:val="bottom"/>
          </w:tcPr>
          <w:p w14:paraId="4A9A2E57" w14:textId="77777777" w:rsidR="005303DA" w:rsidRPr="007325E6" w:rsidRDefault="005303DA" w:rsidP="009E714A">
            <w:pPr>
              <w:pStyle w:val="Texto"/>
              <w:tabs>
                <w:tab w:val="decimal" w:pos="1170"/>
              </w:tabs>
              <w:jc w:val="center"/>
              <w:rPr>
                <w:b/>
              </w:rPr>
            </w:pPr>
          </w:p>
        </w:tc>
        <w:tc>
          <w:tcPr>
            <w:tcW w:w="1588" w:type="dxa"/>
            <w:vAlign w:val="bottom"/>
          </w:tcPr>
          <w:p w14:paraId="17F0A86F" w14:textId="77777777" w:rsidR="005303DA" w:rsidRPr="002112CC" w:rsidRDefault="005303DA" w:rsidP="009E714A">
            <w:pPr>
              <w:pStyle w:val="Texto"/>
              <w:jc w:val="center"/>
              <w:rPr>
                <w:b/>
              </w:rPr>
            </w:pPr>
          </w:p>
        </w:tc>
      </w:tr>
      <w:tr w:rsidR="00C06AB4" w:rsidRPr="007325E6" w14:paraId="098C6A98" w14:textId="77777777" w:rsidTr="000F2A95">
        <w:tc>
          <w:tcPr>
            <w:tcW w:w="6521" w:type="dxa"/>
            <w:vAlign w:val="bottom"/>
          </w:tcPr>
          <w:p w14:paraId="208A0E10" w14:textId="77777777" w:rsidR="00C06AB4" w:rsidRPr="007325E6" w:rsidRDefault="00C06AB4" w:rsidP="004D5AE1">
            <w:pPr>
              <w:pStyle w:val="Texto"/>
              <w:jc w:val="left"/>
            </w:pPr>
            <w:r w:rsidRPr="0048428C">
              <w:t>Sociedades Art. 33 – Ley N° 19.550 y otras relacionadas en moneda extranjera (Nota 15)</w:t>
            </w:r>
          </w:p>
        </w:tc>
        <w:tc>
          <w:tcPr>
            <w:tcW w:w="1588" w:type="dxa"/>
            <w:vAlign w:val="bottom"/>
          </w:tcPr>
          <w:p w14:paraId="6B4A3C19" w14:textId="156D096A" w:rsidR="00C06AB4" w:rsidRPr="00050623" w:rsidRDefault="00392336" w:rsidP="00536BFF">
            <w:pPr>
              <w:pStyle w:val="Texto"/>
              <w:tabs>
                <w:tab w:val="decimal" w:pos="1266"/>
              </w:tabs>
            </w:pPr>
            <w:r w:rsidRPr="00392336">
              <w:t>752.424</w:t>
            </w:r>
          </w:p>
        </w:tc>
        <w:tc>
          <w:tcPr>
            <w:tcW w:w="126" w:type="dxa"/>
            <w:vAlign w:val="bottom"/>
          </w:tcPr>
          <w:p w14:paraId="19F08571" w14:textId="77777777" w:rsidR="00C06AB4" w:rsidRPr="007325E6" w:rsidRDefault="00C06AB4" w:rsidP="00536BFF">
            <w:pPr>
              <w:pStyle w:val="Texto"/>
              <w:tabs>
                <w:tab w:val="decimal" w:pos="1266"/>
              </w:tabs>
            </w:pPr>
          </w:p>
        </w:tc>
        <w:tc>
          <w:tcPr>
            <w:tcW w:w="1588" w:type="dxa"/>
            <w:vAlign w:val="bottom"/>
          </w:tcPr>
          <w:p w14:paraId="3B3C0B5B" w14:textId="1A49EFF5" w:rsidR="00C06AB4" w:rsidRPr="00050623" w:rsidRDefault="00C06AB4" w:rsidP="00536BFF">
            <w:pPr>
              <w:pStyle w:val="Texto"/>
              <w:tabs>
                <w:tab w:val="decimal" w:pos="1266"/>
              </w:tabs>
            </w:pPr>
            <w:r>
              <w:t>-</w:t>
            </w:r>
            <w:r w:rsidR="004D5AE1">
              <w:t xml:space="preserve">     </w:t>
            </w:r>
          </w:p>
        </w:tc>
      </w:tr>
      <w:tr w:rsidR="005303DA" w:rsidRPr="007325E6" w14:paraId="09AD849B" w14:textId="77777777" w:rsidTr="000F2A95">
        <w:tc>
          <w:tcPr>
            <w:tcW w:w="6521" w:type="dxa"/>
            <w:vAlign w:val="bottom"/>
          </w:tcPr>
          <w:p w14:paraId="0BDA991B" w14:textId="77777777" w:rsidR="005303DA" w:rsidRPr="007325E6" w:rsidRDefault="005303DA" w:rsidP="005303DA">
            <w:pPr>
              <w:pStyle w:val="Texto"/>
            </w:pPr>
            <w:r w:rsidRPr="007325E6">
              <w:t>Provisión para costos y gastos</w:t>
            </w:r>
          </w:p>
        </w:tc>
        <w:tc>
          <w:tcPr>
            <w:tcW w:w="1588" w:type="dxa"/>
            <w:vAlign w:val="bottom"/>
          </w:tcPr>
          <w:p w14:paraId="5C305E79" w14:textId="2ED2563E" w:rsidR="005303DA" w:rsidRPr="007325E6" w:rsidRDefault="005303DA" w:rsidP="005303DA">
            <w:pPr>
              <w:pStyle w:val="Texto"/>
              <w:tabs>
                <w:tab w:val="decimal" w:pos="1266"/>
              </w:tabs>
            </w:pPr>
            <w:r w:rsidRPr="00050623">
              <w:t>407.971</w:t>
            </w:r>
          </w:p>
        </w:tc>
        <w:tc>
          <w:tcPr>
            <w:tcW w:w="126" w:type="dxa"/>
            <w:vAlign w:val="bottom"/>
          </w:tcPr>
          <w:p w14:paraId="46A5349A" w14:textId="77777777" w:rsidR="005303DA" w:rsidRPr="007325E6" w:rsidRDefault="005303DA" w:rsidP="005303DA">
            <w:pPr>
              <w:pStyle w:val="Texto"/>
              <w:tabs>
                <w:tab w:val="decimal" w:pos="1266"/>
              </w:tabs>
            </w:pPr>
          </w:p>
        </w:tc>
        <w:tc>
          <w:tcPr>
            <w:tcW w:w="1588" w:type="dxa"/>
            <w:vAlign w:val="bottom"/>
          </w:tcPr>
          <w:p w14:paraId="4ADFE052" w14:textId="6D58D28C" w:rsidR="005303DA" w:rsidRPr="007325E6" w:rsidRDefault="005303DA" w:rsidP="005303DA">
            <w:pPr>
              <w:pStyle w:val="Texto"/>
              <w:tabs>
                <w:tab w:val="decimal" w:pos="1266"/>
              </w:tabs>
            </w:pPr>
            <w:r w:rsidRPr="00050623">
              <w:t>249.423</w:t>
            </w:r>
          </w:p>
        </w:tc>
      </w:tr>
      <w:tr w:rsidR="005303DA" w:rsidRPr="007325E6" w14:paraId="19D2B36A" w14:textId="77777777" w:rsidTr="000F2A95">
        <w:tc>
          <w:tcPr>
            <w:tcW w:w="6521" w:type="dxa"/>
            <w:vAlign w:val="bottom"/>
          </w:tcPr>
          <w:p w14:paraId="2BFABB15" w14:textId="09D03606" w:rsidR="005303DA" w:rsidRPr="007325E6" w:rsidRDefault="005303DA" w:rsidP="005303DA">
            <w:pPr>
              <w:pStyle w:val="Texto"/>
            </w:pPr>
            <w:r>
              <w:t>Deuda por instrumentos financieros derivados</w:t>
            </w:r>
          </w:p>
        </w:tc>
        <w:tc>
          <w:tcPr>
            <w:tcW w:w="1588" w:type="dxa"/>
            <w:vAlign w:val="bottom"/>
          </w:tcPr>
          <w:p w14:paraId="4CE7D691" w14:textId="45C58343" w:rsidR="005303DA" w:rsidRPr="007325E6" w:rsidRDefault="00BB7A9A" w:rsidP="005303DA">
            <w:pPr>
              <w:pStyle w:val="Texto"/>
              <w:tabs>
                <w:tab w:val="decimal" w:pos="1266"/>
              </w:tabs>
            </w:pPr>
            <w:r>
              <w:t>-</w:t>
            </w:r>
            <w:r w:rsidR="00C06AB4">
              <w:t xml:space="preserve">     </w:t>
            </w:r>
          </w:p>
        </w:tc>
        <w:tc>
          <w:tcPr>
            <w:tcW w:w="126" w:type="dxa"/>
            <w:vAlign w:val="bottom"/>
          </w:tcPr>
          <w:p w14:paraId="751F4C85" w14:textId="77777777" w:rsidR="005303DA" w:rsidRPr="007325E6" w:rsidRDefault="005303DA" w:rsidP="005303DA">
            <w:pPr>
              <w:pStyle w:val="Texto"/>
              <w:tabs>
                <w:tab w:val="decimal" w:pos="1266"/>
              </w:tabs>
            </w:pPr>
          </w:p>
        </w:tc>
        <w:tc>
          <w:tcPr>
            <w:tcW w:w="1588" w:type="dxa"/>
            <w:vAlign w:val="bottom"/>
          </w:tcPr>
          <w:p w14:paraId="4CC76DF8" w14:textId="224B64DA" w:rsidR="005303DA" w:rsidRPr="007325E6" w:rsidRDefault="005303DA" w:rsidP="005303DA">
            <w:pPr>
              <w:pStyle w:val="Texto"/>
              <w:tabs>
                <w:tab w:val="decimal" w:pos="1266"/>
              </w:tabs>
            </w:pPr>
            <w:r w:rsidRPr="00050623">
              <w:t>303.980</w:t>
            </w:r>
          </w:p>
        </w:tc>
      </w:tr>
      <w:tr w:rsidR="005303DA" w:rsidRPr="007325E6" w14:paraId="6F856114" w14:textId="77777777" w:rsidTr="000F2A95">
        <w:tc>
          <w:tcPr>
            <w:tcW w:w="6521" w:type="dxa"/>
            <w:vAlign w:val="bottom"/>
          </w:tcPr>
          <w:p w14:paraId="35F841AD" w14:textId="77777777" w:rsidR="005303DA" w:rsidRPr="007325E6" w:rsidRDefault="005303DA" w:rsidP="005303DA">
            <w:pPr>
              <w:pStyle w:val="Texto"/>
            </w:pPr>
            <w:r w:rsidRPr="007325E6">
              <w:t>Diversas</w:t>
            </w:r>
          </w:p>
        </w:tc>
        <w:tc>
          <w:tcPr>
            <w:tcW w:w="1588" w:type="dxa"/>
            <w:vAlign w:val="bottom"/>
          </w:tcPr>
          <w:p w14:paraId="0FFC64D0" w14:textId="68F0E75B" w:rsidR="005303DA" w:rsidRPr="007325E6" w:rsidRDefault="005303DA" w:rsidP="005303DA">
            <w:pPr>
              <w:pStyle w:val="Texto"/>
              <w:tabs>
                <w:tab w:val="decimal" w:pos="1266"/>
              </w:tabs>
            </w:pPr>
            <w:r w:rsidRPr="00050623">
              <w:t>111.</w:t>
            </w:r>
            <w:r w:rsidR="00DE2F40">
              <w:t>928</w:t>
            </w:r>
          </w:p>
        </w:tc>
        <w:tc>
          <w:tcPr>
            <w:tcW w:w="126" w:type="dxa"/>
            <w:vAlign w:val="bottom"/>
          </w:tcPr>
          <w:p w14:paraId="60B446AB" w14:textId="77777777" w:rsidR="005303DA" w:rsidRPr="007325E6" w:rsidRDefault="005303DA" w:rsidP="005303DA">
            <w:pPr>
              <w:pStyle w:val="Texto"/>
              <w:tabs>
                <w:tab w:val="decimal" w:pos="1266"/>
              </w:tabs>
            </w:pPr>
          </w:p>
        </w:tc>
        <w:tc>
          <w:tcPr>
            <w:tcW w:w="1588" w:type="dxa"/>
            <w:vAlign w:val="bottom"/>
          </w:tcPr>
          <w:p w14:paraId="7F07F66B" w14:textId="537E11DD" w:rsidR="005303DA" w:rsidRPr="007325E6" w:rsidRDefault="005303DA" w:rsidP="005303DA">
            <w:pPr>
              <w:pStyle w:val="Texto"/>
              <w:tabs>
                <w:tab w:val="decimal" w:pos="1266"/>
              </w:tabs>
            </w:pPr>
            <w:r w:rsidRPr="00050623">
              <w:t>106.986</w:t>
            </w:r>
          </w:p>
        </w:tc>
      </w:tr>
      <w:tr w:rsidR="005303DA" w:rsidRPr="007325E6" w14:paraId="674D11FC" w14:textId="77777777" w:rsidTr="000F2A95">
        <w:tc>
          <w:tcPr>
            <w:tcW w:w="6521" w:type="dxa"/>
            <w:vAlign w:val="bottom"/>
          </w:tcPr>
          <w:p w14:paraId="3A99DE7D" w14:textId="0D927D7C" w:rsidR="005303DA" w:rsidRPr="007325E6" w:rsidRDefault="005303DA" w:rsidP="005303DA">
            <w:pPr>
              <w:pStyle w:val="Texto"/>
              <w:rPr>
                <w:b/>
              </w:rPr>
            </w:pPr>
            <w:proofErr w:type="gramStart"/>
            <w:r w:rsidRPr="007325E6">
              <w:rPr>
                <w:b/>
              </w:rPr>
              <w:t>Total</w:t>
            </w:r>
            <w:proofErr w:type="gramEnd"/>
            <w:r w:rsidRPr="007325E6">
              <w:rPr>
                <w:b/>
              </w:rPr>
              <w:t xml:space="preserve"> otras cuentas por pagar</w:t>
            </w:r>
          </w:p>
        </w:tc>
        <w:tc>
          <w:tcPr>
            <w:tcW w:w="1588" w:type="dxa"/>
            <w:tcBorders>
              <w:top w:val="single" w:sz="6" w:space="0" w:color="auto"/>
              <w:bottom w:val="double" w:sz="6" w:space="0" w:color="auto"/>
            </w:tcBorders>
            <w:vAlign w:val="bottom"/>
          </w:tcPr>
          <w:p w14:paraId="3BF92EBD" w14:textId="2DFFC97F" w:rsidR="005303DA" w:rsidRPr="005303DA" w:rsidRDefault="0048428C" w:rsidP="005303DA">
            <w:pPr>
              <w:pStyle w:val="Texto"/>
              <w:tabs>
                <w:tab w:val="decimal" w:pos="1266"/>
              </w:tabs>
              <w:rPr>
                <w:b/>
                <w:bCs/>
              </w:rPr>
            </w:pPr>
            <w:r w:rsidRPr="0048428C">
              <w:rPr>
                <w:b/>
                <w:bCs/>
              </w:rPr>
              <w:t>1.</w:t>
            </w:r>
            <w:r w:rsidR="00392336" w:rsidRPr="00392336">
              <w:rPr>
                <w:b/>
                <w:bCs/>
              </w:rPr>
              <w:t>272.323</w:t>
            </w:r>
          </w:p>
        </w:tc>
        <w:tc>
          <w:tcPr>
            <w:tcW w:w="126" w:type="dxa"/>
            <w:vAlign w:val="bottom"/>
          </w:tcPr>
          <w:p w14:paraId="6182CD84" w14:textId="77777777" w:rsidR="005303DA" w:rsidRPr="005303DA" w:rsidRDefault="005303DA" w:rsidP="005303DA">
            <w:pPr>
              <w:pStyle w:val="Texto"/>
              <w:tabs>
                <w:tab w:val="decimal" w:pos="1266"/>
              </w:tabs>
              <w:rPr>
                <w:b/>
                <w:bCs/>
              </w:rPr>
            </w:pPr>
          </w:p>
        </w:tc>
        <w:tc>
          <w:tcPr>
            <w:tcW w:w="1588" w:type="dxa"/>
            <w:tcBorders>
              <w:top w:val="single" w:sz="6" w:space="0" w:color="auto"/>
              <w:bottom w:val="double" w:sz="6" w:space="0" w:color="auto"/>
            </w:tcBorders>
            <w:vAlign w:val="bottom"/>
          </w:tcPr>
          <w:p w14:paraId="72133E61" w14:textId="6074BE86" w:rsidR="005303DA" w:rsidRPr="005303DA" w:rsidRDefault="005303DA" w:rsidP="005303DA">
            <w:pPr>
              <w:pStyle w:val="Texto"/>
              <w:tabs>
                <w:tab w:val="decimal" w:pos="1266"/>
              </w:tabs>
              <w:rPr>
                <w:b/>
                <w:bCs/>
              </w:rPr>
            </w:pPr>
            <w:r w:rsidRPr="005303DA">
              <w:rPr>
                <w:b/>
                <w:bCs/>
              </w:rPr>
              <w:t>660.389</w:t>
            </w:r>
          </w:p>
        </w:tc>
      </w:tr>
    </w:tbl>
    <w:p w14:paraId="0D22999B" w14:textId="77777777" w:rsidR="00EA1473" w:rsidRDefault="00EA1473" w:rsidP="00EA1473">
      <w:pPr>
        <w:pStyle w:val="Texto"/>
      </w:pPr>
      <w:r>
        <w:br w:type="page"/>
      </w:r>
    </w:p>
    <w:p w14:paraId="3B754CE9" w14:textId="77777777" w:rsidR="003A4DB3" w:rsidRDefault="003A4DB3" w:rsidP="00155AB3">
      <w:pPr>
        <w:pStyle w:val="Texto"/>
      </w:pPr>
    </w:p>
    <w:p w14:paraId="734AE197" w14:textId="7D0CB3D7" w:rsidR="00667CED" w:rsidRDefault="00667CED" w:rsidP="00753672">
      <w:pPr>
        <w:pStyle w:val="Textonota"/>
        <w:numPr>
          <w:ilvl w:val="0"/>
          <w:numId w:val="8"/>
        </w:numPr>
        <w:ind w:left="567" w:hanging="567"/>
        <w:rPr>
          <w:b/>
        </w:rPr>
      </w:pPr>
      <w:r w:rsidRPr="002112CC">
        <w:rPr>
          <w:b/>
        </w:rPr>
        <w:t xml:space="preserve">Deudas </w:t>
      </w:r>
      <w:r w:rsidR="0078755E" w:rsidRPr="002112CC">
        <w:rPr>
          <w:b/>
        </w:rPr>
        <w:t>fiscales</w:t>
      </w:r>
    </w:p>
    <w:p w14:paraId="6B5C387D" w14:textId="77777777" w:rsidR="00EC7A91" w:rsidRPr="00EC7A91" w:rsidRDefault="00EC7A91" w:rsidP="00EC7A91">
      <w:pPr>
        <w:pStyle w:val="Texto"/>
      </w:pPr>
    </w:p>
    <w:tbl>
      <w:tblPr>
        <w:tblW w:w="0" w:type="auto"/>
        <w:tblLayout w:type="fixed"/>
        <w:tblCellMar>
          <w:left w:w="0" w:type="dxa"/>
          <w:right w:w="0" w:type="dxa"/>
        </w:tblCellMar>
        <w:tblLook w:val="0000" w:firstRow="0" w:lastRow="0" w:firstColumn="0" w:lastColumn="0" w:noHBand="0" w:noVBand="0"/>
      </w:tblPr>
      <w:tblGrid>
        <w:gridCol w:w="6521"/>
        <w:gridCol w:w="1588"/>
        <w:gridCol w:w="126"/>
        <w:gridCol w:w="1588"/>
      </w:tblGrid>
      <w:tr w:rsidR="009E714A" w:rsidRPr="003A4DB3" w14:paraId="05D664B1" w14:textId="77777777" w:rsidTr="00D14BDF">
        <w:tc>
          <w:tcPr>
            <w:tcW w:w="6521" w:type="dxa"/>
            <w:vAlign w:val="bottom"/>
          </w:tcPr>
          <w:p w14:paraId="1ABD4BB4" w14:textId="77777777" w:rsidR="009E714A" w:rsidRPr="003A4DB3" w:rsidRDefault="009E714A" w:rsidP="009E714A">
            <w:pPr>
              <w:pStyle w:val="Texto"/>
              <w:rPr>
                <w:bCs/>
              </w:rPr>
            </w:pPr>
          </w:p>
        </w:tc>
        <w:tc>
          <w:tcPr>
            <w:tcW w:w="1588" w:type="dxa"/>
            <w:tcBorders>
              <w:bottom w:val="single" w:sz="6" w:space="0" w:color="auto"/>
            </w:tcBorders>
            <w:vAlign w:val="bottom"/>
          </w:tcPr>
          <w:p w14:paraId="6B0DF6F4" w14:textId="4A16C312" w:rsidR="009E714A" w:rsidRPr="003A4DB3" w:rsidRDefault="009E714A" w:rsidP="009E714A">
            <w:pPr>
              <w:pStyle w:val="Texto"/>
              <w:jc w:val="center"/>
              <w:rPr>
                <w:b/>
              </w:rPr>
            </w:pPr>
            <w:r w:rsidRPr="002112CC">
              <w:rPr>
                <w:b/>
              </w:rPr>
              <w:t>31/05/202</w:t>
            </w:r>
            <w:r w:rsidR="008D1855">
              <w:rPr>
                <w:b/>
              </w:rPr>
              <w:t>3</w:t>
            </w:r>
          </w:p>
        </w:tc>
        <w:tc>
          <w:tcPr>
            <w:tcW w:w="126" w:type="dxa"/>
            <w:vAlign w:val="bottom"/>
          </w:tcPr>
          <w:p w14:paraId="11C7E22F" w14:textId="77777777" w:rsidR="009E714A" w:rsidRPr="003A4DB3" w:rsidRDefault="009E714A" w:rsidP="009E714A">
            <w:pPr>
              <w:pStyle w:val="Texto"/>
              <w:tabs>
                <w:tab w:val="decimal" w:pos="1170"/>
              </w:tabs>
              <w:jc w:val="center"/>
              <w:rPr>
                <w:b/>
              </w:rPr>
            </w:pPr>
          </w:p>
        </w:tc>
        <w:tc>
          <w:tcPr>
            <w:tcW w:w="1588" w:type="dxa"/>
            <w:tcBorders>
              <w:bottom w:val="single" w:sz="6" w:space="0" w:color="auto"/>
            </w:tcBorders>
            <w:vAlign w:val="bottom"/>
          </w:tcPr>
          <w:p w14:paraId="3C3CDC26" w14:textId="33D583A1" w:rsidR="009E714A" w:rsidRPr="003A4DB3" w:rsidRDefault="009E714A" w:rsidP="009E714A">
            <w:pPr>
              <w:pStyle w:val="Texto"/>
              <w:jc w:val="center"/>
              <w:rPr>
                <w:b/>
              </w:rPr>
            </w:pPr>
            <w:r w:rsidRPr="002112CC">
              <w:rPr>
                <w:b/>
              </w:rPr>
              <w:t>31/05/20</w:t>
            </w:r>
            <w:r>
              <w:rPr>
                <w:b/>
              </w:rPr>
              <w:t>2</w:t>
            </w:r>
            <w:r w:rsidR="008D1855">
              <w:rPr>
                <w:b/>
              </w:rPr>
              <w:t>2</w:t>
            </w:r>
          </w:p>
        </w:tc>
      </w:tr>
      <w:tr w:rsidR="009E714A" w:rsidRPr="003A4DB3" w14:paraId="168C352A" w14:textId="77777777" w:rsidTr="00D14BDF">
        <w:tc>
          <w:tcPr>
            <w:tcW w:w="6521" w:type="dxa"/>
          </w:tcPr>
          <w:p w14:paraId="0031E049" w14:textId="77777777" w:rsidR="009E714A" w:rsidRPr="003A4DB3" w:rsidRDefault="009E714A" w:rsidP="009E714A">
            <w:pPr>
              <w:pStyle w:val="Texto"/>
              <w:rPr>
                <w:bCs/>
              </w:rPr>
            </w:pPr>
          </w:p>
        </w:tc>
        <w:tc>
          <w:tcPr>
            <w:tcW w:w="1588" w:type="dxa"/>
            <w:vAlign w:val="bottom"/>
          </w:tcPr>
          <w:p w14:paraId="14760366" w14:textId="77777777" w:rsidR="009E714A" w:rsidRPr="003A4DB3" w:rsidRDefault="009E714A" w:rsidP="009E714A">
            <w:pPr>
              <w:pStyle w:val="Texto"/>
              <w:tabs>
                <w:tab w:val="decimal" w:pos="1266"/>
              </w:tabs>
            </w:pPr>
          </w:p>
        </w:tc>
        <w:tc>
          <w:tcPr>
            <w:tcW w:w="126" w:type="dxa"/>
            <w:vAlign w:val="bottom"/>
          </w:tcPr>
          <w:p w14:paraId="0E6D2059" w14:textId="77777777" w:rsidR="009E714A" w:rsidRPr="003A4DB3" w:rsidRDefault="009E714A" w:rsidP="009E714A">
            <w:pPr>
              <w:pStyle w:val="Texto"/>
              <w:tabs>
                <w:tab w:val="decimal" w:pos="1170"/>
              </w:tabs>
              <w:jc w:val="center"/>
              <w:rPr>
                <w:b/>
              </w:rPr>
            </w:pPr>
          </w:p>
        </w:tc>
        <w:tc>
          <w:tcPr>
            <w:tcW w:w="1588" w:type="dxa"/>
            <w:vAlign w:val="bottom"/>
          </w:tcPr>
          <w:p w14:paraId="0B7EB256" w14:textId="77777777" w:rsidR="009E714A" w:rsidRPr="003A4DB3" w:rsidRDefault="009E714A" w:rsidP="009E714A">
            <w:pPr>
              <w:pStyle w:val="Texto"/>
              <w:tabs>
                <w:tab w:val="decimal" w:pos="1266"/>
              </w:tabs>
            </w:pPr>
          </w:p>
        </w:tc>
      </w:tr>
      <w:tr w:rsidR="005303DA" w:rsidRPr="003A4DB3" w14:paraId="2DBEC981" w14:textId="77777777" w:rsidTr="00D14BDF">
        <w:tc>
          <w:tcPr>
            <w:tcW w:w="6521" w:type="dxa"/>
          </w:tcPr>
          <w:p w14:paraId="1BE04077" w14:textId="180FE9BE" w:rsidR="005303DA" w:rsidRPr="003A4DB3" w:rsidRDefault="005303DA" w:rsidP="005303DA">
            <w:pPr>
              <w:pStyle w:val="Texto"/>
              <w:rPr>
                <w:bCs/>
              </w:rPr>
            </w:pPr>
            <w:r w:rsidRPr="003A4DB3">
              <w:rPr>
                <w:bCs/>
              </w:rPr>
              <w:t>Provisión de impuesto a las ganancias</w:t>
            </w:r>
            <w:r>
              <w:rPr>
                <w:bCs/>
              </w:rPr>
              <w:t>, neto</w:t>
            </w:r>
            <w:r w:rsidRPr="003A4DB3">
              <w:rPr>
                <w:bCs/>
              </w:rPr>
              <w:t xml:space="preserve"> </w:t>
            </w:r>
          </w:p>
        </w:tc>
        <w:tc>
          <w:tcPr>
            <w:tcW w:w="1588" w:type="dxa"/>
          </w:tcPr>
          <w:p w14:paraId="0515E7B6" w14:textId="141757C0" w:rsidR="005303DA" w:rsidRPr="003A4DB3" w:rsidRDefault="005303DA" w:rsidP="005303DA">
            <w:pPr>
              <w:pStyle w:val="Texto"/>
              <w:tabs>
                <w:tab w:val="decimal" w:pos="1266"/>
              </w:tabs>
            </w:pPr>
            <w:r w:rsidRPr="00E538FE">
              <w:t>2.</w:t>
            </w:r>
            <w:r w:rsidR="00392336" w:rsidRPr="00392336">
              <w:t>242.818</w:t>
            </w:r>
          </w:p>
        </w:tc>
        <w:tc>
          <w:tcPr>
            <w:tcW w:w="126" w:type="dxa"/>
          </w:tcPr>
          <w:p w14:paraId="3466EBF0" w14:textId="77777777" w:rsidR="005303DA" w:rsidRPr="003A4DB3" w:rsidRDefault="005303DA" w:rsidP="005303DA">
            <w:pPr>
              <w:pStyle w:val="Texto"/>
              <w:tabs>
                <w:tab w:val="decimal" w:pos="1266"/>
              </w:tabs>
            </w:pPr>
          </w:p>
        </w:tc>
        <w:tc>
          <w:tcPr>
            <w:tcW w:w="1588" w:type="dxa"/>
          </w:tcPr>
          <w:p w14:paraId="6B762037" w14:textId="0B3158FE" w:rsidR="005303DA" w:rsidRPr="003A4DB3" w:rsidRDefault="005303DA" w:rsidP="005303DA">
            <w:pPr>
              <w:pStyle w:val="Texto"/>
              <w:tabs>
                <w:tab w:val="decimal" w:pos="1266"/>
              </w:tabs>
            </w:pPr>
            <w:r w:rsidRPr="00E538FE">
              <w:t>1.968.551</w:t>
            </w:r>
          </w:p>
        </w:tc>
      </w:tr>
      <w:tr w:rsidR="005303DA" w:rsidRPr="003A4DB3" w14:paraId="2D4FA00D" w14:textId="77777777" w:rsidTr="00D14BDF">
        <w:tc>
          <w:tcPr>
            <w:tcW w:w="6521" w:type="dxa"/>
          </w:tcPr>
          <w:p w14:paraId="1EB56D01" w14:textId="660731D9" w:rsidR="005303DA" w:rsidRPr="003A4DB3" w:rsidRDefault="005303DA" w:rsidP="005303DA">
            <w:pPr>
              <w:pStyle w:val="Texto"/>
              <w:rPr>
                <w:bCs/>
              </w:rPr>
            </w:pPr>
            <w:proofErr w:type="gramStart"/>
            <w:r w:rsidRPr="003A4DB3">
              <w:rPr>
                <w:bCs/>
              </w:rPr>
              <w:t>Retenciones y percepciones impositivas a pagar</w:t>
            </w:r>
            <w:proofErr w:type="gramEnd"/>
          </w:p>
        </w:tc>
        <w:tc>
          <w:tcPr>
            <w:tcW w:w="1588" w:type="dxa"/>
          </w:tcPr>
          <w:p w14:paraId="312389D8" w14:textId="6661F97D" w:rsidR="005303DA" w:rsidRPr="003A4DB3" w:rsidRDefault="005303DA" w:rsidP="005303DA">
            <w:pPr>
              <w:pStyle w:val="Texto"/>
              <w:tabs>
                <w:tab w:val="decimal" w:pos="1266"/>
              </w:tabs>
            </w:pPr>
            <w:r w:rsidRPr="00E538FE">
              <w:t>1.146.520</w:t>
            </w:r>
          </w:p>
        </w:tc>
        <w:tc>
          <w:tcPr>
            <w:tcW w:w="126" w:type="dxa"/>
          </w:tcPr>
          <w:p w14:paraId="3B6BEC13" w14:textId="77777777" w:rsidR="005303DA" w:rsidRPr="003A4DB3" w:rsidRDefault="005303DA" w:rsidP="005303DA">
            <w:pPr>
              <w:pStyle w:val="Texto"/>
              <w:tabs>
                <w:tab w:val="decimal" w:pos="1266"/>
              </w:tabs>
            </w:pPr>
          </w:p>
        </w:tc>
        <w:tc>
          <w:tcPr>
            <w:tcW w:w="1588" w:type="dxa"/>
          </w:tcPr>
          <w:p w14:paraId="364C6F1E" w14:textId="25DEFA5F" w:rsidR="005303DA" w:rsidRPr="003A4DB3" w:rsidRDefault="005303DA" w:rsidP="005303DA">
            <w:pPr>
              <w:pStyle w:val="Texto"/>
              <w:tabs>
                <w:tab w:val="decimal" w:pos="1266"/>
              </w:tabs>
            </w:pPr>
            <w:r w:rsidRPr="00E538FE">
              <w:t>881.504</w:t>
            </w:r>
          </w:p>
        </w:tc>
      </w:tr>
      <w:tr w:rsidR="005303DA" w:rsidRPr="003A4DB3" w14:paraId="458F359A" w14:textId="77777777" w:rsidTr="00D14BDF">
        <w:tc>
          <w:tcPr>
            <w:tcW w:w="6521" w:type="dxa"/>
          </w:tcPr>
          <w:p w14:paraId="28B0459C" w14:textId="77777777" w:rsidR="005303DA" w:rsidRPr="003A4DB3" w:rsidRDefault="005303DA" w:rsidP="005303DA">
            <w:pPr>
              <w:pStyle w:val="Texto"/>
              <w:rPr>
                <w:bCs/>
              </w:rPr>
            </w:pPr>
            <w:r w:rsidRPr="003A4DB3">
              <w:rPr>
                <w:bCs/>
              </w:rPr>
              <w:t>Impuesto al valor agregado a pagar</w:t>
            </w:r>
          </w:p>
        </w:tc>
        <w:tc>
          <w:tcPr>
            <w:tcW w:w="1588" w:type="dxa"/>
          </w:tcPr>
          <w:p w14:paraId="0D6B36FC" w14:textId="557888CE" w:rsidR="005303DA" w:rsidRPr="003A4DB3" w:rsidRDefault="005303DA" w:rsidP="005303DA">
            <w:pPr>
              <w:pStyle w:val="Texto"/>
              <w:tabs>
                <w:tab w:val="decimal" w:pos="1266"/>
              </w:tabs>
            </w:pPr>
            <w:r w:rsidRPr="00E538FE">
              <w:t>684.927</w:t>
            </w:r>
          </w:p>
        </w:tc>
        <w:tc>
          <w:tcPr>
            <w:tcW w:w="126" w:type="dxa"/>
          </w:tcPr>
          <w:p w14:paraId="652915B2" w14:textId="77777777" w:rsidR="005303DA" w:rsidRPr="003A4DB3" w:rsidRDefault="005303DA" w:rsidP="005303DA">
            <w:pPr>
              <w:pStyle w:val="Texto"/>
              <w:tabs>
                <w:tab w:val="decimal" w:pos="1266"/>
              </w:tabs>
            </w:pPr>
          </w:p>
        </w:tc>
        <w:tc>
          <w:tcPr>
            <w:tcW w:w="1588" w:type="dxa"/>
          </w:tcPr>
          <w:p w14:paraId="743237AF" w14:textId="06B6E648" w:rsidR="005303DA" w:rsidRPr="003A4DB3" w:rsidRDefault="005303DA" w:rsidP="005303DA">
            <w:pPr>
              <w:pStyle w:val="Texto"/>
              <w:tabs>
                <w:tab w:val="decimal" w:pos="1266"/>
              </w:tabs>
            </w:pPr>
            <w:r w:rsidRPr="00E538FE">
              <w:t>704.698</w:t>
            </w:r>
          </w:p>
        </w:tc>
      </w:tr>
      <w:tr w:rsidR="005303DA" w:rsidRPr="003A4DB3" w14:paraId="7D9A83F1" w14:textId="77777777" w:rsidTr="00D14BDF">
        <w:tc>
          <w:tcPr>
            <w:tcW w:w="6521" w:type="dxa"/>
          </w:tcPr>
          <w:p w14:paraId="220826B2" w14:textId="1F97F5D8" w:rsidR="005303DA" w:rsidRPr="003A4DB3" w:rsidRDefault="005303DA" w:rsidP="005303DA">
            <w:pPr>
              <w:pStyle w:val="Texto"/>
              <w:rPr>
                <w:bCs/>
              </w:rPr>
            </w:pPr>
            <w:r w:rsidRPr="003A4DB3">
              <w:rPr>
                <w:bCs/>
              </w:rPr>
              <w:t>Impuestos provinciales a pagar</w:t>
            </w:r>
          </w:p>
        </w:tc>
        <w:tc>
          <w:tcPr>
            <w:tcW w:w="1588" w:type="dxa"/>
          </w:tcPr>
          <w:p w14:paraId="2DC134A9" w14:textId="59223AD0" w:rsidR="005303DA" w:rsidRPr="003A4DB3" w:rsidRDefault="005303DA" w:rsidP="005303DA">
            <w:pPr>
              <w:pStyle w:val="Texto"/>
              <w:tabs>
                <w:tab w:val="decimal" w:pos="1266"/>
              </w:tabs>
            </w:pPr>
            <w:r w:rsidRPr="00E538FE">
              <w:t>25.332</w:t>
            </w:r>
          </w:p>
        </w:tc>
        <w:tc>
          <w:tcPr>
            <w:tcW w:w="126" w:type="dxa"/>
          </w:tcPr>
          <w:p w14:paraId="680E017F" w14:textId="77777777" w:rsidR="005303DA" w:rsidRPr="003A4DB3" w:rsidRDefault="005303DA" w:rsidP="005303DA">
            <w:pPr>
              <w:pStyle w:val="Texto"/>
              <w:tabs>
                <w:tab w:val="decimal" w:pos="1266"/>
              </w:tabs>
            </w:pPr>
          </w:p>
        </w:tc>
        <w:tc>
          <w:tcPr>
            <w:tcW w:w="1588" w:type="dxa"/>
          </w:tcPr>
          <w:p w14:paraId="7C5C57A0" w14:textId="0A5892C8" w:rsidR="005303DA" w:rsidRPr="003A4DB3" w:rsidRDefault="005303DA" w:rsidP="005303DA">
            <w:pPr>
              <w:pStyle w:val="Texto"/>
              <w:tabs>
                <w:tab w:val="decimal" w:pos="1266"/>
              </w:tabs>
            </w:pPr>
            <w:r w:rsidRPr="00E538FE">
              <w:t>54.267</w:t>
            </w:r>
          </w:p>
        </w:tc>
      </w:tr>
      <w:tr w:rsidR="005303DA" w:rsidRPr="003A4DB3" w14:paraId="6B7A690C" w14:textId="77777777" w:rsidTr="00D14BDF">
        <w:trPr>
          <w:trHeight w:val="126"/>
        </w:trPr>
        <w:tc>
          <w:tcPr>
            <w:tcW w:w="6521" w:type="dxa"/>
          </w:tcPr>
          <w:p w14:paraId="2BC4A744" w14:textId="77777777" w:rsidR="005303DA" w:rsidRPr="003A4DB3" w:rsidRDefault="005303DA" w:rsidP="005303DA">
            <w:pPr>
              <w:pStyle w:val="Texto"/>
              <w:rPr>
                <w:bCs/>
              </w:rPr>
            </w:pPr>
            <w:r w:rsidRPr="003A4DB3">
              <w:rPr>
                <w:bCs/>
              </w:rPr>
              <w:t>Diversas</w:t>
            </w:r>
          </w:p>
        </w:tc>
        <w:tc>
          <w:tcPr>
            <w:tcW w:w="1588" w:type="dxa"/>
          </w:tcPr>
          <w:p w14:paraId="3251B924" w14:textId="41E4B736" w:rsidR="005303DA" w:rsidRPr="003A4DB3" w:rsidRDefault="005303DA" w:rsidP="005303DA">
            <w:pPr>
              <w:pStyle w:val="Texto"/>
              <w:tabs>
                <w:tab w:val="decimal" w:pos="1266"/>
              </w:tabs>
            </w:pPr>
            <w:r w:rsidRPr="00E538FE">
              <w:t>87.182</w:t>
            </w:r>
          </w:p>
        </w:tc>
        <w:tc>
          <w:tcPr>
            <w:tcW w:w="126" w:type="dxa"/>
          </w:tcPr>
          <w:p w14:paraId="043860F7" w14:textId="77777777" w:rsidR="005303DA" w:rsidRPr="003A4DB3" w:rsidRDefault="005303DA" w:rsidP="005303DA">
            <w:pPr>
              <w:pStyle w:val="Texto"/>
              <w:tabs>
                <w:tab w:val="decimal" w:pos="1266"/>
              </w:tabs>
            </w:pPr>
          </w:p>
        </w:tc>
        <w:tc>
          <w:tcPr>
            <w:tcW w:w="1588" w:type="dxa"/>
          </w:tcPr>
          <w:p w14:paraId="01EC90C4" w14:textId="2E512BA1" w:rsidR="005303DA" w:rsidRPr="003A4DB3" w:rsidRDefault="005303DA" w:rsidP="005303DA">
            <w:pPr>
              <w:pStyle w:val="Texto"/>
              <w:tabs>
                <w:tab w:val="decimal" w:pos="1266"/>
              </w:tabs>
            </w:pPr>
            <w:r w:rsidRPr="00E538FE">
              <w:t>85.056</w:t>
            </w:r>
          </w:p>
        </w:tc>
      </w:tr>
      <w:tr w:rsidR="005303DA" w:rsidRPr="003A4DB3" w14:paraId="7CDD7D62" w14:textId="77777777" w:rsidTr="00D14BDF">
        <w:tc>
          <w:tcPr>
            <w:tcW w:w="6521" w:type="dxa"/>
          </w:tcPr>
          <w:p w14:paraId="521CD3E4" w14:textId="44242756" w:rsidR="005303DA" w:rsidRPr="003A4DB3" w:rsidRDefault="005303DA" w:rsidP="005303DA">
            <w:pPr>
              <w:pStyle w:val="Texto"/>
              <w:rPr>
                <w:b/>
              </w:rPr>
            </w:pPr>
            <w:proofErr w:type="gramStart"/>
            <w:r w:rsidRPr="003A4DB3">
              <w:rPr>
                <w:b/>
              </w:rPr>
              <w:t>Total</w:t>
            </w:r>
            <w:proofErr w:type="gramEnd"/>
            <w:r w:rsidRPr="003A4DB3">
              <w:rPr>
                <w:b/>
              </w:rPr>
              <w:t xml:space="preserve"> deudas fiscales</w:t>
            </w:r>
          </w:p>
        </w:tc>
        <w:tc>
          <w:tcPr>
            <w:tcW w:w="1588" w:type="dxa"/>
            <w:tcBorders>
              <w:top w:val="single" w:sz="6" w:space="0" w:color="auto"/>
              <w:bottom w:val="double" w:sz="6" w:space="0" w:color="auto"/>
            </w:tcBorders>
          </w:tcPr>
          <w:p w14:paraId="36F9BD34" w14:textId="59EC0818" w:rsidR="005303DA" w:rsidRPr="005303DA" w:rsidRDefault="005303DA" w:rsidP="005303DA">
            <w:pPr>
              <w:pStyle w:val="Texto"/>
              <w:tabs>
                <w:tab w:val="decimal" w:pos="1266"/>
              </w:tabs>
              <w:rPr>
                <w:b/>
                <w:bCs/>
              </w:rPr>
            </w:pPr>
            <w:r w:rsidRPr="005303DA">
              <w:rPr>
                <w:b/>
                <w:bCs/>
              </w:rPr>
              <w:t>4.</w:t>
            </w:r>
            <w:r w:rsidR="00392336" w:rsidRPr="00392336">
              <w:rPr>
                <w:b/>
                <w:bCs/>
              </w:rPr>
              <w:t>186.779</w:t>
            </w:r>
          </w:p>
        </w:tc>
        <w:tc>
          <w:tcPr>
            <w:tcW w:w="126" w:type="dxa"/>
          </w:tcPr>
          <w:p w14:paraId="25DC3288" w14:textId="77777777" w:rsidR="005303DA" w:rsidRPr="005303DA" w:rsidRDefault="005303DA" w:rsidP="005303DA">
            <w:pPr>
              <w:pStyle w:val="Texto"/>
              <w:tabs>
                <w:tab w:val="decimal" w:pos="1266"/>
              </w:tabs>
              <w:rPr>
                <w:b/>
                <w:bCs/>
              </w:rPr>
            </w:pPr>
          </w:p>
        </w:tc>
        <w:tc>
          <w:tcPr>
            <w:tcW w:w="1588" w:type="dxa"/>
            <w:tcBorders>
              <w:top w:val="single" w:sz="6" w:space="0" w:color="auto"/>
              <w:bottom w:val="double" w:sz="6" w:space="0" w:color="auto"/>
            </w:tcBorders>
          </w:tcPr>
          <w:p w14:paraId="0B8B5F8E" w14:textId="559702AF" w:rsidR="005303DA" w:rsidRPr="005303DA" w:rsidRDefault="005303DA" w:rsidP="005303DA">
            <w:pPr>
              <w:pStyle w:val="Texto"/>
              <w:tabs>
                <w:tab w:val="decimal" w:pos="1266"/>
              </w:tabs>
              <w:rPr>
                <w:b/>
                <w:bCs/>
              </w:rPr>
            </w:pPr>
            <w:r w:rsidRPr="005303DA">
              <w:rPr>
                <w:b/>
                <w:bCs/>
              </w:rPr>
              <w:t>3.694.076</w:t>
            </w:r>
          </w:p>
        </w:tc>
      </w:tr>
    </w:tbl>
    <w:p w14:paraId="5DE51CDB" w14:textId="77777777" w:rsidR="009C22BD" w:rsidRPr="002112CC" w:rsidRDefault="009C22BD" w:rsidP="009C22BD">
      <w:pPr>
        <w:pStyle w:val="Texto"/>
      </w:pPr>
    </w:p>
    <w:p w14:paraId="5A813FF5" w14:textId="77777777" w:rsidR="00667CED" w:rsidRPr="002112CC" w:rsidRDefault="00066FB7" w:rsidP="00753672">
      <w:pPr>
        <w:pStyle w:val="Textonota"/>
        <w:numPr>
          <w:ilvl w:val="0"/>
          <w:numId w:val="8"/>
        </w:numPr>
        <w:ind w:left="567" w:hanging="567"/>
        <w:rPr>
          <w:b/>
        </w:rPr>
      </w:pPr>
      <w:r w:rsidRPr="002112CC">
        <w:rPr>
          <w:b/>
        </w:rPr>
        <w:t>Préstamos</w:t>
      </w:r>
      <w:r w:rsidR="00E26F49">
        <w:rPr>
          <w:b/>
        </w:rPr>
        <w:t xml:space="preserve"> bancarios y financieros</w:t>
      </w:r>
    </w:p>
    <w:p w14:paraId="2B7F8155" w14:textId="77777777" w:rsidR="005256AE" w:rsidRDefault="005256AE"/>
    <w:tbl>
      <w:tblPr>
        <w:tblW w:w="9810" w:type="dxa"/>
        <w:tblLayout w:type="fixed"/>
        <w:tblCellMar>
          <w:left w:w="0" w:type="dxa"/>
          <w:right w:w="0" w:type="dxa"/>
        </w:tblCellMar>
        <w:tblLook w:val="01E0" w:firstRow="1" w:lastRow="1" w:firstColumn="1" w:lastColumn="1" w:noHBand="0" w:noVBand="0"/>
      </w:tblPr>
      <w:tblGrid>
        <w:gridCol w:w="6514"/>
        <w:gridCol w:w="1592"/>
        <w:gridCol w:w="117"/>
        <w:gridCol w:w="1587"/>
      </w:tblGrid>
      <w:tr w:rsidR="009E714A" w:rsidRPr="003A4DB3" w14:paraId="3823DF22" w14:textId="77777777" w:rsidTr="00EA1473">
        <w:tc>
          <w:tcPr>
            <w:tcW w:w="6521" w:type="dxa"/>
            <w:vAlign w:val="bottom"/>
          </w:tcPr>
          <w:p w14:paraId="55915FDC" w14:textId="77777777" w:rsidR="009E714A" w:rsidRPr="003A4DB3" w:rsidRDefault="009E714A" w:rsidP="009E714A">
            <w:pPr>
              <w:pStyle w:val="Texto"/>
            </w:pPr>
          </w:p>
        </w:tc>
        <w:tc>
          <w:tcPr>
            <w:tcW w:w="1588" w:type="dxa"/>
            <w:tcBorders>
              <w:bottom w:val="single" w:sz="6" w:space="0" w:color="auto"/>
            </w:tcBorders>
            <w:vAlign w:val="bottom"/>
          </w:tcPr>
          <w:p w14:paraId="45176DC9" w14:textId="7F1C886D" w:rsidR="009E714A" w:rsidRPr="003A4DB3" w:rsidRDefault="009E714A" w:rsidP="009E714A">
            <w:pPr>
              <w:pStyle w:val="Texto"/>
              <w:jc w:val="center"/>
              <w:rPr>
                <w:b/>
              </w:rPr>
            </w:pPr>
            <w:r w:rsidRPr="002112CC">
              <w:rPr>
                <w:b/>
              </w:rPr>
              <w:t>31/05/202</w:t>
            </w:r>
            <w:r w:rsidR="008D1855">
              <w:rPr>
                <w:b/>
              </w:rPr>
              <w:t>3</w:t>
            </w:r>
          </w:p>
        </w:tc>
        <w:tc>
          <w:tcPr>
            <w:tcW w:w="113" w:type="dxa"/>
            <w:vAlign w:val="bottom"/>
          </w:tcPr>
          <w:p w14:paraId="2EDBA351" w14:textId="77777777" w:rsidR="009E714A" w:rsidRPr="003A4DB3" w:rsidRDefault="009E714A" w:rsidP="009E714A">
            <w:pPr>
              <w:pStyle w:val="Texto"/>
              <w:tabs>
                <w:tab w:val="decimal" w:pos="1170"/>
              </w:tabs>
              <w:jc w:val="center"/>
              <w:rPr>
                <w:b/>
              </w:rPr>
            </w:pPr>
          </w:p>
        </w:tc>
        <w:tc>
          <w:tcPr>
            <w:tcW w:w="1588" w:type="dxa"/>
            <w:tcBorders>
              <w:bottom w:val="single" w:sz="6" w:space="0" w:color="auto"/>
            </w:tcBorders>
            <w:vAlign w:val="bottom"/>
          </w:tcPr>
          <w:p w14:paraId="3B153876" w14:textId="2240C137" w:rsidR="009E714A" w:rsidRPr="003A4DB3" w:rsidRDefault="009E714A" w:rsidP="009E714A">
            <w:pPr>
              <w:pStyle w:val="Texto"/>
              <w:jc w:val="center"/>
              <w:rPr>
                <w:b/>
              </w:rPr>
            </w:pPr>
            <w:r w:rsidRPr="002112CC">
              <w:rPr>
                <w:b/>
              </w:rPr>
              <w:t>31/05/20</w:t>
            </w:r>
            <w:r>
              <w:rPr>
                <w:b/>
              </w:rPr>
              <w:t>2</w:t>
            </w:r>
            <w:r w:rsidR="008D1855">
              <w:rPr>
                <w:b/>
              </w:rPr>
              <w:t>2</w:t>
            </w:r>
          </w:p>
        </w:tc>
      </w:tr>
      <w:tr w:rsidR="009E714A" w:rsidRPr="003A4DB3" w14:paraId="08E7F6F3" w14:textId="77777777" w:rsidTr="00EA1473">
        <w:tc>
          <w:tcPr>
            <w:tcW w:w="6521" w:type="dxa"/>
            <w:vAlign w:val="bottom"/>
          </w:tcPr>
          <w:p w14:paraId="2F3C46AE" w14:textId="77777777" w:rsidR="009E714A" w:rsidRPr="003A4DB3" w:rsidRDefault="009E714A" w:rsidP="009E714A">
            <w:pPr>
              <w:pStyle w:val="Texto"/>
              <w:jc w:val="left"/>
              <w:rPr>
                <w:b/>
              </w:rPr>
            </w:pPr>
            <w:r w:rsidRPr="003A4DB3">
              <w:rPr>
                <w:b/>
              </w:rPr>
              <w:t>No corrientes</w:t>
            </w:r>
          </w:p>
        </w:tc>
        <w:tc>
          <w:tcPr>
            <w:tcW w:w="1588" w:type="dxa"/>
            <w:tcBorders>
              <w:top w:val="single" w:sz="6" w:space="0" w:color="auto"/>
            </w:tcBorders>
            <w:vAlign w:val="bottom"/>
          </w:tcPr>
          <w:p w14:paraId="367047DF" w14:textId="77777777" w:rsidR="009E714A" w:rsidRPr="003A4DB3" w:rsidRDefault="009E714A" w:rsidP="009E714A">
            <w:pPr>
              <w:pStyle w:val="Texto"/>
              <w:tabs>
                <w:tab w:val="decimal" w:pos="1266"/>
              </w:tabs>
            </w:pPr>
          </w:p>
        </w:tc>
        <w:tc>
          <w:tcPr>
            <w:tcW w:w="113" w:type="dxa"/>
            <w:vAlign w:val="bottom"/>
          </w:tcPr>
          <w:p w14:paraId="0C81F481" w14:textId="77777777" w:rsidR="009E714A" w:rsidRPr="003A4DB3" w:rsidRDefault="009E714A" w:rsidP="009E714A">
            <w:pPr>
              <w:tabs>
                <w:tab w:val="decimal" w:pos="1266"/>
              </w:tabs>
              <w:rPr>
                <w:sz w:val="20"/>
              </w:rPr>
            </w:pPr>
          </w:p>
        </w:tc>
        <w:tc>
          <w:tcPr>
            <w:tcW w:w="1588" w:type="dxa"/>
            <w:tcBorders>
              <w:top w:val="single" w:sz="6" w:space="0" w:color="auto"/>
            </w:tcBorders>
            <w:vAlign w:val="bottom"/>
          </w:tcPr>
          <w:p w14:paraId="708DBF12" w14:textId="77777777" w:rsidR="009E714A" w:rsidRPr="003A4DB3" w:rsidRDefault="009E714A" w:rsidP="00D14BDF">
            <w:pPr>
              <w:pStyle w:val="Texto"/>
              <w:tabs>
                <w:tab w:val="decimal" w:pos="1266"/>
              </w:tabs>
            </w:pPr>
          </w:p>
        </w:tc>
      </w:tr>
      <w:tr w:rsidR="009E714A" w:rsidRPr="003A4DB3" w14:paraId="5526335B" w14:textId="77777777" w:rsidTr="00EA1473">
        <w:tc>
          <w:tcPr>
            <w:tcW w:w="6521" w:type="dxa"/>
            <w:vAlign w:val="bottom"/>
          </w:tcPr>
          <w:p w14:paraId="45F980D9" w14:textId="77777777" w:rsidR="009E714A" w:rsidRPr="003A4DB3" w:rsidRDefault="009E714A" w:rsidP="009E714A">
            <w:pPr>
              <w:pStyle w:val="Texto"/>
              <w:jc w:val="left"/>
            </w:pPr>
          </w:p>
        </w:tc>
        <w:tc>
          <w:tcPr>
            <w:tcW w:w="1588" w:type="dxa"/>
            <w:vAlign w:val="bottom"/>
          </w:tcPr>
          <w:p w14:paraId="0FD0E3FF" w14:textId="3CCE8E93" w:rsidR="009E714A" w:rsidRPr="003A4DB3" w:rsidRDefault="009E714A" w:rsidP="009E714A">
            <w:pPr>
              <w:pStyle w:val="Texto"/>
              <w:tabs>
                <w:tab w:val="decimal" w:pos="1266"/>
              </w:tabs>
            </w:pPr>
          </w:p>
        </w:tc>
        <w:tc>
          <w:tcPr>
            <w:tcW w:w="113" w:type="dxa"/>
            <w:vAlign w:val="bottom"/>
          </w:tcPr>
          <w:p w14:paraId="5BC754F9" w14:textId="77777777" w:rsidR="009E714A" w:rsidRPr="003A4DB3" w:rsidRDefault="009E714A" w:rsidP="009E714A">
            <w:pPr>
              <w:tabs>
                <w:tab w:val="decimal" w:pos="1266"/>
              </w:tabs>
              <w:rPr>
                <w:sz w:val="20"/>
              </w:rPr>
            </w:pPr>
          </w:p>
        </w:tc>
        <w:tc>
          <w:tcPr>
            <w:tcW w:w="1588" w:type="dxa"/>
            <w:vAlign w:val="bottom"/>
          </w:tcPr>
          <w:p w14:paraId="0913BC29" w14:textId="77777777" w:rsidR="009E714A" w:rsidRPr="003A4DB3" w:rsidRDefault="009E714A" w:rsidP="00D14BDF">
            <w:pPr>
              <w:pStyle w:val="Texto"/>
              <w:tabs>
                <w:tab w:val="decimal" w:pos="1266"/>
              </w:tabs>
            </w:pPr>
          </w:p>
        </w:tc>
      </w:tr>
      <w:tr w:rsidR="005303DA" w:rsidRPr="003A4DB3" w14:paraId="5F1EF86D" w14:textId="77777777" w:rsidTr="00EA1473">
        <w:tc>
          <w:tcPr>
            <w:tcW w:w="6521" w:type="dxa"/>
            <w:vAlign w:val="bottom"/>
          </w:tcPr>
          <w:p w14:paraId="50C3EA22" w14:textId="77777777" w:rsidR="005303DA" w:rsidRPr="003A4DB3" w:rsidRDefault="005303DA" w:rsidP="005303DA">
            <w:pPr>
              <w:pStyle w:val="Texto"/>
              <w:jc w:val="left"/>
            </w:pPr>
            <w:r w:rsidRPr="003A4DB3">
              <w:t>Préstamos bancarios en moneda extranjera (Nota 16)</w:t>
            </w:r>
          </w:p>
        </w:tc>
        <w:tc>
          <w:tcPr>
            <w:tcW w:w="1588" w:type="dxa"/>
          </w:tcPr>
          <w:p w14:paraId="06FA0BCC" w14:textId="1C89BE0A" w:rsidR="005303DA" w:rsidRPr="003A4DB3" w:rsidRDefault="005303DA" w:rsidP="005303DA">
            <w:pPr>
              <w:pStyle w:val="Texto"/>
              <w:tabs>
                <w:tab w:val="decimal" w:pos="1266"/>
              </w:tabs>
            </w:pPr>
            <w:r w:rsidRPr="00BA18B2">
              <w:t>6.066.296</w:t>
            </w:r>
          </w:p>
        </w:tc>
        <w:tc>
          <w:tcPr>
            <w:tcW w:w="113" w:type="dxa"/>
          </w:tcPr>
          <w:p w14:paraId="41A344BC" w14:textId="77777777" w:rsidR="005303DA" w:rsidRPr="003A4DB3" w:rsidRDefault="005303DA" w:rsidP="005303DA">
            <w:pPr>
              <w:pStyle w:val="Texto"/>
              <w:tabs>
                <w:tab w:val="decimal" w:pos="1075"/>
              </w:tabs>
            </w:pPr>
          </w:p>
        </w:tc>
        <w:tc>
          <w:tcPr>
            <w:tcW w:w="1588" w:type="dxa"/>
          </w:tcPr>
          <w:p w14:paraId="2F90BFE8" w14:textId="664EB7CF" w:rsidR="005303DA" w:rsidRPr="003A4DB3" w:rsidRDefault="005303DA" w:rsidP="00D14BDF">
            <w:pPr>
              <w:pStyle w:val="Texto"/>
              <w:tabs>
                <w:tab w:val="decimal" w:pos="1266"/>
              </w:tabs>
            </w:pPr>
            <w:r w:rsidRPr="00BA18B2">
              <w:t>12.074.195</w:t>
            </w:r>
          </w:p>
        </w:tc>
      </w:tr>
      <w:tr w:rsidR="005303DA" w:rsidRPr="003A4DB3" w14:paraId="6961DD3C" w14:textId="77777777" w:rsidTr="00EA1473">
        <w:tc>
          <w:tcPr>
            <w:tcW w:w="6521" w:type="dxa"/>
            <w:vAlign w:val="bottom"/>
          </w:tcPr>
          <w:p w14:paraId="2CD05074" w14:textId="34D5DE12" w:rsidR="005303DA" w:rsidRPr="003A4DB3" w:rsidRDefault="005303DA" w:rsidP="005303DA">
            <w:pPr>
              <w:pStyle w:val="Texto"/>
              <w:jc w:val="left"/>
            </w:pPr>
            <w:r w:rsidRPr="003A4DB3">
              <w:t xml:space="preserve">Préstamos </w:t>
            </w:r>
            <w:r>
              <w:t>bancarios</w:t>
            </w:r>
            <w:r w:rsidRPr="003A4DB3">
              <w:t xml:space="preserve"> en moneda </w:t>
            </w:r>
            <w:r>
              <w:t>nacional</w:t>
            </w:r>
          </w:p>
        </w:tc>
        <w:tc>
          <w:tcPr>
            <w:tcW w:w="1588" w:type="dxa"/>
          </w:tcPr>
          <w:p w14:paraId="4EAB3F51" w14:textId="76C1547D" w:rsidR="005303DA" w:rsidRPr="003A4DB3" w:rsidRDefault="005303DA" w:rsidP="005303DA">
            <w:pPr>
              <w:pStyle w:val="Texto"/>
              <w:tabs>
                <w:tab w:val="decimal" w:pos="1266"/>
              </w:tabs>
            </w:pPr>
            <w:r w:rsidRPr="00BA18B2">
              <w:t>-</w:t>
            </w:r>
            <w:r>
              <w:t xml:space="preserve">      </w:t>
            </w:r>
          </w:p>
        </w:tc>
        <w:tc>
          <w:tcPr>
            <w:tcW w:w="113" w:type="dxa"/>
          </w:tcPr>
          <w:p w14:paraId="1AA8E3B7" w14:textId="77777777" w:rsidR="005303DA" w:rsidRPr="003A4DB3" w:rsidRDefault="005303DA" w:rsidP="005303DA">
            <w:pPr>
              <w:pStyle w:val="Texto"/>
              <w:tabs>
                <w:tab w:val="decimal" w:pos="1075"/>
              </w:tabs>
            </w:pPr>
          </w:p>
        </w:tc>
        <w:tc>
          <w:tcPr>
            <w:tcW w:w="1588" w:type="dxa"/>
          </w:tcPr>
          <w:p w14:paraId="5C349C6D" w14:textId="63B5DB66" w:rsidR="005303DA" w:rsidRPr="003A4DB3" w:rsidRDefault="005303DA" w:rsidP="00D14BDF">
            <w:pPr>
              <w:pStyle w:val="Texto"/>
              <w:tabs>
                <w:tab w:val="decimal" w:pos="1266"/>
              </w:tabs>
            </w:pPr>
            <w:r w:rsidRPr="00BA18B2">
              <w:t>2.767.735</w:t>
            </w:r>
          </w:p>
        </w:tc>
      </w:tr>
      <w:tr w:rsidR="005303DA" w:rsidRPr="003A4DB3" w14:paraId="11B6E686" w14:textId="77777777" w:rsidTr="00EA1473">
        <w:tc>
          <w:tcPr>
            <w:tcW w:w="6521" w:type="dxa"/>
            <w:vAlign w:val="bottom"/>
          </w:tcPr>
          <w:p w14:paraId="06DD6EC7" w14:textId="58C3BF65" w:rsidR="005303DA" w:rsidRPr="003A4DB3" w:rsidRDefault="005303DA" w:rsidP="005303DA">
            <w:pPr>
              <w:pStyle w:val="Texto"/>
              <w:jc w:val="left"/>
              <w:rPr>
                <w:b/>
              </w:rPr>
            </w:pPr>
            <w:proofErr w:type="gramStart"/>
            <w:r w:rsidRPr="003A4DB3">
              <w:rPr>
                <w:b/>
              </w:rPr>
              <w:t>Total</w:t>
            </w:r>
            <w:proofErr w:type="gramEnd"/>
            <w:r w:rsidRPr="003A4DB3">
              <w:rPr>
                <w:b/>
              </w:rPr>
              <w:t xml:space="preserve"> préstamos bancarios y financieros </w:t>
            </w:r>
            <w:r>
              <w:rPr>
                <w:b/>
              </w:rPr>
              <w:t>-</w:t>
            </w:r>
            <w:r w:rsidRPr="003A4DB3">
              <w:rPr>
                <w:b/>
              </w:rPr>
              <w:t xml:space="preserve"> </w:t>
            </w:r>
            <w:r>
              <w:rPr>
                <w:b/>
              </w:rPr>
              <w:t>N</w:t>
            </w:r>
            <w:r w:rsidRPr="003A4DB3">
              <w:rPr>
                <w:b/>
              </w:rPr>
              <w:t>o corrientes</w:t>
            </w:r>
          </w:p>
        </w:tc>
        <w:tc>
          <w:tcPr>
            <w:tcW w:w="1588" w:type="dxa"/>
            <w:tcBorders>
              <w:top w:val="single" w:sz="6" w:space="0" w:color="auto"/>
              <w:bottom w:val="double" w:sz="6" w:space="0" w:color="auto"/>
            </w:tcBorders>
          </w:tcPr>
          <w:p w14:paraId="77EF84C2" w14:textId="14F97833" w:rsidR="005303DA" w:rsidRPr="005303DA" w:rsidRDefault="005303DA" w:rsidP="005303DA">
            <w:pPr>
              <w:pStyle w:val="Texto"/>
              <w:tabs>
                <w:tab w:val="decimal" w:pos="1266"/>
              </w:tabs>
              <w:rPr>
                <w:b/>
                <w:bCs/>
              </w:rPr>
            </w:pPr>
            <w:r w:rsidRPr="005303DA">
              <w:rPr>
                <w:b/>
                <w:bCs/>
              </w:rPr>
              <w:t>6.066.296</w:t>
            </w:r>
          </w:p>
        </w:tc>
        <w:tc>
          <w:tcPr>
            <w:tcW w:w="113" w:type="dxa"/>
          </w:tcPr>
          <w:p w14:paraId="3AC4F6B8" w14:textId="77777777" w:rsidR="005303DA" w:rsidRPr="005303DA" w:rsidRDefault="005303DA" w:rsidP="005303DA">
            <w:pPr>
              <w:pStyle w:val="Texto"/>
              <w:tabs>
                <w:tab w:val="decimal" w:pos="1075"/>
              </w:tabs>
              <w:rPr>
                <w:b/>
                <w:bCs/>
              </w:rPr>
            </w:pPr>
          </w:p>
        </w:tc>
        <w:tc>
          <w:tcPr>
            <w:tcW w:w="1588" w:type="dxa"/>
            <w:tcBorders>
              <w:top w:val="single" w:sz="6" w:space="0" w:color="auto"/>
              <w:bottom w:val="double" w:sz="6" w:space="0" w:color="auto"/>
            </w:tcBorders>
          </w:tcPr>
          <w:p w14:paraId="3139CE95" w14:textId="25DDF22E" w:rsidR="005303DA" w:rsidRPr="005303DA" w:rsidRDefault="005303DA" w:rsidP="00D14BDF">
            <w:pPr>
              <w:pStyle w:val="Texto"/>
              <w:tabs>
                <w:tab w:val="decimal" w:pos="1266"/>
              </w:tabs>
              <w:rPr>
                <w:b/>
                <w:bCs/>
              </w:rPr>
            </w:pPr>
            <w:r w:rsidRPr="005303DA">
              <w:rPr>
                <w:b/>
                <w:bCs/>
              </w:rPr>
              <w:t>14.841.930</w:t>
            </w:r>
          </w:p>
        </w:tc>
      </w:tr>
      <w:tr w:rsidR="005545D0" w:rsidRPr="003A4DB3" w14:paraId="3D166E66" w14:textId="77777777" w:rsidTr="00EA1473">
        <w:tc>
          <w:tcPr>
            <w:tcW w:w="6516" w:type="dxa"/>
            <w:vAlign w:val="bottom"/>
          </w:tcPr>
          <w:p w14:paraId="5644CA9C" w14:textId="77777777" w:rsidR="005545D0" w:rsidRPr="003A4DB3" w:rsidRDefault="005545D0" w:rsidP="006409B6">
            <w:pPr>
              <w:pStyle w:val="Texto"/>
            </w:pPr>
          </w:p>
        </w:tc>
        <w:tc>
          <w:tcPr>
            <w:tcW w:w="1593" w:type="dxa"/>
            <w:vAlign w:val="bottom"/>
          </w:tcPr>
          <w:p w14:paraId="281DB8B0" w14:textId="767925AD" w:rsidR="005545D0" w:rsidRPr="003A4DB3" w:rsidRDefault="005545D0" w:rsidP="006409B6">
            <w:pPr>
              <w:pStyle w:val="Texto"/>
              <w:jc w:val="center"/>
              <w:rPr>
                <w:b/>
              </w:rPr>
            </w:pPr>
          </w:p>
        </w:tc>
        <w:tc>
          <w:tcPr>
            <w:tcW w:w="117" w:type="dxa"/>
            <w:vAlign w:val="bottom"/>
          </w:tcPr>
          <w:p w14:paraId="1742EEA3" w14:textId="77777777" w:rsidR="005545D0" w:rsidRPr="003A4DB3" w:rsidRDefault="005545D0" w:rsidP="006409B6">
            <w:pPr>
              <w:pStyle w:val="Texto"/>
              <w:tabs>
                <w:tab w:val="decimal" w:pos="1170"/>
              </w:tabs>
              <w:jc w:val="center"/>
              <w:rPr>
                <w:b/>
              </w:rPr>
            </w:pPr>
          </w:p>
        </w:tc>
        <w:tc>
          <w:tcPr>
            <w:tcW w:w="1584" w:type="dxa"/>
            <w:vAlign w:val="bottom"/>
          </w:tcPr>
          <w:p w14:paraId="7DC9AD9D" w14:textId="03628AF2" w:rsidR="005545D0" w:rsidRPr="003A4DB3" w:rsidRDefault="005545D0" w:rsidP="006409B6">
            <w:pPr>
              <w:pStyle w:val="Texto"/>
              <w:jc w:val="center"/>
              <w:rPr>
                <w:b/>
              </w:rPr>
            </w:pPr>
          </w:p>
        </w:tc>
      </w:tr>
      <w:tr w:rsidR="00B1177D" w:rsidRPr="003A4DB3" w14:paraId="5FB135F4" w14:textId="77777777" w:rsidTr="00EA1473">
        <w:tc>
          <w:tcPr>
            <w:tcW w:w="6516" w:type="dxa"/>
            <w:vAlign w:val="bottom"/>
          </w:tcPr>
          <w:p w14:paraId="56EEAE81" w14:textId="77777777" w:rsidR="00B1177D" w:rsidRPr="003A4DB3" w:rsidRDefault="00B1177D" w:rsidP="00B1177D">
            <w:pPr>
              <w:pStyle w:val="Texto"/>
              <w:jc w:val="left"/>
              <w:rPr>
                <w:b/>
              </w:rPr>
            </w:pPr>
            <w:r w:rsidRPr="003A4DB3">
              <w:rPr>
                <w:b/>
              </w:rPr>
              <w:t>Corrientes</w:t>
            </w:r>
          </w:p>
        </w:tc>
        <w:tc>
          <w:tcPr>
            <w:tcW w:w="1593" w:type="dxa"/>
            <w:vAlign w:val="bottom"/>
          </w:tcPr>
          <w:p w14:paraId="1DA965C1" w14:textId="77777777" w:rsidR="00B1177D" w:rsidRPr="003A4DB3" w:rsidRDefault="00B1177D" w:rsidP="00B1177D">
            <w:pPr>
              <w:pStyle w:val="Texto"/>
              <w:tabs>
                <w:tab w:val="decimal" w:pos="1266"/>
              </w:tabs>
            </w:pPr>
          </w:p>
        </w:tc>
        <w:tc>
          <w:tcPr>
            <w:tcW w:w="117" w:type="dxa"/>
            <w:vAlign w:val="bottom"/>
          </w:tcPr>
          <w:p w14:paraId="06B15D41" w14:textId="77777777" w:rsidR="00B1177D" w:rsidRPr="003A4DB3" w:rsidRDefault="00B1177D" w:rsidP="00B1177D">
            <w:pPr>
              <w:pStyle w:val="Texto"/>
              <w:tabs>
                <w:tab w:val="decimal" w:pos="1266"/>
              </w:tabs>
            </w:pPr>
          </w:p>
        </w:tc>
        <w:tc>
          <w:tcPr>
            <w:tcW w:w="1584" w:type="dxa"/>
            <w:vAlign w:val="bottom"/>
          </w:tcPr>
          <w:p w14:paraId="5D534CAB" w14:textId="77777777" w:rsidR="00B1177D" w:rsidRPr="003A4DB3" w:rsidRDefault="00B1177D" w:rsidP="00B1177D">
            <w:pPr>
              <w:pStyle w:val="Texto"/>
              <w:tabs>
                <w:tab w:val="decimal" w:pos="1164"/>
              </w:tabs>
            </w:pPr>
          </w:p>
        </w:tc>
      </w:tr>
      <w:tr w:rsidR="00B1177D" w:rsidRPr="003A4DB3" w14:paraId="26338ACD" w14:textId="77777777" w:rsidTr="00EA1473">
        <w:tc>
          <w:tcPr>
            <w:tcW w:w="6516" w:type="dxa"/>
            <w:vAlign w:val="bottom"/>
          </w:tcPr>
          <w:p w14:paraId="2C6FB8D2" w14:textId="77777777" w:rsidR="00B1177D" w:rsidRPr="003A4DB3" w:rsidRDefault="00B1177D" w:rsidP="00B1177D">
            <w:pPr>
              <w:pStyle w:val="Texto"/>
              <w:jc w:val="left"/>
            </w:pPr>
          </w:p>
        </w:tc>
        <w:tc>
          <w:tcPr>
            <w:tcW w:w="1593" w:type="dxa"/>
            <w:vAlign w:val="bottom"/>
          </w:tcPr>
          <w:p w14:paraId="55120856" w14:textId="77777777" w:rsidR="00B1177D" w:rsidRPr="003A4DB3" w:rsidRDefault="00B1177D" w:rsidP="00B1177D">
            <w:pPr>
              <w:pStyle w:val="Texto"/>
              <w:tabs>
                <w:tab w:val="decimal" w:pos="1266"/>
              </w:tabs>
            </w:pPr>
          </w:p>
        </w:tc>
        <w:tc>
          <w:tcPr>
            <w:tcW w:w="117" w:type="dxa"/>
            <w:vAlign w:val="bottom"/>
          </w:tcPr>
          <w:p w14:paraId="2FD69FFD" w14:textId="77777777" w:rsidR="00B1177D" w:rsidRPr="003A4DB3" w:rsidRDefault="00B1177D" w:rsidP="00B1177D">
            <w:pPr>
              <w:pStyle w:val="Texto"/>
              <w:tabs>
                <w:tab w:val="decimal" w:pos="1266"/>
              </w:tabs>
            </w:pPr>
          </w:p>
        </w:tc>
        <w:tc>
          <w:tcPr>
            <w:tcW w:w="1584" w:type="dxa"/>
            <w:vAlign w:val="bottom"/>
          </w:tcPr>
          <w:p w14:paraId="57C47118" w14:textId="77777777" w:rsidR="00B1177D" w:rsidRPr="003A4DB3" w:rsidRDefault="00B1177D" w:rsidP="00B1177D">
            <w:pPr>
              <w:pStyle w:val="Texto"/>
              <w:tabs>
                <w:tab w:val="decimal" w:pos="1164"/>
              </w:tabs>
            </w:pPr>
          </w:p>
        </w:tc>
      </w:tr>
      <w:tr w:rsidR="005303DA" w:rsidRPr="003A4DB3" w14:paraId="7AD90418" w14:textId="77777777" w:rsidTr="00EA1473">
        <w:tc>
          <w:tcPr>
            <w:tcW w:w="6516" w:type="dxa"/>
            <w:vAlign w:val="bottom"/>
          </w:tcPr>
          <w:p w14:paraId="22608F39" w14:textId="54B18702" w:rsidR="005303DA" w:rsidRPr="003A4DB3" w:rsidRDefault="005303DA" w:rsidP="005303DA">
            <w:pPr>
              <w:pStyle w:val="Texto"/>
              <w:jc w:val="left"/>
            </w:pPr>
            <w:r>
              <w:t>Préstamos bancarios</w:t>
            </w:r>
            <w:r w:rsidRPr="003A4DB3">
              <w:t xml:space="preserve"> en moneda </w:t>
            </w:r>
            <w:r>
              <w:t>extranjera (Nota 16)</w:t>
            </w:r>
          </w:p>
        </w:tc>
        <w:tc>
          <w:tcPr>
            <w:tcW w:w="1593" w:type="dxa"/>
            <w:vAlign w:val="bottom"/>
          </w:tcPr>
          <w:p w14:paraId="6D6352C0" w14:textId="1767A292" w:rsidR="005303DA" w:rsidRPr="003A4DB3" w:rsidRDefault="005303DA" w:rsidP="005303DA">
            <w:pPr>
              <w:pStyle w:val="Texto"/>
              <w:tabs>
                <w:tab w:val="decimal" w:pos="1266"/>
              </w:tabs>
            </w:pPr>
            <w:r w:rsidRPr="00C613F7">
              <w:t>5.745.815</w:t>
            </w:r>
          </w:p>
        </w:tc>
        <w:tc>
          <w:tcPr>
            <w:tcW w:w="117" w:type="dxa"/>
            <w:vAlign w:val="bottom"/>
          </w:tcPr>
          <w:p w14:paraId="166A6FD0" w14:textId="77777777" w:rsidR="005303DA" w:rsidRPr="003A4DB3" w:rsidRDefault="005303DA" w:rsidP="005303DA">
            <w:pPr>
              <w:pStyle w:val="Texto"/>
              <w:tabs>
                <w:tab w:val="decimal" w:pos="1075"/>
              </w:tabs>
            </w:pPr>
          </w:p>
        </w:tc>
        <w:tc>
          <w:tcPr>
            <w:tcW w:w="1584" w:type="dxa"/>
            <w:vAlign w:val="bottom"/>
          </w:tcPr>
          <w:p w14:paraId="0C502CF2" w14:textId="5DB6E08D" w:rsidR="005303DA" w:rsidRPr="003A4DB3" w:rsidRDefault="005303DA" w:rsidP="005303DA">
            <w:pPr>
              <w:pStyle w:val="Texto"/>
              <w:tabs>
                <w:tab w:val="decimal" w:pos="1164"/>
              </w:tabs>
            </w:pPr>
            <w:r w:rsidRPr="00C613F7">
              <w:t>5.877.459</w:t>
            </w:r>
          </w:p>
        </w:tc>
      </w:tr>
      <w:tr w:rsidR="005303DA" w:rsidRPr="003A4DB3" w14:paraId="6188A4A7" w14:textId="77777777" w:rsidTr="00EA1473">
        <w:tc>
          <w:tcPr>
            <w:tcW w:w="6516" w:type="dxa"/>
            <w:vAlign w:val="bottom"/>
          </w:tcPr>
          <w:p w14:paraId="4622C76C" w14:textId="77777777" w:rsidR="005303DA" w:rsidRPr="003A4DB3" w:rsidRDefault="005303DA" w:rsidP="005303DA">
            <w:pPr>
              <w:pStyle w:val="Texto"/>
              <w:jc w:val="left"/>
            </w:pPr>
            <w:r w:rsidRPr="003A4DB3">
              <w:t>Sociedades Art. 33 – Ley N° 19.550 y otras relacionadas en moneda extranjera (Nota 15 y 16)</w:t>
            </w:r>
          </w:p>
        </w:tc>
        <w:tc>
          <w:tcPr>
            <w:tcW w:w="1593" w:type="dxa"/>
            <w:vAlign w:val="bottom"/>
          </w:tcPr>
          <w:p w14:paraId="3F49648F" w14:textId="6B8E6021" w:rsidR="005303DA" w:rsidRPr="003A4DB3" w:rsidRDefault="005303DA" w:rsidP="005303DA">
            <w:pPr>
              <w:pStyle w:val="Texto"/>
              <w:tabs>
                <w:tab w:val="decimal" w:pos="1266"/>
              </w:tabs>
            </w:pPr>
            <w:r w:rsidRPr="00C613F7">
              <w:t>1.156.914</w:t>
            </w:r>
          </w:p>
        </w:tc>
        <w:tc>
          <w:tcPr>
            <w:tcW w:w="117" w:type="dxa"/>
            <w:vAlign w:val="bottom"/>
          </w:tcPr>
          <w:p w14:paraId="7DA3921E" w14:textId="77777777" w:rsidR="005303DA" w:rsidRPr="003A4DB3" w:rsidRDefault="005303DA" w:rsidP="005303DA">
            <w:pPr>
              <w:pStyle w:val="Texto"/>
              <w:tabs>
                <w:tab w:val="decimal" w:pos="1075"/>
              </w:tabs>
            </w:pPr>
          </w:p>
        </w:tc>
        <w:tc>
          <w:tcPr>
            <w:tcW w:w="1584" w:type="dxa"/>
            <w:vAlign w:val="bottom"/>
          </w:tcPr>
          <w:p w14:paraId="072996BE" w14:textId="480F2C11" w:rsidR="005303DA" w:rsidRPr="003A4DB3" w:rsidRDefault="005303DA" w:rsidP="005303DA">
            <w:pPr>
              <w:pStyle w:val="Texto"/>
              <w:tabs>
                <w:tab w:val="decimal" w:pos="1164"/>
              </w:tabs>
            </w:pPr>
            <w:r w:rsidRPr="00C613F7">
              <w:t>1.183.826</w:t>
            </w:r>
          </w:p>
        </w:tc>
      </w:tr>
      <w:tr w:rsidR="005303DA" w:rsidRPr="003A4DB3" w14:paraId="3AA6EAA6" w14:textId="77777777" w:rsidTr="00EA1473">
        <w:tc>
          <w:tcPr>
            <w:tcW w:w="6516" w:type="dxa"/>
            <w:vAlign w:val="bottom"/>
          </w:tcPr>
          <w:p w14:paraId="007554B4" w14:textId="17F14A0C" w:rsidR="005303DA" w:rsidRPr="003A4DB3" w:rsidRDefault="005303DA" w:rsidP="005303DA">
            <w:pPr>
              <w:pStyle w:val="Texto"/>
              <w:jc w:val="left"/>
            </w:pPr>
            <w:r w:rsidRPr="003A4DB3">
              <w:t xml:space="preserve">Préstamos bancarios en moneda </w:t>
            </w:r>
            <w:r>
              <w:t>nacional</w:t>
            </w:r>
          </w:p>
        </w:tc>
        <w:tc>
          <w:tcPr>
            <w:tcW w:w="1593" w:type="dxa"/>
            <w:vAlign w:val="bottom"/>
          </w:tcPr>
          <w:p w14:paraId="303F2A6C" w14:textId="52323C04" w:rsidR="005303DA" w:rsidRPr="003A4DB3" w:rsidRDefault="005303DA" w:rsidP="005303DA">
            <w:pPr>
              <w:pStyle w:val="Texto"/>
              <w:tabs>
                <w:tab w:val="decimal" w:pos="1266"/>
              </w:tabs>
            </w:pPr>
            <w:r w:rsidRPr="00C613F7">
              <w:t>3.295.884</w:t>
            </w:r>
          </w:p>
        </w:tc>
        <w:tc>
          <w:tcPr>
            <w:tcW w:w="117" w:type="dxa"/>
            <w:vAlign w:val="bottom"/>
          </w:tcPr>
          <w:p w14:paraId="024B5173" w14:textId="77777777" w:rsidR="005303DA" w:rsidRPr="003A4DB3" w:rsidRDefault="005303DA" w:rsidP="005303DA">
            <w:pPr>
              <w:pStyle w:val="Texto"/>
              <w:tabs>
                <w:tab w:val="decimal" w:pos="1075"/>
              </w:tabs>
            </w:pPr>
          </w:p>
        </w:tc>
        <w:tc>
          <w:tcPr>
            <w:tcW w:w="1584" w:type="dxa"/>
            <w:vAlign w:val="bottom"/>
          </w:tcPr>
          <w:p w14:paraId="1E804A16" w14:textId="51CCD1CA" w:rsidR="005303DA" w:rsidRPr="003A4DB3" w:rsidRDefault="005303DA" w:rsidP="005303DA">
            <w:pPr>
              <w:pStyle w:val="Texto"/>
              <w:tabs>
                <w:tab w:val="decimal" w:pos="1164"/>
              </w:tabs>
            </w:pPr>
            <w:r w:rsidRPr="00C613F7">
              <w:t>658.579</w:t>
            </w:r>
          </w:p>
        </w:tc>
      </w:tr>
      <w:tr w:rsidR="005303DA" w:rsidRPr="003A4DB3" w14:paraId="744E84E7" w14:textId="77777777" w:rsidTr="00EA1473">
        <w:tc>
          <w:tcPr>
            <w:tcW w:w="6516" w:type="dxa"/>
            <w:vAlign w:val="bottom"/>
          </w:tcPr>
          <w:p w14:paraId="4761E03F" w14:textId="77777777" w:rsidR="005303DA" w:rsidRPr="003A4DB3" w:rsidRDefault="005303DA" w:rsidP="005303DA">
            <w:pPr>
              <w:pStyle w:val="Texto"/>
              <w:jc w:val="left"/>
            </w:pPr>
            <w:r w:rsidRPr="003A4DB3">
              <w:t>Obligaciones negociables</w:t>
            </w:r>
          </w:p>
        </w:tc>
        <w:tc>
          <w:tcPr>
            <w:tcW w:w="1593" w:type="dxa"/>
            <w:vAlign w:val="bottom"/>
          </w:tcPr>
          <w:p w14:paraId="10E49C32" w14:textId="3ECA4024" w:rsidR="005303DA" w:rsidRPr="003A4DB3" w:rsidRDefault="005303DA" w:rsidP="005303DA">
            <w:pPr>
              <w:pStyle w:val="Texto"/>
              <w:tabs>
                <w:tab w:val="decimal" w:pos="1266"/>
              </w:tabs>
            </w:pPr>
            <w:r w:rsidRPr="00C613F7">
              <w:t>2.899.217</w:t>
            </w:r>
          </w:p>
        </w:tc>
        <w:tc>
          <w:tcPr>
            <w:tcW w:w="117" w:type="dxa"/>
            <w:vAlign w:val="bottom"/>
          </w:tcPr>
          <w:p w14:paraId="2D48DAB8" w14:textId="77777777" w:rsidR="005303DA" w:rsidRPr="003A4DB3" w:rsidRDefault="005303DA" w:rsidP="005303DA">
            <w:pPr>
              <w:pStyle w:val="Texto"/>
              <w:tabs>
                <w:tab w:val="decimal" w:pos="1075"/>
              </w:tabs>
            </w:pPr>
          </w:p>
        </w:tc>
        <w:tc>
          <w:tcPr>
            <w:tcW w:w="1584" w:type="dxa"/>
            <w:vAlign w:val="bottom"/>
          </w:tcPr>
          <w:p w14:paraId="5EFB934B" w14:textId="53AA72E3" w:rsidR="005303DA" w:rsidRPr="003A4DB3" w:rsidRDefault="005303DA" w:rsidP="005303DA">
            <w:pPr>
              <w:pStyle w:val="Texto"/>
              <w:tabs>
                <w:tab w:val="decimal" w:pos="1164"/>
              </w:tabs>
            </w:pPr>
            <w:r w:rsidRPr="00C613F7">
              <w:t>-</w:t>
            </w:r>
            <w:r>
              <w:t xml:space="preserve">     </w:t>
            </w:r>
          </w:p>
        </w:tc>
      </w:tr>
      <w:tr w:rsidR="005303DA" w:rsidRPr="003A4DB3" w14:paraId="31F4E3C8" w14:textId="77777777" w:rsidTr="00EA1473">
        <w:tc>
          <w:tcPr>
            <w:tcW w:w="6516" w:type="dxa"/>
            <w:vAlign w:val="bottom"/>
          </w:tcPr>
          <w:p w14:paraId="287033F5" w14:textId="01ED336D" w:rsidR="005303DA" w:rsidRPr="003A4DB3" w:rsidRDefault="005303DA" w:rsidP="005303DA">
            <w:pPr>
              <w:pStyle w:val="Texto"/>
              <w:jc w:val="left"/>
            </w:pPr>
            <w:r w:rsidRPr="0033386A">
              <w:t>Prefinanciacion exportaciones (Nota 16)</w:t>
            </w:r>
          </w:p>
        </w:tc>
        <w:tc>
          <w:tcPr>
            <w:tcW w:w="1593" w:type="dxa"/>
            <w:vAlign w:val="bottom"/>
          </w:tcPr>
          <w:p w14:paraId="73861837" w14:textId="64CC7363" w:rsidR="005303DA" w:rsidRPr="003A4DB3" w:rsidRDefault="005303DA" w:rsidP="005303DA">
            <w:pPr>
              <w:pStyle w:val="Texto"/>
              <w:tabs>
                <w:tab w:val="decimal" w:pos="1266"/>
              </w:tabs>
            </w:pPr>
            <w:r w:rsidRPr="00C613F7">
              <w:t>710.232</w:t>
            </w:r>
          </w:p>
        </w:tc>
        <w:tc>
          <w:tcPr>
            <w:tcW w:w="117" w:type="dxa"/>
            <w:vAlign w:val="bottom"/>
          </w:tcPr>
          <w:p w14:paraId="7A5BEA7E" w14:textId="77777777" w:rsidR="005303DA" w:rsidRPr="003A4DB3" w:rsidRDefault="005303DA" w:rsidP="005303DA">
            <w:pPr>
              <w:pStyle w:val="Texto"/>
              <w:tabs>
                <w:tab w:val="decimal" w:pos="1075"/>
              </w:tabs>
            </w:pPr>
          </w:p>
        </w:tc>
        <w:tc>
          <w:tcPr>
            <w:tcW w:w="1584" w:type="dxa"/>
            <w:vAlign w:val="bottom"/>
          </w:tcPr>
          <w:p w14:paraId="333FCEFF" w14:textId="581C5973" w:rsidR="005303DA" w:rsidRPr="003A4DB3" w:rsidRDefault="005303DA" w:rsidP="005303DA">
            <w:pPr>
              <w:pStyle w:val="Texto"/>
              <w:tabs>
                <w:tab w:val="decimal" w:pos="1164"/>
              </w:tabs>
            </w:pPr>
            <w:r w:rsidRPr="00C613F7">
              <w:t>-</w:t>
            </w:r>
            <w:r>
              <w:t xml:space="preserve">     </w:t>
            </w:r>
          </w:p>
        </w:tc>
      </w:tr>
      <w:tr w:rsidR="005303DA" w:rsidRPr="003A4DB3" w14:paraId="7B6740E0" w14:textId="77777777" w:rsidTr="00EA1473">
        <w:tc>
          <w:tcPr>
            <w:tcW w:w="6516" w:type="dxa"/>
            <w:vAlign w:val="bottom"/>
          </w:tcPr>
          <w:p w14:paraId="65782009" w14:textId="03DA81FE" w:rsidR="005303DA" w:rsidRPr="003A4DB3" w:rsidRDefault="005303DA" w:rsidP="005303DA">
            <w:pPr>
              <w:pStyle w:val="Texto"/>
              <w:jc w:val="left"/>
            </w:pPr>
            <w:r w:rsidRPr="0033386A">
              <w:t>Sociedades Art. 33 – Ley N° 19.550 y otras relacionadas (Nota 15)</w:t>
            </w:r>
          </w:p>
        </w:tc>
        <w:tc>
          <w:tcPr>
            <w:tcW w:w="1593" w:type="dxa"/>
            <w:vAlign w:val="bottom"/>
          </w:tcPr>
          <w:p w14:paraId="4C71E6F7" w14:textId="192F8421" w:rsidR="005303DA" w:rsidRPr="003A4DB3" w:rsidRDefault="005303DA" w:rsidP="005303DA">
            <w:pPr>
              <w:pStyle w:val="Texto"/>
              <w:tabs>
                <w:tab w:val="decimal" w:pos="1266"/>
              </w:tabs>
            </w:pPr>
            <w:r w:rsidRPr="00C613F7">
              <w:t>119.437</w:t>
            </w:r>
          </w:p>
        </w:tc>
        <w:tc>
          <w:tcPr>
            <w:tcW w:w="117" w:type="dxa"/>
            <w:vAlign w:val="bottom"/>
          </w:tcPr>
          <w:p w14:paraId="48B66892" w14:textId="77777777" w:rsidR="005303DA" w:rsidRPr="003A4DB3" w:rsidRDefault="005303DA" w:rsidP="005303DA">
            <w:pPr>
              <w:pStyle w:val="Texto"/>
              <w:tabs>
                <w:tab w:val="decimal" w:pos="1075"/>
              </w:tabs>
            </w:pPr>
          </w:p>
        </w:tc>
        <w:tc>
          <w:tcPr>
            <w:tcW w:w="1584" w:type="dxa"/>
            <w:vAlign w:val="bottom"/>
          </w:tcPr>
          <w:p w14:paraId="18D696E3" w14:textId="71EA2141" w:rsidR="005303DA" w:rsidRPr="003A4DB3" w:rsidRDefault="005303DA" w:rsidP="005303DA">
            <w:pPr>
              <w:pStyle w:val="Texto"/>
              <w:tabs>
                <w:tab w:val="decimal" w:pos="1164"/>
              </w:tabs>
            </w:pPr>
            <w:r w:rsidRPr="00C613F7">
              <w:t>-</w:t>
            </w:r>
            <w:r>
              <w:t xml:space="preserve">     </w:t>
            </w:r>
          </w:p>
        </w:tc>
      </w:tr>
      <w:tr w:rsidR="001655E2" w:rsidRPr="003A4DB3" w14:paraId="197711D1" w14:textId="77777777" w:rsidTr="00EA1473">
        <w:tc>
          <w:tcPr>
            <w:tcW w:w="6516" w:type="dxa"/>
            <w:vAlign w:val="bottom"/>
          </w:tcPr>
          <w:p w14:paraId="631DEE40" w14:textId="77777777" w:rsidR="001655E2" w:rsidRPr="003A4DB3" w:rsidRDefault="001655E2" w:rsidP="00F003AD">
            <w:pPr>
              <w:pStyle w:val="Texto"/>
              <w:jc w:val="left"/>
            </w:pPr>
            <w:r>
              <w:t>Adelantos en cuentas corrientes bancarias</w:t>
            </w:r>
          </w:p>
        </w:tc>
        <w:tc>
          <w:tcPr>
            <w:tcW w:w="1593" w:type="dxa"/>
            <w:vAlign w:val="bottom"/>
          </w:tcPr>
          <w:p w14:paraId="0E49F0FC" w14:textId="77777777" w:rsidR="001655E2" w:rsidRPr="003A4DB3" w:rsidRDefault="001655E2" w:rsidP="00F003AD">
            <w:pPr>
              <w:pStyle w:val="Texto"/>
              <w:tabs>
                <w:tab w:val="decimal" w:pos="1266"/>
              </w:tabs>
            </w:pPr>
            <w:r w:rsidRPr="00C613F7">
              <w:t>141</w:t>
            </w:r>
          </w:p>
        </w:tc>
        <w:tc>
          <w:tcPr>
            <w:tcW w:w="117" w:type="dxa"/>
            <w:vAlign w:val="bottom"/>
          </w:tcPr>
          <w:p w14:paraId="45AE9DF5" w14:textId="77777777" w:rsidR="001655E2" w:rsidRPr="003A4DB3" w:rsidRDefault="001655E2" w:rsidP="00F003AD">
            <w:pPr>
              <w:pStyle w:val="Texto"/>
              <w:tabs>
                <w:tab w:val="decimal" w:pos="1075"/>
              </w:tabs>
            </w:pPr>
          </w:p>
        </w:tc>
        <w:tc>
          <w:tcPr>
            <w:tcW w:w="1584" w:type="dxa"/>
            <w:vAlign w:val="bottom"/>
          </w:tcPr>
          <w:p w14:paraId="56EE9280" w14:textId="25D4837E" w:rsidR="001655E2" w:rsidRPr="003A4DB3" w:rsidRDefault="001655E2" w:rsidP="00F003AD">
            <w:pPr>
              <w:pStyle w:val="Texto"/>
              <w:tabs>
                <w:tab w:val="decimal" w:pos="1164"/>
              </w:tabs>
            </w:pPr>
            <w:r w:rsidRPr="00C613F7">
              <w:t>5.124.022</w:t>
            </w:r>
          </w:p>
        </w:tc>
      </w:tr>
      <w:tr w:rsidR="005303DA" w:rsidRPr="003A4DB3" w14:paraId="268941A7" w14:textId="77777777" w:rsidTr="00EA1473">
        <w:tc>
          <w:tcPr>
            <w:tcW w:w="6516" w:type="dxa"/>
            <w:vAlign w:val="bottom"/>
          </w:tcPr>
          <w:p w14:paraId="1EB70560" w14:textId="5AE8D02B" w:rsidR="005303DA" w:rsidRPr="003A4DB3" w:rsidRDefault="005303DA" w:rsidP="005303DA">
            <w:pPr>
              <w:pStyle w:val="Texto"/>
              <w:jc w:val="left"/>
              <w:rPr>
                <w:b/>
              </w:rPr>
            </w:pPr>
            <w:proofErr w:type="gramStart"/>
            <w:r w:rsidRPr="003A4DB3">
              <w:rPr>
                <w:b/>
              </w:rPr>
              <w:t>Total</w:t>
            </w:r>
            <w:proofErr w:type="gramEnd"/>
            <w:r w:rsidRPr="003A4DB3">
              <w:rPr>
                <w:b/>
              </w:rPr>
              <w:t xml:space="preserve"> préstamos bancarios y financieros </w:t>
            </w:r>
            <w:r>
              <w:rPr>
                <w:b/>
              </w:rPr>
              <w:t>-</w:t>
            </w:r>
            <w:r w:rsidRPr="003A4DB3">
              <w:rPr>
                <w:b/>
              </w:rPr>
              <w:t xml:space="preserve"> </w:t>
            </w:r>
            <w:r>
              <w:rPr>
                <w:b/>
              </w:rPr>
              <w:t>C</w:t>
            </w:r>
            <w:r w:rsidRPr="003A4DB3">
              <w:rPr>
                <w:b/>
              </w:rPr>
              <w:t>orrientes</w:t>
            </w:r>
          </w:p>
        </w:tc>
        <w:tc>
          <w:tcPr>
            <w:tcW w:w="1593" w:type="dxa"/>
            <w:tcBorders>
              <w:top w:val="single" w:sz="6" w:space="0" w:color="auto"/>
              <w:bottom w:val="double" w:sz="6" w:space="0" w:color="auto"/>
            </w:tcBorders>
            <w:vAlign w:val="bottom"/>
          </w:tcPr>
          <w:p w14:paraId="6E55F9A1" w14:textId="0819B574" w:rsidR="005303DA" w:rsidRPr="005303DA" w:rsidRDefault="005303DA" w:rsidP="005303DA">
            <w:pPr>
              <w:pStyle w:val="Texto"/>
              <w:tabs>
                <w:tab w:val="decimal" w:pos="1266"/>
              </w:tabs>
              <w:rPr>
                <w:b/>
                <w:bCs/>
              </w:rPr>
            </w:pPr>
            <w:r w:rsidRPr="005303DA">
              <w:rPr>
                <w:b/>
                <w:bCs/>
              </w:rPr>
              <w:t>13.927.640</w:t>
            </w:r>
          </w:p>
        </w:tc>
        <w:tc>
          <w:tcPr>
            <w:tcW w:w="117" w:type="dxa"/>
            <w:vAlign w:val="bottom"/>
          </w:tcPr>
          <w:p w14:paraId="735699CF" w14:textId="77777777" w:rsidR="005303DA" w:rsidRPr="005303DA" w:rsidRDefault="005303DA" w:rsidP="005303DA">
            <w:pPr>
              <w:pStyle w:val="Texto"/>
              <w:tabs>
                <w:tab w:val="decimal" w:pos="1075"/>
              </w:tabs>
              <w:rPr>
                <w:b/>
                <w:bCs/>
              </w:rPr>
            </w:pPr>
          </w:p>
        </w:tc>
        <w:tc>
          <w:tcPr>
            <w:tcW w:w="1584" w:type="dxa"/>
            <w:tcBorders>
              <w:top w:val="single" w:sz="6" w:space="0" w:color="auto"/>
              <w:bottom w:val="double" w:sz="6" w:space="0" w:color="auto"/>
            </w:tcBorders>
            <w:vAlign w:val="bottom"/>
          </w:tcPr>
          <w:p w14:paraId="5C579202" w14:textId="4F8FCB18" w:rsidR="005303DA" w:rsidRPr="005303DA" w:rsidRDefault="005303DA" w:rsidP="005303DA">
            <w:pPr>
              <w:pStyle w:val="Texto"/>
              <w:tabs>
                <w:tab w:val="decimal" w:pos="1164"/>
              </w:tabs>
              <w:rPr>
                <w:b/>
                <w:bCs/>
              </w:rPr>
            </w:pPr>
            <w:r w:rsidRPr="005303DA">
              <w:rPr>
                <w:b/>
                <w:bCs/>
              </w:rPr>
              <w:t>12.843.886</w:t>
            </w:r>
          </w:p>
        </w:tc>
      </w:tr>
    </w:tbl>
    <w:p w14:paraId="273ABC6E" w14:textId="77777777" w:rsidR="00066FB7" w:rsidRPr="003A4DB3" w:rsidRDefault="00066FB7" w:rsidP="0078755E">
      <w:pPr>
        <w:rPr>
          <w:sz w:val="20"/>
          <w:szCs w:val="22"/>
        </w:rPr>
      </w:pPr>
    </w:p>
    <w:p w14:paraId="4FCB09D3" w14:textId="51D10249" w:rsidR="0078755E" w:rsidRDefault="0078755E" w:rsidP="00753672">
      <w:pPr>
        <w:pStyle w:val="Textonota"/>
        <w:numPr>
          <w:ilvl w:val="0"/>
          <w:numId w:val="8"/>
        </w:numPr>
        <w:ind w:left="567" w:hanging="567"/>
        <w:rPr>
          <w:b/>
        </w:rPr>
      </w:pPr>
      <w:r w:rsidRPr="002112CC">
        <w:rPr>
          <w:b/>
        </w:rPr>
        <w:t>Deudas sociales</w:t>
      </w:r>
    </w:p>
    <w:p w14:paraId="5A51876E" w14:textId="77777777" w:rsidR="00594E84" w:rsidRPr="000F2A95" w:rsidRDefault="00594E84" w:rsidP="00594E84">
      <w:pPr>
        <w:pStyle w:val="Textonota"/>
        <w:ind w:left="0"/>
        <w:rPr>
          <w:bCs/>
        </w:rPr>
      </w:pP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9E714A" w:rsidRPr="002112CC" w14:paraId="09901EDB" w14:textId="77777777" w:rsidTr="004D5AE1">
        <w:tc>
          <w:tcPr>
            <w:tcW w:w="6570" w:type="dxa"/>
            <w:vAlign w:val="bottom"/>
          </w:tcPr>
          <w:p w14:paraId="57D8946D" w14:textId="77777777" w:rsidR="009E714A" w:rsidRPr="002112CC" w:rsidRDefault="009E714A" w:rsidP="009E714A">
            <w:pPr>
              <w:pStyle w:val="Texto"/>
              <w:jc w:val="left"/>
            </w:pPr>
          </w:p>
        </w:tc>
        <w:tc>
          <w:tcPr>
            <w:tcW w:w="1440" w:type="dxa"/>
            <w:tcBorders>
              <w:bottom w:val="single" w:sz="6" w:space="0" w:color="auto"/>
            </w:tcBorders>
            <w:vAlign w:val="bottom"/>
          </w:tcPr>
          <w:p w14:paraId="2AC30007" w14:textId="7CEF3D57" w:rsidR="009E714A" w:rsidRPr="002112CC" w:rsidRDefault="009E714A" w:rsidP="009E714A">
            <w:pPr>
              <w:pStyle w:val="Texto"/>
              <w:jc w:val="center"/>
              <w:rPr>
                <w:b/>
              </w:rPr>
            </w:pPr>
            <w:r w:rsidRPr="002112CC">
              <w:rPr>
                <w:b/>
              </w:rPr>
              <w:t>31/05/202</w:t>
            </w:r>
            <w:r w:rsidR="008D1855">
              <w:rPr>
                <w:b/>
              </w:rPr>
              <w:t>3</w:t>
            </w:r>
          </w:p>
        </w:tc>
        <w:tc>
          <w:tcPr>
            <w:tcW w:w="126" w:type="dxa"/>
            <w:vAlign w:val="bottom"/>
          </w:tcPr>
          <w:p w14:paraId="15E4CBA3" w14:textId="77777777" w:rsidR="009E714A" w:rsidRPr="002112CC" w:rsidRDefault="009E714A" w:rsidP="009E714A">
            <w:pPr>
              <w:pStyle w:val="Texto"/>
              <w:tabs>
                <w:tab w:val="decimal" w:pos="1170"/>
              </w:tabs>
              <w:jc w:val="center"/>
              <w:rPr>
                <w:b/>
              </w:rPr>
            </w:pPr>
          </w:p>
        </w:tc>
        <w:tc>
          <w:tcPr>
            <w:tcW w:w="1404" w:type="dxa"/>
            <w:tcBorders>
              <w:bottom w:val="single" w:sz="6" w:space="0" w:color="auto"/>
            </w:tcBorders>
            <w:vAlign w:val="bottom"/>
          </w:tcPr>
          <w:p w14:paraId="0564DD72" w14:textId="092ADFBB" w:rsidR="009E714A" w:rsidRPr="002112CC" w:rsidRDefault="009E714A" w:rsidP="009E714A">
            <w:pPr>
              <w:pStyle w:val="Texto"/>
              <w:jc w:val="center"/>
              <w:rPr>
                <w:b/>
              </w:rPr>
            </w:pPr>
            <w:r w:rsidRPr="002112CC">
              <w:rPr>
                <w:b/>
              </w:rPr>
              <w:t>31/05/20</w:t>
            </w:r>
            <w:r>
              <w:rPr>
                <w:b/>
              </w:rPr>
              <w:t>2</w:t>
            </w:r>
            <w:r w:rsidR="008D1855">
              <w:rPr>
                <w:b/>
              </w:rPr>
              <w:t>2</w:t>
            </w:r>
          </w:p>
        </w:tc>
      </w:tr>
      <w:tr w:rsidR="009E714A" w:rsidRPr="002112CC" w14:paraId="5B7FFFAD" w14:textId="77777777" w:rsidTr="004D5AE1">
        <w:tc>
          <w:tcPr>
            <w:tcW w:w="6570" w:type="dxa"/>
            <w:vAlign w:val="bottom"/>
          </w:tcPr>
          <w:p w14:paraId="78FC7320" w14:textId="77777777" w:rsidR="009E714A" w:rsidRPr="002112CC" w:rsidRDefault="009E714A" w:rsidP="009E714A">
            <w:pPr>
              <w:pStyle w:val="Texto"/>
              <w:jc w:val="left"/>
            </w:pPr>
          </w:p>
        </w:tc>
        <w:tc>
          <w:tcPr>
            <w:tcW w:w="1440" w:type="dxa"/>
            <w:vAlign w:val="bottom"/>
          </w:tcPr>
          <w:p w14:paraId="07D97BFA" w14:textId="77777777" w:rsidR="009E714A" w:rsidRPr="002112CC" w:rsidRDefault="009E714A" w:rsidP="009E714A">
            <w:pPr>
              <w:pStyle w:val="Texto"/>
              <w:tabs>
                <w:tab w:val="decimal" w:pos="1266"/>
              </w:tabs>
            </w:pPr>
          </w:p>
        </w:tc>
        <w:tc>
          <w:tcPr>
            <w:tcW w:w="126" w:type="dxa"/>
            <w:vAlign w:val="bottom"/>
          </w:tcPr>
          <w:p w14:paraId="3D75E848" w14:textId="77777777" w:rsidR="009E714A" w:rsidRPr="002112CC" w:rsidRDefault="009E714A" w:rsidP="009E714A">
            <w:pPr>
              <w:pStyle w:val="Texto"/>
            </w:pPr>
          </w:p>
        </w:tc>
        <w:tc>
          <w:tcPr>
            <w:tcW w:w="1404" w:type="dxa"/>
            <w:vAlign w:val="bottom"/>
          </w:tcPr>
          <w:p w14:paraId="6F5CF06A" w14:textId="77777777" w:rsidR="009E714A" w:rsidRPr="002112CC" w:rsidRDefault="009E714A" w:rsidP="009E714A">
            <w:pPr>
              <w:pStyle w:val="Texto"/>
              <w:tabs>
                <w:tab w:val="decimal" w:pos="1266"/>
              </w:tabs>
            </w:pPr>
          </w:p>
        </w:tc>
      </w:tr>
      <w:tr w:rsidR="005303DA" w:rsidRPr="002112CC" w14:paraId="3F8964A1" w14:textId="77777777" w:rsidTr="004D5AE1">
        <w:tc>
          <w:tcPr>
            <w:tcW w:w="6570" w:type="dxa"/>
          </w:tcPr>
          <w:p w14:paraId="588082B6" w14:textId="77777777" w:rsidR="005303DA" w:rsidRPr="002112CC" w:rsidRDefault="005303DA" w:rsidP="005303DA">
            <w:pPr>
              <w:pStyle w:val="Texto"/>
              <w:jc w:val="left"/>
            </w:pPr>
            <w:proofErr w:type="gramStart"/>
            <w:r w:rsidRPr="002112CC">
              <w:t>Remuneraciones a pagar</w:t>
            </w:r>
            <w:proofErr w:type="gramEnd"/>
          </w:p>
        </w:tc>
        <w:tc>
          <w:tcPr>
            <w:tcW w:w="1440" w:type="dxa"/>
          </w:tcPr>
          <w:p w14:paraId="55236B6A" w14:textId="0F3A1720" w:rsidR="005303DA" w:rsidRPr="00180FAA" w:rsidRDefault="005303DA" w:rsidP="005303DA">
            <w:pPr>
              <w:pStyle w:val="Texto"/>
              <w:tabs>
                <w:tab w:val="decimal" w:pos="1266"/>
              </w:tabs>
            </w:pPr>
            <w:r w:rsidRPr="00040E1F">
              <w:t>4.128.261</w:t>
            </w:r>
          </w:p>
        </w:tc>
        <w:tc>
          <w:tcPr>
            <w:tcW w:w="126" w:type="dxa"/>
          </w:tcPr>
          <w:p w14:paraId="4ADC9F8B" w14:textId="77777777" w:rsidR="005303DA" w:rsidRPr="002112CC" w:rsidRDefault="005303DA" w:rsidP="005303DA">
            <w:pPr>
              <w:pStyle w:val="Texto"/>
            </w:pPr>
          </w:p>
        </w:tc>
        <w:tc>
          <w:tcPr>
            <w:tcW w:w="1404" w:type="dxa"/>
          </w:tcPr>
          <w:p w14:paraId="0CE16FC4" w14:textId="090B1290" w:rsidR="005303DA" w:rsidRPr="005256AE" w:rsidRDefault="005303DA" w:rsidP="005303DA">
            <w:pPr>
              <w:pStyle w:val="Texto"/>
              <w:tabs>
                <w:tab w:val="decimal" w:pos="1266"/>
              </w:tabs>
            </w:pPr>
            <w:r w:rsidRPr="00040E1F">
              <w:t>4.183.518</w:t>
            </w:r>
          </w:p>
        </w:tc>
      </w:tr>
      <w:tr w:rsidR="001655E2" w:rsidRPr="002112CC" w14:paraId="38E17FD2" w14:textId="77777777" w:rsidTr="004D5AE1">
        <w:tc>
          <w:tcPr>
            <w:tcW w:w="6570" w:type="dxa"/>
          </w:tcPr>
          <w:p w14:paraId="2115B74E" w14:textId="77777777" w:rsidR="001655E2" w:rsidRPr="002112CC" w:rsidRDefault="001655E2" w:rsidP="00BB7DA3">
            <w:pPr>
              <w:pStyle w:val="Texto"/>
              <w:jc w:val="left"/>
            </w:pPr>
            <w:proofErr w:type="gramStart"/>
            <w:r w:rsidRPr="002112CC">
              <w:t>C</w:t>
            </w:r>
            <w:r>
              <w:t>argas</w:t>
            </w:r>
            <w:r w:rsidRPr="002112CC">
              <w:t xml:space="preserve"> sociales a pagar</w:t>
            </w:r>
            <w:proofErr w:type="gramEnd"/>
          </w:p>
        </w:tc>
        <w:tc>
          <w:tcPr>
            <w:tcW w:w="1440" w:type="dxa"/>
          </w:tcPr>
          <w:p w14:paraId="5925E87A" w14:textId="77777777" w:rsidR="001655E2" w:rsidRPr="00180FAA" w:rsidRDefault="001655E2" w:rsidP="00BB7DA3">
            <w:pPr>
              <w:pStyle w:val="Texto"/>
              <w:tabs>
                <w:tab w:val="decimal" w:pos="1266"/>
              </w:tabs>
            </w:pPr>
            <w:r w:rsidRPr="00040E1F">
              <w:t>962.240</w:t>
            </w:r>
          </w:p>
        </w:tc>
        <w:tc>
          <w:tcPr>
            <w:tcW w:w="126" w:type="dxa"/>
          </w:tcPr>
          <w:p w14:paraId="1E54728E" w14:textId="77777777" w:rsidR="001655E2" w:rsidRPr="002112CC" w:rsidRDefault="001655E2" w:rsidP="00BB7DA3">
            <w:pPr>
              <w:pStyle w:val="Texto"/>
            </w:pPr>
          </w:p>
        </w:tc>
        <w:tc>
          <w:tcPr>
            <w:tcW w:w="1404" w:type="dxa"/>
          </w:tcPr>
          <w:p w14:paraId="28BB6A15" w14:textId="7FC26660" w:rsidR="001655E2" w:rsidRPr="005256AE" w:rsidRDefault="001655E2" w:rsidP="00BB7DA3">
            <w:pPr>
              <w:pStyle w:val="Texto"/>
              <w:tabs>
                <w:tab w:val="decimal" w:pos="1266"/>
              </w:tabs>
            </w:pPr>
            <w:r w:rsidRPr="00040E1F">
              <w:t>881.821</w:t>
            </w:r>
          </w:p>
        </w:tc>
      </w:tr>
      <w:tr w:rsidR="005303DA" w:rsidRPr="002112CC" w14:paraId="05D43A97" w14:textId="77777777" w:rsidTr="004D5AE1">
        <w:tc>
          <w:tcPr>
            <w:tcW w:w="6570" w:type="dxa"/>
          </w:tcPr>
          <w:p w14:paraId="51AB9C91" w14:textId="77777777" w:rsidR="005303DA" w:rsidRPr="002112CC" w:rsidRDefault="005303DA" w:rsidP="005303DA">
            <w:pPr>
              <w:pStyle w:val="Texto"/>
              <w:jc w:val="left"/>
            </w:pPr>
            <w:r w:rsidRPr="002112CC">
              <w:t>Plan de pagos de aportes y contribuciones de la seguridad social</w:t>
            </w:r>
          </w:p>
        </w:tc>
        <w:tc>
          <w:tcPr>
            <w:tcW w:w="1440" w:type="dxa"/>
          </w:tcPr>
          <w:p w14:paraId="3FA250ED" w14:textId="4029EF4E" w:rsidR="005303DA" w:rsidRPr="00180FAA" w:rsidRDefault="005303DA" w:rsidP="005303DA">
            <w:pPr>
              <w:pStyle w:val="Texto"/>
              <w:tabs>
                <w:tab w:val="decimal" w:pos="1266"/>
              </w:tabs>
            </w:pPr>
            <w:r w:rsidRPr="00040E1F">
              <w:t>768.229</w:t>
            </w:r>
          </w:p>
        </w:tc>
        <w:tc>
          <w:tcPr>
            <w:tcW w:w="126" w:type="dxa"/>
          </w:tcPr>
          <w:p w14:paraId="51075D4D" w14:textId="77777777" w:rsidR="005303DA" w:rsidRPr="002112CC" w:rsidRDefault="005303DA" w:rsidP="005303DA">
            <w:pPr>
              <w:pStyle w:val="Texto"/>
            </w:pPr>
          </w:p>
        </w:tc>
        <w:tc>
          <w:tcPr>
            <w:tcW w:w="1404" w:type="dxa"/>
          </w:tcPr>
          <w:p w14:paraId="22933E92" w14:textId="40C4E2E8" w:rsidR="005303DA" w:rsidRPr="005256AE" w:rsidRDefault="005303DA" w:rsidP="005303DA">
            <w:pPr>
              <w:pStyle w:val="Texto"/>
              <w:tabs>
                <w:tab w:val="decimal" w:pos="1266"/>
              </w:tabs>
            </w:pPr>
            <w:r w:rsidRPr="00040E1F">
              <w:t>1.117.419</w:t>
            </w:r>
          </w:p>
        </w:tc>
      </w:tr>
      <w:tr w:rsidR="005303DA" w:rsidRPr="002112CC" w14:paraId="667A1425" w14:textId="77777777" w:rsidTr="004D5AE1">
        <w:tc>
          <w:tcPr>
            <w:tcW w:w="6570" w:type="dxa"/>
          </w:tcPr>
          <w:p w14:paraId="2E278442" w14:textId="77777777" w:rsidR="005303DA" w:rsidRPr="002112CC" w:rsidRDefault="005303DA" w:rsidP="005303DA">
            <w:pPr>
              <w:pStyle w:val="Texto"/>
              <w:jc w:val="left"/>
            </w:pPr>
            <w:r w:rsidRPr="002112CC">
              <w:t>Retenciones de la seguridad social efectuadas a terceros</w:t>
            </w:r>
          </w:p>
        </w:tc>
        <w:tc>
          <w:tcPr>
            <w:tcW w:w="1440" w:type="dxa"/>
          </w:tcPr>
          <w:p w14:paraId="3D09A8C0" w14:textId="679736F2" w:rsidR="005303DA" w:rsidRPr="00180FAA" w:rsidRDefault="005303DA" w:rsidP="005303DA">
            <w:pPr>
              <w:pStyle w:val="Texto"/>
              <w:tabs>
                <w:tab w:val="decimal" w:pos="1266"/>
              </w:tabs>
            </w:pPr>
            <w:r w:rsidRPr="00040E1F">
              <w:t>27.683</w:t>
            </w:r>
          </w:p>
        </w:tc>
        <w:tc>
          <w:tcPr>
            <w:tcW w:w="126" w:type="dxa"/>
          </w:tcPr>
          <w:p w14:paraId="369BA03F" w14:textId="77777777" w:rsidR="005303DA" w:rsidRPr="002112CC" w:rsidRDefault="005303DA" w:rsidP="005303DA">
            <w:pPr>
              <w:pStyle w:val="Texto"/>
            </w:pPr>
          </w:p>
        </w:tc>
        <w:tc>
          <w:tcPr>
            <w:tcW w:w="1404" w:type="dxa"/>
          </w:tcPr>
          <w:p w14:paraId="0B5F6A34" w14:textId="0CB520F2" w:rsidR="005303DA" w:rsidRPr="005256AE" w:rsidRDefault="005303DA" w:rsidP="005303DA">
            <w:pPr>
              <w:pStyle w:val="Texto"/>
              <w:tabs>
                <w:tab w:val="decimal" w:pos="1266"/>
              </w:tabs>
            </w:pPr>
            <w:r w:rsidRPr="00040E1F">
              <w:t>27.327</w:t>
            </w:r>
          </w:p>
        </w:tc>
      </w:tr>
      <w:tr w:rsidR="005303DA" w:rsidRPr="002112CC" w14:paraId="6AD368EB" w14:textId="77777777" w:rsidTr="004D5AE1">
        <w:tc>
          <w:tcPr>
            <w:tcW w:w="6570" w:type="dxa"/>
          </w:tcPr>
          <w:p w14:paraId="777A9408" w14:textId="77777777" w:rsidR="005303DA" w:rsidRPr="002112CC" w:rsidRDefault="005303DA" w:rsidP="005303DA">
            <w:pPr>
              <w:pStyle w:val="Texto"/>
              <w:jc w:val="left"/>
            </w:pPr>
            <w:r w:rsidRPr="002112CC">
              <w:t>Diversas</w:t>
            </w:r>
          </w:p>
        </w:tc>
        <w:tc>
          <w:tcPr>
            <w:tcW w:w="1440" w:type="dxa"/>
          </w:tcPr>
          <w:p w14:paraId="348DDBC3" w14:textId="56AFE31B" w:rsidR="005303DA" w:rsidRPr="00180FAA" w:rsidRDefault="005303DA" w:rsidP="005303DA">
            <w:pPr>
              <w:pStyle w:val="Texto"/>
              <w:tabs>
                <w:tab w:val="decimal" w:pos="1266"/>
              </w:tabs>
            </w:pPr>
            <w:r w:rsidRPr="00040E1F">
              <w:t>93.531</w:t>
            </w:r>
          </w:p>
        </w:tc>
        <w:tc>
          <w:tcPr>
            <w:tcW w:w="126" w:type="dxa"/>
          </w:tcPr>
          <w:p w14:paraId="41348E33" w14:textId="77777777" w:rsidR="005303DA" w:rsidRPr="002112CC" w:rsidRDefault="005303DA" w:rsidP="005303DA">
            <w:pPr>
              <w:pStyle w:val="Texto"/>
            </w:pPr>
          </w:p>
        </w:tc>
        <w:tc>
          <w:tcPr>
            <w:tcW w:w="1404" w:type="dxa"/>
          </w:tcPr>
          <w:p w14:paraId="18400383" w14:textId="3CEB1BF7" w:rsidR="005303DA" w:rsidRPr="005256AE" w:rsidRDefault="005303DA" w:rsidP="005303DA">
            <w:pPr>
              <w:pStyle w:val="Texto"/>
              <w:tabs>
                <w:tab w:val="decimal" w:pos="1266"/>
              </w:tabs>
            </w:pPr>
            <w:r w:rsidRPr="00040E1F">
              <w:t>71.137</w:t>
            </w:r>
          </w:p>
        </w:tc>
      </w:tr>
      <w:tr w:rsidR="005303DA" w:rsidRPr="002112CC" w14:paraId="0A32BD39" w14:textId="77777777" w:rsidTr="004D5AE1">
        <w:tc>
          <w:tcPr>
            <w:tcW w:w="6570" w:type="dxa"/>
          </w:tcPr>
          <w:p w14:paraId="7463C5AD" w14:textId="77777777" w:rsidR="005303DA" w:rsidRPr="002112CC" w:rsidRDefault="005303DA" w:rsidP="005303DA">
            <w:pPr>
              <w:pStyle w:val="Texto"/>
              <w:jc w:val="left"/>
              <w:rPr>
                <w:b/>
              </w:rPr>
            </w:pPr>
            <w:proofErr w:type="gramStart"/>
            <w:r w:rsidRPr="002112CC">
              <w:rPr>
                <w:b/>
              </w:rPr>
              <w:t>Total</w:t>
            </w:r>
            <w:proofErr w:type="gramEnd"/>
            <w:r w:rsidRPr="002112CC">
              <w:rPr>
                <w:b/>
              </w:rPr>
              <w:t xml:space="preserve"> deudas sociales</w:t>
            </w:r>
          </w:p>
        </w:tc>
        <w:tc>
          <w:tcPr>
            <w:tcW w:w="1440" w:type="dxa"/>
            <w:tcBorders>
              <w:top w:val="single" w:sz="6" w:space="0" w:color="auto"/>
              <w:bottom w:val="double" w:sz="6" w:space="0" w:color="auto"/>
            </w:tcBorders>
          </w:tcPr>
          <w:p w14:paraId="32A36FD1" w14:textId="6E11202B" w:rsidR="005303DA" w:rsidRPr="005303DA" w:rsidRDefault="005303DA" w:rsidP="005303DA">
            <w:pPr>
              <w:pStyle w:val="Texto"/>
              <w:tabs>
                <w:tab w:val="decimal" w:pos="1266"/>
              </w:tabs>
              <w:rPr>
                <w:b/>
                <w:bCs/>
              </w:rPr>
            </w:pPr>
            <w:r w:rsidRPr="005303DA">
              <w:rPr>
                <w:b/>
                <w:bCs/>
              </w:rPr>
              <w:t>5.979.944</w:t>
            </w:r>
          </w:p>
        </w:tc>
        <w:tc>
          <w:tcPr>
            <w:tcW w:w="126" w:type="dxa"/>
          </w:tcPr>
          <w:p w14:paraId="4305630B" w14:textId="77777777" w:rsidR="005303DA" w:rsidRPr="005303DA" w:rsidRDefault="005303DA" w:rsidP="005303DA">
            <w:pPr>
              <w:pStyle w:val="Texto"/>
              <w:rPr>
                <w:b/>
                <w:bCs/>
              </w:rPr>
            </w:pPr>
          </w:p>
        </w:tc>
        <w:tc>
          <w:tcPr>
            <w:tcW w:w="1404" w:type="dxa"/>
            <w:tcBorders>
              <w:top w:val="single" w:sz="6" w:space="0" w:color="auto"/>
              <w:bottom w:val="double" w:sz="6" w:space="0" w:color="auto"/>
            </w:tcBorders>
          </w:tcPr>
          <w:p w14:paraId="40B566BA" w14:textId="41265F3A" w:rsidR="005303DA" w:rsidRPr="005303DA" w:rsidRDefault="005303DA" w:rsidP="005303DA">
            <w:pPr>
              <w:pStyle w:val="Texto"/>
              <w:tabs>
                <w:tab w:val="decimal" w:pos="1266"/>
              </w:tabs>
              <w:rPr>
                <w:b/>
                <w:bCs/>
              </w:rPr>
            </w:pPr>
            <w:r w:rsidRPr="005303DA">
              <w:rPr>
                <w:b/>
                <w:bCs/>
              </w:rPr>
              <w:t>6.281.222</w:t>
            </w:r>
          </w:p>
        </w:tc>
      </w:tr>
    </w:tbl>
    <w:p w14:paraId="120CCE7A" w14:textId="7CB5FB8C" w:rsidR="00EA1473" w:rsidRDefault="00EA1473" w:rsidP="00EA1473">
      <w:pPr>
        <w:pStyle w:val="Texto"/>
      </w:pPr>
    </w:p>
    <w:p w14:paraId="6C8011A2" w14:textId="77777777" w:rsidR="00EA1473" w:rsidRDefault="00EA1473" w:rsidP="00EA1473">
      <w:pPr>
        <w:pStyle w:val="Texto"/>
      </w:pPr>
      <w:r>
        <w:br w:type="page"/>
      </w:r>
    </w:p>
    <w:p w14:paraId="4D60269C" w14:textId="77777777" w:rsidR="003A4DB3" w:rsidRDefault="003A4DB3" w:rsidP="005E3558">
      <w:pPr>
        <w:pStyle w:val="Texto"/>
      </w:pPr>
    </w:p>
    <w:p w14:paraId="13DA6230" w14:textId="77777777" w:rsidR="0078755E" w:rsidRPr="002112CC" w:rsidRDefault="0078755E" w:rsidP="00753672">
      <w:pPr>
        <w:pStyle w:val="Textonota"/>
        <w:numPr>
          <w:ilvl w:val="0"/>
          <w:numId w:val="8"/>
        </w:numPr>
        <w:ind w:left="567" w:hanging="567"/>
        <w:rPr>
          <w:b/>
        </w:rPr>
      </w:pPr>
      <w:r w:rsidRPr="002112CC">
        <w:rPr>
          <w:b/>
        </w:rPr>
        <w:t>Cuentas por pagar comerciales</w:t>
      </w:r>
    </w:p>
    <w:p w14:paraId="3BF58D13" w14:textId="77777777" w:rsidR="008C4006" w:rsidRPr="002112CC" w:rsidRDefault="008C4006" w:rsidP="008C4006">
      <w:pPr>
        <w:pStyle w:val="Texto"/>
      </w:pP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9E714A" w:rsidRPr="002112CC" w14:paraId="4961B0F4" w14:textId="77777777" w:rsidTr="004D5AE1">
        <w:tc>
          <w:tcPr>
            <w:tcW w:w="6570" w:type="dxa"/>
            <w:vAlign w:val="bottom"/>
          </w:tcPr>
          <w:p w14:paraId="5631F03C" w14:textId="77777777" w:rsidR="009E714A" w:rsidRPr="002112CC" w:rsidRDefault="009E714A" w:rsidP="009E714A">
            <w:pPr>
              <w:pStyle w:val="Texto"/>
              <w:jc w:val="left"/>
            </w:pPr>
          </w:p>
        </w:tc>
        <w:tc>
          <w:tcPr>
            <w:tcW w:w="1440" w:type="dxa"/>
            <w:tcBorders>
              <w:bottom w:val="single" w:sz="6" w:space="0" w:color="auto"/>
            </w:tcBorders>
            <w:vAlign w:val="bottom"/>
          </w:tcPr>
          <w:p w14:paraId="54DA21EF" w14:textId="0EEFB659" w:rsidR="009E714A" w:rsidRPr="002112CC" w:rsidRDefault="009E714A" w:rsidP="009E714A">
            <w:pPr>
              <w:pStyle w:val="Texto"/>
              <w:jc w:val="center"/>
              <w:rPr>
                <w:b/>
              </w:rPr>
            </w:pPr>
            <w:r w:rsidRPr="002112CC">
              <w:rPr>
                <w:b/>
              </w:rPr>
              <w:t>31/05/202</w:t>
            </w:r>
            <w:r w:rsidR="008D1855">
              <w:rPr>
                <w:b/>
              </w:rPr>
              <w:t>3</w:t>
            </w:r>
          </w:p>
        </w:tc>
        <w:tc>
          <w:tcPr>
            <w:tcW w:w="126" w:type="dxa"/>
            <w:vAlign w:val="bottom"/>
          </w:tcPr>
          <w:p w14:paraId="4F54BC7E" w14:textId="77777777" w:rsidR="009E714A" w:rsidRPr="002112CC" w:rsidRDefault="009E714A" w:rsidP="009E714A">
            <w:pPr>
              <w:pStyle w:val="Texto"/>
              <w:tabs>
                <w:tab w:val="decimal" w:pos="1170"/>
              </w:tabs>
              <w:jc w:val="center"/>
              <w:rPr>
                <w:b/>
              </w:rPr>
            </w:pPr>
          </w:p>
        </w:tc>
        <w:tc>
          <w:tcPr>
            <w:tcW w:w="1404" w:type="dxa"/>
            <w:tcBorders>
              <w:bottom w:val="single" w:sz="6" w:space="0" w:color="auto"/>
            </w:tcBorders>
            <w:vAlign w:val="bottom"/>
          </w:tcPr>
          <w:p w14:paraId="00D0127B" w14:textId="4E854221" w:rsidR="009E714A" w:rsidRPr="002112CC" w:rsidRDefault="009E714A" w:rsidP="009E714A">
            <w:pPr>
              <w:pStyle w:val="Texto"/>
              <w:jc w:val="center"/>
              <w:rPr>
                <w:b/>
              </w:rPr>
            </w:pPr>
            <w:r w:rsidRPr="002112CC">
              <w:rPr>
                <w:b/>
              </w:rPr>
              <w:t>31/05/20</w:t>
            </w:r>
            <w:r>
              <w:rPr>
                <w:b/>
              </w:rPr>
              <w:t>2</w:t>
            </w:r>
            <w:r w:rsidR="008D1855">
              <w:rPr>
                <w:b/>
              </w:rPr>
              <w:t>2</w:t>
            </w:r>
          </w:p>
        </w:tc>
      </w:tr>
      <w:tr w:rsidR="009E714A" w:rsidRPr="002112CC" w14:paraId="06411C00" w14:textId="77777777" w:rsidTr="004D5AE1">
        <w:tc>
          <w:tcPr>
            <w:tcW w:w="6570" w:type="dxa"/>
            <w:vAlign w:val="bottom"/>
          </w:tcPr>
          <w:p w14:paraId="43CE6A4A" w14:textId="77777777" w:rsidR="009E714A" w:rsidRPr="002112CC" w:rsidRDefault="009E714A" w:rsidP="009E714A">
            <w:pPr>
              <w:pStyle w:val="Texto"/>
              <w:jc w:val="left"/>
            </w:pPr>
          </w:p>
        </w:tc>
        <w:tc>
          <w:tcPr>
            <w:tcW w:w="1440" w:type="dxa"/>
            <w:vAlign w:val="bottom"/>
          </w:tcPr>
          <w:p w14:paraId="60D08288" w14:textId="77777777" w:rsidR="009E714A" w:rsidRPr="002112CC" w:rsidRDefault="009E714A" w:rsidP="009E714A">
            <w:pPr>
              <w:pStyle w:val="Texto"/>
              <w:tabs>
                <w:tab w:val="decimal" w:pos="1266"/>
              </w:tabs>
            </w:pPr>
          </w:p>
        </w:tc>
        <w:tc>
          <w:tcPr>
            <w:tcW w:w="126" w:type="dxa"/>
            <w:vAlign w:val="bottom"/>
          </w:tcPr>
          <w:p w14:paraId="3A2C7997" w14:textId="77777777" w:rsidR="009E714A" w:rsidRPr="002112CC" w:rsidRDefault="009E714A" w:rsidP="009E714A">
            <w:pPr>
              <w:pStyle w:val="Texto"/>
            </w:pPr>
          </w:p>
        </w:tc>
        <w:tc>
          <w:tcPr>
            <w:tcW w:w="1404" w:type="dxa"/>
            <w:vAlign w:val="bottom"/>
          </w:tcPr>
          <w:p w14:paraId="57417C0E" w14:textId="77777777" w:rsidR="009E714A" w:rsidRPr="002112CC" w:rsidRDefault="009E714A" w:rsidP="009E714A">
            <w:pPr>
              <w:pStyle w:val="Texto"/>
              <w:tabs>
                <w:tab w:val="decimal" w:pos="1266"/>
              </w:tabs>
            </w:pPr>
          </w:p>
        </w:tc>
      </w:tr>
      <w:tr w:rsidR="000508DD" w:rsidRPr="002112CC" w14:paraId="799C551F" w14:textId="77777777" w:rsidTr="004D5AE1">
        <w:tc>
          <w:tcPr>
            <w:tcW w:w="6570" w:type="dxa"/>
            <w:vAlign w:val="bottom"/>
          </w:tcPr>
          <w:p w14:paraId="3D890472" w14:textId="77777777" w:rsidR="000508DD" w:rsidRPr="002112CC" w:rsidRDefault="000508DD" w:rsidP="000508DD">
            <w:pPr>
              <w:pStyle w:val="Texto"/>
              <w:jc w:val="left"/>
            </w:pPr>
            <w:r w:rsidRPr="002112CC">
              <w:t>Proveedores en moneda nacional</w:t>
            </w:r>
          </w:p>
        </w:tc>
        <w:tc>
          <w:tcPr>
            <w:tcW w:w="1440" w:type="dxa"/>
          </w:tcPr>
          <w:p w14:paraId="4C7C6F8A" w14:textId="7002ED6B" w:rsidR="000508DD" w:rsidRPr="00342E62" w:rsidRDefault="000508DD" w:rsidP="000508DD">
            <w:pPr>
              <w:pStyle w:val="Texto"/>
              <w:tabs>
                <w:tab w:val="decimal" w:pos="1266"/>
              </w:tabs>
            </w:pPr>
            <w:r w:rsidRPr="003247A5">
              <w:t>6.438.066</w:t>
            </w:r>
          </w:p>
        </w:tc>
        <w:tc>
          <w:tcPr>
            <w:tcW w:w="126" w:type="dxa"/>
          </w:tcPr>
          <w:p w14:paraId="5CCFF113" w14:textId="77777777" w:rsidR="000508DD" w:rsidRPr="00342E62" w:rsidRDefault="000508DD" w:rsidP="000508DD">
            <w:pPr>
              <w:pStyle w:val="Texto"/>
              <w:tabs>
                <w:tab w:val="decimal" w:pos="1266"/>
              </w:tabs>
            </w:pPr>
          </w:p>
        </w:tc>
        <w:tc>
          <w:tcPr>
            <w:tcW w:w="1404" w:type="dxa"/>
          </w:tcPr>
          <w:p w14:paraId="30604DFB" w14:textId="32A71FAE" w:rsidR="000508DD" w:rsidRPr="00342E62" w:rsidRDefault="000508DD" w:rsidP="000508DD">
            <w:pPr>
              <w:pStyle w:val="Texto"/>
              <w:tabs>
                <w:tab w:val="decimal" w:pos="1266"/>
              </w:tabs>
            </w:pPr>
            <w:r w:rsidRPr="003247A5">
              <w:t>10.031.543</w:t>
            </w:r>
          </w:p>
        </w:tc>
      </w:tr>
      <w:tr w:rsidR="000508DD" w:rsidRPr="002112CC" w14:paraId="69B2F93D" w14:textId="77777777" w:rsidTr="004D5AE1">
        <w:tc>
          <w:tcPr>
            <w:tcW w:w="6570" w:type="dxa"/>
            <w:vAlign w:val="bottom"/>
          </w:tcPr>
          <w:p w14:paraId="7D7A7647" w14:textId="77777777" w:rsidR="000508DD" w:rsidRPr="002112CC" w:rsidRDefault="000508DD" w:rsidP="000508DD">
            <w:pPr>
              <w:pStyle w:val="Texto"/>
              <w:jc w:val="left"/>
            </w:pPr>
            <w:r w:rsidRPr="002112CC">
              <w:t>Proveedores en moneda extranjera (Nota 16)</w:t>
            </w:r>
          </w:p>
        </w:tc>
        <w:tc>
          <w:tcPr>
            <w:tcW w:w="1440" w:type="dxa"/>
          </w:tcPr>
          <w:p w14:paraId="5E1870E9" w14:textId="0869C9AA" w:rsidR="000508DD" w:rsidRPr="00342E62" w:rsidRDefault="000508DD" w:rsidP="000508DD">
            <w:pPr>
              <w:pStyle w:val="Texto"/>
              <w:tabs>
                <w:tab w:val="decimal" w:pos="1266"/>
              </w:tabs>
            </w:pPr>
            <w:r w:rsidRPr="003247A5">
              <w:t>4.238.507</w:t>
            </w:r>
          </w:p>
        </w:tc>
        <w:tc>
          <w:tcPr>
            <w:tcW w:w="126" w:type="dxa"/>
          </w:tcPr>
          <w:p w14:paraId="6AB082DE" w14:textId="77777777" w:rsidR="000508DD" w:rsidRPr="00342E62" w:rsidRDefault="000508DD" w:rsidP="000508DD">
            <w:pPr>
              <w:pStyle w:val="Texto"/>
              <w:tabs>
                <w:tab w:val="decimal" w:pos="1266"/>
              </w:tabs>
            </w:pPr>
          </w:p>
        </w:tc>
        <w:tc>
          <w:tcPr>
            <w:tcW w:w="1404" w:type="dxa"/>
          </w:tcPr>
          <w:p w14:paraId="109971E4" w14:textId="4E8054AF" w:rsidR="000508DD" w:rsidRPr="00342E62" w:rsidRDefault="000508DD" w:rsidP="000508DD">
            <w:pPr>
              <w:pStyle w:val="Texto"/>
              <w:tabs>
                <w:tab w:val="decimal" w:pos="1266"/>
              </w:tabs>
            </w:pPr>
            <w:r w:rsidRPr="003247A5">
              <w:t>3.137.044</w:t>
            </w:r>
          </w:p>
        </w:tc>
      </w:tr>
      <w:tr w:rsidR="000508DD" w:rsidRPr="002112CC" w14:paraId="0FD16A31" w14:textId="77777777" w:rsidTr="004D5AE1">
        <w:tc>
          <w:tcPr>
            <w:tcW w:w="6570" w:type="dxa"/>
            <w:vAlign w:val="bottom"/>
          </w:tcPr>
          <w:p w14:paraId="0ADBE998" w14:textId="77777777" w:rsidR="000508DD" w:rsidRPr="002112CC" w:rsidRDefault="000508DD" w:rsidP="000508DD">
            <w:pPr>
              <w:pStyle w:val="Texto"/>
              <w:jc w:val="left"/>
            </w:pPr>
            <w:r w:rsidRPr="002112CC">
              <w:t>Anticipos de clientes en moneda nacional</w:t>
            </w:r>
          </w:p>
        </w:tc>
        <w:tc>
          <w:tcPr>
            <w:tcW w:w="1440" w:type="dxa"/>
          </w:tcPr>
          <w:p w14:paraId="319D2B89" w14:textId="51FAAE46" w:rsidR="000508DD" w:rsidRPr="00342E62" w:rsidRDefault="000508DD" w:rsidP="000508DD">
            <w:pPr>
              <w:pStyle w:val="Texto"/>
              <w:tabs>
                <w:tab w:val="decimal" w:pos="1266"/>
              </w:tabs>
            </w:pPr>
            <w:r w:rsidRPr="003247A5">
              <w:t>988.898</w:t>
            </w:r>
          </w:p>
        </w:tc>
        <w:tc>
          <w:tcPr>
            <w:tcW w:w="126" w:type="dxa"/>
          </w:tcPr>
          <w:p w14:paraId="759BECE6" w14:textId="77777777" w:rsidR="000508DD" w:rsidRPr="00342E62" w:rsidRDefault="000508DD" w:rsidP="000508DD">
            <w:pPr>
              <w:pStyle w:val="Texto"/>
              <w:tabs>
                <w:tab w:val="decimal" w:pos="1266"/>
              </w:tabs>
            </w:pPr>
          </w:p>
        </w:tc>
        <w:tc>
          <w:tcPr>
            <w:tcW w:w="1404" w:type="dxa"/>
          </w:tcPr>
          <w:p w14:paraId="79DC345A" w14:textId="2D203217" w:rsidR="000508DD" w:rsidRPr="00342E62" w:rsidRDefault="000508DD" w:rsidP="000508DD">
            <w:pPr>
              <w:pStyle w:val="Texto"/>
              <w:tabs>
                <w:tab w:val="decimal" w:pos="1266"/>
              </w:tabs>
            </w:pPr>
            <w:r w:rsidRPr="003247A5">
              <w:t>990.879</w:t>
            </w:r>
          </w:p>
        </w:tc>
      </w:tr>
      <w:tr w:rsidR="000508DD" w:rsidRPr="002112CC" w14:paraId="7C65A57B" w14:textId="77777777" w:rsidTr="004D5AE1">
        <w:tc>
          <w:tcPr>
            <w:tcW w:w="6570" w:type="dxa"/>
            <w:vAlign w:val="bottom"/>
          </w:tcPr>
          <w:p w14:paraId="6FE39943" w14:textId="77777777" w:rsidR="000508DD" w:rsidRPr="002112CC" w:rsidRDefault="000508DD" w:rsidP="000508DD">
            <w:pPr>
              <w:pStyle w:val="Texto"/>
              <w:jc w:val="left"/>
            </w:pPr>
            <w:r w:rsidRPr="002112CC">
              <w:t>Anticipos de clientes en moneda extranjera (Nota 16)</w:t>
            </w:r>
          </w:p>
        </w:tc>
        <w:tc>
          <w:tcPr>
            <w:tcW w:w="1440" w:type="dxa"/>
          </w:tcPr>
          <w:p w14:paraId="097B99C7" w14:textId="5C6ACE7B" w:rsidR="000508DD" w:rsidRPr="00342E62" w:rsidRDefault="000508DD" w:rsidP="000508DD">
            <w:pPr>
              <w:pStyle w:val="Texto"/>
              <w:tabs>
                <w:tab w:val="decimal" w:pos="1266"/>
              </w:tabs>
            </w:pPr>
            <w:r w:rsidRPr="003247A5">
              <w:t>489.487</w:t>
            </w:r>
          </w:p>
        </w:tc>
        <w:tc>
          <w:tcPr>
            <w:tcW w:w="126" w:type="dxa"/>
          </w:tcPr>
          <w:p w14:paraId="65C71346" w14:textId="77777777" w:rsidR="000508DD" w:rsidRPr="00342E62" w:rsidRDefault="000508DD" w:rsidP="000508DD">
            <w:pPr>
              <w:pStyle w:val="Texto"/>
              <w:tabs>
                <w:tab w:val="decimal" w:pos="1266"/>
              </w:tabs>
            </w:pPr>
          </w:p>
        </w:tc>
        <w:tc>
          <w:tcPr>
            <w:tcW w:w="1404" w:type="dxa"/>
          </w:tcPr>
          <w:p w14:paraId="213B562C" w14:textId="39250990" w:rsidR="000508DD" w:rsidRPr="00342E62" w:rsidRDefault="000508DD" w:rsidP="000508DD">
            <w:pPr>
              <w:pStyle w:val="Texto"/>
              <w:tabs>
                <w:tab w:val="decimal" w:pos="1266"/>
              </w:tabs>
            </w:pPr>
            <w:r w:rsidRPr="003247A5">
              <w:t>1.195.481</w:t>
            </w:r>
          </w:p>
        </w:tc>
      </w:tr>
      <w:tr w:rsidR="000508DD" w:rsidRPr="002112CC" w14:paraId="18DC5CEB" w14:textId="77777777" w:rsidTr="004D5AE1">
        <w:trPr>
          <w:trHeight w:val="243"/>
        </w:trPr>
        <w:tc>
          <w:tcPr>
            <w:tcW w:w="6570" w:type="dxa"/>
            <w:vAlign w:val="bottom"/>
          </w:tcPr>
          <w:p w14:paraId="04A1B9FD" w14:textId="27DF97C1" w:rsidR="000508DD" w:rsidRPr="002112CC" w:rsidRDefault="000508DD" w:rsidP="000508DD">
            <w:pPr>
              <w:pStyle w:val="Texto"/>
              <w:jc w:val="left"/>
            </w:pPr>
            <w:r w:rsidRPr="005256AE">
              <w:t>Sociedades Art. 33 – Ley N° 19.550 y otras relacionadas (Nota 1</w:t>
            </w:r>
            <w:r>
              <w:t>5</w:t>
            </w:r>
            <w:r w:rsidRPr="005256AE">
              <w:t>)</w:t>
            </w:r>
          </w:p>
        </w:tc>
        <w:tc>
          <w:tcPr>
            <w:tcW w:w="1440" w:type="dxa"/>
          </w:tcPr>
          <w:p w14:paraId="4B68D755" w14:textId="0028CAC4" w:rsidR="000508DD" w:rsidRPr="00342E62" w:rsidRDefault="000508DD" w:rsidP="000508DD">
            <w:pPr>
              <w:pStyle w:val="Texto"/>
              <w:tabs>
                <w:tab w:val="decimal" w:pos="1266"/>
              </w:tabs>
            </w:pPr>
            <w:r w:rsidRPr="003247A5">
              <w:t>98.366</w:t>
            </w:r>
          </w:p>
        </w:tc>
        <w:tc>
          <w:tcPr>
            <w:tcW w:w="126" w:type="dxa"/>
          </w:tcPr>
          <w:p w14:paraId="1019A91B" w14:textId="77777777" w:rsidR="000508DD" w:rsidRPr="00342E62" w:rsidRDefault="000508DD" w:rsidP="000508DD">
            <w:pPr>
              <w:pStyle w:val="Texto"/>
              <w:tabs>
                <w:tab w:val="decimal" w:pos="1266"/>
              </w:tabs>
            </w:pPr>
          </w:p>
        </w:tc>
        <w:tc>
          <w:tcPr>
            <w:tcW w:w="1404" w:type="dxa"/>
          </w:tcPr>
          <w:p w14:paraId="43792063" w14:textId="179D7CF2" w:rsidR="000508DD" w:rsidRPr="00342E62" w:rsidRDefault="000508DD" w:rsidP="000508DD">
            <w:pPr>
              <w:pStyle w:val="Texto"/>
              <w:tabs>
                <w:tab w:val="decimal" w:pos="1266"/>
              </w:tabs>
            </w:pPr>
            <w:r w:rsidRPr="003247A5">
              <w:t>-</w:t>
            </w:r>
            <w:r>
              <w:t xml:space="preserve">      </w:t>
            </w:r>
          </w:p>
        </w:tc>
      </w:tr>
      <w:tr w:rsidR="000508DD" w:rsidRPr="002112CC" w14:paraId="1A3F2890" w14:textId="77777777" w:rsidTr="004D5AE1">
        <w:tc>
          <w:tcPr>
            <w:tcW w:w="6570" w:type="dxa"/>
            <w:vAlign w:val="bottom"/>
          </w:tcPr>
          <w:p w14:paraId="49A9F848" w14:textId="77777777" w:rsidR="000508DD" w:rsidRPr="002112CC" w:rsidRDefault="000508DD" w:rsidP="000508DD">
            <w:pPr>
              <w:pStyle w:val="Texto"/>
              <w:jc w:val="left"/>
              <w:rPr>
                <w:b/>
              </w:rPr>
            </w:pPr>
            <w:proofErr w:type="gramStart"/>
            <w:r w:rsidRPr="002112CC">
              <w:rPr>
                <w:b/>
              </w:rPr>
              <w:t>Total</w:t>
            </w:r>
            <w:proofErr w:type="gramEnd"/>
            <w:r w:rsidRPr="002112CC">
              <w:rPr>
                <w:b/>
              </w:rPr>
              <w:t xml:space="preserve"> cuentas por pagar comerciales</w:t>
            </w:r>
          </w:p>
        </w:tc>
        <w:tc>
          <w:tcPr>
            <w:tcW w:w="1440" w:type="dxa"/>
            <w:tcBorders>
              <w:top w:val="single" w:sz="6" w:space="0" w:color="auto"/>
              <w:bottom w:val="double" w:sz="6" w:space="0" w:color="auto"/>
            </w:tcBorders>
          </w:tcPr>
          <w:p w14:paraId="18A6D10E" w14:textId="307EA3E2" w:rsidR="000508DD" w:rsidRPr="000508DD" w:rsidRDefault="000508DD" w:rsidP="000508DD">
            <w:pPr>
              <w:pStyle w:val="Texto"/>
              <w:tabs>
                <w:tab w:val="decimal" w:pos="1266"/>
              </w:tabs>
              <w:rPr>
                <w:b/>
                <w:bCs/>
              </w:rPr>
            </w:pPr>
            <w:r w:rsidRPr="000508DD">
              <w:rPr>
                <w:b/>
                <w:bCs/>
              </w:rPr>
              <w:t>12.253.324</w:t>
            </w:r>
          </w:p>
        </w:tc>
        <w:tc>
          <w:tcPr>
            <w:tcW w:w="126" w:type="dxa"/>
          </w:tcPr>
          <w:p w14:paraId="52AEB2F8" w14:textId="77777777" w:rsidR="000508DD" w:rsidRPr="000508DD" w:rsidRDefault="000508DD" w:rsidP="000508DD">
            <w:pPr>
              <w:pStyle w:val="Texto"/>
              <w:tabs>
                <w:tab w:val="decimal" w:pos="1266"/>
              </w:tabs>
              <w:rPr>
                <w:b/>
                <w:bCs/>
              </w:rPr>
            </w:pPr>
          </w:p>
        </w:tc>
        <w:tc>
          <w:tcPr>
            <w:tcW w:w="1404" w:type="dxa"/>
            <w:tcBorders>
              <w:top w:val="single" w:sz="6" w:space="0" w:color="auto"/>
              <w:bottom w:val="double" w:sz="6" w:space="0" w:color="auto"/>
            </w:tcBorders>
          </w:tcPr>
          <w:p w14:paraId="1314A65E" w14:textId="1840CEED" w:rsidR="000508DD" w:rsidRPr="000508DD" w:rsidRDefault="000508DD" w:rsidP="000508DD">
            <w:pPr>
              <w:pStyle w:val="Texto"/>
              <w:tabs>
                <w:tab w:val="decimal" w:pos="1266"/>
              </w:tabs>
              <w:rPr>
                <w:b/>
                <w:bCs/>
              </w:rPr>
            </w:pPr>
            <w:r w:rsidRPr="000508DD">
              <w:rPr>
                <w:b/>
                <w:bCs/>
              </w:rPr>
              <w:t>15.354.947</w:t>
            </w:r>
          </w:p>
        </w:tc>
      </w:tr>
    </w:tbl>
    <w:p w14:paraId="0403C993" w14:textId="77777777" w:rsidR="005256AE" w:rsidRPr="002112CC" w:rsidRDefault="005256AE" w:rsidP="0036172F">
      <w:pPr>
        <w:pStyle w:val="Texto"/>
      </w:pPr>
    </w:p>
    <w:p w14:paraId="2058B4CA" w14:textId="77777777" w:rsidR="0036172F" w:rsidRPr="002112CC" w:rsidRDefault="0036172F" w:rsidP="00753672">
      <w:pPr>
        <w:pStyle w:val="Textonota"/>
        <w:numPr>
          <w:ilvl w:val="0"/>
          <w:numId w:val="8"/>
        </w:numPr>
        <w:ind w:left="567" w:hanging="567"/>
        <w:rPr>
          <w:b/>
        </w:rPr>
      </w:pPr>
      <w:r w:rsidRPr="002112CC">
        <w:rPr>
          <w:b/>
        </w:rPr>
        <w:t>Información sobre valores razonables</w:t>
      </w:r>
    </w:p>
    <w:p w14:paraId="061C7F8E" w14:textId="77777777" w:rsidR="0036172F" w:rsidRPr="002112CC" w:rsidRDefault="0036172F" w:rsidP="003300D2">
      <w:pPr>
        <w:pStyle w:val="Texto"/>
      </w:pPr>
    </w:p>
    <w:p w14:paraId="0E5619B8" w14:textId="1A68D725" w:rsidR="0078755E" w:rsidRPr="002112CC" w:rsidRDefault="008C4006" w:rsidP="008C4006">
      <w:pPr>
        <w:pStyle w:val="Texto"/>
      </w:pPr>
      <w:r w:rsidRPr="002112CC">
        <w:t>Al 31 de mayo de 20</w:t>
      </w:r>
      <w:r w:rsidR="001B4F5C" w:rsidRPr="002112CC">
        <w:t>2</w:t>
      </w:r>
      <w:r w:rsidR="00B12379">
        <w:t>3</w:t>
      </w:r>
      <w:r w:rsidRPr="002112CC">
        <w:t xml:space="preserve"> y 20</w:t>
      </w:r>
      <w:r w:rsidR="001B4F5C" w:rsidRPr="002112CC">
        <w:t>2</w:t>
      </w:r>
      <w:r w:rsidR="009E714A">
        <w:t>2</w:t>
      </w:r>
      <w:r w:rsidRPr="002112CC">
        <w:t xml:space="preserve">, los montos registrados de los activos y pasivos financieros </w:t>
      </w:r>
      <w:r w:rsidR="00EF621A">
        <w:t xml:space="preserve">por categoría y activos biológicos valuados a valores </w:t>
      </w:r>
      <w:proofErr w:type="gramStart"/>
      <w:r w:rsidR="00EF621A">
        <w:t>razonables,</w:t>
      </w:r>
      <w:proofErr w:type="gramEnd"/>
      <w:r w:rsidRPr="002112CC">
        <w:t xml:space="preserve"> no difieren de lo informado en la </w:t>
      </w:r>
      <w:r w:rsidR="00A20A5A">
        <w:t>N</w:t>
      </w:r>
      <w:r w:rsidRPr="002112CC">
        <w:t xml:space="preserve">ota 15.9 a los estados financieros consolidados al 31 de mayo de </w:t>
      </w:r>
      <w:r w:rsidR="001B4F5C" w:rsidRPr="002112CC">
        <w:t>202</w:t>
      </w:r>
      <w:r w:rsidR="00B12379">
        <w:t>3</w:t>
      </w:r>
      <w:r w:rsidRPr="002112CC">
        <w:t>.</w:t>
      </w:r>
    </w:p>
    <w:p w14:paraId="182564FD" w14:textId="77777777" w:rsidR="0047380C" w:rsidRPr="006A2236" w:rsidRDefault="0047380C" w:rsidP="00D45692">
      <w:pPr>
        <w:pStyle w:val="Texto"/>
      </w:pPr>
    </w:p>
    <w:p w14:paraId="6D9FF9C7" w14:textId="77777777" w:rsidR="0047380C" w:rsidRPr="006A2236" w:rsidRDefault="0047380C" w:rsidP="00D45692">
      <w:pPr>
        <w:pStyle w:val="Texto"/>
      </w:pPr>
    </w:p>
    <w:p w14:paraId="2D3E2627" w14:textId="52FF8FAD" w:rsidR="0078755E" w:rsidRPr="002112CC" w:rsidRDefault="0078755E" w:rsidP="00753672">
      <w:pPr>
        <w:pStyle w:val="Ttulonota"/>
        <w:numPr>
          <w:ilvl w:val="0"/>
          <w:numId w:val="6"/>
        </w:numPr>
      </w:pPr>
      <w:r w:rsidRPr="002112CC">
        <w:t>O</w:t>
      </w:r>
      <w:r w:rsidR="0047380C" w:rsidRPr="002112CC">
        <w:t>TROS CRÉDITOS NO FINANCIEROS</w:t>
      </w:r>
    </w:p>
    <w:p w14:paraId="444A7E82" w14:textId="77777777" w:rsidR="0047380C" w:rsidRPr="002112CC" w:rsidRDefault="0047380C" w:rsidP="00D45692">
      <w:pPr>
        <w:pStyle w:val="Texto"/>
      </w:pPr>
    </w:p>
    <w:tbl>
      <w:tblPr>
        <w:tblW w:w="9540" w:type="dxa"/>
        <w:tblLayout w:type="fixed"/>
        <w:tblCellMar>
          <w:left w:w="0" w:type="dxa"/>
          <w:right w:w="0" w:type="dxa"/>
        </w:tblCellMar>
        <w:tblLook w:val="0000" w:firstRow="0" w:lastRow="0" w:firstColumn="0" w:lastColumn="0" w:noHBand="0" w:noVBand="0"/>
      </w:tblPr>
      <w:tblGrid>
        <w:gridCol w:w="6570"/>
        <w:gridCol w:w="1440"/>
        <w:gridCol w:w="126"/>
        <w:gridCol w:w="1404"/>
      </w:tblGrid>
      <w:tr w:rsidR="00D45692" w:rsidRPr="006C7793" w14:paraId="15FB1E9F" w14:textId="77777777" w:rsidTr="004D5AE1">
        <w:tc>
          <w:tcPr>
            <w:tcW w:w="6570" w:type="dxa"/>
            <w:vAlign w:val="bottom"/>
          </w:tcPr>
          <w:p w14:paraId="78E420FB" w14:textId="77777777" w:rsidR="00D45692" w:rsidRPr="006C7793" w:rsidRDefault="00D45692" w:rsidP="00FA7000">
            <w:pPr>
              <w:pStyle w:val="Texto"/>
              <w:jc w:val="center"/>
              <w:rPr>
                <w:b/>
              </w:rPr>
            </w:pPr>
          </w:p>
        </w:tc>
        <w:tc>
          <w:tcPr>
            <w:tcW w:w="1440" w:type="dxa"/>
            <w:tcBorders>
              <w:bottom w:val="single" w:sz="6" w:space="0" w:color="auto"/>
            </w:tcBorders>
            <w:vAlign w:val="bottom"/>
          </w:tcPr>
          <w:p w14:paraId="62D242A1" w14:textId="21266047" w:rsidR="00D45692" w:rsidRPr="006C7793" w:rsidRDefault="00D45692" w:rsidP="00FA7000">
            <w:pPr>
              <w:pStyle w:val="Texto"/>
              <w:jc w:val="center"/>
              <w:rPr>
                <w:b/>
              </w:rPr>
            </w:pPr>
            <w:r w:rsidRPr="006C7793">
              <w:rPr>
                <w:b/>
              </w:rPr>
              <w:t>31/05/20</w:t>
            </w:r>
            <w:r w:rsidR="008D1855">
              <w:rPr>
                <w:b/>
              </w:rPr>
              <w:t>23</w:t>
            </w:r>
          </w:p>
        </w:tc>
        <w:tc>
          <w:tcPr>
            <w:tcW w:w="126" w:type="dxa"/>
            <w:vAlign w:val="bottom"/>
          </w:tcPr>
          <w:p w14:paraId="375307A9" w14:textId="77777777" w:rsidR="00D45692" w:rsidRPr="006C7793" w:rsidRDefault="00D45692" w:rsidP="00FA7000">
            <w:pPr>
              <w:pStyle w:val="Texto"/>
              <w:tabs>
                <w:tab w:val="decimal" w:pos="1170"/>
              </w:tabs>
              <w:jc w:val="center"/>
              <w:rPr>
                <w:b/>
              </w:rPr>
            </w:pPr>
          </w:p>
        </w:tc>
        <w:tc>
          <w:tcPr>
            <w:tcW w:w="1404" w:type="dxa"/>
            <w:tcBorders>
              <w:bottom w:val="single" w:sz="6" w:space="0" w:color="auto"/>
            </w:tcBorders>
            <w:vAlign w:val="bottom"/>
          </w:tcPr>
          <w:p w14:paraId="0759AAD3" w14:textId="690C5ABD" w:rsidR="00D45692" w:rsidRPr="006C7793" w:rsidRDefault="00D45692" w:rsidP="00FA7000">
            <w:pPr>
              <w:pStyle w:val="Texto"/>
              <w:jc w:val="center"/>
              <w:rPr>
                <w:b/>
              </w:rPr>
            </w:pPr>
            <w:r w:rsidRPr="006C7793">
              <w:rPr>
                <w:b/>
              </w:rPr>
              <w:t>31/05/20</w:t>
            </w:r>
            <w:r w:rsidR="00806788">
              <w:rPr>
                <w:b/>
              </w:rPr>
              <w:t>2</w:t>
            </w:r>
            <w:r w:rsidR="008D1855">
              <w:rPr>
                <w:b/>
              </w:rPr>
              <w:t>2</w:t>
            </w:r>
          </w:p>
        </w:tc>
      </w:tr>
      <w:tr w:rsidR="00806788" w:rsidRPr="006C7793" w14:paraId="40F06A75" w14:textId="77777777" w:rsidTr="004D5AE1">
        <w:tc>
          <w:tcPr>
            <w:tcW w:w="6570" w:type="dxa"/>
            <w:vAlign w:val="bottom"/>
          </w:tcPr>
          <w:p w14:paraId="5DD2758E" w14:textId="77777777" w:rsidR="00806788" w:rsidRPr="006C7793" w:rsidRDefault="00806788" w:rsidP="00806788">
            <w:pPr>
              <w:pStyle w:val="Texto"/>
              <w:jc w:val="left"/>
              <w:rPr>
                <w:b/>
              </w:rPr>
            </w:pPr>
            <w:r w:rsidRPr="006C7793">
              <w:rPr>
                <w:b/>
              </w:rPr>
              <w:t>No corrientes</w:t>
            </w:r>
          </w:p>
        </w:tc>
        <w:tc>
          <w:tcPr>
            <w:tcW w:w="1440" w:type="dxa"/>
            <w:vAlign w:val="bottom"/>
          </w:tcPr>
          <w:p w14:paraId="6DF4A079" w14:textId="77777777" w:rsidR="00806788" w:rsidRPr="006C7793" w:rsidRDefault="00806788" w:rsidP="00806788">
            <w:pPr>
              <w:pStyle w:val="Texto"/>
              <w:tabs>
                <w:tab w:val="decimal" w:pos="1266"/>
              </w:tabs>
            </w:pPr>
          </w:p>
        </w:tc>
        <w:tc>
          <w:tcPr>
            <w:tcW w:w="126" w:type="dxa"/>
            <w:vAlign w:val="bottom"/>
          </w:tcPr>
          <w:p w14:paraId="5CBD44A1" w14:textId="77777777" w:rsidR="00806788" w:rsidRPr="006C7793" w:rsidRDefault="00806788" w:rsidP="00806788">
            <w:pPr>
              <w:pStyle w:val="Texto"/>
            </w:pPr>
          </w:p>
        </w:tc>
        <w:tc>
          <w:tcPr>
            <w:tcW w:w="1404" w:type="dxa"/>
            <w:vAlign w:val="bottom"/>
          </w:tcPr>
          <w:p w14:paraId="63FECC4C" w14:textId="77777777" w:rsidR="00806788" w:rsidRPr="006C7793" w:rsidRDefault="00806788" w:rsidP="00806788">
            <w:pPr>
              <w:pStyle w:val="Texto"/>
              <w:tabs>
                <w:tab w:val="decimal" w:pos="1266"/>
              </w:tabs>
            </w:pPr>
          </w:p>
        </w:tc>
      </w:tr>
      <w:tr w:rsidR="00806788" w:rsidRPr="006C7793" w14:paraId="2F668C62" w14:textId="77777777" w:rsidTr="004D5AE1">
        <w:tc>
          <w:tcPr>
            <w:tcW w:w="6570" w:type="dxa"/>
            <w:vAlign w:val="bottom"/>
          </w:tcPr>
          <w:p w14:paraId="6230E517" w14:textId="77777777" w:rsidR="00806788" w:rsidRPr="006C7793" w:rsidRDefault="00806788" w:rsidP="00806788">
            <w:pPr>
              <w:pStyle w:val="Texto"/>
            </w:pPr>
          </w:p>
        </w:tc>
        <w:tc>
          <w:tcPr>
            <w:tcW w:w="1440" w:type="dxa"/>
            <w:vAlign w:val="bottom"/>
          </w:tcPr>
          <w:p w14:paraId="08D1945A" w14:textId="77777777" w:rsidR="00806788" w:rsidRPr="006C7793" w:rsidRDefault="00806788" w:rsidP="00FA6862">
            <w:pPr>
              <w:pStyle w:val="Texto"/>
              <w:tabs>
                <w:tab w:val="decimal" w:pos="1266"/>
              </w:tabs>
            </w:pPr>
          </w:p>
        </w:tc>
        <w:tc>
          <w:tcPr>
            <w:tcW w:w="126" w:type="dxa"/>
            <w:vAlign w:val="bottom"/>
          </w:tcPr>
          <w:p w14:paraId="6B34F0DF" w14:textId="77777777" w:rsidR="00806788" w:rsidRPr="006C7793" w:rsidRDefault="00806788" w:rsidP="00FA6862">
            <w:pPr>
              <w:pStyle w:val="Texto"/>
              <w:tabs>
                <w:tab w:val="decimal" w:pos="1266"/>
              </w:tabs>
            </w:pPr>
          </w:p>
        </w:tc>
        <w:tc>
          <w:tcPr>
            <w:tcW w:w="1404" w:type="dxa"/>
            <w:vAlign w:val="bottom"/>
          </w:tcPr>
          <w:p w14:paraId="69099358" w14:textId="77777777" w:rsidR="00806788" w:rsidRPr="006C7793" w:rsidRDefault="00806788" w:rsidP="00FA6862">
            <w:pPr>
              <w:pStyle w:val="Texto"/>
              <w:tabs>
                <w:tab w:val="decimal" w:pos="1266"/>
              </w:tabs>
            </w:pPr>
          </w:p>
        </w:tc>
      </w:tr>
      <w:tr w:rsidR="000508DD" w:rsidRPr="006C7793" w14:paraId="48BC9636" w14:textId="77777777" w:rsidTr="004D5AE1">
        <w:tc>
          <w:tcPr>
            <w:tcW w:w="6570" w:type="dxa"/>
            <w:vAlign w:val="bottom"/>
          </w:tcPr>
          <w:p w14:paraId="0C245748" w14:textId="77777777" w:rsidR="000508DD" w:rsidRPr="006C7793" w:rsidRDefault="000508DD" w:rsidP="000508DD">
            <w:pPr>
              <w:pStyle w:val="Texto"/>
            </w:pPr>
            <w:r w:rsidRPr="006C7793">
              <w:t>Posición Impuesto a los Ingresos Brutos</w:t>
            </w:r>
          </w:p>
        </w:tc>
        <w:tc>
          <w:tcPr>
            <w:tcW w:w="1440" w:type="dxa"/>
          </w:tcPr>
          <w:p w14:paraId="69352A2A" w14:textId="642389D8" w:rsidR="000508DD" w:rsidRPr="006C7793" w:rsidRDefault="000508DD" w:rsidP="000508DD">
            <w:pPr>
              <w:pStyle w:val="Texto"/>
              <w:tabs>
                <w:tab w:val="decimal" w:pos="1266"/>
              </w:tabs>
            </w:pPr>
            <w:r w:rsidRPr="00D94990">
              <w:t>1.276</w:t>
            </w:r>
          </w:p>
        </w:tc>
        <w:tc>
          <w:tcPr>
            <w:tcW w:w="126" w:type="dxa"/>
          </w:tcPr>
          <w:p w14:paraId="379F7243" w14:textId="77777777" w:rsidR="000508DD" w:rsidRPr="006C7793" w:rsidRDefault="000508DD" w:rsidP="000508DD">
            <w:pPr>
              <w:pStyle w:val="Texto"/>
              <w:tabs>
                <w:tab w:val="decimal" w:pos="1266"/>
              </w:tabs>
            </w:pPr>
          </w:p>
        </w:tc>
        <w:tc>
          <w:tcPr>
            <w:tcW w:w="1404" w:type="dxa"/>
          </w:tcPr>
          <w:p w14:paraId="7AEF487B" w14:textId="4717AC62" w:rsidR="000508DD" w:rsidRPr="006C7793" w:rsidRDefault="000508DD" w:rsidP="000508DD">
            <w:pPr>
              <w:pStyle w:val="Texto"/>
              <w:tabs>
                <w:tab w:val="decimal" w:pos="1266"/>
              </w:tabs>
            </w:pPr>
            <w:r w:rsidRPr="00D94990">
              <w:t>3.103</w:t>
            </w:r>
          </w:p>
        </w:tc>
      </w:tr>
      <w:tr w:rsidR="000508DD" w:rsidRPr="006C7793" w14:paraId="77E81EE9" w14:textId="77777777" w:rsidTr="004D5AE1">
        <w:tc>
          <w:tcPr>
            <w:tcW w:w="6570" w:type="dxa"/>
            <w:vAlign w:val="bottom"/>
          </w:tcPr>
          <w:p w14:paraId="05D6F8D7" w14:textId="65D7883C" w:rsidR="000508DD" w:rsidRPr="006C7793" w:rsidRDefault="000508DD" w:rsidP="000508DD">
            <w:pPr>
              <w:pStyle w:val="Texto"/>
              <w:rPr>
                <w:b/>
                <w:bCs/>
              </w:rPr>
            </w:pPr>
            <w:proofErr w:type="gramStart"/>
            <w:r w:rsidRPr="006C7793">
              <w:rPr>
                <w:b/>
                <w:bCs/>
              </w:rPr>
              <w:t>Total</w:t>
            </w:r>
            <w:proofErr w:type="gramEnd"/>
            <w:r w:rsidRPr="006C7793">
              <w:rPr>
                <w:b/>
                <w:bCs/>
              </w:rPr>
              <w:t xml:space="preserve"> otros créditos no financieros </w:t>
            </w:r>
            <w:r>
              <w:rPr>
                <w:b/>
                <w:bCs/>
              </w:rPr>
              <w:t>-</w:t>
            </w:r>
            <w:r w:rsidRPr="006C7793">
              <w:rPr>
                <w:b/>
                <w:bCs/>
              </w:rPr>
              <w:t xml:space="preserve"> </w:t>
            </w:r>
            <w:r>
              <w:rPr>
                <w:b/>
                <w:bCs/>
              </w:rPr>
              <w:t>N</w:t>
            </w:r>
            <w:r w:rsidRPr="006C7793">
              <w:rPr>
                <w:b/>
                <w:bCs/>
              </w:rPr>
              <w:t>o corrientes</w:t>
            </w:r>
          </w:p>
        </w:tc>
        <w:tc>
          <w:tcPr>
            <w:tcW w:w="1440" w:type="dxa"/>
            <w:tcBorders>
              <w:top w:val="single" w:sz="6" w:space="0" w:color="auto"/>
              <w:bottom w:val="double" w:sz="6" w:space="0" w:color="auto"/>
            </w:tcBorders>
          </w:tcPr>
          <w:p w14:paraId="23150708" w14:textId="2B8D8023" w:rsidR="000508DD" w:rsidRPr="00FA6862" w:rsidRDefault="000508DD" w:rsidP="000508DD">
            <w:pPr>
              <w:pStyle w:val="Texto"/>
              <w:tabs>
                <w:tab w:val="decimal" w:pos="1266"/>
              </w:tabs>
              <w:rPr>
                <w:b/>
                <w:bCs/>
              </w:rPr>
            </w:pPr>
            <w:r w:rsidRPr="00FA6862">
              <w:rPr>
                <w:b/>
                <w:bCs/>
              </w:rPr>
              <w:t>1.276</w:t>
            </w:r>
          </w:p>
        </w:tc>
        <w:tc>
          <w:tcPr>
            <w:tcW w:w="126" w:type="dxa"/>
          </w:tcPr>
          <w:p w14:paraId="78BB76D9" w14:textId="77777777" w:rsidR="000508DD" w:rsidRPr="00FA6862" w:rsidRDefault="000508DD" w:rsidP="000508DD">
            <w:pPr>
              <w:pStyle w:val="Texto"/>
              <w:tabs>
                <w:tab w:val="decimal" w:pos="1266"/>
              </w:tabs>
              <w:rPr>
                <w:b/>
                <w:bCs/>
              </w:rPr>
            </w:pPr>
          </w:p>
        </w:tc>
        <w:tc>
          <w:tcPr>
            <w:tcW w:w="1404" w:type="dxa"/>
            <w:tcBorders>
              <w:top w:val="single" w:sz="6" w:space="0" w:color="auto"/>
              <w:bottom w:val="double" w:sz="6" w:space="0" w:color="auto"/>
            </w:tcBorders>
          </w:tcPr>
          <w:p w14:paraId="4ACB64D5" w14:textId="4651FA20" w:rsidR="000508DD" w:rsidRPr="00FA6862" w:rsidRDefault="000508DD" w:rsidP="000508DD">
            <w:pPr>
              <w:pStyle w:val="Texto"/>
              <w:tabs>
                <w:tab w:val="decimal" w:pos="1266"/>
              </w:tabs>
              <w:rPr>
                <w:b/>
                <w:bCs/>
              </w:rPr>
            </w:pPr>
            <w:r w:rsidRPr="00FA6862">
              <w:rPr>
                <w:b/>
                <w:bCs/>
              </w:rPr>
              <w:t>3.103</w:t>
            </w:r>
          </w:p>
        </w:tc>
      </w:tr>
      <w:tr w:rsidR="005545D0" w:rsidRPr="006C7793" w14:paraId="03E3FBEF" w14:textId="77777777" w:rsidTr="00FA6862">
        <w:tc>
          <w:tcPr>
            <w:tcW w:w="6570" w:type="dxa"/>
            <w:vAlign w:val="bottom"/>
          </w:tcPr>
          <w:p w14:paraId="23BE89BC" w14:textId="77777777" w:rsidR="005545D0" w:rsidRPr="006C7793" w:rsidRDefault="005545D0" w:rsidP="006409B6">
            <w:pPr>
              <w:pStyle w:val="Texto"/>
              <w:jc w:val="center"/>
              <w:rPr>
                <w:b/>
              </w:rPr>
            </w:pPr>
          </w:p>
        </w:tc>
        <w:tc>
          <w:tcPr>
            <w:tcW w:w="1440" w:type="dxa"/>
            <w:vAlign w:val="bottom"/>
          </w:tcPr>
          <w:p w14:paraId="5FB6A7D8" w14:textId="55CC94D0" w:rsidR="005545D0" w:rsidRPr="00FA6862" w:rsidRDefault="005545D0" w:rsidP="00FA6862">
            <w:pPr>
              <w:pStyle w:val="Texto"/>
              <w:tabs>
                <w:tab w:val="decimal" w:pos="1266"/>
              </w:tabs>
            </w:pPr>
          </w:p>
        </w:tc>
        <w:tc>
          <w:tcPr>
            <w:tcW w:w="126" w:type="dxa"/>
            <w:vAlign w:val="bottom"/>
          </w:tcPr>
          <w:p w14:paraId="7D51EC4C" w14:textId="77777777" w:rsidR="005545D0" w:rsidRPr="00FA6862" w:rsidRDefault="005545D0" w:rsidP="00FA6862">
            <w:pPr>
              <w:pStyle w:val="Texto"/>
              <w:tabs>
                <w:tab w:val="decimal" w:pos="1170"/>
                <w:tab w:val="decimal" w:pos="1266"/>
              </w:tabs>
            </w:pPr>
          </w:p>
        </w:tc>
        <w:tc>
          <w:tcPr>
            <w:tcW w:w="1404" w:type="dxa"/>
            <w:vAlign w:val="bottom"/>
          </w:tcPr>
          <w:p w14:paraId="4AE30FDA" w14:textId="55CA87E7" w:rsidR="005545D0" w:rsidRPr="00FA6862" w:rsidRDefault="005545D0" w:rsidP="00FA6862">
            <w:pPr>
              <w:pStyle w:val="Texto"/>
              <w:tabs>
                <w:tab w:val="decimal" w:pos="1266"/>
              </w:tabs>
            </w:pPr>
          </w:p>
        </w:tc>
      </w:tr>
      <w:tr w:rsidR="008C524F" w:rsidRPr="006C7793" w14:paraId="26278354" w14:textId="77777777" w:rsidTr="00FA6862">
        <w:tc>
          <w:tcPr>
            <w:tcW w:w="6570" w:type="dxa"/>
            <w:vAlign w:val="bottom"/>
          </w:tcPr>
          <w:p w14:paraId="240A8CF9" w14:textId="77777777" w:rsidR="008C524F" w:rsidRPr="006C7793" w:rsidRDefault="008C524F" w:rsidP="008C524F">
            <w:pPr>
              <w:pStyle w:val="Texto"/>
              <w:jc w:val="left"/>
            </w:pPr>
            <w:r w:rsidRPr="006C7793">
              <w:rPr>
                <w:b/>
              </w:rPr>
              <w:t>Corrientes</w:t>
            </w:r>
          </w:p>
        </w:tc>
        <w:tc>
          <w:tcPr>
            <w:tcW w:w="1440" w:type="dxa"/>
          </w:tcPr>
          <w:p w14:paraId="43CF0360" w14:textId="77777777" w:rsidR="008C524F" w:rsidRPr="006C7793" w:rsidRDefault="008C524F" w:rsidP="008C524F">
            <w:pPr>
              <w:pStyle w:val="Texto"/>
              <w:tabs>
                <w:tab w:val="decimal" w:pos="1266"/>
              </w:tabs>
            </w:pPr>
          </w:p>
        </w:tc>
        <w:tc>
          <w:tcPr>
            <w:tcW w:w="126" w:type="dxa"/>
          </w:tcPr>
          <w:p w14:paraId="77C14852" w14:textId="77777777" w:rsidR="008C524F" w:rsidRPr="006C7793" w:rsidRDefault="008C524F" w:rsidP="008C524F">
            <w:pPr>
              <w:pStyle w:val="Texto"/>
              <w:tabs>
                <w:tab w:val="decimal" w:pos="1266"/>
              </w:tabs>
            </w:pPr>
          </w:p>
        </w:tc>
        <w:tc>
          <w:tcPr>
            <w:tcW w:w="1404" w:type="dxa"/>
          </w:tcPr>
          <w:p w14:paraId="4D0078CF" w14:textId="77777777" w:rsidR="008C524F" w:rsidRPr="006C7793" w:rsidRDefault="008C524F" w:rsidP="008C524F">
            <w:pPr>
              <w:pStyle w:val="Texto"/>
              <w:tabs>
                <w:tab w:val="decimal" w:pos="1266"/>
              </w:tabs>
            </w:pPr>
          </w:p>
        </w:tc>
      </w:tr>
      <w:tr w:rsidR="008C524F" w:rsidRPr="006C7793" w14:paraId="7F9F5DEA" w14:textId="77777777" w:rsidTr="004D5AE1">
        <w:tc>
          <w:tcPr>
            <w:tcW w:w="6570" w:type="dxa"/>
            <w:vAlign w:val="bottom"/>
          </w:tcPr>
          <w:p w14:paraId="54E5F718" w14:textId="77777777" w:rsidR="008C524F" w:rsidRPr="006C7793" w:rsidRDefault="008C524F" w:rsidP="008C524F">
            <w:pPr>
              <w:pStyle w:val="Texto"/>
            </w:pPr>
          </w:p>
        </w:tc>
        <w:tc>
          <w:tcPr>
            <w:tcW w:w="1440" w:type="dxa"/>
          </w:tcPr>
          <w:p w14:paraId="15453BCC" w14:textId="77777777" w:rsidR="008C524F" w:rsidRPr="006C7793" w:rsidRDefault="008C524F" w:rsidP="008C524F">
            <w:pPr>
              <w:pStyle w:val="Texto"/>
              <w:tabs>
                <w:tab w:val="decimal" w:pos="1266"/>
              </w:tabs>
            </w:pPr>
          </w:p>
        </w:tc>
        <w:tc>
          <w:tcPr>
            <w:tcW w:w="126" w:type="dxa"/>
          </w:tcPr>
          <w:p w14:paraId="1C13C00D" w14:textId="77777777" w:rsidR="008C524F" w:rsidRPr="006C7793" w:rsidRDefault="008C524F" w:rsidP="008C524F">
            <w:pPr>
              <w:pStyle w:val="Texto"/>
              <w:tabs>
                <w:tab w:val="decimal" w:pos="1266"/>
              </w:tabs>
            </w:pPr>
          </w:p>
        </w:tc>
        <w:tc>
          <w:tcPr>
            <w:tcW w:w="1404" w:type="dxa"/>
          </w:tcPr>
          <w:p w14:paraId="3CBB7C61" w14:textId="77777777" w:rsidR="008C524F" w:rsidRPr="006C7793" w:rsidRDefault="008C524F" w:rsidP="008C524F">
            <w:pPr>
              <w:pStyle w:val="Texto"/>
              <w:tabs>
                <w:tab w:val="decimal" w:pos="1266"/>
              </w:tabs>
            </w:pPr>
          </w:p>
        </w:tc>
      </w:tr>
      <w:tr w:rsidR="000508DD" w:rsidRPr="006C7793" w14:paraId="6CF2F138" w14:textId="77777777" w:rsidTr="004D5AE1">
        <w:tc>
          <w:tcPr>
            <w:tcW w:w="6570" w:type="dxa"/>
            <w:vAlign w:val="bottom"/>
          </w:tcPr>
          <w:p w14:paraId="1FE2E18E" w14:textId="3A05D6D9" w:rsidR="000508DD" w:rsidRPr="006C7793" w:rsidRDefault="000508DD" w:rsidP="000508DD">
            <w:pPr>
              <w:pStyle w:val="Texto"/>
            </w:pPr>
            <w:r w:rsidRPr="006C7793">
              <w:t>Anticipos a proveedores</w:t>
            </w:r>
          </w:p>
        </w:tc>
        <w:tc>
          <w:tcPr>
            <w:tcW w:w="1440" w:type="dxa"/>
          </w:tcPr>
          <w:p w14:paraId="5DF3CEB0" w14:textId="405ADF00" w:rsidR="000508DD" w:rsidRPr="006C7793" w:rsidRDefault="000508DD" w:rsidP="000508DD">
            <w:pPr>
              <w:pStyle w:val="Texto"/>
              <w:tabs>
                <w:tab w:val="decimal" w:pos="1266"/>
              </w:tabs>
            </w:pPr>
            <w:r w:rsidRPr="000B762A">
              <w:t>3.299.813</w:t>
            </w:r>
          </w:p>
        </w:tc>
        <w:tc>
          <w:tcPr>
            <w:tcW w:w="126" w:type="dxa"/>
          </w:tcPr>
          <w:p w14:paraId="6D4D286D" w14:textId="77777777" w:rsidR="000508DD" w:rsidRPr="006C7793" w:rsidRDefault="000508DD" w:rsidP="000508DD">
            <w:pPr>
              <w:pStyle w:val="Texto"/>
              <w:tabs>
                <w:tab w:val="decimal" w:pos="1266"/>
              </w:tabs>
            </w:pPr>
          </w:p>
        </w:tc>
        <w:tc>
          <w:tcPr>
            <w:tcW w:w="1404" w:type="dxa"/>
          </w:tcPr>
          <w:p w14:paraId="4414CC6B" w14:textId="58265D77" w:rsidR="000508DD" w:rsidRPr="006C7793" w:rsidRDefault="000508DD" w:rsidP="000508DD">
            <w:pPr>
              <w:pStyle w:val="Texto"/>
              <w:tabs>
                <w:tab w:val="decimal" w:pos="1266"/>
              </w:tabs>
            </w:pPr>
            <w:r w:rsidRPr="000B762A">
              <w:t>791.098</w:t>
            </w:r>
          </w:p>
        </w:tc>
      </w:tr>
      <w:tr w:rsidR="000508DD" w:rsidRPr="006C7793" w14:paraId="7EEE6F85" w14:textId="77777777" w:rsidTr="004D5AE1">
        <w:tc>
          <w:tcPr>
            <w:tcW w:w="6570" w:type="dxa"/>
            <w:vAlign w:val="bottom"/>
          </w:tcPr>
          <w:p w14:paraId="09B0C570" w14:textId="77777777" w:rsidR="000508DD" w:rsidRPr="006C7793" w:rsidRDefault="000508DD" w:rsidP="000508DD">
            <w:pPr>
              <w:pStyle w:val="Texto"/>
            </w:pPr>
            <w:r w:rsidRPr="006C7793">
              <w:t>Posición Impuesto a los Ingresos Brutos</w:t>
            </w:r>
          </w:p>
        </w:tc>
        <w:tc>
          <w:tcPr>
            <w:tcW w:w="1440" w:type="dxa"/>
          </w:tcPr>
          <w:p w14:paraId="5D930DE9" w14:textId="6DCC29A9" w:rsidR="000508DD" w:rsidRPr="006C7793" w:rsidRDefault="000508DD" w:rsidP="000508DD">
            <w:pPr>
              <w:pStyle w:val="Texto"/>
              <w:tabs>
                <w:tab w:val="decimal" w:pos="1266"/>
              </w:tabs>
            </w:pPr>
            <w:r w:rsidRPr="000B762A">
              <w:t>70.775</w:t>
            </w:r>
          </w:p>
        </w:tc>
        <w:tc>
          <w:tcPr>
            <w:tcW w:w="126" w:type="dxa"/>
          </w:tcPr>
          <w:p w14:paraId="6D8994A2" w14:textId="77777777" w:rsidR="000508DD" w:rsidRPr="006C7793" w:rsidRDefault="000508DD" w:rsidP="000508DD">
            <w:pPr>
              <w:pStyle w:val="Texto"/>
              <w:tabs>
                <w:tab w:val="decimal" w:pos="1266"/>
              </w:tabs>
            </w:pPr>
          </w:p>
        </w:tc>
        <w:tc>
          <w:tcPr>
            <w:tcW w:w="1404" w:type="dxa"/>
          </w:tcPr>
          <w:p w14:paraId="521807C2" w14:textId="2A1F0EF1" w:rsidR="000508DD" w:rsidRPr="006C7793" w:rsidRDefault="000508DD" w:rsidP="000508DD">
            <w:pPr>
              <w:pStyle w:val="Texto"/>
              <w:tabs>
                <w:tab w:val="decimal" w:pos="1266"/>
              </w:tabs>
            </w:pPr>
            <w:r w:rsidRPr="000B762A">
              <w:t>88.509</w:t>
            </w:r>
          </w:p>
        </w:tc>
      </w:tr>
      <w:tr w:rsidR="000508DD" w:rsidRPr="006C7793" w14:paraId="654D1F71" w14:textId="77777777" w:rsidTr="004D5AE1">
        <w:tc>
          <w:tcPr>
            <w:tcW w:w="6570" w:type="dxa"/>
            <w:vAlign w:val="bottom"/>
          </w:tcPr>
          <w:p w14:paraId="100EB519" w14:textId="5597D8A1" w:rsidR="000508DD" w:rsidRPr="006C7793" w:rsidRDefault="000508DD" w:rsidP="000508DD">
            <w:pPr>
              <w:pStyle w:val="Texto"/>
            </w:pPr>
            <w:r w:rsidRPr="000B77F8">
              <w:t>Diversos</w:t>
            </w:r>
          </w:p>
        </w:tc>
        <w:tc>
          <w:tcPr>
            <w:tcW w:w="1440" w:type="dxa"/>
          </w:tcPr>
          <w:p w14:paraId="1F4643BF" w14:textId="2E9B914A" w:rsidR="000508DD" w:rsidRPr="006C7793" w:rsidRDefault="000508DD" w:rsidP="000508DD">
            <w:pPr>
              <w:pStyle w:val="Texto"/>
              <w:tabs>
                <w:tab w:val="decimal" w:pos="1266"/>
              </w:tabs>
            </w:pPr>
            <w:r w:rsidRPr="000B762A">
              <w:t>5.228</w:t>
            </w:r>
          </w:p>
        </w:tc>
        <w:tc>
          <w:tcPr>
            <w:tcW w:w="126" w:type="dxa"/>
          </w:tcPr>
          <w:p w14:paraId="65A1B630" w14:textId="77777777" w:rsidR="000508DD" w:rsidRPr="006C7793" w:rsidRDefault="000508DD" w:rsidP="000508DD">
            <w:pPr>
              <w:pStyle w:val="Texto"/>
              <w:tabs>
                <w:tab w:val="decimal" w:pos="1266"/>
              </w:tabs>
            </w:pPr>
          </w:p>
        </w:tc>
        <w:tc>
          <w:tcPr>
            <w:tcW w:w="1404" w:type="dxa"/>
          </w:tcPr>
          <w:p w14:paraId="07D72FB0" w14:textId="22562C40" w:rsidR="000508DD" w:rsidRPr="006C7793" w:rsidRDefault="000508DD" w:rsidP="000508DD">
            <w:pPr>
              <w:pStyle w:val="Texto"/>
              <w:tabs>
                <w:tab w:val="decimal" w:pos="1266"/>
              </w:tabs>
            </w:pPr>
            <w:r w:rsidRPr="000B762A">
              <w:t>8.284</w:t>
            </w:r>
          </w:p>
        </w:tc>
      </w:tr>
      <w:tr w:rsidR="000508DD" w:rsidRPr="006C7793" w14:paraId="79A9D13A" w14:textId="77777777" w:rsidTr="004D5AE1">
        <w:tc>
          <w:tcPr>
            <w:tcW w:w="6570" w:type="dxa"/>
            <w:vAlign w:val="bottom"/>
          </w:tcPr>
          <w:p w14:paraId="45002919" w14:textId="1690799D" w:rsidR="000508DD" w:rsidRPr="006C7793" w:rsidRDefault="000508DD" w:rsidP="000508DD">
            <w:pPr>
              <w:pStyle w:val="Texto"/>
              <w:jc w:val="left"/>
              <w:rPr>
                <w:b/>
              </w:rPr>
            </w:pPr>
            <w:proofErr w:type="gramStart"/>
            <w:r w:rsidRPr="006C7793">
              <w:rPr>
                <w:b/>
              </w:rPr>
              <w:t>Total</w:t>
            </w:r>
            <w:proofErr w:type="gramEnd"/>
            <w:r w:rsidRPr="006C7793">
              <w:rPr>
                <w:b/>
              </w:rPr>
              <w:t xml:space="preserve"> otros créditos no financieros </w:t>
            </w:r>
            <w:r>
              <w:rPr>
                <w:b/>
              </w:rPr>
              <w:t>- C</w:t>
            </w:r>
            <w:r w:rsidRPr="006C7793">
              <w:rPr>
                <w:b/>
              </w:rPr>
              <w:t>orrientes</w:t>
            </w:r>
          </w:p>
        </w:tc>
        <w:tc>
          <w:tcPr>
            <w:tcW w:w="1440" w:type="dxa"/>
            <w:tcBorders>
              <w:top w:val="single" w:sz="6" w:space="0" w:color="auto"/>
              <w:bottom w:val="double" w:sz="6" w:space="0" w:color="auto"/>
            </w:tcBorders>
          </w:tcPr>
          <w:p w14:paraId="323583D7" w14:textId="2D1F542E" w:rsidR="000508DD" w:rsidRPr="000508DD" w:rsidRDefault="000508DD" w:rsidP="000508DD">
            <w:pPr>
              <w:pStyle w:val="Texto"/>
              <w:tabs>
                <w:tab w:val="decimal" w:pos="1266"/>
              </w:tabs>
              <w:rPr>
                <w:b/>
                <w:bCs/>
              </w:rPr>
            </w:pPr>
            <w:r w:rsidRPr="000508DD">
              <w:rPr>
                <w:b/>
                <w:bCs/>
              </w:rPr>
              <w:t>3.375.816</w:t>
            </w:r>
          </w:p>
        </w:tc>
        <w:tc>
          <w:tcPr>
            <w:tcW w:w="126" w:type="dxa"/>
          </w:tcPr>
          <w:p w14:paraId="4A0FAE30" w14:textId="77777777" w:rsidR="000508DD" w:rsidRPr="000508DD" w:rsidRDefault="000508DD" w:rsidP="000508DD">
            <w:pPr>
              <w:pStyle w:val="Texto"/>
              <w:tabs>
                <w:tab w:val="decimal" w:pos="1266"/>
              </w:tabs>
              <w:rPr>
                <w:b/>
                <w:bCs/>
              </w:rPr>
            </w:pPr>
          </w:p>
        </w:tc>
        <w:tc>
          <w:tcPr>
            <w:tcW w:w="1404" w:type="dxa"/>
            <w:tcBorders>
              <w:top w:val="single" w:sz="6" w:space="0" w:color="auto"/>
              <w:bottom w:val="double" w:sz="6" w:space="0" w:color="auto"/>
            </w:tcBorders>
          </w:tcPr>
          <w:p w14:paraId="569A5488" w14:textId="159E40C2" w:rsidR="000508DD" w:rsidRPr="000508DD" w:rsidRDefault="000508DD" w:rsidP="000508DD">
            <w:pPr>
              <w:pStyle w:val="Texto"/>
              <w:tabs>
                <w:tab w:val="decimal" w:pos="1266"/>
              </w:tabs>
              <w:rPr>
                <w:b/>
                <w:bCs/>
              </w:rPr>
            </w:pPr>
            <w:r w:rsidRPr="000508DD">
              <w:rPr>
                <w:b/>
                <w:bCs/>
              </w:rPr>
              <w:t>887.891</w:t>
            </w:r>
          </w:p>
        </w:tc>
      </w:tr>
    </w:tbl>
    <w:p w14:paraId="7B517E3F" w14:textId="0CEEB5B4" w:rsidR="00B25977" w:rsidRDefault="00B25977" w:rsidP="00633BED">
      <w:pPr>
        <w:pStyle w:val="Texto"/>
      </w:pPr>
    </w:p>
    <w:p w14:paraId="0572C5BF" w14:textId="77777777" w:rsidR="00D45692" w:rsidRPr="002112CC" w:rsidRDefault="00D45692" w:rsidP="00633BED">
      <w:pPr>
        <w:pStyle w:val="Texto"/>
      </w:pPr>
    </w:p>
    <w:p w14:paraId="0065203E" w14:textId="77777777" w:rsidR="0078755E" w:rsidRPr="002112CC" w:rsidRDefault="0078755E" w:rsidP="00753672">
      <w:pPr>
        <w:pStyle w:val="Ttulonota"/>
        <w:numPr>
          <w:ilvl w:val="0"/>
          <w:numId w:val="6"/>
        </w:numPr>
      </w:pPr>
      <w:r w:rsidRPr="002112CC">
        <w:t>I</w:t>
      </w:r>
      <w:r w:rsidR="0047380C" w:rsidRPr="002112CC">
        <w:t>NFORMACI</w:t>
      </w:r>
      <w:r w:rsidR="00C95F26" w:rsidRPr="002112CC">
        <w:t>Ó</w:t>
      </w:r>
      <w:r w:rsidR="0047380C" w:rsidRPr="002112CC">
        <w:t xml:space="preserve">N SOBRE PARTES RELACIONADAS </w:t>
      </w:r>
    </w:p>
    <w:p w14:paraId="42929D8D" w14:textId="77777777" w:rsidR="00633BED" w:rsidRPr="002112CC" w:rsidRDefault="00633BED" w:rsidP="00633BED">
      <w:pPr>
        <w:pStyle w:val="Texto"/>
      </w:pPr>
    </w:p>
    <w:p w14:paraId="0DB2F874" w14:textId="73F53102" w:rsidR="0078755E" w:rsidRPr="002112CC" w:rsidRDefault="00633BED" w:rsidP="00633BED">
      <w:pPr>
        <w:pStyle w:val="Texto"/>
      </w:pPr>
      <w:r w:rsidRPr="002112CC">
        <w:t>El siguiente cuadro presenta el importe total de l</w:t>
      </w:r>
      <w:r w:rsidR="00B2334F">
        <w:t>os saldos y</w:t>
      </w:r>
      <w:r w:rsidRPr="002112CC">
        <w:t xml:space="preserve"> transacciones con partes relacionadas por los ejercicios finalizados el 31 de mayo de 202</w:t>
      </w:r>
      <w:r w:rsidR="008725A2">
        <w:t>3</w:t>
      </w:r>
      <w:r w:rsidRPr="002112CC">
        <w:t xml:space="preserve"> y 202</w:t>
      </w:r>
      <w:r w:rsidR="009E714A">
        <w:t>2</w:t>
      </w:r>
      <w:r w:rsidRPr="002112CC">
        <w:t>:</w:t>
      </w:r>
    </w:p>
    <w:p w14:paraId="25F22DEB" w14:textId="77777777" w:rsidR="00D06545" w:rsidRPr="000F2A95" w:rsidRDefault="00D06545" w:rsidP="00633BED">
      <w:pPr>
        <w:pStyle w:val="Texto"/>
      </w:pPr>
    </w:p>
    <w:tbl>
      <w:tblPr>
        <w:tblW w:w="9540" w:type="dxa"/>
        <w:tblLayout w:type="fixed"/>
        <w:tblCellMar>
          <w:left w:w="0" w:type="dxa"/>
          <w:right w:w="0" w:type="dxa"/>
        </w:tblCellMar>
        <w:tblLook w:val="01E0" w:firstRow="1" w:lastRow="1" w:firstColumn="1" w:lastColumn="1" w:noHBand="0" w:noVBand="0"/>
      </w:tblPr>
      <w:tblGrid>
        <w:gridCol w:w="6480"/>
        <w:gridCol w:w="142"/>
        <w:gridCol w:w="1388"/>
        <w:gridCol w:w="180"/>
        <w:gridCol w:w="1350"/>
      </w:tblGrid>
      <w:tr w:rsidR="00D06545" w:rsidRPr="00066D0E" w14:paraId="78A97C2A" w14:textId="77777777" w:rsidTr="00066D0E">
        <w:tc>
          <w:tcPr>
            <w:tcW w:w="6480" w:type="dxa"/>
            <w:vAlign w:val="bottom"/>
          </w:tcPr>
          <w:p w14:paraId="56D8578D" w14:textId="77777777" w:rsidR="00D06545" w:rsidRPr="00066D0E" w:rsidRDefault="00D06545" w:rsidP="00FA7000">
            <w:pPr>
              <w:pStyle w:val="Texto"/>
              <w:jc w:val="center"/>
              <w:rPr>
                <w:b/>
              </w:rPr>
            </w:pPr>
          </w:p>
        </w:tc>
        <w:tc>
          <w:tcPr>
            <w:tcW w:w="142" w:type="dxa"/>
            <w:vAlign w:val="bottom"/>
          </w:tcPr>
          <w:p w14:paraId="44A3AB7E" w14:textId="77777777" w:rsidR="00D06545" w:rsidRPr="00066D0E" w:rsidRDefault="00D06545" w:rsidP="00FA7000">
            <w:pPr>
              <w:pStyle w:val="Texto"/>
              <w:jc w:val="center"/>
              <w:rPr>
                <w:b/>
              </w:rPr>
            </w:pPr>
          </w:p>
        </w:tc>
        <w:tc>
          <w:tcPr>
            <w:tcW w:w="2918" w:type="dxa"/>
            <w:gridSpan w:val="3"/>
            <w:tcBorders>
              <w:bottom w:val="single" w:sz="6" w:space="0" w:color="auto"/>
            </w:tcBorders>
            <w:vAlign w:val="bottom"/>
          </w:tcPr>
          <w:p w14:paraId="55F6D07F" w14:textId="77777777" w:rsidR="00D06545" w:rsidRPr="00066D0E" w:rsidRDefault="00B87200" w:rsidP="00FA7000">
            <w:pPr>
              <w:pStyle w:val="Texto"/>
              <w:jc w:val="center"/>
              <w:rPr>
                <w:b/>
              </w:rPr>
            </w:pPr>
            <w:r w:rsidRPr="00066D0E">
              <w:rPr>
                <w:b/>
              </w:rPr>
              <w:t>Deudores comerciales y otras cuentas por cobrar</w:t>
            </w:r>
          </w:p>
        </w:tc>
      </w:tr>
      <w:tr w:rsidR="00D06545" w:rsidRPr="00066D0E" w14:paraId="0026ED47" w14:textId="77777777" w:rsidTr="00066D0E">
        <w:tc>
          <w:tcPr>
            <w:tcW w:w="6480" w:type="dxa"/>
            <w:tcBorders>
              <w:bottom w:val="single" w:sz="6" w:space="0" w:color="auto"/>
            </w:tcBorders>
            <w:vAlign w:val="bottom"/>
          </w:tcPr>
          <w:p w14:paraId="190D43E8" w14:textId="77777777" w:rsidR="00D06545" w:rsidRPr="00066D0E" w:rsidRDefault="00B87200" w:rsidP="00FA7000">
            <w:pPr>
              <w:pStyle w:val="Texto"/>
              <w:jc w:val="center"/>
              <w:rPr>
                <w:b/>
              </w:rPr>
            </w:pPr>
            <w:r w:rsidRPr="00066D0E">
              <w:rPr>
                <w:b/>
              </w:rPr>
              <w:t>Sociedades controladas, asociadas y negocios conjuntos</w:t>
            </w:r>
          </w:p>
        </w:tc>
        <w:tc>
          <w:tcPr>
            <w:tcW w:w="142" w:type="dxa"/>
            <w:vAlign w:val="bottom"/>
          </w:tcPr>
          <w:p w14:paraId="2CF2DD72" w14:textId="77777777" w:rsidR="00D06545" w:rsidRPr="00066D0E" w:rsidRDefault="00D06545" w:rsidP="00FA7000">
            <w:pPr>
              <w:pStyle w:val="Texto"/>
              <w:jc w:val="center"/>
              <w:rPr>
                <w:b/>
              </w:rPr>
            </w:pPr>
          </w:p>
        </w:tc>
        <w:tc>
          <w:tcPr>
            <w:tcW w:w="1388" w:type="dxa"/>
            <w:tcBorders>
              <w:top w:val="single" w:sz="6" w:space="0" w:color="auto"/>
              <w:left w:val="nil"/>
              <w:bottom w:val="single" w:sz="6" w:space="0" w:color="auto"/>
            </w:tcBorders>
            <w:vAlign w:val="bottom"/>
          </w:tcPr>
          <w:p w14:paraId="7C2620CC" w14:textId="5B833486" w:rsidR="00D06545" w:rsidRPr="00066D0E" w:rsidRDefault="00D06545" w:rsidP="00FA7000">
            <w:pPr>
              <w:pStyle w:val="Texto"/>
              <w:jc w:val="center"/>
              <w:rPr>
                <w:b/>
              </w:rPr>
            </w:pPr>
            <w:r w:rsidRPr="00066D0E">
              <w:rPr>
                <w:b/>
              </w:rPr>
              <w:t>31/05/20</w:t>
            </w:r>
            <w:r w:rsidR="008D1855" w:rsidRPr="00066D0E">
              <w:rPr>
                <w:b/>
              </w:rPr>
              <w:t>23</w:t>
            </w:r>
          </w:p>
        </w:tc>
        <w:tc>
          <w:tcPr>
            <w:tcW w:w="180" w:type="dxa"/>
            <w:vAlign w:val="bottom"/>
          </w:tcPr>
          <w:p w14:paraId="5DC52FC3" w14:textId="77777777" w:rsidR="00D06545" w:rsidRPr="00066D0E" w:rsidRDefault="00D06545" w:rsidP="00FA7000">
            <w:pPr>
              <w:rPr>
                <w:sz w:val="20"/>
              </w:rPr>
            </w:pPr>
          </w:p>
        </w:tc>
        <w:tc>
          <w:tcPr>
            <w:tcW w:w="1350" w:type="dxa"/>
            <w:tcBorders>
              <w:top w:val="single" w:sz="6" w:space="0" w:color="auto"/>
              <w:bottom w:val="single" w:sz="6" w:space="0" w:color="auto"/>
            </w:tcBorders>
            <w:vAlign w:val="bottom"/>
          </w:tcPr>
          <w:p w14:paraId="70C63D34" w14:textId="60EF1AA7" w:rsidR="00D06545" w:rsidRPr="00066D0E" w:rsidRDefault="00D06545" w:rsidP="00FA7000">
            <w:pPr>
              <w:pStyle w:val="Texto"/>
              <w:jc w:val="center"/>
              <w:rPr>
                <w:b/>
              </w:rPr>
            </w:pPr>
            <w:r w:rsidRPr="00066D0E">
              <w:rPr>
                <w:b/>
              </w:rPr>
              <w:t>31/05/20</w:t>
            </w:r>
            <w:r w:rsidR="00806788" w:rsidRPr="00066D0E">
              <w:rPr>
                <w:b/>
              </w:rPr>
              <w:t>2</w:t>
            </w:r>
            <w:r w:rsidR="008D1855" w:rsidRPr="00066D0E">
              <w:rPr>
                <w:b/>
              </w:rPr>
              <w:t>2</w:t>
            </w:r>
          </w:p>
        </w:tc>
      </w:tr>
      <w:tr w:rsidR="00806788" w:rsidRPr="00066D0E" w14:paraId="7F483776" w14:textId="77777777" w:rsidTr="00066D0E">
        <w:tc>
          <w:tcPr>
            <w:tcW w:w="6480" w:type="dxa"/>
            <w:tcBorders>
              <w:top w:val="single" w:sz="6" w:space="0" w:color="auto"/>
            </w:tcBorders>
            <w:vAlign w:val="bottom"/>
          </w:tcPr>
          <w:p w14:paraId="70697A28" w14:textId="77777777" w:rsidR="00806788" w:rsidRPr="00066D0E" w:rsidRDefault="00806788" w:rsidP="00806788">
            <w:pPr>
              <w:pStyle w:val="Texto"/>
              <w:rPr>
                <w:b/>
              </w:rPr>
            </w:pPr>
          </w:p>
        </w:tc>
        <w:tc>
          <w:tcPr>
            <w:tcW w:w="142" w:type="dxa"/>
            <w:vAlign w:val="bottom"/>
          </w:tcPr>
          <w:p w14:paraId="198047AC" w14:textId="77777777" w:rsidR="00806788" w:rsidRPr="00066D0E" w:rsidRDefault="00806788" w:rsidP="00806788">
            <w:pPr>
              <w:pStyle w:val="Texto"/>
              <w:jc w:val="center"/>
              <w:rPr>
                <w:b/>
              </w:rPr>
            </w:pPr>
          </w:p>
        </w:tc>
        <w:tc>
          <w:tcPr>
            <w:tcW w:w="1388" w:type="dxa"/>
            <w:tcBorders>
              <w:top w:val="single" w:sz="6" w:space="0" w:color="auto"/>
            </w:tcBorders>
            <w:vAlign w:val="bottom"/>
          </w:tcPr>
          <w:p w14:paraId="694A4C00" w14:textId="77777777" w:rsidR="00806788" w:rsidRPr="00066D0E" w:rsidRDefault="00806788" w:rsidP="00066D0E">
            <w:pPr>
              <w:pStyle w:val="Texto"/>
              <w:tabs>
                <w:tab w:val="decimal" w:pos="1212"/>
              </w:tabs>
            </w:pPr>
          </w:p>
        </w:tc>
        <w:tc>
          <w:tcPr>
            <w:tcW w:w="180" w:type="dxa"/>
            <w:tcBorders>
              <w:top w:val="single" w:sz="6" w:space="0" w:color="auto"/>
            </w:tcBorders>
            <w:vAlign w:val="bottom"/>
          </w:tcPr>
          <w:p w14:paraId="625296E1" w14:textId="77777777" w:rsidR="00806788" w:rsidRPr="00066D0E" w:rsidRDefault="00806788" w:rsidP="00E61BFC">
            <w:pPr>
              <w:pStyle w:val="Texto"/>
              <w:tabs>
                <w:tab w:val="decimal" w:pos="1077"/>
              </w:tabs>
            </w:pPr>
          </w:p>
        </w:tc>
        <w:tc>
          <w:tcPr>
            <w:tcW w:w="1350" w:type="dxa"/>
            <w:tcBorders>
              <w:top w:val="single" w:sz="6" w:space="0" w:color="auto"/>
            </w:tcBorders>
            <w:vAlign w:val="bottom"/>
          </w:tcPr>
          <w:p w14:paraId="157331BF" w14:textId="77777777" w:rsidR="00806788" w:rsidRPr="00066D0E" w:rsidRDefault="00806788" w:rsidP="00066D0E">
            <w:pPr>
              <w:pStyle w:val="Texto"/>
              <w:tabs>
                <w:tab w:val="decimal" w:pos="1171"/>
              </w:tabs>
            </w:pPr>
          </w:p>
        </w:tc>
      </w:tr>
      <w:tr w:rsidR="000508DD" w:rsidRPr="00066D0E" w14:paraId="56BBFCD9" w14:textId="77777777" w:rsidTr="00066D0E">
        <w:tc>
          <w:tcPr>
            <w:tcW w:w="6480" w:type="dxa"/>
            <w:vAlign w:val="bottom"/>
          </w:tcPr>
          <w:p w14:paraId="1084AA39" w14:textId="77777777" w:rsidR="000508DD" w:rsidRPr="00066D0E" w:rsidRDefault="000508DD" w:rsidP="000508DD">
            <w:pPr>
              <w:pStyle w:val="Texto"/>
              <w:rPr>
                <w:lang w:val="pt-BR"/>
              </w:rPr>
            </w:pPr>
            <w:r w:rsidRPr="00066D0E">
              <w:rPr>
                <w:lang w:val="pt-BR"/>
              </w:rPr>
              <w:t>Castinver S.A.U.</w:t>
            </w:r>
          </w:p>
        </w:tc>
        <w:tc>
          <w:tcPr>
            <w:tcW w:w="142" w:type="dxa"/>
            <w:vAlign w:val="bottom"/>
          </w:tcPr>
          <w:p w14:paraId="4C830607" w14:textId="77777777" w:rsidR="000508DD" w:rsidRPr="00066D0E" w:rsidRDefault="000508DD" w:rsidP="000508DD">
            <w:pPr>
              <w:pStyle w:val="Texto"/>
            </w:pPr>
          </w:p>
        </w:tc>
        <w:tc>
          <w:tcPr>
            <w:tcW w:w="1388" w:type="dxa"/>
          </w:tcPr>
          <w:p w14:paraId="598B12A8" w14:textId="6D8077FF" w:rsidR="000508DD" w:rsidRPr="00066D0E" w:rsidRDefault="000508DD" w:rsidP="00066D0E">
            <w:pPr>
              <w:pStyle w:val="Texto"/>
              <w:tabs>
                <w:tab w:val="decimal" w:pos="1212"/>
              </w:tabs>
            </w:pPr>
            <w:r w:rsidRPr="00066D0E">
              <w:t>171.427</w:t>
            </w:r>
          </w:p>
        </w:tc>
        <w:tc>
          <w:tcPr>
            <w:tcW w:w="180" w:type="dxa"/>
          </w:tcPr>
          <w:p w14:paraId="4757A83F" w14:textId="77777777" w:rsidR="000508DD" w:rsidRPr="00066D0E" w:rsidRDefault="000508DD" w:rsidP="000508DD">
            <w:pPr>
              <w:pStyle w:val="Texto"/>
              <w:tabs>
                <w:tab w:val="decimal" w:pos="1077"/>
              </w:tabs>
            </w:pPr>
          </w:p>
        </w:tc>
        <w:tc>
          <w:tcPr>
            <w:tcW w:w="1350" w:type="dxa"/>
          </w:tcPr>
          <w:p w14:paraId="08DE6456" w14:textId="2E621ADC" w:rsidR="000508DD" w:rsidRPr="00066D0E" w:rsidRDefault="000508DD" w:rsidP="00066D0E">
            <w:pPr>
              <w:pStyle w:val="Texto"/>
              <w:tabs>
                <w:tab w:val="decimal" w:pos="1171"/>
              </w:tabs>
            </w:pPr>
            <w:r w:rsidRPr="00066D0E">
              <w:t>273.465</w:t>
            </w:r>
          </w:p>
        </w:tc>
      </w:tr>
      <w:tr w:rsidR="000508DD" w:rsidRPr="00066D0E" w14:paraId="3E181998" w14:textId="77777777" w:rsidTr="00066D0E">
        <w:tc>
          <w:tcPr>
            <w:tcW w:w="6480" w:type="dxa"/>
            <w:vAlign w:val="bottom"/>
          </w:tcPr>
          <w:p w14:paraId="04E00739" w14:textId="77777777" w:rsidR="000508DD" w:rsidRPr="00066D0E" w:rsidRDefault="000508DD" w:rsidP="000508DD">
            <w:pPr>
              <w:pStyle w:val="Texto"/>
              <w:rPr>
                <w:lang w:val="pt-BR"/>
              </w:rPr>
            </w:pPr>
            <w:r w:rsidRPr="00066D0E">
              <w:rPr>
                <w:lang w:val="pt-BR"/>
              </w:rPr>
              <w:t>Bio Ledesma S.A.U.</w:t>
            </w:r>
          </w:p>
        </w:tc>
        <w:tc>
          <w:tcPr>
            <w:tcW w:w="142" w:type="dxa"/>
            <w:vAlign w:val="bottom"/>
          </w:tcPr>
          <w:p w14:paraId="2181C8E3" w14:textId="77777777" w:rsidR="000508DD" w:rsidRPr="00066D0E" w:rsidRDefault="000508DD" w:rsidP="000508DD">
            <w:pPr>
              <w:pStyle w:val="Texto"/>
            </w:pPr>
          </w:p>
        </w:tc>
        <w:tc>
          <w:tcPr>
            <w:tcW w:w="1388" w:type="dxa"/>
          </w:tcPr>
          <w:p w14:paraId="0B046244" w14:textId="0F1C32B0" w:rsidR="000508DD" w:rsidRPr="00066D0E" w:rsidRDefault="00EC1389" w:rsidP="00066D0E">
            <w:pPr>
              <w:pStyle w:val="Texto"/>
              <w:tabs>
                <w:tab w:val="decimal" w:pos="1212"/>
              </w:tabs>
            </w:pPr>
            <w:r w:rsidRPr="00066D0E">
              <w:t>1.085.553</w:t>
            </w:r>
          </w:p>
        </w:tc>
        <w:tc>
          <w:tcPr>
            <w:tcW w:w="180" w:type="dxa"/>
          </w:tcPr>
          <w:p w14:paraId="423A8E37" w14:textId="77777777" w:rsidR="000508DD" w:rsidRPr="00066D0E" w:rsidRDefault="000508DD" w:rsidP="000508DD">
            <w:pPr>
              <w:pStyle w:val="Texto"/>
              <w:tabs>
                <w:tab w:val="decimal" w:pos="1077"/>
              </w:tabs>
            </w:pPr>
          </w:p>
        </w:tc>
        <w:tc>
          <w:tcPr>
            <w:tcW w:w="1350" w:type="dxa"/>
          </w:tcPr>
          <w:p w14:paraId="5B6EA0B5" w14:textId="0642A25B" w:rsidR="000508DD" w:rsidRPr="00066D0E" w:rsidRDefault="000508DD" w:rsidP="00066D0E">
            <w:pPr>
              <w:pStyle w:val="Texto"/>
              <w:tabs>
                <w:tab w:val="decimal" w:pos="1171"/>
              </w:tabs>
            </w:pPr>
            <w:r w:rsidRPr="00066D0E">
              <w:t>241.882</w:t>
            </w:r>
          </w:p>
        </w:tc>
      </w:tr>
      <w:tr w:rsidR="000508DD" w:rsidRPr="00066D0E" w14:paraId="3CF10817" w14:textId="77777777" w:rsidTr="00066D0E">
        <w:tc>
          <w:tcPr>
            <w:tcW w:w="6480" w:type="dxa"/>
            <w:vAlign w:val="bottom"/>
          </w:tcPr>
          <w:p w14:paraId="3D9AADE4" w14:textId="77777777" w:rsidR="000508DD" w:rsidRPr="00066D0E" w:rsidRDefault="000508DD" w:rsidP="000508DD">
            <w:pPr>
              <w:pStyle w:val="Texto"/>
              <w:rPr>
                <w:lang w:val="pt-BR"/>
              </w:rPr>
            </w:pPr>
            <w:r w:rsidRPr="00066D0E">
              <w:rPr>
                <w:lang w:val="pt-BR"/>
              </w:rPr>
              <w:t>Ledesma Frutas S.A.U.</w:t>
            </w:r>
          </w:p>
        </w:tc>
        <w:tc>
          <w:tcPr>
            <w:tcW w:w="142" w:type="dxa"/>
            <w:vAlign w:val="bottom"/>
          </w:tcPr>
          <w:p w14:paraId="720DDD37" w14:textId="77777777" w:rsidR="000508DD" w:rsidRPr="00066D0E" w:rsidRDefault="000508DD" w:rsidP="000508DD">
            <w:pPr>
              <w:pStyle w:val="Texto"/>
              <w:rPr>
                <w:lang w:val="pt-BR"/>
              </w:rPr>
            </w:pPr>
          </w:p>
        </w:tc>
        <w:tc>
          <w:tcPr>
            <w:tcW w:w="1388" w:type="dxa"/>
          </w:tcPr>
          <w:p w14:paraId="18EC7B92" w14:textId="73CA52D1" w:rsidR="000508DD" w:rsidRPr="00066D0E" w:rsidRDefault="000508DD" w:rsidP="00066D0E">
            <w:pPr>
              <w:pStyle w:val="Texto"/>
              <w:tabs>
                <w:tab w:val="decimal" w:pos="1212"/>
              </w:tabs>
            </w:pPr>
            <w:r w:rsidRPr="00066D0E">
              <w:t xml:space="preserve">-     </w:t>
            </w:r>
          </w:p>
        </w:tc>
        <w:tc>
          <w:tcPr>
            <w:tcW w:w="180" w:type="dxa"/>
          </w:tcPr>
          <w:p w14:paraId="434D5BCB" w14:textId="77777777" w:rsidR="000508DD" w:rsidRPr="00066D0E" w:rsidRDefault="000508DD" w:rsidP="000508DD">
            <w:pPr>
              <w:pStyle w:val="Texto"/>
              <w:tabs>
                <w:tab w:val="decimal" w:pos="1077"/>
              </w:tabs>
            </w:pPr>
          </w:p>
        </w:tc>
        <w:tc>
          <w:tcPr>
            <w:tcW w:w="1350" w:type="dxa"/>
          </w:tcPr>
          <w:p w14:paraId="09C746BA" w14:textId="735666F0" w:rsidR="000508DD" w:rsidRPr="00066D0E" w:rsidRDefault="000508DD" w:rsidP="00066D0E">
            <w:pPr>
              <w:pStyle w:val="Texto"/>
              <w:tabs>
                <w:tab w:val="decimal" w:pos="1171"/>
              </w:tabs>
            </w:pPr>
            <w:r w:rsidRPr="00066D0E">
              <w:t>47.024</w:t>
            </w:r>
          </w:p>
        </w:tc>
      </w:tr>
      <w:tr w:rsidR="000508DD" w:rsidRPr="00066D0E" w14:paraId="4B4A1712" w14:textId="77777777" w:rsidTr="00066D0E">
        <w:tc>
          <w:tcPr>
            <w:tcW w:w="6480" w:type="dxa"/>
            <w:vAlign w:val="bottom"/>
          </w:tcPr>
          <w:p w14:paraId="15A35069" w14:textId="77777777" w:rsidR="000508DD" w:rsidRPr="00066D0E" w:rsidRDefault="000508DD" w:rsidP="000508DD">
            <w:pPr>
              <w:pStyle w:val="Texto"/>
              <w:rPr>
                <w:lang w:val="pt-BR"/>
              </w:rPr>
            </w:pPr>
            <w:r w:rsidRPr="00066D0E">
              <w:rPr>
                <w:lang w:val="pt-BR"/>
              </w:rPr>
              <w:t>Franquicias Azucareras S.A.</w:t>
            </w:r>
          </w:p>
        </w:tc>
        <w:tc>
          <w:tcPr>
            <w:tcW w:w="142" w:type="dxa"/>
            <w:vAlign w:val="bottom"/>
          </w:tcPr>
          <w:p w14:paraId="35507A14" w14:textId="77777777" w:rsidR="000508DD" w:rsidRPr="00066D0E" w:rsidRDefault="000508DD" w:rsidP="000508DD">
            <w:pPr>
              <w:pStyle w:val="Texto"/>
            </w:pPr>
          </w:p>
        </w:tc>
        <w:tc>
          <w:tcPr>
            <w:tcW w:w="1388" w:type="dxa"/>
          </w:tcPr>
          <w:p w14:paraId="6B681200" w14:textId="30693975" w:rsidR="000508DD" w:rsidRPr="00066D0E" w:rsidRDefault="000508DD" w:rsidP="00066D0E">
            <w:pPr>
              <w:pStyle w:val="Texto"/>
              <w:tabs>
                <w:tab w:val="decimal" w:pos="1212"/>
              </w:tabs>
            </w:pPr>
            <w:r w:rsidRPr="00066D0E">
              <w:t>99</w:t>
            </w:r>
          </w:p>
        </w:tc>
        <w:tc>
          <w:tcPr>
            <w:tcW w:w="180" w:type="dxa"/>
          </w:tcPr>
          <w:p w14:paraId="128787CF" w14:textId="77777777" w:rsidR="000508DD" w:rsidRPr="00066D0E" w:rsidRDefault="000508DD" w:rsidP="000508DD">
            <w:pPr>
              <w:pStyle w:val="Texto"/>
              <w:tabs>
                <w:tab w:val="decimal" w:pos="1077"/>
              </w:tabs>
            </w:pPr>
          </w:p>
        </w:tc>
        <w:tc>
          <w:tcPr>
            <w:tcW w:w="1350" w:type="dxa"/>
            <w:vAlign w:val="bottom"/>
          </w:tcPr>
          <w:p w14:paraId="7471C2C6" w14:textId="15FDD2C8" w:rsidR="000508DD" w:rsidRPr="00066D0E" w:rsidRDefault="000508DD" w:rsidP="00066D0E">
            <w:pPr>
              <w:pStyle w:val="Texto"/>
              <w:tabs>
                <w:tab w:val="decimal" w:pos="1171"/>
              </w:tabs>
            </w:pPr>
            <w:r w:rsidRPr="00066D0E">
              <w:t xml:space="preserve">-       </w:t>
            </w:r>
          </w:p>
        </w:tc>
      </w:tr>
      <w:tr w:rsidR="000508DD" w:rsidRPr="00066D0E" w14:paraId="44EE97E1" w14:textId="77777777" w:rsidTr="00066D0E">
        <w:tc>
          <w:tcPr>
            <w:tcW w:w="6480" w:type="dxa"/>
            <w:vAlign w:val="bottom"/>
          </w:tcPr>
          <w:p w14:paraId="3903D9F5" w14:textId="77777777" w:rsidR="000508DD" w:rsidRPr="00066D0E" w:rsidRDefault="000508DD" w:rsidP="000508DD">
            <w:pPr>
              <w:pStyle w:val="Texto"/>
              <w:jc w:val="left"/>
              <w:rPr>
                <w:b/>
              </w:rPr>
            </w:pPr>
          </w:p>
        </w:tc>
        <w:tc>
          <w:tcPr>
            <w:tcW w:w="142" w:type="dxa"/>
            <w:vAlign w:val="bottom"/>
          </w:tcPr>
          <w:p w14:paraId="63CD507D" w14:textId="77777777" w:rsidR="000508DD" w:rsidRPr="00066D0E" w:rsidRDefault="000508DD" w:rsidP="000508DD">
            <w:pPr>
              <w:pStyle w:val="Texto"/>
              <w:rPr>
                <w:b/>
              </w:rPr>
            </w:pPr>
          </w:p>
        </w:tc>
        <w:tc>
          <w:tcPr>
            <w:tcW w:w="1388" w:type="dxa"/>
            <w:tcBorders>
              <w:top w:val="single" w:sz="6" w:space="0" w:color="auto"/>
              <w:bottom w:val="double" w:sz="6" w:space="0" w:color="auto"/>
            </w:tcBorders>
          </w:tcPr>
          <w:p w14:paraId="5695A5FF" w14:textId="30235AE1" w:rsidR="000508DD" w:rsidRPr="00066D0E" w:rsidRDefault="000508DD" w:rsidP="00066D0E">
            <w:pPr>
              <w:pStyle w:val="Texto"/>
              <w:tabs>
                <w:tab w:val="decimal" w:pos="1212"/>
              </w:tabs>
              <w:rPr>
                <w:b/>
                <w:bCs/>
              </w:rPr>
            </w:pPr>
            <w:r w:rsidRPr="00066D0E">
              <w:rPr>
                <w:b/>
                <w:bCs/>
              </w:rPr>
              <w:t>1.</w:t>
            </w:r>
            <w:r w:rsidR="00EC1389" w:rsidRPr="00066D0E">
              <w:rPr>
                <w:b/>
                <w:bCs/>
              </w:rPr>
              <w:t>257.079</w:t>
            </w:r>
          </w:p>
        </w:tc>
        <w:tc>
          <w:tcPr>
            <w:tcW w:w="180" w:type="dxa"/>
          </w:tcPr>
          <w:p w14:paraId="460E18A1" w14:textId="77777777" w:rsidR="000508DD" w:rsidRPr="00066D0E" w:rsidRDefault="000508DD" w:rsidP="000508DD">
            <w:pPr>
              <w:pStyle w:val="Texto"/>
              <w:tabs>
                <w:tab w:val="decimal" w:pos="1077"/>
              </w:tabs>
              <w:rPr>
                <w:b/>
                <w:bCs/>
              </w:rPr>
            </w:pPr>
          </w:p>
        </w:tc>
        <w:tc>
          <w:tcPr>
            <w:tcW w:w="1350" w:type="dxa"/>
            <w:tcBorders>
              <w:top w:val="single" w:sz="6" w:space="0" w:color="auto"/>
              <w:bottom w:val="double" w:sz="6" w:space="0" w:color="auto"/>
            </w:tcBorders>
          </w:tcPr>
          <w:p w14:paraId="25D3AF08" w14:textId="77496E73" w:rsidR="000508DD" w:rsidRPr="00066D0E" w:rsidRDefault="000508DD" w:rsidP="00066D0E">
            <w:pPr>
              <w:pStyle w:val="Texto"/>
              <w:tabs>
                <w:tab w:val="decimal" w:pos="1171"/>
              </w:tabs>
              <w:rPr>
                <w:b/>
                <w:bCs/>
              </w:rPr>
            </w:pPr>
            <w:r w:rsidRPr="00066D0E">
              <w:rPr>
                <w:b/>
                <w:bCs/>
              </w:rPr>
              <w:t>562.371</w:t>
            </w:r>
          </w:p>
        </w:tc>
      </w:tr>
    </w:tbl>
    <w:p w14:paraId="1FFB5CD2" w14:textId="77777777" w:rsidR="00FA6862" w:rsidRDefault="00FA6862" w:rsidP="00FA6862">
      <w:pPr>
        <w:pStyle w:val="Texto"/>
      </w:pPr>
      <w:r>
        <w:br w:type="page"/>
      </w:r>
    </w:p>
    <w:p w14:paraId="6C75D040" w14:textId="77777777" w:rsidR="00B87200" w:rsidRPr="00066D0E" w:rsidRDefault="00B87200" w:rsidP="00FA6862">
      <w:pPr>
        <w:pStyle w:val="Texto"/>
      </w:pPr>
    </w:p>
    <w:tbl>
      <w:tblPr>
        <w:tblW w:w="9540" w:type="dxa"/>
        <w:tblLayout w:type="fixed"/>
        <w:tblCellMar>
          <w:left w:w="0" w:type="dxa"/>
          <w:right w:w="0" w:type="dxa"/>
        </w:tblCellMar>
        <w:tblLook w:val="01E0" w:firstRow="1" w:lastRow="1" w:firstColumn="1" w:lastColumn="1" w:noHBand="0" w:noVBand="0"/>
      </w:tblPr>
      <w:tblGrid>
        <w:gridCol w:w="6480"/>
        <w:gridCol w:w="142"/>
        <w:gridCol w:w="1388"/>
        <w:gridCol w:w="180"/>
        <w:gridCol w:w="1350"/>
      </w:tblGrid>
      <w:tr w:rsidR="00B87200" w:rsidRPr="00066D0E" w14:paraId="5C0B1610" w14:textId="77777777" w:rsidTr="00066D0E">
        <w:tc>
          <w:tcPr>
            <w:tcW w:w="6480" w:type="dxa"/>
            <w:vAlign w:val="bottom"/>
          </w:tcPr>
          <w:p w14:paraId="5A5CFD0C" w14:textId="77777777" w:rsidR="00B87200" w:rsidRPr="00066D0E" w:rsidRDefault="00B87200" w:rsidP="00067BCE">
            <w:pPr>
              <w:pStyle w:val="Texto"/>
              <w:jc w:val="center"/>
              <w:rPr>
                <w:b/>
              </w:rPr>
            </w:pPr>
          </w:p>
        </w:tc>
        <w:tc>
          <w:tcPr>
            <w:tcW w:w="142" w:type="dxa"/>
            <w:vAlign w:val="bottom"/>
          </w:tcPr>
          <w:p w14:paraId="3C649EDC" w14:textId="77777777" w:rsidR="00B87200" w:rsidRPr="00066D0E" w:rsidRDefault="00B87200" w:rsidP="00067BCE">
            <w:pPr>
              <w:pStyle w:val="Texto"/>
              <w:jc w:val="center"/>
              <w:rPr>
                <w:b/>
              </w:rPr>
            </w:pPr>
          </w:p>
        </w:tc>
        <w:tc>
          <w:tcPr>
            <w:tcW w:w="2918" w:type="dxa"/>
            <w:gridSpan w:val="3"/>
            <w:tcBorders>
              <w:bottom w:val="single" w:sz="6" w:space="0" w:color="auto"/>
            </w:tcBorders>
            <w:vAlign w:val="bottom"/>
          </w:tcPr>
          <w:p w14:paraId="7B2F2E2B" w14:textId="77777777" w:rsidR="00B87200" w:rsidRPr="00066D0E" w:rsidRDefault="00B87200" w:rsidP="00067BCE">
            <w:pPr>
              <w:pStyle w:val="Texto"/>
              <w:jc w:val="center"/>
              <w:rPr>
                <w:b/>
              </w:rPr>
            </w:pPr>
            <w:r w:rsidRPr="00066D0E">
              <w:rPr>
                <w:b/>
              </w:rPr>
              <w:t>Cuentas por pagar comerciales</w:t>
            </w:r>
          </w:p>
        </w:tc>
      </w:tr>
      <w:tr w:rsidR="008D1855" w:rsidRPr="00066D0E" w14:paraId="2C7AFD0F" w14:textId="77777777" w:rsidTr="00066D0E">
        <w:tc>
          <w:tcPr>
            <w:tcW w:w="6480" w:type="dxa"/>
            <w:vAlign w:val="bottom"/>
          </w:tcPr>
          <w:p w14:paraId="305A5A20" w14:textId="77777777" w:rsidR="008D1855" w:rsidRPr="00066D0E" w:rsidRDefault="008D1855" w:rsidP="008D1855">
            <w:pPr>
              <w:pStyle w:val="Texto"/>
              <w:jc w:val="center"/>
              <w:rPr>
                <w:b/>
              </w:rPr>
            </w:pPr>
          </w:p>
        </w:tc>
        <w:tc>
          <w:tcPr>
            <w:tcW w:w="142" w:type="dxa"/>
            <w:vAlign w:val="bottom"/>
          </w:tcPr>
          <w:p w14:paraId="15405033" w14:textId="77777777" w:rsidR="008D1855" w:rsidRPr="00066D0E" w:rsidRDefault="008D1855" w:rsidP="008D1855">
            <w:pPr>
              <w:pStyle w:val="Texto"/>
              <w:jc w:val="center"/>
              <w:rPr>
                <w:b/>
              </w:rPr>
            </w:pPr>
          </w:p>
        </w:tc>
        <w:tc>
          <w:tcPr>
            <w:tcW w:w="1388" w:type="dxa"/>
            <w:tcBorders>
              <w:top w:val="single" w:sz="6" w:space="0" w:color="auto"/>
              <w:bottom w:val="single" w:sz="6" w:space="0" w:color="auto"/>
            </w:tcBorders>
            <w:vAlign w:val="bottom"/>
          </w:tcPr>
          <w:p w14:paraId="5F516E72" w14:textId="3E2B6AF9" w:rsidR="008D1855" w:rsidRPr="00066D0E" w:rsidRDefault="008D1855" w:rsidP="008D1855">
            <w:pPr>
              <w:pStyle w:val="Texto"/>
              <w:jc w:val="center"/>
              <w:rPr>
                <w:b/>
              </w:rPr>
            </w:pPr>
            <w:r w:rsidRPr="00066D0E">
              <w:rPr>
                <w:b/>
              </w:rPr>
              <w:t>31/05/2023</w:t>
            </w:r>
          </w:p>
        </w:tc>
        <w:tc>
          <w:tcPr>
            <w:tcW w:w="180" w:type="dxa"/>
            <w:vAlign w:val="bottom"/>
          </w:tcPr>
          <w:p w14:paraId="5206F4EA" w14:textId="77777777" w:rsidR="008D1855" w:rsidRPr="00066D0E" w:rsidRDefault="008D1855" w:rsidP="008D1855">
            <w:pPr>
              <w:rPr>
                <w:sz w:val="20"/>
              </w:rPr>
            </w:pPr>
          </w:p>
        </w:tc>
        <w:tc>
          <w:tcPr>
            <w:tcW w:w="1350" w:type="dxa"/>
            <w:tcBorders>
              <w:top w:val="single" w:sz="6" w:space="0" w:color="auto"/>
              <w:bottom w:val="single" w:sz="6" w:space="0" w:color="auto"/>
            </w:tcBorders>
            <w:vAlign w:val="bottom"/>
          </w:tcPr>
          <w:p w14:paraId="6FEE8541" w14:textId="60700218" w:rsidR="008D1855" w:rsidRPr="00066D0E" w:rsidRDefault="008D1855" w:rsidP="008D1855">
            <w:pPr>
              <w:pStyle w:val="Texto"/>
              <w:jc w:val="center"/>
              <w:rPr>
                <w:b/>
              </w:rPr>
            </w:pPr>
            <w:r w:rsidRPr="00066D0E">
              <w:rPr>
                <w:b/>
              </w:rPr>
              <w:t>31/05/2022</w:t>
            </w:r>
          </w:p>
        </w:tc>
      </w:tr>
      <w:tr w:rsidR="008D1855" w:rsidRPr="00066D0E" w14:paraId="5D0CEBDC" w14:textId="77777777" w:rsidTr="00066D0E">
        <w:tc>
          <w:tcPr>
            <w:tcW w:w="6480" w:type="dxa"/>
            <w:vAlign w:val="bottom"/>
          </w:tcPr>
          <w:p w14:paraId="054AF867" w14:textId="77777777" w:rsidR="008D1855" w:rsidRPr="00066D0E" w:rsidRDefault="008D1855" w:rsidP="008D1855">
            <w:pPr>
              <w:pStyle w:val="Texto"/>
              <w:rPr>
                <w:b/>
              </w:rPr>
            </w:pPr>
          </w:p>
        </w:tc>
        <w:tc>
          <w:tcPr>
            <w:tcW w:w="142" w:type="dxa"/>
            <w:vAlign w:val="bottom"/>
          </w:tcPr>
          <w:p w14:paraId="282833A1" w14:textId="77777777" w:rsidR="008D1855" w:rsidRPr="00066D0E" w:rsidRDefault="008D1855" w:rsidP="008D1855">
            <w:pPr>
              <w:pStyle w:val="Texto"/>
              <w:jc w:val="center"/>
              <w:rPr>
                <w:b/>
              </w:rPr>
            </w:pPr>
          </w:p>
        </w:tc>
        <w:tc>
          <w:tcPr>
            <w:tcW w:w="1388" w:type="dxa"/>
            <w:tcBorders>
              <w:top w:val="single" w:sz="6" w:space="0" w:color="auto"/>
            </w:tcBorders>
            <w:vAlign w:val="bottom"/>
          </w:tcPr>
          <w:p w14:paraId="29516169" w14:textId="77777777" w:rsidR="008D1855" w:rsidRPr="00066D0E" w:rsidRDefault="008D1855" w:rsidP="00066D0E">
            <w:pPr>
              <w:pStyle w:val="Texto"/>
              <w:tabs>
                <w:tab w:val="decimal" w:pos="1212"/>
              </w:tabs>
            </w:pPr>
          </w:p>
        </w:tc>
        <w:tc>
          <w:tcPr>
            <w:tcW w:w="180" w:type="dxa"/>
            <w:vAlign w:val="bottom"/>
          </w:tcPr>
          <w:p w14:paraId="3212BC48" w14:textId="77777777" w:rsidR="008D1855" w:rsidRPr="00066D0E" w:rsidRDefault="008D1855" w:rsidP="008D1855">
            <w:pPr>
              <w:pStyle w:val="Texto"/>
              <w:tabs>
                <w:tab w:val="decimal" w:pos="1077"/>
              </w:tabs>
            </w:pPr>
          </w:p>
        </w:tc>
        <w:tc>
          <w:tcPr>
            <w:tcW w:w="1350" w:type="dxa"/>
            <w:tcBorders>
              <w:top w:val="single" w:sz="6" w:space="0" w:color="auto"/>
            </w:tcBorders>
            <w:vAlign w:val="bottom"/>
          </w:tcPr>
          <w:p w14:paraId="13CDE668" w14:textId="77777777" w:rsidR="008D1855" w:rsidRPr="00066D0E" w:rsidRDefault="008D1855" w:rsidP="008D1855">
            <w:pPr>
              <w:pStyle w:val="Texto"/>
              <w:tabs>
                <w:tab w:val="decimal" w:pos="1077"/>
                <w:tab w:val="decimal" w:pos="1171"/>
              </w:tabs>
            </w:pPr>
          </w:p>
        </w:tc>
      </w:tr>
      <w:tr w:rsidR="000508DD" w:rsidRPr="00066D0E" w14:paraId="0AAC9243" w14:textId="77777777" w:rsidTr="00066D0E">
        <w:tc>
          <w:tcPr>
            <w:tcW w:w="6480" w:type="dxa"/>
            <w:vAlign w:val="bottom"/>
          </w:tcPr>
          <w:p w14:paraId="3D636A98" w14:textId="77777777" w:rsidR="000508DD" w:rsidRPr="00066D0E" w:rsidRDefault="000508DD" w:rsidP="000508DD">
            <w:pPr>
              <w:rPr>
                <w:sz w:val="20"/>
                <w:lang w:val="pt-BR"/>
              </w:rPr>
            </w:pPr>
            <w:r w:rsidRPr="00066D0E">
              <w:rPr>
                <w:sz w:val="20"/>
                <w:lang w:val="pt-BR"/>
              </w:rPr>
              <w:t>Ledesma Frutas S.A.U.</w:t>
            </w:r>
          </w:p>
        </w:tc>
        <w:tc>
          <w:tcPr>
            <w:tcW w:w="142" w:type="dxa"/>
            <w:vAlign w:val="bottom"/>
          </w:tcPr>
          <w:p w14:paraId="29FD2D1A" w14:textId="77777777" w:rsidR="000508DD" w:rsidRPr="00066D0E" w:rsidRDefault="000508DD" w:rsidP="000508DD">
            <w:pPr>
              <w:pStyle w:val="Texto"/>
              <w:rPr>
                <w:lang w:val="pt-BR"/>
              </w:rPr>
            </w:pPr>
          </w:p>
        </w:tc>
        <w:tc>
          <w:tcPr>
            <w:tcW w:w="1388" w:type="dxa"/>
          </w:tcPr>
          <w:p w14:paraId="70B7F6CA" w14:textId="3979A96C" w:rsidR="000508DD" w:rsidRPr="00066D0E" w:rsidRDefault="000508DD" w:rsidP="00066D0E">
            <w:pPr>
              <w:pStyle w:val="Texto"/>
              <w:tabs>
                <w:tab w:val="decimal" w:pos="1212"/>
              </w:tabs>
            </w:pPr>
            <w:r w:rsidRPr="00066D0E">
              <w:t>(98.366)</w:t>
            </w:r>
          </w:p>
        </w:tc>
        <w:tc>
          <w:tcPr>
            <w:tcW w:w="180" w:type="dxa"/>
          </w:tcPr>
          <w:p w14:paraId="5C839400" w14:textId="77777777" w:rsidR="000508DD" w:rsidRPr="00066D0E" w:rsidRDefault="000508DD" w:rsidP="000508DD">
            <w:pPr>
              <w:pStyle w:val="Texto"/>
              <w:tabs>
                <w:tab w:val="decimal" w:pos="1077"/>
              </w:tabs>
            </w:pPr>
          </w:p>
        </w:tc>
        <w:tc>
          <w:tcPr>
            <w:tcW w:w="1350" w:type="dxa"/>
            <w:vAlign w:val="bottom"/>
          </w:tcPr>
          <w:p w14:paraId="3ED19E24" w14:textId="67D36AA0" w:rsidR="000508DD" w:rsidRPr="00066D0E" w:rsidRDefault="000508DD" w:rsidP="00066D0E">
            <w:pPr>
              <w:pStyle w:val="Texto"/>
              <w:tabs>
                <w:tab w:val="decimal" w:pos="1169"/>
              </w:tabs>
            </w:pPr>
            <w:r w:rsidRPr="00066D0E">
              <w:t xml:space="preserve">-       </w:t>
            </w:r>
          </w:p>
        </w:tc>
      </w:tr>
      <w:tr w:rsidR="000508DD" w:rsidRPr="00066D0E" w14:paraId="76A59D94" w14:textId="77777777" w:rsidTr="00066D0E">
        <w:tc>
          <w:tcPr>
            <w:tcW w:w="6480" w:type="dxa"/>
            <w:vAlign w:val="bottom"/>
          </w:tcPr>
          <w:p w14:paraId="3FA3FFD8" w14:textId="77777777" w:rsidR="000508DD" w:rsidRPr="00066D0E" w:rsidRDefault="000508DD" w:rsidP="000508DD">
            <w:pPr>
              <w:pStyle w:val="Texto"/>
              <w:jc w:val="left"/>
              <w:rPr>
                <w:b/>
              </w:rPr>
            </w:pPr>
          </w:p>
        </w:tc>
        <w:tc>
          <w:tcPr>
            <w:tcW w:w="142" w:type="dxa"/>
            <w:vAlign w:val="bottom"/>
          </w:tcPr>
          <w:p w14:paraId="119AE487" w14:textId="77777777" w:rsidR="000508DD" w:rsidRPr="00066D0E" w:rsidRDefault="000508DD" w:rsidP="000508DD">
            <w:pPr>
              <w:pStyle w:val="Texto"/>
              <w:rPr>
                <w:b/>
              </w:rPr>
            </w:pPr>
          </w:p>
        </w:tc>
        <w:tc>
          <w:tcPr>
            <w:tcW w:w="1388" w:type="dxa"/>
            <w:tcBorders>
              <w:top w:val="single" w:sz="6" w:space="0" w:color="auto"/>
              <w:bottom w:val="double" w:sz="6" w:space="0" w:color="auto"/>
            </w:tcBorders>
          </w:tcPr>
          <w:p w14:paraId="7E3DC776" w14:textId="513928EB" w:rsidR="000508DD" w:rsidRPr="00066D0E" w:rsidRDefault="000508DD" w:rsidP="00066D0E">
            <w:pPr>
              <w:pStyle w:val="Texto"/>
              <w:tabs>
                <w:tab w:val="decimal" w:pos="1212"/>
              </w:tabs>
              <w:rPr>
                <w:b/>
                <w:bCs/>
              </w:rPr>
            </w:pPr>
            <w:r w:rsidRPr="00066D0E">
              <w:rPr>
                <w:b/>
                <w:bCs/>
              </w:rPr>
              <w:t>(98.366)</w:t>
            </w:r>
          </w:p>
        </w:tc>
        <w:tc>
          <w:tcPr>
            <w:tcW w:w="180" w:type="dxa"/>
          </w:tcPr>
          <w:p w14:paraId="2319F174" w14:textId="77777777" w:rsidR="000508DD" w:rsidRPr="00066D0E" w:rsidRDefault="000508DD" w:rsidP="000508DD">
            <w:pPr>
              <w:pStyle w:val="Texto"/>
              <w:tabs>
                <w:tab w:val="decimal" w:pos="1077"/>
              </w:tabs>
              <w:rPr>
                <w:b/>
                <w:bCs/>
              </w:rPr>
            </w:pPr>
          </w:p>
        </w:tc>
        <w:tc>
          <w:tcPr>
            <w:tcW w:w="1350" w:type="dxa"/>
            <w:tcBorders>
              <w:top w:val="single" w:sz="6" w:space="0" w:color="auto"/>
              <w:bottom w:val="double" w:sz="6" w:space="0" w:color="auto"/>
            </w:tcBorders>
            <w:vAlign w:val="bottom"/>
          </w:tcPr>
          <w:p w14:paraId="3550C516" w14:textId="2201B56D" w:rsidR="000508DD" w:rsidRPr="00066D0E" w:rsidRDefault="000508DD" w:rsidP="00066D0E">
            <w:pPr>
              <w:pStyle w:val="Texto"/>
              <w:tabs>
                <w:tab w:val="decimal" w:pos="1169"/>
              </w:tabs>
              <w:rPr>
                <w:b/>
                <w:bCs/>
              </w:rPr>
            </w:pPr>
            <w:r w:rsidRPr="00066D0E">
              <w:t xml:space="preserve">-       </w:t>
            </w:r>
          </w:p>
        </w:tc>
      </w:tr>
    </w:tbl>
    <w:p w14:paraId="4A9B26A2" w14:textId="77777777" w:rsidR="00B87200" w:rsidRPr="00066D0E" w:rsidRDefault="00B87200">
      <w:pPr>
        <w:rPr>
          <w:sz w:val="20"/>
        </w:rPr>
      </w:pPr>
    </w:p>
    <w:tbl>
      <w:tblPr>
        <w:tblW w:w="9540" w:type="dxa"/>
        <w:tblLayout w:type="fixed"/>
        <w:tblCellMar>
          <w:left w:w="0" w:type="dxa"/>
          <w:right w:w="0" w:type="dxa"/>
        </w:tblCellMar>
        <w:tblLook w:val="01E0" w:firstRow="1" w:lastRow="1" w:firstColumn="1" w:lastColumn="1" w:noHBand="0" w:noVBand="0"/>
      </w:tblPr>
      <w:tblGrid>
        <w:gridCol w:w="6480"/>
        <w:gridCol w:w="142"/>
        <w:gridCol w:w="1404"/>
        <w:gridCol w:w="164"/>
        <w:gridCol w:w="1350"/>
      </w:tblGrid>
      <w:tr w:rsidR="00297F62" w:rsidRPr="00066D0E" w14:paraId="757EE100" w14:textId="77777777" w:rsidTr="00066D0E">
        <w:tc>
          <w:tcPr>
            <w:tcW w:w="6480" w:type="dxa"/>
            <w:vAlign w:val="bottom"/>
          </w:tcPr>
          <w:p w14:paraId="3D25F609" w14:textId="77777777" w:rsidR="00297F62" w:rsidRPr="00066D0E" w:rsidRDefault="00297F62" w:rsidP="00067BCE">
            <w:pPr>
              <w:pStyle w:val="Texto"/>
              <w:jc w:val="center"/>
              <w:rPr>
                <w:b/>
              </w:rPr>
            </w:pPr>
          </w:p>
        </w:tc>
        <w:tc>
          <w:tcPr>
            <w:tcW w:w="142" w:type="dxa"/>
            <w:vAlign w:val="bottom"/>
          </w:tcPr>
          <w:p w14:paraId="745C814C" w14:textId="77777777" w:rsidR="00297F62" w:rsidRPr="00066D0E" w:rsidRDefault="00297F62" w:rsidP="00067BCE">
            <w:pPr>
              <w:pStyle w:val="Texto"/>
              <w:jc w:val="center"/>
              <w:rPr>
                <w:b/>
              </w:rPr>
            </w:pPr>
          </w:p>
        </w:tc>
        <w:tc>
          <w:tcPr>
            <w:tcW w:w="2918" w:type="dxa"/>
            <w:gridSpan w:val="3"/>
            <w:tcBorders>
              <w:bottom w:val="single" w:sz="6" w:space="0" w:color="auto"/>
            </w:tcBorders>
            <w:vAlign w:val="bottom"/>
          </w:tcPr>
          <w:p w14:paraId="1BD92C22" w14:textId="78E6B79F" w:rsidR="00297F62" w:rsidRPr="00066D0E" w:rsidRDefault="00297F62" w:rsidP="00067BCE">
            <w:pPr>
              <w:pStyle w:val="Texto"/>
              <w:jc w:val="center"/>
              <w:rPr>
                <w:b/>
              </w:rPr>
            </w:pPr>
            <w:r w:rsidRPr="00066D0E">
              <w:rPr>
                <w:b/>
              </w:rPr>
              <w:t>Préstamos financieros</w:t>
            </w:r>
          </w:p>
        </w:tc>
      </w:tr>
      <w:tr w:rsidR="008D1855" w:rsidRPr="00066D0E" w14:paraId="0132AE97" w14:textId="77777777" w:rsidTr="00066D0E">
        <w:tc>
          <w:tcPr>
            <w:tcW w:w="6480" w:type="dxa"/>
            <w:vAlign w:val="bottom"/>
          </w:tcPr>
          <w:p w14:paraId="1F8AB63C" w14:textId="77777777" w:rsidR="008D1855" w:rsidRPr="00066D0E" w:rsidRDefault="008D1855" w:rsidP="008D1855">
            <w:pPr>
              <w:pStyle w:val="Texto"/>
              <w:jc w:val="center"/>
              <w:rPr>
                <w:b/>
              </w:rPr>
            </w:pPr>
          </w:p>
        </w:tc>
        <w:tc>
          <w:tcPr>
            <w:tcW w:w="142" w:type="dxa"/>
            <w:vAlign w:val="bottom"/>
          </w:tcPr>
          <w:p w14:paraId="277DF1BE" w14:textId="77777777" w:rsidR="008D1855" w:rsidRPr="00066D0E" w:rsidRDefault="008D1855" w:rsidP="008D1855">
            <w:pPr>
              <w:pStyle w:val="Texto"/>
              <w:jc w:val="center"/>
              <w:rPr>
                <w:b/>
              </w:rPr>
            </w:pPr>
          </w:p>
        </w:tc>
        <w:tc>
          <w:tcPr>
            <w:tcW w:w="1404" w:type="dxa"/>
            <w:tcBorders>
              <w:top w:val="single" w:sz="6" w:space="0" w:color="auto"/>
              <w:bottom w:val="single" w:sz="6" w:space="0" w:color="auto"/>
            </w:tcBorders>
            <w:vAlign w:val="bottom"/>
          </w:tcPr>
          <w:p w14:paraId="25AFC69D" w14:textId="58E2F3A3" w:rsidR="008D1855" w:rsidRPr="00066D0E" w:rsidRDefault="008D1855" w:rsidP="008D1855">
            <w:pPr>
              <w:pStyle w:val="Texto"/>
              <w:jc w:val="center"/>
              <w:rPr>
                <w:b/>
              </w:rPr>
            </w:pPr>
            <w:r w:rsidRPr="00066D0E">
              <w:rPr>
                <w:b/>
              </w:rPr>
              <w:t>31/05/2023</w:t>
            </w:r>
          </w:p>
        </w:tc>
        <w:tc>
          <w:tcPr>
            <w:tcW w:w="164" w:type="dxa"/>
            <w:vAlign w:val="bottom"/>
          </w:tcPr>
          <w:p w14:paraId="63633E8A" w14:textId="77777777" w:rsidR="008D1855" w:rsidRPr="00066D0E" w:rsidRDefault="008D1855" w:rsidP="008D1855">
            <w:pPr>
              <w:rPr>
                <w:sz w:val="20"/>
              </w:rPr>
            </w:pPr>
          </w:p>
        </w:tc>
        <w:tc>
          <w:tcPr>
            <w:tcW w:w="1350" w:type="dxa"/>
            <w:tcBorders>
              <w:top w:val="single" w:sz="6" w:space="0" w:color="auto"/>
              <w:bottom w:val="single" w:sz="6" w:space="0" w:color="auto"/>
            </w:tcBorders>
            <w:vAlign w:val="bottom"/>
          </w:tcPr>
          <w:p w14:paraId="7163153D" w14:textId="24CCBFFC" w:rsidR="008D1855" w:rsidRPr="00066D0E" w:rsidRDefault="008D1855" w:rsidP="008D1855">
            <w:pPr>
              <w:pStyle w:val="Texto"/>
              <w:jc w:val="center"/>
              <w:rPr>
                <w:b/>
              </w:rPr>
            </w:pPr>
            <w:r w:rsidRPr="00066D0E">
              <w:rPr>
                <w:b/>
              </w:rPr>
              <w:t>31/05/2022</w:t>
            </w:r>
          </w:p>
        </w:tc>
      </w:tr>
      <w:tr w:rsidR="008D1855" w:rsidRPr="00066D0E" w14:paraId="409C3E59" w14:textId="77777777" w:rsidTr="00066D0E">
        <w:tc>
          <w:tcPr>
            <w:tcW w:w="6480" w:type="dxa"/>
            <w:vAlign w:val="bottom"/>
          </w:tcPr>
          <w:p w14:paraId="106079DA" w14:textId="77777777" w:rsidR="008D1855" w:rsidRPr="00066D0E" w:rsidRDefault="008D1855" w:rsidP="008D1855">
            <w:pPr>
              <w:rPr>
                <w:sz w:val="20"/>
              </w:rPr>
            </w:pPr>
          </w:p>
        </w:tc>
        <w:tc>
          <w:tcPr>
            <w:tcW w:w="142" w:type="dxa"/>
            <w:vAlign w:val="bottom"/>
          </w:tcPr>
          <w:p w14:paraId="602F4D01" w14:textId="77777777" w:rsidR="008D1855" w:rsidRPr="00066D0E" w:rsidRDefault="008D1855" w:rsidP="008D1855">
            <w:pPr>
              <w:pStyle w:val="Texto"/>
            </w:pPr>
          </w:p>
        </w:tc>
        <w:tc>
          <w:tcPr>
            <w:tcW w:w="1404" w:type="dxa"/>
            <w:tcBorders>
              <w:top w:val="single" w:sz="6" w:space="0" w:color="auto"/>
            </w:tcBorders>
            <w:vAlign w:val="bottom"/>
          </w:tcPr>
          <w:p w14:paraId="11A9F62C" w14:textId="77777777" w:rsidR="008D1855" w:rsidRPr="00066D0E" w:rsidRDefault="008D1855" w:rsidP="00066D0E">
            <w:pPr>
              <w:pStyle w:val="Texto"/>
              <w:tabs>
                <w:tab w:val="decimal" w:pos="1212"/>
              </w:tabs>
            </w:pPr>
          </w:p>
        </w:tc>
        <w:tc>
          <w:tcPr>
            <w:tcW w:w="164" w:type="dxa"/>
            <w:vAlign w:val="bottom"/>
          </w:tcPr>
          <w:p w14:paraId="4055A6D7" w14:textId="77777777" w:rsidR="008D1855" w:rsidRPr="00066D0E" w:rsidRDefault="008D1855" w:rsidP="008D1855">
            <w:pPr>
              <w:tabs>
                <w:tab w:val="decimal" w:pos="1077"/>
              </w:tabs>
              <w:rPr>
                <w:sz w:val="20"/>
              </w:rPr>
            </w:pPr>
          </w:p>
        </w:tc>
        <w:tc>
          <w:tcPr>
            <w:tcW w:w="1350" w:type="dxa"/>
            <w:tcBorders>
              <w:top w:val="single" w:sz="6" w:space="0" w:color="auto"/>
            </w:tcBorders>
            <w:vAlign w:val="bottom"/>
          </w:tcPr>
          <w:p w14:paraId="30EE4A11" w14:textId="77777777" w:rsidR="008D1855" w:rsidRPr="00066D0E" w:rsidRDefault="008D1855" w:rsidP="008D1855">
            <w:pPr>
              <w:pStyle w:val="Texto"/>
              <w:tabs>
                <w:tab w:val="decimal" w:pos="1077"/>
                <w:tab w:val="decimal" w:pos="1171"/>
              </w:tabs>
            </w:pPr>
          </w:p>
        </w:tc>
      </w:tr>
      <w:tr w:rsidR="000508DD" w:rsidRPr="00066D0E" w14:paraId="0A387CB7" w14:textId="77777777" w:rsidTr="00066D0E">
        <w:tc>
          <w:tcPr>
            <w:tcW w:w="6480" w:type="dxa"/>
            <w:vAlign w:val="bottom"/>
          </w:tcPr>
          <w:p w14:paraId="4510C3CF" w14:textId="77777777" w:rsidR="000508DD" w:rsidRPr="00066D0E" w:rsidRDefault="000508DD" w:rsidP="000508DD">
            <w:pPr>
              <w:rPr>
                <w:sz w:val="20"/>
              </w:rPr>
            </w:pPr>
            <w:r w:rsidRPr="00066D0E">
              <w:rPr>
                <w:sz w:val="20"/>
              </w:rPr>
              <w:t>Bridgeport Investments LLC</w:t>
            </w:r>
          </w:p>
        </w:tc>
        <w:tc>
          <w:tcPr>
            <w:tcW w:w="142" w:type="dxa"/>
            <w:vAlign w:val="bottom"/>
          </w:tcPr>
          <w:p w14:paraId="2F34B01F" w14:textId="77777777" w:rsidR="000508DD" w:rsidRPr="00066D0E" w:rsidRDefault="000508DD" w:rsidP="000508DD">
            <w:pPr>
              <w:pStyle w:val="Texto"/>
            </w:pPr>
          </w:p>
        </w:tc>
        <w:tc>
          <w:tcPr>
            <w:tcW w:w="1404" w:type="dxa"/>
          </w:tcPr>
          <w:p w14:paraId="13555986" w14:textId="1361F0D3" w:rsidR="000508DD" w:rsidRPr="00066D0E" w:rsidRDefault="000508DD" w:rsidP="00066D0E">
            <w:pPr>
              <w:pStyle w:val="Texto"/>
              <w:tabs>
                <w:tab w:val="decimal" w:pos="1212"/>
              </w:tabs>
              <w:jc w:val="left"/>
            </w:pPr>
            <w:r w:rsidRPr="00066D0E">
              <w:t>(1.156.914)</w:t>
            </w:r>
          </w:p>
        </w:tc>
        <w:tc>
          <w:tcPr>
            <w:tcW w:w="164" w:type="dxa"/>
          </w:tcPr>
          <w:p w14:paraId="4C582F5D" w14:textId="77777777" w:rsidR="000508DD" w:rsidRPr="00066D0E" w:rsidRDefault="000508DD" w:rsidP="000508DD">
            <w:pPr>
              <w:pStyle w:val="Texto"/>
              <w:tabs>
                <w:tab w:val="decimal" w:pos="1077"/>
              </w:tabs>
              <w:jc w:val="left"/>
            </w:pPr>
          </w:p>
        </w:tc>
        <w:tc>
          <w:tcPr>
            <w:tcW w:w="1350" w:type="dxa"/>
          </w:tcPr>
          <w:p w14:paraId="6E1DD9C6" w14:textId="22FD0E37" w:rsidR="000508DD" w:rsidRPr="00066D0E" w:rsidRDefault="000508DD" w:rsidP="00066D0E">
            <w:pPr>
              <w:pStyle w:val="Texto"/>
              <w:tabs>
                <w:tab w:val="decimal" w:pos="1169"/>
              </w:tabs>
              <w:jc w:val="left"/>
            </w:pPr>
            <w:r w:rsidRPr="00066D0E">
              <w:t>(1.183.826)</w:t>
            </w:r>
          </w:p>
        </w:tc>
      </w:tr>
      <w:tr w:rsidR="000508DD" w:rsidRPr="00066D0E" w14:paraId="471EA1EB" w14:textId="77777777" w:rsidTr="00066D0E">
        <w:tc>
          <w:tcPr>
            <w:tcW w:w="6480" w:type="dxa"/>
            <w:vAlign w:val="bottom"/>
          </w:tcPr>
          <w:p w14:paraId="74E6195A" w14:textId="0BDE6D57" w:rsidR="000508DD" w:rsidRPr="00066D0E" w:rsidRDefault="000508DD" w:rsidP="000508DD">
            <w:pPr>
              <w:rPr>
                <w:sz w:val="20"/>
              </w:rPr>
            </w:pPr>
            <w:r w:rsidRPr="00066D0E">
              <w:rPr>
                <w:sz w:val="20"/>
              </w:rPr>
              <w:t>Castinver S.A.U.</w:t>
            </w:r>
          </w:p>
        </w:tc>
        <w:tc>
          <w:tcPr>
            <w:tcW w:w="142" w:type="dxa"/>
            <w:vAlign w:val="bottom"/>
          </w:tcPr>
          <w:p w14:paraId="3A678DA1" w14:textId="77777777" w:rsidR="000508DD" w:rsidRPr="00066D0E" w:rsidRDefault="000508DD" w:rsidP="000508DD">
            <w:pPr>
              <w:pStyle w:val="Texto"/>
            </w:pPr>
          </w:p>
        </w:tc>
        <w:tc>
          <w:tcPr>
            <w:tcW w:w="1404" w:type="dxa"/>
          </w:tcPr>
          <w:p w14:paraId="31B11DC0" w14:textId="4FC4744A" w:rsidR="000508DD" w:rsidRPr="00066D0E" w:rsidRDefault="000508DD" w:rsidP="00066D0E">
            <w:pPr>
              <w:pStyle w:val="Texto"/>
              <w:tabs>
                <w:tab w:val="decimal" w:pos="1212"/>
              </w:tabs>
              <w:jc w:val="left"/>
            </w:pPr>
            <w:r w:rsidRPr="00066D0E">
              <w:t>(119.437)</w:t>
            </w:r>
          </w:p>
        </w:tc>
        <w:tc>
          <w:tcPr>
            <w:tcW w:w="164" w:type="dxa"/>
          </w:tcPr>
          <w:p w14:paraId="72CF146E" w14:textId="77777777" w:rsidR="000508DD" w:rsidRPr="00066D0E" w:rsidRDefault="000508DD" w:rsidP="000508DD">
            <w:pPr>
              <w:pStyle w:val="Texto"/>
              <w:tabs>
                <w:tab w:val="decimal" w:pos="1077"/>
              </w:tabs>
              <w:jc w:val="left"/>
            </w:pPr>
          </w:p>
        </w:tc>
        <w:tc>
          <w:tcPr>
            <w:tcW w:w="1350" w:type="dxa"/>
            <w:vAlign w:val="bottom"/>
          </w:tcPr>
          <w:p w14:paraId="0D4FBD52" w14:textId="47E1B30F" w:rsidR="000508DD" w:rsidRPr="00066D0E" w:rsidRDefault="000508DD" w:rsidP="00066D0E">
            <w:pPr>
              <w:pStyle w:val="Texto"/>
              <w:tabs>
                <w:tab w:val="decimal" w:pos="1169"/>
              </w:tabs>
              <w:jc w:val="left"/>
            </w:pPr>
            <w:r w:rsidRPr="00066D0E">
              <w:t xml:space="preserve">-       </w:t>
            </w:r>
          </w:p>
        </w:tc>
      </w:tr>
      <w:tr w:rsidR="000508DD" w:rsidRPr="00066D0E" w14:paraId="71D9C5F1" w14:textId="77777777" w:rsidTr="00066D0E">
        <w:tc>
          <w:tcPr>
            <w:tcW w:w="6480" w:type="dxa"/>
            <w:vAlign w:val="bottom"/>
          </w:tcPr>
          <w:p w14:paraId="56CF68BB" w14:textId="77777777" w:rsidR="000508DD" w:rsidRPr="00066D0E" w:rsidRDefault="000508DD" w:rsidP="000508DD">
            <w:pPr>
              <w:pStyle w:val="Texto"/>
              <w:jc w:val="left"/>
              <w:rPr>
                <w:b/>
              </w:rPr>
            </w:pPr>
          </w:p>
        </w:tc>
        <w:tc>
          <w:tcPr>
            <w:tcW w:w="142" w:type="dxa"/>
            <w:vAlign w:val="bottom"/>
          </w:tcPr>
          <w:p w14:paraId="6DF1B4BC" w14:textId="77777777" w:rsidR="000508DD" w:rsidRPr="00066D0E" w:rsidRDefault="000508DD" w:rsidP="000508DD">
            <w:pPr>
              <w:pStyle w:val="Texto"/>
              <w:rPr>
                <w:b/>
              </w:rPr>
            </w:pPr>
          </w:p>
        </w:tc>
        <w:tc>
          <w:tcPr>
            <w:tcW w:w="1404" w:type="dxa"/>
            <w:tcBorders>
              <w:top w:val="single" w:sz="6" w:space="0" w:color="auto"/>
              <w:bottom w:val="double" w:sz="6" w:space="0" w:color="auto"/>
            </w:tcBorders>
          </w:tcPr>
          <w:p w14:paraId="6CAF723A" w14:textId="39913588" w:rsidR="000508DD" w:rsidRPr="00066D0E" w:rsidRDefault="000508DD" w:rsidP="00066D0E">
            <w:pPr>
              <w:pStyle w:val="Texto"/>
              <w:tabs>
                <w:tab w:val="decimal" w:pos="1212"/>
              </w:tabs>
              <w:jc w:val="left"/>
              <w:rPr>
                <w:b/>
                <w:bCs/>
              </w:rPr>
            </w:pPr>
            <w:r w:rsidRPr="00066D0E">
              <w:rPr>
                <w:b/>
                <w:bCs/>
              </w:rPr>
              <w:t>(1.276.351)</w:t>
            </w:r>
          </w:p>
        </w:tc>
        <w:tc>
          <w:tcPr>
            <w:tcW w:w="164" w:type="dxa"/>
          </w:tcPr>
          <w:p w14:paraId="21BE047F" w14:textId="77777777" w:rsidR="000508DD" w:rsidRPr="00066D0E" w:rsidRDefault="000508DD" w:rsidP="000508DD">
            <w:pPr>
              <w:pStyle w:val="Texto"/>
              <w:tabs>
                <w:tab w:val="decimal" w:pos="1077"/>
              </w:tabs>
              <w:jc w:val="left"/>
              <w:rPr>
                <w:b/>
                <w:bCs/>
              </w:rPr>
            </w:pPr>
          </w:p>
        </w:tc>
        <w:tc>
          <w:tcPr>
            <w:tcW w:w="1350" w:type="dxa"/>
            <w:tcBorders>
              <w:top w:val="single" w:sz="6" w:space="0" w:color="auto"/>
              <w:bottom w:val="double" w:sz="6" w:space="0" w:color="auto"/>
            </w:tcBorders>
          </w:tcPr>
          <w:p w14:paraId="11BF457F" w14:textId="56AC92F4" w:rsidR="000508DD" w:rsidRPr="00066D0E" w:rsidRDefault="000508DD" w:rsidP="00066D0E">
            <w:pPr>
              <w:pStyle w:val="Texto"/>
              <w:tabs>
                <w:tab w:val="decimal" w:pos="1169"/>
              </w:tabs>
              <w:jc w:val="left"/>
              <w:rPr>
                <w:b/>
                <w:bCs/>
              </w:rPr>
            </w:pPr>
            <w:r w:rsidRPr="00066D0E">
              <w:rPr>
                <w:b/>
                <w:bCs/>
              </w:rPr>
              <w:t>(1.183.826)</w:t>
            </w:r>
          </w:p>
        </w:tc>
      </w:tr>
    </w:tbl>
    <w:p w14:paraId="574DEF37" w14:textId="77777777" w:rsidR="0048428C" w:rsidRPr="00066D0E" w:rsidRDefault="0048428C" w:rsidP="00AF1182">
      <w:pPr>
        <w:pStyle w:val="Texto"/>
      </w:pPr>
    </w:p>
    <w:tbl>
      <w:tblPr>
        <w:tblW w:w="9540" w:type="dxa"/>
        <w:tblLayout w:type="fixed"/>
        <w:tblCellMar>
          <w:left w:w="0" w:type="dxa"/>
          <w:right w:w="0" w:type="dxa"/>
        </w:tblCellMar>
        <w:tblLook w:val="01E0" w:firstRow="1" w:lastRow="1" w:firstColumn="1" w:lastColumn="1" w:noHBand="0" w:noVBand="0"/>
      </w:tblPr>
      <w:tblGrid>
        <w:gridCol w:w="6480"/>
        <w:gridCol w:w="142"/>
        <w:gridCol w:w="1404"/>
        <w:gridCol w:w="164"/>
        <w:gridCol w:w="1350"/>
      </w:tblGrid>
      <w:tr w:rsidR="0048428C" w:rsidRPr="00066D0E" w14:paraId="4B422865" w14:textId="77777777" w:rsidTr="00066D0E">
        <w:tc>
          <w:tcPr>
            <w:tcW w:w="6480" w:type="dxa"/>
            <w:vAlign w:val="bottom"/>
          </w:tcPr>
          <w:p w14:paraId="63DEFEF9" w14:textId="77777777" w:rsidR="0048428C" w:rsidRPr="00066D0E" w:rsidRDefault="0048428C" w:rsidP="0029507D">
            <w:pPr>
              <w:pStyle w:val="Texto"/>
              <w:jc w:val="center"/>
              <w:rPr>
                <w:b/>
              </w:rPr>
            </w:pPr>
          </w:p>
        </w:tc>
        <w:tc>
          <w:tcPr>
            <w:tcW w:w="142" w:type="dxa"/>
            <w:vAlign w:val="bottom"/>
          </w:tcPr>
          <w:p w14:paraId="7CE8892B" w14:textId="77777777" w:rsidR="0048428C" w:rsidRPr="00066D0E" w:rsidRDefault="0048428C" w:rsidP="0029507D">
            <w:pPr>
              <w:pStyle w:val="Texto"/>
              <w:jc w:val="center"/>
              <w:rPr>
                <w:b/>
              </w:rPr>
            </w:pPr>
          </w:p>
        </w:tc>
        <w:tc>
          <w:tcPr>
            <w:tcW w:w="2918" w:type="dxa"/>
            <w:gridSpan w:val="3"/>
            <w:tcBorders>
              <w:bottom w:val="single" w:sz="6" w:space="0" w:color="auto"/>
            </w:tcBorders>
            <w:vAlign w:val="bottom"/>
          </w:tcPr>
          <w:p w14:paraId="7FE33A57" w14:textId="77777777" w:rsidR="0048428C" w:rsidRPr="00066D0E" w:rsidRDefault="00EB3433" w:rsidP="0029507D">
            <w:pPr>
              <w:pStyle w:val="Texto"/>
              <w:jc w:val="center"/>
              <w:rPr>
                <w:b/>
              </w:rPr>
            </w:pPr>
            <w:r w:rsidRPr="00066D0E">
              <w:rPr>
                <w:b/>
              </w:rPr>
              <w:t>Otras cuentas por pagar</w:t>
            </w:r>
          </w:p>
        </w:tc>
      </w:tr>
      <w:tr w:rsidR="0048428C" w:rsidRPr="00066D0E" w14:paraId="306F4C51" w14:textId="77777777" w:rsidTr="00066D0E">
        <w:tc>
          <w:tcPr>
            <w:tcW w:w="6480" w:type="dxa"/>
            <w:vAlign w:val="bottom"/>
          </w:tcPr>
          <w:p w14:paraId="44149038" w14:textId="77777777" w:rsidR="0048428C" w:rsidRPr="00066D0E" w:rsidRDefault="0048428C" w:rsidP="0029507D">
            <w:pPr>
              <w:pStyle w:val="Texto"/>
              <w:jc w:val="center"/>
              <w:rPr>
                <w:b/>
              </w:rPr>
            </w:pPr>
          </w:p>
        </w:tc>
        <w:tc>
          <w:tcPr>
            <w:tcW w:w="142" w:type="dxa"/>
            <w:vAlign w:val="bottom"/>
          </w:tcPr>
          <w:p w14:paraId="63ED92E7" w14:textId="77777777" w:rsidR="0048428C" w:rsidRPr="00066D0E" w:rsidRDefault="0048428C" w:rsidP="0029507D">
            <w:pPr>
              <w:pStyle w:val="Texto"/>
              <w:jc w:val="center"/>
              <w:rPr>
                <w:b/>
              </w:rPr>
            </w:pPr>
          </w:p>
        </w:tc>
        <w:tc>
          <w:tcPr>
            <w:tcW w:w="1404" w:type="dxa"/>
            <w:tcBorders>
              <w:top w:val="single" w:sz="6" w:space="0" w:color="auto"/>
              <w:bottom w:val="single" w:sz="6" w:space="0" w:color="auto"/>
            </w:tcBorders>
            <w:vAlign w:val="bottom"/>
          </w:tcPr>
          <w:p w14:paraId="2C298A9A" w14:textId="77777777" w:rsidR="0048428C" w:rsidRPr="00066D0E" w:rsidRDefault="0048428C" w:rsidP="0029507D">
            <w:pPr>
              <w:pStyle w:val="Texto"/>
              <w:jc w:val="center"/>
              <w:rPr>
                <w:b/>
              </w:rPr>
            </w:pPr>
            <w:r w:rsidRPr="00066D0E">
              <w:rPr>
                <w:b/>
              </w:rPr>
              <w:t>31/05/2023</w:t>
            </w:r>
          </w:p>
        </w:tc>
        <w:tc>
          <w:tcPr>
            <w:tcW w:w="164" w:type="dxa"/>
            <w:vAlign w:val="bottom"/>
          </w:tcPr>
          <w:p w14:paraId="50B6F1E3" w14:textId="77777777" w:rsidR="0048428C" w:rsidRPr="00066D0E" w:rsidRDefault="0048428C" w:rsidP="0029507D">
            <w:pPr>
              <w:rPr>
                <w:sz w:val="20"/>
              </w:rPr>
            </w:pPr>
          </w:p>
        </w:tc>
        <w:tc>
          <w:tcPr>
            <w:tcW w:w="1350" w:type="dxa"/>
            <w:tcBorders>
              <w:top w:val="single" w:sz="6" w:space="0" w:color="auto"/>
              <w:bottom w:val="single" w:sz="6" w:space="0" w:color="auto"/>
            </w:tcBorders>
            <w:vAlign w:val="bottom"/>
          </w:tcPr>
          <w:p w14:paraId="156A774C" w14:textId="77777777" w:rsidR="0048428C" w:rsidRPr="00066D0E" w:rsidRDefault="0048428C" w:rsidP="0029507D">
            <w:pPr>
              <w:pStyle w:val="Texto"/>
              <w:jc w:val="center"/>
              <w:rPr>
                <w:b/>
              </w:rPr>
            </w:pPr>
            <w:r w:rsidRPr="00066D0E">
              <w:rPr>
                <w:b/>
              </w:rPr>
              <w:t>31/05/2022</w:t>
            </w:r>
          </w:p>
        </w:tc>
      </w:tr>
      <w:tr w:rsidR="0048428C" w:rsidRPr="00066D0E" w14:paraId="0199E03F" w14:textId="77777777" w:rsidTr="00066D0E">
        <w:tc>
          <w:tcPr>
            <w:tcW w:w="6480" w:type="dxa"/>
            <w:vAlign w:val="bottom"/>
          </w:tcPr>
          <w:p w14:paraId="38CF919F" w14:textId="77777777" w:rsidR="0048428C" w:rsidRPr="00066D0E" w:rsidRDefault="0048428C" w:rsidP="0029507D">
            <w:pPr>
              <w:rPr>
                <w:sz w:val="20"/>
              </w:rPr>
            </w:pPr>
          </w:p>
        </w:tc>
        <w:tc>
          <w:tcPr>
            <w:tcW w:w="142" w:type="dxa"/>
            <w:vAlign w:val="bottom"/>
          </w:tcPr>
          <w:p w14:paraId="0E126492" w14:textId="77777777" w:rsidR="0048428C" w:rsidRPr="00066D0E" w:rsidRDefault="0048428C" w:rsidP="0029507D">
            <w:pPr>
              <w:pStyle w:val="Texto"/>
            </w:pPr>
          </w:p>
        </w:tc>
        <w:tc>
          <w:tcPr>
            <w:tcW w:w="1404" w:type="dxa"/>
            <w:tcBorders>
              <w:top w:val="single" w:sz="6" w:space="0" w:color="auto"/>
            </w:tcBorders>
            <w:vAlign w:val="bottom"/>
          </w:tcPr>
          <w:p w14:paraId="72A8E66A" w14:textId="77777777" w:rsidR="0048428C" w:rsidRPr="00066D0E" w:rsidRDefault="0048428C" w:rsidP="00066D0E">
            <w:pPr>
              <w:pStyle w:val="Texto"/>
              <w:tabs>
                <w:tab w:val="decimal" w:pos="1212"/>
              </w:tabs>
            </w:pPr>
          </w:p>
        </w:tc>
        <w:tc>
          <w:tcPr>
            <w:tcW w:w="164" w:type="dxa"/>
            <w:vAlign w:val="bottom"/>
          </w:tcPr>
          <w:p w14:paraId="549C653F" w14:textId="77777777" w:rsidR="0048428C" w:rsidRPr="00066D0E" w:rsidRDefault="0048428C" w:rsidP="0029507D">
            <w:pPr>
              <w:tabs>
                <w:tab w:val="decimal" w:pos="1077"/>
              </w:tabs>
              <w:rPr>
                <w:sz w:val="20"/>
              </w:rPr>
            </w:pPr>
          </w:p>
        </w:tc>
        <w:tc>
          <w:tcPr>
            <w:tcW w:w="1350" w:type="dxa"/>
            <w:tcBorders>
              <w:top w:val="single" w:sz="6" w:space="0" w:color="auto"/>
            </w:tcBorders>
            <w:vAlign w:val="bottom"/>
          </w:tcPr>
          <w:p w14:paraId="0EE4FBBB" w14:textId="77777777" w:rsidR="0048428C" w:rsidRPr="00066D0E" w:rsidRDefault="0048428C" w:rsidP="0029507D">
            <w:pPr>
              <w:pStyle w:val="Texto"/>
              <w:tabs>
                <w:tab w:val="decimal" w:pos="1077"/>
                <w:tab w:val="decimal" w:pos="1171"/>
              </w:tabs>
            </w:pPr>
          </w:p>
        </w:tc>
      </w:tr>
      <w:tr w:rsidR="0048428C" w:rsidRPr="00066D0E" w14:paraId="54CC85BC" w14:textId="77777777" w:rsidTr="00066D0E">
        <w:tc>
          <w:tcPr>
            <w:tcW w:w="6480" w:type="dxa"/>
            <w:vAlign w:val="bottom"/>
          </w:tcPr>
          <w:p w14:paraId="073C83EB" w14:textId="77777777" w:rsidR="0048428C" w:rsidRPr="00066D0E" w:rsidRDefault="00EB3433" w:rsidP="0029507D">
            <w:pPr>
              <w:rPr>
                <w:sz w:val="20"/>
              </w:rPr>
            </w:pPr>
            <w:r w:rsidRPr="00066D0E">
              <w:rPr>
                <w:sz w:val="20"/>
              </w:rPr>
              <w:t>Directores</w:t>
            </w:r>
          </w:p>
        </w:tc>
        <w:tc>
          <w:tcPr>
            <w:tcW w:w="142" w:type="dxa"/>
            <w:vAlign w:val="bottom"/>
          </w:tcPr>
          <w:p w14:paraId="379D763C" w14:textId="77777777" w:rsidR="0048428C" w:rsidRPr="00066D0E" w:rsidRDefault="0048428C" w:rsidP="0029507D">
            <w:pPr>
              <w:pStyle w:val="Texto"/>
            </w:pPr>
          </w:p>
        </w:tc>
        <w:tc>
          <w:tcPr>
            <w:tcW w:w="1404" w:type="dxa"/>
          </w:tcPr>
          <w:p w14:paraId="2ECDB30D" w14:textId="38EDBA00" w:rsidR="0048428C" w:rsidRPr="00066D0E" w:rsidRDefault="0048428C" w:rsidP="00066D0E">
            <w:pPr>
              <w:pStyle w:val="Texto"/>
              <w:tabs>
                <w:tab w:val="decimal" w:pos="1212"/>
              </w:tabs>
              <w:jc w:val="left"/>
            </w:pPr>
            <w:r w:rsidRPr="00066D0E">
              <w:t>(</w:t>
            </w:r>
            <w:r w:rsidR="00392336" w:rsidRPr="00392336">
              <w:t>752.424</w:t>
            </w:r>
            <w:r w:rsidRPr="00066D0E">
              <w:t>)</w:t>
            </w:r>
          </w:p>
        </w:tc>
        <w:tc>
          <w:tcPr>
            <w:tcW w:w="164" w:type="dxa"/>
          </w:tcPr>
          <w:p w14:paraId="245AD463" w14:textId="77777777" w:rsidR="0048428C" w:rsidRPr="00066D0E" w:rsidRDefault="0048428C" w:rsidP="0029507D">
            <w:pPr>
              <w:pStyle w:val="Texto"/>
              <w:tabs>
                <w:tab w:val="decimal" w:pos="1077"/>
              </w:tabs>
              <w:jc w:val="left"/>
            </w:pPr>
          </w:p>
        </w:tc>
        <w:tc>
          <w:tcPr>
            <w:tcW w:w="1350" w:type="dxa"/>
            <w:vAlign w:val="bottom"/>
          </w:tcPr>
          <w:p w14:paraId="4B92AB90" w14:textId="77777777" w:rsidR="0048428C" w:rsidRPr="00066D0E" w:rsidRDefault="0048428C" w:rsidP="00066D0E">
            <w:pPr>
              <w:pStyle w:val="Texto"/>
              <w:tabs>
                <w:tab w:val="decimal" w:pos="1169"/>
              </w:tabs>
              <w:jc w:val="left"/>
            </w:pPr>
            <w:r w:rsidRPr="00066D0E">
              <w:t xml:space="preserve">-       </w:t>
            </w:r>
          </w:p>
        </w:tc>
      </w:tr>
      <w:tr w:rsidR="0048428C" w:rsidRPr="00066D0E" w14:paraId="76B931D6" w14:textId="77777777" w:rsidTr="00066D0E">
        <w:tc>
          <w:tcPr>
            <w:tcW w:w="6480" w:type="dxa"/>
            <w:vAlign w:val="bottom"/>
          </w:tcPr>
          <w:p w14:paraId="45334FA5" w14:textId="77777777" w:rsidR="0048428C" w:rsidRPr="00066D0E" w:rsidRDefault="0048428C" w:rsidP="0029507D">
            <w:pPr>
              <w:pStyle w:val="Texto"/>
              <w:jc w:val="left"/>
              <w:rPr>
                <w:b/>
              </w:rPr>
            </w:pPr>
          </w:p>
        </w:tc>
        <w:tc>
          <w:tcPr>
            <w:tcW w:w="142" w:type="dxa"/>
            <w:vAlign w:val="bottom"/>
          </w:tcPr>
          <w:p w14:paraId="5C833851" w14:textId="77777777" w:rsidR="0048428C" w:rsidRPr="00066D0E" w:rsidRDefault="0048428C" w:rsidP="0029507D">
            <w:pPr>
              <w:pStyle w:val="Texto"/>
              <w:rPr>
                <w:b/>
              </w:rPr>
            </w:pPr>
          </w:p>
        </w:tc>
        <w:tc>
          <w:tcPr>
            <w:tcW w:w="1404" w:type="dxa"/>
            <w:tcBorders>
              <w:top w:val="single" w:sz="6" w:space="0" w:color="auto"/>
              <w:bottom w:val="double" w:sz="6" w:space="0" w:color="auto"/>
            </w:tcBorders>
          </w:tcPr>
          <w:p w14:paraId="3114714A" w14:textId="04452E54" w:rsidR="0048428C" w:rsidRPr="00066D0E" w:rsidRDefault="0048428C" w:rsidP="00066D0E">
            <w:pPr>
              <w:pStyle w:val="Texto"/>
              <w:tabs>
                <w:tab w:val="decimal" w:pos="1212"/>
              </w:tabs>
              <w:jc w:val="left"/>
              <w:rPr>
                <w:b/>
                <w:bCs/>
              </w:rPr>
            </w:pPr>
            <w:r w:rsidRPr="00066D0E">
              <w:rPr>
                <w:b/>
                <w:bCs/>
              </w:rPr>
              <w:t>(</w:t>
            </w:r>
            <w:r w:rsidR="00392336" w:rsidRPr="00392336">
              <w:rPr>
                <w:b/>
                <w:bCs/>
              </w:rPr>
              <w:t>752.424</w:t>
            </w:r>
            <w:r w:rsidRPr="00066D0E">
              <w:rPr>
                <w:b/>
                <w:bCs/>
              </w:rPr>
              <w:t>)</w:t>
            </w:r>
          </w:p>
        </w:tc>
        <w:tc>
          <w:tcPr>
            <w:tcW w:w="164" w:type="dxa"/>
          </w:tcPr>
          <w:p w14:paraId="784AF301" w14:textId="77777777" w:rsidR="0048428C" w:rsidRPr="00066D0E" w:rsidRDefault="0048428C" w:rsidP="0029507D">
            <w:pPr>
              <w:pStyle w:val="Texto"/>
              <w:tabs>
                <w:tab w:val="decimal" w:pos="1077"/>
              </w:tabs>
              <w:jc w:val="left"/>
              <w:rPr>
                <w:b/>
                <w:bCs/>
              </w:rPr>
            </w:pPr>
          </w:p>
        </w:tc>
        <w:tc>
          <w:tcPr>
            <w:tcW w:w="1350" w:type="dxa"/>
            <w:tcBorders>
              <w:top w:val="single" w:sz="6" w:space="0" w:color="auto"/>
              <w:bottom w:val="double" w:sz="6" w:space="0" w:color="auto"/>
            </w:tcBorders>
          </w:tcPr>
          <w:p w14:paraId="6E59665F" w14:textId="501830D1" w:rsidR="0048428C" w:rsidRPr="00066D0E" w:rsidRDefault="0048428C" w:rsidP="00066D0E">
            <w:pPr>
              <w:pStyle w:val="Texto"/>
              <w:tabs>
                <w:tab w:val="decimal" w:pos="1169"/>
              </w:tabs>
              <w:jc w:val="left"/>
              <w:rPr>
                <w:b/>
                <w:bCs/>
              </w:rPr>
            </w:pPr>
            <w:r w:rsidRPr="00066D0E">
              <w:rPr>
                <w:b/>
                <w:bCs/>
              </w:rPr>
              <w:t>-</w:t>
            </w:r>
            <w:r w:rsidR="00C06AB4" w:rsidRPr="00066D0E">
              <w:rPr>
                <w:b/>
                <w:bCs/>
              </w:rPr>
              <w:t xml:space="preserve">       </w:t>
            </w:r>
          </w:p>
        </w:tc>
      </w:tr>
    </w:tbl>
    <w:p w14:paraId="1AC71855" w14:textId="77777777" w:rsidR="00297F62" w:rsidRDefault="00297F62" w:rsidP="00895387">
      <w:pPr>
        <w:pStyle w:val="Texto"/>
      </w:pPr>
    </w:p>
    <w:tbl>
      <w:tblPr>
        <w:tblW w:w="9540" w:type="dxa"/>
        <w:tblLayout w:type="fixed"/>
        <w:tblCellMar>
          <w:left w:w="0" w:type="dxa"/>
          <w:right w:w="0" w:type="dxa"/>
        </w:tblCellMar>
        <w:tblLook w:val="01E0" w:firstRow="1" w:lastRow="1" w:firstColumn="1" w:lastColumn="1" w:noHBand="0" w:noVBand="0"/>
      </w:tblPr>
      <w:tblGrid>
        <w:gridCol w:w="6480"/>
        <w:gridCol w:w="142"/>
        <w:gridCol w:w="1404"/>
        <w:gridCol w:w="164"/>
        <w:gridCol w:w="1350"/>
      </w:tblGrid>
      <w:tr w:rsidR="00AF1182" w:rsidRPr="00066D0E" w14:paraId="40159507" w14:textId="77777777" w:rsidTr="00066D0E">
        <w:tc>
          <w:tcPr>
            <w:tcW w:w="6480" w:type="dxa"/>
            <w:vAlign w:val="bottom"/>
          </w:tcPr>
          <w:p w14:paraId="62FD2A60" w14:textId="77777777" w:rsidR="00AF1182" w:rsidRPr="00066D0E" w:rsidRDefault="00AF1182" w:rsidP="00067BCE">
            <w:pPr>
              <w:pStyle w:val="Texto"/>
              <w:jc w:val="center"/>
              <w:rPr>
                <w:b/>
              </w:rPr>
            </w:pPr>
          </w:p>
        </w:tc>
        <w:tc>
          <w:tcPr>
            <w:tcW w:w="142" w:type="dxa"/>
            <w:vAlign w:val="bottom"/>
          </w:tcPr>
          <w:p w14:paraId="254F993E" w14:textId="77777777" w:rsidR="00AF1182" w:rsidRPr="00066D0E" w:rsidRDefault="00AF1182" w:rsidP="00067BCE">
            <w:pPr>
              <w:pStyle w:val="Texto"/>
              <w:jc w:val="center"/>
              <w:rPr>
                <w:b/>
              </w:rPr>
            </w:pPr>
          </w:p>
        </w:tc>
        <w:tc>
          <w:tcPr>
            <w:tcW w:w="2918" w:type="dxa"/>
            <w:gridSpan w:val="3"/>
            <w:tcBorders>
              <w:bottom w:val="single" w:sz="6" w:space="0" w:color="auto"/>
            </w:tcBorders>
            <w:vAlign w:val="bottom"/>
          </w:tcPr>
          <w:p w14:paraId="79B6965E" w14:textId="77777777" w:rsidR="00AF1182" w:rsidRPr="00066D0E" w:rsidRDefault="00AF1182" w:rsidP="00067BCE">
            <w:pPr>
              <w:pStyle w:val="Texto"/>
              <w:jc w:val="center"/>
              <w:rPr>
                <w:b/>
              </w:rPr>
            </w:pPr>
            <w:r w:rsidRPr="00066D0E">
              <w:rPr>
                <w:b/>
              </w:rPr>
              <w:t xml:space="preserve">Operaciones </w:t>
            </w:r>
          </w:p>
          <w:p w14:paraId="6CB392DA" w14:textId="77777777" w:rsidR="00AF1182" w:rsidRPr="00066D0E" w:rsidRDefault="00AF1182" w:rsidP="00067BCE">
            <w:pPr>
              <w:pStyle w:val="Texto"/>
              <w:jc w:val="center"/>
              <w:rPr>
                <w:b/>
              </w:rPr>
            </w:pPr>
            <w:r w:rsidRPr="00066D0E">
              <w:rPr>
                <w:b/>
              </w:rPr>
              <w:t>Ganancia / (Pérdida)</w:t>
            </w:r>
          </w:p>
        </w:tc>
      </w:tr>
      <w:tr w:rsidR="009E714A" w:rsidRPr="00066D0E" w14:paraId="1AFB0948" w14:textId="77777777" w:rsidTr="00066D0E">
        <w:tc>
          <w:tcPr>
            <w:tcW w:w="6480" w:type="dxa"/>
            <w:tcBorders>
              <w:bottom w:val="single" w:sz="6" w:space="0" w:color="auto"/>
            </w:tcBorders>
            <w:vAlign w:val="bottom"/>
          </w:tcPr>
          <w:p w14:paraId="170313AC" w14:textId="77777777" w:rsidR="009E714A" w:rsidRPr="00066D0E" w:rsidRDefault="009E714A" w:rsidP="009E714A">
            <w:pPr>
              <w:pStyle w:val="Texto"/>
              <w:jc w:val="center"/>
              <w:rPr>
                <w:b/>
              </w:rPr>
            </w:pPr>
            <w:r w:rsidRPr="00066D0E">
              <w:rPr>
                <w:b/>
              </w:rPr>
              <w:t>Sociedades controladas, asociadas y negocios conjuntos</w:t>
            </w:r>
          </w:p>
        </w:tc>
        <w:tc>
          <w:tcPr>
            <w:tcW w:w="142" w:type="dxa"/>
            <w:vAlign w:val="bottom"/>
          </w:tcPr>
          <w:p w14:paraId="6C167710" w14:textId="77777777" w:rsidR="009E714A" w:rsidRPr="00066D0E" w:rsidRDefault="009E714A" w:rsidP="009E714A">
            <w:pPr>
              <w:pStyle w:val="Texto"/>
              <w:jc w:val="center"/>
              <w:rPr>
                <w:b/>
              </w:rPr>
            </w:pPr>
          </w:p>
        </w:tc>
        <w:tc>
          <w:tcPr>
            <w:tcW w:w="1404" w:type="dxa"/>
            <w:tcBorders>
              <w:top w:val="single" w:sz="6" w:space="0" w:color="auto"/>
              <w:bottom w:val="single" w:sz="6" w:space="0" w:color="auto"/>
            </w:tcBorders>
            <w:vAlign w:val="bottom"/>
          </w:tcPr>
          <w:p w14:paraId="34E288E4" w14:textId="0CC92B2D" w:rsidR="009E714A" w:rsidRPr="00066D0E" w:rsidRDefault="009E714A" w:rsidP="009E714A">
            <w:pPr>
              <w:pStyle w:val="Texto"/>
              <w:jc w:val="center"/>
              <w:rPr>
                <w:b/>
              </w:rPr>
            </w:pPr>
            <w:r w:rsidRPr="00066D0E">
              <w:rPr>
                <w:b/>
              </w:rPr>
              <w:t>31/05/202</w:t>
            </w:r>
            <w:r w:rsidR="008D1855" w:rsidRPr="00066D0E">
              <w:rPr>
                <w:b/>
              </w:rPr>
              <w:t>3</w:t>
            </w:r>
          </w:p>
        </w:tc>
        <w:tc>
          <w:tcPr>
            <w:tcW w:w="164" w:type="dxa"/>
            <w:vAlign w:val="bottom"/>
          </w:tcPr>
          <w:p w14:paraId="71AA51D7" w14:textId="77777777" w:rsidR="009E714A" w:rsidRPr="00066D0E" w:rsidRDefault="009E714A" w:rsidP="009E714A">
            <w:pPr>
              <w:rPr>
                <w:sz w:val="20"/>
              </w:rPr>
            </w:pPr>
          </w:p>
        </w:tc>
        <w:tc>
          <w:tcPr>
            <w:tcW w:w="1350" w:type="dxa"/>
            <w:tcBorders>
              <w:top w:val="single" w:sz="6" w:space="0" w:color="auto"/>
              <w:bottom w:val="single" w:sz="6" w:space="0" w:color="auto"/>
            </w:tcBorders>
            <w:vAlign w:val="bottom"/>
          </w:tcPr>
          <w:p w14:paraId="2E129C18" w14:textId="798BAB1D" w:rsidR="009E714A" w:rsidRPr="00066D0E" w:rsidRDefault="009E714A" w:rsidP="009E714A">
            <w:pPr>
              <w:pStyle w:val="Texto"/>
              <w:jc w:val="center"/>
              <w:rPr>
                <w:b/>
              </w:rPr>
            </w:pPr>
            <w:r w:rsidRPr="00066D0E">
              <w:rPr>
                <w:b/>
              </w:rPr>
              <w:t>31/05/202</w:t>
            </w:r>
            <w:r w:rsidR="008D1855" w:rsidRPr="00066D0E">
              <w:rPr>
                <w:b/>
              </w:rPr>
              <w:t>2</w:t>
            </w:r>
          </w:p>
        </w:tc>
      </w:tr>
      <w:tr w:rsidR="009E714A" w:rsidRPr="00066D0E" w14:paraId="20730859" w14:textId="77777777" w:rsidTr="00066D0E">
        <w:tc>
          <w:tcPr>
            <w:tcW w:w="6480" w:type="dxa"/>
            <w:tcBorders>
              <w:top w:val="single" w:sz="6" w:space="0" w:color="auto"/>
            </w:tcBorders>
            <w:vAlign w:val="bottom"/>
          </w:tcPr>
          <w:p w14:paraId="2B9FCA5A" w14:textId="77777777" w:rsidR="009E714A" w:rsidRPr="00066D0E" w:rsidRDefault="009E714A" w:rsidP="009E714A">
            <w:pPr>
              <w:pStyle w:val="Texto"/>
              <w:rPr>
                <w:b/>
              </w:rPr>
            </w:pPr>
          </w:p>
        </w:tc>
        <w:tc>
          <w:tcPr>
            <w:tcW w:w="142" w:type="dxa"/>
            <w:vAlign w:val="bottom"/>
          </w:tcPr>
          <w:p w14:paraId="2C22A534" w14:textId="77777777" w:rsidR="009E714A" w:rsidRPr="00066D0E" w:rsidRDefault="009E714A" w:rsidP="009E714A">
            <w:pPr>
              <w:pStyle w:val="Texto"/>
              <w:jc w:val="center"/>
              <w:rPr>
                <w:b/>
              </w:rPr>
            </w:pPr>
          </w:p>
        </w:tc>
        <w:tc>
          <w:tcPr>
            <w:tcW w:w="1404" w:type="dxa"/>
            <w:tcBorders>
              <w:top w:val="single" w:sz="6" w:space="0" w:color="auto"/>
            </w:tcBorders>
            <w:vAlign w:val="bottom"/>
          </w:tcPr>
          <w:p w14:paraId="482892CF" w14:textId="77777777" w:rsidR="009E714A" w:rsidRPr="00066D0E" w:rsidRDefault="009E714A" w:rsidP="009E714A">
            <w:pPr>
              <w:pStyle w:val="Texto"/>
              <w:jc w:val="center"/>
              <w:rPr>
                <w:b/>
              </w:rPr>
            </w:pPr>
          </w:p>
        </w:tc>
        <w:tc>
          <w:tcPr>
            <w:tcW w:w="164" w:type="dxa"/>
            <w:vAlign w:val="bottom"/>
          </w:tcPr>
          <w:p w14:paraId="5794DDA6" w14:textId="77777777" w:rsidR="009E714A" w:rsidRPr="00066D0E" w:rsidRDefault="009E714A" w:rsidP="009E714A">
            <w:pPr>
              <w:pStyle w:val="Texto"/>
              <w:jc w:val="center"/>
              <w:rPr>
                <w:b/>
              </w:rPr>
            </w:pPr>
          </w:p>
        </w:tc>
        <w:tc>
          <w:tcPr>
            <w:tcW w:w="1350" w:type="dxa"/>
            <w:tcBorders>
              <w:top w:val="single" w:sz="6" w:space="0" w:color="auto"/>
            </w:tcBorders>
            <w:vAlign w:val="bottom"/>
          </w:tcPr>
          <w:p w14:paraId="050809F7" w14:textId="77777777" w:rsidR="009E714A" w:rsidRPr="00066D0E" w:rsidRDefault="009E714A" w:rsidP="009E714A">
            <w:pPr>
              <w:pStyle w:val="Texto"/>
              <w:jc w:val="center"/>
              <w:rPr>
                <w:b/>
              </w:rPr>
            </w:pPr>
          </w:p>
        </w:tc>
      </w:tr>
      <w:tr w:rsidR="009E714A" w:rsidRPr="00066D0E" w14:paraId="6DEFA2A5" w14:textId="77777777" w:rsidTr="00066D0E">
        <w:tc>
          <w:tcPr>
            <w:tcW w:w="6480" w:type="dxa"/>
            <w:vAlign w:val="bottom"/>
          </w:tcPr>
          <w:p w14:paraId="7813F9F9" w14:textId="77777777" w:rsidR="009E714A" w:rsidRPr="00066D0E" w:rsidRDefault="009E714A" w:rsidP="009E714A">
            <w:pPr>
              <w:pStyle w:val="Texto"/>
              <w:rPr>
                <w:b/>
                <w:bCs/>
              </w:rPr>
            </w:pPr>
            <w:r w:rsidRPr="00066D0E">
              <w:rPr>
                <w:b/>
                <w:bCs/>
              </w:rPr>
              <w:t>Castinver S.A.U.</w:t>
            </w:r>
          </w:p>
        </w:tc>
        <w:tc>
          <w:tcPr>
            <w:tcW w:w="142" w:type="dxa"/>
            <w:vAlign w:val="bottom"/>
          </w:tcPr>
          <w:p w14:paraId="3169B5C7" w14:textId="77777777" w:rsidR="009E714A" w:rsidRPr="00066D0E" w:rsidRDefault="009E714A" w:rsidP="009E714A">
            <w:pPr>
              <w:pStyle w:val="Texto"/>
            </w:pPr>
          </w:p>
        </w:tc>
        <w:tc>
          <w:tcPr>
            <w:tcW w:w="1404" w:type="dxa"/>
            <w:vAlign w:val="bottom"/>
          </w:tcPr>
          <w:p w14:paraId="3F6F518F" w14:textId="77777777" w:rsidR="009E714A" w:rsidRPr="00066D0E" w:rsidRDefault="009E714A" w:rsidP="00066D0E">
            <w:pPr>
              <w:pStyle w:val="Texto"/>
              <w:tabs>
                <w:tab w:val="decimal" w:pos="1212"/>
              </w:tabs>
            </w:pPr>
          </w:p>
        </w:tc>
        <w:tc>
          <w:tcPr>
            <w:tcW w:w="164" w:type="dxa"/>
            <w:vAlign w:val="bottom"/>
          </w:tcPr>
          <w:p w14:paraId="2C98B29E" w14:textId="77777777" w:rsidR="009E714A" w:rsidRPr="00066D0E" w:rsidRDefault="009E714A" w:rsidP="009E714A">
            <w:pPr>
              <w:rPr>
                <w:sz w:val="20"/>
              </w:rPr>
            </w:pPr>
          </w:p>
        </w:tc>
        <w:tc>
          <w:tcPr>
            <w:tcW w:w="1350" w:type="dxa"/>
            <w:vAlign w:val="bottom"/>
          </w:tcPr>
          <w:p w14:paraId="79091ECD" w14:textId="77777777" w:rsidR="009E714A" w:rsidRPr="00066D0E" w:rsidRDefault="009E714A" w:rsidP="00066D0E">
            <w:pPr>
              <w:pStyle w:val="Texto"/>
              <w:tabs>
                <w:tab w:val="decimal" w:pos="1171"/>
              </w:tabs>
              <w:jc w:val="left"/>
            </w:pPr>
          </w:p>
        </w:tc>
      </w:tr>
      <w:tr w:rsidR="00F4423B" w:rsidRPr="00066D0E" w14:paraId="66F3B6B1" w14:textId="77777777" w:rsidTr="00066D0E">
        <w:tc>
          <w:tcPr>
            <w:tcW w:w="6480" w:type="dxa"/>
            <w:vAlign w:val="bottom"/>
          </w:tcPr>
          <w:p w14:paraId="1D3F7DAB" w14:textId="7B4BCC8D" w:rsidR="00F4423B" w:rsidRPr="00066D0E" w:rsidRDefault="00F4423B" w:rsidP="00F4423B">
            <w:pPr>
              <w:pStyle w:val="Texto"/>
            </w:pPr>
            <w:r w:rsidRPr="00066D0E">
              <w:t>Comisiones por Ventas de Inventarios</w:t>
            </w:r>
          </w:p>
        </w:tc>
        <w:tc>
          <w:tcPr>
            <w:tcW w:w="142" w:type="dxa"/>
            <w:vAlign w:val="bottom"/>
          </w:tcPr>
          <w:p w14:paraId="27C4C7FD" w14:textId="77777777" w:rsidR="00F4423B" w:rsidRPr="00066D0E" w:rsidRDefault="00F4423B" w:rsidP="00F4423B">
            <w:pPr>
              <w:pStyle w:val="Texto"/>
            </w:pPr>
          </w:p>
        </w:tc>
        <w:tc>
          <w:tcPr>
            <w:tcW w:w="1404" w:type="dxa"/>
          </w:tcPr>
          <w:p w14:paraId="4338F799" w14:textId="5DFD1504" w:rsidR="00F4423B" w:rsidRPr="00066D0E" w:rsidRDefault="00F4423B" w:rsidP="00066D0E">
            <w:pPr>
              <w:pStyle w:val="Texto"/>
              <w:tabs>
                <w:tab w:val="decimal" w:pos="1212"/>
              </w:tabs>
            </w:pPr>
            <w:r w:rsidRPr="00066D0E">
              <w:t>(801.151)</w:t>
            </w:r>
          </w:p>
        </w:tc>
        <w:tc>
          <w:tcPr>
            <w:tcW w:w="164" w:type="dxa"/>
          </w:tcPr>
          <w:p w14:paraId="7B7F7561" w14:textId="77777777" w:rsidR="00F4423B" w:rsidRPr="00066D0E" w:rsidRDefault="00F4423B" w:rsidP="00F4423B">
            <w:pPr>
              <w:pStyle w:val="Texto"/>
              <w:tabs>
                <w:tab w:val="decimal" w:pos="1110"/>
              </w:tabs>
            </w:pPr>
          </w:p>
        </w:tc>
        <w:tc>
          <w:tcPr>
            <w:tcW w:w="1350" w:type="dxa"/>
          </w:tcPr>
          <w:p w14:paraId="63C71168" w14:textId="417382AE" w:rsidR="00F4423B" w:rsidRPr="00066D0E" w:rsidRDefault="00F4423B" w:rsidP="00066D0E">
            <w:pPr>
              <w:pStyle w:val="Texto"/>
              <w:tabs>
                <w:tab w:val="decimal" w:pos="1171"/>
              </w:tabs>
              <w:jc w:val="left"/>
            </w:pPr>
            <w:r w:rsidRPr="00066D0E">
              <w:t>(717.884)</w:t>
            </w:r>
          </w:p>
        </w:tc>
      </w:tr>
      <w:tr w:rsidR="00F4423B" w:rsidRPr="00066D0E" w14:paraId="0BAEB9AD" w14:textId="77777777" w:rsidTr="00066D0E">
        <w:tc>
          <w:tcPr>
            <w:tcW w:w="6480" w:type="dxa"/>
            <w:vAlign w:val="bottom"/>
          </w:tcPr>
          <w:p w14:paraId="2EB4A46E" w14:textId="77777777" w:rsidR="00F4423B" w:rsidRPr="00066D0E" w:rsidRDefault="00F4423B" w:rsidP="00F4423B">
            <w:pPr>
              <w:pStyle w:val="Texto"/>
            </w:pPr>
            <w:r w:rsidRPr="00066D0E">
              <w:t>Ventas</w:t>
            </w:r>
          </w:p>
        </w:tc>
        <w:tc>
          <w:tcPr>
            <w:tcW w:w="142" w:type="dxa"/>
            <w:vAlign w:val="bottom"/>
          </w:tcPr>
          <w:p w14:paraId="6314DAAA" w14:textId="77777777" w:rsidR="00F4423B" w:rsidRPr="00066D0E" w:rsidRDefault="00F4423B" w:rsidP="00F4423B">
            <w:pPr>
              <w:pStyle w:val="Texto"/>
            </w:pPr>
          </w:p>
        </w:tc>
        <w:tc>
          <w:tcPr>
            <w:tcW w:w="1404" w:type="dxa"/>
          </w:tcPr>
          <w:p w14:paraId="32158945" w14:textId="679614B2" w:rsidR="00F4423B" w:rsidRPr="00066D0E" w:rsidRDefault="00F4423B" w:rsidP="00066D0E">
            <w:pPr>
              <w:pStyle w:val="Texto"/>
              <w:tabs>
                <w:tab w:val="decimal" w:pos="1212"/>
              </w:tabs>
            </w:pPr>
            <w:r w:rsidRPr="00066D0E">
              <w:t>253.060</w:t>
            </w:r>
          </w:p>
        </w:tc>
        <w:tc>
          <w:tcPr>
            <w:tcW w:w="164" w:type="dxa"/>
          </w:tcPr>
          <w:p w14:paraId="7F3FE9EA" w14:textId="77777777" w:rsidR="00F4423B" w:rsidRPr="00066D0E" w:rsidRDefault="00F4423B" w:rsidP="00F4423B">
            <w:pPr>
              <w:pStyle w:val="Texto"/>
              <w:tabs>
                <w:tab w:val="decimal" w:pos="1110"/>
              </w:tabs>
            </w:pPr>
          </w:p>
        </w:tc>
        <w:tc>
          <w:tcPr>
            <w:tcW w:w="1350" w:type="dxa"/>
          </w:tcPr>
          <w:p w14:paraId="51FDABA5" w14:textId="663B4E8A" w:rsidR="00F4423B" w:rsidRPr="00066D0E" w:rsidRDefault="00F4423B" w:rsidP="00066D0E">
            <w:pPr>
              <w:pStyle w:val="Texto"/>
              <w:tabs>
                <w:tab w:val="decimal" w:pos="1171"/>
              </w:tabs>
              <w:jc w:val="left"/>
            </w:pPr>
            <w:r w:rsidRPr="00066D0E">
              <w:t>5.193</w:t>
            </w:r>
          </w:p>
        </w:tc>
      </w:tr>
      <w:tr w:rsidR="00F4423B" w:rsidRPr="00066D0E" w14:paraId="3E84EBDC" w14:textId="77777777" w:rsidTr="00066D0E">
        <w:tc>
          <w:tcPr>
            <w:tcW w:w="6480" w:type="dxa"/>
            <w:vAlign w:val="bottom"/>
          </w:tcPr>
          <w:p w14:paraId="4915E86E" w14:textId="77777777" w:rsidR="00F4423B" w:rsidRPr="00066D0E" w:rsidRDefault="00F4423B" w:rsidP="00F4423B">
            <w:pPr>
              <w:pStyle w:val="Texto"/>
            </w:pPr>
            <w:r w:rsidRPr="00066D0E">
              <w:t>Compra de bienes y servicios</w:t>
            </w:r>
          </w:p>
        </w:tc>
        <w:tc>
          <w:tcPr>
            <w:tcW w:w="142" w:type="dxa"/>
            <w:vAlign w:val="bottom"/>
          </w:tcPr>
          <w:p w14:paraId="6882A1D8" w14:textId="77777777" w:rsidR="00F4423B" w:rsidRPr="00066D0E" w:rsidRDefault="00F4423B" w:rsidP="00F4423B">
            <w:pPr>
              <w:pStyle w:val="Texto"/>
            </w:pPr>
          </w:p>
        </w:tc>
        <w:tc>
          <w:tcPr>
            <w:tcW w:w="1404" w:type="dxa"/>
          </w:tcPr>
          <w:p w14:paraId="7687CC28" w14:textId="31D7F0E0" w:rsidR="00F4423B" w:rsidRPr="00066D0E" w:rsidRDefault="00F4423B" w:rsidP="00066D0E">
            <w:pPr>
              <w:pStyle w:val="Texto"/>
              <w:tabs>
                <w:tab w:val="decimal" w:pos="1212"/>
              </w:tabs>
            </w:pPr>
            <w:r w:rsidRPr="00066D0E">
              <w:t>15.079</w:t>
            </w:r>
          </w:p>
        </w:tc>
        <w:tc>
          <w:tcPr>
            <w:tcW w:w="164" w:type="dxa"/>
          </w:tcPr>
          <w:p w14:paraId="52B021ED" w14:textId="77777777" w:rsidR="00F4423B" w:rsidRPr="00066D0E" w:rsidRDefault="00F4423B" w:rsidP="00F4423B">
            <w:pPr>
              <w:pStyle w:val="Texto"/>
              <w:tabs>
                <w:tab w:val="decimal" w:pos="1110"/>
              </w:tabs>
            </w:pPr>
          </w:p>
        </w:tc>
        <w:tc>
          <w:tcPr>
            <w:tcW w:w="1350" w:type="dxa"/>
          </w:tcPr>
          <w:p w14:paraId="4A1263A1" w14:textId="7E9AB29F" w:rsidR="00F4423B" w:rsidRPr="00066D0E" w:rsidRDefault="00F4423B" w:rsidP="00066D0E">
            <w:pPr>
              <w:pStyle w:val="Texto"/>
              <w:tabs>
                <w:tab w:val="decimal" w:pos="1171"/>
              </w:tabs>
              <w:jc w:val="left"/>
            </w:pPr>
            <w:r w:rsidRPr="00066D0E">
              <w:t>8.329</w:t>
            </w:r>
          </w:p>
        </w:tc>
      </w:tr>
      <w:tr w:rsidR="00F4423B" w:rsidRPr="00066D0E" w14:paraId="029C0E41" w14:textId="77777777" w:rsidTr="00066D0E">
        <w:tc>
          <w:tcPr>
            <w:tcW w:w="6480" w:type="dxa"/>
            <w:vAlign w:val="bottom"/>
          </w:tcPr>
          <w:p w14:paraId="0C591EA2" w14:textId="77777777" w:rsidR="00F4423B" w:rsidRPr="00066D0E" w:rsidRDefault="00F4423B" w:rsidP="00F4423B">
            <w:pPr>
              <w:pStyle w:val="Texto"/>
            </w:pPr>
            <w:r w:rsidRPr="00066D0E">
              <w:t>Servicios de administración</w:t>
            </w:r>
          </w:p>
        </w:tc>
        <w:tc>
          <w:tcPr>
            <w:tcW w:w="142" w:type="dxa"/>
            <w:vAlign w:val="bottom"/>
          </w:tcPr>
          <w:p w14:paraId="51F8D9CF" w14:textId="77777777" w:rsidR="00F4423B" w:rsidRPr="00066D0E" w:rsidRDefault="00F4423B" w:rsidP="00F4423B">
            <w:pPr>
              <w:pStyle w:val="Texto"/>
            </w:pPr>
          </w:p>
        </w:tc>
        <w:tc>
          <w:tcPr>
            <w:tcW w:w="1404" w:type="dxa"/>
          </w:tcPr>
          <w:p w14:paraId="52C8B370" w14:textId="59C15EAE" w:rsidR="00F4423B" w:rsidRPr="00066D0E" w:rsidRDefault="00F4423B" w:rsidP="00066D0E">
            <w:pPr>
              <w:pStyle w:val="Texto"/>
              <w:tabs>
                <w:tab w:val="decimal" w:pos="1212"/>
              </w:tabs>
            </w:pPr>
            <w:r w:rsidRPr="00066D0E">
              <w:t>96.300</w:t>
            </w:r>
          </w:p>
        </w:tc>
        <w:tc>
          <w:tcPr>
            <w:tcW w:w="164" w:type="dxa"/>
          </w:tcPr>
          <w:p w14:paraId="7898B656" w14:textId="77777777" w:rsidR="00F4423B" w:rsidRPr="00066D0E" w:rsidRDefault="00F4423B" w:rsidP="00F4423B">
            <w:pPr>
              <w:pStyle w:val="Texto"/>
              <w:tabs>
                <w:tab w:val="decimal" w:pos="1110"/>
              </w:tabs>
            </w:pPr>
          </w:p>
        </w:tc>
        <w:tc>
          <w:tcPr>
            <w:tcW w:w="1350" w:type="dxa"/>
          </w:tcPr>
          <w:p w14:paraId="1597FB9A" w14:textId="69640B64" w:rsidR="00F4423B" w:rsidRPr="00066D0E" w:rsidRDefault="009B4860" w:rsidP="00066D0E">
            <w:pPr>
              <w:pStyle w:val="Texto"/>
              <w:tabs>
                <w:tab w:val="decimal" w:pos="1171"/>
              </w:tabs>
              <w:jc w:val="left"/>
            </w:pPr>
            <w:r>
              <w:t>48.383</w:t>
            </w:r>
          </w:p>
        </w:tc>
      </w:tr>
      <w:tr w:rsidR="00F4423B" w:rsidRPr="00066D0E" w14:paraId="01F601ED" w14:textId="77777777" w:rsidTr="00066D0E">
        <w:tc>
          <w:tcPr>
            <w:tcW w:w="6480" w:type="dxa"/>
            <w:vAlign w:val="bottom"/>
          </w:tcPr>
          <w:p w14:paraId="37DB75C8" w14:textId="77777777" w:rsidR="00F4423B" w:rsidRPr="00066D0E" w:rsidRDefault="00F4423B" w:rsidP="00F4423B">
            <w:pPr>
              <w:pStyle w:val="Texto"/>
            </w:pPr>
            <w:r w:rsidRPr="00066D0E">
              <w:t>Alquileres ganados y otros ingresos</w:t>
            </w:r>
          </w:p>
        </w:tc>
        <w:tc>
          <w:tcPr>
            <w:tcW w:w="142" w:type="dxa"/>
            <w:vAlign w:val="bottom"/>
          </w:tcPr>
          <w:p w14:paraId="79424CE7" w14:textId="77777777" w:rsidR="00F4423B" w:rsidRPr="00066D0E" w:rsidRDefault="00F4423B" w:rsidP="00F4423B">
            <w:pPr>
              <w:pStyle w:val="Texto"/>
            </w:pPr>
          </w:p>
        </w:tc>
        <w:tc>
          <w:tcPr>
            <w:tcW w:w="1404" w:type="dxa"/>
          </w:tcPr>
          <w:p w14:paraId="7F8D2330" w14:textId="1F966282" w:rsidR="00F4423B" w:rsidRPr="00066D0E" w:rsidRDefault="00F4423B" w:rsidP="00066D0E">
            <w:pPr>
              <w:pStyle w:val="Texto"/>
              <w:tabs>
                <w:tab w:val="decimal" w:pos="1212"/>
              </w:tabs>
            </w:pPr>
            <w:r w:rsidRPr="00066D0E">
              <w:t>57.133</w:t>
            </w:r>
          </w:p>
        </w:tc>
        <w:tc>
          <w:tcPr>
            <w:tcW w:w="164" w:type="dxa"/>
          </w:tcPr>
          <w:p w14:paraId="648BF095" w14:textId="77777777" w:rsidR="00F4423B" w:rsidRPr="00066D0E" w:rsidRDefault="00F4423B" w:rsidP="00F4423B">
            <w:pPr>
              <w:pStyle w:val="Texto"/>
              <w:tabs>
                <w:tab w:val="decimal" w:pos="1110"/>
              </w:tabs>
            </w:pPr>
          </w:p>
        </w:tc>
        <w:tc>
          <w:tcPr>
            <w:tcW w:w="1350" w:type="dxa"/>
          </w:tcPr>
          <w:p w14:paraId="67995F9D" w14:textId="2E728F0E" w:rsidR="00F4423B" w:rsidRPr="00066D0E" w:rsidRDefault="00F4423B" w:rsidP="00066D0E">
            <w:pPr>
              <w:pStyle w:val="Texto"/>
              <w:tabs>
                <w:tab w:val="decimal" w:pos="1171"/>
              </w:tabs>
              <w:jc w:val="left"/>
            </w:pPr>
            <w:r w:rsidRPr="00066D0E">
              <w:t>40.679</w:t>
            </w:r>
          </w:p>
        </w:tc>
      </w:tr>
      <w:tr w:rsidR="00F4423B" w:rsidRPr="00066D0E" w14:paraId="62A652FD" w14:textId="77777777" w:rsidTr="00066D0E">
        <w:tc>
          <w:tcPr>
            <w:tcW w:w="6480" w:type="dxa"/>
            <w:vAlign w:val="bottom"/>
          </w:tcPr>
          <w:p w14:paraId="6714F6C3" w14:textId="39B9CB2A" w:rsidR="00F4423B" w:rsidRPr="00066D0E" w:rsidRDefault="00FB0811" w:rsidP="00F4423B">
            <w:pPr>
              <w:pStyle w:val="Texto"/>
            </w:pPr>
            <w:r w:rsidRPr="00066D0E">
              <w:t>Intereses ganados</w:t>
            </w:r>
          </w:p>
        </w:tc>
        <w:tc>
          <w:tcPr>
            <w:tcW w:w="142" w:type="dxa"/>
            <w:vAlign w:val="bottom"/>
          </w:tcPr>
          <w:p w14:paraId="2A4B73FA" w14:textId="77777777" w:rsidR="00F4423B" w:rsidRPr="00066D0E" w:rsidRDefault="00F4423B" w:rsidP="00F4423B">
            <w:pPr>
              <w:pStyle w:val="Texto"/>
            </w:pPr>
          </w:p>
        </w:tc>
        <w:tc>
          <w:tcPr>
            <w:tcW w:w="1404" w:type="dxa"/>
          </w:tcPr>
          <w:p w14:paraId="2BAD0F32" w14:textId="4AC84C57" w:rsidR="00F4423B" w:rsidRPr="00066D0E" w:rsidRDefault="00FB0811" w:rsidP="00066D0E">
            <w:pPr>
              <w:pStyle w:val="Texto"/>
              <w:tabs>
                <w:tab w:val="decimal" w:pos="1212"/>
              </w:tabs>
            </w:pPr>
            <w:r w:rsidRPr="00066D0E">
              <w:t>62.</w:t>
            </w:r>
            <w:r w:rsidR="00164A8B" w:rsidRPr="00066D0E">
              <w:t>856</w:t>
            </w:r>
          </w:p>
        </w:tc>
        <w:tc>
          <w:tcPr>
            <w:tcW w:w="164" w:type="dxa"/>
          </w:tcPr>
          <w:p w14:paraId="292CAEAF" w14:textId="77777777" w:rsidR="00F4423B" w:rsidRPr="00066D0E" w:rsidRDefault="00F4423B" w:rsidP="00F4423B">
            <w:pPr>
              <w:pStyle w:val="Texto"/>
              <w:tabs>
                <w:tab w:val="decimal" w:pos="1110"/>
              </w:tabs>
            </w:pPr>
          </w:p>
        </w:tc>
        <w:tc>
          <w:tcPr>
            <w:tcW w:w="1350" w:type="dxa"/>
          </w:tcPr>
          <w:p w14:paraId="323627EC" w14:textId="143D2288" w:rsidR="00F4423B" w:rsidRPr="00066D0E" w:rsidRDefault="00F4423B" w:rsidP="00066D0E">
            <w:pPr>
              <w:pStyle w:val="Texto"/>
              <w:tabs>
                <w:tab w:val="decimal" w:pos="1171"/>
              </w:tabs>
              <w:jc w:val="left"/>
            </w:pPr>
            <w:r w:rsidRPr="00066D0E">
              <w:t xml:space="preserve">-    </w:t>
            </w:r>
          </w:p>
        </w:tc>
      </w:tr>
      <w:tr w:rsidR="00F4423B" w:rsidRPr="00066D0E" w14:paraId="0115ABB7" w14:textId="77777777" w:rsidTr="00066D0E">
        <w:tc>
          <w:tcPr>
            <w:tcW w:w="6480" w:type="dxa"/>
            <w:vAlign w:val="bottom"/>
          </w:tcPr>
          <w:p w14:paraId="29276CFD" w14:textId="77777777" w:rsidR="00F4423B" w:rsidRPr="00066D0E" w:rsidRDefault="00F4423B" w:rsidP="00F4423B">
            <w:pPr>
              <w:pStyle w:val="Texto"/>
            </w:pPr>
          </w:p>
        </w:tc>
        <w:tc>
          <w:tcPr>
            <w:tcW w:w="142" w:type="dxa"/>
            <w:vAlign w:val="bottom"/>
          </w:tcPr>
          <w:p w14:paraId="688CFF99" w14:textId="77777777" w:rsidR="00F4423B" w:rsidRPr="00066D0E" w:rsidRDefault="00F4423B" w:rsidP="00F4423B">
            <w:pPr>
              <w:pStyle w:val="Texto"/>
            </w:pPr>
          </w:p>
        </w:tc>
        <w:tc>
          <w:tcPr>
            <w:tcW w:w="1404" w:type="dxa"/>
          </w:tcPr>
          <w:p w14:paraId="04367AAF" w14:textId="77777777" w:rsidR="00F4423B" w:rsidRPr="00066D0E" w:rsidRDefault="00F4423B" w:rsidP="00066D0E">
            <w:pPr>
              <w:pStyle w:val="Texto"/>
              <w:tabs>
                <w:tab w:val="decimal" w:pos="1212"/>
              </w:tabs>
            </w:pPr>
          </w:p>
        </w:tc>
        <w:tc>
          <w:tcPr>
            <w:tcW w:w="164" w:type="dxa"/>
          </w:tcPr>
          <w:p w14:paraId="390D46D8" w14:textId="77777777" w:rsidR="00F4423B" w:rsidRPr="00066D0E" w:rsidRDefault="00F4423B" w:rsidP="00F4423B">
            <w:pPr>
              <w:pStyle w:val="Texto"/>
              <w:tabs>
                <w:tab w:val="decimal" w:pos="1110"/>
              </w:tabs>
            </w:pPr>
          </w:p>
        </w:tc>
        <w:tc>
          <w:tcPr>
            <w:tcW w:w="1350" w:type="dxa"/>
          </w:tcPr>
          <w:p w14:paraId="4D6399F2" w14:textId="77777777" w:rsidR="00F4423B" w:rsidRPr="00066D0E" w:rsidRDefault="00F4423B" w:rsidP="00066D0E">
            <w:pPr>
              <w:pStyle w:val="Texto"/>
              <w:tabs>
                <w:tab w:val="decimal" w:pos="1171"/>
              </w:tabs>
              <w:jc w:val="left"/>
            </w:pPr>
          </w:p>
        </w:tc>
      </w:tr>
      <w:tr w:rsidR="00F4423B" w:rsidRPr="00066D0E" w14:paraId="59766D56" w14:textId="77777777" w:rsidTr="00066D0E">
        <w:tc>
          <w:tcPr>
            <w:tcW w:w="6480" w:type="dxa"/>
            <w:vAlign w:val="bottom"/>
          </w:tcPr>
          <w:p w14:paraId="376933F1" w14:textId="77777777" w:rsidR="00F4423B" w:rsidRPr="00066D0E" w:rsidRDefault="00F4423B" w:rsidP="00F4423B">
            <w:pPr>
              <w:pStyle w:val="Texto"/>
              <w:rPr>
                <w:b/>
                <w:bCs/>
              </w:rPr>
            </w:pPr>
            <w:r w:rsidRPr="00066D0E">
              <w:rPr>
                <w:b/>
                <w:bCs/>
              </w:rPr>
              <w:t>Bio Ledesma S.A.U.</w:t>
            </w:r>
          </w:p>
        </w:tc>
        <w:tc>
          <w:tcPr>
            <w:tcW w:w="142" w:type="dxa"/>
            <w:vAlign w:val="bottom"/>
          </w:tcPr>
          <w:p w14:paraId="59FA81B0" w14:textId="77777777" w:rsidR="00F4423B" w:rsidRPr="00066D0E" w:rsidRDefault="00F4423B" w:rsidP="00F4423B">
            <w:pPr>
              <w:pStyle w:val="Texto"/>
            </w:pPr>
          </w:p>
        </w:tc>
        <w:tc>
          <w:tcPr>
            <w:tcW w:w="1404" w:type="dxa"/>
          </w:tcPr>
          <w:p w14:paraId="7A4E19C5" w14:textId="77777777" w:rsidR="00F4423B" w:rsidRPr="00066D0E" w:rsidRDefault="00F4423B" w:rsidP="00066D0E">
            <w:pPr>
              <w:pStyle w:val="Texto"/>
              <w:tabs>
                <w:tab w:val="decimal" w:pos="1212"/>
              </w:tabs>
            </w:pPr>
          </w:p>
        </w:tc>
        <w:tc>
          <w:tcPr>
            <w:tcW w:w="164" w:type="dxa"/>
          </w:tcPr>
          <w:p w14:paraId="213F9CCB" w14:textId="77777777" w:rsidR="00F4423B" w:rsidRPr="00066D0E" w:rsidRDefault="00F4423B" w:rsidP="00F4423B">
            <w:pPr>
              <w:pStyle w:val="Texto"/>
              <w:tabs>
                <w:tab w:val="decimal" w:pos="1110"/>
              </w:tabs>
            </w:pPr>
          </w:p>
        </w:tc>
        <w:tc>
          <w:tcPr>
            <w:tcW w:w="1350" w:type="dxa"/>
          </w:tcPr>
          <w:p w14:paraId="206EE5E6" w14:textId="77777777" w:rsidR="00F4423B" w:rsidRPr="00066D0E" w:rsidRDefault="00F4423B" w:rsidP="00066D0E">
            <w:pPr>
              <w:pStyle w:val="Texto"/>
              <w:tabs>
                <w:tab w:val="decimal" w:pos="1171"/>
              </w:tabs>
              <w:jc w:val="left"/>
            </w:pPr>
          </w:p>
        </w:tc>
      </w:tr>
      <w:tr w:rsidR="00F4423B" w:rsidRPr="00066D0E" w14:paraId="5309E8B5" w14:textId="77777777" w:rsidTr="00066D0E">
        <w:tc>
          <w:tcPr>
            <w:tcW w:w="6480" w:type="dxa"/>
            <w:vAlign w:val="bottom"/>
          </w:tcPr>
          <w:p w14:paraId="2F4D72B5" w14:textId="77777777" w:rsidR="00F4423B" w:rsidRPr="00066D0E" w:rsidRDefault="00F4423B" w:rsidP="00F4423B">
            <w:pPr>
              <w:pStyle w:val="Texto"/>
            </w:pPr>
            <w:r w:rsidRPr="00066D0E">
              <w:t>Ventas de Inventarios</w:t>
            </w:r>
          </w:p>
        </w:tc>
        <w:tc>
          <w:tcPr>
            <w:tcW w:w="142" w:type="dxa"/>
            <w:vAlign w:val="bottom"/>
          </w:tcPr>
          <w:p w14:paraId="493643E6" w14:textId="77777777" w:rsidR="00F4423B" w:rsidRPr="00066D0E" w:rsidRDefault="00F4423B" w:rsidP="00F4423B">
            <w:pPr>
              <w:pStyle w:val="Texto"/>
            </w:pPr>
          </w:p>
        </w:tc>
        <w:tc>
          <w:tcPr>
            <w:tcW w:w="1404" w:type="dxa"/>
          </w:tcPr>
          <w:p w14:paraId="41D7A698" w14:textId="1C7370FF" w:rsidR="00F4423B" w:rsidRPr="00066D0E" w:rsidRDefault="00F4423B" w:rsidP="00066D0E">
            <w:pPr>
              <w:pStyle w:val="Texto"/>
              <w:tabs>
                <w:tab w:val="decimal" w:pos="1212"/>
              </w:tabs>
            </w:pPr>
            <w:r w:rsidRPr="00066D0E">
              <w:t>10.351.035</w:t>
            </w:r>
          </w:p>
        </w:tc>
        <w:tc>
          <w:tcPr>
            <w:tcW w:w="164" w:type="dxa"/>
          </w:tcPr>
          <w:p w14:paraId="091EFF79" w14:textId="77777777" w:rsidR="00F4423B" w:rsidRPr="00066D0E" w:rsidRDefault="00F4423B" w:rsidP="00F4423B">
            <w:pPr>
              <w:pStyle w:val="Texto"/>
              <w:tabs>
                <w:tab w:val="decimal" w:pos="1110"/>
              </w:tabs>
            </w:pPr>
          </w:p>
        </w:tc>
        <w:tc>
          <w:tcPr>
            <w:tcW w:w="1350" w:type="dxa"/>
          </w:tcPr>
          <w:p w14:paraId="053B67CD" w14:textId="2C767900" w:rsidR="00F4423B" w:rsidRPr="00066D0E" w:rsidRDefault="00F4423B" w:rsidP="00066D0E">
            <w:pPr>
              <w:pStyle w:val="Texto"/>
              <w:tabs>
                <w:tab w:val="decimal" w:pos="1171"/>
              </w:tabs>
              <w:jc w:val="left"/>
            </w:pPr>
            <w:r w:rsidRPr="00066D0E">
              <w:t>10.059.121</w:t>
            </w:r>
          </w:p>
        </w:tc>
      </w:tr>
      <w:tr w:rsidR="00F4423B" w:rsidRPr="00066D0E" w14:paraId="4726C710" w14:textId="77777777" w:rsidTr="00066D0E">
        <w:tc>
          <w:tcPr>
            <w:tcW w:w="6480" w:type="dxa"/>
            <w:vAlign w:val="bottom"/>
          </w:tcPr>
          <w:p w14:paraId="5387DF8C" w14:textId="77777777" w:rsidR="00F4423B" w:rsidRPr="00066D0E" w:rsidRDefault="00F4423B" w:rsidP="00F4423B">
            <w:pPr>
              <w:pStyle w:val="Texto"/>
            </w:pPr>
            <w:r w:rsidRPr="00066D0E">
              <w:t>Alquileres ganados</w:t>
            </w:r>
          </w:p>
        </w:tc>
        <w:tc>
          <w:tcPr>
            <w:tcW w:w="142" w:type="dxa"/>
            <w:vAlign w:val="bottom"/>
          </w:tcPr>
          <w:p w14:paraId="1E97E796" w14:textId="77777777" w:rsidR="00F4423B" w:rsidRPr="00066D0E" w:rsidRDefault="00F4423B" w:rsidP="00F4423B">
            <w:pPr>
              <w:pStyle w:val="Texto"/>
            </w:pPr>
          </w:p>
        </w:tc>
        <w:tc>
          <w:tcPr>
            <w:tcW w:w="1404" w:type="dxa"/>
          </w:tcPr>
          <w:p w14:paraId="449C2448" w14:textId="7E88EE49" w:rsidR="00F4423B" w:rsidRPr="00066D0E" w:rsidRDefault="00F4423B" w:rsidP="00066D0E">
            <w:pPr>
              <w:pStyle w:val="Texto"/>
              <w:tabs>
                <w:tab w:val="decimal" w:pos="1212"/>
              </w:tabs>
            </w:pPr>
            <w:r w:rsidRPr="00066D0E">
              <w:t>383.901</w:t>
            </w:r>
          </w:p>
        </w:tc>
        <w:tc>
          <w:tcPr>
            <w:tcW w:w="164" w:type="dxa"/>
          </w:tcPr>
          <w:p w14:paraId="3528C03D" w14:textId="77777777" w:rsidR="00F4423B" w:rsidRPr="00066D0E" w:rsidRDefault="00F4423B" w:rsidP="00F4423B">
            <w:pPr>
              <w:pStyle w:val="Texto"/>
              <w:tabs>
                <w:tab w:val="decimal" w:pos="1110"/>
              </w:tabs>
            </w:pPr>
          </w:p>
        </w:tc>
        <w:tc>
          <w:tcPr>
            <w:tcW w:w="1350" w:type="dxa"/>
          </w:tcPr>
          <w:p w14:paraId="7763B514" w14:textId="05266833" w:rsidR="00F4423B" w:rsidRPr="00066D0E" w:rsidRDefault="00F4423B" w:rsidP="00066D0E">
            <w:pPr>
              <w:pStyle w:val="Texto"/>
              <w:tabs>
                <w:tab w:val="decimal" w:pos="1171"/>
              </w:tabs>
              <w:jc w:val="left"/>
            </w:pPr>
            <w:r w:rsidRPr="00066D0E">
              <w:t>391.375</w:t>
            </w:r>
          </w:p>
        </w:tc>
      </w:tr>
      <w:tr w:rsidR="00F4423B" w:rsidRPr="00066D0E" w14:paraId="50DDA476" w14:textId="77777777" w:rsidTr="00066D0E">
        <w:tc>
          <w:tcPr>
            <w:tcW w:w="6480" w:type="dxa"/>
            <w:vAlign w:val="bottom"/>
          </w:tcPr>
          <w:p w14:paraId="35AF81F6" w14:textId="77777777" w:rsidR="00F4423B" w:rsidRPr="00066D0E" w:rsidRDefault="00F4423B" w:rsidP="00F4423B">
            <w:pPr>
              <w:pStyle w:val="Texto"/>
            </w:pPr>
          </w:p>
        </w:tc>
        <w:tc>
          <w:tcPr>
            <w:tcW w:w="142" w:type="dxa"/>
            <w:vAlign w:val="bottom"/>
          </w:tcPr>
          <w:p w14:paraId="29198958" w14:textId="77777777" w:rsidR="00F4423B" w:rsidRPr="00066D0E" w:rsidRDefault="00F4423B" w:rsidP="00F4423B">
            <w:pPr>
              <w:pStyle w:val="Texto"/>
            </w:pPr>
          </w:p>
        </w:tc>
        <w:tc>
          <w:tcPr>
            <w:tcW w:w="1404" w:type="dxa"/>
          </w:tcPr>
          <w:p w14:paraId="53B6B9AD" w14:textId="77777777" w:rsidR="00F4423B" w:rsidRPr="00066D0E" w:rsidRDefault="00F4423B" w:rsidP="00066D0E">
            <w:pPr>
              <w:pStyle w:val="Texto"/>
              <w:tabs>
                <w:tab w:val="decimal" w:pos="1212"/>
              </w:tabs>
            </w:pPr>
          </w:p>
        </w:tc>
        <w:tc>
          <w:tcPr>
            <w:tcW w:w="164" w:type="dxa"/>
          </w:tcPr>
          <w:p w14:paraId="23FE1158" w14:textId="77777777" w:rsidR="00F4423B" w:rsidRPr="00066D0E" w:rsidRDefault="00F4423B" w:rsidP="00F4423B">
            <w:pPr>
              <w:pStyle w:val="Texto"/>
              <w:tabs>
                <w:tab w:val="decimal" w:pos="1110"/>
              </w:tabs>
            </w:pPr>
          </w:p>
        </w:tc>
        <w:tc>
          <w:tcPr>
            <w:tcW w:w="1350" w:type="dxa"/>
          </w:tcPr>
          <w:p w14:paraId="64EC1B3B" w14:textId="77777777" w:rsidR="00F4423B" w:rsidRPr="00066D0E" w:rsidRDefault="00F4423B" w:rsidP="00066D0E">
            <w:pPr>
              <w:pStyle w:val="Texto"/>
              <w:tabs>
                <w:tab w:val="decimal" w:pos="1171"/>
              </w:tabs>
              <w:jc w:val="left"/>
            </w:pPr>
          </w:p>
        </w:tc>
      </w:tr>
      <w:tr w:rsidR="00F4423B" w:rsidRPr="00582977" w14:paraId="1C786394" w14:textId="77777777" w:rsidTr="00066D0E">
        <w:tc>
          <w:tcPr>
            <w:tcW w:w="6480" w:type="dxa"/>
            <w:vAlign w:val="bottom"/>
          </w:tcPr>
          <w:p w14:paraId="61FB30A3" w14:textId="77777777" w:rsidR="00F4423B" w:rsidRPr="00066D0E" w:rsidRDefault="00F4423B" w:rsidP="00F4423B">
            <w:pPr>
              <w:pStyle w:val="Texto"/>
              <w:rPr>
                <w:b/>
                <w:bCs/>
                <w:lang w:val="pt-BR"/>
              </w:rPr>
            </w:pPr>
            <w:r w:rsidRPr="00066D0E">
              <w:rPr>
                <w:b/>
                <w:bCs/>
                <w:lang w:val="pt-BR"/>
              </w:rPr>
              <w:t>Ledesma Frutas S.A.U.</w:t>
            </w:r>
          </w:p>
        </w:tc>
        <w:tc>
          <w:tcPr>
            <w:tcW w:w="142" w:type="dxa"/>
            <w:vAlign w:val="bottom"/>
          </w:tcPr>
          <w:p w14:paraId="7C85BB06" w14:textId="77777777" w:rsidR="00F4423B" w:rsidRPr="00066D0E" w:rsidRDefault="00F4423B" w:rsidP="00F4423B">
            <w:pPr>
              <w:pStyle w:val="Texto"/>
              <w:rPr>
                <w:lang w:val="pt-BR"/>
              </w:rPr>
            </w:pPr>
          </w:p>
        </w:tc>
        <w:tc>
          <w:tcPr>
            <w:tcW w:w="1404" w:type="dxa"/>
          </w:tcPr>
          <w:p w14:paraId="3164BEE8" w14:textId="77777777" w:rsidR="00F4423B" w:rsidRPr="00066D0E" w:rsidRDefault="00F4423B" w:rsidP="00066D0E">
            <w:pPr>
              <w:pStyle w:val="Texto"/>
              <w:tabs>
                <w:tab w:val="decimal" w:pos="1212"/>
              </w:tabs>
              <w:rPr>
                <w:lang w:val="pt-BR"/>
              </w:rPr>
            </w:pPr>
          </w:p>
        </w:tc>
        <w:tc>
          <w:tcPr>
            <w:tcW w:w="164" w:type="dxa"/>
          </w:tcPr>
          <w:p w14:paraId="00FC8926" w14:textId="77777777" w:rsidR="00F4423B" w:rsidRPr="00066D0E" w:rsidRDefault="00F4423B" w:rsidP="00F4423B">
            <w:pPr>
              <w:pStyle w:val="Texto"/>
              <w:tabs>
                <w:tab w:val="decimal" w:pos="1110"/>
              </w:tabs>
              <w:rPr>
                <w:lang w:val="pt-BR"/>
              </w:rPr>
            </w:pPr>
          </w:p>
        </w:tc>
        <w:tc>
          <w:tcPr>
            <w:tcW w:w="1350" w:type="dxa"/>
          </w:tcPr>
          <w:p w14:paraId="7326397D" w14:textId="77777777" w:rsidR="00F4423B" w:rsidRPr="00AF6DB1" w:rsidRDefault="00F4423B" w:rsidP="00066D0E">
            <w:pPr>
              <w:pStyle w:val="Texto"/>
              <w:tabs>
                <w:tab w:val="decimal" w:pos="1171"/>
              </w:tabs>
              <w:jc w:val="left"/>
              <w:rPr>
                <w:lang w:val="pt-BR"/>
              </w:rPr>
            </w:pPr>
          </w:p>
        </w:tc>
      </w:tr>
      <w:tr w:rsidR="00F4423B" w:rsidRPr="00066D0E" w14:paraId="7CC85525" w14:textId="77777777" w:rsidTr="00066D0E">
        <w:tc>
          <w:tcPr>
            <w:tcW w:w="6480" w:type="dxa"/>
            <w:vAlign w:val="bottom"/>
          </w:tcPr>
          <w:p w14:paraId="4EFD8C7A" w14:textId="77777777" w:rsidR="00F4423B" w:rsidRPr="00066D0E" w:rsidRDefault="00F4423B" w:rsidP="00F4423B">
            <w:pPr>
              <w:pStyle w:val="Texto"/>
            </w:pPr>
            <w:r w:rsidRPr="00066D0E">
              <w:t>Compra de bienes y servicios</w:t>
            </w:r>
          </w:p>
        </w:tc>
        <w:tc>
          <w:tcPr>
            <w:tcW w:w="142" w:type="dxa"/>
            <w:vAlign w:val="bottom"/>
          </w:tcPr>
          <w:p w14:paraId="7002FB4F" w14:textId="77777777" w:rsidR="00F4423B" w:rsidRPr="00066D0E" w:rsidRDefault="00F4423B" w:rsidP="00F4423B">
            <w:pPr>
              <w:pStyle w:val="Texto"/>
            </w:pPr>
          </w:p>
        </w:tc>
        <w:tc>
          <w:tcPr>
            <w:tcW w:w="1404" w:type="dxa"/>
          </w:tcPr>
          <w:p w14:paraId="3D70017B" w14:textId="75312F5E" w:rsidR="00F4423B" w:rsidRPr="00066D0E" w:rsidRDefault="00F4423B" w:rsidP="00066D0E">
            <w:pPr>
              <w:pStyle w:val="Texto"/>
              <w:tabs>
                <w:tab w:val="decimal" w:pos="1212"/>
              </w:tabs>
            </w:pPr>
            <w:r w:rsidRPr="00066D0E">
              <w:t>756.118</w:t>
            </w:r>
          </w:p>
        </w:tc>
        <w:tc>
          <w:tcPr>
            <w:tcW w:w="164" w:type="dxa"/>
          </w:tcPr>
          <w:p w14:paraId="0CF5A839" w14:textId="77777777" w:rsidR="00F4423B" w:rsidRPr="00066D0E" w:rsidRDefault="00F4423B" w:rsidP="00F4423B">
            <w:pPr>
              <w:pStyle w:val="Texto"/>
              <w:tabs>
                <w:tab w:val="decimal" w:pos="1110"/>
              </w:tabs>
            </w:pPr>
          </w:p>
        </w:tc>
        <w:tc>
          <w:tcPr>
            <w:tcW w:w="1350" w:type="dxa"/>
          </w:tcPr>
          <w:p w14:paraId="474352B2" w14:textId="5C52A134" w:rsidR="00F4423B" w:rsidRPr="00066D0E" w:rsidRDefault="00F4423B" w:rsidP="00066D0E">
            <w:pPr>
              <w:pStyle w:val="Texto"/>
              <w:tabs>
                <w:tab w:val="decimal" w:pos="1171"/>
              </w:tabs>
              <w:jc w:val="left"/>
            </w:pPr>
            <w:r w:rsidRPr="00066D0E">
              <w:t>586.022</w:t>
            </w:r>
          </w:p>
        </w:tc>
      </w:tr>
      <w:tr w:rsidR="00F4423B" w:rsidRPr="00066D0E" w14:paraId="6766F212" w14:textId="77777777" w:rsidTr="00066D0E">
        <w:tc>
          <w:tcPr>
            <w:tcW w:w="6480" w:type="dxa"/>
            <w:vAlign w:val="bottom"/>
          </w:tcPr>
          <w:p w14:paraId="2C776E85" w14:textId="77777777" w:rsidR="00F4423B" w:rsidRPr="00066D0E" w:rsidRDefault="00F4423B" w:rsidP="00F4423B">
            <w:pPr>
              <w:pStyle w:val="Texto"/>
            </w:pPr>
            <w:r w:rsidRPr="00066D0E">
              <w:t>Servicios prestados</w:t>
            </w:r>
          </w:p>
        </w:tc>
        <w:tc>
          <w:tcPr>
            <w:tcW w:w="142" w:type="dxa"/>
            <w:vAlign w:val="bottom"/>
          </w:tcPr>
          <w:p w14:paraId="7CD7A460" w14:textId="77777777" w:rsidR="00F4423B" w:rsidRPr="00066D0E" w:rsidRDefault="00F4423B" w:rsidP="00F4423B">
            <w:pPr>
              <w:pStyle w:val="Texto"/>
            </w:pPr>
          </w:p>
        </w:tc>
        <w:tc>
          <w:tcPr>
            <w:tcW w:w="1404" w:type="dxa"/>
          </w:tcPr>
          <w:p w14:paraId="77CA02B0" w14:textId="2186B489" w:rsidR="00F4423B" w:rsidRPr="00066D0E" w:rsidRDefault="00F4423B" w:rsidP="00066D0E">
            <w:pPr>
              <w:pStyle w:val="Texto"/>
              <w:tabs>
                <w:tab w:val="decimal" w:pos="1212"/>
              </w:tabs>
            </w:pPr>
            <w:r w:rsidRPr="00066D0E">
              <w:t>260.365</w:t>
            </w:r>
          </w:p>
        </w:tc>
        <w:tc>
          <w:tcPr>
            <w:tcW w:w="164" w:type="dxa"/>
          </w:tcPr>
          <w:p w14:paraId="1BD6180B" w14:textId="77777777" w:rsidR="00F4423B" w:rsidRPr="00066D0E" w:rsidRDefault="00F4423B" w:rsidP="00F4423B">
            <w:pPr>
              <w:pStyle w:val="Texto"/>
              <w:tabs>
                <w:tab w:val="decimal" w:pos="1110"/>
              </w:tabs>
            </w:pPr>
          </w:p>
        </w:tc>
        <w:tc>
          <w:tcPr>
            <w:tcW w:w="1350" w:type="dxa"/>
          </w:tcPr>
          <w:p w14:paraId="7F652C71" w14:textId="7891AE89" w:rsidR="00F4423B" w:rsidRPr="00066D0E" w:rsidRDefault="00F4423B" w:rsidP="00066D0E">
            <w:pPr>
              <w:pStyle w:val="Texto"/>
              <w:tabs>
                <w:tab w:val="decimal" w:pos="1171"/>
              </w:tabs>
              <w:jc w:val="left"/>
            </w:pPr>
            <w:r w:rsidRPr="00066D0E">
              <w:t>392.496</w:t>
            </w:r>
          </w:p>
        </w:tc>
      </w:tr>
      <w:tr w:rsidR="00F4423B" w:rsidRPr="00066D0E" w14:paraId="55A54CE0" w14:textId="77777777" w:rsidTr="00066D0E">
        <w:tc>
          <w:tcPr>
            <w:tcW w:w="6480" w:type="dxa"/>
            <w:vAlign w:val="bottom"/>
          </w:tcPr>
          <w:p w14:paraId="14F94F54" w14:textId="77777777" w:rsidR="00F4423B" w:rsidRPr="00066D0E" w:rsidRDefault="00F4423B" w:rsidP="00F4423B">
            <w:pPr>
              <w:pStyle w:val="Texto"/>
            </w:pPr>
          </w:p>
        </w:tc>
        <w:tc>
          <w:tcPr>
            <w:tcW w:w="142" w:type="dxa"/>
            <w:vAlign w:val="bottom"/>
          </w:tcPr>
          <w:p w14:paraId="3B64F918" w14:textId="77777777" w:rsidR="00F4423B" w:rsidRPr="00066D0E" w:rsidRDefault="00F4423B" w:rsidP="00F4423B">
            <w:pPr>
              <w:pStyle w:val="Texto"/>
            </w:pPr>
          </w:p>
        </w:tc>
        <w:tc>
          <w:tcPr>
            <w:tcW w:w="1404" w:type="dxa"/>
          </w:tcPr>
          <w:p w14:paraId="2BB4F4AC" w14:textId="77777777" w:rsidR="00F4423B" w:rsidRPr="00066D0E" w:rsidRDefault="00F4423B" w:rsidP="00066D0E">
            <w:pPr>
              <w:pStyle w:val="Texto"/>
              <w:tabs>
                <w:tab w:val="decimal" w:pos="1212"/>
              </w:tabs>
            </w:pPr>
          </w:p>
        </w:tc>
        <w:tc>
          <w:tcPr>
            <w:tcW w:w="164" w:type="dxa"/>
          </w:tcPr>
          <w:p w14:paraId="581B33FD" w14:textId="77777777" w:rsidR="00F4423B" w:rsidRPr="00066D0E" w:rsidRDefault="00F4423B" w:rsidP="00F4423B">
            <w:pPr>
              <w:pStyle w:val="Texto"/>
              <w:tabs>
                <w:tab w:val="decimal" w:pos="1110"/>
              </w:tabs>
            </w:pPr>
          </w:p>
        </w:tc>
        <w:tc>
          <w:tcPr>
            <w:tcW w:w="1350" w:type="dxa"/>
          </w:tcPr>
          <w:p w14:paraId="26A65205" w14:textId="77777777" w:rsidR="00F4423B" w:rsidRPr="00066D0E" w:rsidRDefault="00F4423B" w:rsidP="00066D0E">
            <w:pPr>
              <w:pStyle w:val="Texto"/>
              <w:tabs>
                <w:tab w:val="decimal" w:pos="1171"/>
              </w:tabs>
              <w:jc w:val="left"/>
            </w:pPr>
          </w:p>
        </w:tc>
      </w:tr>
      <w:tr w:rsidR="00F4423B" w:rsidRPr="00066D0E" w14:paraId="76033736" w14:textId="77777777" w:rsidTr="00066D0E">
        <w:tc>
          <w:tcPr>
            <w:tcW w:w="6480" w:type="dxa"/>
            <w:vAlign w:val="bottom"/>
          </w:tcPr>
          <w:p w14:paraId="48177E06" w14:textId="77777777" w:rsidR="00F4423B" w:rsidRPr="00066D0E" w:rsidRDefault="00F4423B" w:rsidP="00F4423B">
            <w:pPr>
              <w:pStyle w:val="Texto"/>
              <w:rPr>
                <w:b/>
                <w:bCs/>
              </w:rPr>
            </w:pPr>
            <w:r w:rsidRPr="00066D0E">
              <w:rPr>
                <w:b/>
                <w:bCs/>
              </w:rPr>
              <w:t>Aguaragüe Unión Transitoria de Empresas</w:t>
            </w:r>
          </w:p>
        </w:tc>
        <w:tc>
          <w:tcPr>
            <w:tcW w:w="142" w:type="dxa"/>
            <w:vAlign w:val="bottom"/>
          </w:tcPr>
          <w:p w14:paraId="484A94C8" w14:textId="77777777" w:rsidR="00F4423B" w:rsidRPr="00066D0E" w:rsidRDefault="00F4423B" w:rsidP="00F4423B">
            <w:pPr>
              <w:pStyle w:val="Texto"/>
            </w:pPr>
          </w:p>
        </w:tc>
        <w:tc>
          <w:tcPr>
            <w:tcW w:w="1404" w:type="dxa"/>
          </w:tcPr>
          <w:p w14:paraId="703A8602" w14:textId="77777777" w:rsidR="00F4423B" w:rsidRPr="00066D0E" w:rsidRDefault="00F4423B" w:rsidP="00066D0E">
            <w:pPr>
              <w:pStyle w:val="Texto"/>
              <w:tabs>
                <w:tab w:val="decimal" w:pos="1212"/>
              </w:tabs>
            </w:pPr>
          </w:p>
        </w:tc>
        <w:tc>
          <w:tcPr>
            <w:tcW w:w="164" w:type="dxa"/>
          </w:tcPr>
          <w:p w14:paraId="1033F443" w14:textId="77777777" w:rsidR="00F4423B" w:rsidRPr="00066D0E" w:rsidRDefault="00F4423B" w:rsidP="00F4423B">
            <w:pPr>
              <w:pStyle w:val="Texto"/>
              <w:tabs>
                <w:tab w:val="decimal" w:pos="1110"/>
              </w:tabs>
            </w:pPr>
          </w:p>
        </w:tc>
        <w:tc>
          <w:tcPr>
            <w:tcW w:w="1350" w:type="dxa"/>
          </w:tcPr>
          <w:p w14:paraId="342E79CB" w14:textId="77777777" w:rsidR="00F4423B" w:rsidRPr="00066D0E" w:rsidRDefault="00F4423B" w:rsidP="00066D0E">
            <w:pPr>
              <w:pStyle w:val="Texto"/>
              <w:tabs>
                <w:tab w:val="decimal" w:pos="1171"/>
              </w:tabs>
              <w:jc w:val="left"/>
            </w:pPr>
          </w:p>
        </w:tc>
      </w:tr>
      <w:tr w:rsidR="00F4423B" w:rsidRPr="00066D0E" w14:paraId="4ABCC25D" w14:textId="77777777" w:rsidTr="00066D0E">
        <w:tc>
          <w:tcPr>
            <w:tcW w:w="6480" w:type="dxa"/>
            <w:vAlign w:val="bottom"/>
          </w:tcPr>
          <w:p w14:paraId="758DFA72" w14:textId="600F734C" w:rsidR="00F4423B" w:rsidRPr="00066D0E" w:rsidRDefault="00F4423B" w:rsidP="00F4423B">
            <w:pPr>
              <w:pStyle w:val="Texto"/>
            </w:pPr>
            <w:r w:rsidRPr="00066D0E">
              <w:t>Aporte de capital</w:t>
            </w:r>
          </w:p>
        </w:tc>
        <w:tc>
          <w:tcPr>
            <w:tcW w:w="142" w:type="dxa"/>
            <w:vAlign w:val="bottom"/>
          </w:tcPr>
          <w:p w14:paraId="62CDCAEB" w14:textId="77777777" w:rsidR="00F4423B" w:rsidRPr="00066D0E" w:rsidRDefault="00F4423B" w:rsidP="00F4423B">
            <w:pPr>
              <w:pStyle w:val="Texto"/>
            </w:pPr>
          </w:p>
        </w:tc>
        <w:tc>
          <w:tcPr>
            <w:tcW w:w="1404" w:type="dxa"/>
          </w:tcPr>
          <w:p w14:paraId="0BEE7B9B" w14:textId="797E53FF" w:rsidR="00F4423B" w:rsidRPr="00066D0E" w:rsidRDefault="00F4423B" w:rsidP="00066D0E">
            <w:pPr>
              <w:pStyle w:val="Texto"/>
              <w:tabs>
                <w:tab w:val="decimal" w:pos="1212"/>
              </w:tabs>
            </w:pPr>
            <w:r w:rsidRPr="00066D0E">
              <w:t>306.113</w:t>
            </w:r>
          </w:p>
        </w:tc>
        <w:tc>
          <w:tcPr>
            <w:tcW w:w="164" w:type="dxa"/>
          </w:tcPr>
          <w:p w14:paraId="5708A1CE" w14:textId="77777777" w:rsidR="00F4423B" w:rsidRPr="00066D0E" w:rsidRDefault="00F4423B" w:rsidP="00F4423B">
            <w:pPr>
              <w:pStyle w:val="Texto"/>
              <w:tabs>
                <w:tab w:val="decimal" w:pos="1110"/>
              </w:tabs>
            </w:pPr>
          </w:p>
        </w:tc>
        <w:tc>
          <w:tcPr>
            <w:tcW w:w="1350" w:type="dxa"/>
          </w:tcPr>
          <w:p w14:paraId="01343408" w14:textId="283C95B8" w:rsidR="00F4423B" w:rsidRPr="00066D0E" w:rsidRDefault="00F4423B" w:rsidP="00066D0E">
            <w:pPr>
              <w:pStyle w:val="Texto"/>
              <w:tabs>
                <w:tab w:val="decimal" w:pos="1171"/>
              </w:tabs>
              <w:jc w:val="left"/>
            </w:pPr>
            <w:r w:rsidRPr="00066D0E">
              <w:t>307.784</w:t>
            </w:r>
          </w:p>
        </w:tc>
      </w:tr>
      <w:tr w:rsidR="00F4423B" w:rsidRPr="00066D0E" w14:paraId="1E10D2BF" w14:textId="77777777" w:rsidTr="00066D0E">
        <w:tc>
          <w:tcPr>
            <w:tcW w:w="6480" w:type="dxa"/>
            <w:vAlign w:val="bottom"/>
          </w:tcPr>
          <w:p w14:paraId="4679511D" w14:textId="77777777" w:rsidR="00F4423B" w:rsidRPr="00066D0E" w:rsidRDefault="00F4423B" w:rsidP="00F4423B">
            <w:pPr>
              <w:pStyle w:val="Texto"/>
            </w:pPr>
          </w:p>
        </w:tc>
        <w:tc>
          <w:tcPr>
            <w:tcW w:w="142" w:type="dxa"/>
            <w:vAlign w:val="bottom"/>
          </w:tcPr>
          <w:p w14:paraId="372996FC" w14:textId="77777777" w:rsidR="00F4423B" w:rsidRPr="00066D0E" w:rsidRDefault="00F4423B" w:rsidP="00F4423B">
            <w:pPr>
              <w:pStyle w:val="Texto"/>
            </w:pPr>
          </w:p>
        </w:tc>
        <w:tc>
          <w:tcPr>
            <w:tcW w:w="1404" w:type="dxa"/>
          </w:tcPr>
          <w:p w14:paraId="51920608" w14:textId="77777777" w:rsidR="00F4423B" w:rsidRPr="00066D0E" w:rsidRDefault="00F4423B" w:rsidP="00066D0E">
            <w:pPr>
              <w:pStyle w:val="Texto"/>
              <w:tabs>
                <w:tab w:val="decimal" w:pos="1212"/>
              </w:tabs>
            </w:pPr>
          </w:p>
        </w:tc>
        <w:tc>
          <w:tcPr>
            <w:tcW w:w="164" w:type="dxa"/>
          </w:tcPr>
          <w:p w14:paraId="69FE3B7E" w14:textId="77777777" w:rsidR="00F4423B" w:rsidRPr="00066D0E" w:rsidRDefault="00F4423B" w:rsidP="00F4423B">
            <w:pPr>
              <w:pStyle w:val="Texto"/>
              <w:tabs>
                <w:tab w:val="decimal" w:pos="1110"/>
              </w:tabs>
            </w:pPr>
          </w:p>
        </w:tc>
        <w:tc>
          <w:tcPr>
            <w:tcW w:w="1350" w:type="dxa"/>
          </w:tcPr>
          <w:p w14:paraId="593D41C4" w14:textId="77777777" w:rsidR="00F4423B" w:rsidRPr="00066D0E" w:rsidRDefault="00F4423B" w:rsidP="00066D0E">
            <w:pPr>
              <w:pStyle w:val="Texto"/>
              <w:tabs>
                <w:tab w:val="decimal" w:pos="1171"/>
              </w:tabs>
              <w:jc w:val="left"/>
            </w:pPr>
          </w:p>
        </w:tc>
      </w:tr>
      <w:tr w:rsidR="00F4423B" w:rsidRPr="00066D0E" w14:paraId="1989B866" w14:textId="77777777" w:rsidTr="00066D0E">
        <w:tc>
          <w:tcPr>
            <w:tcW w:w="6480" w:type="dxa"/>
            <w:vAlign w:val="bottom"/>
          </w:tcPr>
          <w:p w14:paraId="0671BB5D" w14:textId="77777777" w:rsidR="00F4423B" w:rsidRPr="00066D0E" w:rsidRDefault="00F4423B" w:rsidP="00F4423B">
            <w:pPr>
              <w:rPr>
                <w:b/>
                <w:bCs/>
                <w:sz w:val="20"/>
              </w:rPr>
            </w:pPr>
            <w:r w:rsidRPr="00066D0E">
              <w:rPr>
                <w:b/>
                <w:bCs/>
                <w:sz w:val="20"/>
              </w:rPr>
              <w:t>Bridgeport Investments LLC</w:t>
            </w:r>
          </w:p>
        </w:tc>
        <w:tc>
          <w:tcPr>
            <w:tcW w:w="142" w:type="dxa"/>
            <w:vAlign w:val="bottom"/>
          </w:tcPr>
          <w:p w14:paraId="542D8752" w14:textId="77777777" w:rsidR="00F4423B" w:rsidRPr="00066D0E" w:rsidRDefault="00F4423B" w:rsidP="00F4423B">
            <w:pPr>
              <w:pStyle w:val="Texto"/>
            </w:pPr>
          </w:p>
        </w:tc>
        <w:tc>
          <w:tcPr>
            <w:tcW w:w="1404" w:type="dxa"/>
          </w:tcPr>
          <w:p w14:paraId="71AD38E4" w14:textId="77777777" w:rsidR="00F4423B" w:rsidRPr="00066D0E" w:rsidRDefault="00F4423B" w:rsidP="00066D0E">
            <w:pPr>
              <w:pStyle w:val="Texto"/>
              <w:tabs>
                <w:tab w:val="decimal" w:pos="1212"/>
              </w:tabs>
            </w:pPr>
          </w:p>
        </w:tc>
        <w:tc>
          <w:tcPr>
            <w:tcW w:w="164" w:type="dxa"/>
          </w:tcPr>
          <w:p w14:paraId="1D6C7672" w14:textId="77777777" w:rsidR="00F4423B" w:rsidRPr="00066D0E" w:rsidRDefault="00F4423B" w:rsidP="00F4423B">
            <w:pPr>
              <w:pStyle w:val="Texto"/>
              <w:tabs>
                <w:tab w:val="decimal" w:pos="1110"/>
              </w:tabs>
            </w:pPr>
          </w:p>
        </w:tc>
        <w:tc>
          <w:tcPr>
            <w:tcW w:w="1350" w:type="dxa"/>
          </w:tcPr>
          <w:p w14:paraId="6508B161" w14:textId="77777777" w:rsidR="00F4423B" w:rsidRPr="00066D0E" w:rsidRDefault="00F4423B" w:rsidP="00066D0E">
            <w:pPr>
              <w:pStyle w:val="Texto"/>
              <w:tabs>
                <w:tab w:val="decimal" w:pos="1171"/>
              </w:tabs>
              <w:jc w:val="left"/>
            </w:pPr>
          </w:p>
        </w:tc>
      </w:tr>
      <w:tr w:rsidR="00F4423B" w:rsidRPr="00066D0E" w14:paraId="51B8CB58" w14:textId="77777777" w:rsidTr="00066D0E">
        <w:tc>
          <w:tcPr>
            <w:tcW w:w="6480" w:type="dxa"/>
            <w:vAlign w:val="bottom"/>
          </w:tcPr>
          <w:p w14:paraId="5373D295" w14:textId="77777777" w:rsidR="00F4423B" w:rsidRPr="00066D0E" w:rsidRDefault="00F4423B" w:rsidP="00F4423B">
            <w:pPr>
              <w:rPr>
                <w:sz w:val="20"/>
              </w:rPr>
            </w:pPr>
            <w:r w:rsidRPr="00066D0E">
              <w:rPr>
                <w:sz w:val="20"/>
              </w:rPr>
              <w:t>Intereses perdidos</w:t>
            </w:r>
          </w:p>
        </w:tc>
        <w:tc>
          <w:tcPr>
            <w:tcW w:w="142" w:type="dxa"/>
            <w:vAlign w:val="bottom"/>
          </w:tcPr>
          <w:p w14:paraId="1D627A71" w14:textId="77777777" w:rsidR="00F4423B" w:rsidRPr="00066D0E" w:rsidRDefault="00F4423B" w:rsidP="00F4423B">
            <w:pPr>
              <w:pStyle w:val="Texto"/>
            </w:pPr>
          </w:p>
        </w:tc>
        <w:tc>
          <w:tcPr>
            <w:tcW w:w="1404" w:type="dxa"/>
          </w:tcPr>
          <w:p w14:paraId="6600127F" w14:textId="712075E8" w:rsidR="00F4423B" w:rsidRPr="00066D0E" w:rsidRDefault="00F4423B" w:rsidP="00066D0E">
            <w:pPr>
              <w:pStyle w:val="Texto"/>
              <w:tabs>
                <w:tab w:val="decimal" w:pos="1212"/>
              </w:tabs>
            </w:pPr>
            <w:r w:rsidRPr="00066D0E">
              <w:t>58.962</w:t>
            </w:r>
          </w:p>
        </w:tc>
        <w:tc>
          <w:tcPr>
            <w:tcW w:w="164" w:type="dxa"/>
          </w:tcPr>
          <w:p w14:paraId="2BD27CFC" w14:textId="77777777" w:rsidR="00F4423B" w:rsidRPr="00066D0E" w:rsidRDefault="00F4423B" w:rsidP="00F4423B">
            <w:pPr>
              <w:pStyle w:val="Texto"/>
              <w:tabs>
                <w:tab w:val="decimal" w:pos="1110"/>
              </w:tabs>
            </w:pPr>
          </w:p>
        </w:tc>
        <w:tc>
          <w:tcPr>
            <w:tcW w:w="1350" w:type="dxa"/>
          </w:tcPr>
          <w:p w14:paraId="4511AA23" w14:textId="220D6A3C" w:rsidR="00F4423B" w:rsidRPr="00066D0E" w:rsidRDefault="00F4423B" w:rsidP="00066D0E">
            <w:pPr>
              <w:pStyle w:val="Texto"/>
              <w:tabs>
                <w:tab w:val="decimal" w:pos="1171"/>
              </w:tabs>
              <w:jc w:val="left"/>
            </w:pPr>
            <w:r w:rsidRPr="00066D0E">
              <w:t>68.448</w:t>
            </w:r>
          </w:p>
        </w:tc>
      </w:tr>
    </w:tbl>
    <w:p w14:paraId="395DC583" w14:textId="77777777" w:rsidR="00297F62" w:rsidRDefault="00297F62" w:rsidP="00895387">
      <w:pPr>
        <w:pStyle w:val="Texto"/>
      </w:pPr>
    </w:p>
    <w:p w14:paraId="5F6316B8" w14:textId="37413DDC" w:rsidR="00F562F6" w:rsidRPr="003A4DB3" w:rsidRDefault="00F562F6" w:rsidP="0027634E">
      <w:pPr>
        <w:pStyle w:val="Texto"/>
        <w:rPr>
          <w:b/>
        </w:rPr>
      </w:pPr>
      <w:r w:rsidRPr="003A4DB3">
        <w:rPr>
          <w:b/>
        </w:rPr>
        <w:t>Entidades controladas</w:t>
      </w:r>
    </w:p>
    <w:p w14:paraId="776B8474" w14:textId="77777777" w:rsidR="00F562F6" w:rsidRPr="003A4DB3" w:rsidRDefault="00F562F6" w:rsidP="0027634E">
      <w:pPr>
        <w:pStyle w:val="Texto"/>
      </w:pPr>
    </w:p>
    <w:p w14:paraId="6B5D1B01" w14:textId="6DE1D545" w:rsidR="00FA6862" w:rsidRDefault="00286D0D" w:rsidP="00FA6862">
      <w:pPr>
        <w:pStyle w:val="Texto"/>
      </w:pPr>
      <w:r w:rsidRPr="003A4DB3">
        <w:t>La Sociedad mantiene participación en las sociedades asociadas, negocios conjuntos y controladas y por los porcentajes de capital detallados en la Nota 3 a los estados financieros separados.</w:t>
      </w:r>
      <w:r w:rsidR="00FA6862">
        <w:br w:type="page"/>
      </w:r>
    </w:p>
    <w:p w14:paraId="22B20299" w14:textId="77777777" w:rsidR="00F562F6" w:rsidRPr="003A4DB3" w:rsidRDefault="00F562F6" w:rsidP="0027634E">
      <w:pPr>
        <w:pStyle w:val="Texto"/>
      </w:pPr>
    </w:p>
    <w:p w14:paraId="276D8E96" w14:textId="77777777" w:rsidR="00F562F6" w:rsidRPr="003A4DB3" w:rsidRDefault="00F562F6" w:rsidP="0027634E">
      <w:pPr>
        <w:pStyle w:val="Texto"/>
        <w:rPr>
          <w:b/>
        </w:rPr>
      </w:pPr>
      <w:r w:rsidRPr="003A4DB3">
        <w:rPr>
          <w:b/>
        </w:rPr>
        <w:t>Términos y condiciones de las transacciones con partes relacionadas</w:t>
      </w:r>
    </w:p>
    <w:p w14:paraId="3103EB28" w14:textId="77777777" w:rsidR="00F562F6" w:rsidRPr="003A4DB3" w:rsidRDefault="00F562F6" w:rsidP="0027634E">
      <w:pPr>
        <w:pStyle w:val="Texto"/>
      </w:pPr>
    </w:p>
    <w:p w14:paraId="7E612F20" w14:textId="12344802" w:rsidR="00AF1182" w:rsidRPr="003A4DB3" w:rsidRDefault="00286D0D" w:rsidP="0027634E">
      <w:pPr>
        <w:pStyle w:val="Texto"/>
      </w:pPr>
      <w:r w:rsidRPr="003A4DB3">
        <w:t>Los términos y condiciones de las transacciones con partes relacionadas se han detallado en la Nota 17 a los estados financieros consolidados al 31 de mayo de 20</w:t>
      </w:r>
      <w:r w:rsidR="0028178E" w:rsidRPr="003A4DB3">
        <w:t>2</w:t>
      </w:r>
      <w:r w:rsidR="008725A2">
        <w:t>3</w:t>
      </w:r>
      <w:r w:rsidR="00332432" w:rsidRPr="003A4DB3">
        <w:t>.</w:t>
      </w:r>
    </w:p>
    <w:p w14:paraId="1EA9A97E" w14:textId="522D21EB" w:rsidR="00F562F6" w:rsidRDefault="00F562F6" w:rsidP="0027634E">
      <w:pPr>
        <w:pStyle w:val="Texto"/>
      </w:pPr>
    </w:p>
    <w:p w14:paraId="287B27EA" w14:textId="77777777" w:rsidR="00FA6862" w:rsidRPr="00EC5AA3" w:rsidRDefault="00FA6862" w:rsidP="0027634E">
      <w:pPr>
        <w:pStyle w:val="Texto"/>
      </w:pPr>
    </w:p>
    <w:p w14:paraId="6DD81239" w14:textId="77777777" w:rsidR="00667CED" w:rsidRPr="002112CC" w:rsidRDefault="00F94A09" w:rsidP="00753672">
      <w:pPr>
        <w:pStyle w:val="Ttulonota"/>
        <w:numPr>
          <w:ilvl w:val="0"/>
          <w:numId w:val="6"/>
        </w:numPr>
      </w:pPr>
      <w:r w:rsidRPr="002112CC">
        <w:t xml:space="preserve">ACTIVOS Y PASIVOS FINANCIEROS Y NO FINANCIEROS EN </w:t>
      </w:r>
      <w:proofErr w:type="gramStart"/>
      <w:r w:rsidRPr="002112CC">
        <w:t>MONEDA</w:t>
      </w:r>
      <w:proofErr w:type="gramEnd"/>
      <w:r w:rsidRPr="002112CC">
        <w:t xml:space="preserve"> EXTRANJERA</w:t>
      </w:r>
    </w:p>
    <w:p w14:paraId="1540118A" w14:textId="77777777" w:rsidR="00942C30" w:rsidRPr="002112CC" w:rsidRDefault="00942C30" w:rsidP="00853669">
      <w:pPr>
        <w:pStyle w:val="textonotajustificado"/>
      </w:pPr>
    </w:p>
    <w:p w14:paraId="55EDA649" w14:textId="0EF8E82E" w:rsidR="00F562F6" w:rsidRDefault="00F94A09" w:rsidP="00853669">
      <w:pPr>
        <w:pStyle w:val="textonotajustificado"/>
      </w:pPr>
      <w:r w:rsidRPr="002112CC">
        <w:t>Se detalla a continuación la composición de los activos y pasivos en moneda extranjera al 31 de mayo de 20</w:t>
      </w:r>
      <w:r w:rsidR="001D2E75" w:rsidRPr="002112CC">
        <w:t>2</w:t>
      </w:r>
      <w:r w:rsidR="008725A2">
        <w:t>3</w:t>
      </w:r>
      <w:r w:rsidRPr="002112CC">
        <w:t xml:space="preserve"> y 20</w:t>
      </w:r>
      <w:r w:rsidR="001D2E75" w:rsidRPr="002112CC">
        <w:t>2</w:t>
      </w:r>
      <w:r w:rsidR="009E714A">
        <w:t>2</w:t>
      </w:r>
      <w:r w:rsidRPr="002112CC">
        <w:t>:</w:t>
      </w:r>
    </w:p>
    <w:p w14:paraId="19111F7B" w14:textId="77777777" w:rsidR="00366319" w:rsidRDefault="00366319"/>
    <w:tbl>
      <w:tblPr>
        <w:tblW w:w="10350" w:type="dxa"/>
        <w:tblLayout w:type="fixed"/>
        <w:tblCellMar>
          <w:left w:w="0" w:type="dxa"/>
          <w:right w:w="0" w:type="dxa"/>
        </w:tblCellMar>
        <w:tblLook w:val="01E0" w:firstRow="1" w:lastRow="1" w:firstColumn="1" w:lastColumn="1" w:noHBand="0" w:noVBand="0"/>
      </w:tblPr>
      <w:tblGrid>
        <w:gridCol w:w="4950"/>
        <w:gridCol w:w="72"/>
        <w:gridCol w:w="636"/>
        <w:gridCol w:w="72"/>
        <w:gridCol w:w="840"/>
        <w:gridCol w:w="72"/>
        <w:gridCol w:w="1008"/>
        <w:gridCol w:w="72"/>
        <w:gridCol w:w="1278"/>
        <w:gridCol w:w="72"/>
        <w:gridCol w:w="1278"/>
      </w:tblGrid>
      <w:tr w:rsidR="00D034D8" w:rsidRPr="007325E6" w14:paraId="26C877E8" w14:textId="77777777" w:rsidTr="00F4423B">
        <w:trPr>
          <w:trHeight w:val="75"/>
        </w:trPr>
        <w:tc>
          <w:tcPr>
            <w:tcW w:w="4950" w:type="dxa"/>
            <w:vAlign w:val="bottom"/>
          </w:tcPr>
          <w:p w14:paraId="40F166CF" w14:textId="77777777" w:rsidR="00D034D8" w:rsidRPr="007325E6" w:rsidRDefault="00D034D8" w:rsidP="00E849CD">
            <w:pPr>
              <w:pStyle w:val="Texto"/>
              <w:jc w:val="center"/>
              <w:rPr>
                <w:b/>
              </w:rPr>
            </w:pPr>
          </w:p>
        </w:tc>
        <w:tc>
          <w:tcPr>
            <w:tcW w:w="72" w:type="dxa"/>
            <w:vAlign w:val="bottom"/>
          </w:tcPr>
          <w:p w14:paraId="0801E4BA" w14:textId="77777777" w:rsidR="00D034D8" w:rsidRPr="007325E6" w:rsidRDefault="00D034D8" w:rsidP="00FA7000">
            <w:pPr>
              <w:pStyle w:val="Texto"/>
              <w:jc w:val="center"/>
              <w:rPr>
                <w:b/>
              </w:rPr>
            </w:pPr>
          </w:p>
        </w:tc>
        <w:tc>
          <w:tcPr>
            <w:tcW w:w="3978" w:type="dxa"/>
            <w:gridSpan w:val="7"/>
            <w:vAlign w:val="bottom"/>
          </w:tcPr>
          <w:p w14:paraId="4BB058A9" w14:textId="21E8700B" w:rsidR="00D034D8" w:rsidRPr="007325E6" w:rsidRDefault="00D034D8" w:rsidP="00FA7000">
            <w:pPr>
              <w:pStyle w:val="Texto"/>
              <w:jc w:val="center"/>
              <w:rPr>
                <w:b/>
              </w:rPr>
            </w:pPr>
            <w:r w:rsidRPr="007325E6">
              <w:rPr>
                <w:b/>
              </w:rPr>
              <w:t>31/05/202</w:t>
            </w:r>
            <w:r w:rsidR="008D1855">
              <w:rPr>
                <w:b/>
              </w:rPr>
              <w:t>3</w:t>
            </w:r>
          </w:p>
        </w:tc>
        <w:tc>
          <w:tcPr>
            <w:tcW w:w="72" w:type="dxa"/>
            <w:vAlign w:val="bottom"/>
          </w:tcPr>
          <w:p w14:paraId="474621DD" w14:textId="77777777" w:rsidR="00D034D8" w:rsidRPr="007325E6" w:rsidRDefault="00D034D8" w:rsidP="00FA7000">
            <w:pPr>
              <w:pStyle w:val="Texto"/>
              <w:jc w:val="center"/>
              <w:rPr>
                <w:b/>
              </w:rPr>
            </w:pPr>
          </w:p>
        </w:tc>
        <w:tc>
          <w:tcPr>
            <w:tcW w:w="1278" w:type="dxa"/>
            <w:vAlign w:val="bottom"/>
          </w:tcPr>
          <w:p w14:paraId="688DE649" w14:textId="5D6479FA" w:rsidR="00D034D8" w:rsidRPr="007325E6" w:rsidRDefault="00D034D8" w:rsidP="00FA7000">
            <w:pPr>
              <w:pStyle w:val="Texto"/>
              <w:jc w:val="center"/>
              <w:rPr>
                <w:b/>
              </w:rPr>
            </w:pPr>
            <w:r w:rsidRPr="007325E6">
              <w:rPr>
                <w:b/>
              </w:rPr>
              <w:t>31/05/20</w:t>
            </w:r>
            <w:r w:rsidR="00806788" w:rsidRPr="007325E6">
              <w:rPr>
                <w:b/>
              </w:rPr>
              <w:t>2</w:t>
            </w:r>
            <w:r w:rsidR="008D1855">
              <w:rPr>
                <w:b/>
              </w:rPr>
              <w:t>2</w:t>
            </w:r>
          </w:p>
        </w:tc>
      </w:tr>
      <w:tr w:rsidR="00E849CD" w:rsidRPr="007325E6" w14:paraId="748A72CF" w14:textId="77777777" w:rsidTr="00F4423B">
        <w:trPr>
          <w:trHeight w:val="75"/>
        </w:trPr>
        <w:tc>
          <w:tcPr>
            <w:tcW w:w="4950" w:type="dxa"/>
            <w:tcBorders>
              <w:bottom w:val="single" w:sz="6" w:space="0" w:color="auto"/>
            </w:tcBorders>
            <w:vAlign w:val="bottom"/>
          </w:tcPr>
          <w:p w14:paraId="73ACBCA5" w14:textId="77777777" w:rsidR="00E849CD" w:rsidRPr="007325E6" w:rsidRDefault="00E849CD" w:rsidP="00E849CD">
            <w:pPr>
              <w:pStyle w:val="Texto"/>
              <w:jc w:val="center"/>
            </w:pPr>
            <w:r w:rsidRPr="007325E6">
              <w:rPr>
                <w:b/>
              </w:rPr>
              <w:t>Rubro</w:t>
            </w:r>
          </w:p>
        </w:tc>
        <w:tc>
          <w:tcPr>
            <w:tcW w:w="72" w:type="dxa"/>
            <w:vAlign w:val="bottom"/>
          </w:tcPr>
          <w:p w14:paraId="44CDFD14" w14:textId="77777777" w:rsidR="00E849CD" w:rsidRPr="007325E6" w:rsidRDefault="00E849CD" w:rsidP="00FA7000">
            <w:pPr>
              <w:pStyle w:val="Texto"/>
              <w:jc w:val="center"/>
              <w:rPr>
                <w:b/>
              </w:rPr>
            </w:pPr>
          </w:p>
        </w:tc>
        <w:tc>
          <w:tcPr>
            <w:tcW w:w="1548" w:type="dxa"/>
            <w:gridSpan w:val="3"/>
            <w:tcBorders>
              <w:top w:val="single" w:sz="6" w:space="0" w:color="auto"/>
            </w:tcBorders>
            <w:vAlign w:val="bottom"/>
          </w:tcPr>
          <w:p w14:paraId="2D72BAEA" w14:textId="77777777" w:rsidR="00E849CD" w:rsidRPr="007325E6" w:rsidRDefault="00E849CD" w:rsidP="00FA7000">
            <w:pPr>
              <w:pStyle w:val="Texto"/>
              <w:tabs>
                <w:tab w:val="decimal" w:pos="659"/>
              </w:tabs>
              <w:jc w:val="center"/>
              <w:rPr>
                <w:b/>
              </w:rPr>
            </w:pPr>
            <w:r w:rsidRPr="007325E6">
              <w:rPr>
                <w:b/>
              </w:rPr>
              <w:t>Clase y monto de la moneda extranjera</w:t>
            </w:r>
          </w:p>
        </w:tc>
        <w:tc>
          <w:tcPr>
            <w:tcW w:w="72" w:type="dxa"/>
            <w:tcBorders>
              <w:top w:val="single" w:sz="6" w:space="0" w:color="auto"/>
            </w:tcBorders>
            <w:vAlign w:val="bottom"/>
          </w:tcPr>
          <w:p w14:paraId="257963E6" w14:textId="77777777" w:rsidR="00E849CD" w:rsidRPr="007325E6" w:rsidRDefault="00E849CD" w:rsidP="00FA7000">
            <w:pPr>
              <w:pStyle w:val="Texto"/>
              <w:jc w:val="center"/>
              <w:rPr>
                <w:b/>
              </w:rPr>
            </w:pPr>
          </w:p>
        </w:tc>
        <w:tc>
          <w:tcPr>
            <w:tcW w:w="1008" w:type="dxa"/>
            <w:tcBorders>
              <w:top w:val="single" w:sz="6" w:space="0" w:color="auto"/>
            </w:tcBorders>
            <w:vAlign w:val="bottom"/>
          </w:tcPr>
          <w:p w14:paraId="64B30AA9" w14:textId="1BB80578" w:rsidR="00E849CD" w:rsidRPr="007325E6" w:rsidRDefault="00E849CD" w:rsidP="00E849CD">
            <w:pPr>
              <w:pStyle w:val="Texto"/>
              <w:jc w:val="center"/>
              <w:rPr>
                <w:b/>
              </w:rPr>
            </w:pPr>
            <w:r w:rsidRPr="007325E6">
              <w:rPr>
                <w:b/>
              </w:rPr>
              <w:t>Tipo de cambio</w:t>
            </w:r>
            <w:r w:rsidR="007325E6">
              <w:rPr>
                <w:b/>
              </w:rPr>
              <w:t xml:space="preserve"> </w:t>
            </w:r>
            <w:r w:rsidRPr="007325E6">
              <w:rPr>
                <w:b/>
              </w:rPr>
              <w:t>vigente</w:t>
            </w:r>
          </w:p>
        </w:tc>
        <w:tc>
          <w:tcPr>
            <w:tcW w:w="72" w:type="dxa"/>
            <w:tcBorders>
              <w:top w:val="single" w:sz="6" w:space="0" w:color="auto"/>
            </w:tcBorders>
            <w:vAlign w:val="bottom"/>
          </w:tcPr>
          <w:p w14:paraId="43ACE051" w14:textId="77777777" w:rsidR="00E849CD" w:rsidRPr="007325E6" w:rsidRDefault="00E849CD" w:rsidP="00FA7000">
            <w:pPr>
              <w:pStyle w:val="Texto"/>
              <w:jc w:val="center"/>
              <w:rPr>
                <w:b/>
              </w:rPr>
            </w:pPr>
          </w:p>
        </w:tc>
        <w:tc>
          <w:tcPr>
            <w:tcW w:w="1278" w:type="dxa"/>
            <w:tcBorders>
              <w:top w:val="single" w:sz="6" w:space="0" w:color="auto"/>
            </w:tcBorders>
            <w:vAlign w:val="bottom"/>
          </w:tcPr>
          <w:p w14:paraId="5A2664FB" w14:textId="77777777" w:rsidR="00E849CD" w:rsidRPr="007325E6" w:rsidRDefault="00E849CD" w:rsidP="00FA7000">
            <w:pPr>
              <w:pStyle w:val="Texto"/>
              <w:jc w:val="center"/>
              <w:rPr>
                <w:b/>
              </w:rPr>
            </w:pPr>
            <w:r w:rsidRPr="007325E6">
              <w:rPr>
                <w:b/>
              </w:rPr>
              <w:t>Importe contabilizado en pesos</w:t>
            </w:r>
          </w:p>
        </w:tc>
        <w:tc>
          <w:tcPr>
            <w:tcW w:w="72" w:type="dxa"/>
            <w:vAlign w:val="bottom"/>
          </w:tcPr>
          <w:p w14:paraId="0DFCDE0F" w14:textId="77777777" w:rsidR="00E849CD" w:rsidRPr="007325E6" w:rsidRDefault="00E849CD" w:rsidP="00FA7000">
            <w:pPr>
              <w:pStyle w:val="Texto"/>
              <w:jc w:val="center"/>
              <w:rPr>
                <w:b/>
              </w:rPr>
            </w:pPr>
          </w:p>
        </w:tc>
        <w:tc>
          <w:tcPr>
            <w:tcW w:w="1278" w:type="dxa"/>
            <w:tcBorders>
              <w:top w:val="single" w:sz="6" w:space="0" w:color="auto"/>
            </w:tcBorders>
            <w:vAlign w:val="bottom"/>
          </w:tcPr>
          <w:p w14:paraId="38DF9601" w14:textId="77777777" w:rsidR="00E849CD" w:rsidRPr="007325E6" w:rsidRDefault="00E849CD" w:rsidP="00FA7000">
            <w:pPr>
              <w:pStyle w:val="Texto"/>
              <w:jc w:val="center"/>
              <w:rPr>
                <w:b/>
              </w:rPr>
            </w:pPr>
            <w:r w:rsidRPr="007325E6">
              <w:rPr>
                <w:b/>
              </w:rPr>
              <w:t>Importe contabilizado en pesos</w:t>
            </w:r>
          </w:p>
        </w:tc>
      </w:tr>
      <w:tr w:rsidR="00806788" w:rsidRPr="007325E6" w14:paraId="62CB48AB" w14:textId="77777777" w:rsidTr="00F4423B">
        <w:trPr>
          <w:trHeight w:val="75"/>
        </w:trPr>
        <w:tc>
          <w:tcPr>
            <w:tcW w:w="4950" w:type="dxa"/>
            <w:tcBorders>
              <w:top w:val="single" w:sz="6" w:space="0" w:color="auto"/>
            </w:tcBorders>
            <w:vAlign w:val="bottom"/>
          </w:tcPr>
          <w:p w14:paraId="7E637637" w14:textId="77777777" w:rsidR="00806788" w:rsidRPr="007325E6" w:rsidRDefault="00806788" w:rsidP="00806788">
            <w:pPr>
              <w:pStyle w:val="Texto"/>
              <w:jc w:val="left"/>
            </w:pPr>
          </w:p>
        </w:tc>
        <w:tc>
          <w:tcPr>
            <w:tcW w:w="72" w:type="dxa"/>
            <w:vAlign w:val="bottom"/>
          </w:tcPr>
          <w:p w14:paraId="48BB2879" w14:textId="77777777" w:rsidR="00806788" w:rsidRPr="007325E6" w:rsidRDefault="00806788" w:rsidP="00806788">
            <w:pPr>
              <w:pStyle w:val="Texto"/>
              <w:jc w:val="center"/>
              <w:rPr>
                <w:b/>
              </w:rPr>
            </w:pPr>
          </w:p>
        </w:tc>
        <w:tc>
          <w:tcPr>
            <w:tcW w:w="636" w:type="dxa"/>
            <w:tcBorders>
              <w:top w:val="single" w:sz="6" w:space="0" w:color="auto"/>
            </w:tcBorders>
            <w:vAlign w:val="bottom"/>
          </w:tcPr>
          <w:p w14:paraId="4F0C739C" w14:textId="77777777" w:rsidR="00806788" w:rsidRPr="007325E6" w:rsidRDefault="00806788" w:rsidP="00806788">
            <w:pPr>
              <w:pStyle w:val="Texto"/>
              <w:jc w:val="center"/>
              <w:rPr>
                <w:b/>
              </w:rPr>
            </w:pPr>
          </w:p>
        </w:tc>
        <w:tc>
          <w:tcPr>
            <w:tcW w:w="72" w:type="dxa"/>
            <w:tcBorders>
              <w:top w:val="single" w:sz="6" w:space="0" w:color="auto"/>
            </w:tcBorders>
            <w:vAlign w:val="bottom"/>
          </w:tcPr>
          <w:p w14:paraId="2BBC16B8" w14:textId="77777777" w:rsidR="00806788" w:rsidRPr="007325E6" w:rsidRDefault="00806788" w:rsidP="00806788">
            <w:pPr>
              <w:pStyle w:val="Texto"/>
              <w:jc w:val="center"/>
              <w:rPr>
                <w:b/>
              </w:rPr>
            </w:pPr>
          </w:p>
        </w:tc>
        <w:tc>
          <w:tcPr>
            <w:tcW w:w="840" w:type="dxa"/>
            <w:tcBorders>
              <w:top w:val="single" w:sz="6" w:space="0" w:color="auto"/>
            </w:tcBorders>
            <w:vAlign w:val="bottom"/>
          </w:tcPr>
          <w:p w14:paraId="69C04BA9" w14:textId="77777777" w:rsidR="00806788" w:rsidRPr="007325E6" w:rsidRDefault="00806788" w:rsidP="0015131D">
            <w:pPr>
              <w:pStyle w:val="Texto"/>
              <w:tabs>
                <w:tab w:val="decimal" w:pos="659"/>
              </w:tabs>
            </w:pPr>
          </w:p>
        </w:tc>
        <w:tc>
          <w:tcPr>
            <w:tcW w:w="72" w:type="dxa"/>
            <w:vAlign w:val="bottom"/>
          </w:tcPr>
          <w:p w14:paraId="112382CA" w14:textId="77777777" w:rsidR="00806788" w:rsidRPr="007325E6" w:rsidRDefault="00806788" w:rsidP="00806788">
            <w:pPr>
              <w:pStyle w:val="Texto"/>
              <w:jc w:val="center"/>
              <w:rPr>
                <w:b/>
              </w:rPr>
            </w:pPr>
          </w:p>
        </w:tc>
        <w:tc>
          <w:tcPr>
            <w:tcW w:w="1008" w:type="dxa"/>
            <w:tcBorders>
              <w:top w:val="single" w:sz="6" w:space="0" w:color="auto"/>
            </w:tcBorders>
            <w:vAlign w:val="bottom"/>
          </w:tcPr>
          <w:p w14:paraId="1A5D448B" w14:textId="77777777" w:rsidR="00806788" w:rsidRPr="007325E6" w:rsidRDefault="00806788" w:rsidP="0015131D">
            <w:pPr>
              <w:pStyle w:val="Texto"/>
              <w:jc w:val="center"/>
              <w:rPr>
                <w:b/>
              </w:rPr>
            </w:pPr>
          </w:p>
        </w:tc>
        <w:tc>
          <w:tcPr>
            <w:tcW w:w="72" w:type="dxa"/>
            <w:vAlign w:val="bottom"/>
          </w:tcPr>
          <w:p w14:paraId="071B5514" w14:textId="77777777" w:rsidR="00806788" w:rsidRPr="007325E6" w:rsidRDefault="00806788" w:rsidP="00806788">
            <w:pPr>
              <w:pStyle w:val="Texto"/>
              <w:jc w:val="center"/>
              <w:rPr>
                <w:b/>
              </w:rPr>
            </w:pPr>
          </w:p>
        </w:tc>
        <w:tc>
          <w:tcPr>
            <w:tcW w:w="1278" w:type="dxa"/>
            <w:tcBorders>
              <w:top w:val="single" w:sz="6" w:space="0" w:color="auto"/>
            </w:tcBorders>
            <w:vAlign w:val="bottom"/>
          </w:tcPr>
          <w:p w14:paraId="3E9B85CE" w14:textId="77777777" w:rsidR="00806788" w:rsidRPr="007325E6" w:rsidRDefault="00806788" w:rsidP="00806788">
            <w:pPr>
              <w:pStyle w:val="Texto"/>
              <w:jc w:val="center"/>
              <w:rPr>
                <w:b/>
              </w:rPr>
            </w:pPr>
          </w:p>
        </w:tc>
        <w:tc>
          <w:tcPr>
            <w:tcW w:w="72" w:type="dxa"/>
            <w:vAlign w:val="bottom"/>
          </w:tcPr>
          <w:p w14:paraId="6F6909BF" w14:textId="77777777" w:rsidR="00806788" w:rsidRPr="007325E6" w:rsidRDefault="00806788" w:rsidP="00806788">
            <w:pPr>
              <w:pStyle w:val="Texto"/>
              <w:jc w:val="center"/>
              <w:rPr>
                <w:b/>
              </w:rPr>
            </w:pPr>
          </w:p>
        </w:tc>
        <w:tc>
          <w:tcPr>
            <w:tcW w:w="1278" w:type="dxa"/>
            <w:tcBorders>
              <w:top w:val="single" w:sz="6" w:space="0" w:color="auto"/>
            </w:tcBorders>
            <w:vAlign w:val="bottom"/>
          </w:tcPr>
          <w:p w14:paraId="2BA7E364" w14:textId="77777777" w:rsidR="00806788" w:rsidRPr="007325E6" w:rsidRDefault="00806788" w:rsidP="00806788">
            <w:pPr>
              <w:pStyle w:val="Texto"/>
              <w:jc w:val="center"/>
            </w:pPr>
          </w:p>
        </w:tc>
      </w:tr>
      <w:tr w:rsidR="00806788" w:rsidRPr="007325E6" w14:paraId="567F6830" w14:textId="77777777" w:rsidTr="00F4423B">
        <w:tc>
          <w:tcPr>
            <w:tcW w:w="4950" w:type="dxa"/>
            <w:vAlign w:val="bottom"/>
          </w:tcPr>
          <w:p w14:paraId="2BAFC40E" w14:textId="77777777" w:rsidR="00806788" w:rsidRPr="007325E6" w:rsidRDefault="00806788" w:rsidP="00806788">
            <w:pPr>
              <w:pStyle w:val="Texto"/>
              <w:jc w:val="left"/>
              <w:rPr>
                <w:b/>
              </w:rPr>
            </w:pPr>
            <w:r w:rsidRPr="007325E6">
              <w:rPr>
                <w:b/>
              </w:rPr>
              <w:t>ACTIVO</w:t>
            </w:r>
          </w:p>
        </w:tc>
        <w:tc>
          <w:tcPr>
            <w:tcW w:w="72" w:type="dxa"/>
            <w:vAlign w:val="bottom"/>
          </w:tcPr>
          <w:p w14:paraId="11011133" w14:textId="77777777" w:rsidR="00806788" w:rsidRPr="007325E6" w:rsidRDefault="00806788" w:rsidP="00806788">
            <w:pPr>
              <w:pStyle w:val="Texto"/>
            </w:pPr>
          </w:p>
        </w:tc>
        <w:tc>
          <w:tcPr>
            <w:tcW w:w="636" w:type="dxa"/>
            <w:vAlign w:val="bottom"/>
          </w:tcPr>
          <w:p w14:paraId="70FD8945" w14:textId="77777777" w:rsidR="00806788" w:rsidRPr="007325E6" w:rsidRDefault="00806788" w:rsidP="00806788">
            <w:pPr>
              <w:pStyle w:val="Texto"/>
              <w:jc w:val="center"/>
            </w:pPr>
          </w:p>
        </w:tc>
        <w:tc>
          <w:tcPr>
            <w:tcW w:w="72" w:type="dxa"/>
            <w:vAlign w:val="bottom"/>
          </w:tcPr>
          <w:p w14:paraId="498821AA" w14:textId="77777777" w:rsidR="00806788" w:rsidRPr="007325E6" w:rsidRDefault="00806788" w:rsidP="00806788">
            <w:pPr>
              <w:pStyle w:val="Texto"/>
            </w:pPr>
          </w:p>
        </w:tc>
        <w:tc>
          <w:tcPr>
            <w:tcW w:w="840" w:type="dxa"/>
            <w:vAlign w:val="bottom"/>
          </w:tcPr>
          <w:p w14:paraId="06804B81" w14:textId="77777777" w:rsidR="00806788" w:rsidRPr="007325E6" w:rsidRDefault="00806788" w:rsidP="00806788">
            <w:pPr>
              <w:pStyle w:val="Texto"/>
              <w:tabs>
                <w:tab w:val="decimal" w:pos="659"/>
              </w:tabs>
            </w:pPr>
          </w:p>
        </w:tc>
        <w:tc>
          <w:tcPr>
            <w:tcW w:w="72" w:type="dxa"/>
            <w:vAlign w:val="bottom"/>
          </w:tcPr>
          <w:p w14:paraId="02DD580D" w14:textId="77777777" w:rsidR="00806788" w:rsidRPr="007325E6" w:rsidRDefault="00806788" w:rsidP="00806788">
            <w:pPr>
              <w:pStyle w:val="Texto"/>
              <w:jc w:val="center"/>
            </w:pPr>
          </w:p>
        </w:tc>
        <w:tc>
          <w:tcPr>
            <w:tcW w:w="1008" w:type="dxa"/>
            <w:vAlign w:val="bottom"/>
          </w:tcPr>
          <w:p w14:paraId="0087A971" w14:textId="77777777" w:rsidR="00806788" w:rsidRPr="007325E6" w:rsidRDefault="00806788" w:rsidP="0015131D">
            <w:pPr>
              <w:pStyle w:val="Texto"/>
              <w:jc w:val="center"/>
            </w:pPr>
          </w:p>
        </w:tc>
        <w:tc>
          <w:tcPr>
            <w:tcW w:w="72" w:type="dxa"/>
            <w:vAlign w:val="bottom"/>
          </w:tcPr>
          <w:p w14:paraId="6F7C08CD" w14:textId="77777777" w:rsidR="00806788" w:rsidRPr="007325E6" w:rsidRDefault="00806788" w:rsidP="00806788">
            <w:pPr>
              <w:pStyle w:val="Texto"/>
              <w:jc w:val="center"/>
            </w:pPr>
          </w:p>
        </w:tc>
        <w:tc>
          <w:tcPr>
            <w:tcW w:w="1278" w:type="dxa"/>
            <w:vAlign w:val="bottom"/>
          </w:tcPr>
          <w:p w14:paraId="046A8C84" w14:textId="77777777" w:rsidR="00806788" w:rsidRPr="007325E6" w:rsidRDefault="00806788" w:rsidP="00806788">
            <w:pPr>
              <w:pStyle w:val="Texto"/>
              <w:tabs>
                <w:tab w:val="decimal" w:pos="1010"/>
              </w:tabs>
            </w:pPr>
          </w:p>
        </w:tc>
        <w:tc>
          <w:tcPr>
            <w:tcW w:w="72" w:type="dxa"/>
            <w:vAlign w:val="bottom"/>
          </w:tcPr>
          <w:p w14:paraId="069D67EB" w14:textId="77777777" w:rsidR="00806788" w:rsidRPr="007325E6" w:rsidRDefault="00806788" w:rsidP="00806788">
            <w:pPr>
              <w:pStyle w:val="Texto"/>
            </w:pPr>
          </w:p>
        </w:tc>
        <w:tc>
          <w:tcPr>
            <w:tcW w:w="1278" w:type="dxa"/>
            <w:vAlign w:val="bottom"/>
          </w:tcPr>
          <w:p w14:paraId="5FA84C2E" w14:textId="77777777" w:rsidR="00806788" w:rsidRPr="007325E6" w:rsidRDefault="00806788" w:rsidP="00806788">
            <w:pPr>
              <w:pStyle w:val="Texto"/>
              <w:tabs>
                <w:tab w:val="decimal" w:pos="1010"/>
              </w:tabs>
            </w:pPr>
          </w:p>
        </w:tc>
      </w:tr>
      <w:tr w:rsidR="00806788" w:rsidRPr="007325E6" w14:paraId="7EC085CA" w14:textId="77777777" w:rsidTr="00F4423B">
        <w:trPr>
          <w:trHeight w:val="126"/>
        </w:trPr>
        <w:tc>
          <w:tcPr>
            <w:tcW w:w="4950" w:type="dxa"/>
            <w:vAlign w:val="bottom"/>
          </w:tcPr>
          <w:p w14:paraId="70CCCD5B" w14:textId="77777777" w:rsidR="00806788" w:rsidRPr="007325E6" w:rsidRDefault="00806788" w:rsidP="00806788">
            <w:pPr>
              <w:pStyle w:val="Texto"/>
              <w:jc w:val="left"/>
              <w:rPr>
                <w:b/>
              </w:rPr>
            </w:pPr>
            <w:r w:rsidRPr="007325E6">
              <w:rPr>
                <w:b/>
              </w:rPr>
              <w:t>ACTIVO NO CORRIENTE</w:t>
            </w:r>
          </w:p>
        </w:tc>
        <w:tc>
          <w:tcPr>
            <w:tcW w:w="72" w:type="dxa"/>
            <w:vAlign w:val="bottom"/>
          </w:tcPr>
          <w:p w14:paraId="7BEF06AE" w14:textId="77777777" w:rsidR="00806788" w:rsidRPr="007325E6" w:rsidRDefault="00806788" w:rsidP="00806788">
            <w:pPr>
              <w:pStyle w:val="Texto"/>
            </w:pPr>
          </w:p>
        </w:tc>
        <w:tc>
          <w:tcPr>
            <w:tcW w:w="636" w:type="dxa"/>
            <w:vAlign w:val="bottom"/>
          </w:tcPr>
          <w:p w14:paraId="1BE02D56" w14:textId="77777777" w:rsidR="00806788" w:rsidRPr="007325E6" w:rsidRDefault="00806788" w:rsidP="00806788">
            <w:pPr>
              <w:pStyle w:val="Texto"/>
              <w:jc w:val="center"/>
            </w:pPr>
          </w:p>
        </w:tc>
        <w:tc>
          <w:tcPr>
            <w:tcW w:w="72" w:type="dxa"/>
            <w:vAlign w:val="bottom"/>
          </w:tcPr>
          <w:p w14:paraId="0237F3EB" w14:textId="77777777" w:rsidR="00806788" w:rsidRPr="007325E6" w:rsidRDefault="00806788" w:rsidP="00806788">
            <w:pPr>
              <w:pStyle w:val="Texto"/>
            </w:pPr>
          </w:p>
        </w:tc>
        <w:tc>
          <w:tcPr>
            <w:tcW w:w="840" w:type="dxa"/>
            <w:vAlign w:val="bottom"/>
          </w:tcPr>
          <w:p w14:paraId="37953046" w14:textId="77777777" w:rsidR="00806788" w:rsidRPr="007325E6" w:rsidRDefault="00806788" w:rsidP="00806788">
            <w:pPr>
              <w:pStyle w:val="Texto"/>
              <w:tabs>
                <w:tab w:val="decimal" w:pos="659"/>
              </w:tabs>
            </w:pPr>
          </w:p>
        </w:tc>
        <w:tc>
          <w:tcPr>
            <w:tcW w:w="72" w:type="dxa"/>
            <w:vAlign w:val="bottom"/>
          </w:tcPr>
          <w:p w14:paraId="7169C638" w14:textId="77777777" w:rsidR="00806788" w:rsidRPr="007325E6" w:rsidRDefault="00806788" w:rsidP="00806788">
            <w:pPr>
              <w:pStyle w:val="Texto"/>
              <w:jc w:val="center"/>
            </w:pPr>
          </w:p>
        </w:tc>
        <w:tc>
          <w:tcPr>
            <w:tcW w:w="1008" w:type="dxa"/>
            <w:vAlign w:val="bottom"/>
          </w:tcPr>
          <w:p w14:paraId="01E64C8E" w14:textId="77777777" w:rsidR="00806788" w:rsidRPr="007325E6" w:rsidRDefault="00806788" w:rsidP="0015131D">
            <w:pPr>
              <w:pStyle w:val="Texto"/>
              <w:jc w:val="center"/>
            </w:pPr>
          </w:p>
        </w:tc>
        <w:tc>
          <w:tcPr>
            <w:tcW w:w="72" w:type="dxa"/>
            <w:vAlign w:val="bottom"/>
          </w:tcPr>
          <w:p w14:paraId="7B13A0F3" w14:textId="77777777" w:rsidR="00806788" w:rsidRPr="007325E6" w:rsidRDefault="00806788" w:rsidP="00806788">
            <w:pPr>
              <w:pStyle w:val="Texto"/>
              <w:jc w:val="center"/>
            </w:pPr>
          </w:p>
        </w:tc>
        <w:tc>
          <w:tcPr>
            <w:tcW w:w="1278" w:type="dxa"/>
            <w:vAlign w:val="bottom"/>
          </w:tcPr>
          <w:p w14:paraId="3B12816B" w14:textId="77777777" w:rsidR="00806788" w:rsidRPr="007325E6" w:rsidRDefault="00806788" w:rsidP="00806788">
            <w:pPr>
              <w:pStyle w:val="Texto"/>
              <w:tabs>
                <w:tab w:val="decimal" w:pos="1010"/>
              </w:tabs>
            </w:pPr>
          </w:p>
        </w:tc>
        <w:tc>
          <w:tcPr>
            <w:tcW w:w="72" w:type="dxa"/>
            <w:vAlign w:val="bottom"/>
          </w:tcPr>
          <w:p w14:paraId="4FFBA915" w14:textId="77777777" w:rsidR="00806788" w:rsidRPr="007325E6" w:rsidRDefault="00806788" w:rsidP="00806788">
            <w:pPr>
              <w:pStyle w:val="Texto"/>
            </w:pPr>
          </w:p>
        </w:tc>
        <w:tc>
          <w:tcPr>
            <w:tcW w:w="1278" w:type="dxa"/>
            <w:vAlign w:val="bottom"/>
          </w:tcPr>
          <w:p w14:paraId="049261D9" w14:textId="77777777" w:rsidR="00806788" w:rsidRPr="007325E6" w:rsidRDefault="00806788" w:rsidP="00806788">
            <w:pPr>
              <w:pStyle w:val="Texto"/>
              <w:tabs>
                <w:tab w:val="decimal" w:pos="1010"/>
              </w:tabs>
            </w:pPr>
          </w:p>
        </w:tc>
      </w:tr>
      <w:tr w:rsidR="00F4423B" w:rsidRPr="007325E6" w14:paraId="6DC52C27" w14:textId="77777777" w:rsidTr="00F4423B">
        <w:trPr>
          <w:trHeight w:val="40"/>
        </w:trPr>
        <w:tc>
          <w:tcPr>
            <w:tcW w:w="4950" w:type="dxa"/>
            <w:vAlign w:val="bottom"/>
          </w:tcPr>
          <w:p w14:paraId="750C3088" w14:textId="77777777" w:rsidR="00F4423B" w:rsidRPr="007325E6" w:rsidRDefault="00F4423B" w:rsidP="00F4423B">
            <w:pPr>
              <w:pStyle w:val="Texto"/>
              <w:ind w:left="216"/>
              <w:jc w:val="left"/>
            </w:pPr>
            <w:r w:rsidRPr="007325E6">
              <w:t>Crédito por venta de operaciones discontinuadas</w:t>
            </w:r>
          </w:p>
        </w:tc>
        <w:tc>
          <w:tcPr>
            <w:tcW w:w="72" w:type="dxa"/>
            <w:vAlign w:val="bottom"/>
          </w:tcPr>
          <w:p w14:paraId="6FAEB9EE" w14:textId="77777777" w:rsidR="00F4423B" w:rsidRPr="007325E6" w:rsidRDefault="00F4423B" w:rsidP="00F4423B">
            <w:pPr>
              <w:pStyle w:val="Texto"/>
            </w:pPr>
          </w:p>
        </w:tc>
        <w:tc>
          <w:tcPr>
            <w:tcW w:w="636" w:type="dxa"/>
            <w:vAlign w:val="bottom"/>
          </w:tcPr>
          <w:p w14:paraId="1D1FC84A" w14:textId="1DECA71A" w:rsidR="00F4423B" w:rsidRPr="007325E6" w:rsidRDefault="00F4423B" w:rsidP="00F4423B">
            <w:pPr>
              <w:pStyle w:val="Texto"/>
              <w:jc w:val="center"/>
            </w:pPr>
            <w:r w:rsidRPr="00253717">
              <w:t>USD</w:t>
            </w:r>
          </w:p>
        </w:tc>
        <w:tc>
          <w:tcPr>
            <w:tcW w:w="72" w:type="dxa"/>
            <w:vAlign w:val="bottom"/>
          </w:tcPr>
          <w:p w14:paraId="675376DA" w14:textId="77777777" w:rsidR="00F4423B" w:rsidRPr="007325E6" w:rsidRDefault="00F4423B" w:rsidP="00F4423B">
            <w:pPr>
              <w:rPr>
                <w:sz w:val="20"/>
              </w:rPr>
            </w:pPr>
          </w:p>
        </w:tc>
        <w:tc>
          <w:tcPr>
            <w:tcW w:w="840" w:type="dxa"/>
            <w:vAlign w:val="bottom"/>
          </w:tcPr>
          <w:p w14:paraId="08037D57" w14:textId="33C48B45" w:rsidR="00F4423B" w:rsidRPr="007325E6" w:rsidRDefault="00F4423B" w:rsidP="00F4423B">
            <w:pPr>
              <w:pStyle w:val="Texto"/>
              <w:tabs>
                <w:tab w:val="decimal" w:pos="659"/>
              </w:tabs>
            </w:pPr>
            <w:r w:rsidRPr="00253717">
              <w:t>112</w:t>
            </w:r>
          </w:p>
        </w:tc>
        <w:tc>
          <w:tcPr>
            <w:tcW w:w="72" w:type="dxa"/>
            <w:vAlign w:val="bottom"/>
          </w:tcPr>
          <w:p w14:paraId="08EC148D" w14:textId="77777777" w:rsidR="00F4423B" w:rsidRPr="007325E6" w:rsidRDefault="00F4423B" w:rsidP="00F4423B">
            <w:pPr>
              <w:jc w:val="both"/>
              <w:rPr>
                <w:sz w:val="20"/>
              </w:rPr>
            </w:pPr>
          </w:p>
        </w:tc>
        <w:tc>
          <w:tcPr>
            <w:tcW w:w="1008" w:type="dxa"/>
            <w:vAlign w:val="bottom"/>
          </w:tcPr>
          <w:p w14:paraId="63DD2390" w14:textId="37BEB0F0" w:rsidR="00F4423B" w:rsidRPr="007325E6" w:rsidRDefault="00F4423B" w:rsidP="00F4423B">
            <w:pPr>
              <w:pStyle w:val="Texto"/>
              <w:jc w:val="center"/>
            </w:pPr>
            <w:r w:rsidRPr="00253717">
              <w:t>239,10</w:t>
            </w:r>
          </w:p>
        </w:tc>
        <w:tc>
          <w:tcPr>
            <w:tcW w:w="72" w:type="dxa"/>
            <w:vAlign w:val="bottom"/>
          </w:tcPr>
          <w:p w14:paraId="35AA29F3" w14:textId="77777777" w:rsidR="00F4423B" w:rsidRPr="007325E6" w:rsidRDefault="00F4423B" w:rsidP="00F4423B">
            <w:pPr>
              <w:jc w:val="both"/>
              <w:rPr>
                <w:sz w:val="20"/>
              </w:rPr>
            </w:pPr>
          </w:p>
        </w:tc>
        <w:tc>
          <w:tcPr>
            <w:tcW w:w="1278" w:type="dxa"/>
            <w:tcBorders>
              <w:bottom w:val="single" w:sz="6" w:space="0" w:color="auto"/>
            </w:tcBorders>
            <w:vAlign w:val="bottom"/>
          </w:tcPr>
          <w:p w14:paraId="5C181290" w14:textId="58810AE4" w:rsidR="00F4423B" w:rsidRPr="007325E6" w:rsidRDefault="00F4423B" w:rsidP="00F4423B">
            <w:pPr>
              <w:pStyle w:val="Texto"/>
              <w:tabs>
                <w:tab w:val="decimal" w:pos="1010"/>
              </w:tabs>
            </w:pPr>
            <w:r w:rsidRPr="00253717">
              <w:t>26.847</w:t>
            </w:r>
          </w:p>
        </w:tc>
        <w:tc>
          <w:tcPr>
            <w:tcW w:w="72" w:type="dxa"/>
            <w:vAlign w:val="bottom"/>
          </w:tcPr>
          <w:p w14:paraId="228CFC80" w14:textId="77777777" w:rsidR="00F4423B" w:rsidRPr="007325E6" w:rsidRDefault="00F4423B" w:rsidP="00F4423B">
            <w:pPr>
              <w:pStyle w:val="Texto"/>
              <w:tabs>
                <w:tab w:val="decimal" w:pos="822"/>
              </w:tabs>
            </w:pPr>
          </w:p>
        </w:tc>
        <w:tc>
          <w:tcPr>
            <w:tcW w:w="1278" w:type="dxa"/>
            <w:tcBorders>
              <w:bottom w:val="single" w:sz="6" w:space="0" w:color="auto"/>
            </w:tcBorders>
            <w:vAlign w:val="bottom"/>
          </w:tcPr>
          <w:p w14:paraId="15BF7A58" w14:textId="30F83817" w:rsidR="00F4423B" w:rsidRPr="007325E6" w:rsidRDefault="00F4423B" w:rsidP="00F4423B">
            <w:pPr>
              <w:pStyle w:val="Texto"/>
              <w:tabs>
                <w:tab w:val="decimal" w:pos="1010"/>
              </w:tabs>
            </w:pPr>
            <w:r w:rsidRPr="00253717">
              <w:t>286.588</w:t>
            </w:r>
          </w:p>
        </w:tc>
      </w:tr>
      <w:tr w:rsidR="00F4423B" w:rsidRPr="007325E6" w14:paraId="0BC7537D" w14:textId="77777777" w:rsidTr="00F4423B">
        <w:trPr>
          <w:trHeight w:val="40"/>
        </w:trPr>
        <w:tc>
          <w:tcPr>
            <w:tcW w:w="4950" w:type="dxa"/>
            <w:vAlign w:val="bottom"/>
          </w:tcPr>
          <w:p w14:paraId="403BB81F" w14:textId="77777777" w:rsidR="00F4423B" w:rsidRPr="007325E6" w:rsidRDefault="00F4423B" w:rsidP="00F4423B">
            <w:pPr>
              <w:pStyle w:val="Texto"/>
              <w:ind w:left="207"/>
              <w:jc w:val="left"/>
              <w:rPr>
                <w:b/>
              </w:rPr>
            </w:pPr>
            <w:proofErr w:type="gramStart"/>
            <w:r w:rsidRPr="007325E6">
              <w:rPr>
                <w:b/>
              </w:rPr>
              <w:t>Total</w:t>
            </w:r>
            <w:proofErr w:type="gramEnd"/>
            <w:r w:rsidRPr="007325E6">
              <w:rPr>
                <w:b/>
              </w:rPr>
              <w:t xml:space="preserve"> otros créditos financieros</w:t>
            </w:r>
          </w:p>
        </w:tc>
        <w:tc>
          <w:tcPr>
            <w:tcW w:w="72" w:type="dxa"/>
            <w:vAlign w:val="bottom"/>
          </w:tcPr>
          <w:p w14:paraId="4E136317" w14:textId="77777777" w:rsidR="00F4423B" w:rsidRPr="007325E6" w:rsidRDefault="00F4423B" w:rsidP="00F4423B">
            <w:pPr>
              <w:pStyle w:val="Texto"/>
            </w:pPr>
          </w:p>
        </w:tc>
        <w:tc>
          <w:tcPr>
            <w:tcW w:w="636" w:type="dxa"/>
            <w:vAlign w:val="bottom"/>
          </w:tcPr>
          <w:p w14:paraId="58CD3D6C" w14:textId="77777777" w:rsidR="00F4423B" w:rsidRPr="007325E6" w:rsidRDefault="00F4423B" w:rsidP="00F4423B">
            <w:pPr>
              <w:pStyle w:val="Texto"/>
              <w:jc w:val="center"/>
            </w:pPr>
          </w:p>
        </w:tc>
        <w:tc>
          <w:tcPr>
            <w:tcW w:w="72" w:type="dxa"/>
            <w:vAlign w:val="bottom"/>
          </w:tcPr>
          <w:p w14:paraId="54BA50CB" w14:textId="77777777" w:rsidR="00F4423B" w:rsidRPr="007325E6" w:rsidRDefault="00F4423B" w:rsidP="00F4423B">
            <w:pPr>
              <w:rPr>
                <w:sz w:val="20"/>
              </w:rPr>
            </w:pPr>
          </w:p>
        </w:tc>
        <w:tc>
          <w:tcPr>
            <w:tcW w:w="840" w:type="dxa"/>
            <w:vAlign w:val="bottom"/>
          </w:tcPr>
          <w:p w14:paraId="0ABA5F8E" w14:textId="77777777" w:rsidR="00F4423B" w:rsidRPr="007325E6" w:rsidRDefault="00F4423B" w:rsidP="00F4423B">
            <w:pPr>
              <w:pStyle w:val="Texto"/>
              <w:tabs>
                <w:tab w:val="decimal" w:pos="659"/>
              </w:tabs>
            </w:pPr>
          </w:p>
        </w:tc>
        <w:tc>
          <w:tcPr>
            <w:tcW w:w="72" w:type="dxa"/>
            <w:vAlign w:val="bottom"/>
          </w:tcPr>
          <w:p w14:paraId="2AF07BF7" w14:textId="77777777" w:rsidR="00F4423B" w:rsidRPr="007325E6" w:rsidRDefault="00F4423B" w:rsidP="00F4423B">
            <w:pPr>
              <w:jc w:val="both"/>
              <w:rPr>
                <w:sz w:val="20"/>
              </w:rPr>
            </w:pPr>
          </w:p>
        </w:tc>
        <w:tc>
          <w:tcPr>
            <w:tcW w:w="1008" w:type="dxa"/>
            <w:vAlign w:val="bottom"/>
          </w:tcPr>
          <w:p w14:paraId="66D0811A" w14:textId="77777777" w:rsidR="00F4423B" w:rsidRPr="007325E6" w:rsidRDefault="00F4423B" w:rsidP="00F4423B">
            <w:pPr>
              <w:pStyle w:val="Texto"/>
              <w:jc w:val="center"/>
            </w:pPr>
          </w:p>
        </w:tc>
        <w:tc>
          <w:tcPr>
            <w:tcW w:w="72" w:type="dxa"/>
            <w:vAlign w:val="bottom"/>
          </w:tcPr>
          <w:p w14:paraId="67F5C27F" w14:textId="77777777" w:rsidR="00F4423B" w:rsidRPr="007325E6" w:rsidRDefault="00F4423B" w:rsidP="00F4423B">
            <w:pPr>
              <w:jc w:val="both"/>
              <w:rPr>
                <w:sz w:val="20"/>
              </w:rPr>
            </w:pPr>
          </w:p>
        </w:tc>
        <w:tc>
          <w:tcPr>
            <w:tcW w:w="1278" w:type="dxa"/>
            <w:tcBorders>
              <w:top w:val="single" w:sz="6" w:space="0" w:color="auto"/>
              <w:bottom w:val="single" w:sz="6" w:space="0" w:color="auto"/>
            </w:tcBorders>
            <w:vAlign w:val="bottom"/>
          </w:tcPr>
          <w:p w14:paraId="5A336C3C" w14:textId="57924330" w:rsidR="00F4423B" w:rsidRPr="00F4423B" w:rsidRDefault="00F4423B" w:rsidP="00F4423B">
            <w:pPr>
              <w:pStyle w:val="Texto"/>
              <w:tabs>
                <w:tab w:val="decimal" w:pos="1010"/>
              </w:tabs>
              <w:rPr>
                <w:b/>
                <w:bCs/>
              </w:rPr>
            </w:pPr>
            <w:r w:rsidRPr="00F4423B">
              <w:rPr>
                <w:b/>
                <w:bCs/>
              </w:rPr>
              <w:t>26.847</w:t>
            </w:r>
          </w:p>
        </w:tc>
        <w:tc>
          <w:tcPr>
            <w:tcW w:w="72" w:type="dxa"/>
            <w:vAlign w:val="bottom"/>
          </w:tcPr>
          <w:p w14:paraId="01CC1B6F"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0E451871" w14:textId="27E71198" w:rsidR="00F4423B" w:rsidRPr="00F4423B" w:rsidRDefault="00F4423B" w:rsidP="00F4423B">
            <w:pPr>
              <w:pStyle w:val="Texto"/>
              <w:tabs>
                <w:tab w:val="decimal" w:pos="1010"/>
              </w:tabs>
              <w:rPr>
                <w:b/>
                <w:bCs/>
              </w:rPr>
            </w:pPr>
            <w:r w:rsidRPr="00F4423B">
              <w:rPr>
                <w:b/>
                <w:bCs/>
              </w:rPr>
              <w:t>286.588</w:t>
            </w:r>
          </w:p>
        </w:tc>
      </w:tr>
      <w:tr w:rsidR="00F4423B" w:rsidRPr="007325E6" w14:paraId="1B3C578B" w14:textId="77777777" w:rsidTr="00F4423B">
        <w:tc>
          <w:tcPr>
            <w:tcW w:w="4950" w:type="dxa"/>
            <w:vAlign w:val="bottom"/>
          </w:tcPr>
          <w:p w14:paraId="78DAA1DF" w14:textId="77777777" w:rsidR="00F4423B" w:rsidRPr="007325E6" w:rsidRDefault="00F4423B" w:rsidP="00F4423B">
            <w:pPr>
              <w:pStyle w:val="Texto"/>
              <w:ind w:left="207"/>
              <w:jc w:val="left"/>
              <w:rPr>
                <w:b/>
              </w:rPr>
            </w:pPr>
            <w:proofErr w:type="gramStart"/>
            <w:r w:rsidRPr="007325E6">
              <w:rPr>
                <w:b/>
              </w:rPr>
              <w:t>Total</w:t>
            </w:r>
            <w:proofErr w:type="gramEnd"/>
            <w:r w:rsidRPr="007325E6">
              <w:rPr>
                <w:b/>
              </w:rPr>
              <w:t xml:space="preserve"> activo no corriente</w:t>
            </w:r>
          </w:p>
        </w:tc>
        <w:tc>
          <w:tcPr>
            <w:tcW w:w="72" w:type="dxa"/>
            <w:vAlign w:val="bottom"/>
          </w:tcPr>
          <w:p w14:paraId="7680E271" w14:textId="77777777" w:rsidR="00F4423B" w:rsidRPr="007325E6" w:rsidRDefault="00F4423B" w:rsidP="00F4423B">
            <w:pPr>
              <w:pStyle w:val="Texto"/>
            </w:pPr>
          </w:p>
        </w:tc>
        <w:tc>
          <w:tcPr>
            <w:tcW w:w="636" w:type="dxa"/>
            <w:vAlign w:val="bottom"/>
          </w:tcPr>
          <w:p w14:paraId="497C01C3" w14:textId="77777777" w:rsidR="00F4423B" w:rsidRPr="007325E6" w:rsidRDefault="00F4423B" w:rsidP="00F4423B">
            <w:pPr>
              <w:pStyle w:val="Texto"/>
              <w:jc w:val="center"/>
            </w:pPr>
          </w:p>
        </w:tc>
        <w:tc>
          <w:tcPr>
            <w:tcW w:w="72" w:type="dxa"/>
            <w:vAlign w:val="bottom"/>
          </w:tcPr>
          <w:p w14:paraId="355C614B" w14:textId="77777777" w:rsidR="00F4423B" w:rsidRPr="007325E6" w:rsidRDefault="00F4423B" w:rsidP="00F4423B">
            <w:pPr>
              <w:rPr>
                <w:sz w:val="20"/>
              </w:rPr>
            </w:pPr>
          </w:p>
        </w:tc>
        <w:tc>
          <w:tcPr>
            <w:tcW w:w="840" w:type="dxa"/>
            <w:vAlign w:val="bottom"/>
          </w:tcPr>
          <w:p w14:paraId="340D50B7" w14:textId="77777777" w:rsidR="00F4423B" w:rsidRPr="007325E6" w:rsidRDefault="00F4423B" w:rsidP="00F4423B">
            <w:pPr>
              <w:pStyle w:val="Texto"/>
              <w:tabs>
                <w:tab w:val="decimal" w:pos="659"/>
              </w:tabs>
            </w:pPr>
          </w:p>
        </w:tc>
        <w:tc>
          <w:tcPr>
            <w:tcW w:w="72" w:type="dxa"/>
            <w:vAlign w:val="bottom"/>
          </w:tcPr>
          <w:p w14:paraId="7DDE477B" w14:textId="77777777" w:rsidR="00F4423B" w:rsidRPr="007325E6" w:rsidRDefault="00F4423B" w:rsidP="00F4423B">
            <w:pPr>
              <w:jc w:val="both"/>
              <w:rPr>
                <w:sz w:val="20"/>
              </w:rPr>
            </w:pPr>
          </w:p>
        </w:tc>
        <w:tc>
          <w:tcPr>
            <w:tcW w:w="1008" w:type="dxa"/>
            <w:vAlign w:val="bottom"/>
          </w:tcPr>
          <w:p w14:paraId="53693311" w14:textId="77777777" w:rsidR="00F4423B" w:rsidRPr="007325E6" w:rsidRDefault="00F4423B" w:rsidP="00F4423B">
            <w:pPr>
              <w:pStyle w:val="Texto"/>
              <w:jc w:val="center"/>
            </w:pPr>
          </w:p>
        </w:tc>
        <w:tc>
          <w:tcPr>
            <w:tcW w:w="72" w:type="dxa"/>
            <w:vAlign w:val="bottom"/>
          </w:tcPr>
          <w:p w14:paraId="05D8F6E9" w14:textId="77777777" w:rsidR="00F4423B" w:rsidRPr="007325E6" w:rsidRDefault="00F4423B" w:rsidP="00F4423B">
            <w:pPr>
              <w:jc w:val="both"/>
              <w:rPr>
                <w:sz w:val="20"/>
              </w:rPr>
            </w:pPr>
          </w:p>
        </w:tc>
        <w:tc>
          <w:tcPr>
            <w:tcW w:w="1278" w:type="dxa"/>
            <w:tcBorders>
              <w:top w:val="single" w:sz="6" w:space="0" w:color="auto"/>
              <w:bottom w:val="single" w:sz="6" w:space="0" w:color="auto"/>
            </w:tcBorders>
            <w:vAlign w:val="bottom"/>
          </w:tcPr>
          <w:p w14:paraId="6F84F30D" w14:textId="571FFDD3" w:rsidR="00F4423B" w:rsidRPr="00F4423B" w:rsidRDefault="00F4423B" w:rsidP="00F4423B">
            <w:pPr>
              <w:pStyle w:val="Texto"/>
              <w:tabs>
                <w:tab w:val="decimal" w:pos="1010"/>
              </w:tabs>
              <w:rPr>
                <w:b/>
                <w:bCs/>
              </w:rPr>
            </w:pPr>
            <w:r w:rsidRPr="00F4423B">
              <w:rPr>
                <w:b/>
                <w:bCs/>
              </w:rPr>
              <w:t>26.847</w:t>
            </w:r>
          </w:p>
        </w:tc>
        <w:tc>
          <w:tcPr>
            <w:tcW w:w="72" w:type="dxa"/>
            <w:vAlign w:val="bottom"/>
          </w:tcPr>
          <w:p w14:paraId="5A6D3295"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2A3A5785" w14:textId="5F73741F" w:rsidR="00F4423B" w:rsidRPr="00F4423B" w:rsidRDefault="00F4423B" w:rsidP="00F4423B">
            <w:pPr>
              <w:pStyle w:val="Texto"/>
              <w:tabs>
                <w:tab w:val="decimal" w:pos="1010"/>
              </w:tabs>
              <w:rPr>
                <w:b/>
                <w:bCs/>
              </w:rPr>
            </w:pPr>
            <w:r w:rsidRPr="00F4423B">
              <w:rPr>
                <w:b/>
                <w:bCs/>
              </w:rPr>
              <w:t>286.588</w:t>
            </w:r>
          </w:p>
        </w:tc>
      </w:tr>
      <w:tr w:rsidR="00F4423B" w:rsidRPr="007325E6" w14:paraId="1A02078B" w14:textId="77777777" w:rsidTr="00F4423B">
        <w:trPr>
          <w:trHeight w:val="75"/>
        </w:trPr>
        <w:tc>
          <w:tcPr>
            <w:tcW w:w="4950" w:type="dxa"/>
            <w:vAlign w:val="bottom"/>
          </w:tcPr>
          <w:p w14:paraId="74F73B3F" w14:textId="77777777" w:rsidR="00F4423B" w:rsidRPr="007325E6" w:rsidRDefault="00F4423B" w:rsidP="00F4423B">
            <w:pPr>
              <w:pStyle w:val="Texto"/>
              <w:jc w:val="left"/>
              <w:rPr>
                <w:b/>
              </w:rPr>
            </w:pPr>
          </w:p>
        </w:tc>
        <w:tc>
          <w:tcPr>
            <w:tcW w:w="72" w:type="dxa"/>
            <w:vAlign w:val="bottom"/>
          </w:tcPr>
          <w:p w14:paraId="4BA8D23A" w14:textId="77777777" w:rsidR="00F4423B" w:rsidRPr="007325E6" w:rsidRDefault="00F4423B" w:rsidP="00F4423B">
            <w:pPr>
              <w:pStyle w:val="Texto"/>
              <w:jc w:val="center"/>
              <w:rPr>
                <w:b/>
              </w:rPr>
            </w:pPr>
          </w:p>
        </w:tc>
        <w:tc>
          <w:tcPr>
            <w:tcW w:w="636" w:type="dxa"/>
            <w:vAlign w:val="bottom"/>
          </w:tcPr>
          <w:p w14:paraId="2695DC1B" w14:textId="77777777" w:rsidR="00F4423B" w:rsidRPr="007325E6" w:rsidRDefault="00F4423B" w:rsidP="00F4423B">
            <w:pPr>
              <w:pStyle w:val="Texto"/>
              <w:jc w:val="center"/>
            </w:pPr>
          </w:p>
        </w:tc>
        <w:tc>
          <w:tcPr>
            <w:tcW w:w="72" w:type="dxa"/>
            <w:vAlign w:val="bottom"/>
          </w:tcPr>
          <w:p w14:paraId="5E29B3E6" w14:textId="77777777" w:rsidR="00F4423B" w:rsidRPr="007325E6" w:rsidRDefault="00F4423B" w:rsidP="00F4423B">
            <w:pPr>
              <w:rPr>
                <w:sz w:val="20"/>
              </w:rPr>
            </w:pPr>
          </w:p>
        </w:tc>
        <w:tc>
          <w:tcPr>
            <w:tcW w:w="840" w:type="dxa"/>
            <w:vAlign w:val="bottom"/>
          </w:tcPr>
          <w:p w14:paraId="00E77253" w14:textId="77777777" w:rsidR="00F4423B" w:rsidRPr="007325E6" w:rsidRDefault="00F4423B" w:rsidP="00F4423B">
            <w:pPr>
              <w:pStyle w:val="Texto"/>
              <w:tabs>
                <w:tab w:val="decimal" w:pos="659"/>
              </w:tabs>
            </w:pPr>
          </w:p>
        </w:tc>
        <w:tc>
          <w:tcPr>
            <w:tcW w:w="72" w:type="dxa"/>
            <w:vAlign w:val="bottom"/>
          </w:tcPr>
          <w:p w14:paraId="4A197F9E" w14:textId="77777777" w:rsidR="00F4423B" w:rsidRPr="007325E6" w:rsidRDefault="00F4423B" w:rsidP="00F4423B">
            <w:pPr>
              <w:jc w:val="both"/>
              <w:rPr>
                <w:sz w:val="20"/>
              </w:rPr>
            </w:pPr>
          </w:p>
        </w:tc>
        <w:tc>
          <w:tcPr>
            <w:tcW w:w="1008" w:type="dxa"/>
            <w:vAlign w:val="bottom"/>
          </w:tcPr>
          <w:p w14:paraId="4F41A358" w14:textId="77777777" w:rsidR="00F4423B" w:rsidRPr="007325E6" w:rsidRDefault="00F4423B" w:rsidP="00F4423B">
            <w:pPr>
              <w:pStyle w:val="Texto"/>
              <w:jc w:val="center"/>
            </w:pPr>
          </w:p>
        </w:tc>
        <w:tc>
          <w:tcPr>
            <w:tcW w:w="72" w:type="dxa"/>
            <w:vAlign w:val="bottom"/>
          </w:tcPr>
          <w:p w14:paraId="24244F32" w14:textId="77777777" w:rsidR="00F4423B" w:rsidRPr="007325E6" w:rsidRDefault="00F4423B" w:rsidP="00F4423B">
            <w:pPr>
              <w:jc w:val="both"/>
              <w:rPr>
                <w:sz w:val="20"/>
              </w:rPr>
            </w:pPr>
          </w:p>
        </w:tc>
        <w:tc>
          <w:tcPr>
            <w:tcW w:w="1278" w:type="dxa"/>
            <w:tcBorders>
              <w:top w:val="single" w:sz="6" w:space="0" w:color="auto"/>
            </w:tcBorders>
            <w:vAlign w:val="bottom"/>
          </w:tcPr>
          <w:p w14:paraId="1FFEFE0B" w14:textId="77777777" w:rsidR="00F4423B" w:rsidRPr="007325E6" w:rsidRDefault="00F4423B" w:rsidP="00F4423B">
            <w:pPr>
              <w:pStyle w:val="Texto"/>
              <w:tabs>
                <w:tab w:val="decimal" w:pos="1010"/>
              </w:tabs>
            </w:pPr>
          </w:p>
        </w:tc>
        <w:tc>
          <w:tcPr>
            <w:tcW w:w="72" w:type="dxa"/>
            <w:vAlign w:val="bottom"/>
          </w:tcPr>
          <w:p w14:paraId="1464AD69" w14:textId="77777777" w:rsidR="00F4423B" w:rsidRPr="007325E6" w:rsidRDefault="00F4423B" w:rsidP="00F4423B">
            <w:pPr>
              <w:pStyle w:val="Texto"/>
              <w:tabs>
                <w:tab w:val="decimal" w:pos="822"/>
              </w:tabs>
            </w:pPr>
          </w:p>
        </w:tc>
        <w:tc>
          <w:tcPr>
            <w:tcW w:w="1278" w:type="dxa"/>
            <w:tcBorders>
              <w:top w:val="single" w:sz="6" w:space="0" w:color="auto"/>
            </w:tcBorders>
            <w:vAlign w:val="bottom"/>
          </w:tcPr>
          <w:p w14:paraId="755D5E92" w14:textId="77777777" w:rsidR="00F4423B" w:rsidRPr="007325E6" w:rsidRDefault="00F4423B" w:rsidP="00F4423B">
            <w:pPr>
              <w:pStyle w:val="Texto"/>
              <w:tabs>
                <w:tab w:val="decimal" w:pos="1010"/>
              </w:tabs>
            </w:pPr>
          </w:p>
        </w:tc>
      </w:tr>
      <w:tr w:rsidR="00F4423B" w:rsidRPr="007325E6" w14:paraId="06DE581A" w14:textId="77777777" w:rsidTr="00F4423B">
        <w:tc>
          <w:tcPr>
            <w:tcW w:w="4950" w:type="dxa"/>
            <w:vAlign w:val="bottom"/>
          </w:tcPr>
          <w:p w14:paraId="5AE826C0" w14:textId="77777777" w:rsidR="00F4423B" w:rsidRPr="007325E6" w:rsidRDefault="00F4423B" w:rsidP="00F4423B">
            <w:pPr>
              <w:pStyle w:val="Texto"/>
              <w:jc w:val="left"/>
              <w:rPr>
                <w:b/>
              </w:rPr>
            </w:pPr>
            <w:r w:rsidRPr="007325E6">
              <w:rPr>
                <w:b/>
              </w:rPr>
              <w:t>ACTIVO CORRIENTE</w:t>
            </w:r>
          </w:p>
        </w:tc>
        <w:tc>
          <w:tcPr>
            <w:tcW w:w="72" w:type="dxa"/>
            <w:vAlign w:val="bottom"/>
          </w:tcPr>
          <w:p w14:paraId="172389FD" w14:textId="77777777" w:rsidR="00F4423B" w:rsidRPr="007325E6" w:rsidRDefault="00F4423B" w:rsidP="00F4423B">
            <w:pPr>
              <w:pStyle w:val="Texto"/>
            </w:pPr>
          </w:p>
        </w:tc>
        <w:tc>
          <w:tcPr>
            <w:tcW w:w="636" w:type="dxa"/>
            <w:vAlign w:val="bottom"/>
          </w:tcPr>
          <w:p w14:paraId="49717A83" w14:textId="77777777" w:rsidR="00F4423B" w:rsidRPr="007325E6" w:rsidRDefault="00F4423B" w:rsidP="00F4423B">
            <w:pPr>
              <w:pStyle w:val="Texto"/>
              <w:jc w:val="center"/>
            </w:pPr>
          </w:p>
        </w:tc>
        <w:tc>
          <w:tcPr>
            <w:tcW w:w="72" w:type="dxa"/>
            <w:vAlign w:val="bottom"/>
          </w:tcPr>
          <w:p w14:paraId="2175D7FF" w14:textId="77777777" w:rsidR="00F4423B" w:rsidRPr="007325E6" w:rsidRDefault="00F4423B" w:rsidP="00F4423B">
            <w:pPr>
              <w:rPr>
                <w:sz w:val="20"/>
              </w:rPr>
            </w:pPr>
          </w:p>
        </w:tc>
        <w:tc>
          <w:tcPr>
            <w:tcW w:w="840" w:type="dxa"/>
            <w:vAlign w:val="bottom"/>
          </w:tcPr>
          <w:p w14:paraId="40EC1466" w14:textId="77777777" w:rsidR="00F4423B" w:rsidRPr="007325E6" w:rsidRDefault="00F4423B" w:rsidP="00F4423B">
            <w:pPr>
              <w:pStyle w:val="Texto"/>
              <w:tabs>
                <w:tab w:val="decimal" w:pos="659"/>
              </w:tabs>
            </w:pPr>
          </w:p>
        </w:tc>
        <w:tc>
          <w:tcPr>
            <w:tcW w:w="72" w:type="dxa"/>
            <w:vAlign w:val="bottom"/>
          </w:tcPr>
          <w:p w14:paraId="3BD760D3" w14:textId="77777777" w:rsidR="00F4423B" w:rsidRPr="007325E6" w:rsidRDefault="00F4423B" w:rsidP="00F4423B">
            <w:pPr>
              <w:jc w:val="both"/>
              <w:rPr>
                <w:sz w:val="20"/>
              </w:rPr>
            </w:pPr>
          </w:p>
        </w:tc>
        <w:tc>
          <w:tcPr>
            <w:tcW w:w="1008" w:type="dxa"/>
            <w:vAlign w:val="bottom"/>
          </w:tcPr>
          <w:p w14:paraId="50AA5B57" w14:textId="77777777" w:rsidR="00F4423B" w:rsidRPr="007325E6" w:rsidRDefault="00F4423B" w:rsidP="00F4423B">
            <w:pPr>
              <w:pStyle w:val="Texto"/>
              <w:jc w:val="center"/>
            </w:pPr>
          </w:p>
        </w:tc>
        <w:tc>
          <w:tcPr>
            <w:tcW w:w="72" w:type="dxa"/>
            <w:vAlign w:val="bottom"/>
          </w:tcPr>
          <w:p w14:paraId="327EE688" w14:textId="77777777" w:rsidR="00F4423B" w:rsidRPr="007325E6" w:rsidRDefault="00F4423B" w:rsidP="00F4423B">
            <w:pPr>
              <w:jc w:val="both"/>
              <w:rPr>
                <w:sz w:val="20"/>
              </w:rPr>
            </w:pPr>
          </w:p>
        </w:tc>
        <w:tc>
          <w:tcPr>
            <w:tcW w:w="1278" w:type="dxa"/>
            <w:vAlign w:val="bottom"/>
          </w:tcPr>
          <w:p w14:paraId="495EC5A6" w14:textId="77777777" w:rsidR="00F4423B" w:rsidRPr="007325E6" w:rsidRDefault="00F4423B" w:rsidP="00F4423B">
            <w:pPr>
              <w:pStyle w:val="Texto"/>
              <w:tabs>
                <w:tab w:val="decimal" w:pos="1010"/>
              </w:tabs>
            </w:pPr>
          </w:p>
        </w:tc>
        <w:tc>
          <w:tcPr>
            <w:tcW w:w="72" w:type="dxa"/>
            <w:vAlign w:val="bottom"/>
          </w:tcPr>
          <w:p w14:paraId="53D14DC4" w14:textId="77777777" w:rsidR="00F4423B" w:rsidRPr="007325E6" w:rsidRDefault="00F4423B" w:rsidP="00F4423B">
            <w:pPr>
              <w:pStyle w:val="Texto"/>
              <w:tabs>
                <w:tab w:val="decimal" w:pos="822"/>
              </w:tabs>
            </w:pPr>
          </w:p>
        </w:tc>
        <w:tc>
          <w:tcPr>
            <w:tcW w:w="1278" w:type="dxa"/>
            <w:vAlign w:val="bottom"/>
          </w:tcPr>
          <w:p w14:paraId="1FA13797" w14:textId="77777777" w:rsidR="00F4423B" w:rsidRPr="007325E6" w:rsidRDefault="00F4423B" w:rsidP="00F4423B">
            <w:pPr>
              <w:pStyle w:val="Texto"/>
              <w:tabs>
                <w:tab w:val="decimal" w:pos="1010"/>
              </w:tabs>
            </w:pPr>
          </w:p>
        </w:tc>
      </w:tr>
      <w:tr w:rsidR="00F4423B" w:rsidRPr="007325E6" w14:paraId="16BA7367" w14:textId="77777777" w:rsidTr="00F4423B">
        <w:tc>
          <w:tcPr>
            <w:tcW w:w="4950" w:type="dxa"/>
            <w:vAlign w:val="bottom"/>
          </w:tcPr>
          <w:p w14:paraId="2E6F4CEE" w14:textId="77777777" w:rsidR="00F4423B" w:rsidRPr="007325E6" w:rsidRDefault="00F4423B" w:rsidP="00F4423B">
            <w:pPr>
              <w:pStyle w:val="Texto"/>
              <w:ind w:left="216"/>
              <w:jc w:val="left"/>
            </w:pPr>
            <w:r w:rsidRPr="007325E6">
              <w:t>Reembolsos sobre exportaciones</w:t>
            </w:r>
          </w:p>
        </w:tc>
        <w:tc>
          <w:tcPr>
            <w:tcW w:w="72" w:type="dxa"/>
            <w:vAlign w:val="bottom"/>
          </w:tcPr>
          <w:p w14:paraId="7EE713B5" w14:textId="77777777" w:rsidR="00F4423B" w:rsidRPr="007325E6" w:rsidRDefault="00F4423B" w:rsidP="00F4423B">
            <w:pPr>
              <w:pStyle w:val="Texto"/>
            </w:pPr>
          </w:p>
        </w:tc>
        <w:tc>
          <w:tcPr>
            <w:tcW w:w="636" w:type="dxa"/>
            <w:vAlign w:val="bottom"/>
          </w:tcPr>
          <w:p w14:paraId="01EC1160" w14:textId="604535D4" w:rsidR="00F4423B" w:rsidRPr="007325E6" w:rsidRDefault="00F4423B" w:rsidP="00F4423B">
            <w:pPr>
              <w:pStyle w:val="Texto"/>
              <w:jc w:val="center"/>
            </w:pPr>
            <w:r w:rsidRPr="00253717">
              <w:t>USD</w:t>
            </w:r>
          </w:p>
        </w:tc>
        <w:tc>
          <w:tcPr>
            <w:tcW w:w="72" w:type="dxa"/>
            <w:vAlign w:val="bottom"/>
          </w:tcPr>
          <w:p w14:paraId="586344D9" w14:textId="77777777" w:rsidR="00F4423B" w:rsidRPr="007325E6" w:rsidRDefault="00F4423B" w:rsidP="00F4423B">
            <w:pPr>
              <w:rPr>
                <w:sz w:val="20"/>
              </w:rPr>
            </w:pPr>
          </w:p>
        </w:tc>
        <w:tc>
          <w:tcPr>
            <w:tcW w:w="840" w:type="dxa"/>
            <w:vAlign w:val="bottom"/>
          </w:tcPr>
          <w:p w14:paraId="735522C8" w14:textId="46393AEE" w:rsidR="00F4423B" w:rsidRPr="007325E6" w:rsidRDefault="00F4423B" w:rsidP="00F4423B">
            <w:pPr>
              <w:pStyle w:val="Texto"/>
              <w:tabs>
                <w:tab w:val="decimal" w:pos="659"/>
              </w:tabs>
            </w:pPr>
            <w:r w:rsidRPr="00253717">
              <w:t>1.002</w:t>
            </w:r>
          </w:p>
        </w:tc>
        <w:tc>
          <w:tcPr>
            <w:tcW w:w="72" w:type="dxa"/>
            <w:vAlign w:val="bottom"/>
          </w:tcPr>
          <w:p w14:paraId="24243D5B" w14:textId="77777777" w:rsidR="00F4423B" w:rsidRPr="007325E6" w:rsidRDefault="00F4423B" w:rsidP="00F4423B">
            <w:pPr>
              <w:jc w:val="both"/>
              <w:rPr>
                <w:sz w:val="20"/>
              </w:rPr>
            </w:pPr>
          </w:p>
        </w:tc>
        <w:tc>
          <w:tcPr>
            <w:tcW w:w="1008" w:type="dxa"/>
            <w:vAlign w:val="bottom"/>
          </w:tcPr>
          <w:p w14:paraId="1D5298B6" w14:textId="5393A320" w:rsidR="00F4423B" w:rsidRPr="007325E6" w:rsidRDefault="00F4423B" w:rsidP="00F4423B">
            <w:pPr>
              <w:pStyle w:val="Texto"/>
              <w:jc w:val="center"/>
            </w:pPr>
            <w:r w:rsidRPr="00253717">
              <w:t>239,10</w:t>
            </w:r>
          </w:p>
        </w:tc>
        <w:tc>
          <w:tcPr>
            <w:tcW w:w="72" w:type="dxa"/>
            <w:vAlign w:val="bottom"/>
          </w:tcPr>
          <w:p w14:paraId="04B950FE" w14:textId="77777777" w:rsidR="00F4423B" w:rsidRPr="007325E6" w:rsidRDefault="00F4423B" w:rsidP="00F4423B">
            <w:pPr>
              <w:jc w:val="both"/>
              <w:rPr>
                <w:sz w:val="20"/>
              </w:rPr>
            </w:pPr>
          </w:p>
        </w:tc>
        <w:tc>
          <w:tcPr>
            <w:tcW w:w="1278" w:type="dxa"/>
            <w:vAlign w:val="bottom"/>
          </w:tcPr>
          <w:p w14:paraId="5464CFB4" w14:textId="59E8446F" w:rsidR="00F4423B" w:rsidRPr="007325E6" w:rsidRDefault="00F4423B" w:rsidP="00F4423B">
            <w:pPr>
              <w:pStyle w:val="Texto"/>
              <w:tabs>
                <w:tab w:val="decimal" w:pos="1010"/>
              </w:tabs>
            </w:pPr>
            <w:r w:rsidRPr="00253717">
              <w:t>239.641</w:t>
            </w:r>
          </w:p>
        </w:tc>
        <w:tc>
          <w:tcPr>
            <w:tcW w:w="72" w:type="dxa"/>
            <w:vAlign w:val="bottom"/>
          </w:tcPr>
          <w:p w14:paraId="3A810568" w14:textId="77777777" w:rsidR="00F4423B" w:rsidRPr="007325E6" w:rsidRDefault="00F4423B" w:rsidP="00F4423B">
            <w:pPr>
              <w:pStyle w:val="Texto"/>
              <w:tabs>
                <w:tab w:val="decimal" w:pos="822"/>
              </w:tabs>
            </w:pPr>
          </w:p>
        </w:tc>
        <w:tc>
          <w:tcPr>
            <w:tcW w:w="1278" w:type="dxa"/>
            <w:vAlign w:val="bottom"/>
          </w:tcPr>
          <w:p w14:paraId="02B93888" w14:textId="24E4B45C" w:rsidR="00F4423B" w:rsidRPr="007325E6" w:rsidRDefault="00F4423B" w:rsidP="00F4423B">
            <w:pPr>
              <w:pStyle w:val="Texto"/>
              <w:tabs>
                <w:tab w:val="decimal" w:pos="1010"/>
              </w:tabs>
            </w:pPr>
            <w:r w:rsidRPr="00253717">
              <w:t>758.423</w:t>
            </w:r>
          </w:p>
        </w:tc>
      </w:tr>
      <w:tr w:rsidR="00F4423B" w:rsidRPr="007325E6" w14:paraId="52EB0D7F" w14:textId="77777777" w:rsidTr="00F4423B">
        <w:tc>
          <w:tcPr>
            <w:tcW w:w="4950" w:type="dxa"/>
            <w:vAlign w:val="bottom"/>
          </w:tcPr>
          <w:p w14:paraId="144B3946" w14:textId="7FDB4A83" w:rsidR="00F4423B" w:rsidRPr="007325E6" w:rsidRDefault="00F4423B" w:rsidP="00F4423B">
            <w:pPr>
              <w:pStyle w:val="Texto"/>
              <w:ind w:left="216"/>
              <w:jc w:val="left"/>
            </w:pPr>
            <w:r w:rsidRPr="007325E6">
              <w:t>Crédito</w:t>
            </w:r>
            <w:r>
              <w:t xml:space="preserve"> por instrumentos financieros derivados</w:t>
            </w:r>
          </w:p>
        </w:tc>
        <w:tc>
          <w:tcPr>
            <w:tcW w:w="72" w:type="dxa"/>
            <w:vAlign w:val="bottom"/>
          </w:tcPr>
          <w:p w14:paraId="24E0F1F9" w14:textId="77777777" w:rsidR="00F4423B" w:rsidRPr="007325E6" w:rsidRDefault="00F4423B" w:rsidP="00F4423B">
            <w:pPr>
              <w:pStyle w:val="Texto"/>
            </w:pPr>
          </w:p>
        </w:tc>
        <w:tc>
          <w:tcPr>
            <w:tcW w:w="636" w:type="dxa"/>
            <w:vAlign w:val="bottom"/>
          </w:tcPr>
          <w:p w14:paraId="64AF9DA2" w14:textId="52964C81" w:rsidR="00F4423B" w:rsidRPr="007325E6" w:rsidRDefault="00F4423B" w:rsidP="00F4423B">
            <w:pPr>
              <w:pStyle w:val="Texto"/>
              <w:jc w:val="center"/>
            </w:pPr>
            <w:r w:rsidRPr="00253717">
              <w:t>USD</w:t>
            </w:r>
          </w:p>
        </w:tc>
        <w:tc>
          <w:tcPr>
            <w:tcW w:w="72" w:type="dxa"/>
            <w:vAlign w:val="bottom"/>
          </w:tcPr>
          <w:p w14:paraId="403F2C93" w14:textId="77777777" w:rsidR="00F4423B" w:rsidRPr="007325E6" w:rsidRDefault="00F4423B" w:rsidP="00F4423B">
            <w:pPr>
              <w:rPr>
                <w:sz w:val="20"/>
              </w:rPr>
            </w:pPr>
          </w:p>
        </w:tc>
        <w:tc>
          <w:tcPr>
            <w:tcW w:w="840" w:type="dxa"/>
            <w:vAlign w:val="bottom"/>
          </w:tcPr>
          <w:p w14:paraId="529DE7F5" w14:textId="01FE82F3" w:rsidR="00F4423B" w:rsidRPr="007325E6" w:rsidRDefault="00F4423B" w:rsidP="00F4423B">
            <w:pPr>
              <w:pStyle w:val="Texto"/>
              <w:tabs>
                <w:tab w:val="decimal" w:pos="659"/>
              </w:tabs>
            </w:pPr>
            <w:r w:rsidRPr="00253717">
              <w:t>2.531</w:t>
            </w:r>
          </w:p>
        </w:tc>
        <w:tc>
          <w:tcPr>
            <w:tcW w:w="72" w:type="dxa"/>
            <w:vAlign w:val="bottom"/>
          </w:tcPr>
          <w:p w14:paraId="0ED872B4" w14:textId="77777777" w:rsidR="00F4423B" w:rsidRPr="007325E6" w:rsidRDefault="00F4423B" w:rsidP="00F4423B">
            <w:pPr>
              <w:jc w:val="both"/>
              <w:rPr>
                <w:sz w:val="20"/>
              </w:rPr>
            </w:pPr>
          </w:p>
        </w:tc>
        <w:tc>
          <w:tcPr>
            <w:tcW w:w="1008" w:type="dxa"/>
            <w:vAlign w:val="bottom"/>
          </w:tcPr>
          <w:p w14:paraId="20B52EEC" w14:textId="40D55587" w:rsidR="00F4423B" w:rsidRPr="007325E6" w:rsidRDefault="00F4423B" w:rsidP="00F4423B">
            <w:pPr>
              <w:pStyle w:val="Texto"/>
              <w:jc w:val="center"/>
            </w:pPr>
            <w:r w:rsidRPr="00253717">
              <w:t>239,10</w:t>
            </w:r>
          </w:p>
        </w:tc>
        <w:tc>
          <w:tcPr>
            <w:tcW w:w="72" w:type="dxa"/>
            <w:vAlign w:val="bottom"/>
          </w:tcPr>
          <w:p w14:paraId="61D5CACE" w14:textId="77777777" w:rsidR="00F4423B" w:rsidRPr="007325E6" w:rsidRDefault="00F4423B" w:rsidP="00F4423B">
            <w:pPr>
              <w:jc w:val="both"/>
              <w:rPr>
                <w:sz w:val="20"/>
              </w:rPr>
            </w:pPr>
          </w:p>
        </w:tc>
        <w:tc>
          <w:tcPr>
            <w:tcW w:w="1278" w:type="dxa"/>
            <w:vAlign w:val="bottom"/>
          </w:tcPr>
          <w:p w14:paraId="61D22E14" w14:textId="3C3CCBDB" w:rsidR="00F4423B" w:rsidRPr="007325E6" w:rsidRDefault="00F4423B" w:rsidP="00F4423B">
            <w:pPr>
              <w:pStyle w:val="Texto"/>
              <w:tabs>
                <w:tab w:val="decimal" w:pos="1010"/>
              </w:tabs>
            </w:pPr>
            <w:r w:rsidRPr="00253717">
              <w:t>605.087</w:t>
            </w:r>
          </w:p>
        </w:tc>
        <w:tc>
          <w:tcPr>
            <w:tcW w:w="72" w:type="dxa"/>
            <w:vAlign w:val="bottom"/>
          </w:tcPr>
          <w:p w14:paraId="573EAF06" w14:textId="77777777" w:rsidR="00F4423B" w:rsidRPr="007325E6" w:rsidRDefault="00F4423B" w:rsidP="00F4423B">
            <w:pPr>
              <w:pStyle w:val="Texto"/>
              <w:tabs>
                <w:tab w:val="decimal" w:pos="822"/>
              </w:tabs>
            </w:pPr>
          </w:p>
        </w:tc>
        <w:tc>
          <w:tcPr>
            <w:tcW w:w="1278" w:type="dxa"/>
            <w:vAlign w:val="bottom"/>
          </w:tcPr>
          <w:p w14:paraId="1ACD5964" w14:textId="457435CD" w:rsidR="00F4423B" w:rsidRPr="007325E6" w:rsidRDefault="00AD0659" w:rsidP="00F4423B">
            <w:pPr>
              <w:pStyle w:val="Texto"/>
              <w:tabs>
                <w:tab w:val="decimal" w:pos="1010"/>
              </w:tabs>
            </w:pPr>
            <w:r w:rsidRPr="00AD0659">
              <w:t>528.071</w:t>
            </w:r>
          </w:p>
        </w:tc>
      </w:tr>
      <w:tr w:rsidR="00F4423B" w:rsidRPr="007325E6" w14:paraId="5DD919C3" w14:textId="77777777" w:rsidTr="00F4423B">
        <w:tc>
          <w:tcPr>
            <w:tcW w:w="4950" w:type="dxa"/>
            <w:vAlign w:val="bottom"/>
          </w:tcPr>
          <w:p w14:paraId="799C2085" w14:textId="54A7B666" w:rsidR="00F4423B" w:rsidRPr="007325E6" w:rsidRDefault="00F4423B" w:rsidP="00F4423B">
            <w:pPr>
              <w:pStyle w:val="Texto"/>
              <w:ind w:left="216"/>
              <w:jc w:val="left"/>
            </w:pPr>
            <w:r w:rsidRPr="00F4423B">
              <w:t>Bienes de disponibilidad restringida</w:t>
            </w:r>
          </w:p>
        </w:tc>
        <w:tc>
          <w:tcPr>
            <w:tcW w:w="72" w:type="dxa"/>
            <w:vAlign w:val="bottom"/>
          </w:tcPr>
          <w:p w14:paraId="75989868" w14:textId="77777777" w:rsidR="00F4423B" w:rsidRPr="007325E6" w:rsidRDefault="00F4423B" w:rsidP="00F4423B">
            <w:pPr>
              <w:pStyle w:val="Texto"/>
            </w:pPr>
          </w:p>
        </w:tc>
        <w:tc>
          <w:tcPr>
            <w:tcW w:w="636" w:type="dxa"/>
            <w:vAlign w:val="bottom"/>
          </w:tcPr>
          <w:p w14:paraId="7A1BC4FD" w14:textId="7C3254CE" w:rsidR="00F4423B" w:rsidRPr="007325E6" w:rsidRDefault="00F4423B" w:rsidP="00F4423B">
            <w:pPr>
              <w:pStyle w:val="Texto"/>
              <w:jc w:val="center"/>
            </w:pPr>
            <w:r w:rsidRPr="00253717">
              <w:t>USD</w:t>
            </w:r>
          </w:p>
        </w:tc>
        <w:tc>
          <w:tcPr>
            <w:tcW w:w="72" w:type="dxa"/>
            <w:vAlign w:val="bottom"/>
          </w:tcPr>
          <w:p w14:paraId="16611DD1" w14:textId="77777777" w:rsidR="00F4423B" w:rsidRPr="007325E6" w:rsidRDefault="00F4423B" w:rsidP="00F4423B">
            <w:pPr>
              <w:rPr>
                <w:sz w:val="20"/>
              </w:rPr>
            </w:pPr>
          </w:p>
        </w:tc>
        <w:tc>
          <w:tcPr>
            <w:tcW w:w="840" w:type="dxa"/>
            <w:vAlign w:val="bottom"/>
          </w:tcPr>
          <w:p w14:paraId="26C190CD" w14:textId="17CD3F94" w:rsidR="00F4423B" w:rsidRPr="007325E6" w:rsidRDefault="00F4423B" w:rsidP="00F4423B">
            <w:pPr>
              <w:pStyle w:val="Texto"/>
              <w:tabs>
                <w:tab w:val="decimal" w:pos="659"/>
              </w:tabs>
            </w:pPr>
            <w:r w:rsidRPr="00253717">
              <w:t>278</w:t>
            </w:r>
          </w:p>
        </w:tc>
        <w:tc>
          <w:tcPr>
            <w:tcW w:w="72" w:type="dxa"/>
            <w:vAlign w:val="bottom"/>
          </w:tcPr>
          <w:p w14:paraId="6ADCD2F3" w14:textId="77777777" w:rsidR="00F4423B" w:rsidRPr="007325E6" w:rsidRDefault="00F4423B" w:rsidP="00F4423B">
            <w:pPr>
              <w:jc w:val="both"/>
              <w:rPr>
                <w:sz w:val="20"/>
              </w:rPr>
            </w:pPr>
          </w:p>
        </w:tc>
        <w:tc>
          <w:tcPr>
            <w:tcW w:w="1008" w:type="dxa"/>
            <w:vAlign w:val="bottom"/>
          </w:tcPr>
          <w:p w14:paraId="3495A33F" w14:textId="53F6AFEF" w:rsidR="00F4423B" w:rsidRPr="007325E6" w:rsidRDefault="00F4423B" w:rsidP="00F4423B">
            <w:pPr>
              <w:pStyle w:val="Texto"/>
              <w:jc w:val="center"/>
            </w:pPr>
            <w:r w:rsidRPr="00253717">
              <w:t>239,10</w:t>
            </w:r>
          </w:p>
        </w:tc>
        <w:tc>
          <w:tcPr>
            <w:tcW w:w="72" w:type="dxa"/>
            <w:vAlign w:val="bottom"/>
          </w:tcPr>
          <w:p w14:paraId="6BA4822C" w14:textId="77777777" w:rsidR="00F4423B" w:rsidRPr="007325E6" w:rsidRDefault="00F4423B" w:rsidP="00F4423B">
            <w:pPr>
              <w:jc w:val="both"/>
              <w:rPr>
                <w:sz w:val="20"/>
              </w:rPr>
            </w:pPr>
          </w:p>
        </w:tc>
        <w:tc>
          <w:tcPr>
            <w:tcW w:w="1278" w:type="dxa"/>
            <w:vAlign w:val="bottom"/>
          </w:tcPr>
          <w:p w14:paraId="2122CD78" w14:textId="5C27B7D3" w:rsidR="00F4423B" w:rsidRPr="007325E6" w:rsidRDefault="00F4423B" w:rsidP="00F4423B">
            <w:pPr>
              <w:pStyle w:val="Texto"/>
              <w:tabs>
                <w:tab w:val="decimal" w:pos="1010"/>
              </w:tabs>
            </w:pPr>
            <w:r w:rsidRPr="00253717">
              <w:t>66.385</w:t>
            </w:r>
          </w:p>
        </w:tc>
        <w:tc>
          <w:tcPr>
            <w:tcW w:w="72" w:type="dxa"/>
            <w:vAlign w:val="bottom"/>
          </w:tcPr>
          <w:p w14:paraId="4F313542" w14:textId="77777777" w:rsidR="00F4423B" w:rsidRPr="007325E6" w:rsidRDefault="00F4423B" w:rsidP="00F4423B">
            <w:pPr>
              <w:pStyle w:val="Texto"/>
              <w:tabs>
                <w:tab w:val="decimal" w:pos="822"/>
              </w:tabs>
            </w:pPr>
          </w:p>
        </w:tc>
        <w:tc>
          <w:tcPr>
            <w:tcW w:w="1278" w:type="dxa"/>
            <w:vAlign w:val="bottom"/>
          </w:tcPr>
          <w:p w14:paraId="2DD4F573" w14:textId="4C4104D9" w:rsidR="00F4423B" w:rsidRPr="007325E6" w:rsidRDefault="00F4423B" w:rsidP="00F4423B">
            <w:pPr>
              <w:pStyle w:val="Texto"/>
              <w:tabs>
                <w:tab w:val="decimal" w:pos="1010"/>
              </w:tabs>
            </w:pPr>
            <w:r w:rsidRPr="00253717">
              <w:t>71.396</w:t>
            </w:r>
          </w:p>
        </w:tc>
      </w:tr>
      <w:tr w:rsidR="00F4423B" w:rsidRPr="007325E6" w14:paraId="1D5CB753" w14:textId="77777777" w:rsidTr="00F4423B">
        <w:tc>
          <w:tcPr>
            <w:tcW w:w="4950" w:type="dxa"/>
            <w:vAlign w:val="bottom"/>
          </w:tcPr>
          <w:p w14:paraId="1E719582" w14:textId="77777777" w:rsidR="00F4423B" w:rsidRPr="007325E6" w:rsidRDefault="00F4423B" w:rsidP="00F4423B">
            <w:pPr>
              <w:pStyle w:val="Texto"/>
              <w:ind w:left="207"/>
              <w:jc w:val="left"/>
            </w:pPr>
            <w:proofErr w:type="gramStart"/>
            <w:r w:rsidRPr="007325E6">
              <w:rPr>
                <w:b/>
              </w:rPr>
              <w:t>Total</w:t>
            </w:r>
            <w:proofErr w:type="gramEnd"/>
            <w:r w:rsidRPr="007325E6">
              <w:rPr>
                <w:b/>
              </w:rPr>
              <w:t xml:space="preserve"> otros créditos financieros</w:t>
            </w:r>
          </w:p>
        </w:tc>
        <w:tc>
          <w:tcPr>
            <w:tcW w:w="72" w:type="dxa"/>
            <w:vAlign w:val="bottom"/>
          </w:tcPr>
          <w:p w14:paraId="068163F0" w14:textId="77777777" w:rsidR="00F4423B" w:rsidRPr="007325E6" w:rsidRDefault="00F4423B" w:rsidP="00F4423B">
            <w:pPr>
              <w:pStyle w:val="Texto"/>
            </w:pPr>
          </w:p>
        </w:tc>
        <w:tc>
          <w:tcPr>
            <w:tcW w:w="636" w:type="dxa"/>
            <w:vAlign w:val="bottom"/>
          </w:tcPr>
          <w:p w14:paraId="2CE39B25" w14:textId="77777777" w:rsidR="00F4423B" w:rsidRPr="007325E6" w:rsidRDefault="00F4423B" w:rsidP="00F4423B">
            <w:pPr>
              <w:pStyle w:val="Texto"/>
              <w:jc w:val="center"/>
            </w:pPr>
          </w:p>
        </w:tc>
        <w:tc>
          <w:tcPr>
            <w:tcW w:w="72" w:type="dxa"/>
            <w:vAlign w:val="bottom"/>
          </w:tcPr>
          <w:p w14:paraId="32C3B3AF" w14:textId="77777777" w:rsidR="00F4423B" w:rsidRPr="007325E6" w:rsidRDefault="00F4423B" w:rsidP="00F4423B">
            <w:pPr>
              <w:rPr>
                <w:sz w:val="20"/>
              </w:rPr>
            </w:pPr>
          </w:p>
        </w:tc>
        <w:tc>
          <w:tcPr>
            <w:tcW w:w="840" w:type="dxa"/>
            <w:vAlign w:val="bottom"/>
          </w:tcPr>
          <w:p w14:paraId="18D100DE" w14:textId="77777777" w:rsidR="00F4423B" w:rsidRPr="007325E6" w:rsidRDefault="00F4423B" w:rsidP="00F4423B">
            <w:pPr>
              <w:pStyle w:val="Texto"/>
              <w:tabs>
                <w:tab w:val="decimal" w:pos="659"/>
              </w:tabs>
            </w:pPr>
          </w:p>
        </w:tc>
        <w:tc>
          <w:tcPr>
            <w:tcW w:w="72" w:type="dxa"/>
            <w:vAlign w:val="bottom"/>
          </w:tcPr>
          <w:p w14:paraId="251AF248" w14:textId="77777777" w:rsidR="00F4423B" w:rsidRPr="007325E6" w:rsidRDefault="00F4423B" w:rsidP="00F4423B">
            <w:pPr>
              <w:jc w:val="both"/>
              <w:rPr>
                <w:sz w:val="20"/>
              </w:rPr>
            </w:pPr>
          </w:p>
        </w:tc>
        <w:tc>
          <w:tcPr>
            <w:tcW w:w="1008" w:type="dxa"/>
            <w:vAlign w:val="bottom"/>
          </w:tcPr>
          <w:p w14:paraId="15CD7F63" w14:textId="77777777" w:rsidR="00F4423B" w:rsidRPr="007325E6" w:rsidRDefault="00F4423B" w:rsidP="00F4423B">
            <w:pPr>
              <w:pStyle w:val="Texto"/>
              <w:jc w:val="center"/>
            </w:pPr>
          </w:p>
        </w:tc>
        <w:tc>
          <w:tcPr>
            <w:tcW w:w="72" w:type="dxa"/>
            <w:vAlign w:val="bottom"/>
          </w:tcPr>
          <w:p w14:paraId="079CBA88" w14:textId="77777777" w:rsidR="00F4423B" w:rsidRPr="007325E6" w:rsidRDefault="00F4423B" w:rsidP="00F4423B">
            <w:pPr>
              <w:jc w:val="both"/>
              <w:rPr>
                <w:sz w:val="20"/>
              </w:rPr>
            </w:pPr>
          </w:p>
        </w:tc>
        <w:tc>
          <w:tcPr>
            <w:tcW w:w="1278" w:type="dxa"/>
            <w:tcBorders>
              <w:top w:val="single" w:sz="6" w:space="0" w:color="auto"/>
              <w:bottom w:val="single" w:sz="6" w:space="0" w:color="auto"/>
            </w:tcBorders>
            <w:vAlign w:val="bottom"/>
          </w:tcPr>
          <w:p w14:paraId="22ACA469" w14:textId="1640C1B5" w:rsidR="00F4423B" w:rsidRPr="00F4423B" w:rsidRDefault="00C3768B" w:rsidP="00F4423B">
            <w:pPr>
              <w:pStyle w:val="Texto"/>
              <w:tabs>
                <w:tab w:val="decimal" w:pos="1010"/>
              </w:tabs>
              <w:rPr>
                <w:b/>
                <w:bCs/>
              </w:rPr>
            </w:pPr>
            <w:r w:rsidRPr="00C3768B">
              <w:rPr>
                <w:b/>
                <w:bCs/>
              </w:rPr>
              <w:t>911.113</w:t>
            </w:r>
          </w:p>
        </w:tc>
        <w:tc>
          <w:tcPr>
            <w:tcW w:w="72" w:type="dxa"/>
            <w:vAlign w:val="bottom"/>
          </w:tcPr>
          <w:p w14:paraId="542C220A"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3C22C7EE" w14:textId="4D53F420" w:rsidR="00F4423B" w:rsidRPr="00F4423B" w:rsidRDefault="00AD0659" w:rsidP="00F4423B">
            <w:pPr>
              <w:pStyle w:val="Texto"/>
              <w:tabs>
                <w:tab w:val="decimal" w:pos="1010"/>
              </w:tabs>
              <w:rPr>
                <w:b/>
                <w:bCs/>
              </w:rPr>
            </w:pPr>
            <w:r w:rsidRPr="00AD0659">
              <w:rPr>
                <w:b/>
                <w:bCs/>
              </w:rPr>
              <w:t>1.357.890</w:t>
            </w:r>
          </w:p>
        </w:tc>
      </w:tr>
      <w:tr w:rsidR="00F4423B" w:rsidRPr="007325E6" w14:paraId="027D5EB3" w14:textId="77777777" w:rsidTr="00F4423B">
        <w:tc>
          <w:tcPr>
            <w:tcW w:w="4950" w:type="dxa"/>
            <w:vAlign w:val="bottom"/>
          </w:tcPr>
          <w:p w14:paraId="08F1B808" w14:textId="77777777" w:rsidR="00F4423B" w:rsidRPr="007325E6" w:rsidRDefault="00F4423B" w:rsidP="00F4423B">
            <w:pPr>
              <w:pStyle w:val="Texto"/>
              <w:jc w:val="left"/>
            </w:pPr>
          </w:p>
        </w:tc>
        <w:tc>
          <w:tcPr>
            <w:tcW w:w="72" w:type="dxa"/>
            <w:vAlign w:val="bottom"/>
          </w:tcPr>
          <w:p w14:paraId="3C2DCC52" w14:textId="77777777" w:rsidR="00F4423B" w:rsidRPr="007325E6" w:rsidRDefault="00F4423B" w:rsidP="00F4423B">
            <w:pPr>
              <w:rPr>
                <w:sz w:val="20"/>
              </w:rPr>
            </w:pPr>
          </w:p>
        </w:tc>
        <w:tc>
          <w:tcPr>
            <w:tcW w:w="636" w:type="dxa"/>
            <w:vAlign w:val="bottom"/>
          </w:tcPr>
          <w:p w14:paraId="44042F38" w14:textId="77777777" w:rsidR="00F4423B" w:rsidRPr="007325E6" w:rsidRDefault="00F4423B" w:rsidP="00F4423B">
            <w:pPr>
              <w:pStyle w:val="Texto"/>
              <w:jc w:val="center"/>
            </w:pPr>
          </w:p>
        </w:tc>
        <w:tc>
          <w:tcPr>
            <w:tcW w:w="72" w:type="dxa"/>
            <w:vAlign w:val="bottom"/>
          </w:tcPr>
          <w:p w14:paraId="6F94517B" w14:textId="77777777" w:rsidR="00F4423B" w:rsidRPr="007325E6" w:rsidRDefault="00F4423B" w:rsidP="00F4423B">
            <w:pPr>
              <w:rPr>
                <w:sz w:val="20"/>
              </w:rPr>
            </w:pPr>
          </w:p>
        </w:tc>
        <w:tc>
          <w:tcPr>
            <w:tcW w:w="840" w:type="dxa"/>
            <w:vAlign w:val="bottom"/>
          </w:tcPr>
          <w:p w14:paraId="2806C93B" w14:textId="77777777" w:rsidR="00F4423B" w:rsidRPr="007325E6" w:rsidRDefault="00F4423B" w:rsidP="00F4423B">
            <w:pPr>
              <w:pStyle w:val="Texto"/>
              <w:tabs>
                <w:tab w:val="decimal" w:pos="659"/>
              </w:tabs>
            </w:pPr>
          </w:p>
        </w:tc>
        <w:tc>
          <w:tcPr>
            <w:tcW w:w="72" w:type="dxa"/>
            <w:vAlign w:val="bottom"/>
          </w:tcPr>
          <w:p w14:paraId="2762A57E" w14:textId="77777777" w:rsidR="00F4423B" w:rsidRPr="007325E6" w:rsidRDefault="00F4423B" w:rsidP="00F4423B">
            <w:pPr>
              <w:jc w:val="both"/>
              <w:rPr>
                <w:sz w:val="20"/>
              </w:rPr>
            </w:pPr>
          </w:p>
        </w:tc>
        <w:tc>
          <w:tcPr>
            <w:tcW w:w="1008" w:type="dxa"/>
            <w:vAlign w:val="bottom"/>
          </w:tcPr>
          <w:p w14:paraId="0E738A13" w14:textId="77777777" w:rsidR="00F4423B" w:rsidRPr="007325E6" w:rsidRDefault="00F4423B" w:rsidP="00F4423B">
            <w:pPr>
              <w:pStyle w:val="Texto"/>
              <w:jc w:val="center"/>
            </w:pPr>
          </w:p>
        </w:tc>
        <w:tc>
          <w:tcPr>
            <w:tcW w:w="72" w:type="dxa"/>
            <w:vAlign w:val="bottom"/>
          </w:tcPr>
          <w:p w14:paraId="0184B055" w14:textId="77777777" w:rsidR="00F4423B" w:rsidRPr="007325E6" w:rsidRDefault="00F4423B" w:rsidP="00F4423B">
            <w:pPr>
              <w:jc w:val="both"/>
              <w:rPr>
                <w:sz w:val="20"/>
              </w:rPr>
            </w:pPr>
          </w:p>
        </w:tc>
        <w:tc>
          <w:tcPr>
            <w:tcW w:w="1278" w:type="dxa"/>
            <w:tcBorders>
              <w:top w:val="single" w:sz="6" w:space="0" w:color="auto"/>
            </w:tcBorders>
            <w:vAlign w:val="bottom"/>
          </w:tcPr>
          <w:p w14:paraId="5A6D4D8C" w14:textId="77777777" w:rsidR="00F4423B" w:rsidRPr="007325E6" w:rsidRDefault="00F4423B" w:rsidP="00F4423B">
            <w:pPr>
              <w:pStyle w:val="Texto"/>
              <w:tabs>
                <w:tab w:val="decimal" w:pos="1010"/>
              </w:tabs>
            </w:pPr>
          </w:p>
        </w:tc>
        <w:tc>
          <w:tcPr>
            <w:tcW w:w="72" w:type="dxa"/>
            <w:vAlign w:val="bottom"/>
          </w:tcPr>
          <w:p w14:paraId="2E44D532" w14:textId="77777777" w:rsidR="00F4423B" w:rsidRPr="007325E6" w:rsidRDefault="00F4423B" w:rsidP="00F4423B">
            <w:pPr>
              <w:pStyle w:val="Texto"/>
              <w:tabs>
                <w:tab w:val="decimal" w:pos="822"/>
              </w:tabs>
            </w:pPr>
          </w:p>
        </w:tc>
        <w:tc>
          <w:tcPr>
            <w:tcW w:w="1278" w:type="dxa"/>
            <w:tcBorders>
              <w:top w:val="single" w:sz="6" w:space="0" w:color="auto"/>
            </w:tcBorders>
            <w:vAlign w:val="bottom"/>
          </w:tcPr>
          <w:p w14:paraId="21B39C3C" w14:textId="77777777" w:rsidR="00F4423B" w:rsidRPr="007325E6" w:rsidRDefault="00F4423B" w:rsidP="00F4423B">
            <w:pPr>
              <w:pStyle w:val="Texto"/>
              <w:tabs>
                <w:tab w:val="decimal" w:pos="1010"/>
              </w:tabs>
            </w:pPr>
          </w:p>
        </w:tc>
      </w:tr>
      <w:tr w:rsidR="00F4423B" w:rsidRPr="007325E6" w14:paraId="2F9BB64C" w14:textId="77777777" w:rsidTr="00F4423B">
        <w:tc>
          <w:tcPr>
            <w:tcW w:w="4950" w:type="dxa"/>
            <w:vAlign w:val="bottom"/>
          </w:tcPr>
          <w:p w14:paraId="1EA6B5A6" w14:textId="77777777" w:rsidR="00F4423B" w:rsidRPr="007325E6" w:rsidRDefault="00F4423B" w:rsidP="00F4423B">
            <w:pPr>
              <w:pStyle w:val="Texto"/>
              <w:ind w:left="216"/>
              <w:jc w:val="left"/>
            </w:pPr>
            <w:r w:rsidRPr="007325E6">
              <w:t>Deudores comunes</w:t>
            </w:r>
          </w:p>
        </w:tc>
        <w:tc>
          <w:tcPr>
            <w:tcW w:w="72" w:type="dxa"/>
            <w:vAlign w:val="bottom"/>
          </w:tcPr>
          <w:p w14:paraId="7C9352C2" w14:textId="77777777" w:rsidR="00F4423B" w:rsidRPr="007325E6" w:rsidRDefault="00F4423B" w:rsidP="00F4423B">
            <w:pPr>
              <w:pStyle w:val="Texto"/>
            </w:pPr>
          </w:p>
        </w:tc>
        <w:tc>
          <w:tcPr>
            <w:tcW w:w="636" w:type="dxa"/>
            <w:vAlign w:val="bottom"/>
          </w:tcPr>
          <w:p w14:paraId="3ADAC8D3" w14:textId="374788C4" w:rsidR="00F4423B" w:rsidRPr="007325E6" w:rsidRDefault="00F4423B" w:rsidP="00F4423B">
            <w:pPr>
              <w:pStyle w:val="Texto"/>
              <w:jc w:val="center"/>
            </w:pPr>
            <w:r w:rsidRPr="00253717">
              <w:t>USD</w:t>
            </w:r>
          </w:p>
        </w:tc>
        <w:tc>
          <w:tcPr>
            <w:tcW w:w="72" w:type="dxa"/>
            <w:vAlign w:val="bottom"/>
          </w:tcPr>
          <w:p w14:paraId="7657134D" w14:textId="77777777" w:rsidR="00F4423B" w:rsidRPr="007325E6" w:rsidRDefault="00F4423B" w:rsidP="00F4423B">
            <w:pPr>
              <w:rPr>
                <w:sz w:val="20"/>
              </w:rPr>
            </w:pPr>
          </w:p>
        </w:tc>
        <w:tc>
          <w:tcPr>
            <w:tcW w:w="840" w:type="dxa"/>
            <w:vAlign w:val="bottom"/>
          </w:tcPr>
          <w:p w14:paraId="058C6A36" w14:textId="10CCD98D" w:rsidR="00F4423B" w:rsidRPr="007325E6" w:rsidRDefault="00F4423B" w:rsidP="00F4423B">
            <w:pPr>
              <w:pStyle w:val="Texto"/>
              <w:tabs>
                <w:tab w:val="decimal" w:pos="659"/>
              </w:tabs>
            </w:pPr>
            <w:r w:rsidRPr="00253717">
              <w:t>8.730</w:t>
            </w:r>
          </w:p>
        </w:tc>
        <w:tc>
          <w:tcPr>
            <w:tcW w:w="72" w:type="dxa"/>
            <w:vAlign w:val="bottom"/>
          </w:tcPr>
          <w:p w14:paraId="76D34932" w14:textId="77777777" w:rsidR="00F4423B" w:rsidRPr="007325E6" w:rsidRDefault="00F4423B" w:rsidP="00F4423B">
            <w:pPr>
              <w:jc w:val="both"/>
              <w:rPr>
                <w:sz w:val="20"/>
              </w:rPr>
            </w:pPr>
          </w:p>
        </w:tc>
        <w:tc>
          <w:tcPr>
            <w:tcW w:w="1008" w:type="dxa"/>
            <w:vAlign w:val="bottom"/>
          </w:tcPr>
          <w:p w14:paraId="22ABEA1E" w14:textId="689E8082" w:rsidR="00F4423B" w:rsidRPr="007325E6" w:rsidRDefault="00F4423B" w:rsidP="00F4423B">
            <w:pPr>
              <w:pStyle w:val="Texto"/>
              <w:jc w:val="center"/>
            </w:pPr>
            <w:r w:rsidRPr="00253717">
              <w:t>239,10</w:t>
            </w:r>
          </w:p>
        </w:tc>
        <w:tc>
          <w:tcPr>
            <w:tcW w:w="72" w:type="dxa"/>
            <w:vAlign w:val="bottom"/>
          </w:tcPr>
          <w:p w14:paraId="38414A8E" w14:textId="77777777" w:rsidR="00F4423B" w:rsidRPr="007325E6" w:rsidRDefault="00F4423B" w:rsidP="00F4423B">
            <w:pPr>
              <w:jc w:val="both"/>
              <w:rPr>
                <w:sz w:val="20"/>
              </w:rPr>
            </w:pPr>
          </w:p>
        </w:tc>
        <w:tc>
          <w:tcPr>
            <w:tcW w:w="1278" w:type="dxa"/>
            <w:vAlign w:val="bottom"/>
          </w:tcPr>
          <w:p w14:paraId="3BD5F244" w14:textId="5153B9EC" w:rsidR="00F4423B" w:rsidRPr="007325E6" w:rsidRDefault="00F4423B" w:rsidP="00F4423B">
            <w:pPr>
              <w:pStyle w:val="Texto"/>
              <w:tabs>
                <w:tab w:val="decimal" w:pos="1010"/>
              </w:tabs>
            </w:pPr>
            <w:r w:rsidRPr="00253717">
              <w:t>2.087.339</w:t>
            </w:r>
          </w:p>
        </w:tc>
        <w:tc>
          <w:tcPr>
            <w:tcW w:w="72" w:type="dxa"/>
            <w:vAlign w:val="bottom"/>
          </w:tcPr>
          <w:p w14:paraId="19BBFBE3" w14:textId="77777777" w:rsidR="00F4423B" w:rsidRPr="007325E6" w:rsidRDefault="00F4423B" w:rsidP="00F4423B">
            <w:pPr>
              <w:pStyle w:val="Texto"/>
              <w:tabs>
                <w:tab w:val="decimal" w:pos="822"/>
              </w:tabs>
            </w:pPr>
          </w:p>
        </w:tc>
        <w:tc>
          <w:tcPr>
            <w:tcW w:w="1278" w:type="dxa"/>
            <w:vAlign w:val="bottom"/>
          </w:tcPr>
          <w:p w14:paraId="5BBAFD7E" w14:textId="54759CD5" w:rsidR="00F4423B" w:rsidRPr="007325E6" w:rsidRDefault="00F4423B" w:rsidP="00F4423B">
            <w:pPr>
              <w:pStyle w:val="Texto"/>
              <w:tabs>
                <w:tab w:val="decimal" w:pos="1010"/>
              </w:tabs>
            </w:pPr>
            <w:r w:rsidRPr="00253717">
              <w:t>2.493.927</w:t>
            </w:r>
          </w:p>
        </w:tc>
      </w:tr>
      <w:tr w:rsidR="00F4423B" w:rsidRPr="007325E6" w14:paraId="0D6F97BE" w14:textId="77777777" w:rsidTr="00F4423B">
        <w:tc>
          <w:tcPr>
            <w:tcW w:w="4950" w:type="dxa"/>
            <w:vAlign w:val="bottom"/>
          </w:tcPr>
          <w:p w14:paraId="03AD4E31" w14:textId="77777777" w:rsidR="00F4423B" w:rsidRPr="007325E6" w:rsidRDefault="00F4423B" w:rsidP="00F4423B">
            <w:pPr>
              <w:pStyle w:val="Texto"/>
              <w:ind w:left="216"/>
              <w:jc w:val="left"/>
            </w:pPr>
          </w:p>
        </w:tc>
        <w:tc>
          <w:tcPr>
            <w:tcW w:w="72" w:type="dxa"/>
            <w:vAlign w:val="bottom"/>
          </w:tcPr>
          <w:p w14:paraId="2A9D5357" w14:textId="77777777" w:rsidR="00F4423B" w:rsidRPr="007325E6" w:rsidRDefault="00F4423B" w:rsidP="00F4423B">
            <w:pPr>
              <w:pStyle w:val="Texto"/>
            </w:pPr>
          </w:p>
        </w:tc>
        <w:tc>
          <w:tcPr>
            <w:tcW w:w="636" w:type="dxa"/>
            <w:vAlign w:val="bottom"/>
          </w:tcPr>
          <w:p w14:paraId="70930A84" w14:textId="62E286E7" w:rsidR="00F4423B" w:rsidRPr="007325E6" w:rsidRDefault="00F4423B" w:rsidP="00F4423B">
            <w:pPr>
              <w:pStyle w:val="Texto"/>
              <w:jc w:val="center"/>
            </w:pPr>
            <w:r w:rsidRPr="00253717">
              <w:t>EUR</w:t>
            </w:r>
          </w:p>
        </w:tc>
        <w:tc>
          <w:tcPr>
            <w:tcW w:w="72" w:type="dxa"/>
            <w:vAlign w:val="bottom"/>
          </w:tcPr>
          <w:p w14:paraId="540768F5" w14:textId="77777777" w:rsidR="00F4423B" w:rsidRPr="007325E6" w:rsidRDefault="00F4423B" w:rsidP="00F4423B">
            <w:pPr>
              <w:rPr>
                <w:sz w:val="20"/>
              </w:rPr>
            </w:pPr>
          </w:p>
        </w:tc>
        <w:tc>
          <w:tcPr>
            <w:tcW w:w="840" w:type="dxa"/>
            <w:vAlign w:val="bottom"/>
          </w:tcPr>
          <w:p w14:paraId="3B525459" w14:textId="2A98664F" w:rsidR="00F4423B" w:rsidRPr="007325E6" w:rsidRDefault="00F4423B" w:rsidP="00F4423B">
            <w:pPr>
              <w:pStyle w:val="Texto"/>
              <w:tabs>
                <w:tab w:val="decimal" w:pos="659"/>
              </w:tabs>
            </w:pPr>
            <w:r w:rsidRPr="00253717">
              <w:t>1.054</w:t>
            </w:r>
          </w:p>
        </w:tc>
        <w:tc>
          <w:tcPr>
            <w:tcW w:w="72" w:type="dxa"/>
            <w:vAlign w:val="bottom"/>
          </w:tcPr>
          <w:p w14:paraId="607AAFE6" w14:textId="77777777" w:rsidR="00F4423B" w:rsidRPr="007325E6" w:rsidRDefault="00F4423B" w:rsidP="00F4423B">
            <w:pPr>
              <w:jc w:val="both"/>
              <w:rPr>
                <w:sz w:val="20"/>
              </w:rPr>
            </w:pPr>
          </w:p>
        </w:tc>
        <w:tc>
          <w:tcPr>
            <w:tcW w:w="1008" w:type="dxa"/>
            <w:vAlign w:val="bottom"/>
          </w:tcPr>
          <w:p w14:paraId="5DBAF507" w14:textId="657BCB60" w:rsidR="00F4423B" w:rsidRPr="007325E6" w:rsidRDefault="00F4423B" w:rsidP="00F4423B">
            <w:pPr>
              <w:pStyle w:val="Texto"/>
              <w:jc w:val="center"/>
            </w:pPr>
            <w:r w:rsidRPr="00253717">
              <w:t>254,86</w:t>
            </w:r>
          </w:p>
        </w:tc>
        <w:tc>
          <w:tcPr>
            <w:tcW w:w="72" w:type="dxa"/>
            <w:vAlign w:val="bottom"/>
          </w:tcPr>
          <w:p w14:paraId="6856EBA7" w14:textId="77777777" w:rsidR="00F4423B" w:rsidRPr="007325E6" w:rsidRDefault="00F4423B" w:rsidP="00F4423B">
            <w:pPr>
              <w:jc w:val="both"/>
              <w:rPr>
                <w:sz w:val="20"/>
              </w:rPr>
            </w:pPr>
          </w:p>
        </w:tc>
        <w:tc>
          <w:tcPr>
            <w:tcW w:w="1278" w:type="dxa"/>
            <w:vAlign w:val="bottom"/>
          </w:tcPr>
          <w:p w14:paraId="699B44E6" w14:textId="273EBEB6" w:rsidR="00F4423B" w:rsidRPr="007325E6" w:rsidRDefault="00F4423B" w:rsidP="00F4423B">
            <w:pPr>
              <w:pStyle w:val="Texto"/>
              <w:tabs>
                <w:tab w:val="decimal" w:pos="1010"/>
              </w:tabs>
            </w:pPr>
            <w:r w:rsidRPr="00253717">
              <w:t>268.685</w:t>
            </w:r>
          </w:p>
        </w:tc>
        <w:tc>
          <w:tcPr>
            <w:tcW w:w="72" w:type="dxa"/>
            <w:vAlign w:val="bottom"/>
          </w:tcPr>
          <w:p w14:paraId="04AF2697" w14:textId="77777777" w:rsidR="00F4423B" w:rsidRPr="007325E6" w:rsidRDefault="00F4423B" w:rsidP="00F4423B">
            <w:pPr>
              <w:pStyle w:val="Texto"/>
              <w:tabs>
                <w:tab w:val="decimal" w:pos="822"/>
              </w:tabs>
            </w:pPr>
          </w:p>
        </w:tc>
        <w:tc>
          <w:tcPr>
            <w:tcW w:w="1278" w:type="dxa"/>
            <w:vAlign w:val="bottom"/>
          </w:tcPr>
          <w:p w14:paraId="4E682C12" w14:textId="4D9DEB14" w:rsidR="00F4423B" w:rsidRPr="007325E6" w:rsidRDefault="00F4423B" w:rsidP="00F4423B">
            <w:pPr>
              <w:pStyle w:val="Texto"/>
              <w:tabs>
                <w:tab w:val="decimal" w:pos="1010"/>
              </w:tabs>
            </w:pPr>
            <w:r w:rsidRPr="00253717">
              <w:t>942.007</w:t>
            </w:r>
          </w:p>
        </w:tc>
      </w:tr>
      <w:tr w:rsidR="00F4423B" w:rsidRPr="007325E6" w14:paraId="5276891B" w14:textId="77777777" w:rsidTr="00F4423B">
        <w:tc>
          <w:tcPr>
            <w:tcW w:w="4950" w:type="dxa"/>
            <w:vAlign w:val="bottom"/>
          </w:tcPr>
          <w:p w14:paraId="5A2F5E08" w14:textId="77777777" w:rsidR="00F4423B" w:rsidRPr="007325E6" w:rsidRDefault="00F4423B" w:rsidP="00F4423B">
            <w:pPr>
              <w:pStyle w:val="Texto"/>
              <w:ind w:left="207"/>
              <w:jc w:val="left"/>
            </w:pPr>
            <w:proofErr w:type="gramStart"/>
            <w:r w:rsidRPr="007325E6">
              <w:rPr>
                <w:b/>
              </w:rPr>
              <w:t>Total</w:t>
            </w:r>
            <w:proofErr w:type="gramEnd"/>
            <w:r w:rsidRPr="007325E6">
              <w:rPr>
                <w:b/>
              </w:rPr>
              <w:t xml:space="preserve"> deudores comerciales y otras cuentas por cobrar</w:t>
            </w:r>
          </w:p>
        </w:tc>
        <w:tc>
          <w:tcPr>
            <w:tcW w:w="72" w:type="dxa"/>
            <w:vAlign w:val="bottom"/>
          </w:tcPr>
          <w:p w14:paraId="6637342B" w14:textId="77777777" w:rsidR="00F4423B" w:rsidRPr="007325E6" w:rsidRDefault="00F4423B" w:rsidP="00F4423B">
            <w:pPr>
              <w:pStyle w:val="Texto"/>
            </w:pPr>
          </w:p>
        </w:tc>
        <w:tc>
          <w:tcPr>
            <w:tcW w:w="636" w:type="dxa"/>
            <w:vAlign w:val="bottom"/>
          </w:tcPr>
          <w:p w14:paraId="6ED93899" w14:textId="77777777" w:rsidR="00F4423B" w:rsidRPr="007325E6" w:rsidRDefault="00F4423B" w:rsidP="00F4423B">
            <w:pPr>
              <w:pStyle w:val="Texto"/>
              <w:jc w:val="center"/>
            </w:pPr>
          </w:p>
        </w:tc>
        <w:tc>
          <w:tcPr>
            <w:tcW w:w="72" w:type="dxa"/>
            <w:vAlign w:val="bottom"/>
          </w:tcPr>
          <w:p w14:paraId="1E5D43C3" w14:textId="77777777" w:rsidR="00F4423B" w:rsidRPr="007325E6" w:rsidRDefault="00F4423B" w:rsidP="00F4423B">
            <w:pPr>
              <w:rPr>
                <w:sz w:val="20"/>
              </w:rPr>
            </w:pPr>
          </w:p>
        </w:tc>
        <w:tc>
          <w:tcPr>
            <w:tcW w:w="840" w:type="dxa"/>
            <w:vAlign w:val="bottom"/>
          </w:tcPr>
          <w:p w14:paraId="7AFD652E" w14:textId="77777777" w:rsidR="00F4423B" w:rsidRPr="007325E6" w:rsidRDefault="00F4423B" w:rsidP="00F4423B">
            <w:pPr>
              <w:pStyle w:val="Texto"/>
              <w:tabs>
                <w:tab w:val="decimal" w:pos="659"/>
              </w:tabs>
            </w:pPr>
          </w:p>
        </w:tc>
        <w:tc>
          <w:tcPr>
            <w:tcW w:w="72" w:type="dxa"/>
            <w:vAlign w:val="bottom"/>
          </w:tcPr>
          <w:p w14:paraId="661F91A4" w14:textId="77777777" w:rsidR="00F4423B" w:rsidRPr="007325E6" w:rsidRDefault="00F4423B" w:rsidP="00F4423B">
            <w:pPr>
              <w:jc w:val="both"/>
              <w:rPr>
                <w:sz w:val="20"/>
              </w:rPr>
            </w:pPr>
          </w:p>
        </w:tc>
        <w:tc>
          <w:tcPr>
            <w:tcW w:w="1008" w:type="dxa"/>
            <w:vAlign w:val="bottom"/>
          </w:tcPr>
          <w:p w14:paraId="64232B33" w14:textId="77777777" w:rsidR="00F4423B" w:rsidRPr="007325E6" w:rsidRDefault="00F4423B" w:rsidP="00F4423B">
            <w:pPr>
              <w:pStyle w:val="Texto"/>
              <w:jc w:val="center"/>
            </w:pPr>
          </w:p>
        </w:tc>
        <w:tc>
          <w:tcPr>
            <w:tcW w:w="72" w:type="dxa"/>
            <w:vAlign w:val="bottom"/>
          </w:tcPr>
          <w:p w14:paraId="343D2F93" w14:textId="77777777" w:rsidR="00F4423B" w:rsidRPr="007325E6" w:rsidRDefault="00F4423B" w:rsidP="00F4423B">
            <w:pPr>
              <w:jc w:val="both"/>
              <w:rPr>
                <w:sz w:val="20"/>
              </w:rPr>
            </w:pPr>
          </w:p>
        </w:tc>
        <w:tc>
          <w:tcPr>
            <w:tcW w:w="1278" w:type="dxa"/>
            <w:tcBorders>
              <w:top w:val="single" w:sz="6" w:space="0" w:color="auto"/>
              <w:bottom w:val="single" w:sz="6" w:space="0" w:color="auto"/>
            </w:tcBorders>
            <w:vAlign w:val="bottom"/>
          </w:tcPr>
          <w:p w14:paraId="2A56F165" w14:textId="26A7B3EE" w:rsidR="00F4423B" w:rsidRPr="00F4423B" w:rsidRDefault="00F4423B" w:rsidP="00F4423B">
            <w:pPr>
              <w:pStyle w:val="Texto"/>
              <w:tabs>
                <w:tab w:val="decimal" w:pos="1010"/>
              </w:tabs>
              <w:rPr>
                <w:b/>
                <w:bCs/>
              </w:rPr>
            </w:pPr>
            <w:r w:rsidRPr="00F4423B">
              <w:rPr>
                <w:b/>
                <w:bCs/>
              </w:rPr>
              <w:t>2.356.024</w:t>
            </w:r>
          </w:p>
        </w:tc>
        <w:tc>
          <w:tcPr>
            <w:tcW w:w="72" w:type="dxa"/>
            <w:vAlign w:val="bottom"/>
          </w:tcPr>
          <w:p w14:paraId="6477851C"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583A5FB5" w14:textId="63682E8F" w:rsidR="00F4423B" w:rsidRPr="00F4423B" w:rsidRDefault="00F4423B" w:rsidP="00F4423B">
            <w:pPr>
              <w:pStyle w:val="Texto"/>
              <w:tabs>
                <w:tab w:val="decimal" w:pos="1010"/>
              </w:tabs>
              <w:rPr>
                <w:b/>
                <w:bCs/>
              </w:rPr>
            </w:pPr>
            <w:r w:rsidRPr="00F4423B">
              <w:rPr>
                <w:b/>
                <w:bCs/>
              </w:rPr>
              <w:t>3.435.934</w:t>
            </w:r>
          </w:p>
        </w:tc>
      </w:tr>
      <w:tr w:rsidR="00F4423B" w:rsidRPr="007325E6" w14:paraId="57699DA0" w14:textId="77777777" w:rsidTr="00F4423B">
        <w:tc>
          <w:tcPr>
            <w:tcW w:w="4950" w:type="dxa"/>
            <w:vAlign w:val="bottom"/>
          </w:tcPr>
          <w:p w14:paraId="2876AF4C" w14:textId="77777777" w:rsidR="00F4423B" w:rsidRPr="007325E6" w:rsidRDefault="00F4423B" w:rsidP="00F4423B">
            <w:pPr>
              <w:pStyle w:val="Texto"/>
              <w:jc w:val="left"/>
            </w:pPr>
          </w:p>
        </w:tc>
        <w:tc>
          <w:tcPr>
            <w:tcW w:w="72" w:type="dxa"/>
            <w:vAlign w:val="bottom"/>
          </w:tcPr>
          <w:p w14:paraId="6C2FABF5" w14:textId="77777777" w:rsidR="00F4423B" w:rsidRPr="007325E6" w:rsidRDefault="00F4423B" w:rsidP="00F4423B">
            <w:pPr>
              <w:pStyle w:val="Texto"/>
            </w:pPr>
          </w:p>
        </w:tc>
        <w:tc>
          <w:tcPr>
            <w:tcW w:w="636" w:type="dxa"/>
            <w:vAlign w:val="bottom"/>
          </w:tcPr>
          <w:p w14:paraId="7BE4BC6D" w14:textId="77777777" w:rsidR="00F4423B" w:rsidRPr="007325E6" w:rsidRDefault="00F4423B" w:rsidP="00F4423B">
            <w:pPr>
              <w:pStyle w:val="Texto"/>
              <w:jc w:val="center"/>
            </w:pPr>
          </w:p>
        </w:tc>
        <w:tc>
          <w:tcPr>
            <w:tcW w:w="72" w:type="dxa"/>
            <w:vAlign w:val="bottom"/>
          </w:tcPr>
          <w:p w14:paraId="111DAD7E" w14:textId="77777777" w:rsidR="00F4423B" w:rsidRPr="007325E6" w:rsidRDefault="00F4423B" w:rsidP="00F4423B">
            <w:pPr>
              <w:rPr>
                <w:sz w:val="20"/>
              </w:rPr>
            </w:pPr>
          </w:p>
        </w:tc>
        <w:tc>
          <w:tcPr>
            <w:tcW w:w="840" w:type="dxa"/>
            <w:vAlign w:val="bottom"/>
          </w:tcPr>
          <w:p w14:paraId="3A95730C" w14:textId="77777777" w:rsidR="00F4423B" w:rsidRPr="007325E6" w:rsidRDefault="00F4423B" w:rsidP="00F4423B">
            <w:pPr>
              <w:pStyle w:val="Texto"/>
              <w:tabs>
                <w:tab w:val="decimal" w:pos="659"/>
              </w:tabs>
            </w:pPr>
          </w:p>
        </w:tc>
        <w:tc>
          <w:tcPr>
            <w:tcW w:w="72" w:type="dxa"/>
            <w:vAlign w:val="bottom"/>
          </w:tcPr>
          <w:p w14:paraId="126B56A6" w14:textId="77777777" w:rsidR="00F4423B" w:rsidRPr="007325E6" w:rsidRDefault="00F4423B" w:rsidP="00F4423B">
            <w:pPr>
              <w:jc w:val="both"/>
              <w:rPr>
                <w:sz w:val="20"/>
              </w:rPr>
            </w:pPr>
          </w:p>
        </w:tc>
        <w:tc>
          <w:tcPr>
            <w:tcW w:w="1008" w:type="dxa"/>
            <w:vAlign w:val="bottom"/>
          </w:tcPr>
          <w:p w14:paraId="3AE7D620" w14:textId="77777777" w:rsidR="00F4423B" w:rsidRPr="007325E6" w:rsidRDefault="00F4423B" w:rsidP="00F4423B">
            <w:pPr>
              <w:pStyle w:val="Texto"/>
              <w:jc w:val="center"/>
            </w:pPr>
          </w:p>
        </w:tc>
        <w:tc>
          <w:tcPr>
            <w:tcW w:w="72" w:type="dxa"/>
            <w:vAlign w:val="bottom"/>
          </w:tcPr>
          <w:p w14:paraId="6B0E6FD3" w14:textId="77777777" w:rsidR="00F4423B" w:rsidRPr="007325E6" w:rsidRDefault="00F4423B" w:rsidP="00F4423B">
            <w:pPr>
              <w:jc w:val="both"/>
              <w:rPr>
                <w:sz w:val="20"/>
              </w:rPr>
            </w:pPr>
          </w:p>
        </w:tc>
        <w:tc>
          <w:tcPr>
            <w:tcW w:w="1278" w:type="dxa"/>
            <w:tcBorders>
              <w:top w:val="single" w:sz="6" w:space="0" w:color="auto"/>
            </w:tcBorders>
            <w:vAlign w:val="bottom"/>
          </w:tcPr>
          <w:p w14:paraId="23E4E891" w14:textId="77777777" w:rsidR="00F4423B" w:rsidRPr="007325E6" w:rsidRDefault="00F4423B" w:rsidP="00F4423B">
            <w:pPr>
              <w:pStyle w:val="Texto"/>
              <w:tabs>
                <w:tab w:val="decimal" w:pos="1010"/>
              </w:tabs>
            </w:pPr>
          </w:p>
        </w:tc>
        <w:tc>
          <w:tcPr>
            <w:tcW w:w="72" w:type="dxa"/>
            <w:vAlign w:val="bottom"/>
          </w:tcPr>
          <w:p w14:paraId="1FBAC058" w14:textId="77777777" w:rsidR="00F4423B" w:rsidRPr="007325E6" w:rsidRDefault="00F4423B" w:rsidP="00F4423B">
            <w:pPr>
              <w:pStyle w:val="Texto"/>
              <w:tabs>
                <w:tab w:val="decimal" w:pos="822"/>
              </w:tabs>
            </w:pPr>
          </w:p>
        </w:tc>
        <w:tc>
          <w:tcPr>
            <w:tcW w:w="1278" w:type="dxa"/>
            <w:tcBorders>
              <w:top w:val="single" w:sz="6" w:space="0" w:color="auto"/>
            </w:tcBorders>
            <w:vAlign w:val="bottom"/>
          </w:tcPr>
          <w:p w14:paraId="5A71B640" w14:textId="77777777" w:rsidR="00F4423B" w:rsidRPr="007325E6" w:rsidRDefault="00F4423B" w:rsidP="00F4423B">
            <w:pPr>
              <w:pStyle w:val="Texto"/>
              <w:tabs>
                <w:tab w:val="decimal" w:pos="1010"/>
              </w:tabs>
            </w:pPr>
          </w:p>
        </w:tc>
      </w:tr>
      <w:tr w:rsidR="00F4423B" w:rsidRPr="007325E6" w14:paraId="2240092D" w14:textId="77777777" w:rsidTr="00F4423B">
        <w:tc>
          <w:tcPr>
            <w:tcW w:w="4950" w:type="dxa"/>
            <w:vAlign w:val="bottom"/>
          </w:tcPr>
          <w:p w14:paraId="09D0DDF1" w14:textId="77777777" w:rsidR="00F4423B" w:rsidRPr="007325E6" w:rsidRDefault="00F4423B" w:rsidP="00F4423B">
            <w:pPr>
              <w:pStyle w:val="Texto"/>
              <w:ind w:left="216"/>
              <w:jc w:val="left"/>
            </w:pPr>
            <w:r w:rsidRPr="007325E6">
              <w:t>Caja</w:t>
            </w:r>
          </w:p>
        </w:tc>
        <w:tc>
          <w:tcPr>
            <w:tcW w:w="72" w:type="dxa"/>
            <w:vAlign w:val="bottom"/>
          </w:tcPr>
          <w:p w14:paraId="2CDF1FB9" w14:textId="77777777" w:rsidR="00F4423B" w:rsidRPr="007325E6" w:rsidRDefault="00F4423B" w:rsidP="00F4423B">
            <w:pPr>
              <w:pStyle w:val="Texto"/>
            </w:pPr>
          </w:p>
        </w:tc>
        <w:tc>
          <w:tcPr>
            <w:tcW w:w="636" w:type="dxa"/>
            <w:vAlign w:val="bottom"/>
          </w:tcPr>
          <w:p w14:paraId="06D0C664" w14:textId="4A17527B" w:rsidR="00F4423B" w:rsidRPr="007325E6" w:rsidRDefault="00F4423B" w:rsidP="00F4423B">
            <w:pPr>
              <w:pStyle w:val="Texto"/>
              <w:jc w:val="center"/>
            </w:pPr>
            <w:r w:rsidRPr="00253717">
              <w:t>USD</w:t>
            </w:r>
          </w:p>
        </w:tc>
        <w:tc>
          <w:tcPr>
            <w:tcW w:w="72" w:type="dxa"/>
            <w:vAlign w:val="bottom"/>
          </w:tcPr>
          <w:p w14:paraId="12579710" w14:textId="77777777" w:rsidR="00F4423B" w:rsidRPr="007325E6" w:rsidRDefault="00F4423B" w:rsidP="00F4423B">
            <w:pPr>
              <w:rPr>
                <w:sz w:val="20"/>
              </w:rPr>
            </w:pPr>
          </w:p>
        </w:tc>
        <w:tc>
          <w:tcPr>
            <w:tcW w:w="840" w:type="dxa"/>
            <w:vAlign w:val="bottom"/>
          </w:tcPr>
          <w:p w14:paraId="454B0526" w14:textId="58F8DCE0" w:rsidR="00F4423B" w:rsidRPr="007325E6" w:rsidRDefault="00F4423B" w:rsidP="00F4423B">
            <w:pPr>
              <w:pStyle w:val="Texto"/>
              <w:tabs>
                <w:tab w:val="decimal" w:pos="659"/>
              </w:tabs>
            </w:pPr>
            <w:r w:rsidRPr="00253717">
              <w:t>14</w:t>
            </w:r>
          </w:p>
        </w:tc>
        <w:tc>
          <w:tcPr>
            <w:tcW w:w="72" w:type="dxa"/>
            <w:vAlign w:val="bottom"/>
          </w:tcPr>
          <w:p w14:paraId="6A114F74" w14:textId="77777777" w:rsidR="00F4423B" w:rsidRPr="007325E6" w:rsidRDefault="00F4423B" w:rsidP="00F4423B">
            <w:pPr>
              <w:jc w:val="both"/>
              <w:rPr>
                <w:sz w:val="20"/>
              </w:rPr>
            </w:pPr>
          </w:p>
        </w:tc>
        <w:tc>
          <w:tcPr>
            <w:tcW w:w="1008" w:type="dxa"/>
            <w:vAlign w:val="bottom"/>
          </w:tcPr>
          <w:p w14:paraId="35220E60" w14:textId="2EAAF1F6" w:rsidR="00F4423B" w:rsidRPr="007325E6" w:rsidRDefault="00F4423B" w:rsidP="00F4423B">
            <w:pPr>
              <w:pStyle w:val="Texto"/>
              <w:jc w:val="center"/>
            </w:pPr>
            <w:r w:rsidRPr="00253717">
              <w:t>239,10</w:t>
            </w:r>
          </w:p>
        </w:tc>
        <w:tc>
          <w:tcPr>
            <w:tcW w:w="72" w:type="dxa"/>
            <w:vAlign w:val="bottom"/>
          </w:tcPr>
          <w:p w14:paraId="768E4EAA" w14:textId="77777777" w:rsidR="00F4423B" w:rsidRPr="007325E6" w:rsidRDefault="00F4423B" w:rsidP="00F4423B">
            <w:pPr>
              <w:jc w:val="both"/>
              <w:rPr>
                <w:sz w:val="20"/>
              </w:rPr>
            </w:pPr>
          </w:p>
        </w:tc>
        <w:tc>
          <w:tcPr>
            <w:tcW w:w="1278" w:type="dxa"/>
            <w:vAlign w:val="bottom"/>
          </w:tcPr>
          <w:p w14:paraId="4C6CCF23" w14:textId="1D1137B3" w:rsidR="00F4423B" w:rsidRPr="007325E6" w:rsidRDefault="00F4423B" w:rsidP="00F4423B">
            <w:pPr>
              <w:pStyle w:val="Texto"/>
              <w:tabs>
                <w:tab w:val="decimal" w:pos="1010"/>
              </w:tabs>
            </w:pPr>
            <w:r w:rsidRPr="00253717">
              <w:t>3.375</w:t>
            </w:r>
          </w:p>
        </w:tc>
        <w:tc>
          <w:tcPr>
            <w:tcW w:w="72" w:type="dxa"/>
            <w:vAlign w:val="bottom"/>
          </w:tcPr>
          <w:p w14:paraId="05534377" w14:textId="77777777" w:rsidR="00F4423B" w:rsidRPr="007325E6" w:rsidRDefault="00F4423B" w:rsidP="00F4423B">
            <w:pPr>
              <w:pStyle w:val="Texto"/>
              <w:tabs>
                <w:tab w:val="decimal" w:pos="822"/>
              </w:tabs>
            </w:pPr>
          </w:p>
        </w:tc>
        <w:tc>
          <w:tcPr>
            <w:tcW w:w="1278" w:type="dxa"/>
            <w:vAlign w:val="bottom"/>
          </w:tcPr>
          <w:p w14:paraId="664FE639" w14:textId="6B505790" w:rsidR="00F4423B" w:rsidRPr="007325E6" w:rsidRDefault="00F4423B" w:rsidP="00F4423B">
            <w:pPr>
              <w:pStyle w:val="Texto"/>
              <w:tabs>
                <w:tab w:val="decimal" w:pos="1010"/>
              </w:tabs>
            </w:pPr>
            <w:r w:rsidRPr="00253717">
              <w:t>961</w:t>
            </w:r>
          </w:p>
        </w:tc>
      </w:tr>
      <w:tr w:rsidR="00F4423B" w:rsidRPr="007325E6" w14:paraId="039D1351" w14:textId="77777777" w:rsidTr="00F4423B">
        <w:tc>
          <w:tcPr>
            <w:tcW w:w="4950" w:type="dxa"/>
            <w:vAlign w:val="bottom"/>
          </w:tcPr>
          <w:p w14:paraId="7B47C17D" w14:textId="77777777" w:rsidR="00F4423B" w:rsidRPr="007325E6" w:rsidRDefault="00F4423B" w:rsidP="00F4423B">
            <w:pPr>
              <w:pStyle w:val="Texto"/>
              <w:ind w:left="216"/>
              <w:jc w:val="left"/>
            </w:pPr>
            <w:r w:rsidRPr="007325E6">
              <w:t>Bancos</w:t>
            </w:r>
          </w:p>
        </w:tc>
        <w:tc>
          <w:tcPr>
            <w:tcW w:w="72" w:type="dxa"/>
            <w:vAlign w:val="bottom"/>
          </w:tcPr>
          <w:p w14:paraId="0AD6D671" w14:textId="77777777" w:rsidR="00F4423B" w:rsidRPr="007325E6" w:rsidRDefault="00F4423B" w:rsidP="00F4423B">
            <w:pPr>
              <w:pStyle w:val="Texto"/>
            </w:pPr>
          </w:p>
        </w:tc>
        <w:tc>
          <w:tcPr>
            <w:tcW w:w="636" w:type="dxa"/>
            <w:vAlign w:val="bottom"/>
          </w:tcPr>
          <w:p w14:paraId="6EED749B" w14:textId="05BB3E48" w:rsidR="00F4423B" w:rsidRPr="007325E6" w:rsidRDefault="00F4423B" w:rsidP="00F4423B">
            <w:pPr>
              <w:pStyle w:val="Texto"/>
              <w:jc w:val="center"/>
            </w:pPr>
            <w:r w:rsidRPr="00253717">
              <w:t>USD</w:t>
            </w:r>
          </w:p>
        </w:tc>
        <w:tc>
          <w:tcPr>
            <w:tcW w:w="72" w:type="dxa"/>
            <w:vAlign w:val="bottom"/>
          </w:tcPr>
          <w:p w14:paraId="269F4A0F" w14:textId="77777777" w:rsidR="00F4423B" w:rsidRPr="007325E6" w:rsidRDefault="00F4423B" w:rsidP="00F4423B">
            <w:pPr>
              <w:rPr>
                <w:sz w:val="20"/>
              </w:rPr>
            </w:pPr>
          </w:p>
        </w:tc>
        <w:tc>
          <w:tcPr>
            <w:tcW w:w="840" w:type="dxa"/>
            <w:vAlign w:val="bottom"/>
          </w:tcPr>
          <w:p w14:paraId="47E8DCB8" w14:textId="10E41023" w:rsidR="00F4423B" w:rsidRPr="007325E6" w:rsidRDefault="00F4423B" w:rsidP="00F4423B">
            <w:pPr>
              <w:pStyle w:val="Texto"/>
              <w:tabs>
                <w:tab w:val="decimal" w:pos="659"/>
              </w:tabs>
            </w:pPr>
            <w:r w:rsidRPr="00253717">
              <w:t>1.386</w:t>
            </w:r>
          </w:p>
        </w:tc>
        <w:tc>
          <w:tcPr>
            <w:tcW w:w="72" w:type="dxa"/>
            <w:vAlign w:val="bottom"/>
          </w:tcPr>
          <w:p w14:paraId="4B684C52" w14:textId="77777777" w:rsidR="00F4423B" w:rsidRPr="007325E6" w:rsidRDefault="00F4423B" w:rsidP="00F4423B">
            <w:pPr>
              <w:jc w:val="both"/>
              <w:rPr>
                <w:sz w:val="20"/>
              </w:rPr>
            </w:pPr>
          </w:p>
        </w:tc>
        <w:tc>
          <w:tcPr>
            <w:tcW w:w="1008" w:type="dxa"/>
            <w:vAlign w:val="bottom"/>
          </w:tcPr>
          <w:p w14:paraId="7B44B895" w14:textId="6EF98487" w:rsidR="00F4423B" w:rsidRPr="007325E6" w:rsidRDefault="00F4423B" w:rsidP="00F4423B">
            <w:pPr>
              <w:pStyle w:val="Texto"/>
              <w:jc w:val="center"/>
            </w:pPr>
            <w:r w:rsidRPr="00253717">
              <w:t>239,10</w:t>
            </w:r>
          </w:p>
        </w:tc>
        <w:tc>
          <w:tcPr>
            <w:tcW w:w="72" w:type="dxa"/>
            <w:vAlign w:val="bottom"/>
          </w:tcPr>
          <w:p w14:paraId="166A2152" w14:textId="77777777" w:rsidR="00F4423B" w:rsidRPr="007325E6" w:rsidRDefault="00F4423B" w:rsidP="00F4423B">
            <w:pPr>
              <w:jc w:val="both"/>
              <w:rPr>
                <w:sz w:val="20"/>
              </w:rPr>
            </w:pPr>
          </w:p>
        </w:tc>
        <w:tc>
          <w:tcPr>
            <w:tcW w:w="1278" w:type="dxa"/>
            <w:vAlign w:val="bottom"/>
          </w:tcPr>
          <w:p w14:paraId="008CFD91" w14:textId="30DDDB83" w:rsidR="00F4423B" w:rsidRPr="007325E6" w:rsidRDefault="00F4423B" w:rsidP="00F4423B">
            <w:pPr>
              <w:pStyle w:val="Texto"/>
              <w:tabs>
                <w:tab w:val="decimal" w:pos="1010"/>
              </w:tabs>
            </w:pPr>
            <w:r w:rsidRPr="00253717">
              <w:t>331.383</w:t>
            </w:r>
          </w:p>
        </w:tc>
        <w:tc>
          <w:tcPr>
            <w:tcW w:w="72" w:type="dxa"/>
            <w:vAlign w:val="bottom"/>
          </w:tcPr>
          <w:p w14:paraId="3BE84EAF" w14:textId="77777777" w:rsidR="00F4423B" w:rsidRPr="007325E6" w:rsidRDefault="00F4423B" w:rsidP="00F4423B">
            <w:pPr>
              <w:pStyle w:val="Texto"/>
              <w:tabs>
                <w:tab w:val="decimal" w:pos="822"/>
              </w:tabs>
            </w:pPr>
          </w:p>
        </w:tc>
        <w:tc>
          <w:tcPr>
            <w:tcW w:w="1278" w:type="dxa"/>
            <w:vAlign w:val="bottom"/>
          </w:tcPr>
          <w:p w14:paraId="5A1F7374" w14:textId="54DE1D36" w:rsidR="00F4423B" w:rsidRPr="007325E6" w:rsidRDefault="00F4423B" w:rsidP="00F4423B">
            <w:pPr>
              <w:pStyle w:val="Texto"/>
              <w:tabs>
                <w:tab w:val="decimal" w:pos="1010"/>
              </w:tabs>
            </w:pPr>
            <w:r w:rsidRPr="00253717">
              <w:t>905.829</w:t>
            </w:r>
          </w:p>
        </w:tc>
      </w:tr>
      <w:tr w:rsidR="00F4423B" w:rsidRPr="007325E6" w14:paraId="7517E883" w14:textId="77777777" w:rsidTr="00F4423B">
        <w:tc>
          <w:tcPr>
            <w:tcW w:w="4950" w:type="dxa"/>
            <w:vAlign w:val="bottom"/>
          </w:tcPr>
          <w:p w14:paraId="3BFACCAA" w14:textId="77777777" w:rsidR="00F4423B" w:rsidRPr="007325E6" w:rsidRDefault="00F4423B" w:rsidP="00F4423B">
            <w:pPr>
              <w:pStyle w:val="Texto"/>
              <w:ind w:left="216"/>
              <w:jc w:val="left"/>
            </w:pPr>
          </w:p>
        </w:tc>
        <w:tc>
          <w:tcPr>
            <w:tcW w:w="72" w:type="dxa"/>
            <w:vAlign w:val="bottom"/>
          </w:tcPr>
          <w:p w14:paraId="1F8A5F1D" w14:textId="77777777" w:rsidR="00F4423B" w:rsidRPr="007325E6" w:rsidRDefault="00F4423B" w:rsidP="00F4423B">
            <w:pPr>
              <w:pStyle w:val="Texto"/>
            </w:pPr>
          </w:p>
        </w:tc>
        <w:tc>
          <w:tcPr>
            <w:tcW w:w="636" w:type="dxa"/>
            <w:vAlign w:val="bottom"/>
          </w:tcPr>
          <w:p w14:paraId="1A6FAEB5" w14:textId="1BAD1AFF" w:rsidR="00F4423B" w:rsidRPr="007325E6" w:rsidRDefault="00F4423B" w:rsidP="00F4423B">
            <w:pPr>
              <w:pStyle w:val="Texto"/>
              <w:jc w:val="center"/>
            </w:pPr>
            <w:r w:rsidRPr="00253717">
              <w:t>EUR</w:t>
            </w:r>
          </w:p>
        </w:tc>
        <w:tc>
          <w:tcPr>
            <w:tcW w:w="72" w:type="dxa"/>
            <w:vAlign w:val="bottom"/>
          </w:tcPr>
          <w:p w14:paraId="498E210E" w14:textId="77777777" w:rsidR="00F4423B" w:rsidRPr="007325E6" w:rsidRDefault="00F4423B" w:rsidP="00F4423B">
            <w:pPr>
              <w:rPr>
                <w:sz w:val="20"/>
              </w:rPr>
            </w:pPr>
          </w:p>
        </w:tc>
        <w:tc>
          <w:tcPr>
            <w:tcW w:w="840" w:type="dxa"/>
            <w:vAlign w:val="bottom"/>
          </w:tcPr>
          <w:p w14:paraId="6C9704FA" w14:textId="4FD77A75" w:rsidR="00F4423B" w:rsidRPr="007325E6" w:rsidRDefault="00F4423B" w:rsidP="00F4423B">
            <w:pPr>
              <w:pStyle w:val="Texto"/>
              <w:tabs>
                <w:tab w:val="decimal" w:pos="659"/>
              </w:tabs>
            </w:pPr>
            <w:r w:rsidRPr="00253717">
              <w:t>15</w:t>
            </w:r>
          </w:p>
        </w:tc>
        <w:tc>
          <w:tcPr>
            <w:tcW w:w="72" w:type="dxa"/>
            <w:vAlign w:val="bottom"/>
          </w:tcPr>
          <w:p w14:paraId="78A6E46D" w14:textId="77777777" w:rsidR="00F4423B" w:rsidRPr="007325E6" w:rsidRDefault="00F4423B" w:rsidP="00F4423B">
            <w:pPr>
              <w:jc w:val="both"/>
              <w:rPr>
                <w:sz w:val="20"/>
              </w:rPr>
            </w:pPr>
          </w:p>
        </w:tc>
        <w:tc>
          <w:tcPr>
            <w:tcW w:w="1008" w:type="dxa"/>
            <w:vAlign w:val="bottom"/>
          </w:tcPr>
          <w:p w14:paraId="3596224F" w14:textId="79420C60" w:rsidR="00F4423B" w:rsidRPr="007325E6" w:rsidRDefault="00F4423B" w:rsidP="00F4423B">
            <w:pPr>
              <w:pStyle w:val="Texto"/>
              <w:jc w:val="center"/>
            </w:pPr>
            <w:r w:rsidRPr="00253717">
              <w:t>254,86</w:t>
            </w:r>
          </w:p>
        </w:tc>
        <w:tc>
          <w:tcPr>
            <w:tcW w:w="72" w:type="dxa"/>
            <w:vAlign w:val="bottom"/>
          </w:tcPr>
          <w:p w14:paraId="5BAEFC27" w14:textId="77777777" w:rsidR="00F4423B" w:rsidRPr="007325E6" w:rsidRDefault="00F4423B" w:rsidP="00F4423B">
            <w:pPr>
              <w:jc w:val="both"/>
              <w:rPr>
                <w:sz w:val="20"/>
              </w:rPr>
            </w:pPr>
          </w:p>
        </w:tc>
        <w:tc>
          <w:tcPr>
            <w:tcW w:w="1278" w:type="dxa"/>
            <w:tcBorders>
              <w:bottom w:val="single" w:sz="6" w:space="0" w:color="auto"/>
            </w:tcBorders>
            <w:vAlign w:val="bottom"/>
          </w:tcPr>
          <w:p w14:paraId="630C3AA2" w14:textId="447FF3AA" w:rsidR="00F4423B" w:rsidRPr="007325E6" w:rsidRDefault="00F4423B" w:rsidP="00F4423B">
            <w:pPr>
              <w:pStyle w:val="Texto"/>
              <w:tabs>
                <w:tab w:val="decimal" w:pos="1010"/>
              </w:tabs>
            </w:pPr>
            <w:r w:rsidRPr="00253717">
              <w:t>3.806</w:t>
            </w:r>
          </w:p>
        </w:tc>
        <w:tc>
          <w:tcPr>
            <w:tcW w:w="72" w:type="dxa"/>
            <w:vAlign w:val="bottom"/>
          </w:tcPr>
          <w:p w14:paraId="67324A37" w14:textId="77777777" w:rsidR="00F4423B" w:rsidRPr="007325E6" w:rsidRDefault="00F4423B" w:rsidP="00F4423B">
            <w:pPr>
              <w:pStyle w:val="Texto"/>
              <w:tabs>
                <w:tab w:val="decimal" w:pos="822"/>
              </w:tabs>
            </w:pPr>
          </w:p>
        </w:tc>
        <w:tc>
          <w:tcPr>
            <w:tcW w:w="1278" w:type="dxa"/>
            <w:tcBorders>
              <w:bottom w:val="single" w:sz="6" w:space="0" w:color="auto"/>
            </w:tcBorders>
            <w:vAlign w:val="bottom"/>
          </w:tcPr>
          <w:p w14:paraId="0F56195E" w14:textId="34920D81" w:rsidR="00F4423B" w:rsidRPr="007325E6" w:rsidRDefault="00F4423B" w:rsidP="00F4423B">
            <w:pPr>
              <w:pStyle w:val="Texto"/>
              <w:tabs>
                <w:tab w:val="decimal" w:pos="1010"/>
              </w:tabs>
            </w:pPr>
            <w:r w:rsidRPr="00253717">
              <w:t>41.274</w:t>
            </w:r>
          </w:p>
        </w:tc>
      </w:tr>
      <w:tr w:rsidR="00F4423B" w:rsidRPr="007325E6" w14:paraId="341179D5" w14:textId="77777777" w:rsidTr="00F4423B">
        <w:tc>
          <w:tcPr>
            <w:tcW w:w="4950" w:type="dxa"/>
            <w:vAlign w:val="bottom"/>
          </w:tcPr>
          <w:p w14:paraId="313FE0BA" w14:textId="77777777" w:rsidR="00F4423B" w:rsidRPr="007325E6" w:rsidRDefault="00F4423B" w:rsidP="00F4423B">
            <w:pPr>
              <w:pStyle w:val="Texto"/>
              <w:ind w:left="216"/>
              <w:jc w:val="left"/>
              <w:rPr>
                <w:b/>
              </w:rPr>
            </w:pPr>
            <w:proofErr w:type="gramStart"/>
            <w:r w:rsidRPr="007325E6">
              <w:rPr>
                <w:b/>
              </w:rPr>
              <w:t>Total</w:t>
            </w:r>
            <w:proofErr w:type="gramEnd"/>
            <w:r w:rsidRPr="007325E6">
              <w:rPr>
                <w:b/>
              </w:rPr>
              <w:t xml:space="preserve"> caja y bancos</w:t>
            </w:r>
          </w:p>
        </w:tc>
        <w:tc>
          <w:tcPr>
            <w:tcW w:w="72" w:type="dxa"/>
            <w:vAlign w:val="bottom"/>
          </w:tcPr>
          <w:p w14:paraId="7A9D1237" w14:textId="77777777" w:rsidR="00F4423B" w:rsidRPr="007325E6" w:rsidRDefault="00F4423B" w:rsidP="00F4423B">
            <w:pPr>
              <w:pStyle w:val="Texto"/>
              <w:rPr>
                <w:b/>
              </w:rPr>
            </w:pPr>
          </w:p>
        </w:tc>
        <w:tc>
          <w:tcPr>
            <w:tcW w:w="636" w:type="dxa"/>
            <w:vAlign w:val="bottom"/>
          </w:tcPr>
          <w:p w14:paraId="76D0AF3B" w14:textId="77777777" w:rsidR="00F4423B" w:rsidRPr="007325E6" w:rsidRDefault="00F4423B" w:rsidP="00F4423B">
            <w:pPr>
              <w:pStyle w:val="Texto"/>
              <w:jc w:val="center"/>
            </w:pPr>
          </w:p>
        </w:tc>
        <w:tc>
          <w:tcPr>
            <w:tcW w:w="72" w:type="dxa"/>
            <w:vAlign w:val="bottom"/>
          </w:tcPr>
          <w:p w14:paraId="3EDF4FF6" w14:textId="77777777" w:rsidR="00F4423B" w:rsidRPr="007325E6" w:rsidRDefault="00F4423B" w:rsidP="00F4423B">
            <w:pPr>
              <w:rPr>
                <w:sz w:val="20"/>
              </w:rPr>
            </w:pPr>
          </w:p>
        </w:tc>
        <w:tc>
          <w:tcPr>
            <w:tcW w:w="840" w:type="dxa"/>
            <w:vAlign w:val="bottom"/>
          </w:tcPr>
          <w:p w14:paraId="180B6F01" w14:textId="77777777" w:rsidR="00F4423B" w:rsidRPr="007325E6" w:rsidRDefault="00F4423B" w:rsidP="00F4423B">
            <w:pPr>
              <w:pStyle w:val="Texto"/>
              <w:tabs>
                <w:tab w:val="decimal" w:pos="659"/>
              </w:tabs>
            </w:pPr>
          </w:p>
        </w:tc>
        <w:tc>
          <w:tcPr>
            <w:tcW w:w="72" w:type="dxa"/>
            <w:vAlign w:val="bottom"/>
          </w:tcPr>
          <w:p w14:paraId="09AE3CA7" w14:textId="77777777" w:rsidR="00F4423B" w:rsidRPr="007325E6" w:rsidRDefault="00F4423B" w:rsidP="00F4423B">
            <w:pPr>
              <w:jc w:val="both"/>
              <w:rPr>
                <w:sz w:val="20"/>
              </w:rPr>
            </w:pPr>
          </w:p>
        </w:tc>
        <w:tc>
          <w:tcPr>
            <w:tcW w:w="1008" w:type="dxa"/>
            <w:vAlign w:val="bottom"/>
          </w:tcPr>
          <w:p w14:paraId="7C598A7C" w14:textId="77777777" w:rsidR="00F4423B" w:rsidRPr="007325E6" w:rsidRDefault="00F4423B" w:rsidP="00F4423B">
            <w:pPr>
              <w:pStyle w:val="Texto"/>
              <w:jc w:val="center"/>
            </w:pPr>
          </w:p>
        </w:tc>
        <w:tc>
          <w:tcPr>
            <w:tcW w:w="72" w:type="dxa"/>
            <w:vAlign w:val="bottom"/>
          </w:tcPr>
          <w:p w14:paraId="1222C39E" w14:textId="77777777" w:rsidR="00F4423B" w:rsidRPr="007325E6" w:rsidRDefault="00F4423B" w:rsidP="00F4423B">
            <w:pPr>
              <w:jc w:val="both"/>
              <w:rPr>
                <w:sz w:val="20"/>
              </w:rPr>
            </w:pPr>
          </w:p>
        </w:tc>
        <w:tc>
          <w:tcPr>
            <w:tcW w:w="1278" w:type="dxa"/>
            <w:tcBorders>
              <w:top w:val="single" w:sz="6" w:space="0" w:color="auto"/>
              <w:bottom w:val="single" w:sz="6" w:space="0" w:color="auto"/>
            </w:tcBorders>
            <w:vAlign w:val="bottom"/>
          </w:tcPr>
          <w:p w14:paraId="5AB72E95" w14:textId="0939BE58" w:rsidR="00F4423B" w:rsidRPr="00F4423B" w:rsidRDefault="00F4423B" w:rsidP="00F4423B">
            <w:pPr>
              <w:pStyle w:val="Texto"/>
              <w:tabs>
                <w:tab w:val="decimal" w:pos="1010"/>
              </w:tabs>
              <w:rPr>
                <w:b/>
                <w:bCs/>
              </w:rPr>
            </w:pPr>
            <w:r w:rsidRPr="00F4423B">
              <w:rPr>
                <w:b/>
                <w:bCs/>
              </w:rPr>
              <w:t>338.564</w:t>
            </w:r>
          </w:p>
        </w:tc>
        <w:tc>
          <w:tcPr>
            <w:tcW w:w="72" w:type="dxa"/>
            <w:vAlign w:val="bottom"/>
          </w:tcPr>
          <w:p w14:paraId="4082EE15"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79F4814E" w14:textId="6C0A5523" w:rsidR="00F4423B" w:rsidRPr="00F4423B" w:rsidRDefault="00F4423B" w:rsidP="00F4423B">
            <w:pPr>
              <w:pStyle w:val="Texto"/>
              <w:tabs>
                <w:tab w:val="decimal" w:pos="1010"/>
              </w:tabs>
              <w:rPr>
                <w:b/>
                <w:bCs/>
              </w:rPr>
            </w:pPr>
            <w:r w:rsidRPr="00F4423B">
              <w:rPr>
                <w:b/>
                <w:bCs/>
              </w:rPr>
              <w:t>948.064</w:t>
            </w:r>
          </w:p>
        </w:tc>
      </w:tr>
      <w:tr w:rsidR="00F4423B" w:rsidRPr="007325E6" w14:paraId="6767EFFB" w14:textId="77777777" w:rsidTr="00F4423B">
        <w:tc>
          <w:tcPr>
            <w:tcW w:w="4950" w:type="dxa"/>
            <w:vAlign w:val="bottom"/>
          </w:tcPr>
          <w:p w14:paraId="1D7BBAD2" w14:textId="77777777" w:rsidR="00F4423B" w:rsidRPr="007325E6" w:rsidRDefault="00F4423B" w:rsidP="00F4423B">
            <w:pPr>
              <w:pStyle w:val="Texto"/>
              <w:ind w:left="216"/>
              <w:jc w:val="left"/>
            </w:pPr>
          </w:p>
        </w:tc>
        <w:tc>
          <w:tcPr>
            <w:tcW w:w="72" w:type="dxa"/>
            <w:vAlign w:val="bottom"/>
          </w:tcPr>
          <w:p w14:paraId="2EBAC6FB" w14:textId="77777777" w:rsidR="00F4423B" w:rsidRPr="007325E6" w:rsidRDefault="00F4423B" w:rsidP="00F4423B">
            <w:pPr>
              <w:pStyle w:val="Texto"/>
            </w:pPr>
          </w:p>
        </w:tc>
        <w:tc>
          <w:tcPr>
            <w:tcW w:w="636" w:type="dxa"/>
            <w:vAlign w:val="bottom"/>
          </w:tcPr>
          <w:p w14:paraId="4E7069F8" w14:textId="77777777" w:rsidR="00F4423B" w:rsidRPr="007325E6" w:rsidRDefault="00F4423B" w:rsidP="00F4423B">
            <w:pPr>
              <w:pStyle w:val="Texto"/>
              <w:jc w:val="center"/>
            </w:pPr>
          </w:p>
        </w:tc>
        <w:tc>
          <w:tcPr>
            <w:tcW w:w="72" w:type="dxa"/>
            <w:vAlign w:val="bottom"/>
          </w:tcPr>
          <w:p w14:paraId="499E2051" w14:textId="77777777" w:rsidR="00F4423B" w:rsidRPr="007325E6" w:rsidRDefault="00F4423B" w:rsidP="00F4423B">
            <w:pPr>
              <w:rPr>
                <w:sz w:val="20"/>
              </w:rPr>
            </w:pPr>
          </w:p>
        </w:tc>
        <w:tc>
          <w:tcPr>
            <w:tcW w:w="840" w:type="dxa"/>
            <w:vAlign w:val="bottom"/>
          </w:tcPr>
          <w:p w14:paraId="524A995E" w14:textId="77777777" w:rsidR="00F4423B" w:rsidRPr="007325E6" w:rsidRDefault="00F4423B" w:rsidP="00F4423B">
            <w:pPr>
              <w:pStyle w:val="Texto"/>
              <w:tabs>
                <w:tab w:val="decimal" w:pos="659"/>
              </w:tabs>
            </w:pPr>
          </w:p>
        </w:tc>
        <w:tc>
          <w:tcPr>
            <w:tcW w:w="72" w:type="dxa"/>
            <w:vAlign w:val="bottom"/>
          </w:tcPr>
          <w:p w14:paraId="12EA921A" w14:textId="77777777" w:rsidR="00F4423B" w:rsidRPr="007325E6" w:rsidRDefault="00F4423B" w:rsidP="00F4423B">
            <w:pPr>
              <w:jc w:val="both"/>
              <w:rPr>
                <w:sz w:val="20"/>
              </w:rPr>
            </w:pPr>
          </w:p>
        </w:tc>
        <w:tc>
          <w:tcPr>
            <w:tcW w:w="1008" w:type="dxa"/>
            <w:vAlign w:val="bottom"/>
          </w:tcPr>
          <w:p w14:paraId="4BF3B8F3" w14:textId="77777777" w:rsidR="00F4423B" w:rsidRPr="007325E6" w:rsidRDefault="00F4423B" w:rsidP="00F4423B">
            <w:pPr>
              <w:pStyle w:val="Texto"/>
              <w:jc w:val="center"/>
            </w:pPr>
          </w:p>
        </w:tc>
        <w:tc>
          <w:tcPr>
            <w:tcW w:w="72" w:type="dxa"/>
            <w:vAlign w:val="bottom"/>
          </w:tcPr>
          <w:p w14:paraId="600B2362" w14:textId="77777777" w:rsidR="00F4423B" w:rsidRPr="007325E6" w:rsidRDefault="00F4423B" w:rsidP="00F4423B">
            <w:pPr>
              <w:jc w:val="both"/>
              <w:rPr>
                <w:sz w:val="20"/>
              </w:rPr>
            </w:pPr>
          </w:p>
        </w:tc>
        <w:tc>
          <w:tcPr>
            <w:tcW w:w="1278" w:type="dxa"/>
            <w:tcBorders>
              <w:top w:val="single" w:sz="6" w:space="0" w:color="auto"/>
            </w:tcBorders>
            <w:vAlign w:val="bottom"/>
          </w:tcPr>
          <w:p w14:paraId="26595007" w14:textId="77777777" w:rsidR="00F4423B" w:rsidRPr="007325E6" w:rsidRDefault="00F4423B" w:rsidP="00F4423B">
            <w:pPr>
              <w:pStyle w:val="Texto"/>
              <w:tabs>
                <w:tab w:val="decimal" w:pos="1010"/>
              </w:tabs>
            </w:pPr>
          </w:p>
        </w:tc>
        <w:tc>
          <w:tcPr>
            <w:tcW w:w="72" w:type="dxa"/>
            <w:vAlign w:val="bottom"/>
          </w:tcPr>
          <w:p w14:paraId="4B5FE5D3" w14:textId="77777777" w:rsidR="00F4423B" w:rsidRPr="007325E6" w:rsidRDefault="00F4423B" w:rsidP="00F4423B">
            <w:pPr>
              <w:pStyle w:val="Texto"/>
              <w:tabs>
                <w:tab w:val="decimal" w:pos="822"/>
              </w:tabs>
            </w:pPr>
          </w:p>
        </w:tc>
        <w:tc>
          <w:tcPr>
            <w:tcW w:w="1278" w:type="dxa"/>
            <w:tcBorders>
              <w:top w:val="single" w:sz="6" w:space="0" w:color="auto"/>
            </w:tcBorders>
            <w:vAlign w:val="bottom"/>
          </w:tcPr>
          <w:p w14:paraId="39009BDB" w14:textId="77777777" w:rsidR="00F4423B" w:rsidRPr="007325E6" w:rsidRDefault="00F4423B" w:rsidP="00F4423B">
            <w:pPr>
              <w:pStyle w:val="Texto"/>
              <w:tabs>
                <w:tab w:val="decimal" w:pos="1010"/>
              </w:tabs>
            </w:pPr>
          </w:p>
        </w:tc>
      </w:tr>
      <w:tr w:rsidR="00F4423B" w:rsidRPr="007325E6" w14:paraId="725643C8" w14:textId="77777777" w:rsidTr="00F4423B">
        <w:tc>
          <w:tcPr>
            <w:tcW w:w="4950" w:type="dxa"/>
            <w:vAlign w:val="bottom"/>
          </w:tcPr>
          <w:p w14:paraId="196E5EB5" w14:textId="084D67F4" w:rsidR="00F4423B" w:rsidRPr="007325E6" w:rsidRDefault="00230220" w:rsidP="00F4423B">
            <w:pPr>
              <w:pStyle w:val="Texto"/>
              <w:ind w:left="216"/>
              <w:jc w:val="left"/>
            </w:pPr>
            <w:r>
              <w:t>Colocaciones de fondos</w:t>
            </w:r>
          </w:p>
        </w:tc>
        <w:tc>
          <w:tcPr>
            <w:tcW w:w="72" w:type="dxa"/>
            <w:vAlign w:val="bottom"/>
          </w:tcPr>
          <w:p w14:paraId="3A33F629" w14:textId="77777777" w:rsidR="00F4423B" w:rsidRPr="007325E6" w:rsidRDefault="00F4423B" w:rsidP="00F4423B">
            <w:pPr>
              <w:pStyle w:val="Texto"/>
            </w:pPr>
          </w:p>
        </w:tc>
        <w:tc>
          <w:tcPr>
            <w:tcW w:w="636" w:type="dxa"/>
            <w:vAlign w:val="bottom"/>
          </w:tcPr>
          <w:p w14:paraId="76774368" w14:textId="3F849667" w:rsidR="00F4423B" w:rsidRPr="007325E6" w:rsidRDefault="00F4423B" w:rsidP="00F4423B">
            <w:pPr>
              <w:pStyle w:val="Texto"/>
              <w:jc w:val="center"/>
            </w:pPr>
            <w:r w:rsidRPr="00253717">
              <w:t>USD</w:t>
            </w:r>
          </w:p>
        </w:tc>
        <w:tc>
          <w:tcPr>
            <w:tcW w:w="72" w:type="dxa"/>
            <w:vAlign w:val="bottom"/>
          </w:tcPr>
          <w:p w14:paraId="5861D5AE" w14:textId="77777777" w:rsidR="00F4423B" w:rsidRPr="007325E6" w:rsidRDefault="00F4423B" w:rsidP="00F4423B">
            <w:pPr>
              <w:rPr>
                <w:sz w:val="20"/>
              </w:rPr>
            </w:pPr>
          </w:p>
        </w:tc>
        <w:tc>
          <w:tcPr>
            <w:tcW w:w="840" w:type="dxa"/>
            <w:vAlign w:val="bottom"/>
          </w:tcPr>
          <w:p w14:paraId="3C4F5971" w14:textId="030DECB6" w:rsidR="00F4423B" w:rsidRPr="007325E6" w:rsidRDefault="00F4423B" w:rsidP="00F4423B">
            <w:pPr>
              <w:pStyle w:val="Texto"/>
              <w:tabs>
                <w:tab w:val="decimal" w:pos="659"/>
              </w:tabs>
            </w:pPr>
            <w:r w:rsidRPr="00253717">
              <w:t>2.364</w:t>
            </w:r>
          </w:p>
        </w:tc>
        <w:tc>
          <w:tcPr>
            <w:tcW w:w="72" w:type="dxa"/>
            <w:vAlign w:val="bottom"/>
          </w:tcPr>
          <w:p w14:paraId="4B2706BD" w14:textId="77777777" w:rsidR="00F4423B" w:rsidRPr="007325E6" w:rsidRDefault="00F4423B" w:rsidP="00F4423B">
            <w:pPr>
              <w:jc w:val="both"/>
              <w:rPr>
                <w:sz w:val="20"/>
              </w:rPr>
            </w:pPr>
          </w:p>
        </w:tc>
        <w:tc>
          <w:tcPr>
            <w:tcW w:w="1008" w:type="dxa"/>
            <w:vAlign w:val="bottom"/>
          </w:tcPr>
          <w:p w14:paraId="333A4D76" w14:textId="54051565" w:rsidR="00F4423B" w:rsidRPr="007325E6" w:rsidRDefault="00F4423B" w:rsidP="00F4423B">
            <w:pPr>
              <w:pStyle w:val="Texto"/>
              <w:jc w:val="center"/>
            </w:pPr>
            <w:r w:rsidRPr="00253717">
              <w:t>239,10</w:t>
            </w:r>
          </w:p>
        </w:tc>
        <w:tc>
          <w:tcPr>
            <w:tcW w:w="72" w:type="dxa"/>
            <w:vAlign w:val="bottom"/>
          </w:tcPr>
          <w:p w14:paraId="5EBA88AC" w14:textId="77777777" w:rsidR="00F4423B" w:rsidRPr="007325E6" w:rsidRDefault="00F4423B" w:rsidP="00F4423B">
            <w:pPr>
              <w:jc w:val="both"/>
              <w:rPr>
                <w:sz w:val="20"/>
              </w:rPr>
            </w:pPr>
          </w:p>
        </w:tc>
        <w:tc>
          <w:tcPr>
            <w:tcW w:w="1278" w:type="dxa"/>
            <w:vAlign w:val="bottom"/>
          </w:tcPr>
          <w:p w14:paraId="351A2266" w14:textId="2A2AE9FD" w:rsidR="00F4423B" w:rsidRPr="007325E6" w:rsidRDefault="00F4423B" w:rsidP="00F4423B">
            <w:pPr>
              <w:pStyle w:val="Texto"/>
              <w:tabs>
                <w:tab w:val="decimal" w:pos="1010"/>
              </w:tabs>
            </w:pPr>
            <w:r w:rsidRPr="00253717">
              <w:t>565.167</w:t>
            </w:r>
          </w:p>
        </w:tc>
        <w:tc>
          <w:tcPr>
            <w:tcW w:w="72" w:type="dxa"/>
            <w:vAlign w:val="bottom"/>
          </w:tcPr>
          <w:p w14:paraId="46A67CD2" w14:textId="77777777" w:rsidR="00F4423B" w:rsidRPr="007325E6" w:rsidRDefault="00F4423B" w:rsidP="00F4423B">
            <w:pPr>
              <w:pStyle w:val="Texto"/>
              <w:tabs>
                <w:tab w:val="decimal" w:pos="822"/>
              </w:tabs>
            </w:pPr>
          </w:p>
        </w:tc>
        <w:tc>
          <w:tcPr>
            <w:tcW w:w="1278" w:type="dxa"/>
            <w:vAlign w:val="bottom"/>
          </w:tcPr>
          <w:p w14:paraId="7C0F4EFD" w14:textId="175741D2" w:rsidR="00F4423B" w:rsidRPr="00F4423B" w:rsidRDefault="00F4423B" w:rsidP="00F4423B">
            <w:pPr>
              <w:pStyle w:val="Texto"/>
              <w:tabs>
                <w:tab w:val="decimal" w:pos="1010"/>
              </w:tabs>
            </w:pPr>
            <w:r w:rsidRPr="00F4423B">
              <w:t xml:space="preserve">-     </w:t>
            </w:r>
          </w:p>
        </w:tc>
      </w:tr>
      <w:tr w:rsidR="00F4423B" w:rsidRPr="007325E6" w14:paraId="5A421C3C" w14:textId="77777777" w:rsidTr="00F4423B">
        <w:tc>
          <w:tcPr>
            <w:tcW w:w="4950" w:type="dxa"/>
            <w:vAlign w:val="bottom"/>
          </w:tcPr>
          <w:p w14:paraId="727343DE" w14:textId="7405E67E" w:rsidR="00F4423B" w:rsidRPr="007325E6" w:rsidRDefault="00F4423B" w:rsidP="00F4423B">
            <w:pPr>
              <w:pStyle w:val="Texto"/>
              <w:ind w:left="216"/>
              <w:jc w:val="left"/>
              <w:rPr>
                <w:b/>
              </w:rPr>
            </w:pPr>
            <w:proofErr w:type="gramStart"/>
            <w:r w:rsidRPr="007325E6">
              <w:rPr>
                <w:b/>
              </w:rPr>
              <w:t>Total</w:t>
            </w:r>
            <w:proofErr w:type="gramEnd"/>
            <w:r w:rsidRPr="007325E6">
              <w:rPr>
                <w:b/>
              </w:rPr>
              <w:t xml:space="preserve"> colocaciones </w:t>
            </w:r>
            <w:r w:rsidR="00EC2D5C">
              <w:rPr>
                <w:b/>
              </w:rPr>
              <w:t>de fondos</w:t>
            </w:r>
          </w:p>
        </w:tc>
        <w:tc>
          <w:tcPr>
            <w:tcW w:w="72" w:type="dxa"/>
            <w:vAlign w:val="bottom"/>
          </w:tcPr>
          <w:p w14:paraId="4AFF915C" w14:textId="77777777" w:rsidR="00F4423B" w:rsidRPr="007325E6" w:rsidRDefault="00F4423B" w:rsidP="00F4423B">
            <w:pPr>
              <w:pStyle w:val="Texto"/>
              <w:rPr>
                <w:b/>
              </w:rPr>
            </w:pPr>
          </w:p>
        </w:tc>
        <w:tc>
          <w:tcPr>
            <w:tcW w:w="636" w:type="dxa"/>
            <w:vAlign w:val="bottom"/>
          </w:tcPr>
          <w:p w14:paraId="49785E0C" w14:textId="77777777" w:rsidR="00F4423B" w:rsidRPr="007325E6" w:rsidRDefault="00F4423B" w:rsidP="00F4423B">
            <w:pPr>
              <w:rPr>
                <w:b/>
                <w:sz w:val="20"/>
              </w:rPr>
            </w:pPr>
          </w:p>
        </w:tc>
        <w:tc>
          <w:tcPr>
            <w:tcW w:w="72" w:type="dxa"/>
            <w:vAlign w:val="bottom"/>
          </w:tcPr>
          <w:p w14:paraId="29BCD438" w14:textId="77777777" w:rsidR="00F4423B" w:rsidRPr="007325E6" w:rsidRDefault="00F4423B" w:rsidP="00F4423B">
            <w:pPr>
              <w:rPr>
                <w:b/>
                <w:sz w:val="20"/>
              </w:rPr>
            </w:pPr>
          </w:p>
        </w:tc>
        <w:tc>
          <w:tcPr>
            <w:tcW w:w="840" w:type="dxa"/>
            <w:vAlign w:val="bottom"/>
          </w:tcPr>
          <w:p w14:paraId="4C26245C" w14:textId="77777777" w:rsidR="00F4423B" w:rsidRPr="007325E6" w:rsidRDefault="00F4423B" w:rsidP="00F4423B">
            <w:pPr>
              <w:pStyle w:val="Texto"/>
              <w:tabs>
                <w:tab w:val="decimal" w:pos="659"/>
              </w:tabs>
            </w:pPr>
          </w:p>
        </w:tc>
        <w:tc>
          <w:tcPr>
            <w:tcW w:w="72" w:type="dxa"/>
            <w:vAlign w:val="bottom"/>
          </w:tcPr>
          <w:p w14:paraId="6E4DCA37" w14:textId="77777777" w:rsidR="00F4423B" w:rsidRPr="007325E6" w:rsidRDefault="00F4423B" w:rsidP="00F4423B">
            <w:pPr>
              <w:jc w:val="both"/>
              <w:rPr>
                <w:b/>
                <w:sz w:val="20"/>
              </w:rPr>
            </w:pPr>
          </w:p>
        </w:tc>
        <w:tc>
          <w:tcPr>
            <w:tcW w:w="1008" w:type="dxa"/>
            <w:vAlign w:val="bottom"/>
          </w:tcPr>
          <w:p w14:paraId="3953964B" w14:textId="77777777" w:rsidR="00F4423B" w:rsidRPr="007325E6" w:rsidRDefault="00F4423B" w:rsidP="00F4423B">
            <w:pPr>
              <w:jc w:val="both"/>
              <w:rPr>
                <w:b/>
                <w:sz w:val="20"/>
              </w:rPr>
            </w:pPr>
          </w:p>
        </w:tc>
        <w:tc>
          <w:tcPr>
            <w:tcW w:w="72" w:type="dxa"/>
            <w:vAlign w:val="bottom"/>
          </w:tcPr>
          <w:p w14:paraId="56B98DE4" w14:textId="77777777" w:rsidR="00F4423B" w:rsidRPr="007325E6" w:rsidRDefault="00F4423B" w:rsidP="00F4423B">
            <w:pPr>
              <w:jc w:val="both"/>
              <w:rPr>
                <w:b/>
                <w:sz w:val="20"/>
              </w:rPr>
            </w:pPr>
          </w:p>
        </w:tc>
        <w:tc>
          <w:tcPr>
            <w:tcW w:w="1278" w:type="dxa"/>
            <w:tcBorders>
              <w:top w:val="single" w:sz="6" w:space="0" w:color="auto"/>
              <w:bottom w:val="single" w:sz="6" w:space="0" w:color="auto"/>
            </w:tcBorders>
            <w:vAlign w:val="bottom"/>
          </w:tcPr>
          <w:p w14:paraId="27854B15" w14:textId="0FBC0678" w:rsidR="00F4423B" w:rsidRPr="00F4423B" w:rsidRDefault="00F4423B" w:rsidP="00F4423B">
            <w:pPr>
              <w:pStyle w:val="Texto"/>
              <w:tabs>
                <w:tab w:val="decimal" w:pos="1010"/>
              </w:tabs>
              <w:rPr>
                <w:b/>
                <w:bCs/>
              </w:rPr>
            </w:pPr>
            <w:r w:rsidRPr="00F4423B">
              <w:rPr>
                <w:b/>
                <w:bCs/>
              </w:rPr>
              <w:t>565.167</w:t>
            </w:r>
          </w:p>
        </w:tc>
        <w:tc>
          <w:tcPr>
            <w:tcW w:w="72" w:type="dxa"/>
            <w:vAlign w:val="bottom"/>
          </w:tcPr>
          <w:p w14:paraId="3F9E23A5"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30CA4191" w14:textId="231BD652" w:rsidR="00F4423B" w:rsidRPr="00F4423B" w:rsidRDefault="00F4423B" w:rsidP="00F4423B">
            <w:pPr>
              <w:pStyle w:val="Texto"/>
              <w:tabs>
                <w:tab w:val="decimal" w:pos="1010"/>
              </w:tabs>
              <w:rPr>
                <w:b/>
                <w:bCs/>
              </w:rPr>
            </w:pPr>
            <w:r w:rsidRPr="00F4423B">
              <w:rPr>
                <w:b/>
                <w:bCs/>
              </w:rPr>
              <w:t>-</w:t>
            </w:r>
            <w:r>
              <w:rPr>
                <w:b/>
                <w:bCs/>
              </w:rPr>
              <w:t xml:space="preserve">     </w:t>
            </w:r>
          </w:p>
        </w:tc>
      </w:tr>
      <w:tr w:rsidR="00F4423B" w:rsidRPr="007325E6" w14:paraId="4E8E9A88" w14:textId="77777777" w:rsidTr="00F4423B">
        <w:tc>
          <w:tcPr>
            <w:tcW w:w="4950" w:type="dxa"/>
            <w:vAlign w:val="bottom"/>
          </w:tcPr>
          <w:p w14:paraId="35420B5B" w14:textId="77777777" w:rsidR="00F4423B" w:rsidRPr="007325E6" w:rsidRDefault="00F4423B" w:rsidP="00F4423B">
            <w:pPr>
              <w:pStyle w:val="Texto"/>
              <w:ind w:left="207"/>
              <w:jc w:val="left"/>
              <w:rPr>
                <w:b/>
              </w:rPr>
            </w:pPr>
            <w:proofErr w:type="gramStart"/>
            <w:r w:rsidRPr="007325E6">
              <w:rPr>
                <w:b/>
              </w:rPr>
              <w:t>Total</w:t>
            </w:r>
            <w:proofErr w:type="gramEnd"/>
            <w:r w:rsidRPr="007325E6">
              <w:rPr>
                <w:b/>
              </w:rPr>
              <w:t xml:space="preserve"> de activo corriente</w:t>
            </w:r>
          </w:p>
        </w:tc>
        <w:tc>
          <w:tcPr>
            <w:tcW w:w="72" w:type="dxa"/>
            <w:vAlign w:val="bottom"/>
          </w:tcPr>
          <w:p w14:paraId="41BA6891" w14:textId="77777777" w:rsidR="00F4423B" w:rsidRPr="007325E6" w:rsidRDefault="00F4423B" w:rsidP="00F4423B">
            <w:pPr>
              <w:pStyle w:val="Texto"/>
            </w:pPr>
          </w:p>
        </w:tc>
        <w:tc>
          <w:tcPr>
            <w:tcW w:w="636" w:type="dxa"/>
            <w:vAlign w:val="bottom"/>
          </w:tcPr>
          <w:p w14:paraId="274A5998" w14:textId="77777777" w:rsidR="00F4423B" w:rsidRPr="007325E6" w:rsidRDefault="00F4423B" w:rsidP="00F4423B">
            <w:pPr>
              <w:rPr>
                <w:sz w:val="20"/>
              </w:rPr>
            </w:pPr>
          </w:p>
        </w:tc>
        <w:tc>
          <w:tcPr>
            <w:tcW w:w="72" w:type="dxa"/>
            <w:vAlign w:val="bottom"/>
          </w:tcPr>
          <w:p w14:paraId="6A5BEAAB" w14:textId="77777777" w:rsidR="00F4423B" w:rsidRPr="007325E6" w:rsidRDefault="00F4423B" w:rsidP="00F4423B">
            <w:pPr>
              <w:rPr>
                <w:sz w:val="20"/>
              </w:rPr>
            </w:pPr>
          </w:p>
        </w:tc>
        <w:tc>
          <w:tcPr>
            <w:tcW w:w="840" w:type="dxa"/>
            <w:vAlign w:val="bottom"/>
          </w:tcPr>
          <w:p w14:paraId="634682C7" w14:textId="77777777" w:rsidR="00F4423B" w:rsidRPr="007325E6" w:rsidRDefault="00F4423B" w:rsidP="00F4423B">
            <w:pPr>
              <w:pStyle w:val="Texto"/>
              <w:tabs>
                <w:tab w:val="decimal" w:pos="659"/>
              </w:tabs>
            </w:pPr>
          </w:p>
        </w:tc>
        <w:tc>
          <w:tcPr>
            <w:tcW w:w="72" w:type="dxa"/>
            <w:vAlign w:val="bottom"/>
          </w:tcPr>
          <w:p w14:paraId="2313F246" w14:textId="77777777" w:rsidR="00F4423B" w:rsidRPr="007325E6" w:rsidRDefault="00F4423B" w:rsidP="00F4423B">
            <w:pPr>
              <w:jc w:val="both"/>
              <w:rPr>
                <w:sz w:val="20"/>
              </w:rPr>
            </w:pPr>
          </w:p>
        </w:tc>
        <w:tc>
          <w:tcPr>
            <w:tcW w:w="1008" w:type="dxa"/>
            <w:vAlign w:val="bottom"/>
          </w:tcPr>
          <w:p w14:paraId="4F422312" w14:textId="77777777" w:rsidR="00F4423B" w:rsidRPr="007325E6" w:rsidRDefault="00F4423B" w:rsidP="00F4423B">
            <w:pPr>
              <w:jc w:val="both"/>
              <w:rPr>
                <w:sz w:val="20"/>
              </w:rPr>
            </w:pPr>
          </w:p>
        </w:tc>
        <w:tc>
          <w:tcPr>
            <w:tcW w:w="72" w:type="dxa"/>
            <w:vAlign w:val="bottom"/>
          </w:tcPr>
          <w:p w14:paraId="374859DC" w14:textId="77777777" w:rsidR="00F4423B" w:rsidRPr="007325E6" w:rsidRDefault="00F4423B" w:rsidP="00F4423B">
            <w:pPr>
              <w:jc w:val="both"/>
              <w:rPr>
                <w:sz w:val="20"/>
              </w:rPr>
            </w:pPr>
          </w:p>
        </w:tc>
        <w:tc>
          <w:tcPr>
            <w:tcW w:w="1278" w:type="dxa"/>
            <w:tcBorders>
              <w:top w:val="single" w:sz="6" w:space="0" w:color="auto"/>
              <w:bottom w:val="single" w:sz="6" w:space="0" w:color="auto"/>
            </w:tcBorders>
            <w:vAlign w:val="bottom"/>
          </w:tcPr>
          <w:p w14:paraId="6DAC0B1C" w14:textId="28C95262" w:rsidR="00F4423B" w:rsidRPr="00F4423B" w:rsidRDefault="00F4423B" w:rsidP="00F4423B">
            <w:pPr>
              <w:pStyle w:val="Texto"/>
              <w:tabs>
                <w:tab w:val="decimal" w:pos="1010"/>
              </w:tabs>
              <w:rPr>
                <w:b/>
                <w:bCs/>
              </w:rPr>
            </w:pPr>
            <w:r w:rsidRPr="00F4423B">
              <w:rPr>
                <w:b/>
                <w:bCs/>
              </w:rPr>
              <w:t>4.</w:t>
            </w:r>
            <w:r w:rsidR="002B46F0" w:rsidRPr="002B46F0">
              <w:rPr>
                <w:b/>
                <w:bCs/>
              </w:rPr>
              <w:t>170.868</w:t>
            </w:r>
          </w:p>
        </w:tc>
        <w:tc>
          <w:tcPr>
            <w:tcW w:w="72" w:type="dxa"/>
            <w:vAlign w:val="bottom"/>
          </w:tcPr>
          <w:p w14:paraId="7C33283B" w14:textId="77777777" w:rsidR="00F4423B" w:rsidRPr="00F4423B" w:rsidRDefault="00F4423B" w:rsidP="00F4423B">
            <w:pPr>
              <w:pStyle w:val="Texto"/>
              <w:tabs>
                <w:tab w:val="decimal" w:pos="822"/>
              </w:tabs>
              <w:rPr>
                <w:b/>
                <w:bCs/>
              </w:rPr>
            </w:pPr>
          </w:p>
        </w:tc>
        <w:tc>
          <w:tcPr>
            <w:tcW w:w="1278" w:type="dxa"/>
            <w:tcBorders>
              <w:top w:val="single" w:sz="6" w:space="0" w:color="auto"/>
              <w:bottom w:val="single" w:sz="6" w:space="0" w:color="auto"/>
            </w:tcBorders>
            <w:vAlign w:val="bottom"/>
          </w:tcPr>
          <w:p w14:paraId="519B5166" w14:textId="4E6A3C83" w:rsidR="00F4423B" w:rsidRPr="00F4423B" w:rsidRDefault="00F4423B" w:rsidP="00F4423B">
            <w:pPr>
              <w:pStyle w:val="Texto"/>
              <w:tabs>
                <w:tab w:val="decimal" w:pos="1010"/>
              </w:tabs>
              <w:rPr>
                <w:b/>
                <w:bCs/>
              </w:rPr>
            </w:pPr>
            <w:r w:rsidRPr="00F4423B">
              <w:rPr>
                <w:b/>
                <w:bCs/>
              </w:rPr>
              <w:t>5.</w:t>
            </w:r>
            <w:r w:rsidR="003F0E92" w:rsidRPr="003F0E92">
              <w:rPr>
                <w:b/>
                <w:bCs/>
              </w:rPr>
              <w:t>741.888</w:t>
            </w:r>
          </w:p>
        </w:tc>
      </w:tr>
      <w:tr w:rsidR="00F4423B" w:rsidRPr="007325E6" w14:paraId="363BB1B0" w14:textId="77777777" w:rsidTr="00F4423B">
        <w:trPr>
          <w:trHeight w:val="25"/>
        </w:trPr>
        <w:tc>
          <w:tcPr>
            <w:tcW w:w="4950" w:type="dxa"/>
            <w:vAlign w:val="bottom"/>
          </w:tcPr>
          <w:p w14:paraId="4FCB4380" w14:textId="77777777" w:rsidR="00F4423B" w:rsidRPr="007325E6" w:rsidRDefault="00F4423B" w:rsidP="00F4423B">
            <w:pPr>
              <w:pStyle w:val="Texto"/>
              <w:ind w:left="207"/>
              <w:jc w:val="left"/>
              <w:rPr>
                <w:b/>
              </w:rPr>
            </w:pPr>
            <w:proofErr w:type="gramStart"/>
            <w:r w:rsidRPr="007325E6">
              <w:rPr>
                <w:b/>
              </w:rPr>
              <w:t>Total</w:t>
            </w:r>
            <w:proofErr w:type="gramEnd"/>
            <w:r w:rsidRPr="007325E6">
              <w:rPr>
                <w:b/>
              </w:rPr>
              <w:t xml:space="preserve"> del activo</w:t>
            </w:r>
          </w:p>
        </w:tc>
        <w:tc>
          <w:tcPr>
            <w:tcW w:w="72" w:type="dxa"/>
            <w:vAlign w:val="bottom"/>
          </w:tcPr>
          <w:p w14:paraId="43E95526" w14:textId="77777777" w:rsidR="00F4423B" w:rsidRPr="007325E6" w:rsidRDefault="00F4423B" w:rsidP="00F4423B">
            <w:pPr>
              <w:pStyle w:val="Texto"/>
            </w:pPr>
          </w:p>
        </w:tc>
        <w:tc>
          <w:tcPr>
            <w:tcW w:w="636" w:type="dxa"/>
            <w:vAlign w:val="bottom"/>
          </w:tcPr>
          <w:p w14:paraId="69746FDD" w14:textId="77777777" w:rsidR="00F4423B" w:rsidRPr="007325E6" w:rsidRDefault="00F4423B" w:rsidP="00F4423B">
            <w:pPr>
              <w:rPr>
                <w:sz w:val="20"/>
              </w:rPr>
            </w:pPr>
          </w:p>
        </w:tc>
        <w:tc>
          <w:tcPr>
            <w:tcW w:w="72" w:type="dxa"/>
            <w:vAlign w:val="bottom"/>
          </w:tcPr>
          <w:p w14:paraId="32F4620E" w14:textId="77777777" w:rsidR="00F4423B" w:rsidRPr="007325E6" w:rsidRDefault="00F4423B" w:rsidP="00F4423B">
            <w:pPr>
              <w:rPr>
                <w:sz w:val="20"/>
              </w:rPr>
            </w:pPr>
          </w:p>
        </w:tc>
        <w:tc>
          <w:tcPr>
            <w:tcW w:w="840" w:type="dxa"/>
            <w:vAlign w:val="bottom"/>
          </w:tcPr>
          <w:p w14:paraId="646274B9" w14:textId="77777777" w:rsidR="00F4423B" w:rsidRPr="007325E6" w:rsidRDefault="00F4423B" w:rsidP="00F4423B">
            <w:pPr>
              <w:pStyle w:val="Texto"/>
              <w:tabs>
                <w:tab w:val="decimal" w:pos="659"/>
              </w:tabs>
            </w:pPr>
          </w:p>
        </w:tc>
        <w:tc>
          <w:tcPr>
            <w:tcW w:w="72" w:type="dxa"/>
            <w:vAlign w:val="bottom"/>
          </w:tcPr>
          <w:p w14:paraId="3024BB8B" w14:textId="77777777" w:rsidR="00F4423B" w:rsidRPr="007325E6" w:rsidRDefault="00F4423B" w:rsidP="00F4423B">
            <w:pPr>
              <w:jc w:val="both"/>
              <w:rPr>
                <w:sz w:val="20"/>
              </w:rPr>
            </w:pPr>
          </w:p>
        </w:tc>
        <w:tc>
          <w:tcPr>
            <w:tcW w:w="1008" w:type="dxa"/>
            <w:vAlign w:val="bottom"/>
          </w:tcPr>
          <w:p w14:paraId="0C3B9146" w14:textId="77777777" w:rsidR="00F4423B" w:rsidRPr="007325E6" w:rsidRDefault="00F4423B" w:rsidP="00F4423B">
            <w:pPr>
              <w:jc w:val="both"/>
              <w:rPr>
                <w:sz w:val="20"/>
              </w:rPr>
            </w:pPr>
          </w:p>
        </w:tc>
        <w:tc>
          <w:tcPr>
            <w:tcW w:w="72" w:type="dxa"/>
            <w:vAlign w:val="bottom"/>
          </w:tcPr>
          <w:p w14:paraId="6440F2BC" w14:textId="77777777" w:rsidR="00F4423B" w:rsidRPr="007325E6" w:rsidRDefault="00F4423B" w:rsidP="00F4423B">
            <w:pPr>
              <w:jc w:val="both"/>
              <w:rPr>
                <w:sz w:val="20"/>
              </w:rPr>
            </w:pPr>
          </w:p>
        </w:tc>
        <w:tc>
          <w:tcPr>
            <w:tcW w:w="1278" w:type="dxa"/>
            <w:tcBorders>
              <w:top w:val="single" w:sz="6" w:space="0" w:color="auto"/>
              <w:bottom w:val="double" w:sz="6" w:space="0" w:color="auto"/>
            </w:tcBorders>
            <w:vAlign w:val="bottom"/>
          </w:tcPr>
          <w:p w14:paraId="2AACFB01" w14:textId="5CA04F4B" w:rsidR="00F4423B" w:rsidRPr="00F4423B" w:rsidRDefault="00F4423B" w:rsidP="00F4423B">
            <w:pPr>
              <w:pStyle w:val="Texto"/>
              <w:tabs>
                <w:tab w:val="decimal" w:pos="1010"/>
              </w:tabs>
              <w:rPr>
                <w:b/>
                <w:bCs/>
              </w:rPr>
            </w:pPr>
            <w:r w:rsidRPr="00F4423B">
              <w:rPr>
                <w:b/>
                <w:bCs/>
              </w:rPr>
              <w:t>4.</w:t>
            </w:r>
            <w:r w:rsidR="002B46F0" w:rsidRPr="002B46F0">
              <w:rPr>
                <w:b/>
                <w:bCs/>
              </w:rPr>
              <w:t>197.715</w:t>
            </w:r>
          </w:p>
        </w:tc>
        <w:tc>
          <w:tcPr>
            <w:tcW w:w="72" w:type="dxa"/>
            <w:vAlign w:val="bottom"/>
          </w:tcPr>
          <w:p w14:paraId="49260DA2" w14:textId="77777777" w:rsidR="00F4423B" w:rsidRPr="00F4423B" w:rsidRDefault="00F4423B" w:rsidP="00F4423B">
            <w:pPr>
              <w:pStyle w:val="Texto"/>
              <w:tabs>
                <w:tab w:val="decimal" w:pos="822"/>
              </w:tabs>
              <w:rPr>
                <w:b/>
                <w:bCs/>
              </w:rPr>
            </w:pPr>
          </w:p>
        </w:tc>
        <w:tc>
          <w:tcPr>
            <w:tcW w:w="1278" w:type="dxa"/>
            <w:tcBorders>
              <w:top w:val="single" w:sz="6" w:space="0" w:color="auto"/>
              <w:bottom w:val="double" w:sz="6" w:space="0" w:color="auto"/>
            </w:tcBorders>
            <w:vAlign w:val="bottom"/>
          </w:tcPr>
          <w:p w14:paraId="53E5E980" w14:textId="0D0EEB0F" w:rsidR="00F4423B" w:rsidRPr="00F4423B" w:rsidRDefault="003F0E92" w:rsidP="00F4423B">
            <w:pPr>
              <w:pStyle w:val="Texto"/>
              <w:tabs>
                <w:tab w:val="decimal" w:pos="1010"/>
              </w:tabs>
              <w:rPr>
                <w:b/>
                <w:bCs/>
              </w:rPr>
            </w:pPr>
            <w:r w:rsidRPr="003F0E92">
              <w:rPr>
                <w:b/>
                <w:bCs/>
              </w:rPr>
              <w:t>6.028.476</w:t>
            </w:r>
          </w:p>
        </w:tc>
      </w:tr>
    </w:tbl>
    <w:p w14:paraId="2B1C6CC7" w14:textId="77777777" w:rsidR="001D2E75" w:rsidRPr="002112CC" w:rsidRDefault="001D2E75" w:rsidP="0015131D">
      <w:pPr>
        <w:pStyle w:val="textonotajustificado"/>
      </w:pPr>
    </w:p>
    <w:p w14:paraId="36C2C210" w14:textId="73DFE518" w:rsidR="0015131D" w:rsidRDefault="0015131D" w:rsidP="0015131D">
      <w:pPr>
        <w:pStyle w:val="textonotajustificado"/>
      </w:pPr>
      <w:r>
        <w:br w:type="page"/>
      </w:r>
    </w:p>
    <w:p w14:paraId="6F64C6C6" w14:textId="77777777" w:rsidR="001D2E75" w:rsidRPr="00532FA3" w:rsidRDefault="001D2E75" w:rsidP="00532FA3">
      <w:pPr>
        <w:pStyle w:val="textonotajustificado"/>
      </w:pPr>
    </w:p>
    <w:tbl>
      <w:tblPr>
        <w:tblW w:w="10170" w:type="dxa"/>
        <w:tblLayout w:type="fixed"/>
        <w:tblCellMar>
          <w:left w:w="0" w:type="dxa"/>
          <w:right w:w="0" w:type="dxa"/>
        </w:tblCellMar>
        <w:tblLook w:val="01E0" w:firstRow="1" w:lastRow="1" w:firstColumn="1" w:lastColumn="1" w:noHBand="0" w:noVBand="0"/>
      </w:tblPr>
      <w:tblGrid>
        <w:gridCol w:w="5217"/>
        <w:gridCol w:w="72"/>
        <w:gridCol w:w="558"/>
        <w:gridCol w:w="72"/>
        <w:gridCol w:w="843"/>
        <w:gridCol w:w="72"/>
        <w:gridCol w:w="816"/>
        <w:gridCol w:w="72"/>
        <w:gridCol w:w="1188"/>
        <w:gridCol w:w="87"/>
        <w:gridCol w:w="1173"/>
      </w:tblGrid>
      <w:tr w:rsidR="001D2E75" w:rsidRPr="007325E6" w14:paraId="1BC3798C" w14:textId="77777777" w:rsidTr="00CF79EA">
        <w:trPr>
          <w:trHeight w:val="60"/>
        </w:trPr>
        <w:tc>
          <w:tcPr>
            <w:tcW w:w="5217" w:type="dxa"/>
            <w:vAlign w:val="bottom"/>
          </w:tcPr>
          <w:p w14:paraId="689B9F46" w14:textId="77777777" w:rsidR="001D2E75" w:rsidRPr="007325E6" w:rsidRDefault="001D2E75" w:rsidP="00FA7000">
            <w:pPr>
              <w:pStyle w:val="Texto"/>
              <w:jc w:val="left"/>
            </w:pPr>
          </w:p>
        </w:tc>
        <w:tc>
          <w:tcPr>
            <w:tcW w:w="72" w:type="dxa"/>
            <w:vAlign w:val="bottom"/>
          </w:tcPr>
          <w:p w14:paraId="353A3ADD" w14:textId="77777777" w:rsidR="001D2E75" w:rsidRPr="007325E6" w:rsidRDefault="001D2E75" w:rsidP="00FA7000">
            <w:pPr>
              <w:pStyle w:val="Texto"/>
            </w:pPr>
          </w:p>
        </w:tc>
        <w:tc>
          <w:tcPr>
            <w:tcW w:w="3621" w:type="dxa"/>
            <w:gridSpan w:val="7"/>
            <w:tcBorders>
              <w:bottom w:val="single" w:sz="6" w:space="0" w:color="auto"/>
            </w:tcBorders>
            <w:vAlign w:val="bottom"/>
          </w:tcPr>
          <w:p w14:paraId="15F1027C" w14:textId="7785FB1D" w:rsidR="001D2E75" w:rsidRPr="007325E6" w:rsidRDefault="001D2E75" w:rsidP="00FA7000">
            <w:pPr>
              <w:pStyle w:val="Texto"/>
              <w:tabs>
                <w:tab w:val="decimal" w:pos="731"/>
              </w:tabs>
              <w:jc w:val="center"/>
            </w:pPr>
            <w:r w:rsidRPr="007325E6">
              <w:rPr>
                <w:b/>
              </w:rPr>
              <w:t>31/05/202</w:t>
            </w:r>
            <w:r w:rsidR="008D1855">
              <w:rPr>
                <w:b/>
              </w:rPr>
              <w:t>3</w:t>
            </w:r>
          </w:p>
        </w:tc>
        <w:tc>
          <w:tcPr>
            <w:tcW w:w="87" w:type="dxa"/>
            <w:vAlign w:val="bottom"/>
          </w:tcPr>
          <w:p w14:paraId="59F90C7D" w14:textId="77777777" w:rsidR="001D2E75" w:rsidRPr="007325E6" w:rsidRDefault="001D2E75" w:rsidP="00FA7000">
            <w:pPr>
              <w:pStyle w:val="Texto"/>
              <w:jc w:val="center"/>
            </w:pPr>
          </w:p>
        </w:tc>
        <w:tc>
          <w:tcPr>
            <w:tcW w:w="1173" w:type="dxa"/>
            <w:tcBorders>
              <w:bottom w:val="single" w:sz="6" w:space="0" w:color="auto"/>
            </w:tcBorders>
            <w:vAlign w:val="bottom"/>
          </w:tcPr>
          <w:p w14:paraId="4260EF27" w14:textId="09AB5F22" w:rsidR="001D2E75" w:rsidRPr="007325E6" w:rsidRDefault="001D2E75" w:rsidP="00FA7000">
            <w:pPr>
              <w:pStyle w:val="Texto"/>
              <w:jc w:val="center"/>
            </w:pPr>
            <w:r w:rsidRPr="007325E6">
              <w:rPr>
                <w:b/>
              </w:rPr>
              <w:t>31/05/20</w:t>
            </w:r>
            <w:r w:rsidR="00806788" w:rsidRPr="007325E6">
              <w:rPr>
                <w:b/>
              </w:rPr>
              <w:t>2</w:t>
            </w:r>
            <w:r w:rsidR="008D1855">
              <w:rPr>
                <w:b/>
              </w:rPr>
              <w:t>2</w:t>
            </w:r>
          </w:p>
        </w:tc>
      </w:tr>
      <w:tr w:rsidR="00067BCE" w:rsidRPr="007325E6" w14:paraId="509B4C75" w14:textId="77777777" w:rsidTr="00CF79EA">
        <w:trPr>
          <w:trHeight w:val="75"/>
        </w:trPr>
        <w:tc>
          <w:tcPr>
            <w:tcW w:w="5217" w:type="dxa"/>
            <w:tcBorders>
              <w:bottom w:val="single" w:sz="6" w:space="0" w:color="auto"/>
            </w:tcBorders>
            <w:vAlign w:val="bottom"/>
          </w:tcPr>
          <w:p w14:paraId="351AA330" w14:textId="77777777" w:rsidR="00067BCE" w:rsidRPr="007325E6" w:rsidRDefault="00067BCE" w:rsidP="00FA7000">
            <w:pPr>
              <w:pStyle w:val="Texto"/>
              <w:jc w:val="center"/>
            </w:pPr>
            <w:r w:rsidRPr="007325E6">
              <w:rPr>
                <w:b/>
              </w:rPr>
              <w:t>Rubro</w:t>
            </w:r>
          </w:p>
        </w:tc>
        <w:tc>
          <w:tcPr>
            <w:tcW w:w="72" w:type="dxa"/>
            <w:vAlign w:val="bottom"/>
          </w:tcPr>
          <w:p w14:paraId="59F32C2C" w14:textId="77777777" w:rsidR="00067BCE" w:rsidRPr="007325E6" w:rsidRDefault="00067BCE" w:rsidP="00FA7000">
            <w:pPr>
              <w:pStyle w:val="Texto"/>
            </w:pPr>
          </w:p>
        </w:tc>
        <w:tc>
          <w:tcPr>
            <w:tcW w:w="1473" w:type="dxa"/>
            <w:gridSpan w:val="3"/>
            <w:tcBorders>
              <w:top w:val="single" w:sz="6" w:space="0" w:color="auto"/>
              <w:bottom w:val="single" w:sz="6" w:space="0" w:color="auto"/>
            </w:tcBorders>
            <w:vAlign w:val="bottom"/>
          </w:tcPr>
          <w:p w14:paraId="60F2759D" w14:textId="77777777" w:rsidR="00067BCE" w:rsidRPr="007325E6" w:rsidRDefault="00067BCE" w:rsidP="00FA7000">
            <w:pPr>
              <w:pStyle w:val="Texto"/>
              <w:jc w:val="center"/>
            </w:pPr>
            <w:r w:rsidRPr="007325E6">
              <w:rPr>
                <w:b/>
              </w:rPr>
              <w:t>Clase y monto de la moneda extranjera</w:t>
            </w:r>
          </w:p>
        </w:tc>
        <w:tc>
          <w:tcPr>
            <w:tcW w:w="72" w:type="dxa"/>
            <w:vAlign w:val="bottom"/>
          </w:tcPr>
          <w:p w14:paraId="5096FBE0" w14:textId="77777777" w:rsidR="00067BCE" w:rsidRPr="007325E6" w:rsidRDefault="00067BCE" w:rsidP="00FA7000">
            <w:pPr>
              <w:pStyle w:val="Texto"/>
            </w:pPr>
          </w:p>
        </w:tc>
        <w:tc>
          <w:tcPr>
            <w:tcW w:w="816" w:type="dxa"/>
            <w:tcBorders>
              <w:top w:val="single" w:sz="6" w:space="0" w:color="auto"/>
              <w:bottom w:val="single" w:sz="6" w:space="0" w:color="auto"/>
            </w:tcBorders>
            <w:vAlign w:val="bottom"/>
          </w:tcPr>
          <w:p w14:paraId="4B49932C" w14:textId="77777777" w:rsidR="00067BCE" w:rsidRPr="007325E6" w:rsidRDefault="00067BCE" w:rsidP="00FA7000">
            <w:pPr>
              <w:pStyle w:val="Texto"/>
              <w:jc w:val="center"/>
            </w:pPr>
            <w:r w:rsidRPr="007325E6">
              <w:rPr>
                <w:b/>
              </w:rPr>
              <w:t>Tipo de cambio</w:t>
            </w:r>
          </w:p>
        </w:tc>
        <w:tc>
          <w:tcPr>
            <w:tcW w:w="72" w:type="dxa"/>
            <w:vAlign w:val="bottom"/>
          </w:tcPr>
          <w:p w14:paraId="609FCDCF" w14:textId="77777777" w:rsidR="00067BCE" w:rsidRPr="007325E6" w:rsidRDefault="00067BCE" w:rsidP="00FA7000">
            <w:pPr>
              <w:pStyle w:val="Texto"/>
            </w:pPr>
          </w:p>
        </w:tc>
        <w:tc>
          <w:tcPr>
            <w:tcW w:w="1188" w:type="dxa"/>
            <w:tcBorders>
              <w:top w:val="single" w:sz="6" w:space="0" w:color="auto"/>
              <w:bottom w:val="single" w:sz="6" w:space="0" w:color="auto"/>
            </w:tcBorders>
            <w:vAlign w:val="bottom"/>
          </w:tcPr>
          <w:p w14:paraId="6DA75B55" w14:textId="77777777" w:rsidR="00067BCE" w:rsidRPr="007325E6" w:rsidRDefault="00067BCE" w:rsidP="00FA7000">
            <w:pPr>
              <w:pStyle w:val="Texto"/>
              <w:jc w:val="center"/>
            </w:pPr>
            <w:r w:rsidRPr="007325E6">
              <w:rPr>
                <w:b/>
              </w:rPr>
              <w:t>Importe en pesos</w:t>
            </w:r>
          </w:p>
        </w:tc>
        <w:tc>
          <w:tcPr>
            <w:tcW w:w="87" w:type="dxa"/>
            <w:vAlign w:val="bottom"/>
          </w:tcPr>
          <w:p w14:paraId="4867C39D" w14:textId="77777777" w:rsidR="00067BCE" w:rsidRPr="007325E6" w:rsidRDefault="00067BCE" w:rsidP="00FA7000">
            <w:pPr>
              <w:pStyle w:val="Texto"/>
              <w:jc w:val="center"/>
            </w:pPr>
          </w:p>
        </w:tc>
        <w:tc>
          <w:tcPr>
            <w:tcW w:w="1173" w:type="dxa"/>
            <w:tcBorders>
              <w:top w:val="single" w:sz="6" w:space="0" w:color="auto"/>
              <w:bottom w:val="single" w:sz="6" w:space="0" w:color="auto"/>
            </w:tcBorders>
            <w:vAlign w:val="bottom"/>
          </w:tcPr>
          <w:p w14:paraId="4FC84210" w14:textId="77777777" w:rsidR="00067BCE" w:rsidRPr="007325E6" w:rsidRDefault="00067BCE" w:rsidP="00FA7000">
            <w:pPr>
              <w:pStyle w:val="Texto"/>
              <w:jc w:val="center"/>
            </w:pPr>
            <w:r w:rsidRPr="007325E6">
              <w:rPr>
                <w:b/>
              </w:rPr>
              <w:t>Importe en pesos</w:t>
            </w:r>
          </w:p>
        </w:tc>
      </w:tr>
      <w:tr w:rsidR="00806788" w:rsidRPr="007325E6" w14:paraId="09C2BDA0" w14:textId="77777777" w:rsidTr="00CF79EA">
        <w:tc>
          <w:tcPr>
            <w:tcW w:w="5217" w:type="dxa"/>
            <w:vAlign w:val="bottom"/>
          </w:tcPr>
          <w:p w14:paraId="70D10CE0" w14:textId="77777777" w:rsidR="00806788" w:rsidRPr="007325E6" w:rsidRDefault="00806788" w:rsidP="00806788">
            <w:pPr>
              <w:rPr>
                <w:sz w:val="20"/>
              </w:rPr>
            </w:pPr>
          </w:p>
        </w:tc>
        <w:tc>
          <w:tcPr>
            <w:tcW w:w="72" w:type="dxa"/>
            <w:vAlign w:val="bottom"/>
          </w:tcPr>
          <w:p w14:paraId="1EE7EE8E" w14:textId="77777777" w:rsidR="00806788" w:rsidRPr="007325E6" w:rsidRDefault="00806788" w:rsidP="00806788">
            <w:pPr>
              <w:pStyle w:val="Texto"/>
            </w:pPr>
          </w:p>
        </w:tc>
        <w:tc>
          <w:tcPr>
            <w:tcW w:w="558" w:type="dxa"/>
            <w:vAlign w:val="bottom"/>
          </w:tcPr>
          <w:p w14:paraId="42B776C2" w14:textId="77777777" w:rsidR="00806788" w:rsidRPr="007325E6" w:rsidRDefault="00806788" w:rsidP="00806788">
            <w:pPr>
              <w:pStyle w:val="Texto"/>
              <w:jc w:val="center"/>
            </w:pPr>
          </w:p>
        </w:tc>
        <w:tc>
          <w:tcPr>
            <w:tcW w:w="72" w:type="dxa"/>
            <w:vAlign w:val="bottom"/>
          </w:tcPr>
          <w:p w14:paraId="1353BAA9" w14:textId="77777777" w:rsidR="00806788" w:rsidRPr="007325E6" w:rsidRDefault="00806788" w:rsidP="00806788">
            <w:pPr>
              <w:pStyle w:val="Texto"/>
            </w:pPr>
          </w:p>
        </w:tc>
        <w:tc>
          <w:tcPr>
            <w:tcW w:w="843" w:type="dxa"/>
            <w:vAlign w:val="bottom"/>
          </w:tcPr>
          <w:p w14:paraId="0E2C9221" w14:textId="77777777" w:rsidR="00806788" w:rsidRPr="007325E6" w:rsidRDefault="00806788" w:rsidP="00806788">
            <w:pPr>
              <w:pStyle w:val="Texto"/>
              <w:tabs>
                <w:tab w:val="decimal" w:pos="659"/>
              </w:tabs>
            </w:pPr>
          </w:p>
        </w:tc>
        <w:tc>
          <w:tcPr>
            <w:tcW w:w="72" w:type="dxa"/>
            <w:vAlign w:val="bottom"/>
          </w:tcPr>
          <w:p w14:paraId="5EEEC052" w14:textId="77777777" w:rsidR="00806788" w:rsidRPr="007325E6" w:rsidRDefault="00806788" w:rsidP="00806788">
            <w:pPr>
              <w:pStyle w:val="Texto"/>
              <w:jc w:val="center"/>
            </w:pPr>
          </w:p>
        </w:tc>
        <w:tc>
          <w:tcPr>
            <w:tcW w:w="816" w:type="dxa"/>
            <w:vAlign w:val="bottom"/>
          </w:tcPr>
          <w:p w14:paraId="0854FCCF" w14:textId="77777777" w:rsidR="00806788" w:rsidRPr="002B1C92" w:rsidRDefault="00806788" w:rsidP="00806788">
            <w:pPr>
              <w:pStyle w:val="Texto"/>
              <w:jc w:val="center"/>
              <w:rPr>
                <w:rFonts w:cs="Arial"/>
                <w:color w:val="000000"/>
                <w:lang w:eastAsia="es-AR"/>
              </w:rPr>
            </w:pPr>
          </w:p>
        </w:tc>
        <w:tc>
          <w:tcPr>
            <w:tcW w:w="72" w:type="dxa"/>
            <w:vAlign w:val="bottom"/>
          </w:tcPr>
          <w:p w14:paraId="3F733DB5" w14:textId="77777777" w:rsidR="00806788" w:rsidRPr="007325E6" w:rsidRDefault="00806788" w:rsidP="00806788">
            <w:pPr>
              <w:pStyle w:val="Texto"/>
              <w:jc w:val="center"/>
            </w:pPr>
          </w:p>
        </w:tc>
        <w:tc>
          <w:tcPr>
            <w:tcW w:w="1188" w:type="dxa"/>
            <w:vAlign w:val="bottom"/>
          </w:tcPr>
          <w:p w14:paraId="43131E8C" w14:textId="77777777" w:rsidR="00806788" w:rsidRPr="007325E6" w:rsidRDefault="00806788" w:rsidP="0015131D">
            <w:pPr>
              <w:pStyle w:val="Texto"/>
              <w:tabs>
                <w:tab w:val="decimal" w:pos="1010"/>
              </w:tabs>
            </w:pPr>
          </w:p>
        </w:tc>
        <w:tc>
          <w:tcPr>
            <w:tcW w:w="87" w:type="dxa"/>
            <w:vAlign w:val="bottom"/>
          </w:tcPr>
          <w:p w14:paraId="4F87B9E0" w14:textId="77777777" w:rsidR="00806788" w:rsidRPr="007325E6" w:rsidRDefault="00806788" w:rsidP="0015131D">
            <w:pPr>
              <w:pStyle w:val="Texto"/>
              <w:tabs>
                <w:tab w:val="decimal" w:pos="1010"/>
              </w:tabs>
              <w:jc w:val="center"/>
            </w:pPr>
          </w:p>
        </w:tc>
        <w:tc>
          <w:tcPr>
            <w:tcW w:w="1173" w:type="dxa"/>
            <w:vAlign w:val="bottom"/>
          </w:tcPr>
          <w:p w14:paraId="24F29820" w14:textId="77777777" w:rsidR="00806788" w:rsidRPr="007325E6" w:rsidRDefault="00806788" w:rsidP="0015131D">
            <w:pPr>
              <w:pStyle w:val="Texto"/>
              <w:tabs>
                <w:tab w:val="decimal" w:pos="1010"/>
              </w:tabs>
            </w:pPr>
          </w:p>
        </w:tc>
      </w:tr>
      <w:tr w:rsidR="00806788" w:rsidRPr="007325E6" w14:paraId="4BE19A19" w14:textId="77777777" w:rsidTr="00CF79EA">
        <w:tc>
          <w:tcPr>
            <w:tcW w:w="5217" w:type="dxa"/>
            <w:vAlign w:val="bottom"/>
          </w:tcPr>
          <w:p w14:paraId="0EF146DE" w14:textId="77777777" w:rsidR="00806788" w:rsidRPr="007325E6" w:rsidRDefault="00806788" w:rsidP="00806788">
            <w:pPr>
              <w:pStyle w:val="Texto"/>
              <w:rPr>
                <w:b/>
              </w:rPr>
            </w:pPr>
            <w:r w:rsidRPr="007325E6">
              <w:rPr>
                <w:b/>
              </w:rPr>
              <w:t>PASIVO</w:t>
            </w:r>
          </w:p>
        </w:tc>
        <w:tc>
          <w:tcPr>
            <w:tcW w:w="72" w:type="dxa"/>
            <w:vAlign w:val="bottom"/>
          </w:tcPr>
          <w:p w14:paraId="59387EC6" w14:textId="77777777" w:rsidR="00806788" w:rsidRPr="007325E6" w:rsidRDefault="00806788" w:rsidP="00806788">
            <w:pPr>
              <w:pStyle w:val="Texto"/>
            </w:pPr>
          </w:p>
        </w:tc>
        <w:tc>
          <w:tcPr>
            <w:tcW w:w="558" w:type="dxa"/>
            <w:vAlign w:val="bottom"/>
          </w:tcPr>
          <w:p w14:paraId="676460BF" w14:textId="77777777" w:rsidR="00806788" w:rsidRPr="007325E6" w:rsidRDefault="00806788" w:rsidP="00806788">
            <w:pPr>
              <w:pStyle w:val="Texto"/>
              <w:jc w:val="center"/>
            </w:pPr>
          </w:p>
        </w:tc>
        <w:tc>
          <w:tcPr>
            <w:tcW w:w="72" w:type="dxa"/>
            <w:vAlign w:val="bottom"/>
          </w:tcPr>
          <w:p w14:paraId="10E07208" w14:textId="77777777" w:rsidR="00806788" w:rsidRPr="007325E6" w:rsidRDefault="00806788" w:rsidP="00806788">
            <w:pPr>
              <w:pStyle w:val="Texto"/>
            </w:pPr>
          </w:p>
        </w:tc>
        <w:tc>
          <w:tcPr>
            <w:tcW w:w="843" w:type="dxa"/>
            <w:vAlign w:val="bottom"/>
          </w:tcPr>
          <w:p w14:paraId="0D834CF0" w14:textId="77777777" w:rsidR="00806788" w:rsidRPr="007325E6" w:rsidRDefault="00806788" w:rsidP="00806788">
            <w:pPr>
              <w:pStyle w:val="Texto"/>
              <w:tabs>
                <w:tab w:val="decimal" w:pos="659"/>
              </w:tabs>
            </w:pPr>
          </w:p>
        </w:tc>
        <w:tc>
          <w:tcPr>
            <w:tcW w:w="72" w:type="dxa"/>
            <w:vAlign w:val="bottom"/>
          </w:tcPr>
          <w:p w14:paraId="012B573A" w14:textId="77777777" w:rsidR="00806788" w:rsidRPr="007325E6" w:rsidRDefault="00806788" w:rsidP="00806788">
            <w:pPr>
              <w:pStyle w:val="Texto"/>
              <w:jc w:val="center"/>
            </w:pPr>
          </w:p>
        </w:tc>
        <w:tc>
          <w:tcPr>
            <w:tcW w:w="816" w:type="dxa"/>
            <w:vAlign w:val="bottom"/>
          </w:tcPr>
          <w:p w14:paraId="76BDFCD8" w14:textId="77777777" w:rsidR="00806788" w:rsidRPr="002B1C92" w:rsidRDefault="00806788" w:rsidP="00806788">
            <w:pPr>
              <w:pStyle w:val="Texto"/>
              <w:jc w:val="center"/>
              <w:rPr>
                <w:rFonts w:cs="Arial"/>
                <w:color w:val="000000"/>
                <w:lang w:eastAsia="es-AR"/>
              </w:rPr>
            </w:pPr>
          </w:p>
        </w:tc>
        <w:tc>
          <w:tcPr>
            <w:tcW w:w="72" w:type="dxa"/>
            <w:vAlign w:val="bottom"/>
          </w:tcPr>
          <w:p w14:paraId="7199F42F" w14:textId="77777777" w:rsidR="00806788" w:rsidRPr="007325E6" w:rsidRDefault="00806788" w:rsidP="00806788">
            <w:pPr>
              <w:pStyle w:val="Texto"/>
              <w:jc w:val="center"/>
            </w:pPr>
          </w:p>
        </w:tc>
        <w:tc>
          <w:tcPr>
            <w:tcW w:w="1188" w:type="dxa"/>
            <w:vAlign w:val="bottom"/>
          </w:tcPr>
          <w:p w14:paraId="3A39B545" w14:textId="77777777" w:rsidR="00806788" w:rsidRPr="007325E6" w:rsidRDefault="00806788" w:rsidP="0015131D">
            <w:pPr>
              <w:pStyle w:val="Texto"/>
              <w:tabs>
                <w:tab w:val="decimal" w:pos="1010"/>
              </w:tabs>
            </w:pPr>
          </w:p>
        </w:tc>
        <w:tc>
          <w:tcPr>
            <w:tcW w:w="87" w:type="dxa"/>
            <w:vAlign w:val="bottom"/>
          </w:tcPr>
          <w:p w14:paraId="52EBFE31" w14:textId="77777777" w:rsidR="00806788" w:rsidRPr="007325E6" w:rsidRDefault="00806788" w:rsidP="0015131D">
            <w:pPr>
              <w:pStyle w:val="Texto"/>
              <w:tabs>
                <w:tab w:val="decimal" w:pos="1010"/>
              </w:tabs>
              <w:jc w:val="center"/>
            </w:pPr>
          </w:p>
        </w:tc>
        <w:tc>
          <w:tcPr>
            <w:tcW w:w="1173" w:type="dxa"/>
            <w:vAlign w:val="bottom"/>
          </w:tcPr>
          <w:p w14:paraId="42838DBE" w14:textId="77777777" w:rsidR="00806788" w:rsidRPr="007325E6" w:rsidRDefault="00806788" w:rsidP="0015131D">
            <w:pPr>
              <w:pStyle w:val="Texto"/>
              <w:tabs>
                <w:tab w:val="decimal" w:pos="1010"/>
              </w:tabs>
            </w:pPr>
          </w:p>
        </w:tc>
      </w:tr>
      <w:tr w:rsidR="00806788" w:rsidRPr="007325E6" w14:paraId="3A820440" w14:textId="77777777" w:rsidTr="00CF79EA">
        <w:tc>
          <w:tcPr>
            <w:tcW w:w="5217" w:type="dxa"/>
            <w:vAlign w:val="bottom"/>
          </w:tcPr>
          <w:p w14:paraId="28E19663" w14:textId="77777777" w:rsidR="00806788" w:rsidRPr="007325E6" w:rsidRDefault="00806788" w:rsidP="00806788">
            <w:pPr>
              <w:pStyle w:val="Texto"/>
              <w:rPr>
                <w:b/>
              </w:rPr>
            </w:pPr>
            <w:r w:rsidRPr="007325E6">
              <w:rPr>
                <w:b/>
              </w:rPr>
              <w:t>PASIVO NO CORRIENTE</w:t>
            </w:r>
          </w:p>
        </w:tc>
        <w:tc>
          <w:tcPr>
            <w:tcW w:w="72" w:type="dxa"/>
            <w:vAlign w:val="bottom"/>
          </w:tcPr>
          <w:p w14:paraId="71531D9E" w14:textId="77777777" w:rsidR="00806788" w:rsidRPr="007325E6" w:rsidRDefault="00806788" w:rsidP="00806788">
            <w:pPr>
              <w:pStyle w:val="Texto"/>
            </w:pPr>
          </w:p>
        </w:tc>
        <w:tc>
          <w:tcPr>
            <w:tcW w:w="558" w:type="dxa"/>
            <w:vAlign w:val="bottom"/>
          </w:tcPr>
          <w:p w14:paraId="1CA42572" w14:textId="77777777" w:rsidR="00806788" w:rsidRPr="007325E6" w:rsidRDefault="00806788" w:rsidP="00806788">
            <w:pPr>
              <w:pStyle w:val="Texto"/>
              <w:jc w:val="center"/>
            </w:pPr>
          </w:p>
        </w:tc>
        <w:tc>
          <w:tcPr>
            <w:tcW w:w="72" w:type="dxa"/>
            <w:vAlign w:val="bottom"/>
          </w:tcPr>
          <w:p w14:paraId="603D4162" w14:textId="77777777" w:rsidR="00806788" w:rsidRPr="007325E6" w:rsidRDefault="00806788" w:rsidP="00806788">
            <w:pPr>
              <w:pStyle w:val="Texto"/>
            </w:pPr>
          </w:p>
        </w:tc>
        <w:tc>
          <w:tcPr>
            <w:tcW w:w="843" w:type="dxa"/>
            <w:vAlign w:val="bottom"/>
          </w:tcPr>
          <w:p w14:paraId="29022492" w14:textId="77777777" w:rsidR="00806788" w:rsidRPr="007325E6" w:rsidRDefault="00806788" w:rsidP="00806788">
            <w:pPr>
              <w:pStyle w:val="Texto"/>
              <w:tabs>
                <w:tab w:val="decimal" w:pos="659"/>
              </w:tabs>
            </w:pPr>
          </w:p>
        </w:tc>
        <w:tc>
          <w:tcPr>
            <w:tcW w:w="72" w:type="dxa"/>
            <w:vAlign w:val="bottom"/>
          </w:tcPr>
          <w:p w14:paraId="5241B1F4" w14:textId="77777777" w:rsidR="00806788" w:rsidRPr="007325E6" w:rsidRDefault="00806788" w:rsidP="00806788">
            <w:pPr>
              <w:pStyle w:val="Texto"/>
              <w:jc w:val="center"/>
            </w:pPr>
          </w:p>
        </w:tc>
        <w:tc>
          <w:tcPr>
            <w:tcW w:w="816" w:type="dxa"/>
            <w:vAlign w:val="bottom"/>
          </w:tcPr>
          <w:p w14:paraId="3D54D155" w14:textId="77777777" w:rsidR="00806788" w:rsidRPr="002B1C92" w:rsidRDefault="00806788" w:rsidP="00806788">
            <w:pPr>
              <w:pStyle w:val="Texto"/>
              <w:jc w:val="center"/>
              <w:rPr>
                <w:rFonts w:cs="Arial"/>
                <w:color w:val="000000"/>
                <w:lang w:eastAsia="es-AR"/>
              </w:rPr>
            </w:pPr>
          </w:p>
        </w:tc>
        <w:tc>
          <w:tcPr>
            <w:tcW w:w="72" w:type="dxa"/>
            <w:vAlign w:val="bottom"/>
          </w:tcPr>
          <w:p w14:paraId="79EF6EBC" w14:textId="77777777" w:rsidR="00806788" w:rsidRPr="007325E6" w:rsidRDefault="00806788" w:rsidP="00806788">
            <w:pPr>
              <w:pStyle w:val="Texto"/>
              <w:jc w:val="center"/>
            </w:pPr>
          </w:p>
        </w:tc>
        <w:tc>
          <w:tcPr>
            <w:tcW w:w="1188" w:type="dxa"/>
            <w:vAlign w:val="bottom"/>
          </w:tcPr>
          <w:p w14:paraId="71781FB9" w14:textId="77777777" w:rsidR="00806788" w:rsidRPr="007325E6" w:rsidRDefault="00806788" w:rsidP="0015131D">
            <w:pPr>
              <w:pStyle w:val="Texto"/>
              <w:tabs>
                <w:tab w:val="decimal" w:pos="1010"/>
              </w:tabs>
            </w:pPr>
          </w:p>
        </w:tc>
        <w:tc>
          <w:tcPr>
            <w:tcW w:w="87" w:type="dxa"/>
            <w:vAlign w:val="bottom"/>
          </w:tcPr>
          <w:p w14:paraId="2865FF1C" w14:textId="77777777" w:rsidR="00806788" w:rsidRPr="007325E6" w:rsidRDefault="00806788" w:rsidP="0015131D">
            <w:pPr>
              <w:pStyle w:val="Texto"/>
              <w:tabs>
                <w:tab w:val="decimal" w:pos="1010"/>
              </w:tabs>
              <w:jc w:val="center"/>
            </w:pPr>
          </w:p>
        </w:tc>
        <w:tc>
          <w:tcPr>
            <w:tcW w:w="1173" w:type="dxa"/>
            <w:vAlign w:val="bottom"/>
          </w:tcPr>
          <w:p w14:paraId="6BF8953C" w14:textId="77777777" w:rsidR="00806788" w:rsidRPr="007325E6" w:rsidRDefault="00806788" w:rsidP="0015131D">
            <w:pPr>
              <w:pStyle w:val="Texto"/>
              <w:tabs>
                <w:tab w:val="decimal" w:pos="1010"/>
              </w:tabs>
            </w:pPr>
          </w:p>
        </w:tc>
      </w:tr>
      <w:tr w:rsidR="0058563A" w:rsidRPr="007325E6" w14:paraId="72BA4FCA" w14:textId="77777777" w:rsidTr="007A1739">
        <w:tc>
          <w:tcPr>
            <w:tcW w:w="5217" w:type="dxa"/>
            <w:vAlign w:val="bottom"/>
          </w:tcPr>
          <w:p w14:paraId="28E9E2FE" w14:textId="77777777" w:rsidR="0058563A" w:rsidRPr="007325E6" w:rsidRDefault="0058563A" w:rsidP="0058563A">
            <w:pPr>
              <w:pStyle w:val="Texto"/>
              <w:ind w:left="216"/>
              <w:jc w:val="left"/>
            </w:pPr>
            <w:r w:rsidRPr="007325E6">
              <w:t>Préstamos bancarios</w:t>
            </w:r>
          </w:p>
        </w:tc>
        <w:tc>
          <w:tcPr>
            <w:tcW w:w="72" w:type="dxa"/>
            <w:vAlign w:val="bottom"/>
          </w:tcPr>
          <w:p w14:paraId="2FB5F8A6" w14:textId="77777777" w:rsidR="0058563A" w:rsidRPr="007325E6" w:rsidRDefault="0058563A" w:rsidP="0058563A">
            <w:pPr>
              <w:pStyle w:val="Texto"/>
            </w:pPr>
          </w:p>
        </w:tc>
        <w:tc>
          <w:tcPr>
            <w:tcW w:w="558" w:type="dxa"/>
            <w:vAlign w:val="bottom"/>
          </w:tcPr>
          <w:p w14:paraId="7310D1FE" w14:textId="3258AE44" w:rsidR="0058563A" w:rsidRPr="007325E6" w:rsidRDefault="0058563A" w:rsidP="0058563A">
            <w:pPr>
              <w:pStyle w:val="Texto"/>
              <w:jc w:val="center"/>
            </w:pPr>
            <w:r w:rsidRPr="007325E6">
              <w:t>USD</w:t>
            </w:r>
          </w:p>
        </w:tc>
        <w:tc>
          <w:tcPr>
            <w:tcW w:w="72" w:type="dxa"/>
            <w:vAlign w:val="bottom"/>
          </w:tcPr>
          <w:p w14:paraId="6754E75F" w14:textId="77777777" w:rsidR="0058563A" w:rsidRPr="007325E6" w:rsidRDefault="0058563A" w:rsidP="0058563A">
            <w:pPr>
              <w:pStyle w:val="Texto"/>
            </w:pPr>
          </w:p>
        </w:tc>
        <w:tc>
          <w:tcPr>
            <w:tcW w:w="843" w:type="dxa"/>
          </w:tcPr>
          <w:p w14:paraId="3F3D0925" w14:textId="36E91F3E" w:rsidR="0058563A" w:rsidRPr="007325E6" w:rsidRDefault="0058563A" w:rsidP="0058563A">
            <w:pPr>
              <w:pStyle w:val="Texto"/>
              <w:tabs>
                <w:tab w:val="decimal" w:pos="659"/>
              </w:tabs>
            </w:pPr>
            <w:r w:rsidRPr="003E677C">
              <w:t>25.329</w:t>
            </w:r>
          </w:p>
        </w:tc>
        <w:tc>
          <w:tcPr>
            <w:tcW w:w="72" w:type="dxa"/>
          </w:tcPr>
          <w:p w14:paraId="23949DEB" w14:textId="77777777" w:rsidR="0058563A" w:rsidRPr="007325E6" w:rsidRDefault="0058563A" w:rsidP="0058563A">
            <w:pPr>
              <w:jc w:val="both"/>
              <w:rPr>
                <w:sz w:val="20"/>
              </w:rPr>
            </w:pPr>
          </w:p>
        </w:tc>
        <w:tc>
          <w:tcPr>
            <w:tcW w:w="816" w:type="dxa"/>
          </w:tcPr>
          <w:p w14:paraId="177B132B" w14:textId="086C58DC" w:rsidR="0058563A" w:rsidRPr="002B1C92" w:rsidRDefault="0058563A" w:rsidP="0058563A">
            <w:pPr>
              <w:pStyle w:val="Texto"/>
              <w:jc w:val="center"/>
              <w:rPr>
                <w:rFonts w:cs="Arial"/>
                <w:color w:val="000000"/>
                <w:lang w:eastAsia="es-AR"/>
              </w:rPr>
            </w:pPr>
            <w:r w:rsidRPr="003E677C">
              <w:t>239,50</w:t>
            </w:r>
          </w:p>
        </w:tc>
        <w:tc>
          <w:tcPr>
            <w:tcW w:w="72" w:type="dxa"/>
          </w:tcPr>
          <w:p w14:paraId="679B2772" w14:textId="77777777" w:rsidR="0058563A" w:rsidRPr="007325E6" w:rsidRDefault="0058563A" w:rsidP="0058563A">
            <w:pPr>
              <w:jc w:val="both"/>
              <w:rPr>
                <w:sz w:val="20"/>
              </w:rPr>
            </w:pPr>
          </w:p>
        </w:tc>
        <w:tc>
          <w:tcPr>
            <w:tcW w:w="1188" w:type="dxa"/>
          </w:tcPr>
          <w:p w14:paraId="46451D8D" w14:textId="1281ADF5" w:rsidR="0058563A" w:rsidRPr="007325E6" w:rsidRDefault="0058563A" w:rsidP="0058563A">
            <w:pPr>
              <w:pStyle w:val="Texto"/>
              <w:tabs>
                <w:tab w:val="decimal" w:pos="1010"/>
              </w:tabs>
            </w:pPr>
            <w:r w:rsidRPr="003E677C">
              <w:t>6.066.296</w:t>
            </w:r>
          </w:p>
        </w:tc>
        <w:tc>
          <w:tcPr>
            <w:tcW w:w="87" w:type="dxa"/>
          </w:tcPr>
          <w:p w14:paraId="648B7B98" w14:textId="77777777" w:rsidR="0058563A" w:rsidRPr="007325E6" w:rsidRDefault="0058563A" w:rsidP="0058563A">
            <w:pPr>
              <w:pStyle w:val="Texto"/>
              <w:tabs>
                <w:tab w:val="decimal" w:pos="1010"/>
              </w:tabs>
            </w:pPr>
          </w:p>
        </w:tc>
        <w:tc>
          <w:tcPr>
            <w:tcW w:w="1173" w:type="dxa"/>
          </w:tcPr>
          <w:p w14:paraId="56115A19" w14:textId="2841C3E7" w:rsidR="0058563A" w:rsidRPr="007325E6" w:rsidRDefault="0058563A" w:rsidP="0058563A">
            <w:pPr>
              <w:pStyle w:val="Texto"/>
              <w:tabs>
                <w:tab w:val="decimal" w:pos="1010"/>
              </w:tabs>
            </w:pPr>
            <w:r w:rsidRPr="003E677C">
              <w:t>12.074.195</w:t>
            </w:r>
          </w:p>
        </w:tc>
      </w:tr>
      <w:tr w:rsidR="0058563A" w:rsidRPr="007325E6" w14:paraId="5F665056" w14:textId="77777777" w:rsidTr="007A1739">
        <w:tc>
          <w:tcPr>
            <w:tcW w:w="5217" w:type="dxa"/>
            <w:vAlign w:val="bottom"/>
          </w:tcPr>
          <w:p w14:paraId="6D785D82" w14:textId="77777777" w:rsidR="0058563A" w:rsidRPr="007325E6" w:rsidRDefault="0058563A" w:rsidP="0058563A">
            <w:pPr>
              <w:pStyle w:val="Texto"/>
              <w:ind w:left="207"/>
              <w:jc w:val="left"/>
              <w:rPr>
                <w:b/>
              </w:rPr>
            </w:pPr>
            <w:proofErr w:type="gramStart"/>
            <w:r w:rsidRPr="007325E6">
              <w:rPr>
                <w:b/>
              </w:rPr>
              <w:t>Total</w:t>
            </w:r>
            <w:proofErr w:type="gramEnd"/>
            <w:r w:rsidRPr="007325E6">
              <w:rPr>
                <w:b/>
              </w:rPr>
              <w:t xml:space="preserve"> préstamos bancarios y financieros</w:t>
            </w:r>
          </w:p>
        </w:tc>
        <w:tc>
          <w:tcPr>
            <w:tcW w:w="72" w:type="dxa"/>
            <w:vAlign w:val="bottom"/>
          </w:tcPr>
          <w:p w14:paraId="3DA82D34" w14:textId="77777777" w:rsidR="0058563A" w:rsidRPr="007325E6" w:rsidRDefault="0058563A" w:rsidP="0058563A">
            <w:pPr>
              <w:pStyle w:val="Texto"/>
            </w:pPr>
          </w:p>
        </w:tc>
        <w:tc>
          <w:tcPr>
            <w:tcW w:w="558" w:type="dxa"/>
            <w:vAlign w:val="bottom"/>
          </w:tcPr>
          <w:p w14:paraId="77DAE9CC" w14:textId="77777777" w:rsidR="0058563A" w:rsidRPr="007325E6" w:rsidRDefault="0058563A" w:rsidP="0058563A">
            <w:pPr>
              <w:pStyle w:val="Texto"/>
              <w:jc w:val="center"/>
            </w:pPr>
          </w:p>
        </w:tc>
        <w:tc>
          <w:tcPr>
            <w:tcW w:w="72" w:type="dxa"/>
            <w:vAlign w:val="bottom"/>
          </w:tcPr>
          <w:p w14:paraId="24482302" w14:textId="77777777" w:rsidR="0058563A" w:rsidRPr="007325E6" w:rsidRDefault="0058563A" w:rsidP="0058563A">
            <w:pPr>
              <w:pStyle w:val="Texto"/>
            </w:pPr>
          </w:p>
        </w:tc>
        <w:tc>
          <w:tcPr>
            <w:tcW w:w="843" w:type="dxa"/>
          </w:tcPr>
          <w:p w14:paraId="7E73CCC7" w14:textId="77777777" w:rsidR="0058563A" w:rsidRPr="007325E6" w:rsidRDefault="0058563A" w:rsidP="0058563A">
            <w:pPr>
              <w:pStyle w:val="Texto"/>
              <w:tabs>
                <w:tab w:val="decimal" w:pos="659"/>
              </w:tabs>
            </w:pPr>
          </w:p>
        </w:tc>
        <w:tc>
          <w:tcPr>
            <w:tcW w:w="72" w:type="dxa"/>
          </w:tcPr>
          <w:p w14:paraId="3B83F251" w14:textId="77777777" w:rsidR="0058563A" w:rsidRPr="007325E6" w:rsidRDefault="0058563A" w:rsidP="0058563A">
            <w:pPr>
              <w:jc w:val="both"/>
              <w:rPr>
                <w:sz w:val="20"/>
              </w:rPr>
            </w:pPr>
          </w:p>
        </w:tc>
        <w:tc>
          <w:tcPr>
            <w:tcW w:w="816" w:type="dxa"/>
          </w:tcPr>
          <w:p w14:paraId="4FF3E95D" w14:textId="77777777" w:rsidR="0058563A" w:rsidRPr="002B1C92" w:rsidRDefault="0058563A" w:rsidP="0058563A">
            <w:pPr>
              <w:pStyle w:val="Texto"/>
              <w:jc w:val="center"/>
              <w:rPr>
                <w:rFonts w:cs="Arial"/>
                <w:color w:val="000000"/>
                <w:lang w:eastAsia="es-AR"/>
              </w:rPr>
            </w:pPr>
          </w:p>
        </w:tc>
        <w:tc>
          <w:tcPr>
            <w:tcW w:w="72" w:type="dxa"/>
          </w:tcPr>
          <w:p w14:paraId="5B4C69C1"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1D81EA35" w14:textId="29444156" w:rsidR="0058563A" w:rsidRPr="0058563A" w:rsidRDefault="0058563A" w:rsidP="0058563A">
            <w:pPr>
              <w:pStyle w:val="Texto"/>
              <w:tabs>
                <w:tab w:val="decimal" w:pos="1010"/>
              </w:tabs>
              <w:rPr>
                <w:b/>
                <w:bCs/>
              </w:rPr>
            </w:pPr>
            <w:r w:rsidRPr="0058563A">
              <w:rPr>
                <w:b/>
                <w:bCs/>
              </w:rPr>
              <w:t>6.066.296</w:t>
            </w:r>
          </w:p>
        </w:tc>
        <w:tc>
          <w:tcPr>
            <w:tcW w:w="87" w:type="dxa"/>
          </w:tcPr>
          <w:p w14:paraId="1C02A59C"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2C98078C" w14:textId="0C6547D3" w:rsidR="0058563A" w:rsidRPr="0058563A" w:rsidRDefault="0058563A" w:rsidP="0058563A">
            <w:pPr>
              <w:pStyle w:val="Texto"/>
              <w:tabs>
                <w:tab w:val="decimal" w:pos="1010"/>
              </w:tabs>
              <w:rPr>
                <w:b/>
                <w:bCs/>
              </w:rPr>
            </w:pPr>
            <w:r w:rsidRPr="0058563A">
              <w:rPr>
                <w:b/>
                <w:bCs/>
              </w:rPr>
              <w:t>12.074.195</w:t>
            </w:r>
          </w:p>
        </w:tc>
      </w:tr>
      <w:tr w:rsidR="0058563A" w:rsidRPr="007325E6" w14:paraId="4FF48A02" w14:textId="77777777" w:rsidTr="007A1739">
        <w:tc>
          <w:tcPr>
            <w:tcW w:w="5217" w:type="dxa"/>
            <w:vAlign w:val="bottom"/>
          </w:tcPr>
          <w:p w14:paraId="7324E235" w14:textId="77777777" w:rsidR="0058563A" w:rsidRPr="007325E6" w:rsidRDefault="0058563A" w:rsidP="0058563A">
            <w:pPr>
              <w:pStyle w:val="Texto"/>
              <w:ind w:left="207"/>
              <w:jc w:val="left"/>
              <w:rPr>
                <w:b/>
              </w:rPr>
            </w:pPr>
          </w:p>
        </w:tc>
        <w:tc>
          <w:tcPr>
            <w:tcW w:w="72" w:type="dxa"/>
            <w:vAlign w:val="bottom"/>
          </w:tcPr>
          <w:p w14:paraId="69070BD4" w14:textId="77777777" w:rsidR="0058563A" w:rsidRPr="007325E6" w:rsidRDefault="0058563A" w:rsidP="0058563A">
            <w:pPr>
              <w:pStyle w:val="Texto"/>
            </w:pPr>
          </w:p>
        </w:tc>
        <w:tc>
          <w:tcPr>
            <w:tcW w:w="558" w:type="dxa"/>
            <w:vAlign w:val="bottom"/>
          </w:tcPr>
          <w:p w14:paraId="4E5DB887" w14:textId="77777777" w:rsidR="0058563A" w:rsidRPr="007325E6" w:rsidRDefault="0058563A" w:rsidP="0058563A">
            <w:pPr>
              <w:pStyle w:val="Texto"/>
              <w:jc w:val="center"/>
            </w:pPr>
          </w:p>
        </w:tc>
        <w:tc>
          <w:tcPr>
            <w:tcW w:w="72" w:type="dxa"/>
            <w:vAlign w:val="bottom"/>
          </w:tcPr>
          <w:p w14:paraId="7C7CFE30" w14:textId="77777777" w:rsidR="0058563A" w:rsidRPr="007325E6" w:rsidRDefault="0058563A" w:rsidP="0058563A">
            <w:pPr>
              <w:pStyle w:val="Texto"/>
            </w:pPr>
          </w:p>
        </w:tc>
        <w:tc>
          <w:tcPr>
            <w:tcW w:w="843" w:type="dxa"/>
          </w:tcPr>
          <w:p w14:paraId="62306DE6" w14:textId="77777777" w:rsidR="0058563A" w:rsidRPr="007325E6" w:rsidRDefault="0058563A" w:rsidP="0058563A">
            <w:pPr>
              <w:pStyle w:val="Texto"/>
              <w:tabs>
                <w:tab w:val="decimal" w:pos="659"/>
              </w:tabs>
            </w:pPr>
          </w:p>
        </w:tc>
        <w:tc>
          <w:tcPr>
            <w:tcW w:w="72" w:type="dxa"/>
          </w:tcPr>
          <w:p w14:paraId="76F4F122" w14:textId="77777777" w:rsidR="0058563A" w:rsidRPr="007325E6" w:rsidRDefault="0058563A" w:rsidP="0058563A">
            <w:pPr>
              <w:jc w:val="both"/>
              <w:rPr>
                <w:sz w:val="20"/>
              </w:rPr>
            </w:pPr>
          </w:p>
        </w:tc>
        <w:tc>
          <w:tcPr>
            <w:tcW w:w="816" w:type="dxa"/>
          </w:tcPr>
          <w:p w14:paraId="2DD3AABA" w14:textId="77777777" w:rsidR="0058563A" w:rsidRPr="002B1C92" w:rsidRDefault="0058563A" w:rsidP="0058563A">
            <w:pPr>
              <w:pStyle w:val="Texto"/>
              <w:jc w:val="center"/>
              <w:rPr>
                <w:rFonts w:cs="Arial"/>
                <w:color w:val="000000"/>
                <w:lang w:eastAsia="es-AR"/>
              </w:rPr>
            </w:pPr>
          </w:p>
        </w:tc>
        <w:tc>
          <w:tcPr>
            <w:tcW w:w="72" w:type="dxa"/>
          </w:tcPr>
          <w:p w14:paraId="2C496156" w14:textId="77777777" w:rsidR="0058563A" w:rsidRPr="007325E6" w:rsidRDefault="0058563A" w:rsidP="0058563A">
            <w:pPr>
              <w:jc w:val="both"/>
              <w:rPr>
                <w:sz w:val="20"/>
              </w:rPr>
            </w:pPr>
          </w:p>
        </w:tc>
        <w:tc>
          <w:tcPr>
            <w:tcW w:w="1188" w:type="dxa"/>
            <w:tcBorders>
              <w:top w:val="single" w:sz="6" w:space="0" w:color="auto"/>
            </w:tcBorders>
          </w:tcPr>
          <w:p w14:paraId="1627E9D3" w14:textId="77777777" w:rsidR="0058563A" w:rsidRPr="007325E6" w:rsidRDefault="0058563A" w:rsidP="0058563A">
            <w:pPr>
              <w:pStyle w:val="Texto"/>
              <w:tabs>
                <w:tab w:val="decimal" w:pos="1010"/>
              </w:tabs>
            </w:pPr>
          </w:p>
        </w:tc>
        <w:tc>
          <w:tcPr>
            <w:tcW w:w="87" w:type="dxa"/>
          </w:tcPr>
          <w:p w14:paraId="1442055E" w14:textId="77777777" w:rsidR="0058563A" w:rsidRPr="007325E6" w:rsidRDefault="0058563A" w:rsidP="0058563A">
            <w:pPr>
              <w:pStyle w:val="Texto"/>
              <w:tabs>
                <w:tab w:val="decimal" w:pos="1010"/>
              </w:tabs>
            </w:pPr>
          </w:p>
        </w:tc>
        <w:tc>
          <w:tcPr>
            <w:tcW w:w="1173" w:type="dxa"/>
            <w:tcBorders>
              <w:top w:val="single" w:sz="6" w:space="0" w:color="auto"/>
            </w:tcBorders>
          </w:tcPr>
          <w:p w14:paraId="43D4A617" w14:textId="77777777" w:rsidR="0058563A" w:rsidRPr="007325E6" w:rsidRDefault="0058563A" w:rsidP="0058563A">
            <w:pPr>
              <w:pStyle w:val="Texto"/>
              <w:tabs>
                <w:tab w:val="decimal" w:pos="1010"/>
              </w:tabs>
            </w:pPr>
          </w:p>
        </w:tc>
      </w:tr>
      <w:tr w:rsidR="0058563A" w:rsidRPr="007325E6" w14:paraId="0999F635" w14:textId="77777777" w:rsidTr="007A1739">
        <w:tc>
          <w:tcPr>
            <w:tcW w:w="5217" w:type="dxa"/>
            <w:vAlign w:val="bottom"/>
          </w:tcPr>
          <w:p w14:paraId="753E67CD" w14:textId="4FB2328F" w:rsidR="0058563A" w:rsidRPr="007325E6" w:rsidRDefault="0058563A" w:rsidP="0058563A">
            <w:pPr>
              <w:pStyle w:val="Texto"/>
              <w:ind w:left="216"/>
              <w:jc w:val="left"/>
            </w:pPr>
            <w:r w:rsidRPr="005545D0">
              <w:t>Deudas por arrendamientos</w:t>
            </w:r>
          </w:p>
        </w:tc>
        <w:tc>
          <w:tcPr>
            <w:tcW w:w="72" w:type="dxa"/>
            <w:vAlign w:val="bottom"/>
          </w:tcPr>
          <w:p w14:paraId="76211B5B" w14:textId="77777777" w:rsidR="0058563A" w:rsidRPr="007325E6" w:rsidRDefault="0058563A" w:rsidP="0058563A">
            <w:pPr>
              <w:pStyle w:val="Texto"/>
            </w:pPr>
          </w:p>
        </w:tc>
        <w:tc>
          <w:tcPr>
            <w:tcW w:w="558" w:type="dxa"/>
            <w:vAlign w:val="bottom"/>
          </w:tcPr>
          <w:p w14:paraId="6F2363DF" w14:textId="77777777" w:rsidR="0058563A" w:rsidRPr="007325E6" w:rsidRDefault="0058563A" w:rsidP="0058563A">
            <w:pPr>
              <w:pStyle w:val="Texto"/>
              <w:jc w:val="center"/>
            </w:pPr>
            <w:r w:rsidRPr="007325E6">
              <w:t>USD</w:t>
            </w:r>
          </w:p>
        </w:tc>
        <w:tc>
          <w:tcPr>
            <w:tcW w:w="72" w:type="dxa"/>
            <w:vAlign w:val="bottom"/>
          </w:tcPr>
          <w:p w14:paraId="3BBB5EEB" w14:textId="77777777" w:rsidR="0058563A" w:rsidRPr="007325E6" w:rsidRDefault="0058563A" w:rsidP="0058563A">
            <w:pPr>
              <w:pStyle w:val="Texto"/>
            </w:pPr>
          </w:p>
        </w:tc>
        <w:tc>
          <w:tcPr>
            <w:tcW w:w="843" w:type="dxa"/>
          </w:tcPr>
          <w:p w14:paraId="1E352F6C" w14:textId="0A3B7629" w:rsidR="0058563A" w:rsidRPr="007325E6" w:rsidRDefault="0058563A" w:rsidP="0058563A">
            <w:pPr>
              <w:pStyle w:val="Texto"/>
              <w:tabs>
                <w:tab w:val="decimal" w:pos="659"/>
              </w:tabs>
            </w:pPr>
            <w:r w:rsidRPr="003E677C">
              <w:t>1.827</w:t>
            </w:r>
          </w:p>
        </w:tc>
        <w:tc>
          <w:tcPr>
            <w:tcW w:w="72" w:type="dxa"/>
          </w:tcPr>
          <w:p w14:paraId="7968F1BC" w14:textId="77777777" w:rsidR="0058563A" w:rsidRPr="007325E6" w:rsidRDefault="0058563A" w:rsidP="0058563A">
            <w:pPr>
              <w:jc w:val="both"/>
              <w:rPr>
                <w:sz w:val="20"/>
              </w:rPr>
            </w:pPr>
          </w:p>
        </w:tc>
        <w:tc>
          <w:tcPr>
            <w:tcW w:w="816" w:type="dxa"/>
          </w:tcPr>
          <w:p w14:paraId="4A0EBFA5" w14:textId="6CB6454F" w:rsidR="0058563A" w:rsidRPr="002B1C92" w:rsidRDefault="0058563A" w:rsidP="0058563A">
            <w:pPr>
              <w:pStyle w:val="Texto"/>
              <w:jc w:val="center"/>
              <w:rPr>
                <w:rFonts w:cs="Arial"/>
                <w:color w:val="000000"/>
                <w:lang w:eastAsia="es-AR"/>
              </w:rPr>
            </w:pPr>
            <w:r w:rsidRPr="003E677C">
              <w:t>239,50</w:t>
            </w:r>
          </w:p>
        </w:tc>
        <w:tc>
          <w:tcPr>
            <w:tcW w:w="72" w:type="dxa"/>
          </w:tcPr>
          <w:p w14:paraId="32DAEAA5" w14:textId="77777777" w:rsidR="0058563A" w:rsidRPr="007325E6" w:rsidRDefault="0058563A" w:rsidP="0058563A">
            <w:pPr>
              <w:jc w:val="both"/>
              <w:rPr>
                <w:sz w:val="20"/>
              </w:rPr>
            </w:pPr>
          </w:p>
        </w:tc>
        <w:tc>
          <w:tcPr>
            <w:tcW w:w="1188" w:type="dxa"/>
          </w:tcPr>
          <w:p w14:paraId="13687D48" w14:textId="37861887" w:rsidR="0058563A" w:rsidRPr="007325E6" w:rsidRDefault="0058563A" w:rsidP="0058563A">
            <w:pPr>
              <w:pStyle w:val="Texto"/>
              <w:tabs>
                <w:tab w:val="decimal" w:pos="1010"/>
              </w:tabs>
            </w:pPr>
            <w:r w:rsidRPr="003E677C">
              <w:t>437.633</w:t>
            </w:r>
          </w:p>
        </w:tc>
        <w:tc>
          <w:tcPr>
            <w:tcW w:w="87" w:type="dxa"/>
          </w:tcPr>
          <w:p w14:paraId="2A9AF59F" w14:textId="77777777" w:rsidR="0058563A" w:rsidRPr="007325E6" w:rsidRDefault="0058563A" w:rsidP="0058563A">
            <w:pPr>
              <w:pStyle w:val="Texto"/>
              <w:tabs>
                <w:tab w:val="decimal" w:pos="1010"/>
              </w:tabs>
            </w:pPr>
          </w:p>
        </w:tc>
        <w:tc>
          <w:tcPr>
            <w:tcW w:w="1173" w:type="dxa"/>
          </w:tcPr>
          <w:p w14:paraId="15CD8CA9" w14:textId="5D37A246" w:rsidR="0058563A" w:rsidRPr="007325E6" w:rsidRDefault="0058563A" w:rsidP="0058563A">
            <w:pPr>
              <w:pStyle w:val="Texto"/>
              <w:tabs>
                <w:tab w:val="decimal" w:pos="1010"/>
              </w:tabs>
            </w:pPr>
            <w:r w:rsidRPr="003E677C">
              <w:t>928.184</w:t>
            </w:r>
          </w:p>
        </w:tc>
      </w:tr>
      <w:tr w:rsidR="0058563A" w:rsidRPr="007325E6" w14:paraId="45943A78" w14:textId="77777777" w:rsidTr="007A1739">
        <w:tc>
          <w:tcPr>
            <w:tcW w:w="5217" w:type="dxa"/>
            <w:vAlign w:val="bottom"/>
          </w:tcPr>
          <w:p w14:paraId="7286F551" w14:textId="4C4E746A" w:rsidR="0058563A" w:rsidRPr="007325E6" w:rsidRDefault="0058563A" w:rsidP="0058563A">
            <w:pPr>
              <w:pStyle w:val="Texto"/>
              <w:ind w:left="207"/>
              <w:jc w:val="left"/>
              <w:rPr>
                <w:b/>
              </w:rPr>
            </w:pPr>
            <w:proofErr w:type="gramStart"/>
            <w:r w:rsidRPr="005545D0">
              <w:rPr>
                <w:b/>
              </w:rPr>
              <w:t>Total</w:t>
            </w:r>
            <w:proofErr w:type="gramEnd"/>
            <w:r w:rsidRPr="005545D0">
              <w:rPr>
                <w:b/>
              </w:rPr>
              <w:t xml:space="preserve"> de deudas por arrendamientos</w:t>
            </w:r>
          </w:p>
        </w:tc>
        <w:tc>
          <w:tcPr>
            <w:tcW w:w="72" w:type="dxa"/>
            <w:vAlign w:val="bottom"/>
          </w:tcPr>
          <w:p w14:paraId="3E7E08C1" w14:textId="77777777" w:rsidR="0058563A" w:rsidRPr="007325E6" w:rsidRDefault="0058563A" w:rsidP="0058563A">
            <w:pPr>
              <w:pStyle w:val="Texto"/>
            </w:pPr>
          </w:p>
        </w:tc>
        <w:tc>
          <w:tcPr>
            <w:tcW w:w="558" w:type="dxa"/>
            <w:vAlign w:val="bottom"/>
          </w:tcPr>
          <w:p w14:paraId="0422B659" w14:textId="77777777" w:rsidR="0058563A" w:rsidRPr="007325E6" w:rsidRDefault="0058563A" w:rsidP="0058563A">
            <w:pPr>
              <w:pStyle w:val="Texto"/>
              <w:jc w:val="center"/>
            </w:pPr>
          </w:p>
        </w:tc>
        <w:tc>
          <w:tcPr>
            <w:tcW w:w="72" w:type="dxa"/>
            <w:vAlign w:val="bottom"/>
          </w:tcPr>
          <w:p w14:paraId="42BA2CD4" w14:textId="77777777" w:rsidR="0058563A" w:rsidRPr="007325E6" w:rsidRDefault="0058563A" w:rsidP="0058563A">
            <w:pPr>
              <w:pStyle w:val="Texto"/>
            </w:pPr>
          </w:p>
        </w:tc>
        <w:tc>
          <w:tcPr>
            <w:tcW w:w="843" w:type="dxa"/>
          </w:tcPr>
          <w:p w14:paraId="7B569934" w14:textId="77777777" w:rsidR="0058563A" w:rsidRPr="007325E6" w:rsidRDefault="0058563A" w:rsidP="0058563A">
            <w:pPr>
              <w:pStyle w:val="Texto"/>
              <w:tabs>
                <w:tab w:val="decimal" w:pos="659"/>
              </w:tabs>
            </w:pPr>
          </w:p>
        </w:tc>
        <w:tc>
          <w:tcPr>
            <w:tcW w:w="72" w:type="dxa"/>
          </w:tcPr>
          <w:p w14:paraId="44405813" w14:textId="77777777" w:rsidR="0058563A" w:rsidRPr="007325E6" w:rsidRDefault="0058563A" w:rsidP="0058563A">
            <w:pPr>
              <w:jc w:val="both"/>
              <w:rPr>
                <w:sz w:val="20"/>
              </w:rPr>
            </w:pPr>
          </w:p>
        </w:tc>
        <w:tc>
          <w:tcPr>
            <w:tcW w:w="816" w:type="dxa"/>
          </w:tcPr>
          <w:p w14:paraId="737FB83A" w14:textId="77777777" w:rsidR="0058563A" w:rsidRPr="002B1C92" w:rsidRDefault="0058563A" w:rsidP="0058563A">
            <w:pPr>
              <w:pStyle w:val="Texto"/>
              <w:jc w:val="center"/>
              <w:rPr>
                <w:rFonts w:cs="Arial"/>
                <w:color w:val="000000"/>
                <w:lang w:eastAsia="es-AR"/>
              </w:rPr>
            </w:pPr>
          </w:p>
        </w:tc>
        <w:tc>
          <w:tcPr>
            <w:tcW w:w="72" w:type="dxa"/>
          </w:tcPr>
          <w:p w14:paraId="05CB756C"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69645685" w14:textId="0EAC48BC" w:rsidR="0058563A" w:rsidRPr="0058563A" w:rsidRDefault="0058563A" w:rsidP="0058563A">
            <w:pPr>
              <w:pStyle w:val="Texto"/>
              <w:tabs>
                <w:tab w:val="decimal" w:pos="1010"/>
              </w:tabs>
              <w:rPr>
                <w:b/>
                <w:bCs/>
              </w:rPr>
            </w:pPr>
            <w:r w:rsidRPr="0058563A">
              <w:rPr>
                <w:b/>
                <w:bCs/>
              </w:rPr>
              <w:t>437.633</w:t>
            </w:r>
          </w:p>
        </w:tc>
        <w:tc>
          <w:tcPr>
            <w:tcW w:w="87" w:type="dxa"/>
          </w:tcPr>
          <w:p w14:paraId="4958258D"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55A56804" w14:textId="7C052082" w:rsidR="0058563A" w:rsidRPr="0058563A" w:rsidRDefault="0058563A" w:rsidP="0058563A">
            <w:pPr>
              <w:pStyle w:val="Texto"/>
              <w:tabs>
                <w:tab w:val="decimal" w:pos="1010"/>
              </w:tabs>
              <w:rPr>
                <w:b/>
                <w:bCs/>
              </w:rPr>
            </w:pPr>
            <w:r w:rsidRPr="0058563A">
              <w:rPr>
                <w:b/>
                <w:bCs/>
              </w:rPr>
              <w:t>928.184</w:t>
            </w:r>
          </w:p>
        </w:tc>
      </w:tr>
      <w:tr w:rsidR="0058563A" w:rsidRPr="007325E6" w14:paraId="1BCE9DD6" w14:textId="77777777" w:rsidTr="001639FD">
        <w:tc>
          <w:tcPr>
            <w:tcW w:w="5217" w:type="dxa"/>
            <w:vAlign w:val="bottom"/>
          </w:tcPr>
          <w:p w14:paraId="786E4399" w14:textId="77777777" w:rsidR="0058563A" w:rsidRPr="007325E6" w:rsidRDefault="0058563A" w:rsidP="0058563A">
            <w:pPr>
              <w:pStyle w:val="Texto"/>
              <w:ind w:left="216"/>
              <w:jc w:val="left"/>
              <w:rPr>
                <w:b/>
                <w:bCs/>
              </w:rPr>
            </w:pPr>
            <w:proofErr w:type="gramStart"/>
            <w:r w:rsidRPr="007325E6">
              <w:rPr>
                <w:b/>
                <w:bCs/>
              </w:rPr>
              <w:t>Total</w:t>
            </w:r>
            <w:proofErr w:type="gramEnd"/>
            <w:r w:rsidRPr="007325E6">
              <w:rPr>
                <w:b/>
                <w:bCs/>
              </w:rPr>
              <w:t xml:space="preserve"> del pasivo no corriente</w:t>
            </w:r>
          </w:p>
        </w:tc>
        <w:tc>
          <w:tcPr>
            <w:tcW w:w="72" w:type="dxa"/>
            <w:vAlign w:val="bottom"/>
          </w:tcPr>
          <w:p w14:paraId="39243AE5" w14:textId="77777777" w:rsidR="0058563A" w:rsidRPr="007325E6" w:rsidRDefault="0058563A" w:rsidP="0058563A">
            <w:pPr>
              <w:pStyle w:val="Texto"/>
            </w:pPr>
          </w:p>
        </w:tc>
        <w:tc>
          <w:tcPr>
            <w:tcW w:w="558" w:type="dxa"/>
            <w:vAlign w:val="bottom"/>
          </w:tcPr>
          <w:p w14:paraId="3DF435D6" w14:textId="77777777" w:rsidR="0058563A" w:rsidRPr="007325E6" w:rsidRDefault="0058563A" w:rsidP="0058563A">
            <w:pPr>
              <w:pStyle w:val="Texto"/>
              <w:jc w:val="center"/>
            </w:pPr>
          </w:p>
        </w:tc>
        <w:tc>
          <w:tcPr>
            <w:tcW w:w="72" w:type="dxa"/>
            <w:vAlign w:val="bottom"/>
          </w:tcPr>
          <w:p w14:paraId="5CC239FE" w14:textId="77777777" w:rsidR="0058563A" w:rsidRPr="007325E6" w:rsidRDefault="0058563A" w:rsidP="0058563A">
            <w:pPr>
              <w:pStyle w:val="Texto"/>
            </w:pPr>
          </w:p>
        </w:tc>
        <w:tc>
          <w:tcPr>
            <w:tcW w:w="843" w:type="dxa"/>
            <w:vAlign w:val="bottom"/>
          </w:tcPr>
          <w:p w14:paraId="2237AAA7" w14:textId="77777777" w:rsidR="0058563A" w:rsidRPr="007325E6" w:rsidRDefault="0058563A" w:rsidP="0058563A">
            <w:pPr>
              <w:pStyle w:val="Texto"/>
              <w:tabs>
                <w:tab w:val="decimal" w:pos="659"/>
              </w:tabs>
            </w:pPr>
          </w:p>
        </w:tc>
        <w:tc>
          <w:tcPr>
            <w:tcW w:w="72" w:type="dxa"/>
            <w:vAlign w:val="bottom"/>
          </w:tcPr>
          <w:p w14:paraId="4C9A994A" w14:textId="77777777" w:rsidR="0058563A" w:rsidRPr="007325E6" w:rsidRDefault="0058563A" w:rsidP="0058563A">
            <w:pPr>
              <w:jc w:val="both"/>
              <w:rPr>
                <w:sz w:val="20"/>
              </w:rPr>
            </w:pPr>
          </w:p>
        </w:tc>
        <w:tc>
          <w:tcPr>
            <w:tcW w:w="816" w:type="dxa"/>
            <w:vAlign w:val="bottom"/>
          </w:tcPr>
          <w:p w14:paraId="61F796CE" w14:textId="77777777" w:rsidR="0058563A" w:rsidRPr="002B1C92" w:rsidRDefault="0058563A" w:rsidP="0058563A">
            <w:pPr>
              <w:pStyle w:val="Texto"/>
              <w:jc w:val="center"/>
              <w:rPr>
                <w:rFonts w:cs="Arial"/>
                <w:color w:val="000000"/>
                <w:lang w:eastAsia="es-AR"/>
              </w:rPr>
            </w:pPr>
          </w:p>
        </w:tc>
        <w:tc>
          <w:tcPr>
            <w:tcW w:w="72" w:type="dxa"/>
            <w:vAlign w:val="bottom"/>
          </w:tcPr>
          <w:p w14:paraId="72613E64"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17A36F34" w14:textId="4F064854" w:rsidR="0058563A" w:rsidRPr="0058563A" w:rsidRDefault="0058563A" w:rsidP="0058563A">
            <w:pPr>
              <w:pStyle w:val="Texto"/>
              <w:tabs>
                <w:tab w:val="decimal" w:pos="1010"/>
              </w:tabs>
              <w:rPr>
                <w:b/>
                <w:bCs/>
              </w:rPr>
            </w:pPr>
            <w:r w:rsidRPr="0058563A">
              <w:rPr>
                <w:b/>
                <w:bCs/>
              </w:rPr>
              <w:t>6.503.929</w:t>
            </w:r>
          </w:p>
        </w:tc>
        <w:tc>
          <w:tcPr>
            <w:tcW w:w="87" w:type="dxa"/>
          </w:tcPr>
          <w:p w14:paraId="73EDCE84"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051899BD" w14:textId="20B8709D" w:rsidR="0058563A" w:rsidRPr="0058563A" w:rsidRDefault="0058563A" w:rsidP="0058563A">
            <w:pPr>
              <w:pStyle w:val="Texto"/>
              <w:tabs>
                <w:tab w:val="decimal" w:pos="1010"/>
              </w:tabs>
              <w:rPr>
                <w:b/>
                <w:bCs/>
              </w:rPr>
            </w:pPr>
            <w:r w:rsidRPr="0058563A">
              <w:rPr>
                <w:b/>
                <w:bCs/>
              </w:rPr>
              <w:t>13.002.379</w:t>
            </w:r>
          </w:p>
        </w:tc>
      </w:tr>
      <w:tr w:rsidR="00B1177D" w:rsidRPr="007325E6" w14:paraId="584A156D" w14:textId="77777777" w:rsidTr="00CF79EA">
        <w:tc>
          <w:tcPr>
            <w:tcW w:w="5217" w:type="dxa"/>
            <w:vAlign w:val="bottom"/>
          </w:tcPr>
          <w:p w14:paraId="6089DABB" w14:textId="77777777" w:rsidR="00B1177D" w:rsidRPr="007325E6" w:rsidRDefault="00B1177D" w:rsidP="00B1177D">
            <w:pPr>
              <w:ind w:left="180"/>
              <w:rPr>
                <w:b/>
                <w:sz w:val="20"/>
              </w:rPr>
            </w:pPr>
          </w:p>
        </w:tc>
        <w:tc>
          <w:tcPr>
            <w:tcW w:w="72" w:type="dxa"/>
            <w:vAlign w:val="bottom"/>
          </w:tcPr>
          <w:p w14:paraId="2399166C" w14:textId="77777777" w:rsidR="00B1177D" w:rsidRPr="007325E6" w:rsidRDefault="00B1177D" w:rsidP="00B1177D">
            <w:pPr>
              <w:pStyle w:val="Texto"/>
            </w:pPr>
          </w:p>
        </w:tc>
        <w:tc>
          <w:tcPr>
            <w:tcW w:w="558" w:type="dxa"/>
            <w:vAlign w:val="bottom"/>
          </w:tcPr>
          <w:p w14:paraId="42FDE295" w14:textId="77777777" w:rsidR="00B1177D" w:rsidRPr="007325E6" w:rsidRDefault="00B1177D" w:rsidP="00B1177D">
            <w:pPr>
              <w:pStyle w:val="Texto"/>
              <w:jc w:val="center"/>
            </w:pPr>
          </w:p>
        </w:tc>
        <w:tc>
          <w:tcPr>
            <w:tcW w:w="72" w:type="dxa"/>
            <w:vAlign w:val="bottom"/>
          </w:tcPr>
          <w:p w14:paraId="20EA548F" w14:textId="77777777" w:rsidR="00B1177D" w:rsidRPr="007325E6" w:rsidRDefault="00B1177D" w:rsidP="00B1177D">
            <w:pPr>
              <w:pStyle w:val="Texto"/>
            </w:pPr>
          </w:p>
        </w:tc>
        <w:tc>
          <w:tcPr>
            <w:tcW w:w="843" w:type="dxa"/>
            <w:vAlign w:val="bottom"/>
          </w:tcPr>
          <w:p w14:paraId="58BAB10A" w14:textId="77777777" w:rsidR="00B1177D" w:rsidRPr="007325E6" w:rsidRDefault="00B1177D" w:rsidP="0058563A">
            <w:pPr>
              <w:pStyle w:val="Texto"/>
              <w:tabs>
                <w:tab w:val="decimal" w:pos="659"/>
              </w:tabs>
            </w:pPr>
          </w:p>
        </w:tc>
        <w:tc>
          <w:tcPr>
            <w:tcW w:w="72" w:type="dxa"/>
            <w:vAlign w:val="bottom"/>
          </w:tcPr>
          <w:p w14:paraId="0D26A43A" w14:textId="77777777" w:rsidR="00B1177D" w:rsidRPr="007325E6" w:rsidRDefault="00B1177D" w:rsidP="0058563A">
            <w:pPr>
              <w:jc w:val="both"/>
              <w:rPr>
                <w:sz w:val="20"/>
              </w:rPr>
            </w:pPr>
          </w:p>
        </w:tc>
        <w:tc>
          <w:tcPr>
            <w:tcW w:w="816" w:type="dxa"/>
            <w:vAlign w:val="bottom"/>
          </w:tcPr>
          <w:p w14:paraId="1E770583" w14:textId="77777777" w:rsidR="00B1177D" w:rsidRPr="002B1C92" w:rsidRDefault="00B1177D" w:rsidP="0058563A">
            <w:pPr>
              <w:pStyle w:val="Texto"/>
              <w:jc w:val="center"/>
              <w:rPr>
                <w:rFonts w:cs="Arial"/>
                <w:color w:val="000000"/>
                <w:lang w:eastAsia="es-AR"/>
              </w:rPr>
            </w:pPr>
          </w:p>
        </w:tc>
        <w:tc>
          <w:tcPr>
            <w:tcW w:w="72" w:type="dxa"/>
            <w:vAlign w:val="bottom"/>
          </w:tcPr>
          <w:p w14:paraId="571B2E28" w14:textId="77777777" w:rsidR="00B1177D" w:rsidRPr="007325E6" w:rsidRDefault="00B1177D" w:rsidP="0058563A">
            <w:pPr>
              <w:jc w:val="both"/>
              <w:rPr>
                <w:sz w:val="20"/>
              </w:rPr>
            </w:pPr>
          </w:p>
        </w:tc>
        <w:tc>
          <w:tcPr>
            <w:tcW w:w="1188" w:type="dxa"/>
            <w:tcBorders>
              <w:top w:val="single" w:sz="6" w:space="0" w:color="auto"/>
            </w:tcBorders>
            <w:vAlign w:val="bottom"/>
          </w:tcPr>
          <w:p w14:paraId="48C69DE1" w14:textId="77777777" w:rsidR="00B1177D" w:rsidRPr="007325E6" w:rsidRDefault="00B1177D" w:rsidP="0058563A">
            <w:pPr>
              <w:pStyle w:val="Texto"/>
              <w:tabs>
                <w:tab w:val="decimal" w:pos="1010"/>
              </w:tabs>
            </w:pPr>
          </w:p>
        </w:tc>
        <w:tc>
          <w:tcPr>
            <w:tcW w:w="87" w:type="dxa"/>
            <w:vAlign w:val="bottom"/>
          </w:tcPr>
          <w:p w14:paraId="06A3A96B" w14:textId="77777777" w:rsidR="00B1177D" w:rsidRPr="007325E6" w:rsidRDefault="00B1177D" w:rsidP="0058563A">
            <w:pPr>
              <w:pStyle w:val="Texto"/>
              <w:tabs>
                <w:tab w:val="decimal" w:pos="1010"/>
              </w:tabs>
            </w:pPr>
          </w:p>
        </w:tc>
        <w:tc>
          <w:tcPr>
            <w:tcW w:w="1173" w:type="dxa"/>
            <w:tcBorders>
              <w:top w:val="single" w:sz="6" w:space="0" w:color="auto"/>
            </w:tcBorders>
            <w:vAlign w:val="bottom"/>
          </w:tcPr>
          <w:p w14:paraId="4FA717D5" w14:textId="77777777" w:rsidR="00B1177D" w:rsidRPr="007325E6" w:rsidRDefault="00B1177D" w:rsidP="0058563A">
            <w:pPr>
              <w:pStyle w:val="Texto"/>
              <w:tabs>
                <w:tab w:val="decimal" w:pos="1010"/>
              </w:tabs>
            </w:pPr>
          </w:p>
        </w:tc>
      </w:tr>
      <w:tr w:rsidR="00B1177D" w:rsidRPr="007325E6" w14:paraId="7612DFEB" w14:textId="77777777" w:rsidTr="00CF79EA">
        <w:tc>
          <w:tcPr>
            <w:tcW w:w="5217" w:type="dxa"/>
            <w:vAlign w:val="bottom"/>
          </w:tcPr>
          <w:p w14:paraId="2D24E8A4" w14:textId="77777777" w:rsidR="00B1177D" w:rsidRPr="007325E6" w:rsidRDefault="00B1177D" w:rsidP="00B1177D">
            <w:pPr>
              <w:pStyle w:val="Texto"/>
              <w:rPr>
                <w:b/>
              </w:rPr>
            </w:pPr>
            <w:r w:rsidRPr="007325E6">
              <w:rPr>
                <w:b/>
              </w:rPr>
              <w:t>PASIVO CORRIENTE</w:t>
            </w:r>
          </w:p>
        </w:tc>
        <w:tc>
          <w:tcPr>
            <w:tcW w:w="72" w:type="dxa"/>
            <w:vAlign w:val="bottom"/>
          </w:tcPr>
          <w:p w14:paraId="7BFDA095" w14:textId="77777777" w:rsidR="00B1177D" w:rsidRPr="007325E6" w:rsidRDefault="00B1177D" w:rsidP="00B1177D">
            <w:pPr>
              <w:pStyle w:val="Texto"/>
            </w:pPr>
          </w:p>
        </w:tc>
        <w:tc>
          <w:tcPr>
            <w:tcW w:w="558" w:type="dxa"/>
            <w:vAlign w:val="bottom"/>
          </w:tcPr>
          <w:p w14:paraId="4C067F7F" w14:textId="77777777" w:rsidR="00B1177D" w:rsidRPr="007325E6" w:rsidRDefault="00B1177D" w:rsidP="00B1177D">
            <w:pPr>
              <w:pStyle w:val="Texto"/>
              <w:jc w:val="center"/>
            </w:pPr>
          </w:p>
        </w:tc>
        <w:tc>
          <w:tcPr>
            <w:tcW w:w="72" w:type="dxa"/>
            <w:vAlign w:val="bottom"/>
          </w:tcPr>
          <w:p w14:paraId="3055FF48" w14:textId="77777777" w:rsidR="00B1177D" w:rsidRPr="007325E6" w:rsidRDefault="00B1177D" w:rsidP="00B1177D">
            <w:pPr>
              <w:pStyle w:val="Texto"/>
            </w:pPr>
          </w:p>
        </w:tc>
        <w:tc>
          <w:tcPr>
            <w:tcW w:w="843" w:type="dxa"/>
            <w:vAlign w:val="bottom"/>
          </w:tcPr>
          <w:p w14:paraId="6E2F4652" w14:textId="2F380253" w:rsidR="00B1177D" w:rsidRPr="007325E6" w:rsidRDefault="00B1177D" w:rsidP="0058563A">
            <w:pPr>
              <w:pStyle w:val="Texto"/>
              <w:tabs>
                <w:tab w:val="decimal" w:pos="659"/>
              </w:tabs>
            </w:pPr>
          </w:p>
        </w:tc>
        <w:tc>
          <w:tcPr>
            <w:tcW w:w="72" w:type="dxa"/>
            <w:vAlign w:val="bottom"/>
          </w:tcPr>
          <w:p w14:paraId="26A99779" w14:textId="77777777" w:rsidR="00B1177D" w:rsidRPr="007325E6" w:rsidRDefault="00B1177D" w:rsidP="0058563A">
            <w:pPr>
              <w:jc w:val="both"/>
              <w:rPr>
                <w:sz w:val="20"/>
              </w:rPr>
            </w:pPr>
          </w:p>
        </w:tc>
        <w:tc>
          <w:tcPr>
            <w:tcW w:w="816" w:type="dxa"/>
            <w:vAlign w:val="bottom"/>
          </w:tcPr>
          <w:p w14:paraId="5324D526" w14:textId="27101666" w:rsidR="00B1177D" w:rsidRPr="002B1C92" w:rsidRDefault="00B1177D" w:rsidP="0058563A">
            <w:pPr>
              <w:pStyle w:val="Texto"/>
              <w:jc w:val="center"/>
              <w:rPr>
                <w:rFonts w:cs="Arial"/>
                <w:color w:val="000000"/>
                <w:lang w:eastAsia="es-AR"/>
              </w:rPr>
            </w:pPr>
          </w:p>
        </w:tc>
        <w:tc>
          <w:tcPr>
            <w:tcW w:w="72" w:type="dxa"/>
            <w:vAlign w:val="bottom"/>
          </w:tcPr>
          <w:p w14:paraId="4711E4A0" w14:textId="77777777" w:rsidR="00B1177D" w:rsidRPr="007325E6" w:rsidRDefault="00B1177D" w:rsidP="0058563A">
            <w:pPr>
              <w:jc w:val="both"/>
              <w:rPr>
                <w:sz w:val="20"/>
              </w:rPr>
            </w:pPr>
          </w:p>
        </w:tc>
        <w:tc>
          <w:tcPr>
            <w:tcW w:w="1188" w:type="dxa"/>
            <w:vAlign w:val="bottom"/>
          </w:tcPr>
          <w:p w14:paraId="147CB574" w14:textId="4F1300BC" w:rsidR="00B1177D" w:rsidRPr="007325E6" w:rsidRDefault="00B1177D" w:rsidP="0058563A">
            <w:pPr>
              <w:pStyle w:val="Texto"/>
              <w:tabs>
                <w:tab w:val="decimal" w:pos="1010"/>
              </w:tabs>
            </w:pPr>
          </w:p>
        </w:tc>
        <w:tc>
          <w:tcPr>
            <w:tcW w:w="87" w:type="dxa"/>
            <w:vAlign w:val="bottom"/>
          </w:tcPr>
          <w:p w14:paraId="0F49E920" w14:textId="77777777" w:rsidR="00B1177D" w:rsidRPr="007325E6" w:rsidRDefault="00B1177D" w:rsidP="0058563A">
            <w:pPr>
              <w:pStyle w:val="Texto"/>
              <w:tabs>
                <w:tab w:val="decimal" w:pos="1010"/>
              </w:tabs>
            </w:pPr>
          </w:p>
        </w:tc>
        <w:tc>
          <w:tcPr>
            <w:tcW w:w="1173" w:type="dxa"/>
            <w:vAlign w:val="bottom"/>
          </w:tcPr>
          <w:p w14:paraId="21813D21" w14:textId="4F24BA7C" w:rsidR="00B1177D" w:rsidRPr="007325E6" w:rsidRDefault="00B1177D" w:rsidP="0058563A">
            <w:pPr>
              <w:pStyle w:val="Texto"/>
              <w:tabs>
                <w:tab w:val="decimal" w:pos="1010"/>
              </w:tabs>
            </w:pPr>
          </w:p>
        </w:tc>
      </w:tr>
      <w:tr w:rsidR="00C06AB4" w:rsidRPr="007325E6" w14:paraId="3FA47348" w14:textId="77777777" w:rsidTr="00590F1F">
        <w:tc>
          <w:tcPr>
            <w:tcW w:w="5217" w:type="dxa"/>
            <w:vAlign w:val="bottom"/>
          </w:tcPr>
          <w:p w14:paraId="15C456C5" w14:textId="77777777" w:rsidR="00C06AB4" w:rsidRPr="007325E6" w:rsidRDefault="00C06AB4" w:rsidP="00590F1F">
            <w:pPr>
              <w:pStyle w:val="Texto"/>
              <w:ind w:left="216"/>
              <w:jc w:val="left"/>
            </w:pPr>
            <w:r w:rsidRPr="007325E6">
              <w:t xml:space="preserve">Sociedades Art. 33 </w:t>
            </w:r>
            <w:r>
              <w:t xml:space="preserve">- </w:t>
            </w:r>
            <w:r w:rsidRPr="007325E6">
              <w:t>Ley N° 19.550 y otras relacionadas</w:t>
            </w:r>
          </w:p>
        </w:tc>
        <w:tc>
          <w:tcPr>
            <w:tcW w:w="72" w:type="dxa"/>
            <w:vAlign w:val="bottom"/>
          </w:tcPr>
          <w:p w14:paraId="2841844E" w14:textId="77777777" w:rsidR="00C06AB4" w:rsidRPr="007325E6" w:rsidRDefault="00C06AB4" w:rsidP="00590F1F">
            <w:pPr>
              <w:pStyle w:val="Texto"/>
            </w:pPr>
          </w:p>
        </w:tc>
        <w:tc>
          <w:tcPr>
            <w:tcW w:w="558" w:type="dxa"/>
            <w:vAlign w:val="bottom"/>
          </w:tcPr>
          <w:p w14:paraId="747D7BC6" w14:textId="77777777" w:rsidR="00C06AB4" w:rsidRPr="007325E6" w:rsidRDefault="00C06AB4" w:rsidP="00590F1F">
            <w:pPr>
              <w:pStyle w:val="Texto"/>
              <w:jc w:val="center"/>
            </w:pPr>
            <w:r w:rsidRPr="007325E6">
              <w:t>USD</w:t>
            </w:r>
          </w:p>
        </w:tc>
        <w:tc>
          <w:tcPr>
            <w:tcW w:w="72" w:type="dxa"/>
            <w:vAlign w:val="bottom"/>
          </w:tcPr>
          <w:p w14:paraId="0D025A29" w14:textId="77777777" w:rsidR="00C06AB4" w:rsidRPr="007325E6" w:rsidRDefault="00C06AB4" w:rsidP="00590F1F">
            <w:pPr>
              <w:pStyle w:val="Texto"/>
            </w:pPr>
          </w:p>
        </w:tc>
        <w:tc>
          <w:tcPr>
            <w:tcW w:w="843" w:type="dxa"/>
          </w:tcPr>
          <w:p w14:paraId="2E499ADB" w14:textId="77777777" w:rsidR="00C06AB4" w:rsidRPr="007325E6" w:rsidRDefault="00C06AB4" w:rsidP="00590F1F">
            <w:pPr>
              <w:pStyle w:val="Texto"/>
              <w:tabs>
                <w:tab w:val="decimal" w:pos="659"/>
              </w:tabs>
            </w:pPr>
            <w:r w:rsidRPr="00F228B6">
              <w:t>4.831</w:t>
            </w:r>
          </w:p>
        </w:tc>
        <w:tc>
          <w:tcPr>
            <w:tcW w:w="72" w:type="dxa"/>
          </w:tcPr>
          <w:p w14:paraId="58C693BB" w14:textId="77777777" w:rsidR="00C06AB4" w:rsidRPr="007325E6" w:rsidRDefault="00C06AB4" w:rsidP="00590F1F">
            <w:pPr>
              <w:jc w:val="both"/>
              <w:rPr>
                <w:sz w:val="20"/>
              </w:rPr>
            </w:pPr>
          </w:p>
        </w:tc>
        <w:tc>
          <w:tcPr>
            <w:tcW w:w="816" w:type="dxa"/>
          </w:tcPr>
          <w:p w14:paraId="551E5469" w14:textId="77777777" w:rsidR="00C06AB4" w:rsidRPr="002B1C92" w:rsidRDefault="00C06AB4" w:rsidP="00590F1F">
            <w:pPr>
              <w:pStyle w:val="Texto"/>
              <w:jc w:val="center"/>
              <w:rPr>
                <w:rFonts w:cs="Arial"/>
                <w:color w:val="000000"/>
                <w:lang w:eastAsia="es-AR"/>
              </w:rPr>
            </w:pPr>
            <w:r w:rsidRPr="00F228B6">
              <w:t>239,50</w:t>
            </w:r>
          </w:p>
        </w:tc>
        <w:tc>
          <w:tcPr>
            <w:tcW w:w="72" w:type="dxa"/>
          </w:tcPr>
          <w:p w14:paraId="07991411" w14:textId="77777777" w:rsidR="00C06AB4" w:rsidRPr="007325E6" w:rsidRDefault="00C06AB4" w:rsidP="00590F1F">
            <w:pPr>
              <w:jc w:val="both"/>
              <w:rPr>
                <w:sz w:val="20"/>
              </w:rPr>
            </w:pPr>
          </w:p>
        </w:tc>
        <w:tc>
          <w:tcPr>
            <w:tcW w:w="1188" w:type="dxa"/>
          </w:tcPr>
          <w:p w14:paraId="16A39470" w14:textId="77777777" w:rsidR="00C06AB4" w:rsidRPr="007325E6" w:rsidRDefault="00C06AB4" w:rsidP="00590F1F">
            <w:pPr>
              <w:pStyle w:val="Texto"/>
              <w:tabs>
                <w:tab w:val="decimal" w:pos="1010"/>
              </w:tabs>
            </w:pPr>
            <w:r w:rsidRPr="00F228B6">
              <w:t>1.156.914</w:t>
            </w:r>
          </w:p>
        </w:tc>
        <w:tc>
          <w:tcPr>
            <w:tcW w:w="87" w:type="dxa"/>
          </w:tcPr>
          <w:p w14:paraId="1C825260" w14:textId="77777777" w:rsidR="00C06AB4" w:rsidRPr="007325E6" w:rsidRDefault="00C06AB4" w:rsidP="00590F1F">
            <w:pPr>
              <w:pStyle w:val="Texto"/>
              <w:tabs>
                <w:tab w:val="decimal" w:pos="1010"/>
              </w:tabs>
            </w:pPr>
          </w:p>
        </w:tc>
        <w:tc>
          <w:tcPr>
            <w:tcW w:w="1173" w:type="dxa"/>
          </w:tcPr>
          <w:p w14:paraId="4E9EDD81" w14:textId="7041DB81" w:rsidR="00C06AB4" w:rsidRPr="007325E6" w:rsidRDefault="00C06AB4" w:rsidP="00590F1F">
            <w:pPr>
              <w:pStyle w:val="Texto"/>
              <w:tabs>
                <w:tab w:val="decimal" w:pos="1010"/>
              </w:tabs>
            </w:pPr>
            <w:r w:rsidRPr="00F228B6">
              <w:t>1.183.826</w:t>
            </w:r>
          </w:p>
        </w:tc>
      </w:tr>
      <w:tr w:rsidR="0058563A" w:rsidRPr="007325E6" w14:paraId="21D36947" w14:textId="77777777" w:rsidTr="008840FD">
        <w:tc>
          <w:tcPr>
            <w:tcW w:w="5217" w:type="dxa"/>
            <w:vAlign w:val="bottom"/>
          </w:tcPr>
          <w:p w14:paraId="4D253EC5" w14:textId="77777777" w:rsidR="0058563A" w:rsidRPr="007325E6" w:rsidRDefault="0058563A" w:rsidP="0058563A">
            <w:pPr>
              <w:pStyle w:val="Texto"/>
              <w:ind w:left="216"/>
              <w:jc w:val="left"/>
            </w:pPr>
            <w:r w:rsidRPr="007325E6">
              <w:t>Préstamos bancarios</w:t>
            </w:r>
          </w:p>
        </w:tc>
        <w:tc>
          <w:tcPr>
            <w:tcW w:w="72" w:type="dxa"/>
            <w:vAlign w:val="bottom"/>
          </w:tcPr>
          <w:p w14:paraId="28E5E3E9" w14:textId="77777777" w:rsidR="0058563A" w:rsidRPr="007325E6" w:rsidRDefault="0058563A" w:rsidP="0058563A">
            <w:pPr>
              <w:pStyle w:val="Texto"/>
            </w:pPr>
          </w:p>
        </w:tc>
        <w:tc>
          <w:tcPr>
            <w:tcW w:w="558" w:type="dxa"/>
            <w:vAlign w:val="bottom"/>
          </w:tcPr>
          <w:p w14:paraId="16651B0B" w14:textId="40A25D9D" w:rsidR="0058563A" w:rsidRPr="007325E6" w:rsidRDefault="0058563A" w:rsidP="0058563A">
            <w:pPr>
              <w:pStyle w:val="Texto"/>
              <w:jc w:val="center"/>
            </w:pPr>
            <w:r w:rsidRPr="007325E6">
              <w:t>USD</w:t>
            </w:r>
          </w:p>
        </w:tc>
        <w:tc>
          <w:tcPr>
            <w:tcW w:w="72" w:type="dxa"/>
            <w:vAlign w:val="bottom"/>
          </w:tcPr>
          <w:p w14:paraId="3FCB2DB8" w14:textId="77777777" w:rsidR="0058563A" w:rsidRPr="007325E6" w:rsidRDefault="0058563A" w:rsidP="0058563A">
            <w:pPr>
              <w:pStyle w:val="Texto"/>
            </w:pPr>
          </w:p>
        </w:tc>
        <w:tc>
          <w:tcPr>
            <w:tcW w:w="843" w:type="dxa"/>
          </w:tcPr>
          <w:p w14:paraId="70A5B293" w14:textId="449BE74B" w:rsidR="0058563A" w:rsidRPr="007325E6" w:rsidRDefault="0058563A" w:rsidP="0058563A">
            <w:pPr>
              <w:pStyle w:val="Texto"/>
              <w:tabs>
                <w:tab w:val="decimal" w:pos="659"/>
              </w:tabs>
            </w:pPr>
            <w:r w:rsidRPr="00F228B6">
              <w:t>23.991</w:t>
            </w:r>
          </w:p>
        </w:tc>
        <w:tc>
          <w:tcPr>
            <w:tcW w:w="72" w:type="dxa"/>
          </w:tcPr>
          <w:p w14:paraId="1FC09D3A" w14:textId="77777777" w:rsidR="0058563A" w:rsidRPr="007325E6" w:rsidRDefault="0058563A" w:rsidP="0058563A">
            <w:pPr>
              <w:jc w:val="both"/>
              <w:rPr>
                <w:sz w:val="20"/>
              </w:rPr>
            </w:pPr>
          </w:p>
        </w:tc>
        <w:tc>
          <w:tcPr>
            <w:tcW w:w="816" w:type="dxa"/>
          </w:tcPr>
          <w:p w14:paraId="3B5C7C3C" w14:textId="10604E74" w:rsidR="0058563A" w:rsidRPr="002B1C92" w:rsidRDefault="0058563A" w:rsidP="0058563A">
            <w:pPr>
              <w:pStyle w:val="Texto"/>
              <w:jc w:val="center"/>
              <w:rPr>
                <w:rFonts w:cs="Arial"/>
                <w:color w:val="000000"/>
                <w:lang w:eastAsia="es-AR"/>
              </w:rPr>
            </w:pPr>
            <w:r w:rsidRPr="00F228B6">
              <w:t>239,50</w:t>
            </w:r>
          </w:p>
        </w:tc>
        <w:tc>
          <w:tcPr>
            <w:tcW w:w="72" w:type="dxa"/>
          </w:tcPr>
          <w:p w14:paraId="6616CC2E" w14:textId="77777777" w:rsidR="0058563A" w:rsidRPr="007325E6" w:rsidRDefault="0058563A" w:rsidP="0058563A">
            <w:pPr>
              <w:jc w:val="both"/>
              <w:rPr>
                <w:sz w:val="20"/>
              </w:rPr>
            </w:pPr>
          </w:p>
        </w:tc>
        <w:tc>
          <w:tcPr>
            <w:tcW w:w="1188" w:type="dxa"/>
          </w:tcPr>
          <w:p w14:paraId="13A3FE5E" w14:textId="5966FE0E" w:rsidR="0058563A" w:rsidRPr="007325E6" w:rsidRDefault="0058563A" w:rsidP="0058563A">
            <w:pPr>
              <w:pStyle w:val="Texto"/>
              <w:tabs>
                <w:tab w:val="decimal" w:pos="1010"/>
              </w:tabs>
            </w:pPr>
            <w:r w:rsidRPr="00F228B6">
              <w:t>5.745.815</w:t>
            </w:r>
          </w:p>
        </w:tc>
        <w:tc>
          <w:tcPr>
            <w:tcW w:w="87" w:type="dxa"/>
          </w:tcPr>
          <w:p w14:paraId="15622714" w14:textId="77777777" w:rsidR="0058563A" w:rsidRPr="007325E6" w:rsidRDefault="0058563A" w:rsidP="0058563A">
            <w:pPr>
              <w:pStyle w:val="Texto"/>
              <w:tabs>
                <w:tab w:val="decimal" w:pos="1010"/>
              </w:tabs>
            </w:pPr>
          </w:p>
        </w:tc>
        <w:tc>
          <w:tcPr>
            <w:tcW w:w="1173" w:type="dxa"/>
          </w:tcPr>
          <w:p w14:paraId="7181F651" w14:textId="690F7E2D" w:rsidR="0058563A" w:rsidRPr="007325E6" w:rsidRDefault="0058563A" w:rsidP="0058563A">
            <w:pPr>
              <w:pStyle w:val="Texto"/>
              <w:tabs>
                <w:tab w:val="decimal" w:pos="1010"/>
              </w:tabs>
            </w:pPr>
            <w:r w:rsidRPr="00F228B6">
              <w:t>5.877.459</w:t>
            </w:r>
          </w:p>
        </w:tc>
      </w:tr>
      <w:tr w:rsidR="0058563A" w:rsidRPr="007325E6" w14:paraId="41A7A63D" w14:textId="77777777" w:rsidTr="008840FD">
        <w:tc>
          <w:tcPr>
            <w:tcW w:w="5217" w:type="dxa"/>
            <w:vAlign w:val="bottom"/>
          </w:tcPr>
          <w:p w14:paraId="44EE33A9" w14:textId="0C1C1127" w:rsidR="0058563A" w:rsidRPr="007325E6" w:rsidRDefault="0058563A" w:rsidP="0058563A">
            <w:pPr>
              <w:pStyle w:val="Texto"/>
              <w:ind w:left="216"/>
              <w:jc w:val="left"/>
            </w:pPr>
            <w:r w:rsidRPr="0058563A">
              <w:t>Prefinanciación de exportaciones</w:t>
            </w:r>
          </w:p>
        </w:tc>
        <w:tc>
          <w:tcPr>
            <w:tcW w:w="72" w:type="dxa"/>
            <w:vAlign w:val="bottom"/>
          </w:tcPr>
          <w:p w14:paraId="0140A3AE" w14:textId="77777777" w:rsidR="0058563A" w:rsidRPr="007325E6" w:rsidRDefault="0058563A" w:rsidP="0058563A">
            <w:pPr>
              <w:pStyle w:val="Texto"/>
            </w:pPr>
          </w:p>
        </w:tc>
        <w:tc>
          <w:tcPr>
            <w:tcW w:w="558" w:type="dxa"/>
            <w:vAlign w:val="bottom"/>
          </w:tcPr>
          <w:p w14:paraId="27D3F00D" w14:textId="79E5BF2F" w:rsidR="0058563A" w:rsidRPr="007325E6" w:rsidRDefault="0058563A" w:rsidP="0058563A">
            <w:pPr>
              <w:pStyle w:val="Texto"/>
              <w:jc w:val="center"/>
            </w:pPr>
            <w:r w:rsidRPr="007325E6">
              <w:t>USD</w:t>
            </w:r>
          </w:p>
        </w:tc>
        <w:tc>
          <w:tcPr>
            <w:tcW w:w="72" w:type="dxa"/>
            <w:vAlign w:val="bottom"/>
          </w:tcPr>
          <w:p w14:paraId="08ACF227" w14:textId="77777777" w:rsidR="0058563A" w:rsidRPr="007325E6" w:rsidRDefault="0058563A" w:rsidP="0058563A">
            <w:pPr>
              <w:pStyle w:val="Texto"/>
            </w:pPr>
          </w:p>
        </w:tc>
        <w:tc>
          <w:tcPr>
            <w:tcW w:w="843" w:type="dxa"/>
          </w:tcPr>
          <w:p w14:paraId="6DD26F76" w14:textId="4B92CAD9" w:rsidR="0058563A" w:rsidRPr="007325E6" w:rsidRDefault="0058563A" w:rsidP="0058563A">
            <w:pPr>
              <w:pStyle w:val="Texto"/>
              <w:tabs>
                <w:tab w:val="decimal" w:pos="659"/>
              </w:tabs>
            </w:pPr>
            <w:r w:rsidRPr="00F228B6">
              <w:t>2.965</w:t>
            </w:r>
          </w:p>
        </w:tc>
        <w:tc>
          <w:tcPr>
            <w:tcW w:w="72" w:type="dxa"/>
          </w:tcPr>
          <w:p w14:paraId="3D0AE748" w14:textId="77777777" w:rsidR="0058563A" w:rsidRPr="007325E6" w:rsidRDefault="0058563A" w:rsidP="0058563A">
            <w:pPr>
              <w:jc w:val="both"/>
              <w:rPr>
                <w:sz w:val="20"/>
              </w:rPr>
            </w:pPr>
          </w:p>
        </w:tc>
        <w:tc>
          <w:tcPr>
            <w:tcW w:w="816" w:type="dxa"/>
          </w:tcPr>
          <w:p w14:paraId="66579C7B" w14:textId="1A2A37EB" w:rsidR="0058563A" w:rsidRPr="002B1C92" w:rsidRDefault="0058563A" w:rsidP="0058563A">
            <w:pPr>
              <w:pStyle w:val="Texto"/>
              <w:jc w:val="center"/>
              <w:rPr>
                <w:rFonts w:cs="Arial"/>
                <w:color w:val="000000"/>
                <w:lang w:eastAsia="es-AR"/>
              </w:rPr>
            </w:pPr>
            <w:r w:rsidRPr="00F228B6">
              <w:t>239,50</w:t>
            </w:r>
          </w:p>
        </w:tc>
        <w:tc>
          <w:tcPr>
            <w:tcW w:w="72" w:type="dxa"/>
          </w:tcPr>
          <w:p w14:paraId="4A1B0708" w14:textId="77777777" w:rsidR="0058563A" w:rsidRPr="007325E6" w:rsidRDefault="0058563A" w:rsidP="0058563A">
            <w:pPr>
              <w:jc w:val="both"/>
              <w:rPr>
                <w:sz w:val="20"/>
              </w:rPr>
            </w:pPr>
          </w:p>
        </w:tc>
        <w:tc>
          <w:tcPr>
            <w:tcW w:w="1188" w:type="dxa"/>
          </w:tcPr>
          <w:p w14:paraId="09E98A69" w14:textId="211DE1FD" w:rsidR="0058563A" w:rsidRPr="007325E6" w:rsidRDefault="0058563A" w:rsidP="0058563A">
            <w:pPr>
              <w:pStyle w:val="Texto"/>
              <w:tabs>
                <w:tab w:val="decimal" w:pos="1010"/>
              </w:tabs>
            </w:pPr>
            <w:r w:rsidRPr="00F228B6">
              <w:t>710.232</w:t>
            </w:r>
          </w:p>
        </w:tc>
        <w:tc>
          <w:tcPr>
            <w:tcW w:w="87" w:type="dxa"/>
          </w:tcPr>
          <w:p w14:paraId="5F6FA314" w14:textId="77777777" w:rsidR="0058563A" w:rsidRPr="007325E6" w:rsidRDefault="0058563A" w:rsidP="0058563A">
            <w:pPr>
              <w:pStyle w:val="Texto"/>
              <w:tabs>
                <w:tab w:val="decimal" w:pos="1010"/>
              </w:tabs>
            </w:pPr>
          </w:p>
        </w:tc>
        <w:tc>
          <w:tcPr>
            <w:tcW w:w="1173" w:type="dxa"/>
          </w:tcPr>
          <w:p w14:paraId="58D0144D" w14:textId="305D302E" w:rsidR="0058563A" w:rsidRPr="007325E6" w:rsidRDefault="0058563A" w:rsidP="0058563A">
            <w:pPr>
              <w:pStyle w:val="Texto"/>
              <w:tabs>
                <w:tab w:val="decimal" w:pos="1010"/>
              </w:tabs>
            </w:pPr>
            <w:r w:rsidRPr="00A3769E">
              <w:t>-</w:t>
            </w:r>
            <w:r>
              <w:t xml:space="preserve">    </w:t>
            </w:r>
          </w:p>
        </w:tc>
      </w:tr>
      <w:tr w:rsidR="0058563A" w:rsidRPr="007325E6" w14:paraId="11213DC5" w14:textId="77777777" w:rsidTr="008840FD">
        <w:tc>
          <w:tcPr>
            <w:tcW w:w="5217" w:type="dxa"/>
            <w:vAlign w:val="bottom"/>
          </w:tcPr>
          <w:p w14:paraId="3D77A458" w14:textId="68466F31" w:rsidR="0058563A" w:rsidRPr="007325E6" w:rsidRDefault="0058563A" w:rsidP="0058563A">
            <w:pPr>
              <w:pStyle w:val="Texto"/>
              <w:ind w:left="207"/>
              <w:jc w:val="left"/>
              <w:rPr>
                <w:b/>
              </w:rPr>
            </w:pPr>
            <w:proofErr w:type="gramStart"/>
            <w:r w:rsidRPr="007325E6">
              <w:rPr>
                <w:b/>
              </w:rPr>
              <w:t>Total</w:t>
            </w:r>
            <w:proofErr w:type="gramEnd"/>
            <w:r w:rsidRPr="007325E6">
              <w:rPr>
                <w:b/>
              </w:rPr>
              <w:t xml:space="preserve"> préstamos bancarios y financieros</w:t>
            </w:r>
          </w:p>
        </w:tc>
        <w:tc>
          <w:tcPr>
            <w:tcW w:w="72" w:type="dxa"/>
            <w:vAlign w:val="bottom"/>
          </w:tcPr>
          <w:p w14:paraId="31E8ABAC" w14:textId="77777777" w:rsidR="0058563A" w:rsidRPr="007325E6" w:rsidRDefault="0058563A" w:rsidP="0058563A">
            <w:pPr>
              <w:pStyle w:val="Texto"/>
            </w:pPr>
          </w:p>
        </w:tc>
        <w:tc>
          <w:tcPr>
            <w:tcW w:w="558" w:type="dxa"/>
            <w:vAlign w:val="bottom"/>
          </w:tcPr>
          <w:p w14:paraId="460EA7F2" w14:textId="77777777" w:rsidR="0058563A" w:rsidRPr="007325E6" w:rsidRDefault="0058563A" w:rsidP="0058563A">
            <w:pPr>
              <w:pStyle w:val="Texto"/>
              <w:jc w:val="center"/>
            </w:pPr>
          </w:p>
        </w:tc>
        <w:tc>
          <w:tcPr>
            <w:tcW w:w="72" w:type="dxa"/>
            <w:vAlign w:val="bottom"/>
          </w:tcPr>
          <w:p w14:paraId="3B4DCD2D" w14:textId="77777777" w:rsidR="0058563A" w:rsidRPr="007325E6" w:rsidRDefault="0058563A" w:rsidP="0058563A">
            <w:pPr>
              <w:pStyle w:val="Texto"/>
            </w:pPr>
          </w:p>
        </w:tc>
        <w:tc>
          <w:tcPr>
            <w:tcW w:w="843" w:type="dxa"/>
          </w:tcPr>
          <w:p w14:paraId="32C4FE28" w14:textId="77777777" w:rsidR="0058563A" w:rsidRPr="007325E6" w:rsidRDefault="0058563A" w:rsidP="0058563A">
            <w:pPr>
              <w:pStyle w:val="Texto"/>
              <w:tabs>
                <w:tab w:val="decimal" w:pos="659"/>
              </w:tabs>
            </w:pPr>
          </w:p>
        </w:tc>
        <w:tc>
          <w:tcPr>
            <w:tcW w:w="72" w:type="dxa"/>
          </w:tcPr>
          <w:p w14:paraId="4A5710F5" w14:textId="77777777" w:rsidR="0058563A" w:rsidRPr="007325E6" w:rsidRDefault="0058563A" w:rsidP="0058563A">
            <w:pPr>
              <w:jc w:val="both"/>
              <w:rPr>
                <w:sz w:val="20"/>
              </w:rPr>
            </w:pPr>
          </w:p>
        </w:tc>
        <w:tc>
          <w:tcPr>
            <w:tcW w:w="816" w:type="dxa"/>
          </w:tcPr>
          <w:p w14:paraId="09326B56" w14:textId="77777777" w:rsidR="0058563A" w:rsidRPr="002B1C92" w:rsidRDefault="0058563A" w:rsidP="0058563A">
            <w:pPr>
              <w:pStyle w:val="Texto"/>
              <w:jc w:val="center"/>
              <w:rPr>
                <w:rFonts w:cs="Arial"/>
                <w:color w:val="000000"/>
                <w:lang w:eastAsia="es-AR"/>
              </w:rPr>
            </w:pPr>
          </w:p>
        </w:tc>
        <w:tc>
          <w:tcPr>
            <w:tcW w:w="72" w:type="dxa"/>
          </w:tcPr>
          <w:p w14:paraId="6E4C7E08"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078BF72A" w14:textId="1CB44667" w:rsidR="0058563A" w:rsidRPr="0058563A" w:rsidRDefault="0058563A" w:rsidP="0058563A">
            <w:pPr>
              <w:pStyle w:val="Texto"/>
              <w:tabs>
                <w:tab w:val="decimal" w:pos="1010"/>
              </w:tabs>
              <w:rPr>
                <w:b/>
                <w:bCs/>
              </w:rPr>
            </w:pPr>
            <w:r w:rsidRPr="0058563A">
              <w:rPr>
                <w:b/>
                <w:bCs/>
              </w:rPr>
              <w:t>7.612.961</w:t>
            </w:r>
          </w:p>
        </w:tc>
        <w:tc>
          <w:tcPr>
            <w:tcW w:w="87" w:type="dxa"/>
          </w:tcPr>
          <w:p w14:paraId="1F95BC49"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4E64EE92" w14:textId="7C5BF67B" w:rsidR="0058563A" w:rsidRPr="0058563A" w:rsidRDefault="0058563A" w:rsidP="0058563A">
            <w:pPr>
              <w:pStyle w:val="Texto"/>
              <w:tabs>
                <w:tab w:val="decimal" w:pos="1010"/>
              </w:tabs>
              <w:rPr>
                <w:b/>
                <w:bCs/>
              </w:rPr>
            </w:pPr>
            <w:r w:rsidRPr="0058563A">
              <w:rPr>
                <w:b/>
                <w:bCs/>
              </w:rPr>
              <w:t>7.061.285</w:t>
            </w:r>
          </w:p>
        </w:tc>
      </w:tr>
      <w:tr w:rsidR="0058563A" w:rsidRPr="007325E6" w14:paraId="67025959" w14:textId="77777777" w:rsidTr="008840FD">
        <w:tc>
          <w:tcPr>
            <w:tcW w:w="5217" w:type="dxa"/>
            <w:vAlign w:val="bottom"/>
          </w:tcPr>
          <w:p w14:paraId="0224DE55" w14:textId="77777777" w:rsidR="0058563A" w:rsidRPr="006A4090" w:rsidRDefault="0058563A" w:rsidP="0058563A">
            <w:pPr>
              <w:pStyle w:val="Texto"/>
              <w:ind w:left="216"/>
              <w:jc w:val="left"/>
            </w:pPr>
          </w:p>
        </w:tc>
        <w:tc>
          <w:tcPr>
            <w:tcW w:w="72" w:type="dxa"/>
            <w:vAlign w:val="bottom"/>
          </w:tcPr>
          <w:p w14:paraId="5B72026C" w14:textId="77777777" w:rsidR="0058563A" w:rsidRPr="007325E6" w:rsidRDefault="0058563A" w:rsidP="0058563A">
            <w:pPr>
              <w:pStyle w:val="Texto"/>
            </w:pPr>
          </w:p>
        </w:tc>
        <w:tc>
          <w:tcPr>
            <w:tcW w:w="558" w:type="dxa"/>
            <w:vAlign w:val="bottom"/>
          </w:tcPr>
          <w:p w14:paraId="3FD3D522" w14:textId="77777777" w:rsidR="0058563A" w:rsidRPr="007325E6" w:rsidRDefault="0058563A" w:rsidP="0058563A">
            <w:pPr>
              <w:pStyle w:val="Texto"/>
              <w:jc w:val="center"/>
            </w:pPr>
          </w:p>
        </w:tc>
        <w:tc>
          <w:tcPr>
            <w:tcW w:w="72" w:type="dxa"/>
            <w:vAlign w:val="bottom"/>
          </w:tcPr>
          <w:p w14:paraId="3CA45969" w14:textId="77777777" w:rsidR="0058563A" w:rsidRPr="007325E6" w:rsidRDefault="0058563A" w:rsidP="0058563A">
            <w:pPr>
              <w:pStyle w:val="Texto"/>
            </w:pPr>
          </w:p>
        </w:tc>
        <w:tc>
          <w:tcPr>
            <w:tcW w:w="843" w:type="dxa"/>
          </w:tcPr>
          <w:p w14:paraId="0806E5BE" w14:textId="77777777" w:rsidR="0058563A" w:rsidRPr="007325E6" w:rsidRDefault="0058563A" w:rsidP="0058563A">
            <w:pPr>
              <w:pStyle w:val="Texto"/>
              <w:tabs>
                <w:tab w:val="decimal" w:pos="659"/>
              </w:tabs>
            </w:pPr>
          </w:p>
        </w:tc>
        <w:tc>
          <w:tcPr>
            <w:tcW w:w="72" w:type="dxa"/>
          </w:tcPr>
          <w:p w14:paraId="0BA86046" w14:textId="77777777" w:rsidR="0058563A" w:rsidRPr="007325E6" w:rsidRDefault="0058563A" w:rsidP="0058563A">
            <w:pPr>
              <w:jc w:val="both"/>
              <w:rPr>
                <w:sz w:val="20"/>
              </w:rPr>
            </w:pPr>
          </w:p>
        </w:tc>
        <w:tc>
          <w:tcPr>
            <w:tcW w:w="816" w:type="dxa"/>
          </w:tcPr>
          <w:p w14:paraId="55822463" w14:textId="77777777" w:rsidR="0058563A" w:rsidRPr="002B1C92" w:rsidRDefault="0058563A" w:rsidP="0058563A">
            <w:pPr>
              <w:pStyle w:val="Texto"/>
              <w:jc w:val="center"/>
              <w:rPr>
                <w:rFonts w:cs="Arial"/>
                <w:color w:val="000000"/>
                <w:lang w:eastAsia="es-AR"/>
              </w:rPr>
            </w:pPr>
          </w:p>
        </w:tc>
        <w:tc>
          <w:tcPr>
            <w:tcW w:w="72" w:type="dxa"/>
          </w:tcPr>
          <w:p w14:paraId="7CBAC453" w14:textId="77777777" w:rsidR="0058563A" w:rsidRPr="007325E6" w:rsidRDefault="0058563A" w:rsidP="0058563A">
            <w:pPr>
              <w:jc w:val="both"/>
              <w:rPr>
                <w:sz w:val="20"/>
              </w:rPr>
            </w:pPr>
          </w:p>
        </w:tc>
        <w:tc>
          <w:tcPr>
            <w:tcW w:w="1188" w:type="dxa"/>
            <w:tcBorders>
              <w:top w:val="single" w:sz="6" w:space="0" w:color="auto"/>
            </w:tcBorders>
          </w:tcPr>
          <w:p w14:paraId="240AA69B" w14:textId="77777777" w:rsidR="0058563A" w:rsidRPr="007325E6" w:rsidRDefault="0058563A" w:rsidP="0058563A">
            <w:pPr>
              <w:pStyle w:val="Texto"/>
              <w:tabs>
                <w:tab w:val="decimal" w:pos="1010"/>
              </w:tabs>
            </w:pPr>
          </w:p>
        </w:tc>
        <w:tc>
          <w:tcPr>
            <w:tcW w:w="87" w:type="dxa"/>
          </w:tcPr>
          <w:p w14:paraId="47A644ED" w14:textId="77777777" w:rsidR="0058563A" w:rsidRPr="007325E6" w:rsidRDefault="0058563A" w:rsidP="0058563A">
            <w:pPr>
              <w:pStyle w:val="Texto"/>
              <w:tabs>
                <w:tab w:val="decimal" w:pos="1010"/>
              </w:tabs>
            </w:pPr>
          </w:p>
        </w:tc>
        <w:tc>
          <w:tcPr>
            <w:tcW w:w="1173" w:type="dxa"/>
            <w:tcBorders>
              <w:top w:val="single" w:sz="6" w:space="0" w:color="auto"/>
            </w:tcBorders>
          </w:tcPr>
          <w:p w14:paraId="50AF0FEA" w14:textId="77777777" w:rsidR="0058563A" w:rsidRPr="007325E6" w:rsidRDefault="0058563A" w:rsidP="0058563A">
            <w:pPr>
              <w:pStyle w:val="Texto"/>
              <w:tabs>
                <w:tab w:val="decimal" w:pos="1010"/>
              </w:tabs>
            </w:pPr>
          </w:p>
        </w:tc>
      </w:tr>
      <w:tr w:rsidR="0058563A" w:rsidRPr="007325E6" w14:paraId="6545625B" w14:textId="77777777" w:rsidTr="008840FD">
        <w:tc>
          <w:tcPr>
            <w:tcW w:w="5217" w:type="dxa"/>
            <w:vAlign w:val="bottom"/>
          </w:tcPr>
          <w:p w14:paraId="602AA743" w14:textId="6E3CDC79" w:rsidR="0058563A" w:rsidRPr="007325E6" w:rsidRDefault="0058563A" w:rsidP="0058563A">
            <w:pPr>
              <w:pStyle w:val="Texto"/>
              <w:ind w:left="216"/>
              <w:jc w:val="left"/>
            </w:pPr>
            <w:r w:rsidRPr="00052BF5">
              <w:t>Deudas por arrendamientos</w:t>
            </w:r>
          </w:p>
        </w:tc>
        <w:tc>
          <w:tcPr>
            <w:tcW w:w="72" w:type="dxa"/>
            <w:vAlign w:val="bottom"/>
          </w:tcPr>
          <w:p w14:paraId="5F5F9FD0" w14:textId="77777777" w:rsidR="0058563A" w:rsidRPr="007325E6" w:rsidRDefault="0058563A" w:rsidP="0058563A">
            <w:pPr>
              <w:pStyle w:val="Texto"/>
            </w:pPr>
          </w:p>
        </w:tc>
        <w:tc>
          <w:tcPr>
            <w:tcW w:w="558" w:type="dxa"/>
            <w:vAlign w:val="bottom"/>
          </w:tcPr>
          <w:p w14:paraId="7282CCAB" w14:textId="77777777" w:rsidR="0058563A" w:rsidRPr="007325E6" w:rsidRDefault="0058563A" w:rsidP="0058563A">
            <w:pPr>
              <w:pStyle w:val="Texto"/>
              <w:jc w:val="center"/>
            </w:pPr>
            <w:r w:rsidRPr="007325E6">
              <w:t>USD</w:t>
            </w:r>
          </w:p>
        </w:tc>
        <w:tc>
          <w:tcPr>
            <w:tcW w:w="72" w:type="dxa"/>
            <w:vAlign w:val="bottom"/>
          </w:tcPr>
          <w:p w14:paraId="1EF2C1B8" w14:textId="77777777" w:rsidR="0058563A" w:rsidRPr="007325E6" w:rsidRDefault="0058563A" w:rsidP="0058563A">
            <w:pPr>
              <w:pStyle w:val="Texto"/>
            </w:pPr>
          </w:p>
        </w:tc>
        <w:tc>
          <w:tcPr>
            <w:tcW w:w="843" w:type="dxa"/>
          </w:tcPr>
          <w:p w14:paraId="61FE8496" w14:textId="32BA3279" w:rsidR="0058563A" w:rsidRPr="007325E6" w:rsidRDefault="0058563A" w:rsidP="0058563A">
            <w:pPr>
              <w:pStyle w:val="Texto"/>
              <w:tabs>
                <w:tab w:val="decimal" w:pos="659"/>
              </w:tabs>
            </w:pPr>
            <w:r w:rsidRPr="00F228B6">
              <w:t>2.534</w:t>
            </w:r>
          </w:p>
        </w:tc>
        <w:tc>
          <w:tcPr>
            <w:tcW w:w="72" w:type="dxa"/>
          </w:tcPr>
          <w:p w14:paraId="7C315909" w14:textId="77777777" w:rsidR="0058563A" w:rsidRPr="007325E6" w:rsidRDefault="0058563A" w:rsidP="0058563A">
            <w:pPr>
              <w:jc w:val="both"/>
              <w:rPr>
                <w:sz w:val="20"/>
              </w:rPr>
            </w:pPr>
          </w:p>
        </w:tc>
        <w:tc>
          <w:tcPr>
            <w:tcW w:w="816" w:type="dxa"/>
          </w:tcPr>
          <w:p w14:paraId="0C31B9B7" w14:textId="1771334B" w:rsidR="0058563A" w:rsidRPr="002B1C92" w:rsidRDefault="0058563A" w:rsidP="0058563A">
            <w:pPr>
              <w:pStyle w:val="Texto"/>
              <w:jc w:val="center"/>
              <w:rPr>
                <w:rFonts w:cs="Arial"/>
                <w:color w:val="000000"/>
                <w:lang w:eastAsia="es-AR"/>
              </w:rPr>
            </w:pPr>
            <w:r w:rsidRPr="00F228B6">
              <w:t>239,50</w:t>
            </w:r>
          </w:p>
        </w:tc>
        <w:tc>
          <w:tcPr>
            <w:tcW w:w="72" w:type="dxa"/>
          </w:tcPr>
          <w:p w14:paraId="6AAE564D" w14:textId="77777777" w:rsidR="0058563A" w:rsidRPr="007325E6" w:rsidRDefault="0058563A" w:rsidP="0058563A">
            <w:pPr>
              <w:jc w:val="both"/>
              <w:rPr>
                <w:sz w:val="20"/>
              </w:rPr>
            </w:pPr>
          </w:p>
        </w:tc>
        <w:tc>
          <w:tcPr>
            <w:tcW w:w="1188" w:type="dxa"/>
          </w:tcPr>
          <w:p w14:paraId="3D31CA59" w14:textId="24433D64" w:rsidR="0058563A" w:rsidRPr="007325E6" w:rsidRDefault="0058563A" w:rsidP="0058563A">
            <w:pPr>
              <w:pStyle w:val="Texto"/>
              <w:tabs>
                <w:tab w:val="decimal" w:pos="1010"/>
              </w:tabs>
            </w:pPr>
            <w:r w:rsidRPr="00F228B6">
              <w:t>606.792</w:t>
            </w:r>
          </w:p>
        </w:tc>
        <w:tc>
          <w:tcPr>
            <w:tcW w:w="87" w:type="dxa"/>
          </w:tcPr>
          <w:p w14:paraId="3A2C9445" w14:textId="77777777" w:rsidR="0058563A" w:rsidRPr="007325E6" w:rsidRDefault="0058563A" w:rsidP="0058563A">
            <w:pPr>
              <w:pStyle w:val="Texto"/>
              <w:tabs>
                <w:tab w:val="decimal" w:pos="1010"/>
              </w:tabs>
            </w:pPr>
          </w:p>
        </w:tc>
        <w:tc>
          <w:tcPr>
            <w:tcW w:w="1173" w:type="dxa"/>
          </w:tcPr>
          <w:p w14:paraId="5B40F009" w14:textId="3429F8EB" w:rsidR="0058563A" w:rsidRPr="007325E6" w:rsidRDefault="0058563A" w:rsidP="0058563A">
            <w:pPr>
              <w:pStyle w:val="Texto"/>
              <w:tabs>
                <w:tab w:val="decimal" w:pos="1010"/>
              </w:tabs>
            </w:pPr>
            <w:r w:rsidRPr="00F228B6">
              <w:t>570.670</w:t>
            </w:r>
          </w:p>
        </w:tc>
      </w:tr>
      <w:tr w:rsidR="0058563A" w:rsidRPr="007325E6" w14:paraId="2CBEA204" w14:textId="77777777" w:rsidTr="008840FD">
        <w:tc>
          <w:tcPr>
            <w:tcW w:w="5217" w:type="dxa"/>
            <w:vAlign w:val="bottom"/>
          </w:tcPr>
          <w:p w14:paraId="31DB3C23" w14:textId="77777777" w:rsidR="0058563A" w:rsidRPr="007325E6" w:rsidRDefault="0058563A" w:rsidP="0058563A">
            <w:pPr>
              <w:pStyle w:val="Texto"/>
              <w:ind w:left="207"/>
              <w:jc w:val="left"/>
              <w:rPr>
                <w:b/>
              </w:rPr>
            </w:pPr>
            <w:proofErr w:type="gramStart"/>
            <w:r w:rsidRPr="005545D0">
              <w:rPr>
                <w:b/>
              </w:rPr>
              <w:t>Total</w:t>
            </w:r>
            <w:proofErr w:type="gramEnd"/>
            <w:r w:rsidRPr="005545D0">
              <w:rPr>
                <w:b/>
              </w:rPr>
              <w:t xml:space="preserve"> de deudas por arrendamientos</w:t>
            </w:r>
          </w:p>
        </w:tc>
        <w:tc>
          <w:tcPr>
            <w:tcW w:w="72" w:type="dxa"/>
            <w:vAlign w:val="bottom"/>
          </w:tcPr>
          <w:p w14:paraId="429EE6F4" w14:textId="77777777" w:rsidR="0058563A" w:rsidRPr="007325E6" w:rsidRDefault="0058563A" w:rsidP="0058563A">
            <w:pPr>
              <w:pStyle w:val="Texto"/>
            </w:pPr>
          </w:p>
        </w:tc>
        <w:tc>
          <w:tcPr>
            <w:tcW w:w="558" w:type="dxa"/>
            <w:vAlign w:val="bottom"/>
          </w:tcPr>
          <w:p w14:paraId="650EE91E" w14:textId="77777777" w:rsidR="0058563A" w:rsidRPr="007325E6" w:rsidRDefault="0058563A" w:rsidP="0058563A">
            <w:pPr>
              <w:pStyle w:val="Texto"/>
              <w:jc w:val="center"/>
            </w:pPr>
          </w:p>
        </w:tc>
        <w:tc>
          <w:tcPr>
            <w:tcW w:w="72" w:type="dxa"/>
            <w:vAlign w:val="bottom"/>
          </w:tcPr>
          <w:p w14:paraId="081212DF" w14:textId="77777777" w:rsidR="0058563A" w:rsidRPr="007325E6" w:rsidRDefault="0058563A" w:rsidP="0058563A">
            <w:pPr>
              <w:pStyle w:val="Texto"/>
            </w:pPr>
          </w:p>
        </w:tc>
        <w:tc>
          <w:tcPr>
            <w:tcW w:w="843" w:type="dxa"/>
          </w:tcPr>
          <w:p w14:paraId="386AA8DD" w14:textId="77777777" w:rsidR="0058563A" w:rsidRPr="007325E6" w:rsidRDefault="0058563A" w:rsidP="0058563A">
            <w:pPr>
              <w:pStyle w:val="Texto"/>
              <w:tabs>
                <w:tab w:val="decimal" w:pos="659"/>
              </w:tabs>
            </w:pPr>
          </w:p>
        </w:tc>
        <w:tc>
          <w:tcPr>
            <w:tcW w:w="72" w:type="dxa"/>
          </w:tcPr>
          <w:p w14:paraId="6EDCF46F" w14:textId="77777777" w:rsidR="0058563A" w:rsidRPr="007325E6" w:rsidRDefault="0058563A" w:rsidP="0058563A">
            <w:pPr>
              <w:jc w:val="both"/>
              <w:rPr>
                <w:sz w:val="20"/>
              </w:rPr>
            </w:pPr>
          </w:p>
        </w:tc>
        <w:tc>
          <w:tcPr>
            <w:tcW w:w="816" w:type="dxa"/>
          </w:tcPr>
          <w:p w14:paraId="2D9A3179" w14:textId="77777777" w:rsidR="0058563A" w:rsidRPr="002B1C92" w:rsidRDefault="0058563A" w:rsidP="0058563A">
            <w:pPr>
              <w:pStyle w:val="Texto"/>
              <w:jc w:val="center"/>
              <w:rPr>
                <w:rFonts w:cs="Arial"/>
                <w:color w:val="000000"/>
                <w:lang w:eastAsia="es-AR"/>
              </w:rPr>
            </w:pPr>
          </w:p>
        </w:tc>
        <w:tc>
          <w:tcPr>
            <w:tcW w:w="72" w:type="dxa"/>
          </w:tcPr>
          <w:p w14:paraId="0F68BF35"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407C1C56" w14:textId="13FDB23F" w:rsidR="0058563A" w:rsidRPr="0058563A" w:rsidRDefault="0058563A" w:rsidP="0058563A">
            <w:pPr>
              <w:pStyle w:val="Texto"/>
              <w:tabs>
                <w:tab w:val="decimal" w:pos="1010"/>
              </w:tabs>
              <w:rPr>
                <w:b/>
                <w:bCs/>
              </w:rPr>
            </w:pPr>
            <w:r w:rsidRPr="0058563A">
              <w:rPr>
                <w:b/>
                <w:bCs/>
              </w:rPr>
              <w:t>606.792</w:t>
            </w:r>
          </w:p>
        </w:tc>
        <w:tc>
          <w:tcPr>
            <w:tcW w:w="87" w:type="dxa"/>
          </w:tcPr>
          <w:p w14:paraId="7457DF0A"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6A146DA1" w14:textId="073E214A" w:rsidR="0058563A" w:rsidRPr="0058563A" w:rsidRDefault="0058563A" w:rsidP="0058563A">
            <w:pPr>
              <w:pStyle w:val="Texto"/>
              <w:tabs>
                <w:tab w:val="decimal" w:pos="1010"/>
              </w:tabs>
              <w:rPr>
                <w:b/>
                <w:bCs/>
              </w:rPr>
            </w:pPr>
            <w:r w:rsidRPr="0058563A">
              <w:rPr>
                <w:b/>
                <w:bCs/>
              </w:rPr>
              <w:t>570.670</w:t>
            </w:r>
          </w:p>
        </w:tc>
      </w:tr>
      <w:tr w:rsidR="0058563A" w:rsidRPr="007325E6" w14:paraId="1A27A3B4" w14:textId="77777777" w:rsidTr="008840FD">
        <w:tc>
          <w:tcPr>
            <w:tcW w:w="5217" w:type="dxa"/>
            <w:vAlign w:val="bottom"/>
          </w:tcPr>
          <w:p w14:paraId="434B632B" w14:textId="77777777" w:rsidR="0058563A" w:rsidRPr="007325E6" w:rsidRDefault="0058563A" w:rsidP="0058563A">
            <w:pPr>
              <w:pStyle w:val="Texto"/>
              <w:ind w:left="216"/>
              <w:jc w:val="left"/>
            </w:pPr>
          </w:p>
        </w:tc>
        <w:tc>
          <w:tcPr>
            <w:tcW w:w="72" w:type="dxa"/>
            <w:vAlign w:val="bottom"/>
          </w:tcPr>
          <w:p w14:paraId="3E282FBA" w14:textId="77777777" w:rsidR="0058563A" w:rsidRPr="007325E6" w:rsidRDefault="0058563A" w:rsidP="0058563A">
            <w:pPr>
              <w:pStyle w:val="Texto"/>
            </w:pPr>
          </w:p>
        </w:tc>
        <w:tc>
          <w:tcPr>
            <w:tcW w:w="558" w:type="dxa"/>
            <w:vAlign w:val="bottom"/>
          </w:tcPr>
          <w:p w14:paraId="26BBDADF" w14:textId="77777777" w:rsidR="0058563A" w:rsidRPr="007325E6" w:rsidRDefault="0058563A" w:rsidP="0058563A">
            <w:pPr>
              <w:pStyle w:val="Texto"/>
              <w:jc w:val="center"/>
            </w:pPr>
          </w:p>
        </w:tc>
        <w:tc>
          <w:tcPr>
            <w:tcW w:w="72" w:type="dxa"/>
            <w:vAlign w:val="bottom"/>
          </w:tcPr>
          <w:p w14:paraId="0FC870DC" w14:textId="77777777" w:rsidR="0058563A" w:rsidRPr="007325E6" w:rsidRDefault="0058563A" w:rsidP="0058563A">
            <w:pPr>
              <w:pStyle w:val="Texto"/>
            </w:pPr>
          </w:p>
        </w:tc>
        <w:tc>
          <w:tcPr>
            <w:tcW w:w="843" w:type="dxa"/>
          </w:tcPr>
          <w:p w14:paraId="179E6537" w14:textId="77777777" w:rsidR="0058563A" w:rsidRPr="007325E6" w:rsidRDefault="0058563A" w:rsidP="0058563A">
            <w:pPr>
              <w:pStyle w:val="Texto"/>
              <w:tabs>
                <w:tab w:val="decimal" w:pos="659"/>
              </w:tabs>
            </w:pPr>
          </w:p>
        </w:tc>
        <w:tc>
          <w:tcPr>
            <w:tcW w:w="72" w:type="dxa"/>
          </w:tcPr>
          <w:p w14:paraId="329DB8C9" w14:textId="77777777" w:rsidR="0058563A" w:rsidRPr="007325E6" w:rsidRDefault="0058563A" w:rsidP="0058563A">
            <w:pPr>
              <w:jc w:val="both"/>
              <w:rPr>
                <w:sz w:val="20"/>
              </w:rPr>
            </w:pPr>
          </w:p>
        </w:tc>
        <w:tc>
          <w:tcPr>
            <w:tcW w:w="816" w:type="dxa"/>
          </w:tcPr>
          <w:p w14:paraId="67C6CDA2" w14:textId="77777777" w:rsidR="0058563A" w:rsidRPr="002B1C92" w:rsidRDefault="0058563A" w:rsidP="0058563A">
            <w:pPr>
              <w:pStyle w:val="Texto"/>
              <w:jc w:val="center"/>
              <w:rPr>
                <w:rFonts w:cs="Arial"/>
                <w:color w:val="000000"/>
                <w:lang w:eastAsia="es-AR"/>
              </w:rPr>
            </w:pPr>
          </w:p>
        </w:tc>
        <w:tc>
          <w:tcPr>
            <w:tcW w:w="72" w:type="dxa"/>
          </w:tcPr>
          <w:p w14:paraId="50CBBF27" w14:textId="77777777" w:rsidR="0058563A" w:rsidRPr="007325E6" w:rsidRDefault="0058563A" w:rsidP="0058563A">
            <w:pPr>
              <w:jc w:val="both"/>
              <w:rPr>
                <w:sz w:val="20"/>
              </w:rPr>
            </w:pPr>
          </w:p>
        </w:tc>
        <w:tc>
          <w:tcPr>
            <w:tcW w:w="1188" w:type="dxa"/>
            <w:tcBorders>
              <w:top w:val="single" w:sz="6" w:space="0" w:color="auto"/>
            </w:tcBorders>
          </w:tcPr>
          <w:p w14:paraId="33712C50" w14:textId="77777777" w:rsidR="0058563A" w:rsidRPr="007325E6" w:rsidRDefault="0058563A" w:rsidP="0058563A">
            <w:pPr>
              <w:pStyle w:val="Texto"/>
              <w:tabs>
                <w:tab w:val="decimal" w:pos="1010"/>
              </w:tabs>
            </w:pPr>
          </w:p>
        </w:tc>
        <w:tc>
          <w:tcPr>
            <w:tcW w:w="87" w:type="dxa"/>
          </w:tcPr>
          <w:p w14:paraId="17BDB72E" w14:textId="77777777" w:rsidR="0058563A" w:rsidRPr="007325E6" w:rsidRDefault="0058563A" w:rsidP="0058563A">
            <w:pPr>
              <w:pStyle w:val="Texto"/>
              <w:tabs>
                <w:tab w:val="decimal" w:pos="1010"/>
              </w:tabs>
            </w:pPr>
          </w:p>
        </w:tc>
        <w:tc>
          <w:tcPr>
            <w:tcW w:w="1173" w:type="dxa"/>
            <w:tcBorders>
              <w:top w:val="single" w:sz="6" w:space="0" w:color="auto"/>
            </w:tcBorders>
          </w:tcPr>
          <w:p w14:paraId="64292970" w14:textId="77777777" w:rsidR="0058563A" w:rsidRPr="007325E6" w:rsidRDefault="0058563A" w:rsidP="0058563A">
            <w:pPr>
              <w:pStyle w:val="Texto"/>
              <w:tabs>
                <w:tab w:val="decimal" w:pos="1010"/>
              </w:tabs>
            </w:pPr>
          </w:p>
        </w:tc>
      </w:tr>
      <w:tr w:rsidR="0058563A" w:rsidRPr="007325E6" w14:paraId="086651DD" w14:textId="77777777" w:rsidTr="00EB1734">
        <w:tc>
          <w:tcPr>
            <w:tcW w:w="5217" w:type="dxa"/>
            <w:vAlign w:val="bottom"/>
          </w:tcPr>
          <w:p w14:paraId="7DBFE716" w14:textId="77777777" w:rsidR="0058563A" w:rsidRPr="007325E6" w:rsidRDefault="0058563A" w:rsidP="0058563A">
            <w:pPr>
              <w:pStyle w:val="Texto"/>
              <w:ind w:left="216"/>
              <w:jc w:val="left"/>
            </w:pPr>
            <w:r w:rsidRPr="007325E6">
              <w:t>Proveedores</w:t>
            </w:r>
          </w:p>
        </w:tc>
        <w:tc>
          <w:tcPr>
            <w:tcW w:w="72" w:type="dxa"/>
            <w:vAlign w:val="bottom"/>
          </w:tcPr>
          <w:p w14:paraId="461127C2" w14:textId="77777777" w:rsidR="0058563A" w:rsidRPr="007325E6" w:rsidRDefault="0058563A" w:rsidP="0058563A">
            <w:pPr>
              <w:pStyle w:val="Texto"/>
            </w:pPr>
          </w:p>
        </w:tc>
        <w:tc>
          <w:tcPr>
            <w:tcW w:w="558" w:type="dxa"/>
          </w:tcPr>
          <w:p w14:paraId="1B2F258E" w14:textId="5C2DBD85" w:rsidR="0058563A" w:rsidRPr="007325E6" w:rsidRDefault="0058563A" w:rsidP="0058563A">
            <w:pPr>
              <w:pStyle w:val="Texto"/>
              <w:jc w:val="center"/>
            </w:pPr>
            <w:r w:rsidRPr="008A2966">
              <w:t>USD</w:t>
            </w:r>
          </w:p>
        </w:tc>
        <w:tc>
          <w:tcPr>
            <w:tcW w:w="72" w:type="dxa"/>
            <w:vAlign w:val="bottom"/>
          </w:tcPr>
          <w:p w14:paraId="7AC07786" w14:textId="77777777" w:rsidR="0058563A" w:rsidRPr="007325E6" w:rsidRDefault="0058563A" w:rsidP="0058563A">
            <w:pPr>
              <w:pStyle w:val="Texto"/>
            </w:pPr>
          </w:p>
        </w:tc>
        <w:tc>
          <w:tcPr>
            <w:tcW w:w="843" w:type="dxa"/>
          </w:tcPr>
          <w:p w14:paraId="44B63FB3" w14:textId="28C01C02" w:rsidR="0058563A" w:rsidRPr="007325E6" w:rsidRDefault="0058563A" w:rsidP="0058563A">
            <w:pPr>
              <w:pStyle w:val="Texto"/>
              <w:tabs>
                <w:tab w:val="decimal" w:pos="659"/>
              </w:tabs>
            </w:pPr>
            <w:r w:rsidRPr="00A3769E">
              <w:t>15.931</w:t>
            </w:r>
          </w:p>
        </w:tc>
        <w:tc>
          <w:tcPr>
            <w:tcW w:w="72" w:type="dxa"/>
          </w:tcPr>
          <w:p w14:paraId="1EB67EC9" w14:textId="77777777" w:rsidR="0058563A" w:rsidRPr="007325E6" w:rsidRDefault="0058563A" w:rsidP="0058563A">
            <w:pPr>
              <w:jc w:val="both"/>
              <w:rPr>
                <w:sz w:val="20"/>
              </w:rPr>
            </w:pPr>
          </w:p>
        </w:tc>
        <w:tc>
          <w:tcPr>
            <w:tcW w:w="816" w:type="dxa"/>
          </w:tcPr>
          <w:p w14:paraId="5A2AA6CE" w14:textId="203AED06" w:rsidR="0058563A" w:rsidRPr="002B1C92" w:rsidRDefault="0058563A" w:rsidP="0058563A">
            <w:pPr>
              <w:pStyle w:val="Texto"/>
              <w:jc w:val="center"/>
              <w:rPr>
                <w:rFonts w:cs="Arial"/>
                <w:color w:val="000000"/>
                <w:lang w:eastAsia="es-AR"/>
              </w:rPr>
            </w:pPr>
            <w:r w:rsidRPr="00A3769E">
              <w:t>239,50</w:t>
            </w:r>
          </w:p>
        </w:tc>
        <w:tc>
          <w:tcPr>
            <w:tcW w:w="72" w:type="dxa"/>
          </w:tcPr>
          <w:p w14:paraId="314E191C" w14:textId="77777777" w:rsidR="0058563A" w:rsidRPr="007325E6" w:rsidRDefault="0058563A" w:rsidP="0058563A">
            <w:pPr>
              <w:jc w:val="both"/>
              <w:rPr>
                <w:sz w:val="20"/>
              </w:rPr>
            </w:pPr>
          </w:p>
        </w:tc>
        <w:tc>
          <w:tcPr>
            <w:tcW w:w="1188" w:type="dxa"/>
          </w:tcPr>
          <w:p w14:paraId="1C260CB5" w14:textId="17D07037" w:rsidR="0058563A" w:rsidRPr="007325E6" w:rsidRDefault="0058563A" w:rsidP="0058563A">
            <w:pPr>
              <w:pStyle w:val="Texto"/>
              <w:tabs>
                <w:tab w:val="decimal" w:pos="1010"/>
              </w:tabs>
            </w:pPr>
            <w:r w:rsidRPr="00A3769E">
              <w:t>3.815.564</w:t>
            </w:r>
          </w:p>
        </w:tc>
        <w:tc>
          <w:tcPr>
            <w:tcW w:w="87" w:type="dxa"/>
          </w:tcPr>
          <w:p w14:paraId="7AC244CE" w14:textId="77777777" w:rsidR="0058563A" w:rsidRPr="007325E6" w:rsidRDefault="0058563A" w:rsidP="0058563A">
            <w:pPr>
              <w:pStyle w:val="Texto"/>
              <w:tabs>
                <w:tab w:val="decimal" w:pos="1010"/>
              </w:tabs>
            </w:pPr>
          </w:p>
        </w:tc>
        <w:tc>
          <w:tcPr>
            <w:tcW w:w="1173" w:type="dxa"/>
          </w:tcPr>
          <w:p w14:paraId="09D696DD" w14:textId="3595379F" w:rsidR="0058563A" w:rsidRPr="007325E6" w:rsidRDefault="0058563A" w:rsidP="0058563A">
            <w:pPr>
              <w:pStyle w:val="Texto"/>
              <w:tabs>
                <w:tab w:val="decimal" w:pos="1010"/>
              </w:tabs>
            </w:pPr>
            <w:r w:rsidRPr="00A3769E">
              <w:t>2.773.588</w:t>
            </w:r>
          </w:p>
        </w:tc>
      </w:tr>
      <w:tr w:rsidR="0058563A" w:rsidRPr="007325E6" w14:paraId="00D26BE5" w14:textId="77777777" w:rsidTr="00EB1734">
        <w:tc>
          <w:tcPr>
            <w:tcW w:w="5217" w:type="dxa"/>
            <w:vAlign w:val="bottom"/>
          </w:tcPr>
          <w:p w14:paraId="585F39E4" w14:textId="77777777" w:rsidR="0058563A" w:rsidRPr="007325E6" w:rsidRDefault="0058563A" w:rsidP="0058563A">
            <w:pPr>
              <w:pStyle w:val="Texto"/>
              <w:ind w:left="216"/>
              <w:jc w:val="left"/>
            </w:pPr>
          </w:p>
        </w:tc>
        <w:tc>
          <w:tcPr>
            <w:tcW w:w="72" w:type="dxa"/>
            <w:vAlign w:val="bottom"/>
          </w:tcPr>
          <w:p w14:paraId="583CB8EB" w14:textId="77777777" w:rsidR="0058563A" w:rsidRPr="007325E6" w:rsidRDefault="0058563A" w:rsidP="0058563A">
            <w:pPr>
              <w:pStyle w:val="Texto"/>
            </w:pPr>
          </w:p>
        </w:tc>
        <w:tc>
          <w:tcPr>
            <w:tcW w:w="558" w:type="dxa"/>
          </w:tcPr>
          <w:p w14:paraId="2C8EE816" w14:textId="7D45C45E" w:rsidR="0058563A" w:rsidRPr="007325E6" w:rsidRDefault="0058563A" w:rsidP="0058563A">
            <w:pPr>
              <w:pStyle w:val="Texto"/>
              <w:jc w:val="center"/>
            </w:pPr>
            <w:r w:rsidRPr="008A2966">
              <w:t>EUR</w:t>
            </w:r>
          </w:p>
        </w:tc>
        <w:tc>
          <w:tcPr>
            <w:tcW w:w="72" w:type="dxa"/>
            <w:vAlign w:val="bottom"/>
          </w:tcPr>
          <w:p w14:paraId="016A703C" w14:textId="77777777" w:rsidR="0058563A" w:rsidRPr="007325E6" w:rsidRDefault="0058563A" w:rsidP="0058563A">
            <w:pPr>
              <w:pStyle w:val="Texto"/>
            </w:pPr>
          </w:p>
        </w:tc>
        <w:tc>
          <w:tcPr>
            <w:tcW w:w="843" w:type="dxa"/>
          </w:tcPr>
          <w:p w14:paraId="6B6051E9" w14:textId="2CA03C5D" w:rsidR="0058563A" w:rsidRPr="007325E6" w:rsidRDefault="0058563A" w:rsidP="0058563A">
            <w:pPr>
              <w:pStyle w:val="Texto"/>
              <w:tabs>
                <w:tab w:val="decimal" w:pos="659"/>
              </w:tabs>
            </w:pPr>
            <w:r w:rsidRPr="00A3769E">
              <w:t>1.615</w:t>
            </w:r>
          </w:p>
        </w:tc>
        <w:tc>
          <w:tcPr>
            <w:tcW w:w="72" w:type="dxa"/>
          </w:tcPr>
          <w:p w14:paraId="6933469D" w14:textId="77777777" w:rsidR="0058563A" w:rsidRPr="007325E6" w:rsidRDefault="0058563A" w:rsidP="0058563A">
            <w:pPr>
              <w:jc w:val="both"/>
              <w:rPr>
                <w:sz w:val="20"/>
              </w:rPr>
            </w:pPr>
          </w:p>
        </w:tc>
        <w:tc>
          <w:tcPr>
            <w:tcW w:w="816" w:type="dxa"/>
          </w:tcPr>
          <w:p w14:paraId="6F28DADC" w14:textId="108B9605" w:rsidR="0058563A" w:rsidRPr="002B1C92" w:rsidRDefault="0058563A" w:rsidP="0058563A">
            <w:pPr>
              <w:pStyle w:val="Texto"/>
              <w:jc w:val="center"/>
              <w:rPr>
                <w:rFonts w:cs="Arial"/>
                <w:color w:val="000000"/>
                <w:lang w:eastAsia="es-AR"/>
              </w:rPr>
            </w:pPr>
            <w:r w:rsidRPr="00A3769E">
              <w:t>255,88</w:t>
            </w:r>
          </w:p>
        </w:tc>
        <w:tc>
          <w:tcPr>
            <w:tcW w:w="72" w:type="dxa"/>
          </w:tcPr>
          <w:p w14:paraId="0D61245C" w14:textId="77777777" w:rsidR="0058563A" w:rsidRPr="007325E6" w:rsidRDefault="0058563A" w:rsidP="0058563A">
            <w:pPr>
              <w:jc w:val="both"/>
              <w:rPr>
                <w:sz w:val="20"/>
              </w:rPr>
            </w:pPr>
          </w:p>
        </w:tc>
        <w:tc>
          <w:tcPr>
            <w:tcW w:w="1188" w:type="dxa"/>
          </w:tcPr>
          <w:p w14:paraId="62BC8967" w14:textId="036A1F7F" w:rsidR="0058563A" w:rsidRPr="007325E6" w:rsidRDefault="0058563A" w:rsidP="0058563A">
            <w:pPr>
              <w:pStyle w:val="Texto"/>
              <w:tabs>
                <w:tab w:val="decimal" w:pos="1010"/>
              </w:tabs>
            </w:pPr>
            <w:r w:rsidRPr="00A3769E">
              <w:t>413.284</w:t>
            </w:r>
          </w:p>
        </w:tc>
        <w:tc>
          <w:tcPr>
            <w:tcW w:w="87" w:type="dxa"/>
          </w:tcPr>
          <w:p w14:paraId="75F02628" w14:textId="77777777" w:rsidR="0058563A" w:rsidRPr="007325E6" w:rsidRDefault="0058563A" w:rsidP="0058563A">
            <w:pPr>
              <w:pStyle w:val="Texto"/>
              <w:tabs>
                <w:tab w:val="decimal" w:pos="1010"/>
              </w:tabs>
            </w:pPr>
          </w:p>
        </w:tc>
        <w:tc>
          <w:tcPr>
            <w:tcW w:w="1173" w:type="dxa"/>
          </w:tcPr>
          <w:p w14:paraId="18F4C265" w14:textId="5432583D" w:rsidR="0058563A" w:rsidRPr="007325E6" w:rsidRDefault="0058563A" w:rsidP="0058563A">
            <w:pPr>
              <w:pStyle w:val="Texto"/>
              <w:tabs>
                <w:tab w:val="decimal" w:pos="1010"/>
              </w:tabs>
            </w:pPr>
            <w:r w:rsidRPr="00A3769E">
              <w:t>360.669</w:t>
            </w:r>
          </w:p>
        </w:tc>
      </w:tr>
      <w:tr w:rsidR="0058563A" w:rsidRPr="007325E6" w14:paraId="3D42D7C3" w14:textId="77777777" w:rsidTr="00EB1734">
        <w:tc>
          <w:tcPr>
            <w:tcW w:w="5217" w:type="dxa"/>
            <w:vAlign w:val="bottom"/>
          </w:tcPr>
          <w:p w14:paraId="2381E372" w14:textId="77777777" w:rsidR="0058563A" w:rsidRPr="007325E6" w:rsidRDefault="0058563A" w:rsidP="0058563A">
            <w:pPr>
              <w:pStyle w:val="Texto"/>
              <w:ind w:left="216"/>
              <w:jc w:val="left"/>
            </w:pPr>
          </w:p>
        </w:tc>
        <w:tc>
          <w:tcPr>
            <w:tcW w:w="72" w:type="dxa"/>
            <w:vAlign w:val="bottom"/>
          </w:tcPr>
          <w:p w14:paraId="48FF492F" w14:textId="77777777" w:rsidR="0058563A" w:rsidRPr="007325E6" w:rsidRDefault="0058563A" w:rsidP="0058563A">
            <w:pPr>
              <w:pStyle w:val="Texto"/>
            </w:pPr>
          </w:p>
        </w:tc>
        <w:tc>
          <w:tcPr>
            <w:tcW w:w="558" w:type="dxa"/>
          </w:tcPr>
          <w:p w14:paraId="04A75AF8" w14:textId="14C6D864" w:rsidR="0058563A" w:rsidRPr="007325E6" w:rsidRDefault="0058563A" w:rsidP="0058563A">
            <w:pPr>
              <w:pStyle w:val="Texto"/>
              <w:jc w:val="center"/>
            </w:pPr>
            <w:r w:rsidRPr="008A2966">
              <w:t>GBP</w:t>
            </w:r>
          </w:p>
        </w:tc>
        <w:tc>
          <w:tcPr>
            <w:tcW w:w="72" w:type="dxa"/>
            <w:vAlign w:val="bottom"/>
          </w:tcPr>
          <w:p w14:paraId="23599172" w14:textId="77777777" w:rsidR="0058563A" w:rsidRPr="007325E6" w:rsidRDefault="0058563A" w:rsidP="0058563A">
            <w:pPr>
              <w:pStyle w:val="Texto"/>
            </w:pPr>
          </w:p>
        </w:tc>
        <w:tc>
          <w:tcPr>
            <w:tcW w:w="843" w:type="dxa"/>
          </w:tcPr>
          <w:p w14:paraId="3E2D827A" w14:textId="27C986CF" w:rsidR="0058563A" w:rsidRPr="007325E6" w:rsidRDefault="0058563A" w:rsidP="0058563A">
            <w:pPr>
              <w:pStyle w:val="Texto"/>
              <w:tabs>
                <w:tab w:val="decimal" w:pos="659"/>
              </w:tabs>
            </w:pPr>
            <w:r w:rsidRPr="00A3769E">
              <w:t>24</w:t>
            </w:r>
          </w:p>
        </w:tc>
        <w:tc>
          <w:tcPr>
            <w:tcW w:w="72" w:type="dxa"/>
          </w:tcPr>
          <w:p w14:paraId="72F367C5" w14:textId="77777777" w:rsidR="0058563A" w:rsidRPr="007325E6" w:rsidRDefault="0058563A" w:rsidP="0058563A">
            <w:pPr>
              <w:jc w:val="both"/>
              <w:rPr>
                <w:sz w:val="20"/>
              </w:rPr>
            </w:pPr>
          </w:p>
        </w:tc>
        <w:tc>
          <w:tcPr>
            <w:tcW w:w="816" w:type="dxa"/>
          </w:tcPr>
          <w:p w14:paraId="7EE0EE84" w14:textId="5919C452" w:rsidR="0058563A" w:rsidRPr="002B1C92" w:rsidRDefault="0058563A" w:rsidP="0058563A">
            <w:pPr>
              <w:pStyle w:val="Texto"/>
              <w:jc w:val="center"/>
              <w:rPr>
                <w:rFonts w:cs="Arial"/>
                <w:color w:val="000000"/>
                <w:lang w:eastAsia="es-AR"/>
              </w:rPr>
            </w:pPr>
            <w:r w:rsidRPr="00A3769E">
              <w:t>298,13</w:t>
            </w:r>
          </w:p>
        </w:tc>
        <w:tc>
          <w:tcPr>
            <w:tcW w:w="72" w:type="dxa"/>
          </w:tcPr>
          <w:p w14:paraId="162B4B32" w14:textId="77777777" w:rsidR="0058563A" w:rsidRPr="007325E6" w:rsidRDefault="0058563A" w:rsidP="0058563A">
            <w:pPr>
              <w:jc w:val="both"/>
              <w:rPr>
                <w:sz w:val="20"/>
              </w:rPr>
            </w:pPr>
          </w:p>
        </w:tc>
        <w:tc>
          <w:tcPr>
            <w:tcW w:w="1188" w:type="dxa"/>
          </w:tcPr>
          <w:p w14:paraId="15F07FC7" w14:textId="76C009AC" w:rsidR="0058563A" w:rsidRPr="007325E6" w:rsidRDefault="0058563A" w:rsidP="0058563A">
            <w:pPr>
              <w:pStyle w:val="Texto"/>
              <w:tabs>
                <w:tab w:val="decimal" w:pos="1010"/>
              </w:tabs>
            </w:pPr>
            <w:r w:rsidRPr="00A3769E">
              <w:t>7.175</w:t>
            </w:r>
          </w:p>
        </w:tc>
        <w:tc>
          <w:tcPr>
            <w:tcW w:w="87" w:type="dxa"/>
          </w:tcPr>
          <w:p w14:paraId="4662BB20" w14:textId="77777777" w:rsidR="0058563A" w:rsidRPr="007325E6" w:rsidRDefault="0058563A" w:rsidP="0058563A">
            <w:pPr>
              <w:pStyle w:val="Texto"/>
              <w:tabs>
                <w:tab w:val="decimal" w:pos="1010"/>
              </w:tabs>
            </w:pPr>
          </w:p>
        </w:tc>
        <w:tc>
          <w:tcPr>
            <w:tcW w:w="1173" w:type="dxa"/>
          </w:tcPr>
          <w:p w14:paraId="54B19F8D" w14:textId="71E54983" w:rsidR="0058563A" w:rsidRPr="007325E6" w:rsidRDefault="0058563A" w:rsidP="0058563A">
            <w:pPr>
              <w:pStyle w:val="Texto"/>
              <w:tabs>
                <w:tab w:val="decimal" w:pos="1010"/>
              </w:tabs>
            </w:pPr>
            <w:r w:rsidRPr="00A3769E">
              <w:t>1.540</w:t>
            </w:r>
          </w:p>
        </w:tc>
      </w:tr>
      <w:tr w:rsidR="0058563A" w:rsidRPr="007325E6" w14:paraId="1AF12EBB" w14:textId="77777777" w:rsidTr="00EB1734">
        <w:tc>
          <w:tcPr>
            <w:tcW w:w="5217" w:type="dxa"/>
            <w:vAlign w:val="bottom"/>
          </w:tcPr>
          <w:p w14:paraId="6B8D4BEA" w14:textId="77777777" w:rsidR="0058563A" w:rsidRPr="007325E6" w:rsidRDefault="0058563A" w:rsidP="0058563A">
            <w:pPr>
              <w:pStyle w:val="Texto"/>
              <w:ind w:left="216"/>
              <w:jc w:val="left"/>
            </w:pPr>
          </w:p>
        </w:tc>
        <w:tc>
          <w:tcPr>
            <w:tcW w:w="72" w:type="dxa"/>
            <w:vAlign w:val="bottom"/>
          </w:tcPr>
          <w:p w14:paraId="26A63696" w14:textId="77777777" w:rsidR="0058563A" w:rsidRPr="007325E6" w:rsidRDefault="0058563A" w:rsidP="0058563A">
            <w:pPr>
              <w:pStyle w:val="Texto"/>
            </w:pPr>
          </w:p>
        </w:tc>
        <w:tc>
          <w:tcPr>
            <w:tcW w:w="558" w:type="dxa"/>
          </w:tcPr>
          <w:p w14:paraId="5188E598" w14:textId="56E58ED5" w:rsidR="0058563A" w:rsidRPr="007325E6" w:rsidRDefault="0058563A" w:rsidP="0058563A">
            <w:pPr>
              <w:pStyle w:val="Texto"/>
              <w:jc w:val="center"/>
            </w:pPr>
            <w:r w:rsidRPr="008A2966">
              <w:t>BRL</w:t>
            </w:r>
          </w:p>
        </w:tc>
        <w:tc>
          <w:tcPr>
            <w:tcW w:w="72" w:type="dxa"/>
            <w:vAlign w:val="bottom"/>
          </w:tcPr>
          <w:p w14:paraId="0BDCCE8A" w14:textId="77777777" w:rsidR="0058563A" w:rsidRPr="007325E6" w:rsidRDefault="0058563A" w:rsidP="0058563A">
            <w:pPr>
              <w:pStyle w:val="Texto"/>
            </w:pPr>
          </w:p>
        </w:tc>
        <w:tc>
          <w:tcPr>
            <w:tcW w:w="843" w:type="dxa"/>
          </w:tcPr>
          <w:p w14:paraId="30EC4133" w14:textId="77A93925" w:rsidR="0058563A" w:rsidRPr="007325E6" w:rsidRDefault="0058563A" w:rsidP="0058563A">
            <w:pPr>
              <w:pStyle w:val="Texto"/>
              <w:tabs>
                <w:tab w:val="decimal" w:pos="659"/>
              </w:tabs>
            </w:pPr>
            <w:r w:rsidRPr="00A3769E">
              <w:t>27</w:t>
            </w:r>
          </w:p>
        </w:tc>
        <w:tc>
          <w:tcPr>
            <w:tcW w:w="72" w:type="dxa"/>
          </w:tcPr>
          <w:p w14:paraId="728E1CCA" w14:textId="77777777" w:rsidR="0058563A" w:rsidRPr="007325E6" w:rsidRDefault="0058563A" w:rsidP="0058563A">
            <w:pPr>
              <w:jc w:val="both"/>
              <w:rPr>
                <w:sz w:val="20"/>
              </w:rPr>
            </w:pPr>
          </w:p>
        </w:tc>
        <w:tc>
          <w:tcPr>
            <w:tcW w:w="816" w:type="dxa"/>
          </w:tcPr>
          <w:p w14:paraId="50F3545D" w14:textId="568190EE" w:rsidR="0058563A" w:rsidRPr="002B1C92" w:rsidRDefault="0058563A" w:rsidP="0058563A">
            <w:pPr>
              <w:pStyle w:val="Texto"/>
              <w:jc w:val="center"/>
              <w:rPr>
                <w:rFonts w:cs="Arial"/>
                <w:color w:val="000000"/>
                <w:lang w:eastAsia="es-AR"/>
              </w:rPr>
            </w:pPr>
            <w:r w:rsidRPr="00A3769E">
              <w:t>47,20</w:t>
            </w:r>
          </w:p>
        </w:tc>
        <w:tc>
          <w:tcPr>
            <w:tcW w:w="72" w:type="dxa"/>
          </w:tcPr>
          <w:p w14:paraId="21F84BAE" w14:textId="77777777" w:rsidR="0058563A" w:rsidRPr="007325E6" w:rsidRDefault="0058563A" w:rsidP="0058563A">
            <w:pPr>
              <w:jc w:val="both"/>
              <w:rPr>
                <w:sz w:val="20"/>
              </w:rPr>
            </w:pPr>
          </w:p>
        </w:tc>
        <w:tc>
          <w:tcPr>
            <w:tcW w:w="1188" w:type="dxa"/>
          </w:tcPr>
          <w:p w14:paraId="4D7C0829" w14:textId="19578435" w:rsidR="0058563A" w:rsidRPr="007325E6" w:rsidRDefault="0058563A" w:rsidP="0058563A">
            <w:pPr>
              <w:pStyle w:val="Texto"/>
              <w:tabs>
                <w:tab w:val="decimal" w:pos="1010"/>
              </w:tabs>
            </w:pPr>
            <w:r w:rsidRPr="00A3769E">
              <w:t>1.266</w:t>
            </w:r>
          </w:p>
        </w:tc>
        <w:tc>
          <w:tcPr>
            <w:tcW w:w="87" w:type="dxa"/>
          </w:tcPr>
          <w:p w14:paraId="2A51DE58" w14:textId="77777777" w:rsidR="0058563A" w:rsidRPr="007325E6" w:rsidRDefault="0058563A" w:rsidP="0058563A">
            <w:pPr>
              <w:pStyle w:val="Texto"/>
              <w:tabs>
                <w:tab w:val="decimal" w:pos="1010"/>
              </w:tabs>
            </w:pPr>
          </w:p>
        </w:tc>
        <w:tc>
          <w:tcPr>
            <w:tcW w:w="1173" w:type="dxa"/>
          </w:tcPr>
          <w:p w14:paraId="21CB9A75" w14:textId="1DE9BF5F" w:rsidR="0058563A" w:rsidRPr="007325E6" w:rsidRDefault="0058563A" w:rsidP="0058563A">
            <w:pPr>
              <w:pStyle w:val="Texto"/>
              <w:tabs>
                <w:tab w:val="decimal" w:pos="1010"/>
              </w:tabs>
            </w:pPr>
            <w:r w:rsidRPr="00A3769E">
              <w:t>-</w:t>
            </w:r>
            <w:r>
              <w:t xml:space="preserve">    </w:t>
            </w:r>
          </w:p>
        </w:tc>
      </w:tr>
      <w:tr w:rsidR="0058563A" w:rsidRPr="007325E6" w14:paraId="2A8BADDE" w14:textId="77777777" w:rsidTr="00EB1734">
        <w:tc>
          <w:tcPr>
            <w:tcW w:w="5217" w:type="dxa"/>
            <w:vAlign w:val="bottom"/>
          </w:tcPr>
          <w:p w14:paraId="1520DE1D" w14:textId="77777777" w:rsidR="0058563A" w:rsidRPr="007325E6" w:rsidRDefault="0058563A" w:rsidP="0058563A">
            <w:pPr>
              <w:pStyle w:val="Texto"/>
              <w:ind w:left="216"/>
              <w:jc w:val="left"/>
            </w:pPr>
          </w:p>
        </w:tc>
        <w:tc>
          <w:tcPr>
            <w:tcW w:w="72" w:type="dxa"/>
            <w:vAlign w:val="bottom"/>
          </w:tcPr>
          <w:p w14:paraId="28F5AF8A" w14:textId="77777777" w:rsidR="0058563A" w:rsidRPr="007325E6" w:rsidRDefault="0058563A" w:rsidP="0058563A">
            <w:pPr>
              <w:pStyle w:val="Texto"/>
            </w:pPr>
          </w:p>
        </w:tc>
        <w:tc>
          <w:tcPr>
            <w:tcW w:w="558" w:type="dxa"/>
          </w:tcPr>
          <w:p w14:paraId="745C1307" w14:textId="3FA56CE7" w:rsidR="0058563A" w:rsidRPr="007E045F" w:rsidRDefault="0058563A" w:rsidP="0058563A">
            <w:pPr>
              <w:pStyle w:val="Texto"/>
              <w:jc w:val="center"/>
            </w:pPr>
            <w:r w:rsidRPr="008A2966">
              <w:t>CHF</w:t>
            </w:r>
          </w:p>
        </w:tc>
        <w:tc>
          <w:tcPr>
            <w:tcW w:w="72" w:type="dxa"/>
            <w:vAlign w:val="bottom"/>
          </w:tcPr>
          <w:p w14:paraId="0B52E1D7" w14:textId="77777777" w:rsidR="0058563A" w:rsidRPr="007325E6" w:rsidRDefault="0058563A" w:rsidP="0058563A">
            <w:pPr>
              <w:pStyle w:val="Texto"/>
            </w:pPr>
          </w:p>
        </w:tc>
        <w:tc>
          <w:tcPr>
            <w:tcW w:w="843" w:type="dxa"/>
          </w:tcPr>
          <w:p w14:paraId="05AEB6F9" w14:textId="3FD3432E" w:rsidR="0058563A" w:rsidRPr="00F228B6" w:rsidRDefault="0058563A" w:rsidP="0058563A">
            <w:pPr>
              <w:pStyle w:val="Texto"/>
              <w:tabs>
                <w:tab w:val="decimal" w:pos="659"/>
              </w:tabs>
            </w:pPr>
            <w:r w:rsidRPr="00A3769E">
              <w:t>5</w:t>
            </w:r>
          </w:p>
        </w:tc>
        <w:tc>
          <w:tcPr>
            <w:tcW w:w="72" w:type="dxa"/>
          </w:tcPr>
          <w:p w14:paraId="1AAE14F9" w14:textId="77777777" w:rsidR="0058563A" w:rsidRPr="007325E6" w:rsidRDefault="0058563A" w:rsidP="0058563A">
            <w:pPr>
              <w:jc w:val="both"/>
              <w:rPr>
                <w:sz w:val="20"/>
              </w:rPr>
            </w:pPr>
          </w:p>
        </w:tc>
        <w:tc>
          <w:tcPr>
            <w:tcW w:w="816" w:type="dxa"/>
          </w:tcPr>
          <w:p w14:paraId="236755DF" w14:textId="6C85E02B" w:rsidR="0058563A" w:rsidRPr="00F228B6" w:rsidRDefault="0058563A" w:rsidP="0058563A">
            <w:pPr>
              <w:pStyle w:val="Texto"/>
              <w:jc w:val="center"/>
            </w:pPr>
            <w:r w:rsidRPr="00A3769E">
              <w:t>262,98</w:t>
            </w:r>
          </w:p>
        </w:tc>
        <w:tc>
          <w:tcPr>
            <w:tcW w:w="72" w:type="dxa"/>
          </w:tcPr>
          <w:p w14:paraId="4E561571" w14:textId="77777777" w:rsidR="0058563A" w:rsidRPr="007325E6" w:rsidRDefault="0058563A" w:rsidP="0058563A">
            <w:pPr>
              <w:jc w:val="both"/>
              <w:rPr>
                <w:sz w:val="20"/>
              </w:rPr>
            </w:pPr>
          </w:p>
        </w:tc>
        <w:tc>
          <w:tcPr>
            <w:tcW w:w="1188" w:type="dxa"/>
          </w:tcPr>
          <w:p w14:paraId="57816A30" w14:textId="71293BC8" w:rsidR="0058563A" w:rsidRPr="00F228B6" w:rsidRDefault="0058563A" w:rsidP="0058563A">
            <w:pPr>
              <w:pStyle w:val="Texto"/>
              <w:tabs>
                <w:tab w:val="decimal" w:pos="1010"/>
              </w:tabs>
            </w:pPr>
            <w:r w:rsidRPr="00A3769E">
              <w:t>1.218</w:t>
            </w:r>
          </w:p>
        </w:tc>
        <w:tc>
          <w:tcPr>
            <w:tcW w:w="87" w:type="dxa"/>
          </w:tcPr>
          <w:p w14:paraId="1AD3A0FC" w14:textId="77777777" w:rsidR="0058563A" w:rsidRPr="007325E6" w:rsidRDefault="0058563A" w:rsidP="0058563A">
            <w:pPr>
              <w:pStyle w:val="Texto"/>
              <w:tabs>
                <w:tab w:val="decimal" w:pos="1010"/>
              </w:tabs>
            </w:pPr>
          </w:p>
        </w:tc>
        <w:tc>
          <w:tcPr>
            <w:tcW w:w="1173" w:type="dxa"/>
          </w:tcPr>
          <w:p w14:paraId="43D3AC74" w14:textId="26E4B2FD" w:rsidR="0058563A" w:rsidRPr="00F228B6" w:rsidRDefault="0058563A" w:rsidP="0058563A">
            <w:pPr>
              <w:pStyle w:val="Texto"/>
              <w:tabs>
                <w:tab w:val="decimal" w:pos="1010"/>
              </w:tabs>
            </w:pPr>
            <w:r w:rsidRPr="00A3769E">
              <w:t>1.247</w:t>
            </w:r>
          </w:p>
        </w:tc>
      </w:tr>
      <w:tr w:rsidR="001B17D6" w:rsidRPr="007325E6" w14:paraId="1BE3C2E3" w14:textId="77777777" w:rsidTr="00EB1734">
        <w:tc>
          <w:tcPr>
            <w:tcW w:w="5217" w:type="dxa"/>
            <w:vAlign w:val="bottom"/>
          </w:tcPr>
          <w:p w14:paraId="5ECCDBA3" w14:textId="77777777" w:rsidR="001B17D6" w:rsidRPr="007325E6" w:rsidRDefault="001B17D6" w:rsidP="0058563A">
            <w:pPr>
              <w:pStyle w:val="Texto"/>
              <w:ind w:left="216"/>
              <w:jc w:val="left"/>
            </w:pPr>
            <w:r>
              <w:t>Anticipo de clientes</w:t>
            </w:r>
          </w:p>
        </w:tc>
        <w:tc>
          <w:tcPr>
            <w:tcW w:w="72" w:type="dxa"/>
            <w:vAlign w:val="bottom"/>
          </w:tcPr>
          <w:p w14:paraId="7412D9CC" w14:textId="77777777" w:rsidR="001B17D6" w:rsidRPr="007325E6" w:rsidRDefault="001B17D6" w:rsidP="0058563A">
            <w:pPr>
              <w:pStyle w:val="Texto"/>
            </w:pPr>
          </w:p>
        </w:tc>
        <w:tc>
          <w:tcPr>
            <w:tcW w:w="558" w:type="dxa"/>
          </w:tcPr>
          <w:p w14:paraId="123A624B" w14:textId="77777777" w:rsidR="001B17D6" w:rsidRPr="008A2966" w:rsidRDefault="001B17D6" w:rsidP="0058563A">
            <w:pPr>
              <w:pStyle w:val="Texto"/>
              <w:jc w:val="center"/>
            </w:pPr>
            <w:r>
              <w:t>USD</w:t>
            </w:r>
          </w:p>
        </w:tc>
        <w:tc>
          <w:tcPr>
            <w:tcW w:w="72" w:type="dxa"/>
            <w:vAlign w:val="bottom"/>
          </w:tcPr>
          <w:p w14:paraId="64D9A266" w14:textId="77777777" w:rsidR="001B17D6" w:rsidRPr="007325E6" w:rsidRDefault="001B17D6" w:rsidP="0058563A">
            <w:pPr>
              <w:pStyle w:val="Texto"/>
            </w:pPr>
          </w:p>
        </w:tc>
        <w:tc>
          <w:tcPr>
            <w:tcW w:w="843" w:type="dxa"/>
          </w:tcPr>
          <w:p w14:paraId="0C380404" w14:textId="77777777" w:rsidR="001B17D6" w:rsidRPr="00A3769E" w:rsidRDefault="00C847D2" w:rsidP="0058563A">
            <w:pPr>
              <w:pStyle w:val="Texto"/>
              <w:tabs>
                <w:tab w:val="decimal" w:pos="659"/>
              </w:tabs>
            </w:pPr>
            <w:r>
              <w:t>1.807</w:t>
            </w:r>
          </w:p>
        </w:tc>
        <w:tc>
          <w:tcPr>
            <w:tcW w:w="72" w:type="dxa"/>
          </w:tcPr>
          <w:p w14:paraId="5BFEC293" w14:textId="77777777" w:rsidR="001B17D6" w:rsidRPr="007325E6" w:rsidRDefault="001B17D6" w:rsidP="0058563A">
            <w:pPr>
              <w:jc w:val="both"/>
              <w:rPr>
                <w:sz w:val="20"/>
              </w:rPr>
            </w:pPr>
          </w:p>
        </w:tc>
        <w:tc>
          <w:tcPr>
            <w:tcW w:w="816" w:type="dxa"/>
          </w:tcPr>
          <w:p w14:paraId="577B7949" w14:textId="77777777" w:rsidR="001B17D6" w:rsidRPr="00A3769E" w:rsidRDefault="00617E1B" w:rsidP="0058563A">
            <w:pPr>
              <w:pStyle w:val="Texto"/>
              <w:jc w:val="center"/>
            </w:pPr>
            <w:r w:rsidRPr="00A3769E">
              <w:t>239,50</w:t>
            </w:r>
          </w:p>
        </w:tc>
        <w:tc>
          <w:tcPr>
            <w:tcW w:w="72" w:type="dxa"/>
          </w:tcPr>
          <w:p w14:paraId="36E8D756" w14:textId="77777777" w:rsidR="001B17D6" w:rsidRPr="007325E6" w:rsidRDefault="001B17D6" w:rsidP="0058563A">
            <w:pPr>
              <w:jc w:val="both"/>
              <w:rPr>
                <w:sz w:val="20"/>
              </w:rPr>
            </w:pPr>
          </w:p>
        </w:tc>
        <w:tc>
          <w:tcPr>
            <w:tcW w:w="1188" w:type="dxa"/>
          </w:tcPr>
          <w:p w14:paraId="1D99D4B6" w14:textId="77777777" w:rsidR="001B17D6" w:rsidRPr="00A3769E" w:rsidRDefault="00617E1B" w:rsidP="0058563A">
            <w:pPr>
              <w:pStyle w:val="Texto"/>
              <w:tabs>
                <w:tab w:val="decimal" w:pos="1010"/>
              </w:tabs>
            </w:pPr>
            <w:r w:rsidRPr="00617E1B">
              <w:t>432.812</w:t>
            </w:r>
          </w:p>
        </w:tc>
        <w:tc>
          <w:tcPr>
            <w:tcW w:w="87" w:type="dxa"/>
          </w:tcPr>
          <w:p w14:paraId="3182151F" w14:textId="77777777" w:rsidR="001B17D6" w:rsidRPr="007325E6" w:rsidRDefault="001B17D6" w:rsidP="0058563A">
            <w:pPr>
              <w:pStyle w:val="Texto"/>
              <w:tabs>
                <w:tab w:val="decimal" w:pos="1010"/>
              </w:tabs>
            </w:pPr>
          </w:p>
        </w:tc>
        <w:tc>
          <w:tcPr>
            <w:tcW w:w="1173" w:type="dxa"/>
          </w:tcPr>
          <w:p w14:paraId="66711948" w14:textId="77777777" w:rsidR="001B17D6" w:rsidRPr="00A3769E" w:rsidRDefault="00617E1B" w:rsidP="0058563A">
            <w:pPr>
              <w:pStyle w:val="Texto"/>
              <w:tabs>
                <w:tab w:val="decimal" w:pos="1010"/>
              </w:tabs>
            </w:pPr>
            <w:r w:rsidRPr="00617E1B">
              <w:t>552.024</w:t>
            </w:r>
          </w:p>
        </w:tc>
      </w:tr>
      <w:tr w:rsidR="00C847D2" w:rsidRPr="007325E6" w14:paraId="35CF5551" w14:textId="77777777" w:rsidTr="00EB1734">
        <w:tc>
          <w:tcPr>
            <w:tcW w:w="5217" w:type="dxa"/>
            <w:vAlign w:val="bottom"/>
          </w:tcPr>
          <w:p w14:paraId="0BB84F3E" w14:textId="77777777" w:rsidR="00C847D2" w:rsidRDefault="00C847D2" w:rsidP="0058563A">
            <w:pPr>
              <w:pStyle w:val="Texto"/>
              <w:ind w:left="216"/>
              <w:jc w:val="left"/>
            </w:pPr>
          </w:p>
        </w:tc>
        <w:tc>
          <w:tcPr>
            <w:tcW w:w="72" w:type="dxa"/>
            <w:vAlign w:val="bottom"/>
          </w:tcPr>
          <w:p w14:paraId="38C4A9A8" w14:textId="77777777" w:rsidR="00C847D2" w:rsidRPr="007325E6" w:rsidRDefault="00C847D2" w:rsidP="0058563A">
            <w:pPr>
              <w:pStyle w:val="Texto"/>
            </w:pPr>
          </w:p>
        </w:tc>
        <w:tc>
          <w:tcPr>
            <w:tcW w:w="558" w:type="dxa"/>
          </w:tcPr>
          <w:p w14:paraId="6BAD6B58" w14:textId="77777777" w:rsidR="00C847D2" w:rsidRDefault="00C847D2" w:rsidP="0058563A">
            <w:pPr>
              <w:pStyle w:val="Texto"/>
              <w:jc w:val="center"/>
            </w:pPr>
            <w:r>
              <w:t>EUR</w:t>
            </w:r>
          </w:p>
        </w:tc>
        <w:tc>
          <w:tcPr>
            <w:tcW w:w="72" w:type="dxa"/>
            <w:vAlign w:val="bottom"/>
          </w:tcPr>
          <w:p w14:paraId="76FBFC96" w14:textId="77777777" w:rsidR="00C847D2" w:rsidRPr="007325E6" w:rsidRDefault="00C847D2" w:rsidP="0058563A">
            <w:pPr>
              <w:pStyle w:val="Texto"/>
            </w:pPr>
          </w:p>
        </w:tc>
        <w:tc>
          <w:tcPr>
            <w:tcW w:w="843" w:type="dxa"/>
          </w:tcPr>
          <w:p w14:paraId="3C15FCCE" w14:textId="77777777" w:rsidR="00C847D2" w:rsidRPr="00A3769E" w:rsidRDefault="00617E1B" w:rsidP="0058563A">
            <w:pPr>
              <w:pStyle w:val="Texto"/>
              <w:tabs>
                <w:tab w:val="decimal" w:pos="659"/>
              </w:tabs>
            </w:pPr>
            <w:r>
              <w:t>221</w:t>
            </w:r>
          </w:p>
        </w:tc>
        <w:tc>
          <w:tcPr>
            <w:tcW w:w="72" w:type="dxa"/>
          </w:tcPr>
          <w:p w14:paraId="32903D7C" w14:textId="77777777" w:rsidR="00C847D2" w:rsidRPr="007325E6" w:rsidRDefault="00C847D2" w:rsidP="0058563A">
            <w:pPr>
              <w:jc w:val="both"/>
              <w:rPr>
                <w:sz w:val="20"/>
              </w:rPr>
            </w:pPr>
          </w:p>
        </w:tc>
        <w:tc>
          <w:tcPr>
            <w:tcW w:w="816" w:type="dxa"/>
          </w:tcPr>
          <w:p w14:paraId="62937EEF" w14:textId="77777777" w:rsidR="00C847D2" w:rsidRPr="00A3769E" w:rsidRDefault="00617E1B" w:rsidP="0058563A">
            <w:pPr>
              <w:pStyle w:val="Texto"/>
              <w:jc w:val="center"/>
            </w:pPr>
            <w:r>
              <w:t>255,88</w:t>
            </w:r>
          </w:p>
        </w:tc>
        <w:tc>
          <w:tcPr>
            <w:tcW w:w="72" w:type="dxa"/>
          </w:tcPr>
          <w:p w14:paraId="4F797C34" w14:textId="77777777" w:rsidR="00C847D2" w:rsidRPr="007325E6" w:rsidRDefault="00C847D2" w:rsidP="0058563A">
            <w:pPr>
              <w:jc w:val="both"/>
              <w:rPr>
                <w:sz w:val="20"/>
              </w:rPr>
            </w:pPr>
          </w:p>
        </w:tc>
        <w:tc>
          <w:tcPr>
            <w:tcW w:w="1188" w:type="dxa"/>
          </w:tcPr>
          <w:p w14:paraId="029EA784" w14:textId="77777777" w:rsidR="00C847D2" w:rsidRPr="00A3769E" w:rsidRDefault="00617E1B" w:rsidP="0058563A">
            <w:pPr>
              <w:pStyle w:val="Texto"/>
              <w:tabs>
                <w:tab w:val="decimal" w:pos="1010"/>
              </w:tabs>
            </w:pPr>
            <w:r w:rsidRPr="00617E1B">
              <w:t>56.675</w:t>
            </w:r>
          </w:p>
        </w:tc>
        <w:tc>
          <w:tcPr>
            <w:tcW w:w="87" w:type="dxa"/>
          </w:tcPr>
          <w:p w14:paraId="1B8D3784" w14:textId="77777777" w:rsidR="00C847D2" w:rsidRPr="007325E6" w:rsidRDefault="00C847D2" w:rsidP="0058563A">
            <w:pPr>
              <w:pStyle w:val="Texto"/>
              <w:tabs>
                <w:tab w:val="decimal" w:pos="1010"/>
              </w:tabs>
            </w:pPr>
          </w:p>
        </w:tc>
        <w:tc>
          <w:tcPr>
            <w:tcW w:w="1173" w:type="dxa"/>
          </w:tcPr>
          <w:p w14:paraId="13977E27" w14:textId="77777777" w:rsidR="00C847D2" w:rsidRPr="00A3769E" w:rsidRDefault="00617E1B" w:rsidP="0058563A">
            <w:pPr>
              <w:pStyle w:val="Texto"/>
              <w:tabs>
                <w:tab w:val="decimal" w:pos="1010"/>
              </w:tabs>
            </w:pPr>
            <w:r w:rsidRPr="00617E1B">
              <w:t>643.457</w:t>
            </w:r>
          </w:p>
        </w:tc>
      </w:tr>
      <w:tr w:rsidR="0058563A" w:rsidRPr="007325E6" w14:paraId="757DA39D" w14:textId="77777777" w:rsidTr="009373C8">
        <w:tc>
          <w:tcPr>
            <w:tcW w:w="5217" w:type="dxa"/>
            <w:vAlign w:val="bottom"/>
          </w:tcPr>
          <w:p w14:paraId="4C04EE5F" w14:textId="77777777" w:rsidR="0058563A" w:rsidRPr="007325E6" w:rsidRDefault="0058563A" w:rsidP="0058563A">
            <w:pPr>
              <w:pStyle w:val="Texto"/>
              <w:ind w:left="207"/>
              <w:jc w:val="left"/>
              <w:rPr>
                <w:b/>
              </w:rPr>
            </w:pPr>
            <w:proofErr w:type="gramStart"/>
            <w:r w:rsidRPr="007325E6">
              <w:rPr>
                <w:b/>
              </w:rPr>
              <w:t>Total</w:t>
            </w:r>
            <w:proofErr w:type="gramEnd"/>
            <w:r w:rsidRPr="007325E6">
              <w:rPr>
                <w:b/>
              </w:rPr>
              <w:t xml:space="preserve"> cuentas por pagar comerciales</w:t>
            </w:r>
          </w:p>
        </w:tc>
        <w:tc>
          <w:tcPr>
            <w:tcW w:w="72" w:type="dxa"/>
            <w:vAlign w:val="bottom"/>
          </w:tcPr>
          <w:p w14:paraId="74398AB3" w14:textId="77777777" w:rsidR="0058563A" w:rsidRPr="007325E6" w:rsidRDefault="0058563A" w:rsidP="0058563A">
            <w:pPr>
              <w:pStyle w:val="Texto"/>
            </w:pPr>
          </w:p>
        </w:tc>
        <w:tc>
          <w:tcPr>
            <w:tcW w:w="558" w:type="dxa"/>
            <w:vAlign w:val="bottom"/>
          </w:tcPr>
          <w:p w14:paraId="5E8AED36" w14:textId="77777777" w:rsidR="0058563A" w:rsidRPr="007325E6" w:rsidRDefault="0058563A" w:rsidP="0058563A">
            <w:pPr>
              <w:pStyle w:val="Texto"/>
              <w:jc w:val="center"/>
            </w:pPr>
          </w:p>
        </w:tc>
        <w:tc>
          <w:tcPr>
            <w:tcW w:w="72" w:type="dxa"/>
            <w:vAlign w:val="bottom"/>
          </w:tcPr>
          <w:p w14:paraId="12BB17F2" w14:textId="77777777" w:rsidR="0058563A" w:rsidRPr="007325E6" w:rsidRDefault="0058563A" w:rsidP="0058563A">
            <w:pPr>
              <w:pStyle w:val="Texto"/>
            </w:pPr>
          </w:p>
        </w:tc>
        <w:tc>
          <w:tcPr>
            <w:tcW w:w="843" w:type="dxa"/>
            <w:vAlign w:val="bottom"/>
          </w:tcPr>
          <w:p w14:paraId="2E9264E6" w14:textId="77777777" w:rsidR="0058563A" w:rsidRPr="007325E6" w:rsidRDefault="0058563A" w:rsidP="0058563A">
            <w:pPr>
              <w:pStyle w:val="Texto"/>
              <w:tabs>
                <w:tab w:val="decimal" w:pos="659"/>
              </w:tabs>
            </w:pPr>
          </w:p>
        </w:tc>
        <w:tc>
          <w:tcPr>
            <w:tcW w:w="72" w:type="dxa"/>
            <w:vAlign w:val="bottom"/>
          </w:tcPr>
          <w:p w14:paraId="4135980F" w14:textId="77777777" w:rsidR="0058563A" w:rsidRPr="007325E6" w:rsidRDefault="0058563A" w:rsidP="0058563A">
            <w:pPr>
              <w:jc w:val="both"/>
              <w:rPr>
                <w:sz w:val="20"/>
              </w:rPr>
            </w:pPr>
          </w:p>
        </w:tc>
        <w:tc>
          <w:tcPr>
            <w:tcW w:w="816" w:type="dxa"/>
            <w:vAlign w:val="bottom"/>
          </w:tcPr>
          <w:p w14:paraId="40173C62" w14:textId="77777777" w:rsidR="0058563A" w:rsidRPr="002B1C92" w:rsidRDefault="0058563A" w:rsidP="0058563A">
            <w:pPr>
              <w:pStyle w:val="Texto"/>
              <w:rPr>
                <w:rFonts w:cs="Arial"/>
                <w:color w:val="000000"/>
                <w:lang w:eastAsia="es-AR"/>
              </w:rPr>
            </w:pPr>
          </w:p>
        </w:tc>
        <w:tc>
          <w:tcPr>
            <w:tcW w:w="72" w:type="dxa"/>
            <w:vAlign w:val="bottom"/>
          </w:tcPr>
          <w:p w14:paraId="567459A3"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489F9A7B" w14:textId="105C46C4" w:rsidR="0058563A" w:rsidRPr="0058563A" w:rsidRDefault="0058563A" w:rsidP="0058563A">
            <w:pPr>
              <w:pStyle w:val="Texto"/>
              <w:tabs>
                <w:tab w:val="decimal" w:pos="1010"/>
              </w:tabs>
              <w:rPr>
                <w:b/>
                <w:bCs/>
              </w:rPr>
            </w:pPr>
            <w:r w:rsidRPr="0058563A">
              <w:rPr>
                <w:b/>
                <w:bCs/>
              </w:rPr>
              <w:t>4.</w:t>
            </w:r>
            <w:r w:rsidR="00FF0125" w:rsidRPr="00FF0125">
              <w:rPr>
                <w:b/>
                <w:bCs/>
              </w:rPr>
              <w:t>727.994</w:t>
            </w:r>
          </w:p>
        </w:tc>
        <w:tc>
          <w:tcPr>
            <w:tcW w:w="87" w:type="dxa"/>
          </w:tcPr>
          <w:p w14:paraId="2DF6397A"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5A07BA29" w14:textId="3F13760A" w:rsidR="0058563A" w:rsidRPr="0058563A" w:rsidRDefault="00FF0125" w:rsidP="0058563A">
            <w:pPr>
              <w:pStyle w:val="Texto"/>
              <w:tabs>
                <w:tab w:val="decimal" w:pos="1010"/>
              </w:tabs>
              <w:rPr>
                <w:b/>
                <w:bCs/>
              </w:rPr>
            </w:pPr>
            <w:r w:rsidRPr="00FF0125">
              <w:rPr>
                <w:b/>
                <w:bCs/>
              </w:rPr>
              <w:t>4.332.525</w:t>
            </w:r>
          </w:p>
        </w:tc>
      </w:tr>
      <w:tr w:rsidR="0058563A" w:rsidRPr="007325E6" w14:paraId="1F3FB512" w14:textId="77777777" w:rsidTr="009373C8">
        <w:tc>
          <w:tcPr>
            <w:tcW w:w="5217" w:type="dxa"/>
            <w:vAlign w:val="bottom"/>
          </w:tcPr>
          <w:p w14:paraId="6FFAAD60" w14:textId="77777777" w:rsidR="0058563A" w:rsidRPr="007325E6" w:rsidRDefault="0058563A" w:rsidP="0058563A">
            <w:pPr>
              <w:pStyle w:val="Texto"/>
              <w:ind w:left="207"/>
              <w:jc w:val="left"/>
              <w:rPr>
                <w:b/>
              </w:rPr>
            </w:pPr>
            <w:proofErr w:type="gramStart"/>
            <w:r w:rsidRPr="007325E6">
              <w:rPr>
                <w:b/>
              </w:rPr>
              <w:t>Total</w:t>
            </w:r>
            <w:proofErr w:type="gramEnd"/>
            <w:r w:rsidRPr="007325E6">
              <w:rPr>
                <w:b/>
              </w:rPr>
              <w:t xml:space="preserve"> pasivo corriente</w:t>
            </w:r>
          </w:p>
        </w:tc>
        <w:tc>
          <w:tcPr>
            <w:tcW w:w="72" w:type="dxa"/>
            <w:vAlign w:val="bottom"/>
          </w:tcPr>
          <w:p w14:paraId="7EDA3914" w14:textId="77777777" w:rsidR="0058563A" w:rsidRPr="007325E6" w:rsidRDefault="0058563A" w:rsidP="0058563A">
            <w:pPr>
              <w:pStyle w:val="Texto"/>
            </w:pPr>
          </w:p>
        </w:tc>
        <w:tc>
          <w:tcPr>
            <w:tcW w:w="558" w:type="dxa"/>
            <w:vAlign w:val="bottom"/>
          </w:tcPr>
          <w:p w14:paraId="14CCA230" w14:textId="77777777" w:rsidR="0058563A" w:rsidRPr="007325E6" w:rsidRDefault="0058563A" w:rsidP="0058563A">
            <w:pPr>
              <w:pStyle w:val="Texto"/>
              <w:jc w:val="center"/>
            </w:pPr>
          </w:p>
        </w:tc>
        <w:tc>
          <w:tcPr>
            <w:tcW w:w="72" w:type="dxa"/>
            <w:vAlign w:val="bottom"/>
          </w:tcPr>
          <w:p w14:paraId="0976D0E6" w14:textId="77777777" w:rsidR="0058563A" w:rsidRPr="007325E6" w:rsidRDefault="0058563A" w:rsidP="0058563A">
            <w:pPr>
              <w:pStyle w:val="Texto"/>
            </w:pPr>
          </w:p>
        </w:tc>
        <w:tc>
          <w:tcPr>
            <w:tcW w:w="843" w:type="dxa"/>
            <w:vAlign w:val="bottom"/>
          </w:tcPr>
          <w:p w14:paraId="2E38C9A5" w14:textId="77777777" w:rsidR="0058563A" w:rsidRPr="007325E6" w:rsidRDefault="0058563A" w:rsidP="0058563A">
            <w:pPr>
              <w:pStyle w:val="Texto"/>
              <w:tabs>
                <w:tab w:val="decimal" w:pos="659"/>
              </w:tabs>
            </w:pPr>
          </w:p>
        </w:tc>
        <w:tc>
          <w:tcPr>
            <w:tcW w:w="72" w:type="dxa"/>
            <w:vAlign w:val="bottom"/>
          </w:tcPr>
          <w:p w14:paraId="539C7A5C" w14:textId="77777777" w:rsidR="0058563A" w:rsidRPr="007325E6" w:rsidRDefault="0058563A" w:rsidP="0058563A">
            <w:pPr>
              <w:jc w:val="both"/>
              <w:rPr>
                <w:sz w:val="20"/>
              </w:rPr>
            </w:pPr>
          </w:p>
        </w:tc>
        <w:tc>
          <w:tcPr>
            <w:tcW w:w="816" w:type="dxa"/>
            <w:vAlign w:val="bottom"/>
          </w:tcPr>
          <w:p w14:paraId="350EF6D6" w14:textId="77777777" w:rsidR="0058563A" w:rsidRPr="002B1C92" w:rsidRDefault="0058563A" w:rsidP="0058563A">
            <w:pPr>
              <w:pStyle w:val="Texto"/>
              <w:rPr>
                <w:rFonts w:cs="Arial"/>
                <w:color w:val="000000"/>
                <w:lang w:eastAsia="es-AR"/>
              </w:rPr>
            </w:pPr>
          </w:p>
        </w:tc>
        <w:tc>
          <w:tcPr>
            <w:tcW w:w="72" w:type="dxa"/>
            <w:vAlign w:val="bottom"/>
          </w:tcPr>
          <w:p w14:paraId="1A203A4C" w14:textId="77777777" w:rsidR="0058563A" w:rsidRPr="007325E6" w:rsidRDefault="0058563A" w:rsidP="0058563A">
            <w:pPr>
              <w:jc w:val="both"/>
              <w:rPr>
                <w:sz w:val="20"/>
              </w:rPr>
            </w:pPr>
          </w:p>
        </w:tc>
        <w:tc>
          <w:tcPr>
            <w:tcW w:w="1188" w:type="dxa"/>
            <w:tcBorders>
              <w:top w:val="single" w:sz="6" w:space="0" w:color="auto"/>
              <w:bottom w:val="single" w:sz="6" w:space="0" w:color="auto"/>
            </w:tcBorders>
          </w:tcPr>
          <w:p w14:paraId="6169452E" w14:textId="1194D987" w:rsidR="0058563A" w:rsidRPr="0058563A" w:rsidRDefault="0058563A" w:rsidP="0058563A">
            <w:pPr>
              <w:pStyle w:val="Texto"/>
              <w:tabs>
                <w:tab w:val="decimal" w:pos="1010"/>
              </w:tabs>
              <w:rPr>
                <w:b/>
                <w:bCs/>
              </w:rPr>
            </w:pPr>
            <w:r w:rsidRPr="0058563A">
              <w:rPr>
                <w:b/>
                <w:bCs/>
              </w:rPr>
              <w:t>12.947.747</w:t>
            </w:r>
          </w:p>
        </w:tc>
        <w:tc>
          <w:tcPr>
            <w:tcW w:w="87" w:type="dxa"/>
          </w:tcPr>
          <w:p w14:paraId="1E8FF22B" w14:textId="77777777" w:rsidR="0058563A" w:rsidRPr="0058563A" w:rsidRDefault="0058563A" w:rsidP="0058563A">
            <w:pPr>
              <w:pStyle w:val="Texto"/>
              <w:tabs>
                <w:tab w:val="decimal" w:pos="1010"/>
              </w:tabs>
              <w:rPr>
                <w:b/>
                <w:bCs/>
              </w:rPr>
            </w:pPr>
          </w:p>
        </w:tc>
        <w:tc>
          <w:tcPr>
            <w:tcW w:w="1173" w:type="dxa"/>
            <w:tcBorders>
              <w:top w:val="single" w:sz="6" w:space="0" w:color="auto"/>
              <w:bottom w:val="single" w:sz="6" w:space="0" w:color="auto"/>
            </w:tcBorders>
          </w:tcPr>
          <w:p w14:paraId="134A2A26" w14:textId="7275F760" w:rsidR="0058563A" w:rsidRPr="0058563A" w:rsidRDefault="0058563A" w:rsidP="0058563A">
            <w:pPr>
              <w:pStyle w:val="Texto"/>
              <w:tabs>
                <w:tab w:val="decimal" w:pos="1010"/>
              </w:tabs>
              <w:rPr>
                <w:b/>
                <w:bCs/>
              </w:rPr>
            </w:pPr>
            <w:r w:rsidRPr="0058563A">
              <w:rPr>
                <w:b/>
                <w:bCs/>
              </w:rPr>
              <w:t>11.964.480</w:t>
            </w:r>
          </w:p>
        </w:tc>
      </w:tr>
      <w:tr w:rsidR="0058563A" w:rsidRPr="007325E6" w14:paraId="13F33FE1" w14:textId="77777777" w:rsidTr="009373C8">
        <w:tc>
          <w:tcPr>
            <w:tcW w:w="5217" w:type="dxa"/>
            <w:vAlign w:val="bottom"/>
          </w:tcPr>
          <w:p w14:paraId="6A122F08" w14:textId="77777777" w:rsidR="0058563A" w:rsidRPr="007325E6" w:rsidRDefault="0058563A" w:rsidP="0058563A">
            <w:pPr>
              <w:pStyle w:val="Texto"/>
              <w:ind w:left="207"/>
              <w:jc w:val="left"/>
              <w:rPr>
                <w:b/>
              </w:rPr>
            </w:pPr>
            <w:proofErr w:type="gramStart"/>
            <w:r w:rsidRPr="007325E6">
              <w:rPr>
                <w:b/>
              </w:rPr>
              <w:t>Total</w:t>
            </w:r>
            <w:proofErr w:type="gramEnd"/>
            <w:r w:rsidRPr="007325E6">
              <w:rPr>
                <w:b/>
              </w:rPr>
              <w:t xml:space="preserve"> del pasivo</w:t>
            </w:r>
          </w:p>
        </w:tc>
        <w:tc>
          <w:tcPr>
            <w:tcW w:w="72" w:type="dxa"/>
            <w:vAlign w:val="bottom"/>
          </w:tcPr>
          <w:p w14:paraId="56A32849" w14:textId="77777777" w:rsidR="0058563A" w:rsidRPr="007325E6" w:rsidRDefault="0058563A" w:rsidP="0058563A">
            <w:pPr>
              <w:pStyle w:val="Texto"/>
            </w:pPr>
          </w:p>
        </w:tc>
        <w:tc>
          <w:tcPr>
            <w:tcW w:w="558" w:type="dxa"/>
            <w:vAlign w:val="bottom"/>
          </w:tcPr>
          <w:p w14:paraId="4C4D6551" w14:textId="77777777" w:rsidR="0058563A" w:rsidRPr="007325E6" w:rsidRDefault="0058563A" w:rsidP="0058563A">
            <w:pPr>
              <w:pStyle w:val="Texto"/>
              <w:jc w:val="center"/>
            </w:pPr>
          </w:p>
        </w:tc>
        <w:tc>
          <w:tcPr>
            <w:tcW w:w="72" w:type="dxa"/>
            <w:vAlign w:val="bottom"/>
          </w:tcPr>
          <w:p w14:paraId="5034A460" w14:textId="77777777" w:rsidR="0058563A" w:rsidRPr="007325E6" w:rsidRDefault="0058563A" w:rsidP="0058563A">
            <w:pPr>
              <w:pStyle w:val="Texto"/>
            </w:pPr>
          </w:p>
        </w:tc>
        <w:tc>
          <w:tcPr>
            <w:tcW w:w="843" w:type="dxa"/>
            <w:vAlign w:val="bottom"/>
          </w:tcPr>
          <w:p w14:paraId="0E92C973" w14:textId="13FF92FB" w:rsidR="0058563A" w:rsidRPr="007325E6" w:rsidRDefault="0058563A" w:rsidP="0058563A">
            <w:pPr>
              <w:pStyle w:val="Texto"/>
              <w:tabs>
                <w:tab w:val="decimal" w:pos="659"/>
              </w:tabs>
            </w:pPr>
          </w:p>
        </w:tc>
        <w:tc>
          <w:tcPr>
            <w:tcW w:w="72" w:type="dxa"/>
            <w:vAlign w:val="bottom"/>
          </w:tcPr>
          <w:p w14:paraId="3046FAB3" w14:textId="77777777" w:rsidR="0058563A" w:rsidRPr="007325E6" w:rsidRDefault="0058563A" w:rsidP="0058563A">
            <w:pPr>
              <w:jc w:val="both"/>
              <w:rPr>
                <w:sz w:val="20"/>
              </w:rPr>
            </w:pPr>
          </w:p>
        </w:tc>
        <w:tc>
          <w:tcPr>
            <w:tcW w:w="816" w:type="dxa"/>
            <w:vAlign w:val="bottom"/>
          </w:tcPr>
          <w:p w14:paraId="2E0C682A" w14:textId="4EB66812" w:rsidR="0058563A" w:rsidRPr="002B1C92" w:rsidRDefault="0058563A" w:rsidP="0058563A">
            <w:pPr>
              <w:pStyle w:val="Texto"/>
              <w:rPr>
                <w:rFonts w:cs="Arial"/>
                <w:color w:val="000000"/>
                <w:lang w:eastAsia="es-AR"/>
              </w:rPr>
            </w:pPr>
          </w:p>
        </w:tc>
        <w:tc>
          <w:tcPr>
            <w:tcW w:w="72" w:type="dxa"/>
            <w:vAlign w:val="bottom"/>
          </w:tcPr>
          <w:p w14:paraId="2D04E382" w14:textId="77777777" w:rsidR="0058563A" w:rsidRPr="007325E6" w:rsidRDefault="0058563A" w:rsidP="0058563A">
            <w:pPr>
              <w:jc w:val="both"/>
              <w:rPr>
                <w:sz w:val="20"/>
              </w:rPr>
            </w:pPr>
          </w:p>
        </w:tc>
        <w:tc>
          <w:tcPr>
            <w:tcW w:w="1188" w:type="dxa"/>
            <w:tcBorders>
              <w:top w:val="single" w:sz="6" w:space="0" w:color="auto"/>
              <w:bottom w:val="double" w:sz="6" w:space="0" w:color="auto"/>
            </w:tcBorders>
          </w:tcPr>
          <w:p w14:paraId="2F98BA4F" w14:textId="3FB804BD" w:rsidR="0058563A" w:rsidRPr="0058563A" w:rsidRDefault="0058563A" w:rsidP="0058563A">
            <w:pPr>
              <w:pStyle w:val="Texto"/>
              <w:tabs>
                <w:tab w:val="decimal" w:pos="1010"/>
              </w:tabs>
              <w:rPr>
                <w:b/>
                <w:bCs/>
              </w:rPr>
            </w:pPr>
            <w:r w:rsidRPr="0058563A">
              <w:rPr>
                <w:b/>
                <w:bCs/>
              </w:rPr>
              <w:t>19.451.676</w:t>
            </w:r>
          </w:p>
        </w:tc>
        <w:tc>
          <w:tcPr>
            <w:tcW w:w="87" w:type="dxa"/>
          </w:tcPr>
          <w:p w14:paraId="11303880" w14:textId="77777777" w:rsidR="0058563A" w:rsidRPr="0058563A" w:rsidRDefault="0058563A" w:rsidP="0058563A">
            <w:pPr>
              <w:pStyle w:val="Texto"/>
              <w:tabs>
                <w:tab w:val="decimal" w:pos="1010"/>
              </w:tabs>
              <w:rPr>
                <w:b/>
                <w:bCs/>
              </w:rPr>
            </w:pPr>
          </w:p>
        </w:tc>
        <w:tc>
          <w:tcPr>
            <w:tcW w:w="1173" w:type="dxa"/>
            <w:tcBorders>
              <w:top w:val="single" w:sz="6" w:space="0" w:color="auto"/>
              <w:bottom w:val="double" w:sz="6" w:space="0" w:color="auto"/>
            </w:tcBorders>
          </w:tcPr>
          <w:p w14:paraId="01F44B23" w14:textId="759BAE31" w:rsidR="0058563A" w:rsidRPr="0058563A" w:rsidRDefault="0058563A" w:rsidP="0058563A">
            <w:pPr>
              <w:pStyle w:val="Texto"/>
              <w:tabs>
                <w:tab w:val="decimal" w:pos="1010"/>
              </w:tabs>
              <w:rPr>
                <w:b/>
                <w:bCs/>
              </w:rPr>
            </w:pPr>
            <w:r w:rsidRPr="0058563A">
              <w:rPr>
                <w:b/>
                <w:bCs/>
              </w:rPr>
              <w:t>24.966.859</w:t>
            </w:r>
          </w:p>
        </w:tc>
      </w:tr>
    </w:tbl>
    <w:p w14:paraId="75E65D20" w14:textId="77777777" w:rsidR="00E278F4" w:rsidRPr="002112CC" w:rsidRDefault="00E278F4" w:rsidP="00423A49">
      <w:pPr>
        <w:pStyle w:val="Texto"/>
      </w:pPr>
    </w:p>
    <w:p w14:paraId="0DB34528" w14:textId="20926FAF" w:rsidR="00052BF5" w:rsidRDefault="00052BF5" w:rsidP="00FA6862">
      <w:pPr>
        <w:pStyle w:val="texto0"/>
      </w:pPr>
      <w:r>
        <w:br w:type="page"/>
      </w:r>
    </w:p>
    <w:p w14:paraId="2CD3557B" w14:textId="77777777" w:rsidR="00E278F4" w:rsidRPr="002112CC" w:rsidRDefault="00E278F4" w:rsidP="00423A49">
      <w:pPr>
        <w:pStyle w:val="Texto"/>
      </w:pPr>
    </w:p>
    <w:p w14:paraId="199E5999" w14:textId="77777777" w:rsidR="00F562F6" w:rsidRPr="002112CC" w:rsidRDefault="00E278F4" w:rsidP="00753672">
      <w:pPr>
        <w:pStyle w:val="Ttulonota"/>
        <w:numPr>
          <w:ilvl w:val="0"/>
          <w:numId w:val="6"/>
        </w:numPr>
      </w:pPr>
      <w:r w:rsidRPr="002112CC">
        <w:t>PROVISIÓN PARA JUICIOS Y CONTINGENCIAS</w:t>
      </w:r>
    </w:p>
    <w:p w14:paraId="6AE00F75" w14:textId="77777777" w:rsidR="00F562F6" w:rsidRPr="002112CC" w:rsidRDefault="00F562F6" w:rsidP="00BD665E">
      <w:pPr>
        <w:pStyle w:val="Texto"/>
      </w:pPr>
    </w:p>
    <w:p w14:paraId="30BDE348" w14:textId="77777777" w:rsidR="00F562F6" w:rsidRPr="002112CC" w:rsidRDefault="00423A49" w:rsidP="00BD665E">
      <w:pPr>
        <w:pStyle w:val="Texto"/>
      </w:pPr>
      <w:r w:rsidRPr="002112CC">
        <w:t>Los movimientos de la provisión para juicios y contingencias se detallan a continuación:</w:t>
      </w:r>
    </w:p>
    <w:p w14:paraId="78417775" w14:textId="77777777" w:rsidR="00CD61AA" w:rsidRPr="00532FA3" w:rsidRDefault="00CD61AA" w:rsidP="00BD665E">
      <w:pPr>
        <w:pStyle w:val="Texto"/>
      </w:pPr>
    </w:p>
    <w:tbl>
      <w:tblPr>
        <w:tblW w:w="7641" w:type="dxa"/>
        <w:tblLayout w:type="fixed"/>
        <w:tblCellMar>
          <w:left w:w="0" w:type="dxa"/>
          <w:right w:w="0" w:type="dxa"/>
        </w:tblCellMar>
        <w:tblLook w:val="0000" w:firstRow="0" w:lastRow="0" w:firstColumn="0" w:lastColumn="0" w:noHBand="0" w:noVBand="0"/>
      </w:tblPr>
      <w:tblGrid>
        <w:gridCol w:w="6237"/>
        <w:gridCol w:w="1404"/>
      </w:tblGrid>
      <w:tr w:rsidR="00054834" w:rsidRPr="007325E6" w14:paraId="63CFD5EC" w14:textId="77777777" w:rsidTr="00E53FF8">
        <w:tc>
          <w:tcPr>
            <w:tcW w:w="6237" w:type="dxa"/>
            <w:vAlign w:val="bottom"/>
          </w:tcPr>
          <w:p w14:paraId="7FC50AA8" w14:textId="77777777" w:rsidR="00054834" w:rsidRPr="007325E6" w:rsidRDefault="00054834" w:rsidP="00E53FF8">
            <w:pPr>
              <w:pStyle w:val="Texto"/>
              <w:jc w:val="left"/>
            </w:pPr>
          </w:p>
        </w:tc>
        <w:tc>
          <w:tcPr>
            <w:tcW w:w="1404" w:type="dxa"/>
            <w:tcBorders>
              <w:bottom w:val="single" w:sz="6" w:space="0" w:color="auto"/>
            </w:tcBorders>
            <w:vAlign w:val="bottom"/>
          </w:tcPr>
          <w:p w14:paraId="4536D680" w14:textId="77777777" w:rsidR="00054834" w:rsidRPr="007325E6" w:rsidRDefault="00F56C00" w:rsidP="00F56C00">
            <w:pPr>
              <w:pStyle w:val="Texto"/>
              <w:jc w:val="center"/>
              <w:rPr>
                <w:b/>
              </w:rPr>
            </w:pPr>
            <w:r w:rsidRPr="007325E6">
              <w:rPr>
                <w:b/>
              </w:rPr>
              <w:t>Provisión para juicios y contingencias</w:t>
            </w:r>
          </w:p>
        </w:tc>
      </w:tr>
      <w:tr w:rsidR="00054834" w:rsidRPr="007325E6" w14:paraId="57E63D79" w14:textId="77777777" w:rsidTr="00E53FF8">
        <w:tc>
          <w:tcPr>
            <w:tcW w:w="6237" w:type="dxa"/>
            <w:vAlign w:val="bottom"/>
          </w:tcPr>
          <w:p w14:paraId="374EAE61" w14:textId="77777777" w:rsidR="00054834" w:rsidRPr="007325E6" w:rsidRDefault="00054834" w:rsidP="00E53FF8">
            <w:pPr>
              <w:pStyle w:val="Texto"/>
              <w:jc w:val="left"/>
            </w:pPr>
          </w:p>
        </w:tc>
        <w:tc>
          <w:tcPr>
            <w:tcW w:w="1404" w:type="dxa"/>
            <w:vAlign w:val="bottom"/>
          </w:tcPr>
          <w:p w14:paraId="60848B70" w14:textId="77777777" w:rsidR="00054834" w:rsidRPr="007325E6" w:rsidRDefault="00054834" w:rsidP="00E53FF8">
            <w:pPr>
              <w:pStyle w:val="Texto"/>
              <w:tabs>
                <w:tab w:val="decimal" w:pos="1266"/>
              </w:tabs>
            </w:pPr>
          </w:p>
        </w:tc>
      </w:tr>
      <w:tr w:rsidR="0058563A" w:rsidRPr="007325E6" w14:paraId="1C5336DF" w14:textId="77777777" w:rsidTr="00040F4B">
        <w:tc>
          <w:tcPr>
            <w:tcW w:w="6237" w:type="dxa"/>
          </w:tcPr>
          <w:p w14:paraId="36D1397A" w14:textId="226E0FC2" w:rsidR="0058563A" w:rsidRPr="007325E6" w:rsidRDefault="0058563A" w:rsidP="0058563A">
            <w:pPr>
              <w:pStyle w:val="Texto"/>
              <w:jc w:val="left"/>
              <w:rPr>
                <w:b/>
              </w:rPr>
            </w:pPr>
            <w:r w:rsidRPr="007325E6">
              <w:rPr>
                <w:b/>
              </w:rPr>
              <w:t>Al 31 de mayo de 20</w:t>
            </w:r>
            <w:r>
              <w:rPr>
                <w:b/>
              </w:rPr>
              <w:t>21</w:t>
            </w:r>
          </w:p>
        </w:tc>
        <w:tc>
          <w:tcPr>
            <w:tcW w:w="1404" w:type="dxa"/>
          </w:tcPr>
          <w:p w14:paraId="1396D417" w14:textId="1F435AA8" w:rsidR="0058563A" w:rsidRPr="0058563A" w:rsidRDefault="0058563A" w:rsidP="0058563A">
            <w:pPr>
              <w:pStyle w:val="Texto"/>
              <w:tabs>
                <w:tab w:val="decimal" w:pos="1149"/>
              </w:tabs>
              <w:rPr>
                <w:b/>
                <w:bCs/>
              </w:rPr>
            </w:pPr>
            <w:r w:rsidRPr="0058563A">
              <w:rPr>
                <w:b/>
                <w:bCs/>
              </w:rPr>
              <w:t>(463.461)</w:t>
            </w:r>
          </w:p>
        </w:tc>
      </w:tr>
      <w:tr w:rsidR="0058563A" w:rsidRPr="007325E6" w14:paraId="10E8F80B" w14:textId="77777777" w:rsidTr="00040F4B">
        <w:tc>
          <w:tcPr>
            <w:tcW w:w="6237" w:type="dxa"/>
          </w:tcPr>
          <w:p w14:paraId="3F6CCB8C" w14:textId="75301A94" w:rsidR="0058563A" w:rsidRPr="007325E6" w:rsidRDefault="0058563A" w:rsidP="0058563A">
            <w:pPr>
              <w:pStyle w:val="Texto"/>
              <w:jc w:val="left"/>
            </w:pPr>
            <w:r w:rsidRPr="007325E6">
              <w:t>Cargo neto del ejercicio</w:t>
            </w:r>
            <w:r w:rsidRPr="007325E6">
              <w:rPr>
                <w:sz w:val="16"/>
                <w:szCs w:val="16"/>
              </w:rPr>
              <w:t xml:space="preserve"> (1)</w:t>
            </w:r>
          </w:p>
        </w:tc>
        <w:tc>
          <w:tcPr>
            <w:tcW w:w="1404" w:type="dxa"/>
          </w:tcPr>
          <w:p w14:paraId="4BC99F16" w14:textId="0544F692" w:rsidR="0058563A" w:rsidRPr="007325E6" w:rsidRDefault="0058563A" w:rsidP="0058563A">
            <w:pPr>
              <w:pStyle w:val="Texto"/>
              <w:tabs>
                <w:tab w:val="decimal" w:pos="1149"/>
              </w:tabs>
            </w:pPr>
            <w:r w:rsidRPr="0015711D">
              <w:t>(138.900)</w:t>
            </w:r>
          </w:p>
        </w:tc>
      </w:tr>
      <w:tr w:rsidR="0058563A" w:rsidRPr="007325E6" w14:paraId="21B2C8ED" w14:textId="77777777" w:rsidTr="00040F4B">
        <w:tc>
          <w:tcPr>
            <w:tcW w:w="6237" w:type="dxa"/>
          </w:tcPr>
          <w:p w14:paraId="54808ACC" w14:textId="77777777" w:rsidR="0058563A" w:rsidRPr="007325E6" w:rsidRDefault="0058563A" w:rsidP="0058563A">
            <w:pPr>
              <w:pStyle w:val="Texto"/>
              <w:jc w:val="left"/>
            </w:pPr>
            <w:r w:rsidRPr="007325E6">
              <w:t>Aplicaciones</w:t>
            </w:r>
          </w:p>
        </w:tc>
        <w:tc>
          <w:tcPr>
            <w:tcW w:w="1404" w:type="dxa"/>
          </w:tcPr>
          <w:p w14:paraId="625994EA" w14:textId="302EFAD5" w:rsidR="0058563A" w:rsidRPr="007325E6" w:rsidRDefault="0058563A" w:rsidP="0058563A">
            <w:pPr>
              <w:pStyle w:val="Texto"/>
              <w:tabs>
                <w:tab w:val="decimal" w:pos="1149"/>
              </w:tabs>
            </w:pPr>
            <w:r w:rsidRPr="0015711D">
              <w:t>37.583</w:t>
            </w:r>
          </w:p>
        </w:tc>
      </w:tr>
      <w:tr w:rsidR="0058563A" w:rsidRPr="007325E6" w14:paraId="5BDC3466" w14:textId="77777777" w:rsidTr="00040F4B">
        <w:tc>
          <w:tcPr>
            <w:tcW w:w="6237" w:type="dxa"/>
          </w:tcPr>
          <w:p w14:paraId="62D2DF7F" w14:textId="4437149E" w:rsidR="0058563A" w:rsidRPr="007325E6" w:rsidRDefault="0058563A" w:rsidP="0058563A">
            <w:pPr>
              <w:pStyle w:val="Texto"/>
              <w:jc w:val="left"/>
            </w:pPr>
            <w:r w:rsidRPr="007325E6">
              <w:t>Efecto reexpresión a moneda constante</w:t>
            </w:r>
            <w:r w:rsidRPr="007325E6">
              <w:rPr>
                <w:sz w:val="16"/>
                <w:szCs w:val="16"/>
              </w:rPr>
              <w:t xml:space="preserve"> (2)</w:t>
            </w:r>
          </w:p>
        </w:tc>
        <w:tc>
          <w:tcPr>
            <w:tcW w:w="1404" w:type="dxa"/>
            <w:tcBorders>
              <w:bottom w:val="single" w:sz="6" w:space="0" w:color="auto"/>
            </w:tcBorders>
          </w:tcPr>
          <w:p w14:paraId="4ED4FC34" w14:textId="273965F8" w:rsidR="0058563A" w:rsidRPr="007325E6" w:rsidRDefault="0058563A" w:rsidP="0058563A">
            <w:pPr>
              <w:pStyle w:val="Texto"/>
              <w:tabs>
                <w:tab w:val="decimal" w:pos="1149"/>
              </w:tabs>
            </w:pPr>
            <w:r w:rsidRPr="0015711D">
              <w:t>174.973</w:t>
            </w:r>
          </w:p>
        </w:tc>
      </w:tr>
      <w:tr w:rsidR="0058563A" w:rsidRPr="007325E6" w14:paraId="3748A130" w14:textId="77777777" w:rsidTr="00040F4B">
        <w:tc>
          <w:tcPr>
            <w:tcW w:w="6237" w:type="dxa"/>
          </w:tcPr>
          <w:p w14:paraId="29D32145" w14:textId="2B8B071A" w:rsidR="0058563A" w:rsidRPr="007325E6" w:rsidRDefault="0058563A" w:rsidP="0058563A">
            <w:pPr>
              <w:pStyle w:val="Texto"/>
              <w:jc w:val="left"/>
              <w:rPr>
                <w:b/>
                <w:bCs/>
              </w:rPr>
            </w:pPr>
            <w:r w:rsidRPr="007325E6">
              <w:rPr>
                <w:b/>
                <w:bCs/>
              </w:rPr>
              <w:t>Al 31 de mayo de 202</w:t>
            </w:r>
            <w:r>
              <w:rPr>
                <w:b/>
                <w:bCs/>
              </w:rPr>
              <w:t>2</w:t>
            </w:r>
          </w:p>
        </w:tc>
        <w:tc>
          <w:tcPr>
            <w:tcW w:w="1404" w:type="dxa"/>
            <w:tcBorders>
              <w:top w:val="single" w:sz="6" w:space="0" w:color="auto"/>
            </w:tcBorders>
          </w:tcPr>
          <w:p w14:paraId="23B02358" w14:textId="6BEE2ED8" w:rsidR="0058563A" w:rsidRPr="0058563A" w:rsidRDefault="0058563A" w:rsidP="0058563A">
            <w:pPr>
              <w:pStyle w:val="Texto"/>
              <w:tabs>
                <w:tab w:val="decimal" w:pos="1149"/>
              </w:tabs>
              <w:rPr>
                <w:b/>
                <w:bCs/>
              </w:rPr>
            </w:pPr>
            <w:r w:rsidRPr="0058563A">
              <w:rPr>
                <w:b/>
                <w:bCs/>
              </w:rPr>
              <w:t>(389.805)</w:t>
            </w:r>
          </w:p>
        </w:tc>
      </w:tr>
      <w:tr w:rsidR="0058563A" w:rsidRPr="007325E6" w14:paraId="700B8226" w14:textId="77777777" w:rsidTr="00CD1C24">
        <w:tc>
          <w:tcPr>
            <w:tcW w:w="6237" w:type="dxa"/>
          </w:tcPr>
          <w:p w14:paraId="785C8D72" w14:textId="6CBF9AC8" w:rsidR="0058563A" w:rsidRPr="007325E6" w:rsidRDefault="0058563A" w:rsidP="0058563A">
            <w:pPr>
              <w:pStyle w:val="Texto"/>
              <w:jc w:val="left"/>
            </w:pPr>
            <w:r w:rsidRPr="007325E6">
              <w:t>Cargo neto del ejercicio</w:t>
            </w:r>
            <w:r w:rsidRPr="007325E6">
              <w:rPr>
                <w:sz w:val="16"/>
                <w:szCs w:val="16"/>
              </w:rPr>
              <w:t xml:space="preserve"> (1)</w:t>
            </w:r>
          </w:p>
        </w:tc>
        <w:tc>
          <w:tcPr>
            <w:tcW w:w="1404" w:type="dxa"/>
          </w:tcPr>
          <w:p w14:paraId="11AB348B" w14:textId="1BB3BD15" w:rsidR="0058563A" w:rsidRPr="007325E6" w:rsidRDefault="0058563A" w:rsidP="0058563A">
            <w:pPr>
              <w:pStyle w:val="Texto"/>
              <w:tabs>
                <w:tab w:val="decimal" w:pos="1149"/>
              </w:tabs>
            </w:pPr>
            <w:r w:rsidRPr="0015711D">
              <w:t>(416.913)</w:t>
            </w:r>
          </w:p>
        </w:tc>
      </w:tr>
      <w:tr w:rsidR="0058563A" w:rsidRPr="007325E6" w14:paraId="6D3E5B39" w14:textId="77777777" w:rsidTr="00CD1C24">
        <w:tc>
          <w:tcPr>
            <w:tcW w:w="6237" w:type="dxa"/>
          </w:tcPr>
          <w:p w14:paraId="048CDADA" w14:textId="4FFB1DB2" w:rsidR="0058563A" w:rsidRPr="007325E6" w:rsidRDefault="0058563A" w:rsidP="0058563A">
            <w:pPr>
              <w:pStyle w:val="Texto"/>
              <w:jc w:val="left"/>
            </w:pPr>
            <w:r>
              <w:t>Aplicaciones</w:t>
            </w:r>
          </w:p>
        </w:tc>
        <w:tc>
          <w:tcPr>
            <w:tcW w:w="1404" w:type="dxa"/>
          </w:tcPr>
          <w:p w14:paraId="2AB4982A" w14:textId="424ED959" w:rsidR="0058563A" w:rsidRPr="007325E6" w:rsidRDefault="0058563A" w:rsidP="0058563A">
            <w:pPr>
              <w:pStyle w:val="Texto"/>
              <w:tabs>
                <w:tab w:val="decimal" w:pos="1149"/>
              </w:tabs>
            </w:pPr>
            <w:r w:rsidRPr="0015711D">
              <w:t>49.297</w:t>
            </w:r>
          </w:p>
        </w:tc>
      </w:tr>
      <w:tr w:rsidR="0058563A" w:rsidRPr="007325E6" w14:paraId="464A9FE4" w14:textId="77777777" w:rsidTr="00CD1C24">
        <w:tc>
          <w:tcPr>
            <w:tcW w:w="6237" w:type="dxa"/>
          </w:tcPr>
          <w:p w14:paraId="0C3E7CFE" w14:textId="494F9209" w:rsidR="0058563A" w:rsidRPr="007325E6" w:rsidRDefault="0058563A" w:rsidP="0058563A">
            <w:pPr>
              <w:pStyle w:val="Texto"/>
              <w:jc w:val="left"/>
            </w:pPr>
            <w:r w:rsidRPr="007325E6">
              <w:t>Efecto reexpresión a moneda constante</w:t>
            </w:r>
            <w:r w:rsidRPr="007325E6">
              <w:rPr>
                <w:sz w:val="16"/>
                <w:szCs w:val="16"/>
              </w:rPr>
              <w:t xml:space="preserve"> (2)</w:t>
            </w:r>
          </w:p>
        </w:tc>
        <w:tc>
          <w:tcPr>
            <w:tcW w:w="1404" w:type="dxa"/>
            <w:tcBorders>
              <w:bottom w:val="single" w:sz="6" w:space="0" w:color="auto"/>
            </w:tcBorders>
          </w:tcPr>
          <w:p w14:paraId="544DC34F" w14:textId="0397DD60" w:rsidR="0058563A" w:rsidRPr="007325E6" w:rsidRDefault="0058563A" w:rsidP="0058563A">
            <w:pPr>
              <w:pStyle w:val="Texto"/>
              <w:tabs>
                <w:tab w:val="decimal" w:pos="1149"/>
              </w:tabs>
            </w:pPr>
            <w:r w:rsidRPr="0015711D">
              <w:t>207.842</w:t>
            </w:r>
          </w:p>
        </w:tc>
      </w:tr>
      <w:tr w:rsidR="0058563A" w:rsidRPr="007325E6" w14:paraId="4E258332" w14:textId="77777777" w:rsidTr="00B25977">
        <w:tc>
          <w:tcPr>
            <w:tcW w:w="6237" w:type="dxa"/>
          </w:tcPr>
          <w:p w14:paraId="37E4C0C6" w14:textId="30188471" w:rsidR="0058563A" w:rsidRPr="007325E6" w:rsidRDefault="0058563A" w:rsidP="0058563A">
            <w:pPr>
              <w:pStyle w:val="Texto"/>
              <w:jc w:val="left"/>
              <w:rPr>
                <w:b/>
                <w:bCs/>
              </w:rPr>
            </w:pPr>
            <w:r w:rsidRPr="007325E6">
              <w:rPr>
                <w:b/>
                <w:bCs/>
              </w:rPr>
              <w:t>Al 31 de mayo de 202</w:t>
            </w:r>
            <w:r>
              <w:rPr>
                <w:b/>
                <w:bCs/>
              </w:rPr>
              <w:t xml:space="preserve">3 </w:t>
            </w:r>
          </w:p>
        </w:tc>
        <w:tc>
          <w:tcPr>
            <w:tcW w:w="1404" w:type="dxa"/>
            <w:tcBorders>
              <w:top w:val="single" w:sz="6" w:space="0" w:color="auto"/>
              <w:bottom w:val="double" w:sz="6" w:space="0" w:color="auto"/>
            </w:tcBorders>
          </w:tcPr>
          <w:p w14:paraId="5DC448B0" w14:textId="4E022133" w:rsidR="0058563A" w:rsidRPr="0058563A" w:rsidRDefault="0058563A" w:rsidP="0058563A">
            <w:pPr>
              <w:pStyle w:val="Texto"/>
              <w:tabs>
                <w:tab w:val="decimal" w:pos="1149"/>
              </w:tabs>
              <w:rPr>
                <w:b/>
                <w:bCs/>
              </w:rPr>
            </w:pPr>
            <w:r w:rsidRPr="0058563A">
              <w:rPr>
                <w:b/>
                <w:bCs/>
              </w:rPr>
              <w:t>(549.579)</w:t>
            </w:r>
          </w:p>
        </w:tc>
      </w:tr>
    </w:tbl>
    <w:p w14:paraId="5F32EA0E" w14:textId="4F0455F8" w:rsidR="00F857BB" w:rsidRDefault="00F857BB" w:rsidP="00532FA3">
      <w:pPr>
        <w:pStyle w:val="Texto"/>
      </w:pPr>
    </w:p>
    <w:p w14:paraId="3078AE06" w14:textId="1F3EE1E7" w:rsidR="00084C6A" w:rsidRPr="0015131D" w:rsidRDefault="00084C6A" w:rsidP="00895E9A">
      <w:pPr>
        <w:pStyle w:val="Texto"/>
        <w:numPr>
          <w:ilvl w:val="0"/>
          <w:numId w:val="56"/>
        </w:numPr>
        <w:rPr>
          <w:sz w:val="16"/>
          <w:szCs w:val="16"/>
        </w:rPr>
      </w:pPr>
      <w:r w:rsidRPr="0015131D">
        <w:rPr>
          <w:sz w:val="16"/>
          <w:szCs w:val="16"/>
        </w:rPr>
        <w:t>El movimiento se imputó a “Otros gastos operativos”.</w:t>
      </w:r>
    </w:p>
    <w:p w14:paraId="3CBA9084" w14:textId="42831F68" w:rsidR="00087EEF" w:rsidRPr="00087EEF" w:rsidRDefault="00084C6A" w:rsidP="00895E9A">
      <w:pPr>
        <w:pStyle w:val="Texto"/>
        <w:numPr>
          <w:ilvl w:val="0"/>
          <w:numId w:val="56"/>
        </w:numPr>
        <w:rPr>
          <w:sz w:val="16"/>
          <w:szCs w:val="16"/>
        </w:rPr>
      </w:pPr>
      <w:r w:rsidRPr="00087EEF">
        <w:rPr>
          <w:sz w:val="16"/>
          <w:szCs w:val="16"/>
        </w:rPr>
        <w:t>Corresponde a RECPAM, se imputó a “</w:t>
      </w:r>
      <w:r w:rsidR="00F00BD0" w:rsidRPr="00087EEF">
        <w:rPr>
          <w:sz w:val="16"/>
          <w:szCs w:val="16"/>
          <w:lang w:val="pt-BR"/>
        </w:rPr>
        <w:t>Ingresos</w:t>
      </w:r>
      <w:r w:rsidRPr="00087EEF">
        <w:rPr>
          <w:sz w:val="16"/>
          <w:szCs w:val="16"/>
        </w:rPr>
        <w:t xml:space="preserve"> financieros”.</w:t>
      </w:r>
    </w:p>
    <w:p w14:paraId="3B4456EC" w14:textId="77777777" w:rsidR="00165AED" w:rsidRPr="008F3AA7" w:rsidRDefault="00165AED" w:rsidP="00165AED">
      <w:pPr>
        <w:pStyle w:val="Texto"/>
      </w:pPr>
    </w:p>
    <w:p w14:paraId="47C769BC" w14:textId="77777777" w:rsidR="001B78BA" w:rsidRPr="002112CC" w:rsidRDefault="001B78BA" w:rsidP="001B78BA">
      <w:pPr>
        <w:pStyle w:val="Texto"/>
        <w:rPr>
          <w:b/>
        </w:rPr>
      </w:pPr>
      <w:r w:rsidRPr="002112CC">
        <w:rPr>
          <w:b/>
        </w:rPr>
        <w:t>Otras contingencias positivas</w:t>
      </w:r>
    </w:p>
    <w:p w14:paraId="48302E82" w14:textId="77777777" w:rsidR="001B78BA" w:rsidRPr="002112CC" w:rsidRDefault="001B78BA" w:rsidP="001B78BA">
      <w:pPr>
        <w:pStyle w:val="Texto"/>
      </w:pPr>
    </w:p>
    <w:p w14:paraId="7B750990" w14:textId="1CA42F0A" w:rsidR="00291579" w:rsidRDefault="00291579" w:rsidP="00291579">
      <w:pPr>
        <w:pStyle w:val="Texto"/>
      </w:pPr>
      <w:r w:rsidRPr="002112CC">
        <w:t>Con fecha</w:t>
      </w:r>
      <w:r w:rsidR="002130D1" w:rsidRPr="002130D1">
        <w:t xml:space="preserve"> </w:t>
      </w:r>
      <w:r w:rsidR="005643DE" w:rsidRPr="008F3AA7">
        <w:t>27</w:t>
      </w:r>
      <w:r w:rsidRPr="002112CC">
        <w:t xml:space="preserve"> de diciembre de 2017, la Sociedad ha presentado acciones de repetición del impuesto sobre los ingresos brutos correspondiente a las jurisdicciones de Ciudad de Buenos Aires </w:t>
      </w:r>
      <w:r w:rsidR="005643DE" w:rsidRPr="008F3AA7">
        <w:t xml:space="preserve">(“C.A.B.A”) </w:t>
      </w:r>
      <w:r w:rsidRPr="002112CC">
        <w:t xml:space="preserve">y las provincias de Buenos Aires, Córdoba, Mendoza y Santa Fe por el período fiscal 2012 por un monto total de 19.890 (cifra nominal del reclamo en moneda de origen </w:t>
      </w:r>
      <w:proofErr w:type="gramStart"/>
      <w:r w:rsidRPr="002112CC">
        <w:t>del</w:t>
      </w:r>
      <w:r w:rsidR="002130D1" w:rsidRPr="002130D1">
        <w:t xml:space="preserve"> </w:t>
      </w:r>
      <w:r w:rsidRPr="002112CC">
        <w:t>mismo</w:t>
      </w:r>
      <w:proofErr w:type="gramEnd"/>
      <w:r w:rsidRPr="002112CC">
        <w:t xml:space="preserve">). El 27 de diciembre de 2018 hizo lo propio para el período fiscal 2013 por las mismas jurisdicciones ascendiendo el monto a 27.854 (cifra nominal del reclamo en moneda de origen </w:t>
      </w:r>
      <w:proofErr w:type="gramStart"/>
      <w:r w:rsidRPr="002112CC">
        <w:t>del</w:t>
      </w:r>
      <w:r w:rsidR="002130D1" w:rsidRPr="002130D1">
        <w:t xml:space="preserve"> </w:t>
      </w:r>
      <w:r w:rsidR="005643DE" w:rsidRPr="008F3AA7">
        <w:t>mismo</w:t>
      </w:r>
      <w:proofErr w:type="gramEnd"/>
      <w:r w:rsidR="005643DE" w:rsidRPr="008F3AA7">
        <w:t xml:space="preserve">). Con fecha 27 de diciembre de 2019, para el período fiscal 2014 por la jurisdicción de Córdoba ascendiendo el monto a 2.877 (cifra nominal del reclamo en moneda de origen </w:t>
      </w:r>
      <w:proofErr w:type="gramStart"/>
      <w:r w:rsidR="005643DE" w:rsidRPr="008F3AA7">
        <w:t>del</w:t>
      </w:r>
      <w:r w:rsidR="002130D1" w:rsidRPr="002130D1">
        <w:t xml:space="preserve"> </w:t>
      </w:r>
      <w:r w:rsidR="005643DE" w:rsidRPr="008F3AA7">
        <w:t>mismo</w:t>
      </w:r>
      <w:proofErr w:type="gramEnd"/>
      <w:r w:rsidR="005643DE" w:rsidRPr="008F3AA7">
        <w:t>), y en la misma fecha por el período fiscal 2014 a 2017 para las jurisdicciones de</w:t>
      </w:r>
      <w:r w:rsidR="002130D1" w:rsidRPr="002130D1">
        <w:t xml:space="preserve"> </w:t>
      </w:r>
      <w:r w:rsidR="005643DE" w:rsidRPr="008F3AA7">
        <w:t>C.A.B.A., Buenos Aires, Mendoza y Santa Fe</w:t>
      </w:r>
      <w:r w:rsidR="002130D1" w:rsidRPr="002130D1">
        <w:t xml:space="preserve"> </w:t>
      </w:r>
      <w:r w:rsidR="005643DE" w:rsidRPr="008F3AA7">
        <w:t>ascendiendo el monto a 161.</w:t>
      </w:r>
      <w:r w:rsidR="001E42EE">
        <w:t>27</w:t>
      </w:r>
      <w:r w:rsidR="005643DE" w:rsidRPr="008F3AA7">
        <w:t>5</w:t>
      </w:r>
      <w:r w:rsidR="002130D1" w:rsidRPr="002130D1">
        <w:t xml:space="preserve"> </w:t>
      </w:r>
      <w:r w:rsidR="005643DE" w:rsidRPr="008F3AA7">
        <w:t>(cifra nominal del reclamo en moneda de origen del</w:t>
      </w:r>
      <w:r w:rsidR="002130D1" w:rsidRPr="002130D1">
        <w:t xml:space="preserve"> </w:t>
      </w:r>
      <w:r w:rsidR="005643DE" w:rsidRPr="008F3AA7">
        <w:t>mismo).</w:t>
      </w:r>
      <w:r w:rsidR="002130D1" w:rsidRPr="002130D1">
        <w:t xml:space="preserve"> El 28 de diciembre de 2020 se present</w:t>
      </w:r>
      <w:r w:rsidR="00ED5A12">
        <w:t>ó</w:t>
      </w:r>
      <w:r w:rsidR="002130D1" w:rsidRPr="002130D1">
        <w:t xml:space="preserve"> para el período fiscal 2015 por la jurisdicción de </w:t>
      </w:r>
      <w:r w:rsidR="00822538">
        <w:t>Córdoba</w:t>
      </w:r>
      <w:r w:rsidR="002130D1" w:rsidRPr="002130D1">
        <w:t xml:space="preserve"> </w:t>
      </w:r>
      <w:r w:rsidR="00ED5A12" w:rsidRPr="002130D1">
        <w:t>ascendiendo</w:t>
      </w:r>
      <w:r w:rsidR="002130D1" w:rsidRPr="002130D1">
        <w:t xml:space="preserve"> el monto a 3.107 (cifra nominal del reclamo en moneda de origen </w:t>
      </w:r>
      <w:proofErr w:type="gramStart"/>
      <w:r w:rsidR="002130D1" w:rsidRPr="002130D1">
        <w:t>del mismo</w:t>
      </w:r>
      <w:proofErr w:type="gramEnd"/>
      <w:r w:rsidR="002130D1" w:rsidRPr="002130D1">
        <w:t>)</w:t>
      </w:r>
      <w:r w:rsidR="00ED5A12">
        <w:t>.</w:t>
      </w:r>
      <w:r w:rsidRPr="002112CC">
        <w:t xml:space="preserve"> </w:t>
      </w:r>
      <w:r w:rsidR="001E42EE" w:rsidRPr="001E42EE">
        <w:t>El 27 de diciembre de 2021, para el período 2016 por la jurisdicción de Córdoba ascendiendo el monto a 3.392 (cifra nominal del reclamo en moneda de origen del mismo</w:t>
      </w:r>
      <w:r w:rsidR="00822538">
        <w:t xml:space="preserve">) y el 27 de diciembre de 2022  por la misma jurisdicción para el período enero a setiembre 2017 ascendiendo el monto a 3.526 (cifra nominal del reclamo en moneda de origen del mismo) </w:t>
      </w:r>
      <w:r w:rsidR="001E42EE" w:rsidRPr="001E42EE">
        <w:t xml:space="preserve"> </w:t>
      </w:r>
      <w:r w:rsidRPr="002112CC">
        <w:t>El fundamento de esta repetición está dado por la tributación de dicho impuesto aplicando el tratamiento impositivo más gravoso dispensado por los Códigos Fiscales y las Leyes Impositivas respectivas en función a la ubicación de su establecimiento industrial; diferenciación que ha sido refutada inconstitucional por la Corte Suprema de Justicia de la Nación en las causas "Bayer S.A. c/Santa Fe, Provincia s/acción declarativa de certeza" y "Harriet y Donnelly S.A. e/Chaco, Provincia del s/acción declarativa de certeza" ambas del 31 de octubre de 2017.</w:t>
      </w:r>
    </w:p>
    <w:p w14:paraId="61AD497B" w14:textId="77777777" w:rsidR="002F1692" w:rsidRPr="002112CC" w:rsidRDefault="002F1692" w:rsidP="00291579">
      <w:pPr>
        <w:pStyle w:val="Texto"/>
      </w:pPr>
    </w:p>
    <w:p w14:paraId="2714848F" w14:textId="663B648B" w:rsidR="001B78BA" w:rsidRPr="002112CC" w:rsidRDefault="00291579" w:rsidP="00291579">
      <w:pPr>
        <w:pStyle w:val="Texto"/>
      </w:pPr>
      <w:r w:rsidRPr="002112CC">
        <w:t xml:space="preserve">Los mencionados montos no se encuentran reconocidos contablemente, debido a </w:t>
      </w:r>
      <w:proofErr w:type="gramStart"/>
      <w:r w:rsidRPr="002112CC">
        <w:t>que</w:t>
      </w:r>
      <w:proofErr w:type="gramEnd"/>
      <w:r w:rsidRPr="002112CC">
        <w:t xml:space="preserve"> a la fecha de emisión de los </w:t>
      </w:r>
      <w:r w:rsidR="005643DE" w:rsidRPr="008F3AA7">
        <w:t xml:space="preserve">presentes </w:t>
      </w:r>
      <w:r w:rsidRPr="002112CC">
        <w:t>estados financieros separados, el Grupo Ledesma no posee un grado de certeza sobre la prosperidad de las acciones.</w:t>
      </w:r>
    </w:p>
    <w:p w14:paraId="0AA49995" w14:textId="77777777" w:rsidR="00291579" w:rsidRPr="002112CC" w:rsidRDefault="00291579" w:rsidP="00291579">
      <w:pPr>
        <w:pStyle w:val="Texto"/>
      </w:pPr>
    </w:p>
    <w:p w14:paraId="06165FE4" w14:textId="77777777" w:rsidR="001B78BA" w:rsidRPr="002112CC" w:rsidRDefault="001B78BA" w:rsidP="001B78BA">
      <w:pPr>
        <w:pStyle w:val="Texto"/>
      </w:pPr>
    </w:p>
    <w:p w14:paraId="52011605" w14:textId="77777777" w:rsidR="00291579" w:rsidRPr="002112CC" w:rsidRDefault="00291579" w:rsidP="00753672">
      <w:pPr>
        <w:pStyle w:val="Ttulonota"/>
        <w:numPr>
          <w:ilvl w:val="0"/>
          <w:numId w:val="6"/>
        </w:numPr>
      </w:pPr>
      <w:r w:rsidRPr="002112CC">
        <w:t>OBJETIVOS Y POLÍTICAS DE GESTIÓN DEL RIESGO FINANCIERO</w:t>
      </w:r>
    </w:p>
    <w:p w14:paraId="0EB6988F" w14:textId="77777777" w:rsidR="00291579" w:rsidRPr="002112CC" w:rsidRDefault="00291579" w:rsidP="001B78BA">
      <w:pPr>
        <w:pStyle w:val="Texto"/>
      </w:pPr>
    </w:p>
    <w:p w14:paraId="7930DD04" w14:textId="629BC86E" w:rsidR="000F2A95" w:rsidRDefault="00291579" w:rsidP="000F2A95">
      <w:pPr>
        <w:pStyle w:val="Texto"/>
      </w:pPr>
      <w:r w:rsidRPr="002112CC">
        <w:t>Los objetivos y políticas de gestión del riesgo financiero se han descripto en la Nota 20 a los estados financieros consolidados al 31 de mayo de 20</w:t>
      </w:r>
      <w:r w:rsidR="00AF0187" w:rsidRPr="002112CC">
        <w:t>2</w:t>
      </w:r>
      <w:r w:rsidR="008725A2">
        <w:t>3</w:t>
      </w:r>
      <w:r w:rsidRPr="002112CC">
        <w:t>.</w:t>
      </w:r>
      <w:r w:rsidR="000F2A95">
        <w:br w:type="page"/>
      </w:r>
    </w:p>
    <w:p w14:paraId="5DA680FB" w14:textId="77777777" w:rsidR="002C377D" w:rsidRPr="002112CC" w:rsidRDefault="002C377D" w:rsidP="002C377D">
      <w:pPr>
        <w:pStyle w:val="Texto"/>
      </w:pPr>
    </w:p>
    <w:p w14:paraId="72F4CF47" w14:textId="77777777" w:rsidR="002C377D" w:rsidRPr="002112CC" w:rsidRDefault="002C377D" w:rsidP="00753672">
      <w:pPr>
        <w:pStyle w:val="Ttulonota"/>
        <w:numPr>
          <w:ilvl w:val="0"/>
          <w:numId w:val="6"/>
        </w:numPr>
      </w:pPr>
      <w:r w:rsidRPr="002112CC">
        <w:t>PROGRAMA ACCESO A LA CASA PROPIA</w:t>
      </w:r>
    </w:p>
    <w:p w14:paraId="34C0DE6A" w14:textId="77777777" w:rsidR="002C377D" w:rsidRPr="002112CC" w:rsidRDefault="002C377D" w:rsidP="002C377D">
      <w:pPr>
        <w:pStyle w:val="Texto"/>
      </w:pPr>
    </w:p>
    <w:p w14:paraId="662159A7" w14:textId="77777777" w:rsidR="002C377D" w:rsidRPr="002112CC" w:rsidRDefault="002C377D" w:rsidP="002C377D">
      <w:pPr>
        <w:pStyle w:val="Texto"/>
      </w:pPr>
      <w:r w:rsidRPr="002112CC">
        <w:t xml:space="preserve">En marzo de 2013, Ledesma S.A.A.I. comenzó un ambicioso plan para construir 1.100 viviendas para sus empleados en la localidad de Libertador General San Martín, </w:t>
      </w:r>
      <w:r w:rsidR="00AF0187" w:rsidRPr="002112CC">
        <w:t>ampliado con 100 viviendas adicionales en el Barrio del Talar, ambos</w:t>
      </w:r>
      <w:r w:rsidR="00B523B7">
        <w:t xml:space="preserve"> </w:t>
      </w:r>
      <w:r w:rsidRPr="002112CC">
        <w:t>Provincia de Jujuy</w:t>
      </w:r>
      <w:r w:rsidR="00AF0187" w:rsidRPr="002112CC">
        <w:t>, el cual fue concluido en el ejercicio finalizado al 31 de mayo de 2018</w:t>
      </w:r>
      <w:r w:rsidRPr="002112CC">
        <w:t xml:space="preserve">. </w:t>
      </w:r>
    </w:p>
    <w:p w14:paraId="51257E6F" w14:textId="5F64DE98" w:rsidR="00AF0187" w:rsidRPr="002112CC" w:rsidRDefault="00AF0187" w:rsidP="002C377D">
      <w:pPr>
        <w:pStyle w:val="Texto"/>
      </w:pPr>
    </w:p>
    <w:p w14:paraId="267057D2" w14:textId="16A7265F" w:rsidR="00291579" w:rsidRPr="002112CC" w:rsidRDefault="002C377D" w:rsidP="001B78BA">
      <w:pPr>
        <w:pStyle w:val="Texto"/>
      </w:pPr>
      <w:r w:rsidRPr="002112CC">
        <w:t>Los efectos del mencionado Programa han sido descritos en la Nota 2</w:t>
      </w:r>
      <w:r w:rsidR="005D1EDE">
        <w:t>2</w:t>
      </w:r>
      <w:r w:rsidRPr="002112CC">
        <w:t xml:space="preserve"> a los estados financieros consolidados al 31 de mayo de </w:t>
      </w:r>
      <w:r w:rsidR="0028178E" w:rsidRPr="002112CC">
        <w:t>20</w:t>
      </w:r>
      <w:r w:rsidR="0028178E">
        <w:t>2</w:t>
      </w:r>
      <w:r w:rsidR="008725A2">
        <w:t>3</w:t>
      </w:r>
      <w:r w:rsidRPr="002112CC">
        <w:t>.</w:t>
      </w:r>
    </w:p>
    <w:p w14:paraId="11A50C41" w14:textId="77777777" w:rsidR="00897BFB" w:rsidRPr="002112CC" w:rsidRDefault="00897BFB" w:rsidP="001B78BA">
      <w:pPr>
        <w:pStyle w:val="Texto"/>
      </w:pPr>
    </w:p>
    <w:p w14:paraId="546E85B0" w14:textId="77777777" w:rsidR="00052BF5" w:rsidRPr="002112CC" w:rsidRDefault="00052BF5" w:rsidP="001B78BA">
      <w:pPr>
        <w:pStyle w:val="Texto"/>
      </w:pPr>
    </w:p>
    <w:p w14:paraId="69F97885" w14:textId="77777777" w:rsidR="002C377D" w:rsidRPr="002112CC" w:rsidRDefault="002C377D" w:rsidP="00753672">
      <w:pPr>
        <w:pStyle w:val="Ttulonota"/>
        <w:numPr>
          <w:ilvl w:val="0"/>
          <w:numId w:val="6"/>
        </w:numPr>
      </w:pPr>
      <w:r w:rsidRPr="002112CC">
        <w:t>NOTAS COMPLEMENTARIAS SEGÚN LO DISPUESTO POR EL ART. 65 INC. 1 DE LA LEY N</w:t>
      </w:r>
      <w:r w:rsidR="00CF5054" w:rsidRPr="002112CC">
        <w:t>°</w:t>
      </w:r>
      <w:r w:rsidRPr="002112CC">
        <w:t xml:space="preserve"> 19.550 (T.O. 1984)</w:t>
      </w:r>
    </w:p>
    <w:p w14:paraId="229171FE" w14:textId="77777777" w:rsidR="002C377D" w:rsidRPr="00080FA3" w:rsidRDefault="002C377D" w:rsidP="002C377D">
      <w:pPr>
        <w:pStyle w:val="Texto"/>
      </w:pPr>
    </w:p>
    <w:p w14:paraId="3CE74B4C" w14:textId="2C6F3670" w:rsidR="00B523B7" w:rsidRDefault="00C05720" w:rsidP="0030585B">
      <w:pPr>
        <w:pStyle w:val="Texto"/>
      </w:pPr>
      <w:r w:rsidRPr="00C05720">
        <w:rPr>
          <w:rFonts w:cs="Arial"/>
        </w:rPr>
        <w:t xml:space="preserve">Los detalles referidos han sido descriptos en la Nota 21 a los estados contables consolidados al </w:t>
      </w:r>
      <w:r>
        <w:rPr>
          <w:rFonts w:cs="Arial"/>
        </w:rPr>
        <w:t>31</w:t>
      </w:r>
      <w:r w:rsidRPr="00C05720">
        <w:rPr>
          <w:rFonts w:cs="Arial"/>
        </w:rPr>
        <w:t xml:space="preserve"> de </w:t>
      </w:r>
      <w:r>
        <w:rPr>
          <w:rFonts w:cs="Arial"/>
        </w:rPr>
        <w:t>mayo</w:t>
      </w:r>
      <w:r w:rsidRPr="00C05720">
        <w:rPr>
          <w:rFonts w:cs="Arial"/>
        </w:rPr>
        <w:t xml:space="preserve"> de 2023. </w:t>
      </w:r>
    </w:p>
    <w:p w14:paraId="091FB95A" w14:textId="0D65060C" w:rsidR="00D5743D" w:rsidRDefault="00D5743D" w:rsidP="00D5743D">
      <w:pPr>
        <w:pStyle w:val="Texto"/>
      </w:pPr>
    </w:p>
    <w:p w14:paraId="77A5A4EA" w14:textId="77777777" w:rsidR="000F2A95" w:rsidRPr="002112CC" w:rsidRDefault="000F2A95" w:rsidP="00D5743D">
      <w:pPr>
        <w:pStyle w:val="Texto"/>
      </w:pPr>
    </w:p>
    <w:p w14:paraId="33D0FE74" w14:textId="77777777" w:rsidR="001B78BA" w:rsidRPr="002112CC" w:rsidRDefault="001B78BA" w:rsidP="00753672">
      <w:pPr>
        <w:pStyle w:val="Ttulonota"/>
        <w:numPr>
          <w:ilvl w:val="0"/>
          <w:numId w:val="6"/>
        </w:numPr>
      </w:pPr>
      <w:r w:rsidRPr="002112CC">
        <w:t>RESTRICCIONES A LA DISTRIBUCIÓN DE UTILIDADES</w:t>
      </w:r>
    </w:p>
    <w:p w14:paraId="73BE7E3B" w14:textId="77777777" w:rsidR="001B78BA" w:rsidRPr="002112CC" w:rsidRDefault="001B78BA" w:rsidP="001B78BA">
      <w:pPr>
        <w:pStyle w:val="Texto"/>
      </w:pPr>
    </w:p>
    <w:p w14:paraId="33E33B6A" w14:textId="5223CDF3" w:rsidR="00080FA3" w:rsidRDefault="00D5743D" w:rsidP="00080FA3">
      <w:pPr>
        <w:pStyle w:val="Texto"/>
      </w:pPr>
      <w:r w:rsidRPr="002112CC">
        <w:t>Las restricciones a la distribución de utilidades se encuentran descriptas en la Nota 2</w:t>
      </w:r>
      <w:r w:rsidR="00AC1C56">
        <w:t>3</w:t>
      </w:r>
      <w:r w:rsidRPr="002112CC">
        <w:t xml:space="preserve"> a los estados financieros consolidados al 31 de mayo de 20</w:t>
      </w:r>
      <w:r w:rsidR="00AF0187" w:rsidRPr="002112CC">
        <w:t>2</w:t>
      </w:r>
      <w:r w:rsidR="008725A2">
        <w:t>3</w:t>
      </w:r>
      <w:r w:rsidR="002C377D" w:rsidRPr="002112CC">
        <w:t>.</w:t>
      </w:r>
    </w:p>
    <w:p w14:paraId="536BED6B" w14:textId="2821D716" w:rsidR="00052BF5" w:rsidRDefault="00052BF5">
      <w:pPr>
        <w:rPr>
          <w:sz w:val="20"/>
        </w:rPr>
      </w:pPr>
    </w:p>
    <w:p w14:paraId="6A5594F7" w14:textId="77777777" w:rsidR="001B78BA" w:rsidRPr="002112CC" w:rsidRDefault="001B78BA" w:rsidP="001B78BA">
      <w:pPr>
        <w:pStyle w:val="Texto"/>
      </w:pPr>
    </w:p>
    <w:p w14:paraId="3EA13909" w14:textId="77777777" w:rsidR="001B78BA" w:rsidRPr="002112CC" w:rsidRDefault="001B78BA" w:rsidP="00753672">
      <w:pPr>
        <w:pStyle w:val="Ttulonota"/>
        <w:numPr>
          <w:ilvl w:val="0"/>
          <w:numId w:val="6"/>
        </w:numPr>
      </w:pPr>
      <w:r w:rsidRPr="002112CC">
        <w:t>CUMPLIMIENTO DE LAS DISPOSICIONE</w:t>
      </w:r>
      <w:r w:rsidR="008C35C6" w:rsidRPr="002112CC">
        <w:t>S SOBRE GUARDA DE DOCUMENTACIÓN</w:t>
      </w:r>
    </w:p>
    <w:p w14:paraId="4A15F6F2" w14:textId="77777777" w:rsidR="001B78BA" w:rsidRPr="002112CC" w:rsidRDefault="001B78BA" w:rsidP="00D5743D">
      <w:pPr>
        <w:pStyle w:val="Texto"/>
      </w:pPr>
    </w:p>
    <w:p w14:paraId="47AF723D" w14:textId="7535EC80" w:rsidR="00D5743D" w:rsidRPr="002112CC" w:rsidRDefault="00D5743D" w:rsidP="00D5743D">
      <w:pPr>
        <w:pStyle w:val="Texto"/>
      </w:pPr>
      <w:r w:rsidRPr="002112CC">
        <w:t xml:space="preserve">En cumplimiento de las normas vigentes de la CNV (RG N° 629/2014), informamos que los libros societarios (libros de Acta de Asamblea, Acta de Directorio, Depósito de Acciones y Registro de Asistencia a Asambleas y Actas de Comisión Fiscalizadora) y los registros contables legales (libro Diario, Subdiarios e Inventarios y Balances), correspondientes a los ejercicios finalizados el 31 de mayo de </w:t>
      </w:r>
      <w:r w:rsidR="0028178E" w:rsidRPr="002112CC">
        <w:t>20</w:t>
      </w:r>
      <w:r w:rsidR="0028178E">
        <w:t>2</w:t>
      </w:r>
      <w:r w:rsidR="000A1D55">
        <w:t>3</w:t>
      </w:r>
      <w:r w:rsidRPr="002112CC">
        <w:t xml:space="preserve"> y anteriores, se encuentran resguardados en la sede social de Ledesma S.A.A.I., ubicada en la Av. Corrientes N° 415, piso 12° de la Ciudad Autónoma de Buenos Aires.</w:t>
      </w:r>
    </w:p>
    <w:p w14:paraId="120AAC4C" w14:textId="77777777" w:rsidR="0030585B" w:rsidRDefault="0030585B" w:rsidP="00D5743D">
      <w:pPr>
        <w:pStyle w:val="Texto"/>
      </w:pPr>
    </w:p>
    <w:p w14:paraId="4D261190" w14:textId="77777777" w:rsidR="001B78BA" w:rsidRPr="002112CC" w:rsidRDefault="00D5743D" w:rsidP="00D5743D">
      <w:pPr>
        <w:pStyle w:val="Texto"/>
      </w:pPr>
      <w:r w:rsidRPr="002112CC">
        <w:t xml:space="preserve">Asimismo, informamos que la restante documentación que respalda las transacciones y registros contables y </w:t>
      </w:r>
      <w:proofErr w:type="gramStart"/>
      <w:r w:rsidRPr="002112CC">
        <w:t>societarios,</w:t>
      </w:r>
      <w:proofErr w:type="gramEnd"/>
      <w:r w:rsidRPr="002112CC">
        <w:t xml:space="preserve"> se encuentra distribuida en las sedes administrativas de la Sociedad y en el siguiente proveedor del servicio de resguardo y conservación de documentación de terceros:</w:t>
      </w:r>
    </w:p>
    <w:p w14:paraId="487C9A7A" w14:textId="77777777" w:rsidR="001B78BA" w:rsidRPr="002112CC" w:rsidRDefault="001B78BA" w:rsidP="00D5743D">
      <w:pPr>
        <w:pStyle w:val="Texto"/>
      </w:pPr>
    </w:p>
    <w:p w14:paraId="6F3F1A00" w14:textId="5D1C80FD" w:rsidR="001B78BA" w:rsidRPr="002112CC" w:rsidRDefault="00D5743D" w:rsidP="003C65F1">
      <w:pPr>
        <w:pStyle w:val="Texto"/>
        <w:numPr>
          <w:ilvl w:val="0"/>
          <w:numId w:val="34"/>
        </w:numPr>
      </w:pPr>
      <w:r w:rsidRPr="002112CC">
        <w:t>Iron Mountain Argentina S.A., CUIT: 30</w:t>
      </w:r>
      <w:r w:rsidR="00213226">
        <w:t>-</w:t>
      </w:r>
      <w:r w:rsidRPr="002112CC">
        <w:t>68250405</w:t>
      </w:r>
      <w:r w:rsidR="00213226">
        <w:t>-</w:t>
      </w:r>
      <w:r w:rsidRPr="002112CC">
        <w:t>2, ubicado en la calle Cañada de Gómez N° 3895, de la Cuidad Autónoma de Buenos Aires.</w:t>
      </w:r>
    </w:p>
    <w:p w14:paraId="62D5707A" w14:textId="77777777" w:rsidR="001B78BA" w:rsidRPr="002112CC" w:rsidRDefault="001B78BA" w:rsidP="001B78BA">
      <w:pPr>
        <w:pStyle w:val="Texto"/>
      </w:pPr>
    </w:p>
    <w:p w14:paraId="42EFC557" w14:textId="77777777" w:rsidR="00594E84" w:rsidRPr="00594E84" w:rsidRDefault="00594E84" w:rsidP="00594E84">
      <w:pPr>
        <w:pStyle w:val="Ttulonota"/>
        <w:rPr>
          <w:b w:val="0"/>
          <w:bCs/>
        </w:rPr>
      </w:pPr>
    </w:p>
    <w:p w14:paraId="55341837" w14:textId="1264DFF0" w:rsidR="00B65D0C" w:rsidRPr="002112CC" w:rsidRDefault="006872BF" w:rsidP="00753672">
      <w:pPr>
        <w:pStyle w:val="Ttulonota"/>
        <w:numPr>
          <w:ilvl w:val="0"/>
          <w:numId w:val="6"/>
        </w:numPr>
      </w:pPr>
      <w:r w:rsidRPr="002112CC">
        <w:t>EVENTOS SUBSECUENTES</w:t>
      </w:r>
    </w:p>
    <w:p w14:paraId="4A91E1F4" w14:textId="77777777" w:rsidR="00B65D0C" w:rsidRPr="002112CC" w:rsidRDefault="00B65D0C" w:rsidP="00B65D0C">
      <w:pPr>
        <w:pStyle w:val="Texto"/>
      </w:pPr>
    </w:p>
    <w:p w14:paraId="59961DAA" w14:textId="1D685F3A" w:rsidR="001025A8" w:rsidRPr="002112CC" w:rsidRDefault="006872BF" w:rsidP="00B65D0C">
      <w:pPr>
        <w:pStyle w:val="Texto"/>
      </w:pPr>
      <w:r w:rsidRPr="002112CC">
        <w:t>En</w:t>
      </w:r>
      <w:r w:rsidR="00B65D0C" w:rsidRPr="002112CC">
        <w:t xml:space="preserve"> </w:t>
      </w:r>
      <w:r w:rsidR="00C1009B" w:rsidRPr="002112CC">
        <w:t>Nota 2</w:t>
      </w:r>
      <w:r w:rsidR="00BB0AC2">
        <w:t>4</w:t>
      </w:r>
      <w:r w:rsidR="00C1009B" w:rsidRPr="002112CC">
        <w:t xml:space="preserve"> a </w:t>
      </w:r>
      <w:r w:rsidR="00896D91">
        <w:t>los estados financieros consolidados</w:t>
      </w:r>
      <w:r w:rsidR="00C1009B" w:rsidRPr="002112CC">
        <w:t xml:space="preserve"> se describ</w:t>
      </w:r>
      <w:r w:rsidR="00C1009B">
        <w:t>en</w:t>
      </w:r>
      <w:r w:rsidRPr="002112CC">
        <w:t xml:space="preserve"> los eventos </w:t>
      </w:r>
      <w:r w:rsidR="00C1009B">
        <w:t xml:space="preserve">subsecuentes </w:t>
      </w:r>
      <w:r w:rsidRPr="002112CC">
        <w:t>más significativos.</w:t>
      </w:r>
    </w:p>
    <w:p w14:paraId="759C2BC5" w14:textId="77777777" w:rsidR="00465A1B" w:rsidRPr="002112CC" w:rsidRDefault="00465A1B" w:rsidP="00B65D0C">
      <w:pPr>
        <w:pStyle w:val="Texto"/>
      </w:pPr>
    </w:p>
    <w:p w14:paraId="03480E98" w14:textId="77777777" w:rsidR="0003641A" w:rsidRPr="002112CC" w:rsidRDefault="0003641A" w:rsidP="008E7EDF">
      <w:pPr>
        <w:pStyle w:val="Texto"/>
        <w:sectPr w:rsidR="0003641A" w:rsidRPr="002112CC" w:rsidSect="00AF5927">
          <w:headerReference w:type="even" r:id="rId20"/>
          <w:headerReference w:type="default" r:id="rId21"/>
          <w:footerReference w:type="even" r:id="rId22"/>
          <w:headerReference w:type="first" r:id="rId23"/>
          <w:footerReference w:type="first" r:id="rId24"/>
          <w:pgSz w:w="12240" w:h="15840" w:code="1"/>
          <w:pgMar w:top="576" w:right="758" w:bottom="576" w:left="1728" w:header="432" w:footer="432" w:gutter="0"/>
          <w:cols w:space="720"/>
        </w:sectPr>
      </w:pPr>
    </w:p>
    <w:p w14:paraId="33B683EB" w14:textId="77777777" w:rsidR="00C2434C" w:rsidRPr="002112CC" w:rsidRDefault="00C2434C" w:rsidP="00E0065A">
      <w:pPr>
        <w:pStyle w:val="Tituloprincipal"/>
        <w:rPr>
          <w:lang w:val="es-AR"/>
        </w:rPr>
      </w:pPr>
    </w:p>
    <w:p w14:paraId="7BEF928D" w14:textId="77777777" w:rsidR="00C2434C" w:rsidRPr="002112CC" w:rsidRDefault="00C2434C" w:rsidP="00E0065A">
      <w:pPr>
        <w:pStyle w:val="Tituloprincipal"/>
        <w:rPr>
          <w:lang w:val="es-AR"/>
        </w:rPr>
      </w:pPr>
    </w:p>
    <w:p w14:paraId="30D636AA" w14:textId="77777777" w:rsidR="00C2434C" w:rsidRPr="002112CC" w:rsidRDefault="00C2434C" w:rsidP="00E0065A">
      <w:pPr>
        <w:pStyle w:val="Tituloprincipal"/>
        <w:rPr>
          <w:lang w:val="es-AR"/>
        </w:rPr>
      </w:pPr>
    </w:p>
    <w:p w14:paraId="24FBF2F3" w14:textId="77777777" w:rsidR="00C2434C" w:rsidRPr="002112CC" w:rsidRDefault="00C2434C" w:rsidP="00E0065A">
      <w:pPr>
        <w:pStyle w:val="Tituloprincipal"/>
        <w:rPr>
          <w:lang w:val="es-AR"/>
        </w:rPr>
      </w:pPr>
    </w:p>
    <w:p w14:paraId="70A409EC" w14:textId="77777777" w:rsidR="00C2434C" w:rsidRPr="002112CC" w:rsidRDefault="00C2434C" w:rsidP="00E0065A">
      <w:pPr>
        <w:pStyle w:val="Tituloprincipal"/>
        <w:rPr>
          <w:lang w:val="es-AR"/>
        </w:rPr>
      </w:pPr>
    </w:p>
    <w:p w14:paraId="601DA508" w14:textId="77777777" w:rsidR="00C2434C" w:rsidRPr="002112CC" w:rsidRDefault="00C2434C" w:rsidP="00E0065A">
      <w:pPr>
        <w:pStyle w:val="Tituloprincipal"/>
        <w:rPr>
          <w:lang w:val="es-AR"/>
        </w:rPr>
      </w:pPr>
    </w:p>
    <w:p w14:paraId="6C511F50" w14:textId="77777777" w:rsidR="00C2434C" w:rsidRPr="002112CC" w:rsidRDefault="00C2434C" w:rsidP="00C2434C">
      <w:pPr>
        <w:jc w:val="center"/>
        <w:rPr>
          <w:b/>
          <w:sz w:val="24"/>
        </w:rPr>
      </w:pPr>
      <w:r w:rsidRPr="002112CC">
        <w:rPr>
          <w:b/>
          <w:sz w:val="24"/>
        </w:rPr>
        <w:t>LEDESMA SOCIEDAD ANÓNIMA AGRÍCOLA INDUSTRIAL.</w:t>
      </w:r>
    </w:p>
    <w:p w14:paraId="7F2B201E" w14:textId="77777777" w:rsidR="00C2434C" w:rsidRPr="002112CC" w:rsidRDefault="00C2434C" w:rsidP="00E0065A">
      <w:pPr>
        <w:pStyle w:val="Texto"/>
        <w:jc w:val="center"/>
      </w:pPr>
    </w:p>
    <w:p w14:paraId="347C1A02" w14:textId="77777777" w:rsidR="00C2434C" w:rsidRPr="002112CC" w:rsidRDefault="00C2434C" w:rsidP="00E0065A">
      <w:pPr>
        <w:pStyle w:val="Texto"/>
        <w:jc w:val="center"/>
      </w:pPr>
    </w:p>
    <w:p w14:paraId="17FE82FD" w14:textId="77777777" w:rsidR="00C2434C" w:rsidRPr="002112CC" w:rsidRDefault="00C2434C" w:rsidP="00C2434C">
      <w:pPr>
        <w:jc w:val="center"/>
        <w:rPr>
          <w:b/>
          <w:sz w:val="22"/>
        </w:rPr>
      </w:pPr>
      <w:r w:rsidRPr="002112CC">
        <w:rPr>
          <w:b/>
          <w:sz w:val="22"/>
        </w:rPr>
        <w:t xml:space="preserve">ESTADOS FINANCIEROS </w:t>
      </w:r>
      <w:r w:rsidR="00A8395E" w:rsidRPr="002112CC">
        <w:rPr>
          <w:b/>
          <w:sz w:val="22"/>
        </w:rPr>
        <w:t>CONSOLIDADOS Y SEPARADOS</w:t>
      </w:r>
      <w:r w:rsidRPr="002112CC">
        <w:rPr>
          <w:b/>
          <w:sz w:val="22"/>
        </w:rPr>
        <w:t xml:space="preserve"> </w:t>
      </w:r>
    </w:p>
    <w:p w14:paraId="19F3E999" w14:textId="77777777" w:rsidR="00C2434C" w:rsidRPr="002112CC" w:rsidRDefault="00C2434C" w:rsidP="00E0065A">
      <w:pPr>
        <w:pStyle w:val="Texto"/>
        <w:jc w:val="center"/>
      </w:pPr>
    </w:p>
    <w:p w14:paraId="3D554336" w14:textId="21C6367F" w:rsidR="00C2434C" w:rsidRPr="002112CC" w:rsidRDefault="00C2434C" w:rsidP="00C2434C">
      <w:pPr>
        <w:jc w:val="center"/>
        <w:rPr>
          <w:b/>
          <w:sz w:val="22"/>
        </w:rPr>
      </w:pPr>
      <w:r w:rsidRPr="002112CC">
        <w:rPr>
          <w:b/>
          <w:sz w:val="22"/>
        </w:rPr>
        <w:t xml:space="preserve">FINALIZADO EL </w:t>
      </w:r>
      <w:r w:rsidR="00711C12" w:rsidRPr="00711C12">
        <w:rPr>
          <w:b/>
          <w:bCs/>
          <w:sz w:val="22"/>
        </w:rPr>
        <w:t>31 DE MAYO DE 2023</w:t>
      </w:r>
    </w:p>
    <w:p w14:paraId="0B00440A" w14:textId="77777777" w:rsidR="00C2434C" w:rsidRPr="002112CC" w:rsidRDefault="00C2434C" w:rsidP="00E0065A">
      <w:pPr>
        <w:pStyle w:val="Texto"/>
        <w:jc w:val="center"/>
      </w:pPr>
    </w:p>
    <w:p w14:paraId="243EE9CF" w14:textId="77777777" w:rsidR="00C2434C" w:rsidRPr="002112CC" w:rsidRDefault="00C2434C" w:rsidP="00C2434C">
      <w:pPr>
        <w:jc w:val="center"/>
        <w:rPr>
          <w:b/>
          <w:sz w:val="22"/>
        </w:rPr>
      </w:pPr>
      <w:r w:rsidRPr="002112CC">
        <w:rPr>
          <w:b/>
          <w:sz w:val="22"/>
        </w:rPr>
        <w:t>RATIFICACIÓN DE FIRMAS LITOGRAFIADAS</w:t>
      </w:r>
    </w:p>
    <w:p w14:paraId="1C9C6A31" w14:textId="77777777" w:rsidR="00C2434C" w:rsidRPr="002112CC" w:rsidRDefault="00C2434C" w:rsidP="003375EF">
      <w:pPr>
        <w:pStyle w:val="Texto"/>
        <w:tabs>
          <w:tab w:val="center" w:pos="1440"/>
          <w:tab w:val="center" w:pos="7920"/>
        </w:tabs>
      </w:pPr>
    </w:p>
    <w:p w14:paraId="37A291EC" w14:textId="77777777" w:rsidR="00C2434C" w:rsidRPr="002112CC" w:rsidRDefault="00C2434C" w:rsidP="003375EF">
      <w:pPr>
        <w:pStyle w:val="Texto"/>
        <w:tabs>
          <w:tab w:val="center" w:pos="1440"/>
          <w:tab w:val="center" w:pos="7920"/>
        </w:tabs>
      </w:pPr>
    </w:p>
    <w:p w14:paraId="72C4E672" w14:textId="77777777" w:rsidR="00C2434C" w:rsidRPr="002112CC" w:rsidRDefault="00C2434C" w:rsidP="003375EF">
      <w:pPr>
        <w:pStyle w:val="Texto"/>
        <w:tabs>
          <w:tab w:val="center" w:pos="1440"/>
          <w:tab w:val="center" w:pos="7920"/>
        </w:tabs>
      </w:pPr>
    </w:p>
    <w:p w14:paraId="06C989D8" w14:textId="77777777" w:rsidR="00C2434C" w:rsidRPr="002112CC" w:rsidRDefault="00C2434C" w:rsidP="003375EF">
      <w:pPr>
        <w:pStyle w:val="Texto"/>
        <w:tabs>
          <w:tab w:val="center" w:pos="1440"/>
          <w:tab w:val="center" w:pos="7920"/>
        </w:tabs>
      </w:pPr>
    </w:p>
    <w:p w14:paraId="7CB9E2A1" w14:textId="77777777" w:rsidR="00C2434C" w:rsidRPr="002112CC" w:rsidRDefault="00C2434C" w:rsidP="003375EF">
      <w:pPr>
        <w:pStyle w:val="Texto"/>
        <w:tabs>
          <w:tab w:val="center" w:pos="1440"/>
          <w:tab w:val="center" w:pos="7920"/>
        </w:tabs>
      </w:pPr>
    </w:p>
    <w:p w14:paraId="02383F6A" w14:textId="77777777" w:rsidR="00C2434C" w:rsidRPr="002112CC" w:rsidRDefault="00C2434C" w:rsidP="003375EF">
      <w:pPr>
        <w:pStyle w:val="Texto"/>
        <w:tabs>
          <w:tab w:val="center" w:pos="1440"/>
          <w:tab w:val="center" w:pos="7920"/>
        </w:tabs>
      </w:pPr>
    </w:p>
    <w:p w14:paraId="42E581FA" w14:textId="362FCEFC" w:rsidR="00C2434C" w:rsidRPr="002112CC" w:rsidRDefault="00C2434C" w:rsidP="003375EF">
      <w:pPr>
        <w:pStyle w:val="Texto"/>
        <w:tabs>
          <w:tab w:val="center" w:pos="1440"/>
          <w:tab w:val="center" w:pos="7920"/>
        </w:tabs>
      </w:pPr>
      <w:r w:rsidRPr="002112CC">
        <w:t xml:space="preserve">Por la presente ratificamos nuestras firmas que obran litografiadas en las fojas que anteceden desde la página N° 1 hasta la página N° </w:t>
      </w:r>
      <w:r w:rsidR="00253B9B">
        <w:t>7</w:t>
      </w:r>
      <w:r w:rsidR="000F2A95">
        <w:t>7</w:t>
      </w:r>
      <w:r w:rsidR="004470F7">
        <w:t xml:space="preserve"> </w:t>
      </w:r>
      <w:r w:rsidRPr="002112CC">
        <w:t xml:space="preserve">de los estados contables de LEDESMA SOCIEDAD ANÓNIMA AGRÍCOLA INDUSTRIAL al 31 de </w:t>
      </w:r>
      <w:r w:rsidR="00E0065A" w:rsidRPr="002112CC">
        <w:t>mayo</w:t>
      </w:r>
      <w:r w:rsidRPr="002112CC">
        <w:t xml:space="preserve"> de 20</w:t>
      </w:r>
      <w:r w:rsidR="00E0065A" w:rsidRPr="002112CC">
        <w:t>2</w:t>
      </w:r>
      <w:r w:rsidR="000F21C2">
        <w:t>3</w:t>
      </w:r>
      <w:r w:rsidRPr="002112CC">
        <w:t>.</w:t>
      </w:r>
    </w:p>
    <w:p w14:paraId="79B81DB3" w14:textId="77777777" w:rsidR="00C2434C" w:rsidRPr="002112CC" w:rsidRDefault="00C2434C" w:rsidP="003375EF">
      <w:pPr>
        <w:pStyle w:val="Texto"/>
        <w:tabs>
          <w:tab w:val="center" w:pos="1440"/>
          <w:tab w:val="center" w:pos="7920"/>
        </w:tabs>
      </w:pPr>
    </w:p>
    <w:p w14:paraId="2758509E" w14:textId="77777777" w:rsidR="00C2434C" w:rsidRPr="002112CC" w:rsidRDefault="00C2434C" w:rsidP="003375EF">
      <w:pPr>
        <w:pStyle w:val="Texto"/>
        <w:tabs>
          <w:tab w:val="center" w:pos="1440"/>
          <w:tab w:val="center" w:pos="7920"/>
        </w:tabs>
      </w:pPr>
    </w:p>
    <w:p w14:paraId="02198928" w14:textId="77777777" w:rsidR="00C2434C" w:rsidRPr="002112CC" w:rsidRDefault="00C2434C" w:rsidP="003375EF">
      <w:pPr>
        <w:pStyle w:val="Texto"/>
        <w:tabs>
          <w:tab w:val="center" w:pos="1440"/>
          <w:tab w:val="center" w:pos="7920"/>
        </w:tabs>
      </w:pPr>
    </w:p>
    <w:p w14:paraId="28AF6926" w14:textId="77777777" w:rsidR="00C2434C" w:rsidRPr="002112CC" w:rsidRDefault="00C2434C" w:rsidP="003375EF">
      <w:pPr>
        <w:pStyle w:val="Texto"/>
        <w:tabs>
          <w:tab w:val="center" w:pos="1440"/>
          <w:tab w:val="center" w:pos="7920"/>
        </w:tabs>
      </w:pPr>
    </w:p>
    <w:p w14:paraId="6C619153" w14:textId="77777777" w:rsidR="00C2434C" w:rsidRPr="002112CC" w:rsidRDefault="00C2434C" w:rsidP="003375EF">
      <w:pPr>
        <w:pStyle w:val="Texto"/>
        <w:tabs>
          <w:tab w:val="center" w:pos="1440"/>
          <w:tab w:val="center" w:pos="7920"/>
        </w:tabs>
      </w:pPr>
    </w:p>
    <w:p w14:paraId="761108AC" w14:textId="77777777" w:rsidR="007A444D" w:rsidRPr="003375EF" w:rsidRDefault="003375EF" w:rsidP="003375EF">
      <w:pPr>
        <w:pStyle w:val="Texto"/>
        <w:tabs>
          <w:tab w:val="center" w:pos="1440"/>
          <w:tab w:val="center" w:pos="7920"/>
        </w:tabs>
      </w:pPr>
      <w:r w:rsidRPr="003375EF">
        <w:tab/>
      </w:r>
      <w:r w:rsidR="007A444D" w:rsidRPr="003375EF">
        <w:t>Por Comisión Fiscalizadora</w:t>
      </w:r>
    </w:p>
    <w:p w14:paraId="0686A181" w14:textId="77777777" w:rsidR="007A444D" w:rsidRDefault="007A444D" w:rsidP="003375EF">
      <w:pPr>
        <w:pStyle w:val="Texto"/>
        <w:tabs>
          <w:tab w:val="center" w:pos="1440"/>
          <w:tab w:val="center" w:pos="7920"/>
        </w:tabs>
      </w:pPr>
    </w:p>
    <w:p w14:paraId="5975B82D" w14:textId="46851B70" w:rsidR="007A444D" w:rsidRDefault="007A444D" w:rsidP="003375EF">
      <w:pPr>
        <w:pStyle w:val="Texto"/>
        <w:tabs>
          <w:tab w:val="center" w:pos="1440"/>
          <w:tab w:val="center" w:pos="7920"/>
        </w:tabs>
      </w:pPr>
    </w:p>
    <w:p w14:paraId="7B7A8036" w14:textId="77777777" w:rsidR="00FF190F" w:rsidRDefault="00FF190F" w:rsidP="003375EF">
      <w:pPr>
        <w:pStyle w:val="Texto"/>
        <w:tabs>
          <w:tab w:val="center" w:pos="1440"/>
          <w:tab w:val="center" w:pos="7920"/>
        </w:tabs>
      </w:pPr>
    </w:p>
    <w:p w14:paraId="14276B65" w14:textId="77777777" w:rsidR="007A444D" w:rsidRDefault="007A444D" w:rsidP="003375EF">
      <w:pPr>
        <w:pStyle w:val="Texto"/>
        <w:tabs>
          <w:tab w:val="center" w:pos="1440"/>
          <w:tab w:val="center" w:pos="7920"/>
        </w:tabs>
      </w:pPr>
    </w:p>
    <w:p w14:paraId="474FBB63" w14:textId="77777777" w:rsidR="007A444D" w:rsidRDefault="007A444D" w:rsidP="003375EF">
      <w:pPr>
        <w:pStyle w:val="Texto"/>
        <w:tabs>
          <w:tab w:val="center" w:pos="1440"/>
          <w:tab w:val="center" w:pos="7920"/>
        </w:tabs>
      </w:pPr>
    </w:p>
    <w:p w14:paraId="58D4998F" w14:textId="5CB6CAED" w:rsidR="00EE306C" w:rsidRPr="00CC3D12" w:rsidRDefault="003375EF" w:rsidP="003375EF">
      <w:pPr>
        <w:pStyle w:val="Texto"/>
        <w:tabs>
          <w:tab w:val="center" w:pos="1440"/>
          <w:tab w:val="center" w:pos="7920"/>
        </w:tabs>
      </w:pPr>
      <w:r>
        <w:tab/>
      </w:r>
      <w:r w:rsidR="00C45CE8" w:rsidRPr="00CC3D12">
        <w:t>Dr</w:t>
      </w:r>
      <w:r w:rsidR="001A7090" w:rsidRPr="00CC3D12">
        <w:t>a</w:t>
      </w:r>
      <w:r w:rsidR="00C45CE8" w:rsidRPr="00CC3D12">
        <w:t xml:space="preserve">. </w:t>
      </w:r>
      <w:r w:rsidR="001A7090" w:rsidRPr="00CC3D12">
        <w:t>MARIA FRAGUAS</w:t>
      </w:r>
      <w:r w:rsidR="00EE306C" w:rsidRPr="00CC3D12">
        <w:tab/>
      </w:r>
      <w:r w:rsidR="00C45CE8" w:rsidRPr="00CC3D12">
        <w:t>Dr. CARLOS H. BLAQUIER</w:t>
      </w:r>
    </w:p>
    <w:p w14:paraId="6F13DF8F" w14:textId="0FF234B1" w:rsidR="00EE306C" w:rsidRPr="00CC3D12" w:rsidRDefault="003375EF" w:rsidP="003375EF">
      <w:pPr>
        <w:pStyle w:val="Texto"/>
        <w:tabs>
          <w:tab w:val="center" w:pos="1440"/>
          <w:tab w:val="center" w:pos="7920"/>
        </w:tabs>
      </w:pPr>
      <w:r w:rsidRPr="00CC3D12">
        <w:tab/>
      </w:r>
      <w:r w:rsidR="007A444D" w:rsidRPr="00CC3D12">
        <w:t>Síndico</w:t>
      </w:r>
      <w:r w:rsidR="00EE306C" w:rsidRPr="00CC3D12">
        <w:tab/>
      </w:r>
      <w:proofErr w:type="gramStart"/>
      <w:r w:rsidR="002F55EF" w:rsidRPr="00CC3D12">
        <w:t>Presidente</w:t>
      </w:r>
      <w:proofErr w:type="gramEnd"/>
    </w:p>
    <w:p w14:paraId="68745E44" w14:textId="77777777" w:rsidR="00C2434C" w:rsidRPr="00CC3D12" w:rsidRDefault="00C2434C" w:rsidP="003375EF">
      <w:pPr>
        <w:pStyle w:val="Texto"/>
        <w:tabs>
          <w:tab w:val="center" w:pos="1440"/>
          <w:tab w:val="center" w:pos="7920"/>
        </w:tabs>
      </w:pPr>
    </w:p>
    <w:p w14:paraId="7296D2EA" w14:textId="187E358B" w:rsidR="00C2434C" w:rsidRPr="00CC3D12" w:rsidRDefault="00C2434C" w:rsidP="003375EF">
      <w:pPr>
        <w:pStyle w:val="Texto"/>
        <w:tabs>
          <w:tab w:val="center" w:pos="1440"/>
          <w:tab w:val="center" w:pos="7920"/>
        </w:tabs>
      </w:pPr>
    </w:p>
    <w:p w14:paraId="3CD8D808" w14:textId="77777777" w:rsidR="00C45CE8" w:rsidRPr="00CC3D12" w:rsidRDefault="00C45CE8" w:rsidP="003375EF">
      <w:pPr>
        <w:pStyle w:val="Texto"/>
        <w:tabs>
          <w:tab w:val="center" w:pos="1440"/>
          <w:tab w:val="center" w:pos="7920"/>
        </w:tabs>
      </w:pPr>
    </w:p>
    <w:p w14:paraId="1F266028" w14:textId="77777777" w:rsidR="00C2434C" w:rsidRPr="00CC3D12" w:rsidRDefault="00C2434C" w:rsidP="003375EF">
      <w:pPr>
        <w:pStyle w:val="Texto"/>
        <w:tabs>
          <w:tab w:val="center" w:pos="1440"/>
          <w:tab w:val="center" w:pos="7920"/>
        </w:tabs>
      </w:pPr>
    </w:p>
    <w:p w14:paraId="1E43AFD5" w14:textId="77777777" w:rsidR="00C2434C" w:rsidRPr="00CC3D12" w:rsidRDefault="00C2434C" w:rsidP="003375EF">
      <w:pPr>
        <w:pStyle w:val="Texto"/>
        <w:tabs>
          <w:tab w:val="center" w:pos="1440"/>
          <w:tab w:val="center" w:pos="7920"/>
        </w:tabs>
      </w:pPr>
    </w:p>
    <w:p w14:paraId="25BD34EE" w14:textId="77777777" w:rsidR="00C2434C" w:rsidRPr="00CC3D12" w:rsidRDefault="00C2434C" w:rsidP="003375EF">
      <w:pPr>
        <w:pStyle w:val="Texto"/>
        <w:jc w:val="center"/>
      </w:pPr>
      <w:r w:rsidRPr="00CC3D12">
        <w:t>PISTRELLI, HENRY MARTIN Y ASOCIADOS S.R.L.</w:t>
      </w:r>
    </w:p>
    <w:p w14:paraId="66A44AED" w14:textId="4EB1C130" w:rsidR="00C2434C" w:rsidRPr="00CC3D12" w:rsidRDefault="00C2434C" w:rsidP="003375EF">
      <w:pPr>
        <w:pStyle w:val="Texto"/>
        <w:jc w:val="center"/>
      </w:pPr>
      <w:r w:rsidRPr="00CC3D12">
        <w:t xml:space="preserve">C.P.C.E.C.A.B.A. T° 1 </w:t>
      </w:r>
      <w:r w:rsidR="00213226" w:rsidRPr="00CC3D12">
        <w:t xml:space="preserve">- </w:t>
      </w:r>
      <w:r w:rsidRPr="00CC3D12">
        <w:t>F° 13</w:t>
      </w:r>
    </w:p>
    <w:p w14:paraId="47DB5657" w14:textId="77777777" w:rsidR="00C2434C" w:rsidRPr="00CC3D12" w:rsidRDefault="00C2434C" w:rsidP="003375EF">
      <w:pPr>
        <w:pStyle w:val="Texto"/>
        <w:jc w:val="center"/>
      </w:pPr>
    </w:p>
    <w:p w14:paraId="448C2531" w14:textId="77777777" w:rsidR="00EE306C" w:rsidRPr="00CC3D12" w:rsidRDefault="00EE306C" w:rsidP="003375EF">
      <w:pPr>
        <w:pStyle w:val="Texto"/>
        <w:jc w:val="center"/>
      </w:pPr>
    </w:p>
    <w:p w14:paraId="4F7B9D9E" w14:textId="77777777" w:rsidR="00EE306C" w:rsidRPr="00CC3D12" w:rsidRDefault="00EE306C" w:rsidP="003375EF">
      <w:pPr>
        <w:pStyle w:val="Texto"/>
        <w:jc w:val="center"/>
      </w:pPr>
    </w:p>
    <w:p w14:paraId="1943203A" w14:textId="77777777" w:rsidR="00C2434C" w:rsidRPr="002112CC" w:rsidRDefault="000F21C2" w:rsidP="003375EF">
      <w:pPr>
        <w:pStyle w:val="Texto"/>
        <w:jc w:val="center"/>
      </w:pPr>
      <w:r>
        <w:t>KAREN GRIGORIAN</w:t>
      </w:r>
    </w:p>
    <w:p w14:paraId="34E89CF7" w14:textId="77777777" w:rsidR="00C2434C" w:rsidRPr="002112CC" w:rsidRDefault="00C2434C" w:rsidP="003375EF">
      <w:pPr>
        <w:pStyle w:val="Texto"/>
        <w:jc w:val="center"/>
      </w:pPr>
      <w:r w:rsidRPr="002112CC">
        <w:t>Socio</w:t>
      </w:r>
    </w:p>
    <w:p w14:paraId="5ADA8B37" w14:textId="2399C8AB" w:rsidR="00C2434C" w:rsidRPr="002112CC" w:rsidRDefault="00C2434C" w:rsidP="003375EF">
      <w:pPr>
        <w:pStyle w:val="Texto"/>
        <w:jc w:val="center"/>
      </w:pPr>
      <w:r w:rsidRPr="002112CC">
        <w:t>Contador Público U.</w:t>
      </w:r>
      <w:r w:rsidR="000F21C2">
        <w:t>B.A</w:t>
      </w:r>
      <w:r w:rsidRPr="002112CC">
        <w:t>.</w:t>
      </w:r>
    </w:p>
    <w:p w14:paraId="3F2A1FB6" w14:textId="77777777" w:rsidR="00225B73" w:rsidRDefault="00C2434C" w:rsidP="003375EF">
      <w:pPr>
        <w:pStyle w:val="Texto"/>
        <w:jc w:val="center"/>
        <w:sectPr w:rsidR="00225B73" w:rsidSect="001D1E0F">
          <w:headerReference w:type="default" r:id="rId25"/>
          <w:footerReference w:type="default" r:id="rId26"/>
          <w:pgSz w:w="12240" w:h="15840" w:code="1"/>
          <w:pgMar w:top="576" w:right="864" w:bottom="576" w:left="1728" w:header="432" w:footer="432" w:gutter="0"/>
          <w:cols w:space="720"/>
        </w:sectPr>
      </w:pPr>
      <w:r w:rsidRPr="002112CC">
        <w:t xml:space="preserve">C.P.C.E.C.A.B.A. T° </w:t>
      </w:r>
      <w:r w:rsidR="000F21C2">
        <w:t>175</w:t>
      </w:r>
      <w:r w:rsidRPr="002112CC">
        <w:t xml:space="preserve"> – F° </w:t>
      </w:r>
      <w:r w:rsidR="000F21C2">
        <w:t>31</w:t>
      </w:r>
    </w:p>
    <w:p w14:paraId="0D1BB4DF" w14:textId="60C6C739" w:rsidR="00C2434C" w:rsidRPr="00225B73" w:rsidRDefault="00C2434C" w:rsidP="00225B73">
      <w:pPr>
        <w:pStyle w:val="Texto"/>
      </w:pPr>
    </w:p>
    <w:sectPr w:rsidR="00C2434C" w:rsidRPr="00225B73" w:rsidSect="001D1E0F">
      <w:pgSz w:w="12240" w:h="15840" w:code="1"/>
      <w:pgMar w:top="576" w:right="864" w:bottom="576" w:left="1728" w:header="432" w:footer="432"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2B882" w14:textId="77777777" w:rsidR="000D1BE6" w:rsidRDefault="000D1BE6">
      <w:r>
        <w:separator/>
      </w:r>
    </w:p>
  </w:endnote>
  <w:endnote w:type="continuationSeparator" w:id="0">
    <w:p w14:paraId="0835A764" w14:textId="77777777" w:rsidR="000D1BE6" w:rsidRDefault="000D1BE6">
      <w:r>
        <w:continuationSeparator/>
      </w:r>
    </w:p>
  </w:endnote>
  <w:endnote w:type="continuationNotice" w:id="1">
    <w:p w14:paraId="351E5F59" w14:textId="77777777" w:rsidR="000D1BE6" w:rsidRDefault="000D1BE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EYInterstate Light">
    <w:panose1 w:val="02000506000000020004"/>
    <w:charset w:val="00"/>
    <w:family w:val="auto"/>
    <w:pitch w:val="variable"/>
    <w:sig w:usb0="A00002AF" w:usb1="5000206A" w:usb2="00000000" w:usb3="00000000" w:csb0="0000009F" w:csb1="00000000"/>
  </w:font>
  <w:font w:name="EYInterstate">
    <w:panose1 w:val="02000503020000020004"/>
    <w:charset w:val="00"/>
    <w:family w:val="auto"/>
    <w:pitch w:val="variable"/>
    <w:sig w:usb0="800002AF" w:usb1="5000204A"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90529" w14:textId="77777777" w:rsidR="000D1BE6" w:rsidRPr="008A0400" w:rsidRDefault="000D1BE6" w:rsidP="00514F67">
    <w:pPr>
      <w:pStyle w:val="Texto"/>
      <w:tabs>
        <w:tab w:val="center" w:pos="1440"/>
        <w:tab w:val="center" w:pos="4860"/>
        <w:tab w:val="center" w:pos="8280"/>
      </w:tabs>
      <w:ind w:right="108"/>
      <w:rPr>
        <w:sz w:val="14"/>
        <w:szCs w:val="14"/>
      </w:rPr>
    </w:pPr>
    <w:r w:rsidRPr="008A0400">
      <w:rPr>
        <w:sz w:val="14"/>
        <w:szCs w:val="14"/>
      </w:rPr>
      <w:tab/>
      <w:t>Firmado a efectos de su identificación con</w:t>
    </w:r>
    <w:r>
      <w:rPr>
        <w:sz w:val="14"/>
        <w:szCs w:val="14"/>
      </w:rPr>
      <w:tab/>
    </w:r>
    <w:r w:rsidRPr="008A0400">
      <w:rPr>
        <w:sz w:val="14"/>
        <w:szCs w:val="14"/>
      </w:rPr>
      <w:t>Firmado a e</w:t>
    </w:r>
    <w:r>
      <w:rPr>
        <w:sz w:val="14"/>
        <w:szCs w:val="14"/>
      </w:rPr>
      <w:t>fectos de su identificación con</w:t>
    </w:r>
  </w:p>
  <w:p w14:paraId="4977A8D8" w14:textId="75DE214B" w:rsidR="000D1BE6" w:rsidRPr="008A0400" w:rsidRDefault="000D1BE6" w:rsidP="00514F67">
    <w:pPr>
      <w:pStyle w:val="Texto"/>
      <w:tabs>
        <w:tab w:val="center" w:pos="1440"/>
        <w:tab w:val="center" w:pos="4860"/>
        <w:tab w:val="center" w:pos="8280"/>
      </w:tabs>
      <w:ind w:right="108"/>
      <w:rPr>
        <w:sz w:val="14"/>
        <w:szCs w:val="14"/>
      </w:rPr>
    </w:pPr>
    <w:r>
      <w:rPr>
        <w:sz w:val="14"/>
        <w:szCs w:val="14"/>
      </w:rPr>
      <w:tab/>
      <w:t xml:space="preserve">nuestro informe de fecha </w:t>
    </w:r>
    <w:r w:rsidR="007B52A4">
      <w:rPr>
        <w:sz w:val="14"/>
        <w:szCs w:val="14"/>
      </w:rPr>
      <w:t>09</w:t>
    </w:r>
    <w:r>
      <w:rPr>
        <w:sz w:val="14"/>
        <w:szCs w:val="14"/>
      </w:rPr>
      <w:t>-</w:t>
    </w:r>
    <w:r w:rsidR="007B52A4">
      <w:rPr>
        <w:sz w:val="14"/>
        <w:szCs w:val="14"/>
      </w:rPr>
      <w:t>08</w:t>
    </w:r>
    <w:r>
      <w:rPr>
        <w:sz w:val="14"/>
        <w:szCs w:val="14"/>
      </w:rPr>
      <w:t>-202</w:t>
    </w:r>
    <w:r w:rsidR="003C30DC">
      <w:rPr>
        <w:sz w:val="14"/>
        <w:szCs w:val="14"/>
      </w:rPr>
      <w:t>3</w:t>
    </w:r>
    <w:r>
      <w:rPr>
        <w:sz w:val="14"/>
        <w:szCs w:val="14"/>
      </w:rPr>
      <w:tab/>
      <w:t xml:space="preserve">nuestro informe de fecha </w:t>
    </w:r>
    <w:r w:rsidR="007B52A4">
      <w:rPr>
        <w:sz w:val="14"/>
        <w:szCs w:val="14"/>
      </w:rPr>
      <w:t>09</w:t>
    </w:r>
    <w:r>
      <w:rPr>
        <w:sz w:val="14"/>
        <w:szCs w:val="14"/>
      </w:rPr>
      <w:t>-</w:t>
    </w:r>
    <w:r w:rsidR="007B52A4">
      <w:rPr>
        <w:sz w:val="14"/>
        <w:szCs w:val="14"/>
      </w:rPr>
      <w:t>08</w:t>
    </w:r>
    <w:r>
      <w:rPr>
        <w:sz w:val="14"/>
        <w:szCs w:val="14"/>
      </w:rPr>
      <w:t>-202</w:t>
    </w:r>
    <w:r w:rsidR="003C30DC">
      <w:rPr>
        <w:sz w:val="14"/>
        <w:szCs w:val="14"/>
      </w:rPr>
      <w:t>3</w:t>
    </w:r>
  </w:p>
  <w:p w14:paraId="0E955418" w14:textId="77777777" w:rsidR="000D1BE6" w:rsidRPr="008A0400" w:rsidRDefault="000D1BE6" w:rsidP="00514F67">
    <w:pPr>
      <w:pStyle w:val="Texto"/>
      <w:tabs>
        <w:tab w:val="center" w:pos="1440"/>
        <w:tab w:val="center" w:pos="4860"/>
        <w:tab w:val="center" w:pos="8280"/>
      </w:tabs>
      <w:ind w:right="108"/>
      <w:rPr>
        <w:sz w:val="14"/>
        <w:szCs w:val="14"/>
      </w:rPr>
    </w:pPr>
    <w:r>
      <w:rPr>
        <w:sz w:val="14"/>
        <w:szCs w:val="14"/>
      </w:rPr>
      <w:tab/>
    </w:r>
    <w:r>
      <w:rPr>
        <w:sz w:val="14"/>
        <w:szCs w:val="14"/>
      </w:rPr>
      <w:tab/>
    </w:r>
    <w:r w:rsidRPr="008A0400">
      <w:rPr>
        <w:sz w:val="14"/>
        <w:szCs w:val="14"/>
      </w:rPr>
      <w:t>PISTRELLI, HENRY MARTIN Y ASOCIADOS S.R.L.</w:t>
    </w:r>
  </w:p>
  <w:p w14:paraId="11C7C63B" w14:textId="77777777" w:rsidR="000D1BE6" w:rsidRPr="003C62FC" w:rsidRDefault="000D1BE6" w:rsidP="00514F67">
    <w:pPr>
      <w:pStyle w:val="Texto"/>
      <w:tabs>
        <w:tab w:val="center" w:pos="1440"/>
        <w:tab w:val="center" w:pos="4860"/>
        <w:tab w:val="center" w:pos="8280"/>
      </w:tabs>
      <w:ind w:right="108"/>
      <w:rPr>
        <w:sz w:val="14"/>
        <w:szCs w:val="14"/>
      </w:rPr>
    </w:pPr>
    <w:r>
      <w:rPr>
        <w:sz w:val="14"/>
        <w:szCs w:val="14"/>
      </w:rPr>
      <w:tab/>
    </w:r>
    <w:r>
      <w:rPr>
        <w:sz w:val="14"/>
        <w:szCs w:val="14"/>
      </w:rPr>
      <w:tab/>
    </w:r>
    <w:r>
      <w:rPr>
        <w:sz w:val="14"/>
      </w:rPr>
      <w:t xml:space="preserve">C.P.C.E.C.A.B.A. </w:t>
    </w:r>
    <w:r>
      <w:rPr>
        <w:sz w:val="14"/>
      </w:rPr>
      <w:t>T° 1 - F° 13</w:t>
    </w:r>
  </w:p>
  <w:p w14:paraId="380C9109" w14:textId="77777777" w:rsidR="000D1BE6" w:rsidRPr="00853669" w:rsidRDefault="000D1BE6" w:rsidP="004F7439">
    <w:pPr>
      <w:pStyle w:val="Texto"/>
      <w:tabs>
        <w:tab w:val="center" w:pos="1440"/>
        <w:tab w:val="center" w:pos="4860"/>
        <w:tab w:val="center" w:pos="8010"/>
      </w:tabs>
      <w:ind w:right="108"/>
      <w:rPr>
        <w:sz w:val="18"/>
      </w:rPr>
    </w:pPr>
    <w:r w:rsidRPr="003C62FC">
      <w:rPr>
        <w:sz w:val="18"/>
      </w:rPr>
      <w:tab/>
    </w:r>
    <w:r w:rsidRPr="003C62FC">
      <w:rPr>
        <w:sz w:val="18"/>
      </w:rPr>
      <w:tab/>
    </w:r>
    <w:r w:rsidRPr="003C62FC">
      <w:rPr>
        <w:sz w:val="18"/>
      </w:rPr>
      <w:tab/>
    </w:r>
    <w:r w:rsidRPr="007E281D">
      <w:rPr>
        <w:sz w:val="18"/>
      </w:rPr>
      <w:t xml:space="preserve">Dr. </w:t>
    </w:r>
    <w:r>
      <w:rPr>
        <w:sz w:val="18"/>
      </w:rPr>
      <w:t>CARLOS H.</w:t>
    </w:r>
    <w:r w:rsidRPr="007E281D">
      <w:rPr>
        <w:sz w:val="18"/>
      </w:rPr>
      <w:t xml:space="preserve"> BLAQUIER</w:t>
    </w:r>
  </w:p>
  <w:p w14:paraId="5524EAAC" w14:textId="77777777" w:rsidR="000D1BE6" w:rsidRPr="00853669" w:rsidRDefault="000D1BE6" w:rsidP="004F7439">
    <w:pPr>
      <w:pStyle w:val="Texto"/>
      <w:tabs>
        <w:tab w:val="center" w:pos="1440"/>
        <w:tab w:val="center" w:pos="4860"/>
        <w:tab w:val="center" w:pos="8010"/>
      </w:tabs>
      <w:ind w:right="108"/>
      <w:rPr>
        <w:sz w:val="18"/>
      </w:rPr>
    </w:pPr>
    <w:r w:rsidRPr="00853669">
      <w:rPr>
        <w:sz w:val="18"/>
      </w:rPr>
      <w:tab/>
    </w:r>
    <w:r w:rsidRPr="00853669">
      <w:rPr>
        <w:sz w:val="18"/>
      </w:rPr>
      <w:tab/>
    </w:r>
    <w:r w:rsidRPr="00853669">
      <w:rPr>
        <w:sz w:val="18"/>
      </w:rPr>
      <w:tab/>
    </w:r>
    <w:r>
      <w:rPr>
        <w:sz w:val="18"/>
      </w:rPr>
      <w:t>Presidente</w:t>
    </w:r>
  </w:p>
  <w:p w14:paraId="044BB19D" w14:textId="4C3AA530" w:rsidR="000D1BE6" w:rsidRPr="00853669" w:rsidRDefault="000D1BE6" w:rsidP="00514F67">
    <w:pPr>
      <w:pStyle w:val="Texto"/>
      <w:tabs>
        <w:tab w:val="center" w:pos="1440"/>
        <w:tab w:val="center" w:pos="4860"/>
        <w:tab w:val="center" w:pos="8280"/>
      </w:tabs>
      <w:ind w:right="108"/>
      <w:rPr>
        <w:sz w:val="14"/>
        <w:szCs w:val="14"/>
      </w:rPr>
    </w:pPr>
    <w:r w:rsidRPr="00853669">
      <w:rPr>
        <w:sz w:val="14"/>
        <w:szCs w:val="14"/>
      </w:rPr>
      <w:tab/>
    </w:r>
    <w:r w:rsidRPr="00C34DEE">
      <w:rPr>
        <w:sz w:val="14"/>
        <w:szCs w:val="14"/>
      </w:rPr>
      <w:t>Dra. MARIA FRAGUAS</w:t>
    </w:r>
    <w:r w:rsidRPr="00853669">
      <w:rPr>
        <w:sz w:val="14"/>
        <w:szCs w:val="14"/>
      </w:rPr>
      <w:tab/>
    </w:r>
    <w:r w:rsidR="007B52A4" w:rsidRPr="002758F6">
      <w:rPr>
        <w:sz w:val="14"/>
        <w:szCs w:val="14"/>
      </w:rPr>
      <w:t>KAREN GRIGORIAN</w:t>
    </w:r>
  </w:p>
  <w:p w14:paraId="66E98171" w14:textId="77777777" w:rsidR="000D1BE6" w:rsidRPr="00853669" w:rsidRDefault="000D1BE6" w:rsidP="00514F67">
    <w:pPr>
      <w:pStyle w:val="Texto"/>
      <w:tabs>
        <w:tab w:val="center" w:pos="1440"/>
        <w:tab w:val="center" w:pos="4860"/>
        <w:tab w:val="center" w:pos="8280"/>
      </w:tabs>
      <w:ind w:right="108"/>
      <w:rPr>
        <w:sz w:val="14"/>
        <w:szCs w:val="14"/>
      </w:rPr>
    </w:pPr>
    <w:r w:rsidRPr="00853669">
      <w:rPr>
        <w:sz w:val="14"/>
        <w:szCs w:val="14"/>
      </w:rPr>
      <w:tab/>
      <w:t>Por Comisión Fiscalizadora</w:t>
    </w:r>
    <w:r w:rsidRPr="00853669">
      <w:rPr>
        <w:sz w:val="14"/>
        <w:szCs w:val="14"/>
      </w:rPr>
      <w:tab/>
      <w:t>Socio</w:t>
    </w:r>
  </w:p>
  <w:p w14:paraId="2717A8BD" w14:textId="39A4FCF6" w:rsidR="000D1BE6" w:rsidRPr="00C34DEE" w:rsidRDefault="000D1BE6" w:rsidP="00514F67">
    <w:pPr>
      <w:pStyle w:val="Texto"/>
      <w:tabs>
        <w:tab w:val="center" w:pos="1440"/>
        <w:tab w:val="center" w:pos="4860"/>
        <w:tab w:val="center" w:pos="8280"/>
      </w:tabs>
      <w:ind w:right="108"/>
      <w:rPr>
        <w:sz w:val="14"/>
      </w:rPr>
    </w:pPr>
    <w:r w:rsidRPr="00853669">
      <w:rPr>
        <w:sz w:val="14"/>
        <w:szCs w:val="14"/>
      </w:rPr>
      <w:tab/>
    </w:r>
    <w:r w:rsidRPr="00853669">
      <w:rPr>
        <w:sz w:val="14"/>
        <w:szCs w:val="14"/>
      </w:rPr>
      <w:tab/>
    </w:r>
    <w:r w:rsidRPr="00C34DEE">
      <w:rPr>
        <w:sz w:val="14"/>
      </w:rPr>
      <w:t>Contador Público U.</w:t>
    </w:r>
    <w:r w:rsidR="007B52A4" w:rsidRPr="002758F6">
      <w:rPr>
        <w:sz w:val="14"/>
      </w:rPr>
      <w:t>B.A</w:t>
    </w:r>
    <w:r w:rsidRPr="00C34DEE">
      <w:rPr>
        <w:sz w:val="14"/>
      </w:rPr>
      <w:t>.</w:t>
    </w:r>
  </w:p>
  <w:p w14:paraId="51B12896" w14:textId="1EDCC1B9" w:rsidR="000D1BE6" w:rsidRPr="00C34DEE" w:rsidRDefault="000D1BE6" w:rsidP="00514F67">
    <w:pPr>
      <w:pStyle w:val="Texto"/>
      <w:tabs>
        <w:tab w:val="center" w:pos="1440"/>
        <w:tab w:val="center" w:pos="4860"/>
        <w:tab w:val="center" w:pos="8280"/>
      </w:tabs>
      <w:ind w:right="108"/>
      <w:rPr>
        <w:sz w:val="14"/>
      </w:rPr>
    </w:pPr>
    <w:r w:rsidRPr="00C34DEE">
      <w:rPr>
        <w:sz w:val="14"/>
      </w:rPr>
      <w:tab/>
    </w:r>
    <w:r w:rsidRPr="00C34DEE">
      <w:rPr>
        <w:sz w:val="14"/>
      </w:rPr>
      <w:tab/>
      <w:t xml:space="preserve">C.P.C.E.C.A.B.A. T° </w:t>
    </w:r>
    <w:r w:rsidR="007B52A4" w:rsidRPr="002758F6">
      <w:rPr>
        <w:sz w:val="14"/>
        <w:szCs w:val="14"/>
      </w:rPr>
      <w:t>175</w:t>
    </w:r>
    <w:r w:rsidRPr="00C34DEE">
      <w:rPr>
        <w:sz w:val="14"/>
      </w:rPr>
      <w:t xml:space="preserve"> - F° </w:t>
    </w:r>
    <w:r w:rsidR="007B52A4" w:rsidRPr="002758F6">
      <w:rPr>
        <w:sz w:val="14"/>
        <w:szCs w:val="14"/>
      </w:rPr>
      <w:t>31</w:t>
    </w:r>
  </w:p>
  <w:p w14:paraId="146ED8BD" w14:textId="30438957" w:rsidR="000D1BE6" w:rsidRPr="00E95CB4" w:rsidRDefault="000D1BE6" w:rsidP="00A67FB6">
    <w:pPr>
      <w:pStyle w:val="Footer"/>
      <w:rPr>
        <w:sz w:val="14"/>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89953" w14:textId="77777777" w:rsidR="000D1BE6" w:rsidRDefault="000D1B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3F7DE" w14:textId="77777777" w:rsidR="000D1BE6" w:rsidRDefault="000D1BE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B4D1" w14:textId="15992C41" w:rsidR="000D1BE6" w:rsidRPr="00B504A0" w:rsidRDefault="000D1BE6" w:rsidP="004436C0">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0C1C0" w14:textId="77777777" w:rsidR="000D1BE6" w:rsidRDefault="000D1BE6">
      <w:r>
        <w:separator/>
      </w:r>
    </w:p>
  </w:footnote>
  <w:footnote w:type="continuationSeparator" w:id="0">
    <w:p w14:paraId="77676238" w14:textId="77777777" w:rsidR="000D1BE6" w:rsidRDefault="000D1BE6">
      <w:r>
        <w:continuationSeparator/>
      </w:r>
    </w:p>
  </w:footnote>
  <w:footnote w:type="continuationNotice" w:id="1">
    <w:p w14:paraId="4E2E6AA9" w14:textId="77777777" w:rsidR="000D1BE6" w:rsidRDefault="000D1BE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6CA3F" w14:textId="77777777" w:rsidR="000D1BE6" w:rsidRPr="00BE2EBE" w:rsidRDefault="000D1BE6">
    <w:pPr>
      <w:pStyle w:val="Ttuloprincipal"/>
      <w:rPr>
        <w:b w:val="0"/>
        <w:sz w:val="16"/>
        <w:szCs w:val="16"/>
        <w:lang w:val="en-US"/>
      </w:rPr>
    </w:pPr>
    <w:r w:rsidRPr="00BE2EBE">
      <w:rPr>
        <w:rStyle w:val="PageNumber"/>
        <w:b w:val="0"/>
        <w:sz w:val="16"/>
        <w:szCs w:val="16"/>
        <w:lang w:val="en-US"/>
      </w:rPr>
      <w:t xml:space="preserve">- </w:t>
    </w:r>
    <w:r w:rsidRPr="00CC6B67">
      <w:rPr>
        <w:rStyle w:val="PageNumber"/>
        <w:b w:val="0"/>
        <w:sz w:val="16"/>
        <w:szCs w:val="16"/>
      </w:rPr>
      <w:fldChar w:fldCharType="begin"/>
    </w:r>
    <w:r w:rsidRPr="00BE2EBE">
      <w:rPr>
        <w:rStyle w:val="PageNumber"/>
        <w:b w:val="0"/>
        <w:sz w:val="16"/>
        <w:szCs w:val="16"/>
        <w:lang w:val="en-US"/>
      </w:rPr>
      <w:instrText xml:space="preserve"> PAGE </w:instrText>
    </w:r>
    <w:r w:rsidRPr="00CC6B67">
      <w:rPr>
        <w:rStyle w:val="PageNumber"/>
        <w:b w:val="0"/>
        <w:sz w:val="16"/>
        <w:szCs w:val="16"/>
      </w:rPr>
      <w:fldChar w:fldCharType="separate"/>
    </w:r>
    <w:r>
      <w:rPr>
        <w:rStyle w:val="PageNumber"/>
        <w:b w:val="0"/>
        <w:noProof/>
        <w:sz w:val="16"/>
        <w:szCs w:val="16"/>
        <w:lang w:val="en-US"/>
      </w:rPr>
      <w:t>5</w:t>
    </w:r>
    <w:r w:rsidRPr="00CC6B67">
      <w:rPr>
        <w:rStyle w:val="PageNumber"/>
        <w:b w:val="0"/>
        <w:sz w:val="16"/>
        <w:szCs w:val="16"/>
      </w:rPr>
      <w:fldChar w:fldCharType="end"/>
    </w:r>
    <w:r w:rsidRPr="00BE2EBE">
      <w:rPr>
        <w:rStyle w:val="PageNumber"/>
        <w:b w:val="0"/>
        <w:sz w:val="16"/>
        <w:szCs w:val="16"/>
        <w:lang w:val="en-US"/>
      </w:rPr>
      <w:t xml:space="preserve"> -</w:t>
    </w:r>
  </w:p>
  <w:p w14:paraId="590997E5" w14:textId="77777777" w:rsidR="000D1BE6" w:rsidRPr="00DD4819" w:rsidRDefault="000D1BE6" w:rsidP="00AE29F4">
    <w:pPr>
      <w:pStyle w:val="Texto"/>
      <w:jc w:val="center"/>
      <w:rPr>
        <w:sz w:val="16"/>
        <w:szCs w:val="16"/>
        <w:lang w:val="en-US"/>
      </w:rPr>
    </w:pPr>
  </w:p>
  <w:p w14:paraId="60151131" w14:textId="77777777" w:rsidR="000D1BE6" w:rsidRPr="00BE2EBE" w:rsidRDefault="000D1BE6" w:rsidP="00554B75">
    <w:pPr>
      <w:pStyle w:val="Ttuloprincipal"/>
      <w:rPr>
        <w:lang w:val="en-US"/>
      </w:rPr>
    </w:pPr>
    <w:r>
      <w:rPr>
        <w:lang w:val="en-US"/>
      </w:rPr>
      <w:t>LEDESMA SOCIEDAD ANÓNIMA AGRÍCOLA INDUSTRIAL</w:t>
    </w:r>
  </w:p>
  <w:p w14:paraId="23417F50" w14:textId="77777777" w:rsidR="000D1BE6" w:rsidRPr="00AE29F4" w:rsidRDefault="000D1BE6">
    <w:pPr>
      <w:pStyle w:val="Texto"/>
      <w:jc w:val="center"/>
      <w:rPr>
        <w:sz w:val="16"/>
        <w:szCs w:val="16"/>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594E3" w14:textId="77777777" w:rsidR="000D1BE6" w:rsidRDefault="000D1B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4BF71" w14:textId="77777777" w:rsidR="000D1BE6" w:rsidRPr="00BE2EBE" w:rsidRDefault="000D1BE6" w:rsidP="00A505F7">
    <w:pPr>
      <w:pStyle w:val="Header"/>
      <w:jc w:val="center"/>
      <w:rPr>
        <w:sz w:val="16"/>
        <w:szCs w:val="16"/>
        <w:lang w:val="en-US"/>
      </w:rPr>
    </w:pPr>
    <w:r w:rsidRPr="00BE2EBE">
      <w:rPr>
        <w:rStyle w:val="PageNumber"/>
        <w:sz w:val="16"/>
        <w:szCs w:val="16"/>
        <w:lang w:val="en-US"/>
      </w:rPr>
      <w:t xml:space="preserve">- </w:t>
    </w:r>
    <w:r w:rsidRPr="00B50761">
      <w:rPr>
        <w:rStyle w:val="PageNumber"/>
        <w:sz w:val="16"/>
        <w:szCs w:val="16"/>
      </w:rPr>
      <w:fldChar w:fldCharType="begin"/>
    </w:r>
    <w:r w:rsidRPr="00BE2EBE">
      <w:rPr>
        <w:rStyle w:val="PageNumber"/>
        <w:sz w:val="16"/>
        <w:szCs w:val="16"/>
        <w:lang w:val="en-US"/>
      </w:rPr>
      <w:instrText xml:space="preserve"> PAGE </w:instrText>
    </w:r>
    <w:r w:rsidRPr="00B50761">
      <w:rPr>
        <w:rStyle w:val="PageNumber"/>
        <w:sz w:val="16"/>
        <w:szCs w:val="16"/>
      </w:rPr>
      <w:fldChar w:fldCharType="separate"/>
    </w:r>
    <w:r>
      <w:rPr>
        <w:rStyle w:val="PageNumber"/>
        <w:noProof/>
        <w:sz w:val="16"/>
        <w:szCs w:val="16"/>
        <w:lang w:val="en-US"/>
      </w:rPr>
      <w:t>81</w:t>
    </w:r>
    <w:r w:rsidRPr="00B50761">
      <w:rPr>
        <w:rStyle w:val="PageNumber"/>
        <w:sz w:val="16"/>
        <w:szCs w:val="16"/>
      </w:rPr>
      <w:fldChar w:fldCharType="end"/>
    </w:r>
    <w:r w:rsidRPr="00BE2EBE">
      <w:rPr>
        <w:rStyle w:val="PageNumber"/>
        <w:sz w:val="16"/>
        <w:szCs w:val="16"/>
        <w:lang w:val="en-US"/>
      </w:rPr>
      <w:t xml:space="preserve"> -</w:t>
    </w:r>
  </w:p>
  <w:p w14:paraId="5D813C13" w14:textId="77777777" w:rsidR="000D1BE6" w:rsidRPr="000548F5" w:rsidRDefault="000D1BE6" w:rsidP="00A505F7">
    <w:pPr>
      <w:pStyle w:val="Header"/>
      <w:jc w:val="center"/>
      <w:rPr>
        <w:sz w:val="16"/>
        <w:szCs w:val="16"/>
        <w:lang w:val="en-US"/>
      </w:rPr>
    </w:pPr>
  </w:p>
  <w:p w14:paraId="41EA7F91" w14:textId="77777777" w:rsidR="000D1BE6" w:rsidRPr="00BE2EBE" w:rsidRDefault="000D1BE6" w:rsidP="00A36DDF">
    <w:pPr>
      <w:pStyle w:val="Ttuloprincipal"/>
      <w:rPr>
        <w:lang w:val="en-US"/>
      </w:rPr>
    </w:pPr>
    <w:r>
      <w:rPr>
        <w:lang w:val="en-US"/>
      </w:rPr>
      <w:t>LEDESMA SOCIEDAD ANÓNIMA AGRÍCOLA INDUSTRIAL</w:t>
    </w:r>
  </w:p>
  <w:p w14:paraId="5C2CAF45" w14:textId="77777777" w:rsidR="000D1BE6" w:rsidRPr="000548F5" w:rsidRDefault="000D1BE6" w:rsidP="00A505F7">
    <w:pPr>
      <w:pStyle w:val="Header"/>
      <w:jc w:val="center"/>
      <w:rPr>
        <w:sz w:val="16"/>
        <w:szCs w:val="16"/>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7978A" w14:textId="77777777" w:rsidR="000D1BE6" w:rsidRDefault="000D1BE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244104001"/>
      <w:docPartObj>
        <w:docPartGallery w:val="Page Numbers (Top of Page)"/>
        <w:docPartUnique/>
      </w:docPartObj>
    </w:sdtPr>
    <w:sdtEndPr>
      <w:rPr>
        <w:noProof/>
        <w:sz w:val="16"/>
        <w:szCs w:val="16"/>
      </w:rPr>
    </w:sdtEndPr>
    <w:sdtContent>
      <w:p w14:paraId="180FB2E0" w14:textId="77777777" w:rsidR="000D1BE6" w:rsidRPr="00BE2EBE" w:rsidRDefault="000D1BE6"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85</w:t>
        </w:r>
        <w:r w:rsidRPr="001D5290">
          <w:rPr>
            <w:noProof/>
            <w:sz w:val="16"/>
            <w:szCs w:val="16"/>
          </w:rPr>
          <w:fldChar w:fldCharType="end"/>
        </w:r>
        <w:r w:rsidRPr="00BE2EBE">
          <w:rPr>
            <w:noProof/>
            <w:sz w:val="16"/>
            <w:szCs w:val="16"/>
            <w:lang w:val="en-US"/>
          </w:rPr>
          <w:t xml:space="preserve"> -</w:t>
        </w:r>
      </w:p>
    </w:sdtContent>
  </w:sdt>
  <w:p w14:paraId="2D4E0A80" w14:textId="77777777" w:rsidR="000D1BE6" w:rsidRPr="000548F5" w:rsidRDefault="000D1BE6" w:rsidP="00222F00">
    <w:pPr>
      <w:pStyle w:val="Header"/>
      <w:jc w:val="center"/>
      <w:rPr>
        <w:sz w:val="16"/>
        <w:szCs w:val="16"/>
        <w:lang w:val="en-US"/>
      </w:rPr>
    </w:pPr>
  </w:p>
  <w:p w14:paraId="25F5A326" w14:textId="77777777" w:rsidR="000D1BE6" w:rsidRPr="00BE2EBE" w:rsidRDefault="000D1BE6" w:rsidP="00A36DDF">
    <w:pPr>
      <w:pStyle w:val="Ttuloprincipal"/>
      <w:rPr>
        <w:lang w:val="en-US"/>
      </w:rPr>
    </w:pPr>
    <w:r>
      <w:rPr>
        <w:lang w:val="en-US"/>
      </w:rPr>
      <w:t>LEDESMA SOCIEDAD ANÓNIMA AGRÍCOLA INDUSTRIAL</w:t>
    </w:r>
  </w:p>
  <w:p w14:paraId="5B80A9B1" w14:textId="77777777" w:rsidR="000D1BE6" w:rsidRPr="000548F5" w:rsidRDefault="000D1BE6" w:rsidP="00C240BC">
    <w:pPr>
      <w:pStyle w:val="Texto"/>
      <w:jc w:val="center"/>
      <w:rPr>
        <w:sz w:val="16"/>
        <w:szCs w:val="16"/>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28A99" w14:textId="77777777" w:rsidR="000D1BE6" w:rsidRDefault="000D1BE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879709632"/>
      <w:docPartObj>
        <w:docPartGallery w:val="Page Numbers (Top of Page)"/>
        <w:docPartUnique/>
      </w:docPartObj>
    </w:sdtPr>
    <w:sdtEndPr>
      <w:rPr>
        <w:noProof/>
        <w:sz w:val="16"/>
        <w:szCs w:val="16"/>
      </w:rPr>
    </w:sdtEndPr>
    <w:sdtContent>
      <w:p w14:paraId="3E2473D6" w14:textId="77777777" w:rsidR="000D1BE6" w:rsidRPr="00BE2EBE" w:rsidRDefault="000D1BE6" w:rsidP="00022920">
        <w:pPr>
          <w:pStyle w:val="Header"/>
          <w:jc w:val="center"/>
          <w:rPr>
            <w:sz w:val="16"/>
            <w:szCs w:val="16"/>
            <w:lang w:val="en-US"/>
          </w:rPr>
        </w:pPr>
        <w:r w:rsidRPr="00BE2EBE">
          <w:rPr>
            <w:sz w:val="16"/>
            <w:szCs w:val="16"/>
            <w:lang w:val="en-US"/>
          </w:rPr>
          <w:t xml:space="preserve">- </w:t>
        </w:r>
        <w:r w:rsidRPr="001D5290">
          <w:rPr>
            <w:sz w:val="16"/>
            <w:szCs w:val="16"/>
          </w:rPr>
          <w:fldChar w:fldCharType="begin"/>
        </w:r>
        <w:r w:rsidRPr="00BE2EBE">
          <w:rPr>
            <w:sz w:val="16"/>
            <w:szCs w:val="16"/>
            <w:lang w:val="en-US"/>
          </w:rPr>
          <w:instrText xml:space="preserve"> PAGE   \* MERGEFORMAT </w:instrText>
        </w:r>
        <w:r w:rsidRPr="001D5290">
          <w:rPr>
            <w:sz w:val="16"/>
            <w:szCs w:val="16"/>
          </w:rPr>
          <w:fldChar w:fldCharType="separate"/>
        </w:r>
        <w:r>
          <w:rPr>
            <w:noProof/>
            <w:sz w:val="16"/>
            <w:szCs w:val="16"/>
            <w:lang w:val="en-US"/>
          </w:rPr>
          <w:t>113</w:t>
        </w:r>
        <w:r w:rsidRPr="001D5290">
          <w:rPr>
            <w:noProof/>
            <w:sz w:val="16"/>
            <w:szCs w:val="16"/>
          </w:rPr>
          <w:fldChar w:fldCharType="end"/>
        </w:r>
        <w:r w:rsidRPr="00BE2EBE">
          <w:rPr>
            <w:noProof/>
            <w:sz w:val="16"/>
            <w:szCs w:val="16"/>
            <w:lang w:val="en-US"/>
          </w:rPr>
          <w:t xml:space="preserve"> -</w:t>
        </w:r>
      </w:p>
    </w:sdtContent>
  </w:sdt>
  <w:p w14:paraId="177C9D4E" w14:textId="77777777" w:rsidR="000D1BE6" w:rsidRPr="000548F5" w:rsidRDefault="000D1BE6" w:rsidP="00222F00">
    <w:pPr>
      <w:pStyle w:val="Header"/>
      <w:jc w:val="center"/>
      <w:rPr>
        <w:sz w:val="16"/>
        <w:szCs w:val="16"/>
        <w:lang w:val="en-US"/>
      </w:rPr>
    </w:pPr>
  </w:p>
  <w:p w14:paraId="22AB7488" w14:textId="77777777" w:rsidR="000D1BE6" w:rsidRPr="00BE2EBE" w:rsidRDefault="000D1BE6" w:rsidP="00A36DDF">
    <w:pPr>
      <w:pStyle w:val="Ttuloprincipal"/>
      <w:rPr>
        <w:lang w:val="en-US"/>
      </w:rPr>
    </w:pPr>
    <w:r>
      <w:rPr>
        <w:lang w:val="en-US"/>
      </w:rPr>
      <w:t>LEDESMA SOCIEDAD ANÓNIMA AGRÍCOLA INDUSTRIAL</w:t>
    </w:r>
  </w:p>
  <w:p w14:paraId="26A24BEA" w14:textId="77777777" w:rsidR="000D1BE6" w:rsidRPr="000548F5" w:rsidRDefault="000D1BE6" w:rsidP="00C240BC">
    <w:pPr>
      <w:pStyle w:val="Texto"/>
      <w:jc w:val="center"/>
      <w:rPr>
        <w:sz w:val="16"/>
        <w:szCs w:val="16"/>
        <w:lang w:val="en-US"/>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9FCB56" w14:textId="77777777" w:rsidR="000D1BE6" w:rsidRDefault="000D1BE6">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1E09A" w14:textId="77777777" w:rsidR="000D1BE6" w:rsidRPr="00022920" w:rsidRDefault="000D1BE6" w:rsidP="000229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C09DA"/>
    <w:multiLevelType w:val="hybridMultilevel"/>
    <w:tmpl w:val="5E4869FE"/>
    <w:lvl w:ilvl="0" w:tplc="BF2A5EFE">
      <w:start w:val="1"/>
      <w:numFmt w:val="lowerRoman"/>
      <w:pStyle w:val="Bullet"/>
      <w:lvlText w:val="(%1)"/>
      <w:lvlJc w:val="left"/>
      <w:pPr>
        <w:ind w:left="360" w:hanging="360"/>
      </w:pPr>
      <w:rPr>
        <w:rFonts w:cs="Times New Roman" w:hint="default"/>
        <w:b w:val="0"/>
        <w:bCs w:val="0"/>
        <w:i w:val="0"/>
        <w:iCs w:val="0"/>
        <w:color w:val="808080"/>
        <w:sz w:val="20"/>
        <w:szCs w:val="20"/>
      </w:rPr>
    </w:lvl>
    <w:lvl w:ilvl="1" w:tplc="2C0A0003">
      <w:start w:val="1"/>
      <w:numFmt w:val="bullet"/>
      <w:lvlText w:val="o"/>
      <w:lvlJc w:val="left"/>
      <w:pPr>
        <w:ind w:left="1440" w:hanging="360"/>
      </w:pPr>
      <w:rPr>
        <w:rFonts w:ascii="Courier New" w:hAnsi="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hint="default"/>
      </w:rPr>
    </w:lvl>
    <w:lvl w:ilvl="8" w:tplc="2C0A0005">
      <w:start w:val="1"/>
      <w:numFmt w:val="bullet"/>
      <w:lvlText w:val=""/>
      <w:lvlJc w:val="left"/>
      <w:pPr>
        <w:ind w:left="6480" w:hanging="360"/>
      </w:pPr>
      <w:rPr>
        <w:rFonts w:ascii="Wingdings" w:hAnsi="Wingdings" w:hint="default"/>
      </w:rPr>
    </w:lvl>
  </w:abstractNum>
  <w:abstractNum w:abstractNumId="1" w15:restartNumberingAfterBreak="0">
    <w:nsid w:val="074C13E5"/>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07C94C1C"/>
    <w:multiLevelType w:val="hybridMultilevel"/>
    <w:tmpl w:val="3CC0E2EA"/>
    <w:lvl w:ilvl="0" w:tplc="484624F4">
      <w:start w:val="1"/>
      <w:numFmt w:val="decimal"/>
      <w:lvlText w:val="(%1)"/>
      <w:lvlJc w:val="left"/>
      <w:pPr>
        <w:ind w:left="720" w:hanging="360"/>
      </w:pPr>
      <w:rPr>
        <w:rFonts w:hint="default"/>
        <w:b w:val="0"/>
        <w:sz w:val="14"/>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0A700D0C"/>
    <w:multiLevelType w:val="hybridMultilevel"/>
    <w:tmpl w:val="8F0654AE"/>
    <w:lvl w:ilvl="0" w:tplc="DE1450D0">
      <w:start w:val="1"/>
      <w:numFmt w:val="decimal"/>
      <w:lvlText w:val="7.1.%1."/>
      <w:lvlJc w:val="left"/>
      <w:pPr>
        <w:ind w:left="576" w:hanging="576"/>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0D3021EB"/>
    <w:multiLevelType w:val="hybridMultilevel"/>
    <w:tmpl w:val="E49E042A"/>
    <w:lvl w:ilvl="0" w:tplc="BAA4DAEA">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109B337B"/>
    <w:multiLevelType w:val="hybridMultilevel"/>
    <w:tmpl w:val="9244D344"/>
    <w:lvl w:ilvl="0" w:tplc="A426EB30">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11592DCC"/>
    <w:multiLevelType w:val="multilevel"/>
    <w:tmpl w:val="CF92997E"/>
    <w:lvl w:ilvl="0">
      <w:start w:val="1"/>
      <w:numFmt w:val="decimal"/>
      <w:lvlText w:val="%1."/>
      <w:lvlJc w:val="left"/>
      <w:pPr>
        <w:ind w:left="432" w:hanging="432"/>
      </w:pPr>
      <w:rPr>
        <w:rFonts w:hint="default"/>
      </w:rPr>
    </w:lvl>
    <w:lvl w:ilvl="1">
      <w:start w:val="4"/>
      <w:numFmt w:val="decimal"/>
      <w:isLgl/>
      <w:lvlText w:val="%1.%2."/>
      <w:lvlJc w:val="left"/>
      <w:pPr>
        <w:ind w:left="504" w:hanging="50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4CD222E"/>
    <w:multiLevelType w:val="hybridMultilevel"/>
    <w:tmpl w:val="6BF4DD58"/>
    <w:lvl w:ilvl="0" w:tplc="F48A0628">
      <w:start w:val="1"/>
      <w:numFmt w:val="decimal"/>
      <w:lvlText w:val="20.%1."/>
      <w:lvlJc w:val="left"/>
      <w:pPr>
        <w:ind w:left="432" w:hanging="432"/>
      </w:pPr>
      <w:rPr>
        <w:rFonts w:ascii="Arial" w:hAnsi="Arial" w:cs="Arial" w:hint="default"/>
        <w:b/>
        <w:i w:val="0"/>
        <w:caps w:val="0"/>
        <w:strike w:val="0"/>
        <w:dstrike w:val="0"/>
        <w:vanish w:val="0"/>
        <w:sz w:val="20"/>
        <w:szCs w:val="20"/>
        <w:vertAlign w:val="baseline"/>
      </w:rPr>
    </w:lvl>
    <w:lvl w:ilvl="1" w:tplc="C506FEBA">
      <w:start w:val="1"/>
      <w:numFmt w:val="lowerLetter"/>
      <w:lvlText w:val="%2)"/>
      <w:lvlJc w:val="left"/>
      <w:pPr>
        <w:ind w:left="1800" w:hanging="72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1611346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8DC6702"/>
    <w:multiLevelType w:val="singleLevel"/>
    <w:tmpl w:val="F4307510"/>
    <w:lvl w:ilvl="0">
      <w:start w:val="5"/>
      <w:numFmt w:val="upperRoman"/>
      <w:pStyle w:val="Heading4"/>
      <w:lvlText w:val="%1."/>
      <w:lvlJc w:val="left"/>
      <w:pPr>
        <w:tabs>
          <w:tab w:val="num" w:pos="720"/>
        </w:tabs>
        <w:ind w:left="720" w:hanging="720"/>
      </w:pPr>
      <w:rPr>
        <w:rFonts w:hint="default"/>
      </w:rPr>
    </w:lvl>
  </w:abstractNum>
  <w:abstractNum w:abstractNumId="10" w15:restartNumberingAfterBreak="0">
    <w:nsid w:val="19B73D39"/>
    <w:multiLevelType w:val="hybridMultilevel"/>
    <w:tmpl w:val="DA92D01E"/>
    <w:lvl w:ilvl="0" w:tplc="7034D4E6">
      <w:start w:val="1"/>
      <w:numFmt w:val="decimal"/>
      <w:lvlText w:val="(%1)"/>
      <w:lvlJc w:val="left"/>
      <w:pPr>
        <w:ind w:left="720" w:hanging="360"/>
      </w:pPr>
      <w:rPr>
        <w:rFonts w:ascii="Arial" w:hAnsi="Arial" w:cs="Arial" w:hint="default"/>
        <w:b w:val="0"/>
        <w:i w:val="0"/>
        <w:sz w:val="16"/>
        <w:szCs w:val="16"/>
        <w:u w:val="no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1" w15:restartNumberingAfterBreak="0">
    <w:nsid w:val="1CF353C0"/>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2" w15:restartNumberingAfterBreak="0">
    <w:nsid w:val="1D88312F"/>
    <w:multiLevelType w:val="hybridMultilevel"/>
    <w:tmpl w:val="8E7A467E"/>
    <w:lvl w:ilvl="0" w:tplc="341446FC">
      <w:start w:val="1"/>
      <w:numFmt w:val="bullet"/>
      <w:lvlText w:val=""/>
      <w:lvlJc w:val="left"/>
      <w:pPr>
        <w:ind w:left="360" w:hanging="360"/>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1DE923EA"/>
    <w:multiLevelType w:val="hybridMultilevel"/>
    <w:tmpl w:val="226028A4"/>
    <w:lvl w:ilvl="0" w:tplc="AB64B94A">
      <w:start w:val="1"/>
      <w:numFmt w:val="decimal"/>
      <w:lvlText w:val="(%1)"/>
      <w:lvlJc w:val="left"/>
      <w:pPr>
        <w:ind w:left="360" w:hanging="360"/>
      </w:pPr>
      <w:rPr>
        <w:rFonts w:hint="default"/>
      </w:rPr>
    </w:lvl>
    <w:lvl w:ilvl="1" w:tplc="63785B94">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1E31755B"/>
    <w:multiLevelType w:val="hybridMultilevel"/>
    <w:tmpl w:val="C8A2663C"/>
    <w:lvl w:ilvl="0" w:tplc="3016264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1ED4717D"/>
    <w:multiLevelType w:val="hybridMultilevel"/>
    <w:tmpl w:val="7FB6F7A2"/>
    <w:lvl w:ilvl="0" w:tplc="46BAD4F2">
      <w:start w:val="1"/>
      <w:numFmt w:val="lowerLetter"/>
      <w:lvlText w:val="%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1962B97"/>
    <w:multiLevelType w:val="hybridMultilevel"/>
    <w:tmpl w:val="1C36A6AE"/>
    <w:lvl w:ilvl="0" w:tplc="B9B4B052">
      <w:start w:val="1"/>
      <w:numFmt w:val="bullet"/>
      <w:lvlText w:val=""/>
      <w:lvlJc w:val="left"/>
      <w:pPr>
        <w:ind w:left="432" w:hanging="432"/>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225E173A"/>
    <w:multiLevelType w:val="hybridMultilevel"/>
    <w:tmpl w:val="D9AEA532"/>
    <w:lvl w:ilvl="0" w:tplc="AB64B94A">
      <w:start w:val="1"/>
      <w:numFmt w:val="decimal"/>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15:restartNumberingAfterBreak="0">
    <w:nsid w:val="2277595D"/>
    <w:multiLevelType w:val="hybridMultilevel"/>
    <w:tmpl w:val="7D628220"/>
    <w:lvl w:ilvl="0" w:tplc="BBA09094">
      <w:start w:val="1"/>
      <w:numFmt w:val="decimal"/>
      <w:lvlText w:val="(%1)"/>
      <w:lvlJc w:val="left"/>
      <w:pPr>
        <w:ind w:left="720" w:hanging="360"/>
      </w:pPr>
      <w:rPr>
        <w:rFonts w:hint="default"/>
        <w:b w:val="0"/>
        <w:bCs/>
      </w:rPr>
    </w:lvl>
    <w:lvl w:ilvl="1" w:tplc="15887D6E">
      <w:start w:val="1"/>
      <w:numFmt w:val="decimal"/>
      <w:lvlText w:val="(%2)"/>
      <w:lvlJc w:val="left"/>
      <w:pPr>
        <w:ind w:left="432" w:hanging="432"/>
      </w:pPr>
      <w:rPr>
        <w:rFonts w:hint="default"/>
        <w:b w:val="0"/>
        <w:bCs/>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23A47C63"/>
    <w:multiLevelType w:val="hybridMultilevel"/>
    <w:tmpl w:val="AE08001E"/>
    <w:lvl w:ilvl="0" w:tplc="18B2DF5E">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8F3A2D"/>
    <w:multiLevelType w:val="hybridMultilevel"/>
    <w:tmpl w:val="5E2C1746"/>
    <w:lvl w:ilvl="0" w:tplc="97B8D2E0">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250D2F40"/>
    <w:multiLevelType w:val="hybridMultilevel"/>
    <w:tmpl w:val="FC4ED774"/>
    <w:lvl w:ilvl="0" w:tplc="917CB2DA">
      <w:start w:val="1"/>
      <w:numFmt w:val="decimal"/>
      <w:lvlText w:val="20.1.%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15:restartNumberingAfterBreak="0">
    <w:nsid w:val="28D07DF8"/>
    <w:multiLevelType w:val="hybridMultilevel"/>
    <w:tmpl w:val="051EA612"/>
    <w:lvl w:ilvl="0" w:tplc="AD40E09A">
      <w:start w:val="1"/>
      <w:numFmt w:val="decimal"/>
      <w:lvlText w:val="2.4.10.%1."/>
      <w:lvlJc w:val="left"/>
      <w:pPr>
        <w:ind w:left="792" w:hanging="79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A76193E"/>
    <w:multiLevelType w:val="multilevel"/>
    <w:tmpl w:val="F5D22EDA"/>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2AD4320F"/>
    <w:multiLevelType w:val="hybridMultilevel"/>
    <w:tmpl w:val="2E4A4834"/>
    <w:lvl w:ilvl="0" w:tplc="952E916A">
      <w:start w:val="1"/>
      <w:numFmt w:val="decimal"/>
      <w:lvlText w:val="1.1.%1."/>
      <w:lvlJc w:val="left"/>
      <w:pPr>
        <w:ind w:left="108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15:restartNumberingAfterBreak="0">
    <w:nsid w:val="2B3B3727"/>
    <w:multiLevelType w:val="hybridMultilevel"/>
    <w:tmpl w:val="EB825A14"/>
    <w:lvl w:ilvl="0" w:tplc="B70E066E">
      <w:start w:val="1"/>
      <w:numFmt w:val="lowerLetter"/>
      <w:lvlText w:val="%1)"/>
      <w:lvlJc w:val="left"/>
      <w:pPr>
        <w:ind w:left="720" w:hanging="360"/>
      </w:pPr>
      <w:rPr>
        <w:rFonts w:ascii="Arial" w:hAnsi="Arial" w:hint="default"/>
        <w:b/>
        <w:i w:val="0"/>
        <w:sz w:val="20"/>
      </w:rPr>
    </w:lvl>
    <w:lvl w:ilvl="1" w:tplc="AD263C2C">
      <w:start w:val="1"/>
      <w:numFmt w:val="lowerLetter"/>
      <w:lvlText w:val="%2)"/>
      <w:lvlJc w:val="left"/>
      <w:pPr>
        <w:ind w:left="432" w:hanging="432"/>
      </w:pPr>
      <w:rPr>
        <w:rFonts w:ascii="Arial" w:hAnsi="Arial" w:hint="default"/>
        <w:b/>
        <w:i w:val="0"/>
        <w:sz w:val="20"/>
      </w:rPr>
    </w:lvl>
    <w:lvl w:ilvl="2" w:tplc="120A703A">
      <w:start w:val="1"/>
      <w:numFmt w:val="low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D4D1564"/>
    <w:multiLevelType w:val="hybridMultilevel"/>
    <w:tmpl w:val="067ABA92"/>
    <w:lvl w:ilvl="0" w:tplc="907AFDF0">
      <w:start w:val="1"/>
      <w:numFmt w:val="bullet"/>
      <w:lvlText w:val=""/>
      <w:lvlJc w:val="left"/>
      <w:pPr>
        <w:ind w:left="432" w:hanging="432"/>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2DC64C51"/>
    <w:multiLevelType w:val="hybridMultilevel"/>
    <w:tmpl w:val="96305844"/>
    <w:lvl w:ilvl="0" w:tplc="E492603E">
      <w:start w:val="1"/>
      <w:numFmt w:val="decimal"/>
      <w:lvlText w:val="2.4.17.%1."/>
      <w:lvlJc w:val="left"/>
      <w:pPr>
        <w:ind w:left="792" w:hanging="792"/>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E470A7A"/>
    <w:multiLevelType w:val="hybridMultilevel"/>
    <w:tmpl w:val="4AA4FB24"/>
    <w:lvl w:ilvl="0" w:tplc="D78A8BD8">
      <w:start w:val="1"/>
      <w:numFmt w:val="decimal"/>
      <w:lvlText w:val="12.%1."/>
      <w:lvlJc w:val="left"/>
      <w:pPr>
        <w:ind w:left="720" w:hanging="720"/>
      </w:pPr>
      <w:rPr>
        <w:rFonts w:ascii="Arial" w:hAnsi="Arial" w:cs="Arial" w:hint="default"/>
        <w:b/>
        <w:i w:val="0"/>
        <w:caps w:val="0"/>
        <w:strike w:val="0"/>
        <w:dstrike w:val="0"/>
        <w:vanish w:val="0"/>
        <w:color w:val="auto"/>
        <w:sz w:val="20"/>
        <w:szCs w:val="22"/>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E4E2E62"/>
    <w:multiLevelType w:val="hybridMultilevel"/>
    <w:tmpl w:val="860AB378"/>
    <w:lvl w:ilvl="0" w:tplc="0F4EA0DE">
      <w:start w:val="1"/>
      <w:numFmt w:val="decimal"/>
      <w:lvlText w:val="%1."/>
      <w:lvlJc w:val="left"/>
      <w:pPr>
        <w:ind w:left="432" w:hanging="432"/>
      </w:pPr>
      <w:rPr>
        <w:rFonts w:hint="default"/>
      </w:rPr>
    </w:lvl>
    <w:lvl w:ilvl="1" w:tplc="2C0A0019" w:tentative="1">
      <w:start w:val="1"/>
      <w:numFmt w:val="lowerLetter"/>
      <w:lvlText w:val="%2."/>
      <w:lvlJc w:val="left"/>
      <w:pPr>
        <w:ind w:left="1886" w:hanging="360"/>
      </w:pPr>
    </w:lvl>
    <w:lvl w:ilvl="2" w:tplc="2C0A001B" w:tentative="1">
      <w:start w:val="1"/>
      <w:numFmt w:val="lowerRoman"/>
      <w:lvlText w:val="%3."/>
      <w:lvlJc w:val="right"/>
      <w:pPr>
        <w:ind w:left="2606" w:hanging="180"/>
      </w:pPr>
    </w:lvl>
    <w:lvl w:ilvl="3" w:tplc="2C0A000F" w:tentative="1">
      <w:start w:val="1"/>
      <w:numFmt w:val="decimal"/>
      <w:lvlText w:val="%4."/>
      <w:lvlJc w:val="left"/>
      <w:pPr>
        <w:ind w:left="3326" w:hanging="360"/>
      </w:pPr>
    </w:lvl>
    <w:lvl w:ilvl="4" w:tplc="2C0A0019" w:tentative="1">
      <w:start w:val="1"/>
      <w:numFmt w:val="lowerLetter"/>
      <w:lvlText w:val="%5."/>
      <w:lvlJc w:val="left"/>
      <w:pPr>
        <w:ind w:left="4046" w:hanging="360"/>
      </w:pPr>
    </w:lvl>
    <w:lvl w:ilvl="5" w:tplc="2C0A001B" w:tentative="1">
      <w:start w:val="1"/>
      <w:numFmt w:val="lowerRoman"/>
      <w:lvlText w:val="%6."/>
      <w:lvlJc w:val="right"/>
      <w:pPr>
        <w:ind w:left="4766" w:hanging="180"/>
      </w:pPr>
    </w:lvl>
    <w:lvl w:ilvl="6" w:tplc="2C0A000F" w:tentative="1">
      <w:start w:val="1"/>
      <w:numFmt w:val="decimal"/>
      <w:lvlText w:val="%7."/>
      <w:lvlJc w:val="left"/>
      <w:pPr>
        <w:ind w:left="5486" w:hanging="360"/>
      </w:pPr>
    </w:lvl>
    <w:lvl w:ilvl="7" w:tplc="2C0A0019" w:tentative="1">
      <w:start w:val="1"/>
      <w:numFmt w:val="lowerLetter"/>
      <w:lvlText w:val="%8."/>
      <w:lvlJc w:val="left"/>
      <w:pPr>
        <w:ind w:left="6206" w:hanging="360"/>
      </w:pPr>
    </w:lvl>
    <w:lvl w:ilvl="8" w:tplc="2C0A001B" w:tentative="1">
      <w:start w:val="1"/>
      <w:numFmt w:val="lowerRoman"/>
      <w:lvlText w:val="%9."/>
      <w:lvlJc w:val="right"/>
      <w:pPr>
        <w:ind w:left="6926" w:hanging="180"/>
      </w:pPr>
    </w:lvl>
  </w:abstractNum>
  <w:abstractNum w:abstractNumId="30" w15:restartNumberingAfterBreak="0">
    <w:nsid w:val="2E5E0903"/>
    <w:multiLevelType w:val="hybridMultilevel"/>
    <w:tmpl w:val="FFA6114A"/>
    <w:lvl w:ilvl="0" w:tplc="490239D8">
      <w:start w:val="1"/>
      <w:numFmt w:val="decimal"/>
      <w:lvlText w:val="13.%1."/>
      <w:lvlJc w:val="left"/>
      <w:pPr>
        <w:ind w:left="720" w:hanging="720"/>
      </w:pPr>
      <w:rPr>
        <w:rFonts w:ascii="Arial" w:hAnsi="Arial" w:cs="Arial" w:hint="default"/>
        <w:b/>
        <w:i w:val="0"/>
        <w:sz w:val="20"/>
      </w:rPr>
    </w:lvl>
    <w:lvl w:ilvl="1" w:tplc="BDBC7452">
      <w:start w:val="1"/>
      <w:numFmt w:val="lowerLetter"/>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02D5CAC"/>
    <w:multiLevelType w:val="hybridMultilevel"/>
    <w:tmpl w:val="EE9A144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BDBC7452">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2FC3408"/>
    <w:multiLevelType w:val="hybridMultilevel"/>
    <w:tmpl w:val="EA4E6B92"/>
    <w:lvl w:ilvl="0" w:tplc="6D32BA96">
      <w:start w:val="1"/>
      <w:numFmt w:val="decimal"/>
      <w:lvlText w:val="1.%1"/>
      <w:lvlJc w:val="left"/>
      <w:pPr>
        <w:ind w:left="432" w:hanging="432"/>
      </w:pPr>
      <w:rPr>
        <w:rFonts w:hint="default"/>
      </w:rPr>
    </w:lvl>
    <w:lvl w:ilvl="1" w:tplc="3CACE128">
      <w:start w:val="1"/>
      <w:numFmt w:val="decimal"/>
      <w:lvlText w:val="(%2)"/>
      <w:lvlJc w:val="left"/>
      <w:pPr>
        <w:ind w:left="1440" w:hanging="360"/>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3" w15:restartNumberingAfterBreak="0">
    <w:nsid w:val="34235BB4"/>
    <w:multiLevelType w:val="hybridMultilevel"/>
    <w:tmpl w:val="912A9058"/>
    <w:lvl w:ilvl="0" w:tplc="F22892A0">
      <w:start w:val="1"/>
      <w:numFmt w:val="lowerLetter"/>
      <w:lvlText w:val="%1)"/>
      <w:lvlJc w:val="left"/>
      <w:pPr>
        <w:ind w:left="432" w:hanging="432"/>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34" w15:restartNumberingAfterBreak="0">
    <w:nsid w:val="35147CC3"/>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35301E5C"/>
    <w:multiLevelType w:val="hybridMultilevel"/>
    <w:tmpl w:val="D72E864A"/>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97757FF"/>
    <w:multiLevelType w:val="hybridMultilevel"/>
    <w:tmpl w:val="13FE408C"/>
    <w:lvl w:ilvl="0" w:tplc="67F0CD28">
      <w:start w:val="1"/>
      <w:numFmt w:val="decimal"/>
      <w:lvlText w:val="(%1)"/>
      <w:lvlJc w:val="left"/>
      <w:pPr>
        <w:ind w:left="432" w:hanging="432"/>
      </w:pPr>
      <w:rPr>
        <w:rFonts w:hint="default"/>
        <w:b w:val="0"/>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7" w15:restartNumberingAfterBreak="0">
    <w:nsid w:val="39B20FD4"/>
    <w:multiLevelType w:val="multilevel"/>
    <w:tmpl w:val="F984EC14"/>
    <w:lvl w:ilvl="0">
      <w:start w:val="1"/>
      <w:numFmt w:val="decimal"/>
      <w:lvlText w:val="%1."/>
      <w:lvlJc w:val="left"/>
      <w:pPr>
        <w:tabs>
          <w:tab w:val="num" w:pos="431"/>
        </w:tabs>
        <w:ind w:left="431" w:hanging="431"/>
      </w:pPr>
      <w:rPr>
        <w:rFonts w:hint="default"/>
        <w:b/>
        <w:sz w:val="22"/>
      </w:rPr>
    </w:lvl>
    <w:lvl w:ilvl="1">
      <w:start w:val="1"/>
      <w:numFmt w:val="decimal"/>
      <w:isLgl/>
      <w:lvlText w:val="%1.%2."/>
      <w:lvlJc w:val="left"/>
      <w:pPr>
        <w:ind w:left="576" w:hanging="576"/>
      </w:pPr>
      <w:rPr>
        <w:rFonts w:hint="default"/>
      </w:rPr>
    </w:lvl>
    <w:lvl w:ilvl="2">
      <w:start w:val="1"/>
      <w:numFmt w:val="decimal"/>
      <w:isLgl/>
      <w:lvlText w:val="%1.%2.%3."/>
      <w:lvlJc w:val="left"/>
      <w:pPr>
        <w:ind w:left="1872" w:hanging="1008"/>
      </w:pPr>
      <w:rPr>
        <w:rFonts w:hint="default"/>
      </w:rPr>
    </w:lvl>
    <w:lvl w:ilvl="3">
      <w:start w:val="1"/>
      <w:numFmt w:val="decimal"/>
      <w:isLgl/>
      <w:lvlText w:val="%1.%2.%3.%4."/>
      <w:lvlJc w:val="left"/>
      <w:pPr>
        <w:ind w:left="2304" w:hanging="1008"/>
      </w:pPr>
      <w:rPr>
        <w:rFonts w:hint="default"/>
      </w:rPr>
    </w:lvl>
    <w:lvl w:ilvl="4">
      <w:start w:val="1"/>
      <w:numFmt w:val="decimal"/>
      <w:isLgl/>
      <w:lvlText w:val="%1.%2.%3.%4.%5."/>
      <w:lvlJc w:val="left"/>
      <w:pPr>
        <w:ind w:left="2808"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032" w:hanging="1440"/>
      </w:pPr>
      <w:rPr>
        <w:rFonts w:hint="default"/>
      </w:rPr>
    </w:lvl>
    <w:lvl w:ilvl="7">
      <w:start w:val="1"/>
      <w:numFmt w:val="decimal"/>
      <w:isLgl/>
      <w:lvlText w:val="%1.%2.%3.%4.%5.%6.%7.%8."/>
      <w:lvlJc w:val="left"/>
      <w:pPr>
        <w:ind w:left="4464" w:hanging="1440"/>
      </w:pPr>
      <w:rPr>
        <w:rFonts w:hint="default"/>
      </w:rPr>
    </w:lvl>
    <w:lvl w:ilvl="8">
      <w:start w:val="1"/>
      <w:numFmt w:val="decimal"/>
      <w:isLgl/>
      <w:lvlText w:val="%1.%2.%3.%4.%5.%6.%7.%8.%9."/>
      <w:lvlJc w:val="left"/>
      <w:pPr>
        <w:ind w:left="5256" w:hanging="1800"/>
      </w:pPr>
      <w:rPr>
        <w:rFonts w:hint="default"/>
      </w:rPr>
    </w:lvl>
  </w:abstractNum>
  <w:abstractNum w:abstractNumId="38" w15:restartNumberingAfterBreak="0">
    <w:nsid w:val="3B2B2877"/>
    <w:multiLevelType w:val="hybridMultilevel"/>
    <w:tmpl w:val="D95AD164"/>
    <w:lvl w:ilvl="0" w:tplc="A47CD1C4">
      <w:start w:val="1"/>
      <w:numFmt w:val="decimal"/>
      <w:lvlText w:val="%1."/>
      <w:lvlJc w:val="left"/>
      <w:pPr>
        <w:ind w:left="432" w:hanging="432"/>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BC70B12"/>
    <w:multiLevelType w:val="hybridMultilevel"/>
    <w:tmpl w:val="4EDE290E"/>
    <w:lvl w:ilvl="0" w:tplc="37B465D0">
      <w:start w:val="1"/>
      <w:numFmt w:val="lowerRoman"/>
      <w:lvlText w:val="(%1)"/>
      <w:lvlJc w:val="left"/>
      <w:pPr>
        <w:ind w:left="432" w:hanging="432"/>
      </w:pPr>
      <w:rPr>
        <w:rFonts w:hint="default"/>
        <w:sz w:val="20"/>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0" w15:restartNumberingAfterBreak="0">
    <w:nsid w:val="3C636C1C"/>
    <w:multiLevelType w:val="hybridMultilevel"/>
    <w:tmpl w:val="3B569D70"/>
    <w:lvl w:ilvl="0" w:tplc="44FC0EC6">
      <w:start w:val="3"/>
      <w:numFmt w:val="bullet"/>
      <w:lvlText w:val="-"/>
      <w:lvlJc w:val="left"/>
      <w:pPr>
        <w:ind w:left="360" w:hanging="360"/>
      </w:pPr>
      <w:rPr>
        <w:rFonts w:ascii="Arial" w:eastAsia="Times New Roman" w:hAnsi="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1" w15:restartNumberingAfterBreak="0">
    <w:nsid w:val="40D60F6C"/>
    <w:multiLevelType w:val="hybridMultilevel"/>
    <w:tmpl w:val="516E7E62"/>
    <w:lvl w:ilvl="0" w:tplc="F462E85C">
      <w:start w:val="1"/>
      <w:numFmt w:val="decimal"/>
      <w:lvlText w:val="7.2.%1."/>
      <w:lvlJc w:val="left"/>
      <w:pPr>
        <w:ind w:left="576" w:hanging="576"/>
      </w:pPr>
      <w:rPr>
        <w:rFonts w:hint="default"/>
        <w:b/>
        <w:bCs/>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2" w15:restartNumberingAfterBreak="0">
    <w:nsid w:val="45F219A4"/>
    <w:multiLevelType w:val="multilevel"/>
    <w:tmpl w:val="002E1CCE"/>
    <w:lvl w:ilvl="0">
      <w:start w:val="1"/>
      <w:numFmt w:val="upperRoman"/>
      <w:lvlText w:val="%1."/>
      <w:lvlJc w:val="left"/>
      <w:pPr>
        <w:ind w:left="360" w:hanging="360"/>
      </w:pPr>
      <w:rPr>
        <w:rFonts w:hint="default"/>
      </w:rPr>
    </w:lvl>
    <w:lvl w:ilvl="1">
      <w:start w:val="4"/>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4AB25EE0"/>
    <w:multiLevelType w:val="hybridMultilevel"/>
    <w:tmpl w:val="4B22B6F4"/>
    <w:lvl w:ilvl="0" w:tplc="AEE4D0A2">
      <w:start w:val="1"/>
      <w:numFmt w:val="lowerLetter"/>
      <w:lvlText w:val="%1)"/>
      <w:lvlJc w:val="left"/>
      <w:pPr>
        <w:ind w:left="720" w:hanging="360"/>
      </w:pPr>
      <w:rPr>
        <w:rFonts w:ascii="Arial Bold" w:hAnsi="Arial Bold" w:hint="default"/>
        <w:b/>
        <w:i w:val="0"/>
        <w:sz w:val="20"/>
      </w:rPr>
    </w:lvl>
    <w:lvl w:ilvl="1" w:tplc="256CF074">
      <w:start w:val="1"/>
      <w:numFmt w:val="lowerLetter"/>
      <w:lvlText w:val="%2)"/>
      <w:lvlJc w:val="left"/>
      <w:pPr>
        <w:ind w:left="432" w:hanging="432"/>
      </w:pPr>
      <w:rPr>
        <w:rFonts w:hint="default"/>
        <w:b/>
        <w:i w:val="0"/>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4" w15:restartNumberingAfterBreak="0">
    <w:nsid w:val="4DAB51C0"/>
    <w:multiLevelType w:val="hybridMultilevel"/>
    <w:tmpl w:val="AA4E0BFA"/>
    <w:lvl w:ilvl="0" w:tplc="5A560644">
      <w:start w:val="1"/>
      <w:numFmt w:val="bullet"/>
      <w:lvlText w:val=""/>
      <w:lvlJc w:val="left"/>
      <w:pPr>
        <w:ind w:left="360" w:hanging="360"/>
      </w:pPr>
      <w:rPr>
        <w:rFonts w:ascii="Symbol" w:hAnsi="Symbol" w:hint="default"/>
        <w:sz w:val="16"/>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5" w15:restartNumberingAfterBreak="0">
    <w:nsid w:val="4EC777B3"/>
    <w:multiLevelType w:val="hybridMultilevel"/>
    <w:tmpl w:val="5726D484"/>
    <w:lvl w:ilvl="0" w:tplc="1C566274">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2B52A9"/>
    <w:multiLevelType w:val="hybridMultilevel"/>
    <w:tmpl w:val="C84E0776"/>
    <w:lvl w:ilvl="0" w:tplc="A86845CA">
      <w:start w:val="1"/>
      <w:numFmt w:val="decimal"/>
      <w:lvlText w:val="1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51B566A7"/>
    <w:multiLevelType w:val="hybridMultilevel"/>
    <w:tmpl w:val="E54C5B2A"/>
    <w:lvl w:ilvl="0" w:tplc="CCC07160">
      <w:start w:val="1"/>
      <w:numFmt w:val="decimal"/>
      <w:lvlText w:val="2.4.12.%1."/>
      <w:lvlJc w:val="left"/>
      <w:pPr>
        <w:ind w:left="792" w:hanging="792"/>
      </w:pPr>
      <w:rPr>
        <w:rFonts w:hint="default"/>
        <w:b/>
        <w:i w:val="0"/>
        <w:caps w:val="0"/>
        <w:vanish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25724B0"/>
    <w:multiLevelType w:val="hybridMultilevel"/>
    <w:tmpl w:val="BEDCA446"/>
    <w:lvl w:ilvl="0" w:tplc="34CCCD7C">
      <w:start w:val="1"/>
      <w:numFmt w:val="decimal"/>
      <w:lvlText w:val="11.%1."/>
      <w:lvlJc w:val="left"/>
      <w:pPr>
        <w:ind w:left="432" w:hanging="432"/>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9" w15:restartNumberingAfterBreak="0">
    <w:nsid w:val="539A781E"/>
    <w:multiLevelType w:val="hybridMultilevel"/>
    <w:tmpl w:val="9328F0EC"/>
    <w:lvl w:ilvl="0" w:tplc="80388CC2">
      <w:start w:val="1"/>
      <w:numFmt w:val="bullet"/>
      <w:lvlText w:val=""/>
      <w:lvlJc w:val="left"/>
      <w:pPr>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3F63AFB"/>
    <w:multiLevelType w:val="hybridMultilevel"/>
    <w:tmpl w:val="01AA35C8"/>
    <w:lvl w:ilvl="0" w:tplc="3CACE12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1" w15:restartNumberingAfterBreak="0">
    <w:nsid w:val="5423133B"/>
    <w:multiLevelType w:val="hybridMultilevel"/>
    <w:tmpl w:val="0AD2819A"/>
    <w:lvl w:ilvl="0" w:tplc="BAA4DAEA">
      <w:start w:val="1"/>
      <w:numFmt w:val="bullet"/>
      <w:lvlText w:val=""/>
      <w:lvlJc w:val="left"/>
      <w:pPr>
        <w:ind w:left="720" w:hanging="360"/>
      </w:pPr>
      <w:rPr>
        <w:rFonts w:ascii="Symbol" w:hAnsi="Symbol" w:hint="default"/>
      </w:rPr>
    </w:lvl>
    <w:lvl w:ilvl="1" w:tplc="D942782E">
      <w:start w:val="1"/>
      <w:numFmt w:val="bullet"/>
      <w:lvlText w:val=""/>
      <w:lvlJc w:val="left"/>
      <w:pPr>
        <w:ind w:left="432" w:hanging="432"/>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4B74198"/>
    <w:multiLevelType w:val="hybridMultilevel"/>
    <w:tmpl w:val="5B5EBD34"/>
    <w:lvl w:ilvl="0" w:tplc="6792E37E">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3" w15:restartNumberingAfterBreak="0">
    <w:nsid w:val="55387BEC"/>
    <w:multiLevelType w:val="hybridMultilevel"/>
    <w:tmpl w:val="0E484288"/>
    <w:lvl w:ilvl="0" w:tplc="7DC2EC76">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4" w15:restartNumberingAfterBreak="0">
    <w:nsid w:val="56AA019C"/>
    <w:multiLevelType w:val="hybridMultilevel"/>
    <w:tmpl w:val="6C7C48C2"/>
    <w:lvl w:ilvl="0" w:tplc="551EB266">
      <w:start w:val="1"/>
      <w:numFmt w:val="decimal"/>
      <w:lvlText w:val="9.2.%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55" w15:restartNumberingAfterBreak="0">
    <w:nsid w:val="577205CA"/>
    <w:multiLevelType w:val="hybridMultilevel"/>
    <w:tmpl w:val="788C0A3E"/>
    <w:lvl w:ilvl="0" w:tplc="61B4B1A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8447BE7"/>
    <w:multiLevelType w:val="hybridMultilevel"/>
    <w:tmpl w:val="61406322"/>
    <w:lvl w:ilvl="0" w:tplc="E5B866E8">
      <w:start w:val="1"/>
      <w:numFmt w:val="decimal"/>
      <w:lvlText w:val="3.%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59107B03"/>
    <w:multiLevelType w:val="hybridMultilevel"/>
    <w:tmpl w:val="2BE65DB0"/>
    <w:lvl w:ilvl="0" w:tplc="98242704">
      <w:start w:val="1"/>
      <w:numFmt w:val="decimal"/>
      <w:lvlText w:val="20.3.%1."/>
      <w:lvlJc w:val="left"/>
      <w:pPr>
        <w:ind w:left="432" w:hanging="432"/>
      </w:pPr>
      <w:rPr>
        <w:rFonts w:hint="default"/>
        <w:b/>
        <w:i w:val="0"/>
        <w:caps w:val="0"/>
        <w:strike w:val="0"/>
        <w:dstrike w:val="0"/>
        <w:vanish w:val="0"/>
        <w:sz w:val="20"/>
        <w:vertAlign w:val="baselin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8" w15:restartNumberingAfterBreak="0">
    <w:nsid w:val="5A181318"/>
    <w:multiLevelType w:val="hybridMultilevel"/>
    <w:tmpl w:val="A93AB7C0"/>
    <w:lvl w:ilvl="0" w:tplc="8F6EFBAC">
      <w:start w:val="1"/>
      <w:numFmt w:val="decimal"/>
      <w:lvlText w:val="9.1.%1."/>
      <w:lvlJc w:val="left"/>
      <w:pPr>
        <w:ind w:left="576" w:hanging="576"/>
      </w:pPr>
      <w:rPr>
        <w:rFonts w:hint="default"/>
        <w:b/>
        <w:bCs/>
      </w:rPr>
    </w:lvl>
    <w:lvl w:ilvl="1" w:tplc="2C0A0019" w:tentative="1">
      <w:start w:val="1"/>
      <w:numFmt w:val="lowerLetter"/>
      <w:lvlText w:val="%2."/>
      <w:lvlJc w:val="left"/>
      <w:pPr>
        <w:ind w:left="1944" w:hanging="360"/>
      </w:pPr>
    </w:lvl>
    <w:lvl w:ilvl="2" w:tplc="2C0A001B" w:tentative="1">
      <w:start w:val="1"/>
      <w:numFmt w:val="lowerRoman"/>
      <w:lvlText w:val="%3."/>
      <w:lvlJc w:val="right"/>
      <w:pPr>
        <w:ind w:left="2664" w:hanging="180"/>
      </w:pPr>
    </w:lvl>
    <w:lvl w:ilvl="3" w:tplc="2C0A000F" w:tentative="1">
      <w:start w:val="1"/>
      <w:numFmt w:val="decimal"/>
      <w:lvlText w:val="%4."/>
      <w:lvlJc w:val="left"/>
      <w:pPr>
        <w:ind w:left="3384" w:hanging="360"/>
      </w:pPr>
    </w:lvl>
    <w:lvl w:ilvl="4" w:tplc="2C0A0019" w:tentative="1">
      <w:start w:val="1"/>
      <w:numFmt w:val="lowerLetter"/>
      <w:lvlText w:val="%5."/>
      <w:lvlJc w:val="left"/>
      <w:pPr>
        <w:ind w:left="4104" w:hanging="360"/>
      </w:pPr>
    </w:lvl>
    <w:lvl w:ilvl="5" w:tplc="2C0A001B" w:tentative="1">
      <w:start w:val="1"/>
      <w:numFmt w:val="lowerRoman"/>
      <w:lvlText w:val="%6."/>
      <w:lvlJc w:val="right"/>
      <w:pPr>
        <w:ind w:left="4824" w:hanging="180"/>
      </w:pPr>
    </w:lvl>
    <w:lvl w:ilvl="6" w:tplc="2C0A000F" w:tentative="1">
      <w:start w:val="1"/>
      <w:numFmt w:val="decimal"/>
      <w:lvlText w:val="%7."/>
      <w:lvlJc w:val="left"/>
      <w:pPr>
        <w:ind w:left="5544" w:hanging="360"/>
      </w:pPr>
    </w:lvl>
    <w:lvl w:ilvl="7" w:tplc="2C0A0019" w:tentative="1">
      <w:start w:val="1"/>
      <w:numFmt w:val="lowerLetter"/>
      <w:lvlText w:val="%8."/>
      <w:lvlJc w:val="left"/>
      <w:pPr>
        <w:ind w:left="6264" w:hanging="360"/>
      </w:pPr>
    </w:lvl>
    <w:lvl w:ilvl="8" w:tplc="2C0A001B" w:tentative="1">
      <w:start w:val="1"/>
      <w:numFmt w:val="lowerRoman"/>
      <w:lvlText w:val="%9."/>
      <w:lvlJc w:val="right"/>
      <w:pPr>
        <w:ind w:left="6984" w:hanging="180"/>
      </w:pPr>
    </w:lvl>
  </w:abstractNum>
  <w:abstractNum w:abstractNumId="59" w15:restartNumberingAfterBreak="0">
    <w:nsid w:val="5A51272E"/>
    <w:multiLevelType w:val="hybridMultilevel"/>
    <w:tmpl w:val="3C2A9244"/>
    <w:lvl w:ilvl="0" w:tplc="1682CFFA">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BA465EB"/>
    <w:multiLevelType w:val="hybridMultilevel"/>
    <w:tmpl w:val="8E109422"/>
    <w:lvl w:ilvl="0" w:tplc="DF1A728E">
      <w:start w:val="3"/>
      <w:numFmt w:val="bullet"/>
      <w:lvlText w:val="-"/>
      <w:lvlJc w:val="left"/>
      <w:pPr>
        <w:ind w:left="720" w:hanging="360"/>
      </w:pPr>
      <w:rPr>
        <w:rFonts w:ascii="Arial" w:eastAsia="Times New Roman" w:hAnsi="Arial" w:hint="default"/>
      </w:rPr>
    </w:lvl>
    <w:lvl w:ilvl="1" w:tplc="2C0A0003">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1" w15:restartNumberingAfterBreak="0">
    <w:nsid w:val="5C6C7615"/>
    <w:multiLevelType w:val="hybridMultilevel"/>
    <w:tmpl w:val="201C1F7A"/>
    <w:lvl w:ilvl="0" w:tplc="BF189928">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2" w15:restartNumberingAfterBreak="0">
    <w:nsid w:val="61B40EAE"/>
    <w:multiLevelType w:val="hybridMultilevel"/>
    <w:tmpl w:val="F752AE34"/>
    <w:lvl w:ilvl="0" w:tplc="741E329E">
      <w:start w:val="1"/>
      <w:numFmt w:val="decimal"/>
      <w:lvlText w:val="(%1)"/>
      <w:lvlJc w:val="left"/>
      <w:pPr>
        <w:ind w:left="432" w:hanging="432"/>
      </w:pPr>
      <w:rPr>
        <w:rFonts w:hint="default"/>
        <w:sz w:val="16"/>
        <w:szCs w:val="1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1ED1746"/>
    <w:multiLevelType w:val="hybridMultilevel"/>
    <w:tmpl w:val="C1B8420C"/>
    <w:lvl w:ilvl="0" w:tplc="484624F4">
      <w:start w:val="1"/>
      <w:numFmt w:val="decimal"/>
      <w:lvlText w:val="(%1)"/>
      <w:lvlJc w:val="left"/>
      <w:pPr>
        <w:ind w:left="720" w:hanging="360"/>
      </w:pPr>
      <w:rPr>
        <w:rFonts w:hint="default"/>
        <w:b w:val="0"/>
        <w:sz w:val="14"/>
        <w:szCs w:val="16"/>
      </w:rPr>
    </w:lvl>
    <w:lvl w:ilvl="1" w:tplc="484624F4">
      <w:start w:val="1"/>
      <w:numFmt w:val="decimal"/>
      <w:lvlText w:val="(%2)"/>
      <w:lvlJc w:val="left"/>
      <w:pPr>
        <w:ind w:left="360" w:hanging="360"/>
      </w:pPr>
      <w:rPr>
        <w:rFonts w:hint="default"/>
        <w:b w:val="0"/>
        <w:sz w:val="14"/>
        <w:szCs w:val="16"/>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4" w15:restartNumberingAfterBreak="0">
    <w:nsid w:val="641D73CF"/>
    <w:multiLevelType w:val="hybridMultilevel"/>
    <w:tmpl w:val="667E62B8"/>
    <w:lvl w:ilvl="0" w:tplc="E4CCE608">
      <w:start w:val="1"/>
      <w:numFmt w:val="decimal"/>
      <w:lvlText w:val="(%1)"/>
      <w:lvlJc w:val="left"/>
      <w:pPr>
        <w:ind w:left="720" w:hanging="360"/>
      </w:pPr>
      <w:rPr>
        <w:rFonts w:hint="default"/>
        <w:sz w:val="16"/>
      </w:rPr>
    </w:lvl>
    <w:lvl w:ilvl="1" w:tplc="2C0A0019" w:tentative="1">
      <w:start w:val="1"/>
      <w:numFmt w:val="lowerLetter"/>
      <w:lvlText w:val="%2."/>
      <w:lvlJc w:val="left"/>
      <w:pPr>
        <w:ind w:left="1440" w:hanging="360"/>
      </w:pPr>
    </w:lvl>
    <w:lvl w:ilvl="2" w:tplc="E4CCE608">
      <w:start w:val="1"/>
      <w:numFmt w:val="decimal"/>
      <w:lvlText w:val="(%3)"/>
      <w:lvlJc w:val="left"/>
      <w:pPr>
        <w:ind w:left="2160" w:hanging="180"/>
      </w:pPr>
      <w:rPr>
        <w:rFonts w:hint="default"/>
        <w:sz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5" w15:restartNumberingAfterBreak="0">
    <w:nsid w:val="65360B8E"/>
    <w:multiLevelType w:val="hybridMultilevel"/>
    <w:tmpl w:val="497ECB66"/>
    <w:lvl w:ilvl="0" w:tplc="484624F4">
      <w:start w:val="1"/>
      <w:numFmt w:val="decimal"/>
      <w:lvlText w:val="(%1)"/>
      <w:lvlJc w:val="left"/>
      <w:pPr>
        <w:ind w:left="720" w:hanging="360"/>
      </w:pPr>
      <w:rPr>
        <w:rFonts w:hint="default"/>
        <w:b w:val="0"/>
        <w:sz w:val="14"/>
        <w:szCs w:val="16"/>
      </w:rPr>
    </w:lvl>
    <w:lvl w:ilvl="1" w:tplc="2C0A0019" w:tentative="1">
      <w:start w:val="1"/>
      <w:numFmt w:val="lowerLetter"/>
      <w:lvlText w:val="%2."/>
      <w:lvlJc w:val="left"/>
      <w:pPr>
        <w:ind w:left="1440" w:hanging="360"/>
      </w:pPr>
    </w:lvl>
    <w:lvl w:ilvl="2" w:tplc="FDD43994">
      <w:start w:val="1"/>
      <w:numFmt w:val="decimal"/>
      <w:lvlText w:val="(%3)"/>
      <w:lvlJc w:val="left"/>
      <w:pPr>
        <w:ind w:left="360" w:hanging="360"/>
      </w:pPr>
      <w:rPr>
        <w:rFonts w:hint="default"/>
        <w:b w:val="0"/>
        <w:sz w:val="14"/>
        <w:szCs w:val="16"/>
      </w:r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6" w15:restartNumberingAfterBreak="0">
    <w:nsid w:val="66C2686E"/>
    <w:multiLevelType w:val="hybridMultilevel"/>
    <w:tmpl w:val="92BA6CA4"/>
    <w:lvl w:ilvl="0" w:tplc="EB62A0C8">
      <w:start w:val="1"/>
      <w:numFmt w:val="lowerLetter"/>
      <w:lvlText w:val="%1)"/>
      <w:lvlJc w:val="left"/>
      <w:pPr>
        <w:ind w:left="360" w:hanging="360"/>
      </w:pPr>
      <w:rPr>
        <w:rFonts w:ascii="Arial" w:hAnsi="Arial" w:cs="Arial" w:hint="default"/>
        <w:spacing w:val="0"/>
        <w:w w:val="99"/>
        <w:sz w:val="20"/>
        <w:szCs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7" w15:restartNumberingAfterBreak="0">
    <w:nsid w:val="67C00696"/>
    <w:multiLevelType w:val="hybridMultilevel"/>
    <w:tmpl w:val="AD46CF0A"/>
    <w:lvl w:ilvl="0" w:tplc="2B2EF06A">
      <w:start w:val="1"/>
      <w:numFmt w:val="lowerLetter"/>
      <w:lvlText w:val="%1)"/>
      <w:lvlJc w:val="left"/>
      <w:pPr>
        <w:ind w:left="360" w:hanging="360"/>
      </w:pPr>
      <w:rPr>
        <w:rFonts w:hint="default"/>
      </w:rPr>
    </w:lvl>
    <w:lvl w:ilvl="1" w:tplc="ACFA867E">
      <w:start w:val="1"/>
      <w:numFmt w:val="decimal"/>
      <w:lvlText w:val="(%2)"/>
      <w:lvlJc w:val="left"/>
      <w:pPr>
        <w:ind w:left="1440" w:hanging="720"/>
      </w:pPr>
      <w:rPr>
        <w:rFonts w:hint="default"/>
      </w:r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68" w15:restartNumberingAfterBreak="0">
    <w:nsid w:val="6A5B7143"/>
    <w:multiLevelType w:val="hybridMultilevel"/>
    <w:tmpl w:val="E90067E6"/>
    <w:lvl w:ilvl="0" w:tplc="4F9A4EFE">
      <w:start w:val="1"/>
      <w:numFmt w:val="decimal"/>
      <w:lvlText w:val="2.%1."/>
      <w:lvlJc w:val="left"/>
      <w:pPr>
        <w:ind w:left="432" w:hanging="432"/>
      </w:pPr>
      <w:rPr>
        <w:rFonts w:hint="default"/>
        <w:b/>
        <w:i w:val="0"/>
        <w:sz w:val="20"/>
      </w:rPr>
    </w:lvl>
    <w:lvl w:ilvl="1" w:tplc="19787600">
      <w:start w:val="1"/>
      <w:numFmt w:val="lowerLetter"/>
      <w:lvlText w:val="(%2)"/>
      <w:lvlJc w:val="left"/>
      <w:pPr>
        <w:ind w:left="1800" w:hanging="720"/>
      </w:pPr>
      <w:rPr>
        <w:rFonts w:hint="default"/>
      </w:rPr>
    </w:lvl>
    <w:lvl w:ilvl="2" w:tplc="BA0E2318">
      <w:start w:val="1"/>
      <w:numFmt w:val="decimal"/>
      <w:lvlText w:val="(%3)"/>
      <w:lvlJc w:val="left"/>
      <w:pPr>
        <w:ind w:left="432" w:hanging="432"/>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C955F01"/>
    <w:multiLevelType w:val="hybridMultilevel"/>
    <w:tmpl w:val="8E94564A"/>
    <w:lvl w:ilvl="0" w:tplc="E69C83FA">
      <w:start w:val="1"/>
      <w:numFmt w:val="lowerLetter"/>
      <w:lvlText w:val="%1)"/>
      <w:lvlJc w:val="left"/>
      <w:pPr>
        <w:ind w:left="360" w:hanging="360"/>
      </w:pPr>
      <w:rPr>
        <w:rFonts w:hint="default"/>
      </w:rPr>
    </w:lvl>
    <w:lvl w:ilvl="1" w:tplc="2C0A0019" w:tentative="1">
      <w:start w:val="1"/>
      <w:numFmt w:val="lowerLetter"/>
      <w:lvlText w:val="%2."/>
      <w:lvlJc w:val="left"/>
      <w:pPr>
        <w:ind w:left="2232" w:hanging="360"/>
      </w:pPr>
    </w:lvl>
    <w:lvl w:ilvl="2" w:tplc="2C0A001B" w:tentative="1">
      <w:start w:val="1"/>
      <w:numFmt w:val="lowerRoman"/>
      <w:lvlText w:val="%3."/>
      <w:lvlJc w:val="right"/>
      <w:pPr>
        <w:ind w:left="2952" w:hanging="180"/>
      </w:pPr>
    </w:lvl>
    <w:lvl w:ilvl="3" w:tplc="2C0A000F" w:tentative="1">
      <w:start w:val="1"/>
      <w:numFmt w:val="decimal"/>
      <w:lvlText w:val="%4."/>
      <w:lvlJc w:val="left"/>
      <w:pPr>
        <w:ind w:left="3672" w:hanging="360"/>
      </w:pPr>
    </w:lvl>
    <w:lvl w:ilvl="4" w:tplc="2C0A0019" w:tentative="1">
      <w:start w:val="1"/>
      <w:numFmt w:val="lowerLetter"/>
      <w:lvlText w:val="%5."/>
      <w:lvlJc w:val="left"/>
      <w:pPr>
        <w:ind w:left="4392" w:hanging="360"/>
      </w:pPr>
    </w:lvl>
    <w:lvl w:ilvl="5" w:tplc="2C0A001B" w:tentative="1">
      <w:start w:val="1"/>
      <w:numFmt w:val="lowerRoman"/>
      <w:lvlText w:val="%6."/>
      <w:lvlJc w:val="right"/>
      <w:pPr>
        <w:ind w:left="5112" w:hanging="180"/>
      </w:pPr>
    </w:lvl>
    <w:lvl w:ilvl="6" w:tplc="2C0A000F" w:tentative="1">
      <w:start w:val="1"/>
      <w:numFmt w:val="decimal"/>
      <w:lvlText w:val="%7."/>
      <w:lvlJc w:val="left"/>
      <w:pPr>
        <w:ind w:left="5832" w:hanging="360"/>
      </w:pPr>
    </w:lvl>
    <w:lvl w:ilvl="7" w:tplc="2C0A0019" w:tentative="1">
      <w:start w:val="1"/>
      <w:numFmt w:val="lowerLetter"/>
      <w:lvlText w:val="%8."/>
      <w:lvlJc w:val="left"/>
      <w:pPr>
        <w:ind w:left="6552" w:hanging="360"/>
      </w:pPr>
    </w:lvl>
    <w:lvl w:ilvl="8" w:tplc="2C0A001B" w:tentative="1">
      <w:start w:val="1"/>
      <w:numFmt w:val="lowerRoman"/>
      <w:lvlText w:val="%9."/>
      <w:lvlJc w:val="right"/>
      <w:pPr>
        <w:ind w:left="7272" w:hanging="180"/>
      </w:pPr>
    </w:lvl>
  </w:abstractNum>
  <w:abstractNum w:abstractNumId="70" w15:restartNumberingAfterBreak="0">
    <w:nsid w:val="6D3142B1"/>
    <w:multiLevelType w:val="hybridMultilevel"/>
    <w:tmpl w:val="E9609982"/>
    <w:lvl w:ilvl="0" w:tplc="0AF003E0">
      <w:start w:val="1"/>
      <w:numFmt w:val="decimal"/>
      <w:lvlText w:val="15.%1."/>
      <w:lvlJc w:val="left"/>
      <w:pPr>
        <w:ind w:left="432" w:hanging="432"/>
      </w:pPr>
      <w:rPr>
        <w:rFonts w:ascii="Arial" w:hAnsi="Arial" w:cs="Arial" w:hint="default"/>
        <w:b/>
        <w:i w:val="0"/>
        <w:sz w:val="2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1" w15:restartNumberingAfterBreak="0">
    <w:nsid w:val="6D966963"/>
    <w:multiLevelType w:val="hybridMultilevel"/>
    <w:tmpl w:val="2876B2F4"/>
    <w:lvl w:ilvl="0" w:tplc="0792EB38">
      <w:start w:val="1"/>
      <w:numFmt w:val="lowerRoman"/>
      <w:lvlText w:val="(%1)"/>
      <w:lvlJc w:val="left"/>
      <w:pPr>
        <w:ind w:left="720" w:hanging="360"/>
      </w:pPr>
      <w:rPr>
        <w:rFonts w:hint="default"/>
        <w:b w:val="0"/>
        <w:i w:val="0"/>
        <w:caps w:val="0"/>
        <w:vanish w:val="0"/>
        <w:sz w:val="20"/>
      </w:rPr>
    </w:lvl>
    <w:lvl w:ilvl="1" w:tplc="E59E6290">
      <w:start w:val="7"/>
      <w:numFmt w:val="bullet"/>
      <w:lvlText w:val="-"/>
      <w:lvlJc w:val="left"/>
      <w:pPr>
        <w:ind w:left="2112" w:hanging="1032"/>
      </w:pPr>
      <w:rPr>
        <w:rFonts w:ascii="Arial" w:eastAsia="Times New Roman" w:hAnsi="Arial" w:cs="Arial" w:hint="default"/>
      </w:rPr>
    </w:lvl>
    <w:lvl w:ilvl="2" w:tplc="462C7166">
      <w:start w:val="1"/>
      <w:numFmt w:val="lowerRoman"/>
      <w:lvlText w:val="(%3)"/>
      <w:lvlJc w:val="left"/>
      <w:pPr>
        <w:ind w:left="432" w:hanging="432"/>
      </w:pPr>
      <w:rPr>
        <w:rFonts w:hint="default"/>
        <w:b w:val="0"/>
        <w:i w:val="0"/>
        <w:caps w:val="0"/>
        <w:vanish w:val="0"/>
        <w:sz w:val="2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FAB4EC9"/>
    <w:multiLevelType w:val="hybridMultilevel"/>
    <w:tmpl w:val="60589AE2"/>
    <w:lvl w:ilvl="0" w:tplc="E1066342">
      <w:start w:val="1"/>
      <w:numFmt w:val="decimal"/>
      <w:lvlText w:val="(%1)"/>
      <w:lvlJc w:val="left"/>
      <w:pPr>
        <w:ind w:left="720" w:hanging="360"/>
      </w:pPr>
      <w:rPr>
        <w:rFonts w:hint="default"/>
        <w:sz w:val="16"/>
        <w:szCs w:val="16"/>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3" w15:restartNumberingAfterBreak="0">
    <w:nsid w:val="7267314E"/>
    <w:multiLevelType w:val="hybridMultilevel"/>
    <w:tmpl w:val="F3F6A4A2"/>
    <w:lvl w:ilvl="0" w:tplc="D0668578">
      <w:start w:val="1"/>
      <w:numFmt w:val="lowerLetter"/>
      <w:lvlText w:val="(%1)"/>
      <w:lvlJc w:val="left"/>
      <w:pPr>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E12499"/>
    <w:multiLevelType w:val="hybridMultilevel"/>
    <w:tmpl w:val="356AB584"/>
    <w:lvl w:ilvl="0" w:tplc="04E08984">
      <w:start w:val="1"/>
      <w:numFmt w:val="decimal"/>
      <w:lvlText w:val="1.%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5" w15:restartNumberingAfterBreak="0">
    <w:nsid w:val="75150820"/>
    <w:multiLevelType w:val="hybridMultilevel"/>
    <w:tmpl w:val="0472CD74"/>
    <w:lvl w:ilvl="0" w:tplc="D7A0BEC2">
      <w:start w:val="1"/>
      <w:numFmt w:val="decimal"/>
      <w:lvlText w:val="2.4.%1."/>
      <w:lvlJc w:val="left"/>
      <w:pPr>
        <w:ind w:left="792" w:hanging="792"/>
      </w:pPr>
      <w:rPr>
        <w:rFonts w:hint="default"/>
      </w:rPr>
    </w:lvl>
    <w:lvl w:ilvl="1" w:tplc="285CC322">
      <w:start w:val="1"/>
      <w:numFmt w:val="lowerLetter"/>
      <w:lvlText w:val="%2)"/>
      <w:lvlJc w:val="left"/>
      <w:pPr>
        <w:ind w:left="1800" w:hanging="720"/>
      </w:pPr>
      <w:rPr>
        <w:rFonts w:hint="default"/>
      </w:rPr>
    </w:lvl>
    <w:lvl w:ilvl="2" w:tplc="539629A8">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7BE26B60"/>
    <w:multiLevelType w:val="hybridMultilevel"/>
    <w:tmpl w:val="44C2491C"/>
    <w:lvl w:ilvl="0" w:tplc="F75E68E2">
      <w:start w:val="1"/>
      <w:numFmt w:val="lowerLetter"/>
      <w:lvlText w:val="%1)"/>
      <w:lvlJc w:val="left"/>
      <w:pPr>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7" w15:restartNumberingAfterBreak="0">
    <w:nsid w:val="7E8467EC"/>
    <w:multiLevelType w:val="hybridMultilevel"/>
    <w:tmpl w:val="73060C10"/>
    <w:lvl w:ilvl="0" w:tplc="D66ED22A">
      <w:start w:val="1"/>
      <w:numFmt w:val="lowerLetter"/>
      <w:lvlText w:val="(%1)"/>
      <w:lvlJc w:val="left"/>
      <w:pPr>
        <w:ind w:left="720" w:hanging="360"/>
      </w:pPr>
      <w:rPr>
        <w:rFonts w:hint="default"/>
      </w:rPr>
    </w:lvl>
    <w:lvl w:ilvl="1" w:tplc="0BC83EBE">
      <w:start w:val="1"/>
      <w:numFmt w:val="lowerLetter"/>
      <w:lvlText w:val="(%2)"/>
      <w:lvlJc w:val="left"/>
      <w:pPr>
        <w:ind w:left="432" w:hanging="432"/>
      </w:pPr>
      <w:rPr>
        <w:rFonts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8" w15:restartNumberingAfterBreak="0">
    <w:nsid w:val="7FB0614A"/>
    <w:multiLevelType w:val="hybridMultilevel"/>
    <w:tmpl w:val="24702C20"/>
    <w:lvl w:ilvl="0" w:tplc="43E4D9DE">
      <w:start w:val="1"/>
      <w:numFmt w:val="bullet"/>
      <w:lvlText w:val=""/>
      <w:lvlJc w:val="left"/>
      <w:pPr>
        <w:ind w:left="36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640574126">
    <w:abstractNumId w:val="9"/>
  </w:num>
  <w:num w:numId="2" w16cid:durableId="1916745064">
    <w:abstractNumId w:val="37"/>
  </w:num>
  <w:num w:numId="3" w16cid:durableId="778572537">
    <w:abstractNumId w:val="51"/>
  </w:num>
  <w:num w:numId="4" w16cid:durableId="26150288">
    <w:abstractNumId w:val="23"/>
  </w:num>
  <w:num w:numId="5" w16cid:durableId="1841656113">
    <w:abstractNumId w:val="70"/>
  </w:num>
  <w:num w:numId="6" w16cid:durableId="987899099">
    <w:abstractNumId w:val="6"/>
  </w:num>
  <w:num w:numId="7" w16cid:durableId="1969508470">
    <w:abstractNumId w:val="3"/>
  </w:num>
  <w:num w:numId="8" w16cid:durableId="1503666557">
    <w:abstractNumId w:val="30"/>
  </w:num>
  <w:num w:numId="9" w16cid:durableId="302463838">
    <w:abstractNumId w:val="32"/>
  </w:num>
  <w:num w:numId="10" w16cid:durableId="18166015">
    <w:abstractNumId w:val="8"/>
  </w:num>
  <w:num w:numId="11" w16cid:durableId="373311648">
    <w:abstractNumId w:val="1"/>
  </w:num>
  <w:num w:numId="12" w16cid:durableId="2079017081">
    <w:abstractNumId w:val="11"/>
  </w:num>
  <w:num w:numId="13" w16cid:durableId="1000160732">
    <w:abstractNumId w:val="52"/>
  </w:num>
  <w:num w:numId="14" w16cid:durableId="87511094">
    <w:abstractNumId w:val="33"/>
  </w:num>
  <w:num w:numId="15" w16cid:durableId="247661287">
    <w:abstractNumId w:val="42"/>
  </w:num>
  <w:num w:numId="16" w16cid:durableId="272595025">
    <w:abstractNumId w:val="49"/>
  </w:num>
  <w:num w:numId="17" w16cid:durableId="1621911475">
    <w:abstractNumId w:val="68"/>
  </w:num>
  <w:num w:numId="18" w16cid:durableId="725835280">
    <w:abstractNumId w:val="75"/>
  </w:num>
  <w:num w:numId="19" w16cid:durableId="2136021890">
    <w:abstractNumId w:val="22"/>
  </w:num>
  <w:num w:numId="20" w16cid:durableId="1737244838">
    <w:abstractNumId w:val="25"/>
  </w:num>
  <w:num w:numId="21" w16cid:durableId="960300484">
    <w:abstractNumId w:val="71"/>
  </w:num>
  <w:num w:numId="22" w16cid:durableId="838958747">
    <w:abstractNumId w:val="47"/>
  </w:num>
  <w:num w:numId="23" w16cid:durableId="1922792663">
    <w:abstractNumId w:val="27"/>
  </w:num>
  <w:num w:numId="24" w16cid:durableId="115833523">
    <w:abstractNumId w:val="59"/>
  </w:num>
  <w:num w:numId="25" w16cid:durableId="1082679892">
    <w:abstractNumId w:val="7"/>
  </w:num>
  <w:num w:numId="26" w16cid:durableId="674038107">
    <w:abstractNumId w:val="21"/>
  </w:num>
  <w:num w:numId="27" w16cid:durableId="1417701466">
    <w:abstractNumId w:val="64"/>
  </w:num>
  <w:num w:numId="28" w16cid:durableId="1836719640">
    <w:abstractNumId w:val="57"/>
  </w:num>
  <w:num w:numId="29" w16cid:durableId="1162549459">
    <w:abstractNumId w:val="40"/>
  </w:num>
  <w:num w:numId="30" w16cid:durableId="949623608">
    <w:abstractNumId w:val="43"/>
  </w:num>
  <w:num w:numId="31" w16cid:durableId="1481574616">
    <w:abstractNumId w:val="60"/>
  </w:num>
  <w:num w:numId="32" w16cid:durableId="231888611">
    <w:abstractNumId w:val="73"/>
  </w:num>
  <w:num w:numId="33" w16cid:durableId="1739937745">
    <w:abstractNumId w:val="28"/>
  </w:num>
  <w:num w:numId="34" w16cid:durableId="974993005">
    <w:abstractNumId w:val="19"/>
  </w:num>
  <w:num w:numId="35" w16cid:durableId="1874339783">
    <w:abstractNumId w:val="55"/>
  </w:num>
  <w:num w:numId="36" w16cid:durableId="624777076">
    <w:abstractNumId w:val="38"/>
  </w:num>
  <w:num w:numId="37" w16cid:durableId="539905125">
    <w:abstractNumId w:val="62"/>
  </w:num>
  <w:num w:numId="38" w16cid:durableId="778599160">
    <w:abstractNumId w:val="45"/>
  </w:num>
  <w:num w:numId="39" w16cid:durableId="473646180">
    <w:abstractNumId w:val="35"/>
  </w:num>
  <w:num w:numId="40" w16cid:durableId="973950302">
    <w:abstractNumId w:val="67"/>
  </w:num>
  <w:num w:numId="41" w16cid:durableId="910578193">
    <w:abstractNumId w:val="34"/>
  </w:num>
  <w:num w:numId="42" w16cid:durableId="459568577">
    <w:abstractNumId w:val="39"/>
  </w:num>
  <w:num w:numId="43" w16cid:durableId="555701545">
    <w:abstractNumId w:val="77"/>
  </w:num>
  <w:num w:numId="44" w16cid:durableId="623197216">
    <w:abstractNumId w:val="56"/>
  </w:num>
  <w:num w:numId="45" w16cid:durableId="671839271">
    <w:abstractNumId w:val="58"/>
  </w:num>
  <w:num w:numId="46" w16cid:durableId="1841502858">
    <w:abstractNumId w:val="20"/>
  </w:num>
  <w:num w:numId="47" w16cid:durableId="1287664576">
    <w:abstractNumId w:val="41"/>
  </w:num>
  <w:num w:numId="48" w16cid:durableId="413088971">
    <w:abstractNumId w:val="14"/>
  </w:num>
  <w:num w:numId="49" w16cid:durableId="556018280">
    <w:abstractNumId w:val="17"/>
  </w:num>
  <w:num w:numId="50" w16cid:durableId="126749274">
    <w:abstractNumId w:val="13"/>
  </w:num>
  <w:num w:numId="51" w16cid:durableId="17390049">
    <w:abstractNumId w:val="72"/>
  </w:num>
  <w:num w:numId="52" w16cid:durableId="323094550">
    <w:abstractNumId w:val="0"/>
  </w:num>
  <w:num w:numId="53" w16cid:durableId="1448431627">
    <w:abstractNumId w:val="46"/>
  </w:num>
  <w:num w:numId="54" w16cid:durableId="1518497200">
    <w:abstractNumId w:val="48"/>
  </w:num>
  <w:num w:numId="55" w16cid:durableId="1947150537">
    <w:abstractNumId w:val="18"/>
  </w:num>
  <w:num w:numId="56" w16cid:durableId="813527597">
    <w:abstractNumId w:val="36"/>
  </w:num>
  <w:num w:numId="57" w16cid:durableId="525563115">
    <w:abstractNumId w:val="12"/>
  </w:num>
  <w:num w:numId="58" w16cid:durableId="447704493">
    <w:abstractNumId w:val="76"/>
  </w:num>
  <w:num w:numId="59" w16cid:durableId="871071445">
    <w:abstractNumId w:val="69"/>
  </w:num>
  <w:num w:numId="60" w16cid:durableId="816186848">
    <w:abstractNumId w:val="44"/>
  </w:num>
  <w:num w:numId="61" w16cid:durableId="1032412896">
    <w:abstractNumId w:val="54"/>
  </w:num>
  <w:num w:numId="62" w16cid:durableId="792479955">
    <w:abstractNumId w:val="29"/>
  </w:num>
  <w:num w:numId="63" w16cid:durableId="396245030">
    <w:abstractNumId w:val="74"/>
  </w:num>
  <w:num w:numId="64" w16cid:durableId="218443280">
    <w:abstractNumId w:val="24"/>
  </w:num>
  <w:num w:numId="65" w16cid:durableId="390926998">
    <w:abstractNumId w:val="61"/>
  </w:num>
  <w:num w:numId="66" w16cid:durableId="1400905564">
    <w:abstractNumId w:val="66"/>
  </w:num>
  <w:num w:numId="67" w16cid:durableId="505680703">
    <w:abstractNumId w:val="50"/>
  </w:num>
  <w:num w:numId="68" w16cid:durableId="89007845">
    <w:abstractNumId w:val="65"/>
  </w:num>
  <w:num w:numId="69" w16cid:durableId="1304777553">
    <w:abstractNumId w:val="63"/>
  </w:num>
  <w:num w:numId="70" w16cid:durableId="79525762">
    <w:abstractNumId w:val="31"/>
  </w:num>
  <w:num w:numId="71" w16cid:durableId="424694619">
    <w:abstractNumId w:val="2"/>
  </w:num>
  <w:num w:numId="72" w16cid:durableId="38360336">
    <w:abstractNumId w:val="4"/>
  </w:num>
  <w:num w:numId="73" w16cid:durableId="1210454106">
    <w:abstractNumId w:val="78"/>
  </w:num>
  <w:num w:numId="74" w16cid:durableId="176040824">
    <w:abstractNumId w:val="53"/>
  </w:num>
  <w:num w:numId="75" w16cid:durableId="2009752019">
    <w:abstractNumId w:val="10"/>
  </w:num>
  <w:num w:numId="76" w16cid:durableId="741833510">
    <w:abstractNumId w:val="16"/>
  </w:num>
  <w:num w:numId="77" w16cid:durableId="2085907824">
    <w:abstractNumId w:val="15"/>
  </w:num>
  <w:num w:numId="78" w16cid:durableId="1086195409">
    <w:abstractNumId w:val="26"/>
  </w:num>
  <w:num w:numId="79" w16cid:durableId="1657145124">
    <w:abstractNumId w:val="5"/>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intFractionalCharacterWidth/>
  <w:hideGrammaticalErrors/>
  <w:activeWritingStyle w:appName="MSWord" w:lang="pt-BR" w:vendorID="64" w:dllVersion="6" w:nlCheck="1" w:checkStyle="0"/>
  <w:activeWritingStyle w:appName="MSWord" w:lang="es-A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AR" w:vendorID="64" w:dllVersion="0" w:nlCheck="1" w:checkStyle="0"/>
  <w:activeWritingStyle w:appName="MSWord" w:lang="pt-BR"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s-MX" w:vendorID="64" w:dllVersion="0" w:nlCheck="1" w:checkStyle="0"/>
  <w:activeWritingStyle w:appName="MSWord" w:lang="es-ES_tradnl" w:vendorID="9" w:dllVersion="512" w:checkStyle="1"/>
  <w:activeWritingStyle w:appName="MSWord" w:lang="es-AR" w:vendorID="9" w:dllVersion="512" w:checkStyle="1"/>
  <w:activeWritingStyle w:appName="MSWord" w:lang="pt-BR" w:vendorID="1" w:dllVersion="513" w:checkStyle="1"/>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forms" w:enforcement="1" w:cryptProviderType="rsaAES" w:cryptAlgorithmClass="hash" w:cryptAlgorithmType="typeAny" w:cryptAlgorithmSid="14" w:cryptSpinCount="100000" w:hash="rtNmuMw6+mJYdkfJ4cywi8b18D5I9L/nGVGvbgcpsBDVmkTEUZM0qx1WHKUnemYGU7FnDoTd40llGDnE0adxVQ==" w:salt="8wzFvwJSmSbohtffh4TD2Q=="/>
  <w:defaultTabStop w:val="720"/>
  <w:hyphenationZone w:val="425"/>
  <w:doNotHyphenateCaps/>
  <w:defaultTableStyle w:val="Textonota2"/>
  <w:displayHorizontalDrawingGridEvery w:val="0"/>
  <w:displayVerticalDrawingGridEvery w:val="0"/>
  <w:doNotUseMarginsForDrawingGridOrigin/>
  <w:doNotShadeFormData/>
  <w:noPunctuationKerning/>
  <w:characterSpacingControl w:val="doNotCompress"/>
  <w:hdrShapeDefaults>
    <o:shapedefaults v:ext="edit" spidmax="14868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959"/>
    <w:rsid w:val="000002C4"/>
    <w:rsid w:val="0000067A"/>
    <w:rsid w:val="00001801"/>
    <w:rsid w:val="00001C48"/>
    <w:rsid w:val="000024AA"/>
    <w:rsid w:val="00002C95"/>
    <w:rsid w:val="00003530"/>
    <w:rsid w:val="00003DF8"/>
    <w:rsid w:val="00004002"/>
    <w:rsid w:val="00004408"/>
    <w:rsid w:val="00004B71"/>
    <w:rsid w:val="00004F34"/>
    <w:rsid w:val="00004FEB"/>
    <w:rsid w:val="0000532C"/>
    <w:rsid w:val="00005526"/>
    <w:rsid w:val="00005BDB"/>
    <w:rsid w:val="00005C3D"/>
    <w:rsid w:val="00006003"/>
    <w:rsid w:val="00006466"/>
    <w:rsid w:val="000064B5"/>
    <w:rsid w:val="000066C6"/>
    <w:rsid w:val="00006991"/>
    <w:rsid w:val="00006A93"/>
    <w:rsid w:val="00006BCA"/>
    <w:rsid w:val="00006E6C"/>
    <w:rsid w:val="00006F3A"/>
    <w:rsid w:val="0000704C"/>
    <w:rsid w:val="000072CB"/>
    <w:rsid w:val="0000742B"/>
    <w:rsid w:val="0000764F"/>
    <w:rsid w:val="00007880"/>
    <w:rsid w:val="00007A80"/>
    <w:rsid w:val="00007D78"/>
    <w:rsid w:val="000110C7"/>
    <w:rsid w:val="00011326"/>
    <w:rsid w:val="00011580"/>
    <w:rsid w:val="000117A9"/>
    <w:rsid w:val="00011A84"/>
    <w:rsid w:val="00011C68"/>
    <w:rsid w:val="00011FEF"/>
    <w:rsid w:val="00012120"/>
    <w:rsid w:val="00012271"/>
    <w:rsid w:val="00012EB5"/>
    <w:rsid w:val="00012EDC"/>
    <w:rsid w:val="0001301F"/>
    <w:rsid w:val="00013111"/>
    <w:rsid w:val="00013191"/>
    <w:rsid w:val="00013474"/>
    <w:rsid w:val="000138C4"/>
    <w:rsid w:val="00013B55"/>
    <w:rsid w:val="00013C60"/>
    <w:rsid w:val="00013E81"/>
    <w:rsid w:val="00013EA6"/>
    <w:rsid w:val="00014307"/>
    <w:rsid w:val="00014797"/>
    <w:rsid w:val="000147B9"/>
    <w:rsid w:val="00014DC0"/>
    <w:rsid w:val="00015086"/>
    <w:rsid w:val="00015180"/>
    <w:rsid w:val="0001521E"/>
    <w:rsid w:val="00015BBB"/>
    <w:rsid w:val="00015D62"/>
    <w:rsid w:val="000169C6"/>
    <w:rsid w:val="00016CCF"/>
    <w:rsid w:val="0001748E"/>
    <w:rsid w:val="0001755C"/>
    <w:rsid w:val="00017594"/>
    <w:rsid w:val="0002054A"/>
    <w:rsid w:val="00021040"/>
    <w:rsid w:val="000211F5"/>
    <w:rsid w:val="00021517"/>
    <w:rsid w:val="00021555"/>
    <w:rsid w:val="0002170E"/>
    <w:rsid w:val="00021768"/>
    <w:rsid w:val="00021C04"/>
    <w:rsid w:val="00021D77"/>
    <w:rsid w:val="00021DAC"/>
    <w:rsid w:val="00021DF1"/>
    <w:rsid w:val="00021E01"/>
    <w:rsid w:val="0002217A"/>
    <w:rsid w:val="00022416"/>
    <w:rsid w:val="00022672"/>
    <w:rsid w:val="00022920"/>
    <w:rsid w:val="000229B9"/>
    <w:rsid w:val="00022A9D"/>
    <w:rsid w:val="00022BE9"/>
    <w:rsid w:val="00022DE0"/>
    <w:rsid w:val="0002322A"/>
    <w:rsid w:val="00023298"/>
    <w:rsid w:val="000232D5"/>
    <w:rsid w:val="00023560"/>
    <w:rsid w:val="000238A0"/>
    <w:rsid w:val="00023AF6"/>
    <w:rsid w:val="00023B5A"/>
    <w:rsid w:val="00023C46"/>
    <w:rsid w:val="00023C94"/>
    <w:rsid w:val="00023E82"/>
    <w:rsid w:val="000243AC"/>
    <w:rsid w:val="0002443D"/>
    <w:rsid w:val="00024543"/>
    <w:rsid w:val="000250A4"/>
    <w:rsid w:val="00025608"/>
    <w:rsid w:val="00026275"/>
    <w:rsid w:val="000263AA"/>
    <w:rsid w:val="00026665"/>
    <w:rsid w:val="00026D6B"/>
    <w:rsid w:val="0002712A"/>
    <w:rsid w:val="00027283"/>
    <w:rsid w:val="000274AF"/>
    <w:rsid w:val="000274F4"/>
    <w:rsid w:val="0002770F"/>
    <w:rsid w:val="00027A68"/>
    <w:rsid w:val="00030116"/>
    <w:rsid w:val="0003028E"/>
    <w:rsid w:val="0003083F"/>
    <w:rsid w:val="0003096E"/>
    <w:rsid w:val="00030B2C"/>
    <w:rsid w:val="00031612"/>
    <w:rsid w:val="00031852"/>
    <w:rsid w:val="000318A4"/>
    <w:rsid w:val="000318ED"/>
    <w:rsid w:val="0003190A"/>
    <w:rsid w:val="0003206C"/>
    <w:rsid w:val="000320A3"/>
    <w:rsid w:val="00032678"/>
    <w:rsid w:val="00032A51"/>
    <w:rsid w:val="00032AB6"/>
    <w:rsid w:val="00032FAF"/>
    <w:rsid w:val="000330D7"/>
    <w:rsid w:val="0003310E"/>
    <w:rsid w:val="00033939"/>
    <w:rsid w:val="00034023"/>
    <w:rsid w:val="0003429D"/>
    <w:rsid w:val="00034526"/>
    <w:rsid w:val="00034A35"/>
    <w:rsid w:val="00034F4A"/>
    <w:rsid w:val="000351AE"/>
    <w:rsid w:val="00035DDE"/>
    <w:rsid w:val="00035EFD"/>
    <w:rsid w:val="00036326"/>
    <w:rsid w:val="0003641A"/>
    <w:rsid w:val="00036A2E"/>
    <w:rsid w:val="00036E5C"/>
    <w:rsid w:val="000370A6"/>
    <w:rsid w:val="0003744C"/>
    <w:rsid w:val="000374A3"/>
    <w:rsid w:val="000376FA"/>
    <w:rsid w:val="0003777E"/>
    <w:rsid w:val="00037D84"/>
    <w:rsid w:val="00040225"/>
    <w:rsid w:val="000407FD"/>
    <w:rsid w:val="00040819"/>
    <w:rsid w:val="0004087F"/>
    <w:rsid w:val="000409FB"/>
    <w:rsid w:val="00040F4B"/>
    <w:rsid w:val="00041013"/>
    <w:rsid w:val="00041301"/>
    <w:rsid w:val="00041315"/>
    <w:rsid w:val="00041341"/>
    <w:rsid w:val="00041486"/>
    <w:rsid w:val="00041C00"/>
    <w:rsid w:val="00042254"/>
    <w:rsid w:val="00042ADE"/>
    <w:rsid w:val="00043402"/>
    <w:rsid w:val="000435EF"/>
    <w:rsid w:val="0004371E"/>
    <w:rsid w:val="00043767"/>
    <w:rsid w:val="00043783"/>
    <w:rsid w:val="000438E3"/>
    <w:rsid w:val="00043E58"/>
    <w:rsid w:val="00043FC7"/>
    <w:rsid w:val="000442D0"/>
    <w:rsid w:val="000444B1"/>
    <w:rsid w:val="0004456D"/>
    <w:rsid w:val="00044E82"/>
    <w:rsid w:val="0004509A"/>
    <w:rsid w:val="00045428"/>
    <w:rsid w:val="000455F2"/>
    <w:rsid w:val="000455F3"/>
    <w:rsid w:val="00045985"/>
    <w:rsid w:val="00045D89"/>
    <w:rsid w:val="00045E37"/>
    <w:rsid w:val="00046353"/>
    <w:rsid w:val="00046763"/>
    <w:rsid w:val="00046789"/>
    <w:rsid w:val="00046A7F"/>
    <w:rsid w:val="00047367"/>
    <w:rsid w:val="000475BD"/>
    <w:rsid w:val="00047611"/>
    <w:rsid w:val="00047718"/>
    <w:rsid w:val="000478FF"/>
    <w:rsid w:val="00047983"/>
    <w:rsid w:val="00047D76"/>
    <w:rsid w:val="00047E2A"/>
    <w:rsid w:val="0005040C"/>
    <w:rsid w:val="00050729"/>
    <w:rsid w:val="00050864"/>
    <w:rsid w:val="000508DD"/>
    <w:rsid w:val="00050E66"/>
    <w:rsid w:val="000511FC"/>
    <w:rsid w:val="00051457"/>
    <w:rsid w:val="000519C6"/>
    <w:rsid w:val="00051D01"/>
    <w:rsid w:val="000527C9"/>
    <w:rsid w:val="000527D3"/>
    <w:rsid w:val="00052BF5"/>
    <w:rsid w:val="00052DC8"/>
    <w:rsid w:val="00053094"/>
    <w:rsid w:val="0005321D"/>
    <w:rsid w:val="00053315"/>
    <w:rsid w:val="0005332E"/>
    <w:rsid w:val="00053607"/>
    <w:rsid w:val="0005371D"/>
    <w:rsid w:val="0005379D"/>
    <w:rsid w:val="00053A45"/>
    <w:rsid w:val="00053D55"/>
    <w:rsid w:val="00053F4A"/>
    <w:rsid w:val="0005414A"/>
    <w:rsid w:val="000546FA"/>
    <w:rsid w:val="00054834"/>
    <w:rsid w:val="000548F5"/>
    <w:rsid w:val="00055494"/>
    <w:rsid w:val="00055695"/>
    <w:rsid w:val="000556F8"/>
    <w:rsid w:val="00055873"/>
    <w:rsid w:val="00055C1A"/>
    <w:rsid w:val="0005601F"/>
    <w:rsid w:val="0005602D"/>
    <w:rsid w:val="0005614B"/>
    <w:rsid w:val="00056C14"/>
    <w:rsid w:val="00056CE8"/>
    <w:rsid w:val="00056E97"/>
    <w:rsid w:val="00057219"/>
    <w:rsid w:val="00057931"/>
    <w:rsid w:val="00057A84"/>
    <w:rsid w:val="00057AAB"/>
    <w:rsid w:val="00057C5D"/>
    <w:rsid w:val="00060273"/>
    <w:rsid w:val="000605F7"/>
    <w:rsid w:val="00060A91"/>
    <w:rsid w:val="00060EA7"/>
    <w:rsid w:val="00061265"/>
    <w:rsid w:val="000613CF"/>
    <w:rsid w:val="000615DC"/>
    <w:rsid w:val="000616D7"/>
    <w:rsid w:val="0006196C"/>
    <w:rsid w:val="00061AF0"/>
    <w:rsid w:val="00062008"/>
    <w:rsid w:val="00062659"/>
    <w:rsid w:val="0006282D"/>
    <w:rsid w:val="00062965"/>
    <w:rsid w:val="00062B4C"/>
    <w:rsid w:val="000630F0"/>
    <w:rsid w:val="00063593"/>
    <w:rsid w:val="000638D2"/>
    <w:rsid w:val="00063D55"/>
    <w:rsid w:val="00064654"/>
    <w:rsid w:val="0006469E"/>
    <w:rsid w:val="000648E5"/>
    <w:rsid w:val="00064A46"/>
    <w:rsid w:val="00065232"/>
    <w:rsid w:val="00065928"/>
    <w:rsid w:val="00065A55"/>
    <w:rsid w:val="00065F04"/>
    <w:rsid w:val="00065F20"/>
    <w:rsid w:val="000660E9"/>
    <w:rsid w:val="00066244"/>
    <w:rsid w:val="00066488"/>
    <w:rsid w:val="00066CB8"/>
    <w:rsid w:val="00066CD2"/>
    <w:rsid w:val="00066D0E"/>
    <w:rsid w:val="00066FB7"/>
    <w:rsid w:val="00067003"/>
    <w:rsid w:val="000674BC"/>
    <w:rsid w:val="00067660"/>
    <w:rsid w:val="00067B9B"/>
    <w:rsid w:val="00067BBB"/>
    <w:rsid w:val="00067BCE"/>
    <w:rsid w:val="00070042"/>
    <w:rsid w:val="000700A6"/>
    <w:rsid w:val="00070114"/>
    <w:rsid w:val="000702B4"/>
    <w:rsid w:val="00070998"/>
    <w:rsid w:val="00070C60"/>
    <w:rsid w:val="00071247"/>
    <w:rsid w:val="000712E0"/>
    <w:rsid w:val="00071310"/>
    <w:rsid w:val="00071830"/>
    <w:rsid w:val="00071A3F"/>
    <w:rsid w:val="00071F4F"/>
    <w:rsid w:val="00071F67"/>
    <w:rsid w:val="0007268E"/>
    <w:rsid w:val="00072A44"/>
    <w:rsid w:val="00072A6E"/>
    <w:rsid w:val="00072C5F"/>
    <w:rsid w:val="00072E7F"/>
    <w:rsid w:val="00072ECE"/>
    <w:rsid w:val="00073029"/>
    <w:rsid w:val="00073257"/>
    <w:rsid w:val="000732B4"/>
    <w:rsid w:val="0007388F"/>
    <w:rsid w:val="00073C44"/>
    <w:rsid w:val="00074345"/>
    <w:rsid w:val="000743EC"/>
    <w:rsid w:val="000745EF"/>
    <w:rsid w:val="00074D1B"/>
    <w:rsid w:val="00075112"/>
    <w:rsid w:val="00075271"/>
    <w:rsid w:val="000759DA"/>
    <w:rsid w:val="00075F59"/>
    <w:rsid w:val="00076AD3"/>
    <w:rsid w:val="00076B6A"/>
    <w:rsid w:val="00076E9C"/>
    <w:rsid w:val="00076F93"/>
    <w:rsid w:val="00077032"/>
    <w:rsid w:val="00077352"/>
    <w:rsid w:val="000778B6"/>
    <w:rsid w:val="00077C6D"/>
    <w:rsid w:val="00077E35"/>
    <w:rsid w:val="000800E3"/>
    <w:rsid w:val="000801EE"/>
    <w:rsid w:val="000805A2"/>
    <w:rsid w:val="000807EE"/>
    <w:rsid w:val="00080DC9"/>
    <w:rsid w:val="00080FA3"/>
    <w:rsid w:val="00080FD0"/>
    <w:rsid w:val="000813BF"/>
    <w:rsid w:val="000818A0"/>
    <w:rsid w:val="00081A24"/>
    <w:rsid w:val="00081B01"/>
    <w:rsid w:val="000821E6"/>
    <w:rsid w:val="00082541"/>
    <w:rsid w:val="0008292C"/>
    <w:rsid w:val="00082F25"/>
    <w:rsid w:val="00083433"/>
    <w:rsid w:val="00084182"/>
    <w:rsid w:val="0008437A"/>
    <w:rsid w:val="00084466"/>
    <w:rsid w:val="000845EC"/>
    <w:rsid w:val="00084988"/>
    <w:rsid w:val="00084C6A"/>
    <w:rsid w:val="00084CA9"/>
    <w:rsid w:val="00085683"/>
    <w:rsid w:val="0008589A"/>
    <w:rsid w:val="000863FA"/>
    <w:rsid w:val="00086892"/>
    <w:rsid w:val="00087110"/>
    <w:rsid w:val="000871E3"/>
    <w:rsid w:val="000874BA"/>
    <w:rsid w:val="0008793B"/>
    <w:rsid w:val="00087BDA"/>
    <w:rsid w:val="00087C1E"/>
    <w:rsid w:val="00087D4B"/>
    <w:rsid w:val="00087EEF"/>
    <w:rsid w:val="000901B9"/>
    <w:rsid w:val="000903E4"/>
    <w:rsid w:val="000907F8"/>
    <w:rsid w:val="00090AC0"/>
    <w:rsid w:val="00090C07"/>
    <w:rsid w:val="00090EE1"/>
    <w:rsid w:val="00090F58"/>
    <w:rsid w:val="0009124C"/>
    <w:rsid w:val="00091329"/>
    <w:rsid w:val="00091460"/>
    <w:rsid w:val="00091911"/>
    <w:rsid w:val="0009204C"/>
    <w:rsid w:val="000921C1"/>
    <w:rsid w:val="00092234"/>
    <w:rsid w:val="0009241A"/>
    <w:rsid w:val="00092744"/>
    <w:rsid w:val="0009279C"/>
    <w:rsid w:val="00093155"/>
    <w:rsid w:val="00093234"/>
    <w:rsid w:val="000933E9"/>
    <w:rsid w:val="000938BA"/>
    <w:rsid w:val="00093A2F"/>
    <w:rsid w:val="00093B0D"/>
    <w:rsid w:val="000940A8"/>
    <w:rsid w:val="00094242"/>
    <w:rsid w:val="00094709"/>
    <w:rsid w:val="00094AAF"/>
    <w:rsid w:val="00094ADC"/>
    <w:rsid w:val="00094CB0"/>
    <w:rsid w:val="0009533C"/>
    <w:rsid w:val="000958D8"/>
    <w:rsid w:val="00096511"/>
    <w:rsid w:val="0009673C"/>
    <w:rsid w:val="0009680C"/>
    <w:rsid w:val="00096C06"/>
    <w:rsid w:val="00096DB9"/>
    <w:rsid w:val="00096EF5"/>
    <w:rsid w:val="00097560"/>
    <w:rsid w:val="00097935"/>
    <w:rsid w:val="00097B51"/>
    <w:rsid w:val="000A0551"/>
    <w:rsid w:val="000A056B"/>
    <w:rsid w:val="000A05F7"/>
    <w:rsid w:val="000A087F"/>
    <w:rsid w:val="000A0908"/>
    <w:rsid w:val="000A092E"/>
    <w:rsid w:val="000A09D6"/>
    <w:rsid w:val="000A0A74"/>
    <w:rsid w:val="000A0C1D"/>
    <w:rsid w:val="000A0D66"/>
    <w:rsid w:val="000A0E91"/>
    <w:rsid w:val="000A17D7"/>
    <w:rsid w:val="000A190D"/>
    <w:rsid w:val="000A1B4B"/>
    <w:rsid w:val="000A1D55"/>
    <w:rsid w:val="000A1ECC"/>
    <w:rsid w:val="000A1F26"/>
    <w:rsid w:val="000A21BD"/>
    <w:rsid w:val="000A261B"/>
    <w:rsid w:val="000A29C5"/>
    <w:rsid w:val="000A2CD9"/>
    <w:rsid w:val="000A2DCF"/>
    <w:rsid w:val="000A2E2E"/>
    <w:rsid w:val="000A30AB"/>
    <w:rsid w:val="000A3426"/>
    <w:rsid w:val="000A3701"/>
    <w:rsid w:val="000A3757"/>
    <w:rsid w:val="000A44A8"/>
    <w:rsid w:val="000A4653"/>
    <w:rsid w:val="000A46E4"/>
    <w:rsid w:val="000A4708"/>
    <w:rsid w:val="000A48FD"/>
    <w:rsid w:val="000A4C07"/>
    <w:rsid w:val="000A5228"/>
    <w:rsid w:val="000A5B4A"/>
    <w:rsid w:val="000A5F3E"/>
    <w:rsid w:val="000A61C6"/>
    <w:rsid w:val="000A6E54"/>
    <w:rsid w:val="000A6F2B"/>
    <w:rsid w:val="000A73EE"/>
    <w:rsid w:val="000A756F"/>
    <w:rsid w:val="000A7EDC"/>
    <w:rsid w:val="000B00CE"/>
    <w:rsid w:val="000B027D"/>
    <w:rsid w:val="000B02BA"/>
    <w:rsid w:val="000B044E"/>
    <w:rsid w:val="000B060E"/>
    <w:rsid w:val="000B0753"/>
    <w:rsid w:val="000B08B0"/>
    <w:rsid w:val="000B0E73"/>
    <w:rsid w:val="000B116A"/>
    <w:rsid w:val="000B1343"/>
    <w:rsid w:val="000B166B"/>
    <w:rsid w:val="000B196A"/>
    <w:rsid w:val="000B19B6"/>
    <w:rsid w:val="000B1D24"/>
    <w:rsid w:val="000B240E"/>
    <w:rsid w:val="000B284C"/>
    <w:rsid w:val="000B2F61"/>
    <w:rsid w:val="000B32BC"/>
    <w:rsid w:val="000B3422"/>
    <w:rsid w:val="000B37F3"/>
    <w:rsid w:val="000B3A38"/>
    <w:rsid w:val="000B3B9B"/>
    <w:rsid w:val="000B3CDA"/>
    <w:rsid w:val="000B4706"/>
    <w:rsid w:val="000B4790"/>
    <w:rsid w:val="000B4D2B"/>
    <w:rsid w:val="000B4E33"/>
    <w:rsid w:val="000B4EFC"/>
    <w:rsid w:val="000B4F79"/>
    <w:rsid w:val="000B5067"/>
    <w:rsid w:val="000B5406"/>
    <w:rsid w:val="000B588E"/>
    <w:rsid w:val="000B6186"/>
    <w:rsid w:val="000B6BFE"/>
    <w:rsid w:val="000B6D11"/>
    <w:rsid w:val="000B709F"/>
    <w:rsid w:val="000B7260"/>
    <w:rsid w:val="000B72BA"/>
    <w:rsid w:val="000B730C"/>
    <w:rsid w:val="000B7445"/>
    <w:rsid w:val="000B77F8"/>
    <w:rsid w:val="000B7B82"/>
    <w:rsid w:val="000B7C8F"/>
    <w:rsid w:val="000C0247"/>
    <w:rsid w:val="000C039B"/>
    <w:rsid w:val="000C0E43"/>
    <w:rsid w:val="000C1047"/>
    <w:rsid w:val="000C1488"/>
    <w:rsid w:val="000C1523"/>
    <w:rsid w:val="000C166E"/>
    <w:rsid w:val="000C18BF"/>
    <w:rsid w:val="000C1D22"/>
    <w:rsid w:val="000C1D94"/>
    <w:rsid w:val="000C1F6C"/>
    <w:rsid w:val="000C210D"/>
    <w:rsid w:val="000C257A"/>
    <w:rsid w:val="000C2662"/>
    <w:rsid w:val="000C2780"/>
    <w:rsid w:val="000C2A44"/>
    <w:rsid w:val="000C2A5C"/>
    <w:rsid w:val="000C2C7E"/>
    <w:rsid w:val="000C2E16"/>
    <w:rsid w:val="000C2ED7"/>
    <w:rsid w:val="000C31EC"/>
    <w:rsid w:val="000C330C"/>
    <w:rsid w:val="000C35CD"/>
    <w:rsid w:val="000C39E6"/>
    <w:rsid w:val="000C3A02"/>
    <w:rsid w:val="000C3F32"/>
    <w:rsid w:val="000C41E5"/>
    <w:rsid w:val="000C49EC"/>
    <w:rsid w:val="000C4D95"/>
    <w:rsid w:val="000C4FA7"/>
    <w:rsid w:val="000C503A"/>
    <w:rsid w:val="000C5320"/>
    <w:rsid w:val="000C5538"/>
    <w:rsid w:val="000C5580"/>
    <w:rsid w:val="000C55F5"/>
    <w:rsid w:val="000C56DD"/>
    <w:rsid w:val="000C5E90"/>
    <w:rsid w:val="000C6256"/>
    <w:rsid w:val="000C64D4"/>
    <w:rsid w:val="000C6501"/>
    <w:rsid w:val="000C6E6E"/>
    <w:rsid w:val="000C6FF8"/>
    <w:rsid w:val="000C7056"/>
    <w:rsid w:val="000C7290"/>
    <w:rsid w:val="000C76D6"/>
    <w:rsid w:val="000C7846"/>
    <w:rsid w:val="000C7ABC"/>
    <w:rsid w:val="000D018A"/>
    <w:rsid w:val="000D07AE"/>
    <w:rsid w:val="000D0B68"/>
    <w:rsid w:val="000D0D6A"/>
    <w:rsid w:val="000D0EFB"/>
    <w:rsid w:val="000D1155"/>
    <w:rsid w:val="000D11FE"/>
    <w:rsid w:val="000D13D3"/>
    <w:rsid w:val="000D184E"/>
    <w:rsid w:val="000D1BB8"/>
    <w:rsid w:val="000D1BE4"/>
    <w:rsid w:val="000D1BE6"/>
    <w:rsid w:val="000D1D05"/>
    <w:rsid w:val="000D2205"/>
    <w:rsid w:val="000D221C"/>
    <w:rsid w:val="000D23BE"/>
    <w:rsid w:val="000D28B2"/>
    <w:rsid w:val="000D29F7"/>
    <w:rsid w:val="000D2E8B"/>
    <w:rsid w:val="000D323B"/>
    <w:rsid w:val="000D3596"/>
    <w:rsid w:val="000D3740"/>
    <w:rsid w:val="000D386C"/>
    <w:rsid w:val="000D489A"/>
    <w:rsid w:val="000D4911"/>
    <w:rsid w:val="000D4C50"/>
    <w:rsid w:val="000D4D0A"/>
    <w:rsid w:val="000D4FAF"/>
    <w:rsid w:val="000D508A"/>
    <w:rsid w:val="000D5098"/>
    <w:rsid w:val="000D57BF"/>
    <w:rsid w:val="000D57D2"/>
    <w:rsid w:val="000D59B8"/>
    <w:rsid w:val="000D5BF4"/>
    <w:rsid w:val="000D615B"/>
    <w:rsid w:val="000D6317"/>
    <w:rsid w:val="000D635E"/>
    <w:rsid w:val="000D668E"/>
    <w:rsid w:val="000D6AD7"/>
    <w:rsid w:val="000D6BE5"/>
    <w:rsid w:val="000D785D"/>
    <w:rsid w:val="000D7A0E"/>
    <w:rsid w:val="000D7C3F"/>
    <w:rsid w:val="000D7C88"/>
    <w:rsid w:val="000D7F20"/>
    <w:rsid w:val="000E000E"/>
    <w:rsid w:val="000E00F8"/>
    <w:rsid w:val="000E01E6"/>
    <w:rsid w:val="000E053F"/>
    <w:rsid w:val="000E0616"/>
    <w:rsid w:val="000E0D04"/>
    <w:rsid w:val="000E0D1B"/>
    <w:rsid w:val="000E0ED6"/>
    <w:rsid w:val="000E115B"/>
    <w:rsid w:val="000E1691"/>
    <w:rsid w:val="000E1ED8"/>
    <w:rsid w:val="000E2033"/>
    <w:rsid w:val="000E2165"/>
    <w:rsid w:val="000E21D5"/>
    <w:rsid w:val="000E23AD"/>
    <w:rsid w:val="000E26EF"/>
    <w:rsid w:val="000E2B6B"/>
    <w:rsid w:val="000E2F89"/>
    <w:rsid w:val="000E3248"/>
    <w:rsid w:val="000E32CE"/>
    <w:rsid w:val="000E3347"/>
    <w:rsid w:val="000E3610"/>
    <w:rsid w:val="000E36F3"/>
    <w:rsid w:val="000E37B8"/>
    <w:rsid w:val="000E3806"/>
    <w:rsid w:val="000E38EC"/>
    <w:rsid w:val="000E4353"/>
    <w:rsid w:val="000E44ED"/>
    <w:rsid w:val="000E4917"/>
    <w:rsid w:val="000E49FA"/>
    <w:rsid w:val="000E4E4F"/>
    <w:rsid w:val="000E4ED3"/>
    <w:rsid w:val="000E4EFE"/>
    <w:rsid w:val="000E51FF"/>
    <w:rsid w:val="000E5387"/>
    <w:rsid w:val="000E5B12"/>
    <w:rsid w:val="000E5C85"/>
    <w:rsid w:val="000E609C"/>
    <w:rsid w:val="000E6B8E"/>
    <w:rsid w:val="000E6D43"/>
    <w:rsid w:val="000E735E"/>
    <w:rsid w:val="000E7689"/>
    <w:rsid w:val="000E7BF1"/>
    <w:rsid w:val="000E7EB0"/>
    <w:rsid w:val="000E7F93"/>
    <w:rsid w:val="000F00A4"/>
    <w:rsid w:val="000F060A"/>
    <w:rsid w:val="000F091C"/>
    <w:rsid w:val="000F0DC1"/>
    <w:rsid w:val="000F0EBF"/>
    <w:rsid w:val="000F0F3E"/>
    <w:rsid w:val="000F0F8A"/>
    <w:rsid w:val="000F10FB"/>
    <w:rsid w:val="000F126A"/>
    <w:rsid w:val="000F193C"/>
    <w:rsid w:val="000F1CBE"/>
    <w:rsid w:val="000F1DF3"/>
    <w:rsid w:val="000F1E79"/>
    <w:rsid w:val="000F1F36"/>
    <w:rsid w:val="000F21C2"/>
    <w:rsid w:val="000F21D2"/>
    <w:rsid w:val="000F2294"/>
    <w:rsid w:val="000F26C8"/>
    <w:rsid w:val="000F29E7"/>
    <w:rsid w:val="000F2A95"/>
    <w:rsid w:val="000F3192"/>
    <w:rsid w:val="000F3279"/>
    <w:rsid w:val="000F3480"/>
    <w:rsid w:val="000F3839"/>
    <w:rsid w:val="000F3BD3"/>
    <w:rsid w:val="000F3D0B"/>
    <w:rsid w:val="000F40E2"/>
    <w:rsid w:val="000F43F6"/>
    <w:rsid w:val="000F4640"/>
    <w:rsid w:val="000F4948"/>
    <w:rsid w:val="000F5605"/>
    <w:rsid w:val="000F5899"/>
    <w:rsid w:val="000F5C24"/>
    <w:rsid w:val="000F5FA2"/>
    <w:rsid w:val="000F5FEA"/>
    <w:rsid w:val="000F623B"/>
    <w:rsid w:val="000F6569"/>
    <w:rsid w:val="000F697D"/>
    <w:rsid w:val="000F6A55"/>
    <w:rsid w:val="000F73F3"/>
    <w:rsid w:val="000F795A"/>
    <w:rsid w:val="000F7F63"/>
    <w:rsid w:val="001008BC"/>
    <w:rsid w:val="00100E92"/>
    <w:rsid w:val="0010158A"/>
    <w:rsid w:val="0010159D"/>
    <w:rsid w:val="00101B99"/>
    <w:rsid w:val="00101CAA"/>
    <w:rsid w:val="00101EE7"/>
    <w:rsid w:val="00102478"/>
    <w:rsid w:val="001025A8"/>
    <w:rsid w:val="00102612"/>
    <w:rsid w:val="00102707"/>
    <w:rsid w:val="0010281C"/>
    <w:rsid w:val="00102B49"/>
    <w:rsid w:val="0010302A"/>
    <w:rsid w:val="00103167"/>
    <w:rsid w:val="00103AE4"/>
    <w:rsid w:val="00103C11"/>
    <w:rsid w:val="00104664"/>
    <w:rsid w:val="00104816"/>
    <w:rsid w:val="00104CBB"/>
    <w:rsid w:val="00104E96"/>
    <w:rsid w:val="001051FD"/>
    <w:rsid w:val="00105295"/>
    <w:rsid w:val="0010593A"/>
    <w:rsid w:val="00105973"/>
    <w:rsid w:val="00105A6D"/>
    <w:rsid w:val="00105E07"/>
    <w:rsid w:val="00105F18"/>
    <w:rsid w:val="00106542"/>
    <w:rsid w:val="00106730"/>
    <w:rsid w:val="001069A8"/>
    <w:rsid w:val="0010711F"/>
    <w:rsid w:val="001072BA"/>
    <w:rsid w:val="001073FF"/>
    <w:rsid w:val="001074C4"/>
    <w:rsid w:val="001076D7"/>
    <w:rsid w:val="001077D7"/>
    <w:rsid w:val="001078CE"/>
    <w:rsid w:val="001078DE"/>
    <w:rsid w:val="00107B89"/>
    <w:rsid w:val="00107BAB"/>
    <w:rsid w:val="00110075"/>
    <w:rsid w:val="00110248"/>
    <w:rsid w:val="00110287"/>
    <w:rsid w:val="00110580"/>
    <w:rsid w:val="0011058E"/>
    <w:rsid w:val="001107EA"/>
    <w:rsid w:val="001108C5"/>
    <w:rsid w:val="00110EFA"/>
    <w:rsid w:val="00111C32"/>
    <w:rsid w:val="00111F4D"/>
    <w:rsid w:val="00112042"/>
    <w:rsid w:val="00112DBF"/>
    <w:rsid w:val="00112EE9"/>
    <w:rsid w:val="00112F1D"/>
    <w:rsid w:val="0011346B"/>
    <w:rsid w:val="00113683"/>
    <w:rsid w:val="0011380D"/>
    <w:rsid w:val="001138A3"/>
    <w:rsid w:val="0011397E"/>
    <w:rsid w:val="00114385"/>
    <w:rsid w:val="001149CA"/>
    <w:rsid w:val="00114B5E"/>
    <w:rsid w:val="001150F5"/>
    <w:rsid w:val="00115238"/>
    <w:rsid w:val="00115A2F"/>
    <w:rsid w:val="0011611E"/>
    <w:rsid w:val="00116188"/>
    <w:rsid w:val="00116806"/>
    <w:rsid w:val="00116810"/>
    <w:rsid w:val="001169D3"/>
    <w:rsid w:val="00116D8C"/>
    <w:rsid w:val="001173B6"/>
    <w:rsid w:val="00117AB0"/>
    <w:rsid w:val="00117B01"/>
    <w:rsid w:val="00117E3C"/>
    <w:rsid w:val="00117F10"/>
    <w:rsid w:val="00120012"/>
    <w:rsid w:val="001202DB"/>
    <w:rsid w:val="00120456"/>
    <w:rsid w:val="001205DA"/>
    <w:rsid w:val="00120968"/>
    <w:rsid w:val="00120C49"/>
    <w:rsid w:val="00120CC2"/>
    <w:rsid w:val="00120F6A"/>
    <w:rsid w:val="0012118B"/>
    <w:rsid w:val="00121727"/>
    <w:rsid w:val="001220E3"/>
    <w:rsid w:val="0012213A"/>
    <w:rsid w:val="00122365"/>
    <w:rsid w:val="001225C7"/>
    <w:rsid w:val="00122A47"/>
    <w:rsid w:val="00122A8A"/>
    <w:rsid w:val="00122B66"/>
    <w:rsid w:val="00122C3F"/>
    <w:rsid w:val="00122D46"/>
    <w:rsid w:val="00122E4F"/>
    <w:rsid w:val="00123475"/>
    <w:rsid w:val="0012375F"/>
    <w:rsid w:val="00123953"/>
    <w:rsid w:val="00124453"/>
    <w:rsid w:val="00124902"/>
    <w:rsid w:val="00124BDE"/>
    <w:rsid w:val="00124C9C"/>
    <w:rsid w:val="00124E1F"/>
    <w:rsid w:val="00125308"/>
    <w:rsid w:val="0012563B"/>
    <w:rsid w:val="00125B94"/>
    <w:rsid w:val="00125D0C"/>
    <w:rsid w:val="00125F15"/>
    <w:rsid w:val="0012604C"/>
    <w:rsid w:val="0012616F"/>
    <w:rsid w:val="0012646F"/>
    <w:rsid w:val="001265EC"/>
    <w:rsid w:val="00126705"/>
    <w:rsid w:val="0012683F"/>
    <w:rsid w:val="00126A91"/>
    <w:rsid w:val="00126D54"/>
    <w:rsid w:val="001270F0"/>
    <w:rsid w:val="00127412"/>
    <w:rsid w:val="0012786D"/>
    <w:rsid w:val="001279E1"/>
    <w:rsid w:val="0013087E"/>
    <w:rsid w:val="00131119"/>
    <w:rsid w:val="0013124D"/>
    <w:rsid w:val="00131608"/>
    <w:rsid w:val="0013175E"/>
    <w:rsid w:val="00131F89"/>
    <w:rsid w:val="0013209E"/>
    <w:rsid w:val="001321D9"/>
    <w:rsid w:val="001323FA"/>
    <w:rsid w:val="001329EB"/>
    <w:rsid w:val="00133147"/>
    <w:rsid w:val="00133991"/>
    <w:rsid w:val="00133B40"/>
    <w:rsid w:val="00133E18"/>
    <w:rsid w:val="00134A6A"/>
    <w:rsid w:val="00134A8F"/>
    <w:rsid w:val="00134AE1"/>
    <w:rsid w:val="00134C20"/>
    <w:rsid w:val="00134D81"/>
    <w:rsid w:val="00134E65"/>
    <w:rsid w:val="001353E5"/>
    <w:rsid w:val="001357D5"/>
    <w:rsid w:val="00135D09"/>
    <w:rsid w:val="00135FF5"/>
    <w:rsid w:val="00136641"/>
    <w:rsid w:val="00136674"/>
    <w:rsid w:val="001367F6"/>
    <w:rsid w:val="00136801"/>
    <w:rsid w:val="001369E2"/>
    <w:rsid w:val="00137096"/>
    <w:rsid w:val="001370EF"/>
    <w:rsid w:val="001372BA"/>
    <w:rsid w:val="001375A8"/>
    <w:rsid w:val="0013783F"/>
    <w:rsid w:val="00137876"/>
    <w:rsid w:val="00137914"/>
    <w:rsid w:val="0013799E"/>
    <w:rsid w:val="00137BA5"/>
    <w:rsid w:val="00137D3D"/>
    <w:rsid w:val="00137D7E"/>
    <w:rsid w:val="00137ED4"/>
    <w:rsid w:val="00140746"/>
    <w:rsid w:val="00140AB0"/>
    <w:rsid w:val="00140C21"/>
    <w:rsid w:val="00140D51"/>
    <w:rsid w:val="00140F74"/>
    <w:rsid w:val="00141429"/>
    <w:rsid w:val="0014182B"/>
    <w:rsid w:val="00142147"/>
    <w:rsid w:val="0014224E"/>
    <w:rsid w:val="00142899"/>
    <w:rsid w:val="00142ABA"/>
    <w:rsid w:val="00142B10"/>
    <w:rsid w:val="00142D5D"/>
    <w:rsid w:val="00143A29"/>
    <w:rsid w:val="00143BC6"/>
    <w:rsid w:val="00143FC4"/>
    <w:rsid w:val="001452F9"/>
    <w:rsid w:val="00145637"/>
    <w:rsid w:val="00145831"/>
    <w:rsid w:val="00145C31"/>
    <w:rsid w:val="0014631B"/>
    <w:rsid w:val="00146972"/>
    <w:rsid w:val="001469CD"/>
    <w:rsid w:val="00147EA4"/>
    <w:rsid w:val="00147F3C"/>
    <w:rsid w:val="001500C7"/>
    <w:rsid w:val="001502F3"/>
    <w:rsid w:val="0015095F"/>
    <w:rsid w:val="00150C03"/>
    <w:rsid w:val="00150CF9"/>
    <w:rsid w:val="001510CA"/>
    <w:rsid w:val="0015131D"/>
    <w:rsid w:val="00151521"/>
    <w:rsid w:val="00151BB3"/>
    <w:rsid w:val="0015224A"/>
    <w:rsid w:val="0015271E"/>
    <w:rsid w:val="00152BEE"/>
    <w:rsid w:val="00152EB0"/>
    <w:rsid w:val="00152F3B"/>
    <w:rsid w:val="00153515"/>
    <w:rsid w:val="0015368E"/>
    <w:rsid w:val="001538F3"/>
    <w:rsid w:val="00153D42"/>
    <w:rsid w:val="0015429A"/>
    <w:rsid w:val="001543EB"/>
    <w:rsid w:val="00154884"/>
    <w:rsid w:val="001549C7"/>
    <w:rsid w:val="00154A39"/>
    <w:rsid w:val="00154DDE"/>
    <w:rsid w:val="00154F3D"/>
    <w:rsid w:val="00155657"/>
    <w:rsid w:val="001557F9"/>
    <w:rsid w:val="00155AB3"/>
    <w:rsid w:val="00156A71"/>
    <w:rsid w:val="00157249"/>
    <w:rsid w:val="001575F8"/>
    <w:rsid w:val="00157890"/>
    <w:rsid w:val="00157B26"/>
    <w:rsid w:val="00157EDF"/>
    <w:rsid w:val="0016004A"/>
    <w:rsid w:val="00160451"/>
    <w:rsid w:val="00160666"/>
    <w:rsid w:val="001606C6"/>
    <w:rsid w:val="00160E75"/>
    <w:rsid w:val="00161065"/>
    <w:rsid w:val="0016111B"/>
    <w:rsid w:val="00161385"/>
    <w:rsid w:val="00161D63"/>
    <w:rsid w:val="00162516"/>
    <w:rsid w:val="0016267E"/>
    <w:rsid w:val="001628B7"/>
    <w:rsid w:val="00162C58"/>
    <w:rsid w:val="0016307C"/>
    <w:rsid w:val="00163A56"/>
    <w:rsid w:val="00164A8B"/>
    <w:rsid w:val="00164D39"/>
    <w:rsid w:val="00164FAD"/>
    <w:rsid w:val="001653DA"/>
    <w:rsid w:val="001655E2"/>
    <w:rsid w:val="0016585A"/>
    <w:rsid w:val="00165904"/>
    <w:rsid w:val="00165AED"/>
    <w:rsid w:val="00165BBD"/>
    <w:rsid w:val="00165E8E"/>
    <w:rsid w:val="00166409"/>
    <w:rsid w:val="001664D0"/>
    <w:rsid w:val="00166570"/>
    <w:rsid w:val="001666E5"/>
    <w:rsid w:val="001667FF"/>
    <w:rsid w:val="00166F8E"/>
    <w:rsid w:val="00167398"/>
    <w:rsid w:val="001677E9"/>
    <w:rsid w:val="001677ED"/>
    <w:rsid w:val="00167E53"/>
    <w:rsid w:val="00167E84"/>
    <w:rsid w:val="001701F5"/>
    <w:rsid w:val="00170297"/>
    <w:rsid w:val="001703E1"/>
    <w:rsid w:val="001705F5"/>
    <w:rsid w:val="001706D2"/>
    <w:rsid w:val="001707C5"/>
    <w:rsid w:val="001708BE"/>
    <w:rsid w:val="00171671"/>
    <w:rsid w:val="001717D9"/>
    <w:rsid w:val="00171DF5"/>
    <w:rsid w:val="001722AE"/>
    <w:rsid w:val="00172518"/>
    <w:rsid w:val="00172539"/>
    <w:rsid w:val="0017258E"/>
    <w:rsid w:val="0017259F"/>
    <w:rsid w:val="0017267B"/>
    <w:rsid w:val="00172795"/>
    <w:rsid w:val="00172ED5"/>
    <w:rsid w:val="001731C8"/>
    <w:rsid w:val="001733D4"/>
    <w:rsid w:val="001734B5"/>
    <w:rsid w:val="0017387A"/>
    <w:rsid w:val="0017393F"/>
    <w:rsid w:val="00173C13"/>
    <w:rsid w:val="00173ECD"/>
    <w:rsid w:val="001742ED"/>
    <w:rsid w:val="001743D4"/>
    <w:rsid w:val="00174435"/>
    <w:rsid w:val="001745DA"/>
    <w:rsid w:val="0017473B"/>
    <w:rsid w:val="00174784"/>
    <w:rsid w:val="00174A4C"/>
    <w:rsid w:val="00174AF4"/>
    <w:rsid w:val="00175761"/>
    <w:rsid w:val="00175866"/>
    <w:rsid w:val="00175905"/>
    <w:rsid w:val="00175D1F"/>
    <w:rsid w:val="00175EDC"/>
    <w:rsid w:val="00175FE1"/>
    <w:rsid w:val="00175FFB"/>
    <w:rsid w:val="00176662"/>
    <w:rsid w:val="00176BAA"/>
    <w:rsid w:val="00176BBE"/>
    <w:rsid w:val="00176EB0"/>
    <w:rsid w:val="00177625"/>
    <w:rsid w:val="001778A7"/>
    <w:rsid w:val="00177977"/>
    <w:rsid w:val="001779A5"/>
    <w:rsid w:val="00177F9C"/>
    <w:rsid w:val="0018044A"/>
    <w:rsid w:val="00180989"/>
    <w:rsid w:val="00180BDF"/>
    <w:rsid w:val="00180D1C"/>
    <w:rsid w:val="00181225"/>
    <w:rsid w:val="001814BD"/>
    <w:rsid w:val="00182053"/>
    <w:rsid w:val="001823CF"/>
    <w:rsid w:val="00182580"/>
    <w:rsid w:val="00182C39"/>
    <w:rsid w:val="00182C49"/>
    <w:rsid w:val="00182F2C"/>
    <w:rsid w:val="00182F9B"/>
    <w:rsid w:val="00183217"/>
    <w:rsid w:val="00183717"/>
    <w:rsid w:val="001839B2"/>
    <w:rsid w:val="001843B2"/>
    <w:rsid w:val="001844F0"/>
    <w:rsid w:val="0018489F"/>
    <w:rsid w:val="001848CE"/>
    <w:rsid w:val="00184B57"/>
    <w:rsid w:val="00184E45"/>
    <w:rsid w:val="00184F26"/>
    <w:rsid w:val="00184FAA"/>
    <w:rsid w:val="001851D3"/>
    <w:rsid w:val="00185952"/>
    <w:rsid w:val="00185D54"/>
    <w:rsid w:val="00185DE6"/>
    <w:rsid w:val="001861C5"/>
    <w:rsid w:val="001871A2"/>
    <w:rsid w:val="0018786A"/>
    <w:rsid w:val="001900D7"/>
    <w:rsid w:val="0019010E"/>
    <w:rsid w:val="00190134"/>
    <w:rsid w:val="001901FC"/>
    <w:rsid w:val="001906F3"/>
    <w:rsid w:val="00190ECB"/>
    <w:rsid w:val="00191ABC"/>
    <w:rsid w:val="00191E6F"/>
    <w:rsid w:val="0019213B"/>
    <w:rsid w:val="0019228D"/>
    <w:rsid w:val="00192884"/>
    <w:rsid w:val="00192AA5"/>
    <w:rsid w:val="00192B34"/>
    <w:rsid w:val="00192B50"/>
    <w:rsid w:val="00192BBC"/>
    <w:rsid w:val="0019324A"/>
    <w:rsid w:val="001935F8"/>
    <w:rsid w:val="001937E3"/>
    <w:rsid w:val="001938CD"/>
    <w:rsid w:val="00193ADD"/>
    <w:rsid w:val="00193AE7"/>
    <w:rsid w:val="00194323"/>
    <w:rsid w:val="00194455"/>
    <w:rsid w:val="00194F6B"/>
    <w:rsid w:val="0019504D"/>
    <w:rsid w:val="0019517B"/>
    <w:rsid w:val="001958FD"/>
    <w:rsid w:val="00195A3E"/>
    <w:rsid w:val="00195A58"/>
    <w:rsid w:val="00196A7D"/>
    <w:rsid w:val="00196C8B"/>
    <w:rsid w:val="00196DED"/>
    <w:rsid w:val="00196E7E"/>
    <w:rsid w:val="00197065"/>
    <w:rsid w:val="00197403"/>
    <w:rsid w:val="001975A0"/>
    <w:rsid w:val="0019782E"/>
    <w:rsid w:val="001A049A"/>
    <w:rsid w:val="001A0744"/>
    <w:rsid w:val="001A087F"/>
    <w:rsid w:val="001A0A2E"/>
    <w:rsid w:val="001A0CD2"/>
    <w:rsid w:val="001A0D76"/>
    <w:rsid w:val="001A1051"/>
    <w:rsid w:val="001A1575"/>
    <w:rsid w:val="001A1A10"/>
    <w:rsid w:val="001A1B2F"/>
    <w:rsid w:val="001A1E2E"/>
    <w:rsid w:val="001A202B"/>
    <w:rsid w:val="001A2283"/>
    <w:rsid w:val="001A26F5"/>
    <w:rsid w:val="001A32F4"/>
    <w:rsid w:val="001A34C6"/>
    <w:rsid w:val="001A442B"/>
    <w:rsid w:val="001A4818"/>
    <w:rsid w:val="001A49B7"/>
    <w:rsid w:val="001A5021"/>
    <w:rsid w:val="001A5354"/>
    <w:rsid w:val="001A5ACB"/>
    <w:rsid w:val="001A5B97"/>
    <w:rsid w:val="001A5BAE"/>
    <w:rsid w:val="001A638A"/>
    <w:rsid w:val="001A64D7"/>
    <w:rsid w:val="001A659A"/>
    <w:rsid w:val="001A69C0"/>
    <w:rsid w:val="001A7090"/>
    <w:rsid w:val="001A7ABA"/>
    <w:rsid w:val="001A7AEE"/>
    <w:rsid w:val="001B0348"/>
    <w:rsid w:val="001B0644"/>
    <w:rsid w:val="001B0761"/>
    <w:rsid w:val="001B079E"/>
    <w:rsid w:val="001B082D"/>
    <w:rsid w:val="001B0A3F"/>
    <w:rsid w:val="001B0A98"/>
    <w:rsid w:val="001B0F25"/>
    <w:rsid w:val="001B1131"/>
    <w:rsid w:val="001B1343"/>
    <w:rsid w:val="001B17D6"/>
    <w:rsid w:val="001B1BA6"/>
    <w:rsid w:val="001B1C54"/>
    <w:rsid w:val="001B1C8D"/>
    <w:rsid w:val="001B1CDA"/>
    <w:rsid w:val="001B229F"/>
    <w:rsid w:val="001B25FA"/>
    <w:rsid w:val="001B273E"/>
    <w:rsid w:val="001B29C1"/>
    <w:rsid w:val="001B2B79"/>
    <w:rsid w:val="001B2EF2"/>
    <w:rsid w:val="001B3624"/>
    <w:rsid w:val="001B3BB2"/>
    <w:rsid w:val="001B3F39"/>
    <w:rsid w:val="001B3F7F"/>
    <w:rsid w:val="001B4917"/>
    <w:rsid w:val="001B4C11"/>
    <w:rsid w:val="001B4F5C"/>
    <w:rsid w:val="001B50D8"/>
    <w:rsid w:val="001B5C41"/>
    <w:rsid w:val="001B5DEB"/>
    <w:rsid w:val="001B5F86"/>
    <w:rsid w:val="001B63DC"/>
    <w:rsid w:val="001B6721"/>
    <w:rsid w:val="001B675D"/>
    <w:rsid w:val="001B6BE4"/>
    <w:rsid w:val="001B6DFD"/>
    <w:rsid w:val="001B6E36"/>
    <w:rsid w:val="001B6E84"/>
    <w:rsid w:val="001B702D"/>
    <w:rsid w:val="001B7285"/>
    <w:rsid w:val="001B78BA"/>
    <w:rsid w:val="001B7CB0"/>
    <w:rsid w:val="001C047B"/>
    <w:rsid w:val="001C0A02"/>
    <w:rsid w:val="001C0E21"/>
    <w:rsid w:val="001C10EC"/>
    <w:rsid w:val="001C13A5"/>
    <w:rsid w:val="001C1423"/>
    <w:rsid w:val="001C1672"/>
    <w:rsid w:val="001C1DEE"/>
    <w:rsid w:val="001C1F68"/>
    <w:rsid w:val="001C20D7"/>
    <w:rsid w:val="001C240E"/>
    <w:rsid w:val="001C2D8A"/>
    <w:rsid w:val="001C2FA3"/>
    <w:rsid w:val="001C3296"/>
    <w:rsid w:val="001C3318"/>
    <w:rsid w:val="001C362F"/>
    <w:rsid w:val="001C37A2"/>
    <w:rsid w:val="001C3851"/>
    <w:rsid w:val="001C3E77"/>
    <w:rsid w:val="001C4217"/>
    <w:rsid w:val="001C423F"/>
    <w:rsid w:val="001C453F"/>
    <w:rsid w:val="001C45A3"/>
    <w:rsid w:val="001C47E6"/>
    <w:rsid w:val="001C4894"/>
    <w:rsid w:val="001C491B"/>
    <w:rsid w:val="001C4A29"/>
    <w:rsid w:val="001C4D8F"/>
    <w:rsid w:val="001C4DD9"/>
    <w:rsid w:val="001C4E37"/>
    <w:rsid w:val="001C5060"/>
    <w:rsid w:val="001C53E1"/>
    <w:rsid w:val="001C5455"/>
    <w:rsid w:val="001C5EF1"/>
    <w:rsid w:val="001C6111"/>
    <w:rsid w:val="001C63A2"/>
    <w:rsid w:val="001C6853"/>
    <w:rsid w:val="001C6989"/>
    <w:rsid w:val="001C6A71"/>
    <w:rsid w:val="001C6BFE"/>
    <w:rsid w:val="001C7884"/>
    <w:rsid w:val="001C7B7B"/>
    <w:rsid w:val="001C7D62"/>
    <w:rsid w:val="001D0133"/>
    <w:rsid w:val="001D014B"/>
    <w:rsid w:val="001D0671"/>
    <w:rsid w:val="001D0B00"/>
    <w:rsid w:val="001D0BA4"/>
    <w:rsid w:val="001D1061"/>
    <w:rsid w:val="001D12BF"/>
    <w:rsid w:val="001D1429"/>
    <w:rsid w:val="001D166C"/>
    <w:rsid w:val="001D1714"/>
    <w:rsid w:val="001D17F5"/>
    <w:rsid w:val="001D194E"/>
    <w:rsid w:val="001D1E0F"/>
    <w:rsid w:val="001D1F2D"/>
    <w:rsid w:val="001D2765"/>
    <w:rsid w:val="001D2A88"/>
    <w:rsid w:val="001D2E63"/>
    <w:rsid w:val="001D2E75"/>
    <w:rsid w:val="001D2ED8"/>
    <w:rsid w:val="001D311A"/>
    <w:rsid w:val="001D319C"/>
    <w:rsid w:val="001D3520"/>
    <w:rsid w:val="001D3554"/>
    <w:rsid w:val="001D3ED4"/>
    <w:rsid w:val="001D3EE2"/>
    <w:rsid w:val="001D4694"/>
    <w:rsid w:val="001D4DE0"/>
    <w:rsid w:val="001D4EE9"/>
    <w:rsid w:val="001D508E"/>
    <w:rsid w:val="001D5418"/>
    <w:rsid w:val="001D55AD"/>
    <w:rsid w:val="001D5855"/>
    <w:rsid w:val="001D5D70"/>
    <w:rsid w:val="001D6164"/>
    <w:rsid w:val="001D6307"/>
    <w:rsid w:val="001D63C9"/>
    <w:rsid w:val="001D7050"/>
    <w:rsid w:val="001D7066"/>
    <w:rsid w:val="001D73B1"/>
    <w:rsid w:val="001D75BE"/>
    <w:rsid w:val="001D7625"/>
    <w:rsid w:val="001D785A"/>
    <w:rsid w:val="001D7CA1"/>
    <w:rsid w:val="001D7E29"/>
    <w:rsid w:val="001E0292"/>
    <w:rsid w:val="001E05FB"/>
    <w:rsid w:val="001E08FE"/>
    <w:rsid w:val="001E107E"/>
    <w:rsid w:val="001E1387"/>
    <w:rsid w:val="001E13A4"/>
    <w:rsid w:val="001E13AA"/>
    <w:rsid w:val="001E1529"/>
    <w:rsid w:val="001E15E4"/>
    <w:rsid w:val="001E18D1"/>
    <w:rsid w:val="001E1A97"/>
    <w:rsid w:val="001E1C2E"/>
    <w:rsid w:val="001E21BE"/>
    <w:rsid w:val="001E2AB2"/>
    <w:rsid w:val="001E2DA9"/>
    <w:rsid w:val="001E2E3C"/>
    <w:rsid w:val="001E2E6F"/>
    <w:rsid w:val="001E335B"/>
    <w:rsid w:val="001E3E6E"/>
    <w:rsid w:val="001E3F39"/>
    <w:rsid w:val="001E3F3B"/>
    <w:rsid w:val="001E42EE"/>
    <w:rsid w:val="001E4910"/>
    <w:rsid w:val="001E4D52"/>
    <w:rsid w:val="001E5085"/>
    <w:rsid w:val="001E523A"/>
    <w:rsid w:val="001E52DE"/>
    <w:rsid w:val="001E5E98"/>
    <w:rsid w:val="001E6254"/>
    <w:rsid w:val="001E63D8"/>
    <w:rsid w:val="001E6441"/>
    <w:rsid w:val="001E6491"/>
    <w:rsid w:val="001E669D"/>
    <w:rsid w:val="001E6923"/>
    <w:rsid w:val="001E6E04"/>
    <w:rsid w:val="001E6E33"/>
    <w:rsid w:val="001E6ED8"/>
    <w:rsid w:val="001E778F"/>
    <w:rsid w:val="001E77B7"/>
    <w:rsid w:val="001E78BF"/>
    <w:rsid w:val="001E7F70"/>
    <w:rsid w:val="001E7FD5"/>
    <w:rsid w:val="001F0190"/>
    <w:rsid w:val="001F0535"/>
    <w:rsid w:val="001F0832"/>
    <w:rsid w:val="001F0D30"/>
    <w:rsid w:val="001F1C13"/>
    <w:rsid w:val="001F21F4"/>
    <w:rsid w:val="001F279C"/>
    <w:rsid w:val="001F283A"/>
    <w:rsid w:val="001F2C81"/>
    <w:rsid w:val="001F2FB2"/>
    <w:rsid w:val="001F3081"/>
    <w:rsid w:val="001F311A"/>
    <w:rsid w:val="001F317E"/>
    <w:rsid w:val="001F3203"/>
    <w:rsid w:val="001F3545"/>
    <w:rsid w:val="001F3A5F"/>
    <w:rsid w:val="001F44BA"/>
    <w:rsid w:val="001F455C"/>
    <w:rsid w:val="001F4785"/>
    <w:rsid w:val="001F4854"/>
    <w:rsid w:val="001F4981"/>
    <w:rsid w:val="001F49F9"/>
    <w:rsid w:val="001F4D9B"/>
    <w:rsid w:val="001F4F7A"/>
    <w:rsid w:val="001F5070"/>
    <w:rsid w:val="001F550D"/>
    <w:rsid w:val="001F6261"/>
    <w:rsid w:val="001F6360"/>
    <w:rsid w:val="001F64A4"/>
    <w:rsid w:val="001F64E3"/>
    <w:rsid w:val="001F6D0F"/>
    <w:rsid w:val="001F7239"/>
    <w:rsid w:val="001F73A0"/>
    <w:rsid w:val="001F73E7"/>
    <w:rsid w:val="001F7901"/>
    <w:rsid w:val="001F7A31"/>
    <w:rsid w:val="0020001D"/>
    <w:rsid w:val="002002A4"/>
    <w:rsid w:val="0020078E"/>
    <w:rsid w:val="002007D6"/>
    <w:rsid w:val="00200915"/>
    <w:rsid w:val="00200F28"/>
    <w:rsid w:val="00201126"/>
    <w:rsid w:val="002011F2"/>
    <w:rsid w:val="00201A4E"/>
    <w:rsid w:val="00201DB9"/>
    <w:rsid w:val="00202048"/>
    <w:rsid w:val="00202529"/>
    <w:rsid w:val="0020253C"/>
    <w:rsid w:val="0020278C"/>
    <w:rsid w:val="00203144"/>
    <w:rsid w:val="002031EB"/>
    <w:rsid w:val="002033E7"/>
    <w:rsid w:val="002034B8"/>
    <w:rsid w:val="002034BD"/>
    <w:rsid w:val="00203736"/>
    <w:rsid w:val="00203CEF"/>
    <w:rsid w:val="00204243"/>
    <w:rsid w:val="0020433F"/>
    <w:rsid w:val="00204770"/>
    <w:rsid w:val="00204B9A"/>
    <w:rsid w:val="00204ED3"/>
    <w:rsid w:val="002055D9"/>
    <w:rsid w:val="00205AF4"/>
    <w:rsid w:val="00205C2D"/>
    <w:rsid w:val="00205E6D"/>
    <w:rsid w:val="002060D4"/>
    <w:rsid w:val="00206216"/>
    <w:rsid w:val="00206B7E"/>
    <w:rsid w:val="00206F81"/>
    <w:rsid w:val="002071B5"/>
    <w:rsid w:val="00207D46"/>
    <w:rsid w:val="00207EBE"/>
    <w:rsid w:val="00207EF4"/>
    <w:rsid w:val="0021007D"/>
    <w:rsid w:val="0021023A"/>
    <w:rsid w:val="00210284"/>
    <w:rsid w:val="00210485"/>
    <w:rsid w:val="00210729"/>
    <w:rsid w:val="0021072E"/>
    <w:rsid w:val="00210800"/>
    <w:rsid w:val="00210838"/>
    <w:rsid w:val="00210C91"/>
    <w:rsid w:val="00210D1B"/>
    <w:rsid w:val="00210DD4"/>
    <w:rsid w:val="002111C1"/>
    <w:rsid w:val="002112CC"/>
    <w:rsid w:val="0021166D"/>
    <w:rsid w:val="002116CB"/>
    <w:rsid w:val="002117AA"/>
    <w:rsid w:val="00211C0D"/>
    <w:rsid w:val="00211D71"/>
    <w:rsid w:val="00212218"/>
    <w:rsid w:val="002126C1"/>
    <w:rsid w:val="00212741"/>
    <w:rsid w:val="00212F8E"/>
    <w:rsid w:val="00213072"/>
    <w:rsid w:val="002130D1"/>
    <w:rsid w:val="00213226"/>
    <w:rsid w:val="0021377D"/>
    <w:rsid w:val="002138A9"/>
    <w:rsid w:val="0021392F"/>
    <w:rsid w:val="00213BFB"/>
    <w:rsid w:val="00213C97"/>
    <w:rsid w:val="00213D83"/>
    <w:rsid w:val="00214269"/>
    <w:rsid w:val="0021441D"/>
    <w:rsid w:val="00214828"/>
    <w:rsid w:val="002148F6"/>
    <w:rsid w:val="00214C6F"/>
    <w:rsid w:val="00214E3C"/>
    <w:rsid w:val="00214EC4"/>
    <w:rsid w:val="002150F7"/>
    <w:rsid w:val="0021548D"/>
    <w:rsid w:val="002154FD"/>
    <w:rsid w:val="00215AE5"/>
    <w:rsid w:val="00215B1B"/>
    <w:rsid w:val="00215B70"/>
    <w:rsid w:val="00215C8E"/>
    <w:rsid w:val="002163AE"/>
    <w:rsid w:val="00216632"/>
    <w:rsid w:val="002168E8"/>
    <w:rsid w:val="002170F7"/>
    <w:rsid w:val="00217103"/>
    <w:rsid w:val="00217284"/>
    <w:rsid w:val="002172C4"/>
    <w:rsid w:val="002172DF"/>
    <w:rsid w:val="00217C79"/>
    <w:rsid w:val="00217C96"/>
    <w:rsid w:val="0022000A"/>
    <w:rsid w:val="00220172"/>
    <w:rsid w:val="00220295"/>
    <w:rsid w:val="0022056B"/>
    <w:rsid w:val="0022064E"/>
    <w:rsid w:val="002209F9"/>
    <w:rsid w:val="00220B73"/>
    <w:rsid w:val="00220C2B"/>
    <w:rsid w:val="00220C61"/>
    <w:rsid w:val="00220D5B"/>
    <w:rsid w:val="002213EC"/>
    <w:rsid w:val="00222369"/>
    <w:rsid w:val="00222A7E"/>
    <w:rsid w:val="00222D27"/>
    <w:rsid w:val="00222F00"/>
    <w:rsid w:val="0022316A"/>
    <w:rsid w:val="00223584"/>
    <w:rsid w:val="00223A39"/>
    <w:rsid w:val="00223AF7"/>
    <w:rsid w:val="00224387"/>
    <w:rsid w:val="002246B2"/>
    <w:rsid w:val="0022496F"/>
    <w:rsid w:val="00224B4D"/>
    <w:rsid w:val="00224BE7"/>
    <w:rsid w:val="00224FEF"/>
    <w:rsid w:val="00225A13"/>
    <w:rsid w:val="00225A72"/>
    <w:rsid w:val="00225B73"/>
    <w:rsid w:val="00225C73"/>
    <w:rsid w:val="00225E67"/>
    <w:rsid w:val="00226077"/>
    <w:rsid w:val="002260FC"/>
    <w:rsid w:val="002263C0"/>
    <w:rsid w:val="00227100"/>
    <w:rsid w:val="002275D4"/>
    <w:rsid w:val="00227A22"/>
    <w:rsid w:val="00227B08"/>
    <w:rsid w:val="00227D2D"/>
    <w:rsid w:val="00227DC3"/>
    <w:rsid w:val="00227E7C"/>
    <w:rsid w:val="00230031"/>
    <w:rsid w:val="00230220"/>
    <w:rsid w:val="002302A1"/>
    <w:rsid w:val="002306E7"/>
    <w:rsid w:val="0023075A"/>
    <w:rsid w:val="00230ABA"/>
    <w:rsid w:val="00230F94"/>
    <w:rsid w:val="00230FF2"/>
    <w:rsid w:val="0023151E"/>
    <w:rsid w:val="0023153A"/>
    <w:rsid w:val="002315FC"/>
    <w:rsid w:val="00231C5F"/>
    <w:rsid w:val="00231E7A"/>
    <w:rsid w:val="00232660"/>
    <w:rsid w:val="002328F3"/>
    <w:rsid w:val="00232B3A"/>
    <w:rsid w:val="00232FE4"/>
    <w:rsid w:val="002334B4"/>
    <w:rsid w:val="0023356D"/>
    <w:rsid w:val="00233761"/>
    <w:rsid w:val="00233E27"/>
    <w:rsid w:val="00233E7C"/>
    <w:rsid w:val="00233F1C"/>
    <w:rsid w:val="00234027"/>
    <w:rsid w:val="00234182"/>
    <w:rsid w:val="00234550"/>
    <w:rsid w:val="0023461F"/>
    <w:rsid w:val="00234D2F"/>
    <w:rsid w:val="00234F75"/>
    <w:rsid w:val="00235413"/>
    <w:rsid w:val="00235519"/>
    <w:rsid w:val="002359C6"/>
    <w:rsid w:val="00235A72"/>
    <w:rsid w:val="00235F78"/>
    <w:rsid w:val="0023665E"/>
    <w:rsid w:val="00236A25"/>
    <w:rsid w:val="00236AD4"/>
    <w:rsid w:val="00236AE0"/>
    <w:rsid w:val="00236EEA"/>
    <w:rsid w:val="00237183"/>
    <w:rsid w:val="00237440"/>
    <w:rsid w:val="00237540"/>
    <w:rsid w:val="00237545"/>
    <w:rsid w:val="0023757A"/>
    <w:rsid w:val="002375AC"/>
    <w:rsid w:val="002377D3"/>
    <w:rsid w:val="00237E3A"/>
    <w:rsid w:val="00237E7A"/>
    <w:rsid w:val="0024021A"/>
    <w:rsid w:val="0024024A"/>
    <w:rsid w:val="002407EC"/>
    <w:rsid w:val="00240A9D"/>
    <w:rsid w:val="00240AB8"/>
    <w:rsid w:val="00240F71"/>
    <w:rsid w:val="002418BC"/>
    <w:rsid w:val="002419C0"/>
    <w:rsid w:val="00241B4E"/>
    <w:rsid w:val="00241ED1"/>
    <w:rsid w:val="002421CB"/>
    <w:rsid w:val="0024250D"/>
    <w:rsid w:val="00242529"/>
    <w:rsid w:val="002425DA"/>
    <w:rsid w:val="00242A92"/>
    <w:rsid w:val="00242D06"/>
    <w:rsid w:val="00242EAD"/>
    <w:rsid w:val="002430EC"/>
    <w:rsid w:val="002437D8"/>
    <w:rsid w:val="00243C62"/>
    <w:rsid w:val="00243D03"/>
    <w:rsid w:val="00243E5E"/>
    <w:rsid w:val="00244368"/>
    <w:rsid w:val="0024492F"/>
    <w:rsid w:val="00244BFD"/>
    <w:rsid w:val="00244FF9"/>
    <w:rsid w:val="002451BF"/>
    <w:rsid w:val="0024527B"/>
    <w:rsid w:val="0024545A"/>
    <w:rsid w:val="002455F2"/>
    <w:rsid w:val="00245866"/>
    <w:rsid w:val="002466AD"/>
    <w:rsid w:val="002466BA"/>
    <w:rsid w:val="00246BD4"/>
    <w:rsid w:val="00246C13"/>
    <w:rsid w:val="00246E3E"/>
    <w:rsid w:val="00246E62"/>
    <w:rsid w:val="00246F1E"/>
    <w:rsid w:val="00247253"/>
    <w:rsid w:val="00247399"/>
    <w:rsid w:val="002477D2"/>
    <w:rsid w:val="0024793E"/>
    <w:rsid w:val="002479EA"/>
    <w:rsid w:val="0025013D"/>
    <w:rsid w:val="00250328"/>
    <w:rsid w:val="002507AE"/>
    <w:rsid w:val="00250CE3"/>
    <w:rsid w:val="00250E23"/>
    <w:rsid w:val="002512F9"/>
    <w:rsid w:val="0025134D"/>
    <w:rsid w:val="0025159F"/>
    <w:rsid w:val="002517F5"/>
    <w:rsid w:val="002518DC"/>
    <w:rsid w:val="002519F9"/>
    <w:rsid w:val="00251AB2"/>
    <w:rsid w:val="00252239"/>
    <w:rsid w:val="002523B8"/>
    <w:rsid w:val="0025277E"/>
    <w:rsid w:val="002529C6"/>
    <w:rsid w:val="00252B75"/>
    <w:rsid w:val="00252E6F"/>
    <w:rsid w:val="002531B9"/>
    <w:rsid w:val="0025343A"/>
    <w:rsid w:val="0025346B"/>
    <w:rsid w:val="002535B8"/>
    <w:rsid w:val="00253AAF"/>
    <w:rsid w:val="00253B9B"/>
    <w:rsid w:val="00253DB8"/>
    <w:rsid w:val="00253F53"/>
    <w:rsid w:val="00254371"/>
    <w:rsid w:val="002543DE"/>
    <w:rsid w:val="0025466D"/>
    <w:rsid w:val="002546C9"/>
    <w:rsid w:val="00254D34"/>
    <w:rsid w:val="00254DA9"/>
    <w:rsid w:val="002552AE"/>
    <w:rsid w:val="0025537F"/>
    <w:rsid w:val="002554C8"/>
    <w:rsid w:val="0025575E"/>
    <w:rsid w:val="00255B6B"/>
    <w:rsid w:val="00255C72"/>
    <w:rsid w:val="00255CD6"/>
    <w:rsid w:val="00255E41"/>
    <w:rsid w:val="00255F3F"/>
    <w:rsid w:val="002561B9"/>
    <w:rsid w:val="00256295"/>
    <w:rsid w:val="002562D2"/>
    <w:rsid w:val="0025651E"/>
    <w:rsid w:val="002565D9"/>
    <w:rsid w:val="002567B1"/>
    <w:rsid w:val="00256D52"/>
    <w:rsid w:val="002574DF"/>
    <w:rsid w:val="0025784F"/>
    <w:rsid w:val="002600C4"/>
    <w:rsid w:val="0026081E"/>
    <w:rsid w:val="00260BE4"/>
    <w:rsid w:val="0026128A"/>
    <w:rsid w:val="002612A6"/>
    <w:rsid w:val="00261610"/>
    <w:rsid w:val="00261718"/>
    <w:rsid w:val="002619C5"/>
    <w:rsid w:val="00261F00"/>
    <w:rsid w:val="00262170"/>
    <w:rsid w:val="00262533"/>
    <w:rsid w:val="002629BC"/>
    <w:rsid w:val="00262AF8"/>
    <w:rsid w:val="00262C46"/>
    <w:rsid w:val="0026311F"/>
    <w:rsid w:val="00263155"/>
    <w:rsid w:val="00263337"/>
    <w:rsid w:val="0026338F"/>
    <w:rsid w:val="00263558"/>
    <w:rsid w:val="0026394E"/>
    <w:rsid w:val="00263D76"/>
    <w:rsid w:val="00263E91"/>
    <w:rsid w:val="002640CD"/>
    <w:rsid w:val="00264861"/>
    <w:rsid w:val="00264866"/>
    <w:rsid w:val="00264AAD"/>
    <w:rsid w:val="002652B7"/>
    <w:rsid w:val="002659F2"/>
    <w:rsid w:val="00265A86"/>
    <w:rsid w:val="00265CC0"/>
    <w:rsid w:val="002660DE"/>
    <w:rsid w:val="0026616F"/>
    <w:rsid w:val="0026637D"/>
    <w:rsid w:val="0026677C"/>
    <w:rsid w:val="00266992"/>
    <w:rsid w:val="00266CAF"/>
    <w:rsid w:val="0026717D"/>
    <w:rsid w:val="00267B72"/>
    <w:rsid w:val="00270068"/>
    <w:rsid w:val="00270227"/>
    <w:rsid w:val="00270500"/>
    <w:rsid w:val="002705BB"/>
    <w:rsid w:val="00270CB3"/>
    <w:rsid w:val="00270CBE"/>
    <w:rsid w:val="002711C7"/>
    <w:rsid w:val="0027138E"/>
    <w:rsid w:val="0027196D"/>
    <w:rsid w:val="00271E05"/>
    <w:rsid w:val="00272506"/>
    <w:rsid w:val="002729F8"/>
    <w:rsid w:val="00272BEA"/>
    <w:rsid w:val="00272D97"/>
    <w:rsid w:val="00272DDD"/>
    <w:rsid w:val="00272E80"/>
    <w:rsid w:val="00273388"/>
    <w:rsid w:val="002735C8"/>
    <w:rsid w:val="002735D1"/>
    <w:rsid w:val="00273F38"/>
    <w:rsid w:val="0027469B"/>
    <w:rsid w:val="00274AB5"/>
    <w:rsid w:val="00274B85"/>
    <w:rsid w:val="00274F01"/>
    <w:rsid w:val="002753EC"/>
    <w:rsid w:val="002754A5"/>
    <w:rsid w:val="002758F6"/>
    <w:rsid w:val="002759ED"/>
    <w:rsid w:val="00275A4B"/>
    <w:rsid w:val="00275A7E"/>
    <w:rsid w:val="00275C7F"/>
    <w:rsid w:val="00276084"/>
    <w:rsid w:val="0027634E"/>
    <w:rsid w:val="002766E9"/>
    <w:rsid w:val="002768C1"/>
    <w:rsid w:val="00276BA6"/>
    <w:rsid w:val="00276E9A"/>
    <w:rsid w:val="00277135"/>
    <w:rsid w:val="002773D0"/>
    <w:rsid w:val="0027793D"/>
    <w:rsid w:val="00277AC3"/>
    <w:rsid w:val="00277BCF"/>
    <w:rsid w:val="0028013A"/>
    <w:rsid w:val="002807E1"/>
    <w:rsid w:val="00280924"/>
    <w:rsid w:val="00281063"/>
    <w:rsid w:val="00281336"/>
    <w:rsid w:val="0028178E"/>
    <w:rsid w:val="00282187"/>
    <w:rsid w:val="00282839"/>
    <w:rsid w:val="0028294E"/>
    <w:rsid w:val="00282A8B"/>
    <w:rsid w:val="00282D61"/>
    <w:rsid w:val="002830A7"/>
    <w:rsid w:val="0028345E"/>
    <w:rsid w:val="002837BA"/>
    <w:rsid w:val="00283A94"/>
    <w:rsid w:val="00283B54"/>
    <w:rsid w:val="00283C9D"/>
    <w:rsid w:val="00284687"/>
    <w:rsid w:val="0028488F"/>
    <w:rsid w:val="00284A57"/>
    <w:rsid w:val="00284ADD"/>
    <w:rsid w:val="00284B87"/>
    <w:rsid w:val="00284D0F"/>
    <w:rsid w:val="0028539E"/>
    <w:rsid w:val="00285600"/>
    <w:rsid w:val="00285A0D"/>
    <w:rsid w:val="00285CFF"/>
    <w:rsid w:val="00285E83"/>
    <w:rsid w:val="00286264"/>
    <w:rsid w:val="00286459"/>
    <w:rsid w:val="00286BCF"/>
    <w:rsid w:val="00286CD8"/>
    <w:rsid w:val="00286D0D"/>
    <w:rsid w:val="0028759E"/>
    <w:rsid w:val="0028784A"/>
    <w:rsid w:val="002878EF"/>
    <w:rsid w:val="00287DB5"/>
    <w:rsid w:val="00287DE1"/>
    <w:rsid w:val="00287E63"/>
    <w:rsid w:val="00287E86"/>
    <w:rsid w:val="00290089"/>
    <w:rsid w:val="0029076F"/>
    <w:rsid w:val="002907F4"/>
    <w:rsid w:val="00290AF1"/>
    <w:rsid w:val="00290B1E"/>
    <w:rsid w:val="00290C49"/>
    <w:rsid w:val="002910A0"/>
    <w:rsid w:val="0029119C"/>
    <w:rsid w:val="0029149C"/>
    <w:rsid w:val="002914AE"/>
    <w:rsid w:val="00291579"/>
    <w:rsid w:val="002917F5"/>
    <w:rsid w:val="00291DAD"/>
    <w:rsid w:val="00291ED5"/>
    <w:rsid w:val="00291F87"/>
    <w:rsid w:val="0029204D"/>
    <w:rsid w:val="002921DB"/>
    <w:rsid w:val="00292645"/>
    <w:rsid w:val="002928E5"/>
    <w:rsid w:val="00292C08"/>
    <w:rsid w:val="00292D0A"/>
    <w:rsid w:val="00292F0C"/>
    <w:rsid w:val="002930CC"/>
    <w:rsid w:val="0029316C"/>
    <w:rsid w:val="00293266"/>
    <w:rsid w:val="00293353"/>
    <w:rsid w:val="00293954"/>
    <w:rsid w:val="00293AE9"/>
    <w:rsid w:val="00293C01"/>
    <w:rsid w:val="00293C21"/>
    <w:rsid w:val="00293D07"/>
    <w:rsid w:val="00293F3D"/>
    <w:rsid w:val="00294B7A"/>
    <w:rsid w:val="0029617C"/>
    <w:rsid w:val="002964B4"/>
    <w:rsid w:val="002967C3"/>
    <w:rsid w:val="00296A77"/>
    <w:rsid w:val="00296E15"/>
    <w:rsid w:val="00296EDF"/>
    <w:rsid w:val="00297CAB"/>
    <w:rsid w:val="00297DBE"/>
    <w:rsid w:val="00297F5B"/>
    <w:rsid w:val="00297F62"/>
    <w:rsid w:val="00297F92"/>
    <w:rsid w:val="002A046C"/>
    <w:rsid w:val="002A04D3"/>
    <w:rsid w:val="002A074C"/>
    <w:rsid w:val="002A0C84"/>
    <w:rsid w:val="002A0F2F"/>
    <w:rsid w:val="002A0F3D"/>
    <w:rsid w:val="002A10E2"/>
    <w:rsid w:val="002A13E4"/>
    <w:rsid w:val="002A1714"/>
    <w:rsid w:val="002A19B5"/>
    <w:rsid w:val="002A1EE8"/>
    <w:rsid w:val="002A200A"/>
    <w:rsid w:val="002A2374"/>
    <w:rsid w:val="002A247A"/>
    <w:rsid w:val="002A25F1"/>
    <w:rsid w:val="002A2A0F"/>
    <w:rsid w:val="002A2A30"/>
    <w:rsid w:val="002A2D74"/>
    <w:rsid w:val="002A3086"/>
    <w:rsid w:val="002A3625"/>
    <w:rsid w:val="002A3649"/>
    <w:rsid w:val="002A3A4B"/>
    <w:rsid w:val="002A3CAC"/>
    <w:rsid w:val="002A3FD9"/>
    <w:rsid w:val="002A42EE"/>
    <w:rsid w:val="002A442F"/>
    <w:rsid w:val="002A46D3"/>
    <w:rsid w:val="002A4704"/>
    <w:rsid w:val="002A4CC2"/>
    <w:rsid w:val="002A5253"/>
    <w:rsid w:val="002A56F3"/>
    <w:rsid w:val="002A5A21"/>
    <w:rsid w:val="002A5A98"/>
    <w:rsid w:val="002A5D24"/>
    <w:rsid w:val="002A5FA6"/>
    <w:rsid w:val="002A61B8"/>
    <w:rsid w:val="002A62CA"/>
    <w:rsid w:val="002A65BC"/>
    <w:rsid w:val="002A67AB"/>
    <w:rsid w:val="002A68D4"/>
    <w:rsid w:val="002A697A"/>
    <w:rsid w:val="002A6D88"/>
    <w:rsid w:val="002A7330"/>
    <w:rsid w:val="002A73D7"/>
    <w:rsid w:val="002A75FC"/>
    <w:rsid w:val="002A78DD"/>
    <w:rsid w:val="002A7DC4"/>
    <w:rsid w:val="002B0201"/>
    <w:rsid w:val="002B0411"/>
    <w:rsid w:val="002B0721"/>
    <w:rsid w:val="002B0794"/>
    <w:rsid w:val="002B08B0"/>
    <w:rsid w:val="002B092A"/>
    <w:rsid w:val="002B0D2D"/>
    <w:rsid w:val="002B0F6C"/>
    <w:rsid w:val="002B0F80"/>
    <w:rsid w:val="002B12BC"/>
    <w:rsid w:val="002B148A"/>
    <w:rsid w:val="002B1523"/>
    <w:rsid w:val="002B1C89"/>
    <w:rsid w:val="002B1C92"/>
    <w:rsid w:val="002B2084"/>
    <w:rsid w:val="002B248A"/>
    <w:rsid w:val="002B2745"/>
    <w:rsid w:val="002B2FEA"/>
    <w:rsid w:val="002B322D"/>
    <w:rsid w:val="002B3D6D"/>
    <w:rsid w:val="002B46F0"/>
    <w:rsid w:val="002B51FB"/>
    <w:rsid w:val="002B5709"/>
    <w:rsid w:val="002B5B24"/>
    <w:rsid w:val="002B5BE0"/>
    <w:rsid w:val="002B654A"/>
    <w:rsid w:val="002B658A"/>
    <w:rsid w:val="002B6E0C"/>
    <w:rsid w:val="002B6FB0"/>
    <w:rsid w:val="002B7BE6"/>
    <w:rsid w:val="002B7FF9"/>
    <w:rsid w:val="002C0324"/>
    <w:rsid w:val="002C0351"/>
    <w:rsid w:val="002C07CF"/>
    <w:rsid w:val="002C0E6B"/>
    <w:rsid w:val="002C2046"/>
    <w:rsid w:val="002C2084"/>
    <w:rsid w:val="002C226D"/>
    <w:rsid w:val="002C26FD"/>
    <w:rsid w:val="002C27E4"/>
    <w:rsid w:val="002C28F4"/>
    <w:rsid w:val="002C2BCE"/>
    <w:rsid w:val="002C2D0C"/>
    <w:rsid w:val="002C323F"/>
    <w:rsid w:val="002C32D8"/>
    <w:rsid w:val="002C377D"/>
    <w:rsid w:val="002C3998"/>
    <w:rsid w:val="002C3AF4"/>
    <w:rsid w:val="002C3D59"/>
    <w:rsid w:val="002C419A"/>
    <w:rsid w:val="002C449B"/>
    <w:rsid w:val="002C45B6"/>
    <w:rsid w:val="002C4B3A"/>
    <w:rsid w:val="002C51B3"/>
    <w:rsid w:val="002C56E8"/>
    <w:rsid w:val="002C5CE5"/>
    <w:rsid w:val="002C5D26"/>
    <w:rsid w:val="002C5DF8"/>
    <w:rsid w:val="002C622B"/>
    <w:rsid w:val="002C6359"/>
    <w:rsid w:val="002C68B6"/>
    <w:rsid w:val="002C69E7"/>
    <w:rsid w:val="002C6C0C"/>
    <w:rsid w:val="002C704C"/>
    <w:rsid w:val="002C7087"/>
    <w:rsid w:val="002C7335"/>
    <w:rsid w:val="002C7906"/>
    <w:rsid w:val="002C7B00"/>
    <w:rsid w:val="002C7F6F"/>
    <w:rsid w:val="002D01E5"/>
    <w:rsid w:val="002D0781"/>
    <w:rsid w:val="002D079C"/>
    <w:rsid w:val="002D0C7A"/>
    <w:rsid w:val="002D1499"/>
    <w:rsid w:val="002D16CE"/>
    <w:rsid w:val="002D1854"/>
    <w:rsid w:val="002D1916"/>
    <w:rsid w:val="002D199C"/>
    <w:rsid w:val="002D1BFB"/>
    <w:rsid w:val="002D1ED6"/>
    <w:rsid w:val="002D1FC8"/>
    <w:rsid w:val="002D2047"/>
    <w:rsid w:val="002D20D6"/>
    <w:rsid w:val="002D2227"/>
    <w:rsid w:val="002D27C5"/>
    <w:rsid w:val="002D29E3"/>
    <w:rsid w:val="002D2B5D"/>
    <w:rsid w:val="002D2C5E"/>
    <w:rsid w:val="002D385A"/>
    <w:rsid w:val="002D3A32"/>
    <w:rsid w:val="002D3A98"/>
    <w:rsid w:val="002D3C35"/>
    <w:rsid w:val="002D40FE"/>
    <w:rsid w:val="002D4344"/>
    <w:rsid w:val="002D45AF"/>
    <w:rsid w:val="002D4C24"/>
    <w:rsid w:val="002D4CB2"/>
    <w:rsid w:val="002D4D5A"/>
    <w:rsid w:val="002D4F6C"/>
    <w:rsid w:val="002D5175"/>
    <w:rsid w:val="002D5AC9"/>
    <w:rsid w:val="002D5CB2"/>
    <w:rsid w:val="002D61E2"/>
    <w:rsid w:val="002D61FC"/>
    <w:rsid w:val="002D640F"/>
    <w:rsid w:val="002D6771"/>
    <w:rsid w:val="002D6F8F"/>
    <w:rsid w:val="002D719E"/>
    <w:rsid w:val="002D72C5"/>
    <w:rsid w:val="002D7852"/>
    <w:rsid w:val="002D7955"/>
    <w:rsid w:val="002D7B74"/>
    <w:rsid w:val="002D7E52"/>
    <w:rsid w:val="002E0198"/>
    <w:rsid w:val="002E0A58"/>
    <w:rsid w:val="002E0A5B"/>
    <w:rsid w:val="002E145E"/>
    <w:rsid w:val="002E1ACA"/>
    <w:rsid w:val="002E1FDF"/>
    <w:rsid w:val="002E2148"/>
    <w:rsid w:val="002E29BB"/>
    <w:rsid w:val="002E2A16"/>
    <w:rsid w:val="002E2E30"/>
    <w:rsid w:val="002E2ECB"/>
    <w:rsid w:val="002E309E"/>
    <w:rsid w:val="002E391D"/>
    <w:rsid w:val="002E3B1E"/>
    <w:rsid w:val="002E3C20"/>
    <w:rsid w:val="002E40CF"/>
    <w:rsid w:val="002E4225"/>
    <w:rsid w:val="002E444A"/>
    <w:rsid w:val="002E4D3F"/>
    <w:rsid w:val="002E52A5"/>
    <w:rsid w:val="002E5A60"/>
    <w:rsid w:val="002E5AEB"/>
    <w:rsid w:val="002E5DFF"/>
    <w:rsid w:val="002E5FA3"/>
    <w:rsid w:val="002E617D"/>
    <w:rsid w:val="002E63D4"/>
    <w:rsid w:val="002E6F6B"/>
    <w:rsid w:val="002E721C"/>
    <w:rsid w:val="002E7782"/>
    <w:rsid w:val="002E799B"/>
    <w:rsid w:val="002E7C82"/>
    <w:rsid w:val="002E7F65"/>
    <w:rsid w:val="002F03B7"/>
    <w:rsid w:val="002F04A1"/>
    <w:rsid w:val="002F0B17"/>
    <w:rsid w:val="002F0EF2"/>
    <w:rsid w:val="002F121B"/>
    <w:rsid w:val="002F1692"/>
    <w:rsid w:val="002F172B"/>
    <w:rsid w:val="002F185D"/>
    <w:rsid w:val="002F1CAA"/>
    <w:rsid w:val="002F1F57"/>
    <w:rsid w:val="002F1FDB"/>
    <w:rsid w:val="002F23B8"/>
    <w:rsid w:val="002F2456"/>
    <w:rsid w:val="002F2732"/>
    <w:rsid w:val="002F2B72"/>
    <w:rsid w:val="002F2DBF"/>
    <w:rsid w:val="002F2E1C"/>
    <w:rsid w:val="002F305A"/>
    <w:rsid w:val="002F30E8"/>
    <w:rsid w:val="002F316C"/>
    <w:rsid w:val="002F341E"/>
    <w:rsid w:val="002F3575"/>
    <w:rsid w:val="002F358D"/>
    <w:rsid w:val="002F3757"/>
    <w:rsid w:val="002F3AE9"/>
    <w:rsid w:val="002F3C1E"/>
    <w:rsid w:val="002F45DB"/>
    <w:rsid w:val="002F4607"/>
    <w:rsid w:val="002F4962"/>
    <w:rsid w:val="002F53A5"/>
    <w:rsid w:val="002F55EF"/>
    <w:rsid w:val="002F589E"/>
    <w:rsid w:val="002F5BB3"/>
    <w:rsid w:val="002F5DF2"/>
    <w:rsid w:val="002F631A"/>
    <w:rsid w:val="002F6A79"/>
    <w:rsid w:val="002F733E"/>
    <w:rsid w:val="002F7634"/>
    <w:rsid w:val="002F77FB"/>
    <w:rsid w:val="003008D6"/>
    <w:rsid w:val="00300953"/>
    <w:rsid w:val="00300E28"/>
    <w:rsid w:val="00301076"/>
    <w:rsid w:val="00301E8F"/>
    <w:rsid w:val="00301E9C"/>
    <w:rsid w:val="00301F71"/>
    <w:rsid w:val="00302078"/>
    <w:rsid w:val="003020AF"/>
    <w:rsid w:val="003022F1"/>
    <w:rsid w:val="0030230E"/>
    <w:rsid w:val="00302418"/>
    <w:rsid w:val="003025BF"/>
    <w:rsid w:val="003028E2"/>
    <w:rsid w:val="00302C3E"/>
    <w:rsid w:val="00302CEC"/>
    <w:rsid w:val="00303007"/>
    <w:rsid w:val="003030D7"/>
    <w:rsid w:val="003032A1"/>
    <w:rsid w:val="00303650"/>
    <w:rsid w:val="00303684"/>
    <w:rsid w:val="00303738"/>
    <w:rsid w:val="00303BFD"/>
    <w:rsid w:val="00303DDD"/>
    <w:rsid w:val="00303DED"/>
    <w:rsid w:val="00304129"/>
    <w:rsid w:val="0030437E"/>
    <w:rsid w:val="003043F9"/>
    <w:rsid w:val="003045D9"/>
    <w:rsid w:val="00304B61"/>
    <w:rsid w:val="00305585"/>
    <w:rsid w:val="003057CC"/>
    <w:rsid w:val="003057EA"/>
    <w:rsid w:val="0030585B"/>
    <w:rsid w:val="0030597B"/>
    <w:rsid w:val="00305A7F"/>
    <w:rsid w:val="00305D55"/>
    <w:rsid w:val="003060E6"/>
    <w:rsid w:val="00306712"/>
    <w:rsid w:val="00306C2C"/>
    <w:rsid w:val="00306DE3"/>
    <w:rsid w:val="003070B7"/>
    <w:rsid w:val="00307A4D"/>
    <w:rsid w:val="00307E8C"/>
    <w:rsid w:val="003100DA"/>
    <w:rsid w:val="003106F1"/>
    <w:rsid w:val="00310D90"/>
    <w:rsid w:val="00311007"/>
    <w:rsid w:val="003117E6"/>
    <w:rsid w:val="00311A8F"/>
    <w:rsid w:val="00311AD5"/>
    <w:rsid w:val="00312491"/>
    <w:rsid w:val="003125E3"/>
    <w:rsid w:val="00312C81"/>
    <w:rsid w:val="00312E59"/>
    <w:rsid w:val="00312EE6"/>
    <w:rsid w:val="00312FA0"/>
    <w:rsid w:val="00313BEB"/>
    <w:rsid w:val="00313C9D"/>
    <w:rsid w:val="00313D46"/>
    <w:rsid w:val="00313FEA"/>
    <w:rsid w:val="00313FED"/>
    <w:rsid w:val="0031420D"/>
    <w:rsid w:val="0031428B"/>
    <w:rsid w:val="003148C6"/>
    <w:rsid w:val="0031493F"/>
    <w:rsid w:val="00314A0E"/>
    <w:rsid w:val="00315099"/>
    <w:rsid w:val="0031521A"/>
    <w:rsid w:val="00315518"/>
    <w:rsid w:val="003159E4"/>
    <w:rsid w:val="00315A5F"/>
    <w:rsid w:val="00315DB3"/>
    <w:rsid w:val="00316632"/>
    <w:rsid w:val="00316AF1"/>
    <w:rsid w:val="00316B6C"/>
    <w:rsid w:val="00316C2E"/>
    <w:rsid w:val="00316D07"/>
    <w:rsid w:val="00317270"/>
    <w:rsid w:val="00317729"/>
    <w:rsid w:val="003177E5"/>
    <w:rsid w:val="003179CD"/>
    <w:rsid w:val="00317B28"/>
    <w:rsid w:val="00317BC1"/>
    <w:rsid w:val="0032040E"/>
    <w:rsid w:val="0032089C"/>
    <w:rsid w:val="00320970"/>
    <w:rsid w:val="003209EC"/>
    <w:rsid w:val="00320CD0"/>
    <w:rsid w:val="00321185"/>
    <w:rsid w:val="00321238"/>
    <w:rsid w:val="0032128B"/>
    <w:rsid w:val="003218BC"/>
    <w:rsid w:val="003218EB"/>
    <w:rsid w:val="00322038"/>
    <w:rsid w:val="00322237"/>
    <w:rsid w:val="00322402"/>
    <w:rsid w:val="00322563"/>
    <w:rsid w:val="0032285A"/>
    <w:rsid w:val="0032291B"/>
    <w:rsid w:val="00322CC0"/>
    <w:rsid w:val="0032347E"/>
    <w:rsid w:val="00323962"/>
    <w:rsid w:val="00323E14"/>
    <w:rsid w:val="00323E8D"/>
    <w:rsid w:val="00324105"/>
    <w:rsid w:val="0032426D"/>
    <w:rsid w:val="00324753"/>
    <w:rsid w:val="00324D07"/>
    <w:rsid w:val="00325151"/>
    <w:rsid w:val="0032549A"/>
    <w:rsid w:val="0032561B"/>
    <w:rsid w:val="00325845"/>
    <w:rsid w:val="00325C99"/>
    <w:rsid w:val="00325CEE"/>
    <w:rsid w:val="00325F7E"/>
    <w:rsid w:val="00326235"/>
    <w:rsid w:val="003263B4"/>
    <w:rsid w:val="003264B5"/>
    <w:rsid w:val="0032664D"/>
    <w:rsid w:val="003266C1"/>
    <w:rsid w:val="00327163"/>
    <w:rsid w:val="003271BF"/>
    <w:rsid w:val="003273F1"/>
    <w:rsid w:val="00327612"/>
    <w:rsid w:val="00327B1B"/>
    <w:rsid w:val="00327C3F"/>
    <w:rsid w:val="00327E42"/>
    <w:rsid w:val="003300D2"/>
    <w:rsid w:val="00330163"/>
    <w:rsid w:val="003301F4"/>
    <w:rsid w:val="0033036B"/>
    <w:rsid w:val="0033046B"/>
    <w:rsid w:val="00330C51"/>
    <w:rsid w:val="00331188"/>
    <w:rsid w:val="00331290"/>
    <w:rsid w:val="003316BD"/>
    <w:rsid w:val="00331C22"/>
    <w:rsid w:val="003321D2"/>
    <w:rsid w:val="00332432"/>
    <w:rsid w:val="003324A2"/>
    <w:rsid w:val="0033256B"/>
    <w:rsid w:val="003326E6"/>
    <w:rsid w:val="003328A2"/>
    <w:rsid w:val="00332C4A"/>
    <w:rsid w:val="00332D06"/>
    <w:rsid w:val="00332D1B"/>
    <w:rsid w:val="00332D84"/>
    <w:rsid w:val="00332DC5"/>
    <w:rsid w:val="00332E4A"/>
    <w:rsid w:val="00332EBA"/>
    <w:rsid w:val="003335BD"/>
    <w:rsid w:val="00333718"/>
    <w:rsid w:val="00333E3B"/>
    <w:rsid w:val="0033412E"/>
    <w:rsid w:val="00334507"/>
    <w:rsid w:val="00334715"/>
    <w:rsid w:val="00334DDA"/>
    <w:rsid w:val="00334FCC"/>
    <w:rsid w:val="003352DD"/>
    <w:rsid w:val="0033565C"/>
    <w:rsid w:val="003356BD"/>
    <w:rsid w:val="00335704"/>
    <w:rsid w:val="00335715"/>
    <w:rsid w:val="00335A15"/>
    <w:rsid w:val="00335D1E"/>
    <w:rsid w:val="003366A2"/>
    <w:rsid w:val="0033676B"/>
    <w:rsid w:val="00336ACB"/>
    <w:rsid w:val="00336BCE"/>
    <w:rsid w:val="00336DEB"/>
    <w:rsid w:val="00336E91"/>
    <w:rsid w:val="00336EF7"/>
    <w:rsid w:val="003375A8"/>
    <w:rsid w:val="003375EF"/>
    <w:rsid w:val="00337A56"/>
    <w:rsid w:val="00340083"/>
    <w:rsid w:val="003400EE"/>
    <w:rsid w:val="003402D6"/>
    <w:rsid w:val="003405B0"/>
    <w:rsid w:val="00340DE9"/>
    <w:rsid w:val="00340F49"/>
    <w:rsid w:val="0034105F"/>
    <w:rsid w:val="003413D7"/>
    <w:rsid w:val="003419FE"/>
    <w:rsid w:val="00341AD4"/>
    <w:rsid w:val="00341EDE"/>
    <w:rsid w:val="00342139"/>
    <w:rsid w:val="003425FD"/>
    <w:rsid w:val="003427F8"/>
    <w:rsid w:val="0034302F"/>
    <w:rsid w:val="0034328A"/>
    <w:rsid w:val="0034354C"/>
    <w:rsid w:val="00343D17"/>
    <w:rsid w:val="0034446E"/>
    <w:rsid w:val="00344783"/>
    <w:rsid w:val="00344E2F"/>
    <w:rsid w:val="0034597D"/>
    <w:rsid w:val="003459C5"/>
    <w:rsid w:val="00345B9E"/>
    <w:rsid w:val="00345E96"/>
    <w:rsid w:val="003460AA"/>
    <w:rsid w:val="003461B4"/>
    <w:rsid w:val="0034690F"/>
    <w:rsid w:val="00346F6E"/>
    <w:rsid w:val="003475C2"/>
    <w:rsid w:val="00350048"/>
    <w:rsid w:val="003501F1"/>
    <w:rsid w:val="0035022F"/>
    <w:rsid w:val="003505CC"/>
    <w:rsid w:val="00350DAB"/>
    <w:rsid w:val="00350E24"/>
    <w:rsid w:val="00350F90"/>
    <w:rsid w:val="0035128D"/>
    <w:rsid w:val="00351959"/>
    <w:rsid w:val="00351D20"/>
    <w:rsid w:val="00351F7A"/>
    <w:rsid w:val="0035209E"/>
    <w:rsid w:val="00352103"/>
    <w:rsid w:val="0035221C"/>
    <w:rsid w:val="00352476"/>
    <w:rsid w:val="0035249A"/>
    <w:rsid w:val="00352FF7"/>
    <w:rsid w:val="003538B0"/>
    <w:rsid w:val="0035439F"/>
    <w:rsid w:val="00354498"/>
    <w:rsid w:val="00354509"/>
    <w:rsid w:val="00354A53"/>
    <w:rsid w:val="00354AD2"/>
    <w:rsid w:val="00354CA7"/>
    <w:rsid w:val="00354E7C"/>
    <w:rsid w:val="00355176"/>
    <w:rsid w:val="003551F3"/>
    <w:rsid w:val="0035530C"/>
    <w:rsid w:val="00355325"/>
    <w:rsid w:val="003557AD"/>
    <w:rsid w:val="003559FD"/>
    <w:rsid w:val="00355EAE"/>
    <w:rsid w:val="003560F6"/>
    <w:rsid w:val="00356127"/>
    <w:rsid w:val="003563BF"/>
    <w:rsid w:val="00356919"/>
    <w:rsid w:val="00357034"/>
    <w:rsid w:val="0035727E"/>
    <w:rsid w:val="0035772C"/>
    <w:rsid w:val="00357979"/>
    <w:rsid w:val="00357ECA"/>
    <w:rsid w:val="003601B1"/>
    <w:rsid w:val="0036022A"/>
    <w:rsid w:val="00360D4C"/>
    <w:rsid w:val="00360DD5"/>
    <w:rsid w:val="0036105B"/>
    <w:rsid w:val="00361213"/>
    <w:rsid w:val="00361677"/>
    <w:rsid w:val="0036172F"/>
    <w:rsid w:val="003617EA"/>
    <w:rsid w:val="00361D6F"/>
    <w:rsid w:val="00362023"/>
    <w:rsid w:val="00362452"/>
    <w:rsid w:val="00362579"/>
    <w:rsid w:val="0036281B"/>
    <w:rsid w:val="00362B4A"/>
    <w:rsid w:val="00362F9A"/>
    <w:rsid w:val="00363173"/>
    <w:rsid w:val="00364704"/>
    <w:rsid w:val="00364833"/>
    <w:rsid w:val="00364942"/>
    <w:rsid w:val="00364AD1"/>
    <w:rsid w:val="00364E57"/>
    <w:rsid w:val="00365018"/>
    <w:rsid w:val="003652EC"/>
    <w:rsid w:val="0036544A"/>
    <w:rsid w:val="003657A3"/>
    <w:rsid w:val="00365887"/>
    <w:rsid w:val="00365973"/>
    <w:rsid w:val="003659AF"/>
    <w:rsid w:val="00365A5F"/>
    <w:rsid w:val="00365ACA"/>
    <w:rsid w:val="003661BD"/>
    <w:rsid w:val="00366319"/>
    <w:rsid w:val="0036657E"/>
    <w:rsid w:val="00366A55"/>
    <w:rsid w:val="00366DAB"/>
    <w:rsid w:val="00366DAD"/>
    <w:rsid w:val="003679F9"/>
    <w:rsid w:val="00367DF8"/>
    <w:rsid w:val="003701B7"/>
    <w:rsid w:val="003704DA"/>
    <w:rsid w:val="00370659"/>
    <w:rsid w:val="00370996"/>
    <w:rsid w:val="0037112D"/>
    <w:rsid w:val="00371441"/>
    <w:rsid w:val="00371650"/>
    <w:rsid w:val="00372071"/>
    <w:rsid w:val="00372109"/>
    <w:rsid w:val="00372194"/>
    <w:rsid w:val="00372310"/>
    <w:rsid w:val="003724AD"/>
    <w:rsid w:val="0037265D"/>
    <w:rsid w:val="0037299B"/>
    <w:rsid w:val="00372C1A"/>
    <w:rsid w:val="00372E05"/>
    <w:rsid w:val="003730C1"/>
    <w:rsid w:val="0037336E"/>
    <w:rsid w:val="00373546"/>
    <w:rsid w:val="003738C7"/>
    <w:rsid w:val="00373DF5"/>
    <w:rsid w:val="00373FE3"/>
    <w:rsid w:val="003742BB"/>
    <w:rsid w:val="003744B8"/>
    <w:rsid w:val="0037480A"/>
    <w:rsid w:val="00375031"/>
    <w:rsid w:val="00375451"/>
    <w:rsid w:val="003756DC"/>
    <w:rsid w:val="00375918"/>
    <w:rsid w:val="00375A60"/>
    <w:rsid w:val="00376032"/>
    <w:rsid w:val="00376247"/>
    <w:rsid w:val="00376301"/>
    <w:rsid w:val="0037690E"/>
    <w:rsid w:val="00376D61"/>
    <w:rsid w:val="003770F7"/>
    <w:rsid w:val="00377821"/>
    <w:rsid w:val="00377875"/>
    <w:rsid w:val="0037793E"/>
    <w:rsid w:val="00377A2A"/>
    <w:rsid w:val="003801E2"/>
    <w:rsid w:val="00380255"/>
    <w:rsid w:val="00380391"/>
    <w:rsid w:val="003806E9"/>
    <w:rsid w:val="00380792"/>
    <w:rsid w:val="00380B16"/>
    <w:rsid w:val="003813D3"/>
    <w:rsid w:val="00381758"/>
    <w:rsid w:val="00381989"/>
    <w:rsid w:val="00381DBD"/>
    <w:rsid w:val="00381E68"/>
    <w:rsid w:val="00382B8E"/>
    <w:rsid w:val="00382CAB"/>
    <w:rsid w:val="0038333F"/>
    <w:rsid w:val="0038359F"/>
    <w:rsid w:val="0038370B"/>
    <w:rsid w:val="00384354"/>
    <w:rsid w:val="00384686"/>
    <w:rsid w:val="003847C4"/>
    <w:rsid w:val="003848D7"/>
    <w:rsid w:val="00384D16"/>
    <w:rsid w:val="00384D86"/>
    <w:rsid w:val="00384E85"/>
    <w:rsid w:val="00384F04"/>
    <w:rsid w:val="003859F0"/>
    <w:rsid w:val="00385B19"/>
    <w:rsid w:val="00385CF1"/>
    <w:rsid w:val="003860CC"/>
    <w:rsid w:val="00386282"/>
    <w:rsid w:val="0038662E"/>
    <w:rsid w:val="00386BFD"/>
    <w:rsid w:val="00386D05"/>
    <w:rsid w:val="00386EF0"/>
    <w:rsid w:val="0038711F"/>
    <w:rsid w:val="003873E3"/>
    <w:rsid w:val="003873E4"/>
    <w:rsid w:val="00387673"/>
    <w:rsid w:val="0038767B"/>
    <w:rsid w:val="00387804"/>
    <w:rsid w:val="0038799D"/>
    <w:rsid w:val="00387A6D"/>
    <w:rsid w:val="00387C94"/>
    <w:rsid w:val="00390152"/>
    <w:rsid w:val="003902E3"/>
    <w:rsid w:val="00390795"/>
    <w:rsid w:val="0039093D"/>
    <w:rsid w:val="00390946"/>
    <w:rsid w:val="003912AE"/>
    <w:rsid w:val="003913A5"/>
    <w:rsid w:val="0039142B"/>
    <w:rsid w:val="0039145A"/>
    <w:rsid w:val="00391A77"/>
    <w:rsid w:val="00391F73"/>
    <w:rsid w:val="003922FE"/>
    <w:rsid w:val="00392336"/>
    <w:rsid w:val="00392361"/>
    <w:rsid w:val="00392661"/>
    <w:rsid w:val="0039292C"/>
    <w:rsid w:val="00392F05"/>
    <w:rsid w:val="00393143"/>
    <w:rsid w:val="0039314F"/>
    <w:rsid w:val="003934DB"/>
    <w:rsid w:val="00393913"/>
    <w:rsid w:val="00393999"/>
    <w:rsid w:val="00393BBB"/>
    <w:rsid w:val="00393C12"/>
    <w:rsid w:val="00393C9C"/>
    <w:rsid w:val="00393E05"/>
    <w:rsid w:val="0039466B"/>
    <w:rsid w:val="00395256"/>
    <w:rsid w:val="003952C5"/>
    <w:rsid w:val="0039555C"/>
    <w:rsid w:val="00395AF3"/>
    <w:rsid w:val="00395B8F"/>
    <w:rsid w:val="00395CFF"/>
    <w:rsid w:val="00395F7B"/>
    <w:rsid w:val="003963CF"/>
    <w:rsid w:val="0039651B"/>
    <w:rsid w:val="003967F1"/>
    <w:rsid w:val="00396868"/>
    <w:rsid w:val="00396C08"/>
    <w:rsid w:val="00397192"/>
    <w:rsid w:val="00397220"/>
    <w:rsid w:val="00397CB5"/>
    <w:rsid w:val="003A03EA"/>
    <w:rsid w:val="003A0793"/>
    <w:rsid w:val="003A0A79"/>
    <w:rsid w:val="003A0AB3"/>
    <w:rsid w:val="003A1B2F"/>
    <w:rsid w:val="003A1EDA"/>
    <w:rsid w:val="003A2142"/>
    <w:rsid w:val="003A24A1"/>
    <w:rsid w:val="003A2896"/>
    <w:rsid w:val="003A2CB5"/>
    <w:rsid w:val="003A3324"/>
    <w:rsid w:val="003A394F"/>
    <w:rsid w:val="003A424F"/>
    <w:rsid w:val="003A425C"/>
    <w:rsid w:val="003A44D9"/>
    <w:rsid w:val="003A459B"/>
    <w:rsid w:val="003A4BEF"/>
    <w:rsid w:val="003A4DB3"/>
    <w:rsid w:val="003A5115"/>
    <w:rsid w:val="003A5B25"/>
    <w:rsid w:val="003A5E87"/>
    <w:rsid w:val="003A67F4"/>
    <w:rsid w:val="003A681A"/>
    <w:rsid w:val="003A6A2B"/>
    <w:rsid w:val="003A71A9"/>
    <w:rsid w:val="003A71AF"/>
    <w:rsid w:val="003A7357"/>
    <w:rsid w:val="003A754A"/>
    <w:rsid w:val="003A7582"/>
    <w:rsid w:val="003A764E"/>
    <w:rsid w:val="003A787E"/>
    <w:rsid w:val="003B008B"/>
    <w:rsid w:val="003B0151"/>
    <w:rsid w:val="003B02D7"/>
    <w:rsid w:val="003B04B5"/>
    <w:rsid w:val="003B0862"/>
    <w:rsid w:val="003B0B8E"/>
    <w:rsid w:val="003B0BC6"/>
    <w:rsid w:val="003B0C11"/>
    <w:rsid w:val="003B189F"/>
    <w:rsid w:val="003B19A0"/>
    <w:rsid w:val="003B1E11"/>
    <w:rsid w:val="003B1FAF"/>
    <w:rsid w:val="003B23A4"/>
    <w:rsid w:val="003B27A5"/>
    <w:rsid w:val="003B280C"/>
    <w:rsid w:val="003B2897"/>
    <w:rsid w:val="003B2A40"/>
    <w:rsid w:val="003B2A80"/>
    <w:rsid w:val="003B2D13"/>
    <w:rsid w:val="003B2D9E"/>
    <w:rsid w:val="003B3072"/>
    <w:rsid w:val="003B30B6"/>
    <w:rsid w:val="003B311A"/>
    <w:rsid w:val="003B350E"/>
    <w:rsid w:val="003B39CE"/>
    <w:rsid w:val="003B3BB5"/>
    <w:rsid w:val="003B3D25"/>
    <w:rsid w:val="003B408E"/>
    <w:rsid w:val="003B4597"/>
    <w:rsid w:val="003B4701"/>
    <w:rsid w:val="003B47C7"/>
    <w:rsid w:val="003B49FE"/>
    <w:rsid w:val="003B4A01"/>
    <w:rsid w:val="003B5015"/>
    <w:rsid w:val="003B5559"/>
    <w:rsid w:val="003B564E"/>
    <w:rsid w:val="003B5674"/>
    <w:rsid w:val="003B5CBE"/>
    <w:rsid w:val="003B5F46"/>
    <w:rsid w:val="003B66F7"/>
    <w:rsid w:val="003B682C"/>
    <w:rsid w:val="003B683C"/>
    <w:rsid w:val="003B697B"/>
    <w:rsid w:val="003B6A9C"/>
    <w:rsid w:val="003B6FBF"/>
    <w:rsid w:val="003B727D"/>
    <w:rsid w:val="003B7485"/>
    <w:rsid w:val="003B74EE"/>
    <w:rsid w:val="003C00D0"/>
    <w:rsid w:val="003C06A6"/>
    <w:rsid w:val="003C0E88"/>
    <w:rsid w:val="003C103E"/>
    <w:rsid w:val="003C11FA"/>
    <w:rsid w:val="003C146D"/>
    <w:rsid w:val="003C17B7"/>
    <w:rsid w:val="003C1B6A"/>
    <w:rsid w:val="003C1BC0"/>
    <w:rsid w:val="003C1CD9"/>
    <w:rsid w:val="003C1FC2"/>
    <w:rsid w:val="003C2226"/>
    <w:rsid w:val="003C23CB"/>
    <w:rsid w:val="003C28A7"/>
    <w:rsid w:val="003C2A35"/>
    <w:rsid w:val="003C2BE5"/>
    <w:rsid w:val="003C2C36"/>
    <w:rsid w:val="003C2E39"/>
    <w:rsid w:val="003C30DC"/>
    <w:rsid w:val="003C3119"/>
    <w:rsid w:val="003C36B9"/>
    <w:rsid w:val="003C3A3A"/>
    <w:rsid w:val="003C3AC6"/>
    <w:rsid w:val="003C3BE9"/>
    <w:rsid w:val="003C431A"/>
    <w:rsid w:val="003C45EF"/>
    <w:rsid w:val="003C4685"/>
    <w:rsid w:val="003C46B0"/>
    <w:rsid w:val="003C46E3"/>
    <w:rsid w:val="003C4912"/>
    <w:rsid w:val="003C49F3"/>
    <w:rsid w:val="003C4C5F"/>
    <w:rsid w:val="003C4D2D"/>
    <w:rsid w:val="003C564D"/>
    <w:rsid w:val="003C598D"/>
    <w:rsid w:val="003C5B26"/>
    <w:rsid w:val="003C5BAA"/>
    <w:rsid w:val="003C62FC"/>
    <w:rsid w:val="003C638F"/>
    <w:rsid w:val="003C6410"/>
    <w:rsid w:val="003C65F1"/>
    <w:rsid w:val="003C6641"/>
    <w:rsid w:val="003C6A1F"/>
    <w:rsid w:val="003C73C4"/>
    <w:rsid w:val="003C7449"/>
    <w:rsid w:val="003C75F7"/>
    <w:rsid w:val="003C78CA"/>
    <w:rsid w:val="003C7D25"/>
    <w:rsid w:val="003C7F99"/>
    <w:rsid w:val="003D01AA"/>
    <w:rsid w:val="003D0796"/>
    <w:rsid w:val="003D07BD"/>
    <w:rsid w:val="003D0ED9"/>
    <w:rsid w:val="003D0FAF"/>
    <w:rsid w:val="003D15CA"/>
    <w:rsid w:val="003D1605"/>
    <w:rsid w:val="003D17AF"/>
    <w:rsid w:val="003D1B15"/>
    <w:rsid w:val="003D1C60"/>
    <w:rsid w:val="003D1E96"/>
    <w:rsid w:val="003D23B3"/>
    <w:rsid w:val="003D2400"/>
    <w:rsid w:val="003D2728"/>
    <w:rsid w:val="003D27C3"/>
    <w:rsid w:val="003D29BD"/>
    <w:rsid w:val="003D2F54"/>
    <w:rsid w:val="003D32BB"/>
    <w:rsid w:val="003D3867"/>
    <w:rsid w:val="003D3E8A"/>
    <w:rsid w:val="003D4092"/>
    <w:rsid w:val="003D412B"/>
    <w:rsid w:val="003D42FE"/>
    <w:rsid w:val="003D44B7"/>
    <w:rsid w:val="003D49D1"/>
    <w:rsid w:val="003D50BD"/>
    <w:rsid w:val="003D5220"/>
    <w:rsid w:val="003D56E4"/>
    <w:rsid w:val="003D5A17"/>
    <w:rsid w:val="003D5BE6"/>
    <w:rsid w:val="003D5F46"/>
    <w:rsid w:val="003D6352"/>
    <w:rsid w:val="003D63DA"/>
    <w:rsid w:val="003D6857"/>
    <w:rsid w:val="003D6C3B"/>
    <w:rsid w:val="003D6DC1"/>
    <w:rsid w:val="003D6E4E"/>
    <w:rsid w:val="003D71DD"/>
    <w:rsid w:val="003D75C0"/>
    <w:rsid w:val="003D7756"/>
    <w:rsid w:val="003D78B0"/>
    <w:rsid w:val="003D7993"/>
    <w:rsid w:val="003D7B46"/>
    <w:rsid w:val="003D7E5B"/>
    <w:rsid w:val="003D7E85"/>
    <w:rsid w:val="003E0441"/>
    <w:rsid w:val="003E074F"/>
    <w:rsid w:val="003E082B"/>
    <w:rsid w:val="003E0E51"/>
    <w:rsid w:val="003E0E82"/>
    <w:rsid w:val="003E0EB3"/>
    <w:rsid w:val="003E0F48"/>
    <w:rsid w:val="003E15CF"/>
    <w:rsid w:val="003E1AE6"/>
    <w:rsid w:val="003E24B4"/>
    <w:rsid w:val="003E2554"/>
    <w:rsid w:val="003E2D26"/>
    <w:rsid w:val="003E3484"/>
    <w:rsid w:val="003E3C28"/>
    <w:rsid w:val="003E41F0"/>
    <w:rsid w:val="003E4428"/>
    <w:rsid w:val="003E450C"/>
    <w:rsid w:val="003E503F"/>
    <w:rsid w:val="003E521E"/>
    <w:rsid w:val="003E527E"/>
    <w:rsid w:val="003E5AC0"/>
    <w:rsid w:val="003E5B1A"/>
    <w:rsid w:val="003E5CB7"/>
    <w:rsid w:val="003E5E04"/>
    <w:rsid w:val="003E653C"/>
    <w:rsid w:val="003E659A"/>
    <w:rsid w:val="003E6C8D"/>
    <w:rsid w:val="003E717B"/>
    <w:rsid w:val="003E71CF"/>
    <w:rsid w:val="003E7356"/>
    <w:rsid w:val="003E75E5"/>
    <w:rsid w:val="003E7768"/>
    <w:rsid w:val="003E7776"/>
    <w:rsid w:val="003E7931"/>
    <w:rsid w:val="003E7BF7"/>
    <w:rsid w:val="003E7E57"/>
    <w:rsid w:val="003E7E8B"/>
    <w:rsid w:val="003F000B"/>
    <w:rsid w:val="003F05ED"/>
    <w:rsid w:val="003F09CE"/>
    <w:rsid w:val="003F0D90"/>
    <w:rsid w:val="003F0E92"/>
    <w:rsid w:val="003F1D3E"/>
    <w:rsid w:val="003F1DBD"/>
    <w:rsid w:val="003F1FE1"/>
    <w:rsid w:val="003F20AD"/>
    <w:rsid w:val="003F25C9"/>
    <w:rsid w:val="003F2733"/>
    <w:rsid w:val="003F2D78"/>
    <w:rsid w:val="003F3283"/>
    <w:rsid w:val="003F363C"/>
    <w:rsid w:val="003F3789"/>
    <w:rsid w:val="003F378E"/>
    <w:rsid w:val="003F3C88"/>
    <w:rsid w:val="003F3DC6"/>
    <w:rsid w:val="003F45A4"/>
    <w:rsid w:val="003F45B4"/>
    <w:rsid w:val="003F4C4B"/>
    <w:rsid w:val="003F57C3"/>
    <w:rsid w:val="003F57E0"/>
    <w:rsid w:val="003F59E0"/>
    <w:rsid w:val="003F615E"/>
    <w:rsid w:val="003F67F8"/>
    <w:rsid w:val="003F68A1"/>
    <w:rsid w:val="003F69C6"/>
    <w:rsid w:val="003F7C29"/>
    <w:rsid w:val="003F7E58"/>
    <w:rsid w:val="004000E1"/>
    <w:rsid w:val="0040036D"/>
    <w:rsid w:val="00400CD5"/>
    <w:rsid w:val="00401062"/>
    <w:rsid w:val="004010D1"/>
    <w:rsid w:val="00401686"/>
    <w:rsid w:val="004016CA"/>
    <w:rsid w:val="004016E3"/>
    <w:rsid w:val="0040196E"/>
    <w:rsid w:val="00401C40"/>
    <w:rsid w:val="00401DB4"/>
    <w:rsid w:val="00401E02"/>
    <w:rsid w:val="00401E33"/>
    <w:rsid w:val="00401E46"/>
    <w:rsid w:val="00401E95"/>
    <w:rsid w:val="0040223A"/>
    <w:rsid w:val="0040238D"/>
    <w:rsid w:val="00402745"/>
    <w:rsid w:val="004027B4"/>
    <w:rsid w:val="00402B62"/>
    <w:rsid w:val="00402DE1"/>
    <w:rsid w:val="00402E97"/>
    <w:rsid w:val="00403283"/>
    <w:rsid w:val="00403873"/>
    <w:rsid w:val="00403D25"/>
    <w:rsid w:val="00404316"/>
    <w:rsid w:val="0040453C"/>
    <w:rsid w:val="0040491B"/>
    <w:rsid w:val="00404983"/>
    <w:rsid w:val="004049C9"/>
    <w:rsid w:val="00404C0B"/>
    <w:rsid w:val="00404F47"/>
    <w:rsid w:val="00404FB4"/>
    <w:rsid w:val="0040502D"/>
    <w:rsid w:val="00405309"/>
    <w:rsid w:val="004053A7"/>
    <w:rsid w:val="004053ED"/>
    <w:rsid w:val="00405794"/>
    <w:rsid w:val="00405C15"/>
    <w:rsid w:val="0040614A"/>
    <w:rsid w:val="00406158"/>
    <w:rsid w:val="00406568"/>
    <w:rsid w:val="00406803"/>
    <w:rsid w:val="00406A56"/>
    <w:rsid w:val="00406C8A"/>
    <w:rsid w:val="00407149"/>
    <w:rsid w:val="004074D7"/>
    <w:rsid w:val="00407CAB"/>
    <w:rsid w:val="00407D8C"/>
    <w:rsid w:val="00407DB5"/>
    <w:rsid w:val="00407E76"/>
    <w:rsid w:val="0041055D"/>
    <w:rsid w:val="0041068A"/>
    <w:rsid w:val="00410A5B"/>
    <w:rsid w:val="00410BF6"/>
    <w:rsid w:val="00410C9F"/>
    <w:rsid w:val="00410CDC"/>
    <w:rsid w:val="00410E24"/>
    <w:rsid w:val="00410EB7"/>
    <w:rsid w:val="00410FEB"/>
    <w:rsid w:val="00411302"/>
    <w:rsid w:val="0041156B"/>
    <w:rsid w:val="00411594"/>
    <w:rsid w:val="004116D0"/>
    <w:rsid w:val="00411926"/>
    <w:rsid w:val="00411A07"/>
    <w:rsid w:val="0041206E"/>
    <w:rsid w:val="00412143"/>
    <w:rsid w:val="00412C0B"/>
    <w:rsid w:val="00412D08"/>
    <w:rsid w:val="00413042"/>
    <w:rsid w:val="00413213"/>
    <w:rsid w:val="004145BD"/>
    <w:rsid w:val="0041478E"/>
    <w:rsid w:val="00414B3B"/>
    <w:rsid w:val="00414C8F"/>
    <w:rsid w:val="00414D7A"/>
    <w:rsid w:val="00414E4C"/>
    <w:rsid w:val="00414E9F"/>
    <w:rsid w:val="00415410"/>
    <w:rsid w:val="004155D6"/>
    <w:rsid w:val="00415600"/>
    <w:rsid w:val="004157E2"/>
    <w:rsid w:val="00415815"/>
    <w:rsid w:val="004159DE"/>
    <w:rsid w:val="00415D05"/>
    <w:rsid w:val="004169F3"/>
    <w:rsid w:val="00416E0E"/>
    <w:rsid w:val="004170F5"/>
    <w:rsid w:val="00417226"/>
    <w:rsid w:val="004172B8"/>
    <w:rsid w:val="0041750C"/>
    <w:rsid w:val="004175CC"/>
    <w:rsid w:val="00417981"/>
    <w:rsid w:val="00417A16"/>
    <w:rsid w:val="00417AED"/>
    <w:rsid w:val="00417C00"/>
    <w:rsid w:val="00417C1C"/>
    <w:rsid w:val="00420092"/>
    <w:rsid w:val="004201B7"/>
    <w:rsid w:val="004205E2"/>
    <w:rsid w:val="004206D3"/>
    <w:rsid w:val="00420988"/>
    <w:rsid w:val="004209A0"/>
    <w:rsid w:val="00420C00"/>
    <w:rsid w:val="00420D24"/>
    <w:rsid w:val="00420EAB"/>
    <w:rsid w:val="00421414"/>
    <w:rsid w:val="00421931"/>
    <w:rsid w:val="00421BE4"/>
    <w:rsid w:val="00422006"/>
    <w:rsid w:val="004221E0"/>
    <w:rsid w:val="0042227D"/>
    <w:rsid w:val="00422575"/>
    <w:rsid w:val="00423063"/>
    <w:rsid w:val="00423206"/>
    <w:rsid w:val="0042374E"/>
    <w:rsid w:val="00423A49"/>
    <w:rsid w:val="00423A84"/>
    <w:rsid w:val="00423B44"/>
    <w:rsid w:val="0042407C"/>
    <w:rsid w:val="0042418C"/>
    <w:rsid w:val="0042419A"/>
    <w:rsid w:val="004241B4"/>
    <w:rsid w:val="004244CD"/>
    <w:rsid w:val="0042461B"/>
    <w:rsid w:val="00424922"/>
    <w:rsid w:val="00424B56"/>
    <w:rsid w:val="0042506E"/>
    <w:rsid w:val="004251C1"/>
    <w:rsid w:val="00425249"/>
    <w:rsid w:val="00425524"/>
    <w:rsid w:val="0042591F"/>
    <w:rsid w:val="004268BA"/>
    <w:rsid w:val="00426DCE"/>
    <w:rsid w:val="00427539"/>
    <w:rsid w:val="004275A9"/>
    <w:rsid w:val="0042766B"/>
    <w:rsid w:val="00427BDB"/>
    <w:rsid w:val="00427CF5"/>
    <w:rsid w:val="00430024"/>
    <w:rsid w:val="00430130"/>
    <w:rsid w:val="0043019D"/>
    <w:rsid w:val="00430AD8"/>
    <w:rsid w:val="00430BF2"/>
    <w:rsid w:val="00430FA9"/>
    <w:rsid w:val="004311C5"/>
    <w:rsid w:val="00431666"/>
    <w:rsid w:val="004319F8"/>
    <w:rsid w:val="00431A65"/>
    <w:rsid w:val="00431C06"/>
    <w:rsid w:val="004325C0"/>
    <w:rsid w:val="004325C4"/>
    <w:rsid w:val="004326BA"/>
    <w:rsid w:val="00432BC4"/>
    <w:rsid w:val="00432C90"/>
    <w:rsid w:val="00432E53"/>
    <w:rsid w:val="00433088"/>
    <w:rsid w:val="004331E4"/>
    <w:rsid w:val="00433498"/>
    <w:rsid w:val="004336DA"/>
    <w:rsid w:val="00433985"/>
    <w:rsid w:val="004339DD"/>
    <w:rsid w:val="00433B6B"/>
    <w:rsid w:val="00433D25"/>
    <w:rsid w:val="00434259"/>
    <w:rsid w:val="00434390"/>
    <w:rsid w:val="004343BB"/>
    <w:rsid w:val="0043498B"/>
    <w:rsid w:val="00434BD0"/>
    <w:rsid w:val="004357CB"/>
    <w:rsid w:val="00435CF0"/>
    <w:rsid w:val="00435DED"/>
    <w:rsid w:val="00435F1E"/>
    <w:rsid w:val="0043625A"/>
    <w:rsid w:val="00436C64"/>
    <w:rsid w:val="0043701A"/>
    <w:rsid w:val="004370F4"/>
    <w:rsid w:val="00437DF3"/>
    <w:rsid w:val="00437E8D"/>
    <w:rsid w:val="00440108"/>
    <w:rsid w:val="00440402"/>
    <w:rsid w:val="00440CF4"/>
    <w:rsid w:val="00440D4A"/>
    <w:rsid w:val="00440E3C"/>
    <w:rsid w:val="00440FD4"/>
    <w:rsid w:val="00441184"/>
    <w:rsid w:val="0044126D"/>
    <w:rsid w:val="00441341"/>
    <w:rsid w:val="004420AD"/>
    <w:rsid w:val="00442186"/>
    <w:rsid w:val="00442303"/>
    <w:rsid w:val="00442ABC"/>
    <w:rsid w:val="004430DD"/>
    <w:rsid w:val="004430FE"/>
    <w:rsid w:val="004436C0"/>
    <w:rsid w:val="0044399B"/>
    <w:rsid w:val="00443CC4"/>
    <w:rsid w:val="00444329"/>
    <w:rsid w:val="00444456"/>
    <w:rsid w:val="00444897"/>
    <w:rsid w:val="00444927"/>
    <w:rsid w:val="004449CC"/>
    <w:rsid w:val="00444AB5"/>
    <w:rsid w:val="00444B97"/>
    <w:rsid w:val="00444BAD"/>
    <w:rsid w:val="00444C63"/>
    <w:rsid w:val="00444F81"/>
    <w:rsid w:val="0044607C"/>
    <w:rsid w:val="004460E9"/>
    <w:rsid w:val="00446148"/>
    <w:rsid w:val="00446185"/>
    <w:rsid w:val="004463CA"/>
    <w:rsid w:val="0044654B"/>
    <w:rsid w:val="00446873"/>
    <w:rsid w:val="00446E97"/>
    <w:rsid w:val="004470F7"/>
    <w:rsid w:val="0045017A"/>
    <w:rsid w:val="0045019E"/>
    <w:rsid w:val="004506F4"/>
    <w:rsid w:val="00450865"/>
    <w:rsid w:val="00450B20"/>
    <w:rsid w:val="00450D32"/>
    <w:rsid w:val="00450D84"/>
    <w:rsid w:val="0045107D"/>
    <w:rsid w:val="00451AF4"/>
    <w:rsid w:val="00451D38"/>
    <w:rsid w:val="00451FDA"/>
    <w:rsid w:val="004521CA"/>
    <w:rsid w:val="00452221"/>
    <w:rsid w:val="004522DB"/>
    <w:rsid w:val="00452361"/>
    <w:rsid w:val="004528DE"/>
    <w:rsid w:val="00452BAE"/>
    <w:rsid w:val="00452BD1"/>
    <w:rsid w:val="00452CF8"/>
    <w:rsid w:val="00453516"/>
    <w:rsid w:val="0045355F"/>
    <w:rsid w:val="004541DA"/>
    <w:rsid w:val="00454214"/>
    <w:rsid w:val="004542AF"/>
    <w:rsid w:val="004545D8"/>
    <w:rsid w:val="004547B6"/>
    <w:rsid w:val="00454AF9"/>
    <w:rsid w:val="0045512B"/>
    <w:rsid w:val="00455425"/>
    <w:rsid w:val="00455734"/>
    <w:rsid w:val="0045574D"/>
    <w:rsid w:val="00455815"/>
    <w:rsid w:val="00455CA9"/>
    <w:rsid w:val="00456177"/>
    <w:rsid w:val="00456227"/>
    <w:rsid w:val="004564BF"/>
    <w:rsid w:val="004564DF"/>
    <w:rsid w:val="0045666F"/>
    <w:rsid w:val="004567AD"/>
    <w:rsid w:val="0045697A"/>
    <w:rsid w:val="00456A08"/>
    <w:rsid w:val="00456AB7"/>
    <w:rsid w:val="00456C77"/>
    <w:rsid w:val="00456F66"/>
    <w:rsid w:val="00456FF9"/>
    <w:rsid w:val="00457020"/>
    <w:rsid w:val="0045703B"/>
    <w:rsid w:val="00457156"/>
    <w:rsid w:val="0045742C"/>
    <w:rsid w:val="004574A5"/>
    <w:rsid w:val="00457703"/>
    <w:rsid w:val="00460512"/>
    <w:rsid w:val="00460547"/>
    <w:rsid w:val="00460AEF"/>
    <w:rsid w:val="00460F40"/>
    <w:rsid w:val="00461082"/>
    <w:rsid w:val="004610FA"/>
    <w:rsid w:val="00461307"/>
    <w:rsid w:val="00461C7D"/>
    <w:rsid w:val="00461CAC"/>
    <w:rsid w:val="00461E15"/>
    <w:rsid w:val="0046202F"/>
    <w:rsid w:val="0046237A"/>
    <w:rsid w:val="0046246A"/>
    <w:rsid w:val="004624E6"/>
    <w:rsid w:val="004625EB"/>
    <w:rsid w:val="00462693"/>
    <w:rsid w:val="004626EF"/>
    <w:rsid w:val="00462826"/>
    <w:rsid w:val="004628FD"/>
    <w:rsid w:val="00462DBA"/>
    <w:rsid w:val="004630DD"/>
    <w:rsid w:val="004631D4"/>
    <w:rsid w:val="00463287"/>
    <w:rsid w:val="00463472"/>
    <w:rsid w:val="00463A60"/>
    <w:rsid w:val="00463B4A"/>
    <w:rsid w:val="00463E0A"/>
    <w:rsid w:val="00463EEA"/>
    <w:rsid w:val="004643EA"/>
    <w:rsid w:val="0046466D"/>
    <w:rsid w:val="00464899"/>
    <w:rsid w:val="0046494C"/>
    <w:rsid w:val="00464973"/>
    <w:rsid w:val="00464AC1"/>
    <w:rsid w:val="00464E3C"/>
    <w:rsid w:val="00464ECE"/>
    <w:rsid w:val="004656F1"/>
    <w:rsid w:val="00465768"/>
    <w:rsid w:val="00465A1B"/>
    <w:rsid w:val="004665A0"/>
    <w:rsid w:val="004665AC"/>
    <w:rsid w:val="00466823"/>
    <w:rsid w:val="00466CD8"/>
    <w:rsid w:val="00467501"/>
    <w:rsid w:val="0046757B"/>
    <w:rsid w:val="00467598"/>
    <w:rsid w:val="00467705"/>
    <w:rsid w:val="00467A16"/>
    <w:rsid w:val="00467BF1"/>
    <w:rsid w:val="00467C0E"/>
    <w:rsid w:val="00467D07"/>
    <w:rsid w:val="00467E8C"/>
    <w:rsid w:val="0047061C"/>
    <w:rsid w:val="00470919"/>
    <w:rsid w:val="00470A8E"/>
    <w:rsid w:val="00470B49"/>
    <w:rsid w:val="0047141E"/>
    <w:rsid w:val="00471993"/>
    <w:rsid w:val="00471D98"/>
    <w:rsid w:val="00471F7C"/>
    <w:rsid w:val="00472229"/>
    <w:rsid w:val="0047239B"/>
    <w:rsid w:val="00472520"/>
    <w:rsid w:val="00472558"/>
    <w:rsid w:val="00472D0C"/>
    <w:rsid w:val="0047359B"/>
    <w:rsid w:val="0047380C"/>
    <w:rsid w:val="00473964"/>
    <w:rsid w:val="00473CD3"/>
    <w:rsid w:val="00473E61"/>
    <w:rsid w:val="004742F2"/>
    <w:rsid w:val="00474C6C"/>
    <w:rsid w:val="00475030"/>
    <w:rsid w:val="00475594"/>
    <w:rsid w:val="00475718"/>
    <w:rsid w:val="004757FE"/>
    <w:rsid w:val="00475938"/>
    <w:rsid w:val="00475B0F"/>
    <w:rsid w:val="00475EAA"/>
    <w:rsid w:val="004765E2"/>
    <w:rsid w:val="00476A1E"/>
    <w:rsid w:val="00476AD9"/>
    <w:rsid w:val="00476BF6"/>
    <w:rsid w:val="00476FC0"/>
    <w:rsid w:val="004771E5"/>
    <w:rsid w:val="004774C8"/>
    <w:rsid w:val="004775D2"/>
    <w:rsid w:val="0047778D"/>
    <w:rsid w:val="00477A70"/>
    <w:rsid w:val="00477CA4"/>
    <w:rsid w:val="00477D38"/>
    <w:rsid w:val="00477E33"/>
    <w:rsid w:val="00480062"/>
    <w:rsid w:val="004802B4"/>
    <w:rsid w:val="0048063A"/>
    <w:rsid w:val="0048066A"/>
    <w:rsid w:val="0048132A"/>
    <w:rsid w:val="00481577"/>
    <w:rsid w:val="00482648"/>
    <w:rsid w:val="00482714"/>
    <w:rsid w:val="004827BE"/>
    <w:rsid w:val="00482CDC"/>
    <w:rsid w:val="00482D50"/>
    <w:rsid w:val="00483523"/>
    <w:rsid w:val="00483DE4"/>
    <w:rsid w:val="004840C7"/>
    <w:rsid w:val="00484205"/>
    <w:rsid w:val="0048428C"/>
    <w:rsid w:val="0048431E"/>
    <w:rsid w:val="0048452C"/>
    <w:rsid w:val="00484C83"/>
    <w:rsid w:val="00484FFF"/>
    <w:rsid w:val="0048510A"/>
    <w:rsid w:val="0048556E"/>
    <w:rsid w:val="00485647"/>
    <w:rsid w:val="00485983"/>
    <w:rsid w:val="00485C88"/>
    <w:rsid w:val="00485E08"/>
    <w:rsid w:val="00485E91"/>
    <w:rsid w:val="00486330"/>
    <w:rsid w:val="0048652F"/>
    <w:rsid w:val="00486AB4"/>
    <w:rsid w:val="00486BB5"/>
    <w:rsid w:val="00486C94"/>
    <w:rsid w:val="00486F10"/>
    <w:rsid w:val="0048701E"/>
    <w:rsid w:val="004904BB"/>
    <w:rsid w:val="0049070A"/>
    <w:rsid w:val="004907B1"/>
    <w:rsid w:val="00490AEC"/>
    <w:rsid w:val="00491005"/>
    <w:rsid w:val="00491387"/>
    <w:rsid w:val="004914F2"/>
    <w:rsid w:val="0049169B"/>
    <w:rsid w:val="004917F5"/>
    <w:rsid w:val="004919A4"/>
    <w:rsid w:val="00491B01"/>
    <w:rsid w:val="00491C6A"/>
    <w:rsid w:val="00491DCF"/>
    <w:rsid w:val="00491E47"/>
    <w:rsid w:val="0049210A"/>
    <w:rsid w:val="00492C0F"/>
    <w:rsid w:val="00492C8C"/>
    <w:rsid w:val="00492DDC"/>
    <w:rsid w:val="00492EB9"/>
    <w:rsid w:val="00492FF2"/>
    <w:rsid w:val="004934A5"/>
    <w:rsid w:val="0049432B"/>
    <w:rsid w:val="004943CF"/>
    <w:rsid w:val="004946FB"/>
    <w:rsid w:val="004947DF"/>
    <w:rsid w:val="0049488C"/>
    <w:rsid w:val="0049498D"/>
    <w:rsid w:val="00494FB8"/>
    <w:rsid w:val="0049521D"/>
    <w:rsid w:val="004954A5"/>
    <w:rsid w:val="00495660"/>
    <w:rsid w:val="00495687"/>
    <w:rsid w:val="00495EFD"/>
    <w:rsid w:val="00495F80"/>
    <w:rsid w:val="00496077"/>
    <w:rsid w:val="004960E2"/>
    <w:rsid w:val="00496243"/>
    <w:rsid w:val="00496287"/>
    <w:rsid w:val="0049653D"/>
    <w:rsid w:val="00496D56"/>
    <w:rsid w:val="004971E0"/>
    <w:rsid w:val="004973AE"/>
    <w:rsid w:val="004974EB"/>
    <w:rsid w:val="004976BA"/>
    <w:rsid w:val="004A0176"/>
    <w:rsid w:val="004A036B"/>
    <w:rsid w:val="004A05A8"/>
    <w:rsid w:val="004A05E9"/>
    <w:rsid w:val="004A0713"/>
    <w:rsid w:val="004A0845"/>
    <w:rsid w:val="004A0848"/>
    <w:rsid w:val="004A0ED9"/>
    <w:rsid w:val="004A109E"/>
    <w:rsid w:val="004A112E"/>
    <w:rsid w:val="004A1329"/>
    <w:rsid w:val="004A2599"/>
    <w:rsid w:val="004A2909"/>
    <w:rsid w:val="004A2A2A"/>
    <w:rsid w:val="004A2BB0"/>
    <w:rsid w:val="004A2C34"/>
    <w:rsid w:val="004A2E16"/>
    <w:rsid w:val="004A2E76"/>
    <w:rsid w:val="004A3105"/>
    <w:rsid w:val="004A3149"/>
    <w:rsid w:val="004A314E"/>
    <w:rsid w:val="004A324E"/>
    <w:rsid w:val="004A331F"/>
    <w:rsid w:val="004A349B"/>
    <w:rsid w:val="004A420C"/>
    <w:rsid w:val="004A4C8A"/>
    <w:rsid w:val="004A4D15"/>
    <w:rsid w:val="004A4F93"/>
    <w:rsid w:val="004A5037"/>
    <w:rsid w:val="004A536B"/>
    <w:rsid w:val="004A5590"/>
    <w:rsid w:val="004A5D09"/>
    <w:rsid w:val="004A6228"/>
    <w:rsid w:val="004A62D0"/>
    <w:rsid w:val="004A6658"/>
    <w:rsid w:val="004A68B2"/>
    <w:rsid w:val="004A6DA0"/>
    <w:rsid w:val="004A7288"/>
    <w:rsid w:val="004A77F3"/>
    <w:rsid w:val="004A7E26"/>
    <w:rsid w:val="004B05CB"/>
    <w:rsid w:val="004B0AF5"/>
    <w:rsid w:val="004B0C4B"/>
    <w:rsid w:val="004B1363"/>
    <w:rsid w:val="004B1438"/>
    <w:rsid w:val="004B15F4"/>
    <w:rsid w:val="004B1823"/>
    <w:rsid w:val="004B18A9"/>
    <w:rsid w:val="004B19A1"/>
    <w:rsid w:val="004B1F1C"/>
    <w:rsid w:val="004B2390"/>
    <w:rsid w:val="004B2571"/>
    <w:rsid w:val="004B2724"/>
    <w:rsid w:val="004B2A0A"/>
    <w:rsid w:val="004B2B7A"/>
    <w:rsid w:val="004B2EB3"/>
    <w:rsid w:val="004B3119"/>
    <w:rsid w:val="004B3678"/>
    <w:rsid w:val="004B374B"/>
    <w:rsid w:val="004B3935"/>
    <w:rsid w:val="004B3980"/>
    <w:rsid w:val="004B3E76"/>
    <w:rsid w:val="004B3FB1"/>
    <w:rsid w:val="004B40C9"/>
    <w:rsid w:val="004B440D"/>
    <w:rsid w:val="004B46F5"/>
    <w:rsid w:val="004B4AAF"/>
    <w:rsid w:val="004B4BA9"/>
    <w:rsid w:val="004B4C7B"/>
    <w:rsid w:val="004B4C81"/>
    <w:rsid w:val="004B4F66"/>
    <w:rsid w:val="004B5273"/>
    <w:rsid w:val="004B54FC"/>
    <w:rsid w:val="004B57C4"/>
    <w:rsid w:val="004B59BF"/>
    <w:rsid w:val="004B5C35"/>
    <w:rsid w:val="004B5CB9"/>
    <w:rsid w:val="004B6467"/>
    <w:rsid w:val="004B6469"/>
    <w:rsid w:val="004B6615"/>
    <w:rsid w:val="004B67B9"/>
    <w:rsid w:val="004B68CD"/>
    <w:rsid w:val="004B729D"/>
    <w:rsid w:val="004B72C1"/>
    <w:rsid w:val="004B7676"/>
    <w:rsid w:val="004C0138"/>
    <w:rsid w:val="004C028C"/>
    <w:rsid w:val="004C09CA"/>
    <w:rsid w:val="004C09D9"/>
    <w:rsid w:val="004C0FB3"/>
    <w:rsid w:val="004C101D"/>
    <w:rsid w:val="004C10BF"/>
    <w:rsid w:val="004C18E9"/>
    <w:rsid w:val="004C1F77"/>
    <w:rsid w:val="004C21AE"/>
    <w:rsid w:val="004C2C65"/>
    <w:rsid w:val="004C2C81"/>
    <w:rsid w:val="004C2CEB"/>
    <w:rsid w:val="004C2D2C"/>
    <w:rsid w:val="004C308A"/>
    <w:rsid w:val="004C33AE"/>
    <w:rsid w:val="004C370A"/>
    <w:rsid w:val="004C3727"/>
    <w:rsid w:val="004C389C"/>
    <w:rsid w:val="004C3924"/>
    <w:rsid w:val="004C3B7A"/>
    <w:rsid w:val="004C3C78"/>
    <w:rsid w:val="004C3D33"/>
    <w:rsid w:val="004C40D7"/>
    <w:rsid w:val="004C434E"/>
    <w:rsid w:val="004C43F7"/>
    <w:rsid w:val="004C4688"/>
    <w:rsid w:val="004C49DF"/>
    <w:rsid w:val="004C4AA1"/>
    <w:rsid w:val="004C4C3C"/>
    <w:rsid w:val="004C4D68"/>
    <w:rsid w:val="004C5412"/>
    <w:rsid w:val="004C56C1"/>
    <w:rsid w:val="004C5810"/>
    <w:rsid w:val="004C63EE"/>
    <w:rsid w:val="004C66E3"/>
    <w:rsid w:val="004C67ED"/>
    <w:rsid w:val="004C6870"/>
    <w:rsid w:val="004C6D56"/>
    <w:rsid w:val="004C6E60"/>
    <w:rsid w:val="004C7267"/>
    <w:rsid w:val="004C7811"/>
    <w:rsid w:val="004C783B"/>
    <w:rsid w:val="004C795B"/>
    <w:rsid w:val="004C796E"/>
    <w:rsid w:val="004C7A29"/>
    <w:rsid w:val="004C7B97"/>
    <w:rsid w:val="004D01FB"/>
    <w:rsid w:val="004D11C2"/>
    <w:rsid w:val="004D178E"/>
    <w:rsid w:val="004D181E"/>
    <w:rsid w:val="004D1AFE"/>
    <w:rsid w:val="004D1BD0"/>
    <w:rsid w:val="004D1DC0"/>
    <w:rsid w:val="004D2284"/>
    <w:rsid w:val="004D245A"/>
    <w:rsid w:val="004D2A0A"/>
    <w:rsid w:val="004D2AFF"/>
    <w:rsid w:val="004D353B"/>
    <w:rsid w:val="004D386B"/>
    <w:rsid w:val="004D3F58"/>
    <w:rsid w:val="004D4090"/>
    <w:rsid w:val="004D412C"/>
    <w:rsid w:val="004D4487"/>
    <w:rsid w:val="004D4639"/>
    <w:rsid w:val="004D4F44"/>
    <w:rsid w:val="004D52F4"/>
    <w:rsid w:val="004D542B"/>
    <w:rsid w:val="004D54CA"/>
    <w:rsid w:val="004D5AE1"/>
    <w:rsid w:val="004D5B84"/>
    <w:rsid w:val="004D605E"/>
    <w:rsid w:val="004D63C8"/>
    <w:rsid w:val="004D68A6"/>
    <w:rsid w:val="004D6B85"/>
    <w:rsid w:val="004D6F8E"/>
    <w:rsid w:val="004D7091"/>
    <w:rsid w:val="004D7152"/>
    <w:rsid w:val="004D7397"/>
    <w:rsid w:val="004D7D92"/>
    <w:rsid w:val="004D7F85"/>
    <w:rsid w:val="004E0098"/>
    <w:rsid w:val="004E00D2"/>
    <w:rsid w:val="004E0254"/>
    <w:rsid w:val="004E04D1"/>
    <w:rsid w:val="004E0594"/>
    <w:rsid w:val="004E07E3"/>
    <w:rsid w:val="004E091E"/>
    <w:rsid w:val="004E095E"/>
    <w:rsid w:val="004E09DF"/>
    <w:rsid w:val="004E0BD2"/>
    <w:rsid w:val="004E15AB"/>
    <w:rsid w:val="004E199E"/>
    <w:rsid w:val="004E1BEC"/>
    <w:rsid w:val="004E2151"/>
    <w:rsid w:val="004E30CE"/>
    <w:rsid w:val="004E311E"/>
    <w:rsid w:val="004E3169"/>
    <w:rsid w:val="004E3214"/>
    <w:rsid w:val="004E33EF"/>
    <w:rsid w:val="004E36A1"/>
    <w:rsid w:val="004E37E7"/>
    <w:rsid w:val="004E39EF"/>
    <w:rsid w:val="004E3ACE"/>
    <w:rsid w:val="004E3BE4"/>
    <w:rsid w:val="004E3BFD"/>
    <w:rsid w:val="004E46DB"/>
    <w:rsid w:val="004E47FD"/>
    <w:rsid w:val="004E4A74"/>
    <w:rsid w:val="004E4ECC"/>
    <w:rsid w:val="004E4F70"/>
    <w:rsid w:val="004E516A"/>
    <w:rsid w:val="004E5179"/>
    <w:rsid w:val="004E541E"/>
    <w:rsid w:val="004E59A7"/>
    <w:rsid w:val="004E5A3E"/>
    <w:rsid w:val="004E635E"/>
    <w:rsid w:val="004E63EF"/>
    <w:rsid w:val="004E67B4"/>
    <w:rsid w:val="004E6C5D"/>
    <w:rsid w:val="004E6D48"/>
    <w:rsid w:val="004E6E00"/>
    <w:rsid w:val="004E6FED"/>
    <w:rsid w:val="004E73B7"/>
    <w:rsid w:val="004E73CE"/>
    <w:rsid w:val="004E7B9C"/>
    <w:rsid w:val="004E7E3B"/>
    <w:rsid w:val="004F0277"/>
    <w:rsid w:val="004F0762"/>
    <w:rsid w:val="004F07ED"/>
    <w:rsid w:val="004F08BC"/>
    <w:rsid w:val="004F0B69"/>
    <w:rsid w:val="004F0D64"/>
    <w:rsid w:val="004F1380"/>
    <w:rsid w:val="004F18E4"/>
    <w:rsid w:val="004F1C98"/>
    <w:rsid w:val="004F1E18"/>
    <w:rsid w:val="004F201E"/>
    <w:rsid w:val="004F2180"/>
    <w:rsid w:val="004F249E"/>
    <w:rsid w:val="004F24E6"/>
    <w:rsid w:val="004F2627"/>
    <w:rsid w:val="004F2781"/>
    <w:rsid w:val="004F2B3A"/>
    <w:rsid w:val="004F2B88"/>
    <w:rsid w:val="004F31B5"/>
    <w:rsid w:val="004F32E5"/>
    <w:rsid w:val="004F3373"/>
    <w:rsid w:val="004F33CF"/>
    <w:rsid w:val="004F3603"/>
    <w:rsid w:val="004F37A5"/>
    <w:rsid w:val="004F3812"/>
    <w:rsid w:val="004F3B7B"/>
    <w:rsid w:val="004F3BCE"/>
    <w:rsid w:val="004F3C73"/>
    <w:rsid w:val="004F3F27"/>
    <w:rsid w:val="004F3FD6"/>
    <w:rsid w:val="004F41CE"/>
    <w:rsid w:val="004F49F7"/>
    <w:rsid w:val="004F5A0B"/>
    <w:rsid w:val="004F6025"/>
    <w:rsid w:val="004F6633"/>
    <w:rsid w:val="004F68F1"/>
    <w:rsid w:val="004F6A90"/>
    <w:rsid w:val="004F6A94"/>
    <w:rsid w:val="004F6B2B"/>
    <w:rsid w:val="004F6C77"/>
    <w:rsid w:val="004F6CD2"/>
    <w:rsid w:val="004F6CF2"/>
    <w:rsid w:val="004F6F0B"/>
    <w:rsid w:val="004F6F73"/>
    <w:rsid w:val="004F7439"/>
    <w:rsid w:val="004F7884"/>
    <w:rsid w:val="004F7A04"/>
    <w:rsid w:val="004F7C31"/>
    <w:rsid w:val="004F7D46"/>
    <w:rsid w:val="004F7F28"/>
    <w:rsid w:val="0050013F"/>
    <w:rsid w:val="0050034B"/>
    <w:rsid w:val="0050057F"/>
    <w:rsid w:val="00500595"/>
    <w:rsid w:val="00500C04"/>
    <w:rsid w:val="00500E53"/>
    <w:rsid w:val="00500F3E"/>
    <w:rsid w:val="00500FEB"/>
    <w:rsid w:val="0050104F"/>
    <w:rsid w:val="00501120"/>
    <w:rsid w:val="00501240"/>
    <w:rsid w:val="005016B9"/>
    <w:rsid w:val="005017B5"/>
    <w:rsid w:val="005017FF"/>
    <w:rsid w:val="00502330"/>
    <w:rsid w:val="005023AB"/>
    <w:rsid w:val="0050267F"/>
    <w:rsid w:val="005027F9"/>
    <w:rsid w:val="00503158"/>
    <w:rsid w:val="00503752"/>
    <w:rsid w:val="005041CC"/>
    <w:rsid w:val="005042A8"/>
    <w:rsid w:val="005046A7"/>
    <w:rsid w:val="00504735"/>
    <w:rsid w:val="005048D0"/>
    <w:rsid w:val="00504CBE"/>
    <w:rsid w:val="0050509E"/>
    <w:rsid w:val="00505121"/>
    <w:rsid w:val="005053BF"/>
    <w:rsid w:val="005053C5"/>
    <w:rsid w:val="00505EDA"/>
    <w:rsid w:val="005066A1"/>
    <w:rsid w:val="005068C4"/>
    <w:rsid w:val="00506913"/>
    <w:rsid w:val="00506F90"/>
    <w:rsid w:val="0050716D"/>
    <w:rsid w:val="005071F3"/>
    <w:rsid w:val="005076B8"/>
    <w:rsid w:val="005076C0"/>
    <w:rsid w:val="005077E8"/>
    <w:rsid w:val="00507A3F"/>
    <w:rsid w:val="00510872"/>
    <w:rsid w:val="0051093E"/>
    <w:rsid w:val="00510B2C"/>
    <w:rsid w:val="00510C67"/>
    <w:rsid w:val="00510D99"/>
    <w:rsid w:val="00510EF2"/>
    <w:rsid w:val="00510FFB"/>
    <w:rsid w:val="005117D9"/>
    <w:rsid w:val="005117E6"/>
    <w:rsid w:val="00511C94"/>
    <w:rsid w:val="00512076"/>
    <w:rsid w:val="005124B9"/>
    <w:rsid w:val="005129C1"/>
    <w:rsid w:val="00512A21"/>
    <w:rsid w:val="00513418"/>
    <w:rsid w:val="005138FB"/>
    <w:rsid w:val="00513CFA"/>
    <w:rsid w:val="00513E5C"/>
    <w:rsid w:val="00513EB4"/>
    <w:rsid w:val="0051431D"/>
    <w:rsid w:val="005143AD"/>
    <w:rsid w:val="00514623"/>
    <w:rsid w:val="00514679"/>
    <w:rsid w:val="00514F67"/>
    <w:rsid w:val="00514FA9"/>
    <w:rsid w:val="00514FC9"/>
    <w:rsid w:val="00515040"/>
    <w:rsid w:val="00515753"/>
    <w:rsid w:val="0051594B"/>
    <w:rsid w:val="00515A80"/>
    <w:rsid w:val="00515BB2"/>
    <w:rsid w:val="00515C84"/>
    <w:rsid w:val="005161B4"/>
    <w:rsid w:val="005162D9"/>
    <w:rsid w:val="005167DB"/>
    <w:rsid w:val="0051694B"/>
    <w:rsid w:val="00516B13"/>
    <w:rsid w:val="0051727A"/>
    <w:rsid w:val="005172AD"/>
    <w:rsid w:val="0051770F"/>
    <w:rsid w:val="00517866"/>
    <w:rsid w:val="005178AC"/>
    <w:rsid w:val="00517B92"/>
    <w:rsid w:val="0052015F"/>
    <w:rsid w:val="0052038A"/>
    <w:rsid w:val="00520B07"/>
    <w:rsid w:val="00520DD9"/>
    <w:rsid w:val="00521055"/>
    <w:rsid w:val="005212BF"/>
    <w:rsid w:val="005214FB"/>
    <w:rsid w:val="0052181C"/>
    <w:rsid w:val="00521B15"/>
    <w:rsid w:val="00522297"/>
    <w:rsid w:val="00522321"/>
    <w:rsid w:val="00522335"/>
    <w:rsid w:val="00522360"/>
    <w:rsid w:val="0052276B"/>
    <w:rsid w:val="005236A8"/>
    <w:rsid w:val="00523970"/>
    <w:rsid w:val="00523CE1"/>
    <w:rsid w:val="00523EC1"/>
    <w:rsid w:val="00524179"/>
    <w:rsid w:val="00524230"/>
    <w:rsid w:val="00524356"/>
    <w:rsid w:val="00524699"/>
    <w:rsid w:val="00524C8F"/>
    <w:rsid w:val="005256AE"/>
    <w:rsid w:val="00525D01"/>
    <w:rsid w:val="00525D6A"/>
    <w:rsid w:val="00525E01"/>
    <w:rsid w:val="00526208"/>
    <w:rsid w:val="0052668E"/>
    <w:rsid w:val="0052690A"/>
    <w:rsid w:val="00526F3B"/>
    <w:rsid w:val="005276FA"/>
    <w:rsid w:val="00527BB7"/>
    <w:rsid w:val="00527DE4"/>
    <w:rsid w:val="00527F10"/>
    <w:rsid w:val="0053018A"/>
    <w:rsid w:val="005303DA"/>
    <w:rsid w:val="00530454"/>
    <w:rsid w:val="00530858"/>
    <w:rsid w:val="00530CAE"/>
    <w:rsid w:val="0053143E"/>
    <w:rsid w:val="00531557"/>
    <w:rsid w:val="00531792"/>
    <w:rsid w:val="00531C75"/>
    <w:rsid w:val="0053225A"/>
    <w:rsid w:val="005323C7"/>
    <w:rsid w:val="00532594"/>
    <w:rsid w:val="005325A5"/>
    <w:rsid w:val="00532687"/>
    <w:rsid w:val="005328FD"/>
    <w:rsid w:val="00532B47"/>
    <w:rsid w:val="00532F2A"/>
    <w:rsid w:val="00532FA3"/>
    <w:rsid w:val="0053312A"/>
    <w:rsid w:val="00533233"/>
    <w:rsid w:val="005332F4"/>
    <w:rsid w:val="0053347C"/>
    <w:rsid w:val="00533E3B"/>
    <w:rsid w:val="00533F31"/>
    <w:rsid w:val="005342C1"/>
    <w:rsid w:val="0053434C"/>
    <w:rsid w:val="00534717"/>
    <w:rsid w:val="00534AB9"/>
    <w:rsid w:val="00534C06"/>
    <w:rsid w:val="0053581C"/>
    <w:rsid w:val="00535941"/>
    <w:rsid w:val="00535DF2"/>
    <w:rsid w:val="00535E5D"/>
    <w:rsid w:val="00535F15"/>
    <w:rsid w:val="0053681F"/>
    <w:rsid w:val="00536858"/>
    <w:rsid w:val="00536861"/>
    <w:rsid w:val="005368DE"/>
    <w:rsid w:val="00536BD7"/>
    <w:rsid w:val="00536EF3"/>
    <w:rsid w:val="00537019"/>
    <w:rsid w:val="00537102"/>
    <w:rsid w:val="005375F6"/>
    <w:rsid w:val="00537A85"/>
    <w:rsid w:val="00537B4F"/>
    <w:rsid w:val="005404A9"/>
    <w:rsid w:val="00540512"/>
    <w:rsid w:val="005408DE"/>
    <w:rsid w:val="00540BD9"/>
    <w:rsid w:val="00540FF2"/>
    <w:rsid w:val="00541028"/>
    <w:rsid w:val="005413D9"/>
    <w:rsid w:val="00541549"/>
    <w:rsid w:val="00541DAE"/>
    <w:rsid w:val="0054213D"/>
    <w:rsid w:val="00542276"/>
    <w:rsid w:val="0054243B"/>
    <w:rsid w:val="005425D8"/>
    <w:rsid w:val="00542A96"/>
    <w:rsid w:val="00542CF4"/>
    <w:rsid w:val="00542D4B"/>
    <w:rsid w:val="00542EA7"/>
    <w:rsid w:val="00542FE6"/>
    <w:rsid w:val="00543161"/>
    <w:rsid w:val="005434DC"/>
    <w:rsid w:val="0054370E"/>
    <w:rsid w:val="00543796"/>
    <w:rsid w:val="00543D6B"/>
    <w:rsid w:val="00543F41"/>
    <w:rsid w:val="0054420D"/>
    <w:rsid w:val="0054472B"/>
    <w:rsid w:val="00544B54"/>
    <w:rsid w:val="00544D5A"/>
    <w:rsid w:val="00544FCB"/>
    <w:rsid w:val="005451D2"/>
    <w:rsid w:val="0054552A"/>
    <w:rsid w:val="00545557"/>
    <w:rsid w:val="005456D8"/>
    <w:rsid w:val="005459A9"/>
    <w:rsid w:val="00545DBA"/>
    <w:rsid w:val="00545E96"/>
    <w:rsid w:val="0054679C"/>
    <w:rsid w:val="00546829"/>
    <w:rsid w:val="005468BE"/>
    <w:rsid w:val="005468C9"/>
    <w:rsid w:val="00546A03"/>
    <w:rsid w:val="00546C55"/>
    <w:rsid w:val="00546DC9"/>
    <w:rsid w:val="00546DE1"/>
    <w:rsid w:val="00546F7C"/>
    <w:rsid w:val="00546F80"/>
    <w:rsid w:val="005470F3"/>
    <w:rsid w:val="00547222"/>
    <w:rsid w:val="00547276"/>
    <w:rsid w:val="0054767F"/>
    <w:rsid w:val="00547907"/>
    <w:rsid w:val="00547AB3"/>
    <w:rsid w:val="00547CBB"/>
    <w:rsid w:val="00547DC5"/>
    <w:rsid w:val="00547FBA"/>
    <w:rsid w:val="0055069F"/>
    <w:rsid w:val="00550B03"/>
    <w:rsid w:val="00550BDB"/>
    <w:rsid w:val="00550D14"/>
    <w:rsid w:val="00551124"/>
    <w:rsid w:val="0055165E"/>
    <w:rsid w:val="0055176B"/>
    <w:rsid w:val="00551C60"/>
    <w:rsid w:val="005523D9"/>
    <w:rsid w:val="00552958"/>
    <w:rsid w:val="00552A79"/>
    <w:rsid w:val="0055325B"/>
    <w:rsid w:val="00553B30"/>
    <w:rsid w:val="00553E34"/>
    <w:rsid w:val="00554239"/>
    <w:rsid w:val="00554279"/>
    <w:rsid w:val="0055446E"/>
    <w:rsid w:val="00554535"/>
    <w:rsid w:val="005545D0"/>
    <w:rsid w:val="005546F3"/>
    <w:rsid w:val="00554B75"/>
    <w:rsid w:val="00554F52"/>
    <w:rsid w:val="00555112"/>
    <w:rsid w:val="0055568D"/>
    <w:rsid w:val="005556D2"/>
    <w:rsid w:val="00555958"/>
    <w:rsid w:val="005559F0"/>
    <w:rsid w:val="00555B2B"/>
    <w:rsid w:val="00555B65"/>
    <w:rsid w:val="00556266"/>
    <w:rsid w:val="00556373"/>
    <w:rsid w:val="005568F8"/>
    <w:rsid w:val="0055698D"/>
    <w:rsid w:val="00556CB3"/>
    <w:rsid w:val="00556F9D"/>
    <w:rsid w:val="00556FC8"/>
    <w:rsid w:val="005573AE"/>
    <w:rsid w:val="005573DC"/>
    <w:rsid w:val="00557504"/>
    <w:rsid w:val="0055794C"/>
    <w:rsid w:val="00557A7B"/>
    <w:rsid w:val="00557AC6"/>
    <w:rsid w:val="00557B57"/>
    <w:rsid w:val="00557FCF"/>
    <w:rsid w:val="00560510"/>
    <w:rsid w:val="00560A6E"/>
    <w:rsid w:val="00560B9B"/>
    <w:rsid w:val="00560DC1"/>
    <w:rsid w:val="005610FF"/>
    <w:rsid w:val="0056113B"/>
    <w:rsid w:val="005612D3"/>
    <w:rsid w:val="00561438"/>
    <w:rsid w:val="005616AB"/>
    <w:rsid w:val="005617C6"/>
    <w:rsid w:val="00561826"/>
    <w:rsid w:val="00561B9E"/>
    <w:rsid w:val="00562429"/>
    <w:rsid w:val="00562615"/>
    <w:rsid w:val="005628DD"/>
    <w:rsid w:val="005629E1"/>
    <w:rsid w:val="00562EFB"/>
    <w:rsid w:val="00563251"/>
    <w:rsid w:val="0056347B"/>
    <w:rsid w:val="00563956"/>
    <w:rsid w:val="005639E3"/>
    <w:rsid w:val="00563CDC"/>
    <w:rsid w:val="00563F5C"/>
    <w:rsid w:val="00564231"/>
    <w:rsid w:val="005643A4"/>
    <w:rsid w:val="005643DE"/>
    <w:rsid w:val="00564606"/>
    <w:rsid w:val="00564904"/>
    <w:rsid w:val="00564924"/>
    <w:rsid w:val="00564A0C"/>
    <w:rsid w:val="00564CC4"/>
    <w:rsid w:val="00564DC5"/>
    <w:rsid w:val="00564FEF"/>
    <w:rsid w:val="00565001"/>
    <w:rsid w:val="005650B3"/>
    <w:rsid w:val="005653EF"/>
    <w:rsid w:val="00565642"/>
    <w:rsid w:val="00565B06"/>
    <w:rsid w:val="00565F02"/>
    <w:rsid w:val="00565F5B"/>
    <w:rsid w:val="00565FBD"/>
    <w:rsid w:val="0056608A"/>
    <w:rsid w:val="00566165"/>
    <w:rsid w:val="0056626C"/>
    <w:rsid w:val="0056653A"/>
    <w:rsid w:val="005665DF"/>
    <w:rsid w:val="00566AE5"/>
    <w:rsid w:val="00566BF2"/>
    <w:rsid w:val="005672EE"/>
    <w:rsid w:val="00567502"/>
    <w:rsid w:val="0056784A"/>
    <w:rsid w:val="00567943"/>
    <w:rsid w:val="00570128"/>
    <w:rsid w:val="005701FD"/>
    <w:rsid w:val="00570250"/>
    <w:rsid w:val="00570409"/>
    <w:rsid w:val="0057073C"/>
    <w:rsid w:val="00570971"/>
    <w:rsid w:val="005709E9"/>
    <w:rsid w:val="00571009"/>
    <w:rsid w:val="0057110B"/>
    <w:rsid w:val="005711D3"/>
    <w:rsid w:val="0057161E"/>
    <w:rsid w:val="005716A8"/>
    <w:rsid w:val="0057172A"/>
    <w:rsid w:val="00571DBB"/>
    <w:rsid w:val="00571EDE"/>
    <w:rsid w:val="00571F9E"/>
    <w:rsid w:val="005721CD"/>
    <w:rsid w:val="00572331"/>
    <w:rsid w:val="005725E5"/>
    <w:rsid w:val="005725F4"/>
    <w:rsid w:val="005728B3"/>
    <w:rsid w:val="0057297A"/>
    <w:rsid w:val="00572BF4"/>
    <w:rsid w:val="0057342E"/>
    <w:rsid w:val="0057344A"/>
    <w:rsid w:val="005735A2"/>
    <w:rsid w:val="005739C6"/>
    <w:rsid w:val="005739F2"/>
    <w:rsid w:val="00573D29"/>
    <w:rsid w:val="00574659"/>
    <w:rsid w:val="00574EBC"/>
    <w:rsid w:val="00575342"/>
    <w:rsid w:val="005753C9"/>
    <w:rsid w:val="0057559B"/>
    <w:rsid w:val="00576123"/>
    <w:rsid w:val="0057657C"/>
    <w:rsid w:val="005766BE"/>
    <w:rsid w:val="00576858"/>
    <w:rsid w:val="00576DAA"/>
    <w:rsid w:val="00576DDB"/>
    <w:rsid w:val="00576E1F"/>
    <w:rsid w:val="00576EAF"/>
    <w:rsid w:val="00576F4D"/>
    <w:rsid w:val="0057747C"/>
    <w:rsid w:val="005778C3"/>
    <w:rsid w:val="00577A62"/>
    <w:rsid w:val="00577BA9"/>
    <w:rsid w:val="0058002E"/>
    <w:rsid w:val="00580460"/>
    <w:rsid w:val="0058071C"/>
    <w:rsid w:val="005807D8"/>
    <w:rsid w:val="00580CE3"/>
    <w:rsid w:val="00580FF3"/>
    <w:rsid w:val="005810B6"/>
    <w:rsid w:val="005810D1"/>
    <w:rsid w:val="0058119F"/>
    <w:rsid w:val="0058126D"/>
    <w:rsid w:val="0058129F"/>
    <w:rsid w:val="0058156F"/>
    <w:rsid w:val="005815FC"/>
    <w:rsid w:val="005816D0"/>
    <w:rsid w:val="005816E6"/>
    <w:rsid w:val="00581B93"/>
    <w:rsid w:val="00581FBC"/>
    <w:rsid w:val="00582876"/>
    <w:rsid w:val="00582977"/>
    <w:rsid w:val="00582BC1"/>
    <w:rsid w:val="0058388D"/>
    <w:rsid w:val="00583BC6"/>
    <w:rsid w:val="00583C07"/>
    <w:rsid w:val="0058407B"/>
    <w:rsid w:val="00584309"/>
    <w:rsid w:val="0058476E"/>
    <w:rsid w:val="00584E22"/>
    <w:rsid w:val="0058563A"/>
    <w:rsid w:val="00585C57"/>
    <w:rsid w:val="00585EA7"/>
    <w:rsid w:val="00585FE6"/>
    <w:rsid w:val="005860C3"/>
    <w:rsid w:val="0058636D"/>
    <w:rsid w:val="005866DC"/>
    <w:rsid w:val="00586C44"/>
    <w:rsid w:val="00586C87"/>
    <w:rsid w:val="00587470"/>
    <w:rsid w:val="0058758A"/>
    <w:rsid w:val="005879B6"/>
    <w:rsid w:val="00587A32"/>
    <w:rsid w:val="00587AB9"/>
    <w:rsid w:val="00587B88"/>
    <w:rsid w:val="00587ECE"/>
    <w:rsid w:val="00587FF8"/>
    <w:rsid w:val="005902CE"/>
    <w:rsid w:val="00590474"/>
    <w:rsid w:val="005904CD"/>
    <w:rsid w:val="005907CB"/>
    <w:rsid w:val="00590A6B"/>
    <w:rsid w:val="00590FF8"/>
    <w:rsid w:val="0059118B"/>
    <w:rsid w:val="0059128E"/>
    <w:rsid w:val="00591436"/>
    <w:rsid w:val="005914C5"/>
    <w:rsid w:val="005914D7"/>
    <w:rsid w:val="005914E8"/>
    <w:rsid w:val="0059158B"/>
    <w:rsid w:val="00591F6D"/>
    <w:rsid w:val="005924DB"/>
    <w:rsid w:val="005929FC"/>
    <w:rsid w:val="00592EA0"/>
    <w:rsid w:val="00593203"/>
    <w:rsid w:val="00593339"/>
    <w:rsid w:val="00593821"/>
    <w:rsid w:val="00593987"/>
    <w:rsid w:val="00593AF4"/>
    <w:rsid w:val="00593B88"/>
    <w:rsid w:val="00593E96"/>
    <w:rsid w:val="005940D2"/>
    <w:rsid w:val="005943EB"/>
    <w:rsid w:val="005946A7"/>
    <w:rsid w:val="00594BA8"/>
    <w:rsid w:val="00594DEE"/>
    <w:rsid w:val="00594E84"/>
    <w:rsid w:val="00594FB6"/>
    <w:rsid w:val="00595460"/>
    <w:rsid w:val="0059564B"/>
    <w:rsid w:val="00595C53"/>
    <w:rsid w:val="00595CD2"/>
    <w:rsid w:val="00595EEA"/>
    <w:rsid w:val="005963ED"/>
    <w:rsid w:val="0059646A"/>
    <w:rsid w:val="0059649D"/>
    <w:rsid w:val="005965F2"/>
    <w:rsid w:val="00596693"/>
    <w:rsid w:val="0059686A"/>
    <w:rsid w:val="00596885"/>
    <w:rsid w:val="00596A04"/>
    <w:rsid w:val="00596D64"/>
    <w:rsid w:val="00597045"/>
    <w:rsid w:val="0059707F"/>
    <w:rsid w:val="0059746A"/>
    <w:rsid w:val="0059777C"/>
    <w:rsid w:val="00597BA8"/>
    <w:rsid w:val="005A0159"/>
    <w:rsid w:val="005A0164"/>
    <w:rsid w:val="005A0556"/>
    <w:rsid w:val="005A06B7"/>
    <w:rsid w:val="005A0986"/>
    <w:rsid w:val="005A099D"/>
    <w:rsid w:val="005A0A75"/>
    <w:rsid w:val="005A1221"/>
    <w:rsid w:val="005A1557"/>
    <w:rsid w:val="005A15BA"/>
    <w:rsid w:val="005A1918"/>
    <w:rsid w:val="005A1F4F"/>
    <w:rsid w:val="005A1F86"/>
    <w:rsid w:val="005A201C"/>
    <w:rsid w:val="005A215E"/>
    <w:rsid w:val="005A220C"/>
    <w:rsid w:val="005A222D"/>
    <w:rsid w:val="005A22B9"/>
    <w:rsid w:val="005A2310"/>
    <w:rsid w:val="005A23C6"/>
    <w:rsid w:val="005A2CF0"/>
    <w:rsid w:val="005A323F"/>
    <w:rsid w:val="005A32AC"/>
    <w:rsid w:val="005A369D"/>
    <w:rsid w:val="005A408C"/>
    <w:rsid w:val="005A441E"/>
    <w:rsid w:val="005A49D1"/>
    <w:rsid w:val="005A4C50"/>
    <w:rsid w:val="005A5009"/>
    <w:rsid w:val="005A5B0A"/>
    <w:rsid w:val="005A6120"/>
    <w:rsid w:val="005A64A4"/>
    <w:rsid w:val="005A7B8D"/>
    <w:rsid w:val="005A7DFE"/>
    <w:rsid w:val="005A7F98"/>
    <w:rsid w:val="005B02D0"/>
    <w:rsid w:val="005B0570"/>
    <w:rsid w:val="005B0761"/>
    <w:rsid w:val="005B0D56"/>
    <w:rsid w:val="005B11AD"/>
    <w:rsid w:val="005B124A"/>
    <w:rsid w:val="005B14AD"/>
    <w:rsid w:val="005B1607"/>
    <w:rsid w:val="005B1AF3"/>
    <w:rsid w:val="005B1D6F"/>
    <w:rsid w:val="005B2765"/>
    <w:rsid w:val="005B3064"/>
    <w:rsid w:val="005B3AC0"/>
    <w:rsid w:val="005B3B6B"/>
    <w:rsid w:val="005B3B78"/>
    <w:rsid w:val="005B3D1B"/>
    <w:rsid w:val="005B41DE"/>
    <w:rsid w:val="005B44C5"/>
    <w:rsid w:val="005B45EA"/>
    <w:rsid w:val="005B4C48"/>
    <w:rsid w:val="005B4E5D"/>
    <w:rsid w:val="005B52ED"/>
    <w:rsid w:val="005B54A8"/>
    <w:rsid w:val="005B5584"/>
    <w:rsid w:val="005B55A0"/>
    <w:rsid w:val="005B570D"/>
    <w:rsid w:val="005B597E"/>
    <w:rsid w:val="005B5ADB"/>
    <w:rsid w:val="005B5F44"/>
    <w:rsid w:val="005B613E"/>
    <w:rsid w:val="005B64CE"/>
    <w:rsid w:val="005B68A9"/>
    <w:rsid w:val="005B6D95"/>
    <w:rsid w:val="005B7837"/>
    <w:rsid w:val="005B7A9F"/>
    <w:rsid w:val="005C0072"/>
    <w:rsid w:val="005C00A5"/>
    <w:rsid w:val="005C04EB"/>
    <w:rsid w:val="005C0A1F"/>
    <w:rsid w:val="005C0A4F"/>
    <w:rsid w:val="005C134D"/>
    <w:rsid w:val="005C1518"/>
    <w:rsid w:val="005C1660"/>
    <w:rsid w:val="005C1678"/>
    <w:rsid w:val="005C1986"/>
    <w:rsid w:val="005C22EA"/>
    <w:rsid w:val="005C23B5"/>
    <w:rsid w:val="005C2821"/>
    <w:rsid w:val="005C2D5E"/>
    <w:rsid w:val="005C319E"/>
    <w:rsid w:val="005C33CD"/>
    <w:rsid w:val="005C3B38"/>
    <w:rsid w:val="005C3C54"/>
    <w:rsid w:val="005C3ED2"/>
    <w:rsid w:val="005C4C64"/>
    <w:rsid w:val="005C53F6"/>
    <w:rsid w:val="005C5515"/>
    <w:rsid w:val="005C5921"/>
    <w:rsid w:val="005C5EAE"/>
    <w:rsid w:val="005C5F87"/>
    <w:rsid w:val="005C6058"/>
    <w:rsid w:val="005C6383"/>
    <w:rsid w:val="005C6388"/>
    <w:rsid w:val="005C6CFE"/>
    <w:rsid w:val="005C6DCD"/>
    <w:rsid w:val="005C74B4"/>
    <w:rsid w:val="005C7554"/>
    <w:rsid w:val="005C77A9"/>
    <w:rsid w:val="005D02C6"/>
    <w:rsid w:val="005D03FE"/>
    <w:rsid w:val="005D0414"/>
    <w:rsid w:val="005D04C5"/>
    <w:rsid w:val="005D059C"/>
    <w:rsid w:val="005D05AC"/>
    <w:rsid w:val="005D0601"/>
    <w:rsid w:val="005D075D"/>
    <w:rsid w:val="005D09AD"/>
    <w:rsid w:val="005D0A0D"/>
    <w:rsid w:val="005D140A"/>
    <w:rsid w:val="005D14AA"/>
    <w:rsid w:val="005D1546"/>
    <w:rsid w:val="005D1556"/>
    <w:rsid w:val="005D191D"/>
    <w:rsid w:val="005D1C33"/>
    <w:rsid w:val="005D1EDE"/>
    <w:rsid w:val="005D2BBE"/>
    <w:rsid w:val="005D2D40"/>
    <w:rsid w:val="005D2D84"/>
    <w:rsid w:val="005D2D85"/>
    <w:rsid w:val="005D2DB9"/>
    <w:rsid w:val="005D30D3"/>
    <w:rsid w:val="005D31B2"/>
    <w:rsid w:val="005D3AA5"/>
    <w:rsid w:val="005D3B24"/>
    <w:rsid w:val="005D3D55"/>
    <w:rsid w:val="005D3F25"/>
    <w:rsid w:val="005D3FB7"/>
    <w:rsid w:val="005D4282"/>
    <w:rsid w:val="005D48B2"/>
    <w:rsid w:val="005D4A2D"/>
    <w:rsid w:val="005D4A5F"/>
    <w:rsid w:val="005D4CC2"/>
    <w:rsid w:val="005D50EF"/>
    <w:rsid w:val="005D5356"/>
    <w:rsid w:val="005D555A"/>
    <w:rsid w:val="005D558A"/>
    <w:rsid w:val="005D5BE2"/>
    <w:rsid w:val="005D5E45"/>
    <w:rsid w:val="005D5E54"/>
    <w:rsid w:val="005D65BD"/>
    <w:rsid w:val="005D687E"/>
    <w:rsid w:val="005D6BD4"/>
    <w:rsid w:val="005D727C"/>
    <w:rsid w:val="005D788C"/>
    <w:rsid w:val="005D7D72"/>
    <w:rsid w:val="005E026D"/>
    <w:rsid w:val="005E08D7"/>
    <w:rsid w:val="005E0A0F"/>
    <w:rsid w:val="005E139D"/>
    <w:rsid w:val="005E1921"/>
    <w:rsid w:val="005E1D45"/>
    <w:rsid w:val="005E260A"/>
    <w:rsid w:val="005E2775"/>
    <w:rsid w:val="005E2EED"/>
    <w:rsid w:val="005E3558"/>
    <w:rsid w:val="005E35FC"/>
    <w:rsid w:val="005E3966"/>
    <w:rsid w:val="005E39A2"/>
    <w:rsid w:val="005E3AEF"/>
    <w:rsid w:val="005E3C64"/>
    <w:rsid w:val="005E3F78"/>
    <w:rsid w:val="005E3F99"/>
    <w:rsid w:val="005E3FF1"/>
    <w:rsid w:val="005E416C"/>
    <w:rsid w:val="005E4517"/>
    <w:rsid w:val="005E45AA"/>
    <w:rsid w:val="005E4C4B"/>
    <w:rsid w:val="005E4CB2"/>
    <w:rsid w:val="005E544D"/>
    <w:rsid w:val="005E56B0"/>
    <w:rsid w:val="005E58C2"/>
    <w:rsid w:val="005E5AB2"/>
    <w:rsid w:val="005E6048"/>
    <w:rsid w:val="005E6055"/>
    <w:rsid w:val="005E6379"/>
    <w:rsid w:val="005E66AF"/>
    <w:rsid w:val="005E6B8B"/>
    <w:rsid w:val="005E6CB9"/>
    <w:rsid w:val="005E72EF"/>
    <w:rsid w:val="005E7DB2"/>
    <w:rsid w:val="005F027D"/>
    <w:rsid w:val="005F02AA"/>
    <w:rsid w:val="005F0516"/>
    <w:rsid w:val="005F062A"/>
    <w:rsid w:val="005F0658"/>
    <w:rsid w:val="005F0718"/>
    <w:rsid w:val="005F0C42"/>
    <w:rsid w:val="005F0FB6"/>
    <w:rsid w:val="005F12A1"/>
    <w:rsid w:val="005F146B"/>
    <w:rsid w:val="005F188F"/>
    <w:rsid w:val="005F1CEC"/>
    <w:rsid w:val="005F1DEC"/>
    <w:rsid w:val="005F24D8"/>
    <w:rsid w:val="005F260F"/>
    <w:rsid w:val="005F2834"/>
    <w:rsid w:val="005F288D"/>
    <w:rsid w:val="005F28EB"/>
    <w:rsid w:val="005F2AC0"/>
    <w:rsid w:val="005F2DF1"/>
    <w:rsid w:val="005F304B"/>
    <w:rsid w:val="005F31F6"/>
    <w:rsid w:val="005F326A"/>
    <w:rsid w:val="005F36E5"/>
    <w:rsid w:val="005F3804"/>
    <w:rsid w:val="005F3A2F"/>
    <w:rsid w:val="005F3F5F"/>
    <w:rsid w:val="005F3FED"/>
    <w:rsid w:val="005F4423"/>
    <w:rsid w:val="005F4F22"/>
    <w:rsid w:val="005F51E2"/>
    <w:rsid w:val="005F5429"/>
    <w:rsid w:val="005F5475"/>
    <w:rsid w:val="005F559D"/>
    <w:rsid w:val="005F55F5"/>
    <w:rsid w:val="005F593F"/>
    <w:rsid w:val="005F5988"/>
    <w:rsid w:val="005F5C16"/>
    <w:rsid w:val="005F5DF9"/>
    <w:rsid w:val="005F62CA"/>
    <w:rsid w:val="005F6656"/>
    <w:rsid w:val="005F6780"/>
    <w:rsid w:val="005F79DC"/>
    <w:rsid w:val="005F79F5"/>
    <w:rsid w:val="005F7BA1"/>
    <w:rsid w:val="005F7C00"/>
    <w:rsid w:val="005F7D7F"/>
    <w:rsid w:val="006000B8"/>
    <w:rsid w:val="00600300"/>
    <w:rsid w:val="0060057F"/>
    <w:rsid w:val="006007C6"/>
    <w:rsid w:val="00601125"/>
    <w:rsid w:val="00601413"/>
    <w:rsid w:val="0060166A"/>
    <w:rsid w:val="006017F3"/>
    <w:rsid w:val="00601932"/>
    <w:rsid w:val="00601D3A"/>
    <w:rsid w:val="0060263E"/>
    <w:rsid w:val="0060265A"/>
    <w:rsid w:val="00602714"/>
    <w:rsid w:val="00602894"/>
    <w:rsid w:val="0060297E"/>
    <w:rsid w:val="006029F5"/>
    <w:rsid w:val="00602A8E"/>
    <w:rsid w:val="00602AED"/>
    <w:rsid w:val="00602E2F"/>
    <w:rsid w:val="006031F8"/>
    <w:rsid w:val="00603209"/>
    <w:rsid w:val="00603CA6"/>
    <w:rsid w:val="00603E20"/>
    <w:rsid w:val="00603FD3"/>
    <w:rsid w:val="0060429F"/>
    <w:rsid w:val="00604419"/>
    <w:rsid w:val="0060458B"/>
    <w:rsid w:val="0060491C"/>
    <w:rsid w:val="00604A7E"/>
    <w:rsid w:val="00604C46"/>
    <w:rsid w:val="00604C7D"/>
    <w:rsid w:val="00605149"/>
    <w:rsid w:val="00605232"/>
    <w:rsid w:val="00605305"/>
    <w:rsid w:val="00605330"/>
    <w:rsid w:val="0060542F"/>
    <w:rsid w:val="006054B5"/>
    <w:rsid w:val="00605762"/>
    <w:rsid w:val="0060588A"/>
    <w:rsid w:val="00605896"/>
    <w:rsid w:val="00605B65"/>
    <w:rsid w:val="00605E75"/>
    <w:rsid w:val="006064CC"/>
    <w:rsid w:val="006065DA"/>
    <w:rsid w:val="00606EA1"/>
    <w:rsid w:val="00607077"/>
    <w:rsid w:val="00607442"/>
    <w:rsid w:val="0060757E"/>
    <w:rsid w:val="006077F2"/>
    <w:rsid w:val="00610300"/>
    <w:rsid w:val="00610823"/>
    <w:rsid w:val="00610BA2"/>
    <w:rsid w:val="00610E31"/>
    <w:rsid w:val="006112FB"/>
    <w:rsid w:val="006117D1"/>
    <w:rsid w:val="006117FD"/>
    <w:rsid w:val="00611939"/>
    <w:rsid w:val="006119B8"/>
    <w:rsid w:val="00611A16"/>
    <w:rsid w:val="00612140"/>
    <w:rsid w:val="0061244C"/>
    <w:rsid w:val="00612541"/>
    <w:rsid w:val="006125AA"/>
    <w:rsid w:val="006128FD"/>
    <w:rsid w:val="00613127"/>
    <w:rsid w:val="00613445"/>
    <w:rsid w:val="00613AF7"/>
    <w:rsid w:val="00613BB4"/>
    <w:rsid w:val="006142C8"/>
    <w:rsid w:val="006145E5"/>
    <w:rsid w:val="006147D0"/>
    <w:rsid w:val="00614A6F"/>
    <w:rsid w:val="006151B3"/>
    <w:rsid w:val="006156A2"/>
    <w:rsid w:val="00615741"/>
    <w:rsid w:val="00615C6E"/>
    <w:rsid w:val="00615F2F"/>
    <w:rsid w:val="0061622F"/>
    <w:rsid w:val="00616375"/>
    <w:rsid w:val="006168A2"/>
    <w:rsid w:val="006174BE"/>
    <w:rsid w:val="00617A8A"/>
    <w:rsid w:val="00617B39"/>
    <w:rsid w:val="00617C97"/>
    <w:rsid w:val="00617E1B"/>
    <w:rsid w:val="006201FD"/>
    <w:rsid w:val="0062026E"/>
    <w:rsid w:val="00620620"/>
    <w:rsid w:val="0062090F"/>
    <w:rsid w:val="00620D39"/>
    <w:rsid w:val="00620EDA"/>
    <w:rsid w:val="00620FD2"/>
    <w:rsid w:val="00620FE9"/>
    <w:rsid w:val="006215F0"/>
    <w:rsid w:val="0062209E"/>
    <w:rsid w:val="00622697"/>
    <w:rsid w:val="00622A29"/>
    <w:rsid w:val="00622B01"/>
    <w:rsid w:val="00622DBD"/>
    <w:rsid w:val="00622FD8"/>
    <w:rsid w:val="00623086"/>
    <w:rsid w:val="00623179"/>
    <w:rsid w:val="00623377"/>
    <w:rsid w:val="00623594"/>
    <w:rsid w:val="0062405A"/>
    <w:rsid w:val="006242B2"/>
    <w:rsid w:val="006246C7"/>
    <w:rsid w:val="00624A13"/>
    <w:rsid w:val="00624AA1"/>
    <w:rsid w:val="00624E33"/>
    <w:rsid w:val="0062597B"/>
    <w:rsid w:val="0062600A"/>
    <w:rsid w:val="00626315"/>
    <w:rsid w:val="006264CB"/>
    <w:rsid w:val="0062662F"/>
    <w:rsid w:val="00626944"/>
    <w:rsid w:val="00626CAA"/>
    <w:rsid w:val="00627171"/>
    <w:rsid w:val="00627228"/>
    <w:rsid w:val="00627316"/>
    <w:rsid w:val="0062776C"/>
    <w:rsid w:val="00627910"/>
    <w:rsid w:val="00627B17"/>
    <w:rsid w:val="00627C68"/>
    <w:rsid w:val="0063021B"/>
    <w:rsid w:val="0063045A"/>
    <w:rsid w:val="00630AED"/>
    <w:rsid w:val="00630ECB"/>
    <w:rsid w:val="006313F7"/>
    <w:rsid w:val="006315C1"/>
    <w:rsid w:val="0063162C"/>
    <w:rsid w:val="006318AE"/>
    <w:rsid w:val="00631CA4"/>
    <w:rsid w:val="00632736"/>
    <w:rsid w:val="006327AB"/>
    <w:rsid w:val="00633060"/>
    <w:rsid w:val="00633467"/>
    <w:rsid w:val="0063396B"/>
    <w:rsid w:val="00633AFF"/>
    <w:rsid w:val="00633BED"/>
    <w:rsid w:val="00633CDB"/>
    <w:rsid w:val="00633D95"/>
    <w:rsid w:val="00634298"/>
    <w:rsid w:val="00634C99"/>
    <w:rsid w:val="00634DE1"/>
    <w:rsid w:val="006354C1"/>
    <w:rsid w:val="006358C2"/>
    <w:rsid w:val="006358E3"/>
    <w:rsid w:val="00635ADC"/>
    <w:rsid w:val="00635F63"/>
    <w:rsid w:val="00635FCC"/>
    <w:rsid w:val="0063639A"/>
    <w:rsid w:val="00636A5A"/>
    <w:rsid w:val="00636D14"/>
    <w:rsid w:val="00636D63"/>
    <w:rsid w:val="006375DE"/>
    <w:rsid w:val="0063770C"/>
    <w:rsid w:val="00637766"/>
    <w:rsid w:val="00637780"/>
    <w:rsid w:val="00637992"/>
    <w:rsid w:val="00637A98"/>
    <w:rsid w:val="00640169"/>
    <w:rsid w:val="00640420"/>
    <w:rsid w:val="0064096F"/>
    <w:rsid w:val="006409B6"/>
    <w:rsid w:val="00640A3F"/>
    <w:rsid w:val="00640B5F"/>
    <w:rsid w:val="00640D8F"/>
    <w:rsid w:val="00640FC0"/>
    <w:rsid w:val="00641241"/>
    <w:rsid w:val="0064134B"/>
    <w:rsid w:val="006413D8"/>
    <w:rsid w:val="00641996"/>
    <w:rsid w:val="006419AC"/>
    <w:rsid w:val="00641A49"/>
    <w:rsid w:val="00641E6E"/>
    <w:rsid w:val="00641FB6"/>
    <w:rsid w:val="0064214A"/>
    <w:rsid w:val="00642334"/>
    <w:rsid w:val="00642C2F"/>
    <w:rsid w:val="00642D5C"/>
    <w:rsid w:val="00643194"/>
    <w:rsid w:val="006438BA"/>
    <w:rsid w:val="00643AE3"/>
    <w:rsid w:val="006440BE"/>
    <w:rsid w:val="006442F3"/>
    <w:rsid w:val="00644752"/>
    <w:rsid w:val="006447E3"/>
    <w:rsid w:val="00644CAD"/>
    <w:rsid w:val="00644F65"/>
    <w:rsid w:val="006457B9"/>
    <w:rsid w:val="00645882"/>
    <w:rsid w:val="00645B97"/>
    <w:rsid w:val="00645C49"/>
    <w:rsid w:val="00646264"/>
    <w:rsid w:val="00646572"/>
    <w:rsid w:val="00646688"/>
    <w:rsid w:val="0064692D"/>
    <w:rsid w:val="006469DC"/>
    <w:rsid w:val="00646BD0"/>
    <w:rsid w:val="00646E41"/>
    <w:rsid w:val="00646EC7"/>
    <w:rsid w:val="0064716E"/>
    <w:rsid w:val="0064795F"/>
    <w:rsid w:val="00647A29"/>
    <w:rsid w:val="00647EA8"/>
    <w:rsid w:val="00647F14"/>
    <w:rsid w:val="006500AD"/>
    <w:rsid w:val="006507E0"/>
    <w:rsid w:val="00651487"/>
    <w:rsid w:val="00651765"/>
    <w:rsid w:val="006517C3"/>
    <w:rsid w:val="00651E47"/>
    <w:rsid w:val="00651FD8"/>
    <w:rsid w:val="006523F9"/>
    <w:rsid w:val="00652511"/>
    <w:rsid w:val="00652A46"/>
    <w:rsid w:val="00652A4A"/>
    <w:rsid w:val="00652B8C"/>
    <w:rsid w:val="00652F69"/>
    <w:rsid w:val="00652F93"/>
    <w:rsid w:val="00652FC5"/>
    <w:rsid w:val="00653785"/>
    <w:rsid w:val="006546E0"/>
    <w:rsid w:val="00654715"/>
    <w:rsid w:val="00654885"/>
    <w:rsid w:val="00654E57"/>
    <w:rsid w:val="00655015"/>
    <w:rsid w:val="006556C7"/>
    <w:rsid w:val="00655821"/>
    <w:rsid w:val="00655C29"/>
    <w:rsid w:val="00655DF4"/>
    <w:rsid w:val="0065628E"/>
    <w:rsid w:val="00656470"/>
    <w:rsid w:val="0065656C"/>
    <w:rsid w:val="0065666E"/>
    <w:rsid w:val="006567E5"/>
    <w:rsid w:val="00656C44"/>
    <w:rsid w:val="00656E4B"/>
    <w:rsid w:val="00657006"/>
    <w:rsid w:val="00657080"/>
    <w:rsid w:val="00657F13"/>
    <w:rsid w:val="006607E1"/>
    <w:rsid w:val="0066097D"/>
    <w:rsid w:val="006609BA"/>
    <w:rsid w:val="00660A72"/>
    <w:rsid w:val="0066104E"/>
    <w:rsid w:val="00661556"/>
    <w:rsid w:val="00661AC4"/>
    <w:rsid w:val="00661E93"/>
    <w:rsid w:val="0066206A"/>
    <w:rsid w:val="006621A6"/>
    <w:rsid w:val="0066226D"/>
    <w:rsid w:val="006622A1"/>
    <w:rsid w:val="00662610"/>
    <w:rsid w:val="00662A2C"/>
    <w:rsid w:val="00662C18"/>
    <w:rsid w:val="00662C5C"/>
    <w:rsid w:val="00662ECB"/>
    <w:rsid w:val="006630BE"/>
    <w:rsid w:val="006632A9"/>
    <w:rsid w:val="00663480"/>
    <w:rsid w:val="00663481"/>
    <w:rsid w:val="00663BBB"/>
    <w:rsid w:val="00663F76"/>
    <w:rsid w:val="00664392"/>
    <w:rsid w:val="00664443"/>
    <w:rsid w:val="006647E9"/>
    <w:rsid w:val="00664B10"/>
    <w:rsid w:val="00664B85"/>
    <w:rsid w:val="0066503C"/>
    <w:rsid w:val="0066521A"/>
    <w:rsid w:val="0066562B"/>
    <w:rsid w:val="006659E8"/>
    <w:rsid w:val="00666301"/>
    <w:rsid w:val="00666407"/>
    <w:rsid w:val="00666885"/>
    <w:rsid w:val="006668DF"/>
    <w:rsid w:val="00666BAC"/>
    <w:rsid w:val="00666D35"/>
    <w:rsid w:val="00667305"/>
    <w:rsid w:val="006673A2"/>
    <w:rsid w:val="00667535"/>
    <w:rsid w:val="00667869"/>
    <w:rsid w:val="00667CED"/>
    <w:rsid w:val="0067051C"/>
    <w:rsid w:val="00670A11"/>
    <w:rsid w:val="00670AC0"/>
    <w:rsid w:val="00670D04"/>
    <w:rsid w:val="0067139F"/>
    <w:rsid w:val="006715AF"/>
    <w:rsid w:val="00671BF0"/>
    <w:rsid w:val="0067200D"/>
    <w:rsid w:val="00672039"/>
    <w:rsid w:val="0067259B"/>
    <w:rsid w:val="0067278C"/>
    <w:rsid w:val="006727F7"/>
    <w:rsid w:val="00672808"/>
    <w:rsid w:val="00672974"/>
    <w:rsid w:val="00672CA2"/>
    <w:rsid w:val="00672D21"/>
    <w:rsid w:val="00672E5F"/>
    <w:rsid w:val="0067316E"/>
    <w:rsid w:val="006735AB"/>
    <w:rsid w:val="00673793"/>
    <w:rsid w:val="00673822"/>
    <w:rsid w:val="006738F7"/>
    <w:rsid w:val="006740A4"/>
    <w:rsid w:val="0067412F"/>
    <w:rsid w:val="00674549"/>
    <w:rsid w:val="00674AEC"/>
    <w:rsid w:val="00674BB1"/>
    <w:rsid w:val="00674F55"/>
    <w:rsid w:val="00675A4C"/>
    <w:rsid w:val="00675ECB"/>
    <w:rsid w:val="0067605D"/>
    <w:rsid w:val="006761C7"/>
    <w:rsid w:val="0067685D"/>
    <w:rsid w:val="006768A3"/>
    <w:rsid w:val="00676972"/>
    <w:rsid w:val="00676A0F"/>
    <w:rsid w:val="00676B79"/>
    <w:rsid w:val="00676EC1"/>
    <w:rsid w:val="00676F99"/>
    <w:rsid w:val="00677185"/>
    <w:rsid w:val="0067725D"/>
    <w:rsid w:val="00677343"/>
    <w:rsid w:val="006773E2"/>
    <w:rsid w:val="0067751A"/>
    <w:rsid w:val="006800A1"/>
    <w:rsid w:val="00680517"/>
    <w:rsid w:val="00680DB9"/>
    <w:rsid w:val="00680F34"/>
    <w:rsid w:val="0068128F"/>
    <w:rsid w:val="00681348"/>
    <w:rsid w:val="00681711"/>
    <w:rsid w:val="00681A8C"/>
    <w:rsid w:val="00681AC7"/>
    <w:rsid w:val="00681DE7"/>
    <w:rsid w:val="0068206D"/>
    <w:rsid w:val="0068211C"/>
    <w:rsid w:val="00682180"/>
    <w:rsid w:val="006825AF"/>
    <w:rsid w:val="006827A8"/>
    <w:rsid w:val="006827E3"/>
    <w:rsid w:val="006828D8"/>
    <w:rsid w:val="00682AAC"/>
    <w:rsid w:val="00682AD1"/>
    <w:rsid w:val="00682CE7"/>
    <w:rsid w:val="00683150"/>
    <w:rsid w:val="006833D0"/>
    <w:rsid w:val="0068346C"/>
    <w:rsid w:val="006837FA"/>
    <w:rsid w:val="00683A0F"/>
    <w:rsid w:val="00683E22"/>
    <w:rsid w:val="00683E41"/>
    <w:rsid w:val="00684051"/>
    <w:rsid w:val="0068419E"/>
    <w:rsid w:val="00684246"/>
    <w:rsid w:val="006842E8"/>
    <w:rsid w:val="00684416"/>
    <w:rsid w:val="00684A4F"/>
    <w:rsid w:val="00684C1B"/>
    <w:rsid w:val="00684D10"/>
    <w:rsid w:val="00685C4A"/>
    <w:rsid w:val="00685F5A"/>
    <w:rsid w:val="006860A7"/>
    <w:rsid w:val="006862DD"/>
    <w:rsid w:val="0068669D"/>
    <w:rsid w:val="0068687C"/>
    <w:rsid w:val="00686A9D"/>
    <w:rsid w:val="00687082"/>
    <w:rsid w:val="006872BF"/>
    <w:rsid w:val="00687FC6"/>
    <w:rsid w:val="00690258"/>
    <w:rsid w:val="00690B28"/>
    <w:rsid w:val="00690CBB"/>
    <w:rsid w:val="00690FC7"/>
    <w:rsid w:val="006918DD"/>
    <w:rsid w:val="00691BF7"/>
    <w:rsid w:val="0069248D"/>
    <w:rsid w:val="00692BA6"/>
    <w:rsid w:val="00692C20"/>
    <w:rsid w:val="00692DB4"/>
    <w:rsid w:val="00692EE5"/>
    <w:rsid w:val="006932AE"/>
    <w:rsid w:val="00693386"/>
    <w:rsid w:val="0069353C"/>
    <w:rsid w:val="00693782"/>
    <w:rsid w:val="00693AC7"/>
    <w:rsid w:val="00693F0A"/>
    <w:rsid w:val="00693FFF"/>
    <w:rsid w:val="00694171"/>
    <w:rsid w:val="0069422F"/>
    <w:rsid w:val="0069433A"/>
    <w:rsid w:val="006944CB"/>
    <w:rsid w:val="00694664"/>
    <w:rsid w:val="00694812"/>
    <w:rsid w:val="00694F79"/>
    <w:rsid w:val="006954FA"/>
    <w:rsid w:val="00695A9F"/>
    <w:rsid w:val="00695B84"/>
    <w:rsid w:val="006962BF"/>
    <w:rsid w:val="0069659D"/>
    <w:rsid w:val="0069704C"/>
    <w:rsid w:val="00697757"/>
    <w:rsid w:val="00697A07"/>
    <w:rsid w:val="00697B80"/>
    <w:rsid w:val="00697BAA"/>
    <w:rsid w:val="00697BE8"/>
    <w:rsid w:val="006A05E3"/>
    <w:rsid w:val="006A0607"/>
    <w:rsid w:val="006A062B"/>
    <w:rsid w:val="006A09ED"/>
    <w:rsid w:val="006A0CB8"/>
    <w:rsid w:val="006A1055"/>
    <w:rsid w:val="006A14F1"/>
    <w:rsid w:val="006A1F60"/>
    <w:rsid w:val="006A2236"/>
    <w:rsid w:val="006A27C6"/>
    <w:rsid w:val="006A2ADC"/>
    <w:rsid w:val="006A2ED6"/>
    <w:rsid w:val="006A3A8E"/>
    <w:rsid w:val="006A3FE5"/>
    <w:rsid w:val="006A4025"/>
    <w:rsid w:val="006A4090"/>
    <w:rsid w:val="006A4190"/>
    <w:rsid w:val="006A420E"/>
    <w:rsid w:val="006A482E"/>
    <w:rsid w:val="006A4C4F"/>
    <w:rsid w:val="006A4D04"/>
    <w:rsid w:val="006A4EF1"/>
    <w:rsid w:val="006A5126"/>
    <w:rsid w:val="006A5470"/>
    <w:rsid w:val="006A56D7"/>
    <w:rsid w:val="006A59B9"/>
    <w:rsid w:val="006A60E9"/>
    <w:rsid w:val="006A60F8"/>
    <w:rsid w:val="006A687D"/>
    <w:rsid w:val="006A6F87"/>
    <w:rsid w:val="006A7130"/>
    <w:rsid w:val="006B0038"/>
    <w:rsid w:val="006B0168"/>
    <w:rsid w:val="006B03C7"/>
    <w:rsid w:val="006B0887"/>
    <w:rsid w:val="006B0C83"/>
    <w:rsid w:val="006B130E"/>
    <w:rsid w:val="006B1F5C"/>
    <w:rsid w:val="006B21E1"/>
    <w:rsid w:val="006B274A"/>
    <w:rsid w:val="006B2AA2"/>
    <w:rsid w:val="006B2C44"/>
    <w:rsid w:val="006B2D09"/>
    <w:rsid w:val="006B2F7F"/>
    <w:rsid w:val="006B3312"/>
    <w:rsid w:val="006B3394"/>
    <w:rsid w:val="006B368F"/>
    <w:rsid w:val="006B36A9"/>
    <w:rsid w:val="006B3CC7"/>
    <w:rsid w:val="006B44B0"/>
    <w:rsid w:val="006B46FB"/>
    <w:rsid w:val="006B4C4D"/>
    <w:rsid w:val="006B5077"/>
    <w:rsid w:val="006B5533"/>
    <w:rsid w:val="006B55FE"/>
    <w:rsid w:val="006B5613"/>
    <w:rsid w:val="006B5F42"/>
    <w:rsid w:val="006B6027"/>
    <w:rsid w:val="006B635A"/>
    <w:rsid w:val="006B6AE3"/>
    <w:rsid w:val="006B74CA"/>
    <w:rsid w:val="006B7691"/>
    <w:rsid w:val="006B781D"/>
    <w:rsid w:val="006B78C9"/>
    <w:rsid w:val="006C030C"/>
    <w:rsid w:val="006C0459"/>
    <w:rsid w:val="006C11A1"/>
    <w:rsid w:val="006C1326"/>
    <w:rsid w:val="006C19B6"/>
    <w:rsid w:val="006C21B9"/>
    <w:rsid w:val="006C2249"/>
    <w:rsid w:val="006C2455"/>
    <w:rsid w:val="006C2676"/>
    <w:rsid w:val="006C3382"/>
    <w:rsid w:val="006C343F"/>
    <w:rsid w:val="006C3571"/>
    <w:rsid w:val="006C3585"/>
    <w:rsid w:val="006C3617"/>
    <w:rsid w:val="006C38BF"/>
    <w:rsid w:val="006C3988"/>
    <w:rsid w:val="006C3C29"/>
    <w:rsid w:val="006C3C96"/>
    <w:rsid w:val="006C3CDD"/>
    <w:rsid w:val="006C3E23"/>
    <w:rsid w:val="006C43CE"/>
    <w:rsid w:val="006C4580"/>
    <w:rsid w:val="006C47B5"/>
    <w:rsid w:val="006C4EED"/>
    <w:rsid w:val="006C4FC6"/>
    <w:rsid w:val="006C513A"/>
    <w:rsid w:val="006C5475"/>
    <w:rsid w:val="006C54D1"/>
    <w:rsid w:val="006C54FF"/>
    <w:rsid w:val="006C57C8"/>
    <w:rsid w:val="006C5856"/>
    <w:rsid w:val="006C5C98"/>
    <w:rsid w:val="006C643D"/>
    <w:rsid w:val="006C65A0"/>
    <w:rsid w:val="006C66D0"/>
    <w:rsid w:val="006C7226"/>
    <w:rsid w:val="006C75B4"/>
    <w:rsid w:val="006C76E7"/>
    <w:rsid w:val="006C7793"/>
    <w:rsid w:val="006C7878"/>
    <w:rsid w:val="006C78A2"/>
    <w:rsid w:val="006C79CA"/>
    <w:rsid w:val="006C7E89"/>
    <w:rsid w:val="006C7EF9"/>
    <w:rsid w:val="006D0027"/>
    <w:rsid w:val="006D0717"/>
    <w:rsid w:val="006D10C2"/>
    <w:rsid w:val="006D1320"/>
    <w:rsid w:val="006D14E8"/>
    <w:rsid w:val="006D19FD"/>
    <w:rsid w:val="006D1EFA"/>
    <w:rsid w:val="006D20B1"/>
    <w:rsid w:val="006D22E1"/>
    <w:rsid w:val="006D232E"/>
    <w:rsid w:val="006D2DDD"/>
    <w:rsid w:val="006D3230"/>
    <w:rsid w:val="006D348F"/>
    <w:rsid w:val="006D3767"/>
    <w:rsid w:val="006D3997"/>
    <w:rsid w:val="006D3C31"/>
    <w:rsid w:val="006D3C8A"/>
    <w:rsid w:val="006D404F"/>
    <w:rsid w:val="006D4190"/>
    <w:rsid w:val="006D4659"/>
    <w:rsid w:val="006D4DF9"/>
    <w:rsid w:val="006D4FDF"/>
    <w:rsid w:val="006D5054"/>
    <w:rsid w:val="006D5256"/>
    <w:rsid w:val="006D52C9"/>
    <w:rsid w:val="006D5422"/>
    <w:rsid w:val="006D5666"/>
    <w:rsid w:val="006D5865"/>
    <w:rsid w:val="006D5A0A"/>
    <w:rsid w:val="006D5BFF"/>
    <w:rsid w:val="006D5E6E"/>
    <w:rsid w:val="006D5EC2"/>
    <w:rsid w:val="006D6BF6"/>
    <w:rsid w:val="006D6D35"/>
    <w:rsid w:val="006D6F75"/>
    <w:rsid w:val="006D71C6"/>
    <w:rsid w:val="006D795F"/>
    <w:rsid w:val="006D7B96"/>
    <w:rsid w:val="006D7D1A"/>
    <w:rsid w:val="006D7D26"/>
    <w:rsid w:val="006E05E5"/>
    <w:rsid w:val="006E074F"/>
    <w:rsid w:val="006E0B40"/>
    <w:rsid w:val="006E0DFC"/>
    <w:rsid w:val="006E1466"/>
    <w:rsid w:val="006E1915"/>
    <w:rsid w:val="006E1C98"/>
    <w:rsid w:val="006E1D88"/>
    <w:rsid w:val="006E204B"/>
    <w:rsid w:val="006E227E"/>
    <w:rsid w:val="006E2DC3"/>
    <w:rsid w:val="006E2FBC"/>
    <w:rsid w:val="006E30D9"/>
    <w:rsid w:val="006E31E9"/>
    <w:rsid w:val="006E320F"/>
    <w:rsid w:val="006E3E43"/>
    <w:rsid w:val="006E4305"/>
    <w:rsid w:val="006E46F6"/>
    <w:rsid w:val="006E470C"/>
    <w:rsid w:val="006E4738"/>
    <w:rsid w:val="006E475D"/>
    <w:rsid w:val="006E479B"/>
    <w:rsid w:val="006E489A"/>
    <w:rsid w:val="006E4F57"/>
    <w:rsid w:val="006E5152"/>
    <w:rsid w:val="006E5191"/>
    <w:rsid w:val="006E5D15"/>
    <w:rsid w:val="006E6142"/>
    <w:rsid w:val="006E65D2"/>
    <w:rsid w:val="006E667D"/>
    <w:rsid w:val="006E6F35"/>
    <w:rsid w:val="006E70D9"/>
    <w:rsid w:val="006E7471"/>
    <w:rsid w:val="006E7A58"/>
    <w:rsid w:val="006E7B91"/>
    <w:rsid w:val="006E7DFF"/>
    <w:rsid w:val="006E7FE5"/>
    <w:rsid w:val="006F00FF"/>
    <w:rsid w:val="006F041F"/>
    <w:rsid w:val="006F047D"/>
    <w:rsid w:val="006F0910"/>
    <w:rsid w:val="006F1409"/>
    <w:rsid w:val="006F15E1"/>
    <w:rsid w:val="006F17C7"/>
    <w:rsid w:val="006F1B8C"/>
    <w:rsid w:val="006F1E5F"/>
    <w:rsid w:val="006F225B"/>
    <w:rsid w:val="006F26D0"/>
    <w:rsid w:val="006F31AF"/>
    <w:rsid w:val="006F354C"/>
    <w:rsid w:val="006F362C"/>
    <w:rsid w:val="006F3826"/>
    <w:rsid w:val="006F3D34"/>
    <w:rsid w:val="006F3F63"/>
    <w:rsid w:val="006F4008"/>
    <w:rsid w:val="006F4263"/>
    <w:rsid w:val="006F445B"/>
    <w:rsid w:val="006F4520"/>
    <w:rsid w:val="006F474C"/>
    <w:rsid w:val="006F47D2"/>
    <w:rsid w:val="006F4C2F"/>
    <w:rsid w:val="006F4C6D"/>
    <w:rsid w:val="006F4E89"/>
    <w:rsid w:val="006F50B2"/>
    <w:rsid w:val="006F527F"/>
    <w:rsid w:val="006F530F"/>
    <w:rsid w:val="006F549F"/>
    <w:rsid w:val="006F5583"/>
    <w:rsid w:val="006F5792"/>
    <w:rsid w:val="006F5CDF"/>
    <w:rsid w:val="006F5D33"/>
    <w:rsid w:val="006F5ED9"/>
    <w:rsid w:val="006F5FDC"/>
    <w:rsid w:val="006F6264"/>
    <w:rsid w:val="006F63BB"/>
    <w:rsid w:val="006F64FC"/>
    <w:rsid w:val="006F66CA"/>
    <w:rsid w:val="006F6978"/>
    <w:rsid w:val="006F7413"/>
    <w:rsid w:val="006F79E5"/>
    <w:rsid w:val="006F7AF7"/>
    <w:rsid w:val="007007A8"/>
    <w:rsid w:val="00700BEC"/>
    <w:rsid w:val="00701530"/>
    <w:rsid w:val="00701847"/>
    <w:rsid w:val="00701AEC"/>
    <w:rsid w:val="007026F8"/>
    <w:rsid w:val="007028D7"/>
    <w:rsid w:val="00702918"/>
    <w:rsid w:val="00702BB0"/>
    <w:rsid w:val="00702F73"/>
    <w:rsid w:val="00703365"/>
    <w:rsid w:val="00703483"/>
    <w:rsid w:val="0070371F"/>
    <w:rsid w:val="007037E3"/>
    <w:rsid w:val="0070383F"/>
    <w:rsid w:val="007038F7"/>
    <w:rsid w:val="007038FB"/>
    <w:rsid w:val="00703A76"/>
    <w:rsid w:val="00703B5E"/>
    <w:rsid w:val="00703CAB"/>
    <w:rsid w:val="00703EA2"/>
    <w:rsid w:val="00703EDD"/>
    <w:rsid w:val="00703F8A"/>
    <w:rsid w:val="00704220"/>
    <w:rsid w:val="0070424C"/>
    <w:rsid w:val="00704C9D"/>
    <w:rsid w:val="00704D00"/>
    <w:rsid w:val="00704D8C"/>
    <w:rsid w:val="00704EAB"/>
    <w:rsid w:val="00704F0D"/>
    <w:rsid w:val="00704F14"/>
    <w:rsid w:val="0070508C"/>
    <w:rsid w:val="00705441"/>
    <w:rsid w:val="007055F9"/>
    <w:rsid w:val="00705729"/>
    <w:rsid w:val="00705DA4"/>
    <w:rsid w:val="0070625C"/>
    <w:rsid w:val="0070654E"/>
    <w:rsid w:val="00706650"/>
    <w:rsid w:val="00706784"/>
    <w:rsid w:val="00706C87"/>
    <w:rsid w:val="007070F4"/>
    <w:rsid w:val="00707109"/>
    <w:rsid w:val="007071A5"/>
    <w:rsid w:val="00707305"/>
    <w:rsid w:val="00707EB2"/>
    <w:rsid w:val="007103A2"/>
    <w:rsid w:val="007108C0"/>
    <w:rsid w:val="00710ADD"/>
    <w:rsid w:val="00710B80"/>
    <w:rsid w:val="00710DD2"/>
    <w:rsid w:val="00710F39"/>
    <w:rsid w:val="00711190"/>
    <w:rsid w:val="007114EA"/>
    <w:rsid w:val="007117F6"/>
    <w:rsid w:val="00711A1B"/>
    <w:rsid w:val="00711C12"/>
    <w:rsid w:val="00711FE9"/>
    <w:rsid w:val="00712066"/>
    <w:rsid w:val="0071252C"/>
    <w:rsid w:val="0071265D"/>
    <w:rsid w:val="0071327F"/>
    <w:rsid w:val="00713CD9"/>
    <w:rsid w:val="00713F84"/>
    <w:rsid w:val="00714775"/>
    <w:rsid w:val="00714887"/>
    <w:rsid w:val="00714997"/>
    <w:rsid w:val="00714B34"/>
    <w:rsid w:val="00714E9B"/>
    <w:rsid w:val="00715499"/>
    <w:rsid w:val="00715679"/>
    <w:rsid w:val="0071594D"/>
    <w:rsid w:val="00715970"/>
    <w:rsid w:val="0071613A"/>
    <w:rsid w:val="00716267"/>
    <w:rsid w:val="00716FF0"/>
    <w:rsid w:val="0071707B"/>
    <w:rsid w:val="00717108"/>
    <w:rsid w:val="00717487"/>
    <w:rsid w:val="007175F3"/>
    <w:rsid w:val="00717767"/>
    <w:rsid w:val="00717B50"/>
    <w:rsid w:val="00717C0F"/>
    <w:rsid w:val="00717F1F"/>
    <w:rsid w:val="0072033C"/>
    <w:rsid w:val="00720B17"/>
    <w:rsid w:val="00720F89"/>
    <w:rsid w:val="00720FC4"/>
    <w:rsid w:val="007214CC"/>
    <w:rsid w:val="00721E1C"/>
    <w:rsid w:val="00722320"/>
    <w:rsid w:val="007225C0"/>
    <w:rsid w:val="007226EB"/>
    <w:rsid w:val="00722764"/>
    <w:rsid w:val="00722A2F"/>
    <w:rsid w:val="00722E51"/>
    <w:rsid w:val="00722E8A"/>
    <w:rsid w:val="00722EB0"/>
    <w:rsid w:val="00722FDA"/>
    <w:rsid w:val="00723114"/>
    <w:rsid w:val="00723406"/>
    <w:rsid w:val="00723C4E"/>
    <w:rsid w:val="00723EC3"/>
    <w:rsid w:val="0072401B"/>
    <w:rsid w:val="0072470C"/>
    <w:rsid w:val="00724AD8"/>
    <w:rsid w:val="00724C30"/>
    <w:rsid w:val="00724F22"/>
    <w:rsid w:val="00725284"/>
    <w:rsid w:val="007256F9"/>
    <w:rsid w:val="007257DA"/>
    <w:rsid w:val="007258E1"/>
    <w:rsid w:val="00725A88"/>
    <w:rsid w:val="00725CEE"/>
    <w:rsid w:val="00726397"/>
    <w:rsid w:val="007270A6"/>
    <w:rsid w:val="007271E8"/>
    <w:rsid w:val="00727230"/>
    <w:rsid w:val="00727B8C"/>
    <w:rsid w:val="00727F71"/>
    <w:rsid w:val="00730044"/>
    <w:rsid w:val="00730049"/>
    <w:rsid w:val="00730271"/>
    <w:rsid w:val="00730596"/>
    <w:rsid w:val="007307AD"/>
    <w:rsid w:val="00730E7E"/>
    <w:rsid w:val="007310CC"/>
    <w:rsid w:val="00731BCE"/>
    <w:rsid w:val="00731EFB"/>
    <w:rsid w:val="00732055"/>
    <w:rsid w:val="00732418"/>
    <w:rsid w:val="007325E6"/>
    <w:rsid w:val="007327AB"/>
    <w:rsid w:val="00732D15"/>
    <w:rsid w:val="00732DAC"/>
    <w:rsid w:val="007338CA"/>
    <w:rsid w:val="00733D60"/>
    <w:rsid w:val="00733EB8"/>
    <w:rsid w:val="0073407F"/>
    <w:rsid w:val="00734189"/>
    <w:rsid w:val="007341C1"/>
    <w:rsid w:val="00734435"/>
    <w:rsid w:val="007348DA"/>
    <w:rsid w:val="00734B4D"/>
    <w:rsid w:val="00734B50"/>
    <w:rsid w:val="00734CAC"/>
    <w:rsid w:val="007350A6"/>
    <w:rsid w:val="0073514A"/>
    <w:rsid w:val="007357FD"/>
    <w:rsid w:val="007360A9"/>
    <w:rsid w:val="007371CB"/>
    <w:rsid w:val="007378CC"/>
    <w:rsid w:val="00737983"/>
    <w:rsid w:val="00737B1D"/>
    <w:rsid w:val="00737FED"/>
    <w:rsid w:val="0074068A"/>
    <w:rsid w:val="007406D5"/>
    <w:rsid w:val="00740849"/>
    <w:rsid w:val="007410A2"/>
    <w:rsid w:val="007411BE"/>
    <w:rsid w:val="00741771"/>
    <w:rsid w:val="00741793"/>
    <w:rsid w:val="00741830"/>
    <w:rsid w:val="00741853"/>
    <w:rsid w:val="00741BE6"/>
    <w:rsid w:val="00741C0E"/>
    <w:rsid w:val="00741F9D"/>
    <w:rsid w:val="007421F3"/>
    <w:rsid w:val="00742D7F"/>
    <w:rsid w:val="00742E5B"/>
    <w:rsid w:val="00742F7C"/>
    <w:rsid w:val="0074358C"/>
    <w:rsid w:val="00743B61"/>
    <w:rsid w:val="00744B8D"/>
    <w:rsid w:val="00744E88"/>
    <w:rsid w:val="007455C6"/>
    <w:rsid w:val="0074594C"/>
    <w:rsid w:val="00745BB6"/>
    <w:rsid w:val="00745D46"/>
    <w:rsid w:val="00746368"/>
    <w:rsid w:val="00746AF6"/>
    <w:rsid w:val="00746C56"/>
    <w:rsid w:val="007471A5"/>
    <w:rsid w:val="00747204"/>
    <w:rsid w:val="0074776C"/>
    <w:rsid w:val="00747A19"/>
    <w:rsid w:val="007503A3"/>
    <w:rsid w:val="0075065C"/>
    <w:rsid w:val="00750AD5"/>
    <w:rsid w:val="00750D0C"/>
    <w:rsid w:val="00750DBB"/>
    <w:rsid w:val="0075103C"/>
    <w:rsid w:val="007513A3"/>
    <w:rsid w:val="00751734"/>
    <w:rsid w:val="0075184C"/>
    <w:rsid w:val="00751900"/>
    <w:rsid w:val="007519C9"/>
    <w:rsid w:val="00752524"/>
    <w:rsid w:val="007529B8"/>
    <w:rsid w:val="00752A7B"/>
    <w:rsid w:val="00753256"/>
    <w:rsid w:val="00753672"/>
    <w:rsid w:val="00753737"/>
    <w:rsid w:val="00753807"/>
    <w:rsid w:val="00753910"/>
    <w:rsid w:val="00753AC5"/>
    <w:rsid w:val="00753B0A"/>
    <w:rsid w:val="007541A2"/>
    <w:rsid w:val="007543DC"/>
    <w:rsid w:val="00754C3E"/>
    <w:rsid w:val="00754EB4"/>
    <w:rsid w:val="00754FA5"/>
    <w:rsid w:val="00755209"/>
    <w:rsid w:val="0075571A"/>
    <w:rsid w:val="007557B0"/>
    <w:rsid w:val="00756222"/>
    <w:rsid w:val="00756558"/>
    <w:rsid w:val="00756615"/>
    <w:rsid w:val="00756619"/>
    <w:rsid w:val="0075682F"/>
    <w:rsid w:val="0075699B"/>
    <w:rsid w:val="00756A62"/>
    <w:rsid w:val="00756B82"/>
    <w:rsid w:val="0075730F"/>
    <w:rsid w:val="00757348"/>
    <w:rsid w:val="007574ED"/>
    <w:rsid w:val="007579EF"/>
    <w:rsid w:val="00757BB6"/>
    <w:rsid w:val="00757C3F"/>
    <w:rsid w:val="00760022"/>
    <w:rsid w:val="00760550"/>
    <w:rsid w:val="00760701"/>
    <w:rsid w:val="00760778"/>
    <w:rsid w:val="007607D1"/>
    <w:rsid w:val="00760EEA"/>
    <w:rsid w:val="00761997"/>
    <w:rsid w:val="00761D1B"/>
    <w:rsid w:val="00761F89"/>
    <w:rsid w:val="00761FD7"/>
    <w:rsid w:val="007624F8"/>
    <w:rsid w:val="007627EF"/>
    <w:rsid w:val="007628C0"/>
    <w:rsid w:val="00762AEE"/>
    <w:rsid w:val="00762DF7"/>
    <w:rsid w:val="0076382B"/>
    <w:rsid w:val="00763D93"/>
    <w:rsid w:val="00764218"/>
    <w:rsid w:val="00764313"/>
    <w:rsid w:val="0076448A"/>
    <w:rsid w:val="007645A0"/>
    <w:rsid w:val="00764804"/>
    <w:rsid w:val="00764A3D"/>
    <w:rsid w:val="00764BD7"/>
    <w:rsid w:val="0076513E"/>
    <w:rsid w:val="00765248"/>
    <w:rsid w:val="007652CB"/>
    <w:rsid w:val="007657BE"/>
    <w:rsid w:val="00765CD1"/>
    <w:rsid w:val="00765E95"/>
    <w:rsid w:val="00765F9F"/>
    <w:rsid w:val="00765FED"/>
    <w:rsid w:val="007661CC"/>
    <w:rsid w:val="007664E6"/>
    <w:rsid w:val="00766562"/>
    <w:rsid w:val="00766B9B"/>
    <w:rsid w:val="00766C84"/>
    <w:rsid w:val="00766F29"/>
    <w:rsid w:val="0076756B"/>
    <w:rsid w:val="00767B5A"/>
    <w:rsid w:val="00770843"/>
    <w:rsid w:val="00770A2C"/>
    <w:rsid w:val="00770ACB"/>
    <w:rsid w:val="00770B00"/>
    <w:rsid w:val="00770C60"/>
    <w:rsid w:val="00770F1C"/>
    <w:rsid w:val="0077171D"/>
    <w:rsid w:val="00771782"/>
    <w:rsid w:val="00771E96"/>
    <w:rsid w:val="00772041"/>
    <w:rsid w:val="007723BF"/>
    <w:rsid w:val="00772911"/>
    <w:rsid w:val="007729B6"/>
    <w:rsid w:val="00772AE1"/>
    <w:rsid w:val="00772E39"/>
    <w:rsid w:val="00772E67"/>
    <w:rsid w:val="00772F3F"/>
    <w:rsid w:val="0077384C"/>
    <w:rsid w:val="00773C60"/>
    <w:rsid w:val="00773C75"/>
    <w:rsid w:val="007741E3"/>
    <w:rsid w:val="007742C0"/>
    <w:rsid w:val="007746D2"/>
    <w:rsid w:val="00774873"/>
    <w:rsid w:val="00774984"/>
    <w:rsid w:val="00774A76"/>
    <w:rsid w:val="00774B33"/>
    <w:rsid w:val="00774E9B"/>
    <w:rsid w:val="00775175"/>
    <w:rsid w:val="00775662"/>
    <w:rsid w:val="007759F2"/>
    <w:rsid w:val="00775B11"/>
    <w:rsid w:val="00775B4F"/>
    <w:rsid w:val="00775EEE"/>
    <w:rsid w:val="007764D1"/>
    <w:rsid w:val="00776729"/>
    <w:rsid w:val="00776D49"/>
    <w:rsid w:val="00776ED3"/>
    <w:rsid w:val="00777998"/>
    <w:rsid w:val="00777AE6"/>
    <w:rsid w:val="00777CFB"/>
    <w:rsid w:val="00777FE3"/>
    <w:rsid w:val="007808AD"/>
    <w:rsid w:val="00780A0C"/>
    <w:rsid w:val="00780B11"/>
    <w:rsid w:val="00780C8A"/>
    <w:rsid w:val="00781462"/>
    <w:rsid w:val="007816EC"/>
    <w:rsid w:val="00781931"/>
    <w:rsid w:val="00781F0B"/>
    <w:rsid w:val="007820AC"/>
    <w:rsid w:val="00782248"/>
    <w:rsid w:val="00782400"/>
    <w:rsid w:val="007833D3"/>
    <w:rsid w:val="00783B27"/>
    <w:rsid w:val="00783FC5"/>
    <w:rsid w:val="007842F9"/>
    <w:rsid w:val="007843A6"/>
    <w:rsid w:val="00784477"/>
    <w:rsid w:val="007845A6"/>
    <w:rsid w:val="007848DA"/>
    <w:rsid w:val="0078518E"/>
    <w:rsid w:val="007851F7"/>
    <w:rsid w:val="0078547D"/>
    <w:rsid w:val="007858A3"/>
    <w:rsid w:val="00785934"/>
    <w:rsid w:val="00785B26"/>
    <w:rsid w:val="0078638E"/>
    <w:rsid w:val="007864A9"/>
    <w:rsid w:val="007866F6"/>
    <w:rsid w:val="00786978"/>
    <w:rsid w:val="00786984"/>
    <w:rsid w:val="007869A7"/>
    <w:rsid w:val="00786AE5"/>
    <w:rsid w:val="00786DF3"/>
    <w:rsid w:val="00786F44"/>
    <w:rsid w:val="00787231"/>
    <w:rsid w:val="0078755E"/>
    <w:rsid w:val="00787B18"/>
    <w:rsid w:val="00787D95"/>
    <w:rsid w:val="0079016C"/>
    <w:rsid w:val="0079028E"/>
    <w:rsid w:val="007902CD"/>
    <w:rsid w:val="0079051E"/>
    <w:rsid w:val="0079058D"/>
    <w:rsid w:val="00790A7A"/>
    <w:rsid w:val="00790B2E"/>
    <w:rsid w:val="00790B5C"/>
    <w:rsid w:val="00790D52"/>
    <w:rsid w:val="0079133A"/>
    <w:rsid w:val="0079146D"/>
    <w:rsid w:val="0079156D"/>
    <w:rsid w:val="00791594"/>
    <w:rsid w:val="00791990"/>
    <w:rsid w:val="00791A90"/>
    <w:rsid w:val="00791E37"/>
    <w:rsid w:val="0079220B"/>
    <w:rsid w:val="0079246E"/>
    <w:rsid w:val="00792573"/>
    <w:rsid w:val="007928A7"/>
    <w:rsid w:val="00792960"/>
    <w:rsid w:val="00792D7D"/>
    <w:rsid w:val="00792E3D"/>
    <w:rsid w:val="00792F81"/>
    <w:rsid w:val="0079301D"/>
    <w:rsid w:val="00793307"/>
    <w:rsid w:val="00793D20"/>
    <w:rsid w:val="00794A5E"/>
    <w:rsid w:val="00794E32"/>
    <w:rsid w:val="007951B3"/>
    <w:rsid w:val="007952A0"/>
    <w:rsid w:val="0079599C"/>
    <w:rsid w:val="00796094"/>
    <w:rsid w:val="007961A3"/>
    <w:rsid w:val="00796CE4"/>
    <w:rsid w:val="007977B7"/>
    <w:rsid w:val="00797E76"/>
    <w:rsid w:val="007A01C5"/>
    <w:rsid w:val="007A130B"/>
    <w:rsid w:val="007A134C"/>
    <w:rsid w:val="007A15F9"/>
    <w:rsid w:val="007A1794"/>
    <w:rsid w:val="007A1A34"/>
    <w:rsid w:val="007A20A0"/>
    <w:rsid w:val="007A2428"/>
    <w:rsid w:val="007A2666"/>
    <w:rsid w:val="007A2ED0"/>
    <w:rsid w:val="007A2FCD"/>
    <w:rsid w:val="007A30E8"/>
    <w:rsid w:val="007A33FC"/>
    <w:rsid w:val="007A3476"/>
    <w:rsid w:val="007A3503"/>
    <w:rsid w:val="007A3C1E"/>
    <w:rsid w:val="007A3DFC"/>
    <w:rsid w:val="007A3E43"/>
    <w:rsid w:val="007A444D"/>
    <w:rsid w:val="007A4735"/>
    <w:rsid w:val="007A4790"/>
    <w:rsid w:val="007A4B16"/>
    <w:rsid w:val="007A514D"/>
    <w:rsid w:val="007A55A8"/>
    <w:rsid w:val="007A56CE"/>
    <w:rsid w:val="007A57C3"/>
    <w:rsid w:val="007A608E"/>
    <w:rsid w:val="007A6430"/>
    <w:rsid w:val="007A67AE"/>
    <w:rsid w:val="007A688E"/>
    <w:rsid w:val="007A713A"/>
    <w:rsid w:val="007A72B1"/>
    <w:rsid w:val="007A75E3"/>
    <w:rsid w:val="007A7630"/>
    <w:rsid w:val="007A76DE"/>
    <w:rsid w:val="007A7A3F"/>
    <w:rsid w:val="007A7C63"/>
    <w:rsid w:val="007B010E"/>
    <w:rsid w:val="007B0256"/>
    <w:rsid w:val="007B02D9"/>
    <w:rsid w:val="007B04F6"/>
    <w:rsid w:val="007B062D"/>
    <w:rsid w:val="007B0726"/>
    <w:rsid w:val="007B0F3F"/>
    <w:rsid w:val="007B18DB"/>
    <w:rsid w:val="007B1987"/>
    <w:rsid w:val="007B2014"/>
    <w:rsid w:val="007B21C7"/>
    <w:rsid w:val="007B23FD"/>
    <w:rsid w:val="007B25EB"/>
    <w:rsid w:val="007B2B92"/>
    <w:rsid w:val="007B3024"/>
    <w:rsid w:val="007B30D2"/>
    <w:rsid w:val="007B3273"/>
    <w:rsid w:val="007B3B0B"/>
    <w:rsid w:val="007B3D15"/>
    <w:rsid w:val="007B3F66"/>
    <w:rsid w:val="007B3F9C"/>
    <w:rsid w:val="007B4075"/>
    <w:rsid w:val="007B40D9"/>
    <w:rsid w:val="007B416A"/>
    <w:rsid w:val="007B4464"/>
    <w:rsid w:val="007B481B"/>
    <w:rsid w:val="007B4D06"/>
    <w:rsid w:val="007B52A4"/>
    <w:rsid w:val="007B5E7B"/>
    <w:rsid w:val="007B66F1"/>
    <w:rsid w:val="007B6795"/>
    <w:rsid w:val="007B6883"/>
    <w:rsid w:val="007B6AC3"/>
    <w:rsid w:val="007B6BBD"/>
    <w:rsid w:val="007B6FBA"/>
    <w:rsid w:val="007B70CD"/>
    <w:rsid w:val="007B736A"/>
    <w:rsid w:val="007B78D9"/>
    <w:rsid w:val="007B7BFD"/>
    <w:rsid w:val="007B7C39"/>
    <w:rsid w:val="007B7D8B"/>
    <w:rsid w:val="007B7E87"/>
    <w:rsid w:val="007C00B5"/>
    <w:rsid w:val="007C04D8"/>
    <w:rsid w:val="007C147A"/>
    <w:rsid w:val="007C14C7"/>
    <w:rsid w:val="007C1508"/>
    <w:rsid w:val="007C15F8"/>
    <w:rsid w:val="007C16D7"/>
    <w:rsid w:val="007C174E"/>
    <w:rsid w:val="007C17F0"/>
    <w:rsid w:val="007C1B0A"/>
    <w:rsid w:val="007C1E81"/>
    <w:rsid w:val="007C242C"/>
    <w:rsid w:val="007C28C6"/>
    <w:rsid w:val="007C2EEA"/>
    <w:rsid w:val="007C367D"/>
    <w:rsid w:val="007C3694"/>
    <w:rsid w:val="007C38EB"/>
    <w:rsid w:val="007C3B2A"/>
    <w:rsid w:val="007C3DFC"/>
    <w:rsid w:val="007C403A"/>
    <w:rsid w:val="007C4499"/>
    <w:rsid w:val="007C4535"/>
    <w:rsid w:val="007C455E"/>
    <w:rsid w:val="007C49C0"/>
    <w:rsid w:val="007C4B87"/>
    <w:rsid w:val="007C4C5A"/>
    <w:rsid w:val="007C5296"/>
    <w:rsid w:val="007C54FC"/>
    <w:rsid w:val="007C55D2"/>
    <w:rsid w:val="007C62EE"/>
    <w:rsid w:val="007C6C57"/>
    <w:rsid w:val="007C7781"/>
    <w:rsid w:val="007C7821"/>
    <w:rsid w:val="007C7BAE"/>
    <w:rsid w:val="007C7FF6"/>
    <w:rsid w:val="007D06BB"/>
    <w:rsid w:val="007D09F0"/>
    <w:rsid w:val="007D0C6F"/>
    <w:rsid w:val="007D1137"/>
    <w:rsid w:val="007D11E6"/>
    <w:rsid w:val="007D17A5"/>
    <w:rsid w:val="007D1A4A"/>
    <w:rsid w:val="007D1A50"/>
    <w:rsid w:val="007D1A5A"/>
    <w:rsid w:val="007D1E82"/>
    <w:rsid w:val="007D25AD"/>
    <w:rsid w:val="007D27A4"/>
    <w:rsid w:val="007D2A41"/>
    <w:rsid w:val="007D2A4D"/>
    <w:rsid w:val="007D2D8A"/>
    <w:rsid w:val="007D3135"/>
    <w:rsid w:val="007D317E"/>
    <w:rsid w:val="007D372F"/>
    <w:rsid w:val="007D38F0"/>
    <w:rsid w:val="007D39FE"/>
    <w:rsid w:val="007D3E53"/>
    <w:rsid w:val="007D3E8F"/>
    <w:rsid w:val="007D4376"/>
    <w:rsid w:val="007D48B8"/>
    <w:rsid w:val="007D49EC"/>
    <w:rsid w:val="007D4B07"/>
    <w:rsid w:val="007D4E56"/>
    <w:rsid w:val="007D4F47"/>
    <w:rsid w:val="007D4FDD"/>
    <w:rsid w:val="007D50FE"/>
    <w:rsid w:val="007D511E"/>
    <w:rsid w:val="007D51D5"/>
    <w:rsid w:val="007D54CB"/>
    <w:rsid w:val="007D5BA3"/>
    <w:rsid w:val="007D61F6"/>
    <w:rsid w:val="007D6225"/>
    <w:rsid w:val="007D6FA4"/>
    <w:rsid w:val="007D6FC9"/>
    <w:rsid w:val="007D7114"/>
    <w:rsid w:val="007D7F96"/>
    <w:rsid w:val="007E0471"/>
    <w:rsid w:val="007E05C9"/>
    <w:rsid w:val="007E061A"/>
    <w:rsid w:val="007E06BB"/>
    <w:rsid w:val="007E082C"/>
    <w:rsid w:val="007E09FA"/>
    <w:rsid w:val="007E1545"/>
    <w:rsid w:val="007E16CC"/>
    <w:rsid w:val="007E170A"/>
    <w:rsid w:val="007E187E"/>
    <w:rsid w:val="007E1A38"/>
    <w:rsid w:val="007E1A57"/>
    <w:rsid w:val="007E1BAA"/>
    <w:rsid w:val="007E1FA2"/>
    <w:rsid w:val="007E26CC"/>
    <w:rsid w:val="007E281D"/>
    <w:rsid w:val="007E2E27"/>
    <w:rsid w:val="007E2E96"/>
    <w:rsid w:val="007E360F"/>
    <w:rsid w:val="007E36A4"/>
    <w:rsid w:val="007E36DC"/>
    <w:rsid w:val="007E389D"/>
    <w:rsid w:val="007E38EF"/>
    <w:rsid w:val="007E3B91"/>
    <w:rsid w:val="007E4148"/>
    <w:rsid w:val="007E4200"/>
    <w:rsid w:val="007E43C2"/>
    <w:rsid w:val="007E4B2C"/>
    <w:rsid w:val="007E4CAB"/>
    <w:rsid w:val="007E4F70"/>
    <w:rsid w:val="007E57E1"/>
    <w:rsid w:val="007E59A6"/>
    <w:rsid w:val="007E5A1C"/>
    <w:rsid w:val="007E5BE7"/>
    <w:rsid w:val="007E5E77"/>
    <w:rsid w:val="007E61F1"/>
    <w:rsid w:val="007E69CA"/>
    <w:rsid w:val="007E766C"/>
    <w:rsid w:val="007E76E0"/>
    <w:rsid w:val="007E77B1"/>
    <w:rsid w:val="007E77C1"/>
    <w:rsid w:val="007E79A9"/>
    <w:rsid w:val="007E7BD8"/>
    <w:rsid w:val="007F0983"/>
    <w:rsid w:val="007F0C42"/>
    <w:rsid w:val="007F0CD6"/>
    <w:rsid w:val="007F0D43"/>
    <w:rsid w:val="007F11E5"/>
    <w:rsid w:val="007F12B8"/>
    <w:rsid w:val="007F131A"/>
    <w:rsid w:val="007F1459"/>
    <w:rsid w:val="007F15AA"/>
    <w:rsid w:val="007F16F9"/>
    <w:rsid w:val="007F1765"/>
    <w:rsid w:val="007F1873"/>
    <w:rsid w:val="007F1A18"/>
    <w:rsid w:val="007F1FFE"/>
    <w:rsid w:val="007F2305"/>
    <w:rsid w:val="007F2460"/>
    <w:rsid w:val="007F2490"/>
    <w:rsid w:val="007F24D7"/>
    <w:rsid w:val="007F282E"/>
    <w:rsid w:val="007F2DC1"/>
    <w:rsid w:val="007F2FD5"/>
    <w:rsid w:val="007F3381"/>
    <w:rsid w:val="007F342B"/>
    <w:rsid w:val="007F397E"/>
    <w:rsid w:val="007F3D79"/>
    <w:rsid w:val="007F4048"/>
    <w:rsid w:val="007F405C"/>
    <w:rsid w:val="007F4BAC"/>
    <w:rsid w:val="007F4C75"/>
    <w:rsid w:val="007F4DEA"/>
    <w:rsid w:val="007F51CF"/>
    <w:rsid w:val="007F52AF"/>
    <w:rsid w:val="007F533A"/>
    <w:rsid w:val="007F55A0"/>
    <w:rsid w:val="007F57F9"/>
    <w:rsid w:val="007F58E3"/>
    <w:rsid w:val="007F5B21"/>
    <w:rsid w:val="007F5D91"/>
    <w:rsid w:val="007F60A3"/>
    <w:rsid w:val="007F624A"/>
    <w:rsid w:val="007F6658"/>
    <w:rsid w:val="007F676A"/>
    <w:rsid w:val="007F6881"/>
    <w:rsid w:val="007F68AA"/>
    <w:rsid w:val="007F699A"/>
    <w:rsid w:val="007F6C63"/>
    <w:rsid w:val="007F712B"/>
    <w:rsid w:val="007F740D"/>
    <w:rsid w:val="007F741A"/>
    <w:rsid w:val="007F7821"/>
    <w:rsid w:val="007F7BD8"/>
    <w:rsid w:val="008007B0"/>
    <w:rsid w:val="0080088C"/>
    <w:rsid w:val="008008DC"/>
    <w:rsid w:val="008009FE"/>
    <w:rsid w:val="00800B26"/>
    <w:rsid w:val="00801096"/>
    <w:rsid w:val="008013BF"/>
    <w:rsid w:val="008018CD"/>
    <w:rsid w:val="00801B48"/>
    <w:rsid w:val="00801F36"/>
    <w:rsid w:val="00802158"/>
    <w:rsid w:val="008022DF"/>
    <w:rsid w:val="0080239D"/>
    <w:rsid w:val="008026C5"/>
    <w:rsid w:val="0080296E"/>
    <w:rsid w:val="00802F38"/>
    <w:rsid w:val="0080314D"/>
    <w:rsid w:val="008032BD"/>
    <w:rsid w:val="008034A5"/>
    <w:rsid w:val="00803906"/>
    <w:rsid w:val="00803FAE"/>
    <w:rsid w:val="008041E3"/>
    <w:rsid w:val="0080423F"/>
    <w:rsid w:val="0080434E"/>
    <w:rsid w:val="008047B5"/>
    <w:rsid w:val="008048C5"/>
    <w:rsid w:val="00804C5A"/>
    <w:rsid w:val="00804D2A"/>
    <w:rsid w:val="00805144"/>
    <w:rsid w:val="0080533B"/>
    <w:rsid w:val="00805423"/>
    <w:rsid w:val="008055F4"/>
    <w:rsid w:val="00806788"/>
    <w:rsid w:val="0080740E"/>
    <w:rsid w:val="00807961"/>
    <w:rsid w:val="00807A39"/>
    <w:rsid w:val="00807D0A"/>
    <w:rsid w:val="00807DDA"/>
    <w:rsid w:val="00807E8A"/>
    <w:rsid w:val="00807FB0"/>
    <w:rsid w:val="00810173"/>
    <w:rsid w:val="00810496"/>
    <w:rsid w:val="00810546"/>
    <w:rsid w:val="00810C06"/>
    <w:rsid w:val="00811187"/>
    <w:rsid w:val="008111E6"/>
    <w:rsid w:val="008117FD"/>
    <w:rsid w:val="00811AB2"/>
    <w:rsid w:val="0081235A"/>
    <w:rsid w:val="008125F7"/>
    <w:rsid w:val="00812D53"/>
    <w:rsid w:val="008131CC"/>
    <w:rsid w:val="00813282"/>
    <w:rsid w:val="008132A2"/>
    <w:rsid w:val="00813331"/>
    <w:rsid w:val="00813D85"/>
    <w:rsid w:val="00813D94"/>
    <w:rsid w:val="008140D2"/>
    <w:rsid w:val="00814385"/>
    <w:rsid w:val="00814402"/>
    <w:rsid w:val="00814AA7"/>
    <w:rsid w:val="00814B57"/>
    <w:rsid w:val="00814E55"/>
    <w:rsid w:val="008150AC"/>
    <w:rsid w:val="008152D5"/>
    <w:rsid w:val="008155F9"/>
    <w:rsid w:val="00815AC3"/>
    <w:rsid w:val="00815C15"/>
    <w:rsid w:val="008164DC"/>
    <w:rsid w:val="008178D4"/>
    <w:rsid w:val="00817D68"/>
    <w:rsid w:val="0082033F"/>
    <w:rsid w:val="00820421"/>
    <w:rsid w:val="008204D4"/>
    <w:rsid w:val="0082104A"/>
    <w:rsid w:val="00821700"/>
    <w:rsid w:val="00821740"/>
    <w:rsid w:val="008218B0"/>
    <w:rsid w:val="00821A3C"/>
    <w:rsid w:val="00821FF6"/>
    <w:rsid w:val="0082209D"/>
    <w:rsid w:val="00822538"/>
    <w:rsid w:val="008226EB"/>
    <w:rsid w:val="00822B2B"/>
    <w:rsid w:val="00822D37"/>
    <w:rsid w:val="00822D64"/>
    <w:rsid w:val="0082369B"/>
    <w:rsid w:val="008237D4"/>
    <w:rsid w:val="00823C13"/>
    <w:rsid w:val="00823E1F"/>
    <w:rsid w:val="00824078"/>
    <w:rsid w:val="008242E4"/>
    <w:rsid w:val="0082473C"/>
    <w:rsid w:val="00824844"/>
    <w:rsid w:val="00824AC7"/>
    <w:rsid w:val="00824AFD"/>
    <w:rsid w:val="00824FE8"/>
    <w:rsid w:val="0082500C"/>
    <w:rsid w:val="00825638"/>
    <w:rsid w:val="008256A4"/>
    <w:rsid w:val="00825933"/>
    <w:rsid w:val="0082598B"/>
    <w:rsid w:val="0082624D"/>
    <w:rsid w:val="00826BF3"/>
    <w:rsid w:val="00826C27"/>
    <w:rsid w:val="008270F2"/>
    <w:rsid w:val="0082733A"/>
    <w:rsid w:val="00827932"/>
    <w:rsid w:val="00827C8B"/>
    <w:rsid w:val="008307D1"/>
    <w:rsid w:val="008309F8"/>
    <w:rsid w:val="00830D12"/>
    <w:rsid w:val="0083139E"/>
    <w:rsid w:val="008313A1"/>
    <w:rsid w:val="00831618"/>
    <w:rsid w:val="00831804"/>
    <w:rsid w:val="0083193A"/>
    <w:rsid w:val="00832084"/>
    <w:rsid w:val="00832B05"/>
    <w:rsid w:val="00832CEB"/>
    <w:rsid w:val="00832D15"/>
    <w:rsid w:val="00832D39"/>
    <w:rsid w:val="0083302E"/>
    <w:rsid w:val="00833F60"/>
    <w:rsid w:val="00834858"/>
    <w:rsid w:val="00834FE5"/>
    <w:rsid w:val="00835018"/>
    <w:rsid w:val="00835190"/>
    <w:rsid w:val="008359C7"/>
    <w:rsid w:val="008359F3"/>
    <w:rsid w:val="00835A88"/>
    <w:rsid w:val="00835B9A"/>
    <w:rsid w:val="00835CCE"/>
    <w:rsid w:val="008365B2"/>
    <w:rsid w:val="008366BD"/>
    <w:rsid w:val="00836979"/>
    <w:rsid w:val="00836D93"/>
    <w:rsid w:val="00836FF1"/>
    <w:rsid w:val="0083722B"/>
    <w:rsid w:val="00837265"/>
    <w:rsid w:val="00837755"/>
    <w:rsid w:val="00837CD2"/>
    <w:rsid w:val="00837D5E"/>
    <w:rsid w:val="00837D66"/>
    <w:rsid w:val="008404FC"/>
    <w:rsid w:val="008412AE"/>
    <w:rsid w:val="00841409"/>
    <w:rsid w:val="00841C2A"/>
    <w:rsid w:val="00841C3B"/>
    <w:rsid w:val="00842348"/>
    <w:rsid w:val="008424BD"/>
    <w:rsid w:val="0084290B"/>
    <w:rsid w:val="00842B97"/>
    <w:rsid w:val="00842C6F"/>
    <w:rsid w:val="00842CD5"/>
    <w:rsid w:val="00842D3A"/>
    <w:rsid w:val="00842ECB"/>
    <w:rsid w:val="00843474"/>
    <w:rsid w:val="008439D2"/>
    <w:rsid w:val="00843B45"/>
    <w:rsid w:val="00843BAD"/>
    <w:rsid w:val="00843D3B"/>
    <w:rsid w:val="00843FB8"/>
    <w:rsid w:val="008445D2"/>
    <w:rsid w:val="008452C5"/>
    <w:rsid w:val="00845863"/>
    <w:rsid w:val="00845AA8"/>
    <w:rsid w:val="00845B93"/>
    <w:rsid w:val="00845CC9"/>
    <w:rsid w:val="00845D9B"/>
    <w:rsid w:val="0084609A"/>
    <w:rsid w:val="00846483"/>
    <w:rsid w:val="00846566"/>
    <w:rsid w:val="00846753"/>
    <w:rsid w:val="00846809"/>
    <w:rsid w:val="0084690B"/>
    <w:rsid w:val="00846BEA"/>
    <w:rsid w:val="00846C10"/>
    <w:rsid w:val="00846C27"/>
    <w:rsid w:val="00846F27"/>
    <w:rsid w:val="00846FE7"/>
    <w:rsid w:val="00847499"/>
    <w:rsid w:val="0084778E"/>
    <w:rsid w:val="00847C80"/>
    <w:rsid w:val="00847E37"/>
    <w:rsid w:val="00847EF4"/>
    <w:rsid w:val="00850396"/>
    <w:rsid w:val="00850959"/>
    <w:rsid w:val="00850B9B"/>
    <w:rsid w:val="00850EF5"/>
    <w:rsid w:val="00851638"/>
    <w:rsid w:val="008519A9"/>
    <w:rsid w:val="00851EF0"/>
    <w:rsid w:val="008520AC"/>
    <w:rsid w:val="0085260E"/>
    <w:rsid w:val="0085278F"/>
    <w:rsid w:val="008528C7"/>
    <w:rsid w:val="0085349D"/>
    <w:rsid w:val="00853622"/>
    <w:rsid w:val="00853658"/>
    <w:rsid w:val="00853669"/>
    <w:rsid w:val="0085372E"/>
    <w:rsid w:val="00853C88"/>
    <w:rsid w:val="00853DB7"/>
    <w:rsid w:val="0085405B"/>
    <w:rsid w:val="00854138"/>
    <w:rsid w:val="008541A6"/>
    <w:rsid w:val="00854CF8"/>
    <w:rsid w:val="00854EC9"/>
    <w:rsid w:val="00854F7A"/>
    <w:rsid w:val="0085507E"/>
    <w:rsid w:val="00855145"/>
    <w:rsid w:val="00855366"/>
    <w:rsid w:val="00855755"/>
    <w:rsid w:val="008558B1"/>
    <w:rsid w:val="00855B2F"/>
    <w:rsid w:val="008562D3"/>
    <w:rsid w:val="008567DA"/>
    <w:rsid w:val="008569C9"/>
    <w:rsid w:val="008569E8"/>
    <w:rsid w:val="00856CFE"/>
    <w:rsid w:val="00857640"/>
    <w:rsid w:val="008579BE"/>
    <w:rsid w:val="00857A7B"/>
    <w:rsid w:val="00857FC2"/>
    <w:rsid w:val="00860575"/>
    <w:rsid w:val="00860577"/>
    <w:rsid w:val="008605F9"/>
    <w:rsid w:val="00860626"/>
    <w:rsid w:val="0086088E"/>
    <w:rsid w:val="008609EB"/>
    <w:rsid w:val="00860A98"/>
    <w:rsid w:val="00860D8A"/>
    <w:rsid w:val="00860E54"/>
    <w:rsid w:val="00861B84"/>
    <w:rsid w:val="00861DE1"/>
    <w:rsid w:val="00862273"/>
    <w:rsid w:val="00862287"/>
    <w:rsid w:val="0086249E"/>
    <w:rsid w:val="008624DF"/>
    <w:rsid w:val="0086251B"/>
    <w:rsid w:val="008626C0"/>
    <w:rsid w:val="00862A22"/>
    <w:rsid w:val="00862ABE"/>
    <w:rsid w:val="00862C39"/>
    <w:rsid w:val="00862EAC"/>
    <w:rsid w:val="00863048"/>
    <w:rsid w:val="0086307C"/>
    <w:rsid w:val="008633AA"/>
    <w:rsid w:val="00863611"/>
    <w:rsid w:val="00864120"/>
    <w:rsid w:val="008653E4"/>
    <w:rsid w:val="00865ABA"/>
    <w:rsid w:val="00865E09"/>
    <w:rsid w:val="00866BBA"/>
    <w:rsid w:val="00866F3E"/>
    <w:rsid w:val="008671D6"/>
    <w:rsid w:val="008673BE"/>
    <w:rsid w:val="00867557"/>
    <w:rsid w:val="008675CB"/>
    <w:rsid w:val="0086782B"/>
    <w:rsid w:val="00867C98"/>
    <w:rsid w:val="00870233"/>
    <w:rsid w:val="00870572"/>
    <w:rsid w:val="008706A2"/>
    <w:rsid w:val="008706F2"/>
    <w:rsid w:val="0087083C"/>
    <w:rsid w:val="00870B39"/>
    <w:rsid w:val="00870DBF"/>
    <w:rsid w:val="00870E01"/>
    <w:rsid w:val="008710F7"/>
    <w:rsid w:val="008713D3"/>
    <w:rsid w:val="00871575"/>
    <w:rsid w:val="00871B0C"/>
    <w:rsid w:val="00871D77"/>
    <w:rsid w:val="008721C8"/>
    <w:rsid w:val="008725A2"/>
    <w:rsid w:val="00872A73"/>
    <w:rsid w:val="0087353F"/>
    <w:rsid w:val="00873737"/>
    <w:rsid w:val="00873C1B"/>
    <w:rsid w:val="00873CAE"/>
    <w:rsid w:val="008740F2"/>
    <w:rsid w:val="0087470E"/>
    <w:rsid w:val="0087477A"/>
    <w:rsid w:val="00874B66"/>
    <w:rsid w:val="00874F90"/>
    <w:rsid w:val="00875072"/>
    <w:rsid w:val="008750FF"/>
    <w:rsid w:val="0087513D"/>
    <w:rsid w:val="0087530D"/>
    <w:rsid w:val="00875414"/>
    <w:rsid w:val="00875466"/>
    <w:rsid w:val="0087548F"/>
    <w:rsid w:val="00875533"/>
    <w:rsid w:val="0087555A"/>
    <w:rsid w:val="00875C38"/>
    <w:rsid w:val="0087603D"/>
    <w:rsid w:val="008761B6"/>
    <w:rsid w:val="00876296"/>
    <w:rsid w:val="00876666"/>
    <w:rsid w:val="00876B87"/>
    <w:rsid w:val="0087748D"/>
    <w:rsid w:val="0087792C"/>
    <w:rsid w:val="0087797B"/>
    <w:rsid w:val="008779A1"/>
    <w:rsid w:val="00877FAB"/>
    <w:rsid w:val="00880518"/>
    <w:rsid w:val="00880840"/>
    <w:rsid w:val="00880C6E"/>
    <w:rsid w:val="00880CB8"/>
    <w:rsid w:val="00880F52"/>
    <w:rsid w:val="0088110B"/>
    <w:rsid w:val="008814FA"/>
    <w:rsid w:val="00881653"/>
    <w:rsid w:val="008816B0"/>
    <w:rsid w:val="008816C8"/>
    <w:rsid w:val="00881B0C"/>
    <w:rsid w:val="00881B4E"/>
    <w:rsid w:val="00881BFC"/>
    <w:rsid w:val="00882791"/>
    <w:rsid w:val="0088288A"/>
    <w:rsid w:val="008829AA"/>
    <w:rsid w:val="00882A85"/>
    <w:rsid w:val="00882B20"/>
    <w:rsid w:val="00882D45"/>
    <w:rsid w:val="00882EE6"/>
    <w:rsid w:val="00882F19"/>
    <w:rsid w:val="00883434"/>
    <w:rsid w:val="00883677"/>
    <w:rsid w:val="00883CD3"/>
    <w:rsid w:val="00883D11"/>
    <w:rsid w:val="00883F16"/>
    <w:rsid w:val="008841DC"/>
    <w:rsid w:val="00884299"/>
    <w:rsid w:val="008845C3"/>
    <w:rsid w:val="0088474F"/>
    <w:rsid w:val="0088490A"/>
    <w:rsid w:val="008850A1"/>
    <w:rsid w:val="0088515D"/>
    <w:rsid w:val="00885621"/>
    <w:rsid w:val="0088562E"/>
    <w:rsid w:val="00885AC0"/>
    <w:rsid w:val="00885CC3"/>
    <w:rsid w:val="00886063"/>
    <w:rsid w:val="008860A7"/>
    <w:rsid w:val="00886112"/>
    <w:rsid w:val="00886CA6"/>
    <w:rsid w:val="0088709E"/>
    <w:rsid w:val="008870B1"/>
    <w:rsid w:val="00887341"/>
    <w:rsid w:val="008875C7"/>
    <w:rsid w:val="0088771B"/>
    <w:rsid w:val="00887A33"/>
    <w:rsid w:val="008901A3"/>
    <w:rsid w:val="00890564"/>
    <w:rsid w:val="00890690"/>
    <w:rsid w:val="008906BC"/>
    <w:rsid w:val="008908DC"/>
    <w:rsid w:val="008908DE"/>
    <w:rsid w:val="0089093A"/>
    <w:rsid w:val="0089115D"/>
    <w:rsid w:val="008911CD"/>
    <w:rsid w:val="00891360"/>
    <w:rsid w:val="00891429"/>
    <w:rsid w:val="0089155D"/>
    <w:rsid w:val="008916E8"/>
    <w:rsid w:val="00891B13"/>
    <w:rsid w:val="0089224F"/>
    <w:rsid w:val="008926D1"/>
    <w:rsid w:val="00892762"/>
    <w:rsid w:val="0089277D"/>
    <w:rsid w:val="00892992"/>
    <w:rsid w:val="00892A16"/>
    <w:rsid w:val="00892A4E"/>
    <w:rsid w:val="00892D18"/>
    <w:rsid w:val="00892D8C"/>
    <w:rsid w:val="00892DE4"/>
    <w:rsid w:val="00893022"/>
    <w:rsid w:val="008931F1"/>
    <w:rsid w:val="008933D1"/>
    <w:rsid w:val="0089353D"/>
    <w:rsid w:val="0089383E"/>
    <w:rsid w:val="008939F2"/>
    <w:rsid w:val="00893AA4"/>
    <w:rsid w:val="00893D81"/>
    <w:rsid w:val="00893E93"/>
    <w:rsid w:val="00893F4D"/>
    <w:rsid w:val="00894021"/>
    <w:rsid w:val="00894517"/>
    <w:rsid w:val="0089470A"/>
    <w:rsid w:val="00894E78"/>
    <w:rsid w:val="00895356"/>
    <w:rsid w:val="00895387"/>
    <w:rsid w:val="00895558"/>
    <w:rsid w:val="00895939"/>
    <w:rsid w:val="00895A15"/>
    <w:rsid w:val="00895E9A"/>
    <w:rsid w:val="008961F9"/>
    <w:rsid w:val="008963DD"/>
    <w:rsid w:val="00896B40"/>
    <w:rsid w:val="00896B9B"/>
    <w:rsid w:val="00896D91"/>
    <w:rsid w:val="008974BE"/>
    <w:rsid w:val="00897AF5"/>
    <w:rsid w:val="00897BFB"/>
    <w:rsid w:val="00897D81"/>
    <w:rsid w:val="008A0400"/>
    <w:rsid w:val="008A0485"/>
    <w:rsid w:val="008A0891"/>
    <w:rsid w:val="008A0AE5"/>
    <w:rsid w:val="008A0BAF"/>
    <w:rsid w:val="008A11AD"/>
    <w:rsid w:val="008A1498"/>
    <w:rsid w:val="008A174B"/>
    <w:rsid w:val="008A184C"/>
    <w:rsid w:val="008A1A62"/>
    <w:rsid w:val="008A1B41"/>
    <w:rsid w:val="008A1E76"/>
    <w:rsid w:val="008A2011"/>
    <w:rsid w:val="008A2065"/>
    <w:rsid w:val="008A218C"/>
    <w:rsid w:val="008A222A"/>
    <w:rsid w:val="008A2F41"/>
    <w:rsid w:val="008A2FB3"/>
    <w:rsid w:val="008A3294"/>
    <w:rsid w:val="008A353B"/>
    <w:rsid w:val="008A35C1"/>
    <w:rsid w:val="008A377C"/>
    <w:rsid w:val="008A378F"/>
    <w:rsid w:val="008A37F3"/>
    <w:rsid w:val="008A380C"/>
    <w:rsid w:val="008A3B60"/>
    <w:rsid w:val="008A3E43"/>
    <w:rsid w:val="008A3EA9"/>
    <w:rsid w:val="008A3FBE"/>
    <w:rsid w:val="008A432F"/>
    <w:rsid w:val="008A4B5D"/>
    <w:rsid w:val="008A4B93"/>
    <w:rsid w:val="008A4BEA"/>
    <w:rsid w:val="008A4C58"/>
    <w:rsid w:val="008A57CB"/>
    <w:rsid w:val="008A5C12"/>
    <w:rsid w:val="008A5F04"/>
    <w:rsid w:val="008A5FA5"/>
    <w:rsid w:val="008A6097"/>
    <w:rsid w:val="008A690E"/>
    <w:rsid w:val="008A6989"/>
    <w:rsid w:val="008A6AA0"/>
    <w:rsid w:val="008A6BB3"/>
    <w:rsid w:val="008A7466"/>
    <w:rsid w:val="008A746F"/>
    <w:rsid w:val="008A7524"/>
    <w:rsid w:val="008A7811"/>
    <w:rsid w:val="008A7B23"/>
    <w:rsid w:val="008B0803"/>
    <w:rsid w:val="008B09DA"/>
    <w:rsid w:val="008B0D2B"/>
    <w:rsid w:val="008B0E44"/>
    <w:rsid w:val="008B0EC4"/>
    <w:rsid w:val="008B115F"/>
    <w:rsid w:val="008B188F"/>
    <w:rsid w:val="008B1B74"/>
    <w:rsid w:val="008B1F7F"/>
    <w:rsid w:val="008B203E"/>
    <w:rsid w:val="008B27C4"/>
    <w:rsid w:val="008B2A84"/>
    <w:rsid w:val="008B2B06"/>
    <w:rsid w:val="008B2BD9"/>
    <w:rsid w:val="008B2BF4"/>
    <w:rsid w:val="008B2D54"/>
    <w:rsid w:val="008B342C"/>
    <w:rsid w:val="008B34F4"/>
    <w:rsid w:val="008B3CF5"/>
    <w:rsid w:val="008B3D31"/>
    <w:rsid w:val="008B3FE9"/>
    <w:rsid w:val="008B49BA"/>
    <w:rsid w:val="008B50B9"/>
    <w:rsid w:val="008B5146"/>
    <w:rsid w:val="008B5218"/>
    <w:rsid w:val="008B5289"/>
    <w:rsid w:val="008B534B"/>
    <w:rsid w:val="008B551B"/>
    <w:rsid w:val="008B561A"/>
    <w:rsid w:val="008B59D2"/>
    <w:rsid w:val="008B5C06"/>
    <w:rsid w:val="008B5CFE"/>
    <w:rsid w:val="008B5D64"/>
    <w:rsid w:val="008B5DFF"/>
    <w:rsid w:val="008B5F83"/>
    <w:rsid w:val="008B6003"/>
    <w:rsid w:val="008B6164"/>
    <w:rsid w:val="008B61E6"/>
    <w:rsid w:val="008B635D"/>
    <w:rsid w:val="008B672D"/>
    <w:rsid w:val="008B6783"/>
    <w:rsid w:val="008B6B7B"/>
    <w:rsid w:val="008B6F15"/>
    <w:rsid w:val="008B7298"/>
    <w:rsid w:val="008B74A3"/>
    <w:rsid w:val="008B78D6"/>
    <w:rsid w:val="008B78ED"/>
    <w:rsid w:val="008C0863"/>
    <w:rsid w:val="008C09C1"/>
    <w:rsid w:val="008C0E44"/>
    <w:rsid w:val="008C148F"/>
    <w:rsid w:val="008C14CF"/>
    <w:rsid w:val="008C1B12"/>
    <w:rsid w:val="008C1C9B"/>
    <w:rsid w:val="008C21BE"/>
    <w:rsid w:val="008C2A2C"/>
    <w:rsid w:val="008C2C76"/>
    <w:rsid w:val="008C2DD8"/>
    <w:rsid w:val="008C2F41"/>
    <w:rsid w:val="008C303F"/>
    <w:rsid w:val="008C3318"/>
    <w:rsid w:val="008C35C6"/>
    <w:rsid w:val="008C3ADB"/>
    <w:rsid w:val="008C3F88"/>
    <w:rsid w:val="008C4006"/>
    <w:rsid w:val="008C46E7"/>
    <w:rsid w:val="008C472C"/>
    <w:rsid w:val="008C495D"/>
    <w:rsid w:val="008C4E30"/>
    <w:rsid w:val="008C4EA4"/>
    <w:rsid w:val="008C524F"/>
    <w:rsid w:val="008C52E6"/>
    <w:rsid w:val="008C52EC"/>
    <w:rsid w:val="008C5A8A"/>
    <w:rsid w:val="008C5F6D"/>
    <w:rsid w:val="008C624B"/>
    <w:rsid w:val="008C63A5"/>
    <w:rsid w:val="008C63AC"/>
    <w:rsid w:val="008C6B63"/>
    <w:rsid w:val="008C6C58"/>
    <w:rsid w:val="008C6CBB"/>
    <w:rsid w:val="008C6E64"/>
    <w:rsid w:val="008C6ED1"/>
    <w:rsid w:val="008C6F5E"/>
    <w:rsid w:val="008C6FFF"/>
    <w:rsid w:val="008C72CC"/>
    <w:rsid w:val="008C7B71"/>
    <w:rsid w:val="008C7DB9"/>
    <w:rsid w:val="008D04F1"/>
    <w:rsid w:val="008D09DA"/>
    <w:rsid w:val="008D0BB3"/>
    <w:rsid w:val="008D0CC4"/>
    <w:rsid w:val="008D0F7A"/>
    <w:rsid w:val="008D14D7"/>
    <w:rsid w:val="008D15AE"/>
    <w:rsid w:val="008D1618"/>
    <w:rsid w:val="008D1855"/>
    <w:rsid w:val="008D1B55"/>
    <w:rsid w:val="008D1E52"/>
    <w:rsid w:val="008D240B"/>
    <w:rsid w:val="008D24D7"/>
    <w:rsid w:val="008D25D0"/>
    <w:rsid w:val="008D2817"/>
    <w:rsid w:val="008D2926"/>
    <w:rsid w:val="008D2FDE"/>
    <w:rsid w:val="008D32BF"/>
    <w:rsid w:val="008D3579"/>
    <w:rsid w:val="008D3A21"/>
    <w:rsid w:val="008D3C94"/>
    <w:rsid w:val="008D4065"/>
    <w:rsid w:val="008D4263"/>
    <w:rsid w:val="008D42BA"/>
    <w:rsid w:val="008D44E4"/>
    <w:rsid w:val="008D47C0"/>
    <w:rsid w:val="008D4BED"/>
    <w:rsid w:val="008D4D10"/>
    <w:rsid w:val="008D5233"/>
    <w:rsid w:val="008D5724"/>
    <w:rsid w:val="008D57EB"/>
    <w:rsid w:val="008D5C06"/>
    <w:rsid w:val="008D5D34"/>
    <w:rsid w:val="008D5E4D"/>
    <w:rsid w:val="008D5F0D"/>
    <w:rsid w:val="008D6249"/>
    <w:rsid w:val="008D6671"/>
    <w:rsid w:val="008D6F0B"/>
    <w:rsid w:val="008D72BB"/>
    <w:rsid w:val="008D72E5"/>
    <w:rsid w:val="008E00E1"/>
    <w:rsid w:val="008E0205"/>
    <w:rsid w:val="008E031F"/>
    <w:rsid w:val="008E05F9"/>
    <w:rsid w:val="008E06B3"/>
    <w:rsid w:val="008E0B26"/>
    <w:rsid w:val="008E0BB4"/>
    <w:rsid w:val="008E0C5A"/>
    <w:rsid w:val="008E0C85"/>
    <w:rsid w:val="008E0CE9"/>
    <w:rsid w:val="008E0D22"/>
    <w:rsid w:val="008E0FE8"/>
    <w:rsid w:val="008E1488"/>
    <w:rsid w:val="008E1522"/>
    <w:rsid w:val="008E18BD"/>
    <w:rsid w:val="008E19B2"/>
    <w:rsid w:val="008E1A57"/>
    <w:rsid w:val="008E1BC7"/>
    <w:rsid w:val="008E1E55"/>
    <w:rsid w:val="008E1E77"/>
    <w:rsid w:val="008E206C"/>
    <w:rsid w:val="008E2341"/>
    <w:rsid w:val="008E2595"/>
    <w:rsid w:val="008E2B42"/>
    <w:rsid w:val="008E2C60"/>
    <w:rsid w:val="008E2D7C"/>
    <w:rsid w:val="008E2D8F"/>
    <w:rsid w:val="008E2ECB"/>
    <w:rsid w:val="008E3162"/>
    <w:rsid w:val="008E316C"/>
    <w:rsid w:val="008E31ED"/>
    <w:rsid w:val="008E3359"/>
    <w:rsid w:val="008E3660"/>
    <w:rsid w:val="008E3739"/>
    <w:rsid w:val="008E37B9"/>
    <w:rsid w:val="008E37BF"/>
    <w:rsid w:val="008E3BF2"/>
    <w:rsid w:val="008E480F"/>
    <w:rsid w:val="008E489A"/>
    <w:rsid w:val="008E489B"/>
    <w:rsid w:val="008E4E2B"/>
    <w:rsid w:val="008E5081"/>
    <w:rsid w:val="008E5188"/>
    <w:rsid w:val="008E57AD"/>
    <w:rsid w:val="008E58D8"/>
    <w:rsid w:val="008E590C"/>
    <w:rsid w:val="008E5C0C"/>
    <w:rsid w:val="008E68BD"/>
    <w:rsid w:val="008E7220"/>
    <w:rsid w:val="008E7262"/>
    <w:rsid w:val="008E7278"/>
    <w:rsid w:val="008E72E0"/>
    <w:rsid w:val="008E7363"/>
    <w:rsid w:val="008E78F3"/>
    <w:rsid w:val="008E798C"/>
    <w:rsid w:val="008E7A93"/>
    <w:rsid w:val="008E7BD1"/>
    <w:rsid w:val="008E7CEB"/>
    <w:rsid w:val="008E7EDF"/>
    <w:rsid w:val="008F0058"/>
    <w:rsid w:val="008F02C6"/>
    <w:rsid w:val="008F078C"/>
    <w:rsid w:val="008F0EA8"/>
    <w:rsid w:val="008F0EF3"/>
    <w:rsid w:val="008F11EF"/>
    <w:rsid w:val="008F12F7"/>
    <w:rsid w:val="008F13BF"/>
    <w:rsid w:val="008F1486"/>
    <w:rsid w:val="008F176A"/>
    <w:rsid w:val="008F180F"/>
    <w:rsid w:val="008F1D9C"/>
    <w:rsid w:val="008F2054"/>
    <w:rsid w:val="008F2872"/>
    <w:rsid w:val="008F2D95"/>
    <w:rsid w:val="008F314A"/>
    <w:rsid w:val="008F3227"/>
    <w:rsid w:val="008F33BD"/>
    <w:rsid w:val="008F3602"/>
    <w:rsid w:val="008F3920"/>
    <w:rsid w:val="008F3A3E"/>
    <w:rsid w:val="008F3AA7"/>
    <w:rsid w:val="008F3D38"/>
    <w:rsid w:val="008F3F51"/>
    <w:rsid w:val="008F4296"/>
    <w:rsid w:val="008F4355"/>
    <w:rsid w:val="008F46A2"/>
    <w:rsid w:val="008F4768"/>
    <w:rsid w:val="008F4792"/>
    <w:rsid w:val="008F47DA"/>
    <w:rsid w:val="008F4AB0"/>
    <w:rsid w:val="008F4ADE"/>
    <w:rsid w:val="008F4F3F"/>
    <w:rsid w:val="008F4F66"/>
    <w:rsid w:val="008F5147"/>
    <w:rsid w:val="008F51B5"/>
    <w:rsid w:val="008F520E"/>
    <w:rsid w:val="008F5303"/>
    <w:rsid w:val="008F5474"/>
    <w:rsid w:val="008F548E"/>
    <w:rsid w:val="008F55C5"/>
    <w:rsid w:val="008F5A0E"/>
    <w:rsid w:val="008F5BE0"/>
    <w:rsid w:val="008F5C33"/>
    <w:rsid w:val="008F5D18"/>
    <w:rsid w:val="008F5ECC"/>
    <w:rsid w:val="008F6961"/>
    <w:rsid w:val="008F6BC1"/>
    <w:rsid w:val="008F6EC2"/>
    <w:rsid w:val="008F6F08"/>
    <w:rsid w:val="008F7520"/>
    <w:rsid w:val="008F75BE"/>
    <w:rsid w:val="008F78C0"/>
    <w:rsid w:val="0090032E"/>
    <w:rsid w:val="00900532"/>
    <w:rsid w:val="00900671"/>
    <w:rsid w:val="009006DF"/>
    <w:rsid w:val="00900F7C"/>
    <w:rsid w:val="0090108F"/>
    <w:rsid w:val="009010F0"/>
    <w:rsid w:val="00901161"/>
    <w:rsid w:val="00901472"/>
    <w:rsid w:val="009015C7"/>
    <w:rsid w:val="00901C87"/>
    <w:rsid w:val="00902055"/>
    <w:rsid w:val="009028ED"/>
    <w:rsid w:val="00902AEB"/>
    <w:rsid w:val="00902C44"/>
    <w:rsid w:val="00902E92"/>
    <w:rsid w:val="0090346C"/>
    <w:rsid w:val="009035F0"/>
    <w:rsid w:val="009036AD"/>
    <w:rsid w:val="009037CF"/>
    <w:rsid w:val="00903AC3"/>
    <w:rsid w:val="009042F7"/>
    <w:rsid w:val="0090487E"/>
    <w:rsid w:val="009048E9"/>
    <w:rsid w:val="00904930"/>
    <w:rsid w:val="00904CDF"/>
    <w:rsid w:val="00904D7C"/>
    <w:rsid w:val="00904E84"/>
    <w:rsid w:val="00904E87"/>
    <w:rsid w:val="00904ECC"/>
    <w:rsid w:val="00905119"/>
    <w:rsid w:val="00905B85"/>
    <w:rsid w:val="00905F10"/>
    <w:rsid w:val="00905F4E"/>
    <w:rsid w:val="00906170"/>
    <w:rsid w:val="00906309"/>
    <w:rsid w:val="009063DA"/>
    <w:rsid w:val="009064A1"/>
    <w:rsid w:val="009064ED"/>
    <w:rsid w:val="00907108"/>
    <w:rsid w:val="0090744E"/>
    <w:rsid w:val="0090776A"/>
    <w:rsid w:val="009078F6"/>
    <w:rsid w:val="00907C25"/>
    <w:rsid w:val="00907C4D"/>
    <w:rsid w:val="00910261"/>
    <w:rsid w:val="00910448"/>
    <w:rsid w:val="009106D1"/>
    <w:rsid w:val="0091089A"/>
    <w:rsid w:val="00910D88"/>
    <w:rsid w:val="00910FEA"/>
    <w:rsid w:val="009112A0"/>
    <w:rsid w:val="00911419"/>
    <w:rsid w:val="00911428"/>
    <w:rsid w:val="009115C9"/>
    <w:rsid w:val="009117DD"/>
    <w:rsid w:val="00911F4F"/>
    <w:rsid w:val="00911FF9"/>
    <w:rsid w:val="00912066"/>
    <w:rsid w:val="00912090"/>
    <w:rsid w:val="009120B6"/>
    <w:rsid w:val="009123C8"/>
    <w:rsid w:val="00912642"/>
    <w:rsid w:val="00912878"/>
    <w:rsid w:val="00912999"/>
    <w:rsid w:val="00912AA3"/>
    <w:rsid w:val="00912BFB"/>
    <w:rsid w:val="00912D56"/>
    <w:rsid w:val="00912D7E"/>
    <w:rsid w:val="00913500"/>
    <w:rsid w:val="00913621"/>
    <w:rsid w:val="009136B1"/>
    <w:rsid w:val="0091371A"/>
    <w:rsid w:val="0091385E"/>
    <w:rsid w:val="00913938"/>
    <w:rsid w:val="00913A61"/>
    <w:rsid w:val="0091431D"/>
    <w:rsid w:val="009147E7"/>
    <w:rsid w:val="00914865"/>
    <w:rsid w:val="009148BF"/>
    <w:rsid w:val="00914D38"/>
    <w:rsid w:val="009153F4"/>
    <w:rsid w:val="00915602"/>
    <w:rsid w:val="009156F7"/>
    <w:rsid w:val="009157A2"/>
    <w:rsid w:val="00916008"/>
    <w:rsid w:val="0091653A"/>
    <w:rsid w:val="009165F8"/>
    <w:rsid w:val="00916E78"/>
    <w:rsid w:val="00916F12"/>
    <w:rsid w:val="00917158"/>
    <w:rsid w:val="00917240"/>
    <w:rsid w:val="009173C5"/>
    <w:rsid w:val="009173C8"/>
    <w:rsid w:val="009173F1"/>
    <w:rsid w:val="00917439"/>
    <w:rsid w:val="00917AC6"/>
    <w:rsid w:val="00917D6E"/>
    <w:rsid w:val="00920400"/>
    <w:rsid w:val="009204C3"/>
    <w:rsid w:val="00920C90"/>
    <w:rsid w:val="00920DD7"/>
    <w:rsid w:val="00920E51"/>
    <w:rsid w:val="00920F82"/>
    <w:rsid w:val="0092190F"/>
    <w:rsid w:val="009219AD"/>
    <w:rsid w:val="009219C3"/>
    <w:rsid w:val="00921B72"/>
    <w:rsid w:val="00921B7A"/>
    <w:rsid w:val="00921C37"/>
    <w:rsid w:val="00921F8A"/>
    <w:rsid w:val="0092217E"/>
    <w:rsid w:val="00922265"/>
    <w:rsid w:val="009224E8"/>
    <w:rsid w:val="009224EC"/>
    <w:rsid w:val="009225B9"/>
    <w:rsid w:val="00922833"/>
    <w:rsid w:val="00922904"/>
    <w:rsid w:val="00922DA4"/>
    <w:rsid w:val="00923172"/>
    <w:rsid w:val="009234C6"/>
    <w:rsid w:val="00923F0D"/>
    <w:rsid w:val="00924118"/>
    <w:rsid w:val="009241FE"/>
    <w:rsid w:val="0092435F"/>
    <w:rsid w:val="009247BE"/>
    <w:rsid w:val="00924898"/>
    <w:rsid w:val="00924967"/>
    <w:rsid w:val="009249E9"/>
    <w:rsid w:val="00924C5A"/>
    <w:rsid w:val="00924CB1"/>
    <w:rsid w:val="0092503F"/>
    <w:rsid w:val="00925089"/>
    <w:rsid w:val="00925149"/>
    <w:rsid w:val="00925878"/>
    <w:rsid w:val="00925EF0"/>
    <w:rsid w:val="009267DC"/>
    <w:rsid w:val="00926C1B"/>
    <w:rsid w:val="00927456"/>
    <w:rsid w:val="009277AF"/>
    <w:rsid w:val="009308BA"/>
    <w:rsid w:val="00930C4F"/>
    <w:rsid w:val="009311EC"/>
    <w:rsid w:val="009316FD"/>
    <w:rsid w:val="009321D9"/>
    <w:rsid w:val="009329DD"/>
    <w:rsid w:val="00932A33"/>
    <w:rsid w:val="00932B70"/>
    <w:rsid w:val="00933175"/>
    <w:rsid w:val="009332EB"/>
    <w:rsid w:val="009333C4"/>
    <w:rsid w:val="0093466A"/>
    <w:rsid w:val="009348C3"/>
    <w:rsid w:val="0093516E"/>
    <w:rsid w:val="00935542"/>
    <w:rsid w:val="0093564F"/>
    <w:rsid w:val="0093570F"/>
    <w:rsid w:val="00935904"/>
    <w:rsid w:val="00936348"/>
    <w:rsid w:val="009366B3"/>
    <w:rsid w:val="009367AF"/>
    <w:rsid w:val="009369E6"/>
    <w:rsid w:val="00936D64"/>
    <w:rsid w:val="00936D9B"/>
    <w:rsid w:val="009373C2"/>
    <w:rsid w:val="00937D2A"/>
    <w:rsid w:val="00940222"/>
    <w:rsid w:val="00940761"/>
    <w:rsid w:val="00940BCE"/>
    <w:rsid w:val="009412F2"/>
    <w:rsid w:val="0094178D"/>
    <w:rsid w:val="00941830"/>
    <w:rsid w:val="0094191A"/>
    <w:rsid w:val="00941D04"/>
    <w:rsid w:val="00941FFA"/>
    <w:rsid w:val="00942C30"/>
    <w:rsid w:val="00943136"/>
    <w:rsid w:val="009431D1"/>
    <w:rsid w:val="009433A8"/>
    <w:rsid w:val="0094347D"/>
    <w:rsid w:val="00943652"/>
    <w:rsid w:val="0094388A"/>
    <w:rsid w:val="00943AE3"/>
    <w:rsid w:val="00943C6E"/>
    <w:rsid w:val="00943D2C"/>
    <w:rsid w:val="00943E0A"/>
    <w:rsid w:val="00943E1E"/>
    <w:rsid w:val="00944092"/>
    <w:rsid w:val="00944A55"/>
    <w:rsid w:val="00944BE1"/>
    <w:rsid w:val="0094504D"/>
    <w:rsid w:val="0094524C"/>
    <w:rsid w:val="0094588C"/>
    <w:rsid w:val="00945F89"/>
    <w:rsid w:val="00945FBC"/>
    <w:rsid w:val="0094696F"/>
    <w:rsid w:val="009475F9"/>
    <w:rsid w:val="00947C41"/>
    <w:rsid w:val="009500A8"/>
    <w:rsid w:val="00950AC8"/>
    <w:rsid w:val="0095136B"/>
    <w:rsid w:val="00951700"/>
    <w:rsid w:val="00951AF0"/>
    <w:rsid w:val="00952053"/>
    <w:rsid w:val="0095363D"/>
    <w:rsid w:val="009539EA"/>
    <w:rsid w:val="00953B08"/>
    <w:rsid w:val="00953B22"/>
    <w:rsid w:val="00953CD6"/>
    <w:rsid w:val="00953E1F"/>
    <w:rsid w:val="009540BA"/>
    <w:rsid w:val="0095421A"/>
    <w:rsid w:val="009544AD"/>
    <w:rsid w:val="009544BA"/>
    <w:rsid w:val="009544F5"/>
    <w:rsid w:val="00954991"/>
    <w:rsid w:val="00954A1B"/>
    <w:rsid w:val="00954CA0"/>
    <w:rsid w:val="0095531D"/>
    <w:rsid w:val="0095548D"/>
    <w:rsid w:val="00955621"/>
    <w:rsid w:val="00956115"/>
    <w:rsid w:val="009561F1"/>
    <w:rsid w:val="009564E3"/>
    <w:rsid w:val="0095662E"/>
    <w:rsid w:val="0095668F"/>
    <w:rsid w:val="00956AC0"/>
    <w:rsid w:val="00956BF8"/>
    <w:rsid w:val="00956D0B"/>
    <w:rsid w:val="00956EED"/>
    <w:rsid w:val="00957334"/>
    <w:rsid w:val="0095741C"/>
    <w:rsid w:val="009574F6"/>
    <w:rsid w:val="009575A5"/>
    <w:rsid w:val="00957786"/>
    <w:rsid w:val="00957C98"/>
    <w:rsid w:val="00957E09"/>
    <w:rsid w:val="0096019A"/>
    <w:rsid w:val="009603CA"/>
    <w:rsid w:val="0096042F"/>
    <w:rsid w:val="0096049D"/>
    <w:rsid w:val="009605DD"/>
    <w:rsid w:val="00960ED5"/>
    <w:rsid w:val="00960FB4"/>
    <w:rsid w:val="00961179"/>
    <w:rsid w:val="0096158C"/>
    <w:rsid w:val="00961CBE"/>
    <w:rsid w:val="00961E32"/>
    <w:rsid w:val="00961F9E"/>
    <w:rsid w:val="009621F0"/>
    <w:rsid w:val="00962617"/>
    <w:rsid w:val="009627BC"/>
    <w:rsid w:val="009628C5"/>
    <w:rsid w:val="00962922"/>
    <w:rsid w:val="00962985"/>
    <w:rsid w:val="00962A1C"/>
    <w:rsid w:val="00962B30"/>
    <w:rsid w:val="009634CE"/>
    <w:rsid w:val="009637A4"/>
    <w:rsid w:val="00963D5E"/>
    <w:rsid w:val="00963E9E"/>
    <w:rsid w:val="00963F61"/>
    <w:rsid w:val="009640FF"/>
    <w:rsid w:val="00964ACB"/>
    <w:rsid w:val="009650C3"/>
    <w:rsid w:val="00965180"/>
    <w:rsid w:val="00965998"/>
    <w:rsid w:val="00965AE6"/>
    <w:rsid w:val="00965B7A"/>
    <w:rsid w:val="00965D64"/>
    <w:rsid w:val="00965E68"/>
    <w:rsid w:val="009661F8"/>
    <w:rsid w:val="00966823"/>
    <w:rsid w:val="00966AE8"/>
    <w:rsid w:val="0096721A"/>
    <w:rsid w:val="009676A8"/>
    <w:rsid w:val="0096771D"/>
    <w:rsid w:val="00967B73"/>
    <w:rsid w:val="00967C53"/>
    <w:rsid w:val="0097030C"/>
    <w:rsid w:val="0097039F"/>
    <w:rsid w:val="00970BB4"/>
    <w:rsid w:val="00970C92"/>
    <w:rsid w:val="00970DC5"/>
    <w:rsid w:val="00970E29"/>
    <w:rsid w:val="0097100C"/>
    <w:rsid w:val="0097127D"/>
    <w:rsid w:val="009712B4"/>
    <w:rsid w:val="00971485"/>
    <w:rsid w:val="00971925"/>
    <w:rsid w:val="00971B0F"/>
    <w:rsid w:val="00971B19"/>
    <w:rsid w:val="00971BFE"/>
    <w:rsid w:val="00971D23"/>
    <w:rsid w:val="00971DCC"/>
    <w:rsid w:val="00972785"/>
    <w:rsid w:val="009729DF"/>
    <w:rsid w:val="00972FED"/>
    <w:rsid w:val="00973698"/>
    <w:rsid w:val="009737F8"/>
    <w:rsid w:val="0097407C"/>
    <w:rsid w:val="009748F0"/>
    <w:rsid w:val="00974D44"/>
    <w:rsid w:val="0097516F"/>
    <w:rsid w:val="00975289"/>
    <w:rsid w:val="009755C6"/>
    <w:rsid w:val="00975C18"/>
    <w:rsid w:val="00975DC3"/>
    <w:rsid w:val="00975F9F"/>
    <w:rsid w:val="00976294"/>
    <w:rsid w:val="0097646F"/>
    <w:rsid w:val="0097649B"/>
    <w:rsid w:val="00976691"/>
    <w:rsid w:val="00976843"/>
    <w:rsid w:val="00976B64"/>
    <w:rsid w:val="00976D2B"/>
    <w:rsid w:val="00976DFE"/>
    <w:rsid w:val="009779AF"/>
    <w:rsid w:val="00977B2A"/>
    <w:rsid w:val="00977C54"/>
    <w:rsid w:val="00980152"/>
    <w:rsid w:val="009808A4"/>
    <w:rsid w:val="0098094E"/>
    <w:rsid w:val="00980A49"/>
    <w:rsid w:val="00980BBB"/>
    <w:rsid w:val="00981816"/>
    <w:rsid w:val="00981829"/>
    <w:rsid w:val="00981B18"/>
    <w:rsid w:val="00981C20"/>
    <w:rsid w:val="00981D45"/>
    <w:rsid w:val="00981FA8"/>
    <w:rsid w:val="0098274A"/>
    <w:rsid w:val="00982795"/>
    <w:rsid w:val="009829F0"/>
    <w:rsid w:val="00982ED4"/>
    <w:rsid w:val="00982FC9"/>
    <w:rsid w:val="009830FC"/>
    <w:rsid w:val="00983B1E"/>
    <w:rsid w:val="00983C67"/>
    <w:rsid w:val="00983C86"/>
    <w:rsid w:val="00983ECD"/>
    <w:rsid w:val="00984230"/>
    <w:rsid w:val="00984609"/>
    <w:rsid w:val="00984CC3"/>
    <w:rsid w:val="00984CC6"/>
    <w:rsid w:val="00984EE1"/>
    <w:rsid w:val="00984F92"/>
    <w:rsid w:val="009854B3"/>
    <w:rsid w:val="0098562E"/>
    <w:rsid w:val="00985667"/>
    <w:rsid w:val="0098575B"/>
    <w:rsid w:val="009857FE"/>
    <w:rsid w:val="00985D73"/>
    <w:rsid w:val="00986041"/>
    <w:rsid w:val="00986366"/>
    <w:rsid w:val="0098645A"/>
    <w:rsid w:val="00986A0B"/>
    <w:rsid w:val="00986B86"/>
    <w:rsid w:val="00986B88"/>
    <w:rsid w:val="0098733A"/>
    <w:rsid w:val="00987D42"/>
    <w:rsid w:val="00987FF4"/>
    <w:rsid w:val="009900A7"/>
    <w:rsid w:val="00990602"/>
    <w:rsid w:val="0099065D"/>
    <w:rsid w:val="00990A6A"/>
    <w:rsid w:val="00990B7A"/>
    <w:rsid w:val="00990C42"/>
    <w:rsid w:val="00990EC0"/>
    <w:rsid w:val="0099123C"/>
    <w:rsid w:val="00991399"/>
    <w:rsid w:val="009913D4"/>
    <w:rsid w:val="009914A6"/>
    <w:rsid w:val="00991D84"/>
    <w:rsid w:val="00991FF5"/>
    <w:rsid w:val="009922FC"/>
    <w:rsid w:val="00992474"/>
    <w:rsid w:val="009924A2"/>
    <w:rsid w:val="0099298E"/>
    <w:rsid w:val="00992992"/>
    <w:rsid w:val="00992C78"/>
    <w:rsid w:val="0099355E"/>
    <w:rsid w:val="0099379B"/>
    <w:rsid w:val="0099394E"/>
    <w:rsid w:val="00993BEA"/>
    <w:rsid w:val="00993C3C"/>
    <w:rsid w:val="00993E2B"/>
    <w:rsid w:val="009940DA"/>
    <w:rsid w:val="00994153"/>
    <w:rsid w:val="00994318"/>
    <w:rsid w:val="00994546"/>
    <w:rsid w:val="00994872"/>
    <w:rsid w:val="00994AF1"/>
    <w:rsid w:val="00994B56"/>
    <w:rsid w:val="00994F65"/>
    <w:rsid w:val="009953AC"/>
    <w:rsid w:val="00995DCE"/>
    <w:rsid w:val="00995E65"/>
    <w:rsid w:val="00996508"/>
    <w:rsid w:val="00996722"/>
    <w:rsid w:val="00996AB5"/>
    <w:rsid w:val="00996BBC"/>
    <w:rsid w:val="00996D78"/>
    <w:rsid w:val="0099732C"/>
    <w:rsid w:val="0099752C"/>
    <w:rsid w:val="0099758B"/>
    <w:rsid w:val="009975AF"/>
    <w:rsid w:val="00997D52"/>
    <w:rsid w:val="00997F0E"/>
    <w:rsid w:val="009A0011"/>
    <w:rsid w:val="009A01B9"/>
    <w:rsid w:val="009A02BC"/>
    <w:rsid w:val="009A03F8"/>
    <w:rsid w:val="009A06DE"/>
    <w:rsid w:val="009A117F"/>
    <w:rsid w:val="009A118C"/>
    <w:rsid w:val="009A1A79"/>
    <w:rsid w:val="009A1BEA"/>
    <w:rsid w:val="009A21E6"/>
    <w:rsid w:val="009A2222"/>
    <w:rsid w:val="009A2A8B"/>
    <w:rsid w:val="009A2BE1"/>
    <w:rsid w:val="009A3408"/>
    <w:rsid w:val="009A3468"/>
    <w:rsid w:val="009A359A"/>
    <w:rsid w:val="009A364D"/>
    <w:rsid w:val="009A3B5F"/>
    <w:rsid w:val="009A3D7E"/>
    <w:rsid w:val="009A3EF2"/>
    <w:rsid w:val="009A42AA"/>
    <w:rsid w:val="009A45C8"/>
    <w:rsid w:val="009A4D32"/>
    <w:rsid w:val="009A4D3E"/>
    <w:rsid w:val="009A531F"/>
    <w:rsid w:val="009A5BDA"/>
    <w:rsid w:val="009A5C03"/>
    <w:rsid w:val="009A5FAB"/>
    <w:rsid w:val="009A651A"/>
    <w:rsid w:val="009A66A4"/>
    <w:rsid w:val="009A6815"/>
    <w:rsid w:val="009A6F01"/>
    <w:rsid w:val="009A74DB"/>
    <w:rsid w:val="009A7D16"/>
    <w:rsid w:val="009B0348"/>
    <w:rsid w:val="009B0357"/>
    <w:rsid w:val="009B05B6"/>
    <w:rsid w:val="009B09DF"/>
    <w:rsid w:val="009B0BDD"/>
    <w:rsid w:val="009B0CD4"/>
    <w:rsid w:val="009B0F2C"/>
    <w:rsid w:val="009B107E"/>
    <w:rsid w:val="009B108D"/>
    <w:rsid w:val="009B1736"/>
    <w:rsid w:val="009B1AC0"/>
    <w:rsid w:val="009B1D9D"/>
    <w:rsid w:val="009B1F64"/>
    <w:rsid w:val="009B22EF"/>
    <w:rsid w:val="009B3066"/>
    <w:rsid w:val="009B312B"/>
    <w:rsid w:val="009B3285"/>
    <w:rsid w:val="009B345D"/>
    <w:rsid w:val="009B3553"/>
    <w:rsid w:val="009B373B"/>
    <w:rsid w:val="009B375F"/>
    <w:rsid w:val="009B3F3E"/>
    <w:rsid w:val="009B409D"/>
    <w:rsid w:val="009B4311"/>
    <w:rsid w:val="009B4477"/>
    <w:rsid w:val="009B44B1"/>
    <w:rsid w:val="009B466A"/>
    <w:rsid w:val="009B47EC"/>
    <w:rsid w:val="009B4860"/>
    <w:rsid w:val="009B4C91"/>
    <w:rsid w:val="009B5644"/>
    <w:rsid w:val="009B573F"/>
    <w:rsid w:val="009B588D"/>
    <w:rsid w:val="009B6157"/>
    <w:rsid w:val="009B62CE"/>
    <w:rsid w:val="009B64DE"/>
    <w:rsid w:val="009B67A1"/>
    <w:rsid w:val="009B6CC7"/>
    <w:rsid w:val="009B6EAC"/>
    <w:rsid w:val="009B706B"/>
    <w:rsid w:val="009B7093"/>
    <w:rsid w:val="009B737D"/>
    <w:rsid w:val="009B7530"/>
    <w:rsid w:val="009C0A26"/>
    <w:rsid w:val="009C109A"/>
    <w:rsid w:val="009C1138"/>
    <w:rsid w:val="009C1330"/>
    <w:rsid w:val="009C1652"/>
    <w:rsid w:val="009C1868"/>
    <w:rsid w:val="009C1D75"/>
    <w:rsid w:val="009C221E"/>
    <w:rsid w:val="009C22BD"/>
    <w:rsid w:val="009C2BBE"/>
    <w:rsid w:val="009C342B"/>
    <w:rsid w:val="009C3477"/>
    <w:rsid w:val="009C38D3"/>
    <w:rsid w:val="009C394A"/>
    <w:rsid w:val="009C466D"/>
    <w:rsid w:val="009C4847"/>
    <w:rsid w:val="009C490F"/>
    <w:rsid w:val="009C4ACA"/>
    <w:rsid w:val="009C4C17"/>
    <w:rsid w:val="009C4D68"/>
    <w:rsid w:val="009C5020"/>
    <w:rsid w:val="009C5225"/>
    <w:rsid w:val="009C578C"/>
    <w:rsid w:val="009C6076"/>
    <w:rsid w:val="009C6DC4"/>
    <w:rsid w:val="009C6EE7"/>
    <w:rsid w:val="009C73D6"/>
    <w:rsid w:val="009C7906"/>
    <w:rsid w:val="009D074B"/>
    <w:rsid w:val="009D081D"/>
    <w:rsid w:val="009D09D1"/>
    <w:rsid w:val="009D0C1F"/>
    <w:rsid w:val="009D0D05"/>
    <w:rsid w:val="009D0F8A"/>
    <w:rsid w:val="009D120A"/>
    <w:rsid w:val="009D160F"/>
    <w:rsid w:val="009D19DF"/>
    <w:rsid w:val="009D1C1A"/>
    <w:rsid w:val="009D1D9D"/>
    <w:rsid w:val="009D1E14"/>
    <w:rsid w:val="009D1EAE"/>
    <w:rsid w:val="009D2302"/>
    <w:rsid w:val="009D2378"/>
    <w:rsid w:val="009D260F"/>
    <w:rsid w:val="009D26A0"/>
    <w:rsid w:val="009D26AB"/>
    <w:rsid w:val="009D271D"/>
    <w:rsid w:val="009D3144"/>
    <w:rsid w:val="009D35E4"/>
    <w:rsid w:val="009D38EB"/>
    <w:rsid w:val="009D3BB9"/>
    <w:rsid w:val="009D3D69"/>
    <w:rsid w:val="009D3E2C"/>
    <w:rsid w:val="009D3EA4"/>
    <w:rsid w:val="009D406B"/>
    <w:rsid w:val="009D43ED"/>
    <w:rsid w:val="009D4639"/>
    <w:rsid w:val="009D48AE"/>
    <w:rsid w:val="009D4A48"/>
    <w:rsid w:val="009D4AE5"/>
    <w:rsid w:val="009D5322"/>
    <w:rsid w:val="009D538E"/>
    <w:rsid w:val="009D5511"/>
    <w:rsid w:val="009D57BF"/>
    <w:rsid w:val="009D5B76"/>
    <w:rsid w:val="009D5C8B"/>
    <w:rsid w:val="009D5E1C"/>
    <w:rsid w:val="009D6035"/>
    <w:rsid w:val="009D610E"/>
    <w:rsid w:val="009D6C8A"/>
    <w:rsid w:val="009D6E8F"/>
    <w:rsid w:val="009D6FFF"/>
    <w:rsid w:val="009D71B0"/>
    <w:rsid w:val="009D75E0"/>
    <w:rsid w:val="009D780E"/>
    <w:rsid w:val="009E0395"/>
    <w:rsid w:val="009E08CE"/>
    <w:rsid w:val="009E0D50"/>
    <w:rsid w:val="009E0EA3"/>
    <w:rsid w:val="009E1064"/>
    <w:rsid w:val="009E10A7"/>
    <w:rsid w:val="009E1504"/>
    <w:rsid w:val="009E154C"/>
    <w:rsid w:val="009E1914"/>
    <w:rsid w:val="009E19B5"/>
    <w:rsid w:val="009E1AA3"/>
    <w:rsid w:val="009E1AC9"/>
    <w:rsid w:val="009E1C1D"/>
    <w:rsid w:val="009E1E44"/>
    <w:rsid w:val="009E200D"/>
    <w:rsid w:val="009E2148"/>
    <w:rsid w:val="009E2263"/>
    <w:rsid w:val="009E2338"/>
    <w:rsid w:val="009E2468"/>
    <w:rsid w:val="009E2561"/>
    <w:rsid w:val="009E256A"/>
    <w:rsid w:val="009E2A9F"/>
    <w:rsid w:val="009E3105"/>
    <w:rsid w:val="009E33AA"/>
    <w:rsid w:val="009E36EB"/>
    <w:rsid w:val="009E3A50"/>
    <w:rsid w:val="009E3ABA"/>
    <w:rsid w:val="009E3AED"/>
    <w:rsid w:val="009E3D8F"/>
    <w:rsid w:val="009E4017"/>
    <w:rsid w:val="009E45D4"/>
    <w:rsid w:val="009E4903"/>
    <w:rsid w:val="009E4C55"/>
    <w:rsid w:val="009E5245"/>
    <w:rsid w:val="009E562B"/>
    <w:rsid w:val="009E570B"/>
    <w:rsid w:val="009E5824"/>
    <w:rsid w:val="009E5903"/>
    <w:rsid w:val="009E5D58"/>
    <w:rsid w:val="009E5F41"/>
    <w:rsid w:val="009E6052"/>
    <w:rsid w:val="009E613B"/>
    <w:rsid w:val="009E6140"/>
    <w:rsid w:val="009E62BE"/>
    <w:rsid w:val="009E6498"/>
    <w:rsid w:val="009E6567"/>
    <w:rsid w:val="009E6A3B"/>
    <w:rsid w:val="009E6AAA"/>
    <w:rsid w:val="009E6E77"/>
    <w:rsid w:val="009E714A"/>
    <w:rsid w:val="009E7412"/>
    <w:rsid w:val="009E77DF"/>
    <w:rsid w:val="009E78D4"/>
    <w:rsid w:val="009E7BE3"/>
    <w:rsid w:val="009E7E8D"/>
    <w:rsid w:val="009F0007"/>
    <w:rsid w:val="009F0083"/>
    <w:rsid w:val="009F00BF"/>
    <w:rsid w:val="009F0408"/>
    <w:rsid w:val="009F0697"/>
    <w:rsid w:val="009F0770"/>
    <w:rsid w:val="009F0A75"/>
    <w:rsid w:val="009F0B39"/>
    <w:rsid w:val="009F0CF9"/>
    <w:rsid w:val="009F194E"/>
    <w:rsid w:val="009F19F8"/>
    <w:rsid w:val="009F1A4B"/>
    <w:rsid w:val="009F1AD2"/>
    <w:rsid w:val="009F1CD3"/>
    <w:rsid w:val="009F1DAB"/>
    <w:rsid w:val="009F1EA7"/>
    <w:rsid w:val="009F209D"/>
    <w:rsid w:val="009F23CE"/>
    <w:rsid w:val="009F2973"/>
    <w:rsid w:val="009F29E6"/>
    <w:rsid w:val="009F2C14"/>
    <w:rsid w:val="009F2EE8"/>
    <w:rsid w:val="009F2F41"/>
    <w:rsid w:val="009F3092"/>
    <w:rsid w:val="009F30DA"/>
    <w:rsid w:val="009F310A"/>
    <w:rsid w:val="009F3538"/>
    <w:rsid w:val="009F3A99"/>
    <w:rsid w:val="009F3F73"/>
    <w:rsid w:val="009F4199"/>
    <w:rsid w:val="009F4738"/>
    <w:rsid w:val="009F53E0"/>
    <w:rsid w:val="009F53FE"/>
    <w:rsid w:val="009F5472"/>
    <w:rsid w:val="009F5DB6"/>
    <w:rsid w:val="009F5DDC"/>
    <w:rsid w:val="009F60CE"/>
    <w:rsid w:val="009F629B"/>
    <w:rsid w:val="009F66A6"/>
    <w:rsid w:val="009F6977"/>
    <w:rsid w:val="009F69DC"/>
    <w:rsid w:val="009F6E6C"/>
    <w:rsid w:val="009F70C5"/>
    <w:rsid w:val="009F7272"/>
    <w:rsid w:val="009F784B"/>
    <w:rsid w:val="009F7B2D"/>
    <w:rsid w:val="009F7B41"/>
    <w:rsid w:val="00A00249"/>
    <w:rsid w:val="00A00374"/>
    <w:rsid w:val="00A0045D"/>
    <w:rsid w:val="00A00572"/>
    <w:rsid w:val="00A006C1"/>
    <w:rsid w:val="00A0079A"/>
    <w:rsid w:val="00A00EC4"/>
    <w:rsid w:val="00A00EF7"/>
    <w:rsid w:val="00A00F05"/>
    <w:rsid w:val="00A01743"/>
    <w:rsid w:val="00A0199E"/>
    <w:rsid w:val="00A02051"/>
    <w:rsid w:val="00A0208C"/>
    <w:rsid w:val="00A02184"/>
    <w:rsid w:val="00A021B2"/>
    <w:rsid w:val="00A022EE"/>
    <w:rsid w:val="00A0233F"/>
    <w:rsid w:val="00A025CE"/>
    <w:rsid w:val="00A025F8"/>
    <w:rsid w:val="00A028F6"/>
    <w:rsid w:val="00A02F19"/>
    <w:rsid w:val="00A03DB7"/>
    <w:rsid w:val="00A04032"/>
    <w:rsid w:val="00A041D5"/>
    <w:rsid w:val="00A041E9"/>
    <w:rsid w:val="00A0438A"/>
    <w:rsid w:val="00A045A5"/>
    <w:rsid w:val="00A04A77"/>
    <w:rsid w:val="00A04CB3"/>
    <w:rsid w:val="00A04FF0"/>
    <w:rsid w:val="00A05834"/>
    <w:rsid w:val="00A05880"/>
    <w:rsid w:val="00A05B13"/>
    <w:rsid w:val="00A05ED6"/>
    <w:rsid w:val="00A05F57"/>
    <w:rsid w:val="00A064AA"/>
    <w:rsid w:val="00A064D5"/>
    <w:rsid w:val="00A06A5F"/>
    <w:rsid w:val="00A06BE4"/>
    <w:rsid w:val="00A06E00"/>
    <w:rsid w:val="00A0711C"/>
    <w:rsid w:val="00A07182"/>
    <w:rsid w:val="00A07727"/>
    <w:rsid w:val="00A077B5"/>
    <w:rsid w:val="00A07A51"/>
    <w:rsid w:val="00A10018"/>
    <w:rsid w:val="00A103F6"/>
    <w:rsid w:val="00A105A4"/>
    <w:rsid w:val="00A106F7"/>
    <w:rsid w:val="00A10F43"/>
    <w:rsid w:val="00A1129B"/>
    <w:rsid w:val="00A114EE"/>
    <w:rsid w:val="00A1154F"/>
    <w:rsid w:val="00A11A2C"/>
    <w:rsid w:val="00A11AF5"/>
    <w:rsid w:val="00A120DC"/>
    <w:rsid w:val="00A12665"/>
    <w:rsid w:val="00A12A1A"/>
    <w:rsid w:val="00A12BBD"/>
    <w:rsid w:val="00A12F9C"/>
    <w:rsid w:val="00A12FAC"/>
    <w:rsid w:val="00A1383B"/>
    <w:rsid w:val="00A13BF2"/>
    <w:rsid w:val="00A140FF"/>
    <w:rsid w:val="00A14532"/>
    <w:rsid w:val="00A1472A"/>
    <w:rsid w:val="00A14A36"/>
    <w:rsid w:val="00A14B04"/>
    <w:rsid w:val="00A14CEB"/>
    <w:rsid w:val="00A14DDC"/>
    <w:rsid w:val="00A14F74"/>
    <w:rsid w:val="00A150DE"/>
    <w:rsid w:val="00A151B6"/>
    <w:rsid w:val="00A1540D"/>
    <w:rsid w:val="00A15696"/>
    <w:rsid w:val="00A15A16"/>
    <w:rsid w:val="00A15C6A"/>
    <w:rsid w:val="00A15C74"/>
    <w:rsid w:val="00A161F8"/>
    <w:rsid w:val="00A1640F"/>
    <w:rsid w:val="00A16851"/>
    <w:rsid w:val="00A16A56"/>
    <w:rsid w:val="00A16B03"/>
    <w:rsid w:val="00A16CFC"/>
    <w:rsid w:val="00A16F0F"/>
    <w:rsid w:val="00A172BA"/>
    <w:rsid w:val="00A1761C"/>
    <w:rsid w:val="00A1789D"/>
    <w:rsid w:val="00A17B0B"/>
    <w:rsid w:val="00A20378"/>
    <w:rsid w:val="00A204FA"/>
    <w:rsid w:val="00A206EE"/>
    <w:rsid w:val="00A20850"/>
    <w:rsid w:val="00A208C1"/>
    <w:rsid w:val="00A20A2C"/>
    <w:rsid w:val="00A20A5A"/>
    <w:rsid w:val="00A20B68"/>
    <w:rsid w:val="00A22A37"/>
    <w:rsid w:val="00A22ED4"/>
    <w:rsid w:val="00A232F0"/>
    <w:rsid w:val="00A2362E"/>
    <w:rsid w:val="00A23790"/>
    <w:rsid w:val="00A238FE"/>
    <w:rsid w:val="00A23AEE"/>
    <w:rsid w:val="00A23E18"/>
    <w:rsid w:val="00A23F45"/>
    <w:rsid w:val="00A246AF"/>
    <w:rsid w:val="00A24A12"/>
    <w:rsid w:val="00A24A56"/>
    <w:rsid w:val="00A24CA4"/>
    <w:rsid w:val="00A24E89"/>
    <w:rsid w:val="00A25118"/>
    <w:rsid w:val="00A2512F"/>
    <w:rsid w:val="00A25573"/>
    <w:rsid w:val="00A26200"/>
    <w:rsid w:val="00A2679A"/>
    <w:rsid w:val="00A26901"/>
    <w:rsid w:val="00A26C76"/>
    <w:rsid w:val="00A26D3C"/>
    <w:rsid w:val="00A26E3C"/>
    <w:rsid w:val="00A27215"/>
    <w:rsid w:val="00A276D9"/>
    <w:rsid w:val="00A276F8"/>
    <w:rsid w:val="00A278B3"/>
    <w:rsid w:val="00A27B53"/>
    <w:rsid w:val="00A27FEE"/>
    <w:rsid w:val="00A3044A"/>
    <w:rsid w:val="00A3053A"/>
    <w:rsid w:val="00A3080B"/>
    <w:rsid w:val="00A30894"/>
    <w:rsid w:val="00A30B62"/>
    <w:rsid w:val="00A30D5F"/>
    <w:rsid w:val="00A30DB2"/>
    <w:rsid w:val="00A30ECC"/>
    <w:rsid w:val="00A319BE"/>
    <w:rsid w:val="00A31A34"/>
    <w:rsid w:val="00A31E2A"/>
    <w:rsid w:val="00A3228F"/>
    <w:rsid w:val="00A322D0"/>
    <w:rsid w:val="00A32639"/>
    <w:rsid w:val="00A32D0E"/>
    <w:rsid w:val="00A32E6A"/>
    <w:rsid w:val="00A3307E"/>
    <w:rsid w:val="00A3309D"/>
    <w:rsid w:val="00A33566"/>
    <w:rsid w:val="00A33A04"/>
    <w:rsid w:val="00A33CB3"/>
    <w:rsid w:val="00A34292"/>
    <w:rsid w:val="00A3466C"/>
    <w:rsid w:val="00A34ED0"/>
    <w:rsid w:val="00A35143"/>
    <w:rsid w:val="00A356AC"/>
    <w:rsid w:val="00A35BF4"/>
    <w:rsid w:val="00A35ECE"/>
    <w:rsid w:val="00A36038"/>
    <w:rsid w:val="00A363DE"/>
    <w:rsid w:val="00A36566"/>
    <w:rsid w:val="00A365D6"/>
    <w:rsid w:val="00A36DDF"/>
    <w:rsid w:val="00A37041"/>
    <w:rsid w:val="00A370D8"/>
    <w:rsid w:val="00A37145"/>
    <w:rsid w:val="00A401E7"/>
    <w:rsid w:val="00A40341"/>
    <w:rsid w:val="00A4038D"/>
    <w:rsid w:val="00A406FA"/>
    <w:rsid w:val="00A40B61"/>
    <w:rsid w:val="00A40B6A"/>
    <w:rsid w:val="00A41022"/>
    <w:rsid w:val="00A41107"/>
    <w:rsid w:val="00A412B6"/>
    <w:rsid w:val="00A417BF"/>
    <w:rsid w:val="00A41B11"/>
    <w:rsid w:val="00A41C96"/>
    <w:rsid w:val="00A41E68"/>
    <w:rsid w:val="00A41EB9"/>
    <w:rsid w:val="00A42032"/>
    <w:rsid w:val="00A421DC"/>
    <w:rsid w:val="00A423D6"/>
    <w:rsid w:val="00A42478"/>
    <w:rsid w:val="00A42492"/>
    <w:rsid w:val="00A426E5"/>
    <w:rsid w:val="00A42787"/>
    <w:rsid w:val="00A42D37"/>
    <w:rsid w:val="00A42FF3"/>
    <w:rsid w:val="00A43267"/>
    <w:rsid w:val="00A432F2"/>
    <w:rsid w:val="00A43810"/>
    <w:rsid w:val="00A4384F"/>
    <w:rsid w:val="00A438E8"/>
    <w:rsid w:val="00A43B27"/>
    <w:rsid w:val="00A43DA4"/>
    <w:rsid w:val="00A4402D"/>
    <w:rsid w:val="00A44527"/>
    <w:rsid w:val="00A44F8A"/>
    <w:rsid w:val="00A45F85"/>
    <w:rsid w:val="00A45FFB"/>
    <w:rsid w:val="00A4610E"/>
    <w:rsid w:val="00A46164"/>
    <w:rsid w:val="00A461DC"/>
    <w:rsid w:val="00A46970"/>
    <w:rsid w:val="00A469B4"/>
    <w:rsid w:val="00A46B5C"/>
    <w:rsid w:val="00A46E1B"/>
    <w:rsid w:val="00A47606"/>
    <w:rsid w:val="00A477C3"/>
    <w:rsid w:val="00A4787B"/>
    <w:rsid w:val="00A47990"/>
    <w:rsid w:val="00A47B09"/>
    <w:rsid w:val="00A47F30"/>
    <w:rsid w:val="00A50396"/>
    <w:rsid w:val="00A505F7"/>
    <w:rsid w:val="00A50EDA"/>
    <w:rsid w:val="00A50F64"/>
    <w:rsid w:val="00A51287"/>
    <w:rsid w:val="00A51DD9"/>
    <w:rsid w:val="00A51F25"/>
    <w:rsid w:val="00A52652"/>
    <w:rsid w:val="00A52AC3"/>
    <w:rsid w:val="00A52FD3"/>
    <w:rsid w:val="00A53561"/>
    <w:rsid w:val="00A53817"/>
    <w:rsid w:val="00A539DA"/>
    <w:rsid w:val="00A53CB5"/>
    <w:rsid w:val="00A53DA0"/>
    <w:rsid w:val="00A53E29"/>
    <w:rsid w:val="00A541BA"/>
    <w:rsid w:val="00A54236"/>
    <w:rsid w:val="00A546AF"/>
    <w:rsid w:val="00A5489F"/>
    <w:rsid w:val="00A54958"/>
    <w:rsid w:val="00A54A39"/>
    <w:rsid w:val="00A54A54"/>
    <w:rsid w:val="00A54E97"/>
    <w:rsid w:val="00A54EBA"/>
    <w:rsid w:val="00A552FA"/>
    <w:rsid w:val="00A55534"/>
    <w:rsid w:val="00A55655"/>
    <w:rsid w:val="00A56554"/>
    <w:rsid w:val="00A56E4E"/>
    <w:rsid w:val="00A56F60"/>
    <w:rsid w:val="00A57205"/>
    <w:rsid w:val="00A5749A"/>
    <w:rsid w:val="00A574B4"/>
    <w:rsid w:val="00A5762F"/>
    <w:rsid w:val="00A57EEC"/>
    <w:rsid w:val="00A60312"/>
    <w:rsid w:val="00A603C6"/>
    <w:rsid w:val="00A60613"/>
    <w:rsid w:val="00A61335"/>
    <w:rsid w:val="00A615B4"/>
    <w:rsid w:val="00A61921"/>
    <w:rsid w:val="00A61A7D"/>
    <w:rsid w:val="00A61E4A"/>
    <w:rsid w:val="00A6247E"/>
    <w:rsid w:val="00A62599"/>
    <w:rsid w:val="00A62793"/>
    <w:rsid w:val="00A62CA2"/>
    <w:rsid w:val="00A62E50"/>
    <w:rsid w:val="00A62E88"/>
    <w:rsid w:val="00A636BB"/>
    <w:rsid w:val="00A6377D"/>
    <w:rsid w:val="00A63AEB"/>
    <w:rsid w:val="00A63C6C"/>
    <w:rsid w:val="00A64154"/>
    <w:rsid w:val="00A642C5"/>
    <w:rsid w:val="00A64608"/>
    <w:rsid w:val="00A64A33"/>
    <w:rsid w:val="00A6556E"/>
    <w:rsid w:val="00A65627"/>
    <w:rsid w:val="00A65810"/>
    <w:rsid w:val="00A65A68"/>
    <w:rsid w:val="00A65C13"/>
    <w:rsid w:val="00A65CD3"/>
    <w:rsid w:val="00A65D4E"/>
    <w:rsid w:val="00A65EC5"/>
    <w:rsid w:val="00A662B5"/>
    <w:rsid w:val="00A66317"/>
    <w:rsid w:val="00A6672A"/>
    <w:rsid w:val="00A668F6"/>
    <w:rsid w:val="00A66C2D"/>
    <w:rsid w:val="00A66F25"/>
    <w:rsid w:val="00A6710C"/>
    <w:rsid w:val="00A6724A"/>
    <w:rsid w:val="00A67327"/>
    <w:rsid w:val="00A67706"/>
    <w:rsid w:val="00A67716"/>
    <w:rsid w:val="00A67731"/>
    <w:rsid w:val="00A67942"/>
    <w:rsid w:val="00A6798E"/>
    <w:rsid w:val="00A679C4"/>
    <w:rsid w:val="00A67DA7"/>
    <w:rsid w:val="00A67FB6"/>
    <w:rsid w:val="00A70133"/>
    <w:rsid w:val="00A7037D"/>
    <w:rsid w:val="00A703B0"/>
    <w:rsid w:val="00A70519"/>
    <w:rsid w:val="00A70678"/>
    <w:rsid w:val="00A70C2F"/>
    <w:rsid w:val="00A70C9C"/>
    <w:rsid w:val="00A70CF9"/>
    <w:rsid w:val="00A712BF"/>
    <w:rsid w:val="00A71CD1"/>
    <w:rsid w:val="00A71E73"/>
    <w:rsid w:val="00A71FEB"/>
    <w:rsid w:val="00A7269A"/>
    <w:rsid w:val="00A7293F"/>
    <w:rsid w:val="00A730BB"/>
    <w:rsid w:val="00A730FB"/>
    <w:rsid w:val="00A73506"/>
    <w:rsid w:val="00A737A4"/>
    <w:rsid w:val="00A73DC8"/>
    <w:rsid w:val="00A740AC"/>
    <w:rsid w:val="00A74633"/>
    <w:rsid w:val="00A74689"/>
    <w:rsid w:val="00A747F4"/>
    <w:rsid w:val="00A74983"/>
    <w:rsid w:val="00A74C4A"/>
    <w:rsid w:val="00A74C8F"/>
    <w:rsid w:val="00A75DD8"/>
    <w:rsid w:val="00A767A6"/>
    <w:rsid w:val="00A7786B"/>
    <w:rsid w:val="00A779BB"/>
    <w:rsid w:val="00A77DB2"/>
    <w:rsid w:val="00A80183"/>
    <w:rsid w:val="00A80AC5"/>
    <w:rsid w:val="00A81307"/>
    <w:rsid w:val="00A81AEA"/>
    <w:rsid w:val="00A81BBE"/>
    <w:rsid w:val="00A81DD4"/>
    <w:rsid w:val="00A81EC6"/>
    <w:rsid w:val="00A82760"/>
    <w:rsid w:val="00A82E01"/>
    <w:rsid w:val="00A82E2B"/>
    <w:rsid w:val="00A83585"/>
    <w:rsid w:val="00A836DD"/>
    <w:rsid w:val="00A83906"/>
    <w:rsid w:val="00A8395E"/>
    <w:rsid w:val="00A839FE"/>
    <w:rsid w:val="00A841FA"/>
    <w:rsid w:val="00A847FC"/>
    <w:rsid w:val="00A849C6"/>
    <w:rsid w:val="00A85294"/>
    <w:rsid w:val="00A857B3"/>
    <w:rsid w:val="00A85A03"/>
    <w:rsid w:val="00A85BB4"/>
    <w:rsid w:val="00A85D11"/>
    <w:rsid w:val="00A86138"/>
    <w:rsid w:val="00A86434"/>
    <w:rsid w:val="00A8687B"/>
    <w:rsid w:val="00A8688B"/>
    <w:rsid w:val="00A86970"/>
    <w:rsid w:val="00A86C24"/>
    <w:rsid w:val="00A86D3B"/>
    <w:rsid w:val="00A86D61"/>
    <w:rsid w:val="00A87234"/>
    <w:rsid w:val="00A87251"/>
    <w:rsid w:val="00A8726A"/>
    <w:rsid w:val="00A87330"/>
    <w:rsid w:val="00A874A7"/>
    <w:rsid w:val="00A87685"/>
    <w:rsid w:val="00A902B1"/>
    <w:rsid w:val="00A90384"/>
    <w:rsid w:val="00A905D1"/>
    <w:rsid w:val="00A90729"/>
    <w:rsid w:val="00A90AC8"/>
    <w:rsid w:val="00A90C2E"/>
    <w:rsid w:val="00A90FC2"/>
    <w:rsid w:val="00A91016"/>
    <w:rsid w:val="00A91091"/>
    <w:rsid w:val="00A91541"/>
    <w:rsid w:val="00A91743"/>
    <w:rsid w:val="00A91AC0"/>
    <w:rsid w:val="00A91AC1"/>
    <w:rsid w:val="00A91E74"/>
    <w:rsid w:val="00A92030"/>
    <w:rsid w:val="00A92894"/>
    <w:rsid w:val="00A9299F"/>
    <w:rsid w:val="00A929A8"/>
    <w:rsid w:val="00A92A79"/>
    <w:rsid w:val="00A92D56"/>
    <w:rsid w:val="00A9312B"/>
    <w:rsid w:val="00A93187"/>
    <w:rsid w:val="00A9396E"/>
    <w:rsid w:val="00A939DC"/>
    <w:rsid w:val="00A93ACD"/>
    <w:rsid w:val="00A93C2A"/>
    <w:rsid w:val="00A94856"/>
    <w:rsid w:val="00A95076"/>
    <w:rsid w:val="00A9517A"/>
    <w:rsid w:val="00A95434"/>
    <w:rsid w:val="00A9556B"/>
    <w:rsid w:val="00A95D93"/>
    <w:rsid w:val="00A961EA"/>
    <w:rsid w:val="00A9672D"/>
    <w:rsid w:val="00A969AF"/>
    <w:rsid w:val="00A96CBF"/>
    <w:rsid w:val="00A96DFE"/>
    <w:rsid w:val="00A970CB"/>
    <w:rsid w:val="00A971BD"/>
    <w:rsid w:val="00A97851"/>
    <w:rsid w:val="00A97CA2"/>
    <w:rsid w:val="00AA0141"/>
    <w:rsid w:val="00AA03AC"/>
    <w:rsid w:val="00AA03F1"/>
    <w:rsid w:val="00AA06A4"/>
    <w:rsid w:val="00AA0DA8"/>
    <w:rsid w:val="00AA0E1A"/>
    <w:rsid w:val="00AA0EBF"/>
    <w:rsid w:val="00AA104E"/>
    <w:rsid w:val="00AA12DF"/>
    <w:rsid w:val="00AA1B0A"/>
    <w:rsid w:val="00AA1BFB"/>
    <w:rsid w:val="00AA1C65"/>
    <w:rsid w:val="00AA1CAE"/>
    <w:rsid w:val="00AA1D86"/>
    <w:rsid w:val="00AA1DDF"/>
    <w:rsid w:val="00AA1F57"/>
    <w:rsid w:val="00AA21ED"/>
    <w:rsid w:val="00AA2483"/>
    <w:rsid w:val="00AA24FA"/>
    <w:rsid w:val="00AA2AC8"/>
    <w:rsid w:val="00AA2D75"/>
    <w:rsid w:val="00AA3136"/>
    <w:rsid w:val="00AA3248"/>
    <w:rsid w:val="00AA335B"/>
    <w:rsid w:val="00AA3E06"/>
    <w:rsid w:val="00AA3E8F"/>
    <w:rsid w:val="00AA41AB"/>
    <w:rsid w:val="00AA43F5"/>
    <w:rsid w:val="00AA48AA"/>
    <w:rsid w:val="00AA4D96"/>
    <w:rsid w:val="00AA5403"/>
    <w:rsid w:val="00AA549F"/>
    <w:rsid w:val="00AA6116"/>
    <w:rsid w:val="00AA635E"/>
    <w:rsid w:val="00AA6832"/>
    <w:rsid w:val="00AA6B7C"/>
    <w:rsid w:val="00AA6C32"/>
    <w:rsid w:val="00AA6D0F"/>
    <w:rsid w:val="00AA6D71"/>
    <w:rsid w:val="00AA6F05"/>
    <w:rsid w:val="00AA7335"/>
    <w:rsid w:val="00AA745D"/>
    <w:rsid w:val="00AA768E"/>
    <w:rsid w:val="00AA7A09"/>
    <w:rsid w:val="00AA7DC7"/>
    <w:rsid w:val="00AA7EED"/>
    <w:rsid w:val="00AB0021"/>
    <w:rsid w:val="00AB00FA"/>
    <w:rsid w:val="00AB0261"/>
    <w:rsid w:val="00AB04B3"/>
    <w:rsid w:val="00AB0A85"/>
    <w:rsid w:val="00AB0B79"/>
    <w:rsid w:val="00AB0C05"/>
    <w:rsid w:val="00AB0DD6"/>
    <w:rsid w:val="00AB0FC4"/>
    <w:rsid w:val="00AB1751"/>
    <w:rsid w:val="00AB1A9D"/>
    <w:rsid w:val="00AB1B0A"/>
    <w:rsid w:val="00AB1BEA"/>
    <w:rsid w:val="00AB1ED9"/>
    <w:rsid w:val="00AB2188"/>
    <w:rsid w:val="00AB22E0"/>
    <w:rsid w:val="00AB237F"/>
    <w:rsid w:val="00AB23E6"/>
    <w:rsid w:val="00AB2694"/>
    <w:rsid w:val="00AB27F0"/>
    <w:rsid w:val="00AB2847"/>
    <w:rsid w:val="00AB299B"/>
    <w:rsid w:val="00AB2A71"/>
    <w:rsid w:val="00AB2C43"/>
    <w:rsid w:val="00AB30A6"/>
    <w:rsid w:val="00AB31FA"/>
    <w:rsid w:val="00AB33B8"/>
    <w:rsid w:val="00AB3BED"/>
    <w:rsid w:val="00AB3F0E"/>
    <w:rsid w:val="00AB412D"/>
    <w:rsid w:val="00AB422D"/>
    <w:rsid w:val="00AB4C81"/>
    <w:rsid w:val="00AB4FA8"/>
    <w:rsid w:val="00AB5184"/>
    <w:rsid w:val="00AB5190"/>
    <w:rsid w:val="00AB527D"/>
    <w:rsid w:val="00AB57C1"/>
    <w:rsid w:val="00AB5877"/>
    <w:rsid w:val="00AB5A0D"/>
    <w:rsid w:val="00AB5C10"/>
    <w:rsid w:val="00AB5DEF"/>
    <w:rsid w:val="00AB5E83"/>
    <w:rsid w:val="00AB65F6"/>
    <w:rsid w:val="00AB6B11"/>
    <w:rsid w:val="00AB74DC"/>
    <w:rsid w:val="00AB7540"/>
    <w:rsid w:val="00AB7596"/>
    <w:rsid w:val="00AB75DB"/>
    <w:rsid w:val="00AB7D84"/>
    <w:rsid w:val="00AB7D8A"/>
    <w:rsid w:val="00AB7EED"/>
    <w:rsid w:val="00AB7F11"/>
    <w:rsid w:val="00AC026E"/>
    <w:rsid w:val="00AC040B"/>
    <w:rsid w:val="00AC0577"/>
    <w:rsid w:val="00AC05CC"/>
    <w:rsid w:val="00AC07DE"/>
    <w:rsid w:val="00AC0AF7"/>
    <w:rsid w:val="00AC0B60"/>
    <w:rsid w:val="00AC0B8A"/>
    <w:rsid w:val="00AC0D28"/>
    <w:rsid w:val="00AC0D4B"/>
    <w:rsid w:val="00AC176B"/>
    <w:rsid w:val="00AC176D"/>
    <w:rsid w:val="00AC1C56"/>
    <w:rsid w:val="00AC23D0"/>
    <w:rsid w:val="00AC2403"/>
    <w:rsid w:val="00AC2717"/>
    <w:rsid w:val="00AC274B"/>
    <w:rsid w:val="00AC2BB3"/>
    <w:rsid w:val="00AC2DDF"/>
    <w:rsid w:val="00AC2ECF"/>
    <w:rsid w:val="00AC2F6E"/>
    <w:rsid w:val="00AC35BC"/>
    <w:rsid w:val="00AC3604"/>
    <w:rsid w:val="00AC3C2C"/>
    <w:rsid w:val="00AC3CE5"/>
    <w:rsid w:val="00AC42BF"/>
    <w:rsid w:val="00AC432E"/>
    <w:rsid w:val="00AC47DD"/>
    <w:rsid w:val="00AC4C7A"/>
    <w:rsid w:val="00AC5E68"/>
    <w:rsid w:val="00AC5F12"/>
    <w:rsid w:val="00AC642C"/>
    <w:rsid w:val="00AC6B60"/>
    <w:rsid w:val="00AC714C"/>
    <w:rsid w:val="00AC719B"/>
    <w:rsid w:val="00AC72A2"/>
    <w:rsid w:val="00AC7572"/>
    <w:rsid w:val="00AC766D"/>
    <w:rsid w:val="00AC7875"/>
    <w:rsid w:val="00AC79CD"/>
    <w:rsid w:val="00AC7BEF"/>
    <w:rsid w:val="00AC7EA3"/>
    <w:rsid w:val="00AD00C9"/>
    <w:rsid w:val="00AD0606"/>
    <w:rsid w:val="00AD0659"/>
    <w:rsid w:val="00AD09DF"/>
    <w:rsid w:val="00AD0BC5"/>
    <w:rsid w:val="00AD0CDC"/>
    <w:rsid w:val="00AD0F6E"/>
    <w:rsid w:val="00AD1128"/>
    <w:rsid w:val="00AD11D2"/>
    <w:rsid w:val="00AD12A2"/>
    <w:rsid w:val="00AD14AE"/>
    <w:rsid w:val="00AD14CF"/>
    <w:rsid w:val="00AD158F"/>
    <w:rsid w:val="00AD16BB"/>
    <w:rsid w:val="00AD1988"/>
    <w:rsid w:val="00AD1B56"/>
    <w:rsid w:val="00AD1BC2"/>
    <w:rsid w:val="00AD2155"/>
    <w:rsid w:val="00AD2215"/>
    <w:rsid w:val="00AD2C69"/>
    <w:rsid w:val="00AD2DCE"/>
    <w:rsid w:val="00AD2E4A"/>
    <w:rsid w:val="00AD2EEA"/>
    <w:rsid w:val="00AD2F07"/>
    <w:rsid w:val="00AD308B"/>
    <w:rsid w:val="00AD3436"/>
    <w:rsid w:val="00AD3736"/>
    <w:rsid w:val="00AD38A4"/>
    <w:rsid w:val="00AD3A63"/>
    <w:rsid w:val="00AD3AFE"/>
    <w:rsid w:val="00AD3B15"/>
    <w:rsid w:val="00AD3C67"/>
    <w:rsid w:val="00AD3E70"/>
    <w:rsid w:val="00AD4350"/>
    <w:rsid w:val="00AD454C"/>
    <w:rsid w:val="00AD45FC"/>
    <w:rsid w:val="00AD4A38"/>
    <w:rsid w:val="00AD51EE"/>
    <w:rsid w:val="00AD52D7"/>
    <w:rsid w:val="00AD5BA0"/>
    <w:rsid w:val="00AD5D16"/>
    <w:rsid w:val="00AD5F21"/>
    <w:rsid w:val="00AD6002"/>
    <w:rsid w:val="00AD65A4"/>
    <w:rsid w:val="00AD7398"/>
    <w:rsid w:val="00AD75FB"/>
    <w:rsid w:val="00AD77E9"/>
    <w:rsid w:val="00AD7C46"/>
    <w:rsid w:val="00AD7C7F"/>
    <w:rsid w:val="00AE04C1"/>
    <w:rsid w:val="00AE072E"/>
    <w:rsid w:val="00AE0870"/>
    <w:rsid w:val="00AE0C30"/>
    <w:rsid w:val="00AE113B"/>
    <w:rsid w:val="00AE14F7"/>
    <w:rsid w:val="00AE18FC"/>
    <w:rsid w:val="00AE1BB8"/>
    <w:rsid w:val="00AE1CA0"/>
    <w:rsid w:val="00AE1E53"/>
    <w:rsid w:val="00AE1F97"/>
    <w:rsid w:val="00AE23DA"/>
    <w:rsid w:val="00AE242B"/>
    <w:rsid w:val="00AE2539"/>
    <w:rsid w:val="00AE25C0"/>
    <w:rsid w:val="00AE25C2"/>
    <w:rsid w:val="00AE29F4"/>
    <w:rsid w:val="00AE2DF7"/>
    <w:rsid w:val="00AE3043"/>
    <w:rsid w:val="00AE3CD9"/>
    <w:rsid w:val="00AE4236"/>
    <w:rsid w:val="00AE42B3"/>
    <w:rsid w:val="00AE432A"/>
    <w:rsid w:val="00AE45F1"/>
    <w:rsid w:val="00AE4930"/>
    <w:rsid w:val="00AE4D3B"/>
    <w:rsid w:val="00AE4E44"/>
    <w:rsid w:val="00AE4E6B"/>
    <w:rsid w:val="00AE5366"/>
    <w:rsid w:val="00AE570F"/>
    <w:rsid w:val="00AE6275"/>
    <w:rsid w:val="00AE63FD"/>
    <w:rsid w:val="00AE6844"/>
    <w:rsid w:val="00AE6950"/>
    <w:rsid w:val="00AE6BC4"/>
    <w:rsid w:val="00AE6F5B"/>
    <w:rsid w:val="00AE6FD5"/>
    <w:rsid w:val="00AE7351"/>
    <w:rsid w:val="00AE7878"/>
    <w:rsid w:val="00AE793E"/>
    <w:rsid w:val="00AE7B72"/>
    <w:rsid w:val="00AF0187"/>
    <w:rsid w:val="00AF018A"/>
    <w:rsid w:val="00AF0211"/>
    <w:rsid w:val="00AF06F2"/>
    <w:rsid w:val="00AF087A"/>
    <w:rsid w:val="00AF0D62"/>
    <w:rsid w:val="00AF1182"/>
    <w:rsid w:val="00AF120F"/>
    <w:rsid w:val="00AF12CE"/>
    <w:rsid w:val="00AF2223"/>
    <w:rsid w:val="00AF2512"/>
    <w:rsid w:val="00AF29EB"/>
    <w:rsid w:val="00AF2C4D"/>
    <w:rsid w:val="00AF2C81"/>
    <w:rsid w:val="00AF2D30"/>
    <w:rsid w:val="00AF2FD2"/>
    <w:rsid w:val="00AF35D7"/>
    <w:rsid w:val="00AF37E8"/>
    <w:rsid w:val="00AF4347"/>
    <w:rsid w:val="00AF43F6"/>
    <w:rsid w:val="00AF4576"/>
    <w:rsid w:val="00AF4FC8"/>
    <w:rsid w:val="00AF558E"/>
    <w:rsid w:val="00AF5927"/>
    <w:rsid w:val="00AF5BB8"/>
    <w:rsid w:val="00AF5D9E"/>
    <w:rsid w:val="00AF5EBC"/>
    <w:rsid w:val="00AF6058"/>
    <w:rsid w:val="00AF6380"/>
    <w:rsid w:val="00AF66AB"/>
    <w:rsid w:val="00AF672B"/>
    <w:rsid w:val="00AF698B"/>
    <w:rsid w:val="00AF6DB1"/>
    <w:rsid w:val="00AF707E"/>
    <w:rsid w:val="00AF715E"/>
    <w:rsid w:val="00AF71E1"/>
    <w:rsid w:val="00AF7311"/>
    <w:rsid w:val="00AF76EE"/>
    <w:rsid w:val="00AF7AB3"/>
    <w:rsid w:val="00B00080"/>
    <w:rsid w:val="00B002E6"/>
    <w:rsid w:val="00B0030F"/>
    <w:rsid w:val="00B004C8"/>
    <w:rsid w:val="00B00516"/>
    <w:rsid w:val="00B007B2"/>
    <w:rsid w:val="00B00A02"/>
    <w:rsid w:val="00B00A33"/>
    <w:rsid w:val="00B00BD1"/>
    <w:rsid w:val="00B00E96"/>
    <w:rsid w:val="00B00ECB"/>
    <w:rsid w:val="00B00EFD"/>
    <w:rsid w:val="00B00FCB"/>
    <w:rsid w:val="00B01010"/>
    <w:rsid w:val="00B01266"/>
    <w:rsid w:val="00B01288"/>
    <w:rsid w:val="00B01426"/>
    <w:rsid w:val="00B0143B"/>
    <w:rsid w:val="00B01BA6"/>
    <w:rsid w:val="00B02164"/>
    <w:rsid w:val="00B02197"/>
    <w:rsid w:val="00B0239A"/>
    <w:rsid w:val="00B024CE"/>
    <w:rsid w:val="00B03152"/>
    <w:rsid w:val="00B0316E"/>
    <w:rsid w:val="00B031CE"/>
    <w:rsid w:val="00B03617"/>
    <w:rsid w:val="00B03783"/>
    <w:rsid w:val="00B0382A"/>
    <w:rsid w:val="00B03DEC"/>
    <w:rsid w:val="00B04979"/>
    <w:rsid w:val="00B04A82"/>
    <w:rsid w:val="00B056B3"/>
    <w:rsid w:val="00B05843"/>
    <w:rsid w:val="00B05A0E"/>
    <w:rsid w:val="00B05BC0"/>
    <w:rsid w:val="00B05C2F"/>
    <w:rsid w:val="00B05C4E"/>
    <w:rsid w:val="00B05CFD"/>
    <w:rsid w:val="00B06489"/>
    <w:rsid w:val="00B0705D"/>
    <w:rsid w:val="00B07083"/>
    <w:rsid w:val="00B0709B"/>
    <w:rsid w:val="00B07147"/>
    <w:rsid w:val="00B07202"/>
    <w:rsid w:val="00B07CA4"/>
    <w:rsid w:val="00B10171"/>
    <w:rsid w:val="00B103F2"/>
    <w:rsid w:val="00B104BF"/>
    <w:rsid w:val="00B10776"/>
    <w:rsid w:val="00B10FD7"/>
    <w:rsid w:val="00B113D5"/>
    <w:rsid w:val="00B11496"/>
    <w:rsid w:val="00B1177D"/>
    <w:rsid w:val="00B11872"/>
    <w:rsid w:val="00B119F6"/>
    <w:rsid w:val="00B11B47"/>
    <w:rsid w:val="00B11ECF"/>
    <w:rsid w:val="00B11F59"/>
    <w:rsid w:val="00B12379"/>
    <w:rsid w:val="00B12800"/>
    <w:rsid w:val="00B12FAB"/>
    <w:rsid w:val="00B134F0"/>
    <w:rsid w:val="00B1370B"/>
    <w:rsid w:val="00B13C9A"/>
    <w:rsid w:val="00B1413F"/>
    <w:rsid w:val="00B14198"/>
    <w:rsid w:val="00B141D7"/>
    <w:rsid w:val="00B1457E"/>
    <w:rsid w:val="00B14703"/>
    <w:rsid w:val="00B1470C"/>
    <w:rsid w:val="00B149C5"/>
    <w:rsid w:val="00B14AE6"/>
    <w:rsid w:val="00B14B2C"/>
    <w:rsid w:val="00B14D16"/>
    <w:rsid w:val="00B14E95"/>
    <w:rsid w:val="00B155A9"/>
    <w:rsid w:val="00B1590E"/>
    <w:rsid w:val="00B1598C"/>
    <w:rsid w:val="00B15F12"/>
    <w:rsid w:val="00B160FE"/>
    <w:rsid w:val="00B16212"/>
    <w:rsid w:val="00B16949"/>
    <w:rsid w:val="00B16C2E"/>
    <w:rsid w:val="00B16CCD"/>
    <w:rsid w:val="00B16F47"/>
    <w:rsid w:val="00B171E7"/>
    <w:rsid w:val="00B172C9"/>
    <w:rsid w:val="00B17DF7"/>
    <w:rsid w:val="00B2050C"/>
    <w:rsid w:val="00B205AA"/>
    <w:rsid w:val="00B20651"/>
    <w:rsid w:val="00B206E1"/>
    <w:rsid w:val="00B20732"/>
    <w:rsid w:val="00B209FB"/>
    <w:rsid w:val="00B20A1A"/>
    <w:rsid w:val="00B20CE3"/>
    <w:rsid w:val="00B20DAD"/>
    <w:rsid w:val="00B2100D"/>
    <w:rsid w:val="00B210EA"/>
    <w:rsid w:val="00B21330"/>
    <w:rsid w:val="00B214A1"/>
    <w:rsid w:val="00B21538"/>
    <w:rsid w:val="00B2158C"/>
    <w:rsid w:val="00B2196F"/>
    <w:rsid w:val="00B21A1E"/>
    <w:rsid w:val="00B21D87"/>
    <w:rsid w:val="00B220C4"/>
    <w:rsid w:val="00B221C3"/>
    <w:rsid w:val="00B22250"/>
    <w:rsid w:val="00B228FF"/>
    <w:rsid w:val="00B229BE"/>
    <w:rsid w:val="00B22C58"/>
    <w:rsid w:val="00B2334F"/>
    <w:rsid w:val="00B2344B"/>
    <w:rsid w:val="00B23698"/>
    <w:rsid w:val="00B23A8F"/>
    <w:rsid w:val="00B23B20"/>
    <w:rsid w:val="00B23D19"/>
    <w:rsid w:val="00B24077"/>
    <w:rsid w:val="00B2408F"/>
    <w:rsid w:val="00B242CF"/>
    <w:rsid w:val="00B24511"/>
    <w:rsid w:val="00B24AFB"/>
    <w:rsid w:val="00B24D1C"/>
    <w:rsid w:val="00B25073"/>
    <w:rsid w:val="00B250C6"/>
    <w:rsid w:val="00B2523C"/>
    <w:rsid w:val="00B253E9"/>
    <w:rsid w:val="00B25567"/>
    <w:rsid w:val="00B25977"/>
    <w:rsid w:val="00B25A5F"/>
    <w:rsid w:val="00B25A92"/>
    <w:rsid w:val="00B25C1A"/>
    <w:rsid w:val="00B2703C"/>
    <w:rsid w:val="00B2771B"/>
    <w:rsid w:val="00B277DE"/>
    <w:rsid w:val="00B300E9"/>
    <w:rsid w:val="00B3082C"/>
    <w:rsid w:val="00B30958"/>
    <w:rsid w:val="00B30CED"/>
    <w:rsid w:val="00B30FBA"/>
    <w:rsid w:val="00B311A0"/>
    <w:rsid w:val="00B31234"/>
    <w:rsid w:val="00B3142F"/>
    <w:rsid w:val="00B314A4"/>
    <w:rsid w:val="00B319E4"/>
    <w:rsid w:val="00B31CB4"/>
    <w:rsid w:val="00B31DDF"/>
    <w:rsid w:val="00B31F84"/>
    <w:rsid w:val="00B32CEB"/>
    <w:rsid w:val="00B33027"/>
    <w:rsid w:val="00B332AC"/>
    <w:rsid w:val="00B33880"/>
    <w:rsid w:val="00B33DCD"/>
    <w:rsid w:val="00B33FBB"/>
    <w:rsid w:val="00B341A5"/>
    <w:rsid w:val="00B34312"/>
    <w:rsid w:val="00B344F8"/>
    <w:rsid w:val="00B347FF"/>
    <w:rsid w:val="00B34D84"/>
    <w:rsid w:val="00B34FF9"/>
    <w:rsid w:val="00B350D5"/>
    <w:rsid w:val="00B35138"/>
    <w:rsid w:val="00B3526F"/>
    <w:rsid w:val="00B35376"/>
    <w:rsid w:val="00B35933"/>
    <w:rsid w:val="00B35A8B"/>
    <w:rsid w:val="00B367DC"/>
    <w:rsid w:val="00B36998"/>
    <w:rsid w:val="00B36D15"/>
    <w:rsid w:val="00B37672"/>
    <w:rsid w:val="00B37E46"/>
    <w:rsid w:val="00B40331"/>
    <w:rsid w:val="00B405E9"/>
    <w:rsid w:val="00B40D7C"/>
    <w:rsid w:val="00B40DE0"/>
    <w:rsid w:val="00B40FCB"/>
    <w:rsid w:val="00B41638"/>
    <w:rsid w:val="00B4176A"/>
    <w:rsid w:val="00B417A5"/>
    <w:rsid w:val="00B41947"/>
    <w:rsid w:val="00B419BE"/>
    <w:rsid w:val="00B41D2D"/>
    <w:rsid w:val="00B42021"/>
    <w:rsid w:val="00B420D8"/>
    <w:rsid w:val="00B42633"/>
    <w:rsid w:val="00B4297E"/>
    <w:rsid w:val="00B42A21"/>
    <w:rsid w:val="00B42D84"/>
    <w:rsid w:val="00B43445"/>
    <w:rsid w:val="00B43C37"/>
    <w:rsid w:val="00B4495D"/>
    <w:rsid w:val="00B451F9"/>
    <w:rsid w:val="00B4522D"/>
    <w:rsid w:val="00B4661D"/>
    <w:rsid w:val="00B47099"/>
    <w:rsid w:val="00B47137"/>
    <w:rsid w:val="00B47C8B"/>
    <w:rsid w:val="00B47D3E"/>
    <w:rsid w:val="00B504A0"/>
    <w:rsid w:val="00B50704"/>
    <w:rsid w:val="00B50739"/>
    <w:rsid w:val="00B50761"/>
    <w:rsid w:val="00B507A4"/>
    <w:rsid w:val="00B5080C"/>
    <w:rsid w:val="00B50974"/>
    <w:rsid w:val="00B50AEC"/>
    <w:rsid w:val="00B50BF5"/>
    <w:rsid w:val="00B50C00"/>
    <w:rsid w:val="00B50C6B"/>
    <w:rsid w:val="00B50D59"/>
    <w:rsid w:val="00B515EF"/>
    <w:rsid w:val="00B51768"/>
    <w:rsid w:val="00B5215C"/>
    <w:rsid w:val="00B523B7"/>
    <w:rsid w:val="00B52632"/>
    <w:rsid w:val="00B530F5"/>
    <w:rsid w:val="00B5339E"/>
    <w:rsid w:val="00B534FA"/>
    <w:rsid w:val="00B53B72"/>
    <w:rsid w:val="00B53B97"/>
    <w:rsid w:val="00B53D94"/>
    <w:rsid w:val="00B5401C"/>
    <w:rsid w:val="00B54F1A"/>
    <w:rsid w:val="00B54FB7"/>
    <w:rsid w:val="00B551C9"/>
    <w:rsid w:val="00B5591A"/>
    <w:rsid w:val="00B55B7F"/>
    <w:rsid w:val="00B55DD9"/>
    <w:rsid w:val="00B55E2F"/>
    <w:rsid w:val="00B55F8B"/>
    <w:rsid w:val="00B56196"/>
    <w:rsid w:val="00B56EB4"/>
    <w:rsid w:val="00B574D1"/>
    <w:rsid w:val="00B5794B"/>
    <w:rsid w:val="00B6005E"/>
    <w:rsid w:val="00B6049E"/>
    <w:rsid w:val="00B60E12"/>
    <w:rsid w:val="00B6102C"/>
    <w:rsid w:val="00B611B9"/>
    <w:rsid w:val="00B614DF"/>
    <w:rsid w:val="00B616BF"/>
    <w:rsid w:val="00B616EB"/>
    <w:rsid w:val="00B622C2"/>
    <w:rsid w:val="00B6276D"/>
    <w:rsid w:val="00B6292F"/>
    <w:rsid w:val="00B62CA3"/>
    <w:rsid w:val="00B6349B"/>
    <w:rsid w:val="00B6354E"/>
    <w:rsid w:val="00B63797"/>
    <w:rsid w:val="00B64533"/>
    <w:rsid w:val="00B64580"/>
    <w:rsid w:val="00B6529E"/>
    <w:rsid w:val="00B65977"/>
    <w:rsid w:val="00B65D0C"/>
    <w:rsid w:val="00B66128"/>
    <w:rsid w:val="00B663FA"/>
    <w:rsid w:val="00B66C67"/>
    <w:rsid w:val="00B66EB3"/>
    <w:rsid w:val="00B6716D"/>
    <w:rsid w:val="00B67342"/>
    <w:rsid w:val="00B675DC"/>
    <w:rsid w:val="00B706F3"/>
    <w:rsid w:val="00B70E9A"/>
    <w:rsid w:val="00B71027"/>
    <w:rsid w:val="00B712E3"/>
    <w:rsid w:val="00B71C41"/>
    <w:rsid w:val="00B71C62"/>
    <w:rsid w:val="00B72628"/>
    <w:rsid w:val="00B72FD1"/>
    <w:rsid w:val="00B73363"/>
    <w:rsid w:val="00B735B0"/>
    <w:rsid w:val="00B73711"/>
    <w:rsid w:val="00B73CAC"/>
    <w:rsid w:val="00B73E3F"/>
    <w:rsid w:val="00B74011"/>
    <w:rsid w:val="00B7443D"/>
    <w:rsid w:val="00B744FC"/>
    <w:rsid w:val="00B74616"/>
    <w:rsid w:val="00B747A7"/>
    <w:rsid w:val="00B74961"/>
    <w:rsid w:val="00B75390"/>
    <w:rsid w:val="00B757F4"/>
    <w:rsid w:val="00B7628F"/>
    <w:rsid w:val="00B76583"/>
    <w:rsid w:val="00B7685B"/>
    <w:rsid w:val="00B76BA0"/>
    <w:rsid w:val="00B76E9B"/>
    <w:rsid w:val="00B7753C"/>
    <w:rsid w:val="00B77716"/>
    <w:rsid w:val="00B7775C"/>
    <w:rsid w:val="00B77C10"/>
    <w:rsid w:val="00B77CBF"/>
    <w:rsid w:val="00B77E6A"/>
    <w:rsid w:val="00B8016A"/>
    <w:rsid w:val="00B802AD"/>
    <w:rsid w:val="00B80421"/>
    <w:rsid w:val="00B80A1A"/>
    <w:rsid w:val="00B80BB5"/>
    <w:rsid w:val="00B81002"/>
    <w:rsid w:val="00B8135A"/>
    <w:rsid w:val="00B81927"/>
    <w:rsid w:val="00B81BB5"/>
    <w:rsid w:val="00B81C2E"/>
    <w:rsid w:val="00B81EE5"/>
    <w:rsid w:val="00B830F1"/>
    <w:rsid w:val="00B83435"/>
    <w:rsid w:val="00B83671"/>
    <w:rsid w:val="00B83826"/>
    <w:rsid w:val="00B83B60"/>
    <w:rsid w:val="00B83E3D"/>
    <w:rsid w:val="00B84460"/>
    <w:rsid w:val="00B8456F"/>
    <w:rsid w:val="00B84DEC"/>
    <w:rsid w:val="00B850DD"/>
    <w:rsid w:val="00B8512F"/>
    <w:rsid w:val="00B85241"/>
    <w:rsid w:val="00B85316"/>
    <w:rsid w:val="00B8574D"/>
    <w:rsid w:val="00B858D2"/>
    <w:rsid w:val="00B85CB0"/>
    <w:rsid w:val="00B85EF1"/>
    <w:rsid w:val="00B85F42"/>
    <w:rsid w:val="00B85F57"/>
    <w:rsid w:val="00B85FB9"/>
    <w:rsid w:val="00B86551"/>
    <w:rsid w:val="00B87117"/>
    <w:rsid w:val="00B87200"/>
    <w:rsid w:val="00B8737F"/>
    <w:rsid w:val="00B875EB"/>
    <w:rsid w:val="00B87CB8"/>
    <w:rsid w:val="00B9001F"/>
    <w:rsid w:val="00B90507"/>
    <w:rsid w:val="00B906E0"/>
    <w:rsid w:val="00B90BA4"/>
    <w:rsid w:val="00B90FE4"/>
    <w:rsid w:val="00B91231"/>
    <w:rsid w:val="00B9129B"/>
    <w:rsid w:val="00B9132F"/>
    <w:rsid w:val="00B91854"/>
    <w:rsid w:val="00B91AD1"/>
    <w:rsid w:val="00B91C9D"/>
    <w:rsid w:val="00B91E02"/>
    <w:rsid w:val="00B91E28"/>
    <w:rsid w:val="00B91EDC"/>
    <w:rsid w:val="00B92087"/>
    <w:rsid w:val="00B92092"/>
    <w:rsid w:val="00B9211A"/>
    <w:rsid w:val="00B921B6"/>
    <w:rsid w:val="00B92646"/>
    <w:rsid w:val="00B927E8"/>
    <w:rsid w:val="00B928F5"/>
    <w:rsid w:val="00B92A03"/>
    <w:rsid w:val="00B92A1C"/>
    <w:rsid w:val="00B92A3E"/>
    <w:rsid w:val="00B92B2E"/>
    <w:rsid w:val="00B92BC6"/>
    <w:rsid w:val="00B92D3E"/>
    <w:rsid w:val="00B93490"/>
    <w:rsid w:val="00B935CC"/>
    <w:rsid w:val="00B9395F"/>
    <w:rsid w:val="00B939B7"/>
    <w:rsid w:val="00B93B88"/>
    <w:rsid w:val="00B93C3E"/>
    <w:rsid w:val="00B93FEC"/>
    <w:rsid w:val="00B940C0"/>
    <w:rsid w:val="00B941F7"/>
    <w:rsid w:val="00B943A9"/>
    <w:rsid w:val="00B94439"/>
    <w:rsid w:val="00B94B38"/>
    <w:rsid w:val="00B953EF"/>
    <w:rsid w:val="00B95483"/>
    <w:rsid w:val="00B955C2"/>
    <w:rsid w:val="00B95AFF"/>
    <w:rsid w:val="00B95D3A"/>
    <w:rsid w:val="00B95E9E"/>
    <w:rsid w:val="00B95EA5"/>
    <w:rsid w:val="00B96BAC"/>
    <w:rsid w:val="00B96E5D"/>
    <w:rsid w:val="00B96F2F"/>
    <w:rsid w:val="00B9703C"/>
    <w:rsid w:val="00B970E8"/>
    <w:rsid w:val="00B97206"/>
    <w:rsid w:val="00B97423"/>
    <w:rsid w:val="00B9757F"/>
    <w:rsid w:val="00B97846"/>
    <w:rsid w:val="00B97EFE"/>
    <w:rsid w:val="00BA06DE"/>
    <w:rsid w:val="00BA0C7F"/>
    <w:rsid w:val="00BA10FD"/>
    <w:rsid w:val="00BA11B5"/>
    <w:rsid w:val="00BA128D"/>
    <w:rsid w:val="00BA14D4"/>
    <w:rsid w:val="00BA1968"/>
    <w:rsid w:val="00BA1B52"/>
    <w:rsid w:val="00BA1D9C"/>
    <w:rsid w:val="00BA1DB7"/>
    <w:rsid w:val="00BA256D"/>
    <w:rsid w:val="00BA2D10"/>
    <w:rsid w:val="00BA2E47"/>
    <w:rsid w:val="00BA341B"/>
    <w:rsid w:val="00BA3470"/>
    <w:rsid w:val="00BA35B2"/>
    <w:rsid w:val="00BA392D"/>
    <w:rsid w:val="00BA3B50"/>
    <w:rsid w:val="00BA3D07"/>
    <w:rsid w:val="00BA3D4F"/>
    <w:rsid w:val="00BA4152"/>
    <w:rsid w:val="00BA446F"/>
    <w:rsid w:val="00BA4532"/>
    <w:rsid w:val="00BA475B"/>
    <w:rsid w:val="00BA4A0B"/>
    <w:rsid w:val="00BA5133"/>
    <w:rsid w:val="00BA547B"/>
    <w:rsid w:val="00BA553A"/>
    <w:rsid w:val="00BA56D1"/>
    <w:rsid w:val="00BA57E3"/>
    <w:rsid w:val="00BA5AB6"/>
    <w:rsid w:val="00BA5C5E"/>
    <w:rsid w:val="00BA632F"/>
    <w:rsid w:val="00BA66C6"/>
    <w:rsid w:val="00BA680E"/>
    <w:rsid w:val="00BA6D71"/>
    <w:rsid w:val="00BA6E3C"/>
    <w:rsid w:val="00BA6E8B"/>
    <w:rsid w:val="00BA6ED9"/>
    <w:rsid w:val="00BA7191"/>
    <w:rsid w:val="00BA7290"/>
    <w:rsid w:val="00BA7485"/>
    <w:rsid w:val="00BA78F9"/>
    <w:rsid w:val="00BA7BB1"/>
    <w:rsid w:val="00BA7C3B"/>
    <w:rsid w:val="00BB05EF"/>
    <w:rsid w:val="00BB0720"/>
    <w:rsid w:val="00BB09E9"/>
    <w:rsid w:val="00BB0AC2"/>
    <w:rsid w:val="00BB0FED"/>
    <w:rsid w:val="00BB1A7D"/>
    <w:rsid w:val="00BB2303"/>
    <w:rsid w:val="00BB2451"/>
    <w:rsid w:val="00BB24F5"/>
    <w:rsid w:val="00BB27F5"/>
    <w:rsid w:val="00BB2A9D"/>
    <w:rsid w:val="00BB357C"/>
    <w:rsid w:val="00BB37E2"/>
    <w:rsid w:val="00BB3A54"/>
    <w:rsid w:val="00BB3B83"/>
    <w:rsid w:val="00BB3B8C"/>
    <w:rsid w:val="00BB3C13"/>
    <w:rsid w:val="00BB3F8B"/>
    <w:rsid w:val="00BB4071"/>
    <w:rsid w:val="00BB4465"/>
    <w:rsid w:val="00BB4891"/>
    <w:rsid w:val="00BB4A90"/>
    <w:rsid w:val="00BB4A94"/>
    <w:rsid w:val="00BB4B19"/>
    <w:rsid w:val="00BB4F5B"/>
    <w:rsid w:val="00BB5060"/>
    <w:rsid w:val="00BB5624"/>
    <w:rsid w:val="00BB58FB"/>
    <w:rsid w:val="00BB5B82"/>
    <w:rsid w:val="00BB5FB9"/>
    <w:rsid w:val="00BB61C6"/>
    <w:rsid w:val="00BB6291"/>
    <w:rsid w:val="00BB6457"/>
    <w:rsid w:val="00BB648D"/>
    <w:rsid w:val="00BB688E"/>
    <w:rsid w:val="00BB6B19"/>
    <w:rsid w:val="00BB7396"/>
    <w:rsid w:val="00BB76C9"/>
    <w:rsid w:val="00BB775E"/>
    <w:rsid w:val="00BB797A"/>
    <w:rsid w:val="00BB7A89"/>
    <w:rsid w:val="00BB7A9A"/>
    <w:rsid w:val="00BB7BB4"/>
    <w:rsid w:val="00BB7CF1"/>
    <w:rsid w:val="00BB7F8E"/>
    <w:rsid w:val="00BC09E8"/>
    <w:rsid w:val="00BC0B20"/>
    <w:rsid w:val="00BC0F00"/>
    <w:rsid w:val="00BC1376"/>
    <w:rsid w:val="00BC1575"/>
    <w:rsid w:val="00BC1D6C"/>
    <w:rsid w:val="00BC1E7A"/>
    <w:rsid w:val="00BC2064"/>
    <w:rsid w:val="00BC285F"/>
    <w:rsid w:val="00BC2F60"/>
    <w:rsid w:val="00BC3060"/>
    <w:rsid w:val="00BC30EB"/>
    <w:rsid w:val="00BC337F"/>
    <w:rsid w:val="00BC35F8"/>
    <w:rsid w:val="00BC38FC"/>
    <w:rsid w:val="00BC3B5B"/>
    <w:rsid w:val="00BC3C63"/>
    <w:rsid w:val="00BC3E33"/>
    <w:rsid w:val="00BC4000"/>
    <w:rsid w:val="00BC4186"/>
    <w:rsid w:val="00BC42F2"/>
    <w:rsid w:val="00BC45C3"/>
    <w:rsid w:val="00BC4B94"/>
    <w:rsid w:val="00BC4E5A"/>
    <w:rsid w:val="00BC53A8"/>
    <w:rsid w:val="00BC5746"/>
    <w:rsid w:val="00BC5876"/>
    <w:rsid w:val="00BC5CE4"/>
    <w:rsid w:val="00BC5F48"/>
    <w:rsid w:val="00BC5FDA"/>
    <w:rsid w:val="00BC621E"/>
    <w:rsid w:val="00BC642D"/>
    <w:rsid w:val="00BC65E6"/>
    <w:rsid w:val="00BC6914"/>
    <w:rsid w:val="00BC6A8D"/>
    <w:rsid w:val="00BC6D46"/>
    <w:rsid w:val="00BC6FE4"/>
    <w:rsid w:val="00BC702B"/>
    <w:rsid w:val="00BC723E"/>
    <w:rsid w:val="00BC7250"/>
    <w:rsid w:val="00BC7528"/>
    <w:rsid w:val="00BC7650"/>
    <w:rsid w:val="00BC7B16"/>
    <w:rsid w:val="00BC7E14"/>
    <w:rsid w:val="00BC7E93"/>
    <w:rsid w:val="00BC7FB9"/>
    <w:rsid w:val="00BD00F8"/>
    <w:rsid w:val="00BD01F3"/>
    <w:rsid w:val="00BD075B"/>
    <w:rsid w:val="00BD1147"/>
    <w:rsid w:val="00BD1488"/>
    <w:rsid w:val="00BD1762"/>
    <w:rsid w:val="00BD17C6"/>
    <w:rsid w:val="00BD1B9E"/>
    <w:rsid w:val="00BD207C"/>
    <w:rsid w:val="00BD21E5"/>
    <w:rsid w:val="00BD2205"/>
    <w:rsid w:val="00BD2533"/>
    <w:rsid w:val="00BD2544"/>
    <w:rsid w:val="00BD267B"/>
    <w:rsid w:val="00BD2A78"/>
    <w:rsid w:val="00BD3542"/>
    <w:rsid w:val="00BD3A9D"/>
    <w:rsid w:val="00BD3B70"/>
    <w:rsid w:val="00BD3E41"/>
    <w:rsid w:val="00BD4043"/>
    <w:rsid w:val="00BD405A"/>
    <w:rsid w:val="00BD414F"/>
    <w:rsid w:val="00BD41D7"/>
    <w:rsid w:val="00BD4915"/>
    <w:rsid w:val="00BD4AA3"/>
    <w:rsid w:val="00BD4AFB"/>
    <w:rsid w:val="00BD4CF8"/>
    <w:rsid w:val="00BD4DCF"/>
    <w:rsid w:val="00BD5365"/>
    <w:rsid w:val="00BD53BF"/>
    <w:rsid w:val="00BD5A3B"/>
    <w:rsid w:val="00BD5E96"/>
    <w:rsid w:val="00BD5F7E"/>
    <w:rsid w:val="00BD5F91"/>
    <w:rsid w:val="00BD6130"/>
    <w:rsid w:val="00BD665E"/>
    <w:rsid w:val="00BD673A"/>
    <w:rsid w:val="00BD68DC"/>
    <w:rsid w:val="00BD6A04"/>
    <w:rsid w:val="00BD7397"/>
    <w:rsid w:val="00BD7673"/>
    <w:rsid w:val="00BD7BA2"/>
    <w:rsid w:val="00BD7E92"/>
    <w:rsid w:val="00BE02FB"/>
    <w:rsid w:val="00BE0545"/>
    <w:rsid w:val="00BE0722"/>
    <w:rsid w:val="00BE0BAB"/>
    <w:rsid w:val="00BE0CB1"/>
    <w:rsid w:val="00BE0EB8"/>
    <w:rsid w:val="00BE1306"/>
    <w:rsid w:val="00BE1334"/>
    <w:rsid w:val="00BE1904"/>
    <w:rsid w:val="00BE19BB"/>
    <w:rsid w:val="00BE1F7B"/>
    <w:rsid w:val="00BE202D"/>
    <w:rsid w:val="00BE2125"/>
    <w:rsid w:val="00BE22C4"/>
    <w:rsid w:val="00BE25DE"/>
    <w:rsid w:val="00BE26A3"/>
    <w:rsid w:val="00BE2B8B"/>
    <w:rsid w:val="00BE2D27"/>
    <w:rsid w:val="00BE2D86"/>
    <w:rsid w:val="00BE2EB5"/>
    <w:rsid w:val="00BE2EBE"/>
    <w:rsid w:val="00BE3693"/>
    <w:rsid w:val="00BE3A3A"/>
    <w:rsid w:val="00BE446F"/>
    <w:rsid w:val="00BE4707"/>
    <w:rsid w:val="00BE4810"/>
    <w:rsid w:val="00BE48C7"/>
    <w:rsid w:val="00BE4D6D"/>
    <w:rsid w:val="00BE4EE9"/>
    <w:rsid w:val="00BE4F02"/>
    <w:rsid w:val="00BE59B3"/>
    <w:rsid w:val="00BE6261"/>
    <w:rsid w:val="00BE6433"/>
    <w:rsid w:val="00BE666E"/>
    <w:rsid w:val="00BE66C9"/>
    <w:rsid w:val="00BE6B17"/>
    <w:rsid w:val="00BE6C2C"/>
    <w:rsid w:val="00BE6E33"/>
    <w:rsid w:val="00BE7597"/>
    <w:rsid w:val="00BE7824"/>
    <w:rsid w:val="00BE7E1C"/>
    <w:rsid w:val="00BF070B"/>
    <w:rsid w:val="00BF0941"/>
    <w:rsid w:val="00BF0D36"/>
    <w:rsid w:val="00BF0D3E"/>
    <w:rsid w:val="00BF0EB2"/>
    <w:rsid w:val="00BF1137"/>
    <w:rsid w:val="00BF1235"/>
    <w:rsid w:val="00BF1C3E"/>
    <w:rsid w:val="00BF1CF2"/>
    <w:rsid w:val="00BF213E"/>
    <w:rsid w:val="00BF23BF"/>
    <w:rsid w:val="00BF25D0"/>
    <w:rsid w:val="00BF274E"/>
    <w:rsid w:val="00BF278C"/>
    <w:rsid w:val="00BF2CE8"/>
    <w:rsid w:val="00BF2F71"/>
    <w:rsid w:val="00BF339A"/>
    <w:rsid w:val="00BF33C7"/>
    <w:rsid w:val="00BF36C8"/>
    <w:rsid w:val="00BF37C5"/>
    <w:rsid w:val="00BF37D3"/>
    <w:rsid w:val="00BF3823"/>
    <w:rsid w:val="00BF3C1D"/>
    <w:rsid w:val="00BF3EE4"/>
    <w:rsid w:val="00BF4151"/>
    <w:rsid w:val="00BF4CBB"/>
    <w:rsid w:val="00BF4E0B"/>
    <w:rsid w:val="00BF4E26"/>
    <w:rsid w:val="00BF4EDD"/>
    <w:rsid w:val="00BF5276"/>
    <w:rsid w:val="00BF5699"/>
    <w:rsid w:val="00BF5809"/>
    <w:rsid w:val="00BF5C21"/>
    <w:rsid w:val="00BF5C4C"/>
    <w:rsid w:val="00BF5CF6"/>
    <w:rsid w:val="00BF5EF7"/>
    <w:rsid w:val="00BF63DE"/>
    <w:rsid w:val="00BF6598"/>
    <w:rsid w:val="00BF6C4D"/>
    <w:rsid w:val="00BF6C6F"/>
    <w:rsid w:val="00BF6CDE"/>
    <w:rsid w:val="00BF70F7"/>
    <w:rsid w:val="00BF75F7"/>
    <w:rsid w:val="00BF77D9"/>
    <w:rsid w:val="00BF7B08"/>
    <w:rsid w:val="00BF7D7F"/>
    <w:rsid w:val="00BF7DC0"/>
    <w:rsid w:val="00C0004F"/>
    <w:rsid w:val="00C0013A"/>
    <w:rsid w:val="00C0026D"/>
    <w:rsid w:val="00C003DB"/>
    <w:rsid w:val="00C0043B"/>
    <w:rsid w:val="00C00AE1"/>
    <w:rsid w:val="00C00C00"/>
    <w:rsid w:val="00C01757"/>
    <w:rsid w:val="00C01D7A"/>
    <w:rsid w:val="00C02075"/>
    <w:rsid w:val="00C021F5"/>
    <w:rsid w:val="00C02690"/>
    <w:rsid w:val="00C026BB"/>
    <w:rsid w:val="00C0286C"/>
    <w:rsid w:val="00C02C8B"/>
    <w:rsid w:val="00C02EA3"/>
    <w:rsid w:val="00C02F77"/>
    <w:rsid w:val="00C0311A"/>
    <w:rsid w:val="00C038F2"/>
    <w:rsid w:val="00C03A5C"/>
    <w:rsid w:val="00C03D90"/>
    <w:rsid w:val="00C0403A"/>
    <w:rsid w:val="00C042E2"/>
    <w:rsid w:val="00C04509"/>
    <w:rsid w:val="00C04C2E"/>
    <w:rsid w:val="00C04C48"/>
    <w:rsid w:val="00C04F18"/>
    <w:rsid w:val="00C050CC"/>
    <w:rsid w:val="00C05290"/>
    <w:rsid w:val="00C053E6"/>
    <w:rsid w:val="00C05542"/>
    <w:rsid w:val="00C055E7"/>
    <w:rsid w:val="00C05720"/>
    <w:rsid w:val="00C0597A"/>
    <w:rsid w:val="00C0670E"/>
    <w:rsid w:val="00C0691C"/>
    <w:rsid w:val="00C06AB4"/>
    <w:rsid w:val="00C06C36"/>
    <w:rsid w:val="00C06ECD"/>
    <w:rsid w:val="00C071BE"/>
    <w:rsid w:val="00C0751C"/>
    <w:rsid w:val="00C07605"/>
    <w:rsid w:val="00C077AB"/>
    <w:rsid w:val="00C07854"/>
    <w:rsid w:val="00C07BB1"/>
    <w:rsid w:val="00C07DCA"/>
    <w:rsid w:val="00C1009B"/>
    <w:rsid w:val="00C10660"/>
    <w:rsid w:val="00C10AD7"/>
    <w:rsid w:val="00C10ADA"/>
    <w:rsid w:val="00C112D1"/>
    <w:rsid w:val="00C11487"/>
    <w:rsid w:val="00C114D8"/>
    <w:rsid w:val="00C11698"/>
    <w:rsid w:val="00C117C5"/>
    <w:rsid w:val="00C11E0A"/>
    <w:rsid w:val="00C11E0B"/>
    <w:rsid w:val="00C124DA"/>
    <w:rsid w:val="00C124E3"/>
    <w:rsid w:val="00C12594"/>
    <w:rsid w:val="00C125A8"/>
    <w:rsid w:val="00C125B5"/>
    <w:rsid w:val="00C1266F"/>
    <w:rsid w:val="00C1276C"/>
    <w:rsid w:val="00C1277E"/>
    <w:rsid w:val="00C12855"/>
    <w:rsid w:val="00C129B6"/>
    <w:rsid w:val="00C12D16"/>
    <w:rsid w:val="00C12E2C"/>
    <w:rsid w:val="00C12E34"/>
    <w:rsid w:val="00C13523"/>
    <w:rsid w:val="00C13D27"/>
    <w:rsid w:val="00C143DA"/>
    <w:rsid w:val="00C14597"/>
    <w:rsid w:val="00C145CC"/>
    <w:rsid w:val="00C14D39"/>
    <w:rsid w:val="00C14F97"/>
    <w:rsid w:val="00C15884"/>
    <w:rsid w:val="00C15B8C"/>
    <w:rsid w:val="00C16350"/>
    <w:rsid w:val="00C16CD5"/>
    <w:rsid w:val="00C16E5C"/>
    <w:rsid w:val="00C16FE9"/>
    <w:rsid w:val="00C174C4"/>
    <w:rsid w:val="00C17BD6"/>
    <w:rsid w:val="00C20010"/>
    <w:rsid w:val="00C20084"/>
    <w:rsid w:val="00C2034B"/>
    <w:rsid w:val="00C205AE"/>
    <w:rsid w:val="00C2065F"/>
    <w:rsid w:val="00C20ADF"/>
    <w:rsid w:val="00C20B65"/>
    <w:rsid w:val="00C20C62"/>
    <w:rsid w:val="00C20D19"/>
    <w:rsid w:val="00C20EF1"/>
    <w:rsid w:val="00C210AF"/>
    <w:rsid w:val="00C216EB"/>
    <w:rsid w:val="00C218FA"/>
    <w:rsid w:val="00C21AED"/>
    <w:rsid w:val="00C2228F"/>
    <w:rsid w:val="00C224A6"/>
    <w:rsid w:val="00C22708"/>
    <w:rsid w:val="00C22D83"/>
    <w:rsid w:val="00C22F1E"/>
    <w:rsid w:val="00C22FE1"/>
    <w:rsid w:val="00C233F4"/>
    <w:rsid w:val="00C235BC"/>
    <w:rsid w:val="00C24049"/>
    <w:rsid w:val="00C24055"/>
    <w:rsid w:val="00C240BC"/>
    <w:rsid w:val="00C2434C"/>
    <w:rsid w:val="00C2441E"/>
    <w:rsid w:val="00C24690"/>
    <w:rsid w:val="00C2499E"/>
    <w:rsid w:val="00C24BEF"/>
    <w:rsid w:val="00C24C2B"/>
    <w:rsid w:val="00C24DE7"/>
    <w:rsid w:val="00C25270"/>
    <w:rsid w:val="00C25333"/>
    <w:rsid w:val="00C25A19"/>
    <w:rsid w:val="00C25B4E"/>
    <w:rsid w:val="00C25BC8"/>
    <w:rsid w:val="00C25CBA"/>
    <w:rsid w:val="00C25D50"/>
    <w:rsid w:val="00C26152"/>
    <w:rsid w:val="00C267AC"/>
    <w:rsid w:val="00C26950"/>
    <w:rsid w:val="00C26A7A"/>
    <w:rsid w:val="00C26D06"/>
    <w:rsid w:val="00C27216"/>
    <w:rsid w:val="00C272E3"/>
    <w:rsid w:val="00C27396"/>
    <w:rsid w:val="00C27447"/>
    <w:rsid w:val="00C2756E"/>
    <w:rsid w:val="00C2767B"/>
    <w:rsid w:val="00C27804"/>
    <w:rsid w:val="00C279F2"/>
    <w:rsid w:val="00C27C49"/>
    <w:rsid w:val="00C27DB4"/>
    <w:rsid w:val="00C27F45"/>
    <w:rsid w:val="00C30643"/>
    <w:rsid w:val="00C308B2"/>
    <w:rsid w:val="00C30A0E"/>
    <w:rsid w:val="00C30CE6"/>
    <w:rsid w:val="00C30EF6"/>
    <w:rsid w:val="00C31026"/>
    <w:rsid w:val="00C312BC"/>
    <w:rsid w:val="00C314D5"/>
    <w:rsid w:val="00C31722"/>
    <w:rsid w:val="00C31AF9"/>
    <w:rsid w:val="00C31F7F"/>
    <w:rsid w:val="00C31FB4"/>
    <w:rsid w:val="00C32330"/>
    <w:rsid w:val="00C32485"/>
    <w:rsid w:val="00C32B63"/>
    <w:rsid w:val="00C334B9"/>
    <w:rsid w:val="00C34148"/>
    <w:rsid w:val="00C341F8"/>
    <w:rsid w:val="00C34835"/>
    <w:rsid w:val="00C34B8A"/>
    <w:rsid w:val="00C34DEE"/>
    <w:rsid w:val="00C3558C"/>
    <w:rsid w:val="00C355A5"/>
    <w:rsid w:val="00C359B3"/>
    <w:rsid w:val="00C35AA4"/>
    <w:rsid w:val="00C36EB5"/>
    <w:rsid w:val="00C3739F"/>
    <w:rsid w:val="00C37561"/>
    <w:rsid w:val="00C375AF"/>
    <w:rsid w:val="00C3768B"/>
    <w:rsid w:val="00C377DE"/>
    <w:rsid w:val="00C4058F"/>
    <w:rsid w:val="00C40907"/>
    <w:rsid w:val="00C4090E"/>
    <w:rsid w:val="00C40A12"/>
    <w:rsid w:val="00C414AE"/>
    <w:rsid w:val="00C41BEB"/>
    <w:rsid w:val="00C41F00"/>
    <w:rsid w:val="00C42983"/>
    <w:rsid w:val="00C42DF4"/>
    <w:rsid w:val="00C43443"/>
    <w:rsid w:val="00C437A6"/>
    <w:rsid w:val="00C441E2"/>
    <w:rsid w:val="00C4422B"/>
    <w:rsid w:val="00C44326"/>
    <w:rsid w:val="00C44987"/>
    <w:rsid w:val="00C44C3B"/>
    <w:rsid w:val="00C456B8"/>
    <w:rsid w:val="00C4572D"/>
    <w:rsid w:val="00C45754"/>
    <w:rsid w:val="00C45CC0"/>
    <w:rsid w:val="00C45CE8"/>
    <w:rsid w:val="00C45D94"/>
    <w:rsid w:val="00C45FB9"/>
    <w:rsid w:val="00C46481"/>
    <w:rsid w:val="00C46491"/>
    <w:rsid w:val="00C46749"/>
    <w:rsid w:val="00C4678F"/>
    <w:rsid w:val="00C469B1"/>
    <w:rsid w:val="00C479B6"/>
    <w:rsid w:val="00C47D3E"/>
    <w:rsid w:val="00C50077"/>
    <w:rsid w:val="00C501B3"/>
    <w:rsid w:val="00C501DF"/>
    <w:rsid w:val="00C502B3"/>
    <w:rsid w:val="00C50901"/>
    <w:rsid w:val="00C51199"/>
    <w:rsid w:val="00C513E0"/>
    <w:rsid w:val="00C5158F"/>
    <w:rsid w:val="00C519D4"/>
    <w:rsid w:val="00C51C57"/>
    <w:rsid w:val="00C51D27"/>
    <w:rsid w:val="00C51E67"/>
    <w:rsid w:val="00C5203B"/>
    <w:rsid w:val="00C52101"/>
    <w:rsid w:val="00C5232F"/>
    <w:rsid w:val="00C52355"/>
    <w:rsid w:val="00C52475"/>
    <w:rsid w:val="00C52B70"/>
    <w:rsid w:val="00C52B87"/>
    <w:rsid w:val="00C52F25"/>
    <w:rsid w:val="00C53525"/>
    <w:rsid w:val="00C536B8"/>
    <w:rsid w:val="00C5394E"/>
    <w:rsid w:val="00C53C27"/>
    <w:rsid w:val="00C53C41"/>
    <w:rsid w:val="00C53D9F"/>
    <w:rsid w:val="00C53DE6"/>
    <w:rsid w:val="00C543AB"/>
    <w:rsid w:val="00C54727"/>
    <w:rsid w:val="00C55242"/>
    <w:rsid w:val="00C55369"/>
    <w:rsid w:val="00C55629"/>
    <w:rsid w:val="00C5580E"/>
    <w:rsid w:val="00C55975"/>
    <w:rsid w:val="00C55A79"/>
    <w:rsid w:val="00C55AC5"/>
    <w:rsid w:val="00C5671D"/>
    <w:rsid w:val="00C56B4E"/>
    <w:rsid w:val="00C56CA1"/>
    <w:rsid w:val="00C56CE1"/>
    <w:rsid w:val="00C56D1B"/>
    <w:rsid w:val="00C5709A"/>
    <w:rsid w:val="00C578A3"/>
    <w:rsid w:val="00C57A51"/>
    <w:rsid w:val="00C6015D"/>
    <w:rsid w:val="00C60492"/>
    <w:rsid w:val="00C60631"/>
    <w:rsid w:val="00C607CE"/>
    <w:rsid w:val="00C60832"/>
    <w:rsid w:val="00C60896"/>
    <w:rsid w:val="00C61116"/>
    <w:rsid w:val="00C611C0"/>
    <w:rsid w:val="00C61363"/>
    <w:rsid w:val="00C614EF"/>
    <w:rsid w:val="00C615EF"/>
    <w:rsid w:val="00C61EAE"/>
    <w:rsid w:val="00C6201B"/>
    <w:rsid w:val="00C621F3"/>
    <w:rsid w:val="00C62419"/>
    <w:rsid w:val="00C62511"/>
    <w:rsid w:val="00C627C5"/>
    <w:rsid w:val="00C629D6"/>
    <w:rsid w:val="00C6347F"/>
    <w:rsid w:val="00C635FD"/>
    <w:rsid w:val="00C63E9D"/>
    <w:rsid w:val="00C64552"/>
    <w:rsid w:val="00C64DFF"/>
    <w:rsid w:val="00C64F23"/>
    <w:rsid w:val="00C650F9"/>
    <w:rsid w:val="00C6561B"/>
    <w:rsid w:val="00C65C29"/>
    <w:rsid w:val="00C6606B"/>
    <w:rsid w:val="00C66C0F"/>
    <w:rsid w:val="00C66DE8"/>
    <w:rsid w:val="00C67244"/>
    <w:rsid w:val="00C675B3"/>
    <w:rsid w:val="00C67733"/>
    <w:rsid w:val="00C67871"/>
    <w:rsid w:val="00C67AC0"/>
    <w:rsid w:val="00C67FCF"/>
    <w:rsid w:val="00C70470"/>
    <w:rsid w:val="00C709A0"/>
    <w:rsid w:val="00C70D5B"/>
    <w:rsid w:val="00C70D8B"/>
    <w:rsid w:val="00C70DE8"/>
    <w:rsid w:val="00C70DF4"/>
    <w:rsid w:val="00C70E07"/>
    <w:rsid w:val="00C7121B"/>
    <w:rsid w:val="00C71240"/>
    <w:rsid w:val="00C713BF"/>
    <w:rsid w:val="00C71625"/>
    <w:rsid w:val="00C717CA"/>
    <w:rsid w:val="00C7193C"/>
    <w:rsid w:val="00C721CA"/>
    <w:rsid w:val="00C72270"/>
    <w:rsid w:val="00C726D8"/>
    <w:rsid w:val="00C728D5"/>
    <w:rsid w:val="00C728EC"/>
    <w:rsid w:val="00C7292E"/>
    <w:rsid w:val="00C729F6"/>
    <w:rsid w:val="00C72B66"/>
    <w:rsid w:val="00C72EF2"/>
    <w:rsid w:val="00C73529"/>
    <w:rsid w:val="00C739EC"/>
    <w:rsid w:val="00C74034"/>
    <w:rsid w:val="00C7409E"/>
    <w:rsid w:val="00C74139"/>
    <w:rsid w:val="00C7425B"/>
    <w:rsid w:val="00C7439E"/>
    <w:rsid w:val="00C743D3"/>
    <w:rsid w:val="00C74684"/>
    <w:rsid w:val="00C74B1B"/>
    <w:rsid w:val="00C74C1C"/>
    <w:rsid w:val="00C75292"/>
    <w:rsid w:val="00C754EB"/>
    <w:rsid w:val="00C759B2"/>
    <w:rsid w:val="00C759D8"/>
    <w:rsid w:val="00C7621E"/>
    <w:rsid w:val="00C762B6"/>
    <w:rsid w:val="00C7679D"/>
    <w:rsid w:val="00C7695F"/>
    <w:rsid w:val="00C76C05"/>
    <w:rsid w:val="00C770D1"/>
    <w:rsid w:val="00C7721F"/>
    <w:rsid w:val="00C777E3"/>
    <w:rsid w:val="00C7787C"/>
    <w:rsid w:val="00C77B0C"/>
    <w:rsid w:val="00C80077"/>
    <w:rsid w:val="00C80150"/>
    <w:rsid w:val="00C80632"/>
    <w:rsid w:val="00C807D7"/>
    <w:rsid w:val="00C80AC2"/>
    <w:rsid w:val="00C80C46"/>
    <w:rsid w:val="00C80F76"/>
    <w:rsid w:val="00C8135C"/>
    <w:rsid w:val="00C81590"/>
    <w:rsid w:val="00C815AA"/>
    <w:rsid w:val="00C81DD5"/>
    <w:rsid w:val="00C821A5"/>
    <w:rsid w:val="00C82244"/>
    <w:rsid w:val="00C825E9"/>
    <w:rsid w:val="00C82735"/>
    <w:rsid w:val="00C828EC"/>
    <w:rsid w:val="00C82AB1"/>
    <w:rsid w:val="00C82C9F"/>
    <w:rsid w:val="00C82D1A"/>
    <w:rsid w:val="00C82E44"/>
    <w:rsid w:val="00C82E59"/>
    <w:rsid w:val="00C83BD7"/>
    <w:rsid w:val="00C83BDB"/>
    <w:rsid w:val="00C8407A"/>
    <w:rsid w:val="00C840C8"/>
    <w:rsid w:val="00C84174"/>
    <w:rsid w:val="00C8471A"/>
    <w:rsid w:val="00C847D2"/>
    <w:rsid w:val="00C84875"/>
    <w:rsid w:val="00C84925"/>
    <w:rsid w:val="00C84C55"/>
    <w:rsid w:val="00C8505F"/>
    <w:rsid w:val="00C85441"/>
    <w:rsid w:val="00C85776"/>
    <w:rsid w:val="00C857EF"/>
    <w:rsid w:val="00C85818"/>
    <w:rsid w:val="00C85F24"/>
    <w:rsid w:val="00C86475"/>
    <w:rsid w:val="00C868EB"/>
    <w:rsid w:val="00C8692E"/>
    <w:rsid w:val="00C86DDE"/>
    <w:rsid w:val="00C87031"/>
    <w:rsid w:val="00C87119"/>
    <w:rsid w:val="00C871AA"/>
    <w:rsid w:val="00C87370"/>
    <w:rsid w:val="00C878E3"/>
    <w:rsid w:val="00C878F6"/>
    <w:rsid w:val="00C9046F"/>
    <w:rsid w:val="00C90922"/>
    <w:rsid w:val="00C90AED"/>
    <w:rsid w:val="00C90CFB"/>
    <w:rsid w:val="00C913BD"/>
    <w:rsid w:val="00C92874"/>
    <w:rsid w:val="00C928DF"/>
    <w:rsid w:val="00C92987"/>
    <w:rsid w:val="00C92ED6"/>
    <w:rsid w:val="00C92F52"/>
    <w:rsid w:val="00C932EA"/>
    <w:rsid w:val="00C936BC"/>
    <w:rsid w:val="00C93947"/>
    <w:rsid w:val="00C939C2"/>
    <w:rsid w:val="00C93E31"/>
    <w:rsid w:val="00C94260"/>
    <w:rsid w:val="00C9431B"/>
    <w:rsid w:val="00C945B7"/>
    <w:rsid w:val="00C94CF4"/>
    <w:rsid w:val="00C94E2A"/>
    <w:rsid w:val="00C9537F"/>
    <w:rsid w:val="00C955A6"/>
    <w:rsid w:val="00C95AB5"/>
    <w:rsid w:val="00C95AE6"/>
    <w:rsid w:val="00C95EB5"/>
    <w:rsid w:val="00C95F26"/>
    <w:rsid w:val="00C960B1"/>
    <w:rsid w:val="00C963C7"/>
    <w:rsid w:val="00C969E8"/>
    <w:rsid w:val="00C96A01"/>
    <w:rsid w:val="00C96A25"/>
    <w:rsid w:val="00C96F8E"/>
    <w:rsid w:val="00C96F94"/>
    <w:rsid w:val="00C971E7"/>
    <w:rsid w:val="00CA04A7"/>
    <w:rsid w:val="00CA0710"/>
    <w:rsid w:val="00CA07B7"/>
    <w:rsid w:val="00CA0848"/>
    <w:rsid w:val="00CA0BAC"/>
    <w:rsid w:val="00CA0D17"/>
    <w:rsid w:val="00CA1433"/>
    <w:rsid w:val="00CA15B4"/>
    <w:rsid w:val="00CA17AA"/>
    <w:rsid w:val="00CA1973"/>
    <w:rsid w:val="00CA19E2"/>
    <w:rsid w:val="00CA1C93"/>
    <w:rsid w:val="00CA2473"/>
    <w:rsid w:val="00CA26D0"/>
    <w:rsid w:val="00CA26D2"/>
    <w:rsid w:val="00CA2708"/>
    <w:rsid w:val="00CA270F"/>
    <w:rsid w:val="00CA2BAE"/>
    <w:rsid w:val="00CA2CEB"/>
    <w:rsid w:val="00CA31DD"/>
    <w:rsid w:val="00CA3531"/>
    <w:rsid w:val="00CA3740"/>
    <w:rsid w:val="00CA3DA7"/>
    <w:rsid w:val="00CA3E19"/>
    <w:rsid w:val="00CA4761"/>
    <w:rsid w:val="00CA47CD"/>
    <w:rsid w:val="00CA4898"/>
    <w:rsid w:val="00CA4BD5"/>
    <w:rsid w:val="00CA5086"/>
    <w:rsid w:val="00CA53FB"/>
    <w:rsid w:val="00CA5524"/>
    <w:rsid w:val="00CA555A"/>
    <w:rsid w:val="00CA56A4"/>
    <w:rsid w:val="00CA5A5C"/>
    <w:rsid w:val="00CA5AF5"/>
    <w:rsid w:val="00CA5F86"/>
    <w:rsid w:val="00CA6049"/>
    <w:rsid w:val="00CA6148"/>
    <w:rsid w:val="00CA641D"/>
    <w:rsid w:val="00CA6635"/>
    <w:rsid w:val="00CA6949"/>
    <w:rsid w:val="00CA6AC3"/>
    <w:rsid w:val="00CA6F21"/>
    <w:rsid w:val="00CA6F97"/>
    <w:rsid w:val="00CA7149"/>
    <w:rsid w:val="00CA7628"/>
    <w:rsid w:val="00CA773B"/>
    <w:rsid w:val="00CA7797"/>
    <w:rsid w:val="00CA7D76"/>
    <w:rsid w:val="00CA7E95"/>
    <w:rsid w:val="00CA7EEB"/>
    <w:rsid w:val="00CB00A1"/>
    <w:rsid w:val="00CB07B7"/>
    <w:rsid w:val="00CB0A05"/>
    <w:rsid w:val="00CB0E44"/>
    <w:rsid w:val="00CB1139"/>
    <w:rsid w:val="00CB167F"/>
    <w:rsid w:val="00CB1BBA"/>
    <w:rsid w:val="00CB1DA0"/>
    <w:rsid w:val="00CB1E52"/>
    <w:rsid w:val="00CB21E4"/>
    <w:rsid w:val="00CB22F6"/>
    <w:rsid w:val="00CB247C"/>
    <w:rsid w:val="00CB2942"/>
    <w:rsid w:val="00CB2C18"/>
    <w:rsid w:val="00CB2F39"/>
    <w:rsid w:val="00CB4206"/>
    <w:rsid w:val="00CB4255"/>
    <w:rsid w:val="00CB4542"/>
    <w:rsid w:val="00CB4DCA"/>
    <w:rsid w:val="00CB52E9"/>
    <w:rsid w:val="00CB5584"/>
    <w:rsid w:val="00CB5649"/>
    <w:rsid w:val="00CB5B49"/>
    <w:rsid w:val="00CB5DE8"/>
    <w:rsid w:val="00CB6273"/>
    <w:rsid w:val="00CB666C"/>
    <w:rsid w:val="00CB6818"/>
    <w:rsid w:val="00CB6DE6"/>
    <w:rsid w:val="00CB757D"/>
    <w:rsid w:val="00CB76C4"/>
    <w:rsid w:val="00CC00D1"/>
    <w:rsid w:val="00CC02D0"/>
    <w:rsid w:val="00CC07B4"/>
    <w:rsid w:val="00CC0916"/>
    <w:rsid w:val="00CC0D4B"/>
    <w:rsid w:val="00CC1100"/>
    <w:rsid w:val="00CC1216"/>
    <w:rsid w:val="00CC12CF"/>
    <w:rsid w:val="00CC14A1"/>
    <w:rsid w:val="00CC1C10"/>
    <w:rsid w:val="00CC1D05"/>
    <w:rsid w:val="00CC1D33"/>
    <w:rsid w:val="00CC1DD4"/>
    <w:rsid w:val="00CC1E9E"/>
    <w:rsid w:val="00CC2036"/>
    <w:rsid w:val="00CC32B0"/>
    <w:rsid w:val="00CC3886"/>
    <w:rsid w:val="00CC38B6"/>
    <w:rsid w:val="00CC3C66"/>
    <w:rsid w:val="00CC3D12"/>
    <w:rsid w:val="00CC3F23"/>
    <w:rsid w:val="00CC410F"/>
    <w:rsid w:val="00CC4153"/>
    <w:rsid w:val="00CC4C6B"/>
    <w:rsid w:val="00CC5C5F"/>
    <w:rsid w:val="00CC5CCD"/>
    <w:rsid w:val="00CC6101"/>
    <w:rsid w:val="00CC6369"/>
    <w:rsid w:val="00CC63BE"/>
    <w:rsid w:val="00CC655A"/>
    <w:rsid w:val="00CC68E0"/>
    <w:rsid w:val="00CC699C"/>
    <w:rsid w:val="00CC6B67"/>
    <w:rsid w:val="00CC6C03"/>
    <w:rsid w:val="00CC6DBD"/>
    <w:rsid w:val="00CC6E56"/>
    <w:rsid w:val="00CC6F98"/>
    <w:rsid w:val="00CC783A"/>
    <w:rsid w:val="00CC7EFC"/>
    <w:rsid w:val="00CD013E"/>
    <w:rsid w:val="00CD046C"/>
    <w:rsid w:val="00CD06FF"/>
    <w:rsid w:val="00CD0B82"/>
    <w:rsid w:val="00CD1284"/>
    <w:rsid w:val="00CD1C24"/>
    <w:rsid w:val="00CD25C6"/>
    <w:rsid w:val="00CD285D"/>
    <w:rsid w:val="00CD296A"/>
    <w:rsid w:val="00CD3D3D"/>
    <w:rsid w:val="00CD3DCC"/>
    <w:rsid w:val="00CD40C7"/>
    <w:rsid w:val="00CD41DC"/>
    <w:rsid w:val="00CD4602"/>
    <w:rsid w:val="00CD479D"/>
    <w:rsid w:val="00CD47F9"/>
    <w:rsid w:val="00CD48FE"/>
    <w:rsid w:val="00CD4BA7"/>
    <w:rsid w:val="00CD5354"/>
    <w:rsid w:val="00CD5E83"/>
    <w:rsid w:val="00CD6169"/>
    <w:rsid w:val="00CD61AA"/>
    <w:rsid w:val="00CD61B6"/>
    <w:rsid w:val="00CD61C6"/>
    <w:rsid w:val="00CD624E"/>
    <w:rsid w:val="00CD6519"/>
    <w:rsid w:val="00CD6598"/>
    <w:rsid w:val="00CD6932"/>
    <w:rsid w:val="00CD6A50"/>
    <w:rsid w:val="00CD6BFF"/>
    <w:rsid w:val="00CD6F88"/>
    <w:rsid w:val="00CD7654"/>
    <w:rsid w:val="00CD7C40"/>
    <w:rsid w:val="00CE01A2"/>
    <w:rsid w:val="00CE077F"/>
    <w:rsid w:val="00CE0A65"/>
    <w:rsid w:val="00CE0C8E"/>
    <w:rsid w:val="00CE0E1E"/>
    <w:rsid w:val="00CE1389"/>
    <w:rsid w:val="00CE154F"/>
    <w:rsid w:val="00CE1B82"/>
    <w:rsid w:val="00CE1B88"/>
    <w:rsid w:val="00CE1DB0"/>
    <w:rsid w:val="00CE2166"/>
    <w:rsid w:val="00CE220E"/>
    <w:rsid w:val="00CE2222"/>
    <w:rsid w:val="00CE2637"/>
    <w:rsid w:val="00CE2654"/>
    <w:rsid w:val="00CE27A7"/>
    <w:rsid w:val="00CE2A1C"/>
    <w:rsid w:val="00CE2E72"/>
    <w:rsid w:val="00CE3544"/>
    <w:rsid w:val="00CE3B4C"/>
    <w:rsid w:val="00CE3D40"/>
    <w:rsid w:val="00CE4164"/>
    <w:rsid w:val="00CE444A"/>
    <w:rsid w:val="00CE4666"/>
    <w:rsid w:val="00CE4BCC"/>
    <w:rsid w:val="00CE508E"/>
    <w:rsid w:val="00CE5132"/>
    <w:rsid w:val="00CE51D5"/>
    <w:rsid w:val="00CE562F"/>
    <w:rsid w:val="00CE5AD9"/>
    <w:rsid w:val="00CE6036"/>
    <w:rsid w:val="00CE639F"/>
    <w:rsid w:val="00CE643E"/>
    <w:rsid w:val="00CE6682"/>
    <w:rsid w:val="00CE6804"/>
    <w:rsid w:val="00CE723F"/>
    <w:rsid w:val="00CE7690"/>
    <w:rsid w:val="00CE78E6"/>
    <w:rsid w:val="00CF005F"/>
    <w:rsid w:val="00CF035F"/>
    <w:rsid w:val="00CF072D"/>
    <w:rsid w:val="00CF0BD4"/>
    <w:rsid w:val="00CF1371"/>
    <w:rsid w:val="00CF14B3"/>
    <w:rsid w:val="00CF17E3"/>
    <w:rsid w:val="00CF195B"/>
    <w:rsid w:val="00CF19ED"/>
    <w:rsid w:val="00CF1B48"/>
    <w:rsid w:val="00CF1C62"/>
    <w:rsid w:val="00CF2101"/>
    <w:rsid w:val="00CF2524"/>
    <w:rsid w:val="00CF2787"/>
    <w:rsid w:val="00CF2B25"/>
    <w:rsid w:val="00CF2DC7"/>
    <w:rsid w:val="00CF3114"/>
    <w:rsid w:val="00CF3265"/>
    <w:rsid w:val="00CF3284"/>
    <w:rsid w:val="00CF3391"/>
    <w:rsid w:val="00CF3528"/>
    <w:rsid w:val="00CF38F4"/>
    <w:rsid w:val="00CF3BBC"/>
    <w:rsid w:val="00CF3EAB"/>
    <w:rsid w:val="00CF3EFB"/>
    <w:rsid w:val="00CF3F69"/>
    <w:rsid w:val="00CF43C2"/>
    <w:rsid w:val="00CF475D"/>
    <w:rsid w:val="00CF4C3F"/>
    <w:rsid w:val="00CF4DAF"/>
    <w:rsid w:val="00CF4E8E"/>
    <w:rsid w:val="00CF5054"/>
    <w:rsid w:val="00CF529C"/>
    <w:rsid w:val="00CF5333"/>
    <w:rsid w:val="00CF5850"/>
    <w:rsid w:val="00CF5B11"/>
    <w:rsid w:val="00CF603D"/>
    <w:rsid w:val="00CF6561"/>
    <w:rsid w:val="00CF657C"/>
    <w:rsid w:val="00CF70E7"/>
    <w:rsid w:val="00CF73DE"/>
    <w:rsid w:val="00CF7507"/>
    <w:rsid w:val="00CF7879"/>
    <w:rsid w:val="00CF7897"/>
    <w:rsid w:val="00CF79EA"/>
    <w:rsid w:val="00CF7BB9"/>
    <w:rsid w:val="00D00113"/>
    <w:rsid w:val="00D0066D"/>
    <w:rsid w:val="00D007DA"/>
    <w:rsid w:val="00D0122D"/>
    <w:rsid w:val="00D01266"/>
    <w:rsid w:val="00D01315"/>
    <w:rsid w:val="00D01774"/>
    <w:rsid w:val="00D0229E"/>
    <w:rsid w:val="00D027B5"/>
    <w:rsid w:val="00D02AF7"/>
    <w:rsid w:val="00D02B36"/>
    <w:rsid w:val="00D02C2D"/>
    <w:rsid w:val="00D030BD"/>
    <w:rsid w:val="00D031D5"/>
    <w:rsid w:val="00D0336E"/>
    <w:rsid w:val="00D03457"/>
    <w:rsid w:val="00D034D8"/>
    <w:rsid w:val="00D036DE"/>
    <w:rsid w:val="00D03782"/>
    <w:rsid w:val="00D03EE1"/>
    <w:rsid w:val="00D04A1E"/>
    <w:rsid w:val="00D04A9C"/>
    <w:rsid w:val="00D04E5F"/>
    <w:rsid w:val="00D05028"/>
    <w:rsid w:val="00D052B9"/>
    <w:rsid w:val="00D054A0"/>
    <w:rsid w:val="00D05B78"/>
    <w:rsid w:val="00D05C54"/>
    <w:rsid w:val="00D05C92"/>
    <w:rsid w:val="00D05CE5"/>
    <w:rsid w:val="00D06193"/>
    <w:rsid w:val="00D06545"/>
    <w:rsid w:val="00D06605"/>
    <w:rsid w:val="00D0691D"/>
    <w:rsid w:val="00D0694D"/>
    <w:rsid w:val="00D06CC2"/>
    <w:rsid w:val="00D06F38"/>
    <w:rsid w:val="00D06F54"/>
    <w:rsid w:val="00D070F8"/>
    <w:rsid w:val="00D0761A"/>
    <w:rsid w:val="00D077C6"/>
    <w:rsid w:val="00D07BE2"/>
    <w:rsid w:val="00D07D07"/>
    <w:rsid w:val="00D07DE5"/>
    <w:rsid w:val="00D07F8B"/>
    <w:rsid w:val="00D101A3"/>
    <w:rsid w:val="00D1033E"/>
    <w:rsid w:val="00D10C88"/>
    <w:rsid w:val="00D10D3F"/>
    <w:rsid w:val="00D10D4D"/>
    <w:rsid w:val="00D10F5A"/>
    <w:rsid w:val="00D11056"/>
    <w:rsid w:val="00D11096"/>
    <w:rsid w:val="00D1137A"/>
    <w:rsid w:val="00D12702"/>
    <w:rsid w:val="00D127BA"/>
    <w:rsid w:val="00D12CA0"/>
    <w:rsid w:val="00D12E5D"/>
    <w:rsid w:val="00D13062"/>
    <w:rsid w:val="00D13223"/>
    <w:rsid w:val="00D134B3"/>
    <w:rsid w:val="00D136B6"/>
    <w:rsid w:val="00D13A5F"/>
    <w:rsid w:val="00D13ACF"/>
    <w:rsid w:val="00D13B92"/>
    <w:rsid w:val="00D14AB5"/>
    <w:rsid w:val="00D14B3B"/>
    <w:rsid w:val="00D14BDF"/>
    <w:rsid w:val="00D14C96"/>
    <w:rsid w:val="00D14CBB"/>
    <w:rsid w:val="00D14DAF"/>
    <w:rsid w:val="00D14FE5"/>
    <w:rsid w:val="00D1511E"/>
    <w:rsid w:val="00D1593D"/>
    <w:rsid w:val="00D15C07"/>
    <w:rsid w:val="00D15E1B"/>
    <w:rsid w:val="00D1603C"/>
    <w:rsid w:val="00D162D5"/>
    <w:rsid w:val="00D16435"/>
    <w:rsid w:val="00D16487"/>
    <w:rsid w:val="00D16867"/>
    <w:rsid w:val="00D16CBE"/>
    <w:rsid w:val="00D16FEA"/>
    <w:rsid w:val="00D172A6"/>
    <w:rsid w:val="00D17314"/>
    <w:rsid w:val="00D176D6"/>
    <w:rsid w:val="00D17A3A"/>
    <w:rsid w:val="00D17ADB"/>
    <w:rsid w:val="00D17D04"/>
    <w:rsid w:val="00D17F8D"/>
    <w:rsid w:val="00D200D6"/>
    <w:rsid w:val="00D20693"/>
    <w:rsid w:val="00D206A7"/>
    <w:rsid w:val="00D2166F"/>
    <w:rsid w:val="00D21BBE"/>
    <w:rsid w:val="00D21CED"/>
    <w:rsid w:val="00D21D21"/>
    <w:rsid w:val="00D220AD"/>
    <w:rsid w:val="00D22322"/>
    <w:rsid w:val="00D2255D"/>
    <w:rsid w:val="00D226EB"/>
    <w:rsid w:val="00D22AB9"/>
    <w:rsid w:val="00D22C13"/>
    <w:rsid w:val="00D235BC"/>
    <w:rsid w:val="00D237FF"/>
    <w:rsid w:val="00D24019"/>
    <w:rsid w:val="00D240ED"/>
    <w:rsid w:val="00D24113"/>
    <w:rsid w:val="00D242FC"/>
    <w:rsid w:val="00D24594"/>
    <w:rsid w:val="00D245EC"/>
    <w:rsid w:val="00D24807"/>
    <w:rsid w:val="00D24845"/>
    <w:rsid w:val="00D24D07"/>
    <w:rsid w:val="00D24E6E"/>
    <w:rsid w:val="00D2534E"/>
    <w:rsid w:val="00D256AB"/>
    <w:rsid w:val="00D2587E"/>
    <w:rsid w:val="00D25A7D"/>
    <w:rsid w:val="00D261E3"/>
    <w:rsid w:val="00D26482"/>
    <w:rsid w:val="00D264ED"/>
    <w:rsid w:val="00D26817"/>
    <w:rsid w:val="00D26D25"/>
    <w:rsid w:val="00D26F65"/>
    <w:rsid w:val="00D26F85"/>
    <w:rsid w:val="00D270F0"/>
    <w:rsid w:val="00D275C6"/>
    <w:rsid w:val="00D276A3"/>
    <w:rsid w:val="00D27C27"/>
    <w:rsid w:val="00D3012B"/>
    <w:rsid w:val="00D304F9"/>
    <w:rsid w:val="00D3053F"/>
    <w:rsid w:val="00D30BD4"/>
    <w:rsid w:val="00D30E10"/>
    <w:rsid w:val="00D31E4B"/>
    <w:rsid w:val="00D32889"/>
    <w:rsid w:val="00D32A58"/>
    <w:rsid w:val="00D3331A"/>
    <w:rsid w:val="00D33663"/>
    <w:rsid w:val="00D33B92"/>
    <w:rsid w:val="00D33CEF"/>
    <w:rsid w:val="00D340F3"/>
    <w:rsid w:val="00D34298"/>
    <w:rsid w:val="00D348DB"/>
    <w:rsid w:val="00D34A74"/>
    <w:rsid w:val="00D34B3A"/>
    <w:rsid w:val="00D34CC6"/>
    <w:rsid w:val="00D3545C"/>
    <w:rsid w:val="00D35630"/>
    <w:rsid w:val="00D3595D"/>
    <w:rsid w:val="00D35C2B"/>
    <w:rsid w:val="00D35DE9"/>
    <w:rsid w:val="00D35F76"/>
    <w:rsid w:val="00D36355"/>
    <w:rsid w:val="00D36C53"/>
    <w:rsid w:val="00D3730B"/>
    <w:rsid w:val="00D37379"/>
    <w:rsid w:val="00D37448"/>
    <w:rsid w:val="00D374A5"/>
    <w:rsid w:val="00D377E6"/>
    <w:rsid w:val="00D379EA"/>
    <w:rsid w:val="00D37F87"/>
    <w:rsid w:val="00D4019C"/>
    <w:rsid w:val="00D40415"/>
    <w:rsid w:val="00D408E1"/>
    <w:rsid w:val="00D40C20"/>
    <w:rsid w:val="00D413F4"/>
    <w:rsid w:val="00D4151B"/>
    <w:rsid w:val="00D4167B"/>
    <w:rsid w:val="00D4176C"/>
    <w:rsid w:val="00D41B35"/>
    <w:rsid w:val="00D41FB0"/>
    <w:rsid w:val="00D4220F"/>
    <w:rsid w:val="00D422B8"/>
    <w:rsid w:val="00D42A4F"/>
    <w:rsid w:val="00D42B9F"/>
    <w:rsid w:val="00D42C10"/>
    <w:rsid w:val="00D42CFA"/>
    <w:rsid w:val="00D42FC8"/>
    <w:rsid w:val="00D436A4"/>
    <w:rsid w:val="00D438F0"/>
    <w:rsid w:val="00D43AB4"/>
    <w:rsid w:val="00D43F27"/>
    <w:rsid w:val="00D444E8"/>
    <w:rsid w:val="00D45692"/>
    <w:rsid w:val="00D4593F"/>
    <w:rsid w:val="00D45EE7"/>
    <w:rsid w:val="00D462D7"/>
    <w:rsid w:val="00D463B2"/>
    <w:rsid w:val="00D4662C"/>
    <w:rsid w:val="00D467D4"/>
    <w:rsid w:val="00D46853"/>
    <w:rsid w:val="00D469FA"/>
    <w:rsid w:val="00D46CE2"/>
    <w:rsid w:val="00D46D51"/>
    <w:rsid w:val="00D46E15"/>
    <w:rsid w:val="00D47104"/>
    <w:rsid w:val="00D474C0"/>
    <w:rsid w:val="00D474FF"/>
    <w:rsid w:val="00D47618"/>
    <w:rsid w:val="00D47E84"/>
    <w:rsid w:val="00D5081A"/>
    <w:rsid w:val="00D50B47"/>
    <w:rsid w:val="00D510B8"/>
    <w:rsid w:val="00D514A0"/>
    <w:rsid w:val="00D5157D"/>
    <w:rsid w:val="00D5174C"/>
    <w:rsid w:val="00D517CF"/>
    <w:rsid w:val="00D519FE"/>
    <w:rsid w:val="00D51BAF"/>
    <w:rsid w:val="00D51C2F"/>
    <w:rsid w:val="00D51DDB"/>
    <w:rsid w:val="00D51E7F"/>
    <w:rsid w:val="00D52151"/>
    <w:rsid w:val="00D52912"/>
    <w:rsid w:val="00D52E53"/>
    <w:rsid w:val="00D52EA1"/>
    <w:rsid w:val="00D52F92"/>
    <w:rsid w:val="00D530EF"/>
    <w:rsid w:val="00D53546"/>
    <w:rsid w:val="00D53660"/>
    <w:rsid w:val="00D53C5B"/>
    <w:rsid w:val="00D53F37"/>
    <w:rsid w:val="00D54496"/>
    <w:rsid w:val="00D54538"/>
    <w:rsid w:val="00D5458A"/>
    <w:rsid w:val="00D546D4"/>
    <w:rsid w:val="00D54758"/>
    <w:rsid w:val="00D55028"/>
    <w:rsid w:val="00D550E0"/>
    <w:rsid w:val="00D551ED"/>
    <w:rsid w:val="00D55225"/>
    <w:rsid w:val="00D55865"/>
    <w:rsid w:val="00D55981"/>
    <w:rsid w:val="00D55D99"/>
    <w:rsid w:val="00D55E69"/>
    <w:rsid w:val="00D56371"/>
    <w:rsid w:val="00D565EF"/>
    <w:rsid w:val="00D56673"/>
    <w:rsid w:val="00D56C31"/>
    <w:rsid w:val="00D56F68"/>
    <w:rsid w:val="00D57135"/>
    <w:rsid w:val="00D57177"/>
    <w:rsid w:val="00D572BB"/>
    <w:rsid w:val="00D5743D"/>
    <w:rsid w:val="00D57460"/>
    <w:rsid w:val="00D57A26"/>
    <w:rsid w:val="00D57B90"/>
    <w:rsid w:val="00D57C8D"/>
    <w:rsid w:val="00D57FE6"/>
    <w:rsid w:val="00D57FF7"/>
    <w:rsid w:val="00D600CB"/>
    <w:rsid w:val="00D600FE"/>
    <w:rsid w:val="00D6040E"/>
    <w:rsid w:val="00D609C1"/>
    <w:rsid w:val="00D60FA7"/>
    <w:rsid w:val="00D6139E"/>
    <w:rsid w:val="00D61487"/>
    <w:rsid w:val="00D61575"/>
    <w:rsid w:val="00D6170E"/>
    <w:rsid w:val="00D6238D"/>
    <w:rsid w:val="00D6243E"/>
    <w:rsid w:val="00D625CA"/>
    <w:rsid w:val="00D627AF"/>
    <w:rsid w:val="00D62950"/>
    <w:rsid w:val="00D630A1"/>
    <w:rsid w:val="00D631C2"/>
    <w:rsid w:val="00D631D9"/>
    <w:rsid w:val="00D638B2"/>
    <w:rsid w:val="00D64122"/>
    <w:rsid w:val="00D642D9"/>
    <w:rsid w:val="00D6481D"/>
    <w:rsid w:val="00D6497D"/>
    <w:rsid w:val="00D6500A"/>
    <w:rsid w:val="00D65376"/>
    <w:rsid w:val="00D654DE"/>
    <w:rsid w:val="00D65617"/>
    <w:rsid w:val="00D65C3A"/>
    <w:rsid w:val="00D65F44"/>
    <w:rsid w:val="00D6626D"/>
    <w:rsid w:val="00D663E2"/>
    <w:rsid w:val="00D66742"/>
    <w:rsid w:val="00D66C0E"/>
    <w:rsid w:val="00D6749C"/>
    <w:rsid w:val="00D67D47"/>
    <w:rsid w:val="00D67FDF"/>
    <w:rsid w:val="00D703C9"/>
    <w:rsid w:val="00D705A6"/>
    <w:rsid w:val="00D707C1"/>
    <w:rsid w:val="00D709BF"/>
    <w:rsid w:val="00D70D4D"/>
    <w:rsid w:val="00D70D8E"/>
    <w:rsid w:val="00D70DE2"/>
    <w:rsid w:val="00D70E05"/>
    <w:rsid w:val="00D7105E"/>
    <w:rsid w:val="00D7115B"/>
    <w:rsid w:val="00D71294"/>
    <w:rsid w:val="00D725CC"/>
    <w:rsid w:val="00D725F6"/>
    <w:rsid w:val="00D72BEB"/>
    <w:rsid w:val="00D72C56"/>
    <w:rsid w:val="00D72EFB"/>
    <w:rsid w:val="00D73443"/>
    <w:rsid w:val="00D734F2"/>
    <w:rsid w:val="00D73555"/>
    <w:rsid w:val="00D73927"/>
    <w:rsid w:val="00D74135"/>
    <w:rsid w:val="00D74B59"/>
    <w:rsid w:val="00D74C54"/>
    <w:rsid w:val="00D74CE4"/>
    <w:rsid w:val="00D75F53"/>
    <w:rsid w:val="00D75F6B"/>
    <w:rsid w:val="00D75FDD"/>
    <w:rsid w:val="00D76243"/>
    <w:rsid w:val="00D76DCA"/>
    <w:rsid w:val="00D7726F"/>
    <w:rsid w:val="00D77390"/>
    <w:rsid w:val="00D77561"/>
    <w:rsid w:val="00D777F7"/>
    <w:rsid w:val="00D803CD"/>
    <w:rsid w:val="00D8055C"/>
    <w:rsid w:val="00D805C7"/>
    <w:rsid w:val="00D807F2"/>
    <w:rsid w:val="00D809E3"/>
    <w:rsid w:val="00D80A5E"/>
    <w:rsid w:val="00D80E1D"/>
    <w:rsid w:val="00D80E4F"/>
    <w:rsid w:val="00D81237"/>
    <w:rsid w:val="00D813D5"/>
    <w:rsid w:val="00D81898"/>
    <w:rsid w:val="00D81A36"/>
    <w:rsid w:val="00D81C20"/>
    <w:rsid w:val="00D81DAE"/>
    <w:rsid w:val="00D820B8"/>
    <w:rsid w:val="00D8238F"/>
    <w:rsid w:val="00D82A59"/>
    <w:rsid w:val="00D82EA2"/>
    <w:rsid w:val="00D831D5"/>
    <w:rsid w:val="00D83368"/>
    <w:rsid w:val="00D833A0"/>
    <w:rsid w:val="00D834B2"/>
    <w:rsid w:val="00D834BE"/>
    <w:rsid w:val="00D83A95"/>
    <w:rsid w:val="00D83B33"/>
    <w:rsid w:val="00D8437B"/>
    <w:rsid w:val="00D844E0"/>
    <w:rsid w:val="00D84731"/>
    <w:rsid w:val="00D84E01"/>
    <w:rsid w:val="00D84FC8"/>
    <w:rsid w:val="00D85390"/>
    <w:rsid w:val="00D85534"/>
    <w:rsid w:val="00D85949"/>
    <w:rsid w:val="00D859AE"/>
    <w:rsid w:val="00D859FF"/>
    <w:rsid w:val="00D85F78"/>
    <w:rsid w:val="00D85FBB"/>
    <w:rsid w:val="00D86115"/>
    <w:rsid w:val="00D8642E"/>
    <w:rsid w:val="00D86D55"/>
    <w:rsid w:val="00D87739"/>
    <w:rsid w:val="00D87B88"/>
    <w:rsid w:val="00D87CB9"/>
    <w:rsid w:val="00D87FB1"/>
    <w:rsid w:val="00D900E8"/>
    <w:rsid w:val="00D90158"/>
    <w:rsid w:val="00D907FA"/>
    <w:rsid w:val="00D9124C"/>
    <w:rsid w:val="00D91DE1"/>
    <w:rsid w:val="00D92394"/>
    <w:rsid w:val="00D92B15"/>
    <w:rsid w:val="00D92CFB"/>
    <w:rsid w:val="00D92E82"/>
    <w:rsid w:val="00D93107"/>
    <w:rsid w:val="00D93167"/>
    <w:rsid w:val="00D939F4"/>
    <w:rsid w:val="00D93BF0"/>
    <w:rsid w:val="00D93DD2"/>
    <w:rsid w:val="00D9436C"/>
    <w:rsid w:val="00D943D8"/>
    <w:rsid w:val="00D9482B"/>
    <w:rsid w:val="00D94996"/>
    <w:rsid w:val="00D95407"/>
    <w:rsid w:val="00D95F7C"/>
    <w:rsid w:val="00D964EC"/>
    <w:rsid w:val="00D966D4"/>
    <w:rsid w:val="00D9688D"/>
    <w:rsid w:val="00D96E40"/>
    <w:rsid w:val="00D97080"/>
    <w:rsid w:val="00D971A7"/>
    <w:rsid w:val="00D971FE"/>
    <w:rsid w:val="00D97228"/>
    <w:rsid w:val="00D97449"/>
    <w:rsid w:val="00D979D2"/>
    <w:rsid w:val="00D97FDD"/>
    <w:rsid w:val="00DA0481"/>
    <w:rsid w:val="00DA07B5"/>
    <w:rsid w:val="00DA08BC"/>
    <w:rsid w:val="00DA0AFF"/>
    <w:rsid w:val="00DA0FDC"/>
    <w:rsid w:val="00DA1242"/>
    <w:rsid w:val="00DA1865"/>
    <w:rsid w:val="00DA18B6"/>
    <w:rsid w:val="00DA1D5C"/>
    <w:rsid w:val="00DA1DDF"/>
    <w:rsid w:val="00DA1FFD"/>
    <w:rsid w:val="00DA232B"/>
    <w:rsid w:val="00DA237B"/>
    <w:rsid w:val="00DA2DB0"/>
    <w:rsid w:val="00DA2F2A"/>
    <w:rsid w:val="00DA3537"/>
    <w:rsid w:val="00DA3560"/>
    <w:rsid w:val="00DA36FF"/>
    <w:rsid w:val="00DA3A20"/>
    <w:rsid w:val="00DA3B18"/>
    <w:rsid w:val="00DA3D59"/>
    <w:rsid w:val="00DA3FDA"/>
    <w:rsid w:val="00DA408E"/>
    <w:rsid w:val="00DA4204"/>
    <w:rsid w:val="00DA46D3"/>
    <w:rsid w:val="00DA4AF8"/>
    <w:rsid w:val="00DA4ECF"/>
    <w:rsid w:val="00DA51E0"/>
    <w:rsid w:val="00DA561A"/>
    <w:rsid w:val="00DA5FA4"/>
    <w:rsid w:val="00DA6145"/>
    <w:rsid w:val="00DA69BD"/>
    <w:rsid w:val="00DA6E77"/>
    <w:rsid w:val="00DA7FBA"/>
    <w:rsid w:val="00DB0098"/>
    <w:rsid w:val="00DB0D2F"/>
    <w:rsid w:val="00DB0D8B"/>
    <w:rsid w:val="00DB0DEC"/>
    <w:rsid w:val="00DB10FD"/>
    <w:rsid w:val="00DB12BD"/>
    <w:rsid w:val="00DB131C"/>
    <w:rsid w:val="00DB1886"/>
    <w:rsid w:val="00DB19EC"/>
    <w:rsid w:val="00DB1C11"/>
    <w:rsid w:val="00DB2496"/>
    <w:rsid w:val="00DB24FD"/>
    <w:rsid w:val="00DB26DD"/>
    <w:rsid w:val="00DB2B7E"/>
    <w:rsid w:val="00DB2F7D"/>
    <w:rsid w:val="00DB326B"/>
    <w:rsid w:val="00DB331E"/>
    <w:rsid w:val="00DB3595"/>
    <w:rsid w:val="00DB4047"/>
    <w:rsid w:val="00DB45DA"/>
    <w:rsid w:val="00DB48F0"/>
    <w:rsid w:val="00DB4A48"/>
    <w:rsid w:val="00DB4B98"/>
    <w:rsid w:val="00DB4DD0"/>
    <w:rsid w:val="00DB52FD"/>
    <w:rsid w:val="00DB53E9"/>
    <w:rsid w:val="00DB54AD"/>
    <w:rsid w:val="00DB57C0"/>
    <w:rsid w:val="00DB5824"/>
    <w:rsid w:val="00DB5949"/>
    <w:rsid w:val="00DB5981"/>
    <w:rsid w:val="00DB5C31"/>
    <w:rsid w:val="00DB6041"/>
    <w:rsid w:val="00DB6A1E"/>
    <w:rsid w:val="00DB724B"/>
    <w:rsid w:val="00DC0029"/>
    <w:rsid w:val="00DC0049"/>
    <w:rsid w:val="00DC03C7"/>
    <w:rsid w:val="00DC05FC"/>
    <w:rsid w:val="00DC0850"/>
    <w:rsid w:val="00DC0A74"/>
    <w:rsid w:val="00DC0B82"/>
    <w:rsid w:val="00DC14A7"/>
    <w:rsid w:val="00DC14EE"/>
    <w:rsid w:val="00DC1551"/>
    <w:rsid w:val="00DC17AB"/>
    <w:rsid w:val="00DC19A7"/>
    <w:rsid w:val="00DC2022"/>
    <w:rsid w:val="00DC23E5"/>
    <w:rsid w:val="00DC24FE"/>
    <w:rsid w:val="00DC2694"/>
    <w:rsid w:val="00DC2C77"/>
    <w:rsid w:val="00DC3289"/>
    <w:rsid w:val="00DC3413"/>
    <w:rsid w:val="00DC3547"/>
    <w:rsid w:val="00DC35D1"/>
    <w:rsid w:val="00DC36B7"/>
    <w:rsid w:val="00DC4343"/>
    <w:rsid w:val="00DC4489"/>
    <w:rsid w:val="00DC4557"/>
    <w:rsid w:val="00DC4565"/>
    <w:rsid w:val="00DC4618"/>
    <w:rsid w:val="00DC4723"/>
    <w:rsid w:val="00DC48C0"/>
    <w:rsid w:val="00DC4C88"/>
    <w:rsid w:val="00DC52A6"/>
    <w:rsid w:val="00DC52D3"/>
    <w:rsid w:val="00DC547C"/>
    <w:rsid w:val="00DC5653"/>
    <w:rsid w:val="00DC5B86"/>
    <w:rsid w:val="00DC5E6A"/>
    <w:rsid w:val="00DC5F1C"/>
    <w:rsid w:val="00DC637C"/>
    <w:rsid w:val="00DC64EF"/>
    <w:rsid w:val="00DC6568"/>
    <w:rsid w:val="00DC67C9"/>
    <w:rsid w:val="00DC6A75"/>
    <w:rsid w:val="00DC6D3B"/>
    <w:rsid w:val="00DC725F"/>
    <w:rsid w:val="00DC78B9"/>
    <w:rsid w:val="00DC7E4A"/>
    <w:rsid w:val="00DC7F91"/>
    <w:rsid w:val="00DD0431"/>
    <w:rsid w:val="00DD0451"/>
    <w:rsid w:val="00DD08BA"/>
    <w:rsid w:val="00DD1314"/>
    <w:rsid w:val="00DD16A0"/>
    <w:rsid w:val="00DD16FF"/>
    <w:rsid w:val="00DD1774"/>
    <w:rsid w:val="00DD1D34"/>
    <w:rsid w:val="00DD24D9"/>
    <w:rsid w:val="00DD2597"/>
    <w:rsid w:val="00DD259A"/>
    <w:rsid w:val="00DD28AE"/>
    <w:rsid w:val="00DD3092"/>
    <w:rsid w:val="00DD354B"/>
    <w:rsid w:val="00DD3722"/>
    <w:rsid w:val="00DD39FF"/>
    <w:rsid w:val="00DD3C48"/>
    <w:rsid w:val="00DD4223"/>
    <w:rsid w:val="00DD42DA"/>
    <w:rsid w:val="00DD437D"/>
    <w:rsid w:val="00DD445C"/>
    <w:rsid w:val="00DD4753"/>
    <w:rsid w:val="00DD4819"/>
    <w:rsid w:val="00DD4958"/>
    <w:rsid w:val="00DD4DA5"/>
    <w:rsid w:val="00DD50DF"/>
    <w:rsid w:val="00DD5349"/>
    <w:rsid w:val="00DD538A"/>
    <w:rsid w:val="00DD5518"/>
    <w:rsid w:val="00DD5801"/>
    <w:rsid w:val="00DD5EDC"/>
    <w:rsid w:val="00DD6256"/>
    <w:rsid w:val="00DD63BE"/>
    <w:rsid w:val="00DD647F"/>
    <w:rsid w:val="00DD6AAA"/>
    <w:rsid w:val="00DD6DCD"/>
    <w:rsid w:val="00DD705C"/>
    <w:rsid w:val="00DD75CC"/>
    <w:rsid w:val="00DD76EC"/>
    <w:rsid w:val="00DD785C"/>
    <w:rsid w:val="00DD7E0E"/>
    <w:rsid w:val="00DD7F71"/>
    <w:rsid w:val="00DD7FEE"/>
    <w:rsid w:val="00DE0697"/>
    <w:rsid w:val="00DE08E2"/>
    <w:rsid w:val="00DE0A97"/>
    <w:rsid w:val="00DE0E23"/>
    <w:rsid w:val="00DE1378"/>
    <w:rsid w:val="00DE17EB"/>
    <w:rsid w:val="00DE192A"/>
    <w:rsid w:val="00DE1AC0"/>
    <w:rsid w:val="00DE1C17"/>
    <w:rsid w:val="00DE1D81"/>
    <w:rsid w:val="00DE22DC"/>
    <w:rsid w:val="00DE24E6"/>
    <w:rsid w:val="00DE2C00"/>
    <w:rsid w:val="00DE2F40"/>
    <w:rsid w:val="00DE3053"/>
    <w:rsid w:val="00DE318E"/>
    <w:rsid w:val="00DE32AA"/>
    <w:rsid w:val="00DE36B6"/>
    <w:rsid w:val="00DE3933"/>
    <w:rsid w:val="00DE39A4"/>
    <w:rsid w:val="00DE409F"/>
    <w:rsid w:val="00DE4857"/>
    <w:rsid w:val="00DE49D6"/>
    <w:rsid w:val="00DE4C3B"/>
    <w:rsid w:val="00DE5016"/>
    <w:rsid w:val="00DE51D6"/>
    <w:rsid w:val="00DE528A"/>
    <w:rsid w:val="00DE53D2"/>
    <w:rsid w:val="00DE5538"/>
    <w:rsid w:val="00DE589C"/>
    <w:rsid w:val="00DE5B05"/>
    <w:rsid w:val="00DE5C43"/>
    <w:rsid w:val="00DE609A"/>
    <w:rsid w:val="00DE6287"/>
    <w:rsid w:val="00DE67CD"/>
    <w:rsid w:val="00DE6AC4"/>
    <w:rsid w:val="00DE6DC8"/>
    <w:rsid w:val="00DE6F23"/>
    <w:rsid w:val="00DE7069"/>
    <w:rsid w:val="00DF07CC"/>
    <w:rsid w:val="00DF0A5F"/>
    <w:rsid w:val="00DF0E9E"/>
    <w:rsid w:val="00DF119A"/>
    <w:rsid w:val="00DF13A1"/>
    <w:rsid w:val="00DF13DE"/>
    <w:rsid w:val="00DF1619"/>
    <w:rsid w:val="00DF16EF"/>
    <w:rsid w:val="00DF1928"/>
    <w:rsid w:val="00DF1E6B"/>
    <w:rsid w:val="00DF1F63"/>
    <w:rsid w:val="00DF2048"/>
    <w:rsid w:val="00DF22A8"/>
    <w:rsid w:val="00DF2CDC"/>
    <w:rsid w:val="00DF2CF1"/>
    <w:rsid w:val="00DF3411"/>
    <w:rsid w:val="00DF3CCE"/>
    <w:rsid w:val="00DF428D"/>
    <w:rsid w:val="00DF4374"/>
    <w:rsid w:val="00DF4832"/>
    <w:rsid w:val="00DF5CBB"/>
    <w:rsid w:val="00DF60D4"/>
    <w:rsid w:val="00DF60E6"/>
    <w:rsid w:val="00DF658D"/>
    <w:rsid w:val="00DF6868"/>
    <w:rsid w:val="00DF68B2"/>
    <w:rsid w:val="00DF6902"/>
    <w:rsid w:val="00DF6AEA"/>
    <w:rsid w:val="00DF6F46"/>
    <w:rsid w:val="00DF6FA3"/>
    <w:rsid w:val="00DF763A"/>
    <w:rsid w:val="00DF7783"/>
    <w:rsid w:val="00DF77D2"/>
    <w:rsid w:val="00DF7BFD"/>
    <w:rsid w:val="00DF7EA8"/>
    <w:rsid w:val="00E0065A"/>
    <w:rsid w:val="00E00A01"/>
    <w:rsid w:val="00E00AA7"/>
    <w:rsid w:val="00E01124"/>
    <w:rsid w:val="00E01C1C"/>
    <w:rsid w:val="00E02136"/>
    <w:rsid w:val="00E021D2"/>
    <w:rsid w:val="00E026D2"/>
    <w:rsid w:val="00E02C43"/>
    <w:rsid w:val="00E02CE7"/>
    <w:rsid w:val="00E0300C"/>
    <w:rsid w:val="00E03321"/>
    <w:rsid w:val="00E034E5"/>
    <w:rsid w:val="00E035D2"/>
    <w:rsid w:val="00E036FE"/>
    <w:rsid w:val="00E03A7D"/>
    <w:rsid w:val="00E04108"/>
    <w:rsid w:val="00E046FB"/>
    <w:rsid w:val="00E04797"/>
    <w:rsid w:val="00E0485D"/>
    <w:rsid w:val="00E04899"/>
    <w:rsid w:val="00E061F0"/>
    <w:rsid w:val="00E0663C"/>
    <w:rsid w:val="00E066AF"/>
    <w:rsid w:val="00E0692F"/>
    <w:rsid w:val="00E06C0D"/>
    <w:rsid w:val="00E06EA6"/>
    <w:rsid w:val="00E070B3"/>
    <w:rsid w:val="00E075CB"/>
    <w:rsid w:val="00E076A2"/>
    <w:rsid w:val="00E0777F"/>
    <w:rsid w:val="00E078E8"/>
    <w:rsid w:val="00E07C42"/>
    <w:rsid w:val="00E07CF9"/>
    <w:rsid w:val="00E07DFC"/>
    <w:rsid w:val="00E100EC"/>
    <w:rsid w:val="00E106AC"/>
    <w:rsid w:val="00E1088E"/>
    <w:rsid w:val="00E1107F"/>
    <w:rsid w:val="00E110C6"/>
    <w:rsid w:val="00E1118E"/>
    <w:rsid w:val="00E11DB0"/>
    <w:rsid w:val="00E137C5"/>
    <w:rsid w:val="00E13835"/>
    <w:rsid w:val="00E13867"/>
    <w:rsid w:val="00E145E5"/>
    <w:rsid w:val="00E153A2"/>
    <w:rsid w:val="00E154E1"/>
    <w:rsid w:val="00E15693"/>
    <w:rsid w:val="00E15709"/>
    <w:rsid w:val="00E1577F"/>
    <w:rsid w:val="00E159FB"/>
    <w:rsid w:val="00E15A7A"/>
    <w:rsid w:val="00E165AB"/>
    <w:rsid w:val="00E166F4"/>
    <w:rsid w:val="00E169D1"/>
    <w:rsid w:val="00E16A60"/>
    <w:rsid w:val="00E16C1C"/>
    <w:rsid w:val="00E17177"/>
    <w:rsid w:val="00E17192"/>
    <w:rsid w:val="00E17508"/>
    <w:rsid w:val="00E17594"/>
    <w:rsid w:val="00E177A0"/>
    <w:rsid w:val="00E20BC8"/>
    <w:rsid w:val="00E20BE3"/>
    <w:rsid w:val="00E20EAC"/>
    <w:rsid w:val="00E21612"/>
    <w:rsid w:val="00E21B06"/>
    <w:rsid w:val="00E2219E"/>
    <w:rsid w:val="00E2263D"/>
    <w:rsid w:val="00E22800"/>
    <w:rsid w:val="00E22BFD"/>
    <w:rsid w:val="00E22D29"/>
    <w:rsid w:val="00E22D52"/>
    <w:rsid w:val="00E22D8C"/>
    <w:rsid w:val="00E23151"/>
    <w:rsid w:val="00E2315F"/>
    <w:rsid w:val="00E239C0"/>
    <w:rsid w:val="00E23C50"/>
    <w:rsid w:val="00E23D1E"/>
    <w:rsid w:val="00E23F77"/>
    <w:rsid w:val="00E2408B"/>
    <w:rsid w:val="00E240E1"/>
    <w:rsid w:val="00E24117"/>
    <w:rsid w:val="00E246BD"/>
    <w:rsid w:val="00E24809"/>
    <w:rsid w:val="00E24A51"/>
    <w:rsid w:val="00E24AB9"/>
    <w:rsid w:val="00E24C2B"/>
    <w:rsid w:val="00E24FC5"/>
    <w:rsid w:val="00E25040"/>
    <w:rsid w:val="00E257D3"/>
    <w:rsid w:val="00E25A55"/>
    <w:rsid w:val="00E25AC1"/>
    <w:rsid w:val="00E25B0A"/>
    <w:rsid w:val="00E26154"/>
    <w:rsid w:val="00E26BB1"/>
    <w:rsid w:val="00E26E92"/>
    <w:rsid w:val="00E26F49"/>
    <w:rsid w:val="00E271D9"/>
    <w:rsid w:val="00E274D6"/>
    <w:rsid w:val="00E277AC"/>
    <w:rsid w:val="00E278F4"/>
    <w:rsid w:val="00E27D12"/>
    <w:rsid w:val="00E27D64"/>
    <w:rsid w:val="00E27DC2"/>
    <w:rsid w:val="00E27E32"/>
    <w:rsid w:val="00E27F92"/>
    <w:rsid w:val="00E30B0C"/>
    <w:rsid w:val="00E3107B"/>
    <w:rsid w:val="00E3149A"/>
    <w:rsid w:val="00E31597"/>
    <w:rsid w:val="00E315AF"/>
    <w:rsid w:val="00E317EB"/>
    <w:rsid w:val="00E31BE5"/>
    <w:rsid w:val="00E320F1"/>
    <w:rsid w:val="00E32423"/>
    <w:rsid w:val="00E3263F"/>
    <w:rsid w:val="00E326C7"/>
    <w:rsid w:val="00E32736"/>
    <w:rsid w:val="00E3289C"/>
    <w:rsid w:val="00E32B35"/>
    <w:rsid w:val="00E32E77"/>
    <w:rsid w:val="00E3306C"/>
    <w:rsid w:val="00E33149"/>
    <w:rsid w:val="00E331E8"/>
    <w:rsid w:val="00E3364C"/>
    <w:rsid w:val="00E336EE"/>
    <w:rsid w:val="00E337B6"/>
    <w:rsid w:val="00E337E4"/>
    <w:rsid w:val="00E33C4F"/>
    <w:rsid w:val="00E33CD3"/>
    <w:rsid w:val="00E33D4A"/>
    <w:rsid w:val="00E3409A"/>
    <w:rsid w:val="00E34114"/>
    <w:rsid w:val="00E342A3"/>
    <w:rsid w:val="00E34312"/>
    <w:rsid w:val="00E3433B"/>
    <w:rsid w:val="00E34770"/>
    <w:rsid w:val="00E34BF8"/>
    <w:rsid w:val="00E34FCD"/>
    <w:rsid w:val="00E3545E"/>
    <w:rsid w:val="00E3546D"/>
    <w:rsid w:val="00E354BD"/>
    <w:rsid w:val="00E35A75"/>
    <w:rsid w:val="00E36280"/>
    <w:rsid w:val="00E36675"/>
    <w:rsid w:val="00E36781"/>
    <w:rsid w:val="00E36EB6"/>
    <w:rsid w:val="00E370C1"/>
    <w:rsid w:val="00E37126"/>
    <w:rsid w:val="00E37235"/>
    <w:rsid w:val="00E37954"/>
    <w:rsid w:val="00E37AB0"/>
    <w:rsid w:val="00E4001E"/>
    <w:rsid w:val="00E404CE"/>
    <w:rsid w:val="00E404DF"/>
    <w:rsid w:val="00E405C2"/>
    <w:rsid w:val="00E409DD"/>
    <w:rsid w:val="00E40E3F"/>
    <w:rsid w:val="00E41452"/>
    <w:rsid w:val="00E4145C"/>
    <w:rsid w:val="00E41489"/>
    <w:rsid w:val="00E4169B"/>
    <w:rsid w:val="00E41848"/>
    <w:rsid w:val="00E41A81"/>
    <w:rsid w:val="00E41ACD"/>
    <w:rsid w:val="00E41F5A"/>
    <w:rsid w:val="00E425D1"/>
    <w:rsid w:val="00E42698"/>
    <w:rsid w:val="00E4295C"/>
    <w:rsid w:val="00E4298E"/>
    <w:rsid w:val="00E42ACF"/>
    <w:rsid w:val="00E42EB5"/>
    <w:rsid w:val="00E43644"/>
    <w:rsid w:val="00E43657"/>
    <w:rsid w:val="00E43D84"/>
    <w:rsid w:val="00E43F20"/>
    <w:rsid w:val="00E43F6F"/>
    <w:rsid w:val="00E44009"/>
    <w:rsid w:val="00E442AC"/>
    <w:rsid w:val="00E44391"/>
    <w:rsid w:val="00E443A8"/>
    <w:rsid w:val="00E44442"/>
    <w:rsid w:val="00E44937"/>
    <w:rsid w:val="00E44B37"/>
    <w:rsid w:val="00E44D36"/>
    <w:rsid w:val="00E45525"/>
    <w:rsid w:val="00E455A2"/>
    <w:rsid w:val="00E45BFD"/>
    <w:rsid w:val="00E45F08"/>
    <w:rsid w:val="00E460B6"/>
    <w:rsid w:val="00E46366"/>
    <w:rsid w:val="00E466C4"/>
    <w:rsid w:val="00E4678E"/>
    <w:rsid w:val="00E46C4B"/>
    <w:rsid w:val="00E47004"/>
    <w:rsid w:val="00E470BC"/>
    <w:rsid w:val="00E4724F"/>
    <w:rsid w:val="00E4752A"/>
    <w:rsid w:val="00E47835"/>
    <w:rsid w:val="00E47A79"/>
    <w:rsid w:val="00E47EE5"/>
    <w:rsid w:val="00E500D2"/>
    <w:rsid w:val="00E5015B"/>
    <w:rsid w:val="00E50363"/>
    <w:rsid w:val="00E503D6"/>
    <w:rsid w:val="00E50546"/>
    <w:rsid w:val="00E506D1"/>
    <w:rsid w:val="00E50834"/>
    <w:rsid w:val="00E50978"/>
    <w:rsid w:val="00E509BC"/>
    <w:rsid w:val="00E50AA5"/>
    <w:rsid w:val="00E50F48"/>
    <w:rsid w:val="00E517D6"/>
    <w:rsid w:val="00E52166"/>
    <w:rsid w:val="00E5225F"/>
    <w:rsid w:val="00E527F2"/>
    <w:rsid w:val="00E52808"/>
    <w:rsid w:val="00E5313E"/>
    <w:rsid w:val="00E531AB"/>
    <w:rsid w:val="00E5325F"/>
    <w:rsid w:val="00E537B0"/>
    <w:rsid w:val="00E53823"/>
    <w:rsid w:val="00E53842"/>
    <w:rsid w:val="00E53861"/>
    <w:rsid w:val="00E5388D"/>
    <w:rsid w:val="00E53C11"/>
    <w:rsid w:val="00E53DCD"/>
    <w:rsid w:val="00E53FF8"/>
    <w:rsid w:val="00E54404"/>
    <w:rsid w:val="00E54424"/>
    <w:rsid w:val="00E54884"/>
    <w:rsid w:val="00E549CD"/>
    <w:rsid w:val="00E54BF1"/>
    <w:rsid w:val="00E55209"/>
    <w:rsid w:val="00E55A22"/>
    <w:rsid w:val="00E55F8A"/>
    <w:rsid w:val="00E57101"/>
    <w:rsid w:val="00E573C5"/>
    <w:rsid w:val="00E60394"/>
    <w:rsid w:val="00E605EA"/>
    <w:rsid w:val="00E60DBE"/>
    <w:rsid w:val="00E60F97"/>
    <w:rsid w:val="00E61116"/>
    <w:rsid w:val="00E61152"/>
    <w:rsid w:val="00E61645"/>
    <w:rsid w:val="00E61898"/>
    <w:rsid w:val="00E6190F"/>
    <w:rsid w:val="00E61A52"/>
    <w:rsid w:val="00E61BFC"/>
    <w:rsid w:val="00E61FB1"/>
    <w:rsid w:val="00E6217A"/>
    <w:rsid w:val="00E62C03"/>
    <w:rsid w:val="00E62E24"/>
    <w:rsid w:val="00E63091"/>
    <w:rsid w:val="00E63490"/>
    <w:rsid w:val="00E6372D"/>
    <w:rsid w:val="00E63B35"/>
    <w:rsid w:val="00E63BC9"/>
    <w:rsid w:val="00E63C07"/>
    <w:rsid w:val="00E63D1F"/>
    <w:rsid w:val="00E63DF9"/>
    <w:rsid w:val="00E64676"/>
    <w:rsid w:val="00E64E9D"/>
    <w:rsid w:val="00E651C6"/>
    <w:rsid w:val="00E65510"/>
    <w:rsid w:val="00E65933"/>
    <w:rsid w:val="00E65B09"/>
    <w:rsid w:val="00E65B29"/>
    <w:rsid w:val="00E65C17"/>
    <w:rsid w:val="00E66148"/>
    <w:rsid w:val="00E66314"/>
    <w:rsid w:val="00E66444"/>
    <w:rsid w:val="00E66822"/>
    <w:rsid w:val="00E66B03"/>
    <w:rsid w:val="00E66DC6"/>
    <w:rsid w:val="00E66EDC"/>
    <w:rsid w:val="00E67752"/>
    <w:rsid w:val="00E67B9C"/>
    <w:rsid w:val="00E70462"/>
    <w:rsid w:val="00E70495"/>
    <w:rsid w:val="00E70602"/>
    <w:rsid w:val="00E70668"/>
    <w:rsid w:val="00E70832"/>
    <w:rsid w:val="00E70C17"/>
    <w:rsid w:val="00E70F16"/>
    <w:rsid w:val="00E711FF"/>
    <w:rsid w:val="00E7138E"/>
    <w:rsid w:val="00E71D7E"/>
    <w:rsid w:val="00E71E21"/>
    <w:rsid w:val="00E72105"/>
    <w:rsid w:val="00E724F0"/>
    <w:rsid w:val="00E725B8"/>
    <w:rsid w:val="00E73215"/>
    <w:rsid w:val="00E733E9"/>
    <w:rsid w:val="00E736E6"/>
    <w:rsid w:val="00E737B4"/>
    <w:rsid w:val="00E7394C"/>
    <w:rsid w:val="00E73992"/>
    <w:rsid w:val="00E73C75"/>
    <w:rsid w:val="00E740A4"/>
    <w:rsid w:val="00E740FB"/>
    <w:rsid w:val="00E7415D"/>
    <w:rsid w:val="00E7417C"/>
    <w:rsid w:val="00E7436B"/>
    <w:rsid w:val="00E74990"/>
    <w:rsid w:val="00E749A7"/>
    <w:rsid w:val="00E749CB"/>
    <w:rsid w:val="00E74EC7"/>
    <w:rsid w:val="00E75401"/>
    <w:rsid w:val="00E75450"/>
    <w:rsid w:val="00E758C7"/>
    <w:rsid w:val="00E75C9F"/>
    <w:rsid w:val="00E76024"/>
    <w:rsid w:val="00E7630A"/>
    <w:rsid w:val="00E76469"/>
    <w:rsid w:val="00E76E90"/>
    <w:rsid w:val="00E7732F"/>
    <w:rsid w:val="00E77357"/>
    <w:rsid w:val="00E775F1"/>
    <w:rsid w:val="00E777C2"/>
    <w:rsid w:val="00E77F84"/>
    <w:rsid w:val="00E80151"/>
    <w:rsid w:val="00E80170"/>
    <w:rsid w:val="00E8065E"/>
    <w:rsid w:val="00E808CA"/>
    <w:rsid w:val="00E81555"/>
    <w:rsid w:val="00E816FB"/>
    <w:rsid w:val="00E817BC"/>
    <w:rsid w:val="00E81A19"/>
    <w:rsid w:val="00E81DE7"/>
    <w:rsid w:val="00E8216A"/>
    <w:rsid w:val="00E82CE0"/>
    <w:rsid w:val="00E82EBC"/>
    <w:rsid w:val="00E83063"/>
    <w:rsid w:val="00E831A1"/>
    <w:rsid w:val="00E834DF"/>
    <w:rsid w:val="00E83963"/>
    <w:rsid w:val="00E83E53"/>
    <w:rsid w:val="00E83FE9"/>
    <w:rsid w:val="00E83FF6"/>
    <w:rsid w:val="00E84414"/>
    <w:rsid w:val="00E84434"/>
    <w:rsid w:val="00E847FC"/>
    <w:rsid w:val="00E84809"/>
    <w:rsid w:val="00E849CD"/>
    <w:rsid w:val="00E84A7E"/>
    <w:rsid w:val="00E84B8B"/>
    <w:rsid w:val="00E8518E"/>
    <w:rsid w:val="00E856E1"/>
    <w:rsid w:val="00E857D8"/>
    <w:rsid w:val="00E85816"/>
    <w:rsid w:val="00E85A36"/>
    <w:rsid w:val="00E85FE5"/>
    <w:rsid w:val="00E860B8"/>
    <w:rsid w:val="00E8617A"/>
    <w:rsid w:val="00E862A5"/>
    <w:rsid w:val="00E864CA"/>
    <w:rsid w:val="00E866A9"/>
    <w:rsid w:val="00E86735"/>
    <w:rsid w:val="00E86B9C"/>
    <w:rsid w:val="00E86C63"/>
    <w:rsid w:val="00E872FA"/>
    <w:rsid w:val="00E873B1"/>
    <w:rsid w:val="00E875C8"/>
    <w:rsid w:val="00E875DF"/>
    <w:rsid w:val="00E87ACD"/>
    <w:rsid w:val="00E87D77"/>
    <w:rsid w:val="00E87E0F"/>
    <w:rsid w:val="00E87FD2"/>
    <w:rsid w:val="00E907E5"/>
    <w:rsid w:val="00E908CF"/>
    <w:rsid w:val="00E90D8F"/>
    <w:rsid w:val="00E90FAC"/>
    <w:rsid w:val="00E91388"/>
    <w:rsid w:val="00E91494"/>
    <w:rsid w:val="00E918ED"/>
    <w:rsid w:val="00E91A8E"/>
    <w:rsid w:val="00E91CF8"/>
    <w:rsid w:val="00E91FA0"/>
    <w:rsid w:val="00E929AE"/>
    <w:rsid w:val="00E931F8"/>
    <w:rsid w:val="00E939B0"/>
    <w:rsid w:val="00E93C04"/>
    <w:rsid w:val="00E93EE8"/>
    <w:rsid w:val="00E9416E"/>
    <w:rsid w:val="00E944E4"/>
    <w:rsid w:val="00E94A6A"/>
    <w:rsid w:val="00E94D54"/>
    <w:rsid w:val="00E94E88"/>
    <w:rsid w:val="00E954B9"/>
    <w:rsid w:val="00E95A09"/>
    <w:rsid w:val="00E95CB4"/>
    <w:rsid w:val="00E9621D"/>
    <w:rsid w:val="00E964B9"/>
    <w:rsid w:val="00E964BF"/>
    <w:rsid w:val="00E965BC"/>
    <w:rsid w:val="00E96604"/>
    <w:rsid w:val="00E96CFE"/>
    <w:rsid w:val="00E9716B"/>
    <w:rsid w:val="00E97661"/>
    <w:rsid w:val="00E9774C"/>
    <w:rsid w:val="00E97DB6"/>
    <w:rsid w:val="00E97FBA"/>
    <w:rsid w:val="00EA0103"/>
    <w:rsid w:val="00EA028F"/>
    <w:rsid w:val="00EA082E"/>
    <w:rsid w:val="00EA096D"/>
    <w:rsid w:val="00EA117E"/>
    <w:rsid w:val="00EA1473"/>
    <w:rsid w:val="00EA1493"/>
    <w:rsid w:val="00EA17DB"/>
    <w:rsid w:val="00EA1D3E"/>
    <w:rsid w:val="00EA1E07"/>
    <w:rsid w:val="00EA26DD"/>
    <w:rsid w:val="00EA2996"/>
    <w:rsid w:val="00EA2AF8"/>
    <w:rsid w:val="00EA2BB3"/>
    <w:rsid w:val="00EA2C33"/>
    <w:rsid w:val="00EA2EB9"/>
    <w:rsid w:val="00EA2F73"/>
    <w:rsid w:val="00EA3006"/>
    <w:rsid w:val="00EA349D"/>
    <w:rsid w:val="00EA3A55"/>
    <w:rsid w:val="00EA4438"/>
    <w:rsid w:val="00EA47CF"/>
    <w:rsid w:val="00EA4B3B"/>
    <w:rsid w:val="00EA4F4A"/>
    <w:rsid w:val="00EA5162"/>
    <w:rsid w:val="00EA570E"/>
    <w:rsid w:val="00EA5EC5"/>
    <w:rsid w:val="00EA6370"/>
    <w:rsid w:val="00EA68C2"/>
    <w:rsid w:val="00EA6A40"/>
    <w:rsid w:val="00EA6A98"/>
    <w:rsid w:val="00EA6E5A"/>
    <w:rsid w:val="00EA70BC"/>
    <w:rsid w:val="00EA70F0"/>
    <w:rsid w:val="00EA7C79"/>
    <w:rsid w:val="00EA7CA1"/>
    <w:rsid w:val="00EA7D98"/>
    <w:rsid w:val="00EA7E44"/>
    <w:rsid w:val="00EA7E85"/>
    <w:rsid w:val="00EA7EF9"/>
    <w:rsid w:val="00EB00D8"/>
    <w:rsid w:val="00EB03A3"/>
    <w:rsid w:val="00EB072F"/>
    <w:rsid w:val="00EB0C13"/>
    <w:rsid w:val="00EB105B"/>
    <w:rsid w:val="00EB10CE"/>
    <w:rsid w:val="00EB135C"/>
    <w:rsid w:val="00EB1418"/>
    <w:rsid w:val="00EB16CB"/>
    <w:rsid w:val="00EB2117"/>
    <w:rsid w:val="00EB2139"/>
    <w:rsid w:val="00EB2477"/>
    <w:rsid w:val="00EB2747"/>
    <w:rsid w:val="00EB2B00"/>
    <w:rsid w:val="00EB3228"/>
    <w:rsid w:val="00EB3433"/>
    <w:rsid w:val="00EB3515"/>
    <w:rsid w:val="00EB39A7"/>
    <w:rsid w:val="00EB39D7"/>
    <w:rsid w:val="00EB3B0D"/>
    <w:rsid w:val="00EB3CEC"/>
    <w:rsid w:val="00EB4823"/>
    <w:rsid w:val="00EB4906"/>
    <w:rsid w:val="00EB4C84"/>
    <w:rsid w:val="00EB4DD4"/>
    <w:rsid w:val="00EB4F35"/>
    <w:rsid w:val="00EB4F87"/>
    <w:rsid w:val="00EB4FA9"/>
    <w:rsid w:val="00EB5623"/>
    <w:rsid w:val="00EB5ACA"/>
    <w:rsid w:val="00EB5AD5"/>
    <w:rsid w:val="00EB5ADE"/>
    <w:rsid w:val="00EB6669"/>
    <w:rsid w:val="00EB6700"/>
    <w:rsid w:val="00EB67E6"/>
    <w:rsid w:val="00EB7AE7"/>
    <w:rsid w:val="00EB7B0E"/>
    <w:rsid w:val="00EB7DA4"/>
    <w:rsid w:val="00EC033B"/>
    <w:rsid w:val="00EC03EF"/>
    <w:rsid w:val="00EC09EB"/>
    <w:rsid w:val="00EC0A33"/>
    <w:rsid w:val="00EC10DE"/>
    <w:rsid w:val="00EC1389"/>
    <w:rsid w:val="00EC1709"/>
    <w:rsid w:val="00EC1A21"/>
    <w:rsid w:val="00EC1A69"/>
    <w:rsid w:val="00EC1B66"/>
    <w:rsid w:val="00EC1C19"/>
    <w:rsid w:val="00EC1CB0"/>
    <w:rsid w:val="00EC2547"/>
    <w:rsid w:val="00EC2A2D"/>
    <w:rsid w:val="00EC2D5C"/>
    <w:rsid w:val="00EC2DEE"/>
    <w:rsid w:val="00EC2F67"/>
    <w:rsid w:val="00EC331F"/>
    <w:rsid w:val="00EC362A"/>
    <w:rsid w:val="00EC3701"/>
    <w:rsid w:val="00EC391A"/>
    <w:rsid w:val="00EC392B"/>
    <w:rsid w:val="00EC3950"/>
    <w:rsid w:val="00EC39AE"/>
    <w:rsid w:val="00EC3EDD"/>
    <w:rsid w:val="00EC3EFB"/>
    <w:rsid w:val="00EC4157"/>
    <w:rsid w:val="00EC43F1"/>
    <w:rsid w:val="00EC4496"/>
    <w:rsid w:val="00EC4DB3"/>
    <w:rsid w:val="00EC5090"/>
    <w:rsid w:val="00EC50CC"/>
    <w:rsid w:val="00EC512A"/>
    <w:rsid w:val="00EC531B"/>
    <w:rsid w:val="00EC5AA3"/>
    <w:rsid w:val="00EC5B55"/>
    <w:rsid w:val="00EC6089"/>
    <w:rsid w:val="00EC63C2"/>
    <w:rsid w:val="00EC6402"/>
    <w:rsid w:val="00EC6931"/>
    <w:rsid w:val="00EC70A2"/>
    <w:rsid w:val="00EC71A8"/>
    <w:rsid w:val="00EC73B0"/>
    <w:rsid w:val="00EC76BA"/>
    <w:rsid w:val="00EC798C"/>
    <w:rsid w:val="00EC7A91"/>
    <w:rsid w:val="00EC7C9B"/>
    <w:rsid w:val="00ED0212"/>
    <w:rsid w:val="00ED028C"/>
    <w:rsid w:val="00ED0325"/>
    <w:rsid w:val="00ED08DD"/>
    <w:rsid w:val="00ED0D37"/>
    <w:rsid w:val="00ED0D86"/>
    <w:rsid w:val="00ED0E82"/>
    <w:rsid w:val="00ED1015"/>
    <w:rsid w:val="00ED1597"/>
    <w:rsid w:val="00ED1789"/>
    <w:rsid w:val="00ED1F56"/>
    <w:rsid w:val="00ED2822"/>
    <w:rsid w:val="00ED2AA8"/>
    <w:rsid w:val="00ED2BE0"/>
    <w:rsid w:val="00ED2EE2"/>
    <w:rsid w:val="00ED2F3D"/>
    <w:rsid w:val="00ED4628"/>
    <w:rsid w:val="00ED46F9"/>
    <w:rsid w:val="00ED4840"/>
    <w:rsid w:val="00ED4F0A"/>
    <w:rsid w:val="00ED4F58"/>
    <w:rsid w:val="00ED530F"/>
    <w:rsid w:val="00ED5A12"/>
    <w:rsid w:val="00ED6600"/>
    <w:rsid w:val="00ED677B"/>
    <w:rsid w:val="00ED679B"/>
    <w:rsid w:val="00ED6D70"/>
    <w:rsid w:val="00ED7050"/>
    <w:rsid w:val="00ED729B"/>
    <w:rsid w:val="00ED72A8"/>
    <w:rsid w:val="00ED7531"/>
    <w:rsid w:val="00ED7786"/>
    <w:rsid w:val="00ED7935"/>
    <w:rsid w:val="00ED79C6"/>
    <w:rsid w:val="00ED7D35"/>
    <w:rsid w:val="00ED7D6E"/>
    <w:rsid w:val="00EE062F"/>
    <w:rsid w:val="00EE0DEB"/>
    <w:rsid w:val="00EE1D26"/>
    <w:rsid w:val="00EE1D7F"/>
    <w:rsid w:val="00EE23DE"/>
    <w:rsid w:val="00EE29D1"/>
    <w:rsid w:val="00EE2B43"/>
    <w:rsid w:val="00EE2E8D"/>
    <w:rsid w:val="00EE2EA2"/>
    <w:rsid w:val="00EE2EB5"/>
    <w:rsid w:val="00EE2FB8"/>
    <w:rsid w:val="00EE306C"/>
    <w:rsid w:val="00EE356D"/>
    <w:rsid w:val="00EE3CC5"/>
    <w:rsid w:val="00EE3DB8"/>
    <w:rsid w:val="00EE411A"/>
    <w:rsid w:val="00EE479D"/>
    <w:rsid w:val="00EE48F4"/>
    <w:rsid w:val="00EE4F45"/>
    <w:rsid w:val="00EE4F78"/>
    <w:rsid w:val="00EE501F"/>
    <w:rsid w:val="00EE50DC"/>
    <w:rsid w:val="00EE50E4"/>
    <w:rsid w:val="00EE5355"/>
    <w:rsid w:val="00EE53B3"/>
    <w:rsid w:val="00EE567D"/>
    <w:rsid w:val="00EE5C21"/>
    <w:rsid w:val="00EE5DC6"/>
    <w:rsid w:val="00EE63A5"/>
    <w:rsid w:val="00EE64A4"/>
    <w:rsid w:val="00EE64F3"/>
    <w:rsid w:val="00EE66B3"/>
    <w:rsid w:val="00EE67EE"/>
    <w:rsid w:val="00EE692A"/>
    <w:rsid w:val="00EE6C46"/>
    <w:rsid w:val="00EE71F1"/>
    <w:rsid w:val="00EE723B"/>
    <w:rsid w:val="00EE7268"/>
    <w:rsid w:val="00EE7585"/>
    <w:rsid w:val="00EE77C4"/>
    <w:rsid w:val="00EF04C1"/>
    <w:rsid w:val="00EF0511"/>
    <w:rsid w:val="00EF0CD4"/>
    <w:rsid w:val="00EF133D"/>
    <w:rsid w:val="00EF13A1"/>
    <w:rsid w:val="00EF15D7"/>
    <w:rsid w:val="00EF1D20"/>
    <w:rsid w:val="00EF2641"/>
    <w:rsid w:val="00EF26C8"/>
    <w:rsid w:val="00EF279D"/>
    <w:rsid w:val="00EF2875"/>
    <w:rsid w:val="00EF2E20"/>
    <w:rsid w:val="00EF34AE"/>
    <w:rsid w:val="00EF383C"/>
    <w:rsid w:val="00EF3C3A"/>
    <w:rsid w:val="00EF3C52"/>
    <w:rsid w:val="00EF40C5"/>
    <w:rsid w:val="00EF416E"/>
    <w:rsid w:val="00EF44C1"/>
    <w:rsid w:val="00EF46CD"/>
    <w:rsid w:val="00EF4AF6"/>
    <w:rsid w:val="00EF4EAB"/>
    <w:rsid w:val="00EF4F02"/>
    <w:rsid w:val="00EF5716"/>
    <w:rsid w:val="00EF5924"/>
    <w:rsid w:val="00EF5B23"/>
    <w:rsid w:val="00EF621A"/>
    <w:rsid w:val="00EF66A3"/>
    <w:rsid w:val="00EF681D"/>
    <w:rsid w:val="00EF6AF3"/>
    <w:rsid w:val="00EF6E44"/>
    <w:rsid w:val="00EF6E84"/>
    <w:rsid w:val="00EF783A"/>
    <w:rsid w:val="00EF7D8B"/>
    <w:rsid w:val="00EF7FCB"/>
    <w:rsid w:val="00F00385"/>
    <w:rsid w:val="00F0095D"/>
    <w:rsid w:val="00F00BD0"/>
    <w:rsid w:val="00F00FC1"/>
    <w:rsid w:val="00F0186F"/>
    <w:rsid w:val="00F018FA"/>
    <w:rsid w:val="00F0197C"/>
    <w:rsid w:val="00F01A1D"/>
    <w:rsid w:val="00F02015"/>
    <w:rsid w:val="00F02419"/>
    <w:rsid w:val="00F02545"/>
    <w:rsid w:val="00F026E7"/>
    <w:rsid w:val="00F02A22"/>
    <w:rsid w:val="00F02FE0"/>
    <w:rsid w:val="00F030CD"/>
    <w:rsid w:val="00F03208"/>
    <w:rsid w:val="00F0321E"/>
    <w:rsid w:val="00F032AA"/>
    <w:rsid w:val="00F0341F"/>
    <w:rsid w:val="00F03AC6"/>
    <w:rsid w:val="00F03B15"/>
    <w:rsid w:val="00F03F33"/>
    <w:rsid w:val="00F041E3"/>
    <w:rsid w:val="00F043B8"/>
    <w:rsid w:val="00F047D6"/>
    <w:rsid w:val="00F04977"/>
    <w:rsid w:val="00F049CF"/>
    <w:rsid w:val="00F050D0"/>
    <w:rsid w:val="00F051A5"/>
    <w:rsid w:val="00F05303"/>
    <w:rsid w:val="00F059E7"/>
    <w:rsid w:val="00F05DAB"/>
    <w:rsid w:val="00F05DC2"/>
    <w:rsid w:val="00F06141"/>
    <w:rsid w:val="00F0643B"/>
    <w:rsid w:val="00F06A5F"/>
    <w:rsid w:val="00F06CBF"/>
    <w:rsid w:val="00F06D98"/>
    <w:rsid w:val="00F06F94"/>
    <w:rsid w:val="00F07071"/>
    <w:rsid w:val="00F07367"/>
    <w:rsid w:val="00F07881"/>
    <w:rsid w:val="00F0791D"/>
    <w:rsid w:val="00F07CE5"/>
    <w:rsid w:val="00F07E16"/>
    <w:rsid w:val="00F1000C"/>
    <w:rsid w:val="00F1035E"/>
    <w:rsid w:val="00F10387"/>
    <w:rsid w:val="00F10527"/>
    <w:rsid w:val="00F10B24"/>
    <w:rsid w:val="00F10E94"/>
    <w:rsid w:val="00F10ED7"/>
    <w:rsid w:val="00F114C7"/>
    <w:rsid w:val="00F117EB"/>
    <w:rsid w:val="00F11A32"/>
    <w:rsid w:val="00F11F63"/>
    <w:rsid w:val="00F12209"/>
    <w:rsid w:val="00F122AB"/>
    <w:rsid w:val="00F135B4"/>
    <w:rsid w:val="00F13645"/>
    <w:rsid w:val="00F136CB"/>
    <w:rsid w:val="00F139E0"/>
    <w:rsid w:val="00F13C7D"/>
    <w:rsid w:val="00F13F0E"/>
    <w:rsid w:val="00F14515"/>
    <w:rsid w:val="00F1463D"/>
    <w:rsid w:val="00F14984"/>
    <w:rsid w:val="00F14F57"/>
    <w:rsid w:val="00F150ED"/>
    <w:rsid w:val="00F15388"/>
    <w:rsid w:val="00F15A6C"/>
    <w:rsid w:val="00F15C87"/>
    <w:rsid w:val="00F163F9"/>
    <w:rsid w:val="00F16DB8"/>
    <w:rsid w:val="00F170E7"/>
    <w:rsid w:val="00F171F0"/>
    <w:rsid w:val="00F1725A"/>
    <w:rsid w:val="00F1728C"/>
    <w:rsid w:val="00F17397"/>
    <w:rsid w:val="00F175AA"/>
    <w:rsid w:val="00F17678"/>
    <w:rsid w:val="00F17A5B"/>
    <w:rsid w:val="00F17FF2"/>
    <w:rsid w:val="00F20082"/>
    <w:rsid w:val="00F20248"/>
    <w:rsid w:val="00F207CD"/>
    <w:rsid w:val="00F2125C"/>
    <w:rsid w:val="00F21598"/>
    <w:rsid w:val="00F21899"/>
    <w:rsid w:val="00F21A8C"/>
    <w:rsid w:val="00F21B5B"/>
    <w:rsid w:val="00F21C7B"/>
    <w:rsid w:val="00F223B3"/>
    <w:rsid w:val="00F223F0"/>
    <w:rsid w:val="00F22A6B"/>
    <w:rsid w:val="00F22BC0"/>
    <w:rsid w:val="00F22D48"/>
    <w:rsid w:val="00F22D5A"/>
    <w:rsid w:val="00F22F43"/>
    <w:rsid w:val="00F233C4"/>
    <w:rsid w:val="00F233CD"/>
    <w:rsid w:val="00F2342F"/>
    <w:rsid w:val="00F2374E"/>
    <w:rsid w:val="00F23961"/>
    <w:rsid w:val="00F23A7C"/>
    <w:rsid w:val="00F23CF1"/>
    <w:rsid w:val="00F23DE2"/>
    <w:rsid w:val="00F23E38"/>
    <w:rsid w:val="00F23E68"/>
    <w:rsid w:val="00F24635"/>
    <w:rsid w:val="00F2490B"/>
    <w:rsid w:val="00F2542E"/>
    <w:rsid w:val="00F25476"/>
    <w:rsid w:val="00F2570F"/>
    <w:rsid w:val="00F25891"/>
    <w:rsid w:val="00F25D0B"/>
    <w:rsid w:val="00F25EE7"/>
    <w:rsid w:val="00F2628E"/>
    <w:rsid w:val="00F26CB8"/>
    <w:rsid w:val="00F26EDE"/>
    <w:rsid w:val="00F26F46"/>
    <w:rsid w:val="00F26FD8"/>
    <w:rsid w:val="00F2739F"/>
    <w:rsid w:val="00F27749"/>
    <w:rsid w:val="00F277BA"/>
    <w:rsid w:val="00F2795A"/>
    <w:rsid w:val="00F27B21"/>
    <w:rsid w:val="00F27DD7"/>
    <w:rsid w:val="00F27E38"/>
    <w:rsid w:val="00F27F8D"/>
    <w:rsid w:val="00F30112"/>
    <w:rsid w:val="00F30140"/>
    <w:rsid w:val="00F301C6"/>
    <w:rsid w:val="00F3055E"/>
    <w:rsid w:val="00F30989"/>
    <w:rsid w:val="00F30CAF"/>
    <w:rsid w:val="00F3101E"/>
    <w:rsid w:val="00F313A6"/>
    <w:rsid w:val="00F3142C"/>
    <w:rsid w:val="00F31F61"/>
    <w:rsid w:val="00F32327"/>
    <w:rsid w:val="00F32706"/>
    <w:rsid w:val="00F328EC"/>
    <w:rsid w:val="00F32988"/>
    <w:rsid w:val="00F33165"/>
    <w:rsid w:val="00F33644"/>
    <w:rsid w:val="00F336EB"/>
    <w:rsid w:val="00F33C22"/>
    <w:rsid w:val="00F33F21"/>
    <w:rsid w:val="00F3452B"/>
    <w:rsid w:val="00F34636"/>
    <w:rsid w:val="00F3478B"/>
    <w:rsid w:val="00F34AA8"/>
    <w:rsid w:val="00F35016"/>
    <w:rsid w:val="00F3503E"/>
    <w:rsid w:val="00F35529"/>
    <w:rsid w:val="00F3554B"/>
    <w:rsid w:val="00F35552"/>
    <w:rsid w:val="00F35B91"/>
    <w:rsid w:val="00F35BE4"/>
    <w:rsid w:val="00F35F33"/>
    <w:rsid w:val="00F35F56"/>
    <w:rsid w:val="00F35F87"/>
    <w:rsid w:val="00F36042"/>
    <w:rsid w:val="00F36187"/>
    <w:rsid w:val="00F365EB"/>
    <w:rsid w:val="00F36872"/>
    <w:rsid w:val="00F36982"/>
    <w:rsid w:val="00F36A5D"/>
    <w:rsid w:val="00F36A8E"/>
    <w:rsid w:val="00F36B98"/>
    <w:rsid w:val="00F36BA7"/>
    <w:rsid w:val="00F36C95"/>
    <w:rsid w:val="00F36C99"/>
    <w:rsid w:val="00F36DF2"/>
    <w:rsid w:val="00F373A4"/>
    <w:rsid w:val="00F37551"/>
    <w:rsid w:val="00F3768F"/>
    <w:rsid w:val="00F37847"/>
    <w:rsid w:val="00F37B0E"/>
    <w:rsid w:val="00F37E87"/>
    <w:rsid w:val="00F40259"/>
    <w:rsid w:val="00F404B3"/>
    <w:rsid w:val="00F40AE5"/>
    <w:rsid w:val="00F40D77"/>
    <w:rsid w:val="00F40E43"/>
    <w:rsid w:val="00F410A6"/>
    <w:rsid w:val="00F41149"/>
    <w:rsid w:val="00F41336"/>
    <w:rsid w:val="00F419F4"/>
    <w:rsid w:val="00F4242B"/>
    <w:rsid w:val="00F426EC"/>
    <w:rsid w:val="00F427EF"/>
    <w:rsid w:val="00F42D20"/>
    <w:rsid w:val="00F42DDC"/>
    <w:rsid w:val="00F43239"/>
    <w:rsid w:val="00F433F1"/>
    <w:rsid w:val="00F43499"/>
    <w:rsid w:val="00F43A94"/>
    <w:rsid w:val="00F43C16"/>
    <w:rsid w:val="00F43E22"/>
    <w:rsid w:val="00F43F46"/>
    <w:rsid w:val="00F4423B"/>
    <w:rsid w:val="00F44B1F"/>
    <w:rsid w:val="00F44BAE"/>
    <w:rsid w:val="00F44E2F"/>
    <w:rsid w:val="00F45896"/>
    <w:rsid w:val="00F45929"/>
    <w:rsid w:val="00F45941"/>
    <w:rsid w:val="00F45B34"/>
    <w:rsid w:val="00F45CFF"/>
    <w:rsid w:val="00F45D19"/>
    <w:rsid w:val="00F45D6F"/>
    <w:rsid w:val="00F45F2D"/>
    <w:rsid w:val="00F4683F"/>
    <w:rsid w:val="00F4687C"/>
    <w:rsid w:val="00F46F3C"/>
    <w:rsid w:val="00F47535"/>
    <w:rsid w:val="00F4755E"/>
    <w:rsid w:val="00F47AB4"/>
    <w:rsid w:val="00F47E60"/>
    <w:rsid w:val="00F500A1"/>
    <w:rsid w:val="00F501CE"/>
    <w:rsid w:val="00F50366"/>
    <w:rsid w:val="00F504F3"/>
    <w:rsid w:val="00F50765"/>
    <w:rsid w:val="00F50C1D"/>
    <w:rsid w:val="00F50C90"/>
    <w:rsid w:val="00F50EBB"/>
    <w:rsid w:val="00F50F5B"/>
    <w:rsid w:val="00F510A6"/>
    <w:rsid w:val="00F51C59"/>
    <w:rsid w:val="00F51C91"/>
    <w:rsid w:val="00F51D2C"/>
    <w:rsid w:val="00F51D5B"/>
    <w:rsid w:val="00F52445"/>
    <w:rsid w:val="00F525E6"/>
    <w:rsid w:val="00F527ED"/>
    <w:rsid w:val="00F52AAA"/>
    <w:rsid w:val="00F52AC6"/>
    <w:rsid w:val="00F530F4"/>
    <w:rsid w:val="00F53716"/>
    <w:rsid w:val="00F5371E"/>
    <w:rsid w:val="00F53A59"/>
    <w:rsid w:val="00F53E6D"/>
    <w:rsid w:val="00F5406E"/>
    <w:rsid w:val="00F54338"/>
    <w:rsid w:val="00F5447B"/>
    <w:rsid w:val="00F5495E"/>
    <w:rsid w:val="00F54FA7"/>
    <w:rsid w:val="00F54FAE"/>
    <w:rsid w:val="00F551F6"/>
    <w:rsid w:val="00F55503"/>
    <w:rsid w:val="00F55578"/>
    <w:rsid w:val="00F556EE"/>
    <w:rsid w:val="00F55D31"/>
    <w:rsid w:val="00F562F6"/>
    <w:rsid w:val="00F564B9"/>
    <w:rsid w:val="00F56AB7"/>
    <w:rsid w:val="00F56C00"/>
    <w:rsid w:val="00F56CC2"/>
    <w:rsid w:val="00F56EEA"/>
    <w:rsid w:val="00F5797F"/>
    <w:rsid w:val="00F57A92"/>
    <w:rsid w:val="00F57BAB"/>
    <w:rsid w:val="00F57C24"/>
    <w:rsid w:val="00F57E1C"/>
    <w:rsid w:val="00F6023E"/>
    <w:rsid w:val="00F6049B"/>
    <w:rsid w:val="00F605E2"/>
    <w:rsid w:val="00F609B4"/>
    <w:rsid w:val="00F60EE6"/>
    <w:rsid w:val="00F611EA"/>
    <w:rsid w:val="00F61391"/>
    <w:rsid w:val="00F615D1"/>
    <w:rsid w:val="00F6179B"/>
    <w:rsid w:val="00F61B17"/>
    <w:rsid w:val="00F61E09"/>
    <w:rsid w:val="00F61F95"/>
    <w:rsid w:val="00F626E2"/>
    <w:rsid w:val="00F62758"/>
    <w:rsid w:val="00F6276B"/>
    <w:rsid w:val="00F62A8A"/>
    <w:rsid w:val="00F62AD9"/>
    <w:rsid w:val="00F62BFF"/>
    <w:rsid w:val="00F639A5"/>
    <w:rsid w:val="00F639C5"/>
    <w:rsid w:val="00F63CFC"/>
    <w:rsid w:val="00F63D5D"/>
    <w:rsid w:val="00F63E31"/>
    <w:rsid w:val="00F6478A"/>
    <w:rsid w:val="00F64946"/>
    <w:rsid w:val="00F64D0C"/>
    <w:rsid w:val="00F64E96"/>
    <w:rsid w:val="00F6536B"/>
    <w:rsid w:val="00F6579C"/>
    <w:rsid w:val="00F65DDC"/>
    <w:rsid w:val="00F65F91"/>
    <w:rsid w:val="00F6642E"/>
    <w:rsid w:val="00F66455"/>
    <w:rsid w:val="00F66624"/>
    <w:rsid w:val="00F668E2"/>
    <w:rsid w:val="00F669C4"/>
    <w:rsid w:val="00F66C8A"/>
    <w:rsid w:val="00F66EC8"/>
    <w:rsid w:val="00F67249"/>
    <w:rsid w:val="00F675FD"/>
    <w:rsid w:val="00F6760D"/>
    <w:rsid w:val="00F6764B"/>
    <w:rsid w:val="00F67769"/>
    <w:rsid w:val="00F6780A"/>
    <w:rsid w:val="00F67A7C"/>
    <w:rsid w:val="00F702BF"/>
    <w:rsid w:val="00F703B1"/>
    <w:rsid w:val="00F70ADC"/>
    <w:rsid w:val="00F70B0C"/>
    <w:rsid w:val="00F7116F"/>
    <w:rsid w:val="00F715BF"/>
    <w:rsid w:val="00F717B6"/>
    <w:rsid w:val="00F7196C"/>
    <w:rsid w:val="00F724D5"/>
    <w:rsid w:val="00F727BA"/>
    <w:rsid w:val="00F72A2E"/>
    <w:rsid w:val="00F7332F"/>
    <w:rsid w:val="00F73575"/>
    <w:rsid w:val="00F73A35"/>
    <w:rsid w:val="00F73EA1"/>
    <w:rsid w:val="00F740FD"/>
    <w:rsid w:val="00F7416F"/>
    <w:rsid w:val="00F7424F"/>
    <w:rsid w:val="00F742D1"/>
    <w:rsid w:val="00F746A8"/>
    <w:rsid w:val="00F746FE"/>
    <w:rsid w:val="00F7497E"/>
    <w:rsid w:val="00F754A9"/>
    <w:rsid w:val="00F75782"/>
    <w:rsid w:val="00F75847"/>
    <w:rsid w:val="00F75EB5"/>
    <w:rsid w:val="00F764FA"/>
    <w:rsid w:val="00F7671F"/>
    <w:rsid w:val="00F767BD"/>
    <w:rsid w:val="00F767EB"/>
    <w:rsid w:val="00F76894"/>
    <w:rsid w:val="00F769A5"/>
    <w:rsid w:val="00F769F3"/>
    <w:rsid w:val="00F77110"/>
    <w:rsid w:val="00F77526"/>
    <w:rsid w:val="00F7786D"/>
    <w:rsid w:val="00F779BA"/>
    <w:rsid w:val="00F779F9"/>
    <w:rsid w:val="00F77FDD"/>
    <w:rsid w:val="00F801F8"/>
    <w:rsid w:val="00F805F0"/>
    <w:rsid w:val="00F80714"/>
    <w:rsid w:val="00F80D55"/>
    <w:rsid w:val="00F813E9"/>
    <w:rsid w:val="00F815DF"/>
    <w:rsid w:val="00F81876"/>
    <w:rsid w:val="00F819C5"/>
    <w:rsid w:val="00F81F2E"/>
    <w:rsid w:val="00F820AD"/>
    <w:rsid w:val="00F82F41"/>
    <w:rsid w:val="00F83444"/>
    <w:rsid w:val="00F83656"/>
    <w:rsid w:val="00F83A4C"/>
    <w:rsid w:val="00F83C45"/>
    <w:rsid w:val="00F83E5C"/>
    <w:rsid w:val="00F83F39"/>
    <w:rsid w:val="00F841F4"/>
    <w:rsid w:val="00F8423A"/>
    <w:rsid w:val="00F8443E"/>
    <w:rsid w:val="00F844E3"/>
    <w:rsid w:val="00F847E4"/>
    <w:rsid w:val="00F84926"/>
    <w:rsid w:val="00F849FF"/>
    <w:rsid w:val="00F84BBE"/>
    <w:rsid w:val="00F84F57"/>
    <w:rsid w:val="00F85055"/>
    <w:rsid w:val="00F850A1"/>
    <w:rsid w:val="00F85459"/>
    <w:rsid w:val="00F85654"/>
    <w:rsid w:val="00F857BB"/>
    <w:rsid w:val="00F859FE"/>
    <w:rsid w:val="00F85A2E"/>
    <w:rsid w:val="00F86018"/>
    <w:rsid w:val="00F86331"/>
    <w:rsid w:val="00F86637"/>
    <w:rsid w:val="00F86656"/>
    <w:rsid w:val="00F8669C"/>
    <w:rsid w:val="00F86A3F"/>
    <w:rsid w:val="00F86FDA"/>
    <w:rsid w:val="00F86FE9"/>
    <w:rsid w:val="00F874A6"/>
    <w:rsid w:val="00F875F2"/>
    <w:rsid w:val="00F87615"/>
    <w:rsid w:val="00F87724"/>
    <w:rsid w:val="00F9017F"/>
    <w:rsid w:val="00F90522"/>
    <w:rsid w:val="00F908D6"/>
    <w:rsid w:val="00F9127D"/>
    <w:rsid w:val="00F912F6"/>
    <w:rsid w:val="00F9145A"/>
    <w:rsid w:val="00F91E67"/>
    <w:rsid w:val="00F92066"/>
    <w:rsid w:val="00F9251D"/>
    <w:rsid w:val="00F929A8"/>
    <w:rsid w:val="00F92A4A"/>
    <w:rsid w:val="00F92D58"/>
    <w:rsid w:val="00F92F88"/>
    <w:rsid w:val="00F930B3"/>
    <w:rsid w:val="00F934C5"/>
    <w:rsid w:val="00F9352A"/>
    <w:rsid w:val="00F93CAB"/>
    <w:rsid w:val="00F93DEA"/>
    <w:rsid w:val="00F93EBA"/>
    <w:rsid w:val="00F94A09"/>
    <w:rsid w:val="00F950AB"/>
    <w:rsid w:val="00F9533C"/>
    <w:rsid w:val="00F95354"/>
    <w:rsid w:val="00F953C5"/>
    <w:rsid w:val="00F957E7"/>
    <w:rsid w:val="00F958D4"/>
    <w:rsid w:val="00F95A43"/>
    <w:rsid w:val="00F95B67"/>
    <w:rsid w:val="00F95B91"/>
    <w:rsid w:val="00F95DAC"/>
    <w:rsid w:val="00F95E2C"/>
    <w:rsid w:val="00F95E5A"/>
    <w:rsid w:val="00F961EC"/>
    <w:rsid w:val="00F969EE"/>
    <w:rsid w:val="00F96C58"/>
    <w:rsid w:val="00F97315"/>
    <w:rsid w:val="00F97438"/>
    <w:rsid w:val="00F97727"/>
    <w:rsid w:val="00F97934"/>
    <w:rsid w:val="00F979C5"/>
    <w:rsid w:val="00F97B28"/>
    <w:rsid w:val="00FA0186"/>
    <w:rsid w:val="00FA0247"/>
    <w:rsid w:val="00FA0561"/>
    <w:rsid w:val="00FA0957"/>
    <w:rsid w:val="00FA09DD"/>
    <w:rsid w:val="00FA0CEB"/>
    <w:rsid w:val="00FA0E97"/>
    <w:rsid w:val="00FA1112"/>
    <w:rsid w:val="00FA11B9"/>
    <w:rsid w:val="00FA14A2"/>
    <w:rsid w:val="00FA1835"/>
    <w:rsid w:val="00FA21BA"/>
    <w:rsid w:val="00FA24F8"/>
    <w:rsid w:val="00FA251E"/>
    <w:rsid w:val="00FA2804"/>
    <w:rsid w:val="00FA2D6D"/>
    <w:rsid w:val="00FA335B"/>
    <w:rsid w:val="00FA3364"/>
    <w:rsid w:val="00FA38DD"/>
    <w:rsid w:val="00FA39B2"/>
    <w:rsid w:val="00FA403E"/>
    <w:rsid w:val="00FA441F"/>
    <w:rsid w:val="00FA4530"/>
    <w:rsid w:val="00FA476F"/>
    <w:rsid w:val="00FA4C4D"/>
    <w:rsid w:val="00FA51A2"/>
    <w:rsid w:val="00FA5621"/>
    <w:rsid w:val="00FA5DAE"/>
    <w:rsid w:val="00FA60B6"/>
    <w:rsid w:val="00FA638E"/>
    <w:rsid w:val="00FA6862"/>
    <w:rsid w:val="00FA68A1"/>
    <w:rsid w:val="00FA6C2C"/>
    <w:rsid w:val="00FA6D47"/>
    <w:rsid w:val="00FA7000"/>
    <w:rsid w:val="00FA79D0"/>
    <w:rsid w:val="00FB0581"/>
    <w:rsid w:val="00FB0811"/>
    <w:rsid w:val="00FB0A5B"/>
    <w:rsid w:val="00FB0A83"/>
    <w:rsid w:val="00FB0B91"/>
    <w:rsid w:val="00FB0D4F"/>
    <w:rsid w:val="00FB0E80"/>
    <w:rsid w:val="00FB0EBB"/>
    <w:rsid w:val="00FB0FC1"/>
    <w:rsid w:val="00FB1187"/>
    <w:rsid w:val="00FB118E"/>
    <w:rsid w:val="00FB1190"/>
    <w:rsid w:val="00FB16A4"/>
    <w:rsid w:val="00FB1730"/>
    <w:rsid w:val="00FB1C03"/>
    <w:rsid w:val="00FB20EE"/>
    <w:rsid w:val="00FB24A5"/>
    <w:rsid w:val="00FB26F9"/>
    <w:rsid w:val="00FB2E85"/>
    <w:rsid w:val="00FB36C3"/>
    <w:rsid w:val="00FB36EE"/>
    <w:rsid w:val="00FB3852"/>
    <w:rsid w:val="00FB3868"/>
    <w:rsid w:val="00FB3A22"/>
    <w:rsid w:val="00FB4137"/>
    <w:rsid w:val="00FB4234"/>
    <w:rsid w:val="00FB443A"/>
    <w:rsid w:val="00FB449C"/>
    <w:rsid w:val="00FB4560"/>
    <w:rsid w:val="00FB5208"/>
    <w:rsid w:val="00FB5329"/>
    <w:rsid w:val="00FB53BD"/>
    <w:rsid w:val="00FB55EE"/>
    <w:rsid w:val="00FB57AB"/>
    <w:rsid w:val="00FB58A9"/>
    <w:rsid w:val="00FB593D"/>
    <w:rsid w:val="00FB5BD0"/>
    <w:rsid w:val="00FB5E50"/>
    <w:rsid w:val="00FB62AC"/>
    <w:rsid w:val="00FB6A85"/>
    <w:rsid w:val="00FB709F"/>
    <w:rsid w:val="00FB724C"/>
    <w:rsid w:val="00FB754B"/>
    <w:rsid w:val="00FB78DB"/>
    <w:rsid w:val="00FB792A"/>
    <w:rsid w:val="00FC03FC"/>
    <w:rsid w:val="00FC07AE"/>
    <w:rsid w:val="00FC0851"/>
    <w:rsid w:val="00FC1364"/>
    <w:rsid w:val="00FC14E5"/>
    <w:rsid w:val="00FC1B65"/>
    <w:rsid w:val="00FC1F6C"/>
    <w:rsid w:val="00FC2133"/>
    <w:rsid w:val="00FC2646"/>
    <w:rsid w:val="00FC28FC"/>
    <w:rsid w:val="00FC2E2D"/>
    <w:rsid w:val="00FC33C5"/>
    <w:rsid w:val="00FC3826"/>
    <w:rsid w:val="00FC390C"/>
    <w:rsid w:val="00FC3979"/>
    <w:rsid w:val="00FC3D08"/>
    <w:rsid w:val="00FC3E7C"/>
    <w:rsid w:val="00FC3F2B"/>
    <w:rsid w:val="00FC406F"/>
    <w:rsid w:val="00FC41AC"/>
    <w:rsid w:val="00FC4359"/>
    <w:rsid w:val="00FC43C6"/>
    <w:rsid w:val="00FC4870"/>
    <w:rsid w:val="00FC4D24"/>
    <w:rsid w:val="00FC55DC"/>
    <w:rsid w:val="00FC5974"/>
    <w:rsid w:val="00FC5B7D"/>
    <w:rsid w:val="00FC5F34"/>
    <w:rsid w:val="00FC6531"/>
    <w:rsid w:val="00FC6806"/>
    <w:rsid w:val="00FC68E9"/>
    <w:rsid w:val="00FC6C21"/>
    <w:rsid w:val="00FC6D11"/>
    <w:rsid w:val="00FC71E6"/>
    <w:rsid w:val="00FC74F2"/>
    <w:rsid w:val="00FC77A1"/>
    <w:rsid w:val="00FC77AE"/>
    <w:rsid w:val="00FC788B"/>
    <w:rsid w:val="00FD0BBC"/>
    <w:rsid w:val="00FD11D1"/>
    <w:rsid w:val="00FD12D6"/>
    <w:rsid w:val="00FD1448"/>
    <w:rsid w:val="00FD1472"/>
    <w:rsid w:val="00FD15E6"/>
    <w:rsid w:val="00FD17FA"/>
    <w:rsid w:val="00FD1807"/>
    <w:rsid w:val="00FD1896"/>
    <w:rsid w:val="00FD1A6F"/>
    <w:rsid w:val="00FD1B3F"/>
    <w:rsid w:val="00FD24E8"/>
    <w:rsid w:val="00FD2C3C"/>
    <w:rsid w:val="00FD2F86"/>
    <w:rsid w:val="00FD3528"/>
    <w:rsid w:val="00FD3B6E"/>
    <w:rsid w:val="00FD3CA8"/>
    <w:rsid w:val="00FD3CBE"/>
    <w:rsid w:val="00FD3EF4"/>
    <w:rsid w:val="00FD3F70"/>
    <w:rsid w:val="00FD44BE"/>
    <w:rsid w:val="00FD4B04"/>
    <w:rsid w:val="00FD4E0C"/>
    <w:rsid w:val="00FD4F99"/>
    <w:rsid w:val="00FD5038"/>
    <w:rsid w:val="00FD53B7"/>
    <w:rsid w:val="00FD56BB"/>
    <w:rsid w:val="00FD5821"/>
    <w:rsid w:val="00FD5874"/>
    <w:rsid w:val="00FD5DB8"/>
    <w:rsid w:val="00FD62B5"/>
    <w:rsid w:val="00FD6541"/>
    <w:rsid w:val="00FD678C"/>
    <w:rsid w:val="00FD6830"/>
    <w:rsid w:val="00FD6861"/>
    <w:rsid w:val="00FD6BF2"/>
    <w:rsid w:val="00FD6D17"/>
    <w:rsid w:val="00FD6F89"/>
    <w:rsid w:val="00FD758B"/>
    <w:rsid w:val="00FD75B7"/>
    <w:rsid w:val="00FD7624"/>
    <w:rsid w:val="00FD79CC"/>
    <w:rsid w:val="00FD7A41"/>
    <w:rsid w:val="00FD7A74"/>
    <w:rsid w:val="00FD7E4B"/>
    <w:rsid w:val="00FE0044"/>
    <w:rsid w:val="00FE0055"/>
    <w:rsid w:val="00FE030F"/>
    <w:rsid w:val="00FE0455"/>
    <w:rsid w:val="00FE0913"/>
    <w:rsid w:val="00FE0A12"/>
    <w:rsid w:val="00FE0D17"/>
    <w:rsid w:val="00FE0E00"/>
    <w:rsid w:val="00FE1942"/>
    <w:rsid w:val="00FE1C2C"/>
    <w:rsid w:val="00FE1F08"/>
    <w:rsid w:val="00FE208C"/>
    <w:rsid w:val="00FE24C2"/>
    <w:rsid w:val="00FE282C"/>
    <w:rsid w:val="00FE2860"/>
    <w:rsid w:val="00FE294D"/>
    <w:rsid w:val="00FE2D40"/>
    <w:rsid w:val="00FE2DE0"/>
    <w:rsid w:val="00FE3914"/>
    <w:rsid w:val="00FE391B"/>
    <w:rsid w:val="00FE4084"/>
    <w:rsid w:val="00FE49B1"/>
    <w:rsid w:val="00FE4F69"/>
    <w:rsid w:val="00FE4F71"/>
    <w:rsid w:val="00FE4FD5"/>
    <w:rsid w:val="00FE50D8"/>
    <w:rsid w:val="00FE5614"/>
    <w:rsid w:val="00FE573B"/>
    <w:rsid w:val="00FE5CE6"/>
    <w:rsid w:val="00FE5F30"/>
    <w:rsid w:val="00FE6063"/>
    <w:rsid w:val="00FE606C"/>
    <w:rsid w:val="00FE65BC"/>
    <w:rsid w:val="00FE675F"/>
    <w:rsid w:val="00FE6AB5"/>
    <w:rsid w:val="00FE6E6B"/>
    <w:rsid w:val="00FE74C3"/>
    <w:rsid w:val="00FE76A9"/>
    <w:rsid w:val="00FE7767"/>
    <w:rsid w:val="00FE7970"/>
    <w:rsid w:val="00FE79F0"/>
    <w:rsid w:val="00FE7A5E"/>
    <w:rsid w:val="00FE7C51"/>
    <w:rsid w:val="00FE7EE9"/>
    <w:rsid w:val="00FF003F"/>
    <w:rsid w:val="00FF007E"/>
    <w:rsid w:val="00FF0125"/>
    <w:rsid w:val="00FF02A9"/>
    <w:rsid w:val="00FF04CB"/>
    <w:rsid w:val="00FF0A51"/>
    <w:rsid w:val="00FF0A86"/>
    <w:rsid w:val="00FF0B68"/>
    <w:rsid w:val="00FF0BDD"/>
    <w:rsid w:val="00FF11FB"/>
    <w:rsid w:val="00FF12F7"/>
    <w:rsid w:val="00FF1401"/>
    <w:rsid w:val="00FF14D8"/>
    <w:rsid w:val="00FF190F"/>
    <w:rsid w:val="00FF2404"/>
    <w:rsid w:val="00FF27EC"/>
    <w:rsid w:val="00FF29BC"/>
    <w:rsid w:val="00FF2DFE"/>
    <w:rsid w:val="00FF2F27"/>
    <w:rsid w:val="00FF35AC"/>
    <w:rsid w:val="00FF35FF"/>
    <w:rsid w:val="00FF3989"/>
    <w:rsid w:val="00FF3E0B"/>
    <w:rsid w:val="00FF3ED2"/>
    <w:rsid w:val="00FF42B4"/>
    <w:rsid w:val="00FF4D08"/>
    <w:rsid w:val="00FF4DBB"/>
    <w:rsid w:val="00FF529B"/>
    <w:rsid w:val="00FF52D1"/>
    <w:rsid w:val="00FF54F9"/>
    <w:rsid w:val="00FF57AC"/>
    <w:rsid w:val="00FF5B59"/>
    <w:rsid w:val="00FF5C71"/>
    <w:rsid w:val="00FF5F6F"/>
    <w:rsid w:val="00FF60CE"/>
    <w:rsid w:val="00FF618A"/>
    <w:rsid w:val="00FF644C"/>
    <w:rsid w:val="00FF67C7"/>
    <w:rsid w:val="00FF68C7"/>
    <w:rsid w:val="00FF6B68"/>
    <w:rsid w:val="00FF7157"/>
    <w:rsid w:val="00FF71B9"/>
    <w:rsid w:val="00FF7544"/>
    <w:rsid w:val="00FF793B"/>
    <w:rsid w:val="00FF79F1"/>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86849"/>
    <o:shapelayout v:ext="edit">
      <o:idmap v:ext="edit" data="1"/>
    </o:shapelayout>
  </w:shapeDefaults>
  <w:decimalSymbol w:val=","/>
  <w:listSeparator w:val=";"/>
  <w14:docId w14:val="12F111F5"/>
  <w15:docId w15:val="{C144809C-6379-42AA-A0E7-B09C6F8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qFormat="1"/>
    <w:lsdException w:name="heading 4"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w:uiPriority="99"/>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1D6C"/>
    <w:rPr>
      <w:rFonts w:ascii="Arial" w:hAnsi="Arial"/>
      <w:sz w:val="19"/>
      <w:lang w:val="es-AR"/>
    </w:rPr>
  </w:style>
  <w:style w:type="paragraph" w:styleId="Heading1">
    <w:name w:val="heading 1"/>
    <w:basedOn w:val="Normal"/>
    <w:next w:val="Normal"/>
    <w:link w:val="Heading1Char"/>
    <w:uiPriority w:val="1"/>
    <w:qFormat/>
    <w:rsid w:val="00E075CB"/>
    <w:pPr>
      <w:keepNext/>
      <w:outlineLvl w:val="0"/>
    </w:pPr>
    <w:rPr>
      <w:b/>
      <w:sz w:val="16"/>
    </w:rPr>
  </w:style>
  <w:style w:type="paragraph" w:styleId="Heading2">
    <w:name w:val="heading 2"/>
    <w:basedOn w:val="Normal"/>
    <w:next w:val="Normal"/>
    <w:link w:val="Heading2Char"/>
    <w:uiPriority w:val="1"/>
    <w:unhideWhenUsed/>
    <w:qFormat/>
    <w:rsid w:val="0063776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E075CB"/>
    <w:pPr>
      <w:keepNext/>
      <w:spacing w:before="240" w:after="60"/>
      <w:outlineLvl w:val="2"/>
    </w:pPr>
    <w:rPr>
      <w:rFonts w:ascii="Times New Roman" w:hAnsi="Times New Roman"/>
      <w:b/>
      <w:sz w:val="24"/>
    </w:rPr>
  </w:style>
  <w:style w:type="paragraph" w:styleId="Heading4">
    <w:name w:val="heading 4"/>
    <w:basedOn w:val="Normal"/>
    <w:next w:val="Normal"/>
    <w:link w:val="Heading4Char"/>
    <w:qFormat/>
    <w:rsid w:val="00E075CB"/>
    <w:pPr>
      <w:keepNext/>
      <w:numPr>
        <w:numId w:val="1"/>
      </w:numPr>
      <w:ind w:firstLine="0"/>
      <w:outlineLvl w:val="3"/>
    </w:pPr>
    <w:rPr>
      <w:b/>
      <w:sz w:val="22"/>
      <w:lang w:val="en-US"/>
    </w:rPr>
  </w:style>
  <w:style w:type="paragraph" w:styleId="Heading5">
    <w:name w:val="heading 5"/>
    <w:basedOn w:val="Normal"/>
    <w:next w:val="Normal"/>
    <w:link w:val="Heading5Char"/>
    <w:uiPriority w:val="99"/>
    <w:qFormat/>
    <w:rsid w:val="00781931"/>
    <w:pPr>
      <w:keepNext/>
      <w:outlineLvl w:val="4"/>
    </w:pPr>
    <w:rPr>
      <w:rFonts w:ascii="Times New Roman" w:hAnsi="Times New Roman"/>
      <w:b/>
      <w:bCs/>
      <w:sz w:val="24"/>
      <w:szCs w:val="24"/>
      <w:lang w:val="es-MX" w:eastAsia="es-ES"/>
    </w:rPr>
  </w:style>
  <w:style w:type="paragraph" w:styleId="Heading6">
    <w:name w:val="heading 6"/>
    <w:basedOn w:val="Normal"/>
    <w:next w:val="Normal"/>
    <w:link w:val="Heading6Char"/>
    <w:uiPriority w:val="99"/>
    <w:qFormat/>
    <w:rsid w:val="00781931"/>
    <w:pPr>
      <w:keepNext/>
      <w:jc w:val="center"/>
      <w:outlineLvl w:val="5"/>
    </w:pPr>
    <w:rPr>
      <w:rFonts w:ascii="Times New Roman" w:hAnsi="Times New Roman"/>
      <w:b/>
      <w:bCs/>
      <w:sz w:val="24"/>
      <w:szCs w:val="24"/>
      <w:lang w:val="es-MX" w:eastAsia="es-ES"/>
    </w:rPr>
  </w:style>
  <w:style w:type="paragraph" w:styleId="Heading7">
    <w:name w:val="heading 7"/>
    <w:basedOn w:val="Normal"/>
    <w:next w:val="Normal"/>
    <w:link w:val="Heading7Char"/>
    <w:qFormat/>
    <w:rsid w:val="00781931"/>
    <w:pPr>
      <w:keepNext/>
      <w:pBdr>
        <w:top w:val="single" w:sz="4" w:space="1" w:color="auto"/>
        <w:left w:val="single" w:sz="4" w:space="4" w:color="auto"/>
        <w:bottom w:val="single" w:sz="4" w:space="1" w:color="auto"/>
        <w:right w:val="single" w:sz="4" w:space="4" w:color="auto"/>
      </w:pBdr>
      <w:tabs>
        <w:tab w:val="num" w:pos="1296"/>
      </w:tabs>
      <w:ind w:left="1296" w:hanging="1296"/>
      <w:jc w:val="center"/>
      <w:outlineLvl w:val="6"/>
    </w:pPr>
    <w:rPr>
      <w:rFonts w:ascii="Times New Roman" w:hAnsi="Times New Roman"/>
      <w:b/>
      <w:bCs/>
      <w:sz w:val="32"/>
      <w:szCs w:val="32"/>
      <w:lang w:eastAsia="es-ES"/>
    </w:rPr>
  </w:style>
  <w:style w:type="paragraph" w:styleId="Heading8">
    <w:name w:val="heading 8"/>
    <w:basedOn w:val="Normal"/>
    <w:next w:val="Normal"/>
    <w:link w:val="Heading8Char"/>
    <w:qFormat/>
    <w:rsid w:val="00781931"/>
    <w:pPr>
      <w:keepNext/>
      <w:tabs>
        <w:tab w:val="left" w:pos="567"/>
        <w:tab w:val="num" w:pos="1440"/>
      </w:tabs>
      <w:spacing w:after="120" w:line="720" w:lineRule="auto"/>
      <w:ind w:left="1440" w:hanging="1440"/>
      <w:jc w:val="both"/>
      <w:outlineLvl w:val="7"/>
    </w:pPr>
    <w:rPr>
      <w:rFonts w:ascii="Times New Roman" w:hAnsi="Times New Roman"/>
      <w:b/>
      <w:bCs/>
      <w:sz w:val="20"/>
      <w:u w:val="single"/>
      <w:lang w:eastAsia="es-ES"/>
    </w:rPr>
  </w:style>
  <w:style w:type="paragraph" w:styleId="Heading9">
    <w:name w:val="heading 9"/>
    <w:basedOn w:val="Normal"/>
    <w:next w:val="Normal"/>
    <w:link w:val="Heading9Char"/>
    <w:qFormat/>
    <w:rsid w:val="00781931"/>
    <w:pPr>
      <w:keepNext/>
      <w:tabs>
        <w:tab w:val="num" w:pos="1584"/>
      </w:tabs>
      <w:spacing w:after="120"/>
      <w:ind w:left="1584" w:hanging="1584"/>
      <w:jc w:val="both"/>
      <w:outlineLvl w:val="8"/>
    </w:pPr>
    <w:rPr>
      <w:rFonts w:ascii="Times New Roman" w:hAnsi="Times New Roman"/>
      <w:b/>
      <w:bCs/>
      <w:sz w:val="22"/>
      <w:szCs w:val="22"/>
      <w:lang w:val="en-U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81931"/>
    <w:rPr>
      <w:rFonts w:ascii="Arial" w:hAnsi="Arial"/>
      <w:b/>
      <w:sz w:val="16"/>
      <w:lang w:val="es-AR"/>
    </w:rPr>
  </w:style>
  <w:style w:type="character" w:customStyle="1" w:styleId="Heading2Char">
    <w:name w:val="Heading 2 Char"/>
    <w:basedOn w:val="DefaultParagraphFont"/>
    <w:link w:val="Heading2"/>
    <w:uiPriority w:val="1"/>
    <w:rsid w:val="00637766"/>
    <w:rPr>
      <w:rFonts w:asciiTheme="majorHAnsi" w:eastAsiaTheme="majorEastAsia" w:hAnsiTheme="majorHAnsi" w:cstheme="majorBidi"/>
      <w:b/>
      <w:bCs/>
      <w:color w:val="4F81BD" w:themeColor="accent1"/>
      <w:sz w:val="26"/>
      <w:szCs w:val="26"/>
      <w:lang w:val="es-AR"/>
    </w:rPr>
  </w:style>
  <w:style w:type="character" w:customStyle="1" w:styleId="Heading3Char">
    <w:name w:val="Heading 3 Char"/>
    <w:basedOn w:val="DefaultParagraphFont"/>
    <w:link w:val="Heading3"/>
    <w:rsid w:val="00781931"/>
    <w:rPr>
      <w:rFonts w:ascii="Times New Roman" w:hAnsi="Times New Roman"/>
      <w:b/>
      <w:sz w:val="24"/>
      <w:lang w:val="es-AR"/>
    </w:rPr>
  </w:style>
  <w:style w:type="character" w:customStyle="1" w:styleId="Heading4Char">
    <w:name w:val="Heading 4 Char"/>
    <w:basedOn w:val="DefaultParagraphFont"/>
    <w:link w:val="Heading4"/>
    <w:rsid w:val="00781931"/>
    <w:rPr>
      <w:rFonts w:ascii="Arial" w:hAnsi="Arial"/>
      <w:b/>
      <w:sz w:val="22"/>
    </w:rPr>
  </w:style>
  <w:style w:type="character" w:customStyle="1" w:styleId="Heading5Char">
    <w:name w:val="Heading 5 Char"/>
    <w:basedOn w:val="DefaultParagraphFont"/>
    <w:link w:val="Heading5"/>
    <w:uiPriority w:val="99"/>
    <w:rsid w:val="00781931"/>
    <w:rPr>
      <w:rFonts w:ascii="Times New Roman" w:hAnsi="Times New Roman"/>
      <w:b/>
      <w:bCs/>
      <w:sz w:val="24"/>
      <w:szCs w:val="24"/>
      <w:lang w:val="es-MX" w:eastAsia="es-ES"/>
    </w:rPr>
  </w:style>
  <w:style w:type="character" w:customStyle="1" w:styleId="Heading6Char">
    <w:name w:val="Heading 6 Char"/>
    <w:basedOn w:val="DefaultParagraphFont"/>
    <w:link w:val="Heading6"/>
    <w:uiPriority w:val="99"/>
    <w:rsid w:val="00781931"/>
    <w:rPr>
      <w:rFonts w:ascii="Times New Roman" w:hAnsi="Times New Roman"/>
      <w:b/>
      <w:bCs/>
      <w:sz w:val="24"/>
      <w:szCs w:val="24"/>
      <w:lang w:val="es-MX" w:eastAsia="es-ES"/>
    </w:rPr>
  </w:style>
  <w:style w:type="character" w:customStyle="1" w:styleId="Heading7Char">
    <w:name w:val="Heading 7 Char"/>
    <w:basedOn w:val="DefaultParagraphFont"/>
    <w:link w:val="Heading7"/>
    <w:rsid w:val="00781931"/>
    <w:rPr>
      <w:rFonts w:ascii="Times New Roman" w:hAnsi="Times New Roman"/>
      <w:b/>
      <w:bCs/>
      <w:sz w:val="32"/>
      <w:szCs w:val="32"/>
      <w:lang w:val="es-AR" w:eastAsia="es-ES"/>
    </w:rPr>
  </w:style>
  <w:style w:type="character" w:customStyle="1" w:styleId="Heading8Char">
    <w:name w:val="Heading 8 Char"/>
    <w:basedOn w:val="DefaultParagraphFont"/>
    <w:link w:val="Heading8"/>
    <w:rsid w:val="00781931"/>
    <w:rPr>
      <w:rFonts w:ascii="Times New Roman" w:hAnsi="Times New Roman"/>
      <w:b/>
      <w:bCs/>
      <w:u w:val="single"/>
      <w:lang w:val="es-AR" w:eastAsia="es-ES"/>
    </w:rPr>
  </w:style>
  <w:style w:type="character" w:customStyle="1" w:styleId="Heading9Char">
    <w:name w:val="Heading 9 Char"/>
    <w:basedOn w:val="DefaultParagraphFont"/>
    <w:link w:val="Heading9"/>
    <w:rsid w:val="00781931"/>
    <w:rPr>
      <w:rFonts w:ascii="Times New Roman" w:hAnsi="Times New Roman"/>
      <w:b/>
      <w:bCs/>
      <w:sz w:val="22"/>
      <w:szCs w:val="22"/>
      <w:lang w:eastAsia="es-ES"/>
    </w:rPr>
  </w:style>
  <w:style w:type="paragraph" w:styleId="Footer">
    <w:name w:val="footer"/>
    <w:basedOn w:val="Normal"/>
    <w:link w:val="FooterChar"/>
    <w:uiPriority w:val="99"/>
    <w:rsid w:val="00E075CB"/>
    <w:pPr>
      <w:tabs>
        <w:tab w:val="center" w:pos="4320"/>
        <w:tab w:val="right" w:pos="8640"/>
      </w:tabs>
    </w:pPr>
  </w:style>
  <w:style w:type="character" w:customStyle="1" w:styleId="FooterChar">
    <w:name w:val="Footer Char"/>
    <w:basedOn w:val="DefaultParagraphFont"/>
    <w:link w:val="Footer"/>
    <w:uiPriority w:val="99"/>
    <w:rsid w:val="00781931"/>
    <w:rPr>
      <w:rFonts w:ascii="Arial" w:hAnsi="Arial"/>
      <w:sz w:val="19"/>
      <w:lang w:val="es-AR"/>
    </w:rPr>
  </w:style>
  <w:style w:type="paragraph" w:customStyle="1" w:styleId="Ttulonota">
    <w:name w:val="Título nota"/>
    <w:basedOn w:val="Normal"/>
    <w:rsid w:val="00E075CB"/>
    <w:pPr>
      <w:jc w:val="both"/>
    </w:pPr>
    <w:rPr>
      <w:b/>
      <w:sz w:val="22"/>
    </w:rPr>
  </w:style>
  <w:style w:type="paragraph" w:customStyle="1" w:styleId="Textonota">
    <w:name w:val="Texto nota"/>
    <w:basedOn w:val="Normal"/>
    <w:link w:val="TextonotaChar"/>
    <w:qFormat/>
    <w:rsid w:val="00032FAF"/>
    <w:pPr>
      <w:ind w:left="432"/>
      <w:jc w:val="both"/>
    </w:pPr>
    <w:rPr>
      <w:sz w:val="20"/>
    </w:rPr>
  </w:style>
  <w:style w:type="character" w:customStyle="1" w:styleId="TextonotaChar">
    <w:name w:val="Texto nota Char"/>
    <w:basedOn w:val="DefaultParagraphFont"/>
    <w:link w:val="Textonota"/>
    <w:rsid w:val="00032FAF"/>
    <w:rPr>
      <w:rFonts w:ascii="Arial" w:hAnsi="Arial"/>
      <w:lang w:val="es-ES_tradnl"/>
    </w:rPr>
  </w:style>
  <w:style w:type="paragraph" w:customStyle="1" w:styleId="Ttuloprincipal">
    <w:name w:val="Título principal"/>
    <w:basedOn w:val="Normal"/>
    <w:rsid w:val="00E075CB"/>
    <w:pPr>
      <w:jc w:val="center"/>
    </w:pPr>
    <w:rPr>
      <w:b/>
      <w:sz w:val="24"/>
    </w:rPr>
  </w:style>
  <w:style w:type="paragraph" w:customStyle="1" w:styleId="Textoinfaud">
    <w:name w:val="Texto inf. aud."/>
    <w:basedOn w:val="Normal"/>
    <w:rsid w:val="00DC6568"/>
    <w:pPr>
      <w:tabs>
        <w:tab w:val="left" w:pos="720"/>
        <w:tab w:val="left" w:pos="1080"/>
      </w:tabs>
      <w:jc w:val="both"/>
    </w:pPr>
    <w:rPr>
      <w:sz w:val="20"/>
    </w:rPr>
  </w:style>
  <w:style w:type="paragraph" w:customStyle="1" w:styleId="Texto">
    <w:name w:val="Texto"/>
    <w:basedOn w:val="Normal"/>
    <w:link w:val="TextoChar"/>
    <w:qFormat/>
    <w:rsid w:val="00E075CB"/>
    <w:pPr>
      <w:jc w:val="both"/>
    </w:pPr>
    <w:rPr>
      <w:sz w:val="20"/>
    </w:rPr>
  </w:style>
  <w:style w:type="character" w:customStyle="1" w:styleId="TextoChar">
    <w:name w:val="Texto Char"/>
    <w:basedOn w:val="DefaultParagraphFont"/>
    <w:link w:val="Texto"/>
    <w:rsid w:val="003701B7"/>
    <w:rPr>
      <w:rFonts w:ascii="Arial" w:hAnsi="Arial"/>
      <w:lang w:val="es-ES_tradnl"/>
    </w:rPr>
  </w:style>
  <w:style w:type="paragraph" w:customStyle="1" w:styleId="Textonota1">
    <w:name w:val="Texto nota 1"/>
    <w:basedOn w:val="Textonota"/>
    <w:link w:val="Textonota1Char"/>
    <w:rsid w:val="00065232"/>
    <w:pPr>
      <w:ind w:left="792"/>
    </w:pPr>
  </w:style>
  <w:style w:type="paragraph" w:customStyle="1" w:styleId="Textonota2">
    <w:name w:val="Texto nota 2"/>
    <w:basedOn w:val="Textonota1"/>
    <w:link w:val="Textonota2Char"/>
    <w:rsid w:val="0099298E"/>
    <w:pPr>
      <w:ind w:left="1440"/>
    </w:pPr>
  </w:style>
  <w:style w:type="character" w:customStyle="1" w:styleId="Textonota2Char">
    <w:name w:val="Texto nota 2 Char"/>
    <w:basedOn w:val="DefaultParagraphFont"/>
    <w:link w:val="Textonota2"/>
    <w:rsid w:val="000921C1"/>
    <w:rPr>
      <w:rFonts w:ascii="Arial" w:hAnsi="Arial"/>
      <w:lang w:val="es-AR"/>
    </w:rPr>
  </w:style>
  <w:style w:type="paragraph" w:styleId="Header">
    <w:name w:val="header"/>
    <w:basedOn w:val="Normal"/>
    <w:link w:val="HeaderChar"/>
    <w:uiPriority w:val="99"/>
    <w:rsid w:val="00E075CB"/>
    <w:pPr>
      <w:tabs>
        <w:tab w:val="center" w:pos="4320"/>
        <w:tab w:val="right" w:pos="8640"/>
      </w:tabs>
    </w:pPr>
  </w:style>
  <w:style w:type="character" w:customStyle="1" w:styleId="HeaderChar">
    <w:name w:val="Header Char"/>
    <w:basedOn w:val="DefaultParagraphFont"/>
    <w:link w:val="Header"/>
    <w:uiPriority w:val="99"/>
    <w:rsid w:val="00222F00"/>
    <w:rPr>
      <w:rFonts w:ascii="Arial" w:hAnsi="Arial"/>
      <w:sz w:val="19"/>
      <w:lang w:val="es-AR"/>
    </w:rPr>
  </w:style>
  <w:style w:type="paragraph" w:customStyle="1" w:styleId="Subttulos">
    <w:name w:val="Subtítulos"/>
    <w:basedOn w:val="Normal"/>
    <w:rsid w:val="00E075CB"/>
    <w:pPr>
      <w:jc w:val="center"/>
    </w:pPr>
    <w:rPr>
      <w:b/>
      <w:sz w:val="22"/>
    </w:rPr>
  </w:style>
  <w:style w:type="paragraph" w:customStyle="1" w:styleId="Textonota3">
    <w:name w:val="Texto nota 3"/>
    <w:basedOn w:val="Textonota2"/>
    <w:rsid w:val="00697BAA"/>
    <w:pPr>
      <w:ind w:left="2232"/>
    </w:pPr>
  </w:style>
  <w:style w:type="character" w:styleId="PageNumber">
    <w:name w:val="page number"/>
    <w:basedOn w:val="DefaultParagraphFont"/>
    <w:rsid w:val="00E075CB"/>
  </w:style>
  <w:style w:type="paragraph" w:customStyle="1" w:styleId="Infaud1">
    <w:name w:val="Inf. aud. 1"/>
    <w:basedOn w:val="Textoinfaud"/>
    <w:rsid w:val="00E075CB"/>
    <w:pPr>
      <w:ind w:left="504"/>
    </w:pPr>
  </w:style>
  <w:style w:type="paragraph" w:customStyle="1" w:styleId="Infaud2">
    <w:name w:val="Inf. aud. 2"/>
    <w:basedOn w:val="Infaud1"/>
    <w:rsid w:val="00E075CB"/>
    <w:pPr>
      <w:ind w:left="864"/>
    </w:pPr>
  </w:style>
  <w:style w:type="paragraph" w:customStyle="1" w:styleId="Texto1">
    <w:name w:val="Texto 1"/>
    <w:basedOn w:val="Normal"/>
    <w:rsid w:val="00E075CB"/>
    <w:pPr>
      <w:ind w:left="864"/>
    </w:pPr>
  </w:style>
  <w:style w:type="table" w:styleId="TableGrid">
    <w:name w:val="Table Grid"/>
    <w:basedOn w:val="TableNormal"/>
    <w:uiPriority w:val="39"/>
    <w:rsid w:val="008C0E44"/>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paragraph" w:styleId="BalloonText">
    <w:name w:val="Balloon Text"/>
    <w:basedOn w:val="Normal"/>
    <w:link w:val="BalloonTextChar"/>
    <w:uiPriority w:val="99"/>
    <w:rsid w:val="00E075CB"/>
    <w:rPr>
      <w:rFonts w:ascii="Tahoma" w:hAnsi="Tahoma" w:cs="Tahoma"/>
      <w:sz w:val="16"/>
      <w:szCs w:val="16"/>
    </w:rPr>
  </w:style>
  <w:style w:type="character" w:customStyle="1" w:styleId="BalloonTextChar">
    <w:name w:val="Balloon Text Char"/>
    <w:basedOn w:val="DefaultParagraphFont"/>
    <w:link w:val="BalloonText"/>
    <w:uiPriority w:val="99"/>
    <w:rsid w:val="00781931"/>
    <w:rPr>
      <w:rFonts w:ascii="Tahoma" w:hAnsi="Tahoma" w:cs="Tahoma"/>
      <w:sz w:val="16"/>
      <w:szCs w:val="16"/>
      <w:lang w:val="es-AR"/>
    </w:rPr>
  </w:style>
  <w:style w:type="paragraph" w:styleId="ListParagraph">
    <w:name w:val="List Paragraph"/>
    <w:basedOn w:val="Normal"/>
    <w:link w:val="ListParagraphChar"/>
    <w:uiPriority w:val="34"/>
    <w:qFormat/>
    <w:rsid w:val="00410EB7"/>
    <w:pPr>
      <w:ind w:left="720"/>
      <w:contextualSpacing/>
    </w:pPr>
  </w:style>
  <w:style w:type="character" w:customStyle="1" w:styleId="ListParagraphChar">
    <w:name w:val="List Paragraph Char"/>
    <w:link w:val="ListParagraph"/>
    <w:uiPriority w:val="34"/>
    <w:locked/>
    <w:rsid w:val="00781931"/>
    <w:rPr>
      <w:rFonts w:ascii="Arial" w:hAnsi="Arial"/>
      <w:sz w:val="19"/>
      <w:lang w:val="es-AR"/>
    </w:rPr>
  </w:style>
  <w:style w:type="paragraph" w:customStyle="1" w:styleId="Textonota4">
    <w:name w:val="Texto nota 4"/>
    <w:basedOn w:val="Textonota3"/>
    <w:qFormat/>
    <w:rsid w:val="00FD6F89"/>
    <w:pPr>
      <w:ind w:left="2592"/>
    </w:pPr>
  </w:style>
  <w:style w:type="paragraph" w:customStyle="1" w:styleId="textonotajustificado">
    <w:name w:val="texto nota justificado"/>
    <w:basedOn w:val="Texto"/>
    <w:qFormat/>
    <w:rsid w:val="00AE04C1"/>
  </w:style>
  <w:style w:type="paragraph" w:customStyle="1" w:styleId="BodyTextIndent31">
    <w:name w:val="Body Text Indent 31"/>
    <w:basedOn w:val="Normal"/>
    <w:rsid w:val="00637766"/>
    <w:pPr>
      <w:ind w:left="284"/>
      <w:jc w:val="both"/>
    </w:pPr>
    <w:rPr>
      <w:rFonts w:ascii="Times New Roman" w:hAnsi="Times New Roman"/>
      <w:sz w:val="24"/>
      <w:lang w:val="es-ES_tradnl"/>
    </w:rPr>
  </w:style>
  <w:style w:type="paragraph" w:styleId="BodyText">
    <w:name w:val="Body Text"/>
    <w:basedOn w:val="Normal"/>
    <w:link w:val="BodyTextChar"/>
    <w:uiPriority w:val="1"/>
    <w:qFormat/>
    <w:rsid w:val="00637766"/>
    <w:pPr>
      <w:widowControl w:val="0"/>
      <w:jc w:val="both"/>
    </w:pPr>
    <w:rPr>
      <w:rFonts w:ascii="Times New Roman" w:hAnsi="Times New Roman"/>
      <w:sz w:val="24"/>
      <w:lang w:val="es-ES"/>
    </w:rPr>
  </w:style>
  <w:style w:type="character" w:customStyle="1" w:styleId="BodyTextChar">
    <w:name w:val="Body Text Char"/>
    <w:basedOn w:val="DefaultParagraphFont"/>
    <w:link w:val="BodyText"/>
    <w:uiPriority w:val="1"/>
    <w:rsid w:val="00637766"/>
    <w:rPr>
      <w:rFonts w:ascii="Times New Roman" w:hAnsi="Times New Roman"/>
      <w:sz w:val="24"/>
      <w:lang w:val="es-ES"/>
    </w:rPr>
  </w:style>
  <w:style w:type="character" w:styleId="Hyperlink">
    <w:name w:val="Hyperlink"/>
    <w:basedOn w:val="DefaultParagraphFont"/>
    <w:uiPriority w:val="99"/>
    <w:rsid w:val="00041C00"/>
    <w:rPr>
      <w:color w:val="0000FF" w:themeColor="hyperlink"/>
      <w:u w:val="single"/>
    </w:rPr>
  </w:style>
  <w:style w:type="table" w:styleId="TableSubtle1">
    <w:name w:val="Table Subtle 1"/>
    <w:basedOn w:val="TableNormal"/>
    <w:rsid w:val="0015271E"/>
    <w:pPr>
      <w:keepNext/>
      <w:pageBreakBefore/>
      <w:suppressLineNumbers/>
      <w:suppressAutoHyphens/>
      <w:ind w:firstLine="709"/>
    </w:pPr>
    <w:rPr>
      <w:rFonts w:ascii="Times New Roman" w:hAnsi="Times New Roman"/>
      <w:lang w:val="es-AR" w:eastAsia="es-AR"/>
    </w:rPr>
    <w:tblPr>
      <w:tblStyleRowBandSize w:val="1"/>
    </w:tblPr>
    <w:trPr>
      <w:hidden/>
    </w:trPr>
    <w:tcPr>
      <w:shd w:val="clear" w:color="auto" w:fill="auto"/>
      <w:vAlign w:val="center"/>
    </w:tcPr>
    <w:tblStylePr w:type="firstRow">
      <w:tblPr/>
      <w:trPr>
        <w:hidden/>
      </w:trPr>
      <w:tcPr>
        <w:tcBorders>
          <w:top w:val="single" w:sz="6" w:space="0" w:color="000000"/>
          <w:bottom w:val="single" w:sz="12" w:space="0" w:color="000000"/>
          <w:tl2br w:val="none" w:sz="0" w:space="0" w:color="auto"/>
          <w:tr2bl w:val="none" w:sz="0" w:space="0" w:color="auto"/>
        </w:tcBorders>
      </w:tcPr>
    </w:tblStylePr>
    <w:tblStylePr w:type="lastRow">
      <w:tblPr/>
      <w:trPr>
        <w:hidden/>
      </w:trPr>
      <w:tcPr>
        <w:tcBorders>
          <w:top w:val="single" w:sz="12" w:space="0" w:color="000000"/>
          <w:tl2br w:val="none" w:sz="0" w:space="0" w:color="auto"/>
          <w:tr2bl w:val="none" w:sz="0" w:space="0" w:color="auto"/>
        </w:tcBorders>
        <w:shd w:val="pct25" w:color="800080" w:fill="FFFFFF"/>
      </w:tcPr>
    </w:tblStylePr>
    <w:tblStylePr w:type="firstCol">
      <w:tblPr/>
      <w:trPr>
        <w:hidden/>
      </w:trPr>
      <w:tcPr>
        <w:tcBorders>
          <w:right w:val="single" w:sz="12" w:space="0" w:color="000000"/>
          <w:tl2br w:val="none" w:sz="0" w:space="0" w:color="auto"/>
          <w:tr2bl w:val="none" w:sz="0" w:space="0" w:color="auto"/>
        </w:tcBorders>
      </w:tcPr>
    </w:tblStylePr>
    <w:tblStylePr w:type="lastCol">
      <w:tblPr/>
      <w:trPr>
        <w:hidden/>
      </w:trPr>
      <w:tcPr>
        <w:tcBorders>
          <w:left w:val="single" w:sz="12" w:space="0" w:color="000000"/>
          <w:tl2br w:val="none" w:sz="0" w:space="0" w:color="auto"/>
          <w:tr2bl w:val="none" w:sz="0" w:space="0" w:color="auto"/>
        </w:tcBorders>
      </w:tcPr>
    </w:tblStylePr>
    <w:tblStylePr w:type="band1Horz">
      <w:tblPr/>
      <w:trPr>
        <w:hidden/>
      </w:trPr>
      <w:tcPr>
        <w:tcBorders>
          <w:bottom w:val="single" w:sz="6" w:space="0" w:color="000000"/>
          <w:tl2br w:val="none" w:sz="0" w:space="0" w:color="auto"/>
          <w:tr2bl w:val="none" w:sz="0" w:space="0" w:color="auto"/>
        </w:tcBorders>
        <w:shd w:val="pct25" w:color="808000" w:fill="FFFFFF"/>
      </w:tcPr>
    </w:tblStylePr>
    <w:tblStylePr w:type="neCell">
      <w:rPr>
        <w:b/>
        <w:bCs/>
      </w:rPr>
      <w:tblPr/>
      <w:trPr>
        <w:hidden/>
      </w:trPr>
      <w:tcPr>
        <w:tcBorders>
          <w:tl2br w:val="none" w:sz="0" w:space="0" w:color="auto"/>
          <w:tr2bl w:val="none" w:sz="0" w:space="0" w:color="auto"/>
        </w:tcBorders>
      </w:tcPr>
    </w:tblStylePr>
    <w:tblStylePr w:type="swCell">
      <w:rPr>
        <w:b/>
        <w:bCs/>
      </w:rPr>
      <w:tblPr/>
      <w:trPr>
        <w:hidden/>
      </w:trPr>
      <w:tcPr>
        <w:tcBorders>
          <w:tl2br w:val="none" w:sz="0" w:space="0" w:color="auto"/>
          <w:tr2bl w:val="none" w:sz="0" w:space="0" w:color="auto"/>
        </w:tcBorders>
      </w:tcPr>
    </w:tblStylePr>
  </w:style>
  <w:style w:type="paragraph" w:styleId="BodyTextIndent">
    <w:name w:val="Body Text Indent"/>
    <w:basedOn w:val="Normal"/>
    <w:link w:val="BodyTextIndentChar"/>
    <w:uiPriority w:val="99"/>
    <w:rsid w:val="0015271E"/>
    <w:pPr>
      <w:jc w:val="both"/>
    </w:pPr>
    <w:rPr>
      <w:sz w:val="24"/>
      <w:lang w:val="es-ES_tradnl" w:eastAsia="es-ES"/>
    </w:rPr>
  </w:style>
  <w:style w:type="character" w:customStyle="1" w:styleId="BodyTextIndentChar">
    <w:name w:val="Body Text Indent Char"/>
    <w:basedOn w:val="DefaultParagraphFont"/>
    <w:link w:val="BodyTextIndent"/>
    <w:uiPriority w:val="99"/>
    <w:rsid w:val="0015271E"/>
    <w:rPr>
      <w:rFonts w:ascii="Arial" w:hAnsi="Arial"/>
      <w:sz w:val="24"/>
      <w:lang w:val="es-ES_tradnl" w:eastAsia="es-ES"/>
    </w:rPr>
  </w:style>
  <w:style w:type="paragraph" w:styleId="BodyText3">
    <w:name w:val="Body Text 3"/>
    <w:basedOn w:val="Normal"/>
    <w:link w:val="BodyText3Char"/>
    <w:uiPriority w:val="99"/>
    <w:rsid w:val="0015271E"/>
    <w:pPr>
      <w:spacing w:after="120"/>
    </w:pPr>
    <w:rPr>
      <w:rFonts w:ascii="Times New Roman" w:eastAsia="MS Mincho" w:hAnsi="Times New Roman"/>
      <w:sz w:val="16"/>
      <w:szCs w:val="16"/>
      <w:lang w:val="es-ES" w:eastAsia="ja-JP"/>
    </w:rPr>
  </w:style>
  <w:style w:type="character" w:customStyle="1" w:styleId="BodyText3Char">
    <w:name w:val="Body Text 3 Char"/>
    <w:basedOn w:val="DefaultParagraphFont"/>
    <w:link w:val="BodyText3"/>
    <w:uiPriority w:val="99"/>
    <w:rsid w:val="0015271E"/>
    <w:rPr>
      <w:rFonts w:ascii="Times New Roman" w:eastAsia="MS Mincho" w:hAnsi="Times New Roman"/>
      <w:sz w:val="16"/>
      <w:szCs w:val="16"/>
      <w:lang w:val="es-ES" w:eastAsia="ja-JP"/>
    </w:rPr>
  </w:style>
  <w:style w:type="character" w:customStyle="1" w:styleId="apple-converted-space">
    <w:name w:val="apple-converted-space"/>
    <w:basedOn w:val="DefaultParagraphFont"/>
    <w:uiPriority w:val="99"/>
    <w:rsid w:val="0015271E"/>
  </w:style>
  <w:style w:type="paragraph" w:styleId="BodyText2">
    <w:name w:val="Body Text 2"/>
    <w:basedOn w:val="Normal"/>
    <w:link w:val="BodyText2Char"/>
    <w:uiPriority w:val="99"/>
    <w:rsid w:val="0015271E"/>
    <w:pPr>
      <w:spacing w:after="120" w:line="480" w:lineRule="auto"/>
    </w:pPr>
    <w:rPr>
      <w:rFonts w:ascii="Times New Roman" w:eastAsia="MS Mincho" w:hAnsi="Times New Roman"/>
      <w:sz w:val="24"/>
      <w:szCs w:val="24"/>
      <w:lang w:val="es-ES" w:eastAsia="ja-JP"/>
    </w:rPr>
  </w:style>
  <w:style w:type="character" w:customStyle="1" w:styleId="BodyText2Char">
    <w:name w:val="Body Text 2 Char"/>
    <w:basedOn w:val="DefaultParagraphFont"/>
    <w:link w:val="BodyText2"/>
    <w:uiPriority w:val="99"/>
    <w:rsid w:val="0015271E"/>
    <w:rPr>
      <w:rFonts w:ascii="Times New Roman" w:eastAsia="MS Mincho" w:hAnsi="Times New Roman"/>
      <w:sz w:val="24"/>
      <w:szCs w:val="24"/>
      <w:lang w:val="es-ES" w:eastAsia="ja-JP"/>
    </w:rPr>
  </w:style>
  <w:style w:type="paragraph" w:styleId="NormalWeb">
    <w:name w:val="Normal (Web)"/>
    <w:basedOn w:val="Normal"/>
    <w:uiPriority w:val="99"/>
    <w:rsid w:val="0015271E"/>
    <w:pPr>
      <w:spacing w:before="100" w:beforeAutospacing="1" w:after="100" w:afterAutospacing="1"/>
    </w:pPr>
    <w:rPr>
      <w:rFonts w:ascii="Times New Roman" w:hAnsi="Times New Roman"/>
      <w:sz w:val="24"/>
      <w:szCs w:val="24"/>
      <w:lang w:val="es-ES" w:eastAsia="es-ES"/>
    </w:rPr>
  </w:style>
  <w:style w:type="paragraph" w:styleId="List">
    <w:name w:val="List"/>
    <w:basedOn w:val="Normal"/>
    <w:rsid w:val="0015271E"/>
    <w:pPr>
      <w:ind w:left="283" w:hanging="283"/>
    </w:pPr>
    <w:rPr>
      <w:rFonts w:ascii="Times New Roman" w:hAnsi="Times New Roman"/>
      <w:sz w:val="20"/>
      <w:lang w:val="es-ES" w:eastAsia="es-ES"/>
    </w:rPr>
  </w:style>
  <w:style w:type="character" w:styleId="CommentReference">
    <w:name w:val="annotation reference"/>
    <w:rsid w:val="0015271E"/>
    <w:rPr>
      <w:sz w:val="16"/>
      <w:szCs w:val="16"/>
    </w:rPr>
  </w:style>
  <w:style w:type="paragraph" w:styleId="CommentText">
    <w:name w:val="annotation text"/>
    <w:basedOn w:val="Normal"/>
    <w:link w:val="CommentTextChar"/>
    <w:uiPriority w:val="99"/>
    <w:rsid w:val="0015271E"/>
    <w:rPr>
      <w:rFonts w:ascii="Times New Roman" w:eastAsia="MS Mincho" w:hAnsi="Times New Roman"/>
      <w:sz w:val="20"/>
      <w:lang w:eastAsia="ja-JP"/>
    </w:rPr>
  </w:style>
  <w:style w:type="character" w:customStyle="1" w:styleId="CommentTextChar">
    <w:name w:val="Comment Text Char"/>
    <w:basedOn w:val="DefaultParagraphFont"/>
    <w:link w:val="CommentText"/>
    <w:uiPriority w:val="99"/>
    <w:rsid w:val="0015271E"/>
    <w:rPr>
      <w:rFonts w:ascii="Times New Roman" w:eastAsia="MS Mincho" w:hAnsi="Times New Roman"/>
      <w:lang w:val="es-AR" w:eastAsia="ja-JP"/>
    </w:rPr>
  </w:style>
  <w:style w:type="paragraph" w:customStyle="1" w:styleId="Tituloprincipal">
    <w:name w:val="Titulo principal"/>
    <w:basedOn w:val="Normal"/>
    <w:rsid w:val="00090AC0"/>
    <w:pPr>
      <w:overflowPunct w:val="0"/>
      <w:autoSpaceDE w:val="0"/>
      <w:autoSpaceDN w:val="0"/>
      <w:adjustRightInd w:val="0"/>
      <w:jc w:val="center"/>
      <w:textAlignment w:val="baseline"/>
    </w:pPr>
    <w:rPr>
      <w:b/>
      <w:sz w:val="24"/>
      <w:lang w:val="es-ES_tradnl"/>
    </w:rPr>
  </w:style>
  <w:style w:type="paragraph" w:customStyle="1" w:styleId="Titulonota">
    <w:name w:val="Titulo nota"/>
    <w:basedOn w:val="Normal"/>
    <w:rsid w:val="00222F00"/>
    <w:pPr>
      <w:jc w:val="both"/>
    </w:pPr>
    <w:rPr>
      <w:rFonts w:ascii="Arial Bold" w:hAnsi="Arial Bold" w:cs="Arial"/>
      <w:b/>
      <w:sz w:val="22"/>
    </w:rPr>
  </w:style>
  <w:style w:type="paragraph" w:customStyle="1" w:styleId="TableParagraph">
    <w:name w:val="Table Paragraph"/>
    <w:basedOn w:val="Normal"/>
    <w:uiPriority w:val="1"/>
    <w:qFormat/>
    <w:rsid w:val="00222F00"/>
    <w:pPr>
      <w:widowControl w:val="0"/>
    </w:pPr>
    <w:rPr>
      <w:rFonts w:asciiTheme="minorHAnsi" w:eastAsiaTheme="minorHAnsi" w:hAnsiTheme="minorHAnsi" w:cstheme="minorBidi"/>
      <w:sz w:val="22"/>
      <w:szCs w:val="22"/>
      <w:lang w:val="en-US"/>
    </w:rPr>
  </w:style>
  <w:style w:type="paragraph" w:styleId="Revision">
    <w:name w:val="Revision"/>
    <w:hidden/>
    <w:uiPriority w:val="99"/>
    <w:semiHidden/>
    <w:rsid w:val="00C67244"/>
    <w:rPr>
      <w:rFonts w:ascii="Arial" w:hAnsi="Arial"/>
      <w:sz w:val="19"/>
      <w:lang w:val="es-AR"/>
    </w:rPr>
  </w:style>
  <w:style w:type="paragraph" w:customStyle="1" w:styleId="ttulonota0">
    <w:name w:val="título nota"/>
    <w:basedOn w:val="Normal"/>
    <w:rsid w:val="005F4423"/>
    <w:rPr>
      <w:b/>
      <w:sz w:val="22"/>
    </w:rPr>
  </w:style>
  <w:style w:type="paragraph" w:customStyle="1" w:styleId="texto0">
    <w:name w:val="texto"/>
    <w:basedOn w:val="Normal"/>
    <w:pPr>
      <w:overflowPunct w:val="0"/>
      <w:autoSpaceDE w:val="0"/>
      <w:autoSpaceDN w:val="0"/>
      <w:adjustRightInd w:val="0"/>
      <w:jc w:val="both"/>
      <w:textAlignment w:val="baseline"/>
    </w:pPr>
    <w:rPr>
      <w:sz w:val="20"/>
    </w:rPr>
  </w:style>
  <w:style w:type="paragraph" w:styleId="BodyTextIndent3">
    <w:name w:val="Body Text Indent 3"/>
    <w:basedOn w:val="Normal"/>
    <w:link w:val="BodyTextIndent3Char"/>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284"/>
      <w:jc w:val="both"/>
    </w:pPr>
    <w:rPr>
      <w:rFonts w:ascii="Times New Roman" w:hAnsi="Times New Roman"/>
      <w:sz w:val="20"/>
      <w:lang w:val="es-ES_tradnl" w:eastAsia="es-ES"/>
    </w:rPr>
  </w:style>
  <w:style w:type="character" w:customStyle="1" w:styleId="BodyTextIndent3Char">
    <w:name w:val="Body Text Indent 3 Char"/>
    <w:basedOn w:val="DefaultParagraphFont"/>
    <w:link w:val="BodyTextIndent3"/>
    <w:rsid w:val="00781931"/>
    <w:rPr>
      <w:rFonts w:ascii="Times New Roman" w:hAnsi="Times New Roman"/>
      <w:lang w:val="es-ES_tradnl" w:eastAsia="es-ES"/>
    </w:rPr>
  </w:style>
  <w:style w:type="paragraph" w:styleId="BodyTextIndent2">
    <w:name w:val="Body Text Indent 2"/>
    <w:basedOn w:val="Normal"/>
    <w:link w:val="BodyTextIndent2Char"/>
    <w:uiPriority w:val="99"/>
    <w:rsid w:val="00781931"/>
    <w:pPr>
      <w:widowControl w:val="0"/>
      <w:tabs>
        <w:tab w:val="left" w:pos="621"/>
        <w:tab w:val="left" w:pos="1118"/>
        <w:tab w:val="left" w:pos="1615"/>
        <w:tab w:val="left" w:pos="5083"/>
        <w:tab w:val="left" w:pos="6630"/>
        <w:tab w:val="left" w:pos="8177"/>
        <w:tab w:val="left" w:pos="9874"/>
        <w:tab w:val="left" w:pos="10144"/>
        <w:tab w:val="left" w:pos="12021"/>
        <w:tab w:val="left" w:pos="13704"/>
        <w:tab w:val="left" w:pos="15251"/>
      </w:tabs>
      <w:ind w:left="397" w:hanging="113"/>
      <w:jc w:val="both"/>
    </w:pPr>
    <w:rPr>
      <w:rFonts w:ascii="Times New Roman" w:hAnsi="Times New Roman"/>
      <w:sz w:val="20"/>
      <w:lang w:val="es-ES_tradnl" w:eastAsia="es-ES"/>
    </w:rPr>
  </w:style>
  <w:style w:type="character" w:customStyle="1" w:styleId="BodyTextIndent2Char">
    <w:name w:val="Body Text Indent 2 Char"/>
    <w:basedOn w:val="DefaultParagraphFont"/>
    <w:link w:val="BodyTextIndent2"/>
    <w:uiPriority w:val="99"/>
    <w:rsid w:val="00781931"/>
    <w:rPr>
      <w:rFonts w:ascii="Times New Roman" w:hAnsi="Times New Roman"/>
      <w:lang w:val="es-ES_tradnl" w:eastAsia="es-ES"/>
    </w:rPr>
  </w:style>
  <w:style w:type="character" w:styleId="FollowedHyperlink">
    <w:name w:val="FollowedHyperlink"/>
    <w:basedOn w:val="DefaultParagraphFont"/>
    <w:uiPriority w:val="99"/>
    <w:rsid w:val="00781931"/>
    <w:rPr>
      <w:rFonts w:cs="Times New Roman"/>
      <w:color w:val="800080"/>
      <w:u w:val="single"/>
    </w:rPr>
  </w:style>
  <w:style w:type="paragraph" w:styleId="Title">
    <w:name w:val="Title"/>
    <w:basedOn w:val="Normal"/>
    <w:next w:val="Normal"/>
    <w:link w:val="TitleChar"/>
    <w:uiPriority w:val="10"/>
    <w:qFormat/>
    <w:rsid w:val="00781931"/>
    <w:pPr>
      <w:contextualSpacing/>
    </w:pPr>
    <w:rPr>
      <w:rFonts w:asciiTheme="majorHAnsi" w:eastAsiaTheme="majorEastAsia" w:hAnsiTheme="majorHAnsi" w:cstheme="majorBidi"/>
      <w:spacing w:val="-10"/>
      <w:kern w:val="28"/>
      <w:sz w:val="56"/>
      <w:szCs w:val="56"/>
      <w:lang w:eastAsia="es-ES"/>
    </w:rPr>
  </w:style>
  <w:style w:type="character" w:customStyle="1" w:styleId="TitleChar">
    <w:name w:val="Title Char"/>
    <w:basedOn w:val="DefaultParagraphFont"/>
    <w:link w:val="Title"/>
    <w:uiPriority w:val="10"/>
    <w:rsid w:val="00781931"/>
    <w:rPr>
      <w:rFonts w:asciiTheme="majorHAnsi" w:eastAsiaTheme="majorEastAsia" w:hAnsiTheme="majorHAnsi" w:cstheme="majorBidi"/>
      <w:spacing w:val="-10"/>
      <w:kern w:val="28"/>
      <w:sz w:val="56"/>
      <w:szCs w:val="56"/>
      <w:lang w:val="es-AR" w:eastAsia="es-ES"/>
    </w:rPr>
  </w:style>
  <w:style w:type="character" w:customStyle="1" w:styleId="TtuloCar">
    <w:name w:val="Título Car"/>
    <w:basedOn w:val="DefaultParagraphFont"/>
    <w:uiPriority w:val="10"/>
    <w:locked/>
    <w:rsid w:val="00781931"/>
    <w:rPr>
      <w:rFonts w:ascii="Cambria" w:hAnsi="Cambria" w:cs="Cambria"/>
      <w:b/>
      <w:bCs/>
      <w:kern w:val="28"/>
      <w:sz w:val="32"/>
      <w:szCs w:val="32"/>
      <w:lang w:val="x-none" w:eastAsia="es-ES"/>
    </w:rPr>
  </w:style>
  <w:style w:type="paragraph" w:customStyle="1" w:styleId="Sangra3detindependiente1">
    <w:name w:val="Sangría 3 de t. independiente1"/>
    <w:basedOn w:val="Normal"/>
    <w:uiPriority w:val="99"/>
    <w:rsid w:val="00781931"/>
    <w:pPr>
      <w:overflowPunct w:val="0"/>
      <w:autoSpaceDE w:val="0"/>
      <w:autoSpaceDN w:val="0"/>
      <w:adjustRightInd w:val="0"/>
      <w:spacing w:after="120" w:line="480" w:lineRule="auto"/>
      <w:ind w:firstLine="1134"/>
      <w:jc w:val="both"/>
      <w:textAlignment w:val="baseline"/>
    </w:pPr>
    <w:rPr>
      <w:rFonts w:cs="Arial"/>
      <w:sz w:val="24"/>
      <w:szCs w:val="24"/>
      <w:lang w:val="es-ES" w:eastAsia="es-ES"/>
    </w:rPr>
  </w:style>
  <w:style w:type="paragraph" w:customStyle="1" w:styleId="Sangra3detindependiente">
    <w:name w:val="Sangra 3 de t. independiente"/>
    <w:basedOn w:val="Normal"/>
    <w:next w:val="Normal"/>
    <w:uiPriority w:val="99"/>
    <w:rsid w:val="00781931"/>
    <w:pPr>
      <w:autoSpaceDE w:val="0"/>
      <w:autoSpaceDN w:val="0"/>
      <w:adjustRightInd w:val="0"/>
      <w:jc w:val="both"/>
    </w:pPr>
    <w:rPr>
      <w:rFonts w:cs="Arial"/>
      <w:sz w:val="20"/>
      <w:lang w:val="es-ES" w:eastAsia="es-ES"/>
    </w:rPr>
  </w:style>
  <w:style w:type="paragraph" w:customStyle="1" w:styleId="xl24">
    <w:name w:val="xl24"/>
    <w:basedOn w:val="Normal"/>
    <w:uiPriority w:val="99"/>
    <w:rsid w:val="00781931"/>
    <w:pPr>
      <w:pBdr>
        <w:top w:val="double" w:sz="6" w:space="0" w:color="auto"/>
      </w:pBdr>
      <w:spacing w:before="100" w:beforeAutospacing="1" w:after="100" w:afterAutospacing="1"/>
    </w:pPr>
    <w:rPr>
      <w:rFonts w:cs="Arial"/>
      <w:sz w:val="24"/>
      <w:szCs w:val="24"/>
      <w:lang w:val="es-ES" w:eastAsia="es-ES"/>
    </w:rPr>
  </w:style>
  <w:style w:type="paragraph" w:customStyle="1" w:styleId="xl25">
    <w:name w:val="xl25"/>
    <w:basedOn w:val="Normal"/>
    <w:uiPriority w:val="99"/>
    <w:rsid w:val="00781931"/>
    <w:pPr>
      <w:pBdr>
        <w:top w:val="double" w:sz="6" w:space="0" w:color="auto"/>
        <w:right w:val="double" w:sz="6" w:space="0" w:color="auto"/>
      </w:pBdr>
      <w:spacing w:before="100" w:beforeAutospacing="1" w:after="100" w:afterAutospacing="1"/>
    </w:pPr>
    <w:rPr>
      <w:rFonts w:cs="Arial"/>
      <w:sz w:val="24"/>
      <w:szCs w:val="24"/>
      <w:lang w:val="es-ES" w:eastAsia="es-ES"/>
    </w:rPr>
  </w:style>
  <w:style w:type="paragraph" w:customStyle="1" w:styleId="xl26">
    <w:name w:val="xl26"/>
    <w:basedOn w:val="Normal"/>
    <w:uiPriority w:val="99"/>
    <w:rsid w:val="00781931"/>
    <w:pPr>
      <w:spacing w:before="100" w:beforeAutospacing="1" w:after="100" w:afterAutospacing="1"/>
    </w:pPr>
    <w:rPr>
      <w:rFonts w:cs="Arial"/>
      <w:b/>
      <w:bCs/>
      <w:sz w:val="24"/>
      <w:szCs w:val="24"/>
      <w:lang w:val="es-ES" w:eastAsia="es-ES"/>
    </w:rPr>
  </w:style>
  <w:style w:type="paragraph" w:customStyle="1" w:styleId="xl27">
    <w:name w:val="xl27"/>
    <w:basedOn w:val="Normal"/>
    <w:rsid w:val="00781931"/>
    <w:pPr>
      <w:pBdr>
        <w:left w:val="double" w:sz="6" w:space="0" w:color="auto"/>
      </w:pBdr>
      <w:spacing w:before="100" w:beforeAutospacing="1" w:after="100" w:afterAutospacing="1"/>
    </w:pPr>
    <w:rPr>
      <w:rFonts w:cs="Arial"/>
      <w:sz w:val="24"/>
      <w:szCs w:val="24"/>
      <w:lang w:val="es-ES" w:eastAsia="es-ES"/>
    </w:rPr>
  </w:style>
  <w:style w:type="paragraph" w:customStyle="1" w:styleId="xl28">
    <w:name w:val="xl28"/>
    <w:basedOn w:val="Normal"/>
    <w:uiPriority w:val="99"/>
    <w:rsid w:val="00781931"/>
    <w:pPr>
      <w:pBdr>
        <w:right w:val="double" w:sz="6" w:space="0" w:color="auto"/>
      </w:pBdr>
      <w:spacing w:before="100" w:beforeAutospacing="1" w:after="100" w:afterAutospacing="1"/>
    </w:pPr>
    <w:rPr>
      <w:rFonts w:cs="Arial"/>
      <w:b/>
      <w:bCs/>
      <w:sz w:val="24"/>
      <w:szCs w:val="24"/>
      <w:lang w:val="es-ES" w:eastAsia="es-ES"/>
    </w:rPr>
  </w:style>
  <w:style w:type="paragraph" w:customStyle="1" w:styleId="xl29">
    <w:name w:val="xl29"/>
    <w:basedOn w:val="Normal"/>
    <w:uiPriority w:val="99"/>
    <w:rsid w:val="00781931"/>
    <w:pPr>
      <w:spacing w:before="100" w:beforeAutospacing="1" w:after="100" w:afterAutospacing="1"/>
    </w:pPr>
    <w:rPr>
      <w:rFonts w:cs="Arial"/>
      <w:b/>
      <w:bCs/>
      <w:sz w:val="24"/>
      <w:szCs w:val="24"/>
      <w:u w:val="single"/>
      <w:lang w:val="es-ES" w:eastAsia="es-ES"/>
    </w:rPr>
  </w:style>
  <w:style w:type="paragraph" w:customStyle="1" w:styleId="xl30">
    <w:name w:val="xl30"/>
    <w:basedOn w:val="Normal"/>
    <w:uiPriority w:val="99"/>
    <w:rsid w:val="00781931"/>
    <w:pPr>
      <w:spacing w:before="100" w:beforeAutospacing="1" w:after="100" w:afterAutospacing="1"/>
    </w:pPr>
    <w:rPr>
      <w:rFonts w:cs="Arial"/>
      <w:sz w:val="24"/>
      <w:szCs w:val="24"/>
      <w:u w:val="single"/>
      <w:lang w:val="es-ES" w:eastAsia="es-ES"/>
    </w:rPr>
  </w:style>
  <w:style w:type="paragraph" w:customStyle="1" w:styleId="xl31">
    <w:name w:val="xl31"/>
    <w:basedOn w:val="Normal"/>
    <w:uiPriority w:val="99"/>
    <w:rsid w:val="00781931"/>
    <w:pPr>
      <w:pBdr>
        <w:right w:val="double" w:sz="6" w:space="0" w:color="auto"/>
      </w:pBdr>
      <w:spacing w:before="100" w:beforeAutospacing="1" w:after="100" w:afterAutospacing="1"/>
    </w:pPr>
    <w:rPr>
      <w:rFonts w:cs="Arial"/>
      <w:b/>
      <w:bCs/>
      <w:sz w:val="24"/>
      <w:szCs w:val="24"/>
      <w:u w:val="single"/>
      <w:lang w:val="es-ES" w:eastAsia="es-ES"/>
    </w:rPr>
  </w:style>
  <w:style w:type="paragraph" w:customStyle="1" w:styleId="xl32">
    <w:name w:val="xl32"/>
    <w:basedOn w:val="Normal"/>
    <w:uiPriority w:val="99"/>
    <w:rsid w:val="00781931"/>
    <w:pPr>
      <w:pBdr>
        <w:top w:val="single" w:sz="4" w:space="0" w:color="auto"/>
        <w:left w:val="single" w:sz="4" w:space="0" w:color="auto"/>
      </w:pBdr>
      <w:spacing w:before="100" w:beforeAutospacing="1" w:after="100" w:afterAutospacing="1"/>
      <w:jc w:val="center"/>
    </w:pPr>
    <w:rPr>
      <w:rFonts w:cs="Arial"/>
      <w:b/>
      <w:bCs/>
      <w:sz w:val="24"/>
      <w:szCs w:val="24"/>
      <w:lang w:val="es-ES" w:eastAsia="es-ES"/>
    </w:rPr>
  </w:style>
  <w:style w:type="paragraph" w:customStyle="1" w:styleId="xl33">
    <w:name w:val="xl33"/>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4">
    <w:name w:val="xl34"/>
    <w:basedOn w:val="Normal"/>
    <w:uiPriority w:val="99"/>
    <w:rsid w:val="00781931"/>
    <w:pPr>
      <w:pBdr>
        <w:top w:val="single" w:sz="4" w:space="0" w:color="auto"/>
      </w:pBdr>
      <w:spacing w:before="100" w:beforeAutospacing="1" w:after="100" w:afterAutospacing="1"/>
      <w:jc w:val="center"/>
    </w:pPr>
    <w:rPr>
      <w:rFonts w:cs="Arial"/>
      <w:b/>
      <w:bCs/>
      <w:sz w:val="24"/>
      <w:szCs w:val="24"/>
      <w:lang w:val="es-ES" w:eastAsia="es-ES"/>
    </w:rPr>
  </w:style>
  <w:style w:type="paragraph" w:customStyle="1" w:styleId="xl35">
    <w:name w:val="xl35"/>
    <w:basedOn w:val="Normal"/>
    <w:uiPriority w:val="99"/>
    <w:rsid w:val="00781931"/>
    <w:pPr>
      <w:pBdr>
        <w:left w:val="single" w:sz="4" w:space="0" w:color="auto"/>
      </w:pBdr>
      <w:spacing w:before="100" w:beforeAutospacing="1" w:after="100" w:afterAutospacing="1"/>
      <w:jc w:val="center"/>
    </w:pPr>
    <w:rPr>
      <w:rFonts w:cs="Arial"/>
      <w:b/>
      <w:bCs/>
      <w:sz w:val="24"/>
      <w:szCs w:val="24"/>
      <w:lang w:val="es-ES" w:eastAsia="es-ES"/>
    </w:rPr>
  </w:style>
  <w:style w:type="paragraph" w:customStyle="1" w:styleId="xl36">
    <w:name w:val="xl36"/>
    <w:basedOn w:val="Normal"/>
    <w:uiPriority w:val="99"/>
    <w:rsid w:val="00781931"/>
    <w:pPr>
      <w:pBdr>
        <w:left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7">
    <w:name w:val="xl37"/>
    <w:basedOn w:val="Normal"/>
    <w:uiPriority w:val="99"/>
    <w:rsid w:val="00781931"/>
    <w:pPr>
      <w:spacing w:before="100" w:beforeAutospacing="1" w:after="100" w:afterAutospacing="1"/>
      <w:jc w:val="center"/>
    </w:pPr>
    <w:rPr>
      <w:rFonts w:cs="Arial"/>
      <w:b/>
      <w:bCs/>
      <w:sz w:val="24"/>
      <w:szCs w:val="24"/>
      <w:lang w:val="es-ES" w:eastAsia="es-ES"/>
    </w:rPr>
  </w:style>
  <w:style w:type="paragraph" w:customStyle="1" w:styleId="xl38">
    <w:name w:val="xl38"/>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b/>
      <w:bCs/>
      <w:sz w:val="24"/>
      <w:szCs w:val="24"/>
      <w:lang w:val="es-ES" w:eastAsia="es-ES"/>
    </w:rPr>
  </w:style>
  <w:style w:type="paragraph" w:customStyle="1" w:styleId="xl39">
    <w:name w:val="xl39"/>
    <w:basedOn w:val="Normal"/>
    <w:uiPriority w:val="99"/>
    <w:rsid w:val="00781931"/>
    <w:pPr>
      <w:pBdr>
        <w:bottom w:val="single" w:sz="4" w:space="0" w:color="auto"/>
      </w:pBdr>
      <w:spacing w:before="100" w:beforeAutospacing="1" w:after="100" w:afterAutospacing="1"/>
      <w:jc w:val="center"/>
    </w:pPr>
    <w:rPr>
      <w:rFonts w:cs="Arial"/>
      <w:b/>
      <w:bCs/>
      <w:sz w:val="24"/>
      <w:szCs w:val="24"/>
      <w:lang w:val="es-ES" w:eastAsia="es-ES"/>
    </w:rPr>
  </w:style>
  <w:style w:type="paragraph" w:customStyle="1" w:styleId="xl40">
    <w:name w:val="xl40"/>
    <w:basedOn w:val="Normal"/>
    <w:uiPriority w:val="99"/>
    <w:rsid w:val="00781931"/>
    <w:pPr>
      <w:pBdr>
        <w:top w:val="single" w:sz="4" w:space="0" w:color="auto"/>
        <w:left w:val="single" w:sz="4" w:space="0" w:color="auto"/>
      </w:pBdr>
      <w:spacing w:before="100" w:beforeAutospacing="1" w:after="100" w:afterAutospacing="1"/>
      <w:jc w:val="center"/>
    </w:pPr>
    <w:rPr>
      <w:rFonts w:cs="Arial"/>
      <w:sz w:val="24"/>
      <w:szCs w:val="24"/>
      <w:lang w:val="es-ES" w:eastAsia="es-ES"/>
    </w:rPr>
  </w:style>
  <w:style w:type="paragraph" w:customStyle="1" w:styleId="xl41">
    <w:name w:val="xl41"/>
    <w:basedOn w:val="Normal"/>
    <w:uiPriority w:val="99"/>
    <w:rsid w:val="00781931"/>
    <w:pPr>
      <w:pBdr>
        <w:top w:val="single" w:sz="4" w:space="0" w:color="auto"/>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42">
    <w:name w:val="xl42"/>
    <w:basedOn w:val="Normal"/>
    <w:uiPriority w:val="99"/>
    <w:rsid w:val="00781931"/>
    <w:pPr>
      <w:pBdr>
        <w:top w:val="single" w:sz="4" w:space="0" w:color="auto"/>
      </w:pBdr>
      <w:spacing w:before="100" w:beforeAutospacing="1" w:after="100" w:afterAutospacing="1"/>
      <w:jc w:val="center"/>
    </w:pPr>
    <w:rPr>
      <w:rFonts w:cs="Arial"/>
      <w:sz w:val="24"/>
      <w:szCs w:val="24"/>
      <w:lang w:val="es-ES" w:eastAsia="es-ES"/>
    </w:rPr>
  </w:style>
  <w:style w:type="paragraph" w:customStyle="1" w:styleId="xl43">
    <w:name w:val="xl43"/>
    <w:basedOn w:val="Normal"/>
    <w:uiPriority w:val="99"/>
    <w:rsid w:val="00781931"/>
    <w:pPr>
      <w:pBdr>
        <w:left w:val="single" w:sz="4" w:space="0" w:color="auto"/>
      </w:pBdr>
      <w:spacing w:before="100" w:beforeAutospacing="1" w:after="100" w:afterAutospacing="1"/>
      <w:jc w:val="center"/>
    </w:pPr>
    <w:rPr>
      <w:rFonts w:cs="Arial"/>
      <w:sz w:val="24"/>
      <w:szCs w:val="24"/>
      <w:lang w:val="es-ES" w:eastAsia="es-ES"/>
    </w:rPr>
  </w:style>
  <w:style w:type="paragraph" w:customStyle="1" w:styleId="xl44">
    <w:name w:val="xl44"/>
    <w:basedOn w:val="Normal"/>
    <w:uiPriority w:val="99"/>
    <w:rsid w:val="00781931"/>
    <w:pPr>
      <w:pBdr>
        <w:left w:val="single" w:sz="4" w:space="0" w:color="auto"/>
        <w:bottom w:val="single" w:sz="4" w:space="0" w:color="auto"/>
      </w:pBdr>
      <w:spacing w:before="100" w:beforeAutospacing="1" w:after="100" w:afterAutospacing="1"/>
      <w:jc w:val="center"/>
    </w:pPr>
    <w:rPr>
      <w:rFonts w:cs="Arial"/>
      <w:sz w:val="24"/>
      <w:szCs w:val="24"/>
      <w:lang w:val="es-ES" w:eastAsia="es-ES"/>
    </w:rPr>
  </w:style>
  <w:style w:type="paragraph" w:customStyle="1" w:styleId="xl45">
    <w:name w:val="xl45"/>
    <w:basedOn w:val="Normal"/>
    <w:uiPriority w:val="99"/>
    <w:rsid w:val="00781931"/>
    <w:pPr>
      <w:pBdr>
        <w:left w:val="double" w:sz="6" w:space="0" w:color="auto"/>
        <w:bottom w:val="double" w:sz="6" w:space="0" w:color="auto"/>
      </w:pBdr>
      <w:spacing w:before="100" w:beforeAutospacing="1" w:after="100" w:afterAutospacing="1"/>
    </w:pPr>
    <w:rPr>
      <w:rFonts w:cs="Arial"/>
      <w:sz w:val="24"/>
      <w:szCs w:val="24"/>
      <w:lang w:val="es-ES" w:eastAsia="es-ES"/>
    </w:rPr>
  </w:style>
  <w:style w:type="paragraph" w:customStyle="1" w:styleId="xl46">
    <w:name w:val="xl46"/>
    <w:basedOn w:val="Normal"/>
    <w:uiPriority w:val="99"/>
    <w:rsid w:val="00781931"/>
    <w:pPr>
      <w:pBdr>
        <w:bottom w:val="double" w:sz="6" w:space="0" w:color="auto"/>
      </w:pBdr>
      <w:spacing w:before="100" w:beforeAutospacing="1" w:after="100" w:afterAutospacing="1"/>
    </w:pPr>
    <w:rPr>
      <w:rFonts w:cs="Arial"/>
      <w:b/>
      <w:bCs/>
      <w:sz w:val="24"/>
      <w:szCs w:val="24"/>
      <w:lang w:val="es-ES" w:eastAsia="es-ES"/>
    </w:rPr>
  </w:style>
  <w:style w:type="paragraph" w:customStyle="1" w:styleId="xl47">
    <w:name w:val="xl47"/>
    <w:basedOn w:val="Normal"/>
    <w:uiPriority w:val="99"/>
    <w:rsid w:val="00781931"/>
    <w:pPr>
      <w:pBdr>
        <w:bottom w:val="double" w:sz="6" w:space="0" w:color="auto"/>
        <w:right w:val="double" w:sz="6" w:space="0" w:color="auto"/>
      </w:pBdr>
      <w:spacing w:before="100" w:beforeAutospacing="1" w:after="100" w:afterAutospacing="1"/>
    </w:pPr>
    <w:rPr>
      <w:rFonts w:cs="Arial"/>
      <w:b/>
      <w:bCs/>
      <w:sz w:val="24"/>
      <w:szCs w:val="24"/>
      <w:lang w:val="es-ES" w:eastAsia="es-ES"/>
    </w:rPr>
  </w:style>
  <w:style w:type="paragraph" w:customStyle="1" w:styleId="xl48">
    <w:name w:val="xl48"/>
    <w:basedOn w:val="Normal"/>
    <w:uiPriority w:val="99"/>
    <w:rsid w:val="00781931"/>
    <w:pPr>
      <w:spacing w:before="100" w:beforeAutospacing="1" w:after="100" w:afterAutospacing="1"/>
    </w:pPr>
    <w:rPr>
      <w:rFonts w:cs="Arial"/>
      <w:b/>
      <w:bCs/>
      <w:sz w:val="24"/>
      <w:szCs w:val="24"/>
      <w:lang w:val="es-ES" w:eastAsia="es-ES"/>
    </w:rPr>
  </w:style>
  <w:style w:type="paragraph" w:customStyle="1" w:styleId="xl49">
    <w:name w:val="xl49"/>
    <w:basedOn w:val="Normal"/>
    <w:uiPriority w:val="99"/>
    <w:rsid w:val="00781931"/>
    <w:pPr>
      <w:pBdr>
        <w:left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0">
    <w:name w:val="xl50"/>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1">
    <w:name w:val="xl51"/>
    <w:basedOn w:val="Normal"/>
    <w:uiPriority w:val="99"/>
    <w:rsid w:val="00781931"/>
    <w:pPr>
      <w:pBdr>
        <w:left w:val="single" w:sz="4" w:space="0" w:color="auto"/>
        <w:bottom w:val="single" w:sz="4" w:space="0" w:color="auto"/>
        <w:right w:val="single" w:sz="4" w:space="0" w:color="auto"/>
      </w:pBdr>
      <w:spacing w:before="100" w:beforeAutospacing="1" w:after="100" w:afterAutospacing="1"/>
      <w:jc w:val="center"/>
    </w:pPr>
    <w:rPr>
      <w:rFonts w:cs="Arial"/>
      <w:sz w:val="24"/>
      <w:szCs w:val="24"/>
      <w:lang w:val="es-ES" w:eastAsia="es-ES"/>
    </w:rPr>
  </w:style>
  <w:style w:type="paragraph" w:customStyle="1" w:styleId="xl52">
    <w:name w:val="xl52"/>
    <w:basedOn w:val="Normal"/>
    <w:uiPriority w:val="99"/>
    <w:rsid w:val="00781931"/>
    <w:pPr>
      <w:pBdr>
        <w:bottom w:val="single" w:sz="4" w:space="0" w:color="auto"/>
      </w:pBdr>
      <w:spacing w:before="100" w:beforeAutospacing="1" w:after="100" w:afterAutospacing="1"/>
      <w:jc w:val="center"/>
    </w:pPr>
    <w:rPr>
      <w:rFonts w:cs="Arial"/>
      <w:sz w:val="24"/>
      <w:szCs w:val="24"/>
      <w:lang w:val="es-ES" w:eastAsia="es-ES"/>
    </w:rPr>
  </w:style>
  <w:style w:type="paragraph" w:customStyle="1" w:styleId="xl53">
    <w:name w:val="xl53"/>
    <w:basedOn w:val="Normal"/>
    <w:uiPriority w:val="99"/>
    <w:rsid w:val="00781931"/>
    <w:pPr>
      <w:pBdr>
        <w:left w:val="single" w:sz="4" w:space="0" w:color="auto"/>
        <w:bottom w:val="single" w:sz="4" w:space="0" w:color="auto"/>
        <w:right w:val="single" w:sz="4" w:space="0" w:color="auto"/>
      </w:pBdr>
      <w:spacing w:before="100" w:beforeAutospacing="1" w:after="100" w:afterAutospacing="1"/>
      <w:jc w:val="right"/>
    </w:pPr>
    <w:rPr>
      <w:rFonts w:cs="Arial"/>
      <w:sz w:val="24"/>
      <w:szCs w:val="24"/>
      <w:lang w:val="es-ES" w:eastAsia="es-ES"/>
    </w:rPr>
  </w:style>
  <w:style w:type="paragraph" w:customStyle="1" w:styleId="xl54">
    <w:name w:val="xl54"/>
    <w:basedOn w:val="Normal"/>
    <w:uiPriority w:val="99"/>
    <w:rsid w:val="00781931"/>
    <w:pPr>
      <w:pBdr>
        <w:right w:val="double" w:sz="6" w:space="0" w:color="auto"/>
      </w:pBdr>
      <w:spacing w:before="100" w:beforeAutospacing="1" w:after="100" w:afterAutospacing="1"/>
    </w:pPr>
    <w:rPr>
      <w:rFonts w:cs="Arial"/>
      <w:sz w:val="24"/>
      <w:szCs w:val="24"/>
      <w:lang w:val="es-ES" w:eastAsia="es-ES"/>
    </w:rPr>
  </w:style>
  <w:style w:type="paragraph" w:customStyle="1" w:styleId="xl55">
    <w:name w:val="xl55"/>
    <w:basedOn w:val="Normal"/>
    <w:uiPriority w:val="99"/>
    <w:rsid w:val="00781931"/>
    <w:pPr>
      <w:spacing w:before="100" w:beforeAutospacing="1" w:after="100" w:afterAutospacing="1"/>
      <w:jc w:val="center"/>
    </w:pPr>
    <w:rPr>
      <w:rFonts w:cs="Arial"/>
      <w:sz w:val="24"/>
      <w:szCs w:val="24"/>
      <w:lang w:val="es-ES" w:eastAsia="es-ES"/>
    </w:rPr>
  </w:style>
  <w:style w:type="paragraph" w:customStyle="1" w:styleId="xl56">
    <w:name w:val="xl56"/>
    <w:basedOn w:val="Normal"/>
    <w:uiPriority w:val="99"/>
    <w:rsid w:val="00781931"/>
    <w:pPr>
      <w:spacing w:before="100" w:beforeAutospacing="1" w:after="100" w:afterAutospacing="1"/>
      <w:jc w:val="right"/>
    </w:pPr>
    <w:rPr>
      <w:rFonts w:cs="Arial"/>
      <w:sz w:val="24"/>
      <w:szCs w:val="24"/>
      <w:lang w:val="es-ES" w:eastAsia="es-ES"/>
    </w:rPr>
  </w:style>
  <w:style w:type="paragraph" w:styleId="Subtitle">
    <w:name w:val="Subtitle"/>
    <w:basedOn w:val="Normal"/>
    <w:link w:val="SubtitleChar"/>
    <w:uiPriority w:val="99"/>
    <w:qFormat/>
    <w:rsid w:val="00781931"/>
    <w:rPr>
      <w:rFonts w:ascii="Times New Roman" w:hAnsi="Times New Roman"/>
      <w:b/>
      <w:bCs/>
      <w:sz w:val="24"/>
      <w:szCs w:val="24"/>
      <w:lang w:val="es-ES" w:eastAsia="es-ES"/>
    </w:rPr>
  </w:style>
  <w:style w:type="character" w:customStyle="1" w:styleId="SubtitleChar">
    <w:name w:val="Subtitle Char"/>
    <w:basedOn w:val="DefaultParagraphFont"/>
    <w:link w:val="Subtitle"/>
    <w:uiPriority w:val="99"/>
    <w:rsid w:val="00781931"/>
    <w:rPr>
      <w:rFonts w:ascii="Times New Roman" w:hAnsi="Times New Roman"/>
      <w:b/>
      <w:bCs/>
      <w:sz w:val="24"/>
      <w:szCs w:val="24"/>
      <w:lang w:val="es-ES" w:eastAsia="es-ES"/>
    </w:rPr>
  </w:style>
  <w:style w:type="paragraph" w:styleId="Index1">
    <w:name w:val="index 1"/>
    <w:basedOn w:val="Normal"/>
    <w:next w:val="Normal"/>
    <w:autoRedefine/>
    <w:uiPriority w:val="99"/>
    <w:semiHidden/>
    <w:rsid w:val="00781931"/>
    <w:pPr>
      <w:jc w:val="both"/>
    </w:pPr>
    <w:rPr>
      <w:rFonts w:cs="Arial"/>
      <w:sz w:val="22"/>
      <w:szCs w:val="22"/>
      <w:lang w:val="es-ES_tradnl" w:eastAsia="es-ES"/>
    </w:rPr>
  </w:style>
  <w:style w:type="character" w:customStyle="1" w:styleId="EndnoteTextChar">
    <w:name w:val="Endnote Text Char"/>
    <w:basedOn w:val="DefaultParagraphFont"/>
    <w:link w:val="EndnoteText"/>
    <w:uiPriority w:val="99"/>
    <w:semiHidden/>
    <w:rsid w:val="00781931"/>
    <w:rPr>
      <w:rFonts w:ascii="Times New Roman" w:hAnsi="Times New Roman"/>
      <w:lang w:val="es-ES_tradnl" w:eastAsia="es-ES"/>
    </w:rPr>
  </w:style>
  <w:style w:type="paragraph" w:styleId="EndnoteText">
    <w:name w:val="endnote text"/>
    <w:basedOn w:val="Normal"/>
    <w:link w:val="EndnoteTextChar"/>
    <w:uiPriority w:val="99"/>
    <w:semiHidden/>
    <w:rsid w:val="00781931"/>
    <w:rPr>
      <w:rFonts w:ascii="Times New Roman" w:hAnsi="Times New Roman"/>
      <w:sz w:val="20"/>
      <w:lang w:val="es-ES_tradnl" w:eastAsia="es-ES"/>
    </w:rPr>
  </w:style>
  <w:style w:type="paragraph" w:customStyle="1" w:styleId="Estilo1">
    <w:name w:val="Estilo1"/>
    <w:basedOn w:val="Normal"/>
    <w:uiPriority w:val="99"/>
    <w:rsid w:val="00781931"/>
    <w:pPr>
      <w:spacing w:before="120" w:after="120"/>
      <w:ind w:left="709" w:firstLine="708"/>
      <w:jc w:val="both"/>
    </w:pPr>
    <w:rPr>
      <w:rFonts w:cs="Arial"/>
      <w:sz w:val="24"/>
      <w:szCs w:val="24"/>
    </w:rPr>
  </w:style>
  <w:style w:type="paragraph" w:customStyle="1" w:styleId="Bullet">
    <w:name w:val="Bullet"/>
    <w:basedOn w:val="Texto"/>
    <w:qFormat/>
    <w:rsid w:val="00781931"/>
    <w:pPr>
      <w:numPr>
        <w:numId w:val="52"/>
      </w:numPr>
      <w:spacing w:after="60" w:line="276" w:lineRule="auto"/>
      <w:jc w:val="left"/>
    </w:pPr>
    <w:rPr>
      <w:rFonts w:ascii="EYInterstate Light" w:hAnsi="EYInterstate Light"/>
      <w:sz w:val="18"/>
      <w:szCs w:val="18"/>
      <w:lang w:val="en-US" w:eastAsia="x-none"/>
    </w:rPr>
  </w:style>
  <w:style w:type="paragraph" w:customStyle="1" w:styleId="Subtitulo2">
    <w:name w:val="Subtitulo 2"/>
    <w:basedOn w:val="Texto"/>
    <w:qFormat/>
    <w:rsid w:val="00781931"/>
    <w:pPr>
      <w:spacing w:before="120" w:after="120" w:line="276" w:lineRule="auto"/>
      <w:ind w:left="360" w:hanging="360"/>
      <w:jc w:val="left"/>
    </w:pPr>
    <w:rPr>
      <w:rFonts w:ascii="EYInterstate" w:hAnsi="EYInterstate" w:cs="EYInterstate"/>
      <w:b/>
      <w:bCs/>
      <w:lang w:val="en-US" w:eastAsia="x-none"/>
    </w:rPr>
  </w:style>
  <w:style w:type="paragraph" w:customStyle="1" w:styleId="Sinespaciado1">
    <w:name w:val="Sin espaciado1"/>
    <w:link w:val="NoSpacingChar"/>
    <w:rsid w:val="00781931"/>
    <w:rPr>
      <w:rFonts w:ascii="Calibri" w:hAnsi="Calibri" w:cs="Calibri"/>
      <w:sz w:val="22"/>
      <w:szCs w:val="22"/>
      <w:lang w:val="es-ES"/>
    </w:rPr>
  </w:style>
  <w:style w:type="character" w:customStyle="1" w:styleId="NoSpacingChar">
    <w:name w:val="No Spacing Char"/>
    <w:basedOn w:val="DefaultParagraphFont"/>
    <w:link w:val="Sinespaciado1"/>
    <w:locked/>
    <w:rsid w:val="00781931"/>
    <w:rPr>
      <w:rFonts w:ascii="Calibri" w:hAnsi="Calibri" w:cs="Calibri"/>
      <w:sz w:val="22"/>
      <w:szCs w:val="22"/>
      <w:lang w:val="es-ES"/>
    </w:rPr>
  </w:style>
  <w:style w:type="paragraph" w:customStyle="1" w:styleId="Prrafodelista1">
    <w:name w:val="Párrafo de lista1"/>
    <w:basedOn w:val="Normal"/>
    <w:rsid w:val="00781931"/>
    <w:pPr>
      <w:spacing w:after="200" w:line="276" w:lineRule="auto"/>
      <w:ind w:left="720"/>
    </w:pPr>
    <w:rPr>
      <w:rFonts w:ascii="Calibri" w:hAnsi="Calibri" w:cs="Calibri"/>
      <w:sz w:val="22"/>
      <w:szCs w:val="22"/>
    </w:rPr>
  </w:style>
  <w:style w:type="paragraph" w:customStyle="1" w:styleId="A4">
    <w:name w:val="A4"/>
    <w:rsid w:val="00781931"/>
    <w:pPr>
      <w:tabs>
        <w:tab w:val="left" w:pos="-720"/>
      </w:tabs>
      <w:suppressAutoHyphens/>
      <w:spacing w:line="360" w:lineRule="auto"/>
    </w:pPr>
    <w:rPr>
      <w:rFonts w:ascii="Courier" w:hAnsi="Courier" w:cs="Courier"/>
      <w:sz w:val="24"/>
      <w:szCs w:val="24"/>
    </w:rPr>
  </w:style>
  <w:style w:type="character" w:customStyle="1" w:styleId="CommentTextChar1">
    <w:name w:val="Comment Text Char1"/>
    <w:basedOn w:val="DefaultParagraphFont"/>
    <w:uiPriority w:val="99"/>
    <w:semiHidden/>
    <w:rsid w:val="00781931"/>
    <w:rPr>
      <w:rFonts w:ascii="Times New Roman" w:eastAsia="Times New Roman" w:hAnsi="Times New Roman" w:cs="Times New Roman"/>
      <w:sz w:val="20"/>
      <w:szCs w:val="20"/>
      <w:lang w:eastAsia="es-AR"/>
    </w:rPr>
  </w:style>
  <w:style w:type="paragraph" w:customStyle="1" w:styleId="Subtitulo3">
    <w:name w:val="Subtitulo 3"/>
    <w:basedOn w:val="Normal"/>
    <w:qFormat/>
    <w:rsid w:val="00781931"/>
    <w:pPr>
      <w:spacing w:before="120" w:after="120"/>
    </w:pPr>
    <w:rPr>
      <w:rFonts w:ascii="EYInterstate" w:hAnsi="EYInterstate" w:cs="EYInterstate"/>
      <w:i/>
      <w:iCs/>
      <w:sz w:val="18"/>
      <w:szCs w:val="18"/>
      <w:lang w:val="en-US" w:eastAsia="es-AR"/>
    </w:rPr>
  </w:style>
  <w:style w:type="paragraph" w:customStyle="1" w:styleId="Default">
    <w:name w:val="Default"/>
    <w:rsid w:val="00781931"/>
    <w:pPr>
      <w:widowControl w:val="0"/>
      <w:autoSpaceDE w:val="0"/>
      <w:autoSpaceDN w:val="0"/>
      <w:adjustRightInd w:val="0"/>
    </w:pPr>
    <w:rPr>
      <w:rFonts w:ascii="EYInterstate" w:hAnsi="EYInterstate" w:cs="EYInterstate"/>
      <w:color w:val="000000"/>
      <w:sz w:val="24"/>
      <w:szCs w:val="24"/>
      <w:lang w:eastAsia="es-AR"/>
    </w:rPr>
  </w:style>
  <w:style w:type="character" w:customStyle="1" w:styleId="CarCar6">
    <w:name w:val="Car Car6"/>
    <w:basedOn w:val="DefaultParagraphFont"/>
    <w:locked/>
    <w:rsid w:val="00781931"/>
    <w:rPr>
      <w:rFonts w:ascii="EYInterstate Light" w:hAnsi="EYInterstate Light" w:cs="EYInterstate Light"/>
      <w:sz w:val="18"/>
      <w:szCs w:val="18"/>
    </w:rPr>
  </w:style>
  <w:style w:type="paragraph" w:customStyle="1" w:styleId="Textotabla">
    <w:name w:val="Texto tabla"/>
    <w:basedOn w:val="Texto"/>
    <w:qFormat/>
    <w:rsid w:val="00781931"/>
    <w:pPr>
      <w:spacing w:beforeLines="20"/>
      <w:jc w:val="left"/>
    </w:pPr>
    <w:rPr>
      <w:rFonts w:ascii="EYInterstate Light" w:hAnsi="EYInterstate Light"/>
      <w:sz w:val="18"/>
      <w:szCs w:val="18"/>
      <w:lang w:val="en-US" w:eastAsia="x-none"/>
    </w:rPr>
  </w:style>
  <w:style w:type="paragraph" w:customStyle="1" w:styleId="listparagraphcxspmiddle">
    <w:name w:val="listparagraphcxspmiddle"/>
    <w:basedOn w:val="Normal"/>
    <w:rsid w:val="00781931"/>
    <w:pPr>
      <w:spacing w:before="100" w:beforeAutospacing="1" w:after="100" w:afterAutospacing="1"/>
    </w:pPr>
    <w:rPr>
      <w:rFonts w:ascii="Times New Roman" w:hAnsi="Times New Roman"/>
      <w:sz w:val="24"/>
      <w:szCs w:val="24"/>
      <w:lang w:val="es-ES" w:eastAsia="es-ES"/>
    </w:rPr>
  </w:style>
  <w:style w:type="paragraph" w:styleId="NoSpacing">
    <w:name w:val="No Spacing"/>
    <w:link w:val="NoSpacingChar1"/>
    <w:uiPriority w:val="1"/>
    <w:qFormat/>
    <w:rsid w:val="00781931"/>
    <w:rPr>
      <w:rFonts w:ascii="Calibri" w:hAnsi="Calibri"/>
      <w:sz w:val="22"/>
      <w:szCs w:val="22"/>
      <w:lang w:val="es-ES"/>
    </w:rPr>
  </w:style>
  <w:style w:type="character" w:customStyle="1" w:styleId="NoSpacingChar1">
    <w:name w:val="No Spacing Char1"/>
    <w:link w:val="NoSpacing"/>
    <w:uiPriority w:val="1"/>
    <w:rsid w:val="00781931"/>
    <w:rPr>
      <w:rFonts w:ascii="Calibri" w:hAnsi="Calibri"/>
      <w:sz w:val="22"/>
      <w:szCs w:val="22"/>
      <w:lang w:val="es-ES"/>
    </w:rPr>
  </w:style>
  <w:style w:type="character" w:styleId="Strong">
    <w:name w:val="Strong"/>
    <w:basedOn w:val="DefaultParagraphFont"/>
    <w:uiPriority w:val="22"/>
    <w:qFormat/>
    <w:rsid w:val="00781931"/>
    <w:rPr>
      <w:rFonts w:cs="Times New Roman"/>
      <w:b/>
      <w:bCs/>
    </w:rPr>
  </w:style>
  <w:style w:type="paragraph" w:styleId="TOC1">
    <w:name w:val="toc 1"/>
    <w:basedOn w:val="Normal"/>
    <w:next w:val="Normal"/>
    <w:autoRedefine/>
    <w:rsid w:val="00781931"/>
    <w:pPr>
      <w:tabs>
        <w:tab w:val="right" w:leader="dot" w:pos="10311"/>
      </w:tabs>
      <w:spacing w:before="120" w:after="120" w:line="276" w:lineRule="auto"/>
    </w:pPr>
    <w:rPr>
      <w:rFonts w:ascii="EYInterstate" w:hAnsi="EYInterstate"/>
      <w:b/>
      <w:bCs/>
      <w:sz w:val="18"/>
      <w:lang w:val="en-US" w:eastAsia="es-AR"/>
    </w:rPr>
  </w:style>
  <w:style w:type="character" w:customStyle="1" w:styleId="Cuerpodeltexto2">
    <w:name w:val="Cuerpo del texto (2)"/>
    <w:rsid w:val="00781931"/>
    <w:rPr>
      <w:rFonts w:ascii="Times New Roman" w:hAnsi="Times New Roman"/>
      <w:b/>
      <w:color w:val="000000"/>
      <w:spacing w:val="0"/>
      <w:w w:val="100"/>
      <w:position w:val="0"/>
      <w:sz w:val="23"/>
      <w:u w:val="single"/>
      <w:lang w:val="es-ES"/>
    </w:rPr>
  </w:style>
  <w:style w:type="character" w:customStyle="1" w:styleId="Leyendadelatabla">
    <w:name w:val="Leyenda de la tabla"/>
    <w:rsid w:val="00781931"/>
    <w:rPr>
      <w:rFonts w:ascii="Times New Roman" w:hAnsi="Times New Roman"/>
      <w:color w:val="000000"/>
      <w:spacing w:val="0"/>
      <w:w w:val="100"/>
      <w:position w:val="0"/>
      <w:sz w:val="22"/>
      <w:u w:val="single"/>
      <w:lang w:val="es-ES"/>
    </w:rPr>
  </w:style>
  <w:style w:type="character" w:customStyle="1" w:styleId="Cuerpodeltexto20">
    <w:name w:val="Cuerpo del texto (2)_"/>
    <w:rsid w:val="00781931"/>
    <w:rPr>
      <w:rFonts w:ascii="Times New Roman" w:hAnsi="Times New Roman"/>
      <w:b/>
      <w:sz w:val="23"/>
      <w:u w:val="none"/>
    </w:rPr>
  </w:style>
  <w:style w:type="character" w:customStyle="1" w:styleId="Leyendadelatabla0">
    <w:name w:val="Leyenda de la tabla_"/>
    <w:rsid w:val="00781931"/>
    <w:rPr>
      <w:rFonts w:ascii="Times New Roman" w:hAnsi="Times New Roman"/>
      <w:sz w:val="22"/>
      <w:u w:val="none"/>
    </w:rPr>
  </w:style>
  <w:style w:type="character" w:customStyle="1" w:styleId="Cuerpodeltexto">
    <w:name w:val="Cuerpo del texto_"/>
    <w:rsid w:val="00781931"/>
    <w:rPr>
      <w:rFonts w:ascii="Times New Roman" w:hAnsi="Times New Roman"/>
      <w:sz w:val="22"/>
      <w:u w:val="none"/>
    </w:rPr>
  </w:style>
  <w:style w:type="character" w:customStyle="1" w:styleId="Cuerpodeltexto0">
    <w:name w:val="Cuerpo del texto"/>
    <w:rsid w:val="00781931"/>
    <w:rPr>
      <w:rFonts w:ascii="Times New Roman" w:hAnsi="Times New Roman"/>
      <w:color w:val="000000"/>
      <w:spacing w:val="0"/>
      <w:w w:val="100"/>
      <w:position w:val="0"/>
      <w:sz w:val="22"/>
      <w:u w:val="none"/>
      <w:lang w:val="es-ES"/>
    </w:rPr>
  </w:style>
  <w:style w:type="character" w:customStyle="1" w:styleId="Headerorfooter11pt">
    <w:name w:val="Header or footer + 11 pt"/>
    <w:rsid w:val="00781931"/>
    <w:rPr>
      <w:rFonts w:ascii="Times New Roman" w:hAnsi="Times New Roman"/>
      <w:color w:val="000000"/>
      <w:spacing w:val="0"/>
      <w:w w:val="100"/>
      <w:position w:val="0"/>
      <w:sz w:val="22"/>
      <w:u w:val="none"/>
    </w:rPr>
  </w:style>
  <w:style w:type="paragraph" w:styleId="FootnoteText">
    <w:name w:val="footnote text"/>
    <w:basedOn w:val="Normal"/>
    <w:link w:val="FootnoteTextChar"/>
    <w:uiPriority w:val="99"/>
    <w:rsid w:val="00781931"/>
    <w:rPr>
      <w:rFonts w:ascii="Times New Roman" w:hAnsi="Times New Roman"/>
      <w:sz w:val="20"/>
      <w:lang w:val="es-ES" w:eastAsia="es-ES"/>
    </w:rPr>
  </w:style>
  <w:style w:type="character" w:customStyle="1" w:styleId="FootnoteTextChar">
    <w:name w:val="Footnote Text Char"/>
    <w:basedOn w:val="DefaultParagraphFont"/>
    <w:link w:val="FootnoteText"/>
    <w:uiPriority w:val="99"/>
    <w:rsid w:val="00781931"/>
    <w:rPr>
      <w:rFonts w:ascii="Times New Roman" w:hAnsi="Times New Roman"/>
      <w:lang w:val="es-ES" w:eastAsia="es-ES"/>
    </w:rPr>
  </w:style>
  <w:style w:type="paragraph" w:customStyle="1" w:styleId="ListParagraph1">
    <w:name w:val="List Paragraph1"/>
    <w:basedOn w:val="Normal"/>
    <w:rsid w:val="00781931"/>
    <w:pPr>
      <w:ind w:left="720"/>
      <w:contextualSpacing/>
    </w:pPr>
    <w:rPr>
      <w:rFonts w:ascii="Times New Roman" w:hAnsi="Times New Roman"/>
      <w:sz w:val="24"/>
      <w:szCs w:val="24"/>
      <w:lang w:val="es-ES" w:eastAsia="es-ES"/>
    </w:rPr>
  </w:style>
  <w:style w:type="character" w:customStyle="1" w:styleId="deltaviewinsertion">
    <w:name w:val="deltaviewinsertion"/>
    <w:basedOn w:val="DefaultParagraphFont"/>
    <w:rsid w:val="00781931"/>
  </w:style>
  <w:style w:type="paragraph" w:customStyle="1" w:styleId="Textopredeterminado">
    <w:name w:val="Texto predeterminado"/>
    <w:basedOn w:val="Normal"/>
    <w:rsid w:val="00781931"/>
    <w:pPr>
      <w:autoSpaceDE w:val="0"/>
      <w:autoSpaceDN w:val="0"/>
      <w:adjustRightInd w:val="0"/>
      <w:jc w:val="both"/>
    </w:pPr>
    <w:rPr>
      <w:rFonts w:eastAsia="SimSun" w:cs="Arial"/>
      <w:sz w:val="24"/>
      <w:szCs w:val="24"/>
      <w:lang w:val="es-ES_tradnl" w:eastAsia="zh-CN"/>
    </w:rPr>
  </w:style>
  <w:style w:type="paragraph" w:customStyle="1" w:styleId="Prrafodelista11">
    <w:name w:val="Párrafo de lista11"/>
    <w:basedOn w:val="Normal"/>
    <w:uiPriority w:val="99"/>
    <w:rsid w:val="00781931"/>
    <w:pPr>
      <w:spacing w:after="200" w:line="276" w:lineRule="auto"/>
      <w:ind w:left="720"/>
      <w:contextualSpacing/>
    </w:pPr>
    <w:rPr>
      <w:rFonts w:ascii="Calibri" w:eastAsia="Calibri" w:hAnsi="Calibri"/>
      <w:sz w:val="20"/>
      <w:lang w:val="es-ES" w:eastAsia="es-ES"/>
    </w:rPr>
  </w:style>
  <w:style w:type="character" w:customStyle="1" w:styleId="CommentSubjectChar">
    <w:name w:val="Comment Subject Char"/>
    <w:basedOn w:val="CommentTextChar1"/>
    <w:link w:val="CommentSubject"/>
    <w:uiPriority w:val="99"/>
    <w:semiHidden/>
    <w:rsid w:val="00781931"/>
    <w:rPr>
      <w:rFonts w:ascii="Times New Roman" w:eastAsia="Times New Roman" w:hAnsi="Times New Roman" w:cs="Times New Roman"/>
      <w:b/>
      <w:bCs/>
      <w:sz w:val="20"/>
      <w:szCs w:val="20"/>
      <w:lang w:eastAsia="es-AR"/>
    </w:rPr>
  </w:style>
  <w:style w:type="paragraph" w:styleId="CommentSubject">
    <w:name w:val="annotation subject"/>
    <w:basedOn w:val="CommentText"/>
    <w:next w:val="CommentText"/>
    <w:link w:val="CommentSubjectChar"/>
    <w:uiPriority w:val="99"/>
    <w:semiHidden/>
    <w:unhideWhenUsed/>
    <w:rsid w:val="00781931"/>
    <w:rPr>
      <w:rFonts w:eastAsia="Times New Roman"/>
      <w:b/>
      <w:bCs/>
      <w:lang w:val="en-US" w:eastAsia="es-AR"/>
    </w:rPr>
  </w:style>
  <w:style w:type="character" w:customStyle="1" w:styleId="CommentSubjectChar1">
    <w:name w:val="Comment Subject Char1"/>
    <w:basedOn w:val="CommentTextChar"/>
    <w:uiPriority w:val="99"/>
    <w:semiHidden/>
    <w:rsid w:val="00781931"/>
    <w:rPr>
      <w:rFonts w:ascii="Arial" w:eastAsia="MS Mincho" w:hAnsi="Arial"/>
      <w:b/>
      <w:bCs/>
      <w:lang w:val="es-AR" w:eastAsia="ja-JP"/>
    </w:rPr>
  </w:style>
  <w:style w:type="table" w:customStyle="1" w:styleId="Tablaconcuadrcula4">
    <w:name w:val="Tabla con cuadrícula4"/>
    <w:basedOn w:val="TableNormal"/>
    <w:next w:val="TableGrid"/>
    <w:uiPriority w:val="59"/>
    <w:rsid w:val="00781931"/>
    <w:rPr>
      <w:rFonts w:asciiTheme="minorHAnsi" w:eastAsiaTheme="minorHAnsi" w:hAnsiTheme="minorHAnsi" w:cstheme="minorBidi"/>
      <w:sz w:val="22"/>
      <w:szCs w:val="22"/>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aconcuadrcula11">
    <w:name w:val="Tabla con cuadrícula11"/>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aconcuadrcula3">
    <w:name w:val="Tabla con cuadrícula3"/>
    <w:basedOn w:val="TableNormal"/>
    <w:next w:val="TableGrid"/>
    <w:uiPriority w:val="39"/>
    <w:rsid w:val="0078193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table" w:customStyle="1" w:styleId="Tablaconcuadrcula8">
    <w:name w:val="Tabla con cuadrícula8"/>
    <w:basedOn w:val="TableNormal"/>
    <w:next w:val="TableGrid"/>
    <w:uiPriority w:val="59"/>
    <w:rsid w:val="00781931"/>
    <w:rPr>
      <w:rFonts w:ascii="Times New Roman" w:hAnsi="Times New Roman"/>
      <w:lang w:val="es-AR" w:eastAsia="es-A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rPr>
      <w:hidden/>
    </w:trPr>
  </w:style>
  <w:style w:type="paragraph" w:customStyle="1" w:styleId="NormalCAAP">
    <w:name w:val="Normal CAAP"/>
    <w:basedOn w:val="Normal"/>
    <w:link w:val="NormalCAAPChar"/>
    <w:qFormat/>
    <w:rsid w:val="00781931"/>
    <w:pPr>
      <w:ind w:left="720"/>
      <w:jc w:val="both"/>
    </w:pPr>
    <w:rPr>
      <w:rFonts w:asciiTheme="minorHAnsi" w:eastAsiaTheme="minorHAnsi" w:hAnsiTheme="minorHAnsi" w:cstheme="minorBidi"/>
      <w:sz w:val="22"/>
      <w:szCs w:val="22"/>
    </w:rPr>
  </w:style>
  <w:style w:type="character" w:customStyle="1" w:styleId="NormalCAAPChar">
    <w:name w:val="Normal CAAP Char"/>
    <w:basedOn w:val="DefaultParagraphFont"/>
    <w:link w:val="NormalCAAP"/>
    <w:rsid w:val="00781931"/>
    <w:rPr>
      <w:rFonts w:asciiTheme="minorHAnsi" w:eastAsiaTheme="minorHAnsi" w:hAnsiTheme="minorHAnsi" w:cstheme="minorBidi"/>
      <w:sz w:val="22"/>
      <w:szCs w:val="22"/>
      <w:lang w:val="es-AR"/>
    </w:rPr>
  </w:style>
  <w:style w:type="paragraph" w:styleId="BodyTextFirstIndent">
    <w:name w:val="Body Text First Indent"/>
    <w:basedOn w:val="BodyText"/>
    <w:link w:val="BodyTextFirstIndentChar"/>
    <w:uiPriority w:val="99"/>
    <w:unhideWhenUsed/>
    <w:rsid w:val="00781931"/>
    <w:pPr>
      <w:autoSpaceDE w:val="0"/>
      <w:autoSpaceDN w:val="0"/>
      <w:ind w:firstLine="360"/>
      <w:jc w:val="left"/>
    </w:pPr>
    <w:rPr>
      <w:sz w:val="22"/>
      <w:szCs w:val="22"/>
      <w:lang w:val="en-US"/>
    </w:rPr>
  </w:style>
  <w:style w:type="character" w:customStyle="1" w:styleId="BodyTextFirstIndentChar">
    <w:name w:val="Body Text First Indent Char"/>
    <w:basedOn w:val="BodyTextChar"/>
    <w:link w:val="BodyTextFirstIndent"/>
    <w:uiPriority w:val="99"/>
    <w:rsid w:val="00781931"/>
    <w:rPr>
      <w:rFonts w:ascii="Times New Roman" w:hAnsi="Times New Roman"/>
      <w:sz w:val="22"/>
      <w:szCs w:val="22"/>
      <w:lang w:val="es-ES"/>
    </w:rPr>
  </w:style>
  <w:style w:type="character" w:styleId="FootnoteReference">
    <w:name w:val="footnote reference"/>
    <w:basedOn w:val="DefaultParagraphFont"/>
    <w:uiPriority w:val="99"/>
    <w:semiHidden/>
    <w:unhideWhenUsed/>
    <w:rsid w:val="00781931"/>
    <w:rPr>
      <w:vertAlign w:val="superscript"/>
    </w:rPr>
  </w:style>
  <w:style w:type="paragraph" w:customStyle="1" w:styleId="Pa4">
    <w:name w:val="Pa4"/>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paragraph" w:customStyle="1" w:styleId="Pa3">
    <w:name w:val="Pa3"/>
    <w:basedOn w:val="Normal"/>
    <w:next w:val="Normal"/>
    <w:uiPriority w:val="99"/>
    <w:rsid w:val="00781931"/>
    <w:pPr>
      <w:autoSpaceDE w:val="0"/>
      <w:autoSpaceDN w:val="0"/>
      <w:adjustRightInd w:val="0"/>
      <w:spacing w:line="241" w:lineRule="atLeast"/>
    </w:pPr>
    <w:rPr>
      <w:rFonts w:ascii="Roboto" w:eastAsiaTheme="minorHAnsi" w:hAnsi="Roboto" w:cstheme="minorBidi"/>
      <w:sz w:val="24"/>
      <w:szCs w:val="24"/>
      <w:lang w:val="es-ES"/>
    </w:rPr>
  </w:style>
  <w:style w:type="character" w:customStyle="1" w:styleId="A3">
    <w:name w:val="A3"/>
    <w:uiPriority w:val="99"/>
    <w:rsid w:val="00781931"/>
    <w:rPr>
      <w:rFonts w:cs="Roboto"/>
      <w:color w:val="000000"/>
      <w:sz w:val="16"/>
      <w:szCs w:val="16"/>
    </w:rPr>
  </w:style>
  <w:style w:type="paragraph" w:customStyle="1" w:styleId="TextoSndico">
    <w:name w:val="Texto Síndico"/>
    <w:basedOn w:val="Textoinfaud"/>
    <w:qFormat/>
    <w:rsid w:val="00895E9A"/>
    <w:pPr>
      <w:spacing w:line="360" w:lineRule="auto"/>
    </w:pPr>
  </w:style>
  <w:style w:type="paragraph" w:customStyle="1" w:styleId="paragraph">
    <w:name w:val="paragraph"/>
    <w:basedOn w:val="Normal"/>
    <w:rPr>
      <w:rFonts w:ascii="Times New Roman" w:hAnsi="Times New Roman"/>
      <w:sz w:val="24"/>
      <w:szCs w:val="24"/>
      <w:lang w:eastAsia="es-AR"/>
    </w:rPr>
  </w:style>
  <w:style w:type="character" w:customStyle="1" w:styleId="eop">
    <w:name w:val="eop"/>
    <w:basedOn w:val="DefaultParagraphFont"/>
  </w:style>
  <w:style w:type="table" w:customStyle="1" w:styleId="Tablaconcuadrcula1">
    <w:name w:val="Tabla con cuadrícula1"/>
    <w:basedOn w:val="TableNormal"/>
    <w:next w:val="TableGrid"/>
    <w:uiPriority w:val="39"/>
    <w:rsid w:val="00BC1D6C"/>
    <w:pPr>
      <w:overflowPunct w:val="0"/>
      <w:autoSpaceDE w:val="0"/>
      <w:autoSpaceDN w:val="0"/>
      <w:adjustRightInd w:val="0"/>
      <w:jc w:val="both"/>
      <w:textAlignment w:val="baseline"/>
    </w:pPr>
    <w:rPr>
      <w:rFonts w:ascii="Arial" w:hAnsi="Arial"/>
    </w:rPr>
    <w:tblPr>
      <w:tblCellMar>
        <w:left w:w="0" w:type="dxa"/>
        <w:right w:w="0" w:type="dxa"/>
      </w:tblCellMar>
    </w:tblPr>
    <w:trPr>
      <w:hidden/>
    </w:trPr>
    <w:tcPr>
      <w:vAlign w:val="bottom"/>
    </w:tcPr>
  </w:style>
  <w:style w:type="character" w:customStyle="1" w:styleId="Textonota1Char">
    <w:name w:val="Texto nota 1 Char"/>
    <w:basedOn w:val="DefaultParagraphFont"/>
    <w:link w:val="Textonota1"/>
    <w:rsid w:val="00065232"/>
    <w:rPr>
      <w:rFonts w:ascii="Arial" w:hAnsi="Arial"/>
      <w:lang w:val="es-AR"/>
    </w:rPr>
  </w:style>
  <w:style w:type="paragraph" w:customStyle="1" w:styleId="TextoNota20">
    <w:name w:val="Texto Nota 2"/>
    <w:basedOn w:val="Normal"/>
    <w:qFormat/>
    <w:rsid w:val="00437DF3"/>
    <w:pPr>
      <w:ind w:left="1152"/>
      <w:jc w:val="both"/>
    </w:pPr>
    <w:rPr>
      <w:rFonts w:eastAsiaTheme="minorHAnsi" w:cstheme="minorBidi"/>
      <w:sz w:val="20"/>
      <w:szCs w:val="22"/>
    </w:rPr>
  </w:style>
  <w:style w:type="character" w:styleId="UnresolvedMention">
    <w:name w:val="Unresolved Mention"/>
    <w:basedOn w:val="DefaultParagraphFont"/>
    <w:uiPriority w:val="99"/>
    <w:semiHidden/>
    <w:unhideWhenUsed/>
    <w:rsid w:val="004225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10445">
      <w:bodyDiv w:val="1"/>
      <w:marLeft w:val="0"/>
      <w:marRight w:val="0"/>
      <w:marTop w:val="0"/>
      <w:marBottom w:val="0"/>
      <w:divBdr>
        <w:top w:val="none" w:sz="0" w:space="0" w:color="auto"/>
        <w:left w:val="none" w:sz="0" w:space="0" w:color="auto"/>
        <w:bottom w:val="none" w:sz="0" w:space="0" w:color="auto"/>
        <w:right w:val="none" w:sz="0" w:space="0" w:color="auto"/>
      </w:divBdr>
    </w:div>
    <w:div w:id="25763729">
      <w:bodyDiv w:val="1"/>
      <w:marLeft w:val="0"/>
      <w:marRight w:val="0"/>
      <w:marTop w:val="0"/>
      <w:marBottom w:val="0"/>
      <w:divBdr>
        <w:top w:val="none" w:sz="0" w:space="0" w:color="auto"/>
        <w:left w:val="none" w:sz="0" w:space="0" w:color="auto"/>
        <w:bottom w:val="none" w:sz="0" w:space="0" w:color="auto"/>
        <w:right w:val="none" w:sz="0" w:space="0" w:color="auto"/>
      </w:divBdr>
    </w:div>
    <w:div w:id="38164218">
      <w:bodyDiv w:val="1"/>
      <w:marLeft w:val="0"/>
      <w:marRight w:val="0"/>
      <w:marTop w:val="0"/>
      <w:marBottom w:val="0"/>
      <w:divBdr>
        <w:top w:val="none" w:sz="0" w:space="0" w:color="auto"/>
        <w:left w:val="none" w:sz="0" w:space="0" w:color="auto"/>
        <w:bottom w:val="none" w:sz="0" w:space="0" w:color="auto"/>
        <w:right w:val="none" w:sz="0" w:space="0" w:color="auto"/>
      </w:divBdr>
    </w:div>
    <w:div w:id="51930823">
      <w:bodyDiv w:val="1"/>
      <w:marLeft w:val="0"/>
      <w:marRight w:val="0"/>
      <w:marTop w:val="0"/>
      <w:marBottom w:val="0"/>
      <w:divBdr>
        <w:top w:val="none" w:sz="0" w:space="0" w:color="auto"/>
        <w:left w:val="none" w:sz="0" w:space="0" w:color="auto"/>
        <w:bottom w:val="none" w:sz="0" w:space="0" w:color="auto"/>
        <w:right w:val="none" w:sz="0" w:space="0" w:color="auto"/>
      </w:divBdr>
    </w:div>
    <w:div w:id="54284738">
      <w:bodyDiv w:val="1"/>
      <w:marLeft w:val="0"/>
      <w:marRight w:val="0"/>
      <w:marTop w:val="0"/>
      <w:marBottom w:val="0"/>
      <w:divBdr>
        <w:top w:val="none" w:sz="0" w:space="0" w:color="auto"/>
        <w:left w:val="none" w:sz="0" w:space="0" w:color="auto"/>
        <w:bottom w:val="none" w:sz="0" w:space="0" w:color="auto"/>
        <w:right w:val="none" w:sz="0" w:space="0" w:color="auto"/>
      </w:divBdr>
    </w:div>
    <w:div w:id="89159555">
      <w:bodyDiv w:val="1"/>
      <w:marLeft w:val="0"/>
      <w:marRight w:val="0"/>
      <w:marTop w:val="0"/>
      <w:marBottom w:val="0"/>
      <w:divBdr>
        <w:top w:val="none" w:sz="0" w:space="0" w:color="auto"/>
        <w:left w:val="none" w:sz="0" w:space="0" w:color="auto"/>
        <w:bottom w:val="none" w:sz="0" w:space="0" w:color="auto"/>
        <w:right w:val="none" w:sz="0" w:space="0" w:color="auto"/>
      </w:divBdr>
    </w:div>
    <w:div w:id="93942865">
      <w:bodyDiv w:val="1"/>
      <w:marLeft w:val="0"/>
      <w:marRight w:val="0"/>
      <w:marTop w:val="0"/>
      <w:marBottom w:val="0"/>
      <w:divBdr>
        <w:top w:val="none" w:sz="0" w:space="0" w:color="auto"/>
        <w:left w:val="none" w:sz="0" w:space="0" w:color="auto"/>
        <w:bottom w:val="none" w:sz="0" w:space="0" w:color="auto"/>
        <w:right w:val="none" w:sz="0" w:space="0" w:color="auto"/>
      </w:divBdr>
    </w:div>
    <w:div w:id="108623424">
      <w:bodyDiv w:val="1"/>
      <w:marLeft w:val="0"/>
      <w:marRight w:val="0"/>
      <w:marTop w:val="0"/>
      <w:marBottom w:val="0"/>
      <w:divBdr>
        <w:top w:val="none" w:sz="0" w:space="0" w:color="auto"/>
        <w:left w:val="none" w:sz="0" w:space="0" w:color="auto"/>
        <w:bottom w:val="none" w:sz="0" w:space="0" w:color="auto"/>
        <w:right w:val="none" w:sz="0" w:space="0" w:color="auto"/>
      </w:divBdr>
    </w:div>
    <w:div w:id="119812127">
      <w:bodyDiv w:val="1"/>
      <w:marLeft w:val="0"/>
      <w:marRight w:val="0"/>
      <w:marTop w:val="0"/>
      <w:marBottom w:val="0"/>
      <w:divBdr>
        <w:top w:val="none" w:sz="0" w:space="0" w:color="auto"/>
        <w:left w:val="none" w:sz="0" w:space="0" w:color="auto"/>
        <w:bottom w:val="none" w:sz="0" w:space="0" w:color="auto"/>
        <w:right w:val="none" w:sz="0" w:space="0" w:color="auto"/>
      </w:divBdr>
    </w:div>
    <w:div w:id="131295678">
      <w:bodyDiv w:val="1"/>
      <w:marLeft w:val="0"/>
      <w:marRight w:val="0"/>
      <w:marTop w:val="0"/>
      <w:marBottom w:val="0"/>
      <w:divBdr>
        <w:top w:val="none" w:sz="0" w:space="0" w:color="auto"/>
        <w:left w:val="none" w:sz="0" w:space="0" w:color="auto"/>
        <w:bottom w:val="none" w:sz="0" w:space="0" w:color="auto"/>
        <w:right w:val="none" w:sz="0" w:space="0" w:color="auto"/>
      </w:divBdr>
    </w:div>
    <w:div w:id="138543289">
      <w:bodyDiv w:val="1"/>
      <w:marLeft w:val="0"/>
      <w:marRight w:val="0"/>
      <w:marTop w:val="0"/>
      <w:marBottom w:val="0"/>
      <w:divBdr>
        <w:top w:val="none" w:sz="0" w:space="0" w:color="auto"/>
        <w:left w:val="none" w:sz="0" w:space="0" w:color="auto"/>
        <w:bottom w:val="none" w:sz="0" w:space="0" w:color="auto"/>
        <w:right w:val="none" w:sz="0" w:space="0" w:color="auto"/>
      </w:divBdr>
    </w:div>
    <w:div w:id="147134439">
      <w:bodyDiv w:val="1"/>
      <w:marLeft w:val="0"/>
      <w:marRight w:val="0"/>
      <w:marTop w:val="0"/>
      <w:marBottom w:val="0"/>
      <w:divBdr>
        <w:top w:val="none" w:sz="0" w:space="0" w:color="auto"/>
        <w:left w:val="none" w:sz="0" w:space="0" w:color="auto"/>
        <w:bottom w:val="none" w:sz="0" w:space="0" w:color="auto"/>
        <w:right w:val="none" w:sz="0" w:space="0" w:color="auto"/>
      </w:divBdr>
    </w:div>
    <w:div w:id="160893807">
      <w:bodyDiv w:val="1"/>
      <w:marLeft w:val="0"/>
      <w:marRight w:val="0"/>
      <w:marTop w:val="0"/>
      <w:marBottom w:val="0"/>
      <w:divBdr>
        <w:top w:val="none" w:sz="0" w:space="0" w:color="auto"/>
        <w:left w:val="none" w:sz="0" w:space="0" w:color="auto"/>
        <w:bottom w:val="none" w:sz="0" w:space="0" w:color="auto"/>
        <w:right w:val="none" w:sz="0" w:space="0" w:color="auto"/>
      </w:divBdr>
    </w:div>
    <w:div w:id="213153143">
      <w:bodyDiv w:val="1"/>
      <w:marLeft w:val="0"/>
      <w:marRight w:val="0"/>
      <w:marTop w:val="0"/>
      <w:marBottom w:val="0"/>
      <w:divBdr>
        <w:top w:val="none" w:sz="0" w:space="0" w:color="auto"/>
        <w:left w:val="none" w:sz="0" w:space="0" w:color="auto"/>
        <w:bottom w:val="none" w:sz="0" w:space="0" w:color="auto"/>
        <w:right w:val="none" w:sz="0" w:space="0" w:color="auto"/>
      </w:divBdr>
    </w:div>
    <w:div w:id="218632471">
      <w:bodyDiv w:val="1"/>
      <w:marLeft w:val="0"/>
      <w:marRight w:val="0"/>
      <w:marTop w:val="0"/>
      <w:marBottom w:val="0"/>
      <w:divBdr>
        <w:top w:val="none" w:sz="0" w:space="0" w:color="auto"/>
        <w:left w:val="none" w:sz="0" w:space="0" w:color="auto"/>
        <w:bottom w:val="none" w:sz="0" w:space="0" w:color="auto"/>
        <w:right w:val="none" w:sz="0" w:space="0" w:color="auto"/>
      </w:divBdr>
    </w:div>
    <w:div w:id="233786150">
      <w:bodyDiv w:val="1"/>
      <w:marLeft w:val="0"/>
      <w:marRight w:val="0"/>
      <w:marTop w:val="0"/>
      <w:marBottom w:val="0"/>
      <w:divBdr>
        <w:top w:val="none" w:sz="0" w:space="0" w:color="auto"/>
        <w:left w:val="none" w:sz="0" w:space="0" w:color="auto"/>
        <w:bottom w:val="none" w:sz="0" w:space="0" w:color="auto"/>
        <w:right w:val="none" w:sz="0" w:space="0" w:color="auto"/>
      </w:divBdr>
    </w:div>
    <w:div w:id="237908306">
      <w:bodyDiv w:val="1"/>
      <w:marLeft w:val="0"/>
      <w:marRight w:val="0"/>
      <w:marTop w:val="0"/>
      <w:marBottom w:val="0"/>
      <w:divBdr>
        <w:top w:val="none" w:sz="0" w:space="0" w:color="auto"/>
        <w:left w:val="none" w:sz="0" w:space="0" w:color="auto"/>
        <w:bottom w:val="none" w:sz="0" w:space="0" w:color="auto"/>
        <w:right w:val="none" w:sz="0" w:space="0" w:color="auto"/>
      </w:divBdr>
    </w:div>
    <w:div w:id="243271693">
      <w:bodyDiv w:val="1"/>
      <w:marLeft w:val="0"/>
      <w:marRight w:val="0"/>
      <w:marTop w:val="0"/>
      <w:marBottom w:val="0"/>
      <w:divBdr>
        <w:top w:val="none" w:sz="0" w:space="0" w:color="auto"/>
        <w:left w:val="none" w:sz="0" w:space="0" w:color="auto"/>
        <w:bottom w:val="none" w:sz="0" w:space="0" w:color="auto"/>
        <w:right w:val="none" w:sz="0" w:space="0" w:color="auto"/>
      </w:divBdr>
    </w:div>
    <w:div w:id="267742661">
      <w:bodyDiv w:val="1"/>
      <w:marLeft w:val="0"/>
      <w:marRight w:val="0"/>
      <w:marTop w:val="0"/>
      <w:marBottom w:val="0"/>
      <w:divBdr>
        <w:top w:val="none" w:sz="0" w:space="0" w:color="auto"/>
        <w:left w:val="none" w:sz="0" w:space="0" w:color="auto"/>
        <w:bottom w:val="none" w:sz="0" w:space="0" w:color="auto"/>
        <w:right w:val="none" w:sz="0" w:space="0" w:color="auto"/>
      </w:divBdr>
    </w:div>
    <w:div w:id="273565000">
      <w:bodyDiv w:val="1"/>
      <w:marLeft w:val="0"/>
      <w:marRight w:val="0"/>
      <w:marTop w:val="0"/>
      <w:marBottom w:val="0"/>
      <w:divBdr>
        <w:top w:val="none" w:sz="0" w:space="0" w:color="auto"/>
        <w:left w:val="none" w:sz="0" w:space="0" w:color="auto"/>
        <w:bottom w:val="none" w:sz="0" w:space="0" w:color="auto"/>
        <w:right w:val="none" w:sz="0" w:space="0" w:color="auto"/>
      </w:divBdr>
    </w:div>
    <w:div w:id="284972079">
      <w:bodyDiv w:val="1"/>
      <w:marLeft w:val="0"/>
      <w:marRight w:val="0"/>
      <w:marTop w:val="0"/>
      <w:marBottom w:val="0"/>
      <w:divBdr>
        <w:top w:val="none" w:sz="0" w:space="0" w:color="auto"/>
        <w:left w:val="none" w:sz="0" w:space="0" w:color="auto"/>
        <w:bottom w:val="none" w:sz="0" w:space="0" w:color="auto"/>
        <w:right w:val="none" w:sz="0" w:space="0" w:color="auto"/>
      </w:divBdr>
    </w:div>
    <w:div w:id="288824346">
      <w:bodyDiv w:val="1"/>
      <w:marLeft w:val="0"/>
      <w:marRight w:val="0"/>
      <w:marTop w:val="0"/>
      <w:marBottom w:val="0"/>
      <w:divBdr>
        <w:top w:val="none" w:sz="0" w:space="0" w:color="auto"/>
        <w:left w:val="none" w:sz="0" w:space="0" w:color="auto"/>
        <w:bottom w:val="none" w:sz="0" w:space="0" w:color="auto"/>
        <w:right w:val="none" w:sz="0" w:space="0" w:color="auto"/>
      </w:divBdr>
    </w:div>
    <w:div w:id="338628107">
      <w:bodyDiv w:val="1"/>
      <w:marLeft w:val="0"/>
      <w:marRight w:val="0"/>
      <w:marTop w:val="0"/>
      <w:marBottom w:val="0"/>
      <w:divBdr>
        <w:top w:val="none" w:sz="0" w:space="0" w:color="auto"/>
        <w:left w:val="none" w:sz="0" w:space="0" w:color="auto"/>
        <w:bottom w:val="none" w:sz="0" w:space="0" w:color="auto"/>
        <w:right w:val="none" w:sz="0" w:space="0" w:color="auto"/>
      </w:divBdr>
    </w:div>
    <w:div w:id="340595589">
      <w:bodyDiv w:val="1"/>
      <w:marLeft w:val="0"/>
      <w:marRight w:val="0"/>
      <w:marTop w:val="0"/>
      <w:marBottom w:val="0"/>
      <w:divBdr>
        <w:top w:val="none" w:sz="0" w:space="0" w:color="auto"/>
        <w:left w:val="none" w:sz="0" w:space="0" w:color="auto"/>
        <w:bottom w:val="none" w:sz="0" w:space="0" w:color="auto"/>
        <w:right w:val="none" w:sz="0" w:space="0" w:color="auto"/>
      </w:divBdr>
    </w:div>
    <w:div w:id="400762215">
      <w:bodyDiv w:val="1"/>
      <w:marLeft w:val="0"/>
      <w:marRight w:val="0"/>
      <w:marTop w:val="0"/>
      <w:marBottom w:val="0"/>
      <w:divBdr>
        <w:top w:val="none" w:sz="0" w:space="0" w:color="auto"/>
        <w:left w:val="none" w:sz="0" w:space="0" w:color="auto"/>
        <w:bottom w:val="none" w:sz="0" w:space="0" w:color="auto"/>
        <w:right w:val="none" w:sz="0" w:space="0" w:color="auto"/>
      </w:divBdr>
    </w:div>
    <w:div w:id="403572693">
      <w:bodyDiv w:val="1"/>
      <w:marLeft w:val="0"/>
      <w:marRight w:val="0"/>
      <w:marTop w:val="0"/>
      <w:marBottom w:val="0"/>
      <w:divBdr>
        <w:top w:val="none" w:sz="0" w:space="0" w:color="auto"/>
        <w:left w:val="none" w:sz="0" w:space="0" w:color="auto"/>
        <w:bottom w:val="none" w:sz="0" w:space="0" w:color="auto"/>
        <w:right w:val="none" w:sz="0" w:space="0" w:color="auto"/>
      </w:divBdr>
    </w:div>
    <w:div w:id="435952061">
      <w:bodyDiv w:val="1"/>
      <w:marLeft w:val="0"/>
      <w:marRight w:val="0"/>
      <w:marTop w:val="0"/>
      <w:marBottom w:val="0"/>
      <w:divBdr>
        <w:top w:val="none" w:sz="0" w:space="0" w:color="auto"/>
        <w:left w:val="none" w:sz="0" w:space="0" w:color="auto"/>
        <w:bottom w:val="none" w:sz="0" w:space="0" w:color="auto"/>
        <w:right w:val="none" w:sz="0" w:space="0" w:color="auto"/>
      </w:divBdr>
    </w:div>
    <w:div w:id="454756951">
      <w:bodyDiv w:val="1"/>
      <w:marLeft w:val="0"/>
      <w:marRight w:val="0"/>
      <w:marTop w:val="0"/>
      <w:marBottom w:val="0"/>
      <w:divBdr>
        <w:top w:val="none" w:sz="0" w:space="0" w:color="auto"/>
        <w:left w:val="none" w:sz="0" w:space="0" w:color="auto"/>
        <w:bottom w:val="none" w:sz="0" w:space="0" w:color="auto"/>
        <w:right w:val="none" w:sz="0" w:space="0" w:color="auto"/>
      </w:divBdr>
    </w:div>
    <w:div w:id="496574979">
      <w:bodyDiv w:val="1"/>
      <w:marLeft w:val="0"/>
      <w:marRight w:val="0"/>
      <w:marTop w:val="0"/>
      <w:marBottom w:val="0"/>
      <w:divBdr>
        <w:top w:val="none" w:sz="0" w:space="0" w:color="auto"/>
        <w:left w:val="none" w:sz="0" w:space="0" w:color="auto"/>
        <w:bottom w:val="none" w:sz="0" w:space="0" w:color="auto"/>
        <w:right w:val="none" w:sz="0" w:space="0" w:color="auto"/>
      </w:divBdr>
    </w:div>
    <w:div w:id="522282451">
      <w:bodyDiv w:val="1"/>
      <w:marLeft w:val="0"/>
      <w:marRight w:val="0"/>
      <w:marTop w:val="0"/>
      <w:marBottom w:val="0"/>
      <w:divBdr>
        <w:top w:val="none" w:sz="0" w:space="0" w:color="auto"/>
        <w:left w:val="none" w:sz="0" w:space="0" w:color="auto"/>
        <w:bottom w:val="none" w:sz="0" w:space="0" w:color="auto"/>
        <w:right w:val="none" w:sz="0" w:space="0" w:color="auto"/>
      </w:divBdr>
    </w:div>
    <w:div w:id="522670127">
      <w:bodyDiv w:val="1"/>
      <w:marLeft w:val="0"/>
      <w:marRight w:val="0"/>
      <w:marTop w:val="0"/>
      <w:marBottom w:val="0"/>
      <w:divBdr>
        <w:top w:val="none" w:sz="0" w:space="0" w:color="auto"/>
        <w:left w:val="none" w:sz="0" w:space="0" w:color="auto"/>
        <w:bottom w:val="none" w:sz="0" w:space="0" w:color="auto"/>
        <w:right w:val="none" w:sz="0" w:space="0" w:color="auto"/>
      </w:divBdr>
    </w:div>
    <w:div w:id="556621972">
      <w:bodyDiv w:val="1"/>
      <w:marLeft w:val="0"/>
      <w:marRight w:val="0"/>
      <w:marTop w:val="0"/>
      <w:marBottom w:val="0"/>
      <w:divBdr>
        <w:top w:val="none" w:sz="0" w:space="0" w:color="auto"/>
        <w:left w:val="none" w:sz="0" w:space="0" w:color="auto"/>
        <w:bottom w:val="none" w:sz="0" w:space="0" w:color="auto"/>
        <w:right w:val="none" w:sz="0" w:space="0" w:color="auto"/>
      </w:divBdr>
    </w:div>
    <w:div w:id="559555046">
      <w:bodyDiv w:val="1"/>
      <w:marLeft w:val="0"/>
      <w:marRight w:val="0"/>
      <w:marTop w:val="0"/>
      <w:marBottom w:val="0"/>
      <w:divBdr>
        <w:top w:val="none" w:sz="0" w:space="0" w:color="auto"/>
        <w:left w:val="none" w:sz="0" w:space="0" w:color="auto"/>
        <w:bottom w:val="none" w:sz="0" w:space="0" w:color="auto"/>
        <w:right w:val="none" w:sz="0" w:space="0" w:color="auto"/>
      </w:divBdr>
    </w:div>
    <w:div w:id="659162981">
      <w:bodyDiv w:val="1"/>
      <w:marLeft w:val="0"/>
      <w:marRight w:val="0"/>
      <w:marTop w:val="0"/>
      <w:marBottom w:val="0"/>
      <w:divBdr>
        <w:top w:val="none" w:sz="0" w:space="0" w:color="auto"/>
        <w:left w:val="none" w:sz="0" w:space="0" w:color="auto"/>
        <w:bottom w:val="none" w:sz="0" w:space="0" w:color="auto"/>
        <w:right w:val="none" w:sz="0" w:space="0" w:color="auto"/>
      </w:divBdr>
    </w:div>
    <w:div w:id="672757083">
      <w:bodyDiv w:val="1"/>
      <w:marLeft w:val="0"/>
      <w:marRight w:val="0"/>
      <w:marTop w:val="0"/>
      <w:marBottom w:val="0"/>
      <w:divBdr>
        <w:top w:val="none" w:sz="0" w:space="0" w:color="auto"/>
        <w:left w:val="none" w:sz="0" w:space="0" w:color="auto"/>
        <w:bottom w:val="none" w:sz="0" w:space="0" w:color="auto"/>
        <w:right w:val="none" w:sz="0" w:space="0" w:color="auto"/>
      </w:divBdr>
    </w:div>
    <w:div w:id="679746070">
      <w:bodyDiv w:val="1"/>
      <w:marLeft w:val="0"/>
      <w:marRight w:val="0"/>
      <w:marTop w:val="0"/>
      <w:marBottom w:val="0"/>
      <w:divBdr>
        <w:top w:val="none" w:sz="0" w:space="0" w:color="auto"/>
        <w:left w:val="none" w:sz="0" w:space="0" w:color="auto"/>
        <w:bottom w:val="none" w:sz="0" w:space="0" w:color="auto"/>
        <w:right w:val="none" w:sz="0" w:space="0" w:color="auto"/>
      </w:divBdr>
    </w:div>
    <w:div w:id="758260609">
      <w:bodyDiv w:val="1"/>
      <w:marLeft w:val="0"/>
      <w:marRight w:val="0"/>
      <w:marTop w:val="0"/>
      <w:marBottom w:val="0"/>
      <w:divBdr>
        <w:top w:val="none" w:sz="0" w:space="0" w:color="auto"/>
        <w:left w:val="none" w:sz="0" w:space="0" w:color="auto"/>
        <w:bottom w:val="none" w:sz="0" w:space="0" w:color="auto"/>
        <w:right w:val="none" w:sz="0" w:space="0" w:color="auto"/>
      </w:divBdr>
    </w:div>
    <w:div w:id="771585528">
      <w:bodyDiv w:val="1"/>
      <w:marLeft w:val="0"/>
      <w:marRight w:val="0"/>
      <w:marTop w:val="0"/>
      <w:marBottom w:val="0"/>
      <w:divBdr>
        <w:top w:val="none" w:sz="0" w:space="0" w:color="auto"/>
        <w:left w:val="none" w:sz="0" w:space="0" w:color="auto"/>
        <w:bottom w:val="none" w:sz="0" w:space="0" w:color="auto"/>
        <w:right w:val="none" w:sz="0" w:space="0" w:color="auto"/>
      </w:divBdr>
    </w:div>
    <w:div w:id="792752344">
      <w:bodyDiv w:val="1"/>
      <w:marLeft w:val="0"/>
      <w:marRight w:val="0"/>
      <w:marTop w:val="0"/>
      <w:marBottom w:val="0"/>
      <w:divBdr>
        <w:top w:val="none" w:sz="0" w:space="0" w:color="auto"/>
        <w:left w:val="none" w:sz="0" w:space="0" w:color="auto"/>
        <w:bottom w:val="none" w:sz="0" w:space="0" w:color="auto"/>
        <w:right w:val="none" w:sz="0" w:space="0" w:color="auto"/>
      </w:divBdr>
    </w:div>
    <w:div w:id="804198595">
      <w:bodyDiv w:val="1"/>
      <w:marLeft w:val="0"/>
      <w:marRight w:val="0"/>
      <w:marTop w:val="0"/>
      <w:marBottom w:val="0"/>
      <w:divBdr>
        <w:top w:val="none" w:sz="0" w:space="0" w:color="auto"/>
        <w:left w:val="none" w:sz="0" w:space="0" w:color="auto"/>
        <w:bottom w:val="none" w:sz="0" w:space="0" w:color="auto"/>
        <w:right w:val="none" w:sz="0" w:space="0" w:color="auto"/>
      </w:divBdr>
    </w:div>
    <w:div w:id="814296587">
      <w:bodyDiv w:val="1"/>
      <w:marLeft w:val="0"/>
      <w:marRight w:val="0"/>
      <w:marTop w:val="0"/>
      <w:marBottom w:val="0"/>
      <w:divBdr>
        <w:top w:val="none" w:sz="0" w:space="0" w:color="auto"/>
        <w:left w:val="none" w:sz="0" w:space="0" w:color="auto"/>
        <w:bottom w:val="none" w:sz="0" w:space="0" w:color="auto"/>
        <w:right w:val="none" w:sz="0" w:space="0" w:color="auto"/>
      </w:divBdr>
    </w:div>
    <w:div w:id="819349856">
      <w:bodyDiv w:val="1"/>
      <w:marLeft w:val="0"/>
      <w:marRight w:val="0"/>
      <w:marTop w:val="0"/>
      <w:marBottom w:val="0"/>
      <w:divBdr>
        <w:top w:val="none" w:sz="0" w:space="0" w:color="auto"/>
        <w:left w:val="none" w:sz="0" w:space="0" w:color="auto"/>
        <w:bottom w:val="none" w:sz="0" w:space="0" w:color="auto"/>
        <w:right w:val="none" w:sz="0" w:space="0" w:color="auto"/>
      </w:divBdr>
    </w:div>
    <w:div w:id="821432309">
      <w:bodyDiv w:val="1"/>
      <w:marLeft w:val="0"/>
      <w:marRight w:val="0"/>
      <w:marTop w:val="0"/>
      <w:marBottom w:val="0"/>
      <w:divBdr>
        <w:top w:val="none" w:sz="0" w:space="0" w:color="auto"/>
        <w:left w:val="none" w:sz="0" w:space="0" w:color="auto"/>
        <w:bottom w:val="none" w:sz="0" w:space="0" w:color="auto"/>
        <w:right w:val="none" w:sz="0" w:space="0" w:color="auto"/>
      </w:divBdr>
    </w:div>
    <w:div w:id="822431906">
      <w:bodyDiv w:val="1"/>
      <w:marLeft w:val="0"/>
      <w:marRight w:val="0"/>
      <w:marTop w:val="0"/>
      <w:marBottom w:val="0"/>
      <w:divBdr>
        <w:top w:val="none" w:sz="0" w:space="0" w:color="auto"/>
        <w:left w:val="none" w:sz="0" w:space="0" w:color="auto"/>
        <w:bottom w:val="none" w:sz="0" w:space="0" w:color="auto"/>
        <w:right w:val="none" w:sz="0" w:space="0" w:color="auto"/>
      </w:divBdr>
    </w:div>
    <w:div w:id="855652833">
      <w:bodyDiv w:val="1"/>
      <w:marLeft w:val="0"/>
      <w:marRight w:val="0"/>
      <w:marTop w:val="0"/>
      <w:marBottom w:val="0"/>
      <w:divBdr>
        <w:top w:val="none" w:sz="0" w:space="0" w:color="auto"/>
        <w:left w:val="none" w:sz="0" w:space="0" w:color="auto"/>
        <w:bottom w:val="none" w:sz="0" w:space="0" w:color="auto"/>
        <w:right w:val="none" w:sz="0" w:space="0" w:color="auto"/>
      </w:divBdr>
    </w:div>
    <w:div w:id="871697727">
      <w:bodyDiv w:val="1"/>
      <w:marLeft w:val="0"/>
      <w:marRight w:val="0"/>
      <w:marTop w:val="0"/>
      <w:marBottom w:val="0"/>
      <w:divBdr>
        <w:top w:val="none" w:sz="0" w:space="0" w:color="auto"/>
        <w:left w:val="none" w:sz="0" w:space="0" w:color="auto"/>
        <w:bottom w:val="none" w:sz="0" w:space="0" w:color="auto"/>
        <w:right w:val="none" w:sz="0" w:space="0" w:color="auto"/>
      </w:divBdr>
    </w:div>
    <w:div w:id="876700638">
      <w:bodyDiv w:val="1"/>
      <w:marLeft w:val="0"/>
      <w:marRight w:val="0"/>
      <w:marTop w:val="0"/>
      <w:marBottom w:val="0"/>
      <w:divBdr>
        <w:top w:val="none" w:sz="0" w:space="0" w:color="auto"/>
        <w:left w:val="none" w:sz="0" w:space="0" w:color="auto"/>
        <w:bottom w:val="none" w:sz="0" w:space="0" w:color="auto"/>
        <w:right w:val="none" w:sz="0" w:space="0" w:color="auto"/>
      </w:divBdr>
    </w:div>
    <w:div w:id="883953191">
      <w:bodyDiv w:val="1"/>
      <w:marLeft w:val="0"/>
      <w:marRight w:val="0"/>
      <w:marTop w:val="0"/>
      <w:marBottom w:val="0"/>
      <w:divBdr>
        <w:top w:val="none" w:sz="0" w:space="0" w:color="auto"/>
        <w:left w:val="none" w:sz="0" w:space="0" w:color="auto"/>
        <w:bottom w:val="none" w:sz="0" w:space="0" w:color="auto"/>
        <w:right w:val="none" w:sz="0" w:space="0" w:color="auto"/>
      </w:divBdr>
    </w:div>
    <w:div w:id="900868420">
      <w:bodyDiv w:val="1"/>
      <w:marLeft w:val="0"/>
      <w:marRight w:val="0"/>
      <w:marTop w:val="0"/>
      <w:marBottom w:val="0"/>
      <w:divBdr>
        <w:top w:val="none" w:sz="0" w:space="0" w:color="auto"/>
        <w:left w:val="none" w:sz="0" w:space="0" w:color="auto"/>
        <w:bottom w:val="none" w:sz="0" w:space="0" w:color="auto"/>
        <w:right w:val="none" w:sz="0" w:space="0" w:color="auto"/>
      </w:divBdr>
    </w:div>
    <w:div w:id="903613027">
      <w:bodyDiv w:val="1"/>
      <w:marLeft w:val="0"/>
      <w:marRight w:val="0"/>
      <w:marTop w:val="0"/>
      <w:marBottom w:val="0"/>
      <w:divBdr>
        <w:top w:val="none" w:sz="0" w:space="0" w:color="auto"/>
        <w:left w:val="none" w:sz="0" w:space="0" w:color="auto"/>
        <w:bottom w:val="none" w:sz="0" w:space="0" w:color="auto"/>
        <w:right w:val="none" w:sz="0" w:space="0" w:color="auto"/>
      </w:divBdr>
    </w:div>
    <w:div w:id="912352437">
      <w:bodyDiv w:val="1"/>
      <w:marLeft w:val="0"/>
      <w:marRight w:val="0"/>
      <w:marTop w:val="0"/>
      <w:marBottom w:val="0"/>
      <w:divBdr>
        <w:top w:val="none" w:sz="0" w:space="0" w:color="auto"/>
        <w:left w:val="none" w:sz="0" w:space="0" w:color="auto"/>
        <w:bottom w:val="none" w:sz="0" w:space="0" w:color="auto"/>
        <w:right w:val="none" w:sz="0" w:space="0" w:color="auto"/>
      </w:divBdr>
    </w:div>
    <w:div w:id="923494912">
      <w:bodyDiv w:val="1"/>
      <w:marLeft w:val="0"/>
      <w:marRight w:val="0"/>
      <w:marTop w:val="0"/>
      <w:marBottom w:val="0"/>
      <w:divBdr>
        <w:top w:val="none" w:sz="0" w:space="0" w:color="auto"/>
        <w:left w:val="none" w:sz="0" w:space="0" w:color="auto"/>
        <w:bottom w:val="none" w:sz="0" w:space="0" w:color="auto"/>
        <w:right w:val="none" w:sz="0" w:space="0" w:color="auto"/>
      </w:divBdr>
    </w:div>
    <w:div w:id="946546335">
      <w:bodyDiv w:val="1"/>
      <w:marLeft w:val="0"/>
      <w:marRight w:val="0"/>
      <w:marTop w:val="0"/>
      <w:marBottom w:val="0"/>
      <w:divBdr>
        <w:top w:val="none" w:sz="0" w:space="0" w:color="auto"/>
        <w:left w:val="none" w:sz="0" w:space="0" w:color="auto"/>
        <w:bottom w:val="none" w:sz="0" w:space="0" w:color="auto"/>
        <w:right w:val="none" w:sz="0" w:space="0" w:color="auto"/>
      </w:divBdr>
    </w:div>
    <w:div w:id="969358279">
      <w:bodyDiv w:val="1"/>
      <w:marLeft w:val="0"/>
      <w:marRight w:val="0"/>
      <w:marTop w:val="0"/>
      <w:marBottom w:val="0"/>
      <w:divBdr>
        <w:top w:val="none" w:sz="0" w:space="0" w:color="auto"/>
        <w:left w:val="none" w:sz="0" w:space="0" w:color="auto"/>
        <w:bottom w:val="none" w:sz="0" w:space="0" w:color="auto"/>
        <w:right w:val="none" w:sz="0" w:space="0" w:color="auto"/>
      </w:divBdr>
    </w:div>
    <w:div w:id="970356237">
      <w:bodyDiv w:val="1"/>
      <w:marLeft w:val="0"/>
      <w:marRight w:val="0"/>
      <w:marTop w:val="0"/>
      <w:marBottom w:val="0"/>
      <w:divBdr>
        <w:top w:val="none" w:sz="0" w:space="0" w:color="auto"/>
        <w:left w:val="none" w:sz="0" w:space="0" w:color="auto"/>
        <w:bottom w:val="none" w:sz="0" w:space="0" w:color="auto"/>
        <w:right w:val="none" w:sz="0" w:space="0" w:color="auto"/>
      </w:divBdr>
    </w:div>
    <w:div w:id="980887404">
      <w:bodyDiv w:val="1"/>
      <w:marLeft w:val="0"/>
      <w:marRight w:val="0"/>
      <w:marTop w:val="0"/>
      <w:marBottom w:val="0"/>
      <w:divBdr>
        <w:top w:val="none" w:sz="0" w:space="0" w:color="auto"/>
        <w:left w:val="none" w:sz="0" w:space="0" w:color="auto"/>
        <w:bottom w:val="none" w:sz="0" w:space="0" w:color="auto"/>
        <w:right w:val="none" w:sz="0" w:space="0" w:color="auto"/>
      </w:divBdr>
    </w:div>
    <w:div w:id="996111669">
      <w:bodyDiv w:val="1"/>
      <w:marLeft w:val="0"/>
      <w:marRight w:val="0"/>
      <w:marTop w:val="0"/>
      <w:marBottom w:val="0"/>
      <w:divBdr>
        <w:top w:val="none" w:sz="0" w:space="0" w:color="auto"/>
        <w:left w:val="none" w:sz="0" w:space="0" w:color="auto"/>
        <w:bottom w:val="none" w:sz="0" w:space="0" w:color="auto"/>
        <w:right w:val="none" w:sz="0" w:space="0" w:color="auto"/>
      </w:divBdr>
    </w:div>
    <w:div w:id="1003705085">
      <w:bodyDiv w:val="1"/>
      <w:marLeft w:val="0"/>
      <w:marRight w:val="0"/>
      <w:marTop w:val="0"/>
      <w:marBottom w:val="0"/>
      <w:divBdr>
        <w:top w:val="none" w:sz="0" w:space="0" w:color="auto"/>
        <w:left w:val="none" w:sz="0" w:space="0" w:color="auto"/>
        <w:bottom w:val="none" w:sz="0" w:space="0" w:color="auto"/>
        <w:right w:val="none" w:sz="0" w:space="0" w:color="auto"/>
      </w:divBdr>
    </w:div>
    <w:div w:id="1004820088">
      <w:bodyDiv w:val="1"/>
      <w:marLeft w:val="0"/>
      <w:marRight w:val="0"/>
      <w:marTop w:val="0"/>
      <w:marBottom w:val="0"/>
      <w:divBdr>
        <w:top w:val="none" w:sz="0" w:space="0" w:color="auto"/>
        <w:left w:val="none" w:sz="0" w:space="0" w:color="auto"/>
        <w:bottom w:val="none" w:sz="0" w:space="0" w:color="auto"/>
        <w:right w:val="none" w:sz="0" w:space="0" w:color="auto"/>
      </w:divBdr>
    </w:div>
    <w:div w:id="1005089248">
      <w:bodyDiv w:val="1"/>
      <w:marLeft w:val="0"/>
      <w:marRight w:val="0"/>
      <w:marTop w:val="0"/>
      <w:marBottom w:val="0"/>
      <w:divBdr>
        <w:top w:val="none" w:sz="0" w:space="0" w:color="auto"/>
        <w:left w:val="none" w:sz="0" w:space="0" w:color="auto"/>
        <w:bottom w:val="none" w:sz="0" w:space="0" w:color="auto"/>
        <w:right w:val="none" w:sz="0" w:space="0" w:color="auto"/>
      </w:divBdr>
    </w:div>
    <w:div w:id="1019160555">
      <w:bodyDiv w:val="1"/>
      <w:marLeft w:val="0"/>
      <w:marRight w:val="0"/>
      <w:marTop w:val="0"/>
      <w:marBottom w:val="0"/>
      <w:divBdr>
        <w:top w:val="none" w:sz="0" w:space="0" w:color="auto"/>
        <w:left w:val="none" w:sz="0" w:space="0" w:color="auto"/>
        <w:bottom w:val="none" w:sz="0" w:space="0" w:color="auto"/>
        <w:right w:val="none" w:sz="0" w:space="0" w:color="auto"/>
      </w:divBdr>
    </w:div>
    <w:div w:id="1079332447">
      <w:bodyDiv w:val="1"/>
      <w:marLeft w:val="0"/>
      <w:marRight w:val="0"/>
      <w:marTop w:val="0"/>
      <w:marBottom w:val="0"/>
      <w:divBdr>
        <w:top w:val="none" w:sz="0" w:space="0" w:color="auto"/>
        <w:left w:val="none" w:sz="0" w:space="0" w:color="auto"/>
        <w:bottom w:val="none" w:sz="0" w:space="0" w:color="auto"/>
        <w:right w:val="none" w:sz="0" w:space="0" w:color="auto"/>
      </w:divBdr>
    </w:div>
    <w:div w:id="1092966201">
      <w:bodyDiv w:val="1"/>
      <w:marLeft w:val="0"/>
      <w:marRight w:val="0"/>
      <w:marTop w:val="0"/>
      <w:marBottom w:val="0"/>
      <w:divBdr>
        <w:top w:val="none" w:sz="0" w:space="0" w:color="auto"/>
        <w:left w:val="none" w:sz="0" w:space="0" w:color="auto"/>
        <w:bottom w:val="none" w:sz="0" w:space="0" w:color="auto"/>
        <w:right w:val="none" w:sz="0" w:space="0" w:color="auto"/>
      </w:divBdr>
    </w:div>
    <w:div w:id="1095133941">
      <w:bodyDiv w:val="1"/>
      <w:marLeft w:val="0"/>
      <w:marRight w:val="0"/>
      <w:marTop w:val="0"/>
      <w:marBottom w:val="0"/>
      <w:divBdr>
        <w:top w:val="none" w:sz="0" w:space="0" w:color="auto"/>
        <w:left w:val="none" w:sz="0" w:space="0" w:color="auto"/>
        <w:bottom w:val="none" w:sz="0" w:space="0" w:color="auto"/>
        <w:right w:val="none" w:sz="0" w:space="0" w:color="auto"/>
      </w:divBdr>
    </w:div>
    <w:div w:id="1095399756">
      <w:bodyDiv w:val="1"/>
      <w:marLeft w:val="0"/>
      <w:marRight w:val="0"/>
      <w:marTop w:val="0"/>
      <w:marBottom w:val="0"/>
      <w:divBdr>
        <w:top w:val="none" w:sz="0" w:space="0" w:color="auto"/>
        <w:left w:val="none" w:sz="0" w:space="0" w:color="auto"/>
        <w:bottom w:val="none" w:sz="0" w:space="0" w:color="auto"/>
        <w:right w:val="none" w:sz="0" w:space="0" w:color="auto"/>
      </w:divBdr>
    </w:div>
    <w:div w:id="1095512596">
      <w:bodyDiv w:val="1"/>
      <w:marLeft w:val="0"/>
      <w:marRight w:val="0"/>
      <w:marTop w:val="0"/>
      <w:marBottom w:val="0"/>
      <w:divBdr>
        <w:top w:val="none" w:sz="0" w:space="0" w:color="auto"/>
        <w:left w:val="none" w:sz="0" w:space="0" w:color="auto"/>
        <w:bottom w:val="none" w:sz="0" w:space="0" w:color="auto"/>
        <w:right w:val="none" w:sz="0" w:space="0" w:color="auto"/>
      </w:divBdr>
    </w:div>
    <w:div w:id="1095904818">
      <w:bodyDiv w:val="1"/>
      <w:marLeft w:val="0"/>
      <w:marRight w:val="0"/>
      <w:marTop w:val="0"/>
      <w:marBottom w:val="0"/>
      <w:divBdr>
        <w:top w:val="none" w:sz="0" w:space="0" w:color="auto"/>
        <w:left w:val="none" w:sz="0" w:space="0" w:color="auto"/>
        <w:bottom w:val="none" w:sz="0" w:space="0" w:color="auto"/>
        <w:right w:val="none" w:sz="0" w:space="0" w:color="auto"/>
      </w:divBdr>
    </w:div>
    <w:div w:id="1128551830">
      <w:bodyDiv w:val="1"/>
      <w:marLeft w:val="0"/>
      <w:marRight w:val="0"/>
      <w:marTop w:val="0"/>
      <w:marBottom w:val="0"/>
      <w:divBdr>
        <w:top w:val="none" w:sz="0" w:space="0" w:color="auto"/>
        <w:left w:val="none" w:sz="0" w:space="0" w:color="auto"/>
        <w:bottom w:val="none" w:sz="0" w:space="0" w:color="auto"/>
        <w:right w:val="none" w:sz="0" w:space="0" w:color="auto"/>
      </w:divBdr>
    </w:div>
    <w:div w:id="1171219536">
      <w:bodyDiv w:val="1"/>
      <w:marLeft w:val="0"/>
      <w:marRight w:val="0"/>
      <w:marTop w:val="0"/>
      <w:marBottom w:val="0"/>
      <w:divBdr>
        <w:top w:val="none" w:sz="0" w:space="0" w:color="auto"/>
        <w:left w:val="none" w:sz="0" w:space="0" w:color="auto"/>
        <w:bottom w:val="none" w:sz="0" w:space="0" w:color="auto"/>
        <w:right w:val="none" w:sz="0" w:space="0" w:color="auto"/>
      </w:divBdr>
    </w:div>
    <w:div w:id="1214579446">
      <w:bodyDiv w:val="1"/>
      <w:marLeft w:val="0"/>
      <w:marRight w:val="0"/>
      <w:marTop w:val="0"/>
      <w:marBottom w:val="0"/>
      <w:divBdr>
        <w:top w:val="none" w:sz="0" w:space="0" w:color="auto"/>
        <w:left w:val="none" w:sz="0" w:space="0" w:color="auto"/>
        <w:bottom w:val="none" w:sz="0" w:space="0" w:color="auto"/>
        <w:right w:val="none" w:sz="0" w:space="0" w:color="auto"/>
      </w:divBdr>
    </w:div>
    <w:div w:id="1228760273">
      <w:bodyDiv w:val="1"/>
      <w:marLeft w:val="0"/>
      <w:marRight w:val="0"/>
      <w:marTop w:val="0"/>
      <w:marBottom w:val="0"/>
      <w:divBdr>
        <w:top w:val="none" w:sz="0" w:space="0" w:color="auto"/>
        <w:left w:val="none" w:sz="0" w:space="0" w:color="auto"/>
        <w:bottom w:val="none" w:sz="0" w:space="0" w:color="auto"/>
        <w:right w:val="none" w:sz="0" w:space="0" w:color="auto"/>
      </w:divBdr>
    </w:div>
    <w:div w:id="1291518121">
      <w:bodyDiv w:val="1"/>
      <w:marLeft w:val="0"/>
      <w:marRight w:val="0"/>
      <w:marTop w:val="0"/>
      <w:marBottom w:val="0"/>
      <w:divBdr>
        <w:top w:val="none" w:sz="0" w:space="0" w:color="auto"/>
        <w:left w:val="none" w:sz="0" w:space="0" w:color="auto"/>
        <w:bottom w:val="none" w:sz="0" w:space="0" w:color="auto"/>
        <w:right w:val="none" w:sz="0" w:space="0" w:color="auto"/>
      </w:divBdr>
    </w:div>
    <w:div w:id="1365715030">
      <w:bodyDiv w:val="1"/>
      <w:marLeft w:val="0"/>
      <w:marRight w:val="0"/>
      <w:marTop w:val="0"/>
      <w:marBottom w:val="0"/>
      <w:divBdr>
        <w:top w:val="none" w:sz="0" w:space="0" w:color="auto"/>
        <w:left w:val="none" w:sz="0" w:space="0" w:color="auto"/>
        <w:bottom w:val="none" w:sz="0" w:space="0" w:color="auto"/>
        <w:right w:val="none" w:sz="0" w:space="0" w:color="auto"/>
      </w:divBdr>
    </w:div>
    <w:div w:id="1374698962">
      <w:bodyDiv w:val="1"/>
      <w:marLeft w:val="0"/>
      <w:marRight w:val="0"/>
      <w:marTop w:val="0"/>
      <w:marBottom w:val="0"/>
      <w:divBdr>
        <w:top w:val="none" w:sz="0" w:space="0" w:color="auto"/>
        <w:left w:val="none" w:sz="0" w:space="0" w:color="auto"/>
        <w:bottom w:val="none" w:sz="0" w:space="0" w:color="auto"/>
        <w:right w:val="none" w:sz="0" w:space="0" w:color="auto"/>
      </w:divBdr>
    </w:div>
    <w:div w:id="1428623315">
      <w:bodyDiv w:val="1"/>
      <w:marLeft w:val="0"/>
      <w:marRight w:val="0"/>
      <w:marTop w:val="0"/>
      <w:marBottom w:val="0"/>
      <w:divBdr>
        <w:top w:val="none" w:sz="0" w:space="0" w:color="auto"/>
        <w:left w:val="none" w:sz="0" w:space="0" w:color="auto"/>
        <w:bottom w:val="none" w:sz="0" w:space="0" w:color="auto"/>
        <w:right w:val="none" w:sz="0" w:space="0" w:color="auto"/>
      </w:divBdr>
    </w:div>
    <w:div w:id="1455178027">
      <w:bodyDiv w:val="1"/>
      <w:marLeft w:val="0"/>
      <w:marRight w:val="0"/>
      <w:marTop w:val="0"/>
      <w:marBottom w:val="0"/>
      <w:divBdr>
        <w:top w:val="none" w:sz="0" w:space="0" w:color="auto"/>
        <w:left w:val="none" w:sz="0" w:space="0" w:color="auto"/>
        <w:bottom w:val="none" w:sz="0" w:space="0" w:color="auto"/>
        <w:right w:val="none" w:sz="0" w:space="0" w:color="auto"/>
      </w:divBdr>
    </w:div>
    <w:div w:id="1473333208">
      <w:bodyDiv w:val="1"/>
      <w:marLeft w:val="0"/>
      <w:marRight w:val="0"/>
      <w:marTop w:val="0"/>
      <w:marBottom w:val="0"/>
      <w:divBdr>
        <w:top w:val="none" w:sz="0" w:space="0" w:color="auto"/>
        <w:left w:val="none" w:sz="0" w:space="0" w:color="auto"/>
        <w:bottom w:val="none" w:sz="0" w:space="0" w:color="auto"/>
        <w:right w:val="none" w:sz="0" w:space="0" w:color="auto"/>
      </w:divBdr>
    </w:div>
    <w:div w:id="1473674855">
      <w:bodyDiv w:val="1"/>
      <w:marLeft w:val="0"/>
      <w:marRight w:val="0"/>
      <w:marTop w:val="0"/>
      <w:marBottom w:val="0"/>
      <w:divBdr>
        <w:top w:val="none" w:sz="0" w:space="0" w:color="auto"/>
        <w:left w:val="none" w:sz="0" w:space="0" w:color="auto"/>
        <w:bottom w:val="none" w:sz="0" w:space="0" w:color="auto"/>
        <w:right w:val="none" w:sz="0" w:space="0" w:color="auto"/>
      </w:divBdr>
    </w:div>
    <w:div w:id="1493570879">
      <w:bodyDiv w:val="1"/>
      <w:marLeft w:val="0"/>
      <w:marRight w:val="0"/>
      <w:marTop w:val="0"/>
      <w:marBottom w:val="0"/>
      <w:divBdr>
        <w:top w:val="none" w:sz="0" w:space="0" w:color="auto"/>
        <w:left w:val="none" w:sz="0" w:space="0" w:color="auto"/>
        <w:bottom w:val="none" w:sz="0" w:space="0" w:color="auto"/>
        <w:right w:val="none" w:sz="0" w:space="0" w:color="auto"/>
      </w:divBdr>
    </w:div>
    <w:div w:id="1517647224">
      <w:bodyDiv w:val="1"/>
      <w:marLeft w:val="0"/>
      <w:marRight w:val="0"/>
      <w:marTop w:val="0"/>
      <w:marBottom w:val="0"/>
      <w:divBdr>
        <w:top w:val="none" w:sz="0" w:space="0" w:color="auto"/>
        <w:left w:val="none" w:sz="0" w:space="0" w:color="auto"/>
        <w:bottom w:val="none" w:sz="0" w:space="0" w:color="auto"/>
        <w:right w:val="none" w:sz="0" w:space="0" w:color="auto"/>
      </w:divBdr>
    </w:div>
    <w:div w:id="1526554888">
      <w:bodyDiv w:val="1"/>
      <w:marLeft w:val="0"/>
      <w:marRight w:val="0"/>
      <w:marTop w:val="0"/>
      <w:marBottom w:val="0"/>
      <w:divBdr>
        <w:top w:val="none" w:sz="0" w:space="0" w:color="auto"/>
        <w:left w:val="none" w:sz="0" w:space="0" w:color="auto"/>
        <w:bottom w:val="none" w:sz="0" w:space="0" w:color="auto"/>
        <w:right w:val="none" w:sz="0" w:space="0" w:color="auto"/>
      </w:divBdr>
    </w:div>
    <w:div w:id="1551384675">
      <w:bodyDiv w:val="1"/>
      <w:marLeft w:val="0"/>
      <w:marRight w:val="0"/>
      <w:marTop w:val="0"/>
      <w:marBottom w:val="0"/>
      <w:divBdr>
        <w:top w:val="none" w:sz="0" w:space="0" w:color="auto"/>
        <w:left w:val="none" w:sz="0" w:space="0" w:color="auto"/>
        <w:bottom w:val="none" w:sz="0" w:space="0" w:color="auto"/>
        <w:right w:val="none" w:sz="0" w:space="0" w:color="auto"/>
      </w:divBdr>
    </w:div>
    <w:div w:id="1560090660">
      <w:bodyDiv w:val="1"/>
      <w:marLeft w:val="0"/>
      <w:marRight w:val="0"/>
      <w:marTop w:val="0"/>
      <w:marBottom w:val="0"/>
      <w:divBdr>
        <w:top w:val="none" w:sz="0" w:space="0" w:color="auto"/>
        <w:left w:val="none" w:sz="0" w:space="0" w:color="auto"/>
        <w:bottom w:val="none" w:sz="0" w:space="0" w:color="auto"/>
        <w:right w:val="none" w:sz="0" w:space="0" w:color="auto"/>
      </w:divBdr>
    </w:div>
    <w:div w:id="1582719631">
      <w:bodyDiv w:val="1"/>
      <w:marLeft w:val="0"/>
      <w:marRight w:val="0"/>
      <w:marTop w:val="0"/>
      <w:marBottom w:val="0"/>
      <w:divBdr>
        <w:top w:val="none" w:sz="0" w:space="0" w:color="auto"/>
        <w:left w:val="none" w:sz="0" w:space="0" w:color="auto"/>
        <w:bottom w:val="none" w:sz="0" w:space="0" w:color="auto"/>
        <w:right w:val="none" w:sz="0" w:space="0" w:color="auto"/>
      </w:divBdr>
    </w:div>
    <w:div w:id="1607929101">
      <w:bodyDiv w:val="1"/>
      <w:marLeft w:val="0"/>
      <w:marRight w:val="0"/>
      <w:marTop w:val="0"/>
      <w:marBottom w:val="0"/>
      <w:divBdr>
        <w:top w:val="none" w:sz="0" w:space="0" w:color="auto"/>
        <w:left w:val="none" w:sz="0" w:space="0" w:color="auto"/>
        <w:bottom w:val="none" w:sz="0" w:space="0" w:color="auto"/>
        <w:right w:val="none" w:sz="0" w:space="0" w:color="auto"/>
      </w:divBdr>
    </w:div>
    <w:div w:id="1629314820">
      <w:bodyDiv w:val="1"/>
      <w:marLeft w:val="0"/>
      <w:marRight w:val="0"/>
      <w:marTop w:val="0"/>
      <w:marBottom w:val="0"/>
      <w:divBdr>
        <w:top w:val="none" w:sz="0" w:space="0" w:color="auto"/>
        <w:left w:val="none" w:sz="0" w:space="0" w:color="auto"/>
        <w:bottom w:val="none" w:sz="0" w:space="0" w:color="auto"/>
        <w:right w:val="none" w:sz="0" w:space="0" w:color="auto"/>
      </w:divBdr>
    </w:div>
    <w:div w:id="1651403446">
      <w:bodyDiv w:val="1"/>
      <w:marLeft w:val="0"/>
      <w:marRight w:val="0"/>
      <w:marTop w:val="0"/>
      <w:marBottom w:val="0"/>
      <w:divBdr>
        <w:top w:val="none" w:sz="0" w:space="0" w:color="auto"/>
        <w:left w:val="none" w:sz="0" w:space="0" w:color="auto"/>
        <w:bottom w:val="none" w:sz="0" w:space="0" w:color="auto"/>
        <w:right w:val="none" w:sz="0" w:space="0" w:color="auto"/>
      </w:divBdr>
    </w:div>
    <w:div w:id="1742292148">
      <w:bodyDiv w:val="1"/>
      <w:marLeft w:val="0"/>
      <w:marRight w:val="0"/>
      <w:marTop w:val="0"/>
      <w:marBottom w:val="0"/>
      <w:divBdr>
        <w:top w:val="none" w:sz="0" w:space="0" w:color="auto"/>
        <w:left w:val="none" w:sz="0" w:space="0" w:color="auto"/>
        <w:bottom w:val="none" w:sz="0" w:space="0" w:color="auto"/>
        <w:right w:val="none" w:sz="0" w:space="0" w:color="auto"/>
      </w:divBdr>
    </w:div>
    <w:div w:id="1790932474">
      <w:bodyDiv w:val="1"/>
      <w:marLeft w:val="0"/>
      <w:marRight w:val="0"/>
      <w:marTop w:val="0"/>
      <w:marBottom w:val="0"/>
      <w:divBdr>
        <w:top w:val="none" w:sz="0" w:space="0" w:color="auto"/>
        <w:left w:val="none" w:sz="0" w:space="0" w:color="auto"/>
        <w:bottom w:val="none" w:sz="0" w:space="0" w:color="auto"/>
        <w:right w:val="none" w:sz="0" w:space="0" w:color="auto"/>
      </w:divBdr>
    </w:div>
    <w:div w:id="1802268446">
      <w:bodyDiv w:val="1"/>
      <w:marLeft w:val="0"/>
      <w:marRight w:val="0"/>
      <w:marTop w:val="0"/>
      <w:marBottom w:val="0"/>
      <w:divBdr>
        <w:top w:val="none" w:sz="0" w:space="0" w:color="auto"/>
        <w:left w:val="none" w:sz="0" w:space="0" w:color="auto"/>
        <w:bottom w:val="none" w:sz="0" w:space="0" w:color="auto"/>
        <w:right w:val="none" w:sz="0" w:space="0" w:color="auto"/>
      </w:divBdr>
    </w:div>
    <w:div w:id="1803500841">
      <w:bodyDiv w:val="1"/>
      <w:marLeft w:val="0"/>
      <w:marRight w:val="0"/>
      <w:marTop w:val="0"/>
      <w:marBottom w:val="0"/>
      <w:divBdr>
        <w:top w:val="none" w:sz="0" w:space="0" w:color="auto"/>
        <w:left w:val="none" w:sz="0" w:space="0" w:color="auto"/>
        <w:bottom w:val="none" w:sz="0" w:space="0" w:color="auto"/>
        <w:right w:val="none" w:sz="0" w:space="0" w:color="auto"/>
      </w:divBdr>
    </w:div>
    <w:div w:id="1813792942">
      <w:bodyDiv w:val="1"/>
      <w:marLeft w:val="0"/>
      <w:marRight w:val="0"/>
      <w:marTop w:val="0"/>
      <w:marBottom w:val="0"/>
      <w:divBdr>
        <w:top w:val="none" w:sz="0" w:space="0" w:color="auto"/>
        <w:left w:val="none" w:sz="0" w:space="0" w:color="auto"/>
        <w:bottom w:val="none" w:sz="0" w:space="0" w:color="auto"/>
        <w:right w:val="none" w:sz="0" w:space="0" w:color="auto"/>
      </w:divBdr>
    </w:div>
    <w:div w:id="1829252594">
      <w:bodyDiv w:val="1"/>
      <w:marLeft w:val="0"/>
      <w:marRight w:val="0"/>
      <w:marTop w:val="0"/>
      <w:marBottom w:val="0"/>
      <w:divBdr>
        <w:top w:val="none" w:sz="0" w:space="0" w:color="auto"/>
        <w:left w:val="none" w:sz="0" w:space="0" w:color="auto"/>
        <w:bottom w:val="none" w:sz="0" w:space="0" w:color="auto"/>
        <w:right w:val="none" w:sz="0" w:space="0" w:color="auto"/>
      </w:divBdr>
    </w:div>
    <w:div w:id="1849127020">
      <w:bodyDiv w:val="1"/>
      <w:marLeft w:val="0"/>
      <w:marRight w:val="0"/>
      <w:marTop w:val="0"/>
      <w:marBottom w:val="0"/>
      <w:divBdr>
        <w:top w:val="none" w:sz="0" w:space="0" w:color="auto"/>
        <w:left w:val="none" w:sz="0" w:space="0" w:color="auto"/>
        <w:bottom w:val="none" w:sz="0" w:space="0" w:color="auto"/>
        <w:right w:val="none" w:sz="0" w:space="0" w:color="auto"/>
      </w:divBdr>
    </w:div>
    <w:div w:id="1896888756">
      <w:bodyDiv w:val="1"/>
      <w:marLeft w:val="0"/>
      <w:marRight w:val="0"/>
      <w:marTop w:val="0"/>
      <w:marBottom w:val="0"/>
      <w:divBdr>
        <w:top w:val="none" w:sz="0" w:space="0" w:color="auto"/>
        <w:left w:val="none" w:sz="0" w:space="0" w:color="auto"/>
        <w:bottom w:val="none" w:sz="0" w:space="0" w:color="auto"/>
        <w:right w:val="none" w:sz="0" w:space="0" w:color="auto"/>
      </w:divBdr>
    </w:div>
    <w:div w:id="1923180606">
      <w:bodyDiv w:val="1"/>
      <w:marLeft w:val="0"/>
      <w:marRight w:val="0"/>
      <w:marTop w:val="0"/>
      <w:marBottom w:val="0"/>
      <w:divBdr>
        <w:top w:val="none" w:sz="0" w:space="0" w:color="auto"/>
        <w:left w:val="none" w:sz="0" w:space="0" w:color="auto"/>
        <w:bottom w:val="none" w:sz="0" w:space="0" w:color="auto"/>
        <w:right w:val="none" w:sz="0" w:space="0" w:color="auto"/>
      </w:divBdr>
    </w:div>
    <w:div w:id="1937983264">
      <w:bodyDiv w:val="1"/>
      <w:marLeft w:val="0"/>
      <w:marRight w:val="0"/>
      <w:marTop w:val="0"/>
      <w:marBottom w:val="0"/>
      <w:divBdr>
        <w:top w:val="none" w:sz="0" w:space="0" w:color="auto"/>
        <w:left w:val="none" w:sz="0" w:space="0" w:color="auto"/>
        <w:bottom w:val="none" w:sz="0" w:space="0" w:color="auto"/>
        <w:right w:val="none" w:sz="0" w:space="0" w:color="auto"/>
      </w:divBdr>
    </w:div>
    <w:div w:id="1948389547">
      <w:bodyDiv w:val="1"/>
      <w:marLeft w:val="0"/>
      <w:marRight w:val="0"/>
      <w:marTop w:val="0"/>
      <w:marBottom w:val="0"/>
      <w:divBdr>
        <w:top w:val="none" w:sz="0" w:space="0" w:color="auto"/>
        <w:left w:val="none" w:sz="0" w:space="0" w:color="auto"/>
        <w:bottom w:val="none" w:sz="0" w:space="0" w:color="auto"/>
        <w:right w:val="none" w:sz="0" w:space="0" w:color="auto"/>
      </w:divBdr>
    </w:div>
    <w:div w:id="1950695821">
      <w:bodyDiv w:val="1"/>
      <w:marLeft w:val="0"/>
      <w:marRight w:val="0"/>
      <w:marTop w:val="0"/>
      <w:marBottom w:val="0"/>
      <w:divBdr>
        <w:top w:val="none" w:sz="0" w:space="0" w:color="auto"/>
        <w:left w:val="none" w:sz="0" w:space="0" w:color="auto"/>
        <w:bottom w:val="none" w:sz="0" w:space="0" w:color="auto"/>
        <w:right w:val="none" w:sz="0" w:space="0" w:color="auto"/>
      </w:divBdr>
    </w:div>
    <w:div w:id="1952319207">
      <w:bodyDiv w:val="1"/>
      <w:marLeft w:val="0"/>
      <w:marRight w:val="0"/>
      <w:marTop w:val="0"/>
      <w:marBottom w:val="0"/>
      <w:divBdr>
        <w:top w:val="none" w:sz="0" w:space="0" w:color="auto"/>
        <w:left w:val="none" w:sz="0" w:space="0" w:color="auto"/>
        <w:bottom w:val="none" w:sz="0" w:space="0" w:color="auto"/>
        <w:right w:val="none" w:sz="0" w:space="0" w:color="auto"/>
      </w:divBdr>
    </w:div>
    <w:div w:id="1967468579">
      <w:bodyDiv w:val="1"/>
      <w:marLeft w:val="0"/>
      <w:marRight w:val="0"/>
      <w:marTop w:val="0"/>
      <w:marBottom w:val="0"/>
      <w:divBdr>
        <w:top w:val="none" w:sz="0" w:space="0" w:color="auto"/>
        <w:left w:val="none" w:sz="0" w:space="0" w:color="auto"/>
        <w:bottom w:val="none" w:sz="0" w:space="0" w:color="auto"/>
        <w:right w:val="none" w:sz="0" w:space="0" w:color="auto"/>
      </w:divBdr>
    </w:div>
    <w:div w:id="1974476748">
      <w:bodyDiv w:val="1"/>
      <w:marLeft w:val="0"/>
      <w:marRight w:val="0"/>
      <w:marTop w:val="0"/>
      <w:marBottom w:val="0"/>
      <w:divBdr>
        <w:top w:val="none" w:sz="0" w:space="0" w:color="auto"/>
        <w:left w:val="none" w:sz="0" w:space="0" w:color="auto"/>
        <w:bottom w:val="none" w:sz="0" w:space="0" w:color="auto"/>
        <w:right w:val="none" w:sz="0" w:space="0" w:color="auto"/>
      </w:divBdr>
    </w:div>
    <w:div w:id="1985045719">
      <w:bodyDiv w:val="1"/>
      <w:marLeft w:val="0"/>
      <w:marRight w:val="0"/>
      <w:marTop w:val="0"/>
      <w:marBottom w:val="0"/>
      <w:divBdr>
        <w:top w:val="none" w:sz="0" w:space="0" w:color="auto"/>
        <w:left w:val="none" w:sz="0" w:space="0" w:color="auto"/>
        <w:bottom w:val="none" w:sz="0" w:space="0" w:color="auto"/>
        <w:right w:val="none" w:sz="0" w:space="0" w:color="auto"/>
      </w:divBdr>
    </w:div>
    <w:div w:id="2018533943">
      <w:bodyDiv w:val="1"/>
      <w:marLeft w:val="0"/>
      <w:marRight w:val="0"/>
      <w:marTop w:val="0"/>
      <w:marBottom w:val="0"/>
      <w:divBdr>
        <w:top w:val="none" w:sz="0" w:space="0" w:color="auto"/>
        <w:left w:val="none" w:sz="0" w:space="0" w:color="auto"/>
        <w:bottom w:val="none" w:sz="0" w:space="0" w:color="auto"/>
        <w:right w:val="none" w:sz="0" w:space="0" w:color="auto"/>
      </w:divBdr>
    </w:div>
    <w:div w:id="2028829480">
      <w:bodyDiv w:val="1"/>
      <w:marLeft w:val="0"/>
      <w:marRight w:val="0"/>
      <w:marTop w:val="0"/>
      <w:marBottom w:val="0"/>
      <w:divBdr>
        <w:top w:val="none" w:sz="0" w:space="0" w:color="auto"/>
        <w:left w:val="none" w:sz="0" w:space="0" w:color="auto"/>
        <w:bottom w:val="none" w:sz="0" w:space="0" w:color="auto"/>
        <w:right w:val="none" w:sz="0" w:space="0" w:color="auto"/>
      </w:divBdr>
    </w:div>
    <w:div w:id="2046784375">
      <w:bodyDiv w:val="1"/>
      <w:marLeft w:val="0"/>
      <w:marRight w:val="0"/>
      <w:marTop w:val="0"/>
      <w:marBottom w:val="0"/>
      <w:divBdr>
        <w:top w:val="none" w:sz="0" w:space="0" w:color="auto"/>
        <w:left w:val="none" w:sz="0" w:space="0" w:color="auto"/>
        <w:bottom w:val="none" w:sz="0" w:space="0" w:color="auto"/>
        <w:right w:val="none" w:sz="0" w:space="0" w:color="auto"/>
      </w:divBdr>
    </w:div>
    <w:div w:id="2086758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cnv.gob.ar" TargetMode="Externa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2.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CPPBALA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43B06B8B79DA488DC06F529EED37B2" ma:contentTypeVersion="11" ma:contentTypeDescription="Create a new document." ma:contentTypeScope="" ma:versionID="59c62f1318ccab6d0326a3eb301783cc">
  <xsd:schema xmlns:xsd="http://www.w3.org/2001/XMLSchema" xmlns:xs="http://www.w3.org/2001/XMLSchema" xmlns:p="http://schemas.microsoft.com/office/2006/metadata/properties" xmlns:ns3="7ab34077-2ef8-48d3-8603-0fbfc6be1730" xmlns:ns4="e7227a53-60a1-4977-a846-7214c0d7f555" targetNamespace="http://schemas.microsoft.com/office/2006/metadata/properties" ma:root="true" ma:fieldsID="47892a46ab9994e2fff1eec7e5b8b240" ns3:_="" ns4:_="">
    <xsd:import namespace="7ab34077-2ef8-48d3-8603-0fbfc6be1730"/>
    <xsd:import namespace="e7227a53-60a1-4977-a846-7214c0d7f5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34077-2ef8-48d3-8603-0fbfc6be1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27a53-60a1-4977-a846-7214c0d7f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B43B06B8B79DA488DC06F529EED37B2" ma:contentTypeVersion="13" ma:contentTypeDescription="Create a new document." ma:contentTypeScope="" ma:versionID="af6382ddf7f88742890a6ccbf14b6338">
  <xsd:schema xmlns:xsd="http://www.w3.org/2001/XMLSchema" xmlns:xs="http://www.w3.org/2001/XMLSchema" xmlns:p="http://schemas.microsoft.com/office/2006/metadata/properties" xmlns:ns3="7ab34077-2ef8-48d3-8603-0fbfc6be1730" xmlns:ns4="e7227a53-60a1-4977-a846-7214c0d7f555" targetNamespace="http://schemas.microsoft.com/office/2006/metadata/properties" ma:root="true" ma:fieldsID="dbab8d4b3c5aa27e46b19a68f51f2cc8" ns3:_="" ns4:_="">
    <xsd:import namespace="7ab34077-2ef8-48d3-8603-0fbfc6be1730"/>
    <xsd:import namespace="e7227a53-60a1-4977-a846-7214c0d7f55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b34077-2ef8-48d3-8603-0fbfc6be17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7227a53-60a1-4977-a846-7214c0d7f55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8D8E1-2347-4F2B-AF1E-0A80B27591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34077-2ef8-48d3-8603-0fbfc6be1730"/>
    <ds:schemaRef ds:uri="e7227a53-60a1-4977-a846-7214c0d7f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D11849-7E6B-4A5C-8D48-5B6E42000D91}">
  <ds:schemaRefs>
    <ds:schemaRef ds:uri="http://schemas.openxmlformats.org/officeDocument/2006/bibliography"/>
  </ds:schemaRefs>
</ds:datastoreItem>
</file>

<file path=customXml/itemProps3.xml><?xml version="1.0" encoding="utf-8"?>
<ds:datastoreItem xmlns:ds="http://schemas.openxmlformats.org/officeDocument/2006/customXml" ds:itemID="{0D2A5266-CD46-47E5-BD18-3B68071CC8CD}">
  <ds:schemaRefs>
    <ds:schemaRef ds:uri="http://schemas.microsoft.com/sharepoint/v3/contenttype/forms"/>
  </ds:schemaRefs>
</ds:datastoreItem>
</file>

<file path=customXml/itemProps4.xml><?xml version="1.0" encoding="utf-8"?>
<ds:datastoreItem xmlns:ds="http://schemas.openxmlformats.org/officeDocument/2006/customXml" ds:itemID="{26DA8089-605C-41C4-BDAE-858012B07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b34077-2ef8-48d3-8603-0fbfc6be1730"/>
    <ds:schemaRef ds:uri="e7227a53-60a1-4977-a846-7214c0d7f5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3123B50-9C74-48E2-A9BA-E4C13D105346}">
  <ds:schemaRefs>
    <ds:schemaRef ds:uri="http://schemas.microsoft.com/office/infopath/2007/PartnerControls"/>
    <ds:schemaRef ds:uri="http://purl.org/dc/elements/1.1/"/>
    <ds:schemaRef ds:uri="http://schemas.microsoft.com/office/2006/metadata/properties"/>
    <ds:schemaRef ds:uri="e7227a53-60a1-4977-a846-7214c0d7f555"/>
    <ds:schemaRef ds:uri="http://purl.org/dc/terms/"/>
    <ds:schemaRef ds:uri="http://schemas.openxmlformats.org/package/2006/metadata/core-properties"/>
    <ds:schemaRef ds:uri="http://schemas.microsoft.com/office/2006/documentManagement/types"/>
    <ds:schemaRef ds:uri="7ab34077-2ef8-48d3-8603-0fbfc6be1730"/>
    <ds:schemaRef ds:uri="http://www.w3.org/XML/1998/namespace"/>
    <ds:schemaRef ds:uri="http://purl.org/dc/dcmitype/"/>
  </ds:schemaRefs>
</ds:datastoreItem>
</file>

<file path=docProps/CustomMKOP.xml><?xml version="1.0" encoding="utf-8"?>
<Properties xmlns="http://schemas.openxmlformats.org/officeDocument/2006/custom-properties" xmlns:vt="http://schemas.openxmlformats.org/officeDocument/2006/docPropsVTypes">
  <property fmtid="{D5CDD505-2E9C-101B-9397-08002B2CF9AE}" pid="2" name="MKProdID">
    <vt:lpwstr>ZMOutlook</vt:lpwstr>
  </property>
  <property fmtid="{D5CDD505-2E9C-101B-9397-08002B2CF9AE}" pid="3" name="SizeBefore">
    <vt:lpwstr>438037</vt:lpwstr>
  </property>
  <property fmtid="{D5CDD505-2E9C-101B-9397-08002B2CF9AE}" pid="4" name="OptimizationTime">
    <vt:lpwstr>20230809_1523</vt:lpwstr>
  </property>
</Properties>
</file>

<file path=docProps/app.xml><?xml version="1.0" encoding="utf-8"?>
<Properties xmlns="http://schemas.openxmlformats.org/officeDocument/2006/extended-properties" xmlns:vt="http://schemas.openxmlformats.org/officeDocument/2006/docPropsVTypes">
  <Template>CPPBALAN.DOT</Template>
  <TotalTime>3</TotalTime>
  <Pages>80</Pages>
  <Words>31534</Words>
  <Characters>173440</Characters>
  <Application>Microsoft Office Word</Application>
  <DocSecurity>0</DocSecurity>
  <Lines>1445</Lines>
  <Paragraphs>409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LEDESMA SOCIEDAD ANONIMA AGRICOLA INDUSTRIAL</vt:lpstr>
    </vt:vector>
  </TitlesOfParts>
  <Manager/>
  <Company/>
  <LinksUpToDate>false</LinksUpToDate>
  <CharactersWithSpaces>204565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Constanza M Orlando</cp:lastModifiedBy>
  <cp:revision>5</cp:revision>
  <cp:lastPrinted>2023-08-09T01:46:00Z</cp:lastPrinted>
  <dcterms:created xsi:type="dcterms:W3CDTF">2023-08-09T18:17:00Z</dcterms:created>
  <dcterms:modified xsi:type="dcterms:W3CDTF">2023-08-09T18:23:00Z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0x0101008B43B06B8B79DA488DC06F529EED37B2</vt:lpwstr>
  </property>
</Properties>
</file>