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081" w:rsidRDefault="00545081" w:rsidP="00545081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20/9/2022</w:t>
      </w:r>
    </w:p>
    <w:p w:rsid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545081" w:rsidRDefault="00545081" w:rsidP="00545081">
      <w:pPr>
        <w:widowControl w:val="0"/>
        <w:tabs>
          <w:tab w:val="center" w:pos="4687"/>
        </w:tabs>
        <w:autoSpaceDE w:val="0"/>
        <w:autoSpaceDN w:val="0"/>
        <w:adjustRightInd w:val="0"/>
        <w:spacing w:before="95"/>
        <w:rPr>
          <w:rFonts w:ascii="Times New Roman" w:eastAsiaTheme="minorHAnsi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Hlk84003278"/>
      <w:bookmarkStart w:id="1" w:name="_Hlk82185419"/>
      <w:bookmarkStart w:id="2" w:name="_Hlk114157102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(RECTIFICATIVO)</w:t>
      </w:r>
    </w:p>
    <w:bookmarkEnd w:id="1"/>
    <w:p w:rsidR="00545081" w:rsidRDefault="00545081" w:rsidP="00545081">
      <w:r>
        <w:rPr>
          <w:rFonts w:ascii="Arial" w:hAnsi="Arial" w:cs="Arial"/>
          <w:color w:val="000000"/>
        </w:rPr>
        <w:t xml:space="preserve">Mediante la presente cumplimos en informar la </w:t>
      </w:r>
      <w:r>
        <w:t>rectificación</w:t>
      </w:r>
      <w:r>
        <w:rPr>
          <w:rFonts w:ascii="Arial" w:hAnsi="Arial" w:cs="Arial"/>
          <w:color w:val="000000"/>
        </w:rPr>
        <w:t xml:space="preserve"> del siguiente pago de dividendo en efectivo.</w:t>
      </w:r>
      <w:bookmarkEnd w:id="2"/>
    </w:p>
    <w:p w:rsidR="00545081" w:rsidRDefault="00545081" w:rsidP="00545081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5081" w:rsidRDefault="00545081" w:rsidP="00545081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Taiwan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Semiconductor </w:t>
      </w:r>
    </w:p>
    <w:p w:rsidR="00545081" w:rsidRDefault="00545081" w:rsidP="00545081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Manufacturing</w:t>
      </w:r>
      <w:proofErr w:type="spellEnd"/>
    </w:p>
    <w:p w:rsidR="00545081" w:rsidRDefault="00545081" w:rsidP="00545081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8297</w:t>
      </w:r>
    </w:p>
    <w:p w:rsidR="00545081" w:rsidRDefault="00545081" w:rsidP="00545081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ARDEUT113016</w:t>
      </w:r>
    </w:p>
    <w:p w:rsidR="00545081" w:rsidRDefault="00545081" w:rsidP="00545081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874039100</w:t>
      </w:r>
    </w:p>
    <w:p w:rsidR="00545081" w:rsidRDefault="00545081" w:rsidP="00545081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16/9/2022</w:t>
      </w:r>
    </w:p>
    <w:p w:rsidR="00545081" w:rsidRDefault="00545081" w:rsidP="00545081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15/9/2022</w:t>
      </w:r>
    </w:p>
    <w:p w:rsidR="00545081" w:rsidRDefault="00545081" w:rsidP="00545081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13/10/2022</w:t>
      </w:r>
    </w:p>
    <w:p w:rsidR="00545081" w:rsidRDefault="00545081" w:rsidP="00545081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0,447722</w:t>
      </w:r>
    </w:p>
    <w:p w:rsid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545081" w:rsidRDefault="00545081" w:rsidP="00545081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0,333333333333333</w:t>
      </w:r>
    </w:p>
    <w:p w:rsidR="00545081" w:rsidRDefault="00545081" w:rsidP="00545081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1,343166</w:t>
      </w:r>
    </w:p>
    <w:p w:rsid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545081" w:rsidRDefault="00545081" w:rsidP="00545081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45081" w:rsidRDefault="00545081" w:rsidP="00545081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45081" w:rsidRDefault="00545081" w:rsidP="00545081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45081" w:rsidRDefault="00545081" w:rsidP="00545081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545081" w:rsidRDefault="00545081" w:rsidP="00545081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BC53AF" w:rsidRPr="00545081" w:rsidRDefault="00545081" w:rsidP="00545081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  <w:bookmarkStart w:id="3" w:name="_GoBack"/>
      <w:bookmarkEnd w:id="3"/>
    </w:p>
    <w:sectPr w:rsidR="00BC53AF" w:rsidRPr="005450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81"/>
    <w:rsid w:val="00545081"/>
    <w:rsid w:val="007E7776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F655"/>
  <w15:chartTrackingRefBased/>
  <w15:docId w15:val="{1BE1DDF6-46BD-470B-A880-125B0802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081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1033</Characters>
  <Application>Microsoft Office Word</Application>
  <DocSecurity>0</DocSecurity>
  <Lines>8</Lines>
  <Paragraphs>2</Paragraphs>
  <ScaleCrop>false</ScaleCrop>
  <Company>Banco Comafi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2022-09-20T18:44:00Z</dcterms:created>
  <dcterms:modified xsi:type="dcterms:W3CDTF">2022-09-20T18:47:00Z</dcterms:modified>
</cp:coreProperties>
</file>