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E9A5F" w14:textId="77777777" w:rsidR="00011AA3" w:rsidRDefault="00011AA3" w:rsidP="00011AA3">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u w:val="single"/>
        </w:rPr>
        <w:t>Acta de Directorio </w:t>
      </w:r>
      <w:r>
        <w:rPr>
          <w:rStyle w:val="eop"/>
          <w:rFonts w:ascii="Arial" w:hAnsi="Arial" w:cs="Arial"/>
        </w:rPr>
        <w:t> </w:t>
      </w:r>
    </w:p>
    <w:p w14:paraId="76250BF2" w14:textId="77777777" w:rsidR="00011AA3" w:rsidRDefault="00011AA3" w:rsidP="00011AA3">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p w14:paraId="0648302A" w14:textId="396E3F7C" w:rsidR="00011AA3" w:rsidRDefault="00011AA3" w:rsidP="00011AA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 xml:space="preserve">En la Ciudad Autónoma de Buenos Aires, el </w:t>
      </w:r>
      <w:r w:rsidR="0034006A">
        <w:rPr>
          <w:rStyle w:val="normaltextrun"/>
          <w:rFonts w:ascii="Arial" w:hAnsi="Arial" w:cs="Arial"/>
        </w:rPr>
        <w:t>5</w:t>
      </w:r>
      <w:r w:rsidR="005C3FFE">
        <w:rPr>
          <w:rStyle w:val="normaltextrun"/>
          <w:rFonts w:ascii="Arial" w:hAnsi="Arial" w:cs="Arial"/>
        </w:rPr>
        <w:t xml:space="preserve"> </w:t>
      </w:r>
      <w:r>
        <w:rPr>
          <w:rStyle w:val="normaltextrun"/>
          <w:rFonts w:ascii="Arial" w:hAnsi="Arial" w:cs="Arial"/>
        </w:rPr>
        <w:t xml:space="preserve">de </w:t>
      </w:r>
      <w:r w:rsidR="005C3FFE">
        <w:rPr>
          <w:rStyle w:val="normaltextrun"/>
          <w:rFonts w:ascii="Arial" w:hAnsi="Arial" w:cs="Arial"/>
        </w:rPr>
        <w:t xml:space="preserve">septiembre </w:t>
      </w:r>
      <w:r>
        <w:rPr>
          <w:rStyle w:val="normaltextrun"/>
          <w:rFonts w:ascii="Arial" w:hAnsi="Arial" w:cs="Arial"/>
        </w:rPr>
        <w:t xml:space="preserve">de 2023, siendo las </w:t>
      </w:r>
      <w:r w:rsidR="00E61746">
        <w:rPr>
          <w:rStyle w:val="normaltextrun"/>
          <w:rFonts w:ascii="Arial" w:hAnsi="Arial" w:cs="Arial"/>
        </w:rPr>
        <w:t>1</w:t>
      </w:r>
      <w:r w:rsidR="0034006A">
        <w:rPr>
          <w:rStyle w:val="normaltextrun"/>
          <w:rFonts w:ascii="Arial" w:hAnsi="Arial" w:cs="Arial"/>
        </w:rPr>
        <w:t>0</w:t>
      </w:r>
      <w:r w:rsidR="00E61746">
        <w:rPr>
          <w:rStyle w:val="normaltextrun"/>
          <w:rFonts w:ascii="Arial" w:hAnsi="Arial" w:cs="Arial"/>
        </w:rPr>
        <w:t>:</w:t>
      </w:r>
      <w:r w:rsidR="00140719">
        <w:rPr>
          <w:rStyle w:val="normaltextrun"/>
          <w:rFonts w:ascii="Arial" w:hAnsi="Arial" w:cs="Arial"/>
        </w:rPr>
        <w:t>3</w:t>
      </w:r>
      <w:r w:rsidR="007834B2">
        <w:rPr>
          <w:rStyle w:val="normaltextrun"/>
          <w:rFonts w:ascii="Arial" w:hAnsi="Arial" w:cs="Arial"/>
        </w:rPr>
        <w:t>0</w:t>
      </w:r>
      <w:r w:rsidRPr="00486C3A">
        <w:rPr>
          <w:rStyle w:val="normaltextrun"/>
          <w:rFonts w:ascii="Arial" w:hAnsi="Arial" w:cs="Arial"/>
        </w:rPr>
        <w:t>hs</w:t>
      </w:r>
      <w:r>
        <w:rPr>
          <w:rStyle w:val="normaltextrun"/>
          <w:rFonts w:ascii="Arial" w:hAnsi="Arial" w:cs="Arial"/>
        </w:rPr>
        <w:t xml:space="preserve">. se reúnen en la sede social, sita en Av. Roque Sáenz Peña </w:t>
      </w:r>
      <w:proofErr w:type="spellStart"/>
      <w:r>
        <w:rPr>
          <w:rStyle w:val="normaltextrun"/>
          <w:rFonts w:ascii="Arial" w:hAnsi="Arial" w:cs="Arial"/>
        </w:rPr>
        <w:t>Nº</w:t>
      </w:r>
      <w:proofErr w:type="spellEnd"/>
      <w:r>
        <w:rPr>
          <w:rStyle w:val="normaltextrun"/>
          <w:rFonts w:ascii="Arial" w:hAnsi="Arial" w:cs="Arial"/>
        </w:rPr>
        <w:t xml:space="preserve"> 660, Piso 1, los señores miembros del Directorio de Banco Comafi S.A. que firman al pie, presidiendo la reunión el señor </w:t>
      </w:r>
      <w:r w:rsidR="00486C3A">
        <w:rPr>
          <w:rStyle w:val="normaltextrun"/>
          <w:rFonts w:ascii="Arial" w:hAnsi="Arial" w:cs="Arial"/>
        </w:rPr>
        <w:t>Guillermo A. Cerviño</w:t>
      </w:r>
      <w:r>
        <w:rPr>
          <w:rStyle w:val="normaltextrun"/>
          <w:rFonts w:ascii="Arial" w:hAnsi="Arial" w:cs="Arial"/>
        </w:rPr>
        <w:t>, y con la asistencia del señor Jorge A. Perdomo en representación de la Comisión Fiscalizadora. </w:t>
      </w:r>
      <w:r>
        <w:rPr>
          <w:rStyle w:val="eop"/>
          <w:rFonts w:ascii="Arial" w:hAnsi="Arial" w:cs="Arial"/>
        </w:rPr>
        <w:t> </w:t>
      </w:r>
    </w:p>
    <w:p w14:paraId="1A6C6871" w14:textId="3594880B" w:rsidR="00011AA3" w:rsidRDefault="00011AA3" w:rsidP="007346B1">
      <w:pPr>
        <w:pStyle w:val="paragraph"/>
        <w:spacing w:after="0"/>
        <w:jc w:val="both"/>
        <w:textAlignment w:val="baseline"/>
        <w:rPr>
          <w:rFonts w:ascii="Segoe UI" w:hAnsi="Segoe UI" w:cs="Segoe UI"/>
          <w:sz w:val="18"/>
          <w:szCs w:val="18"/>
        </w:rPr>
      </w:pPr>
      <w:r>
        <w:rPr>
          <w:rStyle w:val="normaltextrun"/>
          <w:rFonts w:ascii="Arial" w:hAnsi="Arial" w:cs="Arial"/>
        </w:rPr>
        <w:t xml:space="preserve">Seguidamente, toma la palabra el Señor </w:t>
      </w:r>
      <w:proofErr w:type="gramStart"/>
      <w:r w:rsidR="00486C3A">
        <w:rPr>
          <w:rStyle w:val="normaltextrun"/>
          <w:rFonts w:ascii="Arial" w:hAnsi="Arial" w:cs="Arial"/>
        </w:rPr>
        <w:t>Presidente</w:t>
      </w:r>
      <w:proofErr w:type="gramEnd"/>
      <w:r>
        <w:rPr>
          <w:rStyle w:val="normaltextrun"/>
          <w:rFonts w:ascii="Arial" w:hAnsi="Arial" w:cs="Arial"/>
        </w:rPr>
        <w:t xml:space="preserve"> quien, verificando la existencia del quorum necesario para sesionar, declara abierta la reunión a efectos de considerar el siguiente punto del Orden del Día</w:t>
      </w:r>
      <w:r w:rsidR="00F4517C">
        <w:rPr>
          <w:rStyle w:val="normaltextrun"/>
          <w:rFonts w:ascii="Arial" w:hAnsi="Arial" w:cs="Arial"/>
        </w:rPr>
        <w:t>:</w:t>
      </w:r>
      <w:r w:rsidR="00F4517C" w:rsidRPr="00F4517C">
        <w:rPr>
          <w:rStyle w:val="normaltextrun"/>
          <w:rFonts w:ascii="Arial" w:hAnsi="Arial" w:cs="Arial"/>
          <w:b/>
          <w:bCs/>
        </w:rPr>
        <w:t>1) Aprobar la solicitud de cancelación parcial de la autorización otorgada respecto del segundo tramo de emisión del Fondo “ADBLICK GANADERÍA FONDO COMÚN DE INVERSIÓN CERRADO AGROPECUARIO” (el “Fondo”)</w:t>
      </w:r>
      <w:r w:rsidR="00F4517C" w:rsidRPr="00F4517C">
        <w:rPr>
          <w:rStyle w:val="normaltextrun"/>
          <w:rFonts w:ascii="Arial" w:hAnsi="Arial" w:cs="Arial"/>
        </w:rPr>
        <w:t xml:space="preserve">. El Sr. </w:t>
      </w:r>
      <w:proofErr w:type="gramStart"/>
      <w:r w:rsidR="00F4517C" w:rsidRPr="00F4517C">
        <w:rPr>
          <w:rStyle w:val="normaltextrun"/>
          <w:rFonts w:ascii="Arial" w:hAnsi="Arial" w:cs="Arial"/>
        </w:rPr>
        <w:t>Presidente</w:t>
      </w:r>
      <w:proofErr w:type="gramEnd"/>
      <w:r w:rsidR="00F4517C" w:rsidRPr="00F4517C">
        <w:rPr>
          <w:rStyle w:val="normaltextrun"/>
          <w:rFonts w:ascii="Arial" w:hAnsi="Arial" w:cs="Arial"/>
        </w:rPr>
        <w:t xml:space="preserve"> manifiesta que, como es de conocimiento de los presentes, la Sociedad se desempeña como Sociedad Depositaria del Fondo Común de Inversión Cerrado “ADBLICK GANADERÍA FONDO COMÚN DE INVERSIÓN CERRADO AGROPECUARIO”, el cual fuera aprobado ante la Comisión Nacional de Valores (en adelante, la “CNV”) para la emisión del segundo tramo por un monto mínimo de $ 100.000.000 y un monto máximo de $ 500.000.000. </w:t>
      </w:r>
      <w:proofErr w:type="gramStart"/>
      <w:r w:rsidR="00F4517C" w:rsidRPr="00F4517C">
        <w:rPr>
          <w:rStyle w:val="normaltextrun"/>
          <w:rFonts w:ascii="Arial" w:hAnsi="Arial" w:cs="Arial"/>
        </w:rPr>
        <w:t>Asimismo</w:t>
      </w:r>
      <w:proofErr w:type="gramEnd"/>
      <w:r w:rsidR="00F4517C" w:rsidRPr="00F4517C">
        <w:rPr>
          <w:rStyle w:val="normaltextrun"/>
          <w:rFonts w:ascii="Arial" w:hAnsi="Arial" w:cs="Arial"/>
        </w:rPr>
        <w:t xml:space="preserve"> el Sr. Presidente informa que, en la licitación correspondiente al segundo tramo, el monto total suscripto ascendió a la suma de $ 100.938.529, siendo por su parte que el valor nominal (“VN”) suscripto de las </w:t>
      </w:r>
      <w:proofErr w:type="spellStart"/>
      <w:r w:rsidR="00F4517C" w:rsidRPr="00F4517C">
        <w:rPr>
          <w:rStyle w:val="normaltextrun"/>
          <w:rFonts w:ascii="Arial" w:hAnsi="Arial" w:cs="Arial"/>
        </w:rPr>
        <w:t>cuotapartes</w:t>
      </w:r>
      <w:proofErr w:type="spellEnd"/>
      <w:r w:rsidR="00F4517C" w:rsidRPr="00F4517C">
        <w:rPr>
          <w:rStyle w:val="normaltextrun"/>
          <w:rFonts w:ascii="Arial" w:hAnsi="Arial" w:cs="Arial"/>
        </w:rPr>
        <w:t xml:space="preserve"> ascendió a la suma de $ 43.009.300, por tanto manifiesta que resulta necesario efectuar ante la CNV la solicitud de cancelación parcial de la autorización otorgada del monto excedente sobre el monto suscripto</w:t>
      </w:r>
      <w:r w:rsidR="009973BD" w:rsidRPr="00CF0F81">
        <w:rPr>
          <w:rStyle w:val="normaltextrun"/>
          <w:rFonts w:ascii="Arial" w:hAnsi="Arial" w:cs="Arial"/>
        </w:rPr>
        <w:t>.</w:t>
      </w:r>
      <w:r w:rsidR="009973BD" w:rsidRPr="009973BD">
        <w:rPr>
          <w:rStyle w:val="normaltextrun"/>
          <w:rFonts w:ascii="Arial" w:hAnsi="Arial" w:cs="Arial"/>
        </w:rPr>
        <w:t xml:space="preserve"> </w:t>
      </w:r>
      <w:r w:rsidR="00275450" w:rsidRPr="00BE03B5">
        <w:rPr>
          <w:rStyle w:val="normaltextrun"/>
          <w:rFonts w:ascii="Arial" w:hAnsi="Arial" w:cs="Arial"/>
        </w:rPr>
        <w:t>En virtud de lo expuesto por el señor Presidente, y luego de una breve deliberación, los señores Directores presentes por unanimidad</w:t>
      </w:r>
      <w:r w:rsidR="0061713F">
        <w:rPr>
          <w:rStyle w:val="normaltextrun"/>
          <w:rFonts w:ascii="Arial" w:hAnsi="Arial" w:cs="Arial"/>
        </w:rPr>
        <w:t xml:space="preserve"> RESUELVEN</w:t>
      </w:r>
      <w:r w:rsidR="00275450" w:rsidRPr="00BE03B5">
        <w:rPr>
          <w:rStyle w:val="normaltextrun"/>
          <w:rFonts w:ascii="Arial" w:hAnsi="Arial" w:cs="Arial"/>
        </w:rPr>
        <w:t xml:space="preserve">: </w:t>
      </w:r>
      <w:r w:rsidR="00275450" w:rsidRPr="00652B7C">
        <w:rPr>
          <w:rStyle w:val="normaltextrun"/>
          <w:rFonts w:ascii="Arial" w:hAnsi="Arial" w:cs="Arial"/>
          <w:b/>
          <w:bCs/>
        </w:rPr>
        <w:t>(i)</w:t>
      </w:r>
      <w:r w:rsidR="00275450" w:rsidRPr="00BE03B5">
        <w:rPr>
          <w:rStyle w:val="normaltextrun"/>
          <w:rFonts w:ascii="Arial" w:hAnsi="Arial" w:cs="Arial"/>
        </w:rPr>
        <w:t xml:space="preserve"> </w:t>
      </w:r>
      <w:r w:rsidR="000C328E" w:rsidRPr="000C328E">
        <w:rPr>
          <w:rStyle w:val="normaltextrun"/>
          <w:rFonts w:ascii="Arial" w:hAnsi="Arial" w:cs="Arial"/>
        </w:rPr>
        <w:t>aprobar la presentación de la correspondiente solicitud ante la CNV para la cancelación parcial de la autorización otorgada del monto excedente sobre el monto suscripto</w:t>
      </w:r>
      <w:r>
        <w:rPr>
          <w:rStyle w:val="normaltextrun"/>
          <w:rFonts w:ascii="Arial" w:hAnsi="Arial" w:cs="Arial"/>
        </w:rPr>
        <w:t xml:space="preserve">, y </w:t>
      </w:r>
      <w:r w:rsidRPr="00BF5685">
        <w:rPr>
          <w:rStyle w:val="normaltextrun"/>
          <w:rFonts w:ascii="Arial" w:hAnsi="Arial" w:cs="Arial"/>
          <w:b/>
          <w:bCs/>
        </w:rPr>
        <w:t>(</w:t>
      </w:r>
      <w:proofErr w:type="spellStart"/>
      <w:r w:rsidR="00DF4E66">
        <w:rPr>
          <w:rStyle w:val="normaltextrun"/>
          <w:rFonts w:ascii="Arial" w:hAnsi="Arial" w:cs="Arial"/>
          <w:b/>
          <w:bCs/>
        </w:rPr>
        <w:t>i</w:t>
      </w:r>
      <w:r w:rsidRPr="00BF5685">
        <w:rPr>
          <w:rStyle w:val="normaltextrun"/>
          <w:rFonts w:ascii="Arial" w:hAnsi="Arial" w:cs="Arial"/>
          <w:b/>
          <w:bCs/>
        </w:rPr>
        <w:t>i</w:t>
      </w:r>
      <w:proofErr w:type="spellEnd"/>
      <w:r w:rsidRPr="00BF5685">
        <w:rPr>
          <w:rStyle w:val="normaltextrun"/>
          <w:rFonts w:ascii="Arial" w:hAnsi="Arial" w:cs="Arial"/>
          <w:b/>
          <w:bCs/>
        </w:rPr>
        <w:t>)</w:t>
      </w:r>
      <w:r>
        <w:rPr>
          <w:rStyle w:val="normaltextrun"/>
          <w:rFonts w:ascii="Arial" w:hAnsi="Arial" w:cs="Arial"/>
        </w:rPr>
        <w:t xml:space="preserve"> delegar en  Alicia Kodric, Carola Burg, Andrea Bibiana Ogasawara, Leonardo Briola, Mariana R. Lopez, Juan Maximiliano Juárez y/o Marcela Vaccaro para que dos cualquiera de ellos, en forma conjunta, realicen las gestiones necesarias para poner en conocimiento de la CNV mediante la AIF de la resolución tomada en el día de la fecha.</w:t>
      </w:r>
      <w:r>
        <w:rPr>
          <w:rStyle w:val="eop"/>
          <w:rFonts w:ascii="Arial" w:hAnsi="Arial" w:cs="Arial"/>
        </w:rPr>
        <w:t> </w:t>
      </w:r>
    </w:p>
    <w:p w14:paraId="4BEF7ED5" w14:textId="500FDA86" w:rsidR="00011AA3" w:rsidRDefault="00011AA3" w:rsidP="00011AA3">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 xml:space="preserve">No habiendo más temas para tratar, se levanta la sesión a las </w:t>
      </w:r>
      <w:r w:rsidR="007834B2">
        <w:rPr>
          <w:rStyle w:val="normaltextrun"/>
          <w:rFonts w:ascii="Arial" w:hAnsi="Arial" w:cs="Arial"/>
        </w:rPr>
        <w:t>10</w:t>
      </w:r>
      <w:r w:rsidR="007D3AEA">
        <w:rPr>
          <w:rStyle w:val="normaltextrun"/>
          <w:rFonts w:ascii="Arial" w:hAnsi="Arial" w:cs="Arial"/>
        </w:rPr>
        <w:t>:</w:t>
      </w:r>
      <w:r w:rsidR="007834B2">
        <w:rPr>
          <w:rStyle w:val="normaltextrun"/>
          <w:rFonts w:ascii="Arial" w:hAnsi="Arial" w:cs="Arial"/>
        </w:rPr>
        <w:t>55</w:t>
      </w:r>
      <w:r>
        <w:rPr>
          <w:rStyle w:val="normaltextrun"/>
          <w:rFonts w:ascii="Arial" w:hAnsi="Arial" w:cs="Arial"/>
        </w:rPr>
        <w:t xml:space="preserve"> horas. </w:t>
      </w:r>
      <w:r>
        <w:rPr>
          <w:rStyle w:val="eop"/>
          <w:rFonts w:ascii="Arial" w:hAnsi="Arial" w:cs="Arial"/>
        </w:rPr>
        <w:t> </w:t>
      </w:r>
    </w:p>
    <w:p w14:paraId="3DE18BAB" w14:textId="77777777" w:rsidR="00011AA3" w:rsidRDefault="00011AA3" w:rsidP="00011AA3">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1BF50AD8" w14:textId="4920C9DF" w:rsidR="00D50CFD" w:rsidRDefault="00011AA3" w:rsidP="004B5AAC">
      <w:pPr>
        <w:pStyle w:val="paragraph"/>
        <w:spacing w:before="0" w:beforeAutospacing="0" w:after="0" w:afterAutospacing="0"/>
        <w:jc w:val="both"/>
        <w:textAlignment w:val="baseline"/>
      </w:pPr>
      <w:r>
        <w:rPr>
          <w:rStyle w:val="normaltextrun"/>
          <w:rFonts w:ascii="Arial" w:hAnsi="Arial" w:cs="Arial"/>
        </w:rPr>
        <w:t>Presente</w:t>
      </w:r>
      <w:r w:rsidRPr="004B5AAC">
        <w:rPr>
          <w:rStyle w:val="normaltextrun"/>
          <w:rFonts w:ascii="Arial" w:hAnsi="Arial" w:cs="Arial"/>
        </w:rPr>
        <w:t xml:space="preserve">s: </w:t>
      </w:r>
      <w:r w:rsidR="004B5AAC">
        <w:rPr>
          <w:rStyle w:val="normaltextrun"/>
          <w:rFonts w:ascii="Arial" w:hAnsi="Arial" w:cs="Arial"/>
        </w:rPr>
        <w:t xml:space="preserve">Guillermo A. Cerviño, Maricel Lungarzo, </w:t>
      </w:r>
      <w:r w:rsidR="004B5AAC" w:rsidRPr="00702960">
        <w:rPr>
          <w:rStyle w:val="normaltextrun"/>
          <w:rFonts w:ascii="Arial" w:hAnsi="Arial" w:cs="Arial"/>
        </w:rPr>
        <w:t>Francisco G. Cerviño, Eduardo J. Racedo</w:t>
      </w:r>
      <w:r w:rsidR="004B5AAC">
        <w:rPr>
          <w:rStyle w:val="normaltextrun"/>
          <w:rFonts w:ascii="Arial" w:hAnsi="Arial" w:cs="Arial"/>
        </w:rPr>
        <w:t xml:space="preserve"> y </w:t>
      </w:r>
      <w:r w:rsidR="00C44F05">
        <w:rPr>
          <w:rStyle w:val="normaltextrun"/>
          <w:rFonts w:ascii="Arial" w:hAnsi="Arial" w:cs="Arial"/>
        </w:rPr>
        <w:t>Alberto Nougues</w:t>
      </w:r>
      <w:r w:rsidR="004B5AAC" w:rsidRPr="00702960">
        <w:rPr>
          <w:rStyle w:val="normaltextrun"/>
          <w:rFonts w:ascii="Arial" w:hAnsi="Arial" w:cs="Arial"/>
        </w:rPr>
        <w:t>. Miembro Titular de la Comisión Fiscalizadora asistente: Jorge A. Perdomo</w:t>
      </w:r>
    </w:p>
    <w:sectPr w:rsidR="00D50CF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AA3"/>
    <w:rsid w:val="00011AA3"/>
    <w:rsid w:val="0008181D"/>
    <w:rsid w:val="000850F0"/>
    <w:rsid w:val="000C328E"/>
    <w:rsid w:val="000C4CE9"/>
    <w:rsid w:val="000C7D38"/>
    <w:rsid w:val="0013728B"/>
    <w:rsid w:val="00140719"/>
    <w:rsid w:val="00197BC6"/>
    <w:rsid w:val="002329AF"/>
    <w:rsid w:val="00240C73"/>
    <w:rsid w:val="00264CE1"/>
    <w:rsid w:val="002667EB"/>
    <w:rsid w:val="00275450"/>
    <w:rsid w:val="002B2CCF"/>
    <w:rsid w:val="0034006A"/>
    <w:rsid w:val="00356C34"/>
    <w:rsid w:val="00361951"/>
    <w:rsid w:val="003A0894"/>
    <w:rsid w:val="00486C3A"/>
    <w:rsid w:val="004B5AAC"/>
    <w:rsid w:val="00525EBA"/>
    <w:rsid w:val="005742FA"/>
    <w:rsid w:val="005C3FFE"/>
    <w:rsid w:val="005D7CAE"/>
    <w:rsid w:val="0060174D"/>
    <w:rsid w:val="00610C5D"/>
    <w:rsid w:val="0061713F"/>
    <w:rsid w:val="00652B7C"/>
    <w:rsid w:val="00657AE0"/>
    <w:rsid w:val="007346B1"/>
    <w:rsid w:val="00746109"/>
    <w:rsid w:val="007618D6"/>
    <w:rsid w:val="00772731"/>
    <w:rsid w:val="007834B2"/>
    <w:rsid w:val="007B6023"/>
    <w:rsid w:val="007B6FC6"/>
    <w:rsid w:val="007D3AEA"/>
    <w:rsid w:val="00815A6F"/>
    <w:rsid w:val="008832E0"/>
    <w:rsid w:val="008A1E8E"/>
    <w:rsid w:val="009973BD"/>
    <w:rsid w:val="009D6EAE"/>
    <w:rsid w:val="00BB63A6"/>
    <w:rsid w:val="00BD2E84"/>
    <w:rsid w:val="00BE03B5"/>
    <w:rsid w:val="00C31FB9"/>
    <w:rsid w:val="00C44F05"/>
    <w:rsid w:val="00C8081F"/>
    <w:rsid w:val="00CF0F81"/>
    <w:rsid w:val="00D20266"/>
    <w:rsid w:val="00D50CFD"/>
    <w:rsid w:val="00DF4E66"/>
    <w:rsid w:val="00E61746"/>
    <w:rsid w:val="00F04A4A"/>
    <w:rsid w:val="00F4517C"/>
    <w:rsid w:val="00F748A0"/>
    <w:rsid w:val="00FE3E0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46E52"/>
  <w15:chartTrackingRefBased/>
  <w15:docId w15:val="{A10F45D5-4467-4FFB-9282-7114F015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AA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011AA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normaltextrun">
    <w:name w:val="normaltextrun"/>
    <w:basedOn w:val="Fuentedeprrafopredeter"/>
    <w:rsid w:val="00011AA3"/>
  </w:style>
  <w:style w:type="character" w:customStyle="1" w:styleId="eop">
    <w:name w:val="eop"/>
    <w:basedOn w:val="Fuentedeprrafopredeter"/>
    <w:rsid w:val="00011A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400</Words>
  <Characters>2203</Characters>
  <Application>Microsoft Office Word</Application>
  <DocSecurity>0</DocSecurity>
  <Lines>18</Lines>
  <Paragraphs>5</Paragraphs>
  <ScaleCrop>false</ScaleCrop>
  <Company>Banco Comafi</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Juarez</dc:creator>
  <cp:keywords/>
  <dc:description/>
  <cp:lastModifiedBy>Juarez, Juan Maximiliano</cp:lastModifiedBy>
  <cp:revision>8</cp:revision>
  <dcterms:created xsi:type="dcterms:W3CDTF">2023-09-14T21:50:00Z</dcterms:created>
  <dcterms:modified xsi:type="dcterms:W3CDTF">2023-09-14T22:13:00Z</dcterms:modified>
</cp:coreProperties>
</file>