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9D0" w:rsidRPr="00562194" w:rsidRDefault="00C639D0" w:rsidP="00C639D0">
      <w:pPr>
        <w:jc w:val="center"/>
        <w:rPr>
          <w:b/>
          <w:lang w:val="es-ES"/>
        </w:rPr>
      </w:pPr>
      <w:r>
        <w:rPr>
          <w:b/>
          <w:lang w:val="es-ES"/>
        </w:rPr>
        <w:t xml:space="preserve">SINTESIS </w:t>
      </w:r>
      <w:r w:rsidRPr="00562194">
        <w:rPr>
          <w:b/>
          <w:lang w:val="es-ES"/>
        </w:rPr>
        <w:t xml:space="preserve"> ASAMBLEA ORDINARIA UNÁNIME</w:t>
      </w:r>
    </w:p>
    <w:p w:rsidR="00C639D0" w:rsidRDefault="00C639D0" w:rsidP="00C639D0">
      <w:pPr>
        <w:rPr>
          <w:lang w:val="es-ES"/>
        </w:rPr>
      </w:pPr>
      <w:r>
        <w:rPr>
          <w:lang w:val="es-ES"/>
        </w:rPr>
        <w:t xml:space="preserve">El </w:t>
      </w:r>
      <w:proofErr w:type="spellStart"/>
      <w:r>
        <w:rPr>
          <w:lang w:val="es-ES"/>
        </w:rPr>
        <w:t>dia</w:t>
      </w:r>
      <w:proofErr w:type="spellEnd"/>
      <w:r>
        <w:rPr>
          <w:lang w:val="es-ES"/>
        </w:rPr>
        <w:t xml:space="preserve"> 05 de septiembre de 2019, en AGO </w:t>
      </w:r>
      <w:r w:rsidR="00DF08FB">
        <w:rPr>
          <w:lang w:val="es-ES"/>
        </w:rPr>
        <w:t>Unánime</w:t>
      </w:r>
      <w:r>
        <w:rPr>
          <w:lang w:val="es-ES"/>
        </w:rPr>
        <w:t xml:space="preserve"> los socios </w:t>
      </w:r>
      <w:r w:rsidRPr="000919A5">
        <w:rPr>
          <w:lang w:val="es-ES"/>
        </w:rPr>
        <w:t xml:space="preserve">de </w:t>
      </w:r>
      <w:r w:rsidRPr="00562194">
        <w:rPr>
          <w:b/>
          <w:lang w:val="es-ES"/>
        </w:rPr>
        <w:t>CALZETTA S</w:t>
      </w:r>
      <w:r>
        <w:rPr>
          <w:b/>
          <w:lang w:val="es-ES"/>
        </w:rPr>
        <w:t>.</w:t>
      </w:r>
      <w:r w:rsidRPr="00562194">
        <w:rPr>
          <w:b/>
          <w:lang w:val="es-ES"/>
        </w:rPr>
        <w:t>A</w:t>
      </w:r>
      <w:r>
        <w:rPr>
          <w:b/>
          <w:lang w:val="es-ES"/>
        </w:rPr>
        <w:t>.</w:t>
      </w:r>
      <w:r>
        <w:rPr>
          <w:lang w:val="es-ES"/>
        </w:rPr>
        <w:t xml:space="preserve"> resolvieron:</w:t>
      </w:r>
    </w:p>
    <w:p w:rsidR="00C639D0" w:rsidRPr="000919A5" w:rsidRDefault="00C639D0" w:rsidP="00C639D0">
      <w:pPr>
        <w:jc w:val="both"/>
        <w:rPr>
          <w:lang w:val="es-ES"/>
        </w:rPr>
      </w:pPr>
      <w:r w:rsidRPr="000919A5">
        <w:rPr>
          <w:lang w:val="es-ES"/>
        </w:rPr>
        <w:t>El punto 1.</w:t>
      </w:r>
      <w:r>
        <w:rPr>
          <w:lang w:val="es-ES"/>
        </w:rPr>
        <w:t xml:space="preserve"> </w:t>
      </w:r>
      <w:r w:rsidR="00DF08FB">
        <w:rPr>
          <w:lang w:val="es-ES"/>
        </w:rPr>
        <w:t>Aprobación</w:t>
      </w:r>
      <w:r>
        <w:rPr>
          <w:lang w:val="es-ES"/>
        </w:rPr>
        <w:t xml:space="preserve"> de </w:t>
      </w:r>
      <w:r w:rsidR="00DF08FB">
        <w:rPr>
          <w:lang w:val="es-ES"/>
        </w:rPr>
        <w:t>I</w:t>
      </w:r>
      <w:r w:rsidRPr="000919A5">
        <w:rPr>
          <w:lang w:val="es-ES"/>
        </w:rPr>
        <w:t xml:space="preserve">nventario, Estado de Situación Patrimonial, Estado de Resultados, Estado de flujo de Efectivo, Estado de Evolución del Patrimonio Neto, notas y anexos complementarios a los Estados Contables, y Memoria del Directorio, correspondiente al </w:t>
      </w:r>
      <w:r>
        <w:rPr>
          <w:lang w:val="es-ES"/>
        </w:rPr>
        <w:t xml:space="preserve">trigésimo tercer </w:t>
      </w:r>
      <w:r w:rsidRPr="000919A5">
        <w:rPr>
          <w:lang w:val="es-ES"/>
        </w:rPr>
        <w:t>ejercicio económico finalizado el 31 de marzo de 201</w:t>
      </w:r>
      <w:r>
        <w:rPr>
          <w:lang w:val="es-ES"/>
        </w:rPr>
        <w:t xml:space="preserve">9. </w:t>
      </w:r>
    </w:p>
    <w:p w:rsidR="00C639D0" w:rsidRDefault="00C639D0" w:rsidP="00C639D0">
      <w:pPr>
        <w:jc w:val="both"/>
        <w:rPr>
          <w:lang w:val="es-ES"/>
        </w:rPr>
      </w:pPr>
      <w:r w:rsidRPr="000919A5">
        <w:rPr>
          <w:lang w:val="es-ES"/>
        </w:rPr>
        <w:t>El punto 2 del orden</w:t>
      </w:r>
      <w:r>
        <w:rPr>
          <w:lang w:val="es-ES"/>
        </w:rPr>
        <w:t xml:space="preserve">: </w:t>
      </w:r>
      <w:proofErr w:type="spellStart"/>
      <w:r>
        <w:rPr>
          <w:lang w:val="es-ES"/>
        </w:rPr>
        <w:t>Aprobacion</w:t>
      </w:r>
      <w:proofErr w:type="spellEnd"/>
      <w:r>
        <w:rPr>
          <w:lang w:val="es-ES"/>
        </w:rPr>
        <w:t xml:space="preserve"> </w:t>
      </w:r>
      <w:r w:rsidRPr="000919A5">
        <w:rPr>
          <w:lang w:val="es-ES"/>
        </w:rPr>
        <w:t xml:space="preserve"> del </w:t>
      </w:r>
      <w:r w:rsidRPr="0027380C">
        <w:rPr>
          <w:lang w:val="es-ES"/>
        </w:rPr>
        <w:t xml:space="preserve">Destino de los resultados. Luego de un intercambio de ideas e decide por unanimidad que los mismos sean distribuidos de acuerdo al proyecto presentado por </w:t>
      </w:r>
      <w:smartTag w:uri="urn:schemas-microsoft-com:office:smarttags" w:element="PersonName">
        <w:smartTagPr>
          <w:attr w:name="ProductID" w:val="el Directorio"/>
        </w:smartTagPr>
        <w:r w:rsidRPr="0027380C">
          <w:rPr>
            <w:lang w:val="es-ES"/>
          </w:rPr>
          <w:t>el Directorio</w:t>
        </w:r>
      </w:smartTag>
      <w:r w:rsidRPr="0027380C">
        <w:rPr>
          <w:lang w:val="es-ES"/>
        </w:rPr>
        <w:t xml:space="preserve">: es decir, que No se distribuyan y que se destinen a resultados acumulados. </w:t>
      </w:r>
    </w:p>
    <w:p w:rsidR="00C639D0" w:rsidRDefault="00C639D0" w:rsidP="00C639D0">
      <w:pPr>
        <w:jc w:val="both"/>
        <w:rPr>
          <w:lang w:val="es-ES"/>
        </w:rPr>
      </w:pPr>
      <w:r>
        <w:rPr>
          <w:lang w:val="es-ES"/>
        </w:rPr>
        <w:t xml:space="preserve">El punto 3. </w:t>
      </w:r>
      <w:proofErr w:type="gramStart"/>
      <w:r>
        <w:rPr>
          <w:lang w:val="es-ES"/>
        </w:rPr>
        <w:t xml:space="preserve">Resolvieron </w:t>
      </w:r>
      <w:r w:rsidRPr="000919A5">
        <w:rPr>
          <w:lang w:val="es-ES"/>
        </w:rPr>
        <w:t>:</w:t>
      </w:r>
      <w:proofErr w:type="gramEnd"/>
      <w:r w:rsidRPr="000919A5">
        <w:rPr>
          <w:lang w:val="es-ES"/>
        </w:rPr>
        <w:t xml:space="preserve"> Remuneración de los miembros del directorio y consideración de su gestión. Se aprueba de manera unánime la gestión y la totalidad de las decisiones de los directores, </w:t>
      </w:r>
      <w:r w:rsidRPr="0078778B">
        <w:rPr>
          <w:lang w:val="es-ES"/>
        </w:rPr>
        <w:t xml:space="preserve">asignando la suma </w:t>
      </w:r>
      <w:r w:rsidRPr="00DB2FCD">
        <w:rPr>
          <w:lang w:val="es-ES"/>
        </w:rPr>
        <w:t>de $250000,</w:t>
      </w:r>
      <w:r w:rsidRPr="00EE430F">
        <w:rPr>
          <w:lang w:val="es-ES"/>
        </w:rPr>
        <w:t xml:space="preserve"> a cada uno de los Directores</w:t>
      </w:r>
      <w:r w:rsidRPr="0078778B">
        <w:rPr>
          <w:lang w:val="es-ES"/>
        </w:rPr>
        <w:t>, temperamento aprobado por unanimidad</w:t>
      </w:r>
      <w:r>
        <w:rPr>
          <w:lang w:val="es-ES"/>
        </w:rPr>
        <w:t>. ------------------------------------------------------------------------------</w:t>
      </w:r>
    </w:p>
    <w:p w:rsidR="00C639D0" w:rsidRDefault="00C639D0" w:rsidP="00C639D0">
      <w:pPr>
        <w:jc w:val="both"/>
        <w:rPr>
          <w:lang w:val="es-ES"/>
        </w:rPr>
      </w:pPr>
      <w:r w:rsidRPr="000919A5">
        <w:rPr>
          <w:lang w:val="es-ES"/>
        </w:rPr>
        <w:t xml:space="preserve">El punto 4 Designación de accionistas para que suscriban el acta. A propuesta del señor </w:t>
      </w:r>
      <w:smartTag w:uri="urn:schemas-microsoft-com:office:smarttags" w:element="PersonName">
        <w:smartTagPr>
          <w:attr w:name="ProductID" w:val="Oscar Orlando"/>
        </w:smartTagPr>
        <w:r w:rsidRPr="000919A5">
          <w:rPr>
            <w:lang w:val="es-ES"/>
          </w:rPr>
          <w:t>Oscar Orlando</w:t>
        </w:r>
      </w:smartTag>
      <w:r w:rsidRPr="000919A5">
        <w:rPr>
          <w:lang w:val="es-ES"/>
        </w:rPr>
        <w:t xml:space="preserve"> Calzetta, se decide por unanimidad que lo hagan los señores A</w:t>
      </w:r>
      <w:r>
        <w:rPr>
          <w:lang w:val="es-ES"/>
        </w:rPr>
        <w:t xml:space="preserve">tilio Fortunato Calzetta </w:t>
      </w:r>
      <w:r w:rsidRPr="000919A5">
        <w:rPr>
          <w:lang w:val="es-ES"/>
        </w:rPr>
        <w:t xml:space="preserve">y el mismo señor </w:t>
      </w:r>
      <w:smartTag w:uri="urn:schemas-microsoft-com:office:smarttags" w:element="PersonName">
        <w:smartTagPr>
          <w:attr w:name="ProductID" w:val="Oscar Orlando"/>
        </w:smartTagPr>
        <w:r w:rsidRPr="000919A5">
          <w:rPr>
            <w:lang w:val="es-ES"/>
          </w:rPr>
          <w:t>Oscar Orlando</w:t>
        </w:r>
      </w:smartTag>
      <w:r w:rsidRPr="000919A5">
        <w:rPr>
          <w:lang w:val="es-ES"/>
        </w:rPr>
        <w:t xml:space="preserve"> Calzetta.</w:t>
      </w:r>
      <w:r>
        <w:rPr>
          <w:lang w:val="es-ES"/>
        </w:rPr>
        <w:t xml:space="preserve"> ------------------------------------</w:t>
      </w:r>
    </w:p>
    <w:p w:rsidR="00C639D0" w:rsidRDefault="00C639D0" w:rsidP="00C639D0">
      <w:pPr>
        <w:jc w:val="both"/>
        <w:rPr>
          <w:lang w:val="es-ES"/>
        </w:rPr>
      </w:pPr>
    </w:p>
    <w:p w:rsidR="00C639D0" w:rsidRDefault="00C639D0" w:rsidP="00C639D0">
      <w:pPr>
        <w:jc w:val="both"/>
        <w:rPr>
          <w:lang w:val="es-ES"/>
        </w:rPr>
      </w:pPr>
    </w:p>
    <w:p w:rsidR="00C639D0" w:rsidRDefault="00C639D0" w:rsidP="00C639D0">
      <w:pPr>
        <w:jc w:val="both"/>
        <w:rPr>
          <w:lang w:val="es-ES"/>
        </w:rPr>
      </w:pP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Calzetta S.A.</w:t>
      </w:r>
    </w:p>
    <w:p w:rsidR="00C639D0" w:rsidRPr="000919A5" w:rsidRDefault="00C639D0" w:rsidP="00C639D0">
      <w:pPr>
        <w:jc w:val="both"/>
        <w:rPr>
          <w:lang w:val="es-ES"/>
        </w:rPr>
      </w:pPr>
    </w:p>
    <w:p w:rsidR="00555019" w:rsidRPr="00C639D0" w:rsidRDefault="00555019" w:rsidP="00C639D0">
      <w:pPr>
        <w:rPr>
          <w:lang w:val="es-ES"/>
        </w:rPr>
      </w:pPr>
    </w:p>
    <w:sectPr w:rsidR="00555019" w:rsidRPr="00C639D0" w:rsidSect="0055501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39D0"/>
    <w:rsid w:val="001B2C34"/>
    <w:rsid w:val="00555019"/>
    <w:rsid w:val="00895D71"/>
    <w:rsid w:val="00C639D0"/>
    <w:rsid w:val="00DF0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216</Words>
  <Characters>1191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2019-09-05T23:08:00Z</dcterms:created>
  <dcterms:modified xsi:type="dcterms:W3CDTF">2019-09-05T23:12:00Z</dcterms:modified>
</cp:coreProperties>
</file>