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A5B" w:rsidRPr="00301379" w:rsidRDefault="00307A5B" w:rsidP="00F3532F">
      <w:pPr>
        <w:pStyle w:val="Ttuloprincipal"/>
        <w:jc w:val="both"/>
        <w:rPr>
          <w:rFonts w:ascii="Granjon" w:hAnsi="Granjon"/>
          <w:bCs/>
          <w:iCs/>
          <w:szCs w:val="24"/>
          <w:lang w:val="es-AR"/>
        </w:rPr>
      </w:pPr>
    </w:p>
    <w:p w:rsidR="00301379" w:rsidRPr="009B6E53" w:rsidRDefault="00301379" w:rsidP="00301379">
      <w:pPr>
        <w:jc w:val="both"/>
        <w:rPr>
          <w:rFonts w:ascii="Museo Sans 300" w:hAnsi="Museo Sans 300"/>
          <w:sz w:val="22"/>
          <w:szCs w:val="22"/>
        </w:rPr>
      </w:pPr>
      <w:r w:rsidRPr="00E06347">
        <w:rPr>
          <w:rFonts w:ascii="Museo Sans 300" w:hAnsi="Museo Sans 300"/>
          <w:b/>
          <w:sz w:val="22"/>
          <w:szCs w:val="22"/>
        </w:rPr>
        <w:t xml:space="preserve">ACTA DE DIRECTORIO DEL </w:t>
      </w:r>
      <w:r w:rsidR="009C4C7B">
        <w:rPr>
          <w:rFonts w:ascii="Museo Sans 300" w:hAnsi="Museo Sans 300"/>
          <w:b/>
          <w:sz w:val="22"/>
          <w:szCs w:val="22"/>
        </w:rPr>
        <w:t>1</w:t>
      </w:r>
      <w:r w:rsidR="00BF5F43">
        <w:rPr>
          <w:rFonts w:ascii="Museo Sans 300" w:hAnsi="Museo Sans 300"/>
          <w:b/>
          <w:sz w:val="22"/>
          <w:szCs w:val="22"/>
        </w:rPr>
        <w:t>1</w:t>
      </w:r>
      <w:r w:rsidRPr="00E06347">
        <w:rPr>
          <w:rFonts w:ascii="Museo Sans 300" w:hAnsi="Museo Sans 300"/>
          <w:b/>
          <w:sz w:val="22"/>
          <w:szCs w:val="22"/>
        </w:rPr>
        <w:t xml:space="preserve"> DE </w:t>
      </w:r>
      <w:r w:rsidR="00BF5F43">
        <w:rPr>
          <w:rFonts w:ascii="Museo Sans 300" w:hAnsi="Museo Sans 300"/>
          <w:b/>
          <w:sz w:val="22"/>
          <w:szCs w:val="22"/>
        </w:rPr>
        <w:t>ENERO</w:t>
      </w:r>
      <w:r w:rsidRPr="00E06347">
        <w:rPr>
          <w:rFonts w:ascii="Museo Sans 300" w:hAnsi="Museo Sans 300"/>
          <w:b/>
          <w:sz w:val="22"/>
          <w:szCs w:val="22"/>
        </w:rPr>
        <w:t xml:space="preserve"> DE 201</w:t>
      </w:r>
      <w:r w:rsidR="00BF5F43">
        <w:rPr>
          <w:rFonts w:ascii="Museo Sans 300" w:hAnsi="Museo Sans 300"/>
          <w:b/>
          <w:sz w:val="22"/>
          <w:szCs w:val="22"/>
        </w:rPr>
        <w:t>9</w:t>
      </w:r>
      <w:r w:rsidRPr="00E06347">
        <w:rPr>
          <w:rFonts w:ascii="Museo Sans 300" w:hAnsi="Museo Sans 300"/>
          <w:b/>
          <w:sz w:val="22"/>
          <w:szCs w:val="22"/>
        </w:rPr>
        <w:t>:</w:t>
      </w:r>
      <w:r w:rsidRPr="00E06347">
        <w:rPr>
          <w:rFonts w:ascii="Museo Sans 300" w:hAnsi="Museo Sans 300"/>
          <w:sz w:val="22"/>
          <w:szCs w:val="22"/>
        </w:rPr>
        <w:t xml:space="preserve"> En la ciudad de Buenos Aires, a los </w:t>
      </w:r>
      <w:r w:rsidR="009C4C7B">
        <w:rPr>
          <w:rFonts w:ascii="Museo Sans 300" w:hAnsi="Museo Sans 300"/>
          <w:sz w:val="22"/>
          <w:szCs w:val="22"/>
        </w:rPr>
        <w:t>1</w:t>
      </w:r>
      <w:r w:rsidR="00BF5F43">
        <w:rPr>
          <w:rFonts w:ascii="Museo Sans 300" w:hAnsi="Museo Sans 300"/>
          <w:sz w:val="22"/>
          <w:szCs w:val="22"/>
        </w:rPr>
        <w:t>1</w:t>
      </w:r>
      <w:r w:rsidRPr="00E06347">
        <w:rPr>
          <w:rFonts w:ascii="Museo Sans 300" w:hAnsi="Museo Sans 300"/>
          <w:sz w:val="22"/>
          <w:szCs w:val="22"/>
        </w:rPr>
        <w:t xml:space="preserve"> días del mes de </w:t>
      </w:r>
      <w:r w:rsidR="00BF5F43">
        <w:rPr>
          <w:rFonts w:ascii="Museo Sans 300" w:hAnsi="Museo Sans 300"/>
          <w:sz w:val="22"/>
          <w:szCs w:val="22"/>
        </w:rPr>
        <w:t>enero</w:t>
      </w:r>
      <w:r w:rsidR="00CE277D" w:rsidRPr="00E06347">
        <w:rPr>
          <w:rFonts w:ascii="Museo Sans 300" w:hAnsi="Museo Sans 300"/>
          <w:sz w:val="22"/>
          <w:szCs w:val="22"/>
        </w:rPr>
        <w:t xml:space="preserve"> de 201</w:t>
      </w:r>
      <w:r w:rsidR="00BF5F43">
        <w:rPr>
          <w:rFonts w:ascii="Museo Sans 300" w:hAnsi="Museo Sans 300"/>
          <w:sz w:val="22"/>
          <w:szCs w:val="22"/>
        </w:rPr>
        <w:t>9</w:t>
      </w:r>
      <w:r w:rsidR="00CE277D" w:rsidRPr="00E06347">
        <w:rPr>
          <w:rFonts w:ascii="Museo Sans 300" w:hAnsi="Museo Sans 300"/>
          <w:sz w:val="22"/>
          <w:szCs w:val="22"/>
        </w:rPr>
        <w:t>, siendo las 1</w:t>
      </w:r>
      <w:r w:rsidR="000F3DAA">
        <w:rPr>
          <w:rFonts w:ascii="Museo Sans 300" w:hAnsi="Museo Sans 300"/>
          <w:sz w:val="22"/>
          <w:szCs w:val="22"/>
        </w:rPr>
        <w:t>2</w:t>
      </w:r>
      <w:r w:rsidRPr="00E06347">
        <w:rPr>
          <w:rFonts w:ascii="Museo Sans 300" w:hAnsi="Museo Sans 300"/>
          <w:sz w:val="22"/>
          <w:szCs w:val="22"/>
        </w:rPr>
        <w:t>.</w:t>
      </w:r>
      <w:r w:rsidR="00CE277D" w:rsidRPr="00E06347">
        <w:rPr>
          <w:rFonts w:ascii="Museo Sans 300" w:hAnsi="Museo Sans 300"/>
          <w:sz w:val="22"/>
          <w:szCs w:val="22"/>
        </w:rPr>
        <w:t>3</w:t>
      </w:r>
      <w:r w:rsidRPr="00E06347">
        <w:rPr>
          <w:rFonts w:ascii="Museo Sans 300" w:hAnsi="Museo Sans 300"/>
          <w:sz w:val="22"/>
          <w:szCs w:val="22"/>
        </w:rPr>
        <w:t xml:space="preserve">0 horas </w:t>
      </w:r>
      <w:r w:rsidRPr="00E06347">
        <w:rPr>
          <w:rFonts w:ascii="Museo Sans 300" w:hAnsi="Museo Sans 300" w:cs="Tahoma"/>
          <w:bCs/>
          <w:sz w:val="22"/>
          <w:szCs w:val="22"/>
        </w:rPr>
        <w:t xml:space="preserve">se reúnen en la sede social de </w:t>
      </w:r>
      <w:r w:rsidRPr="00E06347">
        <w:rPr>
          <w:rFonts w:ascii="Museo Sans 300" w:hAnsi="Museo Sans 300" w:cs="Arial"/>
          <w:sz w:val="22"/>
          <w:szCs w:val="22"/>
        </w:rPr>
        <w:t xml:space="preserve">la </w:t>
      </w:r>
      <w:r w:rsidRPr="00E06347">
        <w:rPr>
          <w:rFonts w:ascii="Museo Sans 300" w:hAnsi="Museo Sans 300"/>
          <w:sz w:val="22"/>
          <w:szCs w:val="22"/>
        </w:rPr>
        <w:t>calle San Martín Nº 344, piso 29</w:t>
      </w:r>
      <w:r w:rsidRPr="00E06347">
        <w:rPr>
          <w:rFonts w:ascii="Museo Sans 300" w:hAnsi="Museo Sans 300" w:cs="Tahoma"/>
          <w:bCs/>
          <w:sz w:val="22"/>
          <w:szCs w:val="22"/>
        </w:rPr>
        <w:t>, bajo la presidencia del Señor Moisés Khafif, los miembros del Directorio de RAGHSA Sociedad Anónima que firman al pie,</w:t>
      </w:r>
      <w:r w:rsidRPr="00E06347">
        <w:rPr>
          <w:rFonts w:ascii="Museo Sans 300" w:hAnsi="Museo Sans 300" w:cs="Tahoma"/>
          <w:sz w:val="22"/>
          <w:szCs w:val="22"/>
        </w:rPr>
        <w:t xml:space="preserve"> quienes manifiestan haber sido debidamente convocados. Se cuenta </w:t>
      </w:r>
      <w:r w:rsidRPr="00E06347">
        <w:rPr>
          <w:rFonts w:ascii="Museo Sans 300" w:hAnsi="Museo Sans 300"/>
          <w:sz w:val="22"/>
          <w:szCs w:val="22"/>
        </w:rPr>
        <w:t>con l</w:t>
      </w:r>
      <w:bookmarkStart w:id="0" w:name="_GoBack"/>
      <w:bookmarkEnd w:id="0"/>
      <w:r w:rsidRPr="00E06347">
        <w:rPr>
          <w:rFonts w:ascii="Museo Sans 300" w:hAnsi="Museo Sans 300"/>
          <w:sz w:val="22"/>
          <w:szCs w:val="22"/>
        </w:rPr>
        <w:t xml:space="preserve">a presencia de la Dra. Haydee E. </w:t>
      </w:r>
      <w:proofErr w:type="spellStart"/>
      <w:r w:rsidRPr="00E06347">
        <w:rPr>
          <w:rFonts w:ascii="Museo Sans 300" w:hAnsi="Museo Sans 300"/>
          <w:sz w:val="22"/>
          <w:szCs w:val="22"/>
        </w:rPr>
        <w:t>Laksman</w:t>
      </w:r>
      <w:proofErr w:type="spellEnd"/>
      <w:r w:rsidRPr="00E06347">
        <w:rPr>
          <w:rFonts w:ascii="Museo Sans 300" w:hAnsi="Museo Sans 300"/>
          <w:sz w:val="22"/>
          <w:szCs w:val="22"/>
        </w:rPr>
        <w:t xml:space="preserve"> en representación de los miembros de la Comisión Fiscalizadora</w:t>
      </w:r>
      <w:r w:rsidRPr="00E06347">
        <w:rPr>
          <w:rFonts w:ascii="Museo Sans 300" w:hAnsi="Museo Sans 300" w:cs="Tahoma"/>
          <w:bCs/>
          <w:sz w:val="22"/>
          <w:szCs w:val="22"/>
        </w:rPr>
        <w:t>.</w:t>
      </w:r>
      <w:r w:rsidRPr="00E06347">
        <w:rPr>
          <w:rFonts w:ascii="Museo Sans 300" w:hAnsi="Museo Sans 300"/>
          <w:sz w:val="22"/>
          <w:szCs w:val="22"/>
        </w:rPr>
        <w:t xml:space="preserve"> Manifiesta el Sr. </w:t>
      </w:r>
      <w:proofErr w:type="gramStart"/>
      <w:r w:rsidRPr="00E06347">
        <w:rPr>
          <w:rFonts w:ascii="Museo Sans 300" w:hAnsi="Museo Sans 300"/>
          <w:sz w:val="22"/>
          <w:szCs w:val="22"/>
        </w:rPr>
        <w:t>Presidente</w:t>
      </w:r>
      <w:proofErr w:type="gramEnd"/>
      <w:r w:rsidRPr="00E06347">
        <w:rPr>
          <w:rFonts w:ascii="Museo Sans 300" w:hAnsi="Museo Sans 300"/>
          <w:sz w:val="22"/>
          <w:szCs w:val="22"/>
        </w:rPr>
        <w:t xml:space="preserve"> que la reunión es para tratar el siguiente Orden del Día: </w:t>
      </w:r>
      <w:r w:rsidRPr="00985562">
        <w:rPr>
          <w:rFonts w:ascii="Museo Sans 300" w:hAnsi="Museo Sans 300"/>
          <w:b/>
          <w:sz w:val="22"/>
          <w:szCs w:val="22"/>
        </w:rPr>
        <w:t xml:space="preserve">1º) Consideración de la documentación prescripta por el Art. 234 de la Ley de Sociedades Comerciales y de la Reseña Informativa de los Estados </w:t>
      </w:r>
      <w:r w:rsidR="000F3DAA" w:rsidRPr="00985562">
        <w:rPr>
          <w:rFonts w:ascii="Museo Sans 300" w:hAnsi="Museo Sans 300"/>
          <w:b/>
          <w:sz w:val="22"/>
          <w:szCs w:val="22"/>
        </w:rPr>
        <w:t>Financieros</w:t>
      </w:r>
      <w:r w:rsidRPr="00985562">
        <w:rPr>
          <w:rFonts w:ascii="Museo Sans 300" w:hAnsi="Museo Sans 300"/>
          <w:b/>
          <w:sz w:val="22"/>
          <w:szCs w:val="22"/>
        </w:rPr>
        <w:t xml:space="preserve">, por el período de </w:t>
      </w:r>
      <w:r w:rsidR="00BF5F43">
        <w:rPr>
          <w:rFonts w:ascii="Museo Sans 300" w:hAnsi="Museo Sans 300"/>
          <w:b/>
          <w:sz w:val="22"/>
          <w:szCs w:val="22"/>
        </w:rPr>
        <w:t>nueve</w:t>
      </w:r>
      <w:r w:rsidRPr="00985562">
        <w:rPr>
          <w:rFonts w:ascii="Museo Sans 300" w:hAnsi="Museo Sans 300"/>
          <w:b/>
          <w:sz w:val="22"/>
          <w:szCs w:val="22"/>
        </w:rPr>
        <w:t xml:space="preserve"> meses finalizado el 3</w:t>
      </w:r>
      <w:r w:rsidR="00BF5F43">
        <w:rPr>
          <w:rFonts w:ascii="Museo Sans 300" w:hAnsi="Museo Sans 300"/>
          <w:b/>
          <w:sz w:val="22"/>
          <w:szCs w:val="22"/>
        </w:rPr>
        <w:t>0</w:t>
      </w:r>
      <w:r w:rsidRPr="00985562">
        <w:rPr>
          <w:rFonts w:ascii="Museo Sans 300" w:hAnsi="Museo Sans 300"/>
          <w:b/>
          <w:sz w:val="22"/>
          <w:szCs w:val="22"/>
        </w:rPr>
        <w:t xml:space="preserve"> de </w:t>
      </w:r>
      <w:r w:rsidR="00BF5F43">
        <w:rPr>
          <w:rFonts w:ascii="Museo Sans 300" w:hAnsi="Museo Sans 300"/>
          <w:b/>
          <w:sz w:val="22"/>
          <w:szCs w:val="22"/>
        </w:rPr>
        <w:t>noviembre</w:t>
      </w:r>
      <w:r w:rsidRPr="00985562">
        <w:rPr>
          <w:rFonts w:ascii="Museo Sans 300" w:hAnsi="Museo Sans 300"/>
          <w:b/>
          <w:sz w:val="22"/>
          <w:szCs w:val="22"/>
        </w:rPr>
        <w:t xml:space="preserve"> de 201</w:t>
      </w:r>
      <w:r w:rsidR="00214930">
        <w:rPr>
          <w:rFonts w:ascii="Museo Sans 300" w:hAnsi="Museo Sans 300"/>
          <w:b/>
          <w:sz w:val="22"/>
          <w:szCs w:val="22"/>
        </w:rPr>
        <w:t>8</w:t>
      </w:r>
      <w:r w:rsidRPr="00985562">
        <w:rPr>
          <w:rFonts w:ascii="Museo Sans 300" w:hAnsi="Museo Sans 300"/>
          <w:b/>
          <w:sz w:val="22"/>
          <w:szCs w:val="22"/>
        </w:rPr>
        <w:t>.</w:t>
      </w:r>
      <w:r w:rsidRPr="00E06347">
        <w:rPr>
          <w:rFonts w:ascii="Museo Sans 300" w:hAnsi="Museo Sans 300"/>
          <w:sz w:val="22"/>
          <w:szCs w:val="22"/>
        </w:rPr>
        <w:t xml:space="preserve"> Se pasa a tratar el primer punto del Orden del Día. Toma la palabra el Señor </w:t>
      </w:r>
      <w:proofErr w:type="gramStart"/>
      <w:r w:rsidRPr="00E06347">
        <w:rPr>
          <w:rFonts w:ascii="Museo Sans 300" w:hAnsi="Museo Sans 300"/>
          <w:sz w:val="22"/>
          <w:szCs w:val="22"/>
        </w:rPr>
        <w:t>Presidente</w:t>
      </w:r>
      <w:proofErr w:type="gramEnd"/>
      <w:r w:rsidRPr="00E06347">
        <w:rPr>
          <w:rFonts w:ascii="Museo Sans 300" w:hAnsi="Museo Sans 300"/>
          <w:sz w:val="22"/>
          <w:szCs w:val="22"/>
        </w:rPr>
        <w:t xml:space="preserve"> quien pone a consideración la Reseña Informativa, Estados </w:t>
      </w:r>
      <w:r w:rsidR="000F3DAA">
        <w:rPr>
          <w:rFonts w:ascii="Museo Sans 300" w:hAnsi="Museo Sans 300"/>
          <w:sz w:val="22"/>
          <w:szCs w:val="22"/>
        </w:rPr>
        <w:t>Financieros</w:t>
      </w:r>
      <w:r w:rsidRPr="00E06347">
        <w:rPr>
          <w:rFonts w:ascii="Museo Sans 300" w:hAnsi="Museo Sans 300"/>
          <w:sz w:val="22"/>
          <w:szCs w:val="22"/>
        </w:rPr>
        <w:t xml:space="preserve"> y demás documentación prescripta por el Art. 234 de la Ley 19.550 y sus modificatorias, por el período de </w:t>
      </w:r>
      <w:r w:rsidR="00BF5F43">
        <w:rPr>
          <w:rFonts w:ascii="Museo Sans 300" w:hAnsi="Museo Sans 300"/>
          <w:sz w:val="22"/>
          <w:szCs w:val="22"/>
        </w:rPr>
        <w:t>nueve</w:t>
      </w:r>
      <w:r w:rsidRPr="00E06347">
        <w:rPr>
          <w:rFonts w:ascii="Museo Sans 300" w:hAnsi="Museo Sans 300"/>
          <w:sz w:val="22"/>
          <w:szCs w:val="22"/>
        </w:rPr>
        <w:t xml:space="preserve"> meses finalizado el 3</w:t>
      </w:r>
      <w:r w:rsidR="00BF5F43">
        <w:rPr>
          <w:rFonts w:ascii="Museo Sans 300" w:hAnsi="Museo Sans 300"/>
          <w:sz w:val="22"/>
          <w:szCs w:val="22"/>
        </w:rPr>
        <w:t>0</w:t>
      </w:r>
      <w:r w:rsidRPr="00E06347">
        <w:rPr>
          <w:rFonts w:ascii="Museo Sans 300" w:hAnsi="Museo Sans 300"/>
          <w:sz w:val="22"/>
          <w:szCs w:val="22"/>
        </w:rPr>
        <w:t xml:space="preserve"> de </w:t>
      </w:r>
      <w:r w:rsidR="00BF5F43">
        <w:rPr>
          <w:rFonts w:ascii="Museo Sans 300" w:hAnsi="Museo Sans 300"/>
          <w:sz w:val="22"/>
          <w:szCs w:val="22"/>
        </w:rPr>
        <w:t>noviembre</w:t>
      </w:r>
      <w:r w:rsidRPr="00E06347">
        <w:rPr>
          <w:rFonts w:ascii="Museo Sans 300" w:hAnsi="Museo Sans 300"/>
          <w:sz w:val="22"/>
          <w:szCs w:val="22"/>
        </w:rPr>
        <w:t xml:space="preserve"> de 201</w:t>
      </w:r>
      <w:r w:rsidR="00214930">
        <w:rPr>
          <w:rFonts w:ascii="Museo Sans 300" w:hAnsi="Museo Sans 300"/>
          <w:sz w:val="22"/>
          <w:szCs w:val="22"/>
        </w:rPr>
        <w:t>8</w:t>
      </w:r>
      <w:r w:rsidRPr="00E06347">
        <w:rPr>
          <w:rFonts w:ascii="Museo Sans 300" w:hAnsi="Museo Sans 300"/>
          <w:sz w:val="22"/>
          <w:szCs w:val="22"/>
        </w:rPr>
        <w:t>. Debido a que dicha documentación ha sido entregada con anterioridad para su análisis y que ya se encuentra transcripta en el Libro Inventario de la empresa se omitirá su lectura. Tras un breve debate y al no haber observaciones se aprueban por unanimidad las versiones transcriptas en los Registros respectivos. No habiendo más asuntos que tratar se levanta la sesión siendo las 1</w:t>
      </w:r>
      <w:r w:rsidR="000F3DAA">
        <w:rPr>
          <w:rFonts w:ascii="Museo Sans 300" w:hAnsi="Museo Sans 300"/>
          <w:sz w:val="22"/>
          <w:szCs w:val="22"/>
        </w:rPr>
        <w:t>3</w:t>
      </w:r>
      <w:r w:rsidRPr="00E06347">
        <w:rPr>
          <w:rFonts w:ascii="Museo Sans 300" w:hAnsi="Museo Sans 300"/>
          <w:sz w:val="22"/>
          <w:szCs w:val="22"/>
        </w:rPr>
        <w:t>.</w:t>
      </w:r>
      <w:r w:rsidR="000F3DAA">
        <w:rPr>
          <w:rFonts w:ascii="Museo Sans 300" w:hAnsi="Museo Sans 300"/>
          <w:sz w:val="22"/>
          <w:szCs w:val="22"/>
        </w:rPr>
        <w:t>3</w:t>
      </w:r>
      <w:r w:rsidRPr="00E06347">
        <w:rPr>
          <w:rFonts w:ascii="Museo Sans 300" w:hAnsi="Museo Sans 300"/>
          <w:sz w:val="22"/>
          <w:szCs w:val="22"/>
        </w:rPr>
        <w:t>0 horas.</w:t>
      </w:r>
      <w:r w:rsidRPr="009B6E53">
        <w:rPr>
          <w:rFonts w:ascii="Museo Sans 300" w:hAnsi="Museo Sans 300"/>
          <w:sz w:val="22"/>
          <w:szCs w:val="22"/>
        </w:rPr>
        <w:t xml:space="preserve"> </w:t>
      </w:r>
    </w:p>
    <w:p w:rsidR="00301379" w:rsidRPr="009B6E53" w:rsidRDefault="00301379" w:rsidP="00301379">
      <w:pPr>
        <w:spacing w:line="320" w:lineRule="exact"/>
        <w:jc w:val="both"/>
        <w:rPr>
          <w:rFonts w:ascii="Museo Sans 300" w:hAnsi="Museo Sans 300"/>
          <w:sz w:val="22"/>
          <w:szCs w:val="22"/>
        </w:rPr>
      </w:pPr>
    </w:p>
    <w:p w:rsidR="00301379" w:rsidRPr="009B6E53" w:rsidRDefault="00301379" w:rsidP="00301379">
      <w:pPr>
        <w:spacing w:line="320" w:lineRule="exact"/>
        <w:jc w:val="both"/>
        <w:rPr>
          <w:rFonts w:ascii="Museo Sans 300" w:hAnsi="Museo Sans 300"/>
          <w:sz w:val="22"/>
          <w:szCs w:val="22"/>
        </w:rPr>
      </w:pPr>
      <w:r w:rsidRPr="009B6E53">
        <w:rPr>
          <w:rFonts w:ascii="Museo Sans 300" w:hAnsi="Museo Sans 300"/>
          <w:sz w:val="22"/>
          <w:szCs w:val="22"/>
        </w:rPr>
        <w:t>Firmado: Sr. Moisés Khafif. Sra. Elena Khafif.</w:t>
      </w:r>
      <w:r w:rsidR="004C7E5E">
        <w:rPr>
          <w:rFonts w:ascii="Museo Sans 300" w:hAnsi="Museo Sans 300"/>
          <w:sz w:val="22"/>
          <w:szCs w:val="22"/>
          <w:lang w:val="it-IT"/>
        </w:rPr>
        <w:t xml:space="preserve"> S</w:t>
      </w:r>
      <w:r w:rsidRPr="009B6E53">
        <w:rPr>
          <w:rFonts w:ascii="Museo Sans 300" w:hAnsi="Museo Sans 300"/>
          <w:sz w:val="22"/>
          <w:szCs w:val="22"/>
          <w:lang w:val="it-IT"/>
        </w:rPr>
        <w:t>r. Héctor Emilio Salvo</w:t>
      </w:r>
      <w:r w:rsidRPr="009B6E53">
        <w:rPr>
          <w:rFonts w:ascii="Museo Sans 300" w:hAnsi="Museo Sans 300"/>
          <w:sz w:val="22"/>
          <w:szCs w:val="22"/>
        </w:rPr>
        <w:t>.</w:t>
      </w:r>
      <w:r w:rsidR="004237C8">
        <w:rPr>
          <w:rFonts w:ascii="Museo Sans 300" w:hAnsi="Museo Sans 300"/>
          <w:sz w:val="22"/>
          <w:szCs w:val="22"/>
        </w:rPr>
        <w:t xml:space="preserve"> </w:t>
      </w:r>
      <w:r w:rsidR="004C7E5E">
        <w:rPr>
          <w:rFonts w:ascii="Museo Sans 300" w:hAnsi="Museo Sans 300"/>
          <w:sz w:val="22"/>
          <w:szCs w:val="22"/>
        </w:rPr>
        <w:t>S</w:t>
      </w:r>
      <w:r w:rsidR="004237C8">
        <w:rPr>
          <w:rFonts w:ascii="Museo Sans 300" w:hAnsi="Museo Sans 300"/>
          <w:sz w:val="22"/>
          <w:szCs w:val="22"/>
        </w:rPr>
        <w:t xml:space="preserve">r. Mariano Javier Vega. </w:t>
      </w:r>
      <w:r w:rsidR="004C7E5E">
        <w:rPr>
          <w:rFonts w:ascii="Museo Sans 300" w:hAnsi="Museo Sans 300"/>
          <w:sz w:val="22"/>
          <w:szCs w:val="22"/>
        </w:rPr>
        <w:t>S</w:t>
      </w:r>
      <w:r w:rsidR="004237C8">
        <w:rPr>
          <w:rFonts w:ascii="Museo Sans 300" w:hAnsi="Museo Sans 300"/>
          <w:sz w:val="22"/>
          <w:szCs w:val="22"/>
        </w:rPr>
        <w:t>r. Juan Pablo Morad</w:t>
      </w:r>
      <w:r w:rsidR="00826597">
        <w:rPr>
          <w:rFonts w:ascii="Museo Sans 300" w:hAnsi="Museo Sans 300"/>
          <w:sz w:val="22"/>
          <w:szCs w:val="22"/>
        </w:rPr>
        <w:t>.</w:t>
      </w:r>
      <w:r w:rsidRPr="009B6E53">
        <w:rPr>
          <w:rFonts w:ascii="Museo Sans 300" w:hAnsi="Museo Sans 300"/>
          <w:sz w:val="22"/>
          <w:szCs w:val="22"/>
        </w:rPr>
        <w:t xml:space="preserve"> Por la Comisión Fiscalizadora: Dra. Haydee E. </w:t>
      </w:r>
      <w:proofErr w:type="spellStart"/>
      <w:r w:rsidRPr="009B6E53">
        <w:rPr>
          <w:rFonts w:ascii="Museo Sans 300" w:hAnsi="Museo Sans 300"/>
          <w:sz w:val="22"/>
          <w:szCs w:val="22"/>
        </w:rPr>
        <w:t>Laksman</w:t>
      </w:r>
      <w:proofErr w:type="spellEnd"/>
      <w:r w:rsidRPr="009B6E53">
        <w:rPr>
          <w:rFonts w:ascii="Museo Sans 300" w:hAnsi="Museo Sans 300"/>
          <w:sz w:val="22"/>
          <w:szCs w:val="22"/>
        </w:rPr>
        <w:t xml:space="preserve">. </w:t>
      </w:r>
    </w:p>
    <w:p w:rsidR="00301379" w:rsidRPr="009B6E53" w:rsidRDefault="00301379" w:rsidP="00301379">
      <w:pPr>
        <w:pStyle w:val="Piedepgina"/>
        <w:spacing w:line="320" w:lineRule="exact"/>
        <w:rPr>
          <w:rFonts w:ascii="Museo Sans 300" w:hAnsi="Museo Sans 300"/>
          <w:sz w:val="22"/>
          <w:szCs w:val="22"/>
        </w:rPr>
      </w:pPr>
    </w:p>
    <w:p w:rsidR="00301379" w:rsidRPr="009B6E53" w:rsidRDefault="00301379" w:rsidP="00301379">
      <w:pPr>
        <w:pStyle w:val="Piedepgina"/>
        <w:spacing w:line="320" w:lineRule="exact"/>
        <w:rPr>
          <w:rFonts w:ascii="Museo Sans 300" w:hAnsi="Museo Sans 300"/>
          <w:sz w:val="22"/>
          <w:szCs w:val="22"/>
        </w:rPr>
      </w:pPr>
    </w:p>
    <w:p w:rsidR="00301379" w:rsidRPr="009B6E53" w:rsidRDefault="00301379" w:rsidP="00301379">
      <w:pPr>
        <w:pStyle w:val="Piedepgina"/>
        <w:spacing w:line="320" w:lineRule="exact"/>
        <w:rPr>
          <w:rFonts w:ascii="Museo Sans 300" w:hAnsi="Museo Sans 300"/>
          <w:sz w:val="22"/>
          <w:szCs w:val="22"/>
        </w:rPr>
      </w:pPr>
    </w:p>
    <w:p w:rsidR="00301379" w:rsidRPr="009B6E53" w:rsidRDefault="00301379" w:rsidP="00301379">
      <w:pPr>
        <w:pStyle w:val="Piedepgina"/>
        <w:spacing w:line="320" w:lineRule="exact"/>
        <w:rPr>
          <w:rFonts w:ascii="Museo Sans 300" w:hAnsi="Museo Sans 300"/>
          <w:sz w:val="22"/>
          <w:szCs w:val="22"/>
        </w:rPr>
      </w:pPr>
    </w:p>
    <w:p w:rsidR="00301379" w:rsidRPr="009B6E53" w:rsidRDefault="00301379" w:rsidP="00301379">
      <w:pPr>
        <w:pStyle w:val="Encabezado"/>
        <w:spacing w:line="320" w:lineRule="exact"/>
        <w:rPr>
          <w:rFonts w:ascii="Museo Sans 300" w:hAnsi="Museo Sans 300"/>
        </w:rPr>
      </w:pPr>
      <w:r w:rsidRPr="009B6E53">
        <w:rPr>
          <w:rFonts w:ascii="Museo Sans 300" w:hAnsi="Museo Sans 300"/>
        </w:rPr>
        <w:t>RAGHSA Sociedad Anónima</w:t>
      </w:r>
    </w:p>
    <w:p w:rsidR="00301379" w:rsidRPr="009B6E53" w:rsidRDefault="00871B06" w:rsidP="00301379">
      <w:pPr>
        <w:pStyle w:val="Encabezado"/>
        <w:spacing w:line="320" w:lineRule="exact"/>
        <w:rPr>
          <w:rFonts w:ascii="Museo Sans 300" w:hAnsi="Museo Sans 300"/>
        </w:rPr>
      </w:pPr>
      <w:proofErr w:type="spellStart"/>
      <w:r>
        <w:rPr>
          <w:rFonts w:ascii="Museo Sans 300" w:hAnsi="Museo Sans 300"/>
        </w:rPr>
        <w:t>Moises</w:t>
      </w:r>
      <w:proofErr w:type="spellEnd"/>
      <w:r>
        <w:rPr>
          <w:rFonts w:ascii="Museo Sans 300" w:hAnsi="Museo Sans 300"/>
        </w:rPr>
        <w:t xml:space="preserve"> </w:t>
      </w:r>
      <w:proofErr w:type="spellStart"/>
      <w:r>
        <w:rPr>
          <w:rFonts w:ascii="Museo Sans 300" w:hAnsi="Museo Sans 300"/>
        </w:rPr>
        <w:t>Khafif</w:t>
      </w:r>
      <w:proofErr w:type="spellEnd"/>
    </w:p>
    <w:p w:rsidR="00301379" w:rsidRPr="009B6E53" w:rsidRDefault="00871B06" w:rsidP="00301379">
      <w:pPr>
        <w:pStyle w:val="Encabezado"/>
        <w:spacing w:line="320" w:lineRule="exact"/>
        <w:rPr>
          <w:rFonts w:ascii="Museo Sans 300" w:hAnsi="Museo Sans 300"/>
        </w:rPr>
      </w:pPr>
      <w:r>
        <w:rPr>
          <w:rFonts w:ascii="Museo Sans 300" w:hAnsi="Museo Sans 300"/>
        </w:rPr>
        <w:t>Presidente</w:t>
      </w:r>
    </w:p>
    <w:p w:rsidR="00FE3FF4" w:rsidRPr="00E45F8D" w:rsidRDefault="00FE3FF4" w:rsidP="00301379">
      <w:pPr>
        <w:pStyle w:val="Ttuloprincipal"/>
        <w:jc w:val="both"/>
      </w:pPr>
    </w:p>
    <w:sectPr w:rsidR="00FE3FF4" w:rsidRPr="00E45F8D" w:rsidSect="00307A5B">
      <w:headerReference w:type="default" r:id="rId6"/>
      <w:pgSz w:w="11906" w:h="16838" w:code="9"/>
      <w:pgMar w:top="2552" w:right="1211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942" w:rsidRDefault="005B1942" w:rsidP="00CC75D1">
      <w:r>
        <w:separator/>
      </w:r>
    </w:p>
  </w:endnote>
  <w:endnote w:type="continuationSeparator" w:id="0">
    <w:p w:rsidR="005B1942" w:rsidRDefault="005B1942" w:rsidP="00CC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njo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useo Sans 300">
    <w:altName w:val="Times New Roman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942" w:rsidRDefault="005B1942" w:rsidP="00CC75D1">
      <w:r>
        <w:separator/>
      </w:r>
    </w:p>
  </w:footnote>
  <w:footnote w:type="continuationSeparator" w:id="0">
    <w:p w:rsidR="005B1942" w:rsidRDefault="005B1942" w:rsidP="00CC7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5D1" w:rsidRDefault="004237C8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-527050</wp:posOffset>
          </wp:positionH>
          <wp:positionV relativeFrom="paragraph">
            <wp:posOffset>130810</wp:posOffset>
          </wp:positionV>
          <wp:extent cx="2626995" cy="974725"/>
          <wp:effectExtent l="0" t="0" r="0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C75D1" w:rsidRDefault="004237C8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3978275</wp:posOffset>
          </wp:positionH>
          <wp:positionV relativeFrom="paragraph">
            <wp:posOffset>635</wp:posOffset>
          </wp:positionV>
          <wp:extent cx="1584325" cy="932180"/>
          <wp:effectExtent l="0" t="0" r="0" b="127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25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D1"/>
    <w:rsid w:val="000A319C"/>
    <w:rsid w:val="000A6744"/>
    <w:rsid w:val="000B7378"/>
    <w:rsid w:val="000D18B7"/>
    <w:rsid w:val="000F38F3"/>
    <w:rsid w:val="000F3DAA"/>
    <w:rsid w:val="001A78AD"/>
    <w:rsid w:val="00200E6E"/>
    <w:rsid w:val="00214930"/>
    <w:rsid w:val="002906E0"/>
    <w:rsid w:val="002A1548"/>
    <w:rsid w:val="00301379"/>
    <w:rsid w:val="00307A5B"/>
    <w:rsid w:val="003B039A"/>
    <w:rsid w:val="004237C8"/>
    <w:rsid w:val="00481B9D"/>
    <w:rsid w:val="004C12D4"/>
    <w:rsid w:val="004C7E5E"/>
    <w:rsid w:val="005944F6"/>
    <w:rsid w:val="005B1942"/>
    <w:rsid w:val="00673EA6"/>
    <w:rsid w:val="006C1E96"/>
    <w:rsid w:val="007531E4"/>
    <w:rsid w:val="00754725"/>
    <w:rsid w:val="00826597"/>
    <w:rsid w:val="0085681C"/>
    <w:rsid w:val="00871B06"/>
    <w:rsid w:val="008B76C0"/>
    <w:rsid w:val="0095549E"/>
    <w:rsid w:val="00985562"/>
    <w:rsid w:val="009B6E53"/>
    <w:rsid w:val="009C4C7B"/>
    <w:rsid w:val="00A45358"/>
    <w:rsid w:val="00B02D23"/>
    <w:rsid w:val="00B1544C"/>
    <w:rsid w:val="00B52057"/>
    <w:rsid w:val="00BB6DE0"/>
    <w:rsid w:val="00BF5F43"/>
    <w:rsid w:val="00C727D3"/>
    <w:rsid w:val="00CC75D1"/>
    <w:rsid w:val="00CD2537"/>
    <w:rsid w:val="00CE277D"/>
    <w:rsid w:val="00CE6411"/>
    <w:rsid w:val="00E00EEA"/>
    <w:rsid w:val="00E06347"/>
    <w:rsid w:val="00E45F8D"/>
    <w:rsid w:val="00E779AA"/>
    <w:rsid w:val="00EF3C59"/>
    <w:rsid w:val="00F3532F"/>
    <w:rsid w:val="00FE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,"/>
  <w14:docId w14:val="511B6579"/>
  <w15:chartTrackingRefBased/>
  <w15:docId w15:val="{C49792A0-4347-4E74-8DF5-6D2EF414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5F8D"/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C75D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CC75D1"/>
  </w:style>
  <w:style w:type="paragraph" w:styleId="Piedepgina">
    <w:name w:val="footer"/>
    <w:basedOn w:val="Normal"/>
    <w:link w:val="PiedepginaCar"/>
    <w:unhideWhenUsed/>
    <w:rsid w:val="00CC75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75D1"/>
  </w:style>
  <w:style w:type="paragraph" w:styleId="Textodeglobo">
    <w:name w:val="Balloon Text"/>
    <w:basedOn w:val="Normal"/>
    <w:link w:val="TextodegloboCar"/>
    <w:uiPriority w:val="99"/>
    <w:semiHidden/>
    <w:unhideWhenUsed/>
    <w:rsid w:val="00CC75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C75D1"/>
    <w:rPr>
      <w:rFonts w:ascii="Tahoma" w:hAnsi="Tahoma" w:cs="Tahoma"/>
      <w:sz w:val="16"/>
      <w:szCs w:val="16"/>
    </w:rPr>
  </w:style>
  <w:style w:type="paragraph" w:customStyle="1" w:styleId="Ttuloprincipal">
    <w:name w:val="Título principal"/>
    <w:basedOn w:val="Normal"/>
    <w:rsid w:val="00F3532F"/>
    <w:pPr>
      <w:jc w:val="center"/>
    </w:pPr>
    <w:rPr>
      <w:rFonts w:ascii="Arial" w:eastAsia="Times New Roman" w:hAnsi="Arial"/>
      <w:b/>
      <w:szCs w:val="20"/>
      <w:lang w:val="es-ES_tradnl" w:eastAsia="en-US"/>
    </w:rPr>
  </w:style>
  <w:style w:type="paragraph" w:customStyle="1" w:styleId="Textoinfaud">
    <w:name w:val="Texto inf. aud."/>
    <w:basedOn w:val="Normal"/>
    <w:rsid w:val="00F3532F"/>
    <w:pPr>
      <w:tabs>
        <w:tab w:val="left" w:pos="720"/>
        <w:tab w:val="left" w:pos="1080"/>
      </w:tabs>
      <w:spacing w:line="360" w:lineRule="auto"/>
      <w:jc w:val="both"/>
    </w:pPr>
    <w:rPr>
      <w:rFonts w:ascii="Arial" w:eastAsia="Times New Roman" w:hAnsi="Arial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Quadro Diseño y Comunicación S.R.L.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Vega Olmos</dc:creator>
  <cp:keywords/>
  <cp:lastModifiedBy>Juan Pablo Morad</cp:lastModifiedBy>
  <cp:revision>2</cp:revision>
  <cp:lastPrinted>2018-10-12T18:41:00Z</cp:lastPrinted>
  <dcterms:created xsi:type="dcterms:W3CDTF">2019-01-11T14:15:00Z</dcterms:created>
  <dcterms:modified xsi:type="dcterms:W3CDTF">2019-01-11T14:15:00Z</dcterms:modified>
</cp:coreProperties>
</file>