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C90E2" w14:textId="1DEE99B1" w:rsidR="00DF3A87" w:rsidRDefault="00055450" w:rsidP="00DF3A87">
      <w:pPr>
        <w:pStyle w:val="NormalWeb"/>
        <w:spacing w:before="0" w:beforeAutospacing="0" w:after="0" w:afterAutospacing="0"/>
        <w:jc w:val="both"/>
        <w:rPr>
          <w:rFonts w:ascii="Arial" w:hAnsi="Arial" w:cs="Arial"/>
          <w:sz w:val="20"/>
          <w:szCs w:val="20"/>
          <w:lang w:val="es-ES"/>
        </w:rPr>
      </w:pPr>
      <w:r>
        <w:rPr>
          <w:rFonts w:ascii="Arial" w:hAnsi="Arial" w:cs="Arial"/>
          <w:b/>
          <w:bCs/>
          <w:sz w:val="20"/>
          <w:szCs w:val="20"/>
          <w:u w:val="single"/>
          <w:lang w:val="es-ES"/>
        </w:rPr>
        <w:t>ACTA DE DIRECTORIO</w:t>
      </w:r>
      <w:r w:rsidR="00901C36">
        <w:rPr>
          <w:rFonts w:ascii="Arial" w:hAnsi="Arial" w:cs="Arial"/>
          <w:b/>
          <w:bCs/>
          <w:sz w:val="20"/>
          <w:szCs w:val="20"/>
          <w:u w:val="single"/>
          <w:lang w:val="es-ES"/>
        </w:rPr>
        <w:t xml:space="preserve"> No. 293</w:t>
      </w:r>
      <w:r w:rsidR="00DF3A87" w:rsidRPr="004F2EFA">
        <w:rPr>
          <w:rFonts w:ascii="Arial" w:hAnsi="Arial" w:cs="Arial"/>
          <w:b/>
          <w:bCs/>
          <w:sz w:val="20"/>
          <w:szCs w:val="20"/>
          <w:lang w:val="es-ES"/>
        </w:rPr>
        <w:t>:</w:t>
      </w:r>
      <w:r w:rsidR="00DF3A87" w:rsidRPr="00C250F9">
        <w:rPr>
          <w:rFonts w:ascii="Arial" w:hAnsi="Arial" w:cs="Arial"/>
          <w:sz w:val="20"/>
          <w:szCs w:val="20"/>
          <w:lang w:val="es-ES"/>
        </w:rPr>
        <w:t xml:space="preserve"> En</w:t>
      </w:r>
      <w:r w:rsidR="00DF3A87">
        <w:rPr>
          <w:rFonts w:ascii="Arial" w:hAnsi="Arial" w:cs="Arial"/>
          <w:sz w:val="20"/>
          <w:szCs w:val="20"/>
          <w:lang w:val="es-ES"/>
        </w:rPr>
        <w:t xml:space="preserve"> el Municipio de Joaquín V. González, provincia de Salta, a los </w:t>
      </w:r>
      <w:r w:rsidRPr="00055450">
        <w:rPr>
          <w:rFonts w:ascii="Arial" w:hAnsi="Arial" w:cs="Arial"/>
          <w:sz w:val="20"/>
          <w:szCs w:val="20"/>
          <w:lang w:val="es-ES"/>
        </w:rPr>
        <w:t>10</w:t>
      </w:r>
      <w:r w:rsidR="00DF3A87" w:rsidRPr="00055450">
        <w:rPr>
          <w:rFonts w:ascii="Arial" w:hAnsi="Arial" w:cs="Arial"/>
          <w:sz w:val="20"/>
          <w:szCs w:val="20"/>
          <w:lang w:val="es-ES"/>
        </w:rPr>
        <w:t xml:space="preserve"> días del mes de enero</w:t>
      </w:r>
      <w:r w:rsidR="00E116C1">
        <w:rPr>
          <w:rFonts w:ascii="Arial" w:hAnsi="Arial" w:cs="Arial"/>
          <w:sz w:val="20"/>
          <w:szCs w:val="20"/>
          <w:lang w:val="es-ES"/>
        </w:rPr>
        <w:t xml:space="preserve"> de 2019</w:t>
      </w:r>
      <w:r w:rsidR="00DF3A87">
        <w:rPr>
          <w:rFonts w:ascii="Arial" w:hAnsi="Arial" w:cs="Arial"/>
          <w:sz w:val="20"/>
          <w:szCs w:val="20"/>
          <w:lang w:val="es-ES"/>
        </w:rPr>
        <w:t xml:space="preserve">, siendo las </w:t>
      </w:r>
      <w:r>
        <w:rPr>
          <w:rFonts w:ascii="Arial" w:hAnsi="Arial" w:cs="Arial"/>
          <w:sz w:val="20"/>
          <w:szCs w:val="20"/>
          <w:lang w:val="es-ES"/>
        </w:rPr>
        <w:t>17</w:t>
      </w:r>
      <w:r w:rsidR="00DF3A87">
        <w:rPr>
          <w:rFonts w:ascii="Arial" w:hAnsi="Arial" w:cs="Arial"/>
          <w:sz w:val="20"/>
          <w:szCs w:val="20"/>
          <w:lang w:val="es-ES"/>
        </w:rPr>
        <w:t xml:space="preserve"> horas, se reúne en la sede social sita en la Ruta Nacional N° 16 km 596, el Directorio de </w:t>
      </w:r>
      <w:r w:rsidR="00DF3A87">
        <w:rPr>
          <w:rFonts w:ascii="Arial" w:hAnsi="Arial" w:cs="Arial"/>
          <w:b/>
          <w:bCs/>
          <w:sz w:val="20"/>
          <w:szCs w:val="20"/>
          <w:lang w:val="es-ES"/>
        </w:rPr>
        <w:t xml:space="preserve">INVERSORA JURAMENTO S.A. </w:t>
      </w:r>
      <w:r w:rsidR="00DF3A87">
        <w:rPr>
          <w:rFonts w:ascii="Arial" w:hAnsi="Arial" w:cs="Arial"/>
          <w:sz w:val="20"/>
          <w:szCs w:val="20"/>
          <w:lang w:val="es-ES"/>
        </w:rPr>
        <w:t>(la “</w:t>
      </w:r>
      <w:r w:rsidR="00DF3A87" w:rsidRPr="00AA5014">
        <w:rPr>
          <w:rFonts w:ascii="Arial" w:hAnsi="Arial" w:cs="Arial"/>
          <w:bCs/>
          <w:sz w:val="20"/>
          <w:szCs w:val="20"/>
          <w:u w:val="single"/>
          <w:lang w:val="es-ES"/>
        </w:rPr>
        <w:t>Sociedad</w:t>
      </w:r>
      <w:r w:rsidR="00DF3A87">
        <w:rPr>
          <w:rFonts w:ascii="Arial" w:hAnsi="Arial" w:cs="Arial"/>
          <w:sz w:val="20"/>
          <w:szCs w:val="20"/>
          <w:lang w:val="es-ES"/>
        </w:rPr>
        <w:t xml:space="preserve">”), </w:t>
      </w:r>
      <w:r w:rsidR="00DF3A87" w:rsidRPr="008869B0">
        <w:rPr>
          <w:rFonts w:ascii="Arial" w:hAnsi="Arial" w:cs="Arial"/>
          <w:sz w:val="20"/>
          <w:szCs w:val="20"/>
          <w:lang w:val="es-ES"/>
        </w:rPr>
        <w:t>contándose con la presencia de los Directores</w:t>
      </w:r>
      <w:r>
        <w:rPr>
          <w:rFonts w:ascii="Arial" w:hAnsi="Arial" w:cs="Arial"/>
          <w:sz w:val="20"/>
          <w:szCs w:val="20"/>
          <w:lang w:val="es-ES"/>
        </w:rPr>
        <w:t>,</w:t>
      </w:r>
      <w:r w:rsidR="00DF3A87" w:rsidRPr="008869B0">
        <w:rPr>
          <w:rFonts w:ascii="Arial" w:hAnsi="Arial" w:cs="Arial"/>
          <w:sz w:val="20"/>
          <w:szCs w:val="20"/>
          <w:lang w:val="es-ES"/>
        </w:rPr>
        <w:t xml:space="preserve"> </w:t>
      </w:r>
      <w:r w:rsidR="003C690A">
        <w:rPr>
          <w:rFonts w:ascii="Arial" w:hAnsi="Arial" w:cs="Arial"/>
          <w:sz w:val="20"/>
          <w:szCs w:val="20"/>
          <w:lang w:val="es-ES"/>
        </w:rPr>
        <w:t>Sres Jorge Horacio Brito</w:t>
      </w:r>
      <w:r w:rsidR="003C690A" w:rsidRPr="008869B0">
        <w:rPr>
          <w:rFonts w:ascii="Arial" w:hAnsi="Arial" w:cs="Arial"/>
          <w:sz w:val="20"/>
          <w:szCs w:val="20"/>
          <w:lang w:val="es-ES"/>
        </w:rPr>
        <w:t>,</w:t>
      </w:r>
      <w:r w:rsidR="003C690A">
        <w:rPr>
          <w:rFonts w:ascii="Arial" w:hAnsi="Arial" w:cs="Arial"/>
          <w:sz w:val="20"/>
          <w:szCs w:val="20"/>
          <w:lang w:val="es-ES"/>
        </w:rPr>
        <w:t xml:space="preserve"> Emilia Fornari y Marcos Brito, y con la asistencia del resto de los Directores,</w:t>
      </w:r>
      <w:r w:rsidR="003C690A" w:rsidRPr="003C690A">
        <w:rPr>
          <w:rFonts w:ascii="Arial" w:hAnsi="Arial" w:cs="Arial"/>
          <w:sz w:val="20"/>
          <w:szCs w:val="20"/>
          <w:lang w:val="es-ES"/>
        </w:rPr>
        <w:t xml:space="preserve"> </w:t>
      </w:r>
      <w:r w:rsidR="003C690A">
        <w:rPr>
          <w:rFonts w:ascii="Arial" w:hAnsi="Arial" w:cs="Arial"/>
          <w:sz w:val="20"/>
          <w:szCs w:val="20"/>
          <w:lang w:val="es-ES"/>
        </w:rPr>
        <w:t>Sres. Jorge Pablo Brito,</w:t>
      </w:r>
      <w:r w:rsidR="003C690A" w:rsidRPr="003C690A">
        <w:rPr>
          <w:rFonts w:ascii="Arial" w:hAnsi="Arial" w:cs="Arial"/>
          <w:sz w:val="20"/>
          <w:szCs w:val="20"/>
          <w:lang w:val="es-ES"/>
        </w:rPr>
        <w:t xml:space="preserve"> </w:t>
      </w:r>
      <w:r w:rsidR="003C690A" w:rsidRPr="008869B0">
        <w:rPr>
          <w:rFonts w:ascii="Arial" w:hAnsi="Arial" w:cs="Arial"/>
          <w:sz w:val="20"/>
          <w:szCs w:val="20"/>
          <w:lang w:val="es-ES"/>
        </w:rPr>
        <w:t>Santiago Horacio Seeber</w:t>
      </w:r>
      <w:r w:rsidR="003C690A">
        <w:rPr>
          <w:rFonts w:ascii="Arial" w:hAnsi="Arial" w:cs="Arial"/>
          <w:sz w:val="20"/>
          <w:szCs w:val="20"/>
          <w:lang w:val="es-ES"/>
        </w:rPr>
        <w:t xml:space="preserve">, Claudio Cerezo y Natalia Godoy </w:t>
      </w:r>
      <w:r w:rsidR="003C690A" w:rsidRPr="008869B0">
        <w:rPr>
          <w:rFonts w:ascii="Arial" w:hAnsi="Arial" w:cs="Arial"/>
          <w:sz w:val="20"/>
          <w:szCs w:val="20"/>
          <w:lang w:val="es-ES"/>
        </w:rPr>
        <w:t>mediante conferencia telefónica</w:t>
      </w:r>
      <w:r w:rsidR="00DF3A87" w:rsidRPr="008869B0">
        <w:rPr>
          <w:rFonts w:ascii="Arial" w:hAnsi="Arial" w:cs="Arial"/>
          <w:sz w:val="20"/>
          <w:szCs w:val="20"/>
          <w:lang w:val="es-ES"/>
        </w:rPr>
        <w:t xml:space="preserve"> conforme lo previsto en el artículo 13, apartado E) (iv) del Estatuto Social. Asimismo, participa el Cdor. Eugenio Martínez en representación de la Comisión Fiscalizadora y se deja constancia de la presencia en la reunión del Sr. Gerente General de la Sociedad Francisco Müller Neto. Preside la reunión </w:t>
      </w:r>
      <w:r w:rsidR="00DF3A87" w:rsidRPr="00055450">
        <w:rPr>
          <w:rFonts w:ascii="Arial" w:hAnsi="Arial" w:cs="Arial"/>
          <w:sz w:val="20"/>
          <w:szCs w:val="20"/>
          <w:lang w:val="es-ES"/>
        </w:rPr>
        <w:t xml:space="preserve">el Sr. </w:t>
      </w:r>
      <w:r w:rsidR="003C690A" w:rsidRPr="00055450">
        <w:rPr>
          <w:rFonts w:ascii="Arial" w:hAnsi="Arial" w:cs="Arial"/>
          <w:sz w:val="20"/>
          <w:szCs w:val="20"/>
          <w:lang w:val="es-ES"/>
        </w:rPr>
        <w:t>Jorge Horacio Brito</w:t>
      </w:r>
      <w:r w:rsidR="00DF3A87" w:rsidRPr="00055450">
        <w:rPr>
          <w:rFonts w:ascii="Arial" w:hAnsi="Arial" w:cs="Arial"/>
          <w:sz w:val="20"/>
          <w:szCs w:val="20"/>
          <w:lang w:val="es-ES"/>
        </w:rPr>
        <w:t>, quien</w:t>
      </w:r>
      <w:r w:rsidR="00DF3A87" w:rsidRPr="008869B0">
        <w:rPr>
          <w:rFonts w:ascii="Arial" w:hAnsi="Arial" w:cs="Arial"/>
          <w:sz w:val="20"/>
          <w:szCs w:val="20"/>
          <w:lang w:val="es-ES"/>
        </w:rPr>
        <w:t xml:space="preserve"> luego de constatar la existencia de quórum suficiente para sesionar manifiesta que la presente reunión tiene por objeto considerar los siguientes puntos de la Agenda:</w:t>
      </w:r>
    </w:p>
    <w:p w14:paraId="6EAF1833" w14:textId="77777777" w:rsidR="00DF3A87" w:rsidRDefault="00DF3A87" w:rsidP="00DF3A87">
      <w:pPr>
        <w:pStyle w:val="NormalWeb"/>
        <w:spacing w:before="0" w:beforeAutospacing="0" w:after="0" w:afterAutospacing="0"/>
        <w:jc w:val="both"/>
        <w:rPr>
          <w:rFonts w:ascii="Arial" w:hAnsi="Arial" w:cs="Arial"/>
          <w:sz w:val="20"/>
          <w:szCs w:val="20"/>
          <w:lang w:val="es-ES"/>
        </w:rPr>
      </w:pPr>
    </w:p>
    <w:p w14:paraId="4E403E29" w14:textId="77777777" w:rsidR="00DF3A87" w:rsidRPr="00594176" w:rsidRDefault="00DF3A87" w:rsidP="00DF3A87">
      <w:pPr>
        <w:pStyle w:val="NormalWeb"/>
        <w:spacing w:before="0" w:beforeAutospacing="0" w:after="0" w:afterAutospacing="0"/>
        <w:jc w:val="both"/>
        <w:rPr>
          <w:rFonts w:ascii="Arial" w:hAnsi="Arial" w:cs="Arial"/>
          <w:b/>
          <w:sz w:val="20"/>
          <w:szCs w:val="20"/>
          <w:lang w:val="es-ES"/>
        </w:rPr>
      </w:pPr>
      <w:r>
        <w:rPr>
          <w:rFonts w:ascii="Arial" w:hAnsi="Arial" w:cs="Arial"/>
          <w:b/>
          <w:sz w:val="20"/>
          <w:szCs w:val="20"/>
          <w:lang w:val="es-ES"/>
        </w:rPr>
        <w:t>1. Distribución de cargos en el Directorio</w:t>
      </w:r>
      <w:r>
        <w:rPr>
          <w:rFonts w:ascii="Arial" w:hAnsi="Arial" w:cs="Arial"/>
          <w:sz w:val="20"/>
          <w:szCs w:val="20"/>
          <w:lang w:val="es-ES"/>
        </w:rPr>
        <w:t xml:space="preserve">. </w:t>
      </w:r>
    </w:p>
    <w:p w14:paraId="119D7873" w14:textId="77777777" w:rsidR="00DF3A87" w:rsidRDefault="00DF3A87" w:rsidP="00DF3A87">
      <w:pPr>
        <w:pStyle w:val="NormalWeb"/>
        <w:spacing w:before="0" w:beforeAutospacing="0" w:after="0" w:afterAutospacing="0"/>
        <w:jc w:val="both"/>
        <w:rPr>
          <w:rFonts w:ascii="Arial" w:hAnsi="Arial" w:cs="Arial"/>
          <w:sz w:val="20"/>
          <w:szCs w:val="20"/>
          <w:lang w:val="es-ES"/>
        </w:rPr>
      </w:pPr>
    </w:p>
    <w:p w14:paraId="6122872D" w14:textId="014749E2" w:rsidR="00DF3A87" w:rsidRDefault="00DF3A87" w:rsidP="00DF3A87">
      <w:pPr>
        <w:pStyle w:val="NormalWeb"/>
        <w:spacing w:before="0" w:beforeAutospacing="0" w:after="0" w:afterAutospacing="0"/>
        <w:jc w:val="both"/>
        <w:rPr>
          <w:rFonts w:ascii="Arial" w:hAnsi="Arial" w:cs="Arial"/>
          <w:sz w:val="20"/>
          <w:szCs w:val="20"/>
          <w:lang w:val="es-ES"/>
        </w:rPr>
      </w:pPr>
      <w:r w:rsidRPr="001367FE">
        <w:rPr>
          <w:rFonts w:ascii="Arial" w:hAnsi="Arial" w:cs="Arial"/>
          <w:sz w:val="20"/>
          <w:szCs w:val="20"/>
          <w:lang w:val="es-ES"/>
        </w:rPr>
        <w:t>El Sr</w:t>
      </w:r>
      <w:r w:rsidRPr="00055450">
        <w:rPr>
          <w:rFonts w:ascii="Arial" w:hAnsi="Arial" w:cs="Arial"/>
          <w:sz w:val="20"/>
          <w:szCs w:val="20"/>
          <w:lang w:val="es-ES"/>
        </w:rPr>
        <w:t xml:space="preserve">. </w:t>
      </w:r>
      <w:r w:rsidR="003C690A" w:rsidRPr="00055450">
        <w:rPr>
          <w:rFonts w:ascii="Arial" w:hAnsi="Arial" w:cs="Arial"/>
          <w:sz w:val="20"/>
          <w:szCs w:val="20"/>
          <w:lang w:val="es-ES"/>
        </w:rPr>
        <w:t xml:space="preserve">Jorge Horacio Brito </w:t>
      </w:r>
      <w:r w:rsidRPr="00055450">
        <w:rPr>
          <w:rFonts w:ascii="Arial" w:hAnsi="Arial" w:cs="Arial"/>
          <w:sz w:val="20"/>
          <w:szCs w:val="20"/>
          <w:lang w:val="es-ES"/>
        </w:rPr>
        <w:t>informa</w:t>
      </w:r>
      <w:r w:rsidRPr="001367FE">
        <w:rPr>
          <w:rFonts w:ascii="Arial" w:hAnsi="Arial" w:cs="Arial"/>
          <w:sz w:val="20"/>
          <w:szCs w:val="20"/>
          <w:lang w:val="es-ES"/>
        </w:rPr>
        <w:t xml:space="preserve"> que</w:t>
      </w:r>
      <w:r>
        <w:rPr>
          <w:rFonts w:ascii="Arial" w:hAnsi="Arial" w:cs="Arial"/>
          <w:sz w:val="20"/>
          <w:szCs w:val="20"/>
          <w:lang w:val="es-ES"/>
        </w:rPr>
        <w:t xml:space="preserve"> corresponde distribuir los cargos del directorio en virtud de la designación de los miembros de este órgano resuelta por la Asamblea General Ordinaria y Extraordinaria celebrada el día de la fecha. Por unanimidad se resuelve que los cargos en el directorio queden distribuidos de la siguiente manera:</w:t>
      </w:r>
    </w:p>
    <w:p w14:paraId="04A8BA6B" w14:textId="77777777" w:rsidR="00DF3A87" w:rsidRDefault="00DF3A87" w:rsidP="00DF3A87">
      <w:pPr>
        <w:pStyle w:val="NormalWeb"/>
        <w:spacing w:before="0" w:beforeAutospacing="0" w:after="0" w:afterAutospacing="0"/>
        <w:jc w:val="both"/>
        <w:rPr>
          <w:rFonts w:ascii="Arial" w:hAnsi="Arial" w:cs="Arial"/>
          <w:sz w:val="20"/>
          <w:szCs w:val="20"/>
          <w:lang w:val="es-ES"/>
        </w:rPr>
      </w:pPr>
    </w:p>
    <w:p w14:paraId="58045204" w14:textId="77777777" w:rsidR="00DF3A87" w:rsidRDefault="00DF3A87" w:rsidP="00DF3A87">
      <w:pPr>
        <w:pStyle w:val="NormalWeb"/>
        <w:spacing w:before="0" w:beforeAutospacing="0" w:after="0" w:afterAutospacing="0"/>
        <w:jc w:val="both"/>
        <w:rPr>
          <w:rFonts w:ascii="Arial" w:hAnsi="Arial" w:cs="Arial"/>
          <w:color w:val="000000"/>
          <w:spacing w:val="-3"/>
          <w:sz w:val="20"/>
          <w:szCs w:val="20"/>
          <w:lang w:val="es-ES"/>
        </w:rPr>
      </w:pPr>
      <w:r>
        <w:rPr>
          <w:rFonts w:ascii="Arial" w:hAnsi="Arial" w:cs="Arial"/>
          <w:b/>
          <w:sz w:val="20"/>
          <w:szCs w:val="20"/>
          <w:lang w:val="es-ES"/>
        </w:rPr>
        <w:t>Presidente</w:t>
      </w:r>
      <w:r>
        <w:rPr>
          <w:rFonts w:ascii="Arial" w:hAnsi="Arial" w:cs="Arial"/>
          <w:sz w:val="20"/>
          <w:szCs w:val="20"/>
          <w:lang w:val="es-ES"/>
        </w:rPr>
        <w:t xml:space="preserve">:                           </w:t>
      </w:r>
      <w:r>
        <w:rPr>
          <w:rFonts w:ascii="Arial" w:hAnsi="Arial" w:cs="Arial"/>
          <w:color w:val="000000"/>
          <w:spacing w:val="-3"/>
          <w:sz w:val="20"/>
          <w:szCs w:val="20"/>
          <w:lang w:val="es-ES"/>
        </w:rPr>
        <w:t>Jorge Horacio Brito.</w:t>
      </w:r>
    </w:p>
    <w:p w14:paraId="38CB57AB" w14:textId="77777777" w:rsidR="00DF3A87" w:rsidRDefault="00DF3A87" w:rsidP="00DF3A87">
      <w:pPr>
        <w:pStyle w:val="NormalWeb"/>
        <w:spacing w:before="0" w:beforeAutospacing="0" w:after="0" w:afterAutospacing="0"/>
        <w:jc w:val="both"/>
        <w:rPr>
          <w:rFonts w:ascii="Arial" w:hAnsi="Arial" w:cs="Arial"/>
          <w:color w:val="000000"/>
          <w:spacing w:val="-3"/>
          <w:sz w:val="20"/>
          <w:szCs w:val="20"/>
          <w:lang w:val="es-ES"/>
        </w:rPr>
      </w:pPr>
    </w:p>
    <w:p w14:paraId="6BEF0A65" w14:textId="77777777" w:rsidR="00DF3A87" w:rsidRDefault="00DF3A87" w:rsidP="00DF3A87">
      <w:pPr>
        <w:pStyle w:val="NormalWeb"/>
        <w:spacing w:before="0" w:beforeAutospacing="0" w:after="0" w:afterAutospacing="0"/>
        <w:jc w:val="both"/>
        <w:rPr>
          <w:rFonts w:ascii="Arial" w:hAnsi="Arial" w:cs="Arial"/>
          <w:bCs/>
          <w:sz w:val="20"/>
          <w:szCs w:val="20"/>
          <w:lang w:val="es-ES"/>
        </w:rPr>
      </w:pPr>
      <w:r>
        <w:rPr>
          <w:rFonts w:ascii="Arial" w:hAnsi="Arial" w:cs="Arial"/>
          <w:b/>
          <w:bCs/>
          <w:sz w:val="20"/>
          <w:szCs w:val="20"/>
          <w:lang w:val="es-ES"/>
        </w:rPr>
        <w:t>Vicepresidente</w:t>
      </w:r>
      <w:r>
        <w:rPr>
          <w:rFonts w:ascii="Arial" w:hAnsi="Arial" w:cs="Arial"/>
          <w:bCs/>
          <w:sz w:val="20"/>
          <w:szCs w:val="20"/>
          <w:lang w:val="es-ES"/>
        </w:rPr>
        <w:t xml:space="preserve">:                    </w:t>
      </w:r>
      <w:r>
        <w:rPr>
          <w:rFonts w:ascii="Arial" w:hAnsi="Arial" w:cs="Arial"/>
          <w:sz w:val="20"/>
          <w:szCs w:val="20"/>
          <w:lang w:val="es-ES"/>
        </w:rPr>
        <w:t>Jorge Pablo Brito.</w:t>
      </w:r>
    </w:p>
    <w:p w14:paraId="4C6EA546" w14:textId="77777777" w:rsidR="00DF3A87" w:rsidRDefault="00DF3A87" w:rsidP="00DF3A87">
      <w:pPr>
        <w:pStyle w:val="NormalWeb"/>
        <w:spacing w:before="0" w:beforeAutospacing="0" w:after="0" w:afterAutospacing="0"/>
        <w:jc w:val="both"/>
        <w:rPr>
          <w:rFonts w:ascii="Arial" w:hAnsi="Arial" w:cs="Arial"/>
          <w:bCs/>
          <w:sz w:val="20"/>
          <w:szCs w:val="20"/>
          <w:lang w:val="es-ES"/>
        </w:rPr>
      </w:pPr>
    </w:p>
    <w:p w14:paraId="4BC74D83" w14:textId="77777777" w:rsidR="00DF3A87" w:rsidRDefault="00DF3A87" w:rsidP="00DF3A87">
      <w:pPr>
        <w:pStyle w:val="NormalWeb"/>
        <w:spacing w:before="0" w:beforeAutospacing="0" w:after="0" w:afterAutospacing="0"/>
        <w:jc w:val="both"/>
        <w:rPr>
          <w:rFonts w:ascii="Arial" w:hAnsi="Arial" w:cs="Arial"/>
          <w:color w:val="000000"/>
          <w:spacing w:val="-3"/>
          <w:sz w:val="20"/>
          <w:szCs w:val="20"/>
          <w:lang w:val="es-ES"/>
        </w:rPr>
      </w:pPr>
      <w:r>
        <w:rPr>
          <w:rFonts w:ascii="Arial" w:hAnsi="Arial" w:cs="Arial"/>
          <w:b/>
          <w:bCs/>
          <w:sz w:val="20"/>
          <w:szCs w:val="20"/>
          <w:lang w:val="es-ES"/>
        </w:rPr>
        <w:t>Directores Titulares</w:t>
      </w:r>
      <w:r>
        <w:rPr>
          <w:rFonts w:ascii="Arial" w:hAnsi="Arial" w:cs="Arial"/>
          <w:bCs/>
          <w:sz w:val="20"/>
          <w:szCs w:val="20"/>
          <w:lang w:val="es-ES"/>
        </w:rPr>
        <w:t xml:space="preserve">:             </w:t>
      </w:r>
      <w:r>
        <w:rPr>
          <w:rFonts w:ascii="Arial" w:hAnsi="Arial" w:cs="Arial"/>
          <w:color w:val="000000"/>
          <w:spacing w:val="-3"/>
          <w:sz w:val="20"/>
          <w:szCs w:val="20"/>
          <w:lang w:val="es-ES"/>
        </w:rPr>
        <w:t>Marcos Brito.</w:t>
      </w:r>
    </w:p>
    <w:p w14:paraId="37F587B0" w14:textId="77777777" w:rsidR="00DF3A87" w:rsidRDefault="00DF3A87" w:rsidP="00DF3A87">
      <w:pPr>
        <w:pStyle w:val="NormalWeb"/>
        <w:spacing w:before="0" w:beforeAutospacing="0" w:after="0" w:afterAutospacing="0"/>
        <w:ind w:left="1440" w:firstLine="720"/>
        <w:jc w:val="both"/>
        <w:rPr>
          <w:rFonts w:ascii="Arial" w:hAnsi="Arial" w:cs="Arial"/>
          <w:color w:val="000000"/>
          <w:spacing w:val="-3"/>
          <w:sz w:val="20"/>
          <w:szCs w:val="20"/>
          <w:lang w:val="es-ES"/>
        </w:rPr>
      </w:pPr>
      <w:r>
        <w:rPr>
          <w:rFonts w:ascii="Arial" w:hAnsi="Arial" w:cs="Arial"/>
          <w:color w:val="000000"/>
          <w:spacing w:val="-3"/>
          <w:sz w:val="20"/>
          <w:szCs w:val="20"/>
          <w:lang w:val="es-ES"/>
        </w:rPr>
        <w:t xml:space="preserve">         Santiago Horacio Seeber. </w:t>
      </w:r>
    </w:p>
    <w:p w14:paraId="61633065" w14:textId="77777777" w:rsidR="004F2EFA" w:rsidRDefault="00DF3A87" w:rsidP="004F2EFA">
      <w:pPr>
        <w:pStyle w:val="NormalWeb"/>
        <w:spacing w:before="0" w:beforeAutospacing="0" w:after="0" w:afterAutospacing="0"/>
        <w:ind w:left="2160"/>
        <w:jc w:val="both"/>
        <w:rPr>
          <w:rFonts w:ascii="Arial" w:hAnsi="Arial" w:cs="Arial"/>
          <w:color w:val="000000"/>
          <w:spacing w:val="-3"/>
          <w:sz w:val="20"/>
          <w:szCs w:val="20"/>
          <w:lang w:val="es-ES"/>
        </w:rPr>
      </w:pPr>
      <w:r>
        <w:rPr>
          <w:rFonts w:ascii="Arial" w:hAnsi="Arial" w:cs="Arial"/>
          <w:color w:val="000000"/>
          <w:spacing w:val="-3"/>
          <w:sz w:val="20"/>
          <w:szCs w:val="20"/>
          <w:lang w:val="es-ES"/>
        </w:rPr>
        <w:t xml:space="preserve">         </w:t>
      </w:r>
      <w:r w:rsidR="004F2EFA">
        <w:rPr>
          <w:rFonts w:ascii="Arial" w:hAnsi="Arial" w:cs="Arial"/>
          <w:color w:val="000000"/>
          <w:spacing w:val="-3"/>
          <w:sz w:val="20"/>
          <w:szCs w:val="20"/>
          <w:lang w:val="es-ES"/>
        </w:rPr>
        <w:t>Claudio Cerezo.</w:t>
      </w:r>
    </w:p>
    <w:p w14:paraId="35447B24" w14:textId="77777777" w:rsidR="00DF3A87" w:rsidRDefault="00DF3A87" w:rsidP="00DF3A87">
      <w:pPr>
        <w:pStyle w:val="NormalWeb"/>
        <w:spacing w:before="0" w:beforeAutospacing="0" w:after="0" w:afterAutospacing="0"/>
        <w:ind w:left="1440"/>
        <w:jc w:val="both"/>
        <w:rPr>
          <w:rFonts w:ascii="Arial" w:hAnsi="Arial" w:cs="Arial"/>
          <w:color w:val="000000"/>
          <w:spacing w:val="-3"/>
          <w:sz w:val="20"/>
          <w:szCs w:val="20"/>
          <w:lang w:val="es-ES"/>
        </w:rPr>
      </w:pPr>
      <w:r>
        <w:rPr>
          <w:rFonts w:ascii="Arial" w:hAnsi="Arial" w:cs="Arial"/>
          <w:color w:val="000000"/>
          <w:spacing w:val="-3"/>
          <w:sz w:val="20"/>
          <w:szCs w:val="20"/>
          <w:lang w:val="es-ES"/>
        </w:rPr>
        <w:t xml:space="preserve">                       Natalia Godoy.</w:t>
      </w:r>
    </w:p>
    <w:p w14:paraId="1F34F5DD" w14:textId="77777777" w:rsidR="004F2EFA" w:rsidRDefault="004F2EFA" w:rsidP="00DF3A87">
      <w:pPr>
        <w:pStyle w:val="NormalWeb"/>
        <w:spacing w:before="0" w:beforeAutospacing="0" w:after="0" w:afterAutospacing="0"/>
        <w:ind w:left="1440"/>
        <w:jc w:val="both"/>
        <w:rPr>
          <w:rFonts w:ascii="Arial" w:hAnsi="Arial" w:cs="Arial"/>
          <w:bCs/>
          <w:sz w:val="20"/>
          <w:szCs w:val="20"/>
          <w:lang w:val="es-ES"/>
        </w:rPr>
      </w:pPr>
      <w:r>
        <w:rPr>
          <w:rFonts w:ascii="Arial" w:hAnsi="Arial" w:cs="Arial"/>
          <w:color w:val="000000"/>
          <w:spacing w:val="-3"/>
          <w:sz w:val="20"/>
          <w:szCs w:val="20"/>
          <w:lang w:val="es-ES"/>
        </w:rPr>
        <w:tab/>
        <w:t xml:space="preserve">         Emilia Fornari.</w:t>
      </w:r>
    </w:p>
    <w:p w14:paraId="4DC8D455" w14:textId="77777777" w:rsidR="00DF3A87" w:rsidRDefault="00DF3A87" w:rsidP="00DF3A87">
      <w:pPr>
        <w:pStyle w:val="NormalWeb"/>
        <w:spacing w:before="0" w:beforeAutospacing="0" w:after="0" w:afterAutospacing="0"/>
        <w:jc w:val="both"/>
        <w:rPr>
          <w:rFonts w:ascii="Arial" w:hAnsi="Arial" w:cs="Arial"/>
          <w:bCs/>
          <w:sz w:val="20"/>
          <w:szCs w:val="20"/>
          <w:lang w:val="es-ES"/>
        </w:rPr>
      </w:pPr>
    </w:p>
    <w:p w14:paraId="2C86B1CC" w14:textId="77777777" w:rsidR="00DF3A87" w:rsidRDefault="00DF3A87" w:rsidP="00DF3A87">
      <w:pPr>
        <w:pStyle w:val="NormalWeb"/>
        <w:spacing w:before="0" w:beforeAutospacing="0" w:after="0" w:afterAutospacing="0"/>
        <w:jc w:val="both"/>
        <w:rPr>
          <w:rFonts w:ascii="Arial" w:hAnsi="Arial" w:cs="Arial"/>
          <w:color w:val="000000"/>
          <w:spacing w:val="-3"/>
          <w:sz w:val="20"/>
          <w:szCs w:val="20"/>
          <w:lang w:val="es-ES"/>
        </w:rPr>
      </w:pPr>
      <w:r>
        <w:rPr>
          <w:rFonts w:ascii="Arial" w:hAnsi="Arial" w:cs="Arial"/>
          <w:b/>
          <w:bCs/>
          <w:sz w:val="20"/>
          <w:szCs w:val="20"/>
          <w:lang w:val="es-ES"/>
        </w:rPr>
        <w:t>Directores Suplentes</w:t>
      </w:r>
      <w:r>
        <w:rPr>
          <w:rFonts w:ascii="Arial" w:hAnsi="Arial" w:cs="Arial"/>
          <w:bCs/>
          <w:sz w:val="20"/>
          <w:szCs w:val="20"/>
          <w:lang w:val="es-ES"/>
        </w:rPr>
        <w:t xml:space="preserve">:          </w:t>
      </w:r>
      <w:r>
        <w:rPr>
          <w:rFonts w:ascii="Arial" w:hAnsi="Arial" w:cs="Arial"/>
          <w:sz w:val="20"/>
          <w:szCs w:val="20"/>
          <w:lang w:val="es-ES"/>
        </w:rPr>
        <w:t>F</w:t>
      </w:r>
      <w:r>
        <w:rPr>
          <w:rFonts w:ascii="Arial" w:hAnsi="Arial" w:cs="Arial"/>
          <w:color w:val="000000"/>
          <w:spacing w:val="-3"/>
          <w:sz w:val="20"/>
          <w:szCs w:val="20"/>
          <w:lang w:val="es-ES"/>
        </w:rPr>
        <w:t>rancisco Müller Neto.</w:t>
      </w:r>
    </w:p>
    <w:p w14:paraId="465FAEAF" w14:textId="77777777" w:rsidR="00DF3A87" w:rsidRDefault="00DF3A87" w:rsidP="00DF3A87">
      <w:pPr>
        <w:pStyle w:val="NormalWeb"/>
        <w:spacing w:before="0" w:beforeAutospacing="0" w:after="0" w:afterAutospacing="0"/>
        <w:jc w:val="both"/>
        <w:rPr>
          <w:rFonts w:ascii="Arial" w:hAnsi="Arial" w:cs="Arial"/>
          <w:color w:val="000000"/>
          <w:spacing w:val="-3"/>
          <w:sz w:val="20"/>
          <w:szCs w:val="20"/>
          <w:lang w:val="es-ES"/>
        </w:rPr>
      </w:pPr>
      <w:r>
        <w:rPr>
          <w:rFonts w:ascii="Arial" w:hAnsi="Arial" w:cs="Arial"/>
          <w:color w:val="000000"/>
          <w:spacing w:val="-3"/>
          <w:sz w:val="20"/>
          <w:szCs w:val="20"/>
          <w:lang w:val="es-ES"/>
        </w:rPr>
        <w:t xml:space="preserve">                                                  Santiago Brito.</w:t>
      </w:r>
    </w:p>
    <w:p w14:paraId="5FBD45AA" w14:textId="77777777" w:rsidR="00DF3A87" w:rsidRDefault="00DF3A87" w:rsidP="00DF3A87">
      <w:pPr>
        <w:pStyle w:val="NormalWeb"/>
        <w:spacing w:before="0" w:beforeAutospacing="0" w:after="0" w:afterAutospacing="0"/>
        <w:jc w:val="both"/>
        <w:rPr>
          <w:rFonts w:ascii="Arial" w:hAnsi="Arial" w:cs="Arial"/>
          <w:color w:val="000000"/>
          <w:spacing w:val="-3"/>
          <w:sz w:val="20"/>
          <w:szCs w:val="20"/>
          <w:lang w:val="es-ES"/>
        </w:rPr>
      </w:pPr>
      <w:r>
        <w:rPr>
          <w:rFonts w:ascii="Arial" w:hAnsi="Arial" w:cs="Arial"/>
          <w:color w:val="000000"/>
          <w:spacing w:val="-3"/>
          <w:sz w:val="20"/>
          <w:szCs w:val="20"/>
          <w:lang w:val="es-ES"/>
        </w:rPr>
        <w:t xml:space="preserve">                                                  </w:t>
      </w:r>
      <w:r w:rsidR="004F2EFA">
        <w:rPr>
          <w:rFonts w:ascii="Arial" w:hAnsi="Arial" w:cs="Arial"/>
          <w:color w:val="000000"/>
          <w:spacing w:val="-3"/>
          <w:sz w:val="20"/>
          <w:szCs w:val="20"/>
          <w:lang w:val="es-ES"/>
        </w:rPr>
        <w:t>Marcelo Miguel Meyrelles</w:t>
      </w:r>
      <w:r>
        <w:rPr>
          <w:rFonts w:ascii="Arial" w:hAnsi="Arial" w:cs="Arial"/>
          <w:color w:val="000000"/>
          <w:spacing w:val="-3"/>
          <w:sz w:val="20"/>
          <w:szCs w:val="20"/>
          <w:lang w:val="es-ES"/>
        </w:rPr>
        <w:t>.</w:t>
      </w:r>
    </w:p>
    <w:p w14:paraId="7B267FA5" w14:textId="77777777" w:rsidR="00DF3A87" w:rsidRDefault="00DF3A87" w:rsidP="00DF3A87">
      <w:pPr>
        <w:pStyle w:val="NormalWeb"/>
        <w:spacing w:before="0" w:beforeAutospacing="0" w:after="0" w:afterAutospacing="0"/>
        <w:jc w:val="both"/>
        <w:rPr>
          <w:rFonts w:ascii="Arial" w:hAnsi="Arial" w:cs="Arial"/>
          <w:color w:val="000000"/>
          <w:spacing w:val="-3"/>
          <w:sz w:val="20"/>
          <w:szCs w:val="20"/>
          <w:lang w:val="es-ES"/>
        </w:rPr>
      </w:pPr>
      <w:r>
        <w:rPr>
          <w:rFonts w:ascii="Arial" w:hAnsi="Arial" w:cs="Arial"/>
          <w:color w:val="000000"/>
          <w:spacing w:val="-3"/>
          <w:sz w:val="20"/>
          <w:szCs w:val="20"/>
          <w:lang w:val="es-ES"/>
        </w:rPr>
        <w:t xml:space="preserve"> </w:t>
      </w:r>
    </w:p>
    <w:p w14:paraId="0EFBC492" w14:textId="382A3FB3" w:rsidR="00DF3A87" w:rsidRDefault="00DF3A87" w:rsidP="00DF3A87">
      <w:pPr>
        <w:pStyle w:val="NormalWeb"/>
        <w:spacing w:before="0" w:beforeAutospacing="0" w:after="0" w:afterAutospacing="0"/>
        <w:jc w:val="both"/>
        <w:rPr>
          <w:rFonts w:ascii="Arial" w:hAnsi="Arial" w:cs="Arial"/>
          <w:color w:val="000000"/>
          <w:spacing w:val="-3"/>
          <w:sz w:val="20"/>
          <w:szCs w:val="20"/>
          <w:lang w:val="es-ES"/>
        </w:rPr>
      </w:pPr>
      <w:r>
        <w:rPr>
          <w:rFonts w:ascii="Arial" w:hAnsi="Arial" w:cs="Arial"/>
          <w:sz w:val="20"/>
          <w:szCs w:val="20"/>
          <w:lang w:val="es-ES"/>
        </w:rPr>
        <w:t xml:space="preserve">Los Sres. </w:t>
      </w:r>
      <w:r w:rsidRPr="001367FE">
        <w:rPr>
          <w:rFonts w:ascii="Arial" w:hAnsi="Arial" w:cs="Arial"/>
          <w:sz w:val="20"/>
          <w:szCs w:val="20"/>
          <w:lang w:val="es-ES"/>
        </w:rPr>
        <w:t>Directores aceptan el cargo para el cual han sido designados y de conformidad firman al pie. A los efectos del artículo 256 de la Ley General de Sociedades N° 19.550 (la “</w:t>
      </w:r>
      <w:r w:rsidRPr="001367FE">
        <w:rPr>
          <w:rFonts w:ascii="Arial" w:hAnsi="Arial" w:cs="Arial"/>
          <w:sz w:val="20"/>
          <w:szCs w:val="20"/>
          <w:u w:val="single"/>
          <w:lang w:val="es-ES"/>
        </w:rPr>
        <w:t>LGS</w:t>
      </w:r>
      <w:r w:rsidRPr="001367FE">
        <w:rPr>
          <w:rFonts w:ascii="Arial" w:hAnsi="Arial" w:cs="Arial"/>
          <w:sz w:val="20"/>
          <w:szCs w:val="20"/>
          <w:lang w:val="es-ES"/>
        </w:rPr>
        <w:t>”) y sus modificatorias, los Sres. Jorge Horacio Brito</w:t>
      </w:r>
      <w:r w:rsidR="00CA5A4E">
        <w:rPr>
          <w:rFonts w:ascii="Arial" w:hAnsi="Arial" w:cs="Arial"/>
          <w:sz w:val="20"/>
          <w:szCs w:val="20"/>
          <w:lang w:val="es-ES"/>
        </w:rPr>
        <w:t xml:space="preserve"> y Claudio Cerezo en </w:t>
      </w:r>
      <w:r w:rsidR="00CA5A4E" w:rsidRPr="00CA5A4E">
        <w:rPr>
          <w:rFonts w:ascii="Arial" w:hAnsi="Arial" w:cs="Arial"/>
          <w:sz w:val="20"/>
          <w:szCs w:val="20"/>
          <w:lang w:val="es-ES"/>
        </w:rPr>
        <w:t>Ruta Nacional N° 16 km 596</w:t>
      </w:r>
      <w:r w:rsidR="00CA5A4E">
        <w:rPr>
          <w:rFonts w:ascii="Arial" w:hAnsi="Arial" w:cs="Arial"/>
          <w:sz w:val="20"/>
          <w:szCs w:val="20"/>
          <w:lang w:val="es-ES"/>
        </w:rPr>
        <w:t xml:space="preserve"> de </w:t>
      </w:r>
      <w:r w:rsidR="00CA5A4E" w:rsidRPr="00CA5A4E">
        <w:rPr>
          <w:rFonts w:ascii="Arial" w:hAnsi="Arial" w:cs="Arial"/>
          <w:sz w:val="20"/>
          <w:szCs w:val="20"/>
          <w:lang w:val="es-ES"/>
        </w:rPr>
        <w:t>Ciudad de Salta, Provincia de Salta</w:t>
      </w:r>
      <w:r w:rsidRPr="001367FE">
        <w:rPr>
          <w:rFonts w:ascii="Arial" w:hAnsi="Arial" w:cs="Arial"/>
          <w:sz w:val="20"/>
          <w:szCs w:val="20"/>
          <w:lang w:val="es-ES"/>
        </w:rPr>
        <w:t xml:space="preserve">, Jorge Pablo Brito, Marcos Brito y </w:t>
      </w:r>
      <w:r w:rsidRPr="001367FE">
        <w:rPr>
          <w:rFonts w:ascii="Arial" w:hAnsi="Arial" w:cs="Arial"/>
          <w:color w:val="000000"/>
          <w:spacing w:val="-3"/>
          <w:sz w:val="20"/>
          <w:szCs w:val="20"/>
          <w:lang w:val="es-ES"/>
        </w:rPr>
        <w:t xml:space="preserve">Santiago Horacio Seeber fijan domicilio especial en </w:t>
      </w:r>
      <w:r w:rsidR="00CA5A4E">
        <w:rPr>
          <w:rFonts w:ascii="Arial" w:hAnsi="Arial" w:cs="Arial"/>
          <w:color w:val="000000"/>
          <w:spacing w:val="-3"/>
          <w:sz w:val="20"/>
          <w:szCs w:val="20"/>
          <w:lang w:val="es-ES"/>
        </w:rPr>
        <w:t xml:space="preserve">Av. Madero 1182, Ciudad </w:t>
      </w:r>
      <w:r w:rsidRPr="001367FE">
        <w:rPr>
          <w:rFonts w:ascii="Arial" w:hAnsi="Arial" w:cs="Arial"/>
          <w:color w:val="000000"/>
          <w:spacing w:val="-3"/>
          <w:sz w:val="20"/>
          <w:szCs w:val="20"/>
          <w:lang w:val="es-ES"/>
        </w:rPr>
        <w:t xml:space="preserve">Autónoma de Buenos </w:t>
      </w:r>
      <w:r w:rsidR="00E116C1">
        <w:rPr>
          <w:rFonts w:ascii="Arial" w:hAnsi="Arial" w:cs="Arial"/>
          <w:color w:val="000000"/>
          <w:spacing w:val="-3"/>
          <w:sz w:val="20"/>
          <w:szCs w:val="20"/>
          <w:lang w:val="es-ES"/>
        </w:rPr>
        <w:t xml:space="preserve">Aires; </w:t>
      </w:r>
      <w:r w:rsidRPr="001367FE">
        <w:rPr>
          <w:rFonts w:ascii="Arial" w:hAnsi="Arial" w:cs="Arial"/>
          <w:color w:val="000000"/>
          <w:spacing w:val="-3"/>
          <w:sz w:val="20"/>
          <w:szCs w:val="20"/>
          <w:lang w:val="es-ES"/>
        </w:rPr>
        <w:t>el Sr. Marcelo Miguel Meyrelles lo fija en Roque Sáenz Peña 404, piso 6°, San Isidro, Provincia de Buenos Aires, el Sr. Francisco Müller Neto lo fija en Avenida Tavella, 2491, Ciudad</w:t>
      </w:r>
      <w:r w:rsidR="00E116C1">
        <w:rPr>
          <w:rFonts w:ascii="Arial" w:hAnsi="Arial" w:cs="Arial"/>
          <w:color w:val="000000"/>
          <w:spacing w:val="-3"/>
          <w:sz w:val="20"/>
          <w:szCs w:val="20"/>
          <w:lang w:val="es-ES"/>
        </w:rPr>
        <w:t xml:space="preserve"> de Salta, Provincia de Salta,</w:t>
      </w:r>
      <w:r w:rsidRPr="001367FE">
        <w:rPr>
          <w:rFonts w:ascii="Arial" w:hAnsi="Arial" w:cs="Arial"/>
          <w:color w:val="000000"/>
          <w:spacing w:val="-3"/>
          <w:sz w:val="20"/>
          <w:szCs w:val="20"/>
          <w:lang w:val="es-ES"/>
        </w:rPr>
        <w:t xml:space="preserve"> la Sra. Natalia Godoy lo hace en Bartolomé Mitre 1306, Ciud</w:t>
      </w:r>
      <w:r w:rsidR="004F2EFA">
        <w:rPr>
          <w:rFonts w:ascii="Arial" w:hAnsi="Arial" w:cs="Arial"/>
          <w:color w:val="000000"/>
          <w:spacing w:val="-3"/>
          <w:sz w:val="20"/>
          <w:szCs w:val="20"/>
          <w:lang w:val="es-ES"/>
        </w:rPr>
        <w:t>ad de Salta, Provincia de Salta,</w:t>
      </w:r>
      <w:r w:rsidR="00CA5A4E">
        <w:rPr>
          <w:rFonts w:ascii="Arial" w:hAnsi="Arial" w:cs="Arial"/>
          <w:color w:val="000000"/>
          <w:spacing w:val="-3"/>
          <w:sz w:val="20"/>
          <w:szCs w:val="20"/>
          <w:lang w:val="es-ES"/>
        </w:rPr>
        <w:t xml:space="preserve"> y por último,</w:t>
      </w:r>
      <w:r w:rsidR="004F2EFA">
        <w:rPr>
          <w:rFonts w:ascii="Arial" w:hAnsi="Arial" w:cs="Arial"/>
          <w:color w:val="000000"/>
          <w:spacing w:val="-3"/>
          <w:sz w:val="20"/>
          <w:szCs w:val="20"/>
          <w:lang w:val="es-ES"/>
        </w:rPr>
        <w:t xml:space="preserve"> la Sra. Emilia Fornari lo hace en </w:t>
      </w:r>
      <w:r w:rsidR="00CA5A4E">
        <w:rPr>
          <w:rFonts w:ascii="Arial" w:hAnsi="Arial" w:cs="Arial"/>
          <w:color w:val="000000"/>
          <w:spacing w:val="-3"/>
          <w:sz w:val="20"/>
          <w:szCs w:val="20"/>
          <w:lang w:val="es-ES"/>
        </w:rPr>
        <w:t xml:space="preserve">Av. Entre Rios 837, PB, </w:t>
      </w:r>
      <w:r w:rsidR="00CA5A4E" w:rsidRPr="00CA5A4E">
        <w:rPr>
          <w:rFonts w:ascii="Arial" w:hAnsi="Arial" w:cs="Arial"/>
          <w:color w:val="000000"/>
          <w:spacing w:val="-3"/>
          <w:sz w:val="20"/>
          <w:szCs w:val="20"/>
          <w:lang w:val="es-ES"/>
        </w:rPr>
        <w:t>Ciudad de Salta, Provincia de Salta</w:t>
      </w:r>
      <w:r w:rsidR="00CA5A4E">
        <w:rPr>
          <w:rFonts w:ascii="Arial" w:hAnsi="Arial" w:cs="Arial"/>
          <w:color w:val="000000"/>
          <w:spacing w:val="-3"/>
          <w:sz w:val="20"/>
          <w:szCs w:val="20"/>
          <w:lang w:val="es-ES"/>
        </w:rPr>
        <w:t>.</w:t>
      </w:r>
      <w:r w:rsidR="004F2EFA">
        <w:rPr>
          <w:rFonts w:ascii="Arial" w:hAnsi="Arial" w:cs="Arial"/>
          <w:color w:val="000000"/>
          <w:spacing w:val="-3"/>
          <w:sz w:val="20"/>
          <w:szCs w:val="20"/>
          <w:lang w:val="es-ES"/>
        </w:rPr>
        <w:t xml:space="preserve"> </w:t>
      </w:r>
    </w:p>
    <w:p w14:paraId="6BB0D09B" w14:textId="77777777" w:rsidR="00DF3A87" w:rsidRDefault="00DF3A87" w:rsidP="00DF3A87">
      <w:pPr>
        <w:pStyle w:val="NormalWeb"/>
        <w:spacing w:before="0" w:beforeAutospacing="0" w:after="0" w:afterAutospacing="0"/>
        <w:jc w:val="both"/>
        <w:rPr>
          <w:rFonts w:ascii="Arial" w:hAnsi="Arial" w:cs="Arial"/>
          <w:sz w:val="20"/>
          <w:szCs w:val="20"/>
          <w:lang w:val="es-ES"/>
        </w:rPr>
      </w:pPr>
    </w:p>
    <w:p w14:paraId="793FB3A8" w14:textId="77777777" w:rsidR="00DF3A87" w:rsidRDefault="00DF3A87" w:rsidP="00DF3A87">
      <w:pPr>
        <w:pStyle w:val="NormalWeb"/>
        <w:spacing w:before="0" w:beforeAutospacing="0" w:after="0" w:afterAutospacing="0"/>
        <w:jc w:val="both"/>
        <w:rPr>
          <w:rFonts w:ascii="Arial" w:hAnsi="Arial" w:cs="Arial"/>
          <w:sz w:val="20"/>
          <w:szCs w:val="20"/>
          <w:lang w:val="es-ES"/>
        </w:rPr>
      </w:pPr>
      <w:r>
        <w:rPr>
          <w:rFonts w:ascii="Arial" w:hAnsi="Arial" w:cs="Arial"/>
          <w:sz w:val="20"/>
          <w:szCs w:val="20"/>
          <w:lang w:val="es-ES"/>
        </w:rPr>
        <w:t>Asimismo, se deja constancia de que los Sres. Directores constituirán la garantía prevista en el artículo 256 de la LGS y el artículo 13 apartado c) del estatuto social.</w:t>
      </w:r>
    </w:p>
    <w:p w14:paraId="1BDC1CDC" w14:textId="77777777" w:rsidR="00DF3A87" w:rsidRDefault="00DF3A87" w:rsidP="00DF3A87">
      <w:pPr>
        <w:pStyle w:val="NormalWeb"/>
        <w:spacing w:before="0" w:beforeAutospacing="0" w:after="0" w:afterAutospacing="0"/>
        <w:jc w:val="both"/>
        <w:rPr>
          <w:rFonts w:ascii="Arial" w:hAnsi="Arial" w:cs="Arial"/>
          <w:sz w:val="20"/>
          <w:szCs w:val="20"/>
          <w:lang w:val="es-ES"/>
        </w:rPr>
      </w:pPr>
    </w:p>
    <w:p w14:paraId="664BDBE4" w14:textId="77777777" w:rsidR="00DF3A87" w:rsidRDefault="00DF3A87" w:rsidP="00DF3A87">
      <w:pPr>
        <w:pStyle w:val="NormalWeb"/>
        <w:spacing w:before="0" w:beforeAutospacing="0" w:after="0" w:afterAutospacing="0"/>
        <w:jc w:val="both"/>
        <w:rPr>
          <w:rFonts w:ascii="Arial" w:hAnsi="Arial" w:cs="Arial"/>
          <w:b/>
          <w:sz w:val="20"/>
          <w:szCs w:val="20"/>
          <w:lang w:val="es-ES"/>
        </w:rPr>
      </w:pPr>
      <w:r>
        <w:rPr>
          <w:rFonts w:ascii="Arial" w:hAnsi="Arial" w:cs="Arial"/>
          <w:b/>
          <w:sz w:val="20"/>
          <w:szCs w:val="20"/>
          <w:lang w:val="es-ES"/>
        </w:rPr>
        <w:t>2) Designación de los miembros del comité de auditoría.</w:t>
      </w:r>
    </w:p>
    <w:p w14:paraId="073FADF9" w14:textId="77777777" w:rsidR="00DF3A87" w:rsidRDefault="00DF3A87" w:rsidP="00DF3A87">
      <w:pPr>
        <w:pStyle w:val="NormalWeb"/>
        <w:spacing w:before="0" w:beforeAutospacing="0" w:after="0" w:afterAutospacing="0"/>
        <w:jc w:val="both"/>
        <w:rPr>
          <w:rFonts w:ascii="Arial" w:hAnsi="Arial" w:cs="Arial"/>
          <w:b/>
          <w:sz w:val="20"/>
          <w:szCs w:val="20"/>
          <w:lang w:val="es-ES"/>
        </w:rPr>
      </w:pPr>
    </w:p>
    <w:p w14:paraId="3101CB67" w14:textId="2841B03B" w:rsidR="00DF3A87" w:rsidRDefault="00DF3A87" w:rsidP="00DF3A87">
      <w:pPr>
        <w:pStyle w:val="NormalWeb"/>
        <w:spacing w:before="0" w:beforeAutospacing="0" w:after="0" w:afterAutospacing="0"/>
        <w:jc w:val="both"/>
        <w:rPr>
          <w:rFonts w:ascii="Arial" w:hAnsi="Arial" w:cs="Arial"/>
          <w:sz w:val="20"/>
          <w:szCs w:val="20"/>
          <w:lang w:val="es-ES"/>
        </w:rPr>
      </w:pPr>
      <w:r>
        <w:rPr>
          <w:rFonts w:ascii="Arial" w:hAnsi="Arial" w:cs="Arial"/>
          <w:sz w:val="20"/>
          <w:szCs w:val="20"/>
          <w:lang w:val="es-ES"/>
        </w:rPr>
        <w:t xml:space="preserve">Toma la palabra </w:t>
      </w:r>
      <w:r w:rsidRPr="00CA5A4E">
        <w:rPr>
          <w:rFonts w:ascii="Arial" w:hAnsi="Arial" w:cs="Arial"/>
          <w:sz w:val="20"/>
          <w:szCs w:val="20"/>
          <w:lang w:val="es-ES"/>
        </w:rPr>
        <w:t xml:space="preserve">el Sr. </w:t>
      </w:r>
      <w:r w:rsidR="003C690A" w:rsidRPr="00CA5A4E">
        <w:rPr>
          <w:rFonts w:ascii="Arial" w:hAnsi="Arial" w:cs="Arial"/>
          <w:sz w:val="20"/>
          <w:szCs w:val="20"/>
          <w:lang w:val="es-ES"/>
        </w:rPr>
        <w:t xml:space="preserve">Jorge Horacio Brito </w:t>
      </w:r>
      <w:r w:rsidRPr="00CA5A4E">
        <w:rPr>
          <w:rFonts w:ascii="Arial" w:hAnsi="Arial" w:cs="Arial"/>
          <w:sz w:val="20"/>
          <w:szCs w:val="20"/>
          <w:lang w:val="es-ES"/>
        </w:rPr>
        <w:t>y</w:t>
      </w:r>
      <w:r>
        <w:rPr>
          <w:rFonts w:ascii="Arial" w:hAnsi="Arial" w:cs="Arial"/>
          <w:sz w:val="20"/>
          <w:szCs w:val="20"/>
          <w:lang w:val="es-ES"/>
        </w:rPr>
        <w:t xml:space="preserve"> manifiesta que corresponde designar a los Directores que integrarán el Comité de Auditoría.</w:t>
      </w:r>
    </w:p>
    <w:p w14:paraId="2CE4ECC3" w14:textId="77777777" w:rsidR="00DF3A87" w:rsidRDefault="00DF3A87" w:rsidP="00DF3A87">
      <w:pPr>
        <w:pStyle w:val="NormalWeb"/>
        <w:spacing w:before="0" w:beforeAutospacing="0" w:after="0" w:afterAutospacing="0"/>
        <w:jc w:val="both"/>
        <w:rPr>
          <w:rFonts w:ascii="Arial" w:hAnsi="Arial" w:cs="Arial"/>
          <w:sz w:val="20"/>
          <w:szCs w:val="20"/>
          <w:lang w:val="es-ES"/>
        </w:rPr>
      </w:pPr>
    </w:p>
    <w:p w14:paraId="655BAD1C" w14:textId="61A57D0E" w:rsidR="00DF3A87" w:rsidRDefault="00DF3A87" w:rsidP="00DF3A87">
      <w:pPr>
        <w:pStyle w:val="NormalWeb"/>
        <w:spacing w:before="0" w:beforeAutospacing="0" w:after="0" w:afterAutospacing="0"/>
        <w:jc w:val="both"/>
        <w:rPr>
          <w:rFonts w:ascii="Arial" w:hAnsi="Arial" w:cs="Arial"/>
          <w:sz w:val="20"/>
          <w:szCs w:val="20"/>
          <w:lang w:val="es-ES"/>
        </w:rPr>
      </w:pPr>
      <w:r>
        <w:rPr>
          <w:rFonts w:ascii="Arial" w:hAnsi="Arial" w:cs="Arial"/>
          <w:sz w:val="20"/>
          <w:szCs w:val="20"/>
          <w:lang w:val="es-ES"/>
        </w:rPr>
        <w:t xml:space="preserve">Luego de un breve intercambio de ideas, se resuelve por unanimidad designar como integrantes del Comité de Auditoría a los Sres. Jorge Pablo Brito, Natalia </w:t>
      </w:r>
      <w:r w:rsidRPr="00CA5A4E">
        <w:rPr>
          <w:rFonts w:ascii="Arial" w:hAnsi="Arial" w:cs="Arial"/>
          <w:sz w:val="20"/>
          <w:szCs w:val="20"/>
          <w:lang w:val="es-ES"/>
        </w:rPr>
        <w:t xml:space="preserve">Godoy y </w:t>
      </w:r>
      <w:r w:rsidR="00055450" w:rsidRPr="00CA5A4E">
        <w:rPr>
          <w:rFonts w:ascii="Arial" w:hAnsi="Arial" w:cs="Arial"/>
          <w:sz w:val="20"/>
          <w:szCs w:val="20"/>
          <w:lang w:val="es-ES"/>
        </w:rPr>
        <w:t>Emilia Fornari</w:t>
      </w:r>
      <w:r>
        <w:rPr>
          <w:rFonts w:ascii="Arial" w:hAnsi="Arial" w:cs="Arial"/>
          <w:sz w:val="20"/>
          <w:szCs w:val="20"/>
          <w:lang w:val="es-ES"/>
        </w:rPr>
        <w:t xml:space="preserve"> como miembros titulares y al Sr. </w:t>
      </w:r>
      <w:r w:rsidR="00CA5A4E" w:rsidRPr="00CA5A4E">
        <w:rPr>
          <w:rFonts w:ascii="Arial" w:hAnsi="Arial" w:cs="Arial"/>
          <w:sz w:val="20"/>
          <w:szCs w:val="20"/>
          <w:lang w:val="es-ES"/>
        </w:rPr>
        <w:t xml:space="preserve">Marcelo Miguel Meyrelles </w:t>
      </w:r>
      <w:r>
        <w:rPr>
          <w:rFonts w:ascii="Arial" w:hAnsi="Arial" w:cs="Arial"/>
          <w:sz w:val="20"/>
          <w:szCs w:val="20"/>
          <w:lang w:val="es-ES"/>
        </w:rPr>
        <w:t xml:space="preserve">como miembro suplente. </w:t>
      </w:r>
    </w:p>
    <w:p w14:paraId="090CF4D3" w14:textId="77777777" w:rsidR="004F2EFA" w:rsidRDefault="004F2EFA" w:rsidP="00DF3A87">
      <w:pPr>
        <w:pStyle w:val="NormalWeb"/>
        <w:spacing w:before="0" w:beforeAutospacing="0" w:after="0" w:afterAutospacing="0"/>
        <w:jc w:val="both"/>
        <w:rPr>
          <w:rFonts w:ascii="Arial" w:hAnsi="Arial" w:cs="Arial"/>
          <w:sz w:val="20"/>
          <w:szCs w:val="20"/>
          <w:lang w:val="es-ES"/>
        </w:rPr>
      </w:pPr>
    </w:p>
    <w:p w14:paraId="5118FA79" w14:textId="14DDB2C3" w:rsidR="004F2EFA" w:rsidRDefault="004F2EFA" w:rsidP="00DF3A87">
      <w:pPr>
        <w:pStyle w:val="NormalWeb"/>
        <w:spacing w:before="0" w:beforeAutospacing="0" w:after="0" w:afterAutospacing="0"/>
        <w:jc w:val="both"/>
        <w:rPr>
          <w:rFonts w:ascii="Arial" w:hAnsi="Arial" w:cs="Arial"/>
          <w:sz w:val="20"/>
          <w:szCs w:val="20"/>
          <w:lang w:val="es-ES"/>
        </w:rPr>
      </w:pPr>
      <w:r w:rsidRPr="004F2EFA">
        <w:rPr>
          <w:rFonts w:ascii="Arial" w:hAnsi="Arial" w:cs="Arial"/>
          <w:sz w:val="20"/>
          <w:szCs w:val="20"/>
          <w:lang w:val="es-ES"/>
        </w:rPr>
        <w:t xml:space="preserve">Por otra parte, de conformidad con los criterios adoptados por las nuevas Normas de la CNV (T.O. 2013), informa que los Sres. Jorge Horacio Brito, Jorge Pablo Brito, Marcos Brito, Santiago Horacio Seeber, Santiago Brito, Claudio Cerezo y Francisco Müller Neto revisten el carácter de no independientes y los Sres. Marcelo Miguel Meyrelles, </w:t>
      </w:r>
      <w:r w:rsidR="00E116C1">
        <w:rPr>
          <w:rFonts w:ascii="Arial" w:hAnsi="Arial" w:cs="Arial"/>
          <w:sz w:val="20"/>
          <w:szCs w:val="20"/>
          <w:lang w:val="es-ES"/>
        </w:rPr>
        <w:t xml:space="preserve">Natalia Godoy y Emilia Fornari </w:t>
      </w:r>
      <w:r w:rsidRPr="004F2EFA">
        <w:rPr>
          <w:rFonts w:ascii="Arial" w:hAnsi="Arial" w:cs="Arial"/>
          <w:sz w:val="20"/>
          <w:szCs w:val="20"/>
          <w:lang w:val="es-ES"/>
        </w:rPr>
        <w:t>revisten el carácter de independientes</w:t>
      </w:r>
    </w:p>
    <w:p w14:paraId="464DDA29" w14:textId="77777777" w:rsidR="00DF3A87" w:rsidRPr="0015060B" w:rsidRDefault="00DF3A87" w:rsidP="00DF3A87">
      <w:pPr>
        <w:pStyle w:val="NormalWeb"/>
        <w:jc w:val="both"/>
        <w:rPr>
          <w:rFonts w:ascii="Arial" w:hAnsi="Arial" w:cs="Arial"/>
          <w:sz w:val="20"/>
          <w:szCs w:val="20"/>
        </w:rPr>
      </w:pPr>
      <w:r w:rsidRPr="0015060B">
        <w:rPr>
          <w:rFonts w:ascii="Arial" w:hAnsi="Arial" w:cs="Arial"/>
          <w:sz w:val="20"/>
          <w:szCs w:val="20"/>
        </w:rPr>
        <w:lastRenderedPageBreak/>
        <w:t xml:space="preserve">Toma la </w:t>
      </w:r>
      <w:r w:rsidRPr="00055450">
        <w:rPr>
          <w:rFonts w:ascii="Arial" w:hAnsi="Arial" w:cs="Arial"/>
          <w:sz w:val="20"/>
          <w:szCs w:val="20"/>
        </w:rPr>
        <w:t>Palabro el Cdor. Eugenio Agustín Martinez Espeche en</w:t>
      </w:r>
      <w:r w:rsidRPr="0015060B">
        <w:rPr>
          <w:rFonts w:ascii="Arial" w:hAnsi="Arial" w:cs="Arial"/>
          <w:sz w:val="20"/>
          <w:szCs w:val="20"/>
        </w:rPr>
        <w:t xml:space="preserve"> representación de la Comisión Fiscalizadora, quien deja expresa constancia </w:t>
      </w:r>
      <w:r>
        <w:rPr>
          <w:rFonts w:ascii="Arial" w:hAnsi="Arial" w:cs="Arial"/>
          <w:sz w:val="20"/>
          <w:szCs w:val="20"/>
        </w:rPr>
        <w:t>de la regularidad de las decisio</w:t>
      </w:r>
      <w:r w:rsidRPr="0015060B">
        <w:rPr>
          <w:rFonts w:ascii="Arial" w:hAnsi="Arial" w:cs="Arial"/>
          <w:sz w:val="20"/>
          <w:szCs w:val="20"/>
        </w:rPr>
        <w:t>n</w:t>
      </w:r>
      <w:r>
        <w:rPr>
          <w:rFonts w:ascii="Arial" w:hAnsi="Arial" w:cs="Arial"/>
          <w:sz w:val="20"/>
          <w:szCs w:val="20"/>
        </w:rPr>
        <w:t>es</w:t>
      </w:r>
      <w:r w:rsidRPr="0015060B">
        <w:rPr>
          <w:rFonts w:ascii="Arial" w:hAnsi="Arial" w:cs="Arial"/>
          <w:sz w:val="20"/>
          <w:szCs w:val="20"/>
        </w:rPr>
        <w:t xml:space="preserve"> adoptadas en la presente reunión de conformidad con lo previsto en el Artículo Déc</w:t>
      </w:r>
      <w:r>
        <w:rPr>
          <w:rFonts w:ascii="Arial" w:hAnsi="Arial" w:cs="Arial"/>
          <w:sz w:val="20"/>
          <w:szCs w:val="20"/>
        </w:rPr>
        <w:t>imo Tercero del Estatuto Social</w:t>
      </w:r>
    </w:p>
    <w:p w14:paraId="33B72772" w14:textId="27E2617A" w:rsidR="00DF3A87" w:rsidRDefault="00DF3A87" w:rsidP="00DF3A87">
      <w:pPr>
        <w:spacing w:after="0" w:line="240" w:lineRule="auto"/>
        <w:rPr>
          <w:rFonts w:ascii="Arial" w:hAnsi="Arial" w:cs="Arial"/>
          <w:sz w:val="20"/>
          <w:szCs w:val="20"/>
          <w:lang w:val="es-ES"/>
        </w:rPr>
      </w:pPr>
      <w:r>
        <w:rPr>
          <w:rFonts w:ascii="Arial" w:hAnsi="Arial" w:cs="Arial"/>
          <w:sz w:val="20"/>
          <w:szCs w:val="20"/>
          <w:lang w:val="es-ES"/>
        </w:rPr>
        <w:t xml:space="preserve">No habiendo más asunto por tratar, siendo las </w:t>
      </w:r>
      <w:r w:rsidR="00055450">
        <w:rPr>
          <w:rFonts w:ascii="Arial" w:hAnsi="Arial" w:cs="Arial"/>
          <w:sz w:val="20"/>
          <w:szCs w:val="20"/>
          <w:lang w:val="es-ES"/>
        </w:rPr>
        <w:t>18</w:t>
      </w:r>
      <w:r>
        <w:rPr>
          <w:rFonts w:ascii="Arial" w:hAnsi="Arial" w:cs="Arial"/>
          <w:sz w:val="20"/>
          <w:szCs w:val="20"/>
          <w:lang w:val="es-ES"/>
        </w:rPr>
        <w:t xml:space="preserve"> horas, se levanta la reunión.</w:t>
      </w:r>
    </w:p>
    <w:p w14:paraId="1470FE02" w14:textId="77777777" w:rsidR="00DF3A87" w:rsidRDefault="00DF3A87" w:rsidP="00DF3A87">
      <w:pPr>
        <w:spacing w:after="0" w:line="240" w:lineRule="auto"/>
        <w:rPr>
          <w:rFonts w:ascii="Arial" w:hAnsi="Arial" w:cs="Arial"/>
          <w:sz w:val="20"/>
          <w:szCs w:val="20"/>
          <w:lang w:val="es-ES"/>
        </w:rPr>
      </w:pPr>
    </w:p>
    <w:p w14:paraId="4DCD520A" w14:textId="78C07474" w:rsidR="00CD73D9" w:rsidRPr="00DF3A87" w:rsidRDefault="00DF3A87" w:rsidP="00DF3A87">
      <w:pPr>
        <w:spacing w:after="0" w:line="240" w:lineRule="auto"/>
        <w:rPr>
          <w:rFonts w:ascii="Arial" w:hAnsi="Arial" w:cs="Arial"/>
          <w:sz w:val="20"/>
          <w:szCs w:val="20"/>
          <w:lang w:val="es-ES"/>
        </w:rPr>
      </w:pPr>
      <w:r w:rsidRPr="008869B0">
        <w:rPr>
          <w:rFonts w:ascii="Arial" w:hAnsi="Arial" w:cs="Arial"/>
          <w:sz w:val="20"/>
          <w:szCs w:val="20"/>
          <w:lang w:val="es-ES"/>
        </w:rPr>
        <w:t xml:space="preserve">Fdo: </w:t>
      </w:r>
      <w:r w:rsidR="00CA5A4E" w:rsidRPr="00CA5A4E">
        <w:rPr>
          <w:rFonts w:ascii="Arial" w:hAnsi="Arial" w:cs="Arial"/>
          <w:sz w:val="20"/>
          <w:szCs w:val="20"/>
          <w:lang w:val="es-ES"/>
        </w:rPr>
        <w:t>Jorge Horacio Brito</w:t>
      </w:r>
      <w:r w:rsidR="00CA5A4E">
        <w:rPr>
          <w:rFonts w:ascii="Arial" w:hAnsi="Arial" w:cs="Arial"/>
          <w:sz w:val="20"/>
          <w:szCs w:val="20"/>
          <w:lang w:val="es-ES"/>
        </w:rPr>
        <w:t xml:space="preserve"> (Presidente)</w:t>
      </w:r>
      <w:r w:rsidR="00CA5A4E" w:rsidRPr="00CA5A4E">
        <w:rPr>
          <w:rFonts w:ascii="Arial" w:hAnsi="Arial" w:cs="Arial"/>
          <w:sz w:val="20"/>
          <w:szCs w:val="20"/>
          <w:lang w:val="es-ES"/>
        </w:rPr>
        <w:t>, Emilia Fornari</w:t>
      </w:r>
      <w:r w:rsidR="00CA5A4E">
        <w:rPr>
          <w:rFonts w:ascii="Arial" w:hAnsi="Arial" w:cs="Arial"/>
          <w:sz w:val="20"/>
          <w:szCs w:val="20"/>
          <w:lang w:val="es-ES"/>
        </w:rPr>
        <w:t xml:space="preserve"> (Director Titular)</w:t>
      </w:r>
      <w:r w:rsidR="00CA5A4E" w:rsidRPr="00CA5A4E">
        <w:rPr>
          <w:rFonts w:ascii="Arial" w:hAnsi="Arial" w:cs="Arial"/>
          <w:sz w:val="20"/>
          <w:szCs w:val="20"/>
          <w:lang w:val="es-ES"/>
        </w:rPr>
        <w:t xml:space="preserve"> y Marcos Brito</w:t>
      </w:r>
      <w:r w:rsidR="00CA5A4E">
        <w:rPr>
          <w:rFonts w:ascii="Arial" w:hAnsi="Arial" w:cs="Arial"/>
          <w:sz w:val="20"/>
          <w:szCs w:val="20"/>
          <w:lang w:val="es-ES"/>
        </w:rPr>
        <w:t xml:space="preserve"> (Director Titular).</w:t>
      </w:r>
      <w:bookmarkStart w:id="0" w:name="_GoBack"/>
      <w:bookmarkEnd w:id="0"/>
      <w:r w:rsidR="00CA5A4E">
        <w:rPr>
          <w:rFonts w:ascii="Arial" w:hAnsi="Arial" w:cs="Arial"/>
          <w:sz w:val="20"/>
          <w:szCs w:val="20"/>
          <w:lang w:val="es-ES"/>
        </w:rPr>
        <w:t xml:space="preserve">  </w:t>
      </w:r>
      <w:r>
        <w:rPr>
          <w:rFonts w:ascii="Arial" w:hAnsi="Arial" w:cs="Arial"/>
          <w:sz w:val="20"/>
          <w:szCs w:val="20"/>
          <w:lang w:val="es-ES"/>
        </w:rPr>
        <w:t xml:space="preserve"> </w:t>
      </w:r>
    </w:p>
    <w:sectPr w:rsidR="00CD73D9" w:rsidRPr="00DF3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87"/>
    <w:rsid w:val="00055450"/>
    <w:rsid w:val="00100B8E"/>
    <w:rsid w:val="003C690A"/>
    <w:rsid w:val="004F2EFA"/>
    <w:rsid w:val="00580FE2"/>
    <w:rsid w:val="008E6414"/>
    <w:rsid w:val="00901C36"/>
    <w:rsid w:val="00C336E9"/>
    <w:rsid w:val="00CA5A4E"/>
    <w:rsid w:val="00CD73D9"/>
    <w:rsid w:val="00DF3A87"/>
    <w:rsid w:val="00E116C1"/>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8B13"/>
  <w15:chartTrackingRefBased/>
  <w15:docId w15:val="{5F7BA54C-6C80-452F-A3B4-36B3B841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A87"/>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DF3A87"/>
    <w:pPr>
      <w:spacing w:before="100" w:beforeAutospacing="1" w:after="100" w:afterAutospacing="1" w:line="240" w:lineRule="auto"/>
    </w:pPr>
    <w:rPr>
      <w:rFonts w:ascii="Times New Roman" w:eastAsia="SimSun" w:hAnsi="Times New Roman"/>
      <w:sz w:val="24"/>
      <w:szCs w:val="24"/>
      <w:lang w:val="es-AR" w:eastAsia="zh-CN"/>
    </w:rPr>
  </w:style>
  <w:style w:type="character" w:styleId="CommentReference">
    <w:name w:val="annotation reference"/>
    <w:basedOn w:val="DefaultParagraphFont"/>
    <w:uiPriority w:val="99"/>
    <w:semiHidden/>
    <w:unhideWhenUsed/>
    <w:rsid w:val="00DF3A87"/>
    <w:rPr>
      <w:sz w:val="16"/>
      <w:szCs w:val="16"/>
    </w:rPr>
  </w:style>
  <w:style w:type="paragraph" w:styleId="CommentText">
    <w:name w:val="annotation text"/>
    <w:basedOn w:val="Normal"/>
    <w:link w:val="CommentTextChar"/>
    <w:uiPriority w:val="99"/>
    <w:semiHidden/>
    <w:unhideWhenUsed/>
    <w:rsid w:val="00DF3A87"/>
    <w:pPr>
      <w:spacing w:line="240" w:lineRule="auto"/>
    </w:pPr>
    <w:rPr>
      <w:sz w:val="20"/>
      <w:szCs w:val="20"/>
    </w:rPr>
  </w:style>
  <w:style w:type="character" w:customStyle="1" w:styleId="CommentTextChar">
    <w:name w:val="Comment Text Char"/>
    <w:basedOn w:val="DefaultParagraphFont"/>
    <w:link w:val="CommentText"/>
    <w:uiPriority w:val="99"/>
    <w:semiHidden/>
    <w:rsid w:val="00DF3A87"/>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F3A87"/>
    <w:rPr>
      <w:b/>
      <w:bCs/>
    </w:rPr>
  </w:style>
  <w:style w:type="character" w:customStyle="1" w:styleId="CommentSubjectChar">
    <w:name w:val="Comment Subject Char"/>
    <w:basedOn w:val="CommentTextChar"/>
    <w:link w:val="CommentSubject"/>
    <w:uiPriority w:val="99"/>
    <w:semiHidden/>
    <w:rsid w:val="00DF3A87"/>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DF3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A8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977C-6E22-4237-84F3-6105A989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Cangueiro, Maria Amparo</dc:creator>
  <cp:keywords/>
  <dc:description/>
  <cp:lastModifiedBy>Apollonio, Veronica</cp:lastModifiedBy>
  <cp:revision>2</cp:revision>
  <dcterms:created xsi:type="dcterms:W3CDTF">2019-01-11T17:24:00Z</dcterms:created>
  <dcterms:modified xsi:type="dcterms:W3CDTF">2019-01-11T17:24:00Z</dcterms:modified>
</cp:coreProperties>
</file>