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742D62" w14:textId="493B518C" w:rsidR="00E2300B" w:rsidRPr="00675F52" w:rsidRDefault="00E2300B" w:rsidP="00E2300B">
      <w:pPr>
        <w:jc w:val="right"/>
        <w:rPr>
          <w:rFonts w:ascii="Arial" w:hAnsi="Arial" w:cs="Arial"/>
          <w:noProof w:val="0"/>
          <w:sz w:val="22"/>
          <w:szCs w:val="22"/>
          <w:lang w:val="es-AR"/>
        </w:rPr>
      </w:pPr>
      <w:r w:rsidRPr="00675F52">
        <w:rPr>
          <w:rFonts w:ascii="Arial" w:hAnsi="Arial" w:cs="Arial"/>
          <w:noProof w:val="0"/>
          <w:sz w:val="22"/>
          <w:szCs w:val="22"/>
          <w:lang w:val="es-AR"/>
        </w:rPr>
        <w:t xml:space="preserve">Salta, </w:t>
      </w:r>
      <w:r w:rsidR="00960B1C">
        <w:rPr>
          <w:rFonts w:ascii="Arial" w:hAnsi="Arial" w:cs="Arial"/>
          <w:noProof w:val="0"/>
          <w:sz w:val="22"/>
          <w:szCs w:val="22"/>
          <w:lang w:val="es-AR"/>
        </w:rPr>
        <w:t>14</w:t>
      </w:r>
      <w:r>
        <w:rPr>
          <w:rFonts w:ascii="Arial" w:hAnsi="Arial" w:cs="Arial"/>
          <w:noProof w:val="0"/>
          <w:sz w:val="22"/>
          <w:szCs w:val="22"/>
          <w:lang w:val="es-AR"/>
        </w:rPr>
        <w:t xml:space="preserve"> </w:t>
      </w:r>
      <w:r w:rsidRPr="00675F52">
        <w:rPr>
          <w:rFonts w:ascii="Arial" w:hAnsi="Arial" w:cs="Arial"/>
          <w:noProof w:val="0"/>
          <w:sz w:val="22"/>
          <w:szCs w:val="22"/>
          <w:lang w:val="es-AR"/>
        </w:rPr>
        <w:t xml:space="preserve">de </w:t>
      </w:r>
      <w:r w:rsidR="00960B1C">
        <w:rPr>
          <w:rFonts w:ascii="Arial" w:hAnsi="Arial" w:cs="Arial"/>
          <w:noProof w:val="0"/>
          <w:sz w:val="22"/>
          <w:szCs w:val="22"/>
          <w:lang w:val="es-AR"/>
        </w:rPr>
        <w:t>agosto</w:t>
      </w:r>
      <w:r w:rsidR="00674ADB">
        <w:rPr>
          <w:rFonts w:ascii="Arial" w:hAnsi="Arial" w:cs="Arial"/>
          <w:noProof w:val="0"/>
          <w:sz w:val="22"/>
          <w:szCs w:val="22"/>
          <w:lang w:val="es-AR"/>
        </w:rPr>
        <w:t xml:space="preserve"> de 2019</w:t>
      </w:r>
    </w:p>
    <w:p w14:paraId="25C31A3B" w14:textId="77777777" w:rsidR="005453B5" w:rsidRPr="00675F52" w:rsidRDefault="005453B5" w:rsidP="005453B5">
      <w:pPr>
        <w:tabs>
          <w:tab w:val="left" w:pos="7845"/>
        </w:tabs>
        <w:rPr>
          <w:rFonts w:ascii="Arial" w:hAnsi="Arial" w:cs="Arial"/>
          <w:noProof w:val="0"/>
          <w:sz w:val="22"/>
          <w:szCs w:val="22"/>
          <w:lang w:val="es-AR"/>
        </w:rPr>
      </w:pPr>
      <w:r>
        <w:rPr>
          <w:rFonts w:ascii="Arial" w:hAnsi="Arial" w:cs="Arial"/>
          <w:noProof w:val="0"/>
          <w:sz w:val="22"/>
          <w:szCs w:val="22"/>
          <w:lang w:val="es-AR"/>
        </w:rPr>
        <w:tab/>
      </w:r>
    </w:p>
    <w:p w14:paraId="48D21CAE" w14:textId="77777777" w:rsidR="005453B5" w:rsidRPr="00675F52" w:rsidRDefault="005453B5" w:rsidP="005453B5">
      <w:pPr>
        <w:rPr>
          <w:rFonts w:ascii="Arial" w:hAnsi="Arial" w:cs="Arial"/>
          <w:noProof w:val="0"/>
          <w:sz w:val="22"/>
          <w:szCs w:val="22"/>
          <w:lang w:val="es-AR"/>
        </w:rPr>
      </w:pPr>
      <w:r w:rsidRPr="00675F52">
        <w:rPr>
          <w:rFonts w:ascii="Arial" w:hAnsi="Arial" w:cs="Arial"/>
          <w:noProof w:val="0"/>
          <w:sz w:val="22"/>
          <w:szCs w:val="22"/>
          <w:lang w:val="es-AR"/>
        </w:rPr>
        <w:t>Señores</w:t>
      </w:r>
    </w:p>
    <w:p w14:paraId="3FA3117C" w14:textId="77777777" w:rsidR="005453B5" w:rsidRPr="00675F52" w:rsidRDefault="005453B5" w:rsidP="005453B5">
      <w:pPr>
        <w:rPr>
          <w:rFonts w:ascii="Arial" w:hAnsi="Arial" w:cs="Arial"/>
          <w:b/>
          <w:noProof w:val="0"/>
          <w:sz w:val="22"/>
          <w:szCs w:val="22"/>
          <w:lang w:val="es-AR"/>
        </w:rPr>
      </w:pPr>
      <w:r w:rsidRPr="00675F52">
        <w:rPr>
          <w:rFonts w:ascii="Arial" w:hAnsi="Arial" w:cs="Arial"/>
          <w:b/>
          <w:noProof w:val="0"/>
          <w:sz w:val="22"/>
          <w:szCs w:val="22"/>
          <w:lang w:val="es-AR"/>
        </w:rPr>
        <w:t>COMISIÓN NACIONAL DE VALORES</w:t>
      </w:r>
    </w:p>
    <w:p w14:paraId="6DE28674" w14:textId="77777777" w:rsidR="005453B5" w:rsidRPr="00675F52" w:rsidRDefault="005453B5" w:rsidP="005453B5">
      <w:pPr>
        <w:rPr>
          <w:rFonts w:ascii="Arial" w:hAnsi="Arial" w:cs="Arial"/>
          <w:noProof w:val="0"/>
          <w:sz w:val="22"/>
          <w:szCs w:val="22"/>
          <w:lang w:val="es-AR"/>
        </w:rPr>
      </w:pPr>
      <w:r w:rsidRPr="00675F52">
        <w:rPr>
          <w:rFonts w:ascii="Arial" w:hAnsi="Arial" w:cs="Arial"/>
          <w:noProof w:val="0"/>
          <w:sz w:val="22"/>
          <w:szCs w:val="22"/>
          <w:lang w:val="es-AR"/>
        </w:rPr>
        <w:t>25 de mayo 175</w:t>
      </w:r>
    </w:p>
    <w:p w14:paraId="264D0A20" w14:textId="77777777" w:rsidR="005453B5" w:rsidRPr="00675F52" w:rsidRDefault="005453B5" w:rsidP="005453B5">
      <w:pPr>
        <w:rPr>
          <w:rFonts w:ascii="Arial" w:hAnsi="Arial" w:cs="Arial"/>
          <w:noProof w:val="0"/>
          <w:sz w:val="22"/>
          <w:szCs w:val="22"/>
          <w:lang w:val="es-AR"/>
        </w:rPr>
      </w:pPr>
      <w:r w:rsidRPr="00675F52">
        <w:rPr>
          <w:rFonts w:ascii="Arial" w:hAnsi="Arial" w:cs="Arial"/>
          <w:noProof w:val="0"/>
          <w:sz w:val="22"/>
          <w:szCs w:val="22"/>
          <w:lang w:val="es-AR"/>
        </w:rPr>
        <w:t>Ciudad Autónoma de Buenos Aires</w:t>
      </w:r>
    </w:p>
    <w:p w14:paraId="070EE3E7" w14:textId="77777777" w:rsidR="00E2300B" w:rsidRPr="00675F52" w:rsidRDefault="00E2300B" w:rsidP="00E2300B">
      <w:pPr>
        <w:rPr>
          <w:rFonts w:ascii="Arial" w:hAnsi="Arial" w:cs="Arial"/>
          <w:noProof w:val="0"/>
          <w:sz w:val="22"/>
          <w:szCs w:val="22"/>
          <w:u w:val="single"/>
          <w:lang w:val="es-AR"/>
        </w:rPr>
      </w:pPr>
      <w:bookmarkStart w:id="0" w:name="_GoBack"/>
      <w:bookmarkEnd w:id="0"/>
    </w:p>
    <w:p w14:paraId="6149DBCC" w14:textId="77777777" w:rsidR="00E2300B" w:rsidRPr="00675F52" w:rsidRDefault="00E2300B" w:rsidP="00E2300B">
      <w:pPr>
        <w:rPr>
          <w:rFonts w:ascii="Arial" w:hAnsi="Arial" w:cs="Arial"/>
          <w:noProof w:val="0"/>
          <w:sz w:val="22"/>
          <w:szCs w:val="22"/>
          <w:u w:val="single"/>
          <w:lang w:val="es-AR"/>
        </w:rPr>
      </w:pPr>
      <w:r w:rsidRPr="00675F52">
        <w:rPr>
          <w:rFonts w:ascii="Arial" w:hAnsi="Arial" w:cs="Arial"/>
          <w:noProof w:val="0"/>
          <w:sz w:val="22"/>
          <w:szCs w:val="22"/>
          <w:u w:val="single"/>
          <w:lang w:val="es-AR"/>
        </w:rPr>
        <w:t>Presente</w:t>
      </w:r>
    </w:p>
    <w:p w14:paraId="69821ADE" w14:textId="77777777" w:rsidR="00E2300B" w:rsidRPr="00675F52" w:rsidRDefault="00E2300B" w:rsidP="00E2300B">
      <w:pPr>
        <w:rPr>
          <w:rFonts w:ascii="Arial" w:hAnsi="Arial" w:cs="Arial"/>
          <w:noProof w:val="0"/>
          <w:sz w:val="22"/>
          <w:szCs w:val="22"/>
          <w:lang w:val="es-AR"/>
        </w:rPr>
      </w:pPr>
    </w:p>
    <w:p w14:paraId="3F4D96DB" w14:textId="77777777" w:rsidR="00E2300B" w:rsidRPr="00675F52" w:rsidRDefault="00E2300B" w:rsidP="00E2300B">
      <w:pPr>
        <w:jc w:val="right"/>
        <w:rPr>
          <w:rFonts w:ascii="Arial" w:hAnsi="Arial" w:cs="Arial"/>
          <w:noProof w:val="0"/>
          <w:sz w:val="22"/>
          <w:szCs w:val="22"/>
          <w:lang w:val="es-AR"/>
        </w:rPr>
      </w:pPr>
      <w:r w:rsidRPr="00675F52">
        <w:rPr>
          <w:rFonts w:ascii="Arial" w:hAnsi="Arial" w:cs="Arial"/>
          <w:noProof w:val="0"/>
          <w:sz w:val="22"/>
          <w:szCs w:val="22"/>
          <w:lang w:val="es-AR"/>
        </w:rPr>
        <w:t>Ref.: Aporte Irrevocable de Capital</w:t>
      </w:r>
    </w:p>
    <w:p w14:paraId="1EA13217" w14:textId="77777777" w:rsidR="00E2300B" w:rsidRPr="00675F52" w:rsidRDefault="00E2300B" w:rsidP="00E2300B">
      <w:pPr>
        <w:rPr>
          <w:rFonts w:ascii="Arial" w:hAnsi="Arial" w:cs="Arial"/>
          <w:noProof w:val="0"/>
          <w:sz w:val="22"/>
          <w:szCs w:val="22"/>
          <w:lang w:val="es-AR"/>
        </w:rPr>
      </w:pPr>
    </w:p>
    <w:p w14:paraId="290B70BA" w14:textId="77777777" w:rsidR="00E2300B" w:rsidRPr="00675F52" w:rsidRDefault="00E2300B" w:rsidP="00E2300B">
      <w:pPr>
        <w:rPr>
          <w:rFonts w:ascii="Arial" w:hAnsi="Arial" w:cs="Arial"/>
          <w:noProof w:val="0"/>
          <w:sz w:val="22"/>
          <w:szCs w:val="22"/>
          <w:lang w:val="es-AR"/>
        </w:rPr>
      </w:pPr>
      <w:r w:rsidRPr="00675F52">
        <w:rPr>
          <w:rFonts w:ascii="Arial" w:hAnsi="Arial" w:cs="Arial"/>
          <w:noProof w:val="0"/>
          <w:sz w:val="22"/>
          <w:szCs w:val="22"/>
          <w:lang w:val="es-AR"/>
        </w:rPr>
        <w:t>De nuestra consideración:</w:t>
      </w:r>
    </w:p>
    <w:p w14:paraId="36F05747" w14:textId="77777777" w:rsidR="00E2300B" w:rsidRPr="00675F52" w:rsidRDefault="00E2300B" w:rsidP="00E2300B">
      <w:pPr>
        <w:rPr>
          <w:rFonts w:ascii="Arial" w:hAnsi="Arial" w:cs="Arial"/>
          <w:noProof w:val="0"/>
          <w:sz w:val="22"/>
          <w:szCs w:val="22"/>
          <w:lang w:val="es-AR"/>
        </w:rPr>
      </w:pPr>
    </w:p>
    <w:p w14:paraId="3D51121D" w14:textId="34478936" w:rsidR="00E2300B" w:rsidRDefault="00E2300B" w:rsidP="00E2300B">
      <w:pPr>
        <w:jc w:val="both"/>
        <w:rPr>
          <w:rFonts w:ascii="Arial" w:hAnsi="Arial" w:cs="Arial"/>
          <w:sz w:val="22"/>
          <w:szCs w:val="22"/>
          <w:lang w:val="es-AR"/>
        </w:rPr>
      </w:pPr>
      <w:r w:rsidRPr="00675F52">
        <w:rPr>
          <w:rFonts w:ascii="Arial" w:hAnsi="Arial" w:cs="Arial"/>
          <w:noProof w:val="0"/>
          <w:sz w:val="22"/>
          <w:szCs w:val="22"/>
          <w:lang w:val="es-AR"/>
        </w:rPr>
        <w:t xml:space="preserve">Nos dirigimos a </w:t>
      </w:r>
      <w:proofErr w:type="spellStart"/>
      <w:r w:rsidRPr="00675F52">
        <w:rPr>
          <w:rFonts w:ascii="Arial" w:hAnsi="Arial" w:cs="Arial"/>
          <w:noProof w:val="0"/>
          <w:sz w:val="22"/>
          <w:szCs w:val="22"/>
          <w:lang w:val="es-AR"/>
        </w:rPr>
        <w:t>Uds</w:t>
      </w:r>
      <w:proofErr w:type="spellEnd"/>
      <w:r w:rsidRPr="00675F52">
        <w:rPr>
          <w:rFonts w:ascii="Arial" w:hAnsi="Arial" w:cs="Arial"/>
          <w:noProof w:val="0"/>
          <w:sz w:val="22"/>
          <w:szCs w:val="22"/>
          <w:lang w:val="es-AR"/>
        </w:rPr>
        <w:t>, en cumplimiento con lo previsto en el Artículo 2, Capítulo III, Título III de las Normas de la C</w:t>
      </w:r>
      <w:r w:rsidR="00680004">
        <w:rPr>
          <w:rFonts w:ascii="Arial" w:hAnsi="Arial" w:cs="Arial"/>
          <w:noProof w:val="0"/>
          <w:sz w:val="22"/>
          <w:szCs w:val="22"/>
          <w:lang w:val="es-AR"/>
        </w:rPr>
        <w:t>omisión Nacional de Valores (“C</w:t>
      </w:r>
      <w:r w:rsidRPr="00675F52">
        <w:rPr>
          <w:rFonts w:ascii="Arial" w:hAnsi="Arial" w:cs="Arial"/>
          <w:noProof w:val="0"/>
          <w:sz w:val="22"/>
          <w:szCs w:val="22"/>
          <w:lang w:val="es-AR"/>
        </w:rPr>
        <w:t>NV</w:t>
      </w:r>
      <w:r w:rsidR="00680004">
        <w:rPr>
          <w:rFonts w:ascii="Arial" w:hAnsi="Arial" w:cs="Arial"/>
          <w:noProof w:val="0"/>
          <w:sz w:val="22"/>
          <w:szCs w:val="22"/>
          <w:lang w:val="es-AR"/>
        </w:rPr>
        <w:t>”)</w:t>
      </w:r>
      <w:r w:rsidRPr="00675F52">
        <w:rPr>
          <w:rFonts w:ascii="Arial" w:hAnsi="Arial" w:cs="Arial"/>
          <w:noProof w:val="0"/>
          <w:sz w:val="22"/>
          <w:szCs w:val="22"/>
          <w:lang w:val="es-AR"/>
        </w:rPr>
        <w:t>, a fin de informar que el directorio</w:t>
      </w:r>
      <w:r>
        <w:rPr>
          <w:rFonts w:ascii="Arial" w:hAnsi="Arial" w:cs="Arial"/>
          <w:noProof w:val="0"/>
          <w:sz w:val="22"/>
          <w:szCs w:val="22"/>
          <w:lang w:val="es-AR"/>
        </w:rPr>
        <w:t xml:space="preserve"> de la Sociedad</w:t>
      </w:r>
      <w:r w:rsidRPr="00675F52">
        <w:rPr>
          <w:rFonts w:ascii="Arial" w:hAnsi="Arial" w:cs="Arial"/>
          <w:noProof w:val="0"/>
          <w:sz w:val="22"/>
          <w:szCs w:val="22"/>
          <w:lang w:val="es-AR"/>
        </w:rPr>
        <w:t xml:space="preserve">, en su reunión del día </w:t>
      </w:r>
      <w:r w:rsidR="00960B1C">
        <w:rPr>
          <w:rFonts w:ascii="Arial" w:hAnsi="Arial" w:cs="Arial"/>
          <w:noProof w:val="0"/>
          <w:sz w:val="22"/>
          <w:szCs w:val="22"/>
          <w:lang w:val="es-AR"/>
        </w:rPr>
        <w:t>14</w:t>
      </w:r>
      <w:r>
        <w:rPr>
          <w:rFonts w:ascii="Arial" w:hAnsi="Arial" w:cs="Arial"/>
          <w:noProof w:val="0"/>
          <w:sz w:val="22"/>
          <w:szCs w:val="22"/>
          <w:lang w:val="es-AR"/>
        </w:rPr>
        <w:t xml:space="preserve"> </w:t>
      </w:r>
      <w:r w:rsidRPr="00675F52">
        <w:rPr>
          <w:rFonts w:ascii="Arial" w:hAnsi="Arial" w:cs="Arial"/>
          <w:noProof w:val="0"/>
          <w:sz w:val="22"/>
          <w:szCs w:val="22"/>
          <w:lang w:val="es-AR"/>
        </w:rPr>
        <w:t xml:space="preserve">de </w:t>
      </w:r>
      <w:r w:rsidR="00960B1C">
        <w:rPr>
          <w:rFonts w:ascii="Arial" w:hAnsi="Arial" w:cs="Arial"/>
          <w:noProof w:val="0"/>
          <w:sz w:val="22"/>
          <w:szCs w:val="22"/>
          <w:lang w:val="es-AR"/>
        </w:rPr>
        <w:t>agosto</w:t>
      </w:r>
      <w:r>
        <w:rPr>
          <w:rFonts w:ascii="Arial" w:hAnsi="Arial" w:cs="Arial"/>
          <w:noProof w:val="0"/>
          <w:sz w:val="22"/>
          <w:szCs w:val="22"/>
          <w:lang w:val="es-AR"/>
        </w:rPr>
        <w:t xml:space="preserve"> </w:t>
      </w:r>
      <w:r w:rsidR="00674ADB">
        <w:rPr>
          <w:rFonts w:ascii="Arial" w:hAnsi="Arial" w:cs="Arial"/>
          <w:noProof w:val="0"/>
          <w:sz w:val="22"/>
          <w:szCs w:val="22"/>
          <w:lang w:val="es-AR"/>
        </w:rPr>
        <w:t>de 2019</w:t>
      </w:r>
      <w:r w:rsidRPr="00675F52">
        <w:rPr>
          <w:rFonts w:ascii="Arial" w:hAnsi="Arial" w:cs="Arial"/>
          <w:noProof w:val="0"/>
          <w:sz w:val="22"/>
          <w:szCs w:val="22"/>
          <w:lang w:val="es-AR"/>
        </w:rPr>
        <w:t xml:space="preserve">, resolvió aceptar </w:t>
      </w:r>
      <w:r>
        <w:rPr>
          <w:rFonts w:ascii="Arial" w:hAnsi="Arial" w:cs="Arial"/>
          <w:noProof w:val="0"/>
          <w:sz w:val="22"/>
          <w:szCs w:val="22"/>
          <w:lang w:val="es-AR"/>
        </w:rPr>
        <w:t xml:space="preserve">una oferta </w:t>
      </w:r>
      <w:r w:rsidR="00834C9A" w:rsidRPr="00834C9A">
        <w:rPr>
          <w:rFonts w:ascii="Arial" w:hAnsi="Arial" w:cs="Arial"/>
          <w:noProof w:val="0"/>
          <w:sz w:val="22"/>
          <w:szCs w:val="22"/>
          <w:lang w:val="es-AR"/>
        </w:rPr>
        <w:t xml:space="preserve">remitida por el señor </w:t>
      </w:r>
      <w:r w:rsidR="00834C9A">
        <w:rPr>
          <w:rFonts w:ascii="Arial" w:hAnsi="Arial" w:cs="Arial"/>
          <w:noProof w:val="0"/>
          <w:sz w:val="22"/>
          <w:szCs w:val="22"/>
          <w:lang w:val="es-AR"/>
        </w:rPr>
        <w:t xml:space="preserve">accionista Jorge Horacio Brito </w:t>
      </w:r>
      <w:r>
        <w:rPr>
          <w:rFonts w:ascii="Arial" w:hAnsi="Arial" w:cs="Arial"/>
          <w:noProof w:val="0"/>
          <w:sz w:val="22"/>
          <w:szCs w:val="22"/>
          <w:lang w:val="es-AR"/>
        </w:rPr>
        <w:t xml:space="preserve">de </w:t>
      </w:r>
      <w:r w:rsidRPr="00E06A64">
        <w:rPr>
          <w:rFonts w:ascii="Arial" w:hAnsi="Arial" w:cs="Arial"/>
          <w:sz w:val="22"/>
          <w:szCs w:val="22"/>
          <w:lang w:val="es-AR"/>
        </w:rPr>
        <w:t xml:space="preserve">un aporte irrevocable a cuenta de futura suscripción de acciones por </w:t>
      </w:r>
      <w:r w:rsidR="00B93272" w:rsidRPr="00B93272">
        <w:rPr>
          <w:rFonts w:ascii="Arial" w:hAnsi="Arial" w:cs="Arial"/>
          <w:sz w:val="22"/>
          <w:szCs w:val="22"/>
          <w:lang w:val="es-AR"/>
        </w:rPr>
        <w:t xml:space="preserve">la suma total </w:t>
      </w:r>
      <w:r w:rsidR="00834C9A" w:rsidRPr="00834C9A">
        <w:rPr>
          <w:rFonts w:ascii="Arial" w:hAnsi="Arial" w:cs="Arial"/>
          <w:sz w:val="22"/>
          <w:szCs w:val="22"/>
          <w:lang w:val="es-AR"/>
        </w:rPr>
        <w:t>d</w:t>
      </w:r>
      <w:r w:rsidR="00674ADB">
        <w:rPr>
          <w:rFonts w:ascii="Arial" w:hAnsi="Arial" w:cs="Arial"/>
          <w:sz w:val="22"/>
          <w:szCs w:val="22"/>
          <w:lang w:val="es-AR"/>
        </w:rPr>
        <w:t xml:space="preserve">e </w:t>
      </w:r>
      <w:r w:rsidR="000E1A83">
        <w:rPr>
          <w:rFonts w:ascii="Arial" w:hAnsi="Arial" w:cs="Arial"/>
          <w:sz w:val="22"/>
          <w:szCs w:val="22"/>
          <w:lang w:val="es-AR"/>
        </w:rPr>
        <w:t xml:space="preserve">pesos equivalentes a </w:t>
      </w:r>
      <w:r w:rsidR="00674ADB">
        <w:rPr>
          <w:rFonts w:ascii="Arial" w:hAnsi="Arial" w:cs="Arial"/>
          <w:sz w:val="22"/>
          <w:szCs w:val="22"/>
          <w:lang w:val="es-AR"/>
        </w:rPr>
        <w:t>dólares estadounidenses USD 5</w:t>
      </w:r>
      <w:r w:rsidR="00834C9A" w:rsidRPr="00834C9A">
        <w:rPr>
          <w:rFonts w:ascii="Arial" w:hAnsi="Arial" w:cs="Arial"/>
          <w:sz w:val="22"/>
          <w:szCs w:val="22"/>
          <w:lang w:val="es-AR"/>
        </w:rPr>
        <w:t xml:space="preserve">00.000 (Dólares Estadounidenses </w:t>
      </w:r>
      <w:r w:rsidR="00960B1C">
        <w:rPr>
          <w:rFonts w:ascii="Arial" w:hAnsi="Arial" w:cs="Arial"/>
          <w:sz w:val="22"/>
          <w:szCs w:val="22"/>
          <w:lang w:val="es-AR"/>
        </w:rPr>
        <w:t>quinientos</w:t>
      </w:r>
      <w:r w:rsidR="00834C9A" w:rsidRPr="00834C9A">
        <w:rPr>
          <w:rFonts w:ascii="Arial" w:hAnsi="Arial" w:cs="Arial"/>
          <w:sz w:val="22"/>
          <w:szCs w:val="22"/>
          <w:lang w:val="es-AR"/>
        </w:rPr>
        <w:t xml:space="preserve"> mil) </w:t>
      </w:r>
      <w:r w:rsidR="000E1A83">
        <w:rPr>
          <w:rFonts w:ascii="Arial" w:hAnsi="Arial" w:cs="Arial"/>
          <w:sz w:val="22"/>
          <w:szCs w:val="22"/>
          <w:lang w:val="es-AR"/>
        </w:rPr>
        <w:t>según el</w:t>
      </w:r>
      <w:r w:rsidR="00834C9A" w:rsidRPr="00834C9A">
        <w:rPr>
          <w:rFonts w:ascii="Arial" w:hAnsi="Arial" w:cs="Arial"/>
          <w:sz w:val="22"/>
          <w:szCs w:val="22"/>
          <w:lang w:val="es-AR"/>
        </w:rPr>
        <w:t xml:space="preserve"> tipo de cambio establecido en las normas de </w:t>
      </w:r>
      <w:r w:rsidR="00834C9A">
        <w:rPr>
          <w:rFonts w:ascii="Arial" w:hAnsi="Arial" w:cs="Arial"/>
          <w:sz w:val="22"/>
          <w:szCs w:val="22"/>
          <w:lang w:val="es-AR"/>
        </w:rPr>
        <w:t>la Comisión Nacional de Valores</w:t>
      </w:r>
      <w:r w:rsidR="00834C9A" w:rsidRPr="00834C9A">
        <w:rPr>
          <w:rFonts w:ascii="Arial" w:hAnsi="Arial" w:cs="Arial"/>
          <w:sz w:val="22"/>
          <w:szCs w:val="22"/>
          <w:lang w:val="es-AR"/>
        </w:rPr>
        <w:t xml:space="preserve">, conforme el cierre del dia </w:t>
      </w:r>
      <w:r w:rsidR="00674ADB">
        <w:rPr>
          <w:rFonts w:ascii="Arial" w:hAnsi="Arial" w:cs="Arial"/>
          <w:sz w:val="22"/>
          <w:szCs w:val="22"/>
          <w:lang w:val="es-AR"/>
        </w:rPr>
        <w:t>de</w:t>
      </w:r>
      <w:r w:rsidR="00834C9A" w:rsidRPr="00834C9A">
        <w:rPr>
          <w:rFonts w:ascii="Arial" w:hAnsi="Arial" w:cs="Arial"/>
          <w:sz w:val="22"/>
          <w:szCs w:val="22"/>
          <w:lang w:val="es-AR"/>
        </w:rPr>
        <w:t xml:space="preserve"> la aceptacion de la oferta por </w:t>
      </w:r>
      <w:r w:rsidR="00674ADB">
        <w:rPr>
          <w:rFonts w:ascii="Arial" w:hAnsi="Arial" w:cs="Arial"/>
          <w:sz w:val="22"/>
          <w:szCs w:val="22"/>
          <w:lang w:val="es-AR"/>
        </w:rPr>
        <w:t>el Directorio de la</w:t>
      </w:r>
      <w:r w:rsidR="00834C9A" w:rsidRPr="00834C9A">
        <w:rPr>
          <w:rFonts w:ascii="Arial" w:hAnsi="Arial" w:cs="Arial"/>
          <w:sz w:val="22"/>
          <w:szCs w:val="22"/>
          <w:lang w:val="es-AR"/>
        </w:rPr>
        <w:t xml:space="preserve"> Sociedad, el cual será depositado en la cuenta que oportunamente informe la Sociedad</w:t>
      </w:r>
      <w:r w:rsidR="00960B1C">
        <w:rPr>
          <w:lang w:val="es-AR"/>
        </w:rPr>
        <w:t>.</w:t>
      </w:r>
    </w:p>
    <w:p w14:paraId="50D4EEB8" w14:textId="77777777" w:rsidR="00834C9A" w:rsidRDefault="00834C9A" w:rsidP="00E2300B">
      <w:pPr>
        <w:jc w:val="both"/>
        <w:rPr>
          <w:rFonts w:ascii="Arial" w:hAnsi="Arial" w:cs="Arial"/>
          <w:noProof w:val="0"/>
          <w:sz w:val="22"/>
          <w:szCs w:val="22"/>
          <w:lang w:val="es-AR"/>
        </w:rPr>
      </w:pPr>
    </w:p>
    <w:p w14:paraId="6AA08194" w14:textId="77777777" w:rsidR="00E2300B" w:rsidRPr="00675F52" w:rsidRDefault="00E2300B" w:rsidP="00E2300B">
      <w:pPr>
        <w:rPr>
          <w:rFonts w:ascii="Arial" w:hAnsi="Arial" w:cs="Arial"/>
          <w:noProof w:val="0"/>
          <w:sz w:val="22"/>
          <w:szCs w:val="22"/>
          <w:lang w:val="es-AR"/>
        </w:rPr>
      </w:pPr>
    </w:p>
    <w:p w14:paraId="2A980520" w14:textId="77777777" w:rsidR="00E2300B" w:rsidRPr="00675F52" w:rsidRDefault="00E2300B" w:rsidP="00E2300B">
      <w:pPr>
        <w:rPr>
          <w:rFonts w:ascii="Arial" w:hAnsi="Arial" w:cs="Arial"/>
          <w:noProof w:val="0"/>
          <w:sz w:val="22"/>
          <w:szCs w:val="22"/>
          <w:lang w:val="es-AR"/>
        </w:rPr>
      </w:pPr>
      <w:r w:rsidRPr="00675F52">
        <w:rPr>
          <w:rFonts w:ascii="Arial" w:hAnsi="Arial" w:cs="Arial"/>
          <w:noProof w:val="0"/>
          <w:sz w:val="22"/>
          <w:szCs w:val="22"/>
          <w:lang w:val="es-AR"/>
        </w:rPr>
        <w:t>Sin otro particular, saludamos a Uds. Muy atentamente.</w:t>
      </w:r>
    </w:p>
    <w:p w14:paraId="250967DB" w14:textId="77777777" w:rsidR="00E2300B" w:rsidRPr="00675F52" w:rsidRDefault="00E2300B" w:rsidP="00E2300B">
      <w:pPr>
        <w:rPr>
          <w:rFonts w:ascii="Arial" w:hAnsi="Arial" w:cs="Arial"/>
          <w:noProof w:val="0"/>
          <w:sz w:val="22"/>
          <w:szCs w:val="22"/>
          <w:lang w:val="es-AR"/>
        </w:rPr>
      </w:pPr>
    </w:p>
    <w:p w14:paraId="74E1FE1E" w14:textId="77777777" w:rsidR="00E2300B" w:rsidRPr="00675F52" w:rsidRDefault="00E2300B" w:rsidP="00E2300B">
      <w:pPr>
        <w:rPr>
          <w:rFonts w:ascii="Arial" w:hAnsi="Arial" w:cs="Arial"/>
          <w:noProof w:val="0"/>
          <w:sz w:val="22"/>
          <w:szCs w:val="22"/>
          <w:lang w:val="es-AR"/>
        </w:rPr>
      </w:pPr>
    </w:p>
    <w:p w14:paraId="1CDEC2A1" w14:textId="77777777" w:rsidR="00E2300B" w:rsidRPr="00675F52" w:rsidRDefault="00E2300B" w:rsidP="00E2300B">
      <w:pPr>
        <w:rPr>
          <w:rFonts w:ascii="Arial" w:hAnsi="Arial" w:cs="Arial"/>
          <w:noProof w:val="0"/>
          <w:sz w:val="22"/>
          <w:szCs w:val="22"/>
          <w:lang w:val="es-AR"/>
        </w:rPr>
      </w:pPr>
    </w:p>
    <w:p w14:paraId="28DD6C89" w14:textId="77777777" w:rsidR="00E2300B" w:rsidRPr="00675F52" w:rsidRDefault="00E2300B" w:rsidP="00E2300B">
      <w:pPr>
        <w:rPr>
          <w:rFonts w:ascii="Arial" w:hAnsi="Arial" w:cs="Arial"/>
          <w:noProof w:val="0"/>
          <w:sz w:val="22"/>
          <w:szCs w:val="22"/>
          <w:lang w:val="es-AR"/>
        </w:rPr>
      </w:pPr>
    </w:p>
    <w:p w14:paraId="4F5B2880" w14:textId="77777777" w:rsidR="004F7365" w:rsidRPr="00E2300B" w:rsidRDefault="004F7365">
      <w:pPr>
        <w:rPr>
          <w:lang w:val="es-AR"/>
        </w:rPr>
      </w:pPr>
    </w:p>
    <w:sectPr w:rsidR="004F7365" w:rsidRPr="00E2300B" w:rsidSect="006C743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00B"/>
    <w:rsid w:val="000E1A83"/>
    <w:rsid w:val="0031743E"/>
    <w:rsid w:val="00425B7A"/>
    <w:rsid w:val="004F7365"/>
    <w:rsid w:val="005453B5"/>
    <w:rsid w:val="00674ADB"/>
    <w:rsid w:val="00680004"/>
    <w:rsid w:val="007B2800"/>
    <w:rsid w:val="007F657D"/>
    <w:rsid w:val="00834C9A"/>
    <w:rsid w:val="008B0917"/>
    <w:rsid w:val="00960B1C"/>
    <w:rsid w:val="00B93272"/>
    <w:rsid w:val="00CF4CA7"/>
    <w:rsid w:val="00E2300B"/>
    <w:rsid w:val="00EC068F"/>
    <w:rsid w:val="00EF19FA"/>
    <w:rsid w:val="00FC5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67A5C9"/>
  <w15:chartTrackingRefBased/>
  <w15:docId w15:val="{7979DF6F-EE81-4BB7-BBF3-2F3F0CCBA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300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E230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300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300B"/>
    <w:rPr>
      <w:rFonts w:ascii="Times New Roman" w:eastAsia="Times New Roman" w:hAnsi="Times New Roman" w:cs="Times New Roman"/>
      <w:noProof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30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300B"/>
    <w:rPr>
      <w:rFonts w:ascii="Times New Roman" w:eastAsia="Times New Roman" w:hAnsi="Times New Roman" w:cs="Times New Roman"/>
      <w:b/>
      <w:bCs/>
      <w:noProof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300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300B"/>
    <w:rPr>
      <w:rFonts w:ascii="Segoe UI" w:eastAsia="Times New Roman" w:hAnsi="Segoe UI" w:cs="Segoe UI"/>
      <w:noProof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145EE3-4741-45FE-BA84-7F3AD0F29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Apollonio, Veronica</dc:creator>
  <cp:keywords/>
  <dc:description/>
  <cp:lastModifiedBy>Apollonio, Veronica</cp:lastModifiedBy>
  <cp:revision>2</cp:revision>
  <dcterms:created xsi:type="dcterms:W3CDTF">2019-08-14T20:36:00Z</dcterms:created>
  <dcterms:modified xsi:type="dcterms:W3CDTF">2019-08-14T20:36:00Z</dcterms:modified>
</cp:coreProperties>
</file>