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09" w:rsidRPr="00A17A1A" w:rsidRDefault="00D92A09" w:rsidP="00D92A09">
      <w:pPr>
        <w:spacing w:line="360" w:lineRule="auto"/>
        <w:rPr>
          <w:rFonts w:ascii="Garamond" w:hAnsi="Garamond"/>
          <w:noProof w:val="0"/>
          <w:lang w:val="es-AR"/>
        </w:rPr>
      </w:pPr>
      <w:r w:rsidRPr="00A17A1A">
        <w:rPr>
          <w:rFonts w:ascii="Garamond" w:hAnsi="Garamond"/>
          <w:lang w:val="es-AR"/>
        </w:rPr>
        <w:t>Señores</w:t>
      </w:r>
    </w:p>
    <w:p w:rsidR="00D92A09" w:rsidRPr="00A17A1A" w:rsidRDefault="00D92A09" w:rsidP="00D92A09">
      <w:pPr>
        <w:spacing w:line="360" w:lineRule="auto"/>
        <w:rPr>
          <w:rFonts w:ascii="Garamond" w:hAnsi="Garamond"/>
          <w:b/>
          <w:lang w:val="es-AR"/>
        </w:rPr>
      </w:pPr>
      <w:r>
        <w:rPr>
          <w:rFonts w:ascii="Garamond" w:hAnsi="Garamond"/>
          <w:b/>
          <w:lang w:val="es-AR"/>
        </w:rPr>
        <w:t>Comisión Nacional de Valores</w:t>
      </w:r>
      <w:r w:rsidRPr="00A17A1A">
        <w:rPr>
          <w:rFonts w:ascii="Garamond" w:hAnsi="Garamond"/>
          <w:b/>
          <w:lang w:val="es-AR"/>
        </w:rPr>
        <w:t xml:space="preserve"> S.A.</w:t>
      </w:r>
    </w:p>
    <w:p w:rsidR="00D92A09" w:rsidRPr="00A17A1A" w:rsidRDefault="00D92A09" w:rsidP="00D92A09">
      <w:pPr>
        <w:spacing w:line="360" w:lineRule="auto"/>
        <w:rPr>
          <w:rFonts w:ascii="Garamond" w:hAnsi="Garamond"/>
          <w:lang w:val="es-AR"/>
        </w:rPr>
      </w:pPr>
      <w:r w:rsidRPr="00A17A1A">
        <w:rPr>
          <w:rFonts w:ascii="Garamond" w:hAnsi="Garamond"/>
          <w:lang w:val="es-AR"/>
        </w:rPr>
        <w:t xml:space="preserve">25 de mayo </w:t>
      </w:r>
      <w:r>
        <w:rPr>
          <w:rFonts w:ascii="Garamond" w:hAnsi="Garamond"/>
          <w:lang w:val="es-AR"/>
        </w:rPr>
        <w:t>175</w:t>
      </w:r>
      <w:r w:rsidRPr="00A17A1A">
        <w:rPr>
          <w:rFonts w:ascii="Garamond" w:hAnsi="Garamond"/>
          <w:lang w:val="es-AR"/>
        </w:rPr>
        <w:t>,</w:t>
      </w:r>
    </w:p>
    <w:p w:rsidR="00D92A09" w:rsidRPr="00A17A1A" w:rsidRDefault="00D92A09" w:rsidP="00D92A09">
      <w:pPr>
        <w:spacing w:line="360" w:lineRule="auto"/>
        <w:rPr>
          <w:rFonts w:ascii="Garamond" w:hAnsi="Garamond"/>
          <w:lang w:val="es-AR"/>
        </w:rPr>
      </w:pPr>
      <w:r w:rsidRPr="00A17A1A">
        <w:rPr>
          <w:rFonts w:ascii="Garamond" w:hAnsi="Garamond"/>
          <w:lang w:val="es-AR"/>
        </w:rPr>
        <w:t>Ciudad Autónoma de Buenos Aires</w:t>
      </w:r>
    </w:p>
    <w:p w:rsidR="00D92A09" w:rsidRPr="00A17A1A" w:rsidRDefault="00D92A09" w:rsidP="00D92A09">
      <w:pPr>
        <w:spacing w:line="360" w:lineRule="auto"/>
        <w:rPr>
          <w:rFonts w:ascii="Garamond" w:hAnsi="Garamond"/>
          <w:lang w:val="es-AR"/>
        </w:rPr>
      </w:pPr>
      <w:r w:rsidRPr="00A17A1A">
        <w:rPr>
          <w:rFonts w:ascii="Garamond" w:hAnsi="Garamond"/>
          <w:lang w:val="es-AR"/>
        </w:rPr>
        <w:t>Presente</w:t>
      </w:r>
    </w:p>
    <w:p w:rsidR="00D92A09" w:rsidRPr="00A17A1A" w:rsidRDefault="00D92A09" w:rsidP="00D92A09">
      <w:pPr>
        <w:ind w:left="284"/>
        <w:jc w:val="right"/>
        <w:rPr>
          <w:rFonts w:ascii="Garamond" w:hAnsi="Garamond" w:cs="Arial"/>
          <w:noProof w:val="0"/>
          <w:lang w:val="es-AR"/>
        </w:rPr>
      </w:pPr>
    </w:p>
    <w:p w:rsidR="00D92A09" w:rsidRPr="00A17A1A" w:rsidRDefault="00D92A09" w:rsidP="00D92A09">
      <w:pPr>
        <w:rPr>
          <w:rFonts w:ascii="Garamond" w:hAnsi="Garamond" w:cs="Arial"/>
          <w:noProof w:val="0"/>
          <w:lang w:val="es-ES_tradnl"/>
        </w:rPr>
      </w:pPr>
    </w:p>
    <w:p w:rsidR="006632AD" w:rsidRPr="00A17A1A" w:rsidRDefault="006632AD" w:rsidP="006632AD">
      <w:pPr>
        <w:jc w:val="right"/>
        <w:rPr>
          <w:rFonts w:ascii="Garamond" w:hAnsi="Garamond" w:cs="Arial"/>
          <w:b/>
          <w:noProof w:val="0"/>
          <w:u w:val="single"/>
          <w:lang w:val="es-ES_tradnl"/>
        </w:rPr>
      </w:pPr>
      <w:r w:rsidRPr="00A17A1A">
        <w:rPr>
          <w:rFonts w:ascii="Garamond" w:hAnsi="Garamond" w:cs="Arial"/>
          <w:b/>
          <w:noProof w:val="0"/>
          <w:u w:val="single"/>
          <w:lang w:val="es-ES_tradnl"/>
        </w:rPr>
        <w:t xml:space="preserve">Ref.: Inversora Juramento S.A </w:t>
      </w:r>
      <w:r>
        <w:rPr>
          <w:rFonts w:ascii="Garamond" w:hAnsi="Garamond" w:cs="Arial"/>
          <w:b/>
          <w:noProof w:val="0"/>
          <w:u w:val="single"/>
          <w:lang w:val="es-ES_tradnl"/>
        </w:rPr>
        <w:t>–</w:t>
      </w:r>
      <w:r w:rsidRPr="00A17A1A">
        <w:rPr>
          <w:rFonts w:ascii="Garamond" w:hAnsi="Garamond" w:cs="Arial"/>
          <w:b/>
          <w:noProof w:val="0"/>
          <w:u w:val="single"/>
          <w:lang w:val="es-ES_tradnl"/>
        </w:rPr>
        <w:t xml:space="preserve"> </w:t>
      </w:r>
      <w:r>
        <w:rPr>
          <w:rFonts w:ascii="Garamond" w:hAnsi="Garamond" w:cs="Arial"/>
          <w:b/>
          <w:noProof w:val="0"/>
          <w:u w:val="single"/>
          <w:lang w:val="es-ES_tradnl"/>
        </w:rPr>
        <w:t>Designación de Autoridades y Comité de Auditoria</w:t>
      </w:r>
    </w:p>
    <w:p w:rsidR="006632AD" w:rsidRPr="00A17A1A" w:rsidRDefault="006632AD" w:rsidP="006632AD">
      <w:pPr>
        <w:ind w:left="5040"/>
        <w:jc w:val="center"/>
        <w:rPr>
          <w:rFonts w:ascii="Garamond" w:hAnsi="Garamond" w:cs="Arial"/>
          <w:noProof w:val="0"/>
          <w:lang w:val="es-ES_tradnl"/>
        </w:rPr>
      </w:pPr>
    </w:p>
    <w:p w:rsidR="006632AD" w:rsidRPr="00A17A1A" w:rsidRDefault="006632AD" w:rsidP="006632AD">
      <w:pPr>
        <w:rPr>
          <w:rFonts w:ascii="Garamond" w:hAnsi="Garamond" w:cs="Arial"/>
          <w:noProof w:val="0"/>
          <w:lang w:val="es-ES_tradnl"/>
        </w:rPr>
      </w:pPr>
      <w:r w:rsidRPr="00A17A1A">
        <w:rPr>
          <w:rFonts w:ascii="Garamond" w:hAnsi="Garamond" w:cs="Arial"/>
          <w:noProof w:val="0"/>
          <w:lang w:val="es-ES_tradnl"/>
        </w:rPr>
        <w:t xml:space="preserve">De mi consideración: </w:t>
      </w:r>
    </w:p>
    <w:p w:rsidR="006632AD" w:rsidRPr="008671C1" w:rsidRDefault="006632AD" w:rsidP="006632AD">
      <w:pPr>
        <w:pStyle w:val="NormalWeb"/>
        <w:spacing w:line="360" w:lineRule="auto"/>
        <w:ind w:firstLine="2206"/>
        <w:jc w:val="both"/>
        <w:rPr>
          <w:rFonts w:ascii="Garamond" w:hAnsi="Garamond" w:cs="Arial"/>
          <w:lang w:val="es-ES_tradnl"/>
        </w:rPr>
      </w:pPr>
      <w:r w:rsidRPr="008671C1">
        <w:rPr>
          <w:rFonts w:ascii="Garamond" w:hAnsi="Garamond" w:cs="Arial"/>
          <w:lang w:val="es-ES_tradnl"/>
        </w:rPr>
        <w:t xml:space="preserve">Tengo el agrado de dirigirme a Uds., en mi carácter de Responsable de Relaciones con el Mercado de </w:t>
      </w:r>
      <w:r w:rsidRPr="008671C1">
        <w:rPr>
          <w:rFonts w:ascii="Garamond" w:hAnsi="Garamond" w:cs="Arial"/>
          <w:b/>
          <w:lang w:val="es-ES_tradnl"/>
        </w:rPr>
        <w:t xml:space="preserve">Inversora Juramento S.A. </w:t>
      </w:r>
      <w:r w:rsidRPr="008671C1">
        <w:rPr>
          <w:rFonts w:ascii="Garamond" w:hAnsi="Garamond" w:cs="Arial"/>
          <w:lang w:val="es-ES_tradnl"/>
        </w:rPr>
        <w:t>(la “</w:t>
      </w:r>
      <w:r w:rsidRPr="008671C1">
        <w:rPr>
          <w:rFonts w:ascii="Garamond" w:hAnsi="Garamond" w:cs="Arial"/>
          <w:u w:val="single"/>
          <w:lang w:val="es-ES_tradnl"/>
        </w:rPr>
        <w:t>Sociedad</w:t>
      </w:r>
      <w:r w:rsidR="00213196">
        <w:rPr>
          <w:rFonts w:ascii="Garamond" w:hAnsi="Garamond" w:cs="Arial"/>
          <w:lang w:val="es-ES_tradnl"/>
        </w:rPr>
        <w:t xml:space="preserve">”) a fin de informar: (i) </w:t>
      </w:r>
      <w:r w:rsidR="008F13D6">
        <w:rPr>
          <w:rFonts w:ascii="Garamond" w:hAnsi="Garamond" w:cs="Arial"/>
          <w:lang w:val="es-ES_tradnl"/>
        </w:rPr>
        <w:t xml:space="preserve">que la Asamblea General Ordinaria y Extraordinaria </w:t>
      </w:r>
      <w:r w:rsidRPr="008671C1">
        <w:rPr>
          <w:rFonts w:ascii="Garamond" w:hAnsi="Garamond"/>
        </w:rPr>
        <w:t>del día 16 de e</w:t>
      </w:r>
      <w:r w:rsidR="00DD482A">
        <w:rPr>
          <w:rFonts w:ascii="Garamond" w:hAnsi="Garamond"/>
        </w:rPr>
        <w:t xml:space="preserve">nero de 2020, ha designado </w:t>
      </w:r>
      <w:r w:rsidRPr="008671C1">
        <w:rPr>
          <w:rFonts w:ascii="Garamond" w:hAnsi="Garamond"/>
        </w:rPr>
        <w:t>como integrantes</w:t>
      </w:r>
      <w:r w:rsidRPr="008671C1">
        <w:rPr>
          <w:rFonts w:ascii="Garamond" w:hAnsi="Garamond" w:cs="Arial"/>
          <w:lang w:val="es-ES_tradnl"/>
        </w:rPr>
        <w:t xml:space="preserve"> del Directorio </w:t>
      </w:r>
      <w:r w:rsidRPr="008671C1">
        <w:rPr>
          <w:rFonts w:ascii="Garamond" w:hAnsi="Garamond" w:cs="Arial"/>
          <w:color w:val="000000"/>
        </w:rPr>
        <w:t xml:space="preserve">a los Sres. Jorge Horacio Brito, Jorge Pablo Brito, Marcos Brito, Santiago Horacio </w:t>
      </w:r>
      <w:proofErr w:type="spellStart"/>
      <w:r w:rsidRPr="008671C1">
        <w:rPr>
          <w:rFonts w:ascii="Garamond" w:hAnsi="Garamond" w:cs="Arial"/>
          <w:color w:val="000000"/>
        </w:rPr>
        <w:t>Seeber</w:t>
      </w:r>
      <w:proofErr w:type="spellEnd"/>
      <w:r w:rsidRPr="008671C1">
        <w:rPr>
          <w:rFonts w:ascii="Garamond" w:hAnsi="Garamond" w:cs="Arial"/>
          <w:color w:val="000000"/>
        </w:rPr>
        <w:t xml:space="preserve">, Claudio Cerezo, Emilia </w:t>
      </w:r>
      <w:proofErr w:type="spellStart"/>
      <w:r w:rsidRPr="008671C1">
        <w:rPr>
          <w:rFonts w:ascii="Garamond" w:hAnsi="Garamond" w:cs="Arial"/>
          <w:color w:val="000000"/>
        </w:rPr>
        <w:t>Fornari</w:t>
      </w:r>
      <w:proofErr w:type="spellEnd"/>
      <w:r w:rsidRPr="008671C1">
        <w:rPr>
          <w:rFonts w:ascii="Garamond" w:hAnsi="Garamond" w:cs="Arial"/>
          <w:color w:val="000000"/>
        </w:rPr>
        <w:t xml:space="preserve"> y Natalia Godoy como Directores Titulares y a los Sres. Francisco Müller Neto, Santiago Brito y Marcelo Miguel </w:t>
      </w:r>
      <w:proofErr w:type="spellStart"/>
      <w:r w:rsidRPr="008671C1">
        <w:rPr>
          <w:rFonts w:ascii="Garamond" w:hAnsi="Garamond" w:cs="Arial"/>
          <w:color w:val="000000"/>
        </w:rPr>
        <w:t>Meyrelles</w:t>
      </w:r>
      <w:proofErr w:type="spellEnd"/>
      <w:r w:rsidRPr="008671C1">
        <w:rPr>
          <w:rFonts w:ascii="Garamond" w:hAnsi="Garamond" w:cs="Arial"/>
          <w:color w:val="000000"/>
        </w:rPr>
        <w:t xml:space="preserve"> como Directores Suplentes; y (ii) </w:t>
      </w:r>
      <w:r w:rsidR="00213196">
        <w:rPr>
          <w:rFonts w:ascii="Garamond" w:hAnsi="Garamond" w:cs="Arial"/>
          <w:color w:val="000000"/>
        </w:rPr>
        <w:t xml:space="preserve">que </w:t>
      </w:r>
      <w:bookmarkStart w:id="0" w:name="_GoBack"/>
      <w:bookmarkEnd w:id="0"/>
      <w:r w:rsidR="008F13D6">
        <w:rPr>
          <w:rFonts w:ascii="Garamond" w:hAnsi="Garamond" w:cs="Arial"/>
          <w:color w:val="000000"/>
        </w:rPr>
        <w:t xml:space="preserve">la reunión de Directorio del día 16 de enero de 2020, ha designado </w:t>
      </w:r>
      <w:r w:rsidRPr="008671C1">
        <w:rPr>
          <w:rFonts w:ascii="Garamond" w:hAnsi="Garamond" w:cs="Arial"/>
          <w:lang w:val="es-ES_tradnl"/>
        </w:rPr>
        <w:t xml:space="preserve">como integrantes del Comité de Auditoría a los Sres. </w:t>
      </w:r>
      <w:r w:rsidRPr="008671C1">
        <w:rPr>
          <w:rFonts w:ascii="Garamond" w:hAnsi="Garamond" w:cs="Arial"/>
          <w:lang w:val="es-ES"/>
        </w:rPr>
        <w:t xml:space="preserve">Jorge Pablo Brito, Natalia Godoy y Emilia </w:t>
      </w:r>
      <w:proofErr w:type="spellStart"/>
      <w:r w:rsidRPr="008671C1">
        <w:rPr>
          <w:rFonts w:ascii="Garamond" w:hAnsi="Garamond" w:cs="Arial"/>
          <w:lang w:val="es-ES"/>
        </w:rPr>
        <w:t>Fornari</w:t>
      </w:r>
      <w:proofErr w:type="spellEnd"/>
      <w:r w:rsidRPr="008671C1">
        <w:rPr>
          <w:rFonts w:ascii="Garamond" w:hAnsi="Garamond" w:cs="Arial"/>
          <w:lang w:val="es-ES_tradnl"/>
        </w:rPr>
        <w:t xml:space="preserve"> como miembros titulares y al Sr. </w:t>
      </w:r>
      <w:r w:rsidRPr="008671C1">
        <w:rPr>
          <w:rFonts w:ascii="Garamond" w:hAnsi="Garamond" w:cs="Arial"/>
          <w:lang w:val="es-ES"/>
        </w:rPr>
        <w:t xml:space="preserve">Marcelo Miguel </w:t>
      </w:r>
      <w:proofErr w:type="spellStart"/>
      <w:r w:rsidRPr="008671C1">
        <w:rPr>
          <w:rFonts w:ascii="Garamond" w:hAnsi="Garamond" w:cs="Arial"/>
          <w:lang w:val="es-ES"/>
        </w:rPr>
        <w:t>Meyrelles</w:t>
      </w:r>
      <w:proofErr w:type="spellEnd"/>
      <w:r w:rsidRPr="008671C1">
        <w:rPr>
          <w:rFonts w:ascii="Garamond" w:hAnsi="Garamond" w:cs="Arial"/>
          <w:lang w:val="es-ES_tradnl"/>
        </w:rPr>
        <w:t xml:space="preserve"> como miembro suplente. </w:t>
      </w:r>
    </w:p>
    <w:p w:rsidR="006632AD" w:rsidRDefault="006632AD" w:rsidP="006632AD">
      <w:pPr>
        <w:pStyle w:val="NormalWeb"/>
        <w:spacing w:line="360" w:lineRule="auto"/>
        <w:ind w:firstLine="2206"/>
        <w:jc w:val="both"/>
        <w:rPr>
          <w:rFonts w:ascii="Garamond" w:hAnsi="Garamond" w:cs="Arial"/>
          <w:lang w:val="es-ES_tradnl"/>
        </w:rPr>
      </w:pPr>
      <w:r w:rsidRPr="008671C1">
        <w:rPr>
          <w:rFonts w:ascii="Garamond" w:hAnsi="Garamond" w:cs="Arial"/>
          <w:lang w:val="es-ES_tradnl"/>
        </w:rPr>
        <w:t xml:space="preserve">Por otra parte, de conformidad con los criterios adoptados por las nuevas Normas de la CNV (T.O. 2013), informa que los Sres. Jorge Horacio Brito, Jorge Pablo Brito, Marcos Brito, Santiago Horacio </w:t>
      </w:r>
      <w:proofErr w:type="spellStart"/>
      <w:r w:rsidRPr="008671C1">
        <w:rPr>
          <w:rFonts w:ascii="Garamond" w:hAnsi="Garamond" w:cs="Arial"/>
          <w:lang w:val="es-ES_tradnl"/>
        </w:rPr>
        <w:t>Seeber</w:t>
      </w:r>
      <w:proofErr w:type="spellEnd"/>
      <w:r w:rsidRPr="008671C1">
        <w:rPr>
          <w:rFonts w:ascii="Garamond" w:hAnsi="Garamond" w:cs="Arial"/>
          <w:lang w:val="es-ES_tradnl"/>
        </w:rPr>
        <w:t xml:space="preserve">, Santiago Brito, Claudio Cerezo y Francisco Müller Neto revisten el carácter de no independientes y los Sres. Marcelo Miguel </w:t>
      </w:r>
      <w:proofErr w:type="spellStart"/>
      <w:r w:rsidRPr="008671C1">
        <w:rPr>
          <w:rFonts w:ascii="Garamond" w:hAnsi="Garamond" w:cs="Arial"/>
          <w:lang w:val="es-ES_tradnl"/>
        </w:rPr>
        <w:t>Meyrelles</w:t>
      </w:r>
      <w:proofErr w:type="spellEnd"/>
      <w:r w:rsidRPr="008671C1">
        <w:rPr>
          <w:rFonts w:ascii="Garamond" w:hAnsi="Garamond" w:cs="Arial"/>
          <w:lang w:val="es-ES_tradnl"/>
        </w:rPr>
        <w:t xml:space="preserve">, Natalia Godoy y Emilia </w:t>
      </w:r>
      <w:proofErr w:type="spellStart"/>
      <w:r w:rsidRPr="008671C1">
        <w:rPr>
          <w:rFonts w:ascii="Garamond" w:hAnsi="Garamond" w:cs="Arial"/>
          <w:lang w:val="es-ES_tradnl"/>
        </w:rPr>
        <w:t>Fornari</w:t>
      </w:r>
      <w:proofErr w:type="spellEnd"/>
      <w:r w:rsidRPr="008671C1">
        <w:rPr>
          <w:rFonts w:ascii="Garamond" w:hAnsi="Garamond" w:cs="Arial"/>
          <w:lang w:val="es-ES_tradnl"/>
        </w:rPr>
        <w:t xml:space="preserve"> revisten el carácter de independientes</w:t>
      </w:r>
      <w:r w:rsidRPr="00E15B0B">
        <w:rPr>
          <w:rFonts w:ascii="Garamond" w:hAnsi="Garamond" w:cs="Arial"/>
          <w:lang w:val="es-ES_tradnl"/>
        </w:rPr>
        <w:t xml:space="preserve"> </w:t>
      </w:r>
    </w:p>
    <w:p w:rsidR="006632AD" w:rsidRDefault="006632AD" w:rsidP="006632AD">
      <w:pPr>
        <w:pStyle w:val="NormalWeb"/>
        <w:spacing w:line="360" w:lineRule="auto"/>
        <w:ind w:firstLine="2206"/>
        <w:jc w:val="both"/>
        <w:rPr>
          <w:rFonts w:ascii="Garamond" w:hAnsi="Garamond" w:cs="Arial"/>
          <w:lang w:val="es-ES_tradnl"/>
        </w:rPr>
      </w:pPr>
      <w:r w:rsidRPr="00A17A1A">
        <w:rPr>
          <w:rFonts w:ascii="Garamond" w:hAnsi="Garamond" w:cs="Arial"/>
          <w:lang w:val="es-ES_tradnl"/>
        </w:rPr>
        <w:t>Sin otro particular, saludo a Uds. muy atentamente.</w:t>
      </w:r>
    </w:p>
    <w:p w:rsidR="00D92A09" w:rsidRPr="001B7AD5" w:rsidRDefault="00D92A09" w:rsidP="00D92A09">
      <w:pPr>
        <w:pStyle w:val="NormalWeb"/>
        <w:spacing w:line="360" w:lineRule="auto"/>
        <w:ind w:firstLine="2206"/>
        <w:jc w:val="center"/>
        <w:rPr>
          <w:rFonts w:ascii="Garamond" w:hAnsi="Garamond" w:cs="Arial"/>
          <w:b/>
          <w:lang w:val="es-ES_tradnl"/>
        </w:rPr>
      </w:pPr>
    </w:p>
    <w:p w:rsidR="004B6A75" w:rsidRPr="006632AD" w:rsidRDefault="004B6A75" w:rsidP="00BA0F48">
      <w:pPr>
        <w:rPr>
          <w:rFonts w:ascii="Garamond" w:hAnsi="Garamond"/>
          <w:lang w:val="es-AR"/>
        </w:rPr>
      </w:pPr>
    </w:p>
    <w:sectPr w:rsidR="004B6A75" w:rsidRPr="00663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48"/>
    <w:rsid w:val="00213196"/>
    <w:rsid w:val="0021642E"/>
    <w:rsid w:val="004B6A75"/>
    <w:rsid w:val="006632AD"/>
    <w:rsid w:val="008F13D6"/>
    <w:rsid w:val="00BA0F48"/>
    <w:rsid w:val="00D92A09"/>
    <w:rsid w:val="00DD48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5D"/>
  <w15:chartTrackingRefBased/>
  <w15:docId w15:val="{8ADE5AE4-DE04-41A0-8EA6-8F7CD822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A09"/>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92A09"/>
    <w:pPr>
      <w:spacing w:before="100" w:beforeAutospacing="1" w:after="100" w:afterAutospacing="1"/>
    </w:pPr>
    <w:rPr>
      <w:rFonts w:eastAsia="Calibri"/>
      <w:noProof w:val="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A823-664D-4190-B971-E9373D90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Corbetto, Damian</dc:creator>
  <cp:keywords/>
  <dc:description/>
  <cp:lastModifiedBy>Mammana, Mayra</cp:lastModifiedBy>
  <cp:revision>7</cp:revision>
  <dcterms:created xsi:type="dcterms:W3CDTF">2018-05-16T18:18:00Z</dcterms:created>
  <dcterms:modified xsi:type="dcterms:W3CDTF">2020-01-17T13:06:00Z</dcterms:modified>
</cp:coreProperties>
</file>