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6A" w:rsidRDefault="00F77A44" w:rsidP="00116F6A">
      <w:pPr>
        <w:tabs>
          <w:tab w:val="left" w:pos="1380"/>
          <w:tab w:val="left" w:pos="3620"/>
          <w:tab w:val="left" w:pos="5140"/>
        </w:tabs>
        <w:ind w:right="135"/>
      </w:pPr>
      <w:r>
        <w:rPr>
          <w:noProof/>
          <w:lang w:eastAsia="es-AR"/>
        </w:rPr>
        <w:drawing>
          <wp:inline distT="0" distB="0" distL="0" distR="0" wp14:anchorId="623C7A18">
            <wp:extent cx="2390775" cy="9620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16F6A" w:rsidRPr="00F77A44" w:rsidRDefault="008626DA" w:rsidP="00932B6B">
      <w:pPr>
        <w:tabs>
          <w:tab w:val="left" w:pos="1380"/>
          <w:tab w:val="left" w:pos="3620"/>
          <w:tab w:val="left" w:pos="5140"/>
        </w:tabs>
        <w:ind w:right="135"/>
        <w:jc w:val="right"/>
        <w:rPr>
          <w:rFonts w:ascii="Times New Roman" w:hAnsi="Times New Roman"/>
        </w:rPr>
      </w:pPr>
      <w:r w:rsidRPr="00F77A44">
        <w:rPr>
          <w:rFonts w:ascii="Times New Roman" w:hAnsi="Times New Roman"/>
        </w:rPr>
        <w:t xml:space="preserve">Buenos Aires, </w:t>
      </w:r>
      <w:r w:rsidR="00A6540A">
        <w:rPr>
          <w:rFonts w:ascii="Times New Roman" w:hAnsi="Times New Roman"/>
        </w:rPr>
        <w:t>23</w:t>
      </w:r>
      <w:r w:rsidR="00B26BC4" w:rsidRPr="00F77A44">
        <w:rPr>
          <w:rFonts w:ascii="Times New Roman" w:hAnsi="Times New Roman"/>
        </w:rPr>
        <w:t xml:space="preserve"> </w:t>
      </w:r>
      <w:r w:rsidR="00116F6A" w:rsidRPr="00F77A44">
        <w:rPr>
          <w:rFonts w:ascii="Times New Roman" w:hAnsi="Times New Roman"/>
        </w:rPr>
        <w:t>de</w:t>
      </w:r>
      <w:r w:rsidRPr="00F77A44">
        <w:rPr>
          <w:rFonts w:ascii="Times New Roman" w:hAnsi="Times New Roman"/>
        </w:rPr>
        <w:t xml:space="preserve"> </w:t>
      </w:r>
      <w:r w:rsidR="00F77A44">
        <w:rPr>
          <w:rFonts w:ascii="Times New Roman" w:hAnsi="Times New Roman"/>
        </w:rPr>
        <w:t>noviembre</w:t>
      </w:r>
      <w:r w:rsidR="00932B6B" w:rsidRPr="00F77A44">
        <w:rPr>
          <w:rFonts w:ascii="Times New Roman" w:hAnsi="Times New Roman"/>
        </w:rPr>
        <w:t xml:space="preserve"> </w:t>
      </w:r>
      <w:r w:rsidR="00422852" w:rsidRPr="00F77A44">
        <w:rPr>
          <w:rFonts w:ascii="Times New Roman" w:hAnsi="Times New Roman"/>
        </w:rPr>
        <w:t>de</w:t>
      </w:r>
      <w:r w:rsidR="00116F6A" w:rsidRPr="00F77A44">
        <w:rPr>
          <w:rFonts w:ascii="Times New Roman" w:hAnsi="Times New Roman"/>
        </w:rPr>
        <w:t xml:space="preserve"> 201</w:t>
      </w:r>
      <w:r w:rsidR="00932B6B" w:rsidRPr="00F77A44">
        <w:rPr>
          <w:rFonts w:ascii="Times New Roman" w:hAnsi="Times New Roman"/>
        </w:rPr>
        <w:t>8</w:t>
      </w:r>
      <w:r w:rsidRPr="00F77A44">
        <w:rPr>
          <w:rFonts w:ascii="Times New Roman" w:hAnsi="Times New Roman"/>
        </w:rPr>
        <w:t>.-</w:t>
      </w: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</w:rPr>
      </w:pPr>
      <w:r w:rsidRPr="00F77A44">
        <w:rPr>
          <w:rFonts w:ascii="Times New Roman" w:hAnsi="Times New Roman"/>
        </w:rPr>
        <w:t>Señores</w:t>
      </w:r>
    </w:p>
    <w:p w:rsidR="003D2194" w:rsidRDefault="00116F6A" w:rsidP="003D2194">
      <w:pPr>
        <w:pStyle w:val="Ttulo5"/>
        <w:rPr>
          <w:rFonts w:ascii="Times New Roman" w:hAnsi="Times New Roman"/>
          <w:b w:val="0"/>
          <w:smallCaps/>
        </w:rPr>
      </w:pPr>
      <w:r w:rsidRPr="00F77A44">
        <w:rPr>
          <w:rFonts w:ascii="Times New Roman" w:hAnsi="Times New Roman"/>
          <w:b w:val="0"/>
          <w:smallCaps/>
        </w:rPr>
        <w:t>COMISION NACIONAL DE VALORES</w:t>
      </w:r>
    </w:p>
    <w:p w:rsidR="00116F6A" w:rsidRPr="00F77A44" w:rsidRDefault="00116F6A" w:rsidP="003D2194">
      <w:pPr>
        <w:pStyle w:val="Ttulo5"/>
        <w:rPr>
          <w:rFonts w:ascii="Times New Roman" w:hAnsi="Times New Roman"/>
          <w:lang w:val="es-ES"/>
        </w:rPr>
      </w:pPr>
      <w:r w:rsidRPr="00F77A44">
        <w:rPr>
          <w:rFonts w:ascii="Times New Roman" w:hAnsi="Times New Roman"/>
          <w:lang w:val="es-ES"/>
        </w:rPr>
        <w:t>Presente</w:t>
      </w: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lang w:val="es-ES"/>
        </w:rPr>
      </w:pP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rPr>
          <w:rFonts w:ascii="Times New Roman" w:hAnsi="Times New Roman"/>
          <w:smallCaps/>
          <w:lang w:val="es-ES"/>
        </w:rPr>
      </w:pPr>
    </w:p>
    <w:p w:rsidR="00116F6A" w:rsidRPr="00F77A44" w:rsidRDefault="00116F6A" w:rsidP="00F77A44">
      <w:pPr>
        <w:ind w:left="705" w:hanging="705"/>
        <w:jc w:val="right"/>
        <w:rPr>
          <w:rFonts w:ascii="Times New Roman" w:hAnsi="Times New Roman"/>
          <w:b/>
        </w:rPr>
      </w:pPr>
      <w:r w:rsidRPr="00F77A44">
        <w:rPr>
          <w:rFonts w:ascii="Times New Roman" w:hAnsi="Times New Roman"/>
          <w:b/>
        </w:rPr>
        <w:t>Ref.:</w:t>
      </w:r>
      <w:r w:rsidRPr="00F77A44">
        <w:rPr>
          <w:rFonts w:ascii="Times New Roman" w:hAnsi="Times New Roman"/>
          <w:b/>
        </w:rPr>
        <w:tab/>
      </w:r>
      <w:r w:rsidR="00F77A44" w:rsidRPr="00F77A44">
        <w:rPr>
          <w:rFonts w:ascii="Times New Roman" w:hAnsi="Times New Roman"/>
          <w:b/>
          <w:u w:val="single"/>
        </w:rPr>
        <w:t>Información Relevante</w:t>
      </w:r>
      <w:r w:rsidRPr="00F77A44">
        <w:rPr>
          <w:rFonts w:ascii="Times New Roman" w:hAnsi="Times New Roman"/>
          <w:b/>
        </w:rPr>
        <w:t>.</w:t>
      </w:r>
    </w:p>
    <w:p w:rsidR="00116F6A" w:rsidRPr="00F77A44" w:rsidRDefault="00116F6A" w:rsidP="00116F6A">
      <w:pPr>
        <w:pStyle w:val="Encabezado"/>
        <w:tabs>
          <w:tab w:val="clear" w:pos="4419"/>
          <w:tab w:val="clear" w:pos="8838"/>
        </w:tabs>
      </w:pPr>
    </w:p>
    <w:p w:rsidR="00116F6A" w:rsidRPr="00F77A44" w:rsidRDefault="00116F6A" w:rsidP="00116F6A">
      <w:pPr>
        <w:pStyle w:val="Textoindependiente"/>
        <w:rPr>
          <w:rFonts w:ascii="Times New Roman" w:hAnsi="Times New Roman"/>
        </w:rPr>
      </w:pPr>
      <w:r w:rsidRPr="00F77A44">
        <w:rPr>
          <w:rFonts w:ascii="Times New Roman" w:hAnsi="Times New Roman"/>
        </w:rPr>
        <w:t>De nuestra consideración:</w:t>
      </w:r>
    </w:p>
    <w:p w:rsidR="00116F6A" w:rsidRPr="00F77A44" w:rsidRDefault="00116F6A" w:rsidP="00116F6A">
      <w:pPr>
        <w:pStyle w:val="Textoindependiente"/>
        <w:rPr>
          <w:rFonts w:ascii="Times New Roman" w:hAnsi="Times New Roman"/>
        </w:rPr>
      </w:pPr>
    </w:p>
    <w:p w:rsidR="00A6540A" w:rsidRDefault="00116F6A" w:rsidP="00116F6A">
      <w:pPr>
        <w:pStyle w:val="Textoindependiente"/>
        <w:rPr>
          <w:rFonts w:ascii="Times New Roman" w:hAnsi="Times New Roman"/>
        </w:rPr>
      </w:pPr>
      <w:r w:rsidRPr="00F77A44">
        <w:rPr>
          <w:rFonts w:ascii="Times New Roman" w:hAnsi="Times New Roman"/>
        </w:rPr>
        <w:t>Tenemos el agrado de dirigirnos a Uds. a fin de informarles que el Directorio</w:t>
      </w:r>
      <w:r w:rsidR="00F77A44">
        <w:rPr>
          <w:rFonts w:ascii="Times New Roman" w:hAnsi="Times New Roman"/>
        </w:rPr>
        <w:t xml:space="preserve"> de Banco Industrial S.A</w:t>
      </w:r>
      <w:r w:rsidRPr="00F77A44">
        <w:rPr>
          <w:rFonts w:ascii="Times New Roman" w:hAnsi="Times New Roman"/>
        </w:rPr>
        <w:t>, en su reunión del día</w:t>
      </w:r>
      <w:r w:rsidR="00F77A44">
        <w:rPr>
          <w:rFonts w:ascii="Times New Roman" w:hAnsi="Times New Roman"/>
        </w:rPr>
        <w:t xml:space="preserve"> de la fecha</w:t>
      </w:r>
      <w:r w:rsidR="00443F5B" w:rsidRPr="00F77A44">
        <w:rPr>
          <w:rFonts w:ascii="Times New Roman" w:hAnsi="Times New Roman"/>
        </w:rPr>
        <w:t xml:space="preserve"> ha resuelto </w:t>
      </w:r>
      <w:bookmarkStart w:id="0" w:name="_GoBack"/>
      <w:bookmarkEnd w:id="0"/>
      <w:r w:rsidR="00A6540A" w:rsidRPr="00A6540A">
        <w:rPr>
          <w:rFonts w:ascii="Times New Roman" w:hAnsi="Times New Roman"/>
        </w:rPr>
        <w:t xml:space="preserve">tomar nota de lo siguiente: a) la Sra. Presidente Carlota E. </w:t>
      </w:r>
      <w:proofErr w:type="spellStart"/>
      <w:r w:rsidR="00A6540A" w:rsidRPr="00A6540A">
        <w:rPr>
          <w:rFonts w:ascii="Times New Roman" w:hAnsi="Times New Roman"/>
        </w:rPr>
        <w:t>Durst</w:t>
      </w:r>
      <w:proofErr w:type="spellEnd"/>
      <w:r w:rsidR="00A6540A" w:rsidRPr="00A6540A">
        <w:rPr>
          <w:rFonts w:ascii="Times New Roman" w:hAnsi="Times New Roman"/>
        </w:rPr>
        <w:t xml:space="preserve"> retomará a partir de la fecha mencionada el ejercicio de la Presidencia de la Sociedad; b) se ratifica todo lo actuado en su ausencia por el Sr. Andrés Patricio Meta durante el tiempo en que ejerció la Presidencia de la Sociedad por delegación.</w:t>
      </w:r>
    </w:p>
    <w:p w:rsidR="00A6540A" w:rsidRDefault="00A6540A" w:rsidP="00116F6A">
      <w:pPr>
        <w:pStyle w:val="Textoindependiente"/>
        <w:rPr>
          <w:rFonts w:ascii="Times New Roman" w:hAnsi="Times New Roman"/>
        </w:rPr>
      </w:pPr>
    </w:p>
    <w:p w:rsidR="00116F6A" w:rsidRPr="00F77A44" w:rsidRDefault="00116F6A" w:rsidP="00116F6A">
      <w:pPr>
        <w:pStyle w:val="Textoindependiente"/>
        <w:rPr>
          <w:rFonts w:ascii="Times New Roman" w:hAnsi="Times New Roman"/>
        </w:rPr>
      </w:pPr>
      <w:r w:rsidRPr="00F77A44">
        <w:rPr>
          <w:rFonts w:ascii="Times New Roman" w:hAnsi="Times New Roman"/>
        </w:rPr>
        <w:t>Sin otro particular, saludamos a Uds. muy atentamente.</w:t>
      </w:r>
    </w:p>
    <w:p w:rsidR="00116F6A" w:rsidRPr="00F77A44" w:rsidRDefault="00116F6A" w:rsidP="00116F6A">
      <w:pPr>
        <w:jc w:val="both"/>
        <w:rPr>
          <w:rFonts w:ascii="Times New Roman" w:hAnsi="Times New Roman"/>
        </w:rPr>
      </w:pPr>
    </w:p>
    <w:p w:rsidR="00F77A44" w:rsidRDefault="00F77A44" w:rsidP="00116F6A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  <w:b/>
          <w:smallCaps/>
        </w:rPr>
      </w:pPr>
    </w:p>
    <w:p w:rsidR="00116F6A" w:rsidRPr="00F77A44" w:rsidRDefault="00116F6A" w:rsidP="00116F6A">
      <w:pPr>
        <w:tabs>
          <w:tab w:val="left" w:pos="1380"/>
          <w:tab w:val="left" w:pos="3620"/>
          <w:tab w:val="left" w:pos="5140"/>
        </w:tabs>
        <w:ind w:right="135"/>
        <w:jc w:val="both"/>
        <w:rPr>
          <w:rFonts w:ascii="Times New Roman" w:hAnsi="Times New Roman"/>
          <w:b/>
          <w:smallCaps/>
        </w:rPr>
      </w:pPr>
      <w:r w:rsidRPr="00F77A44">
        <w:rPr>
          <w:rFonts w:ascii="Times New Roman" w:hAnsi="Times New Roman"/>
          <w:b/>
          <w:smallCaps/>
        </w:rPr>
        <w:t>BANCO INDUSTRIAL S.A.</w:t>
      </w:r>
    </w:p>
    <w:p w:rsidR="00116F6A" w:rsidRPr="00F77A44" w:rsidRDefault="00116F6A" w:rsidP="00116F6A">
      <w:pPr>
        <w:rPr>
          <w:rFonts w:ascii="Times New Roman" w:hAnsi="Times New Roman"/>
        </w:rPr>
      </w:pPr>
    </w:p>
    <w:p w:rsidR="00116F6A" w:rsidRPr="00F77A44" w:rsidRDefault="00116F6A" w:rsidP="00116F6A">
      <w:pPr>
        <w:rPr>
          <w:rFonts w:ascii="Times New Roman" w:hAnsi="Times New Roman"/>
        </w:rPr>
      </w:pPr>
    </w:p>
    <w:p w:rsidR="00116F6A" w:rsidRDefault="00116F6A" w:rsidP="00116F6A"/>
    <w:p w:rsidR="00116F6A" w:rsidRDefault="00116F6A" w:rsidP="00116F6A"/>
    <w:sectPr w:rsidR="00116F6A">
      <w:pgSz w:w="11909" w:h="16834" w:code="9"/>
      <w:pgMar w:top="1440" w:right="1196" w:bottom="709" w:left="1440" w:header="720" w:footer="43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6A"/>
    <w:rsid w:val="00116F6A"/>
    <w:rsid w:val="00210712"/>
    <w:rsid w:val="00230B2E"/>
    <w:rsid w:val="00260207"/>
    <w:rsid w:val="003D2194"/>
    <w:rsid w:val="00422852"/>
    <w:rsid w:val="00443F5B"/>
    <w:rsid w:val="005C7112"/>
    <w:rsid w:val="008626DA"/>
    <w:rsid w:val="008C1CF1"/>
    <w:rsid w:val="00932B6B"/>
    <w:rsid w:val="00977E63"/>
    <w:rsid w:val="009D15EB"/>
    <w:rsid w:val="00A6540A"/>
    <w:rsid w:val="00B26BC4"/>
    <w:rsid w:val="00D53D9D"/>
    <w:rsid w:val="00DF4B22"/>
    <w:rsid w:val="00F77A44"/>
    <w:rsid w:val="00FA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13C1B63-A493-41FA-97F2-9812D94A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F6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3"/>
    </w:pPr>
    <w:rPr>
      <w:rFonts w:ascii="Comic Sans MS" w:hAnsi="Comic Sans MS"/>
      <w:u w:val="single"/>
    </w:rPr>
  </w:style>
  <w:style w:type="paragraph" w:styleId="Ttulo5">
    <w:name w:val="heading 5"/>
    <w:basedOn w:val="Normal"/>
    <w:next w:val="Normal"/>
    <w:link w:val="Ttulo5Car"/>
    <w:qFormat/>
    <w:rsid w:val="00116F6A"/>
    <w:pPr>
      <w:keepNext/>
      <w:tabs>
        <w:tab w:val="left" w:pos="1380"/>
        <w:tab w:val="left" w:pos="3620"/>
        <w:tab w:val="left" w:pos="5140"/>
      </w:tabs>
      <w:ind w:right="135"/>
      <w:outlineLvl w:val="4"/>
    </w:pPr>
    <w:rPr>
      <w:rFonts w:ascii="Comic Sans MS" w:hAnsi="Comic Sans MS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116F6A"/>
    <w:rPr>
      <w:rFonts w:ascii="Comic Sans MS" w:eastAsia="Times New Roman" w:hAnsi="Comic Sans MS" w:cs="Times New Roman"/>
      <w:sz w:val="24"/>
      <w:szCs w:val="20"/>
      <w:u w:val="single"/>
      <w:lang w:eastAsia="es-ES"/>
    </w:rPr>
  </w:style>
  <w:style w:type="character" w:customStyle="1" w:styleId="Ttulo5Car">
    <w:name w:val="Título 5 Car"/>
    <w:basedOn w:val="Fuentedeprrafopredeter"/>
    <w:link w:val="Ttulo5"/>
    <w:rsid w:val="00116F6A"/>
    <w:rPr>
      <w:rFonts w:ascii="Comic Sans MS" w:eastAsia="Times New Roman" w:hAnsi="Comic Sans MS" w:cs="Times New Roman"/>
      <w:b/>
      <w:sz w:val="24"/>
      <w:szCs w:val="20"/>
      <w:lang w:eastAsia="es-ES"/>
    </w:rPr>
  </w:style>
  <w:style w:type="paragraph" w:styleId="Encabezado">
    <w:name w:val="header"/>
    <w:basedOn w:val="Normal"/>
    <w:link w:val="EncabezadoCar"/>
    <w:semiHidden/>
    <w:rsid w:val="00116F6A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EncabezadoCar">
    <w:name w:val="Encabezado Car"/>
    <w:basedOn w:val="Fuentedeprrafopredeter"/>
    <w:link w:val="Encabezado"/>
    <w:semiHidden/>
    <w:rsid w:val="00116F6A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independiente">
    <w:name w:val="Body Text"/>
    <w:basedOn w:val="Normal"/>
    <w:link w:val="TextoindependienteCar"/>
    <w:semiHidden/>
    <w:rsid w:val="00116F6A"/>
    <w:pPr>
      <w:jc w:val="both"/>
    </w:pPr>
    <w:rPr>
      <w:rFonts w:ascii="Comic Sans MS" w:hAnsi="Comic Sans M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116F6A"/>
    <w:rPr>
      <w:rFonts w:ascii="Comic Sans MS" w:eastAsia="Times New Roman" w:hAnsi="Comic Sans MS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D21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2194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 GAYOSO</dc:creator>
  <cp:keywords/>
  <dc:description/>
  <cp:lastModifiedBy>Romina GAYOSO</cp:lastModifiedBy>
  <cp:revision>2</cp:revision>
  <cp:lastPrinted>2018-11-09T15:10:00Z</cp:lastPrinted>
  <dcterms:created xsi:type="dcterms:W3CDTF">2018-11-27T20:00:00Z</dcterms:created>
  <dcterms:modified xsi:type="dcterms:W3CDTF">2018-11-27T20:00:00Z</dcterms:modified>
</cp:coreProperties>
</file>