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8DEDF" w14:textId="77777777" w:rsidR="00D41491" w:rsidRDefault="00D41491" w:rsidP="00CA1BC1">
      <w:pPr>
        <w:jc w:val="right"/>
        <w:rPr>
          <w:rFonts w:ascii="Arial" w:hAnsi="Arial" w:cs="Arial"/>
          <w:sz w:val="20"/>
          <w:szCs w:val="20"/>
        </w:rPr>
      </w:pPr>
    </w:p>
    <w:p w14:paraId="0DC04A76" w14:textId="1DCC4019" w:rsidR="00CA1BC1" w:rsidRPr="00092291" w:rsidRDefault="00CA1BC1" w:rsidP="00CA1BC1">
      <w:pPr>
        <w:jc w:val="right"/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Ciudad de Buenos Aires, </w:t>
      </w:r>
      <w:r>
        <w:rPr>
          <w:rFonts w:ascii="Arial" w:hAnsi="Arial" w:cs="Arial"/>
          <w:sz w:val="20"/>
          <w:szCs w:val="20"/>
        </w:rPr>
        <w:t>1</w:t>
      </w:r>
      <w:r w:rsidR="00C86EF2">
        <w:rPr>
          <w:rFonts w:ascii="Arial" w:hAnsi="Arial" w:cs="Arial"/>
          <w:sz w:val="20"/>
          <w:szCs w:val="20"/>
        </w:rPr>
        <w:t>8</w:t>
      </w:r>
      <w:r w:rsidRPr="00092291">
        <w:rPr>
          <w:rFonts w:ascii="Arial" w:hAnsi="Arial" w:cs="Arial"/>
          <w:sz w:val="20"/>
          <w:szCs w:val="20"/>
        </w:rPr>
        <w:t xml:space="preserve"> de </w:t>
      </w:r>
      <w:r w:rsidR="00CD4CD3" w:rsidRPr="00092291">
        <w:rPr>
          <w:rFonts w:ascii="Arial" w:hAnsi="Arial" w:cs="Arial"/>
          <w:sz w:val="20"/>
          <w:szCs w:val="20"/>
        </w:rPr>
        <w:t>marzo</w:t>
      </w:r>
      <w:r w:rsidRPr="00092291">
        <w:rPr>
          <w:rFonts w:ascii="Arial" w:hAnsi="Arial" w:cs="Arial"/>
          <w:sz w:val="20"/>
          <w:szCs w:val="20"/>
        </w:rPr>
        <w:t xml:space="preserve"> de 2022</w:t>
      </w:r>
    </w:p>
    <w:p w14:paraId="24F54B3D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</w:p>
    <w:p w14:paraId="715429BD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</w:p>
    <w:p w14:paraId="44D23BE9" w14:textId="77777777" w:rsidR="00CA1BC1" w:rsidRPr="00092291" w:rsidRDefault="00CA1BC1" w:rsidP="00CA1BC1">
      <w:pPr>
        <w:rPr>
          <w:rFonts w:ascii="Arial" w:hAnsi="Arial" w:cs="Arial"/>
          <w:sz w:val="20"/>
          <w:szCs w:val="20"/>
        </w:rPr>
      </w:pPr>
      <w:r w:rsidRPr="00092291">
        <w:rPr>
          <w:rFonts w:ascii="Arial" w:hAnsi="Arial" w:cs="Arial"/>
          <w:sz w:val="20"/>
          <w:szCs w:val="20"/>
        </w:rPr>
        <w:t xml:space="preserve">Señores </w:t>
      </w:r>
    </w:p>
    <w:p w14:paraId="5051240C" w14:textId="77777777" w:rsidR="00CA1BC1" w:rsidRDefault="00CA1BC1" w:rsidP="00CA1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53E0C85C" w14:textId="77777777" w:rsidR="00CA1BC1" w:rsidRPr="00092291" w:rsidRDefault="00CA1BC1" w:rsidP="00CA1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25 de Mayo 175- CABA</w:t>
      </w:r>
    </w:p>
    <w:p w14:paraId="71734FC1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bCs/>
          <w:iCs/>
          <w:sz w:val="20"/>
          <w:u w:val="single"/>
          <w:lang w:val="es-AR"/>
        </w:rPr>
      </w:pPr>
    </w:p>
    <w:p w14:paraId="6FC79340" w14:textId="77777777" w:rsidR="00CA1BC1" w:rsidRP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 w:rsidRPr="00092291">
        <w:rPr>
          <w:rFonts w:ascii="Arial" w:hAnsi="Arial" w:cs="Arial"/>
          <w:bCs/>
          <w:iCs/>
          <w:sz w:val="20"/>
          <w:u w:val="single"/>
          <w:lang w:val="es-AR"/>
        </w:rPr>
        <w:t>Referencia</w:t>
      </w:r>
      <w:r w:rsidRPr="00092291">
        <w:rPr>
          <w:rFonts w:ascii="Arial" w:hAnsi="Arial" w:cs="Arial"/>
          <w:iCs/>
          <w:sz w:val="20"/>
          <w:lang w:val="es-AR"/>
        </w:rPr>
        <w:t xml:space="preserve">: </w:t>
      </w:r>
      <w:r w:rsidRPr="00A90827">
        <w:rPr>
          <w:rFonts w:ascii="Arial" w:hAnsi="Arial" w:cs="Arial"/>
          <w:sz w:val="20"/>
        </w:rPr>
        <w:t>Texto de la convocatoria publicado conforme a las normas legales y estatutarias pertinentes</w:t>
      </w:r>
      <w:r>
        <w:rPr>
          <w:rFonts w:ascii="Arial" w:hAnsi="Arial" w:cs="Arial"/>
          <w:iCs/>
          <w:sz w:val="20"/>
          <w:lang w:val="es-AR"/>
        </w:rPr>
        <w:t xml:space="preserve"> </w:t>
      </w:r>
      <w:r w:rsidRPr="00092291">
        <w:rPr>
          <w:rFonts w:ascii="Arial" w:hAnsi="Arial" w:cs="Arial"/>
          <w:iCs/>
          <w:sz w:val="20"/>
          <w:lang w:val="es-AR"/>
        </w:rPr>
        <w:t>- Convocatoria a Asamblea</w:t>
      </w:r>
    </w:p>
    <w:p w14:paraId="5668ED11" w14:textId="77777777" w:rsidR="00CA1BC1" w:rsidRPr="00092291" w:rsidRDefault="00CA1BC1" w:rsidP="00CA1BC1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125B97E5" w14:textId="77777777" w:rsidR="00CA1BC1" w:rsidRPr="00092291" w:rsidRDefault="00CA1BC1" w:rsidP="00CA1BC1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92291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27BE8EB7" w14:textId="16FF9BE6" w:rsidR="00CA1BC1" w:rsidRDefault="00CA1BC1" w:rsidP="00CA1BC1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A90827">
        <w:rPr>
          <w:rFonts w:ascii="Arial" w:hAnsi="Arial" w:cs="Arial"/>
          <w:iCs/>
          <w:spacing w:val="-3"/>
          <w:sz w:val="20"/>
          <w:lang w:val="es-AR"/>
        </w:rPr>
        <w:t>Por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medio de </w:t>
      </w:r>
      <w:r w:rsidRPr="00A90827">
        <w:rPr>
          <w:rFonts w:ascii="Arial" w:hAnsi="Arial" w:cs="Arial"/>
          <w:iCs/>
          <w:spacing w:val="-3"/>
          <w:sz w:val="20"/>
          <w:lang w:val="es-AR"/>
        </w:rPr>
        <w:t xml:space="preserve">la presente tengo el agrado de </w:t>
      </w:r>
      <w:r>
        <w:rPr>
          <w:rFonts w:ascii="Arial" w:hAnsi="Arial" w:cs="Arial"/>
          <w:iCs/>
          <w:spacing w:val="-3"/>
          <w:sz w:val="20"/>
          <w:lang w:val="es-AR"/>
        </w:rPr>
        <w:t>informarles que se ha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cumplido con publicar </w:t>
      </w:r>
      <w:r w:rsidR="00B63EE0">
        <w:rPr>
          <w:rFonts w:ascii="Arial" w:hAnsi="Arial" w:cs="Arial"/>
          <w:sz w:val="20"/>
        </w:rPr>
        <w:t>en un</w:t>
      </w:r>
      <w:r w:rsidR="00B63EE0" w:rsidRPr="00B63EE0">
        <w:rPr>
          <w:rFonts w:ascii="Arial" w:hAnsi="Arial" w:cs="Arial"/>
          <w:sz w:val="20"/>
          <w:lang w:val="es-AR"/>
        </w:rPr>
        <w:t xml:space="preserve"> periódico</w:t>
      </w:r>
      <w:r w:rsidR="00B63EE0">
        <w:rPr>
          <w:rFonts w:ascii="Arial" w:hAnsi="Arial" w:cs="Arial"/>
          <w:sz w:val="20"/>
        </w:rPr>
        <w:t xml:space="preserve"> de alcance</w:t>
      </w:r>
      <w:r w:rsidR="00B63EE0" w:rsidRPr="00B63EE0">
        <w:rPr>
          <w:rFonts w:ascii="Arial" w:hAnsi="Arial" w:cs="Arial"/>
          <w:sz w:val="20"/>
          <w:lang w:val="es-AR"/>
        </w:rPr>
        <w:t xml:space="preserve"> masivo</w:t>
      </w:r>
      <w:r w:rsidR="00B63EE0">
        <w:rPr>
          <w:rFonts w:ascii="Arial" w:hAnsi="Arial" w:cs="Arial"/>
          <w:sz w:val="20"/>
        </w:rPr>
        <w:t xml:space="preserve"> </w:t>
      </w:r>
      <w:r w:rsidR="00CD4CD3">
        <w:rPr>
          <w:rFonts w:ascii="Arial" w:hAnsi="Arial" w:cs="Arial"/>
          <w:iCs/>
          <w:spacing w:val="-3"/>
          <w:sz w:val="20"/>
          <w:lang w:val="es-AR"/>
        </w:rPr>
        <w:t>la convocatoria a Asamblea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por 5 </w:t>
      </w:r>
      <w:r w:rsidR="0042580E">
        <w:rPr>
          <w:rFonts w:ascii="Arial" w:hAnsi="Arial" w:cs="Arial"/>
          <w:iCs/>
          <w:spacing w:val="-3"/>
          <w:sz w:val="20"/>
          <w:lang w:val="es-AR"/>
        </w:rPr>
        <w:t>días</w:t>
      </w:r>
      <w:r w:rsidR="00D41491">
        <w:rPr>
          <w:rFonts w:ascii="Arial" w:hAnsi="Arial" w:cs="Arial"/>
          <w:iCs/>
          <w:spacing w:val="-3"/>
          <w:sz w:val="20"/>
          <w:lang w:val="es-AR"/>
        </w:rPr>
        <w:t xml:space="preserve"> hábiles consecutivos</w:t>
      </w:r>
      <w:r w:rsidR="00CD4CD3">
        <w:rPr>
          <w:rFonts w:ascii="Arial" w:hAnsi="Arial" w:cs="Arial"/>
          <w:iCs/>
          <w:spacing w:val="-3"/>
          <w:sz w:val="20"/>
          <w:lang w:val="es-AR"/>
        </w:rPr>
        <w:t xml:space="preserve">, siendo la primera publicación el 10/03/2022 y la ultima el día 16/03/2022. </w:t>
      </w:r>
    </w:p>
    <w:p w14:paraId="4838EB78" w14:textId="77777777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4AAE40A5" w14:textId="153628EF" w:rsidR="00CA1BC1" w:rsidRDefault="00CA1BC1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 adjunta a tal</w:t>
      </w:r>
      <w:r w:rsidRPr="00CD4CD3">
        <w:rPr>
          <w:rFonts w:ascii="Arial" w:hAnsi="Arial" w:cs="Arial"/>
          <w:sz w:val="20"/>
          <w:lang w:val="es-AR"/>
        </w:rPr>
        <w:t xml:space="preserve"> e</w:t>
      </w:r>
      <w:r w:rsidR="00CD4CD3" w:rsidRPr="00CD4CD3">
        <w:rPr>
          <w:rFonts w:ascii="Arial" w:hAnsi="Arial" w:cs="Arial"/>
          <w:sz w:val="20"/>
          <w:lang w:val="es-AR"/>
        </w:rPr>
        <w:t>fecto</w:t>
      </w:r>
      <w:r w:rsidR="00B63EE0">
        <w:rPr>
          <w:rFonts w:ascii="Arial" w:hAnsi="Arial" w:cs="Arial"/>
          <w:sz w:val="20"/>
          <w:lang w:val="es-AR"/>
        </w:rPr>
        <w:t xml:space="preserve"> un pdf con</w:t>
      </w:r>
      <w:r w:rsidR="00CD4CD3">
        <w:rPr>
          <w:rFonts w:ascii="Arial" w:hAnsi="Arial" w:cs="Arial"/>
          <w:sz w:val="20"/>
        </w:rPr>
        <w:t xml:space="preserve"> </w:t>
      </w:r>
      <w:proofErr w:type="spellStart"/>
      <w:r w:rsidR="00CD4CD3">
        <w:rPr>
          <w:rFonts w:ascii="Arial" w:hAnsi="Arial" w:cs="Arial"/>
          <w:sz w:val="20"/>
        </w:rPr>
        <w:t>dichas</w:t>
      </w:r>
      <w:proofErr w:type="spellEnd"/>
      <w:r w:rsidR="00CD4CD3">
        <w:rPr>
          <w:rFonts w:ascii="Arial" w:hAnsi="Arial" w:cs="Arial"/>
          <w:sz w:val="20"/>
        </w:rPr>
        <w:t xml:space="preserve"> </w:t>
      </w:r>
      <w:proofErr w:type="spellStart"/>
      <w:r w:rsidR="00CD4CD3">
        <w:rPr>
          <w:rFonts w:ascii="Arial" w:hAnsi="Arial" w:cs="Arial"/>
          <w:sz w:val="20"/>
        </w:rPr>
        <w:t>publicaciones</w:t>
      </w:r>
      <w:proofErr w:type="spellEnd"/>
      <w:r w:rsidR="00160BEA">
        <w:rPr>
          <w:rFonts w:ascii="Arial" w:hAnsi="Arial" w:cs="Arial"/>
          <w:sz w:val="20"/>
        </w:rPr>
        <w:t xml:space="preserve"> y se </w:t>
      </w:r>
      <w:proofErr w:type="spellStart"/>
      <w:r w:rsidR="00160BEA">
        <w:rPr>
          <w:rFonts w:ascii="Arial" w:hAnsi="Arial" w:cs="Arial"/>
          <w:sz w:val="20"/>
        </w:rPr>
        <w:t>informa</w:t>
      </w:r>
      <w:proofErr w:type="spellEnd"/>
      <w:r w:rsidR="00160BEA">
        <w:rPr>
          <w:rFonts w:ascii="Arial" w:hAnsi="Arial" w:cs="Arial"/>
          <w:sz w:val="20"/>
        </w:rPr>
        <w:t xml:space="preserve"> que </w:t>
      </w:r>
      <w:proofErr w:type="spellStart"/>
      <w:r w:rsidR="00160BEA">
        <w:rPr>
          <w:rFonts w:ascii="Arial" w:hAnsi="Arial" w:cs="Arial"/>
          <w:sz w:val="20"/>
        </w:rPr>
        <w:t>los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originales</w:t>
      </w:r>
      <w:proofErr w:type="spellEnd"/>
      <w:r w:rsidR="00160BEA">
        <w:rPr>
          <w:rFonts w:ascii="Arial" w:hAnsi="Arial" w:cs="Arial"/>
          <w:sz w:val="20"/>
        </w:rPr>
        <w:t xml:space="preserve"> de las </w:t>
      </w:r>
      <w:proofErr w:type="spellStart"/>
      <w:r w:rsidR="00160BEA">
        <w:rPr>
          <w:rFonts w:ascii="Arial" w:hAnsi="Arial" w:cs="Arial"/>
          <w:sz w:val="20"/>
        </w:rPr>
        <w:t>mismas</w:t>
      </w:r>
      <w:proofErr w:type="spellEnd"/>
      <w:r w:rsidR="00160BEA">
        <w:rPr>
          <w:rFonts w:ascii="Arial" w:hAnsi="Arial" w:cs="Arial"/>
          <w:sz w:val="20"/>
        </w:rPr>
        <w:t xml:space="preserve"> se </w:t>
      </w:r>
      <w:proofErr w:type="spellStart"/>
      <w:r w:rsidR="00160BEA">
        <w:rPr>
          <w:rFonts w:ascii="Arial" w:hAnsi="Arial" w:cs="Arial"/>
          <w:sz w:val="20"/>
        </w:rPr>
        <w:t>encuentran</w:t>
      </w:r>
      <w:proofErr w:type="spellEnd"/>
      <w:r w:rsidR="00160BEA">
        <w:rPr>
          <w:rFonts w:ascii="Arial" w:hAnsi="Arial" w:cs="Arial"/>
          <w:sz w:val="20"/>
        </w:rPr>
        <w:t xml:space="preserve"> en </w:t>
      </w:r>
      <w:proofErr w:type="spellStart"/>
      <w:r w:rsidR="00160BEA">
        <w:rPr>
          <w:rFonts w:ascii="Arial" w:hAnsi="Arial" w:cs="Arial"/>
          <w:sz w:val="20"/>
        </w:rPr>
        <w:t>nuestras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oficinas</w:t>
      </w:r>
      <w:proofErr w:type="spellEnd"/>
      <w:r w:rsidR="00160BEA">
        <w:rPr>
          <w:rFonts w:ascii="Arial" w:hAnsi="Arial" w:cs="Arial"/>
          <w:sz w:val="20"/>
        </w:rPr>
        <w:t xml:space="preserve"> a </w:t>
      </w:r>
      <w:proofErr w:type="spellStart"/>
      <w:r w:rsidR="00160BEA">
        <w:rPr>
          <w:rFonts w:ascii="Arial" w:hAnsi="Arial" w:cs="Arial"/>
          <w:sz w:val="20"/>
        </w:rPr>
        <w:t>disposicion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por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cualquier</w:t>
      </w:r>
      <w:proofErr w:type="spellEnd"/>
      <w:r w:rsidR="00160BEA">
        <w:rPr>
          <w:rFonts w:ascii="Arial" w:hAnsi="Arial" w:cs="Arial"/>
          <w:sz w:val="20"/>
        </w:rPr>
        <w:t xml:space="preserve"> </w:t>
      </w:r>
      <w:proofErr w:type="spellStart"/>
      <w:r w:rsidR="00160BEA">
        <w:rPr>
          <w:rFonts w:ascii="Arial" w:hAnsi="Arial" w:cs="Arial"/>
          <w:sz w:val="20"/>
        </w:rPr>
        <w:t>eventualidad</w:t>
      </w:r>
      <w:proofErr w:type="spellEnd"/>
      <w:r w:rsidR="00160BEA">
        <w:rPr>
          <w:rFonts w:ascii="Arial" w:hAnsi="Arial" w:cs="Arial"/>
          <w:sz w:val="20"/>
        </w:rPr>
        <w:t>:</w:t>
      </w:r>
    </w:p>
    <w:p w14:paraId="039EF286" w14:textId="03CAAF9D" w:rsidR="00B63EE0" w:rsidRDefault="00B63EE0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11BFBE9A" w14:textId="03FFE600" w:rsidR="00B63EE0" w:rsidRDefault="00B63EE0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0B274F7E" w14:textId="1C53E343" w:rsidR="00B63EE0" w:rsidRDefault="00160BEA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object w:dxaOrig="1543" w:dyaOrig="991" w14:anchorId="1DC3A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Acrobat.Document.DC" ShapeID="_x0000_i1025" DrawAspect="Icon" ObjectID="_1709128608" r:id="rId9"/>
        </w:object>
      </w:r>
    </w:p>
    <w:p w14:paraId="5C736137" w14:textId="59CD0315" w:rsidR="00B63EE0" w:rsidRDefault="00B63EE0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28FC278E" w14:textId="77777777" w:rsidR="00160BEA" w:rsidRDefault="00160BEA" w:rsidP="00CA1BC1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156EE778" w14:textId="52F6A4E1" w:rsidR="00CA1BC1" w:rsidRDefault="00CA1BC1" w:rsidP="0098213C">
      <w:pPr>
        <w:rPr>
          <w:rFonts w:ascii="Arial" w:hAnsi="Arial" w:cs="Arial"/>
          <w:iCs/>
          <w:sz w:val="20"/>
          <w:szCs w:val="20"/>
        </w:rPr>
      </w:pPr>
      <w:r w:rsidRPr="00002080">
        <w:rPr>
          <w:rFonts w:ascii="Arial" w:hAnsi="Arial" w:cs="Arial"/>
          <w:iCs/>
          <w:sz w:val="20"/>
          <w:szCs w:val="20"/>
        </w:rPr>
        <w:t>Atentamente</w:t>
      </w:r>
    </w:p>
    <w:p w14:paraId="5AB29D84" w14:textId="1DA7A9E1" w:rsidR="00CA1BC1" w:rsidRDefault="00CA1BC1" w:rsidP="00CA1BC1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442CDADB" w14:textId="77777777" w:rsidR="00F34BB7" w:rsidRDefault="00F34BB7" w:rsidP="00CA1BC1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1151B044" w14:textId="77777777" w:rsidR="00CA1BC1" w:rsidRDefault="00CA1BC1" w:rsidP="00CA1BC1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</w:t>
      </w:r>
    </w:p>
    <w:p w14:paraId="05E3D5FB" w14:textId="77777777" w:rsidR="00CA1BC1" w:rsidRPr="005D5224" w:rsidRDefault="00CA1BC1" w:rsidP="00CA1BC1">
      <w:pPr>
        <w:pStyle w:val="Sinespaciado"/>
        <w:rPr>
          <w:b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     </w:t>
      </w:r>
      <w:r>
        <w:rPr>
          <w:b/>
        </w:rPr>
        <w:t>Sergio Gustavo Gómez</w:t>
      </w:r>
    </w:p>
    <w:p w14:paraId="1094B748" w14:textId="77777777" w:rsidR="00CA1BC1" w:rsidRPr="005D5224" w:rsidRDefault="00CA1BC1" w:rsidP="00CA1BC1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3448085E" w14:textId="77777777" w:rsidR="00CA1BC1" w:rsidRDefault="00CA1BC1" w:rsidP="00CA1BC1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4A75D55D" w14:textId="77777777" w:rsidR="00CA1BC1" w:rsidRPr="00284E33" w:rsidRDefault="00CA1BC1" w:rsidP="00CA1BC1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p w14:paraId="2264FA41" w14:textId="77777777" w:rsidR="00A9077F" w:rsidRDefault="00A9077F" w:rsidP="00CA1BC1">
      <w:pPr>
        <w:spacing w:before="240"/>
        <w:jc w:val="both"/>
        <w:rPr>
          <w:rFonts w:ascii="Arial" w:hAnsi="Arial" w:cs="Arial"/>
          <w:sz w:val="18"/>
          <w:szCs w:val="18"/>
        </w:rPr>
      </w:pPr>
    </w:p>
    <w:p w14:paraId="16E14796" w14:textId="77777777" w:rsidR="00A9077F" w:rsidRPr="00A736EF" w:rsidRDefault="00A9077F" w:rsidP="00636236">
      <w:pPr>
        <w:tabs>
          <w:tab w:val="center" w:pos="4607"/>
        </w:tabs>
        <w:rPr>
          <w:rFonts w:ascii="Arial" w:hAnsi="Arial" w:cs="Arial"/>
          <w:b/>
          <w:sz w:val="18"/>
          <w:szCs w:val="18"/>
        </w:rPr>
      </w:pPr>
    </w:p>
    <w:sectPr w:rsidR="00A9077F" w:rsidRPr="00A736EF" w:rsidSect="00490EF4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4928C" w14:textId="77777777" w:rsidR="002944D6" w:rsidRDefault="002944D6" w:rsidP="00490EF4">
      <w:r>
        <w:separator/>
      </w:r>
    </w:p>
  </w:endnote>
  <w:endnote w:type="continuationSeparator" w:id="0">
    <w:p w14:paraId="1390FEF3" w14:textId="77777777" w:rsidR="002944D6" w:rsidRDefault="002944D6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53F5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55065D1D" wp14:editId="702EF8F9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2CD9" w14:textId="77777777" w:rsidR="002944D6" w:rsidRDefault="002944D6" w:rsidP="00490EF4">
      <w:r>
        <w:separator/>
      </w:r>
    </w:p>
  </w:footnote>
  <w:footnote w:type="continuationSeparator" w:id="0">
    <w:p w14:paraId="6660A64A" w14:textId="77777777" w:rsidR="002944D6" w:rsidRDefault="002944D6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62BF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38AA0A4" wp14:editId="084187E0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E5EA1"/>
    <w:multiLevelType w:val="hybridMultilevel"/>
    <w:tmpl w:val="933E4A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F17C4"/>
    <w:multiLevelType w:val="hybridMultilevel"/>
    <w:tmpl w:val="326E056A"/>
    <w:lvl w:ilvl="0" w:tplc="0CB601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44108"/>
    <w:multiLevelType w:val="hybridMultilevel"/>
    <w:tmpl w:val="0CFC9D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2529"/>
    <w:rsid w:val="00005158"/>
    <w:rsid w:val="00053022"/>
    <w:rsid w:val="00067239"/>
    <w:rsid w:val="00092291"/>
    <w:rsid w:val="000A5200"/>
    <w:rsid w:val="000D5D76"/>
    <w:rsid w:val="001110E9"/>
    <w:rsid w:val="00146D35"/>
    <w:rsid w:val="00160BEA"/>
    <w:rsid w:val="001615F1"/>
    <w:rsid w:val="00181398"/>
    <w:rsid w:val="001A745D"/>
    <w:rsid w:val="0025025A"/>
    <w:rsid w:val="002944D6"/>
    <w:rsid w:val="002D26A5"/>
    <w:rsid w:val="002D49E3"/>
    <w:rsid w:val="002D57EA"/>
    <w:rsid w:val="002E5DE0"/>
    <w:rsid w:val="00311E2E"/>
    <w:rsid w:val="003945FB"/>
    <w:rsid w:val="00395A23"/>
    <w:rsid w:val="003D08F5"/>
    <w:rsid w:val="003F15E6"/>
    <w:rsid w:val="00403CF9"/>
    <w:rsid w:val="00410D51"/>
    <w:rsid w:val="0042580E"/>
    <w:rsid w:val="0044048B"/>
    <w:rsid w:val="00444B3E"/>
    <w:rsid w:val="00456E31"/>
    <w:rsid w:val="00461DD8"/>
    <w:rsid w:val="00485872"/>
    <w:rsid w:val="00490EF4"/>
    <w:rsid w:val="004A4018"/>
    <w:rsid w:val="00532040"/>
    <w:rsid w:val="0053305B"/>
    <w:rsid w:val="005355E7"/>
    <w:rsid w:val="00622517"/>
    <w:rsid w:val="00636236"/>
    <w:rsid w:val="006656DA"/>
    <w:rsid w:val="006B3C83"/>
    <w:rsid w:val="00701A6F"/>
    <w:rsid w:val="007B2ACE"/>
    <w:rsid w:val="007F49E5"/>
    <w:rsid w:val="00875E9F"/>
    <w:rsid w:val="008E52F1"/>
    <w:rsid w:val="008F70EF"/>
    <w:rsid w:val="0098213C"/>
    <w:rsid w:val="009A3A9C"/>
    <w:rsid w:val="009D774A"/>
    <w:rsid w:val="00A9077F"/>
    <w:rsid w:val="00A90827"/>
    <w:rsid w:val="00A95F83"/>
    <w:rsid w:val="00AB2E1F"/>
    <w:rsid w:val="00AB4619"/>
    <w:rsid w:val="00AF5844"/>
    <w:rsid w:val="00B535D9"/>
    <w:rsid w:val="00B63EE0"/>
    <w:rsid w:val="00B6535E"/>
    <w:rsid w:val="00B74503"/>
    <w:rsid w:val="00BA7FA7"/>
    <w:rsid w:val="00BD7909"/>
    <w:rsid w:val="00C64644"/>
    <w:rsid w:val="00C85B89"/>
    <w:rsid w:val="00C86EF2"/>
    <w:rsid w:val="00CA1BC1"/>
    <w:rsid w:val="00CC5CBD"/>
    <w:rsid w:val="00CD2DF4"/>
    <w:rsid w:val="00CD4CD3"/>
    <w:rsid w:val="00D16E12"/>
    <w:rsid w:val="00D41491"/>
    <w:rsid w:val="00D71D8C"/>
    <w:rsid w:val="00D805AD"/>
    <w:rsid w:val="00DB37D8"/>
    <w:rsid w:val="00DC0375"/>
    <w:rsid w:val="00E474F4"/>
    <w:rsid w:val="00E86750"/>
    <w:rsid w:val="00EE654F"/>
    <w:rsid w:val="00F0649C"/>
    <w:rsid w:val="00F34BB7"/>
    <w:rsid w:val="00F93787"/>
    <w:rsid w:val="00F9453D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08EE6"/>
  <w15:docId w15:val="{3F732332-7CA7-4CDD-AE6A-15172B4F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36236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36236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6236"/>
    <w:rPr>
      <w:rFonts w:ascii="Times New Roman" w:eastAsia="Times New Roman" w:hAnsi="Times New Roman" w:cs="Times New Roman"/>
      <w:szCs w:val="20"/>
      <w:lang w:val="es-ES" w:eastAsia="es-ES"/>
    </w:rPr>
  </w:style>
  <w:style w:type="character" w:styleId="nfasis">
    <w:name w:val="Emphasis"/>
    <w:basedOn w:val="Fuentedeprrafopredeter"/>
    <w:uiPriority w:val="20"/>
    <w:qFormat/>
    <w:rsid w:val="00395A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9D32C-9B87-465F-B58E-7348510D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DE LUCA FABIAN ARIEL</cp:lastModifiedBy>
  <cp:revision>3</cp:revision>
  <cp:lastPrinted>2022-03-08T19:33:00Z</cp:lastPrinted>
  <dcterms:created xsi:type="dcterms:W3CDTF">2022-03-17T16:46:00Z</dcterms:created>
  <dcterms:modified xsi:type="dcterms:W3CDTF">2022-03-18T20:10:00Z</dcterms:modified>
</cp:coreProperties>
</file>