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A09" w:rsidRDefault="00EC0A09" w:rsidP="00EC0A09">
      <w:pPr>
        <w:jc w:val="right"/>
      </w:pPr>
      <w:r>
        <w:t>Ciudad Autónoma de Buenos Aires, 10 de agosto de 2020</w:t>
      </w:r>
    </w:p>
    <w:p w:rsidR="00EC0A09" w:rsidRPr="008B4358" w:rsidRDefault="00EC0A09" w:rsidP="00EC0A09">
      <w:pPr>
        <w:spacing w:after="0"/>
        <w:jc w:val="both"/>
        <w:rPr>
          <w:b/>
        </w:rPr>
      </w:pPr>
      <w:r w:rsidRPr="008B4358">
        <w:rPr>
          <w:b/>
        </w:rPr>
        <w:t>Sres.</w:t>
      </w:r>
    </w:p>
    <w:p w:rsidR="00EC0A09" w:rsidRPr="008B4358" w:rsidRDefault="00EC0A09" w:rsidP="00EC0A09">
      <w:pPr>
        <w:spacing w:after="0"/>
        <w:jc w:val="both"/>
        <w:rPr>
          <w:b/>
        </w:rPr>
      </w:pPr>
      <w:r>
        <w:rPr>
          <w:b/>
        </w:rPr>
        <w:t>Mercado Argentino de Valores S.A.</w:t>
      </w:r>
    </w:p>
    <w:p w:rsidR="00EC0A09" w:rsidRPr="008B4358" w:rsidRDefault="00EC0A09" w:rsidP="00EC0A09">
      <w:pPr>
        <w:spacing w:after="0"/>
        <w:jc w:val="both"/>
        <w:rPr>
          <w:b/>
        </w:rPr>
      </w:pPr>
      <w:r w:rsidRPr="008B4358">
        <w:rPr>
          <w:b/>
        </w:rPr>
        <w:t>Presente</w:t>
      </w:r>
    </w:p>
    <w:p w:rsidR="00EC0A09" w:rsidRDefault="00EC0A09" w:rsidP="00EC0A09">
      <w:pPr>
        <w:jc w:val="both"/>
      </w:pPr>
    </w:p>
    <w:p w:rsidR="00EC0A09" w:rsidRPr="008B4358" w:rsidRDefault="00EC0A09" w:rsidP="00EC0A09">
      <w:pPr>
        <w:ind w:left="4248" w:firstLine="708"/>
        <w:jc w:val="both"/>
        <w:rPr>
          <w:b/>
        </w:rPr>
      </w:pPr>
      <w:proofErr w:type="spellStart"/>
      <w:r w:rsidRPr="008B4358">
        <w:rPr>
          <w:b/>
        </w:rPr>
        <w:t>Ref</w:t>
      </w:r>
      <w:proofErr w:type="spellEnd"/>
      <w:r w:rsidRPr="008B4358">
        <w:rPr>
          <w:b/>
        </w:rPr>
        <w:t xml:space="preserve">: </w:t>
      </w:r>
      <w:bookmarkStart w:id="0" w:name="_Hlk513119563"/>
      <w:r>
        <w:rPr>
          <w:b/>
        </w:rPr>
        <w:t xml:space="preserve">MAXISUR S.A. </w:t>
      </w:r>
      <w:r w:rsidRPr="00D66E73">
        <w:rPr>
          <w:b/>
        </w:rPr>
        <w:t>EMISIÓN DE OBLIGACIONES NEGOCIABLES BAJO EL RÉGIMEN PYME CNV GARANTIZADA</w:t>
      </w:r>
      <w:r>
        <w:rPr>
          <w:b/>
        </w:rPr>
        <w:t xml:space="preserve"> </w:t>
      </w:r>
      <w:r w:rsidRPr="00D66E73">
        <w:rPr>
          <w:b/>
        </w:rPr>
        <w:t xml:space="preserve">SERIE </w:t>
      </w:r>
      <w:r>
        <w:rPr>
          <w:b/>
        </w:rPr>
        <w:t xml:space="preserve">I </w:t>
      </w:r>
      <w:r w:rsidRPr="00D66E73">
        <w:rPr>
          <w:b/>
        </w:rPr>
        <w:t xml:space="preserve">POR HASTA V/N USD </w:t>
      </w:r>
      <w:r>
        <w:rPr>
          <w:b/>
        </w:rPr>
        <w:t>350</w:t>
      </w:r>
      <w:r w:rsidRPr="00D66E73">
        <w:rPr>
          <w:b/>
        </w:rPr>
        <w:t>.000.-</w:t>
      </w:r>
      <w:bookmarkEnd w:id="0"/>
      <w:r w:rsidR="005D5296">
        <w:rPr>
          <w:b/>
        </w:rPr>
        <w:t xml:space="preserve"> aviso de pago complementario </w:t>
      </w:r>
    </w:p>
    <w:p w:rsidR="00EC0A09" w:rsidRDefault="00EC0A09" w:rsidP="00EC0A09">
      <w:pPr>
        <w:jc w:val="both"/>
      </w:pPr>
      <w:r>
        <w:t>De mi consideración:</w:t>
      </w:r>
    </w:p>
    <w:p w:rsidR="005D5296" w:rsidRDefault="00EC0A09" w:rsidP="005D5296">
      <w:pPr>
        <w:jc w:val="both"/>
      </w:pPr>
      <w:r>
        <w:t xml:space="preserve">En mi carácter de presidente de </w:t>
      </w:r>
      <w:proofErr w:type="spellStart"/>
      <w:r>
        <w:t>Maxisur</w:t>
      </w:r>
      <w:proofErr w:type="spellEnd"/>
      <w:r>
        <w:t xml:space="preserve"> S.A. (la “Emisora”), me dirijo al Mercado Argentino de Valores S.A. (“MAV”) </w:t>
      </w:r>
      <w:r w:rsidR="005D5296">
        <w:t>con relación al tema de la referencia, a efectos</w:t>
      </w:r>
      <w:r>
        <w:t xml:space="preserve"> de informar que</w:t>
      </w:r>
      <w:r w:rsidR="004D185A">
        <w:t>,</w:t>
      </w:r>
      <w:r w:rsidR="005D5296" w:rsidRPr="005D5296">
        <w:t xml:space="preserve"> </w:t>
      </w:r>
      <w:r w:rsidR="005D5296" w:rsidRPr="00EC0A09">
        <w:t xml:space="preserve">debido a que la sucursal del BNA </w:t>
      </w:r>
      <w:r w:rsidR="005D5296">
        <w:t>de la ciudad estuvo cerrada por aislamiento preventivo ante un caso de COVID-</w:t>
      </w:r>
      <w:r w:rsidR="005D5296" w:rsidRPr="00EC0A09">
        <w:t>19</w:t>
      </w:r>
      <w:r w:rsidR="005D5296">
        <w:t xml:space="preserve">, el pago del vencimiento 9 de agosto de 2020, se vio demorado. A tal efecto </w:t>
      </w:r>
      <w:r w:rsidR="009E2F4D">
        <w:t>transcribo a continuación el aviso de p</w:t>
      </w:r>
      <w:r w:rsidR="007F6F00">
        <w:t>ago respectivo que se hará el 12</w:t>
      </w:r>
      <w:r w:rsidR="0067011D">
        <w:t xml:space="preserve"> de agosto de 2020, con los intereses correspondientes. </w:t>
      </w:r>
      <w:bookmarkStart w:id="1" w:name="_GoBack"/>
      <w:bookmarkEnd w:id="1"/>
    </w:p>
    <w:p w:rsidR="009E2F4D" w:rsidRPr="008B4358" w:rsidRDefault="009E2F4D" w:rsidP="009E2F4D">
      <w:pPr>
        <w:spacing w:after="0"/>
        <w:jc w:val="center"/>
        <w:rPr>
          <w:b/>
        </w:rPr>
      </w:pPr>
      <w:proofErr w:type="spellStart"/>
      <w:r>
        <w:rPr>
          <w:b/>
        </w:rPr>
        <w:t>Maxisur</w:t>
      </w:r>
      <w:proofErr w:type="spellEnd"/>
      <w:r>
        <w:rPr>
          <w:b/>
        </w:rPr>
        <w:t xml:space="preserve"> S.A</w:t>
      </w:r>
      <w:r w:rsidRPr="008B4358">
        <w:rPr>
          <w:b/>
        </w:rPr>
        <w:t>.</w:t>
      </w:r>
    </w:p>
    <w:p w:rsidR="009E2F4D" w:rsidRPr="008B4358" w:rsidRDefault="009E2F4D" w:rsidP="009E2F4D">
      <w:pPr>
        <w:spacing w:after="0"/>
        <w:jc w:val="center"/>
        <w:rPr>
          <w:b/>
        </w:rPr>
      </w:pPr>
      <w:r w:rsidRPr="008B4358">
        <w:rPr>
          <w:b/>
        </w:rPr>
        <w:t>Obligaciones Negociables Pyme</w:t>
      </w:r>
      <w:r>
        <w:rPr>
          <w:b/>
        </w:rPr>
        <w:t xml:space="preserve"> CNV Garantizada</w:t>
      </w:r>
      <w:r w:rsidRPr="008B4358">
        <w:rPr>
          <w:b/>
        </w:rPr>
        <w:t xml:space="preserve"> </w:t>
      </w:r>
      <w:r>
        <w:rPr>
          <w:b/>
        </w:rPr>
        <w:t>Serie</w:t>
      </w:r>
      <w:r w:rsidRPr="008B4358">
        <w:rPr>
          <w:b/>
        </w:rPr>
        <w:t xml:space="preserve"> </w:t>
      </w:r>
      <w:r>
        <w:rPr>
          <w:b/>
        </w:rPr>
        <w:t>1</w:t>
      </w:r>
    </w:p>
    <w:p w:rsidR="009E2F4D" w:rsidRDefault="009E2F4D" w:rsidP="009E2F4D">
      <w:pPr>
        <w:spacing w:after="0"/>
        <w:jc w:val="center"/>
      </w:pPr>
    </w:p>
    <w:p w:rsidR="009E2F4D" w:rsidRDefault="009E2F4D" w:rsidP="009E2F4D">
      <w:pPr>
        <w:jc w:val="both"/>
        <w:rPr>
          <w:lang w:val="es-ES"/>
        </w:rPr>
      </w:pPr>
      <w:proofErr w:type="spellStart"/>
      <w:r>
        <w:t>Maxisur</w:t>
      </w:r>
      <w:proofErr w:type="spellEnd"/>
      <w:r>
        <w:t xml:space="preserve"> S.A. En su carácter de Emisor de las </w:t>
      </w:r>
      <w:r w:rsidRPr="00D66E73">
        <w:t>Obligaciones Negociables Pyme CNV Garantizada Serie</w:t>
      </w:r>
      <w:r>
        <w:t xml:space="preserve"> I, comunica a los señores Tenedores de dichas Obligaciones que el pago del séptimo servicio de amortización y decimo servicio de interés será abonado </w:t>
      </w:r>
      <w:r>
        <w:rPr>
          <w:lang w:val="es-ES"/>
        </w:rPr>
        <w:t>conforme surge del Prospecto de Emisión de Obligaciones Negociables por hasta VN USD 350.000 (el “prospecto”), conforme el siguiente detalle:</w:t>
      </w:r>
    </w:p>
    <w:p w:rsidR="009E2F4D" w:rsidRDefault="009E2F4D" w:rsidP="009E2F4D">
      <w:pPr>
        <w:spacing w:after="0"/>
        <w:jc w:val="both"/>
      </w:pPr>
      <w:r w:rsidRPr="008B4358">
        <w:rPr>
          <w:b/>
        </w:rPr>
        <w:t>Valor nominal emitido:</w:t>
      </w:r>
      <w:r>
        <w:t xml:space="preserve"> V/N 350.000.-</w:t>
      </w:r>
    </w:p>
    <w:p w:rsidR="009E2F4D" w:rsidRDefault="009E2F4D" w:rsidP="009E2F4D">
      <w:pPr>
        <w:spacing w:after="0"/>
        <w:jc w:val="both"/>
      </w:pPr>
      <w:r w:rsidRPr="008B4358">
        <w:rPr>
          <w:b/>
        </w:rPr>
        <w:t>Monto de Intereses que se abonan:</w:t>
      </w:r>
      <w:r>
        <w:t xml:space="preserve"> </w:t>
      </w:r>
      <w:bookmarkStart w:id="2" w:name="_Hlk513119668"/>
      <w:bookmarkStart w:id="3" w:name="_Hlk513119692"/>
      <w:r>
        <w:t xml:space="preserve">USD </w:t>
      </w:r>
      <w:bookmarkEnd w:id="2"/>
      <w:r>
        <w:t xml:space="preserve">3.529.- </w:t>
      </w:r>
      <w:bookmarkStart w:id="4" w:name="_Hlk513119680"/>
      <w:bookmarkStart w:id="5" w:name="_Hlk513119700"/>
      <w:bookmarkEnd w:id="3"/>
      <w:r>
        <w:t>(Dólares estadounidenses tres mil quinientos veintinueve)</w:t>
      </w:r>
      <w:bookmarkEnd w:id="4"/>
      <w:r>
        <w:t xml:space="preserve">, 1.0082 % del valor nominal emitido. </w:t>
      </w:r>
    </w:p>
    <w:p w:rsidR="009E2F4D" w:rsidRDefault="009E2F4D" w:rsidP="009E2F4D">
      <w:pPr>
        <w:spacing w:after="0"/>
        <w:jc w:val="both"/>
      </w:pPr>
      <w:r w:rsidRPr="008B4358">
        <w:rPr>
          <w:b/>
        </w:rPr>
        <w:t xml:space="preserve">Monto de </w:t>
      </w:r>
      <w:r>
        <w:rPr>
          <w:b/>
        </w:rPr>
        <w:t>Capital</w:t>
      </w:r>
      <w:r w:rsidRPr="008B4358">
        <w:rPr>
          <w:b/>
        </w:rPr>
        <w:t xml:space="preserve"> que se abonan:</w:t>
      </w:r>
      <w:r>
        <w:t xml:space="preserve"> USD 38.889.- (Dólares estadounidenses treinta y ocho mil ochocientos ochenta y nueve), 11.11% del valor nominal emitido.</w:t>
      </w:r>
    </w:p>
    <w:bookmarkEnd w:id="5"/>
    <w:p w:rsidR="009E2F4D" w:rsidRDefault="009E2F4D" w:rsidP="009E2F4D">
      <w:pPr>
        <w:spacing w:after="0"/>
        <w:jc w:val="both"/>
      </w:pPr>
      <w:r w:rsidRPr="008B4358">
        <w:rPr>
          <w:b/>
        </w:rPr>
        <w:t>Período el que corresponde el pago de Intereses:</w:t>
      </w:r>
      <w:r>
        <w:t xml:space="preserve"> del </w:t>
      </w:r>
      <w:bookmarkStart w:id="6" w:name="_Hlk513119614"/>
      <w:r>
        <w:t>09/05/2020 al 09/08/20</w:t>
      </w:r>
      <w:bookmarkEnd w:id="6"/>
      <w:r>
        <w:t>20</w:t>
      </w:r>
    </w:p>
    <w:p w:rsidR="009E2F4D" w:rsidRPr="008B4358" w:rsidRDefault="009E2F4D" w:rsidP="009E2F4D">
      <w:pPr>
        <w:spacing w:after="0"/>
        <w:jc w:val="both"/>
      </w:pPr>
      <w:r w:rsidRPr="008B4358">
        <w:rPr>
          <w:b/>
        </w:rPr>
        <w:t>Tasa de Interés:</w:t>
      </w:r>
      <w:r>
        <w:t xml:space="preserve"> 12%</w:t>
      </w:r>
    </w:p>
    <w:p w:rsidR="009E2F4D" w:rsidRDefault="009E2F4D" w:rsidP="009E2F4D">
      <w:pPr>
        <w:spacing w:after="0"/>
        <w:jc w:val="both"/>
      </w:pPr>
      <w:r w:rsidRPr="008B4358">
        <w:rPr>
          <w:b/>
        </w:rPr>
        <w:t>Fecha de Inicio del Pago:</w:t>
      </w:r>
      <w:r w:rsidRPr="008B4358">
        <w:t xml:space="preserve"> </w:t>
      </w:r>
      <w:r w:rsidR="007F6F00">
        <w:t>12</w:t>
      </w:r>
      <w:r>
        <w:t xml:space="preserve"> de agosto de 2020</w:t>
      </w:r>
    </w:p>
    <w:p w:rsidR="009E2F4D" w:rsidRDefault="009E2F4D" w:rsidP="009E2F4D">
      <w:pPr>
        <w:jc w:val="both"/>
      </w:pPr>
    </w:p>
    <w:p w:rsidR="009E2F4D" w:rsidRDefault="009E2F4D" w:rsidP="009E2F4D">
      <w:pPr>
        <w:jc w:val="both"/>
      </w:pPr>
      <w:r>
        <w:t xml:space="preserve">El pago se efectuará a través de Caja de Valores S.A., en su domicilio de 25 de </w:t>
      </w:r>
      <w:proofErr w:type="gramStart"/>
      <w:r>
        <w:t>Mayo</w:t>
      </w:r>
      <w:proofErr w:type="gramEnd"/>
      <w:r>
        <w:t xml:space="preserve"> 362 P.B.- Ciudad Autónoma de Buenos Aires – en el horario de 10hs a 15hs quien tomará los recaudos necesarios para la acreditación de los fondos correspondientes a los respectivos depositarios.</w:t>
      </w:r>
    </w:p>
    <w:p w:rsidR="009E2F4D" w:rsidRDefault="009E2F4D" w:rsidP="009E2F4D">
      <w:pPr>
        <w:spacing w:after="0"/>
        <w:jc w:val="right"/>
        <w:rPr>
          <w:b/>
        </w:rPr>
      </w:pPr>
    </w:p>
    <w:p w:rsidR="009E2F4D" w:rsidRPr="008B4358" w:rsidRDefault="009E2F4D" w:rsidP="009E2F4D">
      <w:pPr>
        <w:spacing w:after="0"/>
        <w:jc w:val="right"/>
        <w:rPr>
          <w:b/>
        </w:rPr>
      </w:pPr>
      <w:proofErr w:type="spellStart"/>
      <w:r>
        <w:rPr>
          <w:b/>
        </w:rPr>
        <w:t>Maxisur</w:t>
      </w:r>
      <w:proofErr w:type="spellEnd"/>
      <w:r>
        <w:rPr>
          <w:b/>
        </w:rPr>
        <w:t xml:space="preserve"> S.A.</w:t>
      </w:r>
    </w:p>
    <w:p w:rsidR="00EC0A09" w:rsidRDefault="009E2F4D" w:rsidP="009E2F4D">
      <w:pPr>
        <w:ind w:left="5664"/>
        <w:jc w:val="both"/>
      </w:pPr>
      <w:r>
        <w:t>En su carácter de Emisor de las Obligaciones Negociables Pyme CNV Garantizada Serie 1</w:t>
      </w:r>
    </w:p>
    <w:sectPr w:rsidR="00EC0A09" w:rsidSect="009E2F4D">
      <w:pgSz w:w="12240" w:h="15840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A09"/>
    <w:rsid w:val="001F0B8B"/>
    <w:rsid w:val="003E3A12"/>
    <w:rsid w:val="004D185A"/>
    <w:rsid w:val="005D5296"/>
    <w:rsid w:val="0067011D"/>
    <w:rsid w:val="007F6F00"/>
    <w:rsid w:val="009E2F4D"/>
    <w:rsid w:val="00EC0A09"/>
    <w:rsid w:val="00EE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0951E"/>
  <w15:chartTrackingRefBased/>
  <w15:docId w15:val="{059FDC9E-7409-4141-8FDF-7C27F14E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A09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2020-08-10T17:51:00Z</dcterms:created>
  <dcterms:modified xsi:type="dcterms:W3CDTF">2020-08-10T20:49:00Z</dcterms:modified>
</cp:coreProperties>
</file>