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92" w:rsidRPr="00CE43C2" w:rsidRDefault="00015B92" w:rsidP="00015B92">
      <w:pPr>
        <w:spacing w:before="1200"/>
        <w:jc w:val="right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 xml:space="preserve">Ciudad </w:t>
      </w:r>
      <w:r w:rsidR="00B131AF">
        <w:rPr>
          <w:rFonts w:ascii="Garamond" w:hAnsi="Garamond"/>
        </w:rPr>
        <w:t xml:space="preserve">Autónoma </w:t>
      </w:r>
      <w:r w:rsidR="00981F36">
        <w:rPr>
          <w:rFonts w:ascii="Garamond" w:hAnsi="Garamond"/>
        </w:rPr>
        <w:t>de Buenos Aires,  29</w:t>
      </w:r>
      <w:r w:rsidR="00047946">
        <w:rPr>
          <w:rFonts w:ascii="Garamond" w:hAnsi="Garamond"/>
        </w:rPr>
        <w:t xml:space="preserve"> de </w:t>
      </w:r>
      <w:r w:rsidR="00981F36">
        <w:rPr>
          <w:rFonts w:ascii="Garamond" w:hAnsi="Garamond"/>
        </w:rPr>
        <w:t>noviembre</w:t>
      </w:r>
      <w:r w:rsidR="00B25E7F">
        <w:rPr>
          <w:rFonts w:ascii="Garamond" w:hAnsi="Garamond"/>
        </w:rPr>
        <w:t xml:space="preserve"> </w:t>
      </w:r>
      <w:r w:rsidR="00BF429C">
        <w:rPr>
          <w:rFonts w:ascii="Garamond" w:hAnsi="Garamond"/>
        </w:rPr>
        <w:t>de 2018</w:t>
      </w:r>
      <w:r w:rsidRPr="00CE43C2">
        <w:rPr>
          <w:rFonts w:ascii="Garamond" w:hAnsi="Garamond"/>
        </w:rPr>
        <w:t>.</w:t>
      </w:r>
    </w:p>
    <w:p w:rsidR="00015B92" w:rsidRDefault="00015B92" w:rsidP="00015B92">
      <w:pPr>
        <w:rPr>
          <w:rFonts w:ascii="Garamond" w:hAnsi="Garamond"/>
        </w:rPr>
      </w:pPr>
    </w:p>
    <w:p w:rsidR="00015B9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Sres.:</w:t>
      </w:r>
    </w:p>
    <w:p w:rsidR="00015B92" w:rsidRPr="00CE43C2" w:rsidRDefault="00C963EC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>
        <w:rPr>
          <w:rFonts w:ascii="Garamond" w:hAnsi="Garamond"/>
          <w:b/>
          <w:bCs/>
          <w:spacing w:val="-3"/>
          <w:szCs w:val="24"/>
          <w:lang w:val="es-ES_tradnl"/>
        </w:rPr>
        <w:t>Comisión Nacional de Valores</w:t>
      </w:r>
      <w:bookmarkStart w:id="0" w:name="_GoBack"/>
      <w:bookmarkEnd w:id="0"/>
    </w:p>
    <w:p w:rsidR="00015B92" w:rsidRPr="00CE43C2" w:rsidRDefault="00015B92" w:rsidP="00015B92">
      <w:pPr>
        <w:pStyle w:val="A4"/>
        <w:spacing w:line="240" w:lineRule="auto"/>
        <w:jc w:val="both"/>
        <w:rPr>
          <w:rFonts w:ascii="Garamond" w:hAnsi="Garamond"/>
          <w:spacing w:val="-3"/>
          <w:szCs w:val="24"/>
          <w:lang w:val="es-ES_tradnl"/>
        </w:rPr>
      </w:pPr>
      <w:r w:rsidRPr="00CE43C2">
        <w:rPr>
          <w:rFonts w:ascii="Garamond" w:hAnsi="Garamond"/>
          <w:spacing w:val="-3"/>
          <w:szCs w:val="24"/>
          <w:u w:val="single"/>
          <w:lang w:val="es-ES_tradnl"/>
        </w:rPr>
        <w:t>Presente</w:t>
      </w: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</w:p>
    <w:p w:rsidR="00015B92" w:rsidRPr="00CE43C2" w:rsidRDefault="00015B92" w:rsidP="00015B92">
      <w:pPr>
        <w:ind w:left="4535"/>
        <w:jc w:val="both"/>
        <w:rPr>
          <w:rFonts w:ascii="Garamond" w:hAnsi="Garamond"/>
          <w:b/>
        </w:rPr>
      </w:pPr>
      <w:r w:rsidRPr="00CE43C2">
        <w:rPr>
          <w:rFonts w:ascii="Garamond" w:hAnsi="Garamond"/>
          <w:b/>
        </w:rPr>
        <w:t xml:space="preserve">Ref.: </w:t>
      </w:r>
      <w:r>
        <w:rPr>
          <w:rFonts w:ascii="Garamond" w:hAnsi="Garamond"/>
          <w:b/>
        </w:rPr>
        <w:t>CREDITO DIRECTO</w:t>
      </w:r>
      <w:r w:rsidRPr="00CE43C2">
        <w:rPr>
          <w:rFonts w:ascii="Garamond" w:hAnsi="Garamond"/>
          <w:b/>
        </w:rPr>
        <w:t xml:space="preserve"> S.A.</w:t>
      </w:r>
    </w:p>
    <w:p w:rsidR="00015B92" w:rsidRPr="00CE43C2" w:rsidRDefault="00B131AF" w:rsidP="00015B92">
      <w:pPr>
        <w:ind w:left="4535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Obligaciones Negociables Clase I</w:t>
      </w:r>
      <w:r w:rsidR="00015B92" w:rsidRPr="00CE43C2">
        <w:rPr>
          <w:rFonts w:ascii="Garamond" w:hAnsi="Garamond"/>
          <w:b/>
          <w:bCs/>
          <w:u w:val="single"/>
          <w:lang w:val="es-AR"/>
        </w:rPr>
        <w:t xml:space="preserve">, por un valor nominal de $ </w:t>
      </w:r>
      <w:r>
        <w:rPr>
          <w:rFonts w:ascii="Garamond" w:hAnsi="Garamond"/>
          <w:b/>
          <w:bCs/>
          <w:u w:val="single"/>
          <w:lang w:val="es-AR"/>
        </w:rPr>
        <w:t>129.863.000</w:t>
      </w:r>
      <w:r w:rsidR="00015B92" w:rsidRPr="00CE43C2">
        <w:rPr>
          <w:rFonts w:ascii="Garamond" w:hAnsi="Garamond"/>
          <w:b/>
          <w:bCs/>
          <w:u w:val="single"/>
          <w:lang w:val="es-AR"/>
        </w:rPr>
        <w:t>.-</w:t>
      </w:r>
      <w:r w:rsidR="001B33A5">
        <w:rPr>
          <w:rFonts w:ascii="Garamond" w:hAnsi="Garamond"/>
          <w:b/>
          <w:bCs/>
          <w:u w:val="single"/>
          <w:lang w:val="es-AR"/>
        </w:rPr>
        <w:t xml:space="preserve"> 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rPr>
          <w:rFonts w:ascii="Garamond" w:hAnsi="Garamond"/>
        </w:rPr>
      </w:pPr>
      <w:r w:rsidRPr="00CE43C2">
        <w:rPr>
          <w:rFonts w:ascii="Garamond" w:hAnsi="Garamond"/>
        </w:rPr>
        <w:t>De nuestra mayor consideración: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ind w:firstLine="708"/>
        <w:jc w:val="both"/>
        <w:rPr>
          <w:rFonts w:ascii="Garamond" w:hAnsi="Garamond"/>
        </w:rPr>
      </w:pPr>
      <w:r w:rsidRPr="00CE43C2">
        <w:rPr>
          <w:rFonts w:ascii="Garamond" w:hAnsi="Garamond"/>
        </w:rPr>
        <w:t xml:space="preserve">Tenemos el agrado de dirigirnos a Uds. a fin de adjuntar el aviso relativo al pago de los intereses de </w:t>
      </w:r>
      <w:r w:rsidR="00B131AF">
        <w:rPr>
          <w:rFonts w:ascii="Garamond" w:hAnsi="Garamond"/>
        </w:rPr>
        <w:t>las Obligaciones Negociables</w:t>
      </w:r>
      <w:r w:rsidR="0071033D">
        <w:rPr>
          <w:rFonts w:ascii="Garamond" w:hAnsi="Garamond"/>
        </w:rPr>
        <w:t xml:space="preserve"> Clase I</w:t>
      </w:r>
      <w:r w:rsidRPr="00CE43C2">
        <w:rPr>
          <w:rFonts w:ascii="Garamond" w:hAnsi="Garamond"/>
          <w:bCs/>
          <w:lang w:val="es-AR"/>
        </w:rPr>
        <w:t>, por un valor nominal de $</w:t>
      </w:r>
      <w:r w:rsidR="00B131AF">
        <w:rPr>
          <w:rFonts w:ascii="Garamond" w:hAnsi="Garamond"/>
          <w:bCs/>
          <w:lang w:val="es-AR"/>
        </w:rPr>
        <w:t xml:space="preserve"> 129.863.000</w:t>
      </w:r>
      <w:r w:rsidRPr="00CE43C2">
        <w:rPr>
          <w:rFonts w:ascii="Garamond" w:hAnsi="Garamond"/>
          <w:bCs/>
          <w:lang w:val="es-AR"/>
        </w:rPr>
        <w:t xml:space="preserve">.-, presentado en </w:t>
      </w:r>
      <w:smartTag w:uri="urn:schemas-microsoft-com:office:smarttags" w:element="PersonName">
        <w:smartTagPr>
          <w:attr w:name="ProductID" w:val="la Bolsa"/>
        </w:smartTagPr>
        <w:r w:rsidRPr="00CE43C2">
          <w:rPr>
            <w:rFonts w:ascii="Garamond" w:hAnsi="Garamond"/>
            <w:bCs/>
            <w:lang w:val="es-AR"/>
          </w:rPr>
          <w:t>la Bolsa</w:t>
        </w:r>
      </w:smartTag>
      <w:r w:rsidRPr="00CE43C2">
        <w:rPr>
          <w:rFonts w:ascii="Garamond" w:hAnsi="Garamond"/>
          <w:bCs/>
          <w:lang w:val="es-AR"/>
        </w:rPr>
        <w:t xml:space="preserve"> de Comercio de Buenos Aires para su publicación.</w:t>
      </w:r>
    </w:p>
    <w:p w:rsidR="00015B92" w:rsidRPr="00CE43C2" w:rsidRDefault="00015B92" w:rsidP="00015B92">
      <w:pPr>
        <w:rPr>
          <w:rFonts w:ascii="Garamond" w:hAnsi="Garamond"/>
        </w:rPr>
      </w:pPr>
    </w:p>
    <w:p w:rsidR="00015B92" w:rsidRPr="00CE43C2" w:rsidRDefault="00015B92" w:rsidP="00015B92">
      <w:pPr>
        <w:ind w:firstLine="1440"/>
        <w:outlineLvl w:val="0"/>
        <w:rPr>
          <w:rFonts w:ascii="Garamond" w:hAnsi="Garamond"/>
        </w:rPr>
      </w:pPr>
      <w:r w:rsidRPr="00CE43C2">
        <w:rPr>
          <w:rFonts w:ascii="Garamond" w:hAnsi="Garamond"/>
        </w:rPr>
        <w:t>Sin otro particular, saludamos a Uds. muy atentamente.</w:t>
      </w:r>
    </w:p>
    <w:p w:rsidR="00015B92" w:rsidRDefault="00015B92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B131AF" w:rsidRDefault="00B131AF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DE6249" w:rsidRDefault="00DE6249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Default="002B40C8" w:rsidP="00015B92">
      <w:pPr>
        <w:ind w:firstLine="900"/>
        <w:jc w:val="both"/>
        <w:rPr>
          <w:rFonts w:ascii="Garamond" w:hAnsi="Garamond"/>
        </w:rPr>
      </w:pPr>
    </w:p>
    <w:p w:rsidR="002B40C8" w:rsidRPr="00CE43C2" w:rsidRDefault="002B40C8" w:rsidP="00015B92">
      <w:pPr>
        <w:ind w:firstLine="900"/>
        <w:jc w:val="both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DE6249" w:rsidRPr="00CE43C2" w:rsidRDefault="00DE6249" w:rsidP="00DE6249">
      <w:pPr>
        <w:spacing w:before="1200"/>
        <w:outlineLvl w:val="0"/>
        <w:rPr>
          <w:rFonts w:ascii="Garamond" w:hAnsi="Garamond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DE6249" w:rsidRDefault="00DE6249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71033D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  <w:r>
        <w:rPr>
          <w:rFonts w:ascii="Garamond" w:hAnsi="Garamond"/>
          <w:b/>
          <w:bCs/>
          <w:lang w:val="es-AR"/>
        </w:rPr>
        <w:t>Obligaciones Negociables Clase I</w:t>
      </w:r>
      <w:r w:rsidR="00015B92" w:rsidRPr="00CE43C2">
        <w:rPr>
          <w:rFonts w:ascii="Garamond" w:hAnsi="Garamond"/>
          <w:b/>
          <w:bCs/>
          <w:lang w:val="es-AR"/>
        </w:rPr>
        <w:t>, por un valor nominal de $</w:t>
      </w:r>
      <w:r>
        <w:rPr>
          <w:rFonts w:ascii="Garamond" w:hAnsi="Garamond"/>
          <w:b/>
          <w:bCs/>
          <w:lang w:val="es-AR"/>
        </w:rPr>
        <w:t>129.863</w:t>
      </w:r>
      <w:r w:rsidR="00B25E7F">
        <w:rPr>
          <w:rFonts w:ascii="Garamond" w:hAnsi="Garamond"/>
          <w:b/>
          <w:bCs/>
          <w:lang w:val="es-AR"/>
        </w:rPr>
        <w:t>.000</w:t>
      </w:r>
      <w:r w:rsidR="00015B92" w:rsidRPr="00CE43C2">
        <w:rPr>
          <w:rFonts w:ascii="Garamond" w:hAnsi="Garamond"/>
          <w:b/>
          <w:bCs/>
          <w:lang w:val="es-AR"/>
        </w:rPr>
        <w:t>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  <w:r w:rsidRPr="00CE43C2">
        <w:rPr>
          <w:rFonts w:ascii="Garamond" w:hAnsi="Garamond"/>
          <w:lang w:val="es-AR"/>
        </w:rPr>
        <w:t xml:space="preserve">Se comunica a los tenedores de </w:t>
      </w:r>
      <w:r w:rsidR="00B131AF">
        <w:rPr>
          <w:rFonts w:ascii="Garamond" w:hAnsi="Garamond"/>
          <w:lang w:val="es-AR"/>
        </w:rPr>
        <w:t xml:space="preserve">las Obligaciones Negociables Clase I </w:t>
      </w:r>
      <w:r w:rsidRPr="00CE43C2">
        <w:rPr>
          <w:rFonts w:ascii="Garamond" w:hAnsi="Garamond"/>
          <w:lang w:val="es-AR"/>
        </w:rPr>
        <w:t xml:space="preserve">de </w:t>
      </w:r>
      <w:r>
        <w:rPr>
          <w:rFonts w:ascii="Garamond" w:hAnsi="Garamond"/>
          <w:lang w:val="es-AR"/>
        </w:rPr>
        <w:t>Crédito Directo S.A.</w:t>
      </w:r>
      <w:r w:rsidRPr="00CE43C2">
        <w:rPr>
          <w:rFonts w:ascii="Garamond" w:hAnsi="Garamond"/>
          <w:lang w:val="es-AR"/>
        </w:rPr>
        <w:t xml:space="preserve"> que, de acuerdo con los términos y condiciones de su emisión</w:t>
      </w:r>
      <w:r w:rsidR="005C5B74">
        <w:rPr>
          <w:rFonts w:ascii="Garamond" w:hAnsi="Garamond"/>
          <w:lang w:val="es-AR"/>
        </w:rPr>
        <w:t xml:space="preserve"> del Suplemento de Precio</w:t>
      </w:r>
      <w:r w:rsidRPr="00CE43C2">
        <w:rPr>
          <w:rFonts w:ascii="Garamond" w:hAnsi="Garamond"/>
          <w:lang w:val="es-AR"/>
        </w:rPr>
        <w:t>, de fecha</w:t>
      </w:r>
      <w:r w:rsidR="00051785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25</w:t>
      </w:r>
      <w:r w:rsidR="00C978F3" w:rsidRPr="005C5B74">
        <w:rPr>
          <w:rFonts w:ascii="Garamond" w:hAnsi="Garamond"/>
          <w:lang w:val="es-AR"/>
        </w:rPr>
        <w:t xml:space="preserve"> </w:t>
      </w:r>
      <w:r w:rsidR="00051785" w:rsidRPr="005C5B74">
        <w:rPr>
          <w:rFonts w:ascii="Garamond" w:hAnsi="Garamond"/>
          <w:lang w:val="es-AR"/>
        </w:rPr>
        <w:t xml:space="preserve">de </w:t>
      </w:r>
      <w:r w:rsidR="00B131AF">
        <w:rPr>
          <w:rFonts w:ascii="Garamond" w:hAnsi="Garamond"/>
          <w:lang w:val="es-AR"/>
        </w:rPr>
        <w:t>agosto</w:t>
      </w:r>
      <w:r w:rsidR="005C5B74" w:rsidRPr="005C5B74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de 2017</w:t>
      </w:r>
      <w:r w:rsidRPr="005C5B74">
        <w:rPr>
          <w:rFonts w:ascii="Garamond" w:hAnsi="Garamond"/>
          <w:lang w:val="es-AR"/>
        </w:rPr>
        <w:t>,</w:t>
      </w:r>
      <w:r w:rsidRPr="00CE43C2">
        <w:rPr>
          <w:rFonts w:ascii="Garamond" w:hAnsi="Garamond"/>
          <w:lang w:val="es-AR"/>
        </w:rPr>
        <w:t xml:space="preserve"> se procederá a abonar el </w:t>
      </w:r>
      <w:r w:rsidR="00981F36">
        <w:rPr>
          <w:rFonts w:ascii="Garamond" w:hAnsi="Garamond"/>
          <w:lang w:val="es-AR"/>
        </w:rPr>
        <w:t>segundo</w:t>
      </w:r>
      <w:r w:rsidR="000D79E5">
        <w:rPr>
          <w:rFonts w:ascii="Garamond" w:hAnsi="Garamond"/>
          <w:lang w:val="es-AR"/>
        </w:rPr>
        <w:t xml:space="preserve"> servicio de amortización de capital y el </w:t>
      </w:r>
      <w:r w:rsidR="00981F36">
        <w:rPr>
          <w:rFonts w:ascii="Garamond" w:hAnsi="Garamond"/>
          <w:lang w:val="es-AR"/>
        </w:rPr>
        <w:t>quinto</w:t>
      </w:r>
      <w:r w:rsidRPr="00CE43C2">
        <w:rPr>
          <w:rFonts w:ascii="Garamond" w:hAnsi="Garamond"/>
          <w:lang w:val="es-AR"/>
        </w:rPr>
        <w:t xml:space="preserve"> servicio de</w:t>
      </w:r>
      <w:r>
        <w:rPr>
          <w:rFonts w:ascii="Garamond" w:hAnsi="Garamond"/>
          <w:lang w:val="es-AR"/>
        </w:rPr>
        <w:t xml:space="preserve"> intereses</w:t>
      </w:r>
      <w:r w:rsidRPr="00CE43C2">
        <w:rPr>
          <w:rFonts w:ascii="Garamond" w:hAnsi="Garamond"/>
          <w:lang w:val="es-AR"/>
        </w:rPr>
        <w:t xml:space="preserve"> correspondiente al período comprendido entre el</w:t>
      </w:r>
      <w:r w:rsidR="00C614B0">
        <w:rPr>
          <w:rFonts w:ascii="Garamond" w:hAnsi="Garamond"/>
          <w:lang w:val="es-AR"/>
        </w:rPr>
        <w:t xml:space="preserve"> </w:t>
      </w:r>
      <w:r w:rsidR="00B131AF">
        <w:rPr>
          <w:rFonts w:ascii="Garamond" w:hAnsi="Garamond"/>
          <w:lang w:val="es-AR"/>
        </w:rPr>
        <w:t>07</w:t>
      </w:r>
      <w:r w:rsidR="00051785">
        <w:rPr>
          <w:rFonts w:ascii="Garamond" w:hAnsi="Garamond"/>
          <w:lang w:val="es-AR"/>
        </w:rPr>
        <w:t xml:space="preserve"> de </w:t>
      </w:r>
      <w:r w:rsidR="00981F36">
        <w:rPr>
          <w:rFonts w:ascii="Garamond" w:hAnsi="Garamond"/>
          <w:lang w:val="es-AR"/>
        </w:rPr>
        <w:t>septiembre</w:t>
      </w:r>
      <w:r w:rsidR="00550AD4">
        <w:rPr>
          <w:rFonts w:ascii="Garamond" w:hAnsi="Garamond"/>
          <w:lang w:val="es-AR"/>
        </w:rPr>
        <w:t xml:space="preserve"> </w:t>
      </w:r>
      <w:r w:rsidR="00E73F63">
        <w:rPr>
          <w:rFonts w:ascii="Garamond" w:hAnsi="Garamond"/>
          <w:lang w:val="es-AR"/>
        </w:rPr>
        <w:t>de</w:t>
      </w:r>
      <w:r w:rsidR="00051785">
        <w:rPr>
          <w:rFonts w:ascii="Garamond" w:hAnsi="Garamond"/>
          <w:lang w:val="es-AR"/>
        </w:rPr>
        <w:t xml:space="preserve"> </w:t>
      </w:r>
      <w:r w:rsidR="00550AD4">
        <w:rPr>
          <w:rFonts w:ascii="Garamond" w:hAnsi="Garamond"/>
          <w:lang w:val="es-AR"/>
        </w:rPr>
        <w:t>2018</w:t>
      </w:r>
      <w:r w:rsidRPr="00CE43C2">
        <w:rPr>
          <w:rFonts w:ascii="Garamond" w:hAnsi="Garamond"/>
          <w:lang w:val="es-AR"/>
        </w:rPr>
        <w:t xml:space="preserve"> (inclusive) y </w:t>
      </w:r>
      <w:r w:rsidR="00E73F63">
        <w:rPr>
          <w:rFonts w:ascii="Garamond" w:hAnsi="Garamond"/>
          <w:lang w:val="es-AR"/>
        </w:rPr>
        <w:t xml:space="preserve">el </w:t>
      </w:r>
      <w:r w:rsidR="00B131AF">
        <w:rPr>
          <w:rFonts w:ascii="Garamond" w:hAnsi="Garamond"/>
          <w:lang w:val="es-AR"/>
        </w:rPr>
        <w:t>07</w:t>
      </w:r>
      <w:r w:rsidR="00B25E7F">
        <w:rPr>
          <w:rFonts w:ascii="Garamond" w:hAnsi="Garamond"/>
          <w:lang w:val="es-AR"/>
        </w:rPr>
        <w:t xml:space="preserve"> </w:t>
      </w:r>
      <w:r w:rsidR="00981F36">
        <w:rPr>
          <w:rFonts w:ascii="Garamond" w:hAnsi="Garamond"/>
          <w:lang w:val="es-AR"/>
        </w:rPr>
        <w:t>de diciembre</w:t>
      </w:r>
      <w:r w:rsidR="002768C1">
        <w:rPr>
          <w:rFonts w:ascii="Garamond" w:hAnsi="Garamond"/>
          <w:lang w:val="es-AR"/>
        </w:rPr>
        <w:t xml:space="preserve"> </w:t>
      </w:r>
      <w:r w:rsidR="00550AD4">
        <w:rPr>
          <w:rFonts w:ascii="Garamond" w:hAnsi="Garamond"/>
          <w:lang w:val="es-AR"/>
        </w:rPr>
        <w:t xml:space="preserve">de </w:t>
      </w:r>
      <w:r w:rsidR="002423BE">
        <w:rPr>
          <w:rFonts w:ascii="Garamond" w:hAnsi="Garamond"/>
          <w:lang w:val="es-AR"/>
        </w:rPr>
        <w:t>2018</w:t>
      </w:r>
      <w:r>
        <w:rPr>
          <w:rFonts w:ascii="Garamond" w:hAnsi="Garamond"/>
          <w:lang w:val="es-AR"/>
        </w:rPr>
        <w:t xml:space="preserve"> </w:t>
      </w:r>
      <w:r w:rsidRPr="00CE43C2">
        <w:rPr>
          <w:rFonts w:ascii="Garamond" w:hAnsi="Garamond"/>
          <w:lang w:val="es-AR"/>
        </w:rPr>
        <w:t>(exclusive).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lang w:val="es-AR"/>
        </w:rPr>
      </w:pPr>
    </w:p>
    <w:p w:rsidR="00015B92" w:rsidRPr="00CE43C2" w:rsidRDefault="00015B92" w:rsidP="00015B92">
      <w:pPr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a) Moneda: </w:t>
      </w:r>
      <w:r w:rsidRPr="00CE43C2">
        <w:rPr>
          <w:rFonts w:ascii="Garamond" w:hAnsi="Garamond"/>
          <w:bCs/>
          <w:lang w:val="es-AR"/>
        </w:rPr>
        <w:t>Pesos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b) Horario de Pago: </w:t>
      </w:r>
      <w:r w:rsidRPr="00CE43C2">
        <w:rPr>
          <w:rFonts w:ascii="Garamond" w:hAnsi="Garamond"/>
          <w:lang w:val="es-AR"/>
        </w:rPr>
        <w:t>de 9:30 a 15 horas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c) Fecha de Pago: </w:t>
      </w:r>
      <w:r w:rsidR="00B131AF">
        <w:rPr>
          <w:rFonts w:ascii="Garamond" w:hAnsi="Garamond"/>
          <w:bCs/>
          <w:lang w:val="es-AR"/>
        </w:rPr>
        <w:t>07</w:t>
      </w:r>
      <w:r w:rsidR="00047946">
        <w:rPr>
          <w:rFonts w:ascii="Garamond" w:hAnsi="Garamond"/>
          <w:bCs/>
          <w:lang w:val="es-AR"/>
        </w:rPr>
        <w:t xml:space="preserve"> de </w:t>
      </w:r>
      <w:r w:rsidR="00981F36">
        <w:rPr>
          <w:rFonts w:ascii="Garamond" w:hAnsi="Garamond"/>
          <w:bCs/>
          <w:lang w:val="es-AR"/>
        </w:rPr>
        <w:t>diciembre</w:t>
      </w:r>
      <w:r w:rsidR="00B25E7F">
        <w:rPr>
          <w:rFonts w:ascii="Garamond" w:hAnsi="Garamond"/>
          <w:bCs/>
          <w:lang w:val="es-AR"/>
        </w:rPr>
        <w:t xml:space="preserve"> </w:t>
      </w:r>
      <w:r w:rsidRPr="00CE43C2">
        <w:rPr>
          <w:rFonts w:ascii="Garamond" w:hAnsi="Garamond"/>
          <w:bCs/>
          <w:lang w:val="es-AR"/>
        </w:rPr>
        <w:t>de 201</w:t>
      </w:r>
      <w:r w:rsidR="002423BE">
        <w:rPr>
          <w:rFonts w:ascii="Garamond" w:hAnsi="Garamond"/>
          <w:bCs/>
          <w:lang w:val="es-AR"/>
        </w:rPr>
        <w:t>8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2423BE" w:rsidRDefault="00015B92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Cs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d) Tasa de Interés aplicable: </w:t>
      </w:r>
      <w:r w:rsidRPr="00CE43C2">
        <w:rPr>
          <w:rFonts w:ascii="Garamond" w:hAnsi="Garamond"/>
          <w:bCs/>
          <w:lang w:val="es-AR"/>
        </w:rPr>
        <w:t xml:space="preserve">Será la </w:t>
      </w:r>
      <w:r w:rsidR="00E73F63">
        <w:rPr>
          <w:rFonts w:ascii="Garamond" w:hAnsi="Garamond"/>
          <w:spacing w:val="-3"/>
          <w:lang w:val="es-AR"/>
        </w:rPr>
        <w:t xml:space="preserve">Tasa de Referencia más </w:t>
      </w:r>
      <w:r w:rsidR="00B131AF">
        <w:rPr>
          <w:rFonts w:ascii="Garamond" w:hAnsi="Garamond"/>
          <w:spacing w:val="-3"/>
          <w:lang w:val="es-AR"/>
        </w:rPr>
        <w:t>675</w:t>
      </w:r>
      <w:r w:rsidR="00B25E7F" w:rsidRPr="00CE43C2">
        <w:rPr>
          <w:rFonts w:ascii="Garamond" w:hAnsi="Garamond"/>
          <w:spacing w:val="-3"/>
          <w:lang w:val="es-AR"/>
        </w:rPr>
        <w:t xml:space="preserve"> </w:t>
      </w:r>
      <w:r w:rsidRPr="00CE43C2">
        <w:rPr>
          <w:rFonts w:ascii="Garamond" w:hAnsi="Garamond"/>
          <w:spacing w:val="-3"/>
          <w:lang w:val="es-AR"/>
        </w:rPr>
        <w:t>(</w:t>
      </w:r>
      <w:r w:rsidR="00B131AF">
        <w:rPr>
          <w:rFonts w:ascii="Garamond" w:hAnsi="Garamond"/>
          <w:spacing w:val="-3"/>
          <w:lang w:val="es-AR"/>
        </w:rPr>
        <w:t>seiscientos setenta y cinco</w:t>
      </w:r>
      <w:r w:rsidRPr="00CE43C2">
        <w:rPr>
          <w:rFonts w:ascii="Garamond" w:hAnsi="Garamond"/>
          <w:spacing w:val="-3"/>
          <w:lang w:val="es-AR"/>
        </w:rPr>
        <w:t xml:space="preserve">) puntos básicos. </w:t>
      </w:r>
      <w:r w:rsidRPr="00CE43C2">
        <w:rPr>
          <w:rFonts w:ascii="Garamond" w:hAnsi="Garamond"/>
          <w:bCs/>
          <w:lang w:val="es-AR"/>
        </w:rPr>
        <w:t xml:space="preserve"> La tasa correspondiente al período a ser abonado (del </w:t>
      </w:r>
      <w:r w:rsidR="00434534">
        <w:rPr>
          <w:rFonts w:ascii="Garamond" w:hAnsi="Garamond"/>
          <w:bCs/>
          <w:lang w:val="es-AR"/>
        </w:rPr>
        <w:t xml:space="preserve">07 </w:t>
      </w:r>
      <w:r w:rsidR="00981F36">
        <w:rPr>
          <w:rFonts w:ascii="Garamond" w:hAnsi="Garamond"/>
          <w:bCs/>
          <w:lang w:val="es-AR"/>
        </w:rPr>
        <w:t>de septiembre</w:t>
      </w:r>
      <w:r w:rsidR="00047946">
        <w:rPr>
          <w:rFonts w:ascii="Garamond" w:hAnsi="Garamond"/>
          <w:bCs/>
          <w:lang w:val="es-AR"/>
        </w:rPr>
        <w:t xml:space="preserve"> </w:t>
      </w:r>
      <w:r w:rsidR="000D79E5">
        <w:rPr>
          <w:rFonts w:ascii="Garamond" w:hAnsi="Garamond"/>
          <w:bCs/>
          <w:lang w:val="es-AR"/>
        </w:rPr>
        <w:t xml:space="preserve">de </w:t>
      </w:r>
      <w:r w:rsidR="00550AD4">
        <w:rPr>
          <w:rFonts w:ascii="Garamond" w:hAnsi="Garamond"/>
          <w:bCs/>
          <w:lang w:val="es-AR"/>
        </w:rPr>
        <w:t>2018</w:t>
      </w:r>
      <w:r w:rsidRPr="00CE43C2">
        <w:rPr>
          <w:rFonts w:ascii="Garamond" w:hAnsi="Garamond"/>
          <w:bCs/>
          <w:lang w:val="es-AR"/>
        </w:rPr>
        <w:t xml:space="preserve"> al </w:t>
      </w:r>
      <w:r w:rsidR="00051785">
        <w:rPr>
          <w:rFonts w:ascii="Garamond" w:hAnsi="Garamond"/>
          <w:bCs/>
          <w:lang w:val="es-AR"/>
        </w:rPr>
        <w:t xml:space="preserve"> </w:t>
      </w:r>
      <w:r w:rsidR="00434534">
        <w:rPr>
          <w:rFonts w:ascii="Garamond" w:hAnsi="Garamond"/>
          <w:bCs/>
          <w:lang w:val="es-AR"/>
        </w:rPr>
        <w:t>07</w:t>
      </w:r>
      <w:r w:rsidR="00B25E7F">
        <w:rPr>
          <w:rFonts w:ascii="Garamond" w:hAnsi="Garamond"/>
          <w:bCs/>
          <w:lang w:val="es-AR"/>
        </w:rPr>
        <w:t xml:space="preserve"> </w:t>
      </w:r>
      <w:r w:rsidR="00047946">
        <w:rPr>
          <w:rFonts w:ascii="Garamond" w:hAnsi="Garamond"/>
          <w:bCs/>
          <w:lang w:val="es-AR"/>
        </w:rPr>
        <w:t xml:space="preserve">de </w:t>
      </w:r>
      <w:r w:rsidR="00981F36">
        <w:rPr>
          <w:rFonts w:ascii="Garamond" w:hAnsi="Garamond"/>
          <w:bCs/>
          <w:lang w:val="es-AR"/>
        </w:rPr>
        <w:t>diciembre</w:t>
      </w:r>
      <w:r w:rsidR="002423BE">
        <w:rPr>
          <w:rFonts w:ascii="Garamond" w:hAnsi="Garamond"/>
          <w:bCs/>
          <w:lang w:val="es-AR"/>
        </w:rPr>
        <w:t xml:space="preserve"> de 2018</w:t>
      </w:r>
      <w:r w:rsidRPr="00CE43C2">
        <w:rPr>
          <w:rFonts w:ascii="Garamond" w:hAnsi="Garamond"/>
          <w:bCs/>
          <w:lang w:val="es-AR"/>
        </w:rPr>
        <w:t xml:space="preserve">) es </w:t>
      </w:r>
      <w:r w:rsidR="00981F36">
        <w:rPr>
          <w:rFonts w:ascii="Garamond" w:hAnsi="Garamond"/>
          <w:bCs/>
          <w:lang w:val="es-AR"/>
        </w:rPr>
        <w:t>53,9785</w:t>
      </w:r>
      <w:r w:rsidRPr="009547F7">
        <w:rPr>
          <w:rFonts w:ascii="Garamond" w:hAnsi="Garamond"/>
          <w:lang w:val="es-AR"/>
        </w:rPr>
        <w:t>%.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F53975" w:rsidRDefault="00015B92" w:rsidP="00015B92">
      <w:pPr>
        <w:jc w:val="both"/>
        <w:outlineLvl w:val="0"/>
        <w:rPr>
          <w:rFonts w:ascii="Garamond" w:hAnsi="Garamond"/>
          <w:b/>
          <w:lang w:val="es-AR"/>
        </w:rPr>
      </w:pPr>
      <w:r w:rsidRPr="00CE43C2">
        <w:rPr>
          <w:rFonts w:ascii="Garamond" w:hAnsi="Garamond"/>
          <w:b/>
          <w:bCs/>
          <w:lang w:val="es-AR"/>
        </w:rPr>
        <w:t xml:space="preserve">e) Monto total de intereses que se abona: </w:t>
      </w:r>
      <w:r w:rsidR="001B4EE0" w:rsidRPr="001B4EE0">
        <w:rPr>
          <w:rFonts w:ascii="Garamond" w:hAnsi="Garamond"/>
          <w:bCs/>
          <w:lang w:val="es-AR"/>
        </w:rPr>
        <w:t xml:space="preserve">$ </w:t>
      </w:r>
      <w:r w:rsidR="00981F36">
        <w:rPr>
          <w:rFonts w:ascii="Garamond" w:hAnsi="Garamond"/>
          <w:bCs/>
          <w:lang w:val="es-AR"/>
        </w:rPr>
        <w:t>11.651.587,32</w:t>
      </w:r>
      <w:r w:rsidR="002768C1">
        <w:rPr>
          <w:rFonts w:ascii="Garamond" w:hAnsi="Garamond"/>
          <w:bCs/>
          <w:lang w:val="es-AR"/>
        </w:rPr>
        <w:t xml:space="preserve"> </w:t>
      </w:r>
      <w:r w:rsidR="001B4EE0" w:rsidRPr="001B4EE0">
        <w:rPr>
          <w:rFonts w:ascii="Garamond" w:hAnsi="Garamond"/>
          <w:bCs/>
          <w:lang w:val="es-AR"/>
        </w:rPr>
        <w:t>(</w:t>
      </w:r>
      <w:r w:rsidR="00BF429C">
        <w:rPr>
          <w:rFonts w:ascii="Garamond" w:hAnsi="Garamond"/>
          <w:bCs/>
          <w:lang w:val="es-AR"/>
        </w:rPr>
        <w:t xml:space="preserve">pesos </w:t>
      </w:r>
      <w:r w:rsidR="00981F36">
        <w:rPr>
          <w:rFonts w:ascii="Garamond" w:hAnsi="Garamond"/>
          <w:bCs/>
          <w:lang w:val="es-AR"/>
        </w:rPr>
        <w:t>once millones seiscientos cincuenta y un mil quinientos ochenta y siete mil con 32</w:t>
      </w:r>
      <w:r w:rsidR="00B25E7F">
        <w:rPr>
          <w:rFonts w:ascii="Garamond" w:hAnsi="Garamond"/>
          <w:bCs/>
          <w:lang w:val="es-AR"/>
        </w:rPr>
        <w:t>/100</w:t>
      </w:r>
      <w:r w:rsidR="001B4EE0" w:rsidRPr="001B4EE0">
        <w:rPr>
          <w:rFonts w:ascii="Garamond" w:hAnsi="Garamond"/>
          <w:bCs/>
          <w:lang w:val="es-AR"/>
        </w:rPr>
        <w:t>).</w:t>
      </w:r>
      <w:r w:rsidR="001B4EE0">
        <w:rPr>
          <w:rFonts w:ascii="Garamond" w:hAnsi="Garamond"/>
          <w:b/>
          <w:bCs/>
          <w:lang w:val="es-AR"/>
        </w:rPr>
        <w:t xml:space="preserve"> </w:t>
      </w:r>
      <w:r w:rsidR="00F53975" w:rsidRPr="00CE43C2">
        <w:rPr>
          <w:rFonts w:ascii="Garamond" w:hAnsi="Garamond"/>
          <w:b/>
          <w:lang w:val="es-AR"/>
        </w:rPr>
        <w:t>Índice</w:t>
      </w:r>
      <w:r w:rsidRPr="00CE43C2">
        <w:rPr>
          <w:rFonts w:ascii="Garamond" w:hAnsi="Garamond"/>
          <w:b/>
          <w:lang w:val="es-AR"/>
        </w:rPr>
        <w:t xml:space="preserve"> sobre valores nominales</w:t>
      </w:r>
      <w:r w:rsidRPr="00C614B0">
        <w:rPr>
          <w:rFonts w:ascii="Garamond" w:hAnsi="Garamond"/>
          <w:lang w:val="es-AR"/>
        </w:rPr>
        <w:t xml:space="preserve">: </w:t>
      </w:r>
      <w:r w:rsidR="00981F36">
        <w:rPr>
          <w:rFonts w:ascii="Garamond" w:hAnsi="Garamond"/>
          <w:lang w:val="es-AR"/>
        </w:rPr>
        <w:t>8,972215</w:t>
      </w:r>
      <w:r w:rsidR="00F53975" w:rsidRPr="00C614B0">
        <w:rPr>
          <w:rFonts w:ascii="Garamond" w:hAnsi="Garamond"/>
          <w:lang w:val="es-AR"/>
        </w:rPr>
        <w:t>%</w:t>
      </w:r>
    </w:p>
    <w:p w:rsidR="00015B92" w:rsidRPr="00CE43C2" w:rsidRDefault="00015B92" w:rsidP="00015B92">
      <w:pPr>
        <w:jc w:val="both"/>
        <w:rPr>
          <w:rFonts w:ascii="Garamond" w:hAnsi="Garamond"/>
          <w:lang w:val="es-AR"/>
        </w:rPr>
      </w:pPr>
    </w:p>
    <w:p w:rsidR="000D79E5" w:rsidRPr="00F53975" w:rsidRDefault="000D79E5" w:rsidP="000D79E5">
      <w:pPr>
        <w:jc w:val="both"/>
        <w:outlineLvl w:val="0"/>
        <w:rPr>
          <w:rFonts w:ascii="Garamond" w:hAnsi="Garamond"/>
          <w:b/>
          <w:lang w:val="es-AR"/>
        </w:rPr>
      </w:pPr>
      <w:r w:rsidRPr="00F87B40">
        <w:rPr>
          <w:rFonts w:ascii="Garamond" w:hAnsi="Garamond"/>
          <w:b/>
          <w:lang w:val="es-AR"/>
        </w:rPr>
        <w:t xml:space="preserve">f)  Monto total de amortización de capital que se abona: </w:t>
      </w:r>
      <w:r>
        <w:rPr>
          <w:rFonts w:ascii="Garamond" w:hAnsi="Garamond"/>
          <w:lang w:val="es-AR"/>
        </w:rPr>
        <w:t xml:space="preserve">$ 43.283.337,90 </w:t>
      </w:r>
      <w:r w:rsidRPr="00F87B40">
        <w:rPr>
          <w:rFonts w:ascii="Garamond" w:hAnsi="Garamond"/>
          <w:lang w:val="es-AR"/>
        </w:rPr>
        <w:t>(</w:t>
      </w:r>
      <w:r>
        <w:rPr>
          <w:rFonts w:ascii="Garamond" w:hAnsi="Garamond"/>
          <w:lang w:val="es-AR"/>
        </w:rPr>
        <w:t>pesos cuarenta y tres millones doscientos ochenta y tres mil trescientos treinta y siete con 90/100</w:t>
      </w:r>
      <w:r w:rsidRPr="00F87B40">
        <w:rPr>
          <w:rFonts w:ascii="Garamond" w:hAnsi="Garamond"/>
          <w:lang w:val="es-AR"/>
        </w:rPr>
        <w:t xml:space="preserve">). </w:t>
      </w:r>
      <w:r w:rsidRPr="00F87B40">
        <w:rPr>
          <w:rFonts w:ascii="Garamond" w:hAnsi="Garamond"/>
          <w:b/>
          <w:lang w:val="es-AR"/>
        </w:rPr>
        <w:t>Índice sobre valores nominales</w:t>
      </w:r>
      <w:r>
        <w:rPr>
          <w:rFonts w:ascii="Garamond" w:hAnsi="Garamond"/>
          <w:lang w:val="es-AR"/>
        </w:rPr>
        <w:t>: 33,33</w:t>
      </w:r>
      <w:r w:rsidRPr="00731F48">
        <w:rPr>
          <w:rFonts w:ascii="Garamond" w:hAnsi="Garamond"/>
          <w:lang w:val="es-AR"/>
        </w:rPr>
        <w:t>%</w:t>
      </w:r>
    </w:p>
    <w:p w:rsidR="000D79E5" w:rsidRDefault="000D79E5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b/>
          <w:lang w:val="es-AR"/>
        </w:rPr>
      </w:pPr>
    </w:p>
    <w:p w:rsidR="00015B92" w:rsidRPr="00CE43C2" w:rsidRDefault="000D79E5" w:rsidP="00015B92">
      <w:pPr>
        <w:autoSpaceDE w:val="0"/>
        <w:autoSpaceDN w:val="0"/>
        <w:adjustRightInd w:val="0"/>
        <w:jc w:val="both"/>
        <w:outlineLvl w:val="0"/>
        <w:rPr>
          <w:rFonts w:ascii="Garamond" w:hAnsi="Garamond"/>
          <w:lang w:val="es-AR"/>
        </w:rPr>
      </w:pPr>
      <w:r>
        <w:rPr>
          <w:rFonts w:ascii="Garamond" w:hAnsi="Garamond"/>
          <w:b/>
          <w:lang w:val="es-AR"/>
        </w:rPr>
        <w:t>g</w:t>
      </w:r>
      <w:r w:rsidR="00015B92" w:rsidRPr="00CE43C2">
        <w:rPr>
          <w:rFonts w:ascii="Garamond" w:hAnsi="Garamond"/>
          <w:b/>
          <w:lang w:val="es-AR"/>
        </w:rPr>
        <w:t>)</w:t>
      </w:r>
      <w:r w:rsidR="00015B92" w:rsidRPr="00CE43C2">
        <w:rPr>
          <w:rFonts w:ascii="Garamond" w:hAnsi="Garamond"/>
          <w:lang w:val="es-AR"/>
        </w:rPr>
        <w:t xml:space="preserve"> </w:t>
      </w:r>
      <w:r w:rsidR="00015B92" w:rsidRPr="00CE43C2">
        <w:rPr>
          <w:rFonts w:ascii="Garamond" w:hAnsi="Garamond"/>
          <w:b/>
          <w:lang w:val="es-AR"/>
        </w:rPr>
        <w:t>Agente de Pago:</w:t>
      </w:r>
      <w:r w:rsidR="00015B92" w:rsidRPr="00CE43C2">
        <w:rPr>
          <w:rFonts w:ascii="Garamond" w:hAnsi="Garamond"/>
          <w:lang w:val="es-AR"/>
        </w:rPr>
        <w:t xml:space="preserve"> Caja de Valores S.A., </w:t>
      </w:r>
      <w:r w:rsidR="00015B92" w:rsidRPr="00CE43C2">
        <w:rPr>
          <w:rFonts w:ascii="Garamond" w:hAnsi="Garamond"/>
        </w:rPr>
        <w:t>25 de Mayo 362</w:t>
      </w:r>
      <w:r w:rsidR="00015B92" w:rsidRPr="00CE43C2">
        <w:rPr>
          <w:rFonts w:ascii="Garamond" w:hAnsi="Garamond"/>
          <w:lang w:val="es-AR"/>
        </w:rPr>
        <w:t>, Planta Baja, (C1002ABH), Ciudad Autónoma de Buenos Aires, Argentina, y sus sucursales en el interior del país.</w:t>
      </w:r>
    </w:p>
    <w:p w:rsidR="00015B92" w:rsidRPr="00CE43C2" w:rsidRDefault="00015B92" w:rsidP="00015B92">
      <w:pPr>
        <w:autoSpaceDE w:val="0"/>
        <w:autoSpaceDN w:val="0"/>
        <w:adjustRightInd w:val="0"/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D79E5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>
        <w:rPr>
          <w:rFonts w:ascii="Garamond" w:hAnsi="Garamond"/>
          <w:b/>
          <w:szCs w:val="24"/>
          <w:lang w:val="es-AR"/>
        </w:rPr>
        <w:t>h</w:t>
      </w:r>
      <w:r w:rsidR="00015B92" w:rsidRPr="00CE43C2">
        <w:rPr>
          <w:rFonts w:ascii="Garamond" w:hAnsi="Garamond"/>
          <w:b/>
          <w:szCs w:val="24"/>
          <w:lang w:val="es-AR"/>
        </w:rPr>
        <w:t>) Identificación de las Obligaciones Negociables:</w:t>
      </w:r>
      <w:r w:rsidR="00015B92" w:rsidRPr="00CE43C2">
        <w:rPr>
          <w:rFonts w:ascii="Garamond" w:hAnsi="Garamond"/>
          <w:szCs w:val="24"/>
          <w:lang w:val="es-AR"/>
        </w:rPr>
        <w:t xml:space="preserve"> </w:t>
      </w:r>
    </w:p>
    <w:p w:rsidR="00015B92" w:rsidRPr="00CE43C2" w:rsidRDefault="00015B92" w:rsidP="00015B92">
      <w:pPr>
        <w:pStyle w:val="Sangradetextonormal"/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</w:p>
    <w:p w:rsidR="00015B92" w:rsidRPr="0094305C" w:rsidRDefault="00015B92" w:rsidP="00F06916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Bolsa de Comercio de Buenos Aires: </w:t>
      </w:r>
      <w:r w:rsidR="005E5D38">
        <w:rPr>
          <w:rFonts w:ascii="Garamond" w:hAnsi="Garamond"/>
          <w:szCs w:val="24"/>
          <w:lang w:val="es-AR"/>
        </w:rPr>
        <w:t>CXC1O</w:t>
      </w:r>
    </w:p>
    <w:p w:rsidR="001B4EE0" w:rsidRPr="000D79E5" w:rsidRDefault="00015B92" w:rsidP="000D79E5">
      <w:pPr>
        <w:pStyle w:val="Sangradetextonormal"/>
        <w:numPr>
          <w:ilvl w:val="0"/>
          <w:numId w:val="1"/>
        </w:numPr>
        <w:tabs>
          <w:tab w:val="left" w:pos="0"/>
        </w:tabs>
        <w:outlineLvl w:val="0"/>
        <w:rPr>
          <w:rFonts w:ascii="Garamond" w:hAnsi="Garamond"/>
          <w:szCs w:val="24"/>
          <w:lang w:val="es-AR"/>
        </w:rPr>
      </w:pPr>
      <w:r w:rsidRPr="0094305C">
        <w:rPr>
          <w:rFonts w:ascii="Garamond" w:hAnsi="Garamond"/>
          <w:szCs w:val="24"/>
          <w:lang w:val="es-AR"/>
        </w:rPr>
        <w:t xml:space="preserve">Código de Caja de Valores S.A.: </w:t>
      </w:r>
      <w:r w:rsidR="00047946">
        <w:rPr>
          <w:rFonts w:ascii="Garamond" w:hAnsi="Garamond"/>
          <w:szCs w:val="24"/>
          <w:lang w:val="es-AR"/>
        </w:rPr>
        <w:t xml:space="preserve"> </w:t>
      </w:r>
      <w:r w:rsidR="00F06916" w:rsidRPr="00F06916">
        <w:rPr>
          <w:rFonts w:ascii="Garamond" w:hAnsi="Garamond"/>
          <w:szCs w:val="24"/>
          <w:lang w:val="es-AR"/>
        </w:rPr>
        <w:t>52797</w:t>
      </w:r>
    </w:p>
    <w:p w:rsidR="00015B92" w:rsidRPr="00CE43C2" w:rsidRDefault="00015B92" w:rsidP="00015B92">
      <w:pPr>
        <w:jc w:val="both"/>
        <w:rPr>
          <w:rFonts w:ascii="Garamond" w:hAnsi="Garamond"/>
        </w:rPr>
      </w:pPr>
    </w:p>
    <w:p w:rsidR="00015B92" w:rsidRPr="00CE43C2" w:rsidRDefault="00015B92" w:rsidP="00015B92">
      <w:pPr>
        <w:jc w:val="both"/>
        <w:rPr>
          <w:rFonts w:ascii="Garamond" w:hAnsi="Garamond"/>
          <w:b/>
          <w:bCs/>
          <w:lang w:val="es-AR"/>
        </w:rPr>
      </w:pPr>
    </w:p>
    <w:p w:rsidR="00015B92" w:rsidRPr="00CE43C2" w:rsidRDefault="00015B92" w:rsidP="00015B92">
      <w:pPr>
        <w:spacing w:before="1200"/>
        <w:outlineLvl w:val="0"/>
        <w:rPr>
          <w:rFonts w:ascii="Garamond" w:hAnsi="Garamond"/>
        </w:rPr>
      </w:pPr>
    </w:p>
    <w:p w:rsidR="0071033D" w:rsidRPr="00CE43C2" w:rsidRDefault="0071033D" w:rsidP="0071033D">
      <w:pPr>
        <w:jc w:val="right"/>
        <w:rPr>
          <w:rFonts w:ascii="Garamond" w:hAnsi="Garamond"/>
        </w:rPr>
      </w:pPr>
      <w:r>
        <w:rPr>
          <w:rFonts w:ascii="Garamond" w:hAnsi="Garamond"/>
        </w:rPr>
        <w:t>_________________________________</w:t>
      </w:r>
    </w:p>
    <w:p w:rsidR="0071033D" w:rsidRDefault="0071033D" w:rsidP="0071033D">
      <w:pPr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Matías A. Peralta          </w:t>
      </w:r>
    </w:p>
    <w:p w:rsidR="0071033D" w:rsidRPr="00CE43C2" w:rsidRDefault="0071033D" w:rsidP="0071033D">
      <w:pPr>
        <w:ind w:left="4248"/>
        <w:rPr>
          <w:rFonts w:ascii="Garamond" w:hAnsi="Garamond"/>
        </w:rPr>
      </w:pPr>
      <w:r>
        <w:rPr>
          <w:rFonts w:ascii="Garamond" w:hAnsi="Garamond"/>
        </w:rPr>
        <w:t xml:space="preserve">          Responsable de relaciones con el Mercado</w:t>
      </w:r>
    </w:p>
    <w:p w:rsidR="006B6826" w:rsidRDefault="006B6826"/>
    <w:sectPr w:rsidR="006B6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365A6"/>
    <w:multiLevelType w:val="hybridMultilevel"/>
    <w:tmpl w:val="5E344814"/>
    <w:lvl w:ilvl="0" w:tplc="853A8F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2"/>
    <w:rsid w:val="000054E0"/>
    <w:rsid w:val="00015B92"/>
    <w:rsid w:val="00047946"/>
    <w:rsid w:val="00051785"/>
    <w:rsid w:val="000A54F0"/>
    <w:rsid w:val="000D79E5"/>
    <w:rsid w:val="001B33A5"/>
    <w:rsid w:val="001B4B23"/>
    <w:rsid w:val="001B4EE0"/>
    <w:rsid w:val="00203843"/>
    <w:rsid w:val="002423BE"/>
    <w:rsid w:val="002768C1"/>
    <w:rsid w:val="00295E10"/>
    <w:rsid w:val="002B40C8"/>
    <w:rsid w:val="002F18A5"/>
    <w:rsid w:val="00327E80"/>
    <w:rsid w:val="00434534"/>
    <w:rsid w:val="00550AD4"/>
    <w:rsid w:val="0057157F"/>
    <w:rsid w:val="005C5B74"/>
    <w:rsid w:val="005E5D38"/>
    <w:rsid w:val="005F4C1E"/>
    <w:rsid w:val="00653B14"/>
    <w:rsid w:val="00674491"/>
    <w:rsid w:val="006B6826"/>
    <w:rsid w:val="00710239"/>
    <w:rsid w:val="0071033D"/>
    <w:rsid w:val="00726727"/>
    <w:rsid w:val="0094305C"/>
    <w:rsid w:val="00981F36"/>
    <w:rsid w:val="0098713D"/>
    <w:rsid w:val="009D772D"/>
    <w:rsid w:val="00A0521C"/>
    <w:rsid w:val="00AB33FC"/>
    <w:rsid w:val="00AD2411"/>
    <w:rsid w:val="00B131AF"/>
    <w:rsid w:val="00B25E7F"/>
    <w:rsid w:val="00B46DBE"/>
    <w:rsid w:val="00B66AF0"/>
    <w:rsid w:val="00BF3EB0"/>
    <w:rsid w:val="00BF429C"/>
    <w:rsid w:val="00C614B0"/>
    <w:rsid w:val="00C963EC"/>
    <w:rsid w:val="00C978F3"/>
    <w:rsid w:val="00CC0662"/>
    <w:rsid w:val="00D65A66"/>
    <w:rsid w:val="00D8301A"/>
    <w:rsid w:val="00DA5B3A"/>
    <w:rsid w:val="00DE5157"/>
    <w:rsid w:val="00DE6249"/>
    <w:rsid w:val="00E73F63"/>
    <w:rsid w:val="00EC5CE4"/>
    <w:rsid w:val="00F06916"/>
    <w:rsid w:val="00F53975"/>
    <w:rsid w:val="00F7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docId w15:val="{4EB3FF71-8E08-4194-B94E-7083949B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">
    <w:name w:val="A4"/>
    <w:rsid w:val="00015B92"/>
    <w:pPr>
      <w:tabs>
        <w:tab w:val="left" w:pos="-720"/>
      </w:tabs>
      <w:suppressAutoHyphens/>
      <w:spacing w:after="0" w:line="36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detextonormal">
    <w:name w:val="Body Text Indent"/>
    <w:basedOn w:val="Normal"/>
    <w:link w:val="SangradetextonormalCar"/>
    <w:rsid w:val="00015B92"/>
    <w:pPr>
      <w:tabs>
        <w:tab w:val="left" w:pos="560"/>
      </w:tabs>
      <w:ind w:left="560" w:hanging="560"/>
      <w:jc w:val="both"/>
    </w:pPr>
    <w:rPr>
      <w:rFonts w:ascii="Palatino" w:hAnsi="Palatino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015B92"/>
    <w:rPr>
      <w:rFonts w:ascii="Palatino" w:eastAsia="Times New Roman" w:hAnsi="Palatino" w:cs="Times New Roman"/>
      <w:sz w:val="24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05C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8912-E766-4E28-9021-358B7A15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Gahr Gisela (B00525)</dc:creator>
  <cp:lastModifiedBy>Dell-3</cp:lastModifiedBy>
  <cp:revision>41</cp:revision>
  <dcterms:created xsi:type="dcterms:W3CDTF">2016-04-22T19:25:00Z</dcterms:created>
  <dcterms:modified xsi:type="dcterms:W3CDTF">2018-12-04T20:34:00Z</dcterms:modified>
</cp:coreProperties>
</file>