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1DDB1" w14:textId="77777777" w:rsidR="00461760" w:rsidRPr="005B57E7" w:rsidRDefault="0032024C" w:rsidP="00953B26">
      <w:pPr>
        <w:pStyle w:val="Textoindependiente"/>
        <w:spacing w:line="240" w:lineRule="atLeast"/>
        <w:ind w:left="142" w:right="111"/>
        <w:jc w:val="center"/>
        <w:rPr>
          <w:rFonts w:ascii="Frutiger Neue LT W1G Light" w:hAnsi="Frutiger Neue LT W1G Light" w:cstheme="minorHAnsi"/>
          <w:b/>
        </w:rPr>
      </w:pPr>
      <w:r w:rsidRPr="005B57E7">
        <w:rPr>
          <w:rFonts w:ascii="Frutiger Neue LT W1G Light" w:hAnsi="Frutiger Neue LT W1G Light" w:cstheme="minorHAnsi"/>
          <w:b/>
        </w:rPr>
        <w:t xml:space="preserve">CABLEVISION HOLDING </w:t>
      </w:r>
      <w:r w:rsidR="0073586C" w:rsidRPr="005B57E7">
        <w:rPr>
          <w:rFonts w:ascii="Frutiger Neue LT W1G Light" w:hAnsi="Frutiger Neue LT W1G Light" w:cstheme="minorHAnsi"/>
          <w:b/>
        </w:rPr>
        <w:t>S.A.</w:t>
      </w:r>
    </w:p>
    <w:p w14:paraId="69F27F8D" w14:textId="77777777" w:rsidR="00461760" w:rsidRPr="005B57E7" w:rsidRDefault="0073586C" w:rsidP="00953B26">
      <w:pPr>
        <w:pStyle w:val="Textoindependiente"/>
        <w:spacing w:line="240" w:lineRule="atLeast"/>
        <w:ind w:left="142" w:right="111"/>
        <w:jc w:val="center"/>
        <w:rPr>
          <w:rFonts w:ascii="Frutiger Neue LT W1G Light" w:hAnsi="Frutiger Neue LT W1G Light" w:cstheme="minorHAnsi"/>
          <w:b/>
        </w:rPr>
      </w:pPr>
      <w:r w:rsidRPr="005B57E7">
        <w:rPr>
          <w:rFonts w:ascii="Frutiger Neue LT W1G Light" w:hAnsi="Frutiger Neue LT W1G Light" w:cstheme="minorHAnsi"/>
          <w:b/>
        </w:rPr>
        <w:t>Aviso de Pago de Dividendos en Especie</w:t>
      </w:r>
    </w:p>
    <w:p w14:paraId="17144387" w14:textId="77777777" w:rsidR="00461760" w:rsidRPr="005B57E7" w:rsidRDefault="00461760" w:rsidP="00953B26">
      <w:pPr>
        <w:pStyle w:val="Textoindependiente"/>
        <w:spacing w:line="240" w:lineRule="atLeast"/>
        <w:ind w:left="142"/>
        <w:jc w:val="center"/>
        <w:rPr>
          <w:rFonts w:ascii="Frutiger Neue LT W1G Light" w:hAnsi="Frutiger Neue LT W1G Light" w:cstheme="minorHAnsi"/>
        </w:rPr>
      </w:pPr>
    </w:p>
    <w:p w14:paraId="7F6F5CD1" w14:textId="3005A589" w:rsidR="00461760" w:rsidRPr="005B57E7" w:rsidRDefault="0073586C" w:rsidP="00A6604E">
      <w:pPr>
        <w:pStyle w:val="Textoindependiente"/>
        <w:ind w:left="142" w:right="113"/>
        <w:jc w:val="both"/>
        <w:rPr>
          <w:rFonts w:ascii="Frutiger Neue LT W1G Light" w:hAnsi="Frutiger Neue LT W1G Light" w:cstheme="minorHAnsi"/>
        </w:rPr>
      </w:pPr>
      <w:r w:rsidRPr="005B57E7">
        <w:rPr>
          <w:rFonts w:ascii="Frutiger Neue LT W1G Light" w:hAnsi="Frutiger Neue LT W1G Light" w:cstheme="minorHAnsi"/>
        </w:rPr>
        <w:t xml:space="preserve">Se comunica a los señores accionistas de </w:t>
      </w:r>
      <w:r w:rsidR="0032024C" w:rsidRPr="005B57E7">
        <w:rPr>
          <w:rFonts w:ascii="Frutiger Neue LT W1G Light" w:hAnsi="Frutiger Neue LT W1G Light" w:cstheme="minorHAnsi"/>
        </w:rPr>
        <w:t xml:space="preserve">Cablevisión Holding </w:t>
      </w:r>
      <w:r w:rsidRPr="005B57E7">
        <w:rPr>
          <w:rFonts w:ascii="Frutiger Neue LT W1G Light" w:hAnsi="Frutiger Neue LT W1G Light" w:cstheme="minorHAnsi"/>
        </w:rPr>
        <w:t>S.A. (“</w:t>
      </w:r>
      <w:r w:rsidR="0032024C" w:rsidRPr="005B57E7">
        <w:rPr>
          <w:rFonts w:ascii="Frutiger Neue LT W1G Light" w:hAnsi="Frutiger Neue LT W1G Light" w:cstheme="minorHAnsi"/>
        </w:rPr>
        <w:t>CVH</w:t>
      </w:r>
      <w:r w:rsidRPr="005B57E7">
        <w:rPr>
          <w:rFonts w:ascii="Frutiger Neue LT W1G Light" w:hAnsi="Frutiger Neue LT W1G Light" w:cstheme="minorHAnsi"/>
        </w:rPr>
        <w:t xml:space="preserve">” o la “Sociedad”) que la Asamblea General Extraordinaria de Accionistas celebrada el día </w:t>
      </w:r>
      <w:r w:rsidR="005B57E7">
        <w:rPr>
          <w:rFonts w:ascii="Frutiger Neue LT W1G Light" w:hAnsi="Frutiger Neue LT W1G Light" w:cstheme="minorHAnsi"/>
        </w:rPr>
        <w:t>8</w:t>
      </w:r>
      <w:r w:rsidR="00A70CA1" w:rsidRPr="005B57E7">
        <w:rPr>
          <w:rFonts w:ascii="Frutiger Neue LT W1G Light" w:hAnsi="Frutiger Neue LT W1G Light" w:cstheme="minorHAnsi"/>
        </w:rPr>
        <w:t xml:space="preserve"> </w:t>
      </w:r>
      <w:r w:rsidR="0032024C" w:rsidRPr="005B57E7">
        <w:rPr>
          <w:rFonts w:ascii="Frutiger Neue LT W1G Light" w:hAnsi="Frutiger Neue LT W1G Light" w:cstheme="minorHAnsi"/>
        </w:rPr>
        <w:t xml:space="preserve">de </w:t>
      </w:r>
      <w:r w:rsidR="005B57E7">
        <w:rPr>
          <w:rFonts w:ascii="Frutiger Neue LT W1G Light" w:hAnsi="Frutiger Neue LT W1G Light" w:cstheme="minorHAnsi"/>
        </w:rPr>
        <w:t>julio</w:t>
      </w:r>
      <w:r w:rsidR="00A70CA1" w:rsidRPr="005B57E7">
        <w:rPr>
          <w:rFonts w:ascii="Frutiger Neue LT W1G Light" w:hAnsi="Frutiger Neue LT W1G Light" w:cstheme="minorHAnsi"/>
        </w:rPr>
        <w:t xml:space="preserve"> </w:t>
      </w:r>
      <w:r w:rsidR="0032024C" w:rsidRPr="005B57E7">
        <w:rPr>
          <w:rFonts w:ascii="Frutiger Neue LT W1G Light" w:hAnsi="Frutiger Neue LT W1G Light" w:cstheme="minorHAnsi"/>
        </w:rPr>
        <w:t xml:space="preserve">de </w:t>
      </w:r>
      <w:r w:rsidR="00A70CA1" w:rsidRPr="005B57E7">
        <w:rPr>
          <w:rFonts w:ascii="Frutiger Neue LT W1G Light" w:hAnsi="Frutiger Neue LT W1G Light" w:cstheme="minorHAnsi"/>
        </w:rPr>
        <w:t>202</w:t>
      </w:r>
      <w:r w:rsidR="005B57E7">
        <w:rPr>
          <w:rFonts w:ascii="Frutiger Neue LT W1G Light" w:hAnsi="Frutiger Neue LT W1G Light" w:cstheme="minorHAnsi"/>
        </w:rPr>
        <w:t>2</w:t>
      </w:r>
      <w:r w:rsidR="00A70CA1" w:rsidRPr="005B57E7">
        <w:rPr>
          <w:rFonts w:ascii="Frutiger Neue LT W1G Light" w:hAnsi="Frutiger Neue LT W1G Light" w:cstheme="minorHAnsi"/>
        </w:rPr>
        <w:t xml:space="preserve"> </w:t>
      </w:r>
      <w:r w:rsidR="00B17A02" w:rsidRPr="005B57E7">
        <w:rPr>
          <w:rFonts w:ascii="Frutiger Neue LT W1G Light" w:hAnsi="Frutiger Neue LT W1G Light" w:cstheme="minorHAnsi"/>
        </w:rPr>
        <w:t>(la “Asamblea”), resolvió</w:t>
      </w:r>
      <w:r w:rsidR="000847FD" w:rsidRPr="005B57E7">
        <w:rPr>
          <w:rFonts w:ascii="Frutiger Neue LT W1G Light" w:hAnsi="Frutiger Neue LT W1G Light" w:cstheme="minorHAnsi"/>
        </w:rPr>
        <w:t xml:space="preserve"> </w:t>
      </w:r>
      <w:r w:rsidRPr="005B57E7">
        <w:rPr>
          <w:rFonts w:ascii="Frutiger Neue LT W1G Light" w:hAnsi="Frutiger Neue LT W1G Light" w:cstheme="minorHAnsi"/>
        </w:rPr>
        <w:t>distribuir</w:t>
      </w:r>
      <w:r w:rsidR="000847FD" w:rsidRPr="005B57E7">
        <w:rPr>
          <w:rFonts w:ascii="Frutiger Neue LT W1G Light" w:hAnsi="Frutiger Neue LT W1G Light" w:cstheme="minorHAnsi"/>
        </w:rPr>
        <w:t>,</w:t>
      </w:r>
      <w:r w:rsidRPr="005B57E7">
        <w:rPr>
          <w:rFonts w:ascii="Frutiger Neue LT W1G Light" w:hAnsi="Frutiger Neue LT W1G Light" w:cstheme="minorHAnsi"/>
        </w:rPr>
        <w:t xml:space="preserve"> en concep</w:t>
      </w:r>
      <w:r w:rsidR="0032024C" w:rsidRPr="005B57E7">
        <w:rPr>
          <w:rFonts w:ascii="Frutiger Neue LT W1G Light" w:hAnsi="Frutiger Neue LT W1G Light" w:cstheme="minorHAnsi"/>
        </w:rPr>
        <w:t>to de dividendos en especie</w:t>
      </w:r>
      <w:r w:rsidR="000847FD" w:rsidRPr="005B57E7">
        <w:rPr>
          <w:rFonts w:ascii="Frutiger Neue LT W1G Light" w:hAnsi="Frutiger Neue LT W1G Light" w:cstheme="minorHAnsi"/>
        </w:rPr>
        <w:t>,</w:t>
      </w:r>
      <w:r w:rsidR="0032024C" w:rsidRPr="005B57E7">
        <w:rPr>
          <w:rFonts w:ascii="Frutiger Neue LT W1G Light" w:hAnsi="Frutiger Neue LT W1G Light" w:cstheme="minorHAnsi"/>
        </w:rPr>
        <w:t xml:space="preserve"> i) Bonos Globales de la República Argentina amortizables en Dólares Estadounidenses con vencimiento el 09/07/2030 cuyo código de especie es GD30 – ISIN US040114HS26 (“Bonos Globales 2030”), por un valor nominal de</w:t>
      </w:r>
      <w:r w:rsidR="005B57E7" w:rsidRPr="005B57E7">
        <w:rPr>
          <w:rFonts w:ascii="Frutiger Neue LT W1G Light" w:hAnsi="Frutiger Neue LT W1G Light"/>
          <w:lang w:val="es-MX"/>
        </w:rPr>
        <w:fldChar w:fldCharType="begin"/>
      </w:r>
      <w:r w:rsidR="005B57E7" w:rsidRPr="005B57E7">
        <w:rPr>
          <w:rFonts w:ascii="Frutiger Neue LT W1G Light" w:hAnsi="Frutiger Neue LT W1G Light"/>
          <w:lang w:val="es-MX"/>
        </w:rPr>
        <w:instrText xml:space="preserve"> LINK Excel.Sheet.12 "\\\\grpsto1\\DFC\\FINANZAS\\Finanzas\\Dividendos\\2022\\Check Pago de Dividendos.xlsx" "Cálculos (TOTAL)!F38C2" \t \* MERGEFORMAT </w:instrText>
      </w:r>
      <w:r w:rsidR="005B57E7" w:rsidRPr="005B57E7">
        <w:rPr>
          <w:rFonts w:ascii="Frutiger Neue LT W1G Light" w:hAnsi="Frutiger Neue LT W1G Light"/>
          <w:lang w:val="es-MX"/>
        </w:rPr>
        <w:fldChar w:fldCharType="separate"/>
      </w:r>
      <w:r w:rsidR="005B57E7" w:rsidRPr="005B57E7">
        <w:rPr>
          <w:rFonts w:ascii="Frutiger Neue LT W1G Light" w:hAnsi="Frutiger Neue LT W1G Light"/>
          <w:lang w:val="es-MX"/>
        </w:rPr>
        <w:t xml:space="preserve"> USD 160.676.878</w:t>
      </w:r>
      <w:r w:rsidR="005B57E7" w:rsidRPr="005B57E7">
        <w:t xml:space="preserve"> </w:t>
      </w:r>
      <w:r w:rsidR="005B57E7" w:rsidRPr="005B57E7">
        <w:rPr>
          <w:rFonts w:ascii="Frutiger Neue LT W1G Light" w:hAnsi="Frutiger Neue LT W1G Light"/>
          <w:lang w:val="es-MX"/>
        </w:rPr>
        <w:fldChar w:fldCharType="end"/>
      </w:r>
      <w:r w:rsidR="0032024C" w:rsidRPr="005B57E7">
        <w:rPr>
          <w:rFonts w:ascii="Frutiger Neue LT W1G Light" w:hAnsi="Frutiger Neue LT W1G Light" w:cstheme="minorHAnsi"/>
        </w:rPr>
        <w:t xml:space="preserve">y ii) Bonos Globales de la República Argentina amortizables en Dólares Estadounidenses con vencimiento el 09/07/2035 cuyo código de especie es GD35 – ISIN US040114HT09 (“Bonos Globales 2035”) por un valor nominal de </w:t>
      </w:r>
      <w:r w:rsidR="005B57E7" w:rsidRPr="005B57E7">
        <w:rPr>
          <w:rFonts w:ascii="Frutiger Neue LT W1G Light" w:hAnsi="Frutiger Neue LT W1G Light" w:cstheme="minorHAnsi"/>
        </w:rPr>
        <w:fldChar w:fldCharType="begin"/>
      </w:r>
      <w:r w:rsidR="005B57E7" w:rsidRPr="005B57E7">
        <w:rPr>
          <w:rFonts w:ascii="Frutiger Neue LT W1G Light" w:hAnsi="Frutiger Neue LT W1G Light" w:cstheme="minorHAnsi"/>
        </w:rPr>
        <w:instrText xml:space="preserve"> LINK Excel.Sheet.12 "\\\\grpsto1\\DFC\\FINANZAS\\Finanzas\\Dividendos\\2022\\Check Pago de Dividendos.xlsx" "Cálculos (TOTAL)!F39C2" \t \* MERGEFORMAT </w:instrText>
      </w:r>
      <w:r w:rsidR="005B57E7" w:rsidRPr="005B57E7">
        <w:rPr>
          <w:rFonts w:ascii="Frutiger Neue LT W1G Light" w:hAnsi="Frutiger Neue LT W1G Light" w:cstheme="minorHAnsi"/>
        </w:rPr>
        <w:fldChar w:fldCharType="separate"/>
      </w:r>
      <w:r w:rsidR="005B57E7" w:rsidRPr="005B57E7">
        <w:rPr>
          <w:rFonts w:ascii="Frutiger Neue LT W1G Light" w:hAnsi="Frutiger Neue LT W1G Light" w:cstheme="minorHAnsi"/>
        </w:rPr>
        <w:t xml:space="preserve"> USD 40.586.407</w:t>
      </w:r>
      <w:r w:rsidR="005B57E7" w:rsidRPr="005B57E7">
        <w:rPr>
          <w:rFonts w:ascii="Frutiger Neue LT W1G Light" w:hAnsi="Frutiger Neue LT W1G Light" w:cstheme="minorHAnsi"/>
        </w:rPr>
        <w:fldChar w:fldCharType="end"/>
      </w:r>
      <w:r w:rsidR="0032024C" w:rsidRPr="005B57E7">
        <w:rPr>
          <w:rFonts w:ascii="Frutiger Neue LT W1G Light" w:hAnsi="Frutiger Neue LT W1G Light" w:cstheme="minorHAnsi"/>
        </w:rPr>
        <w:t>, a la relación de valor nominal</w:t>
      </w:r>
      <w:r w:rsidR="005B57E7" w:rsidRPr="005B57E7">
        <w:rPr>
          <w:rFonts w:ascii="Frutiger Neue LT W1G Light" w:hAnsi="Frutiger Neue LT W1G Light" w:cstheme="minorHAnsi"/>
        </w:rPr>
        <w:fldChar w:fldCharType="begin"/>
      </w:r>
      <w:r w:rsidR="005B57E7" w:rsidRPr="005B57E7">
        <w:rPr>
          <w:rFonts w:ascii="Frutiger Neue LT W1G Light" w:hAnsi="Frutiger Neue LT W1G Light" w:cstheme="minorHAnsi"/>
        </w:rPr>
        <w:instrText xml:space="preserve"> LINK Excel.Sheet.12 "\\\\grpsto1\\DFC\\FINANZAS\\Finanzas\\Dividendos\\2022\\Check Pago de Dividendos.xlsx" "Cálculos (TOTAL)!F40C2" \t \* MERGEFORMAT </w:instrText>
      </w:r>
      <w:r w:rsidR="005B57E7" w:rsidRPr="005B57E7">
        <w:rPr>
          <w:rFonts w:ascii="Frutiger Neue LT W1G Light" w:hAnsi="Frutiger Neue LT W1G Light" w:cstheme="minorHAnsi"/>
        </w:rPr>
        <w:fldChar w:fldCharType="separate"/>
      </w:r>
      <w:r w:rsidR="005B57E7" w:rsidRPr="005B57E7">
        <w:rPr>
          <w:rFonts w:ascii="Frutiger Neue LT W1G Light" w:hAnsi="Frutiger Neue LT W1G Light" w:cstheme="minorHAnsi"/>
        </w:rPr>
        <w:t xml:space="preserve"> USD 0,88947399888 </w:t>
      </w:r>
      <w:r w:rsidR="005B57E7" w:rsidRPr="005B57E7">
        <w:rPr>
          <w:rFonts w:ascii="Frutiger Neue LT W1G Light" w:hAnsi="Frutiger Neue LT W1G Light" w:cstheme="minorHAnsi"/>
        </w:rPr>
        <w:fldChar w:fldCharType="end"/>
      </w:r>
      <w:r w:rsidR="00B17A02" w:rsidRPr="005B57E7">
        <w:rPr>
          <w:rFonts w:ascii="Frutiger Neue LT W1G Light" w:hAnsi="Frutiger Neue LT W1G Light" w:cstheme="minorHAnsi"/>
        </w:rPr>
        <w:t xml:space="preserve">para los </w:t>
      </w:r>
      <w:r w:rsidR="0032024C" w:rsidRPr="005B57E7">
        <w:rPr>
          <w:rFonts w:ascii="Frutiger Neue LT W1G Light" w:hAnsi="Frutiger Neue LT W1G Light" w:cstheme="minorHAnsi"/>
        </w:rPr>
        <w:t>Bonos Globales 2030 y valor nominal</w:t>
      </w:r>
      <w:r w:rsidR="005B57E7" w:rsidRPr="005B57E7">
        <w:rPr>
          <w:rFonts w:ascii="Frutiger Neue LT W1G Light" w:hAnsi="Frutiger Neue LT W1G Light" w:cstheme="minorHAnsi"/>
        </w:rPr>
        <w:fldChar w:fldCharType="begin"/>
      </w:r>
      <w:r w:rsidR="005B57E7" w:rsidRPr="005B57E7">
        <w:rPr>
          <w:rFonts w:ascii="Frutiger Neue LT W1G Light" w:hAnsi="Frutiger Neue LT W1G Light" w:cstheme="minorHAnsi"/>
        </w:rPr>
        <w:instrText xml:space="preserve"> LINK Excel.Sheet.12 "\\\\grpsto1\\DFC\\FINANZAS\\Finanzas\\Dividendos\\2022\\Check Pago de Dividendos.xlsx" "Cálculos (TOTAL)!F41C2" \t \* MERGEFORMAT </w:instrText>
      </w:r>
      <w:r w:rsidR="005B57E7" w:rsidRPr="005B57E7">
        <w:rPr>
          <w:rFonts w:ascii="Frutiger Neue LT W1G Light" w:hAnsi="Frutiger Neue LT W1G Light" w:cstheme="minorHAnsi"/>
        </w:rPr>
        <w:fldChar w:fldCharType="separate"/>
      </w:r>
      <w:r w:rsidR="005B57E7" w:rsidRPr="005B57E7">
        <w:rPr>
          <w:rFonts w:ascii="Frutiger Neue LT W1G Light" w:hAnsi="Frutiger Neue LT W1G Light" w:cstheme="minorHAnsi"/>
        </w:rPr>
        <w:t xml:space="preserve"> USD 0,22467796352 </w:t>
      </w:r>
      <w:r w:rsidR="005B57E7" w:rsidRPr="005B57E7">
        <w:rPr>
          <w:rFonts w:ascii="Frutiger Neue LT W1G Light" w:hAnsi="Frutiger Neue LT W1G Light" w:cstheme="minorHAnsi"/>
        </w:rPr>
        <w:fldChar w:fldCharType="end"/>
      </w:r>
      <w:r w:rsidR="00B17A02" w:rsidRPr="005B57E7">
        <w:rPr>
          <w:rFonts w:ascii="Frutiger Neue LT W1G Light" w:hAnsi="Frutiger Neue LT W1G Light" w:cstheme="minorHAnsi"/>
        </w:rPr>
        <w:t xml:space="preserve">para los </w:t>
      </w:r>
      <w:r w:rsidR="0032024C" w:rsidRPr="005B57E7">
        <w:rPr>
          <w:rFonts w:ascii="Frutiger Neue LT W1G Light" w:hAnsi="Frutiger Neue LT W1G Light" w:cstheme="minorHAnsi"/>
        </w:rPr>
        <w:t>Bonos Globales 2035</w:t>
      </w:r>
      <w:r w:rsidR="00B17A02" w:rsidRPr="005B57E7">
        <w:rPr>
          <w:rFonts w:ascii="Frutiger Neue LT W1G Light" w:hAnsi="Frutiger Neue LT W1G Light" w:cstheme="minorHAnsi"/>
        </w:rPr>
        <w:t>,</w:t>
      </w:r>
      <w:r w:rsidR="0032024C" w:rsidRPr="005B57E7">
        <w:rPr>
          <w:rFonts w:ascii="Frutiger Neue LT W1G Light" w:hAnsi="Frutiger Neue LT W1G Light" w:cstheme="minorHAnsi"/>
        </w:rPr>
        <w:t xml:space="preserve"> por cada acción de la Sociedad, lo que representa el </w:t>
      </w:r>
      <w:r w:rsidR="00943582">
        <w:rPr>
          <w:rFonts w:ascii="Frutiger Neue LT W1G Light" w:hAnsi="Frutiger Neue LT W1G Light" w:cstheme="minorHAnsi"/>
        </w:rPr>
        <w:fldChar w:fldCharType="begin"/>
      </w:r>
      <w:r w:rsidR="00943582">
        <w:rPr>
          <w:rFonts w:ascii="Frutiger Neue LT W1G Light" w:hAnsi="Frutiger Neue LT W1G Light" w:cstheme="minorHAnsi"/>
        </w:rPr>
        <w:instrText xml:space="preserve"> LINK Excel.Sheet.12 "\\\\grpsto1\\DFC\\FINANZAS\\Finanzas\\Dividendos\\2022\\Check Pago de Dividendos.xlsx" "Cálculos (TOTAL)!F45C2" \t \* MERGEFORMAT </w:instrText>
      </w:r>
      <w:r w:rsidR="00943582">
        <w:rPr>
          <w:rFonts w:ascii="Frutiger Neue LT W1G Light" w:hAnsi="Frutiger Neue LT W1G Light" w:cstheme="minorHAnsi"/>
        </w:rPr>
        <w:fldChar w:fldCharType="separate"/>
      </w:r>
      <w:r w:rsidR="00943582" w:rsidRPr="00943582">
        <w:rPr>
          <w:rFonts w:ascii="Frutiger Neue LT W1G Light" w:hAnsi="Frutiger Neue LT W1G Light" w:cstheme="minorHAnsi"/>
        </w:rPr>
        <w:t>6647%</w:t>
      </w:r>
      <w:r w:rsidR="00943582">
        <w:rPr>
          <w:rFonts w:ascii="Frutiger Neue LT W1G Light" w:hAnsi="Frutiger Neue LT W1G Light" w:cstheme="minorHAnsi"/>
        </w:rPr>
        <w:fldChar w:fldCharType="end"/>
      </w:r>
      <w:r w:rsidR="00A6604E" w:rsidRPr="005B57E7">
        <w:rPr>
          <w:rFonts w:ascii="Frutiger Neue LT W1G Light" w:hAnsi="Frutiger Neue LT W1G Light" w:cstheme="minorHAnsi"/>
        </w:rPr>
        <w:t xml:space="preserve"> sobre el capital social en circulación  (considerando el monto desafectado de la </w:t>
      </w:r>
      <w:r w:rsidR="009128C5" w:rsidRPr="005B57E7">
        <w:rPr>
          <w:rFonts w:ascii="Frutiger Neue LT W1G Light" w:hAnsi="Frutiger Neue LT W1G Light" w:cstheme="minorHAnsi"/>
        </w:rPr>
        <w:t xml:space="preserve">Reserva Facultativa por Resultados Ilíquidos </w:t>
      </w:r>
      <w:r w:rsidR="00A6604E" w:rsidRPr="005B57E7">
        <w:rPr>
          <w:rFonts w:ascii="Frutiger Neue LT W1G Light" w:hAnsi="Frutiger Neue LT W1G Light" w:cstheme="minorHAnsi"/>
        </w:rPr>
        <w:t xml:space="preserve">de </w:t>
      </w:r>
      <w:r w:rsidR="00A6604E" w:rsidRPr="001A5B05">
        <w:rPr>
          <w:rFonts w:ascii="Frutiger Neue LT W1G Light" w:hAnsi="Frutiger Neue LT W1G Light" w:cstheme="minorHAnsi"/>
        </w:rPr>
        <w:t xml:space="preserve">P$ </w:t>
      </w:r>
      <w:r w:rsidR="00054155" w:rsidRPr="0075407B">
        <w:rPr>
          <w:rFonts w:ascii="Frutiger Neue LT W1G Light" w:hAnsi="Frutiger Neue LT W1G Light" w:cstheme="minorHAnsi"/>
        </w:rPr>
        <w:fldChar w:fldCharType="begin"/>
      </w:r>
      <w:r w:rsidR="00054155" w:rsidRPr="0075407B">
        <w:rPr>
          <w:rFonts w:ascii="Frutiger Neue LT W1G Light" w:hAnsi="Frutiger Neue LT W1G Light" w:cstheme="minorHAnsi"/>
        </w:rPr>
        <w:instrText xml:space="preserve"> LINK </w:instrText>
      </w:r>
      <w:r w:rsidR="001A5B05" w:rsidRPr="0075407B">
        <w:rPr>
          <w:rFonts w:ascii="Frutiger Neue LT W1G Light" w:hAnsi="Frutiger Neue LT W1G Light" w:cstheme="minorHAnsi"/>
        </w:rPr>
        <w:instrText xml:space="preserve">Excel.Sheet.12 "\\\\grpsto1\\DFC\\FINANZAS\\Finanzas\\Dividendos\\2022\\Check Pago de Dividendos.xlsx" "Cálculos (TOTAL)!F44C2" </w:instrText>
      </w:r>
      <w:r w:rsidR="00054155" w:rsidRPr="0075407B">
        <w:rPr>
          <w:rFonts w:ascii="Frutiger Neue LT W1G Light" w:hAnsi="Frutiger Neue LT W1G Light" w:cstheme="minorHAnsi"/>
        </w:rPr>
        <w:instrText xml:space="preserve">\t \* MERGEFORMAT </w:instrText>
      </w:r>
      <w:r w:rsidR="00054155" w:rsidRPr="0075407B">
        <w:rPr>
          <w:rFonts w:ascii="Frutiger Neue LT W1G Light" w:hAnsi="Frutiger Neue LT W1G Light" w:cstheme="minorHAnsi"/>
        </w:rPr>
        <w:fldChar w:fldCharType="separate"/>
      </w:r>
      <w:r w:rsidR="001A5B05" w:rsidRPr="0075407B">
        <w:rPr>
          <w:rFonts w:ascii="Frutiger Neue LT W1G Light" w:hAnsi="Frutiger Neue LT W1G Light" w:cstheme="minorHAnsi"/>
        </w:rPr>
        <w:t xml:space="preserve">12.007.050.521 </w:t>
      </w:r>
      <w:r w:rsidR="00054155" w:rsidRPr="0075407B">
        <w:rPr>
          <w:rFonts w:ascii="Frutiger Neue LT W1G Light" w:hAnsi="Frutiger Neue LT W1G Light" w:cstheme="minorHAnsi"/>
        </w:rPr>
        <w:fldChar w:fldCharType="end"/>
      </w:r>
      <w:r w:rsidR="00A6604E" w:rsidRPr="0075407B">
        <w:rPr>
          <w:rFonts w:ascii="Frutiger Neue LT W1G Light" w:hAnsi="Frutiger Neue LT W1G Light" w:cstheme="minorHAnsi"/>
        </w:rPr>
        <w:t>en</w:t>
      </w:r>
      <w:r w:rsidR="00A6604E" w:rsidRPr="005B57E7">
        <w:rPr>
          <w:rFonts w:ascii="Frutiger Neue LT W1G Light" w:hAnsi="Frutiger Neue LT W1G Light" w:cstheme="minorHAnsi"/>
        </w:rPr>
        <w:t xml:space="preserve"> la Asamblea)</w:t>
      </w:r>
      <w:r w:rsidR="00DF603D" w:rsidRPr="005B57E7">
        <w:rPr>
          <w:rFonts w:ascii="Frutiger Neue LT W1G Light" w:hAnsi="Frutiger Neue LT W1G Light" w:cstheme="minorHAnsi"/>
        </w:rPr>
        <w:t xml:space="preserve">, </w:t>
      </w:r>
      <w:r w:rsidR="000847FD" w:rsidRPr="005B57E7">
        <w:rPr>
          <w:rFonts w:ascii="Frutiger Neue LT W1G Light" w:hAnsi="Frutiger Neue LT W1G Light" w:cstheme="minorHAnsi"/>
        </w:rPr>
        <w:t>y liquidar en efectivo las fracciones menores a U$S1 que se produjeran</w:t>
      </w:r>
      <w:r w:rsidR="008A6F0D" w:rsidRPr="005B57E7">
        <w:rPr>
          <w:rFonts w:ascii="Frutiger Neue LT W1G Light" w:hAnsi="Frutiger Neue LT W1G Light" w:cstheme="minorHAnsi"/>
        </w:rPr>
        <w:t>,</w:t>
      </w:r>
      <w:r w:rsidR="000847FD" w:rsidRPr="005B57E7">
        <w:rPr>
          <w:rFonts w:ascii="Frutiger Neue LT W1G Light" w:hAnsi="Frutiger Neue LT W1G Light" w:cstheme="minorHAnsi"/>
        </w:rPr>
        <w:t xml:space="preserve"> teniendo derecho a percibir los mismos</w:t>
      </w:r>
      <w:r w:rsidR="00AC4EC2" w:rsidRPr="005B57E7">
        <w:rPr>
          <w:rFonts w:ascii="Frutiger Neue LT W1G Light" w:hAnsi="Frutiger Neue LT W1G Light" w:cstheme="minorHAnsi"/>
        </w:rPr>
        <w:t>,</w:t>
      </w:r>
      <w:r w:rsidR="000847FD" w:rsidRPr="005B57E7">
        <w:rPr>
          <w:rFonts w:ascii="Frutiger Neue LT W1G Light" w:hAnsi="Frutiger Neue LT W1G Light" w:cstheme="minorHAnsi"/>
        </w:rPr>
        <w:t xml:space="preserve"> en la misma combinación proporcional de especies</w:t>
      </w:r>
      <w:r w:rsidR="00AC4EC2" w:rsidRPr="005B57E7">
        <w:rPr>
          <w:rFonts w:ascii="Frutiger Neue LT W1G Light" w:hAnsi="Frutiger Neue LT W1G Light" w:cstheme="minorHAnsi"/>
        </w:rPr>
        <w:t>,</w:t>
      </w:r>
      <w:r w:rsidR="000847FD" w:rsidRPr="005B57E7">
        <w:rPr>
          <w:rFonts w:ascii="Frutiger Neue LT W1G Light" w:hAnsi="Frutiger Neue LT W1G Light" w:cstheme="minorHAnsi"/>
        </w:rPr>
        <w:t xml:space="preserve"> la totalidad de las clases de acciones de la Sociedad</w:t>
      </w:r>
      <w:r w:rsidRPr="005B57E7">
        <w:rPr>
          <w:rFonts w:ascii="Frutiger Neue LT W1G Light" w:hAnsi="Frutiger Neue LT W1G Light" w:cstheme="minorHAnsi"/>
        </w:rPr>
        <w:t>.</w:t>
      </w:r>
    </w:p>
    <w:p w14:paraId="6E48C8C4" w14:textId="77777777" w:rsidR="00953B26" w:rsidRPr="005B57E7" w:rsidRDefault="00953B26" w:rsidP="00953B26">
      <w:pPr>
        <w:pStyle w:val="Textoindependiente"/>
        <w:ind w:left="142" w:right="108"/>
        <w:jc w:val="both"/>
        <w:rPr>
          <w:rFonts w:ascii="Frutiger Neue LT W1G Light" w:hAnsi="Frutiger Neue LT W1G Light" w:cstheme="minorHAnsi"/>
          <w:strike/>
          <w:lang w:val="es-AR"/>
        </w:rPr>
      </w:pPr>
    </w:p>
    <w:p w14:paraId="794AF75E" w14:textId="2599F8FA" w:rsidR="00953B26" w:rsidRPr="005B57E7" w:rsidRDefault="00953B26" w:rsidP="008A6F0D">
      <w:pPr>
        <w:pStyle w:val="Textoindependiente"/>
        <w:ind w:left="142" w:right="113"/>
        <w:jc w:val="both"/>
        <w:rPr>
          <w:rFonts w:ascii="Frutiger Neue LT W1G Light" w:hAnsi="Frutiger Neue LT W1G Light" w:cstheme="minorHAnsi"/>
        </w:rPr>
      </w:pPr>
      <w:r w:rsidRPr="005B57E7">
        <w:rPr>
          <w:rFonts w:ascii="Frutiger Neue LT W1G Light" w:hAnsi="Frutiger Neue LT W1G Light" w:cstheme="minorHAnsi"/>
        </w:rPr>
        <w:t xml:space="preserve">Las acreditaciones de los Bonos Globales 2030 y Bonos Globales 2035 </w:t>
      </w:r>
      <w:r w:rsidR="0078500E" w:rsidRPr="005B57E7">
        <w:rPr>
          <w:rFonts w:ascii="Frutiger Neue LT W1G Light" w:hAnsi="Frutiger Neue LT W1G Light" w:cstheme="minorHAnsi"/>
        </w:rPr>
        <w:t>(los “Bonos</w:t>
      </w:r>
      <w:r w:rsidR="00C02F6A" w:rsidRPr="005B57E7">
        <w:rPr>
          <w:rFonts w:ascii="Frutiger Neue LT W1G Light" w:hAnsi="Frutiger Neue LT W1G Light" w:cstheme="minorHAnsi"/>
        </w:rPr>
        <w:t xml:space="preserve"> Globales</w:t>
      </w:r>
      <w:r w:rsidR="0078500E" w:rsidRPr="005B57E7">
        <w:rPr>
          <w:rFonts w:ascii="Frutiger Neue LT W1G Light" w:hAnsi="Frutiger Neue LT W1G Light" w:cstheme="minorHAnsi"/>
        </w:rPr>
        <w:t xml:space="preserve">”) </w:t>
      </w:r>
      <w:r w:rsidRPr="005B57E7">
        <w:rPr>
          <w:rFonts w:ascii="Frutiger Neue LT W1G Light" w:hAnsi="Frutiger Neue LT W1G Light" w:cstheme="minorHAnsi"/>
        </w:rPr>
        <w:t>en las cuentas de los Sres. Accionistas</w:t>
      </w:r>
      <w:r w:rsidR="000847FD" w:rsidRPr="005B57E7">
        <w:rPr>
          <w:rFonts w:ascii="Frutiger Neue LT W1G Light" w:hAnsi="Frutiger Neue LT W1G Light" w:cstheme="minorHAnsi"/>
        </w:rPr>
        <w:t>,</w:t>
      </w:r>
      <w:r w:rsidRPr="005B57E7">
        <w:rPr>
          <w:rFonts w:ascii="Frutiger Neue LT W1G Light" w:hAnsi="Frutiger Neue LT W1G Light" w:cstheme="minorHAnsi"/>
        </w:rPr>
        <w:t xml:space="preserve"> cuyo registro es llevado por Caja de Valores S.A. (la “Caja de Valores”), se efectuará el día </w:t>
      </w:r>
      <w:r w:rsidR="005B57E7">
        <w:rPr>
          <w:rFonts w:ascii="Frutiger Neue LT W1G Light" w:hAnsi="Frutiger Neue LT W1G Light" w:cstheme="minorHAnsi"/>
        </w:rPr>
        <w:t>15</w:t>
      </w:r>
      <w:r w:rsidR="00A70CA1" w:rsidRPr="005B57E7">
        <w:rPr>
          <w:rFonts w:ascii="Frutiger Neue LT W1G Light" w:hAnsi="Frutiger Neue LT W1G Light" w:cstheme="minorHAnsi"/>
        </w:rPr>
        <w:t xml:space="preserve"> </w:t>
      </w:r>
      <w:r w:rsidR="004E6665" w:rsidRPr="005B57E7">
        <w:rPr>
          <w:rFonts w:ascii="Frutiger Neue LT W1G Light" w:hAnsi="Frutiger Neue LT W1G Light" w:cstheme="minorHAnsi"/>
        </w:rPr>
        <w:t xml:space="preserve">de </w:t>
      </w:r>
      <w:r w:rsidR="005B57E7">
        <w:rPr>
          <w:rFonts w:ascii="Frutiger Neue LT W1G Light" w:hAnsi="Frutiger Neue LT W1G Light" w:cstheme="minorHAnsi"/>
        </w:rPr>
        <w:t>julio</w:t>
      </w:r>
      <w:r w:rsidR="00A70CA1" w:rsidRPr="005B57E7">
        <w:rPr>
          <w:rFonts w:ascii="Frutiger Neue LT W1G Light" w:hAnsi="Frutiger Neue LT W1G Light" w:cstheme="minorHAnsi"/>
        </w:rPr>
        <w:t xml:space="preserve"> </w:t>
      </w:r>
      <w:r w:rsidR="004E6665" w:rsidRPr="005B57E7">
        <w:rPr>
          <w:rFonts w:ascii="Frutiger Neue LT W1G Light" w:hAnsi="Frutiger Neue LT W1G Light" w:cstheme="minorHAnsi"/>
        </w:rPr>
        <w:t>de 202</w:t>
      </w:r>
      <w:r w:rsidR="005B57E7">
        <w:rPr>
          <w:rFonts w:ascii="Frutiger Neue LT W1G Light" w:hAnsi="Frutiger Neue LT W1G Light" w:cstheme="minorHAnsi"/>
        </w:rPr>
        <w:t>2</w:t>
      </w:r>
      <w:r w:rsidRPr="005B57E7">
        <w:rPr>
          <w:rFonts w:ascii="Frutiger Neue LT W1G Light" w:hAnsi="Frutiger Neue LT W1G Light" w:cstheme="minorHAnsi"/>
          <w:b/>
        </w:rPr>
        <w:t xml:space="preserve"> </w:t>
      </w:r>
      <w:r w:rsidRPr="005B57E7">
        <w:rPr>
          <w:rFonts w:ascii="Frutiger Neue LT W1G Light" w:hAnsi="Frutiger Neue LT W1G Light" w:cstheme="minorHAnsi"/>
        </w:rPr>
        <w:t>(la “Fecha de Acreditación”), en su domicilio sito en 25 de Mayo 362, Ciudad Autónoma de Buenos Aires, en el horario de 10 a 15 horas, o en la fecha que resulte por aplicación de las normas que rijan en otras</w:t>
      </w:r>
      <w:r w:rsidRPr="005B57E7">
        <w:rPr>
          <w:rFonts w:ascii="Frutiger Neue LT W1G Light" w:hAnsi="Frutiger Neue LT W1G Light" w:cstheme="minorHAnsi"/>
          <w:spacing w:val="-18"/>
        </w:rPr>
        <w:t xml:space="preserve"> </w:t>
      </w:r>
      <w:r w:rsidRPr="005B57E7">
        <w:rPr>
          <w:rFonts w:ascii="Frutiger Neue LT W1G Light" w:hAnsi="Frutiger Neue LT W1G Light" w:cstheme="minorHAnsi"/>
        </w:rPr>
        <w:t>jurisdicciones.</w:t>
      </w:r>
    </w:p>
    <w:p w14:paraId="4C00CE34" w14:textId="77777777" w:rsidR="00461760" w:rsidRPr="005B57E7" w:rsidRDefault="00461760" w:rsidP="00953B26">
      <w:pPr>
        <w:pStyle w:val="Textoindependiente"/>
        <w:ind w:left="142"/>
        <w:rPr>
          <w:rFonts w:ascii="Frutiger Neue LT W1G Light" w:hAnsi="Frutiger Neue LT W1G Light" w:cstheme="minorHAnsi"/>
        </w:rPr>
      </w:pPr>
    </w:p>
    <w:p w14:paraId="55F380DF" w14:textId="16E6FD58" w:rsidR="000942C1" w:rsidRPr="005B57E7" w:rsidRDefault="000942C1" w:rsidP="00953B26">
      <w:pPr>
        <w:pStyle w:val="Textoindependiente"/>
        <w:ind w:left="142" w:right="110"/>
        <w:jc w:val="both"/>
        <w:rPr>
          <w:rFonts w:ascii="Frutiger Neue LT W1G Light" w:hAnsi="Frutiger Neue LT W1G Light" w:cstheme="minorHAnsi"/>
        </w:rPr>
      </w:pPr>
      <w:r w:rsidRPr="005B57E7">
        <w:rPr>
          <w:rFonts w:ascii="Frutiger Neue LT W1G Light" w:hAnsi="Frutiger Neue LT W1G Light" w:cstheme="minorHAnsi"/>
        </w:rPr>
        <w:t>Los tenedores de Certificados Globales de Depósitos (</w:t>
      </w:r>
      <w:proofErr w:type="spellStart"/>
      <w:r w:rsidRPr="005B57E7">
        <w:rPr>
          <w:rFonts w:ascii="Frutiger Neue LT W1G Light" w:hAnsi="Frutiger Neue LT W1G Light" w:cstheme="minorHAnsi"/>
        </w:rPr>
        <w:t>GD</w:t>
      </w:r>
      <w:r w:rsidR="001A5B05">
        <w:rPr>
          <w:rFonts w:ascii="Frutiger Neue LT W1G Light" w:hAnsi="Frutiger Neue LT W1G Light" w:cstheme="minorHAnsi"/>
        </w:rPr>
        <w:t>R</w:t>
      </w:r>
      <w:r w:rsidRPr="005B57E7">
        <w:rPr>
          <w:rFonts w:ascii="Frutiger Neue LT W1G Light" w:hAnsi="Frutiger Neue LT W1G Light" w:cstheme="minorHAnsi"/>
        </w:rPr>
        <w:t>s</w:t>
      </w:r>
      <w:proofErr w:type="spellEnd"/>
      <w:r w:rsidRPr="005B57E7">
        <w:rPr>
          <w:rFonts w:ascii="Frutiger Neue LT W1G Light" w:hAnsi="Frutiger Neue LT W1G Light" w:cstheme="minorHAnsi"/>
        </w:rPr>
        <w:t>) cobrarán los dividendos a través de JP Morgan Chase Bank NA, depositario de dichos certificados</w:t>
      </w:r>
      <w:r w:rsidR="0078500E" w:rsidRPr="005B57E7">
        <w:rPr>
          <w:rFonts w:ascii="Frutiger Neue LT W1G Light" w:hAnsi="Frutiger Neue LT W1G Light" w:cstheme="minorHAnsi"/>
        </w:rPr>
        <w:t>,</w:t>
      </w:r>
      <w:r w:rsidRPr="005B57E7">
        <w:rPr>
          <w:rFonts w:ascii="Frutiger Neue LT W1G Light" w:hAnsi="Frutiger Neue LT W1G Light" w:cstheme="minorHAnsi"/>
        </w:rPr>
        <w:t xml:space="preserve"> a partir de la fecha que resulte por aplicación de las normas que rijan en la jurisdicción donde cotizan los </w:t>
      </w:r>
      <w:proofErr w:type="spellStart"/>
      <w:r w:rsidRPr="005B57E7">
        <w:rPr>
          <w:rFonts w:ascii="Frutiger Neue LT W1G Light" w:hAnsi="Frutiger Neue LT W1G Light" w:cstheme="minorHAnsi"/>
        </w:rPr>
        <w:t>GD</w:t>
      </w:r>
      <w:r w:rsidR="001A5B05">
        <w:rPr>
          <w:rFonts w:ascii="Frutiger Neue LT W1G Light" w:hAnsi="Frutiger Neue LT W1G Light" w:cstheme="minorHAnsi"/>
        </w:rPr>
        <w:t>R</w:t>
      </w:r>
      <w:r w:rsidRPr="005B57E7">
        <w:rPr>
          <w:rFonts w:ascii="Frutiger Neue LT W1G Light" w:hAnsi="Frutiger Neue LT W1G Light" w:cstheme="minorHAnsi"/>
        </w:rPr>
        <w:t>s</w:t>
      </w:r>
      <w:proofErr w:type="spellEnd"/>
      <w:r w:rsidRPr="005B57E7">
        <w:rPr>
          <w:rFonts w:ascii="Frutiger Neue LT W1G Light" w:hAnsi="Frutiger Neue LT W1G Light" w:cstheme="minorHAnsi"/>
        </w:rPr>
        <w:t xml:space="preserve"> de la Sociedad.</w:t>
      </w:r>
    </w:p>
    <w:p w14:paraId="79A3DEFF" w14:textId="70F34FDF" w:rsidR="008C68CF" w:rsidRPr="005B57E7" w:rsidRDefault="008C68CF" w:rsidP="00953B26">
      <w:pPr>
        <w:pStyle w:val="Textoindependiente"/>
        <w:ind w:left="142" w:right="111"/>
        <w:jc w:val="both"/>
        <w:rPr>
          <w:rFonts w:ascii="Frutiger Neue LT W1G Light" w:hAnsi="Frutiger Neue LT W1G Light" w:cstheme="minorHAnsi"/>
        </w:rPr>
      </w:pPr>
    </w:p>
    <w:p w14:paraId="1EAEE3BC" w14:textId="1DDAC962" w:rsidR="001A4A6B" w:rsidRPr="005B57E7" w:rsidRDefault="0073586C" w:rsidP="001A4A6B">
      <w:pPr>
        <w:pStyle w:val="Textoindependiente"/>
        <w:ind w:left="142" w:right="111"/>
        <w:jc w:val="both"/>
        <w:rPr>
          <w:rFonts w:ascii="Frutiger Neue LT W1G Light" w:hAnsi="Frutiger Neue LT W1G Light" w:cstheme="minorHAnsi"/>
        </w:rPr>
      </w:pPr>
      <w:r w:rsidRPr="005B57E7">
        <w:rPr>
          <w:rFonts w:ascii="Frutiger Neue LT W1G Light" w:hAnsi="Frutiger Neue LT W1G Light" w:cstheme="minorHAnsi"/>
        </w:rPr>
        <w:t xml:space="preserve">Cabe aclarar que los dividendos en especie que se acreditarán corresponden a resultados generados a partir del 1° de enero de 2018 por lo que, de acuerdo con las disposiciones de la ley 27.430 y en caso de corresponder, estarán afectados por una retención del </w:t>
      </w:r>
      <w:r w:rsidR="00892583" w:rsidRPr="005B57E7">
        <w:rPr>
          <w:rFonts w:ascii="Frutiger Neue LT W1G Light" w:hAnsi="Frutiger Neue LT W1G Light" w:cstheme="minorHAnsi"/>
        </w:rPr>
        <w:t xml:space="preserve">Impuesto a las Ganancias (“IIGG”) </w:t>
      </w:r>
      <w:r w:rsidRPr="005B57E7">
        <w:rPr>
          <w:rFonts w:ascii="Frutiger Neue LT W1G Light" w:hAnsi="Frutiger Neue LT W1G Light" w:cstheme="minorHAnsi"/>
        </w:rPr>
        <w:t>del 7% a ser practicada por la Sociedad tal como se describe a</w:t>
      </w:r>
      <w:r w:rsidRPr="005B57E7">
        <w:rPr>
          <w:rFonts w:ascii="Frutiger Neue LT W1G Light" w:hAnsi="Frutiger Neue LT W1G Light" w:cstheme="minorHAnsi"/>
          <w:spacing w:val="-13"/>
        </w:rPr>
        <w:t xml:space="preserve"> </w:t>
      </w:r>
      <w:r w:rsidRPr="005B57E7">
        <w:rPr>
          <w:rFonts w:ascii="Frutiger Neue LT W1G Light" w:hAnsi="Frutiger Neue LT W1G Light" w:cstheme="minorHAnsi"/>
        </w:rPr>
        <w:t>continuación</w:t>
      </w:r>
      <w:r w:rsidR="00892583" w:rsidRPr="005B57E7">
        <w:rPr>
          <w:rFonts w:ascii="Frutiger Neue LT W1G Light" w:hAnsi="Frutiger Neue LT W1G Light" w:cstheme="minorHAnsi"/>
        </w:rPr>
        <w:t>.</w:t>
      </w:r>
    </w:p>
    <w:p w14:paraId="366369F5" w14:textId="77777777" w:rsidR="001A4A6B" w:rsidRPr="005B57E7" w:rsidRDefault="001A4A6B" w:rsidP="00334D18">
      <w:pPr>
        <w:pStyle w:val="Textoindependiente"/>
        <w:ind w:left="502" w:right="111"/>
        <w:jc w:val="both"/>
        <w:rPr>
          <w:rFonts w:ascii="Frutiger Neue LT W1G Light" w:hAnsi="Frutiger Neue LT W1G Light" w:cstheme="minorHAnsi"/>
        </w:rPr>
      </w:pPr>
    </w:p>
    <w:p w14:paraId="1EE49A7F" w14:textId="302C7948" w:rsidR="00461760" w:rsidRPr="005B57E7" w:rsidRDefault="00892583" w:rsidP="00C9451B">
      <w:pPr>
        <w:pStyle w:val="Textoindependiente"/>
        <w:spacing w:before="1"/>
        <w:ind w:left="142" w:right="110"/>
        <w:jc w:val="both"/>
        <w:rPr>
          <w:rFonts w:ascii="Frutiger Neue LT W1G Light" w:hAnsi="Frutiger Neue LT W1G Light" w:cstheme="minorHAnsi"/>
        </w:rPr>
      </w:pPr>
      <w:r w:rsidRPr="005B57E7">
        <w:rPr>
          <w:rFonts w:ascii="Frutiger Neue LT W1G Light" w:hAnsi="Frutiger Neue LT W1G Light" w:cstheme="minorHAnsi"/>
          <w:lang w:val="es-AR"/>
        </w:rPr>
        <w:t>Atento e</w:t>
      </w:r>
      <w:r w:rsidR="0078500E" w:rsidRPr="005B57E7">
        <w:rPr>
          <w:rFonts w:ascii="Frutiger Neue LT W1G Light" w:hAnsi="Frutiger Neue LT W1G Light" w:cstheme="minorHAnsi"/>
          <w:lang w:val="es-AR"/>
        </w:rPr>
        <w:t xml:space="preserve">l tiempo que insume determinar los sujetos alcanzados por la referida retención, la acreditación de los dividendos en la Fecha de Acreditación se efectuará asumiendo que están todos alcanzados por la misma. </w:t>
      </w:r>
      <w:r w:rsidR="0073586C" w:rsidRPr="005B57E7">
        <w:rPr>
          <w:rFonts w:ascii="Frutiger Neue LT W1G Light" w:hAnsi="Frutiger Neue LT W1G Light" w:cstheme="minorHAnsi"/>
        </w:rPr>
        <w:t>Dentro de los 10 días siguientes</w:t>
      </w:r>
      <w:r w:rsidR="0078500E" w:rsidRPr="005B57E7">
        <w:rPr>
          <w:rFonts w:ascii="Frutiger Neue LT W1G Light" w:hAnsi="Frutiger Neue LT W1G Light" w:cstheme="minorHAnsi"/>
        </w:rPr>
        <w:t xml:space="preserve"> a la Fecha de Acreditación</w:t>
      </w:r>
      <w:r w:rsidR="0073586C" w:rsidRPr="005B57E7">
        <w:rPr>
          <w:rFonts w:ascii="Frutiger Neue LT W1G Light" w:hAnsi="Frutiger Neue LT W1G Light" w:cstheme="minorHAnsi"/>
        </w:rPr>
        <w:t xml:space="preserve">, de conformidad con lo establecido por el Reglamento de Listado de Bolsas y Mercados Argentinos, se acreditará el </w:t>
      </w:r>
      <w:r w:rsidR="002B1105" w:rsidRPr="005B57E7">
        <w:rPr>
          <w:rFonts w:ascii="Frutiger Neue LT W1G Light" w:hAnsi="Frutiger Neue LT W1G Light" w:cstheme="minorHAnsi"/>
        </w:rPr>
        <w:t xml:space="preserve">importe correspondiente </w:t>
      </w:r>
      <w:r w:rsidR="00A16F15" w:rsidRPr="005B57E7">
        <w:rPr>
          <w:rFonts w:ascii="Frutiger Neue LT W1G Light" w:hAnsi="Frutiger Neue LT W1G Light" w:cstheme="minorHAnsi"/>
        </w:rPr>
        <w:t xml:space="preserve">al </w:t>
      </w:r>
      <w:r w:rsidR="002B1105" w:rsidRPr="005B57E7">
        <w:rPr>
          <w:rFonts w:ascii="Frutiger Neue LT W1G Light" w:hAnsi="Frutiger Neue LT W1G Light" w:cstheme="minorHAnsi"/>
        </w:rPr>
        <w:t xml:space="preserve">IIGG previamente </w:t>
      </w:r>
      <w:r w:rsidR="00FB040D" w:rsidRPr="005B57E7">
        <w:rPr>
          <w:rFonts w:ascii="Frutiger Neue LT W1G Light" w:hAnsi="Frutiger Neue LT W1G Light" w:cstheme="minorHAnsi"/>
        </w:rPr>
        <w:t>deducido</w:t>
      </w:r>
      <w:r w:rsidR="0073586C" w:rsidRPr="005B57E7">
        <w:rPr>
          <w:rFonts w:ascii="Frutiger Neue LT W1G Light" w:hAnsi="Frutiger Neue LT W1G Light" w:cstheme="minorHAnsi"/>
        </w:rPr>
        <w:t xml:space="preserve">, </w:t>
      </w:r>
      <w:r w:rsidR="002B1105" w:rsidRPr="005B57E7">
        <w:rPr>
          <w:rFonts w:ascii="Frutiger Neue LT W1G Light" w:hAnsi="Frutiger Neue LT W1G Light" w:cstheme="minorHAnsi"/>
        </w:rPr>
        <w:t xml:space="preserve">exclusivamente a aquellos accionistas que no se encuentran alcanzados por </w:t>
      </w:r>
      <w:r w:rsidR="00FB040D" w:rsidRPr="005B57E7">
        <w:rPr>
          <w:rFonts w:ascii="Frutiger Neue LT W1G Light" w:hAnsi="Frutiger Neue LT W1G Light" w:cstheme="minorHAnsi"/>
        </w:rPr>
        <w:t xml:space="preserve">el </w:t>
      </w:r>
      <w:r w:rsidR="00AC4EC2" w:rsidRPr="005B57E7">
        <w:rPr>
          <w:rFonts w:ascii="Frutiger Neue LT W1G Light" w:hAnsi="Frutiger Neue LT W1G Light" w:cstheme="minorHAnsi"/>
        </w:rPr>
        <w:t>referido impuesto</w:t>
      </w:r>
      <w:r w:rsidR="0073586C" w:rsidRPr="005B57E7">
        <w:rPr>
          <w:rFonts w:ascii="Frutiger Neue LT W1G Light" w:hAnsi="Frutiger Neue LT W1G Light" w:cstheme="minorHAnsi"/>
        </w:rPr>
        <w:t>.</w:t>
      </w:r>
    </w:p>
    <w:p w14:paraId="4307C058" w14:textId="0DA3A357" w:rsidR="007A467C" w:rsidRPr="005B57E7" w:rsidRDefault="007A467C" w:rsidP="00C9451B">
      <w:pPr>
        <w:pStyle w:val="Textoindependiente"/>
        <w:spacing w:before="1"/>
        <w:ind w:left="142" w:right="110"/>
        <w:jc w:val="both"/>
        <w:rPr>
          <w:rFonts w:ascii="Frutiger Neue LT W1G Light" w:hAnsi="Frutiger Neue LT W1G Light" w:cstheme="minorHAnsi"/>
        </w:rPr>
      </w:pPr>
    </w:p>
    <w:p w14:paraId="23A58946" w14:textId="49213164" w:rsidR="00461760" w:rsidRPr="005B57E7" w:rsidRDefault="0078500E" w:rsidP="0078500E">
      <w:pPr>
        <w:pStyle w:val="Textoindependiente"/>
        <w:spacing w:before="1"/>
        <w:ind w:left="142" w:right="110"/>
        <w:jc w:val="both"/>
        <w:rPr>
          <w:rFonts w:ascii="Frutiger Neue LT W1G Light" w:hAnsi="Frutiger Neue LT W1G Light" w:cstheme="minorHAnsi"/>
        </w:rPr>
      </w:pPr>
      <w:r w:rsidRPr="005B57E7">
        <w:rPr>
          <w:rFonts w:ascii="Frutiger Neue LT W1G Light" w:hAnsi="Frutiger Neue LT W1G Light" w:cstheme="minorHAnsi"/>
        </w:rPr>
        <w:t xml:space="preserve">Aquellos accionistas que poseen sus acciones </w:t>
      </w:r>
      <w:r w:rsidR="00AC4EC2" w:rsidRPr="005B57E7">
        <w:rPr>
          <w:rFonts w:ascii="Frutiger Neue LT W1G Light" w:hAnsi="Frutiger Neue LT W1G Light" w:cstheme="minorHAnsi"/>
        </w:rPr>
        <w:t xml:space="preserve"> en el </w:t>
      </w:r>
      <w:r w:rsidRPr="005B57E7">
        <w:rPr>
          <w:rFonts w:ascii="Frutiger Neue LT W1G Light" w:hAnsi="Frutiger Neue LT W1G Light" w:cstheme="minorHAnsi"/>
        </w:rPr>
        <w:t xml:space="preserve"> Registro de Accionistas que Caja de Valores lleva</w:t>
      </w:r>
      <w:r w:rsidR="00AC4EC2" w:rsidRPr="005B57E7">
        <w:rPr>
          <w:rFonts w:ascii="Frutiger Neue LT W1G Light" w:hAnsi="Frutiger Neue LT W1G Light" w:cstheme="minorHAnsi"/>
        </w:rPr>
        <w:t>,</w:t>
      </w:r>
      <w:r w:rsidRPr="005B57E7">
        <w:rPr>
          <w:rFonts w:ascii="Frutiger Neue LT W1G Light" w:hAnsi="Frutiger Neue LT W1G Light" w:cstheme="minorHAnsi"/>
        </w:rPr>
        <w:t xml:space="preserve"> por cuenta y orden de la Sociedad</w:t>
      </w:r>
      <w:r w:rsidR="00AD578D" w:rsidRPr="005B57E7">
        <w:rPr>
          <w:rFonts w:ascii="Frutiger Neue LT W1G Light" w:hAnsi="Frutiger Neue LT W1G Light" w:cstheme="minorHAnsi"/>
        </w:rPr>
        <w:t xml:space="preserve">, </w:t>
      </w:r>
      <w:r w:rsidRPr="005B57E7">
        <w:rPr>
          <w:rFonts w:ascii="Frutiger Neue LT W1G Light" w:hAnsi="Frutiger Neue LT W1G Light" w:cstheme="minorHAnsi"/>
        </w:rPr>
        <w:t xml:space="preserve">deberán contactarse con dicha entidad – a la dirección de correo electrónico </w:t>
      </w:r>
      <w:r w:rsidRPr="005B57E7">
        <w:rPr>
          <w:rFonts w:ascii="Frutiger Neue LT W1G Light" w:hAnsi="Frutiger Neue LT W1G Light" w:cstheme="minorHAnsi"/>
          <w:i/>
        </w:rPr>
        <w:t>reclamosysugerencias@cajadevalores.com.ar</w:t>
      </w:r>
      <w:r w:rsidRPr="005B57E7">
        <w:rPr>
          <w:rFonts w:ascii="Frutiger Neue LT W1G Light" w:hAnsi="Frutiger Neue LT W1G Light" w:cstheme="minorHAnsi"/>
        </w:rPr>
        <w:t xml:space="preserve"> o telefónicamente al 0810-888-7323 – para obtener informaci</w:t>
      </w:r>
      <w:bookmarkStart w:id="0" w:name="_GoBack"/>
      <w:bookmarkEnd w:id="0"/>
      <w:r w:rsidRPr="005B57E7">
        <w:rPr>
          <w:rFonts w:ascii="Frutiger Neue LT W1G Light" w:hAnsi="Frutiger Neue LT W1G Light" w:cstheme="minorHAnsi"/>
        </w:rPr>
        <w:t xml:space="preserve">ón sobre el procedimiento aplicable a los efectos de la </w:t>
      </w:r>
      <w:r w:rsidRPr="005B57E7">
        <w:rPr>
          <w:rFonts w:ascii="Frutiger Neue LT W1G Light" w:hAnsi="Frutiger Neue LT W1G Light" w:cstheme="minorHAnsi"/>
        </w:rPr>
        <w:lastRenderedPageBreak/>
        <w:t xml:space="preserve">disposición de los Bonos </w:t>
      </w:r>
      <w:r w:rsidR="00C02F6A" w:rsidRPr="005B57E7">
        <w:rPr>
          <w:rFonts w:ascii="Frutiger Neue LT W1G Light" w:hAnsi="Frutiger Neue LT W1G Light" w:cstheme="minorHAnsi"/>
        </w:rPr>
        <w:t xml:space="preserve">Globales </w:t>
      </w:r>
      <w:r w:rsidR="00AC4EC2" w:rsidRPr="005B57E7">
        <w:rPr>
          <w:rFonts w:ascii="Frutiger Neue LT W1G Light" w:hAnsi="Frutiger Neue LT W1G Light" w:cstheme="minorHAnsi"/>
        </w:rPr>
        <w:t>a acreditarse en la Fecha de Acreditación</w:t>
      </w:r>
      <w:r w:rsidRPr="005B57E7">
        <w:rPr>
          <w:rFonts w:ascii="Frutiger Neue LT W1G Light" w:hAnsi="Frutiger Neue LT W1G Light" w:cstheme="minorHAnsi"/>
        </w:rPr>
        <w:t>, en concepto de dividendos en especie.</w:t>
      </w:r>
    </w:p>
    <w:p w14:paraId="0ADCF244" w14:textId="15D02D55" w:rsidR="0078500E" w:rsidRPr="005B57E7" w:rsidRDefault="0078500E" w:rsidP="0078500E">
      <w:pPr>
        <w:pStyle w:val="Textoindependiente"/>
        <w:spacing w:before="1"/>
        <w:ind w:left="142" w:right="110"/>
        <w:jc w:val="both"/>
        <w:rPr>
          <w:rFonts w:ascii="Frutiger Neue LT W1G Light" w:hAnsi="Frutiger Neue LT W1G Light" w:cstheme="minorHAnsi"/>
        </w:rPr>
      </w:pPr>
    </w:p>
    <w:p w14:paraId="209011B5" w14:textId="6DA77C2B" w:rsidR="00B15BE7" w:rsidRPr="005B57E7" w:rsidRDefault="00B15BE7" w:rsidP="00953B26">
      <w:pPr>
        <w:pStyle w:val="Textoindependiente"/>
        <w:ind w:left="142"/>
        <w:rPr>
          <w:rFonts w:ascii="Frutiger Neue LT W1G Light" w:hAnsi="Frutiger Neue LT W1G Light" w:cstheme="minorHAnsi"/>
        </w:rPr>
      </w:pPr>
      <w:r w:rsidRPr="005B57E7">
        <w:rPr>
          <w:rFonts w:ascii="Frutiger Neue LT W1G Light" w:hAnsi="Frutiger Neue LT W1G Light" w:cstheme="minorHAnsi"/>
        </w:rPr>
        <w:t xml:space="preserve">Buenos Aires, </w:t>
      </w:r>
      <w:r w:rsidR="00B67E8E">
        <w:rPr>
          <w:rFonts w:ascii="Frutiger Neue LT W1G Light" w:hAnsi="Frutiger Neue LT W1G Light" w:cstheme="minorHAnsi"/>
        </w:rPr>
        <w:t>11</w:t>
      </w:r>
      <w:r w:rsidR="00A70CA1" w:rsidRPr="005B57E7">
        <w:rPr>
          <w:rFonts w:ascii="Frutiger Neue LT W1G Light" w:hAnsi="Frutiger Neue LT W1G Light" w:cstheme="minorHAnsi"/>
        </w:rPr>
        <w:t xml:space="preserve"> </w:t>
      </w:r>
      <w:r w:rsidR="00446368" w:rsidRPr="005B57E7">
        <w:rPr>
          <w:rFonts w:ascii="Frutiger Neue LT W1G Light" w:hAnsi="Frutiger Neue LT W1G Light" w:cstheme="minorHAnsi"/>
        </w:rPr>
        <w:t xml:space="preserve">de </w:t>
      </w:r>
      <w:r w:rsidR="00B67E8E">
        <w:rPr>
          <w:rFonts w:ascii="Frutiger Neue LT W1G Light" w:hAnsi="Frutiger Neue LT W1G Light" w:cstheme="minorHAnsi"/>
        </w:rPr>
        <w:t>julio</w:t>
      </w:r>
      <w:r w:rsidR="00A70CA1" w:rsidRPr="005B57E7">
        <w:rPr>
          <w:rFonts w:ascii="Frutiger Neue LT W1G Light" w:hAnsi="Frutiger Neue LT W1G Light" w:cstheme="minorHAnsi"/>
        </w:rPr>
        <w:t xml:space="preserve"> </w:t>
      </w:r>
      <w:r w:rsidRPr="005B57E7">
        <w:rPr>
          <w:rFonts w:ascii="Frutiger Neue LT W1G Light" w:hAnsi="Frutiger Neue LT W1G Light" w:cstheme="minorHAnsi"/>
        </w:rPr>
        <w:t xml:space="preserve">de </w:t>
      </w:r>
      <w:r w:rsidR="00665D62" w:rsidRPr="005B57E7">
        <w:rPr>
          <w:rFonts w:ascii="Frutiger Neue LT W1G Light" w:hAnsi="Frutiger Neue LT W1G Light" w:cstheme="minorHAnsi"/>
        </w:rPr>
        <w:t>202</w:t>
      </w:r>
      <w:r w:rsidR="00B67E8E">
        <w:rPr>
          <w:rFonts w:ascii="Frutiger Neue LT W1G Light" w:hAnsi="Frutiger Neue LT W1G Light" w:cstheme="minorHAnsi"/>
        </w:rPr>
        <w:t>2</w:t>
      </w:r>
      <w:r w:rsidRPr="005B57E7">
        <w:rPr>
          <w:rFonts w:ascii="Frutiger Neue LT W1G Light" w:hAnsi="Frutiger Neue LT W1G Light" w:cstheme="minorHAnsi"/>
        </w:rPr>
        <w:t>.</w:t>
      </w:r>
    </w:p>
    <w:p w14:paraId="520406F9" w14:textId="625A99D4" w:rsidR="000847FD" w:rsidRPr="005B57E7" w:rsidRDefault="000847FD" w:rsidP="00953B26">
      <w:pPr>
        <w:pStyle w:val="Textoindependiente"/>
        <w:ind w:left="142"/>
        <w:rPr>
          <w:rFonts w:ascii="Frutiger Neue LT W1G Light" w:hAnsi="Frutiger Neue LT W1G Light" w:cstheme="minorHAnsi"/>
        </w:rPr>
      </w:pPr>
    </w:p>
    <w:p w14:paraId="7F8C5D76" w14:textId="77777777" w:rsidR="000847FD" w:rsidRPr="005B57E7" w:rsidRDefault="000847FD" w:rsidP="00953B26">
      <w:pPr>
        <w:pStyle w:val="Textoindependiente"/>
        <w:ind w:left="142"/>
        <w:rPr>
          <w:rFonts w:ascii="Frutiger Neue LT W1G Light" w:hAnsi="Frutiger Neue LT W1G Light" w:cstheme="minorHAnsi"/>
        </w:rPr>
      </w:pPr>
    </w:p>
    <w:p w14:paraId="46EA845C" w14:textId="77777777" w:rsidR="00A80145" w:rsidRPr="005B57E7" w:rsidRDefault="00A80145" w:rsidP="00953B26">
      <w:pPr>
        <w:pStyle w:val="Textoindependiente"/>
        <w:ind w:left="142"/>
        <w:rPr>
          <w:rFonts w:ascii="Frutiger Neue LT W1G Light" w:hAnsi="Frutiger Neue LT W1G Light" w:cstheme="minorHAnsi"/>
        </w:rPr>
      </w:pPr>
    </w:p>
    <w:p w14:paraId="2DE48714" w14:textId="4D5909B7" w:rsidR="00A80145" w:rsidRDefault="00A80145" w:rsidP="00953B26">
      <w:pPr>
        <w:pStyle w:val="Textoindependiente"/>
        <w:ind w:left="142"/>
        <w:rPr>
          <w:rFonts w:ascii="Frutiger Neue LT W1G Light" w:hAnsi="Frutiger Neue LT W1G Light" w:cstheme="minorHAnsi"/>
        </w:rPr>
      </w:pPr>
    </w:p>
    <w:p w14:paraId="6BD68493" w14:textId="77777777" w:rsidR="00B67E8E" w:rsidRPr="005B57E7" w:rsidRDefault="00B67E8E" w:rsidP="00953B26">
      <w:pPr>
        <w:pStyle w:val="Textoindependiente"/>
        <w:ind w:left="142"/>
        <w:rPr>
          <w:rFonts w:ascii="Frutiger Neue LT W1G Light" w:hAnsi="Frutiger Neue LT W1G Light" w:cstheme="minorHAnsi"/>
        </w:rPr>
      </w:pPr>
    </w:p>
    <w:p w14:paraId="331ED2F2" w14:textId="7C642F27" w:rsidR="000847FD" w:rsidRPr="005B57E7" w:rsidRDefault="00A70CA1" w:rsidP="000847FD">
      <w:pPr>
        <w:pStyle w:val="Textoindependiente"/>
        <w:ind w:left="142"/>
        <w:jc w:val="center"/>
        <w:rPr>
          <w:rFonts w:ascii="Frutiger Neue LT W1G Light" w:hAnsi="Frutiger Neue LT W1G Light" w:cstheme="minorHAnsi"/>
        </w:rPr>
      </w:pPr>
      <w:r w:rsidRPr="005B57E7">
        <w:rPr>
          <w:rFonts w:ascii="Frutiger Neue LT W1G Light" w:hAnsi="Frutiger Neue LT W1G Light" w:cstheme="minorHAnsi"/>
        </w:rPr>
        <w:t>Samantha Olivieri</w:t>
      </w:r>
    </w:p>
    <w:p w14:paraId="408F6F19" w14:textId="77777777" w:rsidR="000847FD" w:rsidRPr="005B57E7" w:rsidRDefault="000847FD" w:rsidP="000847FD">
      <w:pPr>
        <w:pStyle w:val="Textoindependiente"/>
        <w:ind w:left="142"/>
        <w:jc w:val="center"/>
        <w:rPr>
          <w:rFonts w:ascii="Frutiger Neue LT W1G Light" w:hAnsi="Frutiger Neue LT W1G Light" w:cstheme="minorHAnsi"/>
        </w:rPr>
      </w:pPr>
      <w:r w:rsidRPr="005B57E7">
        <w:rPr>
          <w:rFonts w:ascii="Frutiger Neue LT W1G Light" w:hAnsi="Frutiger Neue LT W1G Light" w:cstheme="minorHAnsi"/>
        </w:rPr>
        <w:t>Responsable de las Relaciones con el Mercado</w:t>
      </w:r>
    </w:p>
    <w:sectPr w:rsidR="000847FD" w:rsidRPr="005B57E7" w:rsidSect="005315C1">
      <w:pgSz w:w="11910" w:h="16850"/>
      <w:pgMar w:top="1560" w:right="1300" w:bottom="1843"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Frutiger Neue LT W1G Light">
    <w:altName w:val="Segoe UI Semilight"/>
    <w:panose1 w:val="00000000000000000000"/>
    <w:charset w:val="00"/>
    <w:family w:val="swiss"/>
    <w:notTrueType/>
    <w:pitch w:val="variable"/>
    <w:sig w:usb0="A00002AF" w:usb1="5000207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07A50"/>
    <w:multiLevelType w:val="hybridMultilevel"/>
    <w:tmpl w:val="30D2786E"/>
    <w:lvl w:ilvl="0" w:tplc="887C9658">
      <w:start w:val="1"/>
      <w:numFmt w:val="upperLetter"/>
      <w:lvlText w:val="%1)"/>
      <w:lvlJc w:val="left"/>
      <w:pPr>
        <w:ind w:left="502" w:hanging="36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1" w15:restartNumberingAfterBreak="0">
    <w:nsid w:val="11824ACA"/>
    <w:multiLevelType w:val="hybridMultilevel"/>
    <w:tmpl w:val="FD0C771A"/>
    <w:lvl w:ilvl="0" w:tplc="ABBE1B54">
      <w:start w:val="1"/>
      <w:numFmt w:val="decimal"/>
      <w:lvlText w:val="%1)"/>
      <w:lvlJc w:val="left"/>
      <w:pPr>
        <w:ind w:left="118" w:hanging="317"/>
      </w:pPr>
      <w:rPr>
        <w:rFonts w:ascii="Arial" w:eastAsia="Arial" w:hAnsi="Arial" w:cs="Arial" w:hint="default"/>
        <w:w w:val="100"/>
        <w:sz w:val="22"/>
        <w:szCs w:val="22"/>
        <w:lang w:val="es-ES" w:eastAsia="es-ES" w:bidi="es-ES"/>
      </w:rPr>
    </w:lvl>
    <w:lvl w:ilvl="1" w:tplc="A6E8911E">
      <w:numFmt w:val="bullet"/>
      <w:lvlText w:val="•"/>
      <w:lvlJc w:val="left"/>
      <w:pPr>
        <w:ind w:left="1038" w:hanging="317"/>
      </w:pPr>
      <w:rPr>
        <w:rFonts w:hint="default"/>
        <w:lang w:val="es-ES" w:eastAsia="es-ES" w:bidi="es-ES"/>
      </w:rPr>
    </w:lvl>
    <w:lvl w:ilvl="2" w:tplc="A8102222">
      <w:numFmt w:val="bullet"/>
      <w:lvlText w:val="•"/>
      <w:lvlJc w:val="left"/>
      <w:pPr>
        <w:ind w:left="1957" w:hanging="317"/>
      </w:pPr>
      <w:rPr>
        <w:rFonts w:hint="default"/>
        <w:lang w:val="es-ES" w:eastAsia="es-ES" w:bidi="es-ES"/>
      </w:rPr>
    </w:lvl>
    <w:lvl w:ilvl="3" w:tplc="E5A0CF08">
      <w:numFmt w:val="bullet"/>
      <w:lvlText w:val="•"/>
      <w:lvlJc w:val="left"/>
      <w:pPr>
        <w:ind w:left="2875" w:hanging="317"/>
      </w:pPr>
      <w:rPr>
        <w:rFonts w:hint="default"/>
        <w:lang w:val="es-ES" w:eastAsia="es-ES" w:bidi="es-ES"/>
      </w:rPr>
    </w:lvl>
    <w:lvl w:ilvl="4" w:tplc="F058E104">
      <w:numFmt w:val="bullet"/>
      <w:lvlText w:val="•"/>
      <w:lvlJc w:val="left"/>
      <w:pPr>
        <w:ind w:left="3794" w:hanging="317"/>
      </w:pPr>
      <w:rPr>
        <w:rFonts w:hint="default"/>
        <w:lang w:val="es-ES" w:eastAsia="es-ES" w:bidi="es-ES"/>
      </w:rPr>
    </w:lvl>
    <w:lvl w:ilvl="5" w:tplc="1736DA4A">
      <w:numFmt w:val="bullet"/>
      <w:lvlText w:val="•"/>
      <w:lvlJc w:val="left"/>
      <w:pPr>
        <w:ind w:left="4713" w:hanging="317"/>
      </w:pPr>
      <w:rPr>
        <w:rFonts w:hint="default"/>
        <w:lang w:val="es-ES" w:eastAsia="es-ES" w:bidi="es-ES"/>
      </w:rPr>
    </w:lvl>
    <w:lvl w:ilvl="6" w:tplc="CE3C7482">
      <w:numFmt w:val="bullet"/>
      <w:lvlText w:val="•"/>
      <w:lvlJc w:val="left"/>
      <w:pPr>
        <w:ind w:left="5631" w:hanging="317"/>
      </w:pPr>
      <w:rPr>
        <w:rFonts w:hint="default"/>
        <w:lang w:val="es-ES" w:eastAsia="es-ES" w:bidi="es-ES"/>
      </w:rPr>
    </w:lvl>
    <w:lvl w:ilvl="7" w:tplc="3C68DA00">
      <w:numFmt w:val="bullet"/>
      <w:lvlText w:val="•"/>
      <w:lvlJc w:val="left"/>
      <w:pPr>
        <w:ind w:left="6550" w:hanging="317"/>
      </w:pPr>
      <w:rPr>
        <w:rFonts w:hint="default"/>
        <w:lang w:val="es-ES" w:eastAsia="es-ES" w:bidi="es-ES"/>
      </w:rPr>
    </w:lvl>
    <w:lvl w:ilvl="8" w:tplc="D8BC38D0">
      <w:numFmt w:val="bullet"/>
      <w:lvlText w:val="•"/>
      <w:lvlJc w:val="left"/>
      <w:pPr>
        <w:ind w:left="7469" w:hanging="317"/>
      </w:pPr>
      <w:rPr>
        <w:rFonts w:hint="default"/>
        <w:lang w:val="es-ES" w:eastAsia="es-ES" w:bidi="es-ES"/>
      </w:rPr>
    </w:lvl>
  </w:abstractNum>
  <w:abstractNum w:abstractNumId="2" w15:restartNumberingAfterBreak="0">
    <w:nsid w:val="23095988"/>
    <w:multiLevelType w:val="hybridMultilevel"/>
    <w:tmpl w:val="0B620334"/>
    <w:lvl w:ilvl="0" w:tplc="DB4A552C">
      <w:start w:val="1"/>
      <w:numFmt w:val="upperLetter"/>
      <w:lvlText w:val="%1)"/>
      <w:lvlJc w:val="left"/>
      <w:pPr>
        <w:ind w:left="502" w:hanging="36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3" w15:restartNumberingAfterBreak="0">
    <w:nsid w:val="7FC63273"/>
    <w:multiLevelType w:val="hybridMultilevel"/>
    <w:tmpl w:val="BDB0BF8C"/>
    <w:lvl w:ilvl="0" w:tplc="FE465CBA">
      <w:numFmt w:val="bullet"/>
      <w:lvlText w:val="-"/>
      <w:lvlJc w:val="left"/>
      <w:pPr>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760"/>
    <w:rsid w:val="00054155"/>
    <w:rsid w:val="000847FD"/>
    <w:rsid w:val="000942C1"/>
    <w:rsid w:val="001A4A6B"/>
    <w:rsid w:val="001A5B05"/>
    <w:rsid w:val="00222C90"/>
    <w:rsid w:val="002B1105"/>
    <w:rsid w:val="0032024C"/>
    <w:rsid w:val="00334D18"/>
    <w:rsid w:val="003376D8"/>
    <w:rsid w:val="003F7098"/>
    <w:rsid w:val="004121B0"/>
    <w:rsid w:val="00446368"/>
    <w:rsid w:val="00461760"/>
    <w:rsid w:val="004E6665"/>
    <w:rsid w:val="005315C1"/>
    <w:rsid w:val="00534271"/>
    <w:rsid w:val="0055156C"/>
    <w:rsid w:val="00595AE4"/>
    <w:rsid w:val="005B57E7"/>
    <w:rsid w:val="005F7355"/>
    <w:rsid w:val="00631322"/>
    <w:rsid w:val="00665D62"/>
    <w:rsid w:val="006E3A10"/>
    <w:rsid w:val="00707BD2"/>
    <w:rsid w:val="0073586C"/>
    <w:rsid w:val="0075407B"/>
    <w:rsid w:val="0078500E"/>
    <w:rsid w:val="007A467C"/>
    <w:rsid w:val="00821B9F"/>
    <w:rsid w:val="00892583"/>
    <w:rsid w:val="008A6F0D"/>
    <w:rsid w:val="008C68CF"/>
    <w:rsid w:val="009128C5"/>
    <w:rsid w:val="00943582"/>
    <w:rsid w:val="00953B26"/>
    <w:rsid w:val="00973EE1"/>
    <w:rsid w:val="00987698"/>
    <w:rsid w:val="00A16F15"/>
    <w:rsid w:val="00A17F63"/>
    <w:rsid w:val="00A6604E"/>
    <w:rsid w:val="00A70CA1"/>
    <w:rsid w:val="00A80145"/>
    <w:rsid w:val="00AC4EC2"/>
    <w:rsid w:val="00AD578D"/>
    <w:rsid w:val="00B15BE7"/>
    <w:rsid w:val="00B17A02"/>
    <w:rsid w:val="00B54A1F"/>
    <w:rsid w:val="00B64843"/>
    <w:rsid w:val="00B67E8E"/>
    <w:rsid w:val="00BB3D81"/>
    <w:rsid w:val="00BD39FA"/>
    <w:rsid w:val="00C02F6A"/>
    <w:rsid w:val="00C63FB1"/>
    <w:rsid w:val="00C9451B"/>
    <w:rsid w:val="00DF603D"/>
    <w:rsid w:val="00E01280"/>
    <w:rsid w:val="00E452E2"/>
    <w:rsid w:val="00F648FB"/>
    <w:rsid w:val="00FB040D"/>
    <w:rsid w:val="00FD67E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A09B2"/>
  <w15:docId w15:val="{48D6A1A4-01F3-4C2B-B6F5-B69F3656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ind w:left="2295" w:right="2293"/>
      <w:jc w:val="center"/>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ind w:left="118" w:right="108"/>
      <w:jc w:val="both"/>
    </w:pPr>
  </w:style>
  <w:style w:type="paragraph" w:customStyle="1" w:styleId="TableParagraph">
    <w:name w:val="Table Paragraph"/>
    <w:basedOn w:val="Normal"/>
    <w:uiPriority w:val="1"/>
    <w:qFormat/>
  </w:style>
  <w:style w:type="paragraph" w:styleId="Piedepgina">
    <w:name w:val="footer"/>
    <w:basedOn w:val="Normal"/>
    <w:link w:val="PiedepginaCar"/>
    <w:rsid w:val="00DF603D"/>
    <w:pPr>
      <w:widowControl/>
      <w:tabs>
        <w:tab w:val="center" w:pos="4419"/>
        <w:tab w:val="right" w:pos="8838"/>
      </w:tabs>
      <w:autoSpaceDE/>
      <w:autoSpaceDN/>
    </w:pPr>
    <w:rPr>
      <w:rFonts w:ascii="Times New Roman" w:eastAsia="Times New Roman" w:hAnsi="Times New Roman" w:cs="Times New Roman"/>
      <w:sz w:val="20"/>
      <w:szCs w:val="20"/>
      <w:lang w:bidi="ar-SA"/>
    </w:rPr>
  </w:style>
  <w:style w:type="character" w:customStyle="1" w:styleId="PiedepginaCar">
    <w:name w:val="Pie de página Car"/>
    <w:basedOn w:val="Fuentedeprrafopredeter"/>
    <w:link w:val="Piedepgina"/>
    <w:rsid w:val="00DF603D"/>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C63FB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3FB1"/>
    <w:rPr>
      <w:rFonts w:ascii="Segoe UI" w:eastAsia="Arial" w:hAnsi="Segoe UI" w:cs="Segoe UI"/>
      <w:sz w:val="18"/>
      <w:szCs w:val="18"/>
      <w:lang w:val="es-ES" w:eastAsia="es-ES" w:bidi="es-ES"/>
    </w:rPr>
  </w:style>
  <w:style w:type="character" w:customStyle="1" w:styleId="TextoindependienteCar">
    <w:name w:val="Texto independiente Car"/>
    <w:basedOn w:val="Fuentedeprrafopredeter"/>
    <w:link w:val="Textoindependiente"/>
    <w:uiPriority w:val="1"/>
    <w:rsid w:val="007A467C"/>
    <w:rPr>
      <w:rFonts w:ascii="Arial" w:eastAsia="Arial" w:hAnsi="Arial" w:cs="Arial"/>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39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701</Words>
  <Characters>3859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So comunica a los señores accionistas de Telecom Argentina S</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 comunica a los señores accionistas de Telecom Argentina S</dc:title>
  <dc:creator>Evangelina Sanchez</dc:creator>
  <cp:lastModifiedBy>Martín G. Rios</cp:lastModifiedBy>
  <cp:revision>3</cp:revision>
  <cp:lastPrinted>2021-09-01T15:46:00Z</cp:lastPrinted>
  <dcterms:created xsi:type="dcterms:W3CDTF">2022-07-11T13:56:00Z</dcterms:created>
  <dcterms:modified xsi:type="dcterms:W3CDTF">2022-07-11T14:03:00Z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2020-11-13T00:00:00Z</vt:filetime>
  </property>
  <property fmtid="{D5CDD505-2E9C-101B-9397-08002B2CF9AE}" pid="3" name="Creator">
    <vt:lpwstr>Microsoft® Word para Office 365</vt:lpwstr>
  </property>
  <property fmtid="{D5CDD505-2E9C-101B-9397-08002B2CF9AE}" pid="4" name="LastSaved">
    <vt:filetime>2020-12-13T00:00:00Z</vt:filetime>
  </property>
</Properties>
</file>