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F88F8" w14:textId="266E1170" w:rsidR="00CC1458" w:rsidRPr="00B3009E" w:rsidRDefault="00EE1819" w:rsidP="00B3009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3009E">
        <w:rPr>
          <w:rFonts w:ascii="Arial" w:hAnsi="Arial" w:cs="Arial"/>
          <w:b/>
          <w:bCs/>
          <w:sz w:val="24"/>
          <w:szCs w:val="24"/>
          <w:u w:val="single"/>
          <w:lang w:val="es-ES"/>
        </w:rPr>
        <w:t xml:space="preserve">Acta de Asamblea General Ordinaria </w:t>
      </w:r>
      <w:proofErr w:type="spellStart"/>
      <w:r w:rsidRPr="00B3009E">
        <w:rPr>
          <w:rFonts w:ascii="Arial" w:hAnsi="Arial" w:cs="Arial"/>
          <w:b/>
          <w:bCs/>
          <w:sz w:val="24"/>
          <w:szCs w:val="24"/>
          <w:u w:val="single"/>
          <w:lang w:val="es-ES"/>
        </w:rPr>
        <w:t>Nº</w:t>
      </w:r>
      <w:proofErr w:type="spellEnd"/>
      <w:r w:rsidRPr="00B3009E">
        <w:rPr>
          <w:rFonts w:ascii="Arial" w:hAnsi="Arial" w:cs="Arial"/>
          <w:b/>
          <w:bCs/>
          <w:sz w:val="24"/>
          <w:szCs w:val="24"/>
          <w:u w:val="single"/>
          <w:lang w:val="es-ES"/>
        </w:rPr>
        <w:t xml:space="preserve"> 13</w:t>
      </w:r>
    </w:p>
    <w:p w14:paraId="679FB227" w14:textId="31E632BE" w:rsidR="00EE1819" w:rsidRPr="00B3009E" w:rsidRDefault="00EE1819" w:rsidP="00B3009E">
      <w:pPr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La nomina y firma de los accionistas que han asistido a la Asamblea General Ordinaria de </w:t>
      </w:r>
      <w:proofErr w:type="spellStart"/>
      <w:r w:rsidRPr="00B3009E">
        <w:rPr>
          <w:rFonts w:ascii="Arial" w:hAnsi="Arial" w:cs="Arial"/>
          <w:sz w:val="24"/>
          <w:szCs w:val="24"/>
        </w:rPr>
        <w:t>Insuga</w:t>
      </w:r>
      <w:proofErr w:type="spellEnd"/>
      <w:r w:rsidRPr="00B3009E">
        <w:rPr>
          <w:rFonts w:ascii="Arial" w:hAnsi="Arial" w:cs="Arial"/>
          <w:sz w:val="24"/>
          <w:szCs w:val="24"/>
        </w:rPr>
        <w:t xml:space="preserve"> Chaco S.A. que se celebra el día 30 de noviembre de 2020 se encuentra transcripta en el libro rubricado de la sociedad “Deposito de Acciones y Registro de Asistencia”, pagina numero 14. Se deja constancia que las comunicaciones de asistencia fueron hechas en los términos establecidos por la Ley 19.550.</w:t>
      </w:r>
    </w:p>
    <w:p w14:paraId="67357EA9" w14:textId="4856FF87" w:rsidR="00EE1819" w:rsidRPr="00B3009E" w:rsidRDefault="0013496F" w:rsidP="00B3009E">
      <w:pPr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En Puerto Tirol, Provincia de Chaco y siendo las 20 horas del día 30 de noviembre de 2020, en la sede social de la entidad, ubicada en ruta Nacional 16-KM 26,8 de esta localidad, se da comienzo a la reunión en Asamblea General ordinaria de los accionistas de </w:t>
      </w:r>
      <w:proofErr w:type="spellStart"/>
      <w:r w:rsidRPr="00B3009E">
        <w:rPr>
          <w:rFonts w:ascii="Arial" w:hAnsi="Arial" w:cs="Arial"/>
          <w:sz w:val="24"/>
          <w:szCs w:val="24"/>
        </w:rPr>
        <w:t>Insuga</w:t>
      </w:r>
      <w:proofErr w:type="spellEnd"/>
      <w:r w:rsidRPr="00B3009E">
        <w:rPr>
          <w:rFonts w:ascii="Arial" w:hAnsi="Arial" w:cs="Arial"/>
          <w:sz w:val="24"/>
          <w:szCs w:val="24"/>
        </w:rPr>
        <w:t xml:space="preserve"> Chaco S.A. quienes fueron convocados debidamente.</w:t>
      </w:r>
    </w:p>
    <w:p w14:paraId="4C95ACDE" w14:textId="1D3C6C71" w:rsidR="0013496F" w:rsidRPr="00B3009E" w:rsidRDefault="0013496F" w:rsidP="00B3009E">
      <w:pPr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Iniciada la Asamblea se procede a la designación del </w:t>
      </w:r>
      <w:proofErr w:type="gramStart"/>
      <w:r w:rsidRPr="00B3009E">
        <w:rPr>
          <w:rFonts w:ascii="Arial" w:hAnsi="Arial" w:cs="Arial"/>
          <w:sz w:val="24"/>
          <w:szCs w:val="24"/>
        </w:rPr>
        <w:t>Presidente</w:t>
      </w:r>
      <w:proofErr w:type="gramEnd"/>
      <w:r w:rsidRPr="00B3009E">
        <w:rPr>
          <w:rFonts w:ascii="Arial" w:hAnsi="Arial" w:cs="Arial"/>
          <w:sz w:val="24"/>
          <w:szCs w:val="24"/>
        </w:rPr>
        <w:t xml:space="preserve"> y Secretario actuantes</w:t>
      </w:r>
      <w:r w:rsidR="004A6CC9" w:rsidRPr="00B3009E">
        <w:rPr>
          <w:rFonts w:ascii="Arial" w:hAnsi="Arial" w:cs="Arial"/>
          <w:sz w:val="24"/>
          <w:szCs w:val="24"/>
        </w:rPr>
        <w:t>,</w:t>
      </w:r>
      <w:r w:rsidRPr="00B3009E">
        <w:rPr>
          <w:rFonts w:ascii="Arial" w:hAnsi="Arial" w:cs="Arial"/>
          <w:sz w:val="24"/>
          <w:szCs w:val="24"/>
        </w:rPr>
        <w:t xml:space="preserve"> resultando electos </w:t>
      </w:r>
      <w:r w:rsidR="004A6CC9" w:rsidRPr="00B3009E">
        <w:rPr>
          <w:rFonts w:ascii="Arial" w:hAnsi="Arial" w:cs="Arial"/>
          <w:sz w:val="24"/>
          <w:szCs w:val="24"/>
        </w:rPr>
        <w:t xml:space="preserve">para desempeñar las tareas el Sr. Fabian </w:t>
      </w:r>
      <w:proofErr w:type="spellStart"/>
      <w:r w:rsidR="004A6CC9" w:rsidRPr="00B3009E">
        <w:rPr>
          <w:rFonts w:ascii="Arial" w:hAnsi="Arial" w:cs="Arial"/>
          <w:sz w:val="24"/>
          <w:szCs w:val="24"/>
        </w:rPr>
        <w:t>Ardeti</w:t>
      </w:r>
      <w:proofErr w:type="spellEnd"/>
      <w:r w:rsidR="004A6CC9" w:rsidRPr="00B3009E">
        <w:rPr>
          <w:rFonts w:ascii="Arial" w:hAnsi="Arial" w:cs="Arial"/>
          <w:sz w:val="24"/>
          <w:szCs w:val="24"/>
        </w:rPr>
        <w:t xml:space="preserve"> y el Sr. Ricardo Santoro respectivamente, quienes aceptan el mandato y se hacen cargo de sus funciones.</w:t>
      </w:r>
    </w:p>
    <w:p w14:paraId="3218F54E" w14:textId="6061C1B7" w:rsidR="004A6CC9" w:rsidRPr="00B3009E" w:rsidRDefault="004A6CC9" w:rsidP="00B3009E">
      <w:pPr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Toma la palabra el </w:t>
      </w:r>
      <w:proofErr w:type="gramStart"/>
      <w:r w:rsidRPr="00B3009E">
        <w:rPr>
          <w:rFonts w:ascii="Arial" w:hAnsi="Arial" w:cs="Arial"/>
          <w:sz w:val="24"/>
          <w:szCs w:val="24"/>
        </w:rPr>
        <w:t>Secretario</w:t>
      </w:r>
      <w:proofErr w:type="gramEnd"/>
      <w:r w:rsidRPr="00B3009E">
        <w:rPr>
          <w:rFonts w:ascii="Arial" w:hAnsi="Arial" w:cs="Arial"/>
          <w:sz w:val="24"/>
          <w:szCs w:val="24"/>
        </w:rPr>
        <w:t>, quien pone especialmente de manifiesto que:</w:t>
      </w:r>
    </w:p>
    <w:p w14:paraId="215175AE" w14:textId="7F92EA6A" w:rsidR="004A6CC9" w:rsidRPr="00B3009E" w:rsidRDefault="004A6CC9" w:rsidP="00B3009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>Asisten la totalidad de los accionistas, que representan el cien por cien del capital social, cuya asistencia fue asegurada con anterioridad.</w:t>
      </w:r>
    </w:p>
    <w:p w14:paraId="596DF9BB" w14:textId="45D83C81" w:rsidR="004A6CC9" w:rsidRPr="00B3009E" w:rsidRDefault="004A6CC9" w:rsidP="00B3009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>Los accionistas han sido notificados del Orden del día, y requerida su opinión previamente, fue asegurada la unanimidad de la votación.</w:t>
      </w:r>
    </w:p>
    <w:p w14:paraId="1395FB74" w14:textId="0AED7446" w:rsidR="004A6CC9" w:rsidRPr="00B3009E" w:rsidRDefault="004A6CC9" w:rsidP="00B3009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>Ante las dos condiciones anteriores se omitió la publicación de los edictos de conformidad con la opción que otorga la Ley 19.550.</w:t>
      </w:r>
    </w:p>
    <w:p w14:paraId="529265FD" w14:textId="083D22E4" w:rsidR="004A6CC9" w:rsidRPr="00B3009E" w:rsidRDefault="004A6CC9" w:rsidP="00B3009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>No habiendo objeción de ninguna clase por parte de los presentes, queda la Asamblea válidamente constituida.</w:t>
      </w:r>
    </w:p>
    <w:p w14:paraId="2C70377B" w14:textId="59D6F3BC" w:rsidR="004A6CC9" w:rsidRPr="00B3009E" w:rsidRDefault="004A6CC9" w:rsidP="00B3009E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>A continuación, se da lectura por Secretar</w:t>
      </w:r>
      <w:r w:rsidR="00B3009E">
        <w:rPr>
          <w:rFonts w:ascii="Arial" w:hAnsi="Arial" w:cs="Arial"/>
          <w:sz w:val="24"/>
          <w:szCs w:val="24"/>
        </w:rPr>
        <w:t>ía</w:t>
      </w:r>
      <w:r w:rsidRPr="00B3009E">
        <w:rPr>
          <w:rFonts w:ascii="Arial" w:hAnsi="Arial" w:cs="Arial"/>
          <w:sz w:val="24"/>
          <w:szCs w:val="24"/>
        </w:rPr>
        <w:t xml:space="preserve"> el Orden del Dia que dice:</w:t>
      </w:r>
    </w:p>
    <w:p w14:paraId="7F7852CA" w14:textId="77777777" w:rsidR="004A6CC9" w:rsidRPr="00B3009E" w:rsidRDefault="004A6CC9" w:rsidP="00B3009E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3DABC95" w14:textId="6355721A" w:rsidR="004A6CC9" w:rsidRPr="00B3009E" w:rsidRDefault="004A6CC9" w:rsidP="00F70F61">
      <w:pPr>
        <w:pStyle w:val="Prrafodelista"/>
        <w:jc w:val="center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  <w:u w:val="single"/>
        </w:rPr>
        <w:t>Orden del Día</w:t>
      </w:r>
    </w:p>
    <w:p w14:paraId="60073605" w14:textId="421746EE" w:rsidR="004A6CC9" w:rsidRPr="00B3009E" w:rsidRDefault="00697437" w:rsidP="00B3009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Determinación del numero de componentes del directorio y elección para </w:t>
      </w:r>
      <w:r w:rsidR="00B72E4D" w:rsidRPr="00B3009E">
        <w:rPr>
          <w:rFonts w:ascii="Arial" w:hAnsi="Arial" w:cs="Arial"/>
          <w:sz w:val="24"/>
          <w:szCs w:val="24"/>
        </w:rPr>
        <w:t>desempeñarse por el termino legal.</w:t>
      </w:r>
    </w:p>
    <w:p w14:paraId="3D6427F8" w14:textId="38F896DE" w:rsidR="00B72E4D" w:rsidRPr="00B3009E" w:rsidRDefault="00B72E4D" w:rsidP="00B3009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Designación de un accionista para suscribir con el </w:t>
      </w:r>
      <w:proofErr w:type="gramStart"/>
      <w:r w:rsidRPr="00B3009E">
        <w:rPr>
          <w:rFonts w:ascii="Arial" w:hAnsi="Arial" w:cs="Arial"/>
          <w:sz w:val="24"/>
          <w:szCs w:val="24"/>
        </w:rPr>
        <w:t>Presidente</w:t>
      </w:r>
      <w:proofErr w:type="gramEnd"/>
      <w:r w:rsidRPr="00B3009E">
        <w:rPr>
          <w:rFonts w:ascii="Arial" w:hAnsi="Arial" w:cs="Arial"/>
          <w:sz w:val="24"/>
          <w:szCs w:val="24"/>
        </w:rPr>
        <w:t xml:space="preserve"> el acta de Asamblea.</w:t>
      </w:r>
    </w:p>
    <w:p w14:paraId="3A294D96" w14:textId="5D924CCE" w:rsidR="00B72E4D" w:rsidRPr="00B3009E" w:rsidRDefault="00B72E4D" w:rsidP="00B3009E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509973EB" w14:textId="086BD858" w:rsidR="00B72E4D" w:rsidRPr="00B3009E" w:rsidRDefault="00B72E4D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Se pasa a continuación a considerar el primer punto del </w:t>
      </w:r>
      <w:r w:rsidR="00865E77" w:rsidRPr="00B3009E">
        <w:rPr>
          <w:rFonts w:ascii="Arial" w:hAnsi="Arial" w:cs="Arial"/>
          <w:sz w:val="24"/>
          <w:szCs w:val="24"/>
        </w:rPr>
        <w:t>orden</w:t>
      </w:r>
      <w:r w:rsidRPr="00B3009E">
        <w:rPr>
          <w:rFonts w:ascii="Arial" w:hAnsi="Arial" w:cs="Arial"/>
          <w:sz w:val="24"/>
          <w:szCs w:val="24"/>
        </w:rPr>
        <w:t xml:space="preserve"> del </w:t>
      </w:r>
      <w:r w:rsidR="00865E77" w:rsidRPr="00B3009E">
        <w:rPr>
          <w:rFonts w:ascii="Arial" w:hAnsi="Arial" w:cs="Arial"/>
          <w:sz w:val="24"/>
          <w:szCs w:val="24"/>
        </w:rPr>
        <w:t>día</w:t>
      </w:r>
      <w:r w:rsidRPr="00B3009E">
        <w:rPr>
          <w:rFonts w:ascii="Arial" w:hAnsi="Arial" w:cs="Arial"/>
          <w:sz w:val="24"/>
          <w:szCs w:val="24"/>
        </w:rPr>
        <w:t>. Toma la palabra</w:t>
      </w:r>
      <w:r w:rsidR="00F70F61">
        <w:rPr>
          <w:rFonts w:ascii="Arial" w:hAnsi="Arial" w:cs="Arial"/>
          <w:sz w:val="24"/>
          <w:szCs w:val="24"/>
        </w:rPr>
        <w:t xml:space="preserve"> </w:t>
      </w:r>
      <w:r w:rsidRPr="00B3009E">
        <w:rPr>
          <w:rFonts w:ascii="Arial" w:hAnsi="Arial" w:cs="Arial"/>
          <w:sz w:val="24"/>
          <w:szCs w:val="24"/>
        </w:rPr>
        <w:t xml:space="preserve">el </w:t>
      </w:r>
      <w:proofErr w:type="gramStart"/>
      <w:r w:rsidRPr="00B3009E">
        <w:rPr>
          <w:rFonts w:ascii="Arial" w:hAnsi="Arial" w:cs="Arial"/>
          <w:sz w:val="24"/>
          <w:szCs w:val="24"/>
        </w:rPr>
        <w:t>Secretario</w:t>
      </w:r>
      <w:proofErr w:type="gramEnd"/>
      <w:r w:rsidRPr="00B3009E">
        <w:rPr>
          <w:rFonts w:ascii="Arial" w:hAnsi="Arial" w:cs="Arial"/>
          <w:sz w:val="24"/>
          <w:szCs w:val="24"/>
        </w:rPr>
        <w:t xml:space="preserve"> quien expresa que por resultar conveniente por cuestiones operativas se propone incrementar el numero de Directores llevándolos a tres titulares </w:t>
      </w:r>
      <w:r w:rsidR="00865E77" w:rsidRPr="00B3009E">
        <w:rPr>
          <w:rFonts w:ascii="Arial" w:hAnsi="Arial" w:cs="Arial"/>
          <w:sz w:val="24"/>
          <w:szCs w:val="24"/>
        </w:rPr>
        <w:t>y un suplente, dando por concluido el mandato del Directorio unipersonal vigente hasta la fecha. Con el acuerdo de los presentes se designa por unanimidad a los componentes del nuevo Directorio, los cuales se desempeñarán en sus funciones por el termino de tres ejercicios.</w:t>
      </w:r>
    </w:p>
    <w:p w14:paraId="5FBA4D12" w14:textId="2C576915" w:rsidR="00865E77" w:rsidRDefault="00865E7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Estando presentes todos los </w:t>
      </w:r>
      <w:proofErr w:type="gramStart"/>
      <w:r w:rsidRPr="00B3009E">
        <w:rPr>
          <w:rFonts w:ascii="Arial" w:hAnsi="Arial" w:cs="Arial"/>
          <w:sz w:val="24"/>
          <w:szCs w:val="24"/>
        </w:rPr>
        <w:t>Directores</w:t>
      </w:r>
      <w:proofErr w:type="gramEnd"/>
      <w:r w:rsidRPr="00B3009E">
        <w:rPr>
          <w:rFonts w:ascii="Arial" w:hAnsi="Arial" w:cs="Arial"/>
          <w:sz w:val="24"/>
          <w:szCs w:val="24"/>
        </w:rPr>
        <w:t xml:space="preserve"> electos prestan su conformidad a tal designación y deciden la siguiente distribución de cargos:</w:t>
      </w:r>
    </w:p>
    <w:p w14:paraId="30671E8D" w14:textId="77777777" w:rsidR="00F70F61" w:rsidRPr="00B3009E" w:rsidRDefault="00F70F61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63C56550" w14:textId="7F0BCB7B" w:rsidR="00865E77" w:rsidRDefault="00865E7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lastRenderedPageBreak/>
        <w:t xml:space="preserve">PRESIDENTE: Nombre y Apellido: Fabian </w:t>
      </w:r>
      <w:proofErr w:type="spellStart"/>
      <w:r w:rsidRPr="00B3009E">
        <w:rPr>
          <w:rFonts w:ascii="Arial" w:hAnsi="Arial" w:cs="Arial"/>
          <w:sz w:val="24"/>
          <w:szCs w:val="24"/>
        </w:rPr>
        <w:t>Ardeti</w:t>
      </w:r>
      <w:proofErr w:type="spellEnd"/>
      <w:r w:rsidRPr="00B3009E">
        <w:rPr>
          <w:rFonts w:ascii="Arial" w:hAnsi="Arial" w:cs="Arial"/>
          <w:sz w:val="24"/>
          <w:szCs w:val="24"/>
        </w:rPr>
        <w:t xml:space="preserve">, Apellido Materno: Troncoso, Nacionalidad: </w:t>
      </w:r>
      <w:proofErr w:type="gramStart"/>
      <w:r w:rsidRPr="00B3009E">
        <w:rPr>
          <w:rFonts w:ascii="Arial" w:hAnsi="Arial" w:cs="Arial"/>
          <w:sz w:val="24"/>
          <w:szCs w:val="24"/>
        </w:rPr>
        <w:t>Argentino</w:t>
      </w:r>
      <w:proofErr w:type="gramEnd"/>
      <w:r w:rsidRPr="00B3009E">
        <w:rPr>
          <w:rFonts w:ascii="Arial" w:hAnsi="Arial" w:cs="Arial"/>
          <w:sz w:val="24"/>
          <w:szCs w:val="24"/>
        </w:rPr>
        <w:t>, Fecha de Nacimiento: 04/03/1964, Estado Civil: Divorciado, D.N.I. 16.550.343, CUIT: 20-16550343-1, Domicilio M Zapata 2552- Santa Fe.</w:t>
      </w:r>
    </w:p>
    <w:p w14:paraId="028A19BC" w14:textId="77777777" w:rsidR="00F70F61" w:rsidRPr="00B3009E" w:rsidRDefault="00F70F61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2398A643" w14:textId="77777777" w:rsidR="00F70F61" w:rsidRDefault="00B3009E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>VICEPRESIDENTE</w:t>
      </w:r>
      <w:r w:rsidR="00865E77" w:rsidRPr="00B3009E">
        <w:rPr>
          <w:rFonts w:ascii="Arial" w:hAnsi="Arial" w:cs="Arial"/>
          <w:sz w:val="24"/>
          <w:szCs w:val="24"/>
        </w:rPr>
        <w:t xml:space="preserve">: Nombre y Apellido: Ricardo Raul Santoro, Apellido Materno: </w:t>
      </w:r>
      <w:proofErr w:type="spellStart"/>
      <w:r w:rsidR="00865E77" w:rsidRPr="00B3009E">
        <w:rPr>
          <w:rFonts w:ascii="Arial" w:hAnsi="Arial" w:cs="Arial"/>
          <w:sz w:val="24"/>
          <w:szCs w:val="24"/>
        </w:rPr>
        <w:t>Bauso</w:t>
      </w:r>
      <w:proofErr w:type="spellEnd"/>
      <w:r w:rsidR="00865E77" w:rsidRPr="00B3009E">
        <w:rPr>
          <w:rFonts w:ascii="Arial" w:hAnsi="Arial" w:cs="Arial"/>
          <w:sz w:val="24"/>
          <w:szCs w:val="24"/>
        </w:rPr>
        <w:t xml:space="preserve">, Nacionalidad: </w:t>
      </w:r>
      <w:proofErr w:type="gramStart"/>
      <w:r w:rsidR="00865E77" w:rsidRPr="00B3009E">
        <w:rPr>
          <w:rFonts w:ascii="Arial" w:hAnsi="Arial" w:cs="Arial"/>
          <w:sz w:val="24"/>
          <w:szCs w:val="24"/>
        </w:rPr>
        <w:t>Argentino</w:t>
      </w:r>
      <w:proofErr w:type="gramEnd"/>
      <w:r w:rsidR="00865E77" w:rsidRPr="00B3009E">
        <w:rPr>
          <w:rFonts w:ascii="Arial" w:hAnsi="Arial" w:cs="Arial"/>
          <w:sz w:val="24"/>
          <w:szCs w:val="24"/>
        </w:rPr>
        <w:t xml:space="preserve">, Fecha de Nacimiento: </w:t>
      </w:r>
      <w:r w:rsidR="00EF5187" w:rsidRPr="00B3009E">
        <w:rPr>
          <w:rFonts w:ascii="Arial" w:hAnsi="Arial" w:cs="Arial"/>
          <w:sz w:val="24"/>
          <w:szCs w:val="24"/>
        </w:rPr>
        <w:t>05/02/1951</w:t>
      </w:r>
      <w:r w:rsidR="00865E77" w:rsidRPr="00B3009E">
        <w:rPr>
          <w:rFonts w:ascii="Arial" w:hAnsi="Arial" w:cs="Arial"/>
          <w:sz w:val="24"/>
          <w:szCs w:val="24"/>
        </w:rPr>
        <w:t xml:space="preserve">, Estado Civil: </w:t>
      </w:r>
      <w:r w:rsidR="00EF5187" w:rsidRPr="00B3009E">
        <w:rPr>
          <w:rFonts w:ascii="Arial" w:hAnsi="Arial" w:cs="Arial"/>
          <w:sz w:val="24"/>
          <w:szCs w:val="24"/>
        </w:rPr>
        <w:t xml:space="preserve">Casado con Silvia Sabina </w:t>
      </w:r>
      <w:proofErr w:type="spellStart"/>
      <w:r w:rsidR="00EF5187" w:rsidRPr="00B3009E">
        <w:rPr>
          <w:rFonts w:ascii="Arial" w:hAnsi="Arial" w:cs="Arial"/>
          <w:sz w:val="24"/>
          <w:szCs w:val="24"/>
        </w:rPr>
        <w:t>Munighini</w:t>
      </w:r>
      <w:proofErr w:type="spellEnd"/>
      <w:r w:rsidR="00865E77" w:rsidRPr="00B3009E">
        <w:rPr>
          <w:rFonts w:ascii="Arial" w:hAnsi="Arial" w:cs="Arial"/>
          <w:sz w:val="24"/>
          <w:szCs w:val="24"/>
        </w:rPr>
        <w:t xml:space="preserve">, D.N.I. </w:t>
      </w:r>
      <w:r w:rsidR="00EF5187" w:rsidRPr="00B3009E">
        <w:rPr>
          <w:rFonts w:ascii="Arial" w:hAnsi="Arial" w:cs="Arial"/>
          <w:sz w:val="24"/>
          <w:szCs w:val="24"/>
        </w:rPr>
        <w:t>8.586.409</w:t>
      </w:r>
      <w:r w:rsidR="00865E77" w:rsidRPr="00B3009E">
        <w:rPr>
          <w:rFonts w:ascii="Arial" w:hAnsi="Arial" w:cs="Arial"/>
          <w:sz w:val="24"/>
          <w:szCs w:val="24"/>
        </w:rPr>
        <w:t>, CUIT: 20-</w:t>
      </w:r>
      <w:r w:rsidR="00EF5187" w:rsidRPr="00B3009E">
        <w:rPr>
          <w:rFonts w:ascii="Arial" w:hAnsi="Arial" w:cs="Arial"/>
          <w:sz w:val="24"/>
          <w:szCs w:val="24"/>
        </w:rPr>
        <w:t>08586409</w:t>
      </w:r>
      <w:r w:rsidR="00865E77" w:rsidRPr="00B3009E">
        <w:rPr>
          <w:rFonts w:ascii="Arial" w:hAnsi="Arial" w:cs="Arial"/>
          <w:sz w:val="24"/>
          <w:szCs w:val="24"/>
        </w:rPr>
        <w:t>-</w:t>
      </w:r>
      <w:r w:rsidR="00EF5187" w:rsidRPr="00B3009E">
        <w:rPr>
          <w:rFonts w:ascii="Arial" w:hAnsi="Arial" w:cs="Arial"/>
          <w:sz w:val="24"/>
          <w:szCs w:val="24"/>
        </w:rPr>
        <w:t>3</w:t>
      </w:r>
      <w:r w:rsidR="00865E77" w:rsidRPr="00B3009E">
        <w:rPr>
          <w:rFonts w:ascii="Arial" w:hAnsi="Arial" w:cs="Arial"/>
          <w:sz w:val="24"/>
          <w:szCs w:val="24"/>
        </w:rPr>
        <w:t xml:space="preserve">, Domicilio </w:t>
      </w:r>
      <w:r w:rsidR="00EF5187" w:rsidRPr="00B3009E">
        <w:rPr>
          <w:rFonts w:ascii="Arial" w:hAnsi="Arial" w:cs="Arial"/>
          <w:sz w:val="24"/>
          <w:szCs w:val="24"/>
        </w:rPr>
        <w:t>Ruta 70 Km 2- Recreo</w:t>
      </w:r>
      <w:r w:rsidR="00865E77" w:rsidRPr="00B3009E">
        <w:rPr>
          <w:rFonts w:ascii="Arial" w:hAnsi="Arial" w:cs="Arial"/>
          <w:sz w:val="24"/>
          <w:szCs w:val="24"/>
        </w:rPr>
        <w:t>- Santa Fe</w:t>
      </w:r>
    </w:p>
    <w:p w14:paraId="2D333060" w14:textId="0709F214" w:rsidR="00865E77" w:rsidRPr="00B3009E" w:rsidRDefault="00865E7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>.</w:t>
      </w:r>
    </w:p>
    <w:p w14:paraId="40F299AA" w14:textId="322F1D44" w:rsidR="00EF5187" w:rsidRDefault="00EF518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DIRECTOR TITULAR: Nombre y Apellido: Lucas Damian Santoro, Apellido Materno: </w:t>
      </w:r>
      <w:proofErr w:type="spellStart"/>
      <w:r w:rsidRPr="00B3009E">
        <w:rPr>
          <w:rFonts w:ascii="Arial" w:hAnsi="Arial" w:cs="Arial"/>
          <w:sz w:val="24"/>
          <w:szCs w:val="24"/>
        </w:rPr>
        <w:t>Munighini</w:t>
      </w:r>
      <w:proofErr w:type="spellEnd"/>
      <w:r w:rsidRPr="00B3009E">
        <w:rPr>
          <w:rFonts w:ascii="Arial" w:hAnsi="Arial" w:cs="Arial"/>
          <w:sz w:val="24"/>
          <w:szCs w:val="24"/>
        </w:rPr>
        <w:t xml:space="preserve">, Nacionalidad: </w:t>
      </w:r>
      <w:proofErr w:type="gramStart"/>
      <w:r w:rsidRPr="00B3009E">
        <w:rPr>
          <w:rFonts w:ascii="Arial" w:hAnsi="Arial" w:cs="Arial"/>
          <w:sz w:val="24"/>
          <w:szCs w:val="24"/>
        </w:rPr>
        <w:t>Argentino</w:t>
      </w:r>
      <w:proofErr w:type="gramEnd"/>
      <w:r w:rsidRPr="00B3009E">
        <w:rPr>
          <w:rFonts w:ascii="Arial" w:hAnsi="Arial" w:cs="Arial"/>
          <w:sz w:val="24"/>
          <w:szCs w:val="24"/>
        </w:rPr>
        <w:t>, Fecha de Nacimiento: 24/05/1984, Estado Civil: Soltero, D.N.I. 31.011.057, CUIT: 20-31011057-5, Domicilio Calle del Sol 2251 – San Jose del Rincón- Santa Fe.</w:t>
      </w:r>
    </w:p>
    <w:p w14:paraId="5482887D" w14:textId="77777777" w:rsidR="00F70F61" w:rsidRPr="00B3009E" w:rsidRDefault="00F70F61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6DA667AE" w14:textId="2EBB103F" w:rsidR="00EF5187" w:rsidRDefault="00EF518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DIRECTOR SUPLENTE: Nombre y Apellido: Lisandro </w:t>
      </w:r>
      <w:proofErr w:type="spellStart"/>
      <w:r w:rsidRPr="00B3009E">
        <w:rPr>
          <w:rFonts w:ascii="Arial" w:hAnsi="Arial" w:cs="Arial"/>
          <w:sz w:val="24"/>
          <w:szCs w:val="24"/>
        </w:rPr>
        <w:t>Ardeti</w:t>
      </w:r>
      <w:proofErr w:type="spellEnd"/>
      <w:r w:rsidRPr="00B3009E">
        <w:rPr>
          <w:rFonts w:ascii="Arial" w:hAnsi="Arial" w:cs="Arial"/>
          <w:sz w:val="24"/>
          <w:szCs w:val="24"/>
        </w:rPr>
        <w:t xml:space="preserve">, Apellido Materno: Diez Rodriguez, Nacionalidad: </w:t>
      </w:r>
      <w:proofErr w:type="gramStart"/>
      <w:r w:rsidRPr="00B3009E">
        <w:rPr>
          <w:rFonts w:ascii="Arial" w:hAnsi="Arial" w:cs="Arial"/>
          <w:sz w:val="24"/>
          <w:szCs w:val="24"/>
        </w:rPr>
        <w:t>Argentino</w:t>
      </w:r>
      <w:proofErr w:type="gramEnd"/>
      <w:r w:rsidRPr="00B3009E">
        <w:rPr>
          <w:rFonts w:ascii="Arial" w:hAnsi="Arial" w:cs="Arial"/>
          <w:sz w:val="24"/>
          <w:szCs w:val="24"/>
        </w:rPr>
        <w:t xml:space="preserve">, Fecha de Nacimiento: 04/05/1995, Estado Civil: Soltero, D.N.I. 37.701.674, CUIT: 20-37701674-3, Domicilio Monseñor </w:t>
      </w:r>
      <w:proofErr w:type="spellStart"/>
      <w:r w:rsidRPr="00B3009E">
        <w:rPr>
          <w:rFonts w:ascii="Arial" w:hAnsi="Arial" w:cs="Arial"/>
          <w:sz w:val="24"/>
          <w:szCs w:val="24"/>
        </w:rPr>
        <w:t>Zaspe</w:t>
      </w:r>
      <w:proofErr w:type="spellEnd"/>
      <w:r w:rsidRPr="00B3009E">
        <w:rPr>
          <w:rFonts w:ascii="Arial" w:hAnsi="Arial" w:cs="Arial"/>
          <w:sz w:val="24"/>
          <w:szCs w:val="24"/>
        </w:rPr>
        <w:t xml:space="preserve"> - Santa Fe.</w:t>
      </w:r>
    </w:p>
    <w:p w14:paraId="596B012D" w14:textId="77777777" w:rsidR="00F70F61" w:rsidRPr="00B3009E" w:rsidRDefault="00F70F61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557BECC8" w14:textId="7CA8E645" w:rsidR="00EF5187" w:rsidRPr="00B3009E" w:rsidRDefault="00EF518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>Al pasar al tratamiento del segundo y ultimo punto del Orden del Dia se designa por decisión unánime de los asistentes al Sr. Ricardo Santoro para que juntamente con el presidente, firmen el Acta de Asamblea.</w:t>
      </w:r>
    </w:p>
    <w:p w14:paraId="7696D767" w14:textId="5A1597FC" w:rsidR="00EF5187" w:rsidRPr="00B3009E" w:rsidRDefault="00EF518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B3009E">
        <w:rPr>
          <w:rFonts w:ascii="Arial" w:hAnsi="Arial" w:cs="Arial"/>
          <w:sz w:val="24"/>
          <w:szCs w:val="24"/>
        </w:rPr>
        <w:t xml:space="preserve">No siendo paramas, a las 21:00 horas, se </w:t>
      </w:r>
      <w:r w:rsidR="00BE7E9B" w:rsidRPr="00B3009E">
        <w:rPr>
          <w:rFonts w:ascii="Arial" w:hAnsi="Arial" w:cs="Arial"/>
          <w:sz w:val="24"/>
          <w:szCs w:val="24"/>
        </w:rPr>
        <w:t>levanta</w:t>
      </w:r>
      <w:r w:rsidRPr="00B3009E">
        <w:rPr>
          <w:rFonts w:ascii="Arial" w:hAnsi="Arial" w:cs="Arial"/>
          <w:sz w:val="24"/>
          <w:szCs w:val="24"/>
        </w:rPr>
        <w:t xml:space="preserve"> la </w:t>
      </w:r>
      <w:r w:rsidR="00BE7E9B" w:rsidRPr="00B3009E">
        <w:rPr>
          <w:rFonts w:ascii="Arial" w:hAnsi="Arial" w:cs="Arial"/>
          <w:sz w:val="24"/>
          <w:szCs w:val="24"/>
        </w:rPr>
        <w:t xml:space="preserve">sesión, previa redacción, lectura y </w:t>
      </w:r>
      <w:r w:rsidR="00970661" w:rsidRPr="00B3009E">
        <w:rPr>
          <w:rFonts w:ascii="Arial" w:hAnsi="Arial" w:cs="Arial"/>
          <w:sz w:val="24"/>
          <w:szCs w:val="24"/>
        </w:rPr>
        <w:t>aprobación</w:t>
      </w:r>
      <w:r w:rsidR="00BE7E9B" w:rsidRPr="00B3009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E7E9B" w:rsidRPr="00B3009E">
        <w:rPr>
          <w:rFonts w:ascii="Arial" w:hAnsi="Arial" w:cs="Arial"/>
          <w:sz w:val="24"/>
          <w:szCs w:val="24"/>
        </w:rPr>
        <w:t>del presente acta</w:t>
      </w:r>
      <w:proofErr w:type="gramEnd"/>
      <w:r w:rsidR="00970661" w:rsidRPr="00B3009E">
        <w:rPr>
          <w:rFonts w:ascii="Arial" w:hAnsi="Arial" w:cs="Arial"/>
          <w:sz w:val="24"/>
          <w:szCs w:val="24"/>
        </w:rPr>
        <w:t>, que firman las personas designadas al efecto.</w:t>
      </w:r>
    </w:p>
    <w:p w14:paraId="06C630EE" w14:textId="7918EF57" w:rsidR="00EF5187" w:rsidRDefault="00EF518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4CA2CE32" w14:textId="1CCD3C18" w:rsidR="00F70F61" w:rsidRDefault="00F70F61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088715BA" w14:textId="77777777" w:rsidR="00F70F61" w:rsidRPr="00B3009E" w:rsidRDefault="00F70F61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109"/>
      </w:tblGrid>
      <w:tr w:rsidR="00F70F61" w14:paraId="26153425" w14:textId="77777777" w:rsidTr="00F70F61">
        <w:tc>
          <w:tcPr>
            <w:tcW w:w="4247" w:type="dxa"/>
          </w:tcPr>
          <w:p w14:paraId="52D5B732" w14:textId="77777777" w:rsidR="00F70F61" w:rsidRDefault="00F70F61" w:rsidP="00F70F61">
            <w:pPr>
              <w:pStyle w:val="Prrafode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Fabián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Ardeti</w:t>
            </w:r>
            <w:proofErr w:type="spellEnd"/>
          </w:p>
          <w:p w14:paraId="1AD38C8B" w14:textId="57B6825A" w:rsidR="00F70F61" w:rsidRDefault="00F70F61" w:rsidP="00F70F61">
            <w:pPr>
              <w:pStyle w:val="Prrafode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Presidente de Asamblea</w:t>
            </w:r>
          </w:p>
        </w:tc>
        <w:tc>
          <w:tcPr>
            <w:tcW w:w="4247" w:type="dxa"/>
          </w:tcPr>
          <w:p w14:paraId="776B476E" w14:textId="77777777" w:rsidR="00F70F61" w:rsidRDefault="00F70F61" w:rsidP="00F70F61">
            <w:pPr>
              <w:pStyle w:val="Prrafode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Ricardo Santoro</w:t>
            </w:r>
          </w:p>
          <w:p w14:paraId="40C37967" w14:textId="5416F186" w:rsidR="00F70F61" w:rsidRDefault="00F70F61" w:rsidP="00F70F61">
            <w:pPr>
              <w:pStyle w:val="Prrafode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Accionista</w:t>
            </w:r>
          </w:p>
        </w:tc>
      </w:tr>
    </w:tbl>
    <w:p w14:paraId="1010C01A" w14:textId="77777777" w:rsidR="00EF5187" w:rsidRPr="00B3009E" w:rsidRDefault="00EF518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543EDCA6" w14:textId="35FDE85F" w:rsidR="00EF5187" w:rsidRPr="00B3009E" w:rsidRDefault="00EF518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10441E1A" w14:textId="1FD3A752" w:rsidR="00865E77" w:rsidRPr="00B3009E" w:rsidRDefault="00865E7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09000932" w14:textId="77777777" w:rsidR="00865E77" w:rsidRPr="00B3009E" w:rsidRDefault="00865E77" w:rsidP="00B3009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60F8CA8F" w14:textId="77777777" w:rsidR="00865E77" w:rsidRPr="00B3009E" w:rsidRDefault="00865E77" w:rsidP="00B3009E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014F2846" w14:textId="77777777" w:rsidR="004A6CC9" w:rsidRPr="00B3009E" w:rsidRDefault="004A6CC9" w:rsidP="00B3009E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1852938" w14:textId="77777777" w:rsidR="004A6CC9" w:rsidRPr="00B3009E" w:rsidRDefault="004A6CC9" w:rsidP="00B3009E">
      <w:pPr>
        <w:jc w:val="both"/>
        <w:rPr>
          <w:rFonts w:ascii="Arial" w:hAnsi="Arial" w:cs="Arial"/>
          <w:sz w:val="24"/>
          <w:szCs w:val="24"/>
        </w:rPr>
      </w:pPr>
    </w:p>
    <w:p w14:paraId="4C92AC3B" w14:textId="77777777" w:rsidR="00EE1819" w:rsidRPr="00B3009E" w:rsidRDefault="00EE1819" w:rsidP="00B3009E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EE1819" w:rsidRPr="00B300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B026F"/>
    <w:multiLevelType w:val="hybridMultilevel"/>
    <w:tmpl w:val="BA42F0A6"/>
    <w:lvl w:ilvl="0" w:tplc="00A28E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435470"/>
    <w:multiLevelType w:val="hybridMultilevel"/>
    <w:tmpl w:val="BEEE43B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19"/>
    <w:rsid w:val="0013496F"/>
    <w:rsid w:val="002848DF"/>
    <w:rsid w:val="004A6CC9"/>
    <w:rsid w:val="0058161D"/>
    <w:rsid w:val="00697437"/>
    <w:rsid w:val="00865E77"/>
    <w:rsid w:val="00970661"/>
    <w:rsid w:val="00B3009E"/>
    <w:rsid w:val="00B72E4D"/>
    <w:rsid w:val="00BE7E9B"/>
    <w:rsid w:val="00EE1819"/>
    <w:rsid w:val="00EF5187"/>
    <w:rsid w:val="00F7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7D5B"/>
  <w15:chartTrackingRefBased/>
  <w15:docId w15:val="{140D7370-D690-4E3D-842A-EEE8EE45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6CC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7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618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Marta Stefanizzi</dc:creator>
  <cp:keywords/>
  <dc:description/>
  <cp:lastModifiedBy>Nicolás Roffé</cp:lastModifiedBy>
  <cp:revision>3</cp:revision>
  <dcterms:created xsi:type="dcterms:W3CDTF">2021-04-06T13:55:00Z</dcterms:created>
  <dcterms:modified xsi:type="dcterms:W3CDTF">2021-04-07T16:35:00Z</dcterms:modified>
</cp:coreProperties>
</file>