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5FF9" w14:textId="454CF93B" w:rsidR="00587F03" w:rsidRPr="00D52494" w:rsidRDefault="00274913" w:rsidP="00D52494">
      <w:pPr>
        <w:pStyle w:val="INDEX"/>
        <w:tabs>
          <w:tab w:val="left" w:pos="5103"/>
        </w:tabs>
        <w:jc w:val="center"/>
        <w:rPr>
          <w:rStyle w:val="A4"/>
          <w:rFonts w:ascii="Verdana" w:hAnsi="Verdana"/>
          <w:b/>
          <w:bCs/>
          <w:color w:val="D50032"/>
          <w:lang w:val="en-US"/>
        </w:rPr>
      </w:pPr>
      <w:r w:rsidRPr="00D52494">
        <w:rPr>
          <w:rStyle w:val="A4"/>
          <w:rFonts w:ascii="Verdana" w:hAnsi="Verdana"/>
          <w:b/>
          <w:bCs/>
          <w:color w:val="D50032"/>
          <w:lang w:val="en-US"/>
        </w:rPr>
        <w:t>ALLFUNDS GROUP PLC</w:t>
      </w:r>
      <w:r w:rsidR="00B15B95" w:rsidRPr="00D52494">
        <w:rPr>
          <w:rStyle w:val="A4"/>
          <w:rFonts w:ascii="Verdana" w:hAnsi="Verdana"/>
          <w:b/>
          <w:bCs/>
          <w:color w:val="D50032"/>
          <w:lang w:val="en-US"/>
        </w:rPr>
        <w:br/>
        <w:t>202</w:t>
      </w:r>
      <w:r w:rsidR="002B062F" w:rsidRPr="00D52494">
        <w:rPr>
          <w:rStyle w:val="A4"/>
          <w:rFonts w:ascii="Verdana" w:hAnsi="Verdana"/>
          <w:b/>
          <w:bCs/>
          <w:color w:val="D50032"/>
          <w:lang w:val="en-US"/>
        </w:rPr>
        <w:t>3</w:t>
      </w:r>
      <w:r w:rsidR="00B15B95" w:rsidRPr="00D52494">
        <w:rPr>
          <w:rStyle w:val="A4"/>
          <w:rFonts w:ascii="Verdana" w:hAnsi="Verdana"/>
          <w:b/>
          <w:bCs/>
          <w:color w:val="D50032"/>
          <w:lang w:val="en-US"/>
        </w:rPr>
        <w:t xml:space="preserve"> ANNUAL GENERAL MEETING</w:t>
      </w:r>
      <w:r w:rsidR="00E52BD5" w:rsidRPr="00D52494">
        <w:rPr>
          <w:rStyle w:val="A4"/>
          <w:rFonts w:ascii="Verdana" w:hAnsi="Verdana"/>
          <w:b/>
          <w:bCs/>
          <w:color w:val="D50032"/>
          <w:lang w:val="en-US"/>
        </w:rPr>
        <w:t xml:space="preserve"> -</w:t>
      </w:r>
      <w:r w:rsidR="00B15B95" w:rsidRPr="00D52494">
        <w:rPr>
          <w:rStyle w:val="A4"/>
          <w:rFonts w:ascii="Verdana" w:hAnsi="Verdana"/>
          <w:b/>
          <w:bCs/>
          <w:color w:val="D50032"/>
          <w:lang w:val="en-US"/>
        </w:rPr>
        <w:t xml:space="preserve"> </w:t>
      </w:r>
      <w:r w:rsidR="003B0209" w:rsidRPr="00D52494">
        <w:rPr>
          <w:rStyle w:val="A4"/>
          <w:rFonts w:ascii="Verdana" w:hAnsi="Verdana"/>
          <w:b/>
          <w:bCs/>
          <w:color w:val="D50032"/>
          <w:lang w:val="en-US"/>
        </w:rPr>
        <w:t>RESULTS</w:t>
      </w:r>
      <w:r w:rsidR="00EB2B0A" w:rsidRPr="00D52494">
        <w:rPr>
          <w:rStyle w:val="A4"/>
          <w:rFonts w:ascii="Verdana" w:hAnsi="Verdana"/>
          <w:b/>
          <w:bCs/>
          <w:color w:val="D50032"/>
          <w:lang w:val="en-US"/>
        </w:rPr>
        <w:br/>
      </w:r>
    </w:p>
    <w:p w14:paraId="6F43FBB8" w14:textId="77777777" w:rsidR="00A3741B" w:rsidRDefault="00A3741B" w:rsidP="00EB2B0A">
      <w:pPr>
        <w:jc w:val="center"/>
        <w:rPr>
          <w:rFonts w:ascii="Verdana" w:hAnsi="Verdana"/>
          <w:b/>
          <w:bCs/>
          <w:sz w:val="18"/>
          <w:szCs w:val="18"/>
          <w:lang w:val="en-GB"/>
        </w:rPr>
      </w:pPr>
    </w:p>
    <w:p w14:paraId="3F82E2FE" w14:textId="26BAC688" w:rsidR="00742A80" w:rsidRPr="00D173B5" w:rsidRDefault="00B82DBA" w:rsidP="00D173B5">
      <w:pPr>
        <w:ind w:left="-426" w:right="-285"/>
        <w:jc w:val="both"/>
        <w:rPr>
          <w:rFonts w:ascii="Verdana" w:hAnsi="Verdana"/>
          <w:color w:val="1B365D"/>
          <w:sz w:val="18"/>
          <w:szCs w:val="18"/>
          <w:lang w:val="en-GB"/>
        </w:rPr>
      </w:pPr>
      <w:r w:rsidRPr="00D173B5">
        <w:rPr>
          <w:rFonts w:ascii="Verdana" w:hAnsi="Verdana"/>
          <w:color w:val="1B365D"/>
          <w:sz w:val="18"/>
          <w:szCs w:val="18"/>
          <w:lang w:val="en-GB"/>
        </w:rPr>
        <w:t xml:space="preserve">All the resolutions </w:t>
      </w:r>
      <w:r w:rsidR="005261CE" w:rsidRPr="00D173B5">
        <w:rPr>
          <w:rFonts w:ascii="Verdana" w:hAnsi="Verdana"/>
          <w:color w:val="1B365D"/>
          <w:sz w:val="18"/>
          <w:szCs w:val="18"/>
          <w:lang w:val="en-GB"/>
        </w:rPr>
        <w:t xml:space="preserve">proposed at the Annual General Meeting (AGM) of Allfunds Group </w:t>
      </w:r>
      <w:r w:rsidR="002B062F" w:rsidRPr="00D173B5">
        <w:rPr>
          <w:rFonts w:ascii="Verdana" w:hAnsi="Verdana"/>
          <w:color w:val="1B365D"/>
          <w:sz w:val="18"/>
          <w:szCs w:val="18"/>
          <w:lang w:val="en-GB"/>
        </w:rPr>
        <w:t>p</w:t>
      </w:r>
      <w:r w:rsidR="005261CE" w:rsidRPr="00D173B5">
        <w:rPr>
          <w:rFonts w:ascii="Verdana" w:hAnsi="Verdana"/>
          <w:color w:val="1B365D"/>
          <w:sz w:val="18"/>
          <w:szCs w:val="18"/>
          <w:lang w:val="en-GB"/>
        </w:rPr>
        <w:t xml:space="preserve">lc held on </w:t>
      </w:r>
      <w:r w:rsidR="002B062F" w:rsidRPr="00D173B5">
        <w:rPr>
          <w:rFonts w:ascii="Verdana" w:hAnsi="Verdana"/>
          <w:color w:val="1B365D"/>
          <w:sz w:val="18"/>
          <w:szCs w:val="18"/>
          <w:lang w:val="en-GB"/>
        </w:rPr>
        <w:t>9 May 2023</w:t>
      </w:r>
      <w:r w:rsidR="005261CE" w:rsidRPr="00D173B5">
        <w:rPr>
          <w:rFonts w:ascii="Verdana" w:hAnsi="Verdana"/>
          <w:color w:val="1B365D"/>
          <w:sz w:val="18"/>
          <w:szCs w:val="18"/>
          <w:lang w:val="en-GB"/>
        </w:rPr>
        <w:t xml:space="preserve"> </w:t>
      </w:r>
      <w:r w:rsidRPr="00D173B5">
        <w:rPr>
          <w:rFonts w:ascii="Verdana" w:hAnsi="Verdana"/>
          <w:color w:val="1B365D"/>
          <w:sz w:val="18"/>
          <w:szCs w:val="18"/>
          <w:lang w:val="en-GB"/>
        </w:rPr>
        <w:t>were passed by shareholders.</w:t>
      </w:r>
      <w:r w:rsidR="005261CE" w:rsidRPr="00D173B5">
        <w:rPr>
          <w:rFonts w:ascii="Verdana" w:hAnsi="Verdana"/>
          <w:color w:val="1B365D"/>
          <w:sz w:val="18"/>
          <w:szCs w:val="18"/>
          <w:lang w:val="en-GB"/>
        </w:rPr>
        <w:t xml:space="preserve"> </w:t>
      </w:r>
      <w:r w:rsidR="00F472DA" w:rsidRPr="00D173B5">
        <w:rPr>
          <w:rFonts w:ascii="Verdana" w:hAnsi="Verdana"/>
          <w:color w:val="1B365D"/>
          <w:sz w:val="18"/>
          <w:szCs w:val="18"/>
          <w:lang w:val="en-GB"/>
        </w:rPr>
        <w:t xml:space="preserve">As proposed in the AGM Notice, </w:t>
      </w:r>
      <w:r w:rsidR="00152031" w:rsidRPr="00D173B5">
        <w:rPr>
          <w:rFonts w:ascii="Verdana" w:hAnsi="Verdana"/>
          <w:color w:val="1B365D"/>
          <w:sz w:val="18"/>
          <w:szCs w:val="18"/>
          <w:lang w:val="en-GB"/>
        </w:rPr>
        <w:t xml:space="preserve">all the resolutions </w:t>
      </w:r>
      <w:r w:rsidR="00F472DA" w:rsidRPr="00D173B5">
        <w:rPr>
          <w:rFonts w:ascii="Verdana" w:hAnsi="Verdana"/>
          <w:color w:val="1B365D"/>
          <w:sz w:val="18"/>
          <w:szCs w:val="18"/>
          <w:lang w:val="en-GB"/>
        </w:rPr>
        <w:t>were decided on a poll</w:t>
      </w:r>
      <w:r w:rsidRPr="00D173B5">
        <w:rPr>
          <w:rFonts w:ascii="Verdana" w:hAnsi="Verdana"/>
          <w:color w:val="1B365D"/>
          <w:sz w:val="18"/>
          <w:szCs w:val="18"/>
          <w:lang w:val="en-GB"/>
        </w:rPr>
        <w:t xml:space="preserve">. Resolutions 1 to </w:t>
      </w:r>
      <w:r w:rsidR="002B062F" w:rsidRPr="00D173B5">
        <w:rPr>
          <w:rFonts w:ascii="Verdana" w:hAnsi="Verdana"/>
          <w:color w:val="1B365D"/>
          <w:sz w:val="18"/>
          <w:szCs w:val="18"/>
          <w:lang w:val="en-GB"/>
        </w:rPr>
        <w:t>5</w:t>
      </w:r>
      <w:r w:rsidRPr="00D173B5">
        <w:rPr>
          <w:rFonts w:ascii="Verdana" w:hAnsi="Verdana"/>
          <w:color w:val="1B365D"/>
          <w:sz w:val="18"/>
          <w:szCs w:val="18"/>
          <w:lang w:val="en-GB"/>
        </w:rPr>
        <w:t xml:space="preserve"> were </w:t>
      </w:r>
      <w:r w:rsidR="000F52C0" w:rsidRPr="00D173B5">
        <w:rPr>
          <w:rFonts w:ascii="Verdana" w:hAnsi="Verdana"/>
          <w:color w:val="1B365D"/>
          <w:sz w:val="18"/>
          <w:szCs w:val="18"/>
          <w:lang w:val="en-GB"/>
        </w:rPr>
        <w:t xml:space="preserve">passed as ordinary resolutions and </w:t>
      </w:r>
      <w:r w:rsidRPr="00D173B5">
        <w:rPr>
          <w:rFonts w:ascii="Verdana" w:hAnsi="Verdana"/>
          <w:color w:val="1B365D"/>
          <w:sz w:val="18"/>
          <w:szCs w:val="18"/>
          <w:lang w:val="en-GB"/>
        </w:rPr>
        <w:t xml:space="preserve">resolutions </w:t>
      </w:r>
      <w:r w:rsidR="002B062F" w:rsidRPr="00D173B5">
        <w:rPr>
          <w:rFonts w:ascii="Verdana" w:hAnsi="Verdana"/>
          <w:color w:val="1B365D"/>
          <w:sz w:val="18"/>
          <w:szCs w:val="18"/>
          <w:lang w:val="en-GB"/>
        </w:rPr>
        <w:t>6</w:t>
      </w:r>
      <w:r w:rsidRPr="00D173B5">
        <w:rPr>
          <w:rFonts w:ascii="Verdana" w:hAnsi="Verdana"/>
          <w:color w:val="1B365D"/>
          <w:sz w:val="18"/>
          <w:szCs w:val="18"/>
          <w:lang w:val="en-GB"/>
        </w:rPr>
        <w:t xml:space="preserve"> to 1</w:t>
      </w:r>
      <w:r w:rsidR="00F138B2">
        <w:rPr>
          <w:rFonts w:ascii="Verdana" w:hAnsi="Verdana"/>
          <w:color w:val="1B365D"/>
          <w:sz w:val="18"/>
          <w:szCs w:val="18"/>
          <w:lang w:val="en-GB"/>
        </w:rPr>
        <w:t>0</w:t>
      </w:r>
      <w:r w:rsidRPr="00D173B5">
        <w:rPr>
          <w:rFonts w:ascii="Verdana" w:hAnsi="Verdana"/>
          <w:color w:val="1B365D"/>
          <w:sz w:val="18"/>
          <w:szCs w:val="18"/>
          <w:lang w:val="en-GB"/>
        </w:rPr>
        <w:t xml:space="preserve"> were passed as special resolutions.</w:t>
      </w:r>
    </w:p>
    <w:p w14:paraId="56A3B5F1" w14:textId="77777777" w:rsidR="00A3741B" w:rsidRPr="00D173B5" w:rsidRDefault="00A3741B" w:rsidP="005261CE">
      <w:pPr>
        <w:ind w:left="-567"/>
        <w:jc w:val="both"/>
        <w:rPr>
          <w:rFonts w:ascii="Verdana" w:hAnsi="Verdana"/>
          <w:color w:val="1B365D"/>
          <w:sz w:val="18"/>
          <w:szCs w:val="18"/>
          <w:lang w:val="en-GB"/>
        </w:rPr>
      </w:pPr>
    </w:p>
    <w:tbl>
      <w:tblPr>
        <w:tblStyle w:val="Tablaconcuadrcula"/>
        <w:tblW w:w="10348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851"/>
        <w:gridCol w:w="1134"/>
        <w:gridCol w:w="850"/>
        <w:gridCol w:w="1134"/>
        <w:gridCol w:w="851"/>
        <w:gridCol w:w="992"/>
      </w:tblGrid>
      <w:tr w:rsidR="00D173B5" w:rsidRPr="00D173B5" w14:paraId="318BD4D6" w14:textId="56A93760" w:rsidTr="00D173B5">
        <w:tc>
          <w:tcPr>
            <w:tcW w:w="3402" w:type="dxa"/>
            <w:vAlign w:val="center"/>
          </w:tcPr>
          <w:p w14:paraId="53383D93" w14:textId="62E5E3E5" w:rsidR="007E0522" w:rsidRPr="00D173B5" w:rsidRDefault="007E0522" w:rsidP="00D173B5">
            <w:pPr>
              <w:spacing w:before="60" w:after="60"/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  <w:t>Resolution</w:t>
            </w:r>
          </w:p>
        </w:tc>
        <w:tc>
          <w:tcPr>
            <w:tcW w:w="1134" w:type="dxa"/>
            <w:vAlign w:val="center"/>
          </w:tcPr>
          <w:p w14:paraId="2F9F1063" w14:textId="3AB68B54" w:rsidR="007E0522" w:rsidRPr="00D173B5" w:rsidRDefault="007E0522" w:rsidP="00D173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  <w:t>Votes for</w:t>
            </w:r>
          </w:p>
        </w:tc>
        <w:tc>
          <w:tcPr>
            <w:tcW w:w="851" w:type="dxa"/>
            <w:vAlign w:val="center"/>
          </w:tcPr>
          <w:p w14:paraId="04447398" w14:textId="16EF7604" w:rsidR="007E0522" w:rsidRPr="00D173B5" w:rsidRDefault="007E0522" w:rsidP="00D173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  <w:t>% of votes cast</w:t>
            </w:r>
          </w:p>
        </w:tc>
        <w:tc>
          <w:tcPr>
            <w:tcW w:w="1134" w:type="dxa"/>
            <w:vAlign w:val="center"/>
          </w:tcPr>
          <w:p w14:paraId="51134896" w14:textId="542DBD53" w:rsidR="007E0522" w:rsidRPr="00D173B5" w:rsidRDefault="007E0522" w:rsidP="00D173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  <w:t>Votes against</w:t>
            </w:r>
          </w:p>
        </w:tc>
        <w:tc>
          <w:tcPr>
            <w:tcW w:w="850" w:type="dxa"/>
            <w:vAlign w:val="center"/>
          </w:tcPr>
          <w:p w14:paraId="6BD48F70" w14:textId="259089D8" w:rsidR="007E0522" w:rsidRPr="00D173B5" w:rsidRDefault="007E0522" w:rsidP="00D173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  <w:t>% of votes cast</w:t>
            </w:r>
          </w:p>
        </w:tc>
        <w:tc>
          <w:tcPr>
            <w:tcW w:w="1134" w:type="dxa"/>
            <w:vAlign w:val="center"/>
          </w:tcPr>
          <w:p w14:paraId="548F9992" w14:textId="76D4BA14" w:rsidR="007E0522" w:rsidRPr="00D173B5" w:rsidRDefault="007E0522" w:rsidP="00D173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  <w:t>Total votes cast</w:t>
            </w:r>
          </w:p>
        </w:tc>
        <w:tc>
          <w:tcPr>
            <w:tcW w:w="851" w:type="dxa"/>
            <w:vAlign w:val="center"/>
          </w:tcPr>
          <w:p w14:paraId="240366CF" w14:textId="4CA9FC02" w:rsidR="007E0522" w:rsidRPr="00D173B5" w:rsidRDefault="007E0522" w:rsidP="00D173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  <w:t xml:space="preserve">% of </w:t>
            </w:r>
            <w:r w:rsidR="004A5475"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  <w:t>total voting rights</w:t>
            </w:r>
            <w:r w:rsidRPr="00D173B5"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  <w:t xml:space="preserve"> </w:t>
            </w:r>
            <w:r w:rsidRPr="00D173B5">
              <w:rPr>
                <w:rFonts w:ascii="Verdana" w:hAnsi="Verdana"/>
                <w:b/>
                <w:bCs/>
                <w:color w:val="1B365D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992" w:type="dxa"/>
            <w:vAlign w:val="center"/>
          </w:tcPr>
          <w:p w14:paraId="34BE2FC6" w14:textId="4D582142" w:rsidR="007E0522" w:rsidRPr="00D173B5" w:rsidRDefault="007E0522" w:rsidP="00D173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b/>
                <w:bCs/>
                <w:color w:val="1B365D"/>
                <w:sz w:val="16"/>
                <w:szCs w:val="16"/>
                <w:lang w:val="en-GB"/>
              </w:rPr>
              <w:t xml:space="preserve">Votes withheld </w:t>
            </w:r>
            <w:r w:rsidRPr="00D173B5">
              <w:rPr>
                <w:rFonts w:ascii="Verdana" w:hAnsi="Verdana"/>
                <w:b/>
                <w:bCs/>
                <w:color w:val="1B365D"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  <w:tr w:rsidR="00D173B5" w:rsidRPr="00D173B5" w14:paraId="1A1F9625" w14:textId="1BA714C2" w:rsidTr="00D173B5">
        <w:tc>
          <w:tcPr>
            <w:tcW w:w="3402" w:type="dxa"/>
          </w:tcPr>
          <w:p w14:paraId="04671DB2" w14:textId="4E53AA55" w:rsidR="00B10FA0" w:rsidRPr="00D173B5" w:rsidRDefault="00B10FA0" w:rsidP="00604AC0">
            <w:pPr>
              <w:pStyle w:val="Prrafodelista"/>
              <w:numPr>
                <w:ilvl w:val="0"/>
                <w:numId w:val="15"/>
              </w:numPr>
              <w:spacing w:before="60" w:after="60"/>
              <w:ind w:left="308" w:hanging="308"/>
              <w:jc w:val="both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To receive the accounts and reports</w:t>
            </w:r>
          </w:p>
        </w:tc>
        <w:tc>
          <w:tcPr>
            <w:tcW w:w="1134" w:type="dxa"/>
            <w:vAlign w:val="center"/>
          </w:tcPr>
          <w:p w14:paraId="02EADF7A" w14:textId="037271CA" w:rsidR="00B10FA0" w:rsidRPr="00F138B2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58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7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835</w:t>
            </w:r>
          </w:p>
        </w:tc>
        <w:tc>
          <w:tcPr>
            <w:tcW w:w="851" w:type="dxa"/>
            <w:vAlign w:val="center"/>
          </w:tcPr>
          <w:p w14:paraId="58CA64F2" w14:textId="5A042C38" w:rsidR="00B10FA0" w:rsidRPr="00D173B5" w:rsidRDefault="00F138B2" w:rsidP="0008540E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99.99</w:t>
            </w:r>
            <w:r w:rsidR="005D630E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38E84C67" w14:textId="3C5C2AF6" w:rsidR="00B10FA0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1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000</w:t>
            </w:r>
          </w:p>
        </w:tc>
        <w:tc>
          <w:tcPr>
            <w:tcW w:w="850" w:type="dxa"/>
            <w:vAlign w:val="center"/>
          </w:tcPr>
          <w:p w14:paraId="00542195" w14:textId="6D58DF6F" w:rsidR="00B10FA0" w:rsidRPr="00D173B5" w:rsidRDefault="00F138B2" w:rsidP="0008540E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0.0002</w:t>
            </w:r>
            <w:r w:rsidR="005D630E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078C0C70" w14:textId="5DF3991D" w:rsidR="00B10FA0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58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8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835</w:t>
            </w:r>
          </w:p>
        </w:tc>
        <w:tc>
          <w:tcPr>
            <w:tcW w:w="851" w:type="dxa"/>
            <w:vAlign w:val="center"/>
          </w:tcPr>
          <w:p w14:paraId="22C5D240" w14:textId="5A1C89BA" w:rsidR="00B10FA0" w:rsidRPr="00D173B5" w:rsidRDefault="004A5475" w:rsidP="0008540E">
            <w:pPr>
              <w:jc w:val="right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90.03</w:t>
            </w:r>
            <w:r w:rsidR="002D4128"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%</w:t>
            </w:r>
          </w:p>
        </w:tc>
        <w:tc>
          <w:tcPr>
            <w:tcW w:w="992" w:type="dxa"/>
            <w:vAlign w:val="center"/>
          </w:tcPr>
          <w:p w14:paraId="73D41EDB" w14:textId="472457A4" w:rsidR="00B10FA0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226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752</w:t>
            </w:r>
          </w:p>
        </w:tc>
      </w:tr>
      <w:tr w:rsidR="00D173B5" w:rsidRPr="00D173B5" w14:paraId="3F9B6ED8" w14:textId="7D6255CE" w:rsidTr="00D173B5">
        <w:tc>
          <w:tcPr>
            <w:tcW w:w="3402" w:type="dxa"/>
          </w:tcPr>
          <w:p w14:paraId="206AA590" w14:textId="0DFE1AB3" w:rsidR="002B062F" w:rsidRPr="00D173B5" w:rsidRDefault="002B062F" w:rsidP="002B062F">
            <w:pPr>
              <w:pStyle w:val="Prrafodelista"/>
              <w:numPr>
                <w:ilvl w:val="0"/>
                <w:numId w:val="15"/>
              </w:numPr>
              <w:spacing w:before="60" w:after="60"/>
              <w:ind w:left="308" w:hanging="308"/>
              <w:jc w:val="both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To approve the final dividend</w:t>
            </w:r>
          </w:p>
        </w:tc>
        <w:tc>
          <w:tcPr>
            <w:tcW w:w="1134" w:type="dxa"/>
            <w:vAlign w:val="center"/>
          </w:tcPr>
          <w:p w14:paraId="365E3B7D" w14:textId="5CB65106" w:rsidR="002B062F" w:rsidRPr="00F138B2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69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7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583</w:t>
            </w:r>
          </w:p>
        </w:tc>
        <w:tc>
          <w:tcPr>
            <w:tcW w:w="851" w:type="dxa"/>
            <w:vAlign w:val="center"/>
          </w:tcPr>
          <w:p w14:paraId="4B135C0E" w14:textId="52D18649" w:rsidR="002B062F" w:rsidRPr="00D173B5" w:rsidRDefault="00F138B2" w:rsidP="002B062F">
            <w:pPr>
              <w:jc w:val="right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99.98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4716F59D" w14:textId="23EF2971" w:rsidR="002B062F" w:rsidRPr="00F138B2" w:rsidRDefault="00F138B2" w:rsidP="00F138B2">
            <w:pPr>
              <w:jc w:val="right"/>
              <w:rPr>
                <w:rFonts w:ascii="Verdana" w:hAnsi="Verdana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/>
                <w:color w:val="1B365D"/>
                <w:sz w:val="16"/>
                <w:szCs w:val="16"/>
              </w:rPr>
              <w:t>115</w:t>
            </w:r>
            <w:r w:rsidR="005D46AD">
              <w:rPr>
                <w:rFonts w:ascii="Verdana" w:hAnsi="Verdana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/>
                <w:color w:val="1B365D"/>
                <w:sz w:val="16"/>
                <w:szCs w:val="16"/>
              </w:rPr>
              <w:t>494</w:t>
            </w:r>
          </w:p>
        </w:tc>
        <w:tc>
          <w:tcPr>
            <w:tcW w:w="850" w:type="dxa"/>
            <w:vAlign w:val="center"/>
          </w:tcPr>
          <w:p w14:paraId="2993FBF0" w14:textId="266AAC7A" w:rsidR="002B062F" w:rsidRPr="00D173B5" w:rsidRDefault="00F138B2" w:rsidP="002B062F">
            <w:pPr>
              <w:jc w:val="right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0.02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581CEA66" w14:textId="41B95724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81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3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077</w:t>
            </w:r>
          </w:p>
        </w:tc>
        <w:tc>
          <w:tcPr>
            <w:tcW w:w="851" w:type="dxa"/>
            <w:vAlign w:val="center"/>
          </w:tcPr>
          <w:p w14:paraId="6859298A" w14:textId="3781CEDE" w:rsidR="002B062F" w:rsidRPr="00D173B5" w:rsidRDefault="004A5475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90.07</w:t>
            </w:r>
            <w:r w:rsidR="002B062F"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%</w:t>
            </w:r>
          </w:p>
        </w:tc>
        <w:tc>
          <w:tcPr>
            <w:tcW w:w="992" w:type="dxa"/>
            <w:vAlign w:val="center"/>
          </w:tcPr>
          <w:p w14:paraId="4082BCBE" w14:textId="1CEEF655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2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510</w:t>
            </w:r>
          </w:p>
        </w:tc>
      </w:tr>
      <w:tr w:rsidR="00D173B5" w:rsidRPr="00D173B5" w14:paraId="27352A51" w14:textId="5C296CEA" w:rsidTr="00D173B5">
        <w:tc>
          <w:tcPr>
            <w:tcW w:w="3402" w:type="dxa"/>
          </w:tcPr>
          <w:p w14:paraId="75F848A4" w14:textId="6802A6E0" w:rsidR="002B062F" w:rsidRPr="00D173B5" w:rsidRDefault="002B062F" w:rsidP="002B062F">
            <w:pPr>
              <w:pStyle w:val="Prrafodelista"/>
              <w:numPr>
                <w:ilvl w:val="0"/>
                <w:numId w:val="15"/>
              </w:numPr>
              <w:spacing w:before="60" w:after="60"/>
              <w:ind w:left="308" w:hanging="308"/>
              <w:jc w:val="both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To approve the Directors’ Remuneration Report</w:t>
            </w:r>
          </w:p>
        </w:tc>
        <w:tc>
          <w:tcPr>
            <w:tcW w:w="1134" w:type="dxa"/>
            <w:vAlign w:val="center"/>
          </w:tcPr>
          <w:p w14:paraId="5107B988" w14:textId="4DB867E7" w:rsidR="002B062F" w:rsidRPr="00F138B2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454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46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8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987</w:t>
            </w:r>
          </w:p>
        </w:tc>
        <w:tc>
          <w:tcPr>
            <w:tcW w:w="851" w:type="dxa"/>
            <w:vAlign w:val="center"/>
          </w:tcPr>
          <w:p w14:paraId="24ABD839" w14:textId="72A1972D" w:rsidR="002B062F" w:rsidRPr="00D173B5" w:rsidRDefault="00F138B2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80.70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44AC3932" w14:textId="4DD0DC98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108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719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949</w:t>
            </w:r>
          </w:p>
        </w:tc>
        <w:tc>
          <w:tcPr>
            <w:tcW w:w="850" w:type="dxa"/>
            <w:vAlign w:val="center"/>
          </w:tcPr>
          <w:p w14:paraId="232B5751" w14:textId="417C573B" w:rsidR="002B062F" w:rsidRPr="00D173B5" w:rsidRDefault="00F138B2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19.30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30657D49" w14:textId="7ECD7DA7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563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18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8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936</w:t>
            </w:r>
          </w:p>
        </w:tc>
        <w:tc>
          <w:tcPr>
            <w:tcW w:w="851" w:type="dxa"/>
            <w:vAlign w:val="center"/>
          </w:tcPr>
          <w:p w14:paraId="40841C0E" w14:textId="60B7AA6C" w:rsidR="002B062F" w:rsidRPr="00D173B5" w:rsidRDefault="004A5475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89.65</w:t>
            </w:r>
            <w:r w:rsidR="002B062F"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%</w:t>
            </w:r>
          </w:p>
        </w:tc>
        <w:tc>
          <w:tcPr>
            <w:tcW w:w="992" w:type="dxa"/>
            <w:vAlign w:val="center"/>
          </w:tcPr>
          <w:p w14:paraId="3C442892" w14:textId="69A50EAA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2.626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651</w:t>
            </w:r>
          </w:p>
        </w:tc>
      </w:tr>
      <w:tr w:rsidR="00D173B5" w:rsidRPr="00D173B5" w14:paraId="30513561" w14:textId="1AF94CFF" w:rsidTr="00D173B5">
        <w:tc>
          <w:tcPr>
            <w:tcW w:w="3402" w:type="dxa"/>
          </w:tcPr>
          <w:p w14:paraId="5DAF0648" w14:textId="7E00471B" w:rsidR="002B062F" w:rsidRPr="00D173B5" w:rsidRDefault="002B062F" w:rsidP="002B062F">
            <w:pPr>
              <w:pStyle w:val="Prrafodelista"/>
              <w:numPr>
                <w:ilvl w:val="0"/>
                <w:numId w:val="15"/>
              </w:numPr>
              <w:spacing w:before="60" w:after="60"/>
              <w:ind w:left="308" w:hanging="308"/>
              <w:jc w:val="both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To re-elect Deloitte LLP as auditor</w:t>
            </w:r>
          </w:p>
        </w:tc>
        <w:tc>
          <w:tcPr>
            <w:tcW w:w="1134" w:type="dxa"/>
            <w:vAlign w:val="center"/>
          </w:tcPr>
          <w:p w14:paraId="1E90F271" w14:textId="08FA48C2" w:rsidR="002B062F" w:rsidRPr="00F138B2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04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4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761</w:t>
            </w:r>
          </w:p>
        </w:tc>
        <w:tc>
          <w:tcPr>
            <w:tcW w:w="851" w:type="dxa"/>
            <w:vAlign w:val="center"/>
          </w:tcPr>
          <w:p w14:paraId="3A2FE98A" w14:textId="433BE738" w:rsidR="002B062F" w:rsidRPr="00D173B5" w:rsidRDefault="00F138B2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99.87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6BD88B85" w14:textId="2E4FA124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760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663</w:t>
            </w:r>
          </w:p>
        </w:tc>
        <w:tc>
          <w:tcPr>
            <w:tcW w:w="850" w:type="dxa"/>
            <w:vAlign w:val="center"/>
          </w:tcPr>
          <w:p w14:paraId="1557B080" w14:textId="48A551FF" w:rsidR="002B062F" w:rsidRPr="00D173B5" w:rsidRDefault="005D46AD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0.13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39B19D50" w14:textId="2299E5BF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80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424</w:t>
            </w:r>
          </w:p>
        </w:tc>
        <w:tc>
          <w:tcPr>
            <w:tcW w:w="851" w:type="dxa"/>
            <w:vAlign w:val="center"/>
          </w:tcPr>
          <w:p w14:paraId="6DECCBBE" w14:textId="5F0A9129" w:rsidR="002B062F" w:rsidRPr="00D173B5" w:rsidRDefault="004A5475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90.07</w:t>
            </w:r>
            <w:r w:rsidR="002B062F"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%</w:t>
            </w:r>
          </w:p>
        </w:tc>
        <w:tc>
          <w:tcPr>
            <w:tcW w:w="992" w:type="dxa"/>
            <w:vAlign w:val="center"/>
          </w:tcPr>
          <w:p w14:paraId="690B892F" w14:textId="6C355760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10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163</w:t>
            </w:r>
          </w:p>
        </w:tc>
      </w:tr>
      <w:tr w:rsidR="00F138B2" w:rsidRPr="00D173B5" w14:paraId="412ACCD6" w14:textId="708748C8" w:rsidTr="00D173B5">
        <w:tc>
          <w:tcPr>
            <w:tcW w:w="3402" w:type="dxa"/>
          </w:tcPr>
          <w:p w14:paraId="72F1AC70" w14:textId="59DD0B09" w:rsidR="00F138B2" w:rsidRPr="00D173B5" w:rsidRDefault="00F138B2" w:rsidP="00F138B2">
            <w:pPr>
              <w:pStyle w:val="Prrafodelista"/>
              <w:numPr>
                <w:ilvl w:val="0"/>
                <w:numId w:val="15"/>
              </w:numPr>
              <w:spacing w:before="60" w:after="60"/>
              <w:ind w:left="308" w:hanging="308"/>
              <w:jc w:val="both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To authorise directors to determine the auditor’s remuneration</w:t>
            </w:r>
          </w:p>
        </w:tc>
        <w:tc>
          <w:tcPr>
            <w:tcW w:w="1134" w:type="dxa"/>
            <w:vAlign w:val="center"/>
          </w:tcPr>
          <w:p w14:paraId="3C7126EB" w14:textId="490CEC47" w:rsidR="00F138B2" w:rsidRPr="00F138B2" w:rsidRDefault="00F138B2" w:rsidP="00F138B2">
            <w:pPr>
              <w:jc w:val="right"/>
              <w:rPr>
                <w:rFonts w:ascii="Verdana" w:hAnsi="Verdana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/>
                <w:color w:val="1B365D"/>
                <w:sz w:val="16"/>
                <w:szCs w:val="16"/>
              </w:rPr>
              <w:t>565</w:t>
            </w:r>
            <w:r w:rsidR="005D46AD">
              <w:rPr>
                <w:rFonts w:ascii="Verdana" w:hAnsi="Verdana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/>
                <w:color w:val="1B365D"/>
                <w:sz w:val="16"/>
                <w:szCs w:val="16"/>
              </w:rPr>
              <w:t>0</w:t>
            </w:r>
            <w:r w:rsidR="00355920">
              <w:rPr>
                <w:rFonts w:ascii="Verdana" w:hAnsi="Verdana"/>
                <w:color w:val="1B365D"/>
                <w:sz w:val="16"/>
                <w:szCs w:val="16"/>
              </w:rPr>
              <w:t>50</w:t>
            </w:r>
            <w:r w:rsidR="005D46AD">
              <w:rPr>
                <w:rFonts w:ascii="Verdana" w:hAnsi="Verdana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/>
                <w:color w:val="1B365D"/>
                <w:sz w:val="16"/>
                <w:szCs w:val="16"/>
              </w:rPr>
              <w:t>599</w:t>
            </w:r>
          </w:p>
        </w:tc>
        <w:tc>
          <w:tcPr>
            <w:tcW w:w="851" w:type="dxa"/>
            <w:vAlign w:val="center"/>
          </w:tcPr>
          <w:p w14:paraId="2B01440A" w14:textId="6254E71B" w:rsidR="00F138B2" w:rsidRPr="00D173B5" w:rsidRDefault="005D46AD" w:rsidP="00F138B2">
            <w:pPr>
              <w:jc w:val="right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99.87</w:t>
            </w:r>
            <w:r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6F6825B4" w14:textId="6C07F0CC" w:rsidR="00F138B2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760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663</w:t>
            </w:r>
          </w:p>
        </w:tc>
        <w:tc>
          <w:tcPr>
            <w:tcW w:w="850" w:type="dxa"/>
            <w:vAlign w:val="center"/>
          </w:tcPr>
          <w:p w14:paraId="3FA7DA26" w14:textId="2E747D47" w:rsidR="00F138B2" w:rsidRPr="00D173B5" w:rsidRDefault="005D46AD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0.13</w:t>
            </w:r>
            <w:r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5BEEE44E" w14:textId="41BDCA60" w:rsidR="00F138B2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81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1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262</w:t>
            </w:r>
          </w:p>
        </w:tc>
        <w:tc>
          <w:tcPr>
            <w:tcW w:w="851" w:type="dxa"/>
            <w:vAlign w:val="center"/>
          </w:tcPr>
          <w:p w14:paraId="76B9637E" w14:textId="52567BDC" w:rsidR="00F138B2" w:rsidRPr="00D173B5" w:rsidRDefault="004A5475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90.07</w:t>
            </w:r>
            <w:r w:rsidR="00F138B2"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%</w:t>
            </w:r>
          </w:p>
        </w:tc>
        <w:tc>
          <w:tcPr>
            <w:tcW w:w="992" w:type="dxa"/>
            <w:vAlign w:val="center"/>
          </w:tcPr>
          <w:p w14:paraId="11000151" w14:textId="432D69E5" w:rsidR="00F138B2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4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325</w:t>
            </w:r>
          </w:p>
        </w:tc>
      </w:tr>
      <w:tr w:rsidR="00D173B5" w:rsidRPr="00D173B5" w14:paraId="3DA795B3" w14:textId="1A3AAE51" w:rsidTr="00D173B5">
        <w:tc>
          <w:tcPr>
            <w:tcW w:w="3402" w:type="dxa"/>
          </w:tcPr>
          <w:p w14:paraId="1424DFB1" w14:textId="24DD5E56" w:rsidR="002B062F" w:rsidRPr="00D173B5" w:rsidRDefault="002B062F" w:rsidP="002B062F">
            <w:pPr>
              <w:pStyle w:val="Prrafodelista"/>
              <w:numPr>
                <w:ilvl w:val="0"/>
                <w:numId w:val="15"/>
              </w:numPr>
              <w:spacing w:before="60" w:after="60"/>
              <w:ind w:left="308" w:hanging="308"/>
              <w:jc w:val="both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 xml:space="preserve">Authority to allot shares </w:t>
            </w:r>
          </w:p>
        </w:tc>
        <w:tc>
          <w:tcPr>
            <w:tcW w:w="1134" w:type="dxa"/>
            <w:vAlign w:val="center"/>
          </w:tcPr>
          <w:p w14:paraId="65A637AE" w14:textId="69A541A0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547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59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3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637</w:t>
            </w:r>
          </w:p>
        </w:tc>
        <w:tc>
          <w:tcPr>
            <w:tcW w:w="851" w:type="dxa"/>
            <w:vAlign w:val="center"/>
          </w:tcPr>
          <w:p w14:paraId="13364E44" w14:textId="4A93E24C" w:rsidR="002B062F" w:rsidRPr="00D173B5" w:rsidRDefault="005D46AD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96.91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5FC3AB0C" w14:textId="646A8E36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17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456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830</w:t>
            </w:r>
          </w:p>
        </w:tc>
        <w:tc>
          <w:tcPr>
            <w:tcW w:w="850" w:type="dxa"/>
            <w:vAlign w:val="center"/>
          </w:tcPr>
          <w:p w14:paraId="47D04B57" w14:textId="1C565AB1" w:rsidR="002B062F" w:rsidRPr="00D173B5" w:rsidRDefault="005D46AD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3.09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34B2F8C3" w14:textId="2F0D16ED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0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50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467</w:t>
            </w:r>
          </w:p>
        </w:tc>
        <w:tc>
          <w:tcPr>
            <w:tcW w:w="851" w:type="dxa"/>
            <w:vAlign w:val="center"/>
          </w:tcPr>
          <w:p w14:paraId="50FE0F8E" w14:textId="21595C4C" w:rsidR="002B062F" w:rsidRPr="00D173B5" w:rsidRDefault="004A5475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89.95</w:t>
            </w:r>
            <w:r w:rsidR="002B062F"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%</w:t>
            </w:r>
          </w:p>
        </w:tc>
        <w:tc>
          <w:tcPr>
            <w:tcW w:w="992" w:type="dxa"/>
            <w:vAlign w:val="center"/>
          </w:tcPr>
          <w:p w14:paraId="583E185D" w14:textId="16E77E48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765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120</w:t>
            </w:r>
          </w:p>
        </w:tc>
      </w:tr>
      <w:tr w:rsidR="00D173B5" w:rsidRPr="00D173B5" w14:paraId="2F3D84B4" w14:textId="7878E322" w:rsidTr="00D173B5">
        <w:tc>
          <w:tcPr>
            <w:tcW w:w="3402" w:type="dxa"/>
          </w:tcPr>
          <w:p w14:paraId="4707790A" w14:textId="603474C5" w:rsidR="002B062F" w:rsidRPr="00D173B5" w:rsidRDefault="002B062F" w:rsidP="002B062F">
            <w:pPr>
              <w:pStyle w:val="Prrafodelista"/>
              <w:numPr>
                <w:ilvl w:val="0"/>
                <w:numId w:val="15"/>
              </w:numPr>
              <w:spacing w:before="60" w:after="60"/>
              <w:ind w:left="308" w:hanging="308"/>
              <w:jc w:val="both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 xml:space="preserve">Authority to disapply pre-emptive rights </w:t>
            </w:r>
          </w:p>
        </w:tc>
        <w:tc>
          <w:tcPr>
            <w:tcW w:w="1134" w:type="dxa"/>
            <w:vAlign w:val="center"/>
          </w:tcPr>
          <w:p w14:paraId="04BB579E" w14:textId="623CBE6B" w:rsidR="002B062F" w:rsidRPr="00F138B2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546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06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2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146</w:t>
            </w:r>
          </w:p>
        </w:tc>
        <w:tc>
          <w:tcPr>
            <w:tcW w:w="851" w:type="dxa"/>
            <w:vAlign w:val="center"/>
          </w:tcPr>
          <w:p w14:paraId="65D6177E" w14:textId="51293ABF" w:rsidR="002B062F" w:rsidRPr="00D173B5" w:rsidRDefault="005D46AD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96.52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0D651DBF" w14:textId="72611932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19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695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024</w:t>
            </w:r>
          </w:p>
        </w:tc>
        <w:tc>
          <w:tcPr>
            <w:tcW w:w="850" w:type="dxa"/>
            <w:vAlign w:val="center"/>
          </w:tcPr>
          <w:p w14:paraId="0BC51C59" w14:textId="42494F20" w:rsidR="002B062F" w:rsidRPr="00D173B5" w:rsidRDefault="005D46AD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3.48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221CF9DA" w14:textId="2DEF798B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75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7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170</w:t>
            </w:r>
          </w:p>
        </w:tc>
        <w:tc>
          <w:tcPr>
            <w:tcW w:w="851" w:type="dxa"/>
            <w:vAlign w:val="center"/>
          </w:tcPr>
          <w:p w14:paraId="4CA9F58A" w14:textId="24F07516" w:rsidR="002B062F" w:rsidRPr="00D173B5" w:rsidRDefault="004A5475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90.06</w:t>
            </w:r>
            <w:r w:rsidR="002B062F"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%</w:t>
            </w:r>
          </w:p>
        </w:tc>
        <w:tc>
          <w:tcPr>
            <w:tcW w:w="992" w:type="dxa"/>
            <w:vAlign w:val="center"/>
          </w:tcPr>
          <w:p w14:paraId="50AE7FD1" w14:textId="55458C8C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58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417</w:t>
            </w:r>
          </w:p>
        </w:tc>
      </w:tr>
      <w:tr w:rsidR="00D173B5" w:rsidRPr="00D173B5" w14:paraId="05A08A42" w14:textId="7D7398AE" w:rsidTr="00D173B5">
        <w:tc>
          <w:tcPr>
            <w:tcW w:w="3402" w:type="dxa"/>
          </w:tcPr>
          <w:p w14:paraId="38CB7861" w14:textId="50AB8C5C" w:rsidR="002B062F" w:rsidRPr="00D173B5" w:rsidRDefault="002B062F" w:rsidP="002B062F">
            <w:pPr>
              <w:pStyle w:val="Prrafodelista"/>
              <w:numPr>
                <w:ilvl w:val="0"/>
                <w:numId w:val="15"/>
              </w:numPr>
              <w:spacing w:before="60" w:after="60"/>
              <w:ind w:left="308" w:hanging="308"/>
              <w:jc w:val="both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 xml:space="preserve">Additional authority to dis-apply pre-emptive rights to finance an acquisition or capital investment </w:t>
            </w:r>
          </w:p>
        </w:tc>
        <w:tc>
          <w:tcPr>
            <w:tcW w:w="1134" w:type="dxa"/>
            <w:vAlign w:val="center"/>
          </w:tcPr>
          <w:p w14:paraId="70D5F1EF" w14:textId="73850AB1" w:rsidR="002B062F" w:rsidRPr="00F138B2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539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80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6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468</w:t>
            </w:r>
          </w:p>
        </w:tc>
        <w:tc>
          <w:tcPr>
            <w:tcW w:w="851" w:type="dxa"/>
            <w:vAlign w:val="center"/>
          </w:tcPr>
          <w:p w14:paraId="2B3D5180" w14:textId="23CC5CCA" w:rsidR="002B062F" w:rsidRPr="00D173B5" w:rsidRDefault="005D46AD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95.41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5C137B31" w14:textId="10211343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25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950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702</w:t>
            </w:r>
          </w:p>
        </w:tc>
        <w:tc>
          <w:tcPr>
            <w:tcW w:w="850" w:type="dxa"/>
            <w:vAlign w:val="center"/>
          </w:tcPr>
          <w:p w14:paraId="786321D7" w14:textId="4BE9FB29" w:rsidR="002B062F" w:rsidRPr="00D173B5" w:rsidRDefault="005D46AD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4.59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5AAF4FB7" w14:textId="16FB74A8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75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7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170</w:t>
            </w:r>
          </w:p>
        </w:tc>
        <w:tc>
          <w:tcPr>
            <w:tcW w:w="851" w:type="dxa"/>
            <w:vAlign w:val="center"/>
          </w:tcPr>
          <w:p w14:paraId="1291FCEB" w14:textId="4DD2F28F" w:rsidR="002B062F" w:rsidRPr="00D173B5" w:rsidRDefault="004A5475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90.06</w:t>
            </w:r>
            <w:r w:rsidR="002B062F"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%</w:t>
            </w:r>
          </w:p>
        </w:tc>
        <w:tc>
          <w:tcPr>
            <w:tcW w:w="992" w:type="dxa"/>
            <w:vAlign w:val="center"/>
          </w:tcPr>
          <w:p w14:paraId="56B5486A" w14:textId="3EDA526E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58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417</w:t>
            </w:r>
          </w:p>
        </w:tc>
      </w:tr>
      <w:tr w:rsidR="00D173B5" w:rsidRPr="00D173B5" w14:paraId="241A99BC" w14:textId="355A6674" w:rsidTr="00D173B5">
        <w:tc>
          <w:tcPr>
            <w:tcW w:w="3402" w:type="dxa"/>
          </w:tcPr>
          <w:p w14:paraId="5E46A029" w14:textId="3395B86A" w:rsidR="002B062F" w:rsidRPr="00D173B5" w:rsidRDefault="002B062F" w:rsidP="002B062F">
            <w:pPr>
              <w:pStyle w:val="Prrafodelista"/>
              <w:numPr>
                <w:ilvl w:val="0"/>
                <w:numId w:val="15"/>
              </w:numPr>
              <w:spacing w:before="60" w:after="60"/>
              <w:ind w:left="308" w:hanging="308"/>
              <w:jc w:val="both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 xml:space="preserve">Approval of the terms of the buyback contract and authority to purchase own shares off the market </w:t>
            </w:r>
          </w:p>
        </w:tc>
        <w:tc>
          <w:tcPr>
            <w:tcW w:w="1134" w:type="dxa"/>
            <w:vAlign w:val="center"/>
          </w:tcPr>
          <w:p w14:paraId="567B2062" w14:textId="383C6E5A" w:rsidR="002B062F" w:rsidRPr="00F138B2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564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94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306</w:t>
            </w:r>
          </w:p>
        </w:tc>
        <w:tc>
          <w:tcPr>
            <w:tcW w:w="851" w:type="dxa"/>
            <w:vAlign w:val="center"/>
          </w:tcPr>
          <w:p w14:paraId="765B2036" w14:textId="69261098" w:rsidR="002B062F" w:rsidRPr="00D173B5" w:rsidRDefault="005D46AD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99.98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6C726202" w14:textId="161110DE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92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411</w:t>
            </w:r>
          </w:p>
        </w:tc>
        <w:tc>
          <w:tcPr>
            <w:tcW w:w="850" w:type="dxa"/>
            <w:vAlign w:val="center"/>
          </w:tcPr>
          <w:p w14:paraId="1244FCC9" w14:textId="2A8605D6" w:rsidR="002B062F" w:rsidRPr="00D173B5" w:rsidRDefault="005D46AD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0.02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4C962120" w14:textId="5234EC68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03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7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717</w:t>
            </w:r>
          </w:p>
        </w:tc>
        <w:tc>
          <w:tcPr>
            <w:tcW w:w="851" w:type="dxa"/>
            <w:vAlign w:val="center"/>
          </w:tcPr>
          <w:p w14:paraId="36819414" w14:textId="22E3C9B7" w:rsidR="002B062F" w:rsidRPr="00D173B5" w:rsidRDefault="004A5475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89.94</w:t>
            </w:r>
            <w:r w:rsidR="002B062F"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%</w:t>
            </w:r>
          </w:p>
        </w:tc>
        <w:tc>
          <w:tcPr>
            <w:tcW w:w="992" w:type="dxa"/>
            <w:vAlign w:val="center"/>
          </w:tcPr>
          <w:p w14:paraId="68192FAD" w14:textId="02A58CD5" w:rsidR="002B062F" w:rsidRPr="00F138B2" w:rsidRDefault="00F138B2" w:rsidP="00F138B2">
            <w:pPr>
              <w:jc w:val="right"/>
              <w:rPr>
                <w:rFonts w:ascii="Verdana" w:hAnsi="Verdana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/>
                <w:color w:val="1B365D"/>
                <w:sz w:val="16"/>
                <w:szCs w:val="16"/>
              </w:rPr>
              <w:t>777</w:t>
            </w:r>
            <w:r w:rsidR="005D46AD">
              <w:rPr>
                <w:rFonts w:ascii="Verdana" w:hAnsi="Verdana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/>
                <w:color w:val="1B365D"/>
                <w:sz w:val="16"/>
                <w:szCs w:val="16"/>
              </w:rPr>
              <w:t>870</w:t>
            </w:r>
          </w:p>
        </w:tc>
      </w:tr>
      <w:tr w:rsidR="00D173B5" w:rsidRPr="00D173B5" w14:paraId="2935865E" w14:textId="58B6CE55" w:rsidTr="00D173B5">
        <w:tc>
          <w:tcPr>
            <w:tcW w:w="3402" w:type="dxa"/>
          </w:tcPr>
          <w:p w14:paraId="047DA26E" w14:textId="07925B8A" w:rsidR="002B062F" w:rsidRPr="00D173B5" w:rsidRDefault="002B062F" w:rsidP="002B062F">
            <w:pPr>
              <w:pStyle w:val="Prrafodelista"/>
              <w:numPr>
                <w:ilvl w:val="0"/>
                <w:numId w:val="15"/>
              </w:numPr>
              <w:spacing w:before="60" w:after="60"/>
              <w:ind w:left="308" w:hanging="308"/>
              <w:jc w:val="both"/>
              <w:rPr>
                <w:rFonts w:ascii="Verdana" w:hAnsi="Verdana"/>
                <w:color w:val="1B365D"/>
                <w:sz w:val="16"/>
                <w:szCs w:val="16"/>
                <w:lang w:val="en-GB"/>
              </w:rPr>
            </w:pPr>
            <w:r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 xml:space="preserve">Authority to call general meetings on short notice </w:t>
            </w:r>
          </w:p>
        </w:tc>
        <w:tc>
          <w:tcPr>
            <w:tcW w:w="1134" w:type="dxa"/>
            <w:vAlign w:val="center"/>
          </w:tcPr>
          <w:p w14:paraId="62CCFBF3" w14:textId="32DCD86B" w:rsidR="002B062F" w:rsidRPr="00F138B2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550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97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9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480</w:t>
            </w:r>
          </w:p>
        </w:tc>
        <w:tc>
          <w:tcPr>
            <w:tcW w:w="851" w:type="dxa"/>
            <w:vAlign w:val="center"/>
          </w:tcPr>
          <w:p w14:paraId="0968A41E" w14:textId="2A0F4A0E" w:rsidR="002B062F" w:rsidRPr="00D173B5" w:rsidRDefault="005D46AD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97.51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37CC62EC" w14:textId="26F22B8C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14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071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761</w:t>
            </w:r>
          </w:p>
        </w:tc>
        <w:tc>
          <w:tcPr>
            <w:tcW w:w="850" w:type="dxa"/>
            <w:vAlign w:val="center"/>
          </w:tcPr>
          <w:p w14:paraId="1D9A0671" w14:textId="267E0D06" w:rsidR="002B062F" w:rsidRPr="00D173B5" w:rsidRDefault="005D46AD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 w:cs="Calibri"/>
                <w:color w:val="1B365D"/>
                <w:sz w:val="16"/>
                <w:szCs w:val="16"/>
              </w:rPr>
              <w:t>2.49</w:t>
            </w:r>
            <w:r w:rsidR="002B062F" w:rsidRPr="00D173B5">
              <w:rPr>
                <w:rFonts w:ascii="Verdana" w:hAnsi="Verdana" w:cs="Calibri"/>
                <w:color w:val="1B365D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6CEA76A3" w14:textId="61E40017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565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05</w:t>
            </w:r>
            <w:r w:rsidR="00355920">
              <w:rPr>
                <w:rFonts w:ascii="Verdana" w:hAnsi="Verdana" w:cs="Calibri"/>
                <w:color w:val="1B365D"/>
                <w:sz w:val="16"/>
                <w:szCs w:val="16"/>
              </w:rPr>
              <w:t>1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241</w:t>
            </w:r>
          </w:p>
        </w:tc>
        <w:tc>
          <w:tcPr>
            <w:tcW w:w="851" w:type="dxa"/>
            <w:vAlign w:val="center"/>
          </w:tcPr>
          <w:p w14:paraId="79D6317D" w14:textId="6FE2712F" w:rsidR="002B062F" w:rsidRPr="00D173B5" w:rsidRDefault="004A5475" w:rsidP="002B062F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89.95</w:t>
            </w:r>
            <w:r w:rsidR="002B062F" w:rsidRPr="00D173B5">
              <w:rPr>
                <w:rFonts w:ascii="Verdana" w:hAnsi="Verdana"/>
                <w:color w:val="1B365D"/>
                <w:sz w:val="16"/>
                <w:szCs w:val="16"/>
                <w:lang w:val="en-GB"/>
              </w:rPr>
              <w:t>%</w:t>
            </w:r>
          </w:p>
        </w:tc>
        <w:tc>
          <w:tcPr>
            <w:tcW w:w="992" w:type="dxa"/>
            <w:vAlign w:val="center"/>
          </w:tcPr>
          <w:p w14:paraId="78166718" w14:textId="5BF140ED" w:rsidR="002B062F" w:rsidRPr="00D173B5" w:rsidRDefault="00F138B2" w:rsidP="00F138B2">
            <w:pPr>
              <w:jc w:val="right"/>
              <w:rPr>
                <w:rFonts w:ascii="Verdana" w:hAnsi="Verdana" w:cs="Calibri"/>
                <w:color w:val="1B365D"/>
                <w:sz w:val="16"/>
                <w:szCs w:val="16"/>
              </w:rPr>
            </w:pP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764</w:t>
            </w:r>
            <w:r w:rsidR="005D46AD">
              <w:rPr>
                <w:rFonts w:ascii="Verdana" w:hAnsi="Verdana" w:cs="Calibri"/>
                <w:color w:val="1B365D"/>
                <w:sz w:val="16"/>
                <w:szCs w:val="16"/>
              </w:rPr>
              <w:t>,</w:t>
            </w:r>
            <w:r w:rsidRPr="00F138B2">
              <w:rPr>
                <w:rFonts w:ascii="Verdana" w:hAnsi="Verdana" w:cs="Calibri"/>
                <w:color w:val="1B365D"/>
                <w:sz w:val="16"/>
                <w:szCs w:val="16"/>
              </w:rPr>
              <w:t>346</w:t>
            </w:r>
          </w:p>
        </w:tc>
      </w:tr>
    </w:tbl>
    <w:p w14:paraId="3ED25A02" w14:textId="77777777" w:rsidR="0045215B" w:rsidRPr="00D173B5" w:rsidRDefault="0045215B">
      <w:pPr>
        <w:rPr>
          <w:rFonts w:ascii="Verdana" w:hAnsi="Verdana"/>
          <w:color w:val="1B365D"/>
          <w:sz w:val="18"/>
          <w:szCs w:val="18"/>
          <w:lang w:val="en-GB"/>
        </w:rPr>
      </w:pPr>
    </w:p>
    <w:p w14:paraId="347F641C" w14:textId="581B64F0" w:rsidR="000F52C0" w:rsidRPr="00D173B5" w:rsidRDefault="000F52C0" w:rsidP="00D173B5">
      <w:pPr>
        <w:pStyle w:val="Prrafodelista"/>
        <w:numPr>
          <w:ilvl w:val="0"/>
          <w:numId w:val="12"/>
        </w:numPr>
        <w:ind w:left="-142" w:right="-285" w:hanging="284"/>
        <w:jc w:val="both"/>
        <w:rPr>
          <w:rFonts w:ascii="Verdana" w:hAnsi="Verdana"/>
          <w:color w:val="1B365D"/>
          <w:sz w:val="16"/>
          <w:szCs w:val="16"/>
          <w:lang w:val="en-GB"/>
        </w:rPr>
      </w:pPr>
      <w:r w:rsidRPr="00D173B5">
        <w:rPr>
          <w:rFonts w:ascii="Verdana" w:hAnsi="Verdana"/>
          <w:color w:val="1B365D"/>
          <w:sz w:val="16"/>
          <w:szCs w:val="16"/>
          <w:lang w:val="en-GB"/>
        </w:rPr>
        <w:t xml:space="preserve">As at </w:t>
      </w:r>
      <w:r w:rsidR="002B062F" w:rsidRPr="00D173B5">
        <w:rPr>
          <w:rFonts w:ascii="Verdana" w:hAnsi="Verdana"/>
          <w:color w:val="1B365D"/>
          <w:sz w:val="16"/>
          <w:szCs w:val="16"/>
          <w:lang w:val="en-GB"/>
        </w:rPr>
        <w:t>9 May 2023</w:t>
      </w:r>
      <w:r w:rsidRPr="00D173B5">
        <w:rPr>
          <w:rFonts w:ascii="Verdana" w:hAnsi="Verdana"/>
          <w:color w:val="1B365D"/>
          <w:sz w:val="16"/>
          <w:szCs w:val="16"/>
          <w:lang w:val="en-GB"/>
        </w:rPr>
        <w:t xml:space="preserve">, the number of issued shares of the Company </w:t>
      </w:r>
      <w:r w:rsidR="00893AD2">
        <w:rPr>
          <w:rFonts w:ascii="Verdana" w:hAnsi="Verdana"/>
          <w:color w:val="1B365D"/>
          <w:sz w:val="16"/>
          <w:szCs w:val="16"/>
          <w:lang w:val="en-GB"/>
        </w:rPr>
        <w:t>i</w:t>
      </w:r>
      <w:r w:rsidRPr="00D173B5">
        <w:rPr>
          <w:rFonts w:ascii="Verdana" w:hAnsi="Verdana"/>
          <w:color w:val="1B365D"/>
          <w:sz w:val="16"/>
          <w:szCs w:val="16"/>
          <w:lang w:val="en-GB"/>
        </w:rPr>
        <w:t xml:space="preserve">s </w:t>
      </w:r>
      <w:r w:rsidR="000E24A3" w:rsidRPr="00D173B5">
        <w:rPr>
          <w:rFonts w:ascii="Verdana" w:hAnsi="Verdana"/>
          <w:color w:val="1B365D"/>
          <w:sz w:val="16"/>
          <w:szCs w:val="16"/>
          <w:lang w:val="en-GB"/>
        </w:rPr>
        <w:t xml:space="preserve">629,426,348 ordinary shares, </w:t>
      </w:r>
      <w:r w:rsidR="00E37B52" w:rsidRPr="00D173B5">
        <w:rPr>
          <w:rFonts w:ascii="Verdana" w:hAnsi="Verdana"/>
          <w:color w:val="1B365D"/>
          <w:sz w:val="16"/>
          <w:szCs w:val="16"/>
          <w:lang w:val="en-GB"/>
        </w:rPr>
        <w:t>each of which carrie</w:t>
      </w:r>
      <w:r w:rsidR="004A5475">
        <w:rPr>
          <w:rFonts w:ascii="Verdana" w:hAnsi="Verdana"/>
          <w:color w:val="1B365D"/>
          <w:sz w:val="16"/>
          <w:szCs w:val="16"/>
          <w:lang w:val="en-GB"/>
        </w:rPr>
        <w:t>s</w:t>
      </w:r>
      <w:r w:rsidR="00E37B52" w:rsidRPr="00D173B5">
        <w:rPr>
          <w:rFonts w:ascii="Verdana" w:hAnsi="Verdana"/>
          <w:color w:val="1B365D"/>
          <w:sz w:val="16"/>
          <w:szCs w:val="16"/>
          <w:lang w:val="en-GB"/>
        </w:rPr>
        <w:t xml:space="preserve"> one vote.</w:t>
      </w:r>
      <w:r w:rsidR="0047233E" w:rsidRPr="00D173B5">
        <w:rPr>
          <w:rFonts w:ascii="Verdana" w:hAnsi="Verdana"/>
          <w:color w:val="1B365D"/>
          <w:sz w:val="16"/>
          <w:szCs w:val="16"/>
          <w:lang w:val="en-GB"/>
        </w:rPr>
        <w:t xml:space="preserve"> The Company hold</w:t>
      </w:r>
      <w:r w:rsidR="002B062F" w:rsidRPr="00D173B5">
        <w:rPr>
          <w:rFonts w:ascii="Verdana" w:hAnsi="Verdana"/>
          <w:color w:val="1B365D"/>
          <w:sz w:val="16"/>
          <w:szCs w:val="16"/>
          <w:lang w:val="en-GB"/>
        </w:rPr>
        <w:t>s</w:t>
      </w:r>
      <w:r w:rsidR="0047233E" w:rsidRPr="00D173B5">
        <w:rPr>
          <w:rFonts w:ascii="Verdana" w:hAnsi="Verdana"/>
          <w:color w:val="1B365D"/>
          <w:sz w:val="16"/>
          <w:szCs w:val="16"/>
          <w:lang w:val="en-GB"/>
        </w:rPr>
        <w:t xml:space="preserve"> </w:t>
      </w:r>
      <w:r w:rsidR="00874189" w:rsidRPr="004A5475">
        <w:rPr>
          <w:rFonts w:ascii="Verdana" w:hAnsi="Verdana"/>
          <w:color w:val="1B365D"/>
          <w:sz w:val="16"/>
          <w:szCs w:val="16"/>
          <w:lang w:val="en-US"/>
        </w:rPr>
        <w:t>1,222,938</w:t>
      </w:r>
      <w:r w:rsidR="002B062F" w:rsidRPr="00D173B5">
        <w:rPr>
          <w:rFonts w:ascii="Verdana" w:hAnsi="Verdana"/>
          <w:color w:val="1B365D"/>
          <w:sz w:val="16"/>
          <w:szCs w:val="16"/>
          <w:lang w:val="en-GB"/>
        </w:rPr>
        <w:t xml:space="preserve"> </w:t>
      </w:r>
      <w:r w:rsidR="0047233E" w:rsidRPr="00D173B5">
        <w:rPr>
          <w:rFonts w:ascii="Verdana" w:hAnsi="Verdana"/>
          <w:color w:val="1B365D"/>
          <w:sz w:val="16"/>
          <w:szCs w:val="16"/>
          <w:lang w:val="en-GB"/>
        </w:rPr>
        <w:t>shares in treasury.</w:t>
      </w:r>
    </w:p>
    <w:p w14:paraId="3A7861EB" w14:textId="77777777" w:rsidR="00E37B52" w:rsidRPr="00D173B5" w:rsidRDefault="00E37B52" w:rsidP="00D173B5">
      <w:pPr>
        <w:pStyle w:val="Prrafodelista"/>
        <w:ind w:left="-142" w:right="-285" w:hanging="284"/>
        <w:jc w:val="both"/>
        <w:rPr>
          <w:rFonts w:ascii="Verdana" w:hAnsi="Verdana"/>
          <w:color w:val="1B365D"/>
          <w:sz w:val="16"/>
          <w:szCs w:val="16"/>
          <w:lang w:val="en-GB"/>
        </w:rPr>
      </w:pPr>
    </w:p>
    <w:p w14:paraId="55C451F2" w14:textId="37AE1C16" w:rsidR="008B212F" w:rsidRPr="00D173B5" w:rsidRDefault="004B6B87" w:rsidP="00D173B5">
      <w:pPr>
        <w:pStyle w:val="Prrafodelista"/>
        <w:numPr>
          <w:ilvl w:val="0"/>
          <w:numId w:val="12"/>
        </w:numPr>
        <w:ind w:left="-142" w:right="-285" w:hanging="284"/>
        <w:jc w:val="both"/>
        <w:rPr>
          <w:rFonts w:ascii="Verdana" w:hAnsi="Verdana"/>
          <w:color w:val="1B365D"/>
          <w:sz w:val="16"/>
          <w:szCs w:val="16"/>
          <w:lang w:val="en-GB"/>
        </w:rPr>
      </w:pPr>
      <w:r w:rsidRPr="00D173B5">
        <w:rPr>
          <w:rFonts w:ascii="Verdana" w:hAnsi="Verdana"/>
          <w:color w:val="1B365D"/>
          <w:sz w:val="16"/>
          <w:szCs w:val="16"/>
          <w:lang w:val="en-GB"/>
        </w:rPr>
        <w:t xml:space="preserve">A vote withheld is not a vote in law and is not counted in the calculation of the proportion of votes </w:t>
      </w:r>
      <w:r w:rsidR="001F7AEE" w:rsidRPr="00D173B5">
        <w:rPr>
          <w:rFonts w:ascii="Verdana" w:hAnsi="Verdana"/>
          <w:color w:val="1B365D"/>
          <w:sz w:val="16"/>
          <w:szCs w:val="16"/>
          <w:lang w:val="en-GB"/>
        </w:rPr>
        <w:t>‘</w:t>
      </w:r>
      <w:r w:rsidRPr="00D173B5">
        <w:rPr>
          <w:rFonts w:ascii="Verdana" w:hAnsi="Verdana"/>
          <w:color w:val="1B365D"/>
          <w:sz w:val="16"/>
          <w:szCs w:val="16"/>
          <w:lang w:val="en-GB"/>
        </w:rPr>
        <w:t>for</w:t>
      </w:r>
      <w:r w:rsidR="001F7AEE" w:rsidRPr="00D173B5">
        <w:rPr>
          <w:rFonts w:ascii="Verdana" w:hAnsi="Verdana"/>
          <w:color w:val="1B365D"/>
          <w:sz w:val="16"/>
          <w:szCs w:val="16"/>
          <w:lang w:val="en-GB"/>
        </w:rPr>
        <w:t>’</w:t>
      </w:r>
      <w:r w:rsidRPr="00D173B5">
        <w:rPr>
          <w:rFonts w:ascii="Verdana" w:hAnsi="Verdana"/>
          <w:color w:val="1B365D"/>
          <w:sz w:val="16"/>
          <w:szCs w:val="16"/>
          <w:lang w:val="en-GB"/>
        </w:rPr>
        <w:t xml:space="preserve"> or </w:t>
      </w:r>
      <w:r w:rsidR="001F7AEE" w:rsidRPr="00D173B5">
        <w:rPr>
          <w:rFonts w:ascii="Verdana" w:hAnsi="Verdana"/>
          <w:color w:val="1B365D"/>
          <w:sz w:val="16"/>
          <w:szCs w:val="16"/>
          <w:lang w:val="en-GB"/>
        </w:rPr>
        <w:t>‘</w:t>
      </w:r>
      <w:r w:rsidRPr="00D173B5">
        <w:rPr>
          <w:rFonts w:ascii="Verdana" w:hAnsi="Verdana"/>
          <w:color w:val="1B365D"/>
          <w:sz w:val="16"/>
          <w:szCs w:val="16"/>
          <w:lang w:val="en-GB"/>
        </w:rPr>
        <w:t>against</w:t>
      </w:r>
      <w:r w:rsidR="001F7AEE" w:rsidRPr="00D173B5">
        <w:rPr>
          <w:rFonts w:ascii="Verdana" w:hAnsi="Verdana"/>
          <w:color w:val="1B365D"/>
          <w:sz w:val="16"/>
          <w:szCs w:val="16"/>
          <w:lang w:val="en-GB"/>
        </w:rPr>
        <w:t>’</w:t>
      </w:r>
      <w:r w:rsidRPr="00D173B5">
        <w:rPr>
          <w:rFonts w:ascii="Verdana" w:hAnsi="Verdana"/>
          <w:color w:val="1B365D"/>
          <w:sz w:val="16"/>
          <w:szCs w:val="16"/>
          <w:lang w:val="en-GB"/>
        </w:rPr>
        <w:t xml:space="preserve"> a resolution.</w:t>
      </w:r>
    </w:p>
    <w:p w14:paraId="528CAC4C" w14:textId="77777777" w:rsidR="0045473A" w:rsidRPr="00D173B5" w:rsidRDefault="0045473A" w:rsidP="00D173B5">
      <w:pPr>
        <w:ind w:left="-426"/>
        <w:jc w:val="both"/>
        <w:rPr>
          <w:rFonts w:ascii="Verdana" w:hAnsi="Verdana"/>
          <w:color w:val="1B365D"/>
          <w:sz w:val="18"/>
          <w:szCs w:val="18"/>
          <w:lang w:val="en-GB"/>
        </w:rPr>
      </w:pPr>
    </w:p>
    <w:p w14:paraId="6DBAB20B" w14:textId="454A9C21" w:rsidR="00703234" w:rsidRPr="00D173B5" w:rsidRDefault="00703234" w:rsidP="00D173B5">
      <w:pPr>
        <w:ind w:left="-426"/>
        <w:jc w:val="both"/>
        <w:rPr>
          <w:rFonts w:ascii="Verdana" w:hAnsi="Verdana"/>
          <w:color w:val="1B365D"/>
          <w:sz w:val="18"/>
          <w:szCs w:val="18"/>
          <w:lang w:val="en-GB"/>
        </w:rPr>
      </w:pPr>
      <w:r w:rsidRPr="00D173B5">
        <w:rPr>
          <w:rFonts w:ascii="Verdana" w:hAnsi="Verdana"/>
          <w:color w:val="1B365D"/>
          <w:sz w:val="18"/>
          <w:szCs w:val="18"/>
          <w:lang w:val="en-GB"/>
        </w:rPr>
        <w:t>Marta Oñoro</w:t>
      </w:r>
    </w:p>
    <w:p w14:paraId="1DB113E4" w14:textId="3C36BE6C" w:rsidR="00703234" w:rsidRPr="00D173B5" w:rsidRDefault="00703234" w:rsidP="00D173B5">
      <w:pPr>
        <w:ind w:left="-426"/>
        <w:jc w:val="both"/>
        <w:rPr>
          <w:rFonts w:ascii="Verdana" w:hAnsi="Verdana"/>
          <w:color w:val="1B365D"/>
          <w:sz w:val="18"/>
          <w:szCs w:val="18"/>
          <w:lang w:val="en-GB"/>
        </w:rPr>
      </w:pPr>
      <w:r w:rsidRPr="00D173B5">
        <w:rPr>
          <w:rFonts w:ascii="Verdana" w:hAnsi="Verdana"/>
          <w:color w:val="1B365D"/>
          <w:sz w:val="18"/>
          <w:szCs w:val="18"/>
          <w:lang w:val="en-GB"/>
        </w:rPr>
        <w:t>Company Secretary</w:t>
      </w:r>
    </w:p>
    <w:sectPr w:rsidR="00703234" w:rsidRPr="00D173B5" w:rsidSect="00D173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3D6F" w14:textId="77777777" w:rsidR="002B062F" w:rsidRDefault="002B062F" w:rsidP="002B062F">
      <w:pPr>
        <w:spacing w:after="0" w:line="240" w:lineRule="auto"/>
      </w:pPr>
      <w:r>
        <w:separator/>
      </w:r>
    </w:p>
  </w:endnote>
  <w:endnote w:type="continuationSeparator" w:id="0">
    <w:p w14:paraId="0C77C2E6" w14:textId="77777777" w:rsidR="002B062F" w:rsidRDefault="002B062F" w:rsidP="002B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A879" w14:textId="77777777" w:rsidR="002B062F" w:rsidRDefault="002B06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D707" w14:textId="77777777" w:rsidR="002B062F" w:rsidRDefault="002B06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973F" w14:textId="77777777" w:rsidR="002B062F" w:rsidRDefault="002B06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9518" w14:textId="77777777" w:rsidR="002B062F" w:rsidRDefault="002B062F" w:rsidP="002B062F">
      <w:pPr>
        <w:spacing w:after="0" w:line="240" w:lineRule="auto"/>
      </w:pPr>
      <w:r>
        <w:separator/>
      </w:r>
    </w:p>
  </w:footnote>
  <w:footnote w:type="continuationSeparator" w:id="0">
    <w:p w14:paraId="4A84BDC7" w14:textId="77777777" w:rsidR="002B062F" w:rsidRDefault="002B062F" w:rsidP="002B0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55F7" w14:textId="77777777" w:rsidR="002B062F" w:rsidRDefault="002B06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C44D" w14:textId="77777777" w:rsidR="002B062F" w:rsidRDefault="002B062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A469" w14:textId="77777777" w:rsidR="002B062F" w:rsidRDefault="002B06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7143"/>
    <w:multiLevelType w:val="hybridMultilevel"/>
    <w:tmpl w:val="3B4C2674"/>
    <w:lvl w:ilvl="0" w:tplc="A934C1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2A33"/>
    <w:multiLevelType w:val="hybridMultilevel"/>
    <w:tmpl w:val="A712DFE0"/>
    <w:lvl w:ilvl="0" w:tplc="09C632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A6E728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11447"/>
    <w:multiLevelType w:val="hybridMultilevel"/>
    <w:tmpl w:val="A36E57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BCC"/>
    <w:multiLevelType w:val="hybridMultilevel"/>
    <w:tmpl w:val="6F44F308"/>
    <w:lvl w:ilvl="0" w:tplc="2898D5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9335D"/>
    <w:multiLevelType w:val="hybridMultilevel"/>
    <w:tmpl w:val="6D8885DC"/>
    <w:lvl w:ilvl="0" w:tplc="8662BFD0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7076B7"/>
    <w:multiLevelType w:val="hybridMultilevel"/>
    <w:tmpl w:val="25707B52"/>
    <w:lvl w:ilvl="0" w:tplc="7A6E72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C7E8D"/>
    <w:multiLevelType w:val="hybridMultilevel"/>
    <w:tmpl w:val="A712DFE0"/>
    <w:lvl w:ilvl="0" w:tplc="09C632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A6E728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A7D7D"/>
    <w:multiLevelType w:val="hybridMultilevel"/>
    <w:tmpl w:val="B282A212"/>
    <w:lvl w:ilvl="0" w:tplc="0400B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33D6E"/>
    <w:multiLevelType w:val="hybridMultilevel"/>
    <w:tmpl w:val="A712DFE0"/>
    <w:lvl w:ilvl="0" w:tplc="09C632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A6E728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508DC"/>
    <w:multiLevelType w:val="hybridMultilevel"/>
    <w:tmpl w:val="5956D54C"/>
    <w:lvl w:ilvl="0" w:tplc="09C632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A6E728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3F00721E">
      <w:numFmt w:val="bullet"/>
      <w:lvlText w:val="-"/>
      <w:lvlJc w:val="left"/>
      <w:pPr>
        <w:ind w:left="2340" w:hanging="360"/>
      </w:pPr>
      <w:rPr>
        <w:rFonts w:ascii="Verdana" w:eastAsiaTheme="minorHAnsi" w:hAnsi="Verdana" w:cstheme="minorBid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74B6A"/>
    <w:multiLevelType w:val="hybridMultilevel"/>
    <w:tmpl w:val="163C6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28F59"/>
    <w:multiLevelType w:val="hybridMultilevel"/>
    <w:tmpl w:val="A0A1E5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122B5C"/>
    <w:multiLevelType w:val="hybridMultilevel"/>
    <w:tmpl w:val="163C6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13DEC"/>
    <w:multiLevelType w:val="hybridMultilevel"/>
    <w:tmpl w:val="4574ED3C"/>
    <w:lvl w:ilvl="0" w:tplc="015ECC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E005F"/>
    <w:multiLevelType w:val="hybridMultilevel"/>
    <w:tmpl w:val="F546189A"/>
    <w:lvl w:ilvl="0" w:tplc="3F2A9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529855">
    <w:abstractNumId w:val="14"/>
  </w:num>
  <w:num w:numId="2" w16cid:durableId="855000735">
    <w:abstractNumId w:val="13"/>
  </w:num>
  <w:num w:numId="3" w16cid:durableId="344484517">
    <w:abstractNumId w:val="9"/>
  </w:num>
  <w:num w:numId="4" w16cid:durableId="629360860">
    <w:abstractNumId w:val="0"/>
  </w:num>
  <w:num w:numId="5" w16cid:durableId="853767748">
    <w:abstractNumId w:val="11"/>
  </w:num>
  <w:num w:numId="6" w16cid:durableId="38627806">
    <w:abstractNumId w:val="6"/>
  </w:num>
  <w:num w:numId="7" w16cid:durableId="593824615">
    <w:abstractNumId w:val="8"/>
  </w:num>
  <w:num w:numId="8" w16cid:durableId="204491808">
    <w:abstractNumId w:val="3"/>
  </w:num>
  <w:num w:numId="9" w16cid:durableId="2144154032">
    <w:abstractNumId w:val="1"/>
  </w:num>
  <w:num w:numId="10" w16cid:durableId="674696132">
    <w:abstractNumId w:val="5"/>
  </w:num>
  <w:num w:numId="11" w16cid:durableId="103381281">
    <w:abstractNumId w:val="4"/>
  </w:num>
  <w:num w:numId="12" w16cid:durableId="1417359776">
    <w:abstractNumId w:val="2"/>
  </w:num>
  <w:num w:numId="13" w16cid:durableId="1806773264">
    <w:abstractNumId w:val="10"/>
  </w:num>
  <w:num w:numId="14" w16cid:durableId="580405822">
    <w:abstractNumId w:val="12"/>
  </w:num>
  <w:num w:numId="15" w16cid:durableId="1687443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D6"/>
    <w:rsid w:val="00000521"/>
    <w:rsid w:val="00001E37"/>
    <w:rsid w:val="000024C5"/>
    <w:rsid w:val="00002F7B"/>
    <w:rsid w:val="000032A0"/>
    <w:rsid w:val="00004CF3"/>
    <w:rsid w:val="0000599D"/>
    <w:rsid w:val="00015EA1"/>
    <w:rsid w:val="00017F34"/>
    <w:rsid w:val="00023B0C"/>
    <w:rsid w:val="00026F8E"/>
    <w:rsid w:val="00031E27"/>
    <w:rsid w:val="0003274C"/>
    <w:rsid w:val="00035D46"/>
    <w:rsid w:val="000374BB"/>
    <w:rsid w:val="00040C1F"/>
    <w:rsid w:val="0004164E"/>
    <w:rsid w:val="000421D9"/>
    <w:rsid w:val="00044A40"/>
    <w:rsid w:val="000501BB"/>
    <w:rsid w:val="00052DA3"/>
    <w:rsid w:val="00055241"/>
    <w:rsid w:val="00055BEE"/>
    <w:rsid w:val="000647E2"/>
    <w:rsid w:val="00067A22"/>
    <w:rsid w:val="00070502"/>
    <w:rsid w:val="00073273"/>
    <w:rsid w:val="00075F4E"/>
    <w:rsid w:val="00081CC6"/>
    <w:rsid w:val="000823C9"/>
    <w:rsid w:val="0008391F"/>
    <w:rsid w:val="00083CA9"/>
    <w:rsid w:val="0008540E"/>
    <w:rsid w:val="00085951"/>
    <w:rsid w:val="00093648"/>
    <w:rsid w:val="00095C1F"/>
    <w:rsid w:val="000A0544"/>
    <w:rsid w:val="000A1328"/>
    <w:rsid w:val="000A2867"/>
    <w:rsid w:val="000A29B4"/>
    <w:rsid w:val="000A3AA4"/>
    <w:rsid w:val="000A4495"/>
    <w:rsid w:val="000B52DB"/>
    <w:rsid w:val="000C20BB"/>
    <w:rsid w:val="000C23B5"/>
    <w:rsid w:val="000C31BB"/>
    <w:rsid w:val="000C43A8"/>
    <w:rsid w:val="000C57EB"/>
    <w:rsid w:val="000C7B71"/>
    <w:rsid w:val="000D298B"/>
    <w:rsid w:val="000D4611"/>
    <w:rsid w:val="000D6DED"/>
    <w:rsid w:val="000E023C"/>
    <w:rsid w:val="000E24A3"/>
    <w:rsid w:val="000E39F2"/>
    <w:rsid w:val="000E4D52"/>
    <w:rsid w:val="000E6891"/>
    <w:rsid w:val="000F0BC6"/>
    <w:rsid w:val="000F1A22"/>
    <w:rsid w:val="000F1C35"/>
    <w:rsid w:val="000F45BC"/>
    <w:rsid w:val="000F52C0"/>
    <w:rsid w:val="00101663"/>
    <w:rsid w:val="0010332A"/>
    <w:rsid w:val="00103716"/>
    <w:rsid w:val="001067C9"/>
    <w:rsid w:val="00107BAB"/>
    <w:rsid w:val="00110D20"/>
    <w:rsid w:val="0011166B"/>
    <w:rsid w:val="001117C9"/>
    <w:rsid w:val="0011303C"/>
    <w:rsid w:val="001157CA"/>
    <w:rsid w:val="001224A5"/>
    <w:rsid w:val="00123DDA"/>
    <w:rsid w:val="00125B12"/>
    <w:rsid w:val="00127D46"/>
    <w:rsid w:val="00132C0E"/>
    <w:rsid w:val="001364DC"/>
    <w:rsid w:val="00143805"/>
    <w:rsid w:val="00146BE6"/>
    <w:rsid w:val="00147CBE"/>
    <w:rsid w:val="00150719"/>
    <w:rsid w:val="00150FDC"/>
    <w:rsid w:val="00151A62"/>
    <w:rsid w:val="00152031"/>
    <w:rsid w:val="001524BA"/>
    <w:rsid w:val="00153EFB"/>
    <w:rsid w:val="0015437D"/>
    <w:rsid w:val="001553EF"/>
    <w:rsid w:val="00156A60"/>
    <w:rsid w:val="00161027"/>
    <w:rsid w:val="001635FA"/>
    <w:rsid w:val="00165C1A"/>
    <w:rsid w:val="0016761B"/>
    <w:rsid w:val="00170C99"/>
    <w:rsid w:val="00170CF1"/>
    <w:rsid w:val="001758E9"/>
    <w:rsid w:val="00177847"/>
    <w:rsid w:val="001827F9"/>
    <w:rsid w:val="00186C6D"/>
    <w:rsid w:val="001907D7"/>
    <w:rsid w:val="0019257D"/>
    <w:rsid w:val="00197767"/>
    <w:rsid w:val="00197AF9"/>
    <w:rsid w:val="001A59D7"/>
    <w:rsid w:val="001A7E9A"/>
    <w:rsid w:val="001B1B45"/>
    <w:rsid w:val="001B1E1D"/>
    <w:rsid w:val="001C2FE4"/>
    <w:rsid w:val="001C5BC0"/>
    <w:rsid w:val="001C7BC0"/>
    <w:rsid w:val="001D15E4"/>
    <w:rsid w:val="001D533E"/>
    <w:rsid w:val="001D7C84"/>
    <w:rsid w:val="001E050B"/>
    <w:rsid w:val="001E0530"/>
    <w:rsid w:val="001E4952"/>
    <w:rsid w:val="001E77E8"/>
    <w:rsid w:val="001F3148"/>
    <w:rsid w:val="001F3B92"/>
    <w:rsid w:val="001F65C1"/>
    <w:rsid w:val="001F7AEE"/>
    <w:rsid w:val="00200946"/>
    <w:rsid w:val="0020182E"/>
    <w:rsid w:val="00202568"/>
    <w:rsid w:val="00202A6A"/>
    <w:rsid w:val="00202EF7"/>
    <w:rsid w:val="0021008D"/>
    <w:rsid w:val="00215512"/>
    <w:rsid w:val="002156AC"/>
    <w:rsid w:val="00217131"/>
    <w:rsid w:val="00217E60"/>
    <w:rsid w:val="00223A47"/>
    <w:rsid w:val="00224564"/>
    <w:rsid w:val="0022499B"/>
    <w:rsid w:val="00231F5F"/>
    <w:rsid w:val="002324E1"/>
    <w:rsid w:val="0023394B"/>
    <w:rsid w:val="002345A3"/>
    <w:rsid w:val="00236654"/>
    <w:rsid w:val="00237BD5"/>
    <w:rsid w:val="00246AD5"/>
    <w:rsid w:val="00252947"/>
    <w:rsid w:val="00255B2C"/>
    <w:rsid w:val="002657B9"/>
    <w:rsid w:val="0026784F"/>
    <w:rsid w:val="00270FE3"/>
    <w:rsid w:val="00271F9D"/>
    <w:rsid w:val="00272484"/>
    <w:rsid w:val="002725C8"/>
    <w:rsid w:val="00274913"/>
    <w:rsid w:val="00275C3B"/>
    <w:rsid w:val="00276D64"/>
    <w:rsid w:val="00277506"/>
    <w:rsid w:val="00277E09"/>
    <w:rsid w:val="0028336A"/>
    <w:rsid w:val="00292453"/>
    <w:rsid w:val="00293313"/>
    <w:rsid w:val="00297D27"/>
    <w:rsid w:val="002A03B5"/>
    <w:rsid w:val="002A1332"/>
    <w:rsid w:val="002A365C"/>
    <w:rsid w:val="002A5512"/>
    <w:rsid w:val="002A7884"/>
    <w:rsid w:val="002B0269"/>
    <w:rsid w:val="002B0301"/>
    <w:rsid w:val="002B062F"/>
    <w:rsid w:val="002B0B0A"/>
    <w:rsid w:val="002B2D98"/>
    <w:rsid w:val="002B3F7C"/>
    <w:rsid w:val="002C4EA7"/>
    <w:rsid w:val="002D2162"/>
    <w:rsid w:val="002D4128"/>
    <w:rsid w:val="002D624F"/>
    <w:rsid w:val="002E0D26"/>
    <w:rsid w:val="002E221B"/>
    <w:rsid w:val="002E430A"/>
    <w:rsid w:val="002E5530"/>
    <w:rsid w:val="002E732F"/>
    <w:rsid w:val="002E7458"/>
    <w:rsid w:val="002F1294"/>
    <w:rsid w:val="002F3C17"/>
    <w:rsid w:val="002F4343"/>
    <w:rsid w:val="002F4845"/>
    <w:rsid w:val="002F5FF3"/>
    <w:rsid w:val="002F6088"/>
    <w:rsid w:val="002F65AF"/>
    <w:rsid w:val="002F68F7"/>
    <w:rsid w:val="002F7059"/>
    <w:rsid w:val="002F7965"/>
    <w:rsid w:val="002F7B4C"/>
    <w:rsid w:val="003031FF"/>
    <w:rsid w:val="003039AD"/>
    <w:rsid w:val="00305798"/>
    <w:rsid w:val="003058F5"/>
    <w:rsid w:val="0030736D"/>
    <w:rsid w:val="00310D89"/>
    <w:rsid w:val="00311C04"/>
    <w:rsid w:val="00317E0B"/>
    <w:rsid w:val="00320112"/>
    <w:rsid w:val="00324DD6"/>
    <w:rsid w:val="00325DAB"/>
    <w:rsid w:val="00333ACE"/>
    <w:rsid w:val="0034136E"/>
    <w:rsid w:val="00343D31"/>
    <w:rsid w:val="00351B75"/>
    <w:rsid w:val="0035377C"/>
    <w:rsid w:val="00354825"/>
    <w:rsid w:val="00355920"/>
    <w:rsid w:val="003559C4"/>
    <w:rsid w:val="00355F7F"/>
    <w:rsid w:val="00357502"/>
    <w:rsid w:val="003639CB"/>
    <w:rsid w:val="00363D09"/>
    <w:rsid w:val="003743E3"/>
    <w:rsid w:val="00374ED9"/>
    <w:rsid w:val="00377FC5"/>
    <w:rsid w:val="00381337"/>
    <w:rsid w:val="00381EE8"/>
    <w:rsid w:val="003841D1"/>
    <w:rsid w:val="00384952"/>
    <w:rsid w:val="00384987"/>
    <w:rsid w:val="003872B3"/>
    <w:rsid w:val="00395323"/>
    <w:rsid w:val="00397214"/>
    <w:rsid w:val="003A180C"/>
    <w:rsid w:val="003A40B6"/>
    <w:rsid w:val="003A4A19"/>
    <w:rsid w:val="003B0209"/>
    <w:rsid w:val="003B244B"/>
    <w:rsid w:val="003B2A77"/>
    <w:rsid w:val="003B3150"/>
    <w:rsid w:val="003B7450"/>
    <w:rsid w:val="003C1ABE"/>
    <w:rsid w:val="003C411A"/>
    <w:rsid w:val="003C677D"/>
    <w:rsid w:val="003D15B8"/>
    <w:rsid w:val="003D1FD7"/>
    <w:rsid w:val="003D6B9C"/>
    <w:rsid w:val="003E508B"/>
    <w:rsid w:val="003E6405"/>
    <w:rsid w:val="003E7C7C"/>
    <w:rsid w:val="003F01F9"/>
    <w:rsid w:val="003F2E3C"/>
    <w:rsid w:val="003F6B7A"/>
    <w:rsid w:val="003F76B0"/>
    <w:rsid w:val="00404FB1"/>
    <w:rsid w:val="0041236D"/>
    <w:rsid w:val="00413DEA"/>
    <w:rsid w:val="0041617F"/>
    <w:rsid w:val="004252A1"/>
    <w:rsid w:val="0042627C"/>
    <w:rsid w:val="00427514"/>
    <w:rsid w:val="0043048C"/>
    <w:rsid w:val="00430571"/>
    <w:rsid w:val="004321E2"/>
    <w:rsid w:val="00434A47"/>
    <w:rsid w:val="004353A1"/>
    <w:rsid w:val="00441196"/>
    <w:rsid w:val="004412DA"/>
    <w:rsid w:val="00441F96"/>
    <w:rsid w:val="00442311"/>
    <w:rsid w:val="00443F0D"/>
    <w:rsid w:val="004504AB"/>
    <w:rsid w:val="0045095F"/>
    <w:rsid w:val="0045215B"/>
    <w:rsid w:val="00452C3C"/>
    <w:rsid w:val="0045325C"/>
    <w:rsid w:val="00453274"/>
    <w:rsid w:val="0045473A"/>
    <w:rsid w:val="0046036A"/>
    <w:rsid w:val="00461D5D"/>
    <w:rsid w:val="00462DCD"/>
    <w:rsid w:val="004635F3"/>
    <w:rsid w:val="00465486"/>
    <w:rsid w:val="00466765"/>
    <w:rsid w:val="00466CAE"/>
    <w:rsid w:val="0046720E"/>
    <w:rsid w:val="00470B0E"/>
    <w:rsid w:val="0047233E"/>
    <w:rsid w:val="004757CF"/>
    <w:rsid w:val="0047774D"/>
    <w:rsid w:val="00477B85"/>
    <w:rsid w:val="004825AA"/>
    <w:rsid w:val="00491CA2"/>
    <w:rsid w:val="00492120"/>
    <w:rsid w:val="00492CA4"/>
    <w:rsid w:val="00492D3C"/>
    <w:rsid w:val="00494872"/>
    <w:rsid w:val="00494E53"/>
    <w:rsid w:val="00497E83"/>
    <w:rsid w:val="004A017C"/>
    <w:rsid w:val="004A0282"/>
    <w:rsid w:val="004A2350"/>
    <w:rsid w:val="004A4884"/>
    <w:rsid w:val="004A5475"/>
    <w:rsid w:val="004A7AF1"/>
    <w:rsid w:val="004B0A99"/>
    <w:rsid w:val="004B2000"/>
    <w:rsid w:val="004B413F"/>
    <w:rsid w:val="004B4875"/>
    <w:rsid w:val="004B6B87"/>
    <w:rsid w:val="004C09FC"/>
    <w:rsid w:val="004C5E59"/>
    <w:rsid w:val="004D028E"/>
    <w:rsid w:val="004D0CE5"/>
    <w:rsid w:val="004D14B4"/>
    <w:rsid w:val="004D30A0"/>
    <w:rsid w:val="004D5B57"/>
    <w:rsid w:val="004D7048"/>
    <w:rsid w:val="004E1DEF"/>
    <w:rsid w:val="004E39AF"/>
    <w:rsid w:val="004E3D86"/>
    <w:rsid w:val="004E48C0"/>
    <w:rsid w:val="004E58CF"/>
    <w:rsid w:val="004E595E"/>
    <w:rsid w:val="004E7453"/>
    <w:rsid w:val="004F058A"/>
    <w:rsid w:val="004F0593"/>
    <w:rsid w:val="004F3AB6"/>
    <w:rsid w:val="004F730C"/>
    <w:rsid w:val="004F7621"/>
    <w:rsid w:val="005047AE"/>
    <w:rsid w:val="0051016B"/>
    <w:rsid w:val="00516CD1"/>
    <w:rsid w:val="005261CE"/>
    <w:rsid w:val="00530496"/>
    <w:rsid w:val="00531E22"/>
    <w:rsid w:val="0053223E"/>
    <w:rsid w:val="0053791F"/>
    <w:rsid w:val="005379A2"/>
    <w:rsid w:val="00541A3D"/>
    <w:rsid w:val="00543C60"/>
    <w:rsid w:val="00545D58"/>
    <w:rsid w:val="00547CE4"/>
    <w:rsid w:val="00550003"/>
    <w:rsid w:val="00550241"/>
    <w:rsid w:val="005516B3"/>
    <w:rsid w:val="005551FA"/>
    <w:rsid w:val="005572B7"/>
    <w:rsid w:val="00557C37"/>
    <w:rsid w:val="00570899"/>
    <w:rsid w:val="00570EA4"/>
    <w:rsid w:val="005715D9"/>
    <w:rsid w:val="005715DE"/>
    <w:rsid w:val="00572E2F"/>
    <w:rsid w:val="00572E87"/>
    <w:rsid w:val="00574048"/>
    <w:rsid w:val="00576620"/>
    <w:rsid w:val="005823E4"/>
    <w:rsid w:val="00584F02"/>
    <w:rsid w:val="0058609F"/>
    <w:rsid w:val="00586C76"/>
    <w:rsid w:val="0058729D"/>
    <w:rsid w:val="00587F03"/>
    <w:rsid w:val="00593500"/>
    <w:rsid w:val="00595736"/>
    <w:rsid w:val="005A1178"/>
    <w:rsid w:val="005A1D8E"/>
    <w:rsid w:val="005A506D"/>
    <w:rsid w:val="005A5F9C"/>
    <w:rsid w:val="005A7B1B"/>
    <w:rsid w:val="005B11B6"/>
    <w:rsid w:val="005C4F11"/>
    <w:rsid w:val="005C586F"/>
    <w:rsid w:val="005C5F62"/>
    <w:rsid w:val="005D0945"/>
    <w:rsid w:val="005D2F8D"/>
    <w:rsid w:val="005D46AD"/>
    <w:rsid w:val="005D4D0C"/>
    <w:rsid w:val="005D630E"/>
    <w:rsid w:val="005E0033"/>
    <w:rsid w:val="005E0311"/>
    <w:rsid w:val="005E3CB9"/>
    <w:rsid w:val="005F0F6F"/>
    <w:rsid w:val="005F2433"/>
    <w:rsid w:val="005F6AB4"/>
    <w:rsid w:val="005F794A"/>
    <w:rsid w:val="00602123"/>
    <w:rsid w:val="0060214A"/>
    <w:rsid w:val="006021FB"/>
    <w:rsid w:val="00603042"/>
    <w:rsid w:val="00604AC0"/>
    <w:rsid w:val="00610A45"/>
    <w:rsid w:val="006174C7"/>
    <w:rsid w:val="00617879"/>
    <w:rsid w:val="00621B60"/>
    <w:rsid w:val="006224BE"/>
    <w:rsid w:val="00625553"/>
    <w:rsid w:val="00626B97"/>
    <w:rsid w:val="0064512E"/>
    <w:rsid w:val="006455D4"/>
    <w:rsid w:val="00645CC2"/>
    <w:rsid w:val="00653116"/>
    <w:rsid w:val="006579C0"/>
    <w:rsid w:val="00662F25"/>
    <w:rsid w:val="006639EC"/>
    <w:rsid w:val="00665DB4"/>
    <w:rsid w:val="00667967"/>
    <w:rsid w:val="00673D00"/>
    <w:rsid w:val="00680E19"/>
    <w:rsid w:val="00682705"/>
    <w:rsid w:val="0068372A"/>
    <w:rsid w:val="006857B9"/>
    <w:rsid w:val="006858EC"/>
    <w:rsid w:val="00694185"/>
    <w:rsid w:val="006A0F2A"/>
    <w:rsid w:val="006A35E1"/>
    <w:rsid w:val="006A6643"/>
    <w:rsid w:val="006A7A5A"/>
    <w:rsid w:val="006B1414"/>
    <w:rsid w:val="006B47B8"/>
    <w:rsid w:val="006B6351"/>
    <w:rsid w:val="006C2152"/>
    <w:rsid w:val="006C4FBA"/>
    <w:rsid w:val="006C6913"/>
    <w:rsid w:val="006C69F7"/>
    <w:rsid w:val="006D0FF9"/>
    <w:rsid w:val="006D4924"/>
    <w:rsid w:val="006D55E5"/>
    <w:rsid w:val="006D5AD1"/>
    <w:rsid w:val="006D7610"/>
    <w:rsid w:val="006E25D3"/>
    <w:rsid w:val="006E3070"/>
    <w:rsid w:val="006E3DAD"/>
    <w:rsid w:val="006E5D54"/>
    <w:rsid w:val="006E754C"/>
    <w:rsid w:val="006F07CD"/>
    <w:rsid w:val="006F1514"/>
    <w:rsid w:val="006F5FAE"/>
    <w:rsid w:val="006F765B"/>
    <w:rsid w:val="00703234"/>
    <w:rsid w:val="00703EF6"/>
    <w:rsid w:val="00704832"/>
    <w:rsid w:val="007052C6"/>
    <w:rsid w:val="007061F3"/>
    <w:rsid w:val="00711208"/>
    <w:rsid w:val="00711605"/>
    <w:rsid w:val="00712F6D"/>
    <w:rsid w:val="007207BC"/>
    <w:rsid w:val="007211BE"/>
    <w:rsid w:val="007244D9"/>
    <w:rsid w:val="00727108"/>
    <w:rsid w:val="007310CE"/>
    <w:rsid w:val="00736826"/>
    <w:rsid w:val="00736988"/>
    <w:rsid w:val="0074039C"/>
    <w:rsid w:val="00742A80"/>
    <w:rsid w:val="0074427E"/>
    <w:rsid w:val="007455D4"/>
    <w:rsid w:val="00753387"/>
    <w:rsid w:val="00754B15"/>
    <w:rsid w:val="00765D17"/>
    <w:rsid w:val="00767144"/>
    <w:rsid w:val="00770547"/>
    <w:rsid w:val="0077483E"/>
    <w:rsid w:val="007809D7"/>
    <w:rsid w:val="00781EA5"/>
    <w:rsid w:val="00782DF0"/>
    <w:rsid w:val="00794D3F"/>
    <w:rsid w:val="007969DF"/>
    <w:rsid w:val="007A03A8"/>
    <w:rsid w:val="007A2A34"/>
    <w:rsid w:val="007A4C4A"/>
    <w:rsid w:val="007A65E5"/>
    <w:rsid w:val="007A712F"/>
    <w:rsid w:val="007A71F0"/>
    <w:rsid w:val="007B78FE"/>
    <w:rsid w:val="007C1B60"/>
    <w:rsid w:val="007C2491"/>
    <w:rsid w:val="007C3D26"/>
    <w:rsid w:val="007C3F37"/>
    <w:rsid w:val="007C458D"/>
    <w:rsid w:val="007C4B35"/>
    <w:rsid w:val="007C53BA"/>
    <w:rsid w:val="007C7098"/>
    <w:rsid w:val="007C74F0"/>
    <w:rsid w:val="007D1083"/>
    <w:rsid w:val="007D164D"/>
    <w:rsid w:val="007D3C2C"/>
    <w:rsid w:val="007E0522"/>
    <w:rsid w:val="007E0FA0"/>
    <w:rsid w:val="007E1145"/>
    <w:rsid w:val="007E2301"/>
    <w:rsid w:val="007E3D00"/>
    <w:rsid w:val="007E7521"/>
    <w:rsid w:val="007E792F"/>
    <w:rsid w:val="007F2B21"/>
    <w:rsid w:val="007F378A"/>
    <w:rsid w:val="007F6E32"/>
    <w:rsid w:val="007F7A29"/>
    <w:rsid w:val="00804D06"/>
    <w:rsid w:val="0080775C"/>
    <w:rsid w:val="008121AE"/>
    <w:rsid w:val="008133AC"/>
    <w:rsid w:val="00813B93"/>
    <w:rsid w:val="0082006F"/>
    <w:rsid w:val="008219A4"/>
    <w:rsid w:val="0082758D"/>
    <w:rsid w:val="0083586E"/>
    <w:rsid w:val="008375F9"/>
    <w:rsid w:val="00837E34"/>
    <w:rsid w:val="008454ED"/>
    <w:rsid w:val="008507ED"/>
    <w:rsid w:val="00850A1D"/>
    <w:rsid w:val="00851A29"/>
    <w:rsid w:val="008521FC"/>
    <w:rsid w:val="0085553B"/>
    <w:rsid w:val="00857EF9"/>
    <w:rsid w:val="00870F1B"/>
    <w:rsid w:val="00871E57"/>
    <w:rsid w:val="00873CDD"/>
    <w:rsid w:val="00874189"/>
    <w:rsid w:val="008755B0"/>
    <w:rsid w:val="00875ED1"/>
    <w:rsid w:val="00877846"/>
    <w:rsid w:val="00881020"/>
    <w:rsid w:val="00881AA0"/>
    <w:rsid w:val="008836CE"/>
    <w:rsid w:val="00883E54"/>
    <w:rsid w:val="00886E81"/>
    <w:rsid w:val="0088794F"/>
    <w:rsid w:val="008905C0"/>
    <w:rsid w:val="008906F7"/>
    <w:rsid w:val="00892001"/>
    <w:rsid w:val="00893AD2"/>
    <w:rsid w:val="008A0AF1"/>
    <w:rsid w:val="008A2005"/>
    <w:rsid w:val="008A4918"/>
    <w:rsid w:val="008B212F"/>
    <w:rsid w:val="008B3DFC"/>
    <w:rsid w:val="008B44D9"/>
    <w:rsid w:val="008C1B21"/>
    <w:rsid w:val="008C3DF0"/>
    <w:rsid w:val="008C49E6"/>
    <w:rsid w:val="008C64DF"/>
    <w:rsid w:val="008D0A0A"/>
    <w:rsid w:val="008D2C8D"/>
    <w:rsid w:val="008D3D84"/>
    <w:rsid w:val="008D3E9B"/>
    <w:rsid w:val="008D737A"/>
    <w:rsid w:val="008E254A"/>
    <w:rsid w:val="008E3901"/>
    <w:rsid w:val="008E5DCD"/>
    <w:rsid w:val="008F0043"/>
    <w:rsid w:val="008F5A41"/>
    <w:rsid w:val="00904029"/>
    <w:rsid w:val="009074E4"/>
    <w:rsid w:val="00907802"/>
    <w:rsid w:val="009079CB"/>
    <w:rsid w:val="00911539"/>
    <w:rsid w:val="0091387A"/>
    <w:rsid w:val="00913CF2"/>
    <w:rsid w:val="00914218"/>
    <w:rsid w:val="0091440E"/>
    <w:rsid w:val="00914412"/>
    <w:rsid w:val="00915D57"/>
    <w:rsid w:val="009161CB"/>
    <w:rsid w:val="00916697"/>
    <w:rsid w:val="00921BDC"/>
    <w:rsid w:val="00930D85"/>
    <w:rsid w:val="009312A4"/>
    <w:rsid w:val="0093374A"/>
    <w:rsid w:val="00937A91"/>
    <w:rsid w:val="0094171B"/>
    <w:rsid w:val="0094406F"/>
    <w:rsid w:val="0095010D"/>
    <w:rsid w:val="00954147"/>
    <w:rsid w:val="00961FB9"/>
    <w:rsid w:val="00962089"/>
    <w:rsid w:val="00964CDC"/>
    <w:rsid w:val="009677E1"/>
    <w:rsid w:val="0097213D"/>
    <w:rsid w:val="009732DB"/>
    <w:rsid w:val="009742D1"/>
    <w:rsid w:val="00976E8E"/>
    <w:rsid w:val="0098104C"/>
    <w:rsid w:val="0098330B"/>
    <w:rsid w:val="00985812"/>
    <w:rsid w:val="00987A97"/>
    <w:rsid w:val="00990095"/>
    <w:rsid w:val="00992D52"/>
    <w:rsid w:val="0099586B"/>
    <w:rsid w:val="009973FA"/>
    <w:rsid w:val="009A0F27"/>
    <w:rsid w:val="009A394B"/>
    <w:rsid w:val="009A4D27"/>
    <w:rsid w:val="009A6B37"/>
    <w:rsid w:val="009A795E"/>
    <w:rsid w:val="009B0754"/>
    <w:rsid w:val="009B2B1D"/>
    <w:rsid w:val="009B532F"/>
    <w:rsid w:val="009B5EF8"/>
    <w:rsid w:val="009C0762"/>
    <w:rsid w:val="009C1693"/>
    <w:rsid w:val="009D01C2"/>
    <w:rsid w:val="009D055A"/>
    <w:rsid w:val="009D1EE1"/>
    <w:rsid w:val="009D26CB"/>
    <w:rsid w:val="009D6398"/>
    <w:rsid w:val="009E3E40"/>
    <w:rsid w:val="009F01FC"/>
    <w:rsid w:val="009F0291"/>
    <w:rsid w:val="009F2026"/>
    <w:rsid w:val="009F3FD6"/>
    <w:rsid w:val="009F4169"/>
    <w:rsid w:val="009F55B5"/>
    <w:rsid w:val="00A01FB3"/>
    <w:rsid w:val="00A03F7E"/>
    <w:rsid w:val="00A044D0"/>
    <w:rsid w:val="00A07CAB"/>
    <w:rsid w:val="00A172F0"/>
    <w:rsid w:val="00A17789"/>
    <w:rsid w:val="00A20332"/>
    <w:rsid w:val="00A30845"/>
    <w:rsid w:val="00A3284E"/>
    <w:rsid w:val="00A32ABB"/>
    <w:rsid w:val="00A33BD9"/>
    <w:rsid w:val="00A3741B"/>
    <w:rsid w:val="00A407A8"/>
    <w:rsid w:val="00A4151E"/>
    <w:rsid w:val="00A434DB"/>
    <w:rsid w:val="00A4474A"/>
    <w:rsid w:val="00A44EE0"/>
    <w:rsid w:val="00A45144"/>
    <w:rsid w:val="00A46477"/>
    <w:rsid w:val="00A515C1"/>
    <w:rsid w:val="00A51E03"/>
    <w:rsid w:val="00A540C8"/>
    <w:rsid w:val="00A55BE7"/>
    <w:rsid w:val="00A63067"/>
    <w:rsid w:val="00A67E06"/>
    <w:rsid w:val="00A75702"/>
    <w:rsid w:val="00A763E0"/>
    <w:rsid w:val="00A816F6"/>
    <w:rsid w:val="00A82C01"/>
    <w:rsid w:val="00A83B9C"/>
    <w:rsid w:val="00A863C0"/>
    <w:rsid w:val="00A8725F"/>
    <w:rsid w:val="00A909BE"/>
    <w:rsid w:val="00A91D6C"/>
    <w:rsid w:val="00A91E64"/>
    <w:rsid w:val="00A92893"/>
    <w:rsid w:val="00A92D8A"/>
    <w:rsid w:val="00A94B6F"/>
    <w:rsid w:val="00A95727"/>
    <w:rsid w:val="00A95F67"/>
    <w:rsid w:val="00A9680B"/>
    <w:rsid w:val="00AA02DF"/>
    <w:rsid w:val="00AA3715"/>
    <w:rsid w:val="00AA5CB2"/>
    <w:rsid w:val="00AA5F9F"/>
    <w:rsid w:val="00AB294F"/>
    <w:rsid w:val="00AB2A84"/>
    <w:rsid w:val="00AB398F"/>
    <w:rsid w:val="00AB6DB3"/>
    <w:rsid w:val="00AC5674"/>
    <w:rsid w:val="00AC56A9"/>
    <w:rsid w:val="00AD07BB"/>
    <w:rsid w:val="00AD173C"/>
    <w:rsid w:val="00AD3B95"/>
    <w:rsid w:val="00AE152C"/>
    <w:rsid w:val="00AE1F4B"/>
    <w:rsid w:val="00AE589A"/>
    <w:rsid w:val="00AE77A5"/>
    <w:rsid w:val="00AF1064"/>
    <w:rsid w:val="00AF2BF7"/>
    <w:rsid w:val="00AF3F04"/>
    <w:rsid w:val="00AF4E15"/>
    <w:rsid w:val="00AF4FFA"/>
    <w:rsid w:val="00AF61DD"/>
    <w:rsid w:val="00AF7BAE"/>
    <w:rsid w:val="00B065BF"/>
    <w:rsid w:val="00B1055F"/>
    <w:rsid w:val="00B10FA0"/>
    <w:rsid w:val="00B15B95"/>
    <w:rsid w:val="00B2134B"/>
    <w:rsid w:val="00B2192F"/>
    <w:rsid w:val="00B21D84"/>
    <w:rsid w:val="00B23311"/>
    <w:rsid w:val="00B23BDD"/>
    <w:rsid w:val="00B24C78"/>
    <w:rsid w:val="00B24EA4"/>
    <w:rsid w:val="00B267FB"/>
    <w:rsid w:val="00B337C3"/>
    <w:rsid w:val="00B3783A"/>
    <w:rsid w:val="00B40AB4"/>
    <w:rsid w:val="00B44B1A"/>
    <w:rsid w:val="00B53F23"/>
    <w:rsid w:val="00B54282"/>
    <w:rsid w:val="00B54DBD"/>
    <w:rsid w:val="00B55424"/>
    <w:rsid w:val="00B57F4C"/>
    <w:rsid w:val="00B612E9"/>
    <w:rsid w:val="00B62063"/>
    <w:rsid w:val="00B62C29"/>
    <w:rsid w:val="00B64309"/>
    <w:rsid w:val="00B64845"/>
    <w:rsid w:val="00B71FF0"/>
    <w:rsid w:val="00B809BE"/>
    <w:rsid w:val="00B8161F"/>
    <w:rsid w:val="00B81764"/>
    <w:rsid w:val="00B827DA"/>
    <w:rsid w:val="00B82DBA"/>
    <w:rsid w:val="00B85473"/>
    <w:rsid w:val="00B91C3B"/>
    <w:rsid w:val="00B963CB"/>
    <w:rsid w:val="00B97106"/>
    <w:rsid w:val="00BA0D14"/>
    <w:rsid w:val="00BA1CA3"/>
    <w:rsid w:val="00BA4905"/>
    <w:rsid w:val="00BA5129"/>
    <w:rsid w:val="00BA6E46"/>
    <w:rsid w:val="00BC139E"/>
    <w:rsid w:val="00BD7CD5"/>
    <w:rsid w:val="00BE36D2"/>
    <w:rsid w:val="00BE5AC4"/>
    <w:rsid w:val="00BF2499"/>
    <w:rsid w:val="00BF3549"/>
    <w:rsid w:val="00BF6486"/>
    <w:rsid w:val="00C043DB"/>
    <w:rsid w:val="00C04493"/>
    <w:rsid w:val="00C10B45"/>
    <w:rsid w:val="00C11875"/>
    <w:rsid w:val="00C130B5"/>
    <w:rsid w:val="00C15B83"/>
    <w:rsid w:val="00C16D50"/>
    <w:rsid w:val="00C21773"/>
    <w:rsid w:val="00C25D76"/>
    <w:rsid w:val="00C26A55"/>
    <w:rsid w:val="00C34343"/>
    <w:rsid w:val="00C3765C"/>
    <w:rsid w:val="00C40AD8"/>
    <w:rsid w:val="00C4138B"/>
    <w:rsid w:val="00C42086"/>
    <w:rsid w:val="00C446E6"/>
    <w:rsid w:val="00C44FE7"/>
    <w:rsid w:val="00C46078"/>
    <w:rsid w:val="00C501D5"/>
    <w:rsid w:val="00C53BD0"/>
    <w:rsid w:val="00C5426D"/>
    <w:rsid w:val="00C563CA"/>
    <w:rsid w:val="00C57565"/>
    <w:rsid w:val="00C575B0"/>
    <w:rsid w:val="00C71270"/>
    <w:rsid w:val="00C71610"/>
    <w:rsid w:val="00C81834"/>
    <w:rsid w:val="00C82101"/>
    <w:rsid w:val="00C82776"/>
    <w:rsid w:val="00C844A5"/>
    <w:rsid w:val="00C84A31"/>
    <w:rsid w:val="00C858A3"/>
    <w:rsid w:val="00C959E1"/>
    <w:rsid w:val="00CA0036"/>
    <w:rsid w:val="00CA17BD"/>
    <w:rsid w:val="00CA1EEF"/>
    <w:rsid w:val="00CB38CB"/>
    <w:rsid w:val="00CB5500"/>
    <w:rsid w:val="00CC196F"/>
    <w:rsid w:val="00CC2F04"/>
    <w:rsid w:val="00CC4D11"/>
    <w:rsid w:val="00CC7C47"/>
    <w:rsid w:val="00CC7DE1"/>
    <w:rsid w:val="00CC7EFE"/>
    <w:rsid w:val="00CD09D2"/>
    <w:rsid w:val="00CD2E43"/>
    <w:rsid w:val="00CD4CD8"/>
    <w:rsid w:val="00CD6A6B"/>
    <w:rsid w:val="00CE588C"/>
    <w:rsid w:val="00CF2DBE"/>
    <w:rsid w:val="00CF55AC"/>
    <w:rsid w:val="00CF68C9"/>
    <w:rsid w:val="00D005D5"/>
    <w:rsid w:val="00D029F4"/>
    <w:rsid w:val="00D03C37"/>
    <w:rsid w:val="00D03FFC"/>
    <w:rsid w:val="00D10833"/>
    <w:rsid w:val="00D1220F"/>
    <w:rsid w:val="00D12643"/>
    <w:rsid w:val="00D173B5"/>
    <w:rsid w:val="00D17646"/>
    <w:rsid w:val="00D24DD1"/>
    <w:rsid w:val="00D26597"/>
    <w:rsid w:val="00D43AC6"/>
    <w:rsid w:val="00D45562"/>
    <w:rsid w:val="00D51F6F"/>
    <w:rsid w:val="00D52494"/>
    <w:rsid w:val="00D579B3"/>
    <w:rsid w:val="00D60827"/>
    <w:rsid w:val="00D617F1"/>
    <w:rsid w:val="00D61CD9"/>
    <w:rsid w:val="00D70504"/>
    <w:rsid w:val="00D70CBC"/>
    <w:rsid w:val="00D71901"/>
    <w:rsid w:val="00D74BB6"/>
    <w:rsid w:val="00D76B1F"/>
    <w:rsid w:val="00D837E9"/>
    <w:rsid w:val="00D87813"/>
    <w:rsid w:val="00D94CEC"/>
    <w:rsid w:val="00D94E29"/>
    <w:rsid w:val="00D96B40"/>
    <w:rsid w:val="00DA0542"/>
    <w:rsid w:val="00DA23DA"/>
    <w:rsid w:val="00DA3BDD"/>
    <w:rsid w:val="00DA5CD8"/>
    <w:rsid w:val="00DA6E7F"/>
    <w:rsid w:val="00DC16FE"/>
    <w:rsid w:val="00DC4111"/>
    <w:rsid w:val="00DD23DF"/>
    <w:rsid w:val="00DD7974"/>
    <w:rsid w:val="00DE1EC7"/>
    <w:rsid w:val="00DE2C34"/>
    <w:rsid w:val="00DE2D72"/>
    <w:rsid w:val="00DE6098"/>
    <w:rsid w:val="00DF519E"/>
    <w:rsid w:val="00DF6DF8"/>
    <w:rsid w:val="00E0118D"/>
    <w:rsid w:val="00E011EF"/>
    <w:rsid w:val="00E04D6F"/>
    <w:rsid w:val="00E06421"/>
    <w:rsid w:val="00E07E80"/>
    <w:rsid w:val="00E118AC"/>
    <w:rsid w:val="00E11ECA"/>
    <w:rsid w:val="00E16EEC"/>
    <w:rsid w:val="00E17279"/>
    <w:rsid w:val="00E219C4"/>
    <w:rsid w:val="00E244E4"/>
    <w:rsid w:val="00E25BE6"/>
    <w:rsid w:val="00E274C5"/>
    <w:rsid w:val="00E30C5A"/>
    <w:rsid w:val="00E316CD"/>
    <w:rsid w:val="00E3463B"/>
    <w:rsid w:val="00E36B34"/>
    <w:rsid w:val="00E37B52"/>
    <w:rsid w:val="00E44715"/>
    <w:rsid w:val="00E52BD5"/>
    <w:rsid w:val="00E55A15"/>
    <w:rsid w:val="00E55AC4"/>
    <w:rsid w:val="00E619CA"/>
    <w:rsid w:val="00E63AB5"/>
    <w:rsid w:val="00E64CBD"/>
    <w:rsid w:val="00E70975"/>
    <w:rsid w:val="00E72BE9"/>
    <w:rsid w:val="00E76942"/>
    <w:rsid w:val="00E82101"/>
    <w:rsid w:val="00E84008"/>
    <w:rsid w:val="00E8613D"/>
    <w:rsid w:val="00E901A0"/>
    <w:rsid w:val="00E91091"/>
    <w:rsid w:val="00E93247"/>
    <w:rsid w:val="00EA314B"/>
    <w:rsid w:val="00EA6DD4"/>
    <w:rsid w:val="00EA7279"/>
    <w:rsid w:val="00EB278F"/>
    <w:rsid w:val="00EB2B0A"/>
    <w:rsid w:val="00EB362E"/>
    <w:rsid w:val="00EC046D"/>
    <w:rsid w:val="00EC14CD"/>
    <w:rsid w:val="00EC6F0B"/>
    <w:rsid w:val="00ED0AC9"/>
    <w:rsid w:val="00ED0D9E"/>
    <w:rsid w:val="00ED1783"/>
    <w:rsid w:val="00ED367D"/>
    <w:rsid w:val="00ED726C"/>
    <w:rsid w:val="00EE212B"/>
    <w:rsid w:val="00EE2CF2"/>
    <w:rsid w:val="00EE7BB8"/>
    <w:rsid w:val="00EE7C4B"/>
    <w:rsid w:val="00EF2E63"/>
    <w:rsid w:val="00EF5DCA"/>
    <w:rsid w:val="00F041A9"/>
    <w:rsid w:val="00F04DB4"/>
    <w:rsid w:val="00F04E31"/>
    <w:rsid w:val="00F05005"/>
    <w:rsid w:val="00F05B69"/>
    <w:rsid w:val="00F1258E"/>
    <w:rsid w:val="00F1354E"/>
    <w:rsid w:val="00F138B2"/>
    <w:rsid w:val="00F13E69"/>
    <w:rsid w:val="00F16029"/>
    <w:rsid w:val="00F16251"/>
    <w:rsid w:val="00F1782B"/>
    <w:rsid w:val="00F214A7"/>
    <w:rsid w:val="00F3007A"/>
    <w:rsid w:val="00F33062"/>
    <w:rsid w:val="00F33AB7"/>
    <w:rsid w:val="00F3489A"/>
    <w:rsid w:val="00F4091E"/>
    <w:rsid w:val="00F40E50"/>
    <w:rsid w:val="00F410FF"/>
    <w:rsid w:val="00F44646"/>
    <w:rsid w:val="00F472DA"/>
    <w:rsid w:val="00F52720"/>
    <w:rsid w:val="00F52A6A"/>
    <w:rsid w:val="00F62A96"/>
    <w:rsid w:val="00F63D2F"/>
    <w:rsid w:val="00F70DCA"/>
    <w:rsid w:val="00F713F5"/>
    <w:rsid w:val="00F71BA4"/>
    <w:rsid w:val="00F72D58"/>
    <w:rsid w:val="00F777E1"/>
    <w:rsid w:val="00F82D6A"/>
    <w:rsid w:val="00F8323C"/>
    <w:rsid w:val="00F8354B"/>
    <w:rsid w:val="00F86F5B"/>
    <w:rsid w:val="00F95E2D"/>
    <w:rsid w:val="00FA1DC9"/>
    <w:rsid w:val="00FB3717"/>
    <w:rsid w:val="00FB4F81"/>
    <w:rsid w:val="00FC03DB"/>
    <w:rsid w:val="00FC1CCE"/>
    <w:rsid w:val="00FC6646"/>
    <w:rsid w:val="00FC6CAA"/>
    <w:rsid w:val="00FC7352"/>
    <w:rsid w:val="00FC79BC"/>
    <w:rsid w:val="00FD0EC6"/>
    <w:rsid w:val="00FD2209"/>
    <w:rsid w:val="00FD3C91"/>
    <w:rsid w:val="00FD5504"/>
    <w:rsid w:val="00FE1375"/>
    <w:rsid w:val="00FE38C2"/>
    <w:rsid w:val="00FE5378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9DC8"/>
  <w15:chartTrackingRefBased/>
  <w15:docId w15:val="{81677EF8-34FD-4656-8CAF-73ED28B6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4E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4E5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77846"/>
    <w:pPr>
      <w:ind w:left="720"/>
      <w:contextualSpacing/>
    </w:pPr>
  </w:style>
  <w:style w:type="paragraph" w:customStyle="1" w:styleId="Default">
    <w:name w:val="Default"/>
    <w:rsid w:val="008D3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23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0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62F"/>
  </w:style>
  <w:style w:type="paragraph" w:styleId="Piedepgina">
    <w:name w:val="footer"/>
    <w:basedOn w:val="Normal"/>
    <w:link w:val="PiedepginaCar"/>
    <w:uiPriority w:val="99"/>
    <w:unhideWhenUsed/>
    <w:rsid w:val="002B0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62F"/>
  </w:style>
  <w:style w:type="paragraph" w:customStyle="1" w:styleId="INDEX">
    <w:name w:val="INDEX"/>
    <w:basedOn w:val="Normal"/>
    <w:qFormat/>
    <w:rsid w:val="00D52494"/>
    <w:pPr>
      <w:adjustRightInd w:val="0"/>
      <w:snapToGrid w:val="0"/>
      <w:spacing w:after="0" w:line="240" w:lineRule="auto"/>
    </w:pPr>
    <w:rPr>
      <w:noProof/>
      <w:color w:val="FFFFFF" w:themeColor="background1"/>
      <w:sz w:val="28"/>
      <w:szCs w:val="28"/>
    </w:rPr>
  </w:style>
  <w:style w:type="character" w:customStyle="1" w:styleId="A4">
    <w:name w:val="A4"/>
    <w:uiPriority w:val="99"/>
    <w:rsid w:val="00D52494"/>
    <w:rPr>
      <w:rFonts w:cs="Inter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6E109E43025742881B47DB75F9D9D0" ma:contentTypeVersion="12" ma:contentTypeDescription="Crear nuevo documento." ma:contentTypeScope="" ma:versionID="7e14859e22ed73bc1370b4769aba6039">
  <xsd:schema xmlns:xsd="http://www.w3.org/2001/XMLSchema" xmlns:xs="http://www.w3.org/2001/XMLSchema" xmlns:p="http://schemas.microsoft.com/office/2006/metadata/properties" xmlns:ns2="6ec69ce9-eb22-4946-866a-e8a0a0493e0a" xmlns:ns3="f2038dfa-8cd1-45ce-99ed-ff01c93e27ba" targetNamespace="http://schemas.microsoft.com/office/2006/metadata/properties" ma:root="true" ma:fieldsID="21ae2039f764491eb8069c2874cc9e90" ns2:_="" ns3:_="">
    <xsd:import namespace="6ec69ce9-eb22-4946-866a-e8a0a0493e0a"/>
    <xsd:import namespace="f2038dfa-8cd1-45ce-99ed-ff01c93e2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9ce9-eb22-4946-866a-e8a0a0493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38dfa-8cd1-45ce-99ed-ff01c93e2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B83A92-49F0-4A54-9804-852ECBA71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9ce9-eb22-4946-866a-e8a0a0493e0a"/>
    <ds:schemaRef ds:uri="f2038dfa-8cd1-45ce-99ed-ff01c93e2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92AE8E-2672-4C66-9D0D-01D064E19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B58BB-0C93-49BA-8AAA-61124097EB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Rubio Roa</dc:creator>
  <cp:keywords/>
  <dc:description/>
  <cp:lastModifiedBy>Marta Rubio Roa</cp:lastModifiedBy>
  <cp:revision>2</cp:revision>
  <dcterms:created xsi:type="dcterms:W3CDTF">2023-05-09T11:27:00Z</dcterms:created>
  <dcterms:modified xsi:type="dcterms:W3CDTF">2023-05-09T11:27:00Z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0x0101008B6E109E43025742881B47DB75F9D9D0</vt:lpwstr>
  </property>
</Properties>
</file>