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9644" w14:textId="5E6B6FE3" w:rsidR="006F72FF" w:rsidRPr="00966BE6" w:rsidRDefault="00BF4F33" w:rsidP="00857DDB">
      <w:pPr>
        <w:spacing w:before="0" w:line="380" w:lineRule="exact"/>
        <w:ind w:left="0"/>
        <w:jc w:val="center"/>
        <w:rPr>
          <w:b/>
          <w:bCs/>
          <w:color w:val="auto"/>
          <w:sz w:val="30"/>
          <w:szCs w:val="30"/>
          <w:cs/>
        </w:rPr>
      </w:pPr>
      <w:r>
        <w:rPr>
          <w:rFonts w:hint="cs"/>
          <w:b/>
          <w:bCs/>
          <w:color w:val="auto"/>
          <w:sz w:val="30"/>
          <w:szCs w:val="30"/>
        </w:rPr>
        <w:t>A</w:t>
      </w:r>
      <w:r w:rsidR="00966BE6">
        <w:rPr>
          <w:b/>
          <w:bCs/>
          <w:color w:val="auto"/>
          <w:sz w:val="30"/>
          <w:szCs w:val="30"/>
        </w:rPr>
        <w:t>PPLIED</w:t>
      </w:r>
      <w:r>
        <w:rPr>
          <w:rFonts w:hint="cs"/>
          <w:b/>
          <w:bCs/>
          <w:color w:val="auto"/>
          <w:sz w:val="30"/>
          <w:szCs w:val="30"/>
        </w:rPr>
        <w:t xml:space="preserve"> DB P</w:t>
      </w:r>
      <w:r w:rsidR="00966BE6">
        <w:rPr>
          <w:b/>
          <w:bCs/>
          <w:color w:val="auto"/>
          <w:sz w:val="30"/>
          <w:szCs w:val="30"/>
        </w:rPr>
        <w:t>UBLIC</w:t>
      </w:r>
      <w:r>
        <w:rPr>
          <w:rFonts w:hint="cs"/>
          <w:b/>
          <w:bCs/>
          <w:color w:val="auto"/>
          <w:sz w:val="30"/>
          <w:szCs w:val="30"/>
        </w:rPr>
        <w:t xml:space="preserve"> C</w:t>
      </w:r>
      <w:r w:rsidR="00966BE6">
        <w:rPr>
          <w:b/>
          <w:bCs/>
          <w:color w:val="auto"/>
          <w:sz w:val="30"/>
          <w:szCs w:val="30"/>
        </w:rPr>
        <w:t>OMPANY</w:t>
      </w:r>
      <w:r>
        <w:rPr>
          <w:rFonts w:hint="cs"/>
          <w:b/>
          <w:bCs/>
          <w:color w:val="auto"/>
          <w:sz w:val="30"/>
          <w:szCs w:val="30"/>
        </w:rPr>
        <w:t xml:space="preserve"> L</w:t>
      </w:r>
      <w:r w:rsidR="00966BE6">
        <w:rPr>
          <w:b/>
          <w:bCs/>
          <w:color w:val="auto"/>
          <w:sz w:val="30"/>
          <w:szCs w:val="30"/>
        </w:rPr>
        <w:t>IMITED AND SUBSIDIARIES</w:t>
      </w:r>
    </w:p>
    <w:p w14:paraId="452B8B59" w14:textId="006887CA" w:rsidR="00DE719C" w:rsidRPr="001900FD" w:rsidRDefault="00966BE6" w:rsidP="00857DDB">
      <w:pPr>
        <w:spacing w:before="0" w:line="380" w:lineRule="exact"/>
        <w:ind w:left="0"/>
        <w:jc w:val="center"/>
        <w:rPr>
          <w:b/>
          <w:bCs/>
          <w:color w:val="auto"/>
          <w:sz w:val="30"/>
          <w:szCs w:val="30"/>
        </w:rPr>
      </w:pPr>
      <w:r>
        <w:rPr>
          <w:b/>
          <w:bCs/>
          <w:color w:val="auto"/>
          <w:sz w:val="30"/>
          <w:szCs w:val="30"/>
        </w:rPr>
        <w:t xml:space="preserve">NOTES TO INTERIM </w:t>
      </w:r>
      <w:r w:rsidR="00577406" w:rsidRPr="001900FD">
        <w:rPr>
          <w:b/>
          <w:bCs/>
          <w:color w:val="auto"/>
          <w:sz w:val="30"/>
          <w:szCs w:val="30"/>
        </w:rPr>
        <w:t xml:space="preserve">CONDENSED </w:t>
      </w:r>
      <w:r w:rsidRPr="001900FD">
        <w:rPr>
          <w:b/>
          <w:bCs/>
          <w:color w:val="auto"/>
          <w:sz w:val="30"/>
          <w:szCs w:val="30"/>
        </w:rPr>
        <w:t xml:space="preserve">FINANCIAL </w:t>
      </w:r>
      <w:r w:rsidR="00B820C1" w:rsidRPr="001900FD">
        <w:rPr>
          <w:b/>
          <w:bCs/>
          <w:color w:val="auto"/>
          <w:sz w:val="30"/>
          <w:szCs w:val="30"/>
        </w:rPr>
        <w:t>INFORMATION</w:t>
      </w:r>
    </w:p>
    <w:p w14:paraId="43B6E3B9" w14:textId="6A909C50" w:rsidR="00CD5B3A" w:rsidRPr="007E610D" w:rsidRDefault="00966BE6" w:rsidP="00857DDB">
      <w:pPr>
        <w:spacing w:before="0" w:line="380" w:lineRule="exact"/>
        <w:ind w:left="0"/>
        <w:jc w:val="center"/>
        <w:rPr>
          <w:b/>
          <w:bCs/>
          <w:color w:val="auto"/>
          <w:sz w:val="30"/>
          <w:szCs w:val="30"/>
        </w:rPr>
      </w:pPr>
      <w:r w:rsidRPr="001900FD">
        <w:rPr>
          <w:b/>
          <w:bCs/>
          <w:color w:val="auto"/>
          <w:sz w:val="30"/>
          <w:szCs w:val="30"/>
        </w:rPr>
        <w:t xml:space="preserve">FOR THE </w:t>
      </w:r>
      <w:r w:rsidR="000F3383" w:rsidRPr="001900FD">
        <w:rPr>
          <w:b/>
          <w:bCs/>
          <w:color w:val="auto"/>
          <w:sz w:val="30"/>
          <w:szCs w:val="30"/>
        </w:rPr>
        <w:t>SIX</w:t>
      </w:r>
      <w:r w:rsidRPr="001900FD">
        <w:rPr>
          <w:b/>
          <w:bCs/>
          <w:color w:val="auto"/>
          <w:sz w:val="30"/>
          <w:szCs w:val="30"/>
        </w:rPr>
        <w:t xml:space="preserve">-MONTH PERIODS ENDED </w:t>
      </w:r>
      <w:r w:rsidR="00FF2958" w:rsidRPr="001900FD">
        <w:rPr>
          <w:b/>
          <w:bCs/>
          <w:color w:val="auto"/>
          <w:sz w:val="30"/>
          <w:szCs w:val="30"/>
        </w:rPr>
        <w:t>3</w:t>
      </w:r>
      <w:r w:rsidR="000F3383" w:rsidRPr="001900FD">
        <w:rPr>
          <w:b/>
          <w:bCs/>
          <w:color w:val="auto"/>
          <w:sz w:val="30"/>
          <w:szCs w:val="30"/>
        </w:rPr>
        <w:t>0</w:t>
      </w:r>
      <w:r w:rsidR="00FF2958" w:rsidRPr="001900FD">
        <w:rPr>
          <w:b/>
          <w:bCs/>
          <w:color w:val="auto"/>
          <w:sz w:val="30"/>
          <w:szCs w:val="30"/>
        </w:rPr>
        <w:t xml:space="preserve"> </w:t>
      </w:r>
      <w:r w:rsidR="000F3383" w:rsidRPr="001900FD">
        <w:rPr>
          <w:b/>
          <w:bCs/>
          <w:color w:val="auto"/>
          <w:sz w:val="30"/>
          <w:szCs w:val="30"/>
        </w:rPr>
        <w:t>JUNE</w:t>
      </w:r>
      <w:r w:rsidRPr="001900FD">
        <w:rPr>
          <w:b/>
          <w:bCs/>
          <w:color w:val="auto"/>
          <w:sz w:val="30"/>
          <w:szCs w:val="30"/>
        </w:rPr>
        <w:t xml:space="preserve"> </w:t>
      </w:r>
      <w:r w:rsidR="00FF2958" w:rsidRPr="001900FD">
        <w:rPr>
          <w:b/>
          <w:bCs/>
          <w:color w:val="auto"/>
          <w:sz w:val="30"/>
          <w:szCs w:val="30"/>
        </w:rPr>
        <w:t>2025</w:t>
      </w:r>
    </w:p>
    <w:p w14:paraId="1B085CA8" w14:textId="269D4176" w:rsidR="006F72FF" w:rsidRPr="007E610D" w:rsidRDefault="00966BE6" w:rsidP="00857DDB">
      <w:pPr>
        <w:spacing w:before="0" w:line="380" w:lineRule="exact"/>
        <w:ind w:left="0"/>
        <w:jc w:val="center"/>
        <w:rPr>
          <w:b/>
          <w:bCs/>
          <w:color w:val="auto"/>
          <w:sz w:val="30"/>
          <w:szCs w:val="30"/>
        </w:rPr>
      </w:pPr>
      <w:r w:rsidRPr="001900FD">
        <w:rPr>
          <w:b/>
          <w:bCs/>
          <w:sz w:val="30"/>
          <w:szCs w:val="30"/>
        </w:rPr>
        <w:t xml:space="preserve">(UNAUDITED </w:t>
      </w:r>
      <w:r w:rsidR="00F20E61" w:rsidRPr="001900FD">
        <w:rPr>
          <w:b/>
          <w:bCs/>
          <w:sz w:val="30"/>
          <w:szCs w:val="30"/>
        </w:rPr>
        <w:t>BUT</w:t>
      </w:r>
      <w:r w:rsidRPr="001900FD">
        <w:rPr>
          <w:b/>
          <w:bCs/>
          <w:sz w:val="30"/>
          <w:szCs w:val="30"/>
        </w:rPr>
        <w:t xml:space="preserve"> REVIEWED)</w:t>
      </w:r>
    </w:p>
    <w:p w14:paraId="2AD766BC" w14:textId="56630DA3" w:rsidR="006F72FF" w:rsidRPr="007E610D" w:rsidRDefault="006F72FF" w:rsidP="00857DDB">
      <w:pPr>
        <w:spacing w:before="0" w:line="380" w:lineRule="exact"/>
        <w:ind w:left="0"/>
        <w:jc w:val="center"/>
        <w:rPr>
          <w:color w:val="auto"/>
          <w:sz w:val="30"/>
          <w:szCs w:val="30"/>
        </w:rPr>
      </w:pPr>
    </w:p>
    <w:p w14:paraId="0AFC5529" w14:textId="1471D522" w:rsidR="00862689" w:rsidRPr="007E610D" w:rsidRDefault="00966BE6" w:rsidP="00EB7BE6">
      <w:pPr>
        <w:pStyle w:val="ListParagraph"/>
        <w:numPr>
          <w:ilvl w:val="0"/>
          <w:numId w:val="2"/>
        </w:numPr>
        <w:spacing w:before="0" w:after="120" w:line="380" w:lineRule="exact"/>
        <w:ind w:left="425" w:hanging="425"/>
        <w:rPr>
          <w:b/>
          <w:bCs/>
          <w:color w:val="auto"/>
          <w:sz w:val="30"/>
          <w:szCs w:val="30"/>
        </w:rPr>
      </w:pPr>
      <w:r w:rsidRPr="00966BE6">
        <w:rPr>
          <w:b/>
          <w:bCs/>
          <w:color w:val="auto"/>
          <w:sz w:val="30"/>
          <w:szCs w:val="30"/>
        </w:rPr>
        <w:t>GENERAL INFORMATION</w:t>
      </w:r>
    </w:p>
    <w:tbl>
      <w:tblPr>
        <w:tblStyle w:val="TableGrid1"/>
        <w:tblW w:w="88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72"/>
        <w:gridCol w:w="6007"/>
      </w:tblGrid>
      <w:tr w:rsidR="00F95E93" w:rsidRPr="008469D7" w14:paraId="17516783" w14:textId="77777777" w:rsidTr="00CF4173">
        <w:trPr>
          <w:trHeight w:val="454"/>
        </w:trPr>
        <w:tc>
          <w:tcPr>
            <w:tcW w:w="2552" w:type="dxa"/>
          </w:tcPr>
          <w:p w14:paraId="74CB2541" w14:textId="23532E30" w:rsidR="000C749C" w:rsidRPr="008469D7" w:rsidRDefault="00030BF5" w:rsidP="008469D7">
            <w:pPr>
              <w:spacing w:line="360" w:lineRule="exact"/>
              <w:ind w:left="0" w:firstLine="179"/>
              <w:rPr>
                <w:color w:val="auto"/>
                <w:sz w:val="30"/>
                <w:szCs w:val="30"/>
              </w:rPr>
            </w:pPr>
            <w:r w:rsidRPr="008469D7">
              <w:rPr>
                <w:color w:val="auto"/>
                <w:sz w:val="30"/>
                <w:szCs w:val="30"/>
              </w:rPr>
              <w:t>Registration</w:t>
            </w:r>
          </w:p>
        </w:tc>
        <w:tc>
          <w:tcPr>
            <w:tcW w:w="272" w:type="dxa"/>
            <w:vAlign w:val="center"/>
          </w:tcPr>
          <w:p w14:paraId="40B1FB84" w14:textId="3AB34D03" w:rsidR="000C749C" w:rsidRPr="008469D7" w:rsidRDefault="000C749C" w:rsidP="008469D7">
            <w:pPr>
              <w:spacing w:line="360" w:lineRule="exact"/>
              <w:ind w:left="0"/>
              <w:jc w:val="center"/>
              <w:rPr>
                <w:color w:val="auto"/>
                <w:sz w:val="30"/>
                <w:szCs w:val="30"/>
              </w:rPr>
            </w:pPr>
            <w:r w:rsidRPr="008469D7">
              <w:rPr>
                <w:color w:val="auto"/>
                <w:sz w:val="30"/>
                <w:szCs w:val="30"/>
              </w:rPr>
              <w:t>:</w:t>
            </w:r>
          </w:p>
        </w:tc>
        <w:tc>
          <w:tcPr>
            <w:tcW w:w="6007" w:type="dxa"/>
          </w:tcPr>
          <w:p w14:paraId="30611438" w14:textId="21D210FA" w:rsidR="000C749C" w:rsidRPr="008469D7" w:rsidRDefault="00FF2958" w:rsidP="008469D7">
            <w:pPr>
              <w:spacing w:line="360" w:lineRule="exact"/>
              <w:ind w:left="0"/>
              <w:rPr>
                <w:color w:val="auto"/>
                <w:sz w:val="30"/>
                <w:szCs w:val="30"/>
              </w:rPr>
            </w:pPr>
            <w:r w:rsidRPr="008469D7">
              <w:rPr>
                <w:color w:val="auto"/>
                <w:sz w:val="30"/>
                <w:szCs w:val="30"/>
              </w:rPr>
              <w:t>Applied DB Public Company Limited, the “Company”, was incorporated</w:t>
            </w:r>
          </w:p>
        </w:tc>
      </w:tr>
      <w:tr w:rsidR="00F95E93" w:rsidRPr="008469D7" w14:paraId="02570C9A" w14:textId="77777777" w:rsidTr="00CF4173">
        <w:trPr>
          <w:trHeight w:val="454"/>
        </w:trPr>
        <w:tc>
          <w:tcPr>
            <w:tcW w:w="2552" w:type="dxa"/>
          </w:tcPr>
          <w:p w14:paraId="4EEB24E9" w14:textId="77777777" w:rsidR="000C749C" w:rsidRPr="008469D7" w:rsidRDefault="000C749C" w:rsidP="008469D7">
            <w:pPr>
              <w:spacing w:line="360" w:lineRule="exact"/>
              <w:ind w:left="0"/>
              <w:rPr>
                <w:color w:val="auto"/>
                <w:sz w:val="30"/>
                <w:szCs w:val="30"/>
                <w:cs/>
              </w:rPr>
            </w:pPr>
          </w:p>
        </w:tc>
        <w:tc>
          <w:tcPr>
            <w:tcW w:w="272" w:type="dxa"/>
            <w:vAlign w:val="center"/>
          </w:tcPr>
          <w:p w14:paraId="42E22579" w14:textId="77777777" w:rsidR="000C749C" w:rsidRPr="008469D7" w:rsidRDefault="000C749C" w:rsidP="008469D7">
            <w:pPr>
              <w:spacing w:line="360" w:lineRule="exact"/>
              <w:ind w:left="0"/>
              <w:jc w:val="center"/>
              <w:rPr>
                <w:color w:val="auto"/>
                <w:sz w:val="30"/>
                <w:szCs w:val="30"/>
              </w:rPr>
            </w:pPr>
          </w:p>
        </w:tc>
        <w:tc>
          <w:tcPr>
            <w:tcW w:w="6007" w:type="dxa"/>
          </w:tcPr>
          <w:p w14:paraId="2DF3F051" w14:textId="26807A15" w:rsidR="000C749C" w:rsidRPr="008469D7" w:rsidRDefault="00FF2958" w:rsidP="008469D7">
            <w:pPr>
              <w:spacing w:line="360" w:lineRule="exact"/>
              <w:ind w:left="0"/>
              <w:rPr>
                <w:color w:val="auto"/>
                <w:sz w:val="30"/>
                <w:szCs w:val="30"/>
                <w:cs/>
              </w:rPr>
            </w:pPr>
            <w:r w:rsidRPr="008469D7">
              <w:rPr>
                <w:color w:val="auto"/>
                <w:sz w:val="30"/>
                <w:szCs w:val="30"/>
              </w:rPr>
              <w:t xml:space="preserve">in Thailand on 4 January </w:t>
            </w:r>
            <w:r w:rsidR="00265852" w:rsidRPr="008469D7">
              <w:rPr>
                <w:color w:val="auto"/>
                <w:sz w:val="30"/>
                <w:szCs w:val="30"/>
              </w:rPr>
              <w:t>2005</w:t>
            </w:r>
            <w:r w:rsidRPr="008469D7">
              <w:rPr>
                <w:color w:val="auto"/>
                <w:sz w:val="30"/>
                <w:szCs w:val="30"/>
                <w:cs/>
              </w:rPr>
              <w:t xml:space="preserve"> </w:t>
            </w:r>
            <w:r w:rsidRPr="008469D7">
              <w:rPr>
                <w:color w:val="auto"/>
                <w:sz w:val="30"/>
                <w:szCs w:val="30"/>
              </w:rPr>
              <w:t>and was listed on</w:t>
            </w:r>
            <w:r w:rsidRPr="008469D7">
              <w:rPr>
                <w:sz w:val="30"/>
                <w:szCs w:val="30"/>
              </w:rPr>
              <w:t xml:space="preserve"> </w:t>
            </w:r>
            <w:r w:rsidRPr="008469D7">
              <w:rPr>
                <w:color w:val="auto"/>
                <w:sz w:val="30"/>
                <w:szCs w:val="30"/>
              </w:rPr>
              <w:t>the Stock Exchanged of</w:t>
            </w:r>
            <w:r w:rsidRPr="008469D7">
              <w:rPr>
                <w:color w:val="auto"/>
                <w:sz w:val="30"/>
                <w:szCs w:val="30"/>
                <w:cs/>
              </w:rPr>
              <w:t xml:space="preserve"> </w:t>
            </w:r>
          </w:p>
        </w:tc>
      </w:tr>
      <w:tr w:rsidR="00F95E93" w:rsidRPr="008469D7" w14:paraId="319EF895" w14:textId="77777777" w:rsidTr="00CF4173">
        <w:trPr>
          <w:trHeight w:val="454"/>
        </w:trPr>
        <w:tc>
          <w:tcPr>
            <w:tcW w:w="2552" w:type="dxa"/>
          </w:tcPr>
          <w:p w14:paraId="36CFBA64" w14:textId="77777777" w:rsidR="000C749C" w:rsidRPr="008469D7" w:rsidRDefault="000C749C" w:rsidP="008469D7">
            <w:pPr>
              <w:spacing w:line="360" w:lineRule="exact"/>
              <w:ind w:left="0"/>
              <w:rPr>
                <w:color w:val="auto"/>
                <w:sz w:val="30"/>
                <w:szCs w:val="30"/>
                <w:cs/>
              </w:rPr>
            </w:pPr>
          </w:p>
        </w:tc>
        <w:tc>
          <w:tcPr>
            <w:tcW w:w="272" w:type="dxa"/>
            <w:vAlign w:val="center"/>
          </w:tcPr>
          <w:p w14:paraId="5A2E5C8D" w14:textId="77777777" w:rsidR="000C749C" w:rsidRPr="008469D7" w:rsidRDefault="000C749C" w:rsidP="008469D7">
            <w:pPr>
              <w:spacing w:line="360" w:lineRule="exact"/>
              <w:ind w:left="0"/>
              <w:jc w:val="center"/>
              <w:rPr>
                <w:color w:val="auto"/>
                <w:sz w:val="30"/>
                <w:szCs w:val="30"/>
              </w:rPr>
            </w:pPr>
          </w:p>
        </w:tc>
        <w:tc>
          <w:tcPr>
            <w:tcW w:w="6007" w:type="dxa"/>
          </w:tcPr>
          <w:p w14:paraId="3FA17F57" w14:textId="5E5325AB" w:rsidR="000C749C" w:rsidRPr="008469D7" w:rsidRDefault="00FF2958" w:rsidP="008469D7">
            <w:pPr>
              <w:spacing w:line="360" w:lineRule="exact"/>
              <w:ind w:left="0"/>
              <w:rPr>
                <w:color w:val="auto"/>
                <w:sz w:val="30"/>
                <w:szCs w:val="30"/>
              </w:rPr>
            </w:pPr>
            <w:r w:rsidRPr="008469D7">
              <w:rPr>
                <w:color w:val="auto"/>
                <w:sz w:val="30"/>
                <w:szCs w:val="30"/>
              </w:rPr>
              <w:t xml:space="preserve">Thailand on 6 November </w:t>
            </w:r>
            <w:r w:rsidR="00265852" w:rsidRPr="008469D7">
              <w:rPr>
                <w:color w:val="auto"/>
                <w:sz w:val="30"/>
                <w:szCs w:val="30"/>
              </w:rPr>
              <w:t>2017</w:t>
            </w:r>
            <w:r w:rsidRPr="008469D7">
              <w:rPr>
                <w:color w:val="auto"/>
                <w:sz w:val="30"/>
                <w:szCs w:val="30"/>
                <w:cs/>
              </w:rPr>
              <w:t>.</w:t>
            </w:r>
          </w:p>
        </w:tc>
      </w:tr>
      <w:tr w:rsidR="00F95E93" w:rsidRPr="008469D7" w14:paraId="1A1EB7DB" w14:textId="77777777" w:rsidTr="00CF4173">
        <w:trPr>
          <w:trHeight w:val="454"/>
        </w:trPr>
        <w:tc>
          <w:tcPr>
            <w:tcW w:w="2552" w:type="dxa"/>
          </w:tcPr>
          <w:p w14:paraId="02F500B6" w14:textId="1222056A" w:rsidR="000C749C" w:rsidRPr="008469D7" w:rsidRDefault="00030BF5" w:rsidP="008469D7">
            <w:pPr>
              <w:spacing w:line="360" w:lineRule="exact"/>
              <w:ind w:left="179"/>
              <w:rPr>
                <w:color w:val="auto"/>
                <w:sz w:val="30"/>
                <w:szCs w:val="30"/>
              </w:rPr>
            </w:pPr>
            <w:r w:rsidRPr="008469D7">
              <w:rPr>
                <w:color w:val="auto"/>
                <w:sz w:val="30"/>
                <w:szCs w:val="30"/>
              </w:rPr>
              <w:t>Head office</w:t>
            </w:r>
          </w:p>
        </w:tc>
        <w:tc>
          <w:tcPr>
            <w:tcW w:w="272" w:type="dxa"/>
            <w:vAlign w:val="center"/>
          </w:tcPr>
          <w:p w14:paraId="2E677815" w14:textId="0B9E409D" w:rsidR="000C749C" w:rsidRPr="008469D7" w:rsidRDefault="000C749C" w:rsidP="008469D7">
            <w:pPr>
              <w:spacing w:line="360" w:lineRule="exact"/>
              <w:ind w:left="0"/>
              <w:jc w:val="center"/>
              <w:rPr>
                <w:color w:val="auto"/>
                <w:sz w:val="30"/>
                <w:szCs w:val="30"/>
              </w:rPr>
            </w:pPr>
            <w:r w:rsidRPr="008469D7">
              <w:rPr>
                <w:color w:val="auto"/>
                <w:sz w:val="30"/>
                <w:szCs w:val="30"/>
              </w:rPr>
              <w:t>:</w:t>
            </w:r>
          </w:p>
        </w:tc>
        <w:tc>
          <w:tcPr>
            <w:tcW w:w="6007" w:type="dxa"/>
          </w:tcPr>
          <w:p w14:paraId="0C28F3D4" w14:textId="6D17C9B2" w:rsidR="000C749C" w:rsidRPr="008469D7" w:rsidRDefault="00030BF5" w:rsidP="008469D7">
            <w:pPr>
              <w:spacing w:line="360" w:lineRule="exact"/>
              <w:ind w:left="0"/>
              <w:rPr>
                <w:color w:val="auto"/>
                <w:sz w:val="30"/>
                <w:szCs w:val="30"/>
              </w:rPr>
            </w:pPr>
            <w:r w:rsidRPr="008469D7">
              <w:rPr>
                <w:color w:val="auto"/>
                <w:sz w:val="30"/>
                <w:szCs w:val="30"/>
              </w:rPr>
              <w:t>252</w:t>
            </w:r>
            <w:r w:rsidRPr="008469D7">
              <w:rPr>
                <w:color w:val="auto"/>
                <w:sz w:val="30"/>
                <w:szCs w:val="30"/>
                <w:cs/>
              </w:rPr>
              <w:t xml:space="preserve"> </w:t>
            </w:r>
            <w:r w:rsidRPr="008469D7">
              <w:rPr>
                <w:color w:val="auto"/>
                <w:sz w:val="30"/>
                <w:szCs w:val="30"/>
              </w:rPr>
              <w:t xml:space="preserve">Moo 4, Sukhumvit Road, </w:t>
            </w:r>
            <w:proofErr w:type="spellStart"/>
            <w:r w:rsidRPr="008469D7">
              <w:rPr>
                <w:color w:val="auto"/>
                <w:sz w:val="30"/>
                <w:szCs w:val="30"/>
              </w:rPr>
              <w:t>Tambol</w:t>
            </w:r>
            <w:proofErr w:type="spellEnd"/>
            <w:r w:rsidRPr="008469D7">
              <w:rPr>
                <w:color w:val="auto"/>
                <w:sz w:val="30"/>
                <w:szCs w:val="30"/>
              </w:rPr>
              <w:t xml:space="preserve"> Prakasa, </w:t>
            </w:r>
            <w:proofErr w:type="spellStart"/>
            <w:r w:rsidRPr="008469D7">
              <w:rPr>
                <w:color w:val="auto"/>
                <w:sz w:val="30"/>
                <w:szCs w:val="30"/>
              </w:rPr>
              <w:t>Amplur</w:t>
            </w:r>
            <w:proofErr w:type="spellEnd"/>
            <w:r w:rsidRPr="008469D7">
              <w:rPr>
                <w:color w:val="auto"/>
                <w:sz w:val="30"/>
                <w:szCs w:val="30"/>
              </w:rPr>
              <w:t xml:space="preserve"> Muang,</w:t>
            </w:r>
          </w:p>
        </w:tc>
      </w:tr>
      <w:tr w:rsidR="00F95E93" w:rsidRPr="008469D7" w14:paraId="17ACBEE2" w14:textId="77777777" w:rsidTr="00CF4173">
        <w:trPr>
          <w:trHeight w:val="454"/>
        </w:trPr>
        <w:tc>
          <w:tcPr>
            <w:tcW w:w="2552" w:type="dxa"/>
          </w:tcPr>
          <w:p w14:paraId="2B2B5299" w14:textId="77777777" w:rsidR="000C749C" w:rsidRPr="008469D7" w:rsidRDefault="000C749C" w:rsidP="008469D7">
            <w:pPr>
              <w:spacing w:line="360" w:lineRule="exact"/>
              <w:ind w:left="0"/>
              <w:rPr>
                <w:color w:val="auto"/>
                <w:sz w:val="30"/>
                <w:szCs w:val="30"/>
                <w:cs/>
              </w:rPr>
            </w:pPr>
          </w:p>
        </w:tc>
        <w:tc>
          <w:tcPr>
            <w:tcW w:w="272" w:type="dxa"/>
            <w:vAlign w:val="center"/>
          </w:tcPr>
          <w:p w14:paraId="380C7E17" w14:textId="77777777" w:rsidR="000C749C" w:rsidRPr="008469D7" w:rsidRDefault="000C749C" w:rsidP="008469D7">
            <w:pPr>
              <w:spacing w:line="360" w:lineRule="exact"/>
              <w:ind w:left="0"/>
              <w:jc w:val="center"/>
              <w:rPr>
                <w:color w:val="auto"/>
                <w:sz w:val="30"/>
                <w:szCs w:val="30"/>
              </w:rPr>
            </w:pPr>
          </w:p>
        </w:tc>
        <w:tc>
          <w:tcPr>
            <w:tcW w:w="6007" w:type="dxa"/>
          </w:tcPr>
          <w:p w14:paraId="524E0F46" w14:textId="47EDC158" w:rsidR="000C749C" w:rsidRPr="008469D7" w:rsidRDefault="00030BF5" w:rsidP="008469D7">
            <w:pPr>
              <w:spacing w:line="360" w:lineRule="exact"/>
              <w:ind w:left="0"/>
              <w:rPr>
                <w:color w:val="auto"/>
                <w:sz w:val="30"/>
                <w:szCs w:val="30"/>
              </w:rPr>
            </w:pPr>
            <w:r w:rsidRPr="008469D7">
              <w:rPr>
                <w:color w:val="auto"/>
                <w:sz w:val="30"/>
                <w:szCs w:val="30"/>
              </w:rPr>
              <w:t>Samutprakarn 10280, Thailand.</w:t>
            </w:r>
          </w:p>
        </w:tc>
      </w:tr>
      <w:tr w:rsidR="00F95E93" w:rsidRPr="008469D7" w14:paraId="502B2F72" w14:textId="77777777" w:rsidTr="00CF4173">
        <w:trPr>
          <w:trHeight w:val="454"/>
        </w:trPr>
        <w:tc>
          <w:tcPr>
            <w:tcW w:w="2552" w:type="dxa"/>
          </w:tcPr>
          <w:p w14:paraId="5F07F86C" w14:textId="355B5BDE" w:rsidR="000C749C" w:rsidRPr="008469D7" w:rsidRDefault="00030BF5" w:rsidP="008469D7">
            <w:pPr>
              <w:spacing w:line="360" w:lineRule="exact"/>
              <w:ind w:left="179"/>
              <w:rPr>
                <w:color w:val="auto"/>
                <w:sz w:val="30"/>
                <w:szCs w:val="30"/>
              </w:rPr>
            </w:pPr>
            <w:r w:rsidRPr="008469D7">
              <w:rPr>
                <w:color w:val="auto"/>
                <w:sz w:val="30"/>
                <w:szCs w:val="30"/>
              </w:rPr>
              <w:t xml:space="preserve">Branch office </w:t>
            </w:r>
            <w:r w:rsidR="00265852" w:rsidRPr="008469D7">
              <w:rPr>
                <w:color w:val="auto"/>
                <w:sz w:val="30"/>
                <w:szCs w:val="30"/>
              </w:rPr>
              <w:t>1</w:t>
            </w:r>
          </w:p>
        </w:tc>
        <w:tc>
          <w:tcPr>
            <w:tcW w:w="272" w:type="dxa"/>
            <w:vAlign w:val="center"/>
          </w:tcPr>
          <w:p w14:paraId="29FCAF82" w14:textId="51217650" w:rsidR="000C749C" w:rsidRPr="008469D7" w:rsidRDefault="000C749C" w:rsidP="008469D7">
            <w:pPr>
              <w:spacing w:line="360" w:lineRule="exact"/>
              <w:ind w:left="0"/>
              <w:jc w:val="center"/>
              <w:rPr>
                <w:color w:val="auto"/>
                <w:sz w:val="30"/>
                <w:szCs w:val="30"/>
              </w:rPr>
            </w:pPr>
            <w:r w:rsidRPr="008469D7">
              <w:rPr>
                <w:color w:val="auto"/>
                <w:sz w:val="30"/>
                <w:szCs w:val="30"/>
              </w:rPr>
              <w:t>:</w:t>
            </w:r>
          </w:p>
        </w:tc>
        <w:tc>
          <w:tcPr>
            <w:tcW w:w="6007" w:type="dxa"/>
          </w:tcPr>
          <w:p w14:paraId="4FD24197" w14:textId="2400BD32" w:rsidR="000C749C" w:rsidRPr="008469D7" w:rsidRDefault="00265852" w:rsidP="008469D7">
            <w:pPr>
              <w:spacing w:line="360" w:lineRule="exact"/>
              <w:ind w:left="0"/>
              <w:rPr>
                <w:color w:val="auto"/>
                <w:sz w:val="30"/>
                <w:szCs w:val="30"/>
              </w:rPr>
            </w:pPr>
            <w:r w:rsidRPr="008469D7">
              <w:rPr>
                <w:color w:val="auto"/>
                <w:sz w:val="30"/>
                <w:szCs w:val="30"/>
              </w:rPr>
              <w:t>260</w:t>
            </w:r>
            <w:r w:rsidR="00030BF5" w:rsidRPr="008469D7">
              <w:rPr>
                <w:color w:val="auto"/>
                <w:sz w:val="30"/>
                <w:szCs w:val="30"/>
                <w:cs/>
              </w:rPr>
              <w:t xml:space="preserve"> </w:t>
            </w:r>
            <w:r w:rsidR="00030BF5" w:rsidRPr="008469D7">
              <w:rPr>
                <w:color w:val="auto"/>
                <w:sz w:val="30"/>
                <w:szCs w:val="30"/>
              </w:rPr>
              <w:t xml:space="preserve">Moo </w:t>
            </w:r>
            <w:r w:rsidRPr="008469D7">
              <w:rPr>
                <w:color w:val="auto"/>
                <w:sz w:val="30"/>
                <w:szCs w:val="30"/>
              </w:rPr>
              <w:t>4</w:t>
            </w:r>
            <w:r w:rsidR="00030BF5" w:rsidRPr="008469D7">
              <w:rPr>
                <w:color w:val="auto"/>
                <w:sz w:val="30"/>
                <w:szCs w:val="30"/>
              </w:rPr>
              <w:t xml:space="preserve">, Sukhumvit Road, </w:t>
            </w:r>
            <w:proofErr w:type="spellStart"/>
            <w:r w:rsidR="00030BF5" w:rsidRPr="008469D7">
              <w:rPr>
                <w:color w:val="auto"/>
                <w:sz w:val="30"/>
                <w:szCs w:val="30"/>
              </w:rPr>
              <w:t>Tambol</w:t>
            </w:r>
            <w:proofErr w:type="spellEnd"/>
            <w:r w:rsidR="00030BF5" w:rsidRPr="008469D7">
              <w:rPr>
                <w:color w:val="auto"/>
                <w:sz w:val="30"/>
                <w:szCs w:val="30"/>
              </w:rPr>
              <w:t xml:space="preserve"> Prakasa, </w:t>
            </w:r>
            <w:proofErr w:type="spellStart"/>
            <w:r w:rsidR="00030BF5" w:rsidRPr="008469D7">
              <w:rPr>
                <w:color w:val="auto"/>
                <w:sz w:val="30"/>
                <w:szCs w:val="30"/>
              </w:rPr>
              <w:t>Amplur</w:t>
            </w:r>
            <w:proofErr w:type="spellEnd"/>
            <w:r w:rsidR="00030BF5" w:rsidRPr="008469D7">
              <w:rPr>
                <w:color w:val="auto"/>
                <w:sz w:val="30"/>
                <w:szCs w:val="30"/>
              </w:rPr>
              <w:t xml:space="preserve"> Muang,</w:t>
            </w:r>
          </w:p>
        </w:tc>
      </w:tr>
      <w:tr w:rsidR="00F05A9A" w:rsidRPr="008469D7" w14:paraId="26315982" w14:textId="77777777" w:rsidTr="00CF4173">
        <w:trPr>
          <w:trHeight w:val="454"/>
        </w:trPr>
        <w:tc>
          <w:tcPr>
            <w:tcW w:w="2552" w:type="dxa"/>
          </w:tcPr>
          <w:p w14:paraId="66D4782D" w14:textId="77777777" w:rsidR="00F05A9A" w:rsidRPr="008469D7" w:rsidRDefault="00F05A9A" w:rsidP="008469D7">
            <w:pPr>
              <w:spacing w:line="360" w:lineRule="exact"/>
              <w:ind w:left="179"/>
              <w:rPr>
                <w:color w:val="auto"/>
                <w:sz w:val="30"/>
                <w:szCs w:val="30"/>
                <w:cs/>
              </w:rPr>
            </w:pPr>
          </w:p>
        </w:tc>
        <w:tc>
          <w:tcPr>
            <w:tcW w:w="272" w:type="dxa"/>
            <w:vAlign w:val="center"/>
          </w:tcPr>
          <w:p w14:paraId="00133BE1" w14:textId="77777777" w:rsidR="00F05A9A" w:rsidRPr="008469D7" w:rsidRDefault="00F05A9A" w:rsidP="008469D7">
            <w:pPr>
              <w:spacing w:line="360" w:lineRule="exact"/>
              <w:ind w:left="0"/>
              <w:jc w:val="center"/>
              <w:rPr>
                <w:color w:val="auto"/>
                <w:sz w:val="30"/>
                <w:szCs w:val="30"/>
              </w:rPr>
            </w:pPr>
          </w:p>
        </w:tc>
        <w:tc>
          <w:tcPr>
            <w:tcW w:w="6007" w:type="dxa"/>
          </w:tcPr>
          <w:p w14:paraId="7CECDEEE" w14:textId="290A8CB5" w:rsidR="00F05A9A" w:rsidRPr="008469D7" w:rsidRDefault="00030BF5" w:rsidP="008469D7">
            <w:pPr>
              <w:spacing w:line="360" w:lineRule="exact"/>
              <w:ind w:left="0"/>
              <w:rPr>
                <w:color w:val="auto"/>
                <w:sz w:val="30"/>
                <w:szCs w:val="30"/>
                <w:cs/>
              </w:rPr>
            </w:pPr>
            <w:r w:rsidRPr="008469D7">
              <w:rPr>
                <w:color w:val="auto"/>
                <w:sz w:val="30"/>
                <w:szCs w:val="30"/>
              </w:rPr>
              <w:t xml:space="preserve">Samutprakarn </w:t>
            </w:r>
            <w:r w:rsidR="00265852" w:rsidRPr="008469D7">
              <w:rPr>
                <w:color w:val="auto"/>
                <w:sz w:val="30"/>
                <w:szCs w:val="30"/>
              </w:rPr>
              <w:t>10280</w:t>
            </w:r>
            <w:r w:rsidRPr="008469D7">
              <w:rPr>
                <w:color w:val="auto"/>
                <w:sz w:val="30"/>
                <w:szCs w:val="30"/>
              </w:rPr>
              <w:t>, Thailand.</w:t>
            </w:r>
          </w:p>
        </w:tc>
      </w:tr>
      <w:tr w:rsidR="00F95E93" w:rsidRPr="008469D7" w14:paraId="06BD125C" w14:textId="77777777" w:rsidTr="00CF4173">
        <w:trPr>
          <w:trHeight w:val="454"/>
        </w:trPr>
        <w:tc>
          <w:tcPr>
            <w:tcW w:w="2552" w:type="dxa"/>
          </w:tcPr>
          <w:p w14:paraId="23C81057" w14:textId="028566BB" w:rsidR="000C749C" w:rsidRPr="008469D7" w:rsidRDefault="00030BF5" w:rsidP="008469D7">
            <w:pPr>
              <w:spacing w:line="360" w:lineRule="exact"/>
              <w:ind w:left="179"/>
              <w:rPr>
                <w:color w:val="auto"/>
                <w:sz w:val="30"/>
                <w:szCs w:val="30"/>
              </w:rPr>
            </w:pPr>
            <w:r w:rsidRPr="008469D7">
              <w:rPr>
                <w:color w:val="auto"/>
                <w:sz w:val="30"/>
                <w:szCs w:val="30"/>
              </w:rPr>
              <w:t>Branch office 2</w:t>
            </w:r>
          </w:p>
        </w:tc>
        <w:tc>
          <w:tcPr>
            <w:tcW w:w="272" w:type="dxa"/>
            <w:vAlign w:val="center"/>
          </w:tcPr>
          <w:p w14:paraId="580A6596" w14:textId="0BC4CC82" w:rsidR="000C749C" w:rsidRPr="008469D7" w:rsidRDefault="000C749C" w:rsidP="008469D7">
            <w:pPr>
              <w:spacing w:line="360" w:lineRule="exact"/>
              <w:ind w:left="0"/>
              <w:jc w:val="center"/>
              <w:rPr>
                <w:color w:val="auto"/>
                <w:sz w:val="30"/>
                <w:szCs w:val="30"/>
              </w:rPr>
            </w:pPr>
            <w:r w:rsidRPr="008469D7">
              <w:rPr>
                <w:color w:val="auto"/>
                <w:sz w:val="30"/>
                <w:szCs w:val="30"/>
              </w:rPr>
              <w:t>:</w:t>
            </w:r>
          </w:p>
        </w:tc>
        <w:tc>
          <w:tcPr>
            <w:tcW w:w="6007" w:type="dxa"/>
          </w:tcPr>
          <w:p w14:paraId="4D27B0F9" w14:textId="3D331496" w:rsidR="000C749C" w:rsidRPr="008469D7" w:rsidRDefault="00265852" w:rsidP="008469D7">
            <w:pPr>
              <w:spacing w:line="360" w:lineRule="exact"/>
              <w:ind w:left="0"/>
              <w:rPr>
                <w:color w:val="auto"/>
                <w:sz w:val="30"/>
                <w:szCs w:val="30"/>
              </w:rPr>
            </w:pPr>
            <w:r w:rsidRPr="008469D7">
              <w:rPr>
                <w:color w:val="auto"/>
                <w:sz w:val="30"/>
                <w:szCs w:val="30"/>
              </w:rPr>
              <w:t>271</w:t>
            </w:r>
            <w:r w:rsidR="00030BF5" w:rsidRPr="008469D7">
              <w:rPr>
                <w:color w:val="auto"/>
                <w:sz w:val="30"/>
                <w:szCs w:val="30"/>
                <w:cs/>
              </w:rPr>
              <w:t xml:space="preserve"> </w:t>
            </w:r>
            <w:r w:rsidR="00030BF5" w:rsidRPr="008469D7">
              <w:rPr>
                <w:color w:val="auto"/>
                <w:sz w:val="30"/>
                <w:szCs w:val="30"/>
              </w:rPr>
              <w:t xml:space="preserve">Moo </w:t>
            </w:r>
            <w:r w:rsidRPr="008469D7">
              <w:rPr>
                <w:color w:val="auto"/>
                <w:sz w:val="30"/>
                <w:szCs w:val="30"/>
              </w:rPr>
              <w:t>4</w:t>
            </w:r>
            <w:r w:rsidR="00030BF5" w:rsidRPr="008469D7">
              <w:rPr>
                <w:color w:val="auto"/>
                <w:sz w:val="30"/>
                <w:szCs w:val="30"/>
              </w:rPr>
              <w:t xml:space="preserve">, Sukhumvit Road, </w:t>
            </w:r>
            <w:proofErr w:type="spellStart"/>
            <w:r w:rsidR="00030BF5" w:rsidRPr="008469D7">
              <w:rPr>
                <w:color w:val="auto"/>
                <w:sz w:val="30"/>
                <w:szCs w:val="30"/>
              </w:rPr>
              <w:t>Tambol</w:t>
            </w:r>
            <w:proofErr w:type="spellEnd"/>
            <w:r w:rsidR="00030BF5" w:rsidRPr="008469D7">
              <w:rPr>
                <w:color w:val="auto"/>
                <w:sz w:val="30"/>
                <w:szCs w:val="30"/>
              </w:rPr>
              <w:t xml:space="preserve"> Prakasa, </w:t>
            </w:r>
            <w:proofErr w:type="spellStart"/>
            <w:r w:rsidR="00030BF5" w:rsidRPr="008469D7">
              <w:rPr>
                <w:color w:val="auto"/>
                <w:sz w:val="30"/>
                <w:szCs w:val="30"/>
              </w:rPr>
              <w:t>Amplur</w:t>
            </w:r>
            <w:proofErr w:type="spellEnd"/>
            <w:r w:rsidR="00030BF5" w:rsidRPr="008469D7">
              <w:rPr>
                <w:color w:val="auto"/>
                <w:sz w:val="30"/>
                <w:szCs w:val="30"/>
              </w:rPr>
              <w:t xml:space="preserve"> Muang,</w:t>
            </w:r>
          </w:p>
        </w:tc>
      </w:tr>
      <w:tr w:rsidR="00F05A9A" w:rsidRPr="008469D7" w14:paraId="57EF528B" w14:textId="77777777" w:rsidTr="00CF4173">
        <w:trPr>
          <w:trHeight w:val="454"/>
        </w:trPr>
        <w:tc>
          <w:tcPr>
            <w:tcW w:w="2552" w:type="dxa"/>
          </w:tcPr>
          <w:p w14:paraId="69FC2A22" w14:textId="77777777" w:rsidR="00F05A9A" w:rsidRPr="008469D7" w:rsidRDefault="00F05A9A" w:rsidP="008469D7">
            <w:pPr>
              <w:spacing w:line="360" w:lineRule="exact"/>
              <w:ind w:left="179"/>
              <w:rPr>
                <w:color w:val="auto"/>
                <w:sz w:val="30"/>
                <w:szCs w:val="30"/>
                <w:cs/>
              </w:rPr>
            </w:pPr>
          </w:p>
        </w:tc>
        <w:tc>
          <w:tcPr>
            <w:tcW w:w="272" w:type="dxa"/>
            <w:vAlign w:val="center"/>
          </w:tcPr>
          <w:p w14:paraId="09E945E1" w14:textId="77777777" w:rsidR="00F05A9A" w:rsidRPr="008469D7" w:rsidRDefault="00F05A9A" w:rsidP="008469D7">
            <w:pPr>
              <w:spacing w:line="360" w:lineRule="exact"/>
              <w:ind w:left="0"/>
              <w:jc w:val="center"/>
              <w:rPr>
                <w:color w:val="auto"/>
                <w:sz w:val="30"/>
                <w:szCs w:val="30"/>
              </w:rPr>
            </w:pPr>
          </w:p>
        </w:tc>
        <w:tc>
          <w:tcPr>
            <w:tcW w:w="6007" w:type="dxa"/>
          </w:tcPr>
          <w:p w14:paraId="552A6EF3" w14:textId="5A662661" w:rsidR="00F05A9A" w:rsidRPr="008469D7" w:rsidRDefault="00030BF5" w:rsidP="008469D7">
            <w:pPr>
              <w:spacing w:line="360" w:lineRule="exact"/>
              <w:ind w:left="0"/>
              <w:rPr>
                <w:color w:val="auto"/>
                <w:sz w:val="30"/>
                <w:szCs w:val="30"/>
                <w:cs/>
              </w:rPr>
            </w:pPr>
            <w:r w:rsidRPr="008469D7">
              <w:rPr>
                <w:color w:val="auto"/>
                <w:sz w:val="30"/>
                <w:szCs w:val="30"/>
              </w:rPr>
              <w:t xml:space="preserve">Samutprakarn </w:t>
            </w:r>
            <w:r w:rsidR="00265852" w:rsidRPr="008469D7">
              <w:rPr>
                <w:color w:val="auto"/>
                <w:sz w:val="30"/>
                <w:szCs w:val="30"/>
              </w:rPr>
              <w:t>10280</w:t>
            </w:r>
            <w:r w:rsidRPr="008469D7">
              <w:rPr>
                <w:color w:val="auto"/>
                <w:sz w:val="30"/>
                <w:szCs w:val="30"/>
              </w:rPr>
              <w:t>, Thailand.</w:t>
            </w:r>
          </w:p>
        </w:tc>
      </w:tr>
      <w:tr w:rsidR="00E2362B" w:rsidRPr="008469D7" w14:paraId="7E46F44A" w14:textId="77777777" w:rsidTr="00CF4173">
        <w:trPr>
          <w:trHeight w:val="454"/>
        </w:trPr>
        <w:tc>
          <w:tcPr>
            <w:tcW w:w="2552" w:type="dxa"/>
          </w:tcPr>
          <w:p w14:paraId="3210DE39" w14:textId="2AFB8BBA" w:rsidR="00E2362B" w:rsidRPr="008469D7" w:rsidRDefault="00030BF5" w:rsidP="008469D7">
            <w:pPr>
              <w:spacing w:line="360" w:lineRule="exact"/>
              <w:ind w:left="179"/>
              <w:rPr>
                <w:color w:val="auto"/>
                <w:sz w:val="30"/>
                <w:szCs w:val="30"/>
              </w:rPr>
            </w:pPr>
            <w:r w:rsidRPr="008469D7">
              <w:rPr>
                <w:color w:val="auto"/>
                <w:sz w:val="30"/>
                <w:szCs w:val="30"/>
              </w:rPr>
              <w:t>Branch office 3</w:t>
            </w:r>
          </w:p>
        </w:tc>
        <w:tc>
          <w:tcPr>
            <w:tcW w:w="272" w:type="dxa"/>
            <w:vAlign w:val="center"/>
          </w:tcPr>
          <w:p w14:paraId="4C2A0826" w14:textId="4E2507EA" w:rsidR="00E2362B" w:rsidRPr="008469D7" w:rsidRDefault="00B64B62" w:rsidP="008469D7">
            <w:pPr>
              <w:spacing w:line="360" w:lineRule="exact"/>
              <w:ind w:left="0"/>
              <w:jc w:val="center"/>
              <w:rPr>
                <w:color w:val="auto"/>
                <w:sz w:val="30"/>
                <w:szCs w:val="30"/>
              </w:rPr>
            </w:pPr>
            <w:r w:rsidRPr="008469D7">
              <w:rPr>
                <w:color w:val="auto"/>
                <w:sz w:val="30"/>
                <w:szCs w:val="30"/>
              </w:rPr>
              <w:t>:</w:t>
            </w:r>
          </w:p>
        </w:tc>
        <w:tc>
          <w:tcPr>
            <w:tcW w:w="6007" w:type="dxa"/>
          </w:tcPr>
          <w:p w14:paraId="038772AC" w14:textId="6650EF03" w:rsidR="00E2362B" w:rsidRPr="008469D7" w:rsidRDefault="00265852" w:rsidP="008469D7">
            <w:pPr>
              <w:spacing w:line="360" w:lineRule="exact"/>
              <w:ind w:left="0"/>
              <w:rPr>
                <w:color w:val="auto"/>
                <w:sz w:val="30"/>
                <w:szCs w:val="30"/>
                <w:cs/>
              </w:rPr>
            </w:pPr>
            <w:r w:rsidRPr="008469D7">
              <w:rPr>
                <w:color w:val="auto"/>
                <w:sz w:val="30"/>
                <w:szCs w:val="30"/>
              </w:rPr>
              <w:t>271</w:t>
            </w:r>
            <w:r w:rsidR="00030BF5" w:rsidRPr="008469D7">
              <w:rPr>
                <w:color w:val="auto"/>
                <w:sz w:val="30"/>
                <w:szCs w:val="30"/>
                <w:cs/>
              </w:rPr>
              <w:t>/</w:t>
            </w:r>
            <w:r w:rsidRPr="008469D7">
              <w:rPr>
                <w:color w:val="auto"/>
                <w:sz w:val="30"/>
                <w:szCs w:val="30"/>
              </w:rPr>
              <w:t>1</w:t>
            </w:r>
            <w:r w:rsidR="00030BF5" w:rsidRPr="008469D7">
              <w:rPr>
                <w:color w:val="auto"/>
                <w:sz w:val="30"/>
                <w:szCs w:val="30"/>
                <w:cs/>
              </w:rPr>
              <w:t xml:space="preserve"> </w:t>
            </w:r>
            <w:r w:rsidR="00030BF5" w:rsidRPr="008469D7">
              <w:rPr>
                <w:color w:val="auto"/>
                <w:sz w:val="30"/>
                <w:szCs w:val="30"/>
              </w:rPr>
              <w:t xml:space="preserve">Moo </w:t>
            </w:r>
            <w:r w:rsidRPr="008469D7">
              <w:rPr>
                <w:color w:val="auto"/>
                <w:sz w:val="30"/>
                <w:szCs w:val="30"/>
              </w:rPr>
              <w:t>4</w:t>
            </w:r>
            <w:r w:rsidR="00030BF5" w:rsidRPr="008469D7">
              <w:rPr>
                <w:color w:val="auto"/>
                <w:sz w:val="30"/>
                <w:szCs w:val="30"/>
              </w:rPr>
              <w:t xml:space="preserve">, Sukhumvit Road, </w:t>
            </w:r>
            <w:proofErr w:type="spellStart"/>
            <w:r w:rsidR="00030BF5" w:rsidRPr="008469D7">
              <w:rPr>
                <w:color w:val="auto"/>
                <w:sz w:val="30"/>
                <w:szCs w:val="30"/>
              </w:rPr>
              <w:t>Tambol</w:t>
            </w:r>
            <w:proofErr w:type="spellEnd"/>
            <w:r w:rsidR="00030BF5" w:rsidRPr="008469D7">
              <w:rPr>
                <w:color w:val="auto"/>
                <w:sz w:val="30"/>
                <w:szCs w:val="30"/>
              </w:rPr>
              <w:t xml:space="preserve"> Prakasa, </w:t>
            </w:r>
            <w:proofErr w:type="spellStart"/>
            <w:r w:rsidR="00030BF5" w:rsidRPr="008469D7">
              <w:rPr>
                <w:color w:val="auto"/>
                <w:sz w:val="30"/>
                <w:szCs w:val="30"/>
              </w:rPr>
              <w:t>Amplur</w:t>
            </w:r>
            <w:proofErr w:type="spellEnd"/>
            <w:r w:rsidR="00030BF5" w:rsidRPr="008469D7">
              <w:rPr>
                <w:color w:val="auto"/>
                <w:sz w:val="30"/>
                <w:szCs w:val="30"/>
              </w:rPr>
              <w:t xml:space="preserve"> Muang,</w:t>
            </w:r>
          </w:p>
        </w:tc>
      </w:tr>
      <w:tr w:rsidR="00F05A9A" w:rsidRPr="008469D7" w14:paraId="44BBD2B0" w14:textId="77777777" w:rsidTr="00CF4173">
        <w:trPr>
          <w:trHeight w:val="454"/>
        </w:trPr>
        <w:tc>
          <w:tcPr>
            <w:tcW w:w="2552" w:type="dxa"/>
          </w:tcPr>
          <w:p w14:paraId="3E97157C" w14:textId="77777777" w:rsidR="00F05A9A" w:rsidRPr="008469D7" w:rsidRDefault="00F05A9A" w:rsidP="008469D7">
            <w:pPr>
              <w:spacing w:line="360" w:lineRule="exact"/>
              <w:ind w:left="179"/>
              <w:rPr>
                <w:color w:val="auto"/>
                <w:sz w:val="30"/>
                <w:szCs w:val="30"/>
                <w:cs/>
              </w:rPr>
            </w:pPr>
          </w:p>
        </w:tc>
        <w:tc>
          <w:tcPr>
            <w:tcW w:w="272" w:type="dxa"/>
            <w:vAlign w:val="center"/>
          </w:tcPr>
          <w:p w14:paraId="451FFE5A" w14:textId="77777777" w:rsidR="00F05A9A" w:rsidRPr="008469D7" w:rsidRDefault="00F05A9A" w:rsidP="008469D7">
            <w:pPr>
              <w:spacing w:line="360" w:lineRule="exact"/>
              <w:ind w:left="0"/>
              <w:jc w:val="center"/>
              <w:rPr>
                <w:color w:val="auto"/>
                <w:sz w:val="30"/>
                <w:szCs w:val="30"/>
              </w:rPr>
            </w:pPr>
          </w:p>
        </w:tc>
        <w:tc>
          <w:tcPr>
            <w:tcW w:w="6007" w:type="dxa"/>
          </w:tcPr>
          <w:p w14:paraId="776DA765" w14:textId="42A061D1" w:rsidR="00F05A9A" w:rsidRPr="008469D7" w:rsidRDefault="00030BF5" w:rsidP="008469D7">
            <w:pPr>
              <w:spacing w:line="360" w:lineRule="exact"/>
              <w:ind w:left="0"/>
              <w:rPr>
                <w:color w:val="auto"/>
                <w:sz w:val="30"/>
                <w:szCs w:val="30"/>
                <w:cs/>
              </w:rPr>
            </w:pPr>
            <w:r w:rsidRPr="008469D7">
              <w:rPr>
                <w:color w:val="auto"/>
                <w:sz w:val="30"/>
                <w:szCs w:val="30"/>
              </w:rPr>
              <w:t xml:space="preserve">Samutprakarn </w:t>
            </w:r>
            <w:r w:rsidR="00265852" w:rsidRPr="008469D7">
              <w:rPr>
                <w:color w:val="auto"/>
                <w:sz w:val="30"/>
                <w:szCs w:val="30"/>
              </w:rPr>
              <w:t>10280</w:t>
            </w:r>
            <w:r w:rsidRPr="008469D7">
              <w:rPr>
                <w:color w:val="auto"/>
                <w:sz w:val="30"/>
                <w:szCs w:val="30"/>
              </w:rPr>
              <w:t>, Thailand.</w:t>
            </w:r>
          </w:p>
        </w:tc>
      </w:tr>
      <w:tr w:rsidR="00F95E93" w:rsidRPr="008469D7" w14:paraId="1374E998" w14:textId="77777777" w:rsidTr="00CF4173">
        <w:trPr>
          <w:trHeight w:val="454"/>
        </w:trPr>
        <w:tc>
          <w:tcPr>
            <w:tcW w:w="2552" w:type="dxa"/>
          </w:tcPr>
          <w:p w14:paraId="1E75F4FE" w14:textId="45D2C61E" w:rsidR="000C749C" w:rsidRPr="008469D7" w:rsidRDefault="00030BF5" w:rsidP="008469D7">
            <w:pPr>
              <w:spacing w:line="360" w:lineRule="exact"/>
              <w:ind w:left="179"/>
              <w:rPr>
                <w:color w:val="auto"/>
                <w:sz w:val="30"/>
                <w:szCs w:val="30"/>
              </w:rPr>
            </w:pPr>
            <w:r w:rsidRPr="008469D7">
              <w:rPr>
                <w:color w:val="auto"/>
                <w:sz w:val="30"/>
                <w:szCs w:val="30"/>
              </w:rPr>
              <w:t>Type of business</w:t>
            </w:r>
          </w:p>
        </w:tc>
        <w:tc>
          <w:tcPr>
            <w:tcW w:w="272" w:type="dxa"/>
            <w:vAlign w:val="center"/>
          </w:tcPr>
          <w:p w14:paraId="6193AC56" w14:textId="17E64ADB" w:rsidR="000C749C" w:rsidRPr="008469D7" w:rsidRDefault="000C749C" w:rsidP="008469D7">
            <w:pPr>
              <w:spacing w:line="360" w:lineRule="exact"/>
              <w:ind w:left="0"/>
              <w:jc w:val="center"/>
              <w:rPr>
                <w:color w:val="auto"/>
                <w:sz w:val="30"/>
                <w:szCs w:val="30"/>
              </w:rPr>
            </w:pPr>
            <w:r w:rsidRPr="008469D7">
              <w:rPr>
                <w:color w:val="auto"/>
                <w:sz w:val="30"/>
                <w:szCs w:val="30"/>
              </w:rPr>
              <w:t>:</w:t>
            </w:r>
          </w:p>
        </w:tc>
        <w:tc>
          <w:tcPr>
            <w:tcW w:w="6007" w:type="dxa"/>
          </w:tcPr>
          <w:p w14:paraId="2E447623" w14:textId="5A7CAFA9" w:rsidR="000C749C" w:rsidRPr="008469D7" w:rsidRDefault="00030BF5" w:rsidP="008469D7">
            <w:pPr>
              <w:spacing w:line="360" w:lineRule="exact"/>
              <w:ind w:left="0"/>
              <w:rPr>
                <w:color w:val="auto"/>
                <w:sz w:val="30"/>
                <w:szCs w:val="30"/>
                <w:cs/>
              </w:rPr>
            </w:pPr>
            <w:r w:rsidRPr="008469D7">
              <w:rPr>
                <w:color w:val="auto"/>
                <w:sz w:val="30"/>
                <w:szCs w:val="30"/>
              </w:rPr>
              <w:t xml:space="preserve">The principal activities of the Group are manufacturing and distribution </w:t>
            </w:r>
          </w:p>
        </w:tc>
      </w:tr>
      <w:tr w:rsidR="00F95E93" w:rsidRPr="008469D7" w14:paraId="1E73046C" w14:textId="77777777" w:rsidTr="00CF4173">
        <w:trPr>
          <w:trHeight w:val="454"/>
        </w:trPr>
        <w:tc>
          <w:tcPr>
            <w:tcW w:w="2552" w:type="dxa"/>
          </w:tcPr>
          <w:p w14:paraId="76112FBF" w14:textId="77777777" w:rsidR="000C749C" w:rsidRPr="008469D7" w:rsidRDefault="000C749C" w:rsidP="008469D7">
            <w:pPr>
              <w:spacing w:line="360" w:lineRule="exact"/>
              <w:ind w:left="0"/>
              <w:rPr>
                <w:color w:val="auto"/>
                <w:sz w:val="30"/>
                <w:szCs w:val="30"/>
                <w:cs/>
              </w:rPr>
            </w:pPr>
          </w:p>
        </w:tc>
        <w:tc>
          <w:tcPr>
            <w:tcW w:w="272" w:type="dxa"/>
            <w:vAlign w:val="center"/>
          </w:tcPr>
          <w:p w14:paraId="0C61A4CE" w14:textId="77777777" w:rsidR="000C749C" w:rsidRPr="008469D7" w:rsidRDefault="000C749C" w:rsidP="008469D7">
            <w:pPr>
              <w:spacing w:line="360" w:lineRule="exact"/>
              <w:ind w:left="0"/>
              <w:jc w:val="center"/>
              <w:rPr>
                <w:color w:val="auto"/>
                <w:sz w:val="30"/>
                <w:szCs w:val="30"/>
              </w:rPr>
            </w:pPr>
          </w:p>
        </w:tc>
        <w:tc>
          <w:tcPr>
            <w:tcW w:w="6007" w:type="dxa"/>
          </w:tcPr>
          <w:p w14:paraId="18FC3467" w14:textId="4D19B732" w:rsidR="000C749C" w:rsidRPr="008469D7" w:rsidRDefault="00030BF5" w:rsidP="008469D7">
            <w:pPr>
              <w:spacing w:line="360" w:lineRule="exact"/>
              <w:ind w:left="0"/>
              <w:rPr>
                <w:color w:val="auto"/>
                <w:sz w:val="30"/>
                <w:szCs w:val="30"/>
                <w:cs/>
              </w:rPr>
            </w:pPr>
            <w:r w:rsidRPr="008469D7">
              <w:rPr>
                <w:color w:val="auto"/>
                <w:sz w:val="30"/>
                <w:szCs w:val="30"/>
              </w:rPr>
              <w:t>of plastic compound</w:t>
            </w:r>
            <w:r w:rsidR="00701EA4" w:rsidRPr="008469D7">
              <w:rPr>
                <w:color w:val="auto"/>
                <w:sz w:val="30"/>
                <w:szCs w:val="30"/>
              </w:rPr>
              <w:t>.</w:t>
            </w:r>
          </w:p>
        </w:tc>
      </w:tr>
    </w:tbl>
    <w:p w14:paraId="3B1070FD" w14:textId="2321A276" w:rsidR="009F162B" w:rsidRPr="007E610D" w:rsidRDefault="00FF2958" w:rsidP="00EB7BE6">
      <w:pPr>
        <w:pStyle w:val="ListParagraph"/>
        <w:numPr>
          <w:ilvl w:val="0"/>
          <w:numId w:val="2"/>
        </w:numPr>
        <w:spacing w:line="380" w:lineRule="exact"/>
        <w:ind w:left="425" w:hanging="425"/>
        <w:contextualSpacing w:val="0"/>
        <w:rPr>
          <w:b/>
          <w:bCs/>
          <w:color w:val="auto"/>
          <w:sz w:val="30"/>
          <w:szCs w:val="30"/>
        </w:rPr>
      </w:pPr>
      <w:r w:rsidRPr="00FF2958">
        <w:rPr>
          <w:b/>
          <w:bCs/>
          <w:color w:val="auto"/>
          <w:sz w:val="30"/>
          <w:szCs w:val="30"/>
        </w:rPr>
        <w:t xml:space="preserve">BASIS OF INTERIM FINANCIAL </w:t>
      </w:r>
      <w:r w:rsidR="00B64B62">
        <w:rPr>
          <w:b/>
          <w:bCs/>
          <w:color w:val="auto"/>
          <w:sz w:val="30"/>
          <w:szCs w:val="30"/>
        </w:rPr>
        <w:t>INFORMATION</w:t>
      </w:r>
      <w:r w:rsidRPr="00FF2958">
        <w:rPr>
          <w:b/>
          <w:bCs/>
          <w:color w:val="auto"/>
          <w:sz w:val="30"/>
          <w:szCs w:val="30"/>
        </w:rPr>
        <w:t xml:space="preserve"> PREPARATION</w:t>
      </w:r>
    </w:p>
    <w:p w14:paraId="00CB5ACD" w14:textId="2BF7EA88" w:rsidR="009F162B" w:rsidRPr="007E610D" w:rsidRDefault="00FF2958" w:rsidP="00EB7BE6">
      <w:pPr>
        <w:pStyle w:val="ListParagraph"/>
        <w:numPr>
          <w:ilvl w:val="1"/>
          <w:numId w:val="6"/>
        </w:numPr>
        <w:spacing w:line="380" w:lineRule="exact"/>
        <w:ind w:left="850" w:hanging="425"/>
        <w:contextualSpacing w:val="0"/>
        <w:rPr>
          <w:b/>
          <w:bCs/>
          <w:color w:val="auto"/>
          <w:sz w:val="30"/>
          <w:szCs w:val="30"/>
          <w:cs/>
        </w:rPr>
      </w:pPr>
      <w:r w:rsidRPr="00FF2958">
        <w:rPr>
          <w:b/>
          <w:bCs/>
          <w:color w:val="auto"/>
          <w:sz w:val="30"/>
          <w:szCs w:val="30"/>
        </w:rPr>
        <w:t xml:space="preserve">Interim financial </w:t>
      </w:r>
      <w:r w:rsidR="00B64B62">
        <w:rPr>
          <w:b/>
          <w:bCs/>
          <w:color w:val="auto"/>
          <w:sz w:val="30"/>
          <w:szCs w:val="30"/>
        </w:rPr>
        <w:t>information</w:t>
      </w:r>
      <w:r w:rsidRPr="00FF2958">
        <w:rPr>
          <w:b/>
          <w:bCs/>
          <w:color w:val="auto"/>
          <w:sz w:val="30"/>
          <w:szCs w:val="30"/>
        </w:rPr>
        <w:t xml:space="preserve"> preparation</w:t>
      </w:r>
    </w:p>
    <w:p w14:paraId="516D5EB4" w14:textId="5A7B527A" w:rsidR="009F162B" w:rsidRPr="00705C14" w:rsidRDefault="00FF2958" w:rsidP="00EB7BE6">
      <w:pPr>
        <w:spacing w:line="380" w:lineRule="exact"/>
        <w:ind w:left="851" w:firstLine="431"/>
        <w:rPr>
          <w:color w:val="auto"/>
          <w:sz w:val="30"/>
          <w:szCs w:val="30"/>
        </w:rPr>
      </w:pPr>
      <w:r w:rsidRPr="00705C14">
        <w:rPr>
          <w:color w:val="auto"/>
          <w:sz w:val="30"/>
          <w:szCs w:val="30"/>
        </w:rPr>
        <w:t>Th</w:t>
      </w:r>
      <w:r w:rsidR="00A23C38" w:rsidRPr="00705C14">
        <w:rPr>
          <w:color w:val="auto"/>
          <w:sz w:val="30"/>
          <w:szCs w:val="30"/>
        </w:rPr>
        <w:t>is</w:t>
      </w:r>
      <w:r w:rsidRPr="00705C14">
        <w:rPr>
          <w:color w:val="auto"/>
          <w:sz w:val="30"/>
          <w:szCs w:val="30"/>
        </w:rPr>
        <w:t xml:space="preserve"> interim financial </w:t>
      </w:r>
      <w:r w:rsidR="00B64B62" w:rsidRPr="00705C14">
        <w:rPr>
          <w:color w:val="auto"/>
          <w:sz w:val="30"/>
          <w:szCs w:val="30"/>
        </w:rPr>
        <w:t>information</w:t>
      </w:r>
      <w:r w:rsidRPr="00705C14">
        <w:rPr>
          <w:color w:val="auto"/>
          <w:sz w:val="30"/>
          <w:szCs w:val="30"/>
        </w:rPr>
        <w:t xml:space="preserve"> ha</w:t>
      </w:r>
      <w:r w:rsidR="00A23C38" w:rsidRPr="00705C14">
        <w:rPr>
          <w:color w:val="auto"/>
          <w:sz w:val="30"/>
          <w:szCs w:val="30"/>
        </w:rPr>
        <w:t>s</w:t>
      </w:r>
      <w:r w:rsidRPr="00705C14">
        <w:rPr>
          <w:color w:val="auto"/>
          <w:sz w:val="30"/>
          <w:szCs w:val="30"/>
        </w:rPr>
        <w:t xml:space="preserve"> been prepared on a condensed basis to be corresponded with Thai Accounting Statements No. </w:t>
      </w:r>
      <w:r w:rsidR="008574BB" w:rsidRPr="00705C14">
        <w:rPr>
          <w:color w:val="auto"/>
          <w:sz w:val="30"/>
          <w:szCs w:val="30"/>
        </w:rPr>
        <w:t>34</w:t>
      </w:r>
      <w:r w:rsidRPr="00705C14">
        <w:rPr>
          <w:color w:val="auto"/>
          <w:sz w:val="30"/>
          <w:szCs w:val="30"/>
          <w:cs/>
        </w:rPr>
        <w:t xml:space="preserve"> "</w:t>
      </w:r>
      <w:r w:rsidRPr="00705C14">
        <w:rPr>
          <w:color w:val="auto"/>
          <w:sz w:val="30"/>
          <w:szCs w:val="30"/>
        </w:rPr>
        <w:t>Interim Financial Reporting", guideline promulgated by the Federation of Accounting Professions, and the related regulation and notification of the Securities and Exchange Commission.</w:t>
      </w:r>
    </w:p>
    <w:p w14:paraId="6E2BB8EC" w14:textId="10A93D63" w:rsidR="007E610D" w:rsidRDefault="00FF2958" w:rsidP="00EB7BE6">
      <w:pPr>
        <w:spacing w:line="380" w:lineRule="exact"/>
        <w:ind w:left="851" w:firstLine="431"/>
        <w:rPr>
          <w:rFonts w:asciiTheme="majorBidi" w:hAnsiTheme="majorBidi"/>
          <w:color w:val="auto"/>
          <w:sz w:val="30"/>
          <w:szCs w:val="30"/>
        </w:rPr>
      </w:pPr>
      <w:r w:rsidRPr="00705C14">
        <w:rPr>
          <w:rFonts w:asciiTheme="majorBidi" w:hAnsiTheme="majorBidi"/>
          <w:color w:val="auto"/>
          <w:sz w:val="30"/>
          <w:szCs w:val="30"/>
        </w:rPr>
        <w:t>Th</w:t>
      </w:r>
      <w:r w:rsidR="00A23C38" w:rsidRPr="00705C14">
        <w:rPr>
          <w:rFonts w:asciiTheme="majorBidi" w:hAnsiTheme="majorBidi"/>
          <w:color w:val="auto"/>
          <w:sz w:val="30"/>
          <w:szCs w:val="30"/>
        </w:rPr>
        <w:t>is</w:t>
      </w:r>
      <w:r w:rsidRPr="00705C14">
        <w:rPr>
          <w:rFonts w:asciiTheme="majorBidi" w:hAnsiTheme="majorBidi"/>
          <w:color w:val="auto"/>
          <w:sz w:val="30"/>
          <w:szCs w:val="30"/>
        </w:rPr>
        <w:t xml:space="preserve"> interim financial </w:t>
      </w:r>
      <w:r w:rsidR="00B64B62" w:rsidRPr="00705C14">
        <w:rPr>
          <w:rFonts w:asciiTheme="majorBidi" w:hAnsiTheme="majorBidi"/>
          <w:color w:val="auto"/>
          <w:sz w:val="30"/>
          <w:szCs w:val="30"/>
        </w:rPr>
        <w:t>information</w:t>
      </w:r>
      <w:r w:rsidRPr="00705C14">
        <w:rPr>
          <w:rFonts w:asciiTheme="majorBidi" w:hAnsiTheme="majorBidi"/>
          <w:color w:val="auto"/>
          <w:sz w:val="30"/>
          <w:szCs w:val="30"/>
        </w:rPr>
        <w:t xml:space="preserve"> ha</w:t>
      </w:r>
      <w:r w:rsidR="00A23C38" w:rsidRPr="00705C14">
        <w:rPr>
          <w:rFonts w:asciiTheme="majorBidi" w:hAnsiTheme="majorBidi"/>
          <w:color w:val="auto"/>
          <w:sz w:val="30"/>
          <w:szCs w:val="30"/>
        </w:rPr>
        <w:t>s</w:t>
      </w:r>
      <w:r w:rsidRPr="00705C14">
        <w:rPr>
          <w:rFonts w:asciiTheme="majorBidi" w:hAnsiTheme="majorBidi"/>
          <w:color w:val="auto"/>
          <w:sz w:val="30"/>
          <w:szCs w:val="30"/>
        </w:rPr>
        <w:t xml:space="preserve"> been prepared for the purpose to provide the update information on the latest complete set of annual financial statements for the year ended 31</w:t>
      </w:r>
      <w:r w:rsidRPr="00705C14">
        <w:rPr>
          <w:rFonts w:asciiTheme="majorBidi" w:hAnsiTheme="majorBidi"/>
          <w:color w:val="auto"/>
          <w:sz w:val="30"/>
          <w:szCs w:val="30"/>
          <w:cs/>
        </w:rPr>
        <w:t xml:space="preserve"> </w:t>
      </w:r>
      <w:r w:rsidRPr="00705C14">
        <w:rPr>
          <w:rFonts w:asciiTheme="majorBidi" w:hAnsiTheme="majorBidi"/>
          <w:color w:val="auto"/>
          <w:sz w:val="30"/>
          <w:szCs w:val="30"/>
        </w:rPr>
        <w:t>December 202</w:t>
      </w:r>
      <w:r w:rsidR="00857DDB" w:rsidRPr="00857DDB">
        <w:rPr>
          <w:rFonts w:asciiTheme="majorBidi" w:hAnsiTheme="majorBidi" w:hint="cs"/>
          <w:color w:val="auto"/>
          <w:sz w:val="30"/>
          <w:szCs w:val="30"/>
        </w:rPr>
        <w:t>4</w:t>
      </w:r>
      <w:r w:rsidRPr="00705C14">
        <w:rPr>
          <w:rFonts w:asciiTheme="majorBidi" w:hAnsiTheme="majorBidi"/>
          <w:color w:val="auto"/>
          <w:sz w:val="30"/>
          <w:szCs w:val="30"/>
          <w:cs/>
        </w:rPr>
        <w:t>.</w:t>
      </w:r>
      <w:r w:rsidRPr="00705C14">
        <w:rPr>
          <w:rFonts w:asciiTheme="majorBidi" w:hAnsiTheme="majorBidi"/>
          <w:color w:val="auto"/>
          <w:sz w:val="30"/>
          <w:szCs w:val="30"/>
        </w:rPr>
        <w:t>Accordingly, it does not include all of financial information required for full annual financial statements but it focuses on new activities, events, and circumstances and does not duplicate information previously reported. However, th</w:t>
      </w:r>
      <w:r w:rsidR="00A23C38" w:rsidRPr="00705C14">
        <w:rPr>
          <w:rFonts w:asciiTheme="majorBidi" w:hAnsiTheme="majorBidi"/>
          <w:color w:val="auto"/>
          <w:sz w:val="30"/>
          <w:szCs w:val="30"/>
        </w:rPr>
        <w:t>is</w:t>
      </w:r>
      <w:r w:rsidRPr="00705C14">
        <w:rPr>
          <w:rFonts w:asciiTheme="majorBidi" w:hAnsiTheme="majorBidi"/>
          <w:color w:val="auto"/>
          <w:sz w:val="30"/>
          <w:szCs w:val="30"/>
        </w:rPr>
        <w:t xml:space="preserve"> interim</w:t>
      </w:r>
      <w:r w:rsidRPr="00FF2958">
        <w:rPr>
          <w:rFonts w:asciiTheme="majorBidi" w:hAnsiTheme="majorBidi"/>
          <w:color w:val="auto"/>
          <w:sz w:val="30"/>
          <w:szCs w:val="30"/>
        </w:rPr>
        <w:t xml:space="preserve"> financial </w:t>
      </w:r>
      <w:r w:rsidR="00B64B62">
        <w:rPr>
          <w:rFonts w:asciiTheme="majorBidi" w:hAnsiTheme="majorBidi"/>
          <w:color w:val="auto"/>
          <w:sz w:val="30"/>
          <w:szCs w:val="30"/>
        </w:rPr>
        <w:t>information</w:t>
      </w:r>
      <w:r w:rsidRPr="00FF2958">
        <w:rPr>
          <w:rFonts w:asciiTheme="majorBidi" w:hAnsiTheme="majorBidi"/>
          <w:color w:val="auto"/>
          <w:sz w:val="30"/>
          <w:szCs w:val="30"/>
        </w:rPr>
        <w:t xml:space="preserve"> should be read in conjunction with the financial statements of the Company for the year ended </w:t>
      </w:r>
      <w:r w:rsidR="00265852" w:rsidRPr="00265852">
        <w:rPr>
          <w:rFonts w:asciiTheme="majorBidi" w:hAnsiTheme="majorBidi"/>
          <w:color w:val="auto"/>
          <w:sz w:val="30"/>
          <w:szCs w:val="30"/>
        </w:rPr>
        <w:t>31</w:t>
      </w:r>
      <w:r w:rsidRPr="00FF2958">
        <w:rPr>
          <w:rFonts w:asciiTheme="majorBidi" w:hAnsiTheme="majorBidi"/>
          <w:color w:val="auto"/>
          <w:sz w:val="30"/>
          <w:szCs w:val="30"/>
          <w:cs/>
        </w:rPr>
        <w:t xml:space="preserve"> </w:t>
      </w:r>
      <w:r w:rsidRPr="00FF2958">
        <w:rPr>
          <w:rFonts w:asciiTheme="majorBidi" w:hAnsiTheme="majorBidi"/>
          <w:color w:val="auto"/>
          <w:sz w:val="30"/>
          <w:szCs w:val="30"/>
        </w:rPr>
        <w:t xml:space="preserve">December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4</w:t>
      </w:r>
      <w:r w:rsidRPr="00FF2958">
        <w:rPr>
          <w:rFonts w:asciiTheme="majorBidi" w:hAnsiTheme="majorBidi"/>
          <w:color w:val="auto"/>
          <w:sz w:val="30"/>
          <w:szCs w:val="30"/>
          <w:cs/>
        </w:rPr>
        <w:t>.</w:t>
      </w:r>
    </w:p>
    <w:p w14:paraId="227436B9" w14:textId="5F642881" w:rsidR="0088503B" w:rsidRDefault="0088503B">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E00155B" w14:textId="77EBCE3B" w:rsidR="00E11176" w:rsidRPr="007E610D" w:rsidRDefault="00FF2958" w:rsidP="0014061D">
      <w:pPr>
        <w:spacing w:after="120" w:line="380" w:lineRule="exact"/>
        <w:ind w:left="851" w:firstLine="431"/>
        <w:rPr>
          <w:color w:val="auto"/>
          <w:sz w:val="30"/>
          <w:szCs w:val="30"/>
        </w:rPr>
      </w:pPr>
      <w:r w:rsidRPr="00FF2958">
        <w:rPr>
          <w:rFonts w:asciiTheme="majorBidi" w:hAnsiTheme="majorBidi"/>
          <w:color w:val="auto"/>
          <w:sz w:val="30"/>
          <w:szCs w:val="30"/>
        </w:rPr>
        <w:lastRenderedPageBreak/>
        <w:t xml:space="preserve">The financial </w:t>
      </w:r>
      <w:r w:rsidR="00FB4FB6" w:rsidRPr="00FB4FB6">
        <w:rPr>
          <w:rFonts w:asciiTheme="majorBidi" w:hAnsiTheme="majorBidi"/>
          <w:color w:val="auto"/>
          <w:sz w:val="30"/>
          <w:szCs w:val="30"/>
        </w:rPr>
        <w:t>information</w:t>
      </w:r>
      <w:r w:rsidRPr="00FF2958">
        <w:rPr>
          <w:rFonts w:asciiTheme="majorBidi" w:hAnsiTheme="majorBidi"/>
          <w:color w:val="auto"/>
          <w:sz w:val="30"/>
          <w:szCs w:val="30"/>
        </w:rPr>
        <w:t xml:space="preserve"> in Thai language </w:t>
      </w:r>
      <w:r w:rsidR="00FB4FB6">
        <w:rPr>
          <w:rFonts w:asciiTheme="majorBidi" w:hAnsiTheme="majorBidi"/>
          <w:color w:val="auto"/>
          <w:sz w:val="30"/>
          <w:szCs w:val="30"/>
        </w:rPr>
        <w:t>is</w:t>
      </w:r>
      <w:r w:rsidRPr="00FF2958">
        <w:rPr>
          <w:rFonts w:asciiTheme="majorBidi" w:hAnsiTheme="majorBidi"/>
          <w:color w:val="auto"/>
          <w:sz w:val="30"/>
          <w:szCs w:val="30"/>
        </w:rPr>
        <w:t xml:space="preserve"> mainly used as a statutory financial </w:t>
      </w:r>
      <w:r w:rsidR="00FB4FB6" w:rsidRPr="00FB4FB6">
        <w:rPr>
          <w:rFonts w:asciiTheme="majorBidi" w:hAnsiTheme="majorBidi"/>
          <w:color w:val="auto"/>
          <w:sz w:val="30"/>
          <w:szCs w:val="30"/>
        </w:rPr>
        <w:t>information</w:t>
      </w:r>
      <w:r w:rsidRPr="00FF2958">
        <w:rPr>
          <w:rFonts w:asciiTheme="majorBidi" w:hAnsiTheme="majorBidi"/>
          <w:color w:val="auto"/>
          <w:sz w:val="30"/>
          <w:szCs w:val="30"/>
        </w:rPr>
        <w:t xml:space="preserve">, an English version of financial </w:t>
      </w:r>
      <w:r w:rsidR="00FB4FB6" w:rsidRPr="00FB4FB6">
        <w:rPr>
          <w:rFonts w:asciiTheme="majorBidi" w:hAnsiTheme="majorBidi"/>
          <w:color w:val="auto"/>
          <w:sz w:val="30"/>
          <w:szCs w:val="30"/>
        </w:rPr>
        <w:t>information</w:t>
      </w:r>
      <w:r w:rsidRPr="00FF2958">
        <w:rPr>
          <w:rFonts w:asciiTheme="majorBidi" w:hAnsiTheme="majorBidi"/>
          <w:color w:val="auto"/>
          <w:sz w:val="30"/>
          <w:szCs w:val="30"/>
        </w:rPr>
        <w:t xml:space="preserve"> ha</w:t>
      </w:r>
      <w:r w:rsidR="00FB4FB6">
        <w:rPr>
          <w:rFonts w:asciiTheme="majorBidi" w:hAnsiTheme="majorBidi"/>
          <w:color w:val="auto"/>
          <w:sz w:val="30"/>
          <w:szCs w:val="30"/>
        </w:rPr>
        <w:t>s</w:t>
      </w:r>
      <w:r w:rsidRPr="00FF2958">
        <w:rPr>
          <w:rFonts w:asciiTheme="majorBidi" w:hAnsiTheme="majorBidi"/>
          <w:color w:val="auto"/>
          <w:sz w:val="30"/>
          <w:szCs w:val="30"/>
        </w:rPr>
        <w:t xml:space="preserve"> been translated from Thai </w:t>
      </w:r>
      <w:r w:rsidR="00FB4FB6">
        <w:rPr>
          <w:rFonts w:asciiTheme="majorBidi" w:hAnsiTheme="majorBidi"/>
          <w:color w:val="auto"/>
          <w:sz w:val="30"/>
          <w:szCs w:val="30"/>
        </w:rPr>
        <w:t xml:space="preserve">interim </w:t>
      </w:r>
      <w:r w:rsidRPr="00FF2958">
        <w:rPr>
          <w:rFonts w:asciiTheme="majorBidi" w:hAnsiTheme="majorBidi"/>
          <w:color w:val="auto"/>
          <w:sz w:val="30"/>
          <w:szCs w:val="30"/>
        </w:rPr>
        <w:t xml:space="preserve">financial </w:t>
      </w:r>
      <w:r w:rsidR="00FB4FB6" w:rsidRPr="00FB4FB6">
        <w:rPr>
          <w:rFonts w:asciiTheme="majorBidi" w:hAnsiTheme="majorBidi"/>
          <w:color w:val="auto"/>
          <w:sz w:val="30"/>
          <w:szCs w:val="30"/>
        </w:rPr>
        <w:t>information</w:t>
      </w:r>
      <w:r w:rsidRPr="00FF2958">
        <w:rPr>
          <w:rFonts w:asciiTheme="majorBidi" w:hAnsiTheme="majorBidi"/>
          <w:color w:val="auto"/>
          <w:sz w:val="30"/>
          <w:szCs w:val="30"/>
        </w:rPr>
        <w:t>.</w:t>
      </w:r>
    </w:p>
    <w:p w14:paraId="4C94A41B" w14:textId="1ABC32A7" w:rsidR="00862689" w:rsidRPr="007E610D" w:rsidRDefault="00FF2958" w:rsidP="0014061D">
      <w:pPr>
        <w:spacing w:after="120" w:line="380" w:lineRule="exact"/>
        <w:ind w:left="851" w:firstLine="431"/>
        <w:rPr>
          <w:color w:val="auto"/>
          <w:sz w:val="30"/>
          <w:szCs w:val="30"/>
        </w:rPr>
      </w:pPr>
      <w:r w:rsidRPr="00FF2958">
        <w:rPr>
          <w:rFonts w:asciiTheme="majorBidi" w:hAnsiTheme="majorBidi"/>
          <w:color w:val="auto"/>
          <w:sz w:val="30"/>
          <w:szCs w:val="30"/>
        </w:rPr>
        <w:t xml:space="preserve">The Group’s financial </w:t>
      </w:r>
      <w:r w:rsidR="00FB4FB6" w:rsidRPr="00FB4FB6">
        <w:rPr>
          <w:rFonts w:asciiTheme="majorBidi" w:hAnsiTheme="majorBidi"/>
          <w:color w:val="auto"/>
          <w:sz w:val="30"/>
          <w:szCs w:val="30"/>
        </w:rPr>
        <w:t>information</w:t>
      </w:r>
      <w:r w:rsidRPr="00FF2958">
        <w:rPr>
          <w:rFonts w:asciiTheme="majorBidi" w:hAnsiTheme="majorBidi"/>
          <w:color w:val="auto"/>
          <w:sz w:val="30"/>
          <w:szCs w:val="30"/>
        </w:rPr>
        <w:t xml:space="preserve"> ha</w:t>
      </w:r>
      <w:r w:rsidR="00FB4FB6">
        <w:rPr>
          <w:rFonts w:asciiTheme="majorBidi" w:hAnsiTheme="majorBidi"/>
          <w:color w:val="auto"/>
          <w:sz w:val="30"/>
          <w:szCs w:val="30"/>
        </w:rPr>
        <w:t>d</w:t>
      </w:r>
      <w:r w:rsidRPr="00FF2958">
        <w:rPr>
          <w:rFonts w:asciiTheme="majorBidi" w:hAnsiTheme="majorBidi"/>
          <w:color w:val="auto"/>
          <w:sz w:val="30"/>
          <w:szCs w:val="30"/>
        </w:rPr>
        <w:t xml:space="preserve"> been prepared under the historical cost convention, except as transaction disclosed in related accounting policy.</w:t>
      </w:r>
    </w:p>
    <w:p w14:paraId="4FCFDB30" w14:textId="21DC5CB4" w:rsidR="007A0051" w:rsidRDefault="004F1C18" w:rsidP="0014061D">
      <w:pPr>
        <w:spacing w:after="120" w:line="380" w:lineRule="exact"/>
        <w:ind w:left="851" w:firstLine="431"/>
        <w:rPr>
          <w:color w:val="auto"/>
          <w:sz w:val="30"/>
          <w:szCs w:val="30"/>
        </w:rPr>
      </w:pPr>
      <w:r w:rsidRPr="004F1C18">
        <w:rPr>
          <w:color w:val="auto"/>
          <w:sz w:val="30"/>
          <w:szCs w:val="30"/>
        </w:rPr>
        <w:t>The</w:t>
      </w:r>
      <w:r w:rsidR="00FB4FB6">
        <w:rPr>
          <w:color w:val="auto"/>
          <w:sz w:val="30"/>
          <w:szCs w:val="30"/>
        </w:rPr>
        <w:t xml:space="preserve"> interim</w:t>
      </w:r>
      <w:r w:rsidRPr="004F1C18">
        <w:rPr>
          <w:color w:val="auto"/>
          <w:sz w:val="30"/>
          <w:szCs w:val="30"/>
        </w:rPr>
        <w:t xml:space="preserve"> consolidated financial </w:t>
      </w:r>
      <w:r w:rsidR="00FB4FB6" w:rsidRPr="00FB4FB6">
        <w:rPr>
          <w:color w:val="auto"/>
          <w:sz w:val="30"/>
          <w:szCs w:val="30"/>
        </w:rPr>
        <w:t>information</w:t>
      </w:r>
      <w:r w:rsidRPr="004F1C18">
        <w:rPr>
          <w:color w:val="auto"/>
          <w:sz w:val="30"/>
          <w:szCs w:val="30"/>
        </w:rPr>
        <w:t xml:space="preserve"> </w:t>
      </w:r>
      <w:proofErr w:type="gramStart"/>
      <w:r w:rsidRPr="004F1C18">
        <w:rPr>
          <w:color w:val="auto"/>
          <w:sz w:val="30"/>
          <w:szCs w:val="30"/>
        </w:rPr>
        <w:t>consist</w:t>
      </w:r>
      <w:proofErr w:type="gramEnd"/>
      <w:r w:rsidRPr="004F1C18">
        <w:rPr>
          <w:color w:val="auto"/>
          <w:sz w:val="30"/>
          <w:szCs w:val="30"/>
        </w:rPr>
        <w:t xml:space="preserve"> of financial </w:t>
      </w:r>
      <w:r w:rsidR="00FB4FB6" w:rsidRPr="00FB4FB6">
        <w:rPr>
          <w:color w:val="auto"/>
          <w:sz w:val="30"/>
          <w:szCs w:val="30"/>
        </w:rPr>
        <w:t>information</w:t>
      </w:r>
      <w:r w:rsidRPr="004F1C18">
        <w:rPr>
          <w:color w:val="auto"/>
          <w:sz w:val="30"/>
          <w:szCs w:val="30"/>
        </w:rPr>
        <w:t xml:space="preserve"> of </w:t>
      </w:r>
      <w:r>
        <w:rPr>
          <w:color w:val="auto"/>
          <w:sz w:val="30"/>
          <w:szCs w:val="30"/>
        </w:rPr>
        <w:t>Applied DB</w:t>
      </w:r>
      <w:r w:rsidRPr="004F1C18">
        <w:rPr>
          <w:color w:val="auto"/>
          <w:sz w:val="30"/>
          <w:szCs w:val="30"/>
        </w:rPr>
        <w:t xml:space="preserve"> Public Company Limited which is a parent company and the financial </w:t>
      </w:r>
      <w:r w:rsidR="00FB4FB6" w:rsidRPr="00FB4FB6">
        <w:rPr>
          <w:color w:val="auto"/>
          <w:sz w:val="30"/>
          <w:szCs w:val="30"/>
        </w:rPr>
        <w:t>information</w:t>
      </w:r>
      <w:r w:rsidRPr="004F1C18">
        <w:rPr>
          <w:color w:val="auto"/>
          <w:sz w:val="30"/>
          <w:szCs w:val="30"/>
        </w:rPr>
        <w:t xml:space="preserve"> of subsidiar</w:t>
      </w:r>
      <w:r>
        <w:rPr>
          <w:color w:val="auto"/>
          <w:sz w:val="30"/>
          <w:szCs w:val="30"/>
        </w:rPr>
        <w:t>ies</w:t>
      </w:r>
      <w:r w:rsidRPr="004F1C18">
        <w:rPr>
          <w:color w:val="auto"/>
          <w:sz w:val="30"/>
          <w:szCs w:val="30"/>
        </w:rPr>
        <w:t xml:space="preserve"> in which </w:t>
      </w:r>
      <w:r>
        <w:rPr>
          <w:color w:val="auto"/>
          <w:sz w:val="30"/>
          <w:szCs w:val="30"/>
        </w:rPr>
        <w:t>Applied DB</w:t>
      </w:r>
      <w:r w:rsidRPr="004F1C18">
        <w:rPr>
          <w:color w:val="auto"/>
          <w:sz w:val="30"/>
          <w:szCs w:val="30"/>
        </w:rPr>
        <w:t xml:space="preserve"> Public Company Limited, held its share capital or has significantly power to control such subsidiar</w:t>
      </w:r>
      <w:r>
        <w:rPr>
          <w:color w:val="auto"/>
          <w:sz w:val="30"/>
          <w:szCs w:val="30"/>
        </w:rPr>
        <w:t>ies</w:t>
      </w:r>
      <w:r w:rsidRPr="004F1C18">
        <w:rPr>
          <w:color w:val="auto"/>
          <w:sz w:val="30"/>
          <w:szCs w:val="30"/>
        </w:rPr>
        <w:t xml:space="preserve"> as below:</w:t>
      </w:r>
    </w:p>
    <w:tbl>
      <w:tblPr>
        <w:tblStyle w:val="TableGrid"/>
        <w:tblW w:w="906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68"/>
        <w:gridCol w:w="3148"/>
        <w:gridCol w:w="1560"/>
        <w:gridCol w:w="1243"/>
      </w:tblGrid>
      <w:tr w:rsidR="004D0348" w:rsidRPr="00DF2205" w14:paraId="58D1293A" w14:textId="77777777" w:rsidTr="0014061D">
        <w:tc>
          <w:tcPr>
            <w:tcW w:w="1843" w:type="dxa"/>
          </w:tcPr>
          <w:p w14:paraId="13DAE26F" w14:textId="6999796A" w:rsidR="00DF2205" w:rsidRPr="00DF2205" w:rsidRDefault="00DF2205" w:rsidP="008F600A">
            <w:pPr>
              <w:pStyle w:val="NoSpacing"/>
              <w:spacing w:line="420" w:lineRule="exact"/>
              <w:ind w:left="0"/>
              <w:rPr>
                <w:szCs w:val="28"/>
              </w:rPr>
            </w:pPr>
          </w:p>
        </w:tc>
        <w:tc>
          <w:tcPr>
            <w:tcW w:w="1268" w:type="dxa"/>
          </w:tcPr>
          <w:p w14:paraId="4F2D7EDC" w14:textId="74EE477A" w:rsidR="00DF2205" w:rsidRPr="004D0348" w:rsidRDefault="004F1C18" w:rsidP="008F600A">
            <w:pPr>
              <w:pStyle w:val="NoSpacing"/>
              <w:spacing w:line="420" w:lineRule="exact"/>
              <w:ind w:left="0"/>
              <w:jc w:val="center"/>
              <w:rPr>
                <w:b/>
                <w:bCs/>
                <w:szCs w:val="28"/>
              </w:rPr>
            </w:pPr>
            <w:r w:rsidRPr="004F1C18">
              <w:rPr>
                <w:b/>
                <w:bCs/>
                <w:szCs w:val="28"/>
              </w:rPr>
              <w:t>Country of</w:t>
            </w:r>
          </w:p>
        </w:tc>
        <w:tc>
          <w:tcPr>
            <w:tcW w:w="3148" w:type="dxa"/>
          </w:tcPr>
          <w:p w14:paraId="1F68A327" w14:textId="77777777" w:rsidR="00DF2205" w:rsidRPr="00DF2205" w:rsidRDefault="00DF2205" w:rsidP="008F600A">
            <w:pPr>
              <w:pStyle w:val="NoSpacing"/>
              <w:spacing w:line="420" w:lineRule="exact"/>
              <w:ind w:left="0"/>
              <w:rPr>
                <w:szCs w:val="28"/>
              </w:rPr>
            </w:pPr>
          </w:p>
        </w:tc>
        <w:tc>
          <w:tcPr>
            <w:tcW w:w="1560" w:type="dxa"/>
          </w:tcPr>
          <w:p w14:paraId="0C47D1DC" w14:textId="5138DB61" w:rsidR="00DF2205" w:rsidRPr="004D0348" w:rsidRDefault="004F1C18" w:rsidP="008F600A">
            <w:pPr>
              <w:pStyle w:val="NoSpacing"/>
              <w:spacing w:line="420" w:lineRule="exact"/>
              <w:ind w:left="0"/>
              <w:jc w:val="center"/>
              <w:rPr>
                <w:b/>
                <w:bCs/>
                <w:szCs w:val="28"/>
              </w:rPr>
            </w:pPr>
            <w:r w:rsidRPr="004F1C18">
              <w:rPr>
                <w:b/>
                <w:bCs/>
                <w:szCs w:val="28"/>
              </w:rPr>
              <w:t>Percentage of</w:t>
            </w:r>
          </w:p>
        </w:tc>
        <w:tc>
          <w:tcPr>
            <w:tcW w:w="1243" w:type="dxa"/>
          </w:tcPr>
          <w:p w14:paraId="3A4A8B5C" w14:textId="77777777" w:rsidR="00DF2205" w:rsidRPr="00DF2205" w:rsidRDefault="00DF2205" w:rsidP="008F600A">
            <w:pPr>
              <w:pStyle w:val="NoSpacing"/>
              <w:spacing w:line="420" w:lineRule="exact"/>
              <w:ind w:left="13"/>
              <w:rPr>
                <w:szCs w:val="28"/>
              </w:rPr>
            </w:pPr>
          </w:p>
        </w:tc>
      </w:tr>
      <w:tr w:rsidR="004D0348" w:rsidRPr="00DF2205" w14:paraId="55E4EF76" w14:textId="77777777" w:rsidTr="0014061D">
        <w:tc>
          <w:tcPr>
            <w:tcW w:w="1843" w:type="dxa"/>
          </w:tcPr>
          <w:p w14:paraId="42041F44" w14:textId="29356A7B" w:rsidR="00DF2205" w:rsidRPr="004D0348" w:rsidRDefault="004F1C18" w:rsidP="008F600A">
            <w:pPr>
              <w:pStyle w:val="NoSpacing"/>
              <w:pBdr>
                <w:bottom w:val="single" w:sz="4" w:space="1" w:color="auto"/>
              </w:pBdr>
              <w:spacing w:line="420" w:lineRule="exact"/>
              <w:ind w:left="0"/>
              <w:jc w:val="center"/>
              <w:rPr>
                <w:b/>
                <w:bCs/>
                <w:szCs w:val="28"/>
              </w:rPr>
            </w:pPr>
            <w:r w:rsidRPr="004F1C18">
              <w:rPr>
                <w:b/>
                <w:bCs/>
                <w:szCs w:val="28"/>
              </w:rPr>
              <w:t>Name of party</w:t>
            </w:r>
          </w:p>
        </w:tc>
        <w:tc>
          <w:tcPr>
            <w:tcW w:w="1268" w:type="dxa"/>
          </w:tcPr>
          <w:p w14:paraId="33304646" w14:textId="445DD5C3" w:rsidR="00DF2205" w:rsidRPr="004D0348" w:rsidRDefault="004F1C18" w:rsidP="008F600A">
            <w:pPr>
              <w:pStyle w:val="NoSpacing"/>
              <w:pBdr>
                <w:bottom w:val="single" w:sz="4" w:space="1" w:color="auto"/>
              </w:pBdr>
              <w:spacing w:line="420" w:lineRule="exact"/>
              <w:ind w:left="0"/>
              <w:jc w:val="center"/>
              <w:rPr>
                <w:b/>
                <w:bCs/>
                <w:szCs w:val="28"/>
              </w:rPr>
            </w:pPr>
            <w:r w:rsidRPr="004F1C18">
              <w:rPr>
                <w:b/>
                <w:bCs/>
                <w:szCs w:val="28"/>
              </w:rPr>
              <w:t>operation</w:t>
            </w:r>
          </w:p>
        </w:tc>
        <w:tc>
          <w:tcPr>
            <w:tcW w:w="3148" w:type="dxa"/>
          </w:tcPr>
          <w:p w14:paraId="5E04CBB6" w14:textId="6D7808EA" w:rsidR="00DF2205" w:rsidRPr="004D0348" w:rsidRDefault="004F1C18" w:rsidP="008F600A">
            <w:pPr>
              <w:pStyle w:val="NoSpacing"/>
              <w:pBdr>
                <w:bottom w:val="single" w:sz="4" w:space="1" w:color="auto"/>
              </w:pBdr>
              <w:spacing w:line="420" w:lineRule="exact"/>
              <w:ind w:left="0"/>
              <w:jc w:val="center"/>
              <w:rPr>
                <w:b/>
                <w:bCs/>
                <w:szCs w:val="28"/>
              </w:rPr>
            </w:pPr>
            <w:r w:rsidRPr="004F1C18">
              <w:rPr>
                <w:b/>
                <w:bCs/>
                <w:szCs w:val="28"/>
              </w:rPr>
              <w:t>Type of business</w:t>
            </w:r>
          </w:p>
        </w:tc>
        <w:tc>
          <w:tcPr>
            <w:tcW w:w="1560" w:type="dxa"/>
          </w:tcPr>
          <w:p w14:paraId="7907EE9D" w14:textId="6483964D" w:rsidR="00DF2205" w:rsidRPr="004D0348" w:rsidRDefault="004F1C18" w:rsidP="008F600A">
            <w:pPr>
              <w:pStyle w:val="NoSpacing"/>
              <w:pBdr>
                <w:bottom w:val="single" w:sz="4" w:space="1" w:color="auto"/>
              </w:pBdr>
              <w:spacing w:line="420" w:lineRule="exact"/>
              <w:ind w:left="0"/>
              <w:jc w:val="center"/>
              <w:rPr>
                <w:b/>
                <w:bCs/>
                <w:szCs w:val="28"/>
              </w:rPr>
            </w:pPr>
            <w:r w:rsidRPr="004F1C18">
              <w:rPr>
                <w:b/>
                <w:bCs/>
                <w:szCs w:val="28"/>
              </w:rPr>
              <w:t>investment (%)</w:t>
            </w:r>
          </w:p>
        </w:tc>
        <w:tc>
          <w:tcPr>
            <w:tcW w:w="1243" w:type="dxa"/>
          </w:tcPr>
          <w:p w14:paraId="4059F3A6" w14:textId="40C09064" w:rsidR="00DF2205" w:rsidRPr="004D0348" w:rsidRDefault="004F1C18" w:rsidP="008F600A">
            <w:pPr>
              <w:pStyle w:val="NoSpacing"/>
              <w:pBdr>
                <w:bottom w:val="single" w:sz="4" w:space="1" w:color="auto"/>
              </w:pBdr>
              <w:spacing w:line="420" w:lineRule="exact"/>
              <w:ind w:left="13"/>
              <w:rPr>
                <w:b/>
                <w:bCs/>
                <w:szCs w:val="28"/>
              </w:rPr>
            </w:pPr>
            <w:r w:rsidRPr="004F1C18">
              <w:rPr>
                <w:b/>
                <w:bCs/>
                <w:szCs w:val="28"/>
              </w:rPr>
              <w:t>Relationship</w:t>
            </w:r>
          </w:p>
        </w:tc>
      </w:tr>
      <w:tr w:rsidR="004D0348" w:rsidRPr="00DF2205" w14:paraId="4532F32C" w14:textId="77777777" w:rsidTr="0014061D">
        <w:tc>
          <w:tcPr>
            <w:tcW w:w="1843" w:type="dxa"/>
          </w:tcPr>
          <w:p w14:paraId="4F5F85FA" w14:textId="40F6F06B" w:rsidR="004D0348" w:rsidRPr="004D0348" w:rsidRDefault="004F1C18" w:rsidP="008F600A">
            <w:pPr>
              <w:pStyle w:val="NoSpacing"/>
              <w:spacing w:line="420" w:lineRule="exact"/>
              <w:ind w:left="0"/>
              <w:jc w:val="left"/>
              <w:rPr>
                <w:szCs w:val="28"/>
                <w:cs/>
              </w:rPr>
            </w:pPr>
            <w:r w:rsidRPr="004F1C18">
              <w:rPr>
                <w:szCs w:val="28"/>
              </w:rPr>
              <w:t>ADB BIO Co., Ltd.</w:t>
            </w:r>
          </w:p>
        </w:tc>
        <w:tc>
          <w:tcPr>
            <w:tcW w:w="1268" w:type="dxa"/>
          </w:tcPr>
          <w:p w14:paraId="1EA39E84" w14:textId="79421FF7" w:rsidR="004D0348" w:rsidRDefault="004F1C18" w:rsidP="008F600A">
            <w:pPr>
              <w:pStyle w:val="NoSpacing"/>
              <w:spacing w:line="420" w:lineRule="exact"/>
              <w:ind w:left="0"/>
              <w:jc w:val="center"/>
              <w:rPr>
                <w:szCs w:val="28"/>
                <w:cs/>
              </w:rPr>
            </w:pPr>
            <w:r w:rsidRPr="004F1C18">
              <w:rPr>
                <w:szCs w:val="28"/>
              </w:rPr>
              <w:t>Thailand</w:t>
            </w:r>
          </w:p>
        </w:tc>
        <w:tc>
          <w:tcPr>
            <w:tcW w:w="3148" w:type="dxa"/>
          </w:tcPr>
          <w:p w14:paraId="0604E780" w14:textId="5C4C4B71" w:rsidR="004D0348" w:rsidRDefault="004F1C18" w:rsidP="008F600A">
            <w:pPr>
              <w:pStyle w:val="NoSpacing"/>
              <w:spacing w:line="420" w:lineRule="exact"/>
              <w:ind w:left="0"/>
              <w:rPr>
                <w:szCs w:val="28"/>
                <w:cs/>
              </w:rPr>
            </w:pPr>
            <w:r w:rsidRPr="004F1C18">
              <w:rPr>
                <w:szCs w:val="28"/>
              </w:rPr>
              <w:t>Providing biodegradable raw materials</w:t>
            </w:r>
          </w:p>
        </w:tc>
        <w:tc>
          <w:tcPr>
            <w:tcW w:w="1560" w:type="dxa"/>
          </w:tcPr>
          <w:p w14:paraId="0531E029" w14:textId="00D698CE" w:rsidR="004D0348" w:rsidRDefault="004D0348" w:rsidP="008F600A">
            <w:pPr>
              <w:pStyle w:val="NoSpacing"/>
              <w:spacing w:line="420" w:lineRule="exact"/>
              <w:ind w:left="0"/>
              <w:jc w:val="center"/>
              <w:rPr>
                <w:szCs w:val="28"/>
              </w:rPr>
            </w:pPr>
            <w:r>
              <w:rPr>
                <w:szCs w:val="28"/>
              </w:rPr>
              <w:t>99.97%</w:t>
            </w:r>
          </w:p>
        </w:tc>
        <w:tc>
          <w:tcPr>
            <w:tcW w:w="1243" w:type="dxa"/>
          </w:tcPr>
          <w:p w14:paraId="65714362" w14:textId="510296C7" w:rsidR="004D0348" w:rsidRDefault="004F1C18" w:rsidP="008F600A">
            <w:pPr>
              <w:pStyle w:val="NoSpacing"/>
              <w:spacing w:line="420" w:lineRule="exact"/>
              <w:ind w:left="13"/>
              <w:jc w:val="center"/>
              <w:rPr>
                <w:szCs w:val="28"/>
                <w:cs/>
              </w:rPr>
            </w:pPr>
            <w:r w:rsidRPr="004F1C18">
              <w:rPr>
                <w:szCs w:val="28"/>
              </w:rPr>
              <w:t>Subsidiar</w:t>
            </w:r>
            <w:r>
              <w:rPr>
                <w:szCs w:val="28"/>
              </w:rPr>
              <w:t>ies</w:t>
            </w:r>
          </w:p>
        </w:tc>
      </w:tr>
      <w:tr w:rsidR="004D0348" w:rsidRPr="00DF2205" w14:paraId="5FFA7209" w14:textId="77777777" w:rsidTr="0014061D">
        <w:trPr>
          <w:trHeight w:val="283"/>
        </w:trPr>
        <w:tc>
          <w:tcPr>
            <w:tcW w:w="1843" w:type="dxa"/>
          </w:tcPr>
          <w:p w14:paraId="479A9B9F" w14:textId="4A4AF59E" w:rsidR="004D0348" w:rsidRPr="004D0348" w:rsidRDefault="004D0348" w:rsidP="008F600A">
            <w:pPr>
              <w:pStyle w:val="NoSpacing"/>
              <w:spacing w:line="420" w:lineRule="exact"/>
              <w:ind w:left="0"/>
              <w:jc w:val="left"/>
              <w:rPr>
                <w:szCs w:val="28"/>
                <w:cs/>
              </w:rPr>
            </w:pPr>
            <w:r w:rsidRPr="004D0348">
              <w:rPr>
                <w:szCs w:val="28"/>
              </w:rPr>
              <w:t>ADB USA Inc.</w:t>
            </w:r>
          </w:p>
        </w:tc>
        <w:tc>
          <w:tcPr>
            <w:tcW w:w="1268" w:type="dxa"/>
          </w:tcPr>
          <w:p w14:paraId="1150F76F" w14:textId="7C050D6D" w:rsidR="004D0348" w:rsidRDefault="004F1C18" w:rsidP="008F600A">
            <w:pPr>
              <w:pStyle w:val="NoSpacing"/>
              <w:spacing w:line="420" w:lineRule="exact"/>
              <w:ind w:left="0"/>
              <w:jc w:val="center"/>
              <w:rPr>
                <w:szCs w:val="28"/>
              </w:rPr>
            </w:pPr>
            <w:r w:rsidRPr="004F1C18">
              <w:rPr>
                <w:szCs w:val="28"/>
              </w:rPr>
              <w:t>United States</w:t>
            </w:r>
            <w:r>
              <w:rPr>
                <w:szCs w:val="28"/>
                <w:cs/>
              </w:rPr>
              <w:br/>
            </w:r>
            <w:r>
              <w:rPr>
                <w:szCs w:val="28"/>
              </w:rPr>
              <w:t>of America</w:t>
            </w:r>
          </w:p>
        </w:tc>
        <w:tc>
          <w:tcPr>
            <w:tcW w:w="3148" w:type="dxa"/>
          </w:tcPr>
          <w:p w14:paraId="6A311A8A" w14:textId="61FE4111" w:rsidR="004D0348" w:rsidRDefault="004F1C18" w:rsidP="008F600A">
            <w:pPr>
              <w:pStyle w:val="NoSpacing"/>
              <w:spacing w:line="420" w:lineRule="exact"/>
              <w:ind w:left="0"/>
              <w:rPr>
                <w:szCs w:val="28"/>
                <w:cs/>
              </w:rPr>
            </w:pPr>
            <w:r w:rsidRPr="004F1C18">
              <w:rPr>
                <w:szCs w:val="28"/>
              </w:rPr>
              <w:t>Holding company</w:t>
            </w:r>
          </w:p>
        </w:tc>
        <w:tc>
          <w:tcPr>
            <w:tcW w:w="1560" w:type="dxa"/>
          </w:tcPr>
          <w:p w14:paraId="78D40954" w14:textId="33E9B181" w:rsidR="004D0348" w:rsidRDefault="004D0348" w:rsidP="008F600A">
            <w:pPr>
              <w:pStyle w:val="NoSpacing"/>
              <w:spacing w:line="420" w:lineRule="exact"/>
              <w:ind w:left="0"/>
              <w:jc w:val="center"/>
              <w:rPr>
                <w:szCs w:val="28"/>
                <w:cs/>
              </w:rPr>
            </w:pPr>
            <w:r>
              <w:rPr>
                <w:szCs w:val="28"/>
              </w:rPr>
              <w:t>100.00%</w:t>
            </w:r>
          </w:p>
        </w:tc>
        <w:tc>
          <w:tcPr>
            <w:tcW w:w="1243" w:type="dxa"/>
          </w:tcPr>
          <w:p w14:paraId="7976DC9D" w14:textId="4D58B8C5" w:rsidR="004D0348" w:rsidRDefault="004F1C18" w:rsidP="008F600A">
            <w:pPr>
              <w:pStyle w:val="NoSpacing"/>
              <w:spacing w:line="420" w:lineRule="exact"/>
              <w:ind w:left="13"/>
              <w:jc w:val="center"/>
              <w:rPr>
                <w:szCs w:val="28"/>
                <w:cs/>
              </w:rPr>
            </w:pPr>
            <w:r w:rsidRPr="004F1C18">
              <w:rPr>
                <w:szCs w:val="28"/>
              </w:rPr>
              <w:t>Subsidiar</w:t>
            </w:r>
            <w:r>
              <w:rPr>
                <w:szCs w:val="28"/>
              </w:rPr>
              <w:t>ies</w:t>
            </w:r>
          </w:p>
        </w:tc>
      </w:tr>
      <w:tr w:rsidR="00082B8B" w:rsidRPr="00DF2205" w14:paraId="37568BC3" w14:textId="77777777" w:rsidTr="0014061D">
        <w:trPr>
          <w:trHeight w:val="283"/>
        </w:trPr>
        <w:tc>
          <w:tcPr>
            <w:tcW w:w="1843" w:type="dxa"/>
          </w:tcPr>
          <w:p w14:paraId="6D8A34D1" w14:textId="0A799067" w:rsidR="00082B8B" w:rsidRPr="004D0348" w:rsidRDefault="00082B8B" w:rsidP="008F600A">
            <w:pPr>
              <w:pStyle w:val="NoSpacing"/>
              <w:spacing w:line="420" w:lineRule="exact"/>
              <w:ind w:left="0"/>
              <w:jc w:val="left"/>
              <w:rPr>
                <w:szCs w:val="28"/>
              </w:rPr>
            </w:pPr>
            <w:r w:rsidRPr="004D0348">
              <w:rPr>
                <w:szCs w:val="28"/>
              </w:rPr>
              <w:t>SPARKO USA Inc.</w:t>
            </w:r>
          </w:p>
        </w:tc>
        <w:tc>
          <w:tcPr>
            <w:tcW w:w="1268" w:type="dxa"/>
          </w:tcPr>
          <w:p w14:paraId="6A192471" w14:textId="77D72369" w:rsidR="00082B8B" w:rsidRPr="004F1C18" w:rsidRDefault="00082B8B" w:rsidP="008F600A">
            <w:pPr>
              <w:pStyle w:val="NoSpacing"/>
              <w:spacing w:line="420" w:lineRule="exact"/>
              <w:ind w:left="0"/>
              <w:jc w:val="center"/>
              <w:rPr>
                <w:szCs w:val="28"/>
              </w:rPr>
            </w:pPr>
            <w:r w:rsidRPr="004F1C18">
              <w:rPr>
                <w:szCs w:val="28"/>
              </w:rPr>
              <w:t>United States</w:t>
            </w:r>
            <w:r>
              <w:rPr>
                <w:szCs w:val="28"/>
                <w:cs/>
              </w:rPr>
              <w:br/>
            </w:r>
            <w:r>
              <w:rPr>
                <w:szCs w:val="28"/>
              </w:rPr>
              <w:t>of America</w:t>
            </w:r>
          </w:p>
        </w:tc>
        <w:tc>
          <w:tcPr>
            <w:tcW w:w="3148" w:type="dxa"/>
          </w:tcPr>
          <w:p w14:paraId="61980041" w14:textId="535BA2D3" w:rsidR="00082B8B" w:rsidRPr="004F1C18" w:rsidRDefault="00082B8B" w:rsidP="008F600A">
            <w:pPr>
              <w:pStyle w:val="NoSpacing"/>
              <w:spacing w:line="420" w:lineRule="exact"/>
              <w:ind w:left="0"/>
              <w:rPr>
                <w:szCs w:val="28"/>
              </w:rPr>
            </w:pPr>
            <w:r w:rsidRPr="004F1C18">
              <w:rPr>
                <w:szCs w:val="28"/>
              </w:rPr>
              <w:t>Holding company</w:t>
            </w:r>
          </w:p>
        </w:tc>
        <w:tc>
          <w:tcPr>
            <w:tcW w:w="1560" w:type="dxa"/>
          </w:tcPr>
          <w:p w14:paraId="1F4EAB76" w14:textId="3ECED6A0" w:rsidR="00082B8B" w:rsidRDefault="00082B8B" w:rsidP="008F600A">
            <w:pPr>
              <w:pStyle w:val="NoSpacing"/>
              <w:spacing w:line="420" w:lineRule="exact"/>
              <w:ind w:left="0"/>
              <w:jc w:val="center"/>
              <w:rPr>
                <w:szCs w:val="28"/>
              </w:rPr>
            </w:pPr>
            <w:r>
              <w:rPr>
                <w:szCs w:val="28"/>
              </w:rPr>
              <w:t>100.00%</w:t>
            </w:r>
          </w:p>
        </w:tc>
        <w:tc>
          <w:tcPr>
            <w:tcW w:w="1243" w:type="dxa"/>
          </w:tcPr>
          <w:p w14:paraId="28148C49" w14:textId="5DEEFF44" w:rsidR="00082B8B" w:rsidRPr="004F1C18" w:rsidRDefault="00082B8B" w:rsidP="008F600A">
            <w:pPr>
              <w:pStyle w:val="NoSpacing"/>
              <w:spacing w:line="420" w:lineRule="exact"/>
              <w:ind w:left="13"/>
              <w:jc w:val="center"/>
              <w:rPr>
                <w:szCs w:val="28"/>
              </w:rPr>
            </w:pPr>
            <w:r w:rsidRPr="004F1C18">
              <w:rPr>
                <w:szCs w:val="28"/>
              </w:rPr>
              <w:t>Subsidiar</w:t>
            </w:r>
            <w:r>
              <w:rPr>
                <w:szCs w:val="28"/>
              </w:rPr>
              <w:t>ies</w:t>
            </w:r>
          </w:p>
        </w:tc>
      </w:tr>
    </w:tbl>
    <w:p w14:paraId="5B390C8A" w14:textId="6184F217" w:rsidR="007E610D" w:rsidRPr="00AF1F64" w:rsidRDefault="0014061D" w:rsidP="0014061D">
      <w:pPr>
        <w:pStyle w:val="ListParagraph"/>
        <w:numPr>
          <w:ilvl w:val="1"/>
          <w:numId w:val="6"/>
        </w:numPr>
        <w:spacing w:before="0" w:line="380" w:lineRule="exact"/>
        <w:ind w:left="850" w:hanging="425"/>
        <w:rPr>
          <w:b/>
          <w:bCs/>
          <w:color w:val="auto"/>
          <w:sz w:val="30"/>
          <w:szCs w:val="30"/>
        </w:rPr>
      </w:pPr>
      <w:r w:rsidRPr="0014061D">
        <w:rPr>
          <w:b/>
          <w:bCs/>
          <w:color w:val="auto"/>
          <w:sz w:val="30"/>
          <w:szCs w:val="30"/>
        </w:rPr>
        <w:t>Transaction with related company</w:t>
      </w:r>
    </w:p>
    <w:p w14:paraId="36A2DF67" w14:textId="1B3C7F2B" w:rsidR="007E610D" w:rsidRPr="00316B9B" w:rsidRDefault="0014061D" w:rsidP="00BA77D3">
      <w:pPr>
        <w:spacing w:after="120"/>
        <w:ind w:left="851" w:firstLine="431"/>
        <w:rPr>
          <w:color w:val="auto"/>
          <w:sz w:val="30"/>
          <w:szCs w:val="30"/>
        </w:rPr>
      </w:pPr>
      <w:r w:rsidRPr="0014061D">
        <w:rPr>
          <w:color w:val="auto"/>
          <w:sz w:val="30"/>
          <w:szCs w:val="30"/>
        </w:rPr>
        <w:t>Inter-company transactions have been eliminated in the consolidated financial statements.</w:t>
      </w:r>
    </w:p>
    <w:p w14:paraId="542554F9" w14:textId="4F51C0E5" w:rsidR="001B6846" w:rsidRPr="007E610D" w:rsidRDefault="0014061D" w:rsidP="00E460A5">
      <w:pPr>
        <w:pStyle w:val="ListParagraph"/>
        <w:numPr>
          <w:ilvl w:val="1"/>
          <w:numId w:val="6"/>
        </w:numPr>
        <w:spacing w:before="0"/>
        <w:ind w:left="850" w:hanging="425"/>
        <w:jc w:val="both"/>
        <w:rPr>
          <w:color w:val="auto"/>
          <w:sz w:val="30"/>
          <w:szCs w:val="30"/>
        </w:rPr>
      </w:pPr>
      <w:r w:rsidRPr="0014061D">
        <w:rPr>
          <w:color w:val="auto"/>
          <w:sz w:val="30"/>
          <w:szCs w:val="30"/>
        </w:rPr>
        <w:t xml:space="preserve">The consolidated financial statements have been presented financial position and results of operations of </w:t>
      </w:r>
      <w:r w:rsidR="00BF4F33">
        <w:rPr>
          <w:color w:val="auto"/>
          <w:sz w:val="30"/>
          <w:szCs w:val="30"/>
        </w:rPr>
        <w:t>Applied DB Public Company Limited and its Subsidiaries</w:t>
      </w:r>
      <w:r>
        <w:rPr>
          <w:rFonts w:hint="cs"/>
          <w:color w:val="auto"/>
          <w:sz w:val="30"/>
          <w:szCs w:val="30"/>
          <w:cs/>
        </w:rPr>
        <w:t>.</w:t>
      </w:r>
      <w:r w:rsidRPr="0014061D">
        <w:t xml:space="preserve"> </w:t>
      </w:r>
      <w:r w:rsidRPr="0014061D">
        <w:rPr>
          <w:color w:val="auto"/>
          <w:sz w:val="30"/>
          <w:szCs w:val="30"/>
        </w:rPr>
        <w:t>The usefulness of transaction of consolidated financial statements for other purposes may be limited due to the difference business of those consolidated companies.</w:t>
      </w:r>
    </w:p>
    <w:p w14:paraId="1AC693AF" w14:textId="0F7ABBEB" w:rsidR="00505A9D" w:rsidRPr="007E610D" w:rsidRDefault="0014061D" w:rsidP="00BA77D3">
      <w:pPr>
        <w:pStyle w:val="ListParagraph"/>
        <w:numPr>
          <w:ilvl w:val="1"/>
          <w:numId w:val="6"/>
        </w:numPr>
        <w:spacing w:before="0"/>
        <w:ind w:left="850" w:hanging="425"/>
        <w:rPr>
          <w:b/>
          <w:bCs/>
          <w:color w:val="auto"/>
          <w:sz w:val="30"/>
          <w:szCs w:val="30"/>
        </w:rPr>
      </w:pPr>
      <w:r w:rsidRPr="0014061D">
        <w:rPr>
          <w:b/>
          <w:bCs/>
          <w:color w:val="auto"/>
          <w:sz w:val="30"/>
          <w:szCs w:val="30"/>
        </w:rPr>
        <w:t>New financial reporting standards that became effective in the current year</w:t>
      </w:r>
    </w:p>
    <w:p w14:paraId="278BE1ED" w14:textId="721182C1" w:rsidR="00505A9D" w:rsidRPr="007E610D" w:rsidRDefault="0014061D" w:rsidP="00BA77D3">
      <w:pPr>
        <w:spacing w:after="120"/>
        <w:ind w:left="851" w:firstLine="431"/>
        <w:rPr>
          <w:rFonts w:asciiTheme="majorBidi" w:hAnsiTheme="majorBidi"/>
          <w:color w:val="auto"/>
          <w:sz w:val="30"/>
          <w:szCs w:val="30"/>
        </w:rPr>
      </w:pPr>
      <w:r w:rsidRPr="0014061D">
        <w:rPr>
          <w:rFonts w:asciiTheme="majorBidi" w:hAnsiTheme="majorBidi"/>
          <w:color w:val="auto"/>
          <w:sz w:val="30"/>
          <w:szCs w:val="30"/>
        </w:rPr>
        <w:t xml:space="preserve">The Group has adopted a number of revised financial reporting standards and interpretations, which are effective for the financial statements for fiscal year beginning on or after </w:t>
      </w:r>
      <w:r w:rsidR="00FD34CA">
        <w:rPr>
          <w:rFonts w:asciiTheme="majorBidi" w:hAnsiTheme="majorBidi"/>
          <w:color w:val="auto"/>
          <w:sz w:val="30"/>
          <w:szCs w:val="30"/>
        </w:rPr>
        <w:t>1</w:t>
      </w:r>
      <w:r w:rsidRPr="0014061D">
        <w:rPr>
          <w:rFonts w:asciiTheme="majorBidi" w:hAnsiTheme="majorBidi"/>
          <w:color w:val="auto"/>
          <w:sz w:val="30"/>
          <w:szCs w:val="30"/>
          <w:cs/>
        </w:rPr>
        <w:t xml:space="preserve"> </w:t>
      </w:r>
      <w:r w:rsidRPr="0014061D">
        <w:rPr>
          <w:rFonts w:asciiTheme="majorBidi" w:hAnsiTheme="majorBidi"/>
          <w:color w:val="auto"/>
          <w:sz w:val="30"/>
          <w:szCs w:val="30"/>
        </w:rPr>
        <w:t>Januar</w:t>
      </w:r>
      <w:r w:rsidR="00FD34CA">
        <w:rPr>
          <w:rFonts w:asciiTheme="majorBidi" w:hAnsiTheme="majorBidi"/>
          <w:color w:val="auto"/>
          <w:sz w:val="30"/>
          <w:szCs w:val="30"/>
        </w:rPr>
        <w:t>y 2025</w:t>
      </w:r>
      <w:r w:rsidRPr="0014061D">
        <w:rPr>
          <w:rFonts w:asciiTheme="majorBidi" w:hAnsiTheme="majorBidi"/>
          <w:color w:val="auto"/>
          <w:sz w:val="30"/>
          <w:szCs w:val="30"/>
          <w:cs/>
        </w:rPr>
        <w:t xml:space="preserve">. </w:t>
      </w:r>
      <w:r w:rsidRPr="0014061D">
        <w:rPr>
          <w:rFonts w:asciiTheme="majorBidi" w:hAnsiTheme="majorBidi"/>
          <w:color w:val="auto"/>
          <w:sz w:val="30"/>
          <w:szCs w:val="30"/>
        </w:rPr>
        <w:t>These financial reporting standards were aimed at alignment with the corresponding International Financial Reporting Standards</w:t>
      </w:r>
      <w:r>
        <w:rPr>
          <w:rFonts w:asciiTheme="majorBidi" w:hAnsiTheme="majorBidi"/>
          <w:color w:val="auto"/>
          <w:sz w:val="30"/>
          <w:szCs w:val="30"/>
        </w:rPr>
        <w:t>.</w:t>
      </w:r>
    </w:p>
    <w:p w14:paraId="03F65B7D" w14:textId="21A8394F" w:rsidR="00E4270A" w:rsidRPr="007E610D" w:rsidRDefault="0014061D" w:rsidP="00BA77D3">
      <w:pPr>
        <w:spacing w:after="120"/>
        <w:ind w:left="851" w:firstLine="431"/>
        <w:rPr>
          <w:rFonts w:asciiTheme="majorBidi" w:hAnsiTheme="majorBidi" w:cstheme="majorBidi"/>
          <w:color w:val="auto"/>
          <w:sz w:val="30"/>
          <w:szCs w:val="30"/>
        </w:rPr>
      </w:pPr>
      <w:r w:rsidRPr="0014061D">
        <w:rPr>
          <w:rFonts w:asciiTheme="majorBidi" w:hAnsiTheme="majorBidi"/>
          <w:color w:val="auto"/>
          <w:sz w:val="30"/>
          <w:szCs w:val="30"/>
        </w:rPr>
        <w:t xml:space="preserve">The adoption of these financial reporting standards does not have any significant impact on the </w:t>
      </w:r>
      <w:r w:rsidR="008574BB" w:rsidRPr="0074534F">
        <w:rPr>
          <w:rFonts w:asciiTheme="majorBidi" w:hAnsiTheme="majorBidi"/>
          <w:color w:val="auto"/>
          <w:sz w:val="30"/>
          <w:szCs w:val="30"/>
        </w:rPr>
        <w:t>Group</w:t>
      </w:r>
      <w:r w:rsidRPr="0074534F">
        <w:rPr>
          <w:rFonts w:asciiTheme="majorBidi" w:hAnsiTheme="majorBidi"/>
          <w:color w:val="auto"/>
          <w:sz w:val="30"/>
          <w:szCs w:val="30"/>
        </w:rPr>
        <w:t>’s</w:t>
      </w:r>
      <w:r w:rsidRPr="0014061D">
        <w:rPr>
          <w:rFonts w:asciiTheme="majorBidi" w:hAnsiTheme="majorBidi"/>
          <w:color w:val="auto"/>
          <w:sz w:val="30"/>
          <w:szCs w:val="30"/>
        </w:rPr>
        <w:t xml:space="preserve"> financial statements.</w:t>
      </w:r>
    </w:p>
    <w:p w14:paraId="12AB2F20" w14:textId="77777777" w:rsidR="00E4270A" w:rsidRPr="007E610D" w:rsidRDefault="00E4270A" w:rsidP="008F600A">
      <w:pPr>
        <w:spacing w:before="0" w:after="160" w:line="420" w:lineRule="exact"/>
        <w:ind w:left="0"/>
        <w:jc w:val="left"/>
        <w:rPr>
          <w:rFonts w:asciiTheme="majorBidi" w:hAnsiTheme="majorBidi" w:cstheme="majorBidi"/>
          <w:color w:val="auto"/>
          <w:sz w:val="30"/>
          <w:szCs w:val="30"/>
        </w:rPr>
      </w:pPr>
      <w:r w:rsidRPr="007E610D">
        <w:rPr>
          <w:rFonts w:asciiTheme="majorBidi" w:hAnsiTheme="majorBidi" w:cstheme="majorBidi"/>
          <w:color w:val="auto"/>
          <w:sz w:val="30"/>
          <w:szCs w:val="30"/>
        </w:rPr>
        <w:br w:type="page"/>
      </w:r>
    </w:p>
    <w:p w14:paraId="0C184603" w14:textId="5AEE110B" w:rsidR="00F76B6B" w:rsidRPr="00105503" w:rsidRDefault="00701EA4" w:rsidP="008F600A">
      <w:pPr>
        <w:pStyle w:val="ListParagraph"/>
        <w:numPr>
          <w:ilvl w:val="1"/>
          <w:numId w:val="6"/>
        </w:numPr>
        <w:spacing w:after="120"/>
        <w:ind w:left="851" w:hanging="425"/>
        <w:rPr>
          <w:rFonts w:asciiTheme="majorBidi" w:hAnsiTheme="majorBidi" w:cstheme="majorBidi"/>
          <w:b/>
          <w:bCs/>
          <w:color w:val="auto"/>
          <w:sz w:val="30"/>
          <w:szCs w:val="30"/>
        </w:rPr>
      </w:pPr>
      <w:r w:rsidRPr="00105503">
        <w:rPr>
          <w:rFonts w:asciiTheme="majorBidi" w:hAnsiTheme="majorBidi" w:cstheme="majorBidi"/>
          <w:b/>
          <w:bCs/>
          <w:color w:val="auto"/>
          <w:sz w:val="30"/>
          <w:szCs w:val="30"/>
        </w:rPr>
        <w:lastRenderedPageBreak/>
        <w:t>Financial reporting standards that will become effective for the financial statements for the fiscal year beginning on or after 1 January 2026</w:t>
      </w:r>
    </w:p>
    <w:p w14:paraId="733425C7" w14:textId="70557649" w:rsidR="00701EA4" w:rsidRPr="00646748" w:rsidRDefault="00701EA4" w:rsidP="00701EA4">
      <w:pPr>
        <w:pStyle w:val="ListParagraph"/>
        <w:spacing w:after="120"/>
        <w:ind w:left="851" w:firstLine="425"/>
        <w:rPr>
          <w:color w:val="auto"/>
          <w:sz w:val="30"/>
          <w:szCs w:val="30"/>
        </w:rPr>
      </w:pPr>
      <w:r w:rsidRPr="00646748">
        <w:rPr>
          <w:color w:val="auto"/>
          <w:sz w:val="30"/>
          <w:szCs w:val="30"/>
        </w:rPr>
        <w:t>The Federation of Accounting Professions has announced for adoption a number of revised financial reporting standards, which are effective for the financial statements for fiscal year beginning on or after 1 January 2026.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31A7EDA1" w14:textId="07151915" w:rsidR="00701EA4" w:rsidRPr="00646748" w:rsidRDefault="00701EA4" w:rsidP="00701EA4">
      <w:pPr>
        <w:pStyle w:val="ListParagraph"/>
        <w:spacing w:after="120"/>
        <w:ind w:left="851" w:firstLine="425"/>
        <w:rPr>
          <w:color w:val="auto"/>
          <w:sz w:val="30"/>
          <w:szCs w:val="30"/>
        </w:rPr>
      </w:pPr>
      <w:r w:rsidRPr="00646748">
        <w:rPr>
          <w:color w:val="auto"/>
          <w:sz w:val="30"/>
          <w:szCs w:val="30"/>
        </w:rPr>
        <w:t>The management of the Group believes that the adoption of these revision will not have any significant impact on the Group’s financial statements.</w:t>
      </w:r>
    </w:p>
    <w:p w14:paraId="3822E54A" w14:textId="504975EE" w:rsidR="00FE36BF" w:rsidRPr="00FE36BF" w:rsidRDefault="007A4721" w:rsidP="008F600A">
      <w:pPr>
        <w:pStyle w:val="ListParagraph"/>
        <w:numPr>
          <w:ilvl w:val="1"/>
          <w:numId w:val="6"/>
        </w:numPr>
        <w:spacing w:after="120"/>
        <w:ind w:left="851" w:hanging="425"/>
        <w:rPr>
          <w:rFonts w:asciiTheme="majorBidi" w:hAnsiTheme="majorBidi" w:cstheme="majorBidi"/>
          <w:b/>
          <w:bCs/>
          <w:color w:val="auto"/>
          <w:sz w:val="30"/>
          <w:szCs w:val="30"/>
        </w:rPr>
      </w:pPr>
      <w:r>
        <w:rPr>
          <w:rFonts w:asciiTheme="majorBidi" w:hAnsiTheme="majorBidi"/>
          <w:b/>
          <w:bCs/>
          <w:color w:val="auto"/>
          <w:sz w:val="30"/>
          <w:szCs w:val="30"/>
        </w:rPr>
        <w:t xml:space="preserve">Material </w:t>
      </w:r>
      <w:r w:rsidR="00FD34CA" w:rsidRPr="00FD34CA">
        <w:rPr>
          <w:rFonts w:asciiTheme="majorBidi" w:hAnsiTheme="majorBidi"/>
          <w:b/>
          <w:bCs/>
          <w:color w:val="auto"/>
          <w:sz w:val="30"/>
          <w:szCs w:val="30"/>
        </w:rPr>
        <w:t>accounting policies</w:t>
      </w:r>
      <w:r>
        <w:rPr>
          <w:rFonts w:asciiTheme="majorBidi" w:hAnsiTheme="majorBidi" w:cstheme="majorBidi"/>
          <w:b/>
          <w:bCs/>
          <w:color w:val="auto"/>
          <w:sz w:val="30"/>
          <w:szCs w:val="30"/>
        </w:rPr>
        <w:t xml:space="preserve"> information</w:t>
      </w:r>
    </w:p>
    <w:p w14:paraId="15F8A4BB" w14:textId="10C5897B" w:rsidR="00ED1313" w:rsidRPr="007E610D" w:rsidRDefault="00FD34CA" w:rsidP="008A3F51">
      <w:pPr>
        <w:spacing w:after="120"/>
        <w:ind w:left="851" w:firstLine="431"/>
        <w:rPr>
          <w:rFonts w:asciiTheme="majorBidi" w:hAnsiTheme="majorBidi"/>
          <w:color w:val="auto"/>
          <w:sz w:val="30"/>
          <w:szCs w:val="30"/>
        </w:rPr>
      </w:pPr>
      <w:r w:rsidRPr="00FD34CA">
        <w:rPr>
          <w:rFonts w:asciiTheme="majorBidi" w:hAnsiTheme="majorBidi"/>
          <w:color w:val="auto"/>
          <w:sz w:val="30"/>
          <w:szCs w:val="30"/>
        </w:rPr>
        <w:t xml:space="preserve">The interim financial </w:t>
      </w:r>
      <w:r w:rsidR="00E460A5">
        <w:rPr>
          <w:rFonts w:asciiTheme="majorBidi" w:hAnsiTheme="majorBidi"/>
          <w:color w:val="auto"/>
          <w:sz w:val="30"/>
          <w:szCs w:val="30"/>
        </w:rPr>
        <w:t xml:space="preserve">information </w:t>
      </w:r>
      <w:r w:rsidR="007A4721">
        <w:rPr>
          <w:rFonts w:asciiTheme="majorBidi" w:hAnsiTheme="majorBidi"/>
          <w:color w:val="auto"/>
          <w:sz w:val="30"/>
          <w:szCs w:val="30"/>
        </w:rPr>
        <w:t>is</w:t>
      </w:r>
      <w:r w:rsidRPr="00FD34CA">
        <w:rPr>
          <w:rFonts w:asciiTheme="majorBidi" w:hAnsiTheme="majorBidi"/>
          <w:color w:val="auto"/>
          <w:sz w:val="30"/>
          <w:szCs w:val="30"/>
        </w:rPr>
        <w:t xml:space="preserve"> prepared by using the same accounting policies and methods of computation as were used for the financial statements for the year ended </w:t>
      </w:r>
      <w:r w:rsidR="00265852" w:rsidRPr="00265852">
        <w:rPr>
          <w:rFonts w:asciiTheme="majorBidi" w:hAnsiTheme="majorBidi"/>
          <w:color w:val="auto"/>
          <w:sz w:val="30"/>
          <w:szCs w:val="30"/>
        </w:rPr>
        <w:t>31</w:t>
      </w:r>
      <w:r w:rsidRPr="00FD34CA">
        <w:rPr>
          <w:rFonts w:asciiTheme="majorBidi" w:hAnsiTheme="majorBidi"/>
          <w:color w:val="auto"/>
          <w:sz w:val="30"/>
          <w:szCs w:val="30"/>
          <w:cs/>
        </w:rPr>
        <w:t xml:space="preserve"> </w:t>
      </w:r>
      <w:r w:rsidRPr="00FD34CA">
        <w:rPr>
          <w:rFonts w:asciiTheme="majorBidi" w:hAnsiTheme="majorBidi"/>
          <w:color w:val="auto"/>
          <w:sz w:val="30"/>
          <w:szCs w:val="30"/>
        </w:rPr>
        <w:t xml:space="preserve">December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4</w:t>
      </w:r>
    </w:p>
    <w:p w14:paraId="4AA1AEA5" w14:textId="1170C35C" w:rsidR="00651C2A" w:rsidRPr="007E610D" w:rsidRDefault="00FD34CA" w:rsidP="008F600A">
      <w:pPr>
        <w:pStyle w:val="ListParagraph"/>
        <w:numPr>
          <w:ilvl w:val="0"/>
          <w:numId w:val="2"/>
        </w:numPr>
        <w:spacing w:before="0" w:after="120"/>
        <w:ind w:left="426" w:hanging="426"/>
        <w:rPr>
          <w:rFonts w:asciiTheme="majorBidi" w:hAnsiTheme="majorBidi"/>
          <w:b/>
          <w:bCs/>
          <w:color w:val="auto"/>
          <w:sz w:val="30"/>
          <w:szCs w:val="30"/>
        </w:rPr>
      </w:pPr>
      <w:r w:rsidRPr="00FD34CA">
        <w:rPr>
          <w:rFonts w:asciiTheme="majorBidi" w:hAnsiTheme="majorBidi"/>
          <w:b/>
          <w:bCs/>
          <w:color w:val="auto"/>
          <w:sz w:val="30"/>
          <w:szCs w:val="30"/>
        </w:rPr>
        <w:t>RELATED PERSON AND PARTY TRANSACTIONS</w:t>
      </w:r>
    </w:p>
    <w:p w14:paraId="2F3DAD18" w14:textId="003F92B7" w:rsidR="00956337" w:rsidRPr="0073389C" w:rsidRDefault="00FD34CA" w:rsidP="008A3F51">
      <w:pPr>
        <w:ind w:left="431" w:firstLine="431"/>
        <w:rPr>
          <w:color w:val="auto"/>
          <w:sz w:val="30"/>
          <w:szCs w:val="30"/>
        </w:rPr>
      </w:pPr>
      <w:r w:rsidRPr="00FD34CA">
        <w:rPr>
          <w:color w:val="auto"/>
          <w:sz w:val="30"/>
          <w:szCs w:val="30"/>
        </w:rPr>
        <w:t>The Group has significant transactions with its related person and parties</w:t>
      </w:r>
      <w:r w:rsidRPr="0074534F">
        <w:rPr>
          <w:color w:val="auto"/>
          <w:sz w:val="30"/>
          <w:szCs w:val="30"/>
        </w:rPr>
        <w:t xml:space="preserve">. These transactions are </w:t>
      </w:r>
      <w:r w:rsidR="008574BB" w:rsidRPr="0074534F">
        <w:rPr>
          <w:color w:val="auto"/>
          <w:sz w:val="30"/>
          <w:szCs w:val="30"/>
        </w:rPr>
        <w:t>mutually agreed price on the concern basis. The basis used for the transaction</w:t>
      </w:r>
      <w:r w:rsidRPr="0074534F">
        <w:rPr>
          <w:color w:val="auto"/>
          <w:sz w:val="30"/>
          <w:szCs w:val="30"/>
        </w:rPr>
        <w:t xml:space="preserve"> might be different from the bas</w:t>
      </w:r>
      <w:r w:rsidR="00AC5695" w:rsidRPr="0074534F">
        <w:rPr>
          <w:color w:val="auto"/>
          <w:sz w:val="30"/>
          <w:szCs w:val="30"/>
        </w:rPr>
        <w:t>is</w:t>
      </w:r>
      <w:r w:rsidRPr="0074534F">
        <w:rPr>
          <w:color w:val="auto"/>
          <w:sz w:val="30"/>
          <w:szCs w:val="30"/>
        </w:rPr>
        <w:t xml:space="preserve"> used for transactions with unrelated parties.</w:t>
      </w:r>
    </w:p>
    <w:p w14:paraId="072734EC" w14:textId="40F22F3A" w:rsidR="00375FA6" w:rsidRDefault="00FD34CA" w:rsidP="008A3F51">
      <w:pPr>
        <w:ind w:left="431" w:firstLine="431"/>
        <w:rPr>
          <w:rFonts w:asciiTheme="majorBidi" w:hAnsiTheme="majorBidi"/>
          <w:color w:val="auto"/>
          <w:sz w:val="30"/>
          <w:szCs w:val="30"/>
        </w:rPr>
      </w:pPr>
      <w:bookmarkStart w:id="0" w:name="_Hlk204849643"/>
      <w:r w:rsidRPr="00FD34CA">
        <w:rPr>
          <w:rFonts w:asciiTheme="majorBidi" w:hAnsiTheme="majorBidi"/>
          <w:color w:val="auto"/>
          <w:sz w:val="30"/>
          <w:szCs w:val="30"/>
        </w:rPr>
        <w:t xml:space="preserve">Significant transactions with related person and parties for the three-month periods ended </w:t>
      </w:r>
      <w:r w:rsidR="000F3383">
        <w:rPr>
          <w:rFonts w:asciiTheme="majorBidi" w:hAnsiTheme="majorBidi"/>
          <w:color w:val="auto"/>
          <w:sz w:val="30"/>
          <w:szCs w:val="30"/>
        </w:rPr>
        <w:t>30 June</w:t>
      </w:r>
      <w:r w:rsidRPr="00FD34CA">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5</w:t>
      </w:r>
      <w:r w:rsidRPr="00FD34CA">
        <w:rPr>
          <w:rFonts w:asciiTheme="majorBidi" w:hAnsiTheme="majorBidi"/>
          <w:color w:val="auto"/>
          <w:sz w:val="30"/>
          <w:szCs w:val="30"/>
          <w:cs/>
        </w:rPr>
        <w:t xml:space="preserve"> </w:t>
      </w:r>
      <w:r w:rsidRPr="00FD34CA">
        <w:rPr>
          <w:rFonts w:asciiTheme="majorBidi" w:hAnsiTheme="majorBidi"/>
          <w:color w:val="auto"/>
          <w:sz w:val="30"/>
          <w:szCs w:val="30"/>
        </w:rPr>
        <w:t xml:space="preserve">and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4</w:t>
      </w:r>
      <w:r w:rsidRPr="00FD34CA">
        <w:rPr>
          <w:rFonts w:asciiTheme="majorBidi" w:hAnsiTheme="majorBidi"/>
          <w:color w:val="auto"/>
          <w:sz w:val="30"/>
          <w:szCs w:val="30"/>
        </w:rPr>
        <w:t>, are as follows:</w:t>
      </w:r>
    </w:p>
    <w:bookmarkEnd w:id="0"/>
    <w:tbl>
      <w:tblPr>
        <w:tblStyle w:val="TableGrid"/>
        <w:tblW w:w="89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6"/>
        <w:gridCol w:w="1553"/>
        <w:gridCol w:w="6"/>
        <w:gridCol w:w="1554"/>
        <w:gridCol w:w="6"/>
        <w:gridCol w:w="1553"/>
        <w:gridCol w:w="6"/>
      </w:tblGrid>
      <w:tr w:rsidR="00C70826" w:rsidRPr="0027381B" w14:paraId="53B1B574" w14:textId="77777777" w:rsidTr="00C45A27">
        <w:trPr>
          <w:gridAfter w:val="1"/>
          <w:wAfter w:w="6" w:type="dxa"/>
          <w:trHeight w:val="85"/>
          <w:tblHeader/>
        </w:trPr>
        <w:tc>
          <w:tcPr>
            <w:tcW w:w="2694" w:type="dxa"/>
          </w:tcPr>
          <w:p w14:paraId="3D262CA0" w14:textId="77777777" w:rsidR="00C70826" w:rsidRPr="00C70826" w:rsidRDefault="00C70826" w:rsidP="008F600A">
            <w:pPr>
              <w:spacing w:before="0"/>
              <w:ind w:left="34"/>
              <w:jc w:val="left"/>
              <w:rPr>
                <w:rFonts w:asciiTheme="majorBidi" w:hAnsiTheme="majorBidi"/>
                <w:color w:val="auto"/>
                <w:sz w:val="30"/>
                <w:szCs w:val="30"/>
              </w:rPr>
            </w:pPr>
          </w:p>
        </w:tc>
        <w:tc>
          <w:tcPr>
            <w:tcW w:w="1559" w:type="dxa"/>
          </w:tcPr>
          <w:p w14:paraId="7C8ACADE" w14:textId="77777777" w:rsidR="00C70826" w:rsidRPr="00C70826" w:rsidRDefault="00C70826" w:rsidP="008F600A">
            <w:pPr>
              <w:spacing w:before="0"/>
              <w:ind w:left="34"/>
              <w:jc w:val="right"/>
              <w:rPr>
                <w:rFonts w:asciiTheme="majorBidi" w:hAnsiTheme="majorBidi"/>
                <w:b/>
                <w:bCs/>
                <w:color w:val="auto"/>
                <w:sz w:val="30"/>
                <w:szCs w:val="30"/>
                <w:cs/>
              </w:rPr>
            </w:pPr>
          </w:p>
        </w:tc>
        <w:tc>
          <w:tcPr>
            <w:tcW w:w="1559" w:type="dxa"/>
            <w:gridSpan w:val="2"/>
          </w:tcPr>
          <w:p w14:paraId="73959132" w14:textId="77777777" w:rsidR="00C70826" w:rsidRPr="00C70826" w:rsidRDefault="00C70826" w:rsidP="008F600A">
            <w:pPr>
              <w:spacing w:before="0"/>
              <w:ind w:left="34"/>
              <w:jc w:val="right"/>
              <w:rPr>
                <w:rFonts w:asciiTheme="majorBidi" w:hAnsiTheme="majorBidi"/>
                <w:b/>
                <w:bCs/>
                <w:color w:val="auto"/>
                <w:sz w:val="30"/>
                <w:szCs w:val="30"/>
                <w:cs/>
              </w:rPr>
            </w:pPr>
          </w:p>
        </w:tc>
        <w:tc>
          <w:tcPr>
            <w:tcW w:w="3119" w:type="dxa"/>
            <w:gridSpan w:val="4"/>
          </w:tcPr>
          <w:p w14:paraId="4BF01064" w14:textId="1BC224B9" w:rsidR="00C70826" w:rsidRPr="00C70826" w:rsidRDefault="00FD34CA" w:rsidP="008F600A">
            <w:pPr>
              <w:spacing w:before="0"/>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C70826" w:rsidRPr="0027381B" w14:paraId="1943E415" w14:textId="77777777" w:rsidTr="00C45A27">
        <w:trPr>
          <w:gridAfter w:val="1"/>
          <w:wAfter w:w="6" w:type="dxa"/>
          <w:trHeight w:val="85"/>
          <w:tblHeader/>
        </w:trPr>
        <w:tc>
          <w:tcPr>
            <w:tcW w:w="2694" w:type="dxa"/>
          </w:tcPr>
          <w:p w14:paraId="638AF6E9" w14:textId="77777777" w:rsidR="00C70826" w:rsidRPr="00C70826" w:rsidRDefault="00C70826" w:rsidP="008F600A">
            <w:pPr>
              <w:spacing w:before="0"/>
              <w:ind w:left="34"/>
              <w:jc w:val="left"/>
              <w:rPr>
                <w:rFonts w:asciiTheme="majorBidi" w:hAnsiTheme="majorBidi"/>
                <w:color w:val="auto"/>
                <w:sz w:val="30"/>
                <w:szCs w:val="30"/>
              </w:rPr>
            </w:pPr>
          </w:p>
        </w:tc>
        <w:tc>
          <w:tcPr>
            <w:tcW w:w="3118" w:type="dxa"/>
            <w:gridSpan w:val="3"/>
          </w:tcPr>
          <w:p w14:paraId="652F2554" w14:textId="6642583A" w:rsidR="00C70826" w:rsidRPr="00C70826" w:rsidRDefault="00FD34CA" w:rsidP="00FD34CA">
            <w:pPr>
              <w:spacing w:before="0"/>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4"/>
          </w:tcPr>
          <w:p w14:paraId="5CB7FBCE" w14:textId="7B43C824" w:rsidR="00C70826" w:rsidRPr="00C70826" w:rsidRDefault="00FD34CA" w:rsidP="00FD34CA">
            <w:pPr>
              <w:spacing w:before="0"/>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FD34CA" w:rsidRPr="0027381B" w14:paraId="7A9D8CE8" w14:textId="77777777" w:rsidTr="00C45A27">
        <w:trPr>
          <w:gridAfter w:val="1"/>
          <w:wAfter w:w="6" w:type="dxa"/>
          <w:trHeight w:val="85"/>
          <w:tblHeader/>
        </w:trPr>
        <w:tc>
          <w:tcPr>
            <w:tcW w:w="2694" w:type="dxa"/>
          </w:tcPr>
          <w:p w14:paraId="347EDDD2" w14:textId="77777777" w:rsidR="00FD34CA" w:rsidRPr="00C70826" w:rsidRDefault="00FD34CA" w:rsidP="008F600A">
            <w:pPr>
              <w:spacing w:before="0"/>
              <w:ind w:left="34"/>
              <w:jc w:val="left"/>
              <w:rPr>
                <w:rFonts w:asciiTheme="majorBidi" w:hAnsiTheme="majorBidi"/>
                <w:color w:val="auto"/>
                <w:sz w:val="30"/>
                <w:szCs w:val="30"/>
              </w:rPr>
            </w:pPr>
          </w:p>
        </w:tc>
        <w:tc>
          <w:tcPr>
            <w:tcW w:w="3118" w:type="dxa"/>
            <w:gridSpan w:val="3"/>
          </w:tcPr>
          <w:p w14:paraId="021096F0" w14:textId="65645A90" w:rsidR="00FD34CA" w:rsidRPr="00C70826" w:rsidRDefault="00FD34CA" w:rsidP="008F600A">
            <w:pPr>
              <w:pBdr>
                <w:bottom w:val="single" w:sz="4" w:space="1" w:color="auto"/>
              </w:pBdr>
              <w:spacing w:before="0"/>
              <w:ind w:left="34"/>
              <w:jc w:val="center"/>
              <w:rPr>
                <w:rFonts w:asciiTheme="majorBidi" w:hAnsiTheme="majorBidi"/>
                <w:b/>
                <w:bCs/>
                <w:color w:val="auto"/>
                <w:sz w:val="30"/>
                <w:szCs w:val="30"/>
                <w:cs/>
              </w:rPr>
            </w:pPr>
            <w:r w:rsidRPr="00FD34CA">
              <w:rPr>
                <w:rFonts w:asciiTheme="majorBidi" w:hAnsiTheme="majorBidi"/>
                <w:b/>
                <w:bCs/>
                <w:color w:val="auto"/>
                <w:sz w:val="30"/>
                <w:szCs w:val="30"/>
              </w:rPr>
              <w:t>financial statements</w:t>
            </w:r>
          </w:p>
        </w:tc>
        <w:tc>
          <w:tcPr>
            <w:tcW w:w="3119" w:type="dxa"/>
            <w:gridSpan w:val="4"/>
          </w:tcPr>
          <w:p w14:paraId="517B19E7" w14:textId="4BB840ED" w:rsidR="00FD34CA" w:rsidRPr="00C70826" w:rsidRDefault="00FD34CA" w:rsidP="008F600A">
            <w:pPr>
              <w:pBdr>
                <w:bottom w:val="single" w:sz="4" w:space="1" w:color="auto"/>
              </w:pBdr>
              <w:spacing w:before="0"/>
              <w:ind w:left="34"/>
              <w:jc w:val="center"/>
              <w:rPr>
                <w:rFonts w:asciiTheme="majorBidi" w:hAnsiTheme="majorBidi"/>
                <w:b/>
                <w:bCs/>
                <w:color w:val="auto"/>
                <w:sz w:val="30"/>
                <w:szCs w:val="30"/>
                <w:cs/>
              </w:rPr>
            </w:pPr>
            <w:r w:rsidRPr="00FD34CA">
              <w:rPr>
                <w:rFonts w:asciiTheme="majorBidi" w:hAnsiTheme="majorBidi"/>
                <w:b/>
                <w:bCs/>
                <w:color w:val="auto"/>
                <w:sz w:val="30"/>
                <w:szCs w:val="30"/>
              </w:rPr>
              <w:t>financial statements</w:t>
            </w:r>
          </w:p>
        </w:tc>
      </w:tr>
      <w:tr w:rsidR="00C70826" w:rsidRPr="0027381B" w14:paraId="74AE30B9" w14:textId="77777777" w:rsidTr="00C45A27">
        <w:trPr>
          <w:gridAfter w:val="1"/>
          <w:wAfter w:w="6" w:type="dxa"/>
          <w:trHeight w:val="85"/>
          <w:tblHeader/>
        </w:trPr>
        <w:tc>
          <w:tcPr>
            <w:tcW w:w="2694" w:type="dxa"/>
          </w:tcPr>
          <w:p w14:paraId="5C91AFBA" w14:textId="77777777" w:rsidR="00C70826" w:rsidRPr="00C70826" w:rsidRDefault="00C70826" w:rsidP="008F600A">
            <w:pPr>
              <w:spacing w:before="0"/>
              <w:ind w:left="34"/>
              <w:jc w:val="left"/>
              <w:rPr>
                <w:rFonts w:asciiTheme="majorBidi" w:hAnsiTheme="majorBidi"/>
                <w:color w:val="auto"/>
                <w:sz w:val="30"/>
                <w:szCs w:val="30"/>
              </w:rPr>
            </w:pPr>
          </w:p>
        </w:tc>
        <w:tc>
          <w:tcPr>
            <w:tcW w:w="1559" w:type="dxa"/>
          </w:tcPr>
          <w:p w14:paraId="5C0F51F4" w14:textId="60B60C88" w:rsidR="00C70826" w:rsidRPr="00C70826" w:rsidRDefault="009C13E0" w:rsidP="008F600A">
            <w:pPr>
              <w:pBdr>
                <w:bottom w:val="single" w:sz="4" w:space="1" w:color="auto"/>
              </w:pBdr>
              <w:spacing w:before="0"/>
              <w:ind w:left="34"/>
              <w:jc w:val="center"/>
              <w:rPr>
                <w:b/>
                <w:bCs/>
                <w:color w:val="auto"/>
                <w:sz w:val="30"/>
                <w:szCs w:val="30"/>
              </w:rPr>
            </w:pPr>
            <w:r>
              <w:rPr>
                <w:b/>
                <w:bCs/>
                <w:color w:val="auto"/>
                <w:sz w:val="30"/>
                <w:szCs w:val="30"/>
              </w:rPr>
              <w:t>2025</w:t>
            </w:r>
          </w:p>
        </w:tc>
        <w:tc>
          <w:tcPr>
            <w:tcW w:w="1559" w:type="dxa"/>
            <w:gridSpan w:val="2"/>
          </w:tcPr>
          <w:p w14:paraId="52C7E03F" w14:textId="27686E80" w:rsidR="00C70826" w:rsidRPr="00C70826" w:rsidRDefault="009C13E0" w:rsidP="008F600A">
            <w:pPr>
              <w:pBdr>
                <w:bottom w:val="single" w:sz="4" w:space="1" w:color="auto"/>
              </w:pBdr>
              <w:spacing w:before="0"/>
              <w:ind w:left="34"/>
              <w:jc w:val="center"/>
              <w:rPr>
                <w:b/>
                <w:bCs/>
                <w:color w:val="auto"/>
                <w:sz w:val="30"/>
                <w:szCs w:val="30"/>
              </w:rPr>
            </w:pPr>
            <w:r>
              <w:rPr>
                <w:b/>
                <w:bCs/>
                <w:color w:val="auto"/>
                <w:sz w:val="30"/>
                <w:szCs w:val="30"/>
              </w:rPr>
              <w:t>2024</w:t>
            </w:r>
          </w:p>
        </w:tc>
        <w:tc>
          <w:tcPr>
            <w:tcW w:w="1560" w:type="dxa"/>
            <w:gridSpan w:val="2"/>
          </w:tcPr>
          <w:p w14:paraId="58F2AC39" w14:textId="32EEECEF" w:rsidR="00C70826" w:rsidRPr="00C70826" w:rsidRDefault="009C13E0" w:rsidP="008F600A">
            <w:pPr>
              <w:pBdr>
                <w:bottom w:val="single" w:sz="4" w:space="1" w:color="auto"/>
              </w:pBdr>
              <w:spacing w:before="0"/>
              <w:ind w:left="34"/>
              <w:jc w:val="center"/>
              <w:rPr>
                <w:b/>
                <w:bCs/>
                <w:color w:val="auto"/>
                <w:sz w:val="30"/>
                <w:szCs w:val="30"/>
              </w:rPr>
            </w:pPr>
            <w:r>
              <w:rPr>
                <w:b/>
                <w:bCs/>
                <w:color w:val="auto"/>
                <w:sz w:val="30"/>
                <w:szCs w:val="30"/>
              </w:rPr>
              <w:t>2025</w:t>
            </w:r>
          </w:p>
        </w:tc>
        <w:tc>
          <w:tcPr>
            <w:tcW w:w="1559" w:type="dxa"/>
            <w:gridSpan w:val="2"/>
          </w:tcPr>
          <w:p w14:paraId="70C5F0A7" w14:textId="52CAE528" w:rsidR="00C70826" w:rsidRPr="00C70826" w:rsidRDefault="009C13E0" w:rsidP="008F600A">
            <w:pPr>
              <w:pBdr>
                <w:bottom w:val="single" w:sz="4" w:space="1" w:color="auto"/>
              </w:pBdr>
              <w:spacing w:before="0"/>
              <w:ind w:left="34"/>
              <w:jc w:val="center"/>
              <w:rPr>
                <w:b/>
                <w:bCs/>
                <w:color w:val="auto"/>
                <w:sz w:val="30"/>
                <w:szCs w:val="30"/>
              </w:rPr>
            </w:pPr>
            <w:r>
              <w:rPr>
                <w:b/>
                <w:bCs/>
                <w:color w:val="auto"/>
                <w:sz w:val="30"/>
                <w:szCs w:val="30"/>
              </w:rPr>
              <w:t>2024</w:t>
            </w:r>
          </w:p>
        </w:tc>
      </w:tr>
      <w:tr w:rsidR="00C70826" w:rsidRPr="0027381B" w14:paraId="35A821A3" w14:textId="77777777" w:rsidTr="00C45A27">
        <w:trPr>
          <w:gridAfter w:val="1"/>
          <w:wAfter w:w="6" w:type="dxa"/>
          <w:trHeight w:val="85"/>
        </w:trPr>
        <w:tc>
          <w:tcPr>
            <w:tcW w:w="2694" w:type="dxa"/>
          </w:tcPr>
          <w:p w14:paraId="5990255D" w14:textId="0EEF2B09" w:rsidR="00C70826" w:rsidRPr="00987D5A" w:rsidRDefault="009C13E0" w:rsidP="008F600A">
            <w:pPr>
              <w:spacing w:before="0"/>
              <w:ind w:left="34"/>
              <w:jc w:val="left"/>
              <w:rPr>
                <w:rFonts w:asciiTheme="majorBidi" w:hAnsiTheme="majorBidi"/>
                <w:b/>
                <w:bCs/>
                <w:color w:val="auto"/>
                <w:sz w:val="30"/>
                <w:szCs w:val="30"/>
                <w:cs/>
              </w:rPr>
            </w:pPr>
            <w:r w:rsidRPr="009C13E0">
              <w:rPr>
                <w:rFonts w:asciiTheme="majorBidi" w:hAnsiTheme="majorBidi"/>
                <w:b/>
                <w:bCs/>
                <w:color w:val="auto"/>
                <w:sz w:val="30"/>
                <w:szCs w:val="30"/>
              </w:rPr>
              <w:t>Subsidiaries</w:t>
            </w:r>
          </w:p>
        </w:tc>
        <w:tc>
          <w:tcPr>
            <w:tcW w:w="1559" w:type="dxa"/>
          </w:tcPr>
          <w:p w14:paraId="09F639E1" w14:textId="77777777" w:rsidR="00C70826" w:rsidRPr="0027381B" w:rsidRDefault="00C70826" w:rsidP="008F600A">
            <w:pPr>
              <w:spacing w:before="0"/>
              <w:ind w:left="34"/>
              <w:jc w:val="left"/>
              <w:rPr>
                <w:rFonts w:asciiTheme="majorBidi" w:hAnsiTheme="majorBidi"/>
                <w:color w:val="auto"/>
                <w:sz w:val="30"/>
                <w:szCs w:val="30"/>
                <w:highlight w:val="yellow"/>
              </w:rPr>
            </w:pPr>
          </w:p>
        </w:tc>
        <w:tc>
          <w:tcPr>
            <w:tcW w:w="1559" w:type="dxa"/>
            <w:gridSpan w:val="2"/>
          </w:tcPr>
          <w:p w14:paraId="46171F17" w14:textId="77777777" w:rsidR="00C70826" w:rsidRPr="0027381B" w:rsidRDefault="00C70826" w:rsidP="008F600A">
            <w:pPr>
              <w:spacing w:before="0"/>
              <w:ind w:left="34"/>
              <w:jc w:val="left"/>
              <w:rPr>
                <w:rFonts w:asciiTheme="majorBidi" w:hAnsiTheme="majorBidi"/>
                <w:color w:val="auto"/>
                <w:sz w:val="30"/>
                <w:szCs w:val="30"/>
                <w:highlight w:val="yellow"/>
              </w:rPr>
            </w:pPr>
          </w:p>
        </w:tc>
        <w:tc>
          <w:tcPr>
            <w:tcW w:w="1560" w:type="dxa"/>
            <w:gridSpan w:val="2"/>
          </w:tcPr>
          <w:p w14:paraId="00109199" w14:textId="77777777" w:rsidR="00C70826" w:rsidRPr="0027381B" w:rsidRDefault="00C70826" w:rsidP="008F600A">
            <w:pPr>
              <w:spacing w:before="0"/>
              <w:ind w:left="34"/>
              <w:jc w:val="left"/>
              <w:rPr>
                <w:rFonts w:asciiTheme="majorBidi" w:hAnsiTheme="majorBidi"/>
                <w:color w:val="auto"/>
                <w:sz w:val="30"/>
                <w:szCs w:val="30"/>
                <w:highlight w:val="yellow"/>
              </w:rPr>
            </w:pPr>
          </w:p>
        </w:tc>
        <w:tc>
          <w:tcPr>
            <w:tcW w:w="1559" w:type="dxa"/>
            <w:gridSpan w:val="2"/>
          </w:tcPr>
          <w:p w14:paraId="16AE3EB3" w14:textId="77777777" w:rsidR="00C70826" w:rsidRPr="0027381B" w:rsidRDefault="00C70826" w:rsidP="008F600A">
            <w:pPr>
              <w:spacing w:before="0"/>
              <w:ind w:left="34"/>
              <w:jc w:val="left"/>
              <w:rPr>
                <w:rFonts w:asciiTheme="majorBidi" w:hAnsiTheme="majorBidi"/>
                <w:color w:val="auto"/>
                <w:sz w:val="30"/>
                <w:szCs w:val="30"/>
                <w:highlight w:val="yellow"/>
              </w:rPr>
            </w:pPr>
          </w:p>
        </w:tc>
      </w:tr>
      <w:tr w:rsidR="00C70826" w:rsidRPr="0027381B" w14:paraId="141CC1A6" w14:textId="77777777" w:rsidTr="00C45A27">
        <w:trPr>
          <w:gridAfter w:val="1"/>
          <w:wAfter w:w="6" w:type="dxa"/>
          <w:trHeight w:val="85"/>
        </w:trPr>
        <w:tc>
          <w:tcPr>
            <w:tcW w:w="2694" w:type="dxa"/>
          </w:tcPr>
          <w:p w14:paraId="02C5BABB" w14:textId="3934446E" w:rsidR="00C70826" w:rsidRPr="00987D5A" w:rsidRDefault="009C13E0" w:rsidP="008F600A">
            <w:pPr>
              <w:spacing w:before="0"/>
              <w:ind w:left="34"/>
              <w:jc w:val="left"/>
              <w:rPr>
                <w:rFonts w:asciiTheme="majorBidi" w:hAnsiTheme="majorBidi"/>
                <w:color w:val="auto"/>
                <w:sz w:val="30"/>
                <w:szCs w:val="30"/>
              </w:rPr>
            </w:pPr>
            <w:r w:rsidRPr="00C30F64">
              <w:rPr>
                <w:rFonts w:asciiTheme="majorBidi" w:hAnsiTheme="majorBidi"/>
                <w:color w:val="auto"/>
                <w:sz w:val="30"/>
                <w:szCs w:val="30"/>
              </w:rPr>
              <w:t>Purchase</w:t>
            </w:r>
            <w:r w:rsidR="00C30F64" w:rsidRPr="00C30F64">
              <w:rPr>
                <w:rFonts w:asciiTheme="majorBidi" w:hAnsiTheme="majorBidi"/>
                <w:color w:val="auto"/>
                <w:sz w:val="30"/>
                <w:szCs w:val="30"/>
              </w:rPr>
              <w:t>s</w:t>
            </w:r>
            <w:r w:rsidRPr="009C13E0">
              <w:rPr>
                <w:rFonts w:asciiTheme="majorBidi" w:hAnsiTheme="majorBidi"/>
                <w:color w:val="auto"/>
                <w:sz w:val="30"/>
                <w:szCs w:val="30"/>
              </w:rPr>
              <w:t xml:space="preserve"> of goods</w:t>
            </w:r>
          </w:p>
        </w:tc>
        <w:tc>
          <w:tcPr>
            <w:tcW w:w="1559" w:type="dxa"/>
          </w:tcPr>
          <w:p w14:paraId="769947BC" w14:textId="510150F5" w:rsidR="00C70826" w:rsidRPr="004B4706" w:rsidRDefault="004B4706" w:rsidP="008F600A">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vAlign w:val="bottom"/>
          </w:tcPr>
          <w:p w14:paraId="7161F327" w14:textId="5B684D92" w:rsidR="00C70826" w:rsidRPr="00415285" w:rsidRDefault="00415285" w:rsidP="008F600A">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55BA19AD" w14:textId="1BD0C04C" w:rsidR="00C70826" w:rsidRPr="0088503B" w:rsidRDefault="007711E6" w:rsidP="008F600A">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5F77DB16" w14:textId="5094998D" w:rsidR="00C70826" w:rsidRPr="0088503B" w:rsidRDefault="0088503B" w:rsidP="008F600A">
            <w:pPr>
              <w:spacing w:before="0"/>
              <w:ind w:left="34"/>
              <w:jc w:val="right"/>
              <w:rPr>
                <w:rFonts w:asciiTheme="majorBidi" w:hAnsiTheme="majorBidi"/>
                <w:color w:val="auto"/>
                <w:sz w:val="30"/>
                <w:szCs w:val="30"/>
              </w:rPr>
            </w:pPr>
            <w:r w:rsidRPr="0088503B">
              <w:rPr>
                <w:rFonts w:asciiTheme="majorBidi" w:hAnsiTheme="majorBidi"/>
                <w:color w:val="auto"/>
                <w:sz w:val="30"/>
                <w:szCs w:val="30"/>
              </w:rPr>
              <w:t>100,097.60</w:t>
            </w:r>
          </w:p>
        </w:tc>
      </w:tr>
      <w:tr w:rsidR="00C70826" w:rsidRPr="0027381B" w14:paraId="5B131B76" w14:textId="77777777" w:rsidTr="00C45A27">
        <w:trPr>
          <w:gridAfter w:val="1"/>
          <w:wAfter w:w="6" w:type="dxa"/>
          <w:trHeight w:val="85"/>
        </w:trPr>
        <w:tc>
          <w:tcPr>
            <w:tcW w:w="2694" w:type="dxa"/>
          </w:tcPr>
          <w:p w14:paraId="2E3DAAF0" w14:textId="1EE4DBCF" w:rsidR="00C70826" w:rsidRPr="00987D5A" w:rsidRDefault="009C13E0" w:rsidP="008F600A">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Service income</w:t>
            </w:r>
          </w:p>
        </w:tc>
        <w:tc>
          <w:tcPr>
            <w:tcW w:w="1559" w:type="dxa"/>
          </w:tcPr>
          <w:p w14:paraId="0ED3846B" w14:textId="3A8BB526" w:rsidR="00C70826" w:rsidRPr="004B4706" w:rsidRDefault="004B4706" w:rsidP="008F600A">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tcPr>
          <w:p w14:paraId="638BBE6E" w14:textId="0B5F2057" w:rsidR="00C70826" w:rsidRPr="00415285" w:rsidRDefault="00415285" w:rsidP="008F600A">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03157FB2" w14:textId="26B65DEA" w:rsidR="00C70826" w:rsidRPr="0088503B" w:rsidRDefault="007711E6" w:rsidP="008F600A">
            <w:pPr>
              <w:spacing w:before="0"/>
              <w:ind w:left="34"/>
              <w:jc w:val="right"/>
              <w:rPr>
                <w:rFonts w:asciiTheme="majorBidi" w:hAnsiTheme="majorBidi"/>
                <w:color w:val="auto"/>
                <w:sz w:val="30"/>
                <w:szCs w:val="30"/>
              </w:rPr>
            </w:pPr>
            <w:r w:rsidRPr="0088503B">
              <w:rPr>
                <w:rFonts w:asciiTheme="majorBidi" w:hAnsiTheme="majorBidi"/>
                <w:color w:val="auto"/>
                <w:sz w:val="30"/>
                <w:szCs w:val="30"/>
              </w:rPr>
              <w:t>150,000.00</w:t>
            </w:r>
          </w:p>
        </w:tc>
        <w:tc>
          <w:tcPr>
            <w:tcW w:w="1559" w:type="dxa"/>
            <w:gridSpan w:val="2"/>
            <w:vAlign w:val="bottom"/>
          </w:tcPr>
          <w:p w14:paraId="6AD07B32" w14:textId="63A04B6F" w:rsidR="00C70826" w:rsidRPr="0088503B" w:rsidRDefault="0088503B" w:rsidP="008F600A">
            <w:pPr>
              <w:spacing w:before="0"/>
              <w:ind w:left="34"/>
              <w:jc w:val="right"/>
              <w:rPr>
                <w:color w:val="auto"/>
                <w:sz w:val="30"/>
                <w:szCs w:val="30"/>
              </w:rPr>
            </w:pPr>
            <w:r>
              <w:rPr>
                <w:color w:val="auto"/>
                <w:sz w:val="30"/>
                <w:szCs w:val="30"/>
              </w:rPr>
              <w:t>2,412,000</w:t>
            </w:r>
            <w:r w:rsidR="00415285" w:rsidRPr="0088503B">
              <w:rPr>
                <w:color w:val="auto"/>
                <w:sz w:val="30"/>
                <w:szCs w:val="30"/>
              </w:rPr>
              <w:t>.00</w:t>
            </w:r>
          </w:p>
        </w:tc>
      </w:tr>
      <w:tr w:rsidR="00C70826" w:rsidRPr="0027381B" w14:paraId="520DF0B1" w14:textId="77777777" w:rsidTr="00C45A27">
        <w:trPr>
          <w:gridAfter w:val="1"/>
          <w:wAfter w:w="6" w:type="dxa"/>
          <w:trHeight w:val="85"/>
        </w:trPr>
        <w:tc>
          <w:tcPr>
            <w:tcW w:w="2694" w:type="dxa"/>
          </w:tcPr>
          <w:p w14:paraId="071156D0" w14:textId="435DB5EC" w:rsidR="00C70826" w:rsidRPr="00987D5A" w:rsidRDefault="009C13E0" w:rsidP="008F600A">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Rental income</w:t>
            </w:r>
          </w:p>
        </w:tc>
        <w:tc>
          <w:tcPr>
            <w:tcW w:w="1559" w:type="dxa"/>
          </w:tcPr>
          <w:p w14:paraId="3F3C0DFA" w14:textId="1CB14D19" w:rsidR="00C70826" w:rsidRPr="004B4706" w:rsidRDefault="004B4706" w:rsidP="008F600A">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tcPr>
          <w:p w14:paraId="7DF1144C" w14:textId="4B74BB12" w:rsidR="00C70826" w:rsidRPr="00415285" w:rsidRDefault="00415285" w:rsidP="008F600A">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24A497B4" w14:textId="3D3D9AD2" w:rsidR="00C70826" w:rsidRPr="0088503B" w:rsidRDefault="007711E6" w:rsidP="008F600A">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595CA40A" w14:textId="7F1672BA" w:rsidR="00C70826" w:rsidRPr="0088503B" w:rsidRDefault="004A5D31" w:rsidP="008F600A">
            <w:pPr>
              <w:spacing w:before="0"/>
              <w:ind w:left="34"/>
              <w:jc w:val="right"/>
              <w:rPr>
                <w:color w:val="auto"/>
                <w:sz w:val="30"/>
                <w:szCs w:val="30"/>
              </w:rPr>
            </w:pPr>
            <w:r w:rsidRPr="0088503B">
              <w:rPr>
                <w:color w:val="auto"/>
                <w:sz w:val="30"/>
                <w:szCs w:val="30"/>
              </w:rPr>
              <w:t>6,300,000.00</w:t>
            </w:r>
          </w:p>
        </w:tc>
      </w:tr>
      <w:tr w:rsidR="00C70826" w:rsidRPr="0027381B" w14:paraId="787ACFB3" w14:textId="77777777" w:rsidTr="00C45A27">
        <w:trPr>
          <w:gridAfter w:val="1"/>
          <w:wAfter w:w="6" w:type="dxa"/>
          <w:trHeight w:val="85"/>
        </w:trPr>
        <w:tc>
          <w:tcPr>
            <w:tcW w:w="2694" w:type="dxa"/>
          </w:tcPr>
          <w:p w14:paraId="7BD7A711" w14:textId="641099A6" w:rsidR="00C70826" w:rsidRPr="00987D5A" w:rsidRDefault="009C13E0" w:rsidP="008F600A">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License fees</w:t>
            </w:r>
          </w:p>
        </w:tc>
        <w:tc>
          <w:tcPr>
            <w:tcW w:w="1559" w:type="dxa"/>
          </w:tcPr>
          <w:p w14:paraId="1B311F2E" w14:textId="58E766D6" w:rsidR="00C70826" w:rsidRPr="004B4706" w:rsidRDefault="004B4706" w:rsidP="008F600A">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vAlign w:val="bottom"/>
          </w:tcPr>
          <w:p w14:paraId="4685DFAF" w14:textId="583983FE" w:rsidR="00C70826" w:rsidRPr="00415285" w:rsidRDefault="00415285" w:rsidP="008F600A">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18E30A5A" w14:textId="7F6948B2" w:rsidR="00C70826" w:rsidRPr="0088503B" w:rsidRDefault="007711E6" w:rsidP="008F600A">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5910E700" w14:textId="6E30A93C" w:rsidR="00C70826" w:rsidRPr="0088503B" w:rsidRDefault="0088503B" w:rsidP="008F600A">
            <w:pPr>
              <w:spacing w:before="0"/>
              <w:ind w:left="34"/>
              <w:jc w:val="right"/>
              <w:rPr>
                <w:color w:val="auto"/>
                <w:sz w:val="30"/>
                <w:szCs w:val="30"/>
              </w:rPr>
            </w:pPr>
            <w:r>
              <w:rPr>
                <w:color w:val="auto"/>
                <w:sz w:val="30"/>
                <w:szCs w:val="30"/>
              </w:rPr>
              <w:t>898,195.62</w:t>
            </w:r>
          </w:p>
        </w:tc>
      </w:tr>
      <w:tr w:rsidR="0088503B" w:rsidRPr="0027381B" w14:paraId="2B3B867B" w14:textId="77777777" w:rsidTr="00C45A27">
        <w:trPr>
          <w:gridAfter w:val="1"/>
          <w:wAfter w:w="6" w:type="dxa"/>
          <w:trHeight w:val="85"/>
        </w:trPr>
        <w:tc>
          <w:tcPr>
            <w:tcW w:w="2694" w:type="dxa"/>
          </w:tcPr>
          <w:p w14:paraId="6A918B7A" w14:textId="70B1520F" w:rsidR="0088503B" w:rsidRPr="009C13E0" w:rsidRDefault="00820D4F" w:rsidP="008F600A">
            <w:pPr>
              <w:spacing w:before="0"/>
              <w:ind w:left="34"/>
              <w:jc w:val="left"/>
              <w:rPr>
                <w:rFonts w:asciiTheme="majorBidi" w:hAnsiTheme="majorBidi"/>
                <w:color w:val="auto"/>
                <w:sz w:val="30"/>
                <w:szCs w:val="30"/>
              </w:rPr>
            </w:pPr>
            <w:r>
              <w:rPr>
                <w:rFonts w:asciiTheme="majorBidi" w:hAnsiTheme="majorBidi"/>
                <w:color w:val="auto"/>
                <w:sz w:val="30"/>
                <w:szCs w:val="30"/>
              </w:rPr>
              <w:t>Other fees</w:t>
            </w:r>
          </w:p>
        </w:tc>
        <w:tc>
          <w:tcPr>
            <w:tcW w:w="1559" w:type="dxa"/>
          </w:tcPr>
          <w:p w14:paraId="6CA0B1F1" w14:textId="70FCEA93" w:rsidR="0088503B" w:rsidRPr="004B4706" w:rsidRDefault="00F47EF5"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6BD75698" w14:textId="31BFF41A" w:rsidR="0088503B" w:rsidRPr="00415285" w:rsidRDefault="00F47EF5"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3F2202B9" w14:textId="2BDF82C1" w:rsidR="0088503B" w:rsidRPr="0088503B" w:rsidRDefault="00820D4F" w:rsidP="008F600A">
            <w:pPr>
              <w:spacing w:before="0"/>
              <w:ind w:left="34"/>
              <w:jc w:val="right"/>
              <w:rPr>
                <w:rFonts w:asciiTheme="majorBidi" w:hAnsiTheme="majorBidi"/>
                <w:color w:val="auto"/>
                <w:sz w:val="30"/>
                <w:szCs w:val="30"/>
              </w:rPr>
            </w:pPr>
            <w:r>
              <w:rPr>
                <w:rFonts w:asciiTheme="majorBidi" w:hAnsiTheme="majorBidi"/>
                <w:color w:val="auto"/>
                <w:sz w:val="30"/>
                <w:szCs w:val="30"/>
              </w:rPr>
              <w:t>51,128.86</w:t>
            </w:r>
          </w:p>
        </w:tc>
        <w:tc>
          <w:tcPr>
            <w:tcW w:w="1559" w:type="dxa"/>
            <w:gridSpan w:val="2"/>
            <w:vAlign w:val="bottom"/>
          </w:tcPr>
          <w:p w14:paraId="16CF56A4" w14:textId="79E72A92" w:rsidR="0088503B" w:rsidRDefault="00820D4F" w:rsidP="008F600A">
            <w:pPr>
              <w:spacing w:before="0"/>
              <w:ind w:left="34"/>
              <w:jc w:val="right"/>
              <w:rPr>
                <w:color w:val="auto"/>
                <w:sz w:val="30"/>
                <w:szCs w:val="30"/>
              </w:rPr>
            </w:pPr>
            <w:r>
              <w:rPr>
                <w:color w:val="auto"/>
                <w:sz w:val="30"/>
                <w:szCs w:val="30"/>
              </w:rPr>
              <w:t>53,761.96</w:t>
            </w:r>
          </w:p>
        </w:tc>
      </w:tr>
      <w:tr w:rsidR="00C70826" w:rsidRPr="0027381B" w14:paraId="04D39F03" w14:textId="77777777" w:rsidTr="00C45A27">
        <w:trPr>
          <w:gridAfter w:val="1"/>
          <w:wAfter w:w="6" w:type="dxa"/>
          <w:trHeight w:val="85"/>
        </w:trPr>
        <w:tc>
          <w:tcPr>
            <w:tcW w:w="2694" w:type="dxa"/>
          </w:tcPr>
          <w:p w14:paraId="1A7F0B07" w14:textId="0ECC28B4" w:rsidR="00C70826" w:rsidRPr="00987D5A" w:rsidRDefault="009C13E0" w:rsidP="008F600A">
            <w:pPr>
              <w:spacing w:before="0"/>
              <w:ind w:left="34"/>
              <w:jc w:val="left"/>
              <w:rPr>
                <w:color w:val="auto"/>
                <w:sz w:val="30"/>
                <w:szCs w:val="30"/>
                <w:cs/>
              </w:rPr>
            </w:pPr>
            <w:r w:rsidRPr="009C13E0">
              <w:rPr>
                <w:color w:val="auto"/>
                <w:sz w:val="30"/>
                <w:szCs w:val="30"/>
              </w:rPr>
              <w:t>Interest income</w:t>
            </w:r>
          </w:p>
        </w:tc>
        <w:tc>
          <w:tcPr>
            <w:tcW w:w="1559" w:type="dxa"/>
          </w:tcPr>
          <w:p w14:paraId="16D6CEE8" w14:textId="406106C5" w:rsidR="00C70826" w:rsidRPr="004B4706" w:rsidRDefault="004B4706" w:rsidP="008F600A">
            <w:pPr>
              <w:spacing w:before="0"/>
              <w:ind w:left="34"/>
              <w:jc w:val="right"/>
              <w:rPr>
                <w:rFonts w:asciiTheme="majorBidi" w:hAnsiTheme="majorBidi"/>
                <w:color w:val="auto"/>
                <w:sz w:val="30"/>
                <w:szCs w:val="30"/>
                <w:cs/>
              </w:rPr>
            </w:pPr>
            <w:r w:rsidRPr="004B4706">
              <w:rPr>
                <w:rFonts w:asciiTheme="majorBidi" w:hAnsiTheme="majorBidi"/>
                <w:color w:val="auto"/>
                <w:sz w:val="30"/>
                <w:szCs w:val="30"/>
              </w:rPr>
              <w:t>-</w:t>
            </w:r>
          </w:p>
        </w:tc>
        <w:tc>
          <w:tcPr>
            <w:tcW w:w="1559" w:type="dxa"/>
            <w:gridSpan w:val="2"/>
            <w:vAlign w:val="bottom"/>
          </w:tcPr>
          <w:p w14:paraId="49CC5912" w14:textId="31899B0A" w:rsidR="00C70826" w:rsidRPr="00415285" w:rsidRDefault="00415285" w:rsidP="008F600A">
            <w:pPr>
              <w:spacing w:before="0"/>
              <w:ind w:left="34"/>
              <w:jc w:val="right"/>
              <w:rPr>
                <w:rFonts w:asciiTheme="majorBidi" w:hAnsiTheme="majorBidi"/>
                <w:color w:val="auto"/>
                <w:sz w:val="30"/>
                <w:szCs w:val="30"/>
                <w:cs/>
              </w:rPr>
            </w:pPr>
            <w:r w:rsidRPr="00415285">
              <w:rPr>
                <w:rFonts w:asciiTheme="majorBidi" w:hAnsiTheme="majorBidi"/>
                <w:color w:val="auto"/>
                <w:sz w:val="30"/>
                <w:szCs w:val="30"/>
              </w:rPr>
              <w:t>-</w:t>
            </w:r>
          </w:p>
        </w:tc>
        <w:tc>
          <w:tcPr>
            <w:tcW w:w="1560" w:type="dxa"/>
            <w:gridSpan w:val="2"/>
            <w:vAlign w:val="bottom"/>
          </w:tcPr>
          <w:p w14:paraId="3F81E99F" w14:textId="0516CFC6" w:rsidR="00C70826" w:rsidRPr="0088503B" w:rsidRDefault="007711E6" w:rsidP="008F600A">
            <w:pPr>
              <w:spacing w:before="0"/>
              <w:ind w:left="34"/>
              <w:jc w:val="right"/>
              <w:rPr>
                <w:rFonts w:asciiTheme="majorBidi" w:hAnsiTheme="majorBidi"/>
                <w:color w:val="auto"/>
                <w:sz w:val="30"/>
                <w:szCs w:val="30"/>
                <w:cs/>
              </w:rPr>
            </w:pPr>
            <w:r w:rsidRPr="0088503B">
              <w:rPr>
                <w:rFonts w:asciiTheme="majorBidi" w:hAnsiTheme="majorBidi"/>
                <w:color w:val="auto"/>
                <w:sz w:val="30"/>
                <w:szCs w:val="30"/>
              </w:rPr>
              <w:t>-</w:t>
            </w:r>
          </w:p>
        </w:tc>
        <w:tc>
          <w:tcPr>
            <w:tcW w:w="1559" w:type="dxa"/>
            <w:gridSpan w:val="2"/>
            <w:vAlign w:val="bottom"/>
          </w:tcPr>
          <w:p w14:paraId="75EC49AE" w14:textId="396B615C" w:rsidR="00C70826" w:rsidRPr="0088503B" w:rsidRDefault="00415285" w:rsidP="008F600A">
            <w:pPr>
              <w:spacing w:before="0"/>
              <w:ind w:left="34"/>
              <w:jc w:val="right"/>
              <w:rPr>
                <w:color w:val="auto"/>
                <w:sz w:val="30"/>
                <w:szCs w:val="30"/>
                <w:cs/>
              </w:rPr>
            </w:pPr>
            <w:r w:rsidRPr="0088503B">
              <w:rPr>
                <w:color w:val="auto"/>
                <w:sz w:val="30"/>
                <w:szCs w:val="30"/>
              </w:rPr>
              <w:t>3,075,139.20</w:t>
            </w:r>
          </w:p>
        </w:tc>
      </w:tr>
      <w:tr w:rsidR="00C70826" w:rsidRPr="0027381B" w14:paraId="1E90DAE3" w14:textId="77777777" w:rsidTr="00C45A27">
        <w:trPr>
          <w:gridAfter w:val="1"/>
          <w:wAfter w:w="6" w:type="dxa"/>
          <w:trHeight w:val="85"/>
        </w:trPr>
        <w:tc>
          <w:tcPr>
            <w:tcW w:w="2694" w:type="dxa"/>
          </w:tcPr>
          <w:p w14:paraId="218F1E4D" w14:textId="7FDF449C" w:rsidR="00C70826" w:rsidRPr="00987D5A" w:rsidRDefault="00C70826" w:rsidP="008F600A">
            <w:pPr>
              <w:spacing w:before="0"/>
              <w:ind w:left="34"/>
              <w:jc w:val="left"/>
              <w:rPr>
                <w:color w:val="auto"/>
                <w:sz w:val="30"/>
                <w:szCs w:val="30"/>
                <w:cs/>
              </w:rPr>
            </w:pPr>
          </w:p>
        </w:tc>
        <w:tc>
          <w:tcPr>
            <w:tcW w:w="1559" w:type="dxa"/>
          </w:tcPr>
          <w:p w14:paraId="0A8A276C" w14:textId="1CABA4D5" w:rsidR="00C70826" w:rsidRPr="004B4706" w:rsidRDefault="00C70826" w:rsidP="008F600A">
            <w:pPr>
              <w:spacing w:before="0"/>
              <w:ind w:left="34"/>
              <w:jc w:val="right"/>
              <w:rPr>
                <w:rFonts w:asciiTheme="majorBidi" w:hAnsiTheme="majorBidi"/>
                <w:color w:val="auto"/>
                <w:sz w:val="30"/>
                <w:szCs w:val="30"/>
                <w:cs/>
              </w:rPr>
            </w:pPr>
          </w:p>
        </w:tc>
        <w:tc>
          <w:tcPr>
            <w:tcW w:w="1559" w:type="dxa"/>
            <w:gridSpan w:val="2"/>
            <w:vAlign w:val="bottom"/>
          </w:tcPr>
          <w:p w14:paraId="71171D98" w14:textId="18415020" w:rsidR="00C70826" w:rsidRPr="00415285" w:rsidRDefault="00C70826" w:rsidP="008F600A">
            <w:pPr>
              <w:spacing w:before="0"/>
              <w:ind w:left="34"/>
              <w:jc w:val="right"/>
              <w:rPr>
                <w:rFonts w:asciiTheme="majorBidi" w:hAnsiTheme="majorBidi"/>
                <w:color w:val="auto"/>
                <w:sz w:val="30"/>
                <w:szCs w:val="30"/>
                <w:cs/>
              </w:rPr>
            </w:pPr>
          </w:p>
        </w:tc>
        <w:tc>
          <w:tcPr>
            <w:tcW w:w="1560" w:type="dxa"/>
            <w:gridSpan w:val="2"/>
            <w:vAlign w:val="bottom"/>
          </w:tcPr>
          <w:p w14:paraId="1ED73560" w14:textId="38F7DF61" w:rsidR="00C70826" w:rsidRPr="0088503B" w:rsidRDefault="00C70826" w:rsidP="008F600A">
            <w:pPr>
              <w:spacing w:before="0"/>
              <w:ind w:left="34"/>
              <w:jc w:val="right"/>
              <w:rPr>
                <w:rFonts w:asciiTheme="majorBidi" w:hAnsiTheme="majorBidi"/>
                <w:color w:val="auto"/>
                <w:sz w:val="30"/>
                <w:szCs w:val="30"/>
                <w:cs/>
              </w:rPr>
            </w:pPr>
          </w:p>
        </w:tc>
        <w:tc>
          <w:tcPr>
            <w:tcW w:w="1559" w:type="dxa"/>
            <w:gridSpan w:val="2"/>
            <w:vAlign w:val="bottom"/>
          </w:tcPr>
          <w:p w14:paraId="41275FBE" w14:textId="5BD9434E" w:rsidR="00C70826" w:rsidRPr="0088503B" w:rsidRDefault="00C70826" w:rsidP="008F600A">
            <w:pPr>
              <w:spacing w:before="0"/>
              <w:ind w:left="34"/>
              <w:jc w:val="right"/>
              <w:rPr>
                <w:color w:val="auto"/>
                <w:sz w:val="30"/>
                <w:szCs w:val="30"/>
              </w:rPr>
            </w:pPr>
          </w:p>
        </w:tc>
      </w:tr>
      <w:tr w:rsidR="00C70826" w:rsidRPr="0027381B" w14:paraId="575CFE06" w14:textId="77777777" w:rsidTr="00C45A27">
        <w:trPr>
          <w:gridAfter w:val="1"/>
          <w:wAfter w:w="6" w:type="dxa"/>
          <w:trHeight w:val="85"/>
        </w:trPr>
        <w:tc>
          <w:tcPr>
            <w:tcW w:w="2694" w:type="dxa"/>
          </w:tcPr>
          <w:p w14:paraId="30ED6473" w14:textId="77777777" w:rsidR="00C70826" w:rsidRPr="00987D5A" w:rsidRDefault="00C70826" w:rsidP="008F600A">
            <w:pPr>
              <w:spacing w:before="0"/>
              <w:ind w:left="34"/>
              <w:jc w:val="left"/>
              <w:rPr>
                <w:color w:val="auto"/>
                <w:sz w:val="30"/>
                <w:szCs w:val="30"/>
                <w:cs/>
              </w:rPr>
            </w:pPr>
          </w:p>
        </w:tc>
        <w:tc>
          <w:tcPr>
            <w:tcW w:w="1559" w:type="dxa"/>
          </w:tcPr>
          <w:p w14:paraId="1E33656C" w14:textId="77777777" w:rsidR="00C70826" w:rsidRPr="0027381B" w:rsidRDefault="00C70826" w:rsidP="008F600A">
            <w:pPr>
              <w:spacing w:before="0"/>
              <w:ind w:left="34"/>
              <w:jc w:val="right"/>
              <w:rPr>
                <w:rFonts w:asciiTheme="majorBidi" w:hAnsiTheme="majorBidi"/>
                <w:color w:val="auto"/>
                <w:sz w:val="30"/>
                <w:szCs w:val="30"/>
                <w:highlight w:val="yellow"/>
                <w:cs/>
              </w:rPr>
            </w:pPr>
          </w:p>
        </w:tc>
        <w:tc>
          <w:tcPr>
            <w:tcW w:w="1559" w:type="dxa"/>
            <w:gridSpan w:val="2"/>
            <w:vAlign w:val="bottom"/>
          </w:tcPr>
          <w:p w14:paraId="34C6AB50" w14:textId="77777777" w:rsidR="00C70826" w:rsidRPr="0027381B" w:rsidRDefault="00C70826" w:rsidP="008F600A">
            <w:pPr>
              <w:spacing w:before="0"/>
              <w:ind w:left="34"/>
              <w:jc w:val="right"/>
              <w:rPr>
                <w:rFonts w:asciiTheme="majorBidi" w:hAnsiTheme="majorBidi"/>
                <w:color w:val="auto"/>
                <w:sz w:val="30"/>
                <w:szCs w:val="30"/>
                <w:highlight w:val="yellow"/>
                <w:cs/>
              </w:rPr>
            </w:pPr>
          </w:p>
        </w:tc>
        <w:tc>
          <w:tcPr>
            <w:tcW w:w="1560" w:type="dxa"/>
            <w:gridSpan w:val="2"/>
            <w:vAlign w:val="bottom"/>
          </w:tcPr>
          <w:p w14:paraId="44A6F60D" w14:textId="77777777" w:rsidR="00C70826" w:rsidRPr="0027381B" w:rsidRDefault="00C70826" w:rsidP="008F600A">
            <w:pPr>
              <w:spacing w:before="0"/>
              <w:ind w:left="34"/>
              <w:jc w:val="right"/>
              <w:rPr>
                <w:rFonts w:asciiTheme="majorBidi" w:hAnsiTheme="majorBidi"/>
                <w:color w:val="auto"/>
                <w:sz w:val="30"/>
                <w:szCs w:val="30"/>
                <w:highlight w:val="yellow"/>
                <w:cs/>
              </w:rPr>
            </w:pPr>
          </w:p>
        </w:tc>
        <w:tc>
          <w:tcPr>
            <w:tcW w:w="1559" w:type="dxa"/>
            <w:gridSpan w:val="2"/>
            <w:vAlign w:val="bottom"/>
          </w:tcPr>
          <w:p w14:paraId="543A3055" w14:textId="77777777" w:rsidR="00C70826" w:rsidRPr="0027381B" w:rsidRDefault="00C70826" w:rsidP="008F600A">
            <w:pPr>
              <w:spacing w:before="0"/>
              <w:ind w:left="34"/>
              <w:jc w:val="right"/>
              <w:rPr>
                <w:color w:val="auto"/>
                <w:sz w:val="30"/>
                <w:szCs w:val="30"/>
                <w:highlight w:val="yellow"/>
                <w:cs/>
              </w:rPr>
            </w:pPr>
          </w:p>
        </w:tc>
      </w:tr>
      <w:tr w:rsidR="00105503" w:rsidRPr="0027381B" w14:paraId="14F2E273" w14:textId="77777777" w:rsidTr="00C45A27">
        <w:trPr>
          <w:gridAfter w:val="1"/>
          <w:wAfter w:w="6" w:type="dxa"/>
          <w:trHeight w:val="85"/>
        </w:trPr>
        <w:tc>
          <w:tcPr>
            <w:tcW w:w="2694" w:type="dxa"/>
          </w:tcPr>
          <w:p w14:paraId="2B6A4A6C" w14:textId="77777777" w:rsidR="00105503" w:rsidRPr="00987D5A" w:rsidRDefault="00105503" w:rsidP="008F600A">
            <w:pPr>
              <w:spacing w:before="0"/>
              <w:ind w:left="34"/>
              <w:jc w:val="left"/>
              <w:rPr>
                <w:color w:val="auto"/>
                <w:sz w:val="30"/>
                <w:szCs w:val="30"/>
                <w:cs/>
              </w:rPr>
            </w:pPr>
          </w:p>
        </w:tc>
        <w:tc>
          <w:tcPr>
            <w:tcW w:w="1559" w:type="dxa"/>
          </w:tcPr>
          <w:p w14:paraId="27B5EE5F" w14:textId="77777777" w:rsidR="00105503" w:rsidRPr="0027381B" w:rsidRDefault="00105503" w:rsidP="008F600A">
            <w:pPr>
              <w:spacing w:before="0"/>
              <w:ind w:left="34"/>
              <w:jc w:val="right"/>
              <w:rPr>
                <w:rFonts w:asciiTheme="majorBidi" w:hAnsiTheme="majorBidi"/>
                <w:color w:val="auto"/>
                <w:sz w:val="30"/>
                <w:szCs w:val="30"/>
                <w:highlight w:val="yellow"/>
                <w:cs/>
              </w:rPr>
            </w:pPr>
          </w:p>
        </w:tc>
        <w:tc>
          <w:tcPr>
            <w:tcW w:w="1559" w:type="dxa"/>
            <w:gridSpan w:val="2"/>
            <w:vAlign w:val="bottom"/>
          </w:tcPr>
          <w:p w14:paraId="098683E3" w14:textId="77777777" w:rsidR="00105503" w:rsidRPr="0027381B" w:rsidRDefault="00105503" w:rsidP="008F600A">
            <w:pPr>
              <w:spacing w:before="0"/>
              <w:ind w:left="34"/>
              <w:jc w:val="right"/>
              <w:rPr>
                <w:rFonts w:asciiTheme="majorBidi" w:hAnsiTheme="majorBidi"/>
                <w:color w:val="auto"/>
                <w:sz w:val="30"/>
                <w:szCs w:val="30"/>
                <w:highlight w:val="yellow"/>
                <w:cs/>
              </w:rPr>
            </w:pPr>
          </w:p>
        </w:tc>
        <w:tc>
          <w:tcPr>
            <w:tcW w:w="1560" w:type="dxa"/>
            <w:gridSpan w:val="2"/>
            <w:vAlign w:val="bottom"/>
          </w:tcPr>
          <w:p w14:paraId="087E58FC" w14:textId="77777777" w:rsidR="00105503" w:rsidRPr="0027381B" w:rsidRDefault="00105503" w:rsidP="008F600A">
            <w:pPr>
              <w:spacing w:before="0"/>
              <w:ind w:left="34"/>
              <w:jc w:val="right"/>
              <w:rPr>
                <w:rFonts w:asciiTheme="majorBidi" w:hAnsiTheme="majorBidi"/>
                <w:color w:val="auto"/>
                <w:sz w:val="30"/>
                <w:szCs w:val="30"/>
                <w:highlight w:val="yellow"/>
                <w:cs/>
              </w:rPr>
            </w:pPr>
          </w:p>
        </w:tc>
        <w:tc>
          <w:tcPr>
            <w:tcW w:w="1559" w:type="dxa"/>
            <w:gridSpan w:val="2"/>
            <w:vAlign w:val="bottom"/>
          </w:tcPr>
          <w:p w14:paraId="722873E4" w14:textId="77777777" w:rsidR="00105503" w:rsidRPr="0027381B" w:rsidRDefault="00105503" w:rsidP="008F600A">
            <w:pPr>
              <w:spacing w:before="0"/>
              <w:ind w:left="34"/>
              <w:jc w:val="right"/>
              <w:rPr>
                <w:color w:val="auto"/>
                <w:sz w:val="30"/>
                <w:szCs w:val="30"/>
                <w:highlight w:val="yellow"/>
                <w:cs/>
              </w:rPr>
            </w:pPr>
          </w:p>
        </w:tc>
      </w:tr>
      <w:tr w:rsidR="00C70826" w:rsidRPr="0027381B" w14:paraId="1E744187" w14:textId="77777777" w:rsidTr="00C45A27">
        <w:trPr>
          <w:gridAfter w:val="1"/>
          <w:wAfter w:w="6" w:type="dxa"/>
          <w:trHeight w:val="85"/>
        </w:trPr>
        <w:tc>
          <w:tcPr>
            <w:tcW w:w="2694" w:type="dxa"/>
          </w:tcPr>
          <w:p w14:paraId="36021906" w14:textId="1F11452F" w:rsidR="00C70826" w:rsidRPr="00987D5A" w:rsidRDefault="009C13E0" w:rsidP="00BE670E">
            <w:pPr>
              <w:spacing w:before="0" w:line="380" w:lineRule="exact"/>
              <w:ind w:left="34"/>
              <w:jc w:val="left"/>
              <w:rPr>
                <w:b/>
                <w:bCs/>
                <w:color w:val="auto"/>
                <w:sz w:val="30"/>
                <w:szCs w:val="30"/>
              </w:rPr>
            </w:pPr>
            <w:r>
              <w:rPr>
                <w:b/>
                <w:bCs/>
                <w:color w:val="auto"/>
                <w:sz w:val="30"/>
                <w:szCs w:val="30"/>
              </w:rPr>
              <w:lastRenderedPageBreak/>
              <w:t>Associate</w:t>
            </w:r>
          </w:p>
        </w:tc>
        <w:tc>
          <w:tcPr>
            <w:tcW w:w="1559" w:type="dxa"/>
          </w:tcPr>
          <w:p w14:paraId="0986BA93" w14:textId="77777777" w:rsidR="00C70826" w:rsidRPr="0027381B" w:rsidRDefault="00C70826" w:rsidP="00BE670E">
            <w:pPr>
              <w:spacing w:before="0" w:line="380" w:lineRule="exact"/>
              <w:ind w:left="34"/>
              <w:jc w:val="right"/>
              <w:rPr>
                <w:rFonts w:asciiTheme="majorBidi" w:hAnsiTheme="majorBidi"/>
                <w:color w:val="auto"/>
                <w:sz w:val="30"/>
                <w:szCs w:val="30"/>
                <w:highlight w:val="yellow"/>
                <w:cs/>
              </w:rPr>
            </w:pPr>
          </w:p>
        </w:tc>
        <w:tc>
          <w:tcPr>
            <w:tcW w:w="1559" w:type="dxa"/>
            <w:gridSpan w:val="2"/>
            <w:vAlign w:val="bottom"/>
          </w:tcPr>
          <w:p w14:paraId="10B04025" w14:textId="77777777" w:rsidR="00C70826" w:rsidRPr="0027381B" w:rsidRDefault="00C70826" w:rsidP="00BE670E">
            <w:pPr>
              <w:spacing w:before="0" w:line="380" w:lineRule="exact"/>
              <w:ind w:left="34"/>
              <w:jc w:val="right"/>
              <w:rPr>
                <w:rFonts w:asciiTheme="majorBidi" w:hAnsiTheme="majorBidi"/>
                <w:color w:val="auto"/>
                <w:sz w:val="30"/>
                <w:szCs w:val="30"/>
                <w:highlight w:val="yellow"/>
                <w:cs/>
              </w:rPr>
            </w:pPr>
          </w:p>
        </w:tc>
        <w:tc>
          <w:tcPr>
            <w:tcW w:w="1560" w:type="dxa"/>
            <w:gridSpan w:val="2"/>
            <w:vAlign w:val="bottom"/>
          </w:tcPr>
          <w:p w14:paraId="54997B65" w14:textId="77777777" w:rsidR="00C70826" w:rsidRPr="0027381B" w:rsidRDefault="00C70826" w:rsidP="00BE670E">
            <w:pPr>
              <w:spacing w:before="0" w:line="380" w:lineRule="exact"/>
              <w:ind w:left="34"/>
              <w:jc w:val="right"/>
              <w:rPr>
                <w:rFonts w:asciiTheme="majorBidi" w:hAnsiTheme="majorBidi"/>
                <w:color w:val="auto"/>
                <w:sz w:val="30"/>
                <w:szCs w:val="30"/>
                <w:highlight w:val="yellow"/>
                <w:cs/>
              </w:rPr>
            </w:pPr>
          </w:p>
        </w:tc>
        <w:tc>
          <w:tcPr>
            <w:tcW w:w="1559" w:type="dxa"/>
            <w:gridSpan w:val="2"/>
            <w:vAlign w:val="bottom"/>
          </w:tcPr>
          <w:p w14:paraId="1F1FB520" w14:textId="77777777" w:rsidR="00C70826" w:rsidRPr="0027381B" w:rsidRDefault="00C70826" w:rsidP="00BE670E">
            <w:pPr>
              <w:spacing w:before="0" w:line="380" w:lineRule="exact"/>
              <w:ind w:left="34"/>
              <w:jc w:val="right"/>
              <w:rPr>
                <w:color w:val="auto"/>
                <w:sz w:val="30"/>
                <w:szCs w:val="30"/>
                <w:highlight w:val="yellow"/>
                <w:cs/>
              </w:rPr>
            </w:pPr>
          </w:p>
        </w:tc>
      </w:tr>
      <w:tr w:rsidR="00C70826" w:rsidRPr="00820D4F" w14:paraId="07970C40" w14:textId="77777777" w:rsidTr="00C45A27">
        <w:trPr>
          <w:gridAfter w:val="1"/>
          <w:wAfter w:w="6" w:type="dxa"/>
          <w:trHeight w:val="85"/>
        </w:trPr>
        <w:tc>
          <w:tcPr>
            <w:tcW w:w="2694" w:type="dxa"/>
          </w:tcPr>
          <w:p w14:paraId="2922C888" w14:textId="08CA1B8F" w:rsidR="00C70826" w:rsidRPr="00987D5A" w:rsidRDefault="009C13E0" w:rsidP="00BE670E">
            <w:pPr>
              <w:spacing w:before="0" w:line="380" w:lineRule="exact"/>
              <w:ind w:left="34"/>
              <w:jc w:val="left"/>
              <w:rPr>
                <w:color w:val="auto"/>
                <w:sz w:val="30"/>
                <w:szCs w:val="30"/>
                <w:cs/>
              </w:rPr>
            </w:pPr>
            <w:r w:rsidRPr="009C13E0">
              <w:rPr>
                <w:color w:val="auto"/>
                <w:sz w:val="30"/>
                <w:szCs w:val="30"/>
              </w:rPr>
              <w:t>Service income</w:t>
            </w:r>
          </w:p>
        </w:tc>
        <w:tc>
          <w:tcPr>
            <w:tcW w:w="1559" w:type="dxa"/>
          </w:tcPr>
          <w:p w14:paraId="3673C8DF" w14:textId="6474622C"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638,343,79</w:t>
            </w:r>
          </w:p>
        </w:tc>
        <w:tc>
          <w:tcPr>
            <w:tcW w:w="1559" w:type="dxa"/>
            <w:gridSpan w:val="2"/>
            <w:vAlign w:val="bottom"/>
          </w:tcPr>
          <w:p w14:paraId="12EDE716" w14:textId="301DFF1A" w:rsidR="00C70826" w:rsidRPr="00820D4F" w:rsidRDefault="004B4706" w:rsidP="00BE670E">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4BC6E2D3" w14:textId="36A5FB68"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638,343.79</w:t>
            </w:r>
          </w:p>
        </w:tc>
        <w:tc>
          <w:tcPr>
            <w:tcW w:w="1559" w:type="dxa"/>
            <w:gridSpan w:val="2"/>
            <w:vAlign w:val="bottom"/>
          </w:tcPr>
          <w:p w14:paraId="27F89C75" w14:textId="3CB490DE" w:rsidR="00C70826" w:rsidRPr="00820D4F" w:rsidRDefault="00A46817" w:rsidP="00BE670E">
            <w:pPr>
              <w:spacing w:before="0" w:line="380" w:lineRule="exact"/>
              <w:ind w:left="34"/>
              <w:jc w:val="right"/>
              <w:rPr>
                <w:color w:val="auto"/>
                <w:sz w:val="30"/>
                <w:szCs w:val="30"/>
                <w:cs/>
              </w:rPr>
            </w:pPr>
            <w:r w:rsidRPr="00820D4F">
              <w:rPr>
                <w:color w:val="auto"/>
                <w:sz w:val="30"/>
                <w:szCs w:val="30"/>
              </w:rPr>
              <w:t>-</w:t>
            </w:r>
          </w:p>
        </w:tc>
      </w:tr>
      <w:tr w:rsidR="00E733D0" w:rsidRPr="00820D4F" w14:paraId="33B0F81C" w14:textId="77777777" w:rsidTr="00C45A27">
        <w:trPr>
          <w:gridAfter w:val="1"/>
          <w:wAfter w:w="6" w:type="dxa"/>
          <w:trHeight w:val="85"/>
        </w:trPr>
        <w:tc>
          <w:tcPr>
            <w:tcW w:w="2694" w:type="dxa"/>
          </w:tcPr>
          <w:p w14:paraId="54D0933C" w14:textId="52223CCC" w:rsidR="00E733D0" w:rsidRPr="00987D5A" w:rsidRDefault="009C13E0" w:rsidP="00BE670E">
            <w:pPr>
              <w:spacing w:before="0" w:line="380" w:lineRule="exact"/>
              <w:ind w:left="34"/>
              <w:jc w:val="left"/>
              <w:rPr>
                <w:color w:val="auto"/>
                <w:sz w:val="30"/>
                <w:szCs w:val="30"/>
                <w:cs/>
              </w:rPr>
            </w:pPr>
            <w:r w:rsidRPr="00C30F64">
              <w:rPr>
                <w:color w:val="auto"/>
                <w:sz w:val="30"/>
                <w:szCs w:val="30"/>
              </w:rPr>
              <w:t>Purchase</w:t>
            </w:r>
            <w:r w:rsidR="00C30F64" w:rsidRPr="00C30F64">
              <w:rPr>
                <w:color w:val="auto"/>
                <w:sz w:val="30"/>
                <w:szCs w:val="30"/>
              </w:rPr>
              <w:t>s</w:t>
            </w:r>
            <w:r w:rsidRPr="009C13E0">
              <w:rPr>
                <w:color w:val="auto"/>
                <w:sz w:val="30"/>
                <w:szCs w:val="30"/>
              </w:rPr>
              <w:t xml:space="preserve"> of goods</w:t>
            </w:r>
          </w:p>
        </w:tc>
        <w:tc>
          <w:tcPr>
            <w:tcW w:w="1559" w:type="dxa"/>
          </w:tcPr>
          <w:p w14:paraId="60AD4E98" w14:textId="58CF7421" w:rsidR="00E733D0" w:rsidRP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111,652.80</w:t>
            </w:r>
          </w:p>
        </w:tc>
        <w:tc>
          <w:tcPr>
            <w:tcW w:w="1559" w:type="dxa"/>
            <w:gridSpan w:val="2"/>
            <w:vAlign w:val="bottom"/>
          </w:tcPr>
          <w:p w14:paraId="73AD0956" w14:textId="3B936D5B" w:rsidR="00E733D0" w:rsidRP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504C2C91" w14:textId="5A1923A0" w:rsidR="00E733D0" w:rsidRP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111,652.80</w:t>
            </w:r>
          </w:p>
        </w:tc>
        <w:tc>
          <w:tcPr>
            <w:tcW w:w="1559" w:type="dxa"/>
            <w:gridSpan w:val="2"/>
            <w:vAlign w:val="bottom"/>
          </w:tcPr>
          <w:p w14:paraId="15568820" w14:textId="21D709D6" w:rsidR="00E733D0" w:rsidRPr="00820D4F" w:rsidRDefault="00820D4F" w:rsidP="00BE670E">
            <w:pPr>
              <w:spacing w:before="0" w:line="380" w:lineRule="exact"/>
              <w:ind w:left="34"/>
              <w:jc w:val="right"/>
              <w:rPr>
                <w:color w:val="auto"/>
                <w:sz w:val="30"/>
                <w:szCs w:val="30"/>
              </w:rPr>
            </w:pPr>
            <w:r>
              <w:rPr>
                <w:color w:val="auto"/>
                <w:sz w:val="30"/>
                <w:szCs w:val="30"/>
              </w:rPr>
              <w:t>-</w:t>
            </w:r>
          </w:p>
        </w:tc>
      </w:tr>
      <w:tr w:rsidR="00C70826" w:rsidRPr="00820D4F" w14:paraId="4D05290A" w14:textId="77777777" w:rsidTr="00C45A27">
        <w:trPr>
          <w:gridAfter w:val="1"/>
          <w:wAfter w:w="6" w:type="dxa"/>
          <w:trHeight w:val="85"/>
        </w:trPr>
        <w:tc>
          <w:tcPr>
            <w:tcW w:w="2694" w:type="dxa"/>
          </w:tcPr>
          <w:p w14:paraId="335F06A8" w14:textId="19CB5ED9" w:rsidR="00C70826" w:rsidRPr="00987D5A" w:rsidRDefault="009C13E0" w:rsidP="00BE670E">
            <w:pPr>
              <w:spacing w:before="0" w:line="380" w:lineRule="exact"/>
              <w:ind w:left="34"/>
              <w:jc w:val="left"/>
              <w:rPr>
                <w:color w:val="auto"/>
                <w:sz w:val="30"/>
                <w:szCs w:val="30"/>
                <w:cs/>
              </w:rPr>
            </w:pPr>
            <w:r w:rsidRPr="009C13E0">
              <w:rPr>
                <w:color w:val="auto"/>
                <w:sz w:val="30"/>
                <w:szCs w:val="30"/>
              </w:rPr>
              <w:t>License fees</w:t>
            </w:r>
          </w:p>
        </w:tc>
        <w:tc>
          <w:tcPr>
            <w:tcW w:w="1559" w:type="dxa"/>
          </w:tcPr>
          <w:p w14:paraId="5F8F298E" w14:textId="3EC85CF7"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108,525.40</w:t>
            </w:r>
          </w:p>
        </w:tc>
        <w:tc>
          <w:tcPr>
            <w:tcW w:w="1559" w:type="dxa"/>
            <w:gridSpan w:val="2"/>
            <w:vAlign w:val="bottom"/>
          </w:tcPr>
          <w:p w14:paraId="123A1437" w14:textId="16CB1090" w:rsidR="00C70826" w:rsidRPr="00820D4F" w:rsidRDefault="004B4706" w:rsidP="00BE670E">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59263D79" w14:textId="6EC79215"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108,525.40</w:t>
            </w:r>
          </w:p>
        </w:tc>
        <w:tc>
          <w:tcPr>
            <w:tcW w:w="1559" w:type="dxa"/>
            <w:gridSpan w:val="2"/>
            <w:vAlign w:val="bottom"/>
          </w:tcPr>
          <w:p w14:paraId="2B112D57" w14:textId="0897F6A6" w:rsidR="00C70826" w:rsidRPr="00820D4F" w:rsidRDefault="004B4706" w:rsidP="00BE670E">
            <w:pPr>
              <w:spacing w:before="0" w:line="380" w:lineRule="exact"/>
              <w:ind w:left="34"/>
              <w:jc w:val="right"/>
              <w:rPr>
                <w:color w:val="auto"/>
                <w:sz w:val="30"/>
                <w:szCs w:val="30"/>
                <w:cs/>
              </w:rPr>
            </w:pPr>
            <w:r w:rsidRPr="00820D4F">
              <w:rPr>
                <w:color w:val="auto"/>
                <w:sz w:val="30"/>
                <w:szCs w:val="30"/>
              </w:rPr>
              <w:t>-</w:t>
            </w:r>
          </w:p>
        </w:tc>
      </w:tr>
      <w:tr w:rsidR="00820D4F" w:rsidRPr="00820D4F" w14:paraId="1A270A00" w14:textId="77777777" w:rsidTr="00C45A27">
        <w:trPr>
          <w:gridAfter w:val="1"/>
          <w:wAfter w:w="6" w:type="dxa"/>
          <w:trHeight w:val="85"/>
        </w:trPr>
        <w:tc>
          <w:tcPr>
            <w:tcW w:w="2694" w:type="dxa"/>
          </w:tcPr>
          <w:p w14:paraId="7EC0FC98" w14:textId="3DB8D785" w:rsidR="00820D4F" w:rsidRPr="009C13E0" w:rsidRDefault="00820D4F" w:rsidP="00BE670E">
            <w:pPr>
              <w:spacing w:before="0" w:line="380" w:lineRule="exact"/>
              <w:ind w:left="34"/>
              <w:jc w:val="left"/>
              <w:rPr>
                <w:color w:val="auto"/>
                <w:sz w:val="30"/>
                <w:szCs w:val="30"/>
              </w:rPr>
            </w:pPr>
            <w:r>
              <w:rPr>
                <w:color w:val="auto"/>
                <w:sz w:val="30"/>
                <w:szCs w:val="30"/>
              </w:rPr>
              <w:t>Management fees</w:t>
            </w:r>
          </w:p>
        </w:tc>
        <w:tc>
          <w:tcPr>
            <w:tcW w:w="1559" w:type="dxa"/>
          </w:tcPr>
          <w:p w14:paraId="4CA75B83" w14:textId="370C136E" w:rsid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1,622,830.33</w:t>
            </w:r>
          </w:p>
        </w:tc>
        <w:tc>
          <w:tcPr>
            <w:tcW w:w="1559" w:type="dxa"/>
            <w:gridSpan w:val="2"/>
            <w:vAlign w:val="bottom"/>
          </w:tcPr>
          <w:p w14:paraId="4B6E9A03" w14:textId="65522D5D" w:rsidR="00820D4F" w:rsidRP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6D1754BB" w14:textId="790F7AE2" w:rsid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1,622,830.33</w:t>
            </w:r>
          </w:p>
        </w:tc>
        <w:tc>
          <w:tcPr>
            <w:tcW w:w="1559" w:type="dxa"/>
            <w:gridSpan w:val="2"/>
            <w:vAlign w:val="bottom"/>
          </w:tcPr>
          <w:p w14:paraId="331A7C80" w14:textId="1CA330CA" w:rsidR="00820D4F" w:rsidRPr="00820D4F" w:rsidRDefault="00820D4F" w:rsidP="00BE670E">
            <w:pPr>
              <w:spacing w:before="0" w:line="380" w:lineRule="exact"/>
              <w:ind w:left="34"/>
              <w:jc w:val="right"/>
              <w:rPr>
                <w:color w:val="auto"/>
                <w:sz w:val="30"/>
                <w:szCs w:val="30"/>
              </w:rPr>
            </w:pPr>
            <w:r>
              <w:rPr>
                <w:color w:val="auto"/>
                <w:sz w:val="30"/>
                <w:szCs w:val="30"/>
              </w:rPr>
              <w:t>-</w:t>
            </w:r>
          </w:p>
        </w:tc>
      </w:tr>
      <w:tr w:rsidR="00C70826" w:rsidRPr="00820D4F" w14:paraId="0894F65A" w14:textId="77777777" w:rsidTr="00C45A27">
        <w:trPr>
          <w:gridAfter w:val="1"/>
          <w:wAfter w:w="6" w:type="dxa"/>
          <w:trHeight w:val="85"/>
        </w:trPr>
        <w:tc>
          <w:tcPr>
            <w:tcW w:w="2694" w:type="dxa"/>
          </w:tcPr>
          <w:p w14:paraId="0D95B3F0" w14:textId="4622B8DA" w:rsidR="00C70826" w:rsidRPr="00987D5A" w:rsidRDefault="009C13E0" w:rsidP="00BE670E">
            <w:pPr>
              <w:spacing w:before="0" w:line="380" w:lineRule="exact"/>
              <w:ind w:left="34"/>
              <w:jc w:val="left"/>
              <w:rPr>
                <w:color w:val="auto"/>
                <w:sz w:val="30"/>
                <w:szCs w:val="30"/>
                <w:cs/>
              </w:rPr>
            </w:pPr>
            <w:r w:rsidRPr="009C13E0">
              <w:rPr>
                <w:color w:val="auto"/>
                <w:sz w:val="30"/>
                <w:szCs w:val="30"/>
              </w:rPr>
              <w:t>Other income</w:t>
            </w:r>
          </w:p>
        </w:tc>
        <w:tc>
          <w:tcPr>
            <w:tcW w:w="1559" w:type="dxa"/>
          </w:tcPr>
          <w:p w14:paraId="4324BE40" w14:textId="776FD8BC"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2,208.25</w:t>
            </w:r>
          </w:p>
        </w:tc>
        <w:tc>
          <w:tcPr>
            <w:tcW w:w="1559" w:type="dxa"/>
            <w:gridSpan w:val="2"/>
            <w:vAlign w:val="bottom"/>
          </w:tcPr>
          <w:p w14:paraId="73A382B3" w14:textId="4F38AD2B" w:rsidR="00C70826" w:rsidRPr="00820D4F" w:rsidRDefault="004B4706" w:rsidP="00BE670E">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62DA0AFB" w14:textId="43F87EEF"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2,208.25</w:t>
            </w:r>
          </w:p>
        </w:tc>
        <w:tc>
          <w:tcPr>
            <w:tcW w:w="1559" w:type="dxa"/>
            <w:gridSpan w:val="2"/>
            <w:vAlign w:val="bottom"/>
          </w:tcPr>
          <w:p w14:paraId="61E4260F" w14:textId="07EA1C4D" w:rsidR="00C70826" w:rsidRPr="00820D4F" w:rsidRDefault="004B4706" w:rsidP="00BE670E">
            <w:pPr>
              <w:spacing w:before="0" w:line="380" w:lineRule="exact"/>
              <w:ind w:left="34"/>
              <w:jc w:val="right"/>
              <w:rPr>
                <w:color w:val="auto"/>
                <w:sz w:val="30"/>
                <w:szCs w:val="30"/>
                <w:cs/>
              </w:rPr>
            </w:pPr>
            <w:r w:rsidRPr="00820D4F">
              <w:rPr>
                <w:color w:val="auto"/>
                <w:sz w:val="30"/>
                <w:szCs w:val="30"/>
              </w:rPr>
              <w:t>-</w:t>
            </w:r>
          </w:p>
        </w:tc>
      </w:tr>
      <w:tr w:rsidR="00C70826" w:rsidRPr="00820D4F" w14:paraId="2E8244F5" w14:textId="77777777" w:rsidTr="00C45A27">
        <w:trPr>
          <w:gridAfter w:val="1"/>
          <w:wAfter w:w="6" w:type="dxa"/>
          <w:trHeight w:val="85"/>
        </w:trPr>
        <w:tc>
          <w:tcPr>
            <w:tcW w:w="2694" w:type="dxa"/>
          </w:tcPr>
          <w:p w14:paraId="5D5ECB85" w14:textId="393CA213" w:rsidR="00C70826" w:rsidRPr="00987D5A" w:rsidRDefault="009C13E0" w:rsidP="00BE670E">
            <w:pPr>
              <w:spacing w:before="0" w:line="380" w:lineRule="exact"/>
              <w:ind w:left="34"/>
              <w:jc w:val="left"/>
              <w:rPr>
                <w:b/>
                <w:bCs/>
                <w:color w:val="auto"/>
                <w:sz w:val="30"/>
                <w:szCs w:val="30"/>
                <w:cs/>
              </w:rPr>
            </w:pPr>
            <w:r w:rsidRPr="009C13E0">
              <w:rPr>
                <w:b/>
                <w:bCs/>
                <w:color w:val="auto"/>
                <w:sz w:val="30"/>
                <w:szCs w:val="30"/>
              </w:rPr>
              <w:t>Other related parties</w:t>
            </w:r>
          </w:p>
        </w:tc>
        <w:tc>
          <w:tcPr>
            <w:tcW w:w="1559" w:type="dxa"/>
          </w:tcPr>
          <w:p w14:paraId="18B290D3" w14:textId="77777777" w:rsidR="00C70826" w:rsidRPr="00820D4F" w:rsidRDefault="00C70826" w:rsidP="00BE670E">
            <w:pPr>
              <w:spacing w:before="0" w:line="380" w:lineRule="exact"/>
              <w:ind w:left="34"/>
              <w:jc w:val="right"/>
              <w:rPr>
                <w:rFonts w:asciiTheme="majorBidi" w:hAnsiTheme="majorBidi"/>
                <w:color w:val="auto"/>
                <w:sz w:val="30"/>
                <w:szCs w:val="30"/>
                <w:cs/>
              </w:rPr>
            </w:pPr>
          </w:p>
        </w:tc>
        <w:tc>
          <w:tcPr>
            <w:tcW w:w="1559" w:type="dxa"/>
            <w:gridSpan w:val="2"/>
            <w:vAlign w:val="bottom"/>
          </w:tcPr>
          <w:p w14:paraId="156AAA86" w14:textId="77777777" w:rsidR="00C70826" w:rsidRPr="00820D4F" w:rsidRDefault="00C70826" w:rsidP="00BE670E">
            <w:pPr>
              <w:spacing w:before="0" w:line="380" w:lineRule="exact"/>
              <w:ind w:left="34"/>
              <w:jc w:val="right"/>
              <w:rPr>
                <w:rFonts w:asciiTheme="majorBidi" w:hAnsiTheme="majorBidi"/>
                <w:color w:val="auto"/>
                <w:sz w:val="30"/>
                <w:szCs w:val="30"/>
                <w:cs/>
              </w:rPr>
            </w:pPr>
          </w:p>
        </w:tc>
        <w:tc>
          <w:tcPr>
            <w:tcW w:w="1560" w:type="dxa"/>
            <w:gridSpan w:val="2"/>
            <w:vAlign w:val="bottom"/>
          </w:tcPr>
          <w:p w14:paraId="381C8F2D" w14:textId="2AECAE5D" w:rsidR="00C70826" w:rsidRPr="00820D4F" w:rsidRDefault="00C70826" w:rsidP="00BE670E">
            <w:pPr>
              <w:spacing w:before="0" w:line="380" w:lineRule="exact"/>
              <w:ind w:left="34"/>
              <w:jc w:val="right"/>
              <w:rPr>
                <w:rFonts w:asciiTheme="majorBidi" w:hAnsiTheme="majorBidi"/>
                <w:color w:val="auto"/>
                <w:sz w:val="30"/>
                <w:szCs w:val="30"/>
                <w:cs/>
              </w:rPr>
            </w:pPr>
          </w:p>
        </w:tc>
        <w:tc>
          <w:tcPr>
            <w:tcW w:w="1559" w:type="dxa"/>
            <w:gridSpan w:val="2"/>
            <w:vAlign w:val="bottom"/>
          </w:tcPr>
          <w:p w14:paraId="3AAD898A" w14:textId="77777777" w:rsidR="00C70826" w:rsidRPr="00820D4F" w:rsidRDefault="00C70826" w:rsidP="00BE670E">
            <w:pPr>
              <w:spacing w:before="0" w:line="380" w:lineRule="exact"/>
              <w:ind w:left="34"/>
              <w:jc w:val="right"/>
              <w:rPr>
                <w:color w:val="auto"/>
                <w:sz w:val="30"/>
                <w:szCs w:val="30"/>
                <w:cs/>
              </w:rPr>
            </w:pPr>
          </w:p>
        </w:tc>
      </w:tr>
      <w:tr w:rsidR="00C70826" w:rsidRPr="00820D4F" w14:paraId="7F9DE406" w14:textId="77777777" w:rsidTr="00C45A27">
        <w:trPr>
          <w:gridAfter w:val="1"/>
          <w:wAfter w:w="6" w:type="dxa"/>
          <w:trHeight w:val="85"/>
        </w:trPr>
        <w:tc>
          <w:tcPr>
            <w:tcW w:w="2694" w:type="dxa"/>
          </w:tcPr>
          <w:p w14:paraId="56AA440B" w14:textId="11F33204" w:rsidR="00C70826" w:rsidRPr="00987D5A" w:rsidRDefault="009C13E0" w:rsidP="00BE670E">
            <w:pPr>
              <w:spacing w:before="0" w:line="380" w:lineRule="exact"/>
              <w:ind w:left="34"/>
              <w:jc w:val="left"/>
              <w:rPr>
                <w:color w:val="auto"/>
                <w:sz w:val="30"/>
                <w:szCs w:val="30"/>
                <w:cs/>
              </w:rPr>
            </w:pPr>
            <w:r w:rsidRPr="009C13E0">
              <w:rPr>
                <w:color w:val="auto"/>
                <w:sz w:val="30"/>
                <w:szCs w:val="30"/>
              </w:rPr>
              <w:t>Sales of goods</w:t>
            </w:r>
          </w:p>
        </w:tc>
        <w:tc>
          <w:tcPr>
            <w:tcW w:w="1559" w:type="dxa"/>
          </w:tcPr>
          <w:p w14:paraId="5D0146A4" w14:textId="48119AD3"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165,000.00</w:t>
            </w:r>
          </w:p>
        </w:tc>
        <w:tc>
          <w:tcPr>
            <w:tcW w:w="1559" w:type="dxa"/>
            <w:gridSpan w:val="2"/>
            <w:vAlign w:val="bottom"/>
          </w:tcPr>
          <w:p w14:paraId="14FFE9F5" w14:textId="2800BB79"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110,000.00</w:t>
            </w:r>
          </w:p>
        </w:tc>
        <w:tc>
          <w:tcPr>
            <w:tcW w:w="1560" w:type="dxa"/>
            <w:gridSpan w:val="2"/>
            <w:vAlign w:val="bottom"/>
          </w:tcPr>
          <w:p w14:paraId="38BF1074" w14:textId="55FBD05C"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165,000.00</w:t>
            </w:r>
          </w:p>
        </w:tc>
        <w:tc>
          <w:tcPr>
            <w:tcW w:w="1559" w:type="dxa"/>
            <w:gridSpan w:val="2"/>
            <w:vAlign w:val="bottom"/>
          </w:tcPr>
          <w:p w14:paraId="14E711AD" w14:textId="446036CE" w:rsidR="00C70826" w:rsidRPr="00820D4F" w:rsidRDefault="00820D4F" w:rsidP="00BE670E">
            <w:pPr>
              <w:spacing w:before="0" w:line="380" w:lineRule="exact"/>
              <w:ind w:left="34"/>
              <w:jc w:val="right"/>
              <w:rPr>
                <w:color w:val="auto"/>
                <w:sz w:val="30"/>
                <w:szCs w:val="30"/>
                <w:cs/>
              </w:rPr>
            </w:pPr>
            <w:r>
              <w:rPr>
                <w:color w:val="auto"/>
                <w:sz w:val="30"/>
                <w:szCs w:val="30"/>
              </w:rPr>
              <w:t>110,000.00</w:t>
            </w:r>
          </w:p>
        </w:tc>
      </w:tr>
      <w:tr w:rsidR="00C70826" w:rsidRPr="00820D4F" w14:paraId="305A5FD2" w14:textId="77777777" w:rsidTr="00C45A27">
        <w:trPr>
          <w:gridAfter w:val="1"/>
          <w:wAfter w:w="6" w:type="dxa"/>
          <w:trHeight w:val="85"/>
        </w:trPr>
        <w:tc>
          <w:tcPr>
            <w:tcW w:w="2694" w:type="dxa"/>
          </w:tcPr>
          <w:p w14:paraId="78622350" w14:textId="57F0F635" w:rsidR="00C70826" w:rsidRPr="00987D5A" w:rsidRDefault="009C13E0" w:rsidP="00BE670E">
            <w:pPr>
              <w:spacing w:before="0" w:line="380" w:lineRule="exact"/>
              <w:ind w:left="34"/>
              <w:jc w:val="left"/>
              <w:rPr>
                <w:color w:val="auto"/>
                <w:sz w:val="30"/>
                <w:szCs w:val="30"/>
                <w:cs/>
              </w:rPr>
            </w:pPr>
            <w:r w:rsidRPr="00C30F64">
              <w:rPr>
                <w:color w:val="auto"/>
                <w:sz w:val="30"/>
                <w:szCs w:val="30"/>
              </w:rPr>
              <w:t>Purchase</w:t>
            </w:r>
            <w:r w:rsidR="00C30F64" w:rsidRPr="00C30F64">
              <w:rPr>
                <w:color w:val="auto"/>
                <w:sz w:val="30"/>
                <w:szCs w:val="30"/>
              </w:rPr>
              <w:t>s</w:t>
            </w:r>
            <w:r w:rsidRPr="009C13E0">
              <w:rPr>
                <w:color w:val="auto"/>
                <w:sz w:val="30"/>
                <w:szCs w:val="30"/>
              </w:rPr>
              <w:t xml:space="preserve"> of goods</w:t>
            </w:r>
          </w:p>
        </w:tc>
        <w:tc>
          <w:tcPr>
            <w:tcW w:w="1559" w:type="dxa"/>
          </w:tcPr>
          <w:p w14:paraId="67F1BCA8" w14:textId="35C15272"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gridSpan w:val="2"/>
            <w:vAlign w:val="bottom"/>
          </w:tcPr>
          <w:p w14:paraId="3FDF57F7" w14:textId="63EDD2EA"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1,700.00</w:t>
            </w:r>
          </w:p>
        </w:tc>
        <w:tc>
          <w:tcPr>
            <w:tcW w:w="1560" w:type="dxa"/>
            <w:gridSpan w:val="2"/>
            <w:vAlign w:val="bottom"/>
          </w:tcPr>
          <w:p w14:paraId="763E7DE3" w14:textId="47B26C7C"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gridSpan w:val="2"/>
            <w:vAlign w:val="bottom"/>
          </w:tcPr>
          <w:p w14:paraId="56706187" w14:textId="7F53AA1F" w:rsidR="00C70826" w:rsidRPr="00820D4F" w:rsidRDefault="00820D4F" w:rsidP="00BE670E">
            <w:pPr>
              <w:spacing w:before="0" w:line="380" w:lineRule="exact"/>
              <w:ind w:left="34"/>
              <w:jc w:val="right"/>
              <w:rPr>
                <w:color w:val="auto"/>
                <w:sz w:val="30"/>
                <w:szCs w:val="30"/>
                <w:cs/>
              </w:rPr>
            </w:pPr>
            <w:r>
              <w:rPr>
                <w:color w:val="auto"/>
                <w:sz w:val="30"/>
                <w:szCs w:val="30"/>
              </w:rPr>
              <w:t>1,700.00</w:t>
            </w:r>
          </w:p>
        </w:tc>
      </w:tr>
      <w:tr w:rsidR="00C70826" w:rsidRPr="00820D4F" w14:paraId="63ABDD25" w14:textId="77777777" w:rsidTr="00C45A27">
        <w:trPr>
          <w:gridAfter w:val="1"/>
          <w:wAfter w:w="6" w:type="dxa"/>
          <w:trHeight w:val="85"/>
        </w:trPr>
        <w:tc>
          <w:tcPr>
            <w:tcW w:w="2694" w:type="dxa"/>
          </w:tcPr>
          <w:p w14:paraId="54919254" w14:textId="732F0C2D" w:rsidR="00C70826" w:rsidRPr="00987D5A" w:rsidRDefault="00AA51D7" w:rsidP="00BE670E">
            <w:pPr>
              <w:spacing w:before="0" w:line="380" w:lineRule="exact"/>
              <w:ind w:left="34"/>
              <w:jc w:val="left"/>
              <w:rPr>
                <w:b/>
                <w:bCs/>
                <w:color w:val="auto"/>
                <w:sz w:val="30"/>
                <w:szCs w:val="30"/>
                <w:cs/>
              </w:rPr>
            </w:pPr>
            <w:r w:rsidRPr="00AA51D7">
              <w:rPr>
                <w:b/>
                <w:bCs/>
                <w:color w:val="auto"/>
                <w:sz w:val="30"/>
                <w:szCs w:val="30"/>
              </w:rPr>
              <w:t>Key management personnel</w:t>
            </w:r>
          </w:p>
        </w:tc>
        <w:tc>
          <w:tcPr>
            <w:tcW w:w="1559" w:type="dxa"/>
          </w:tcPr>
          <w:p w14:paraId="6FA78837" w14:textId="77777777" w:rsidR="00C70826" w:rsidRPr="00820D4F" w:rsidRDefault="00C70826" w:rsidP="00BE670E">
            <w:pPr>
              <w:spacing w:before="0" w:line="380" w:lineRule="exact"/>
              <w:ind w:left="34"/>
              <w:jc w:val="right"/>
              <w:rPr>
                <w:rFonts w:asciiTheme="majorBidi" w:hAnsiTheme="majorBidi"/>
                <w:color w:val="auto"/>
                <w:sz w:val="30"/>
                <w:szCs w:val="30"/>
                <w:cs/>
              </w:rPr>
            </w:pPr>
          </w:p>
        </w:tc>
        <w:tc>
          <w:tcPr>
            <w:tcW w:w="1559" w:type="dxa"/>
            <w:gridSpan w:val="2"/>
            <w:vAlign w:val="bottom"/>
          </w:tcPr>
          <w:p w14:paraId="09218ECF" w14:textId="77777777" w:rsidR="00C70826" w:rsidRPr="00820D4F" w:rsidRDefault="00C70826" w:rsidP="00BE670E">
            <w:pPr>
              <w:spacing w:before="0" w:line="380" w:lineRule="exact"/>
              <w:ind w:left="34"/>
              <w:jc w:val="right"/>
              <w:rPr>
                <w:rFonts w:asciiTheme="majorBidi" w:hAnsiTheme="majorBidi"/>
                <w:color w:val="auto"/>
                <w:sz w:val="30"/>
                <w:szCs w:val="30"/>
                <w:cs/>
              </w:rPr>
            </w:pPr>
          </w:p>
        </w:tc>
        <w:tc>
          <w:tcPr>
            <w:tcW w:w="1560" w:type="dxa"/>
            <w:gridSpan w:val="2"/>
            <w:vAlign w:val="bottom"/>
          </w:tcPr>
          <w:p w14:paraId="6770532B" w14:textId="77777777" w:rsidR="00C70826" w:rsidRPr="00820D4F" w:rsidRDefault="00C70826" w:rsidP="00BE670E">
            <w:pPr>
              <w:spacing w:before="0" w:line="380" w:lineRule="exact"/>
              <w:ind w:left="34"/>
              <w:jc w:val="right"/>
              <w:rPr>
                <w:rFonts w:asciiTheme="majorBidi" w:hAnsiTheme="majorBidi"/>
                <w:color w:val="auto"/>
                <w:sz w:val="30"/>
                <w:szCs w:val="30"/>
                <w:cs/>
              </w:rPr>
            </w:pPr>
          </w:p>
        </w:tc>
        <w:tc>
          <w:tcPr>
            <w:tcW w:w="1559" w:type="dxa"/>
            <w:gridSpan w:val="2"/>
            <w:vAlign w:val="bottom"/>
          </w:tcPr>
          <w:p w14:paraId="5B338CC2" w14:textId="77777777" w:rsidR="00C70826" w:rsidRPr="00820D4F" w:rsidRDefault="00C70826" w:rsidP="00BE670E">
            <w:pPr>
              <w:spacing w:before="0" w:line="380" w:lineRule="exact"/>
              <w:ind w:left="34"/>
              <w:jc w:val="right"/>
              <w:rPr>
                <w:color w:val="auto"/>
                <w:sz w:val="30"/>
                <w:szCs w:val="30"/>
                <w:cs/>
              </w:rPr>
            </w:pPr>
          </w:p>
        </w:tc>
      </w:tr>
      <w:tr w:rsidR="00AA51D7" w:rsidRPr="00820D4F" w14:paraId="66FFBE8E" w14:textId="77777777" w:rsidTr="00C45A27">
        <w:trPr>
          <w:trHeight w:val="85"/>
        </w:trPr>
        <w:tc>
          <w:tcPr>
            <w:tcW w:w="4259" w:type="dxa"/>
            <w:gridSpan w:val="3"/>
          </w:tcPr>
          <w:p w14:paraId="266DDA91" w14:textId="77606483" w:rsidR="00AA51D7" w:rsidRPr="00820D4F" w:rsidRDefault="00AA51D7" w:rsidP="00AA51D7">
            <w:pPr>
              <w:spacing w:before="0" w:line="380" w:lineRule="exact"/>
              <w:ind w:left="34"/>
              <w:jc w:val="left"/>
              <w:rPr>
                <w:rFonts w:asciiTheme="majorBidi" w:hAnsiTheme="majorBidi"/>
                <w:color w:val="auto"/>
                <w:sz w:val="30"/>
                <w:szCs w:val="30"/>
                <w:cs/>
              </w:rPr>
            </w:pPr>
            <w:r w:rsidRPr="00820D4F">
              <w:rPr>
                <w:color w:val="auto"/>
                <w:sz w:val="30"/>
                <w:szCs w:val="30"/>
              </w:rPr>
              <w:t>Key management personnel compensation</w:t>
            </w:r>
          </w:p>
        </w:tc>
        <w:tc>
          <w:tcPr>
            <w:tcW w:w="1559" w:type="dxa"/>
            <w:gridSpan w:val="2"/>
            <w:vAlign w:val="bottom"/>
          </w:tcPr>
          <w:p w14:paraId="5F66B5A8" w14:textId="77777777" w:rsidR="00AA51D7" w:rsidRPr="00820D4F" w:rsidRDefault="00AA51D7" w:rsidP="00BE670E">
            <w:pPr>
              <w:spacing w:before="0" w:line="380" w:lineRule="exact"/>
              <w:ind w:left="34"/>
              <w:jc w:val="right"/>
              <w:rPr>
                <w:rFonts w:asciiTheme="majorBidi" w:hAnsiTheme="majorBidi"/>
                <w:color w:val="auto"/>
                <w:sz w:val="30"/>
                <w:szCs w:val="30"/>
                <w:cs/>
              </w:rPr>
            </w:pPr>
          </w:p>
        </w:tc>
        <w:tc>
          <w:tcPr>
            <w:tcW w:w="1560" w:type="dxa"/>
            <w:gridSpan w:val="2"/>
            <w:vAlign w:val="bottom"/>
          </w:tcPr>
          <w:p w14:paraId="0253C4BA" w14:textId="77777777" w:rsidR="00AA51D7" w:rsidRPr="00820D4F" w:rsidRDefault="00AA51D7" w:rsidP="00BE670E">
            <w:pPr>
              <w:spacing w:before="0" w:line="380" w:lineRule="exact"/>
              <w:ind w:left="34"/>
              <w:jc w:val="right"/>
              <w:rPr>
                <w:rFonts w:asciiTheme="majorBidi" w:hAnsiTheme="majorBidi"/>
                <w:color w:val="auto"/>
                <w:sz w:val="30"/>
                <w:szCs w:val="30"/>
                <w:cs/>
              </w:rPr>
            </w:pPr>
          </w:p>
        </w:tc>
        <w:tc>
          <w:tcPr>
            <w:tcW w:w="1559" w:type="dxa"/>
            <w:gridSpan w:val="2"/>
            <w:vAlign w:val="bottom"/>
          </w:tcPr>
          <w:p w14:paraId="62AECD1D" w14:textId="77777777" w:rsidR="00AA51D7" w:rsidRPr="00820D4F" w:rsidRDefault="00AA51D7" w:rsidP="00BE670E">
            <w:pPr>
              <w:spacing w:before="0" w:line="380" w:lineRule="exact"/>
              <w:ind w:left="34"/>
              <w:jc w:val="right"/>
              <w:rPr>
                <w:color w:val="auto"/>
                <w:sz w:val="30"/>
                <w:szCs w:val="30"/>
                <w:cs/>
              </w:rPr>
            </w:pPr>
          </w:p>
        </w:tc>
      </w:tr>
      <w:tr w:rsidR="00C70826" w:rsidRPr="00820D4F" w14:paraId="590BD181" w14:textId="77777777" w:rsidTr="00C45A27">
        <w:trPr>
          <w:gridAfter w:val="1"/>
          <w:wAfter w:w="6" w:type="dxa"/>
          <w:trHeight w:val="85"/>
        </w:trPr>
        <w:tc>
          <w:tcPr>
            <w:tcW w:w="2694" w:type="dxa"/>
          </w:tcPr>
          <w:p w14:paraId="78C352A1" w14:textId="5D1060C5" w:rsidR="00C70826" w:rsidRPr="00A46817" w:rsidRDefault="00AA51D7" w:rsidP="00BE670E">
            <w:pPr>
              <w:spacing w:before="0" w:line="380" w:lineRule="exact"/>
              <w:ind w:left="34" w:firstLine="145"/>
              <w:jc w:val="left"/>
              <w:rPr>
                <w:color w:val="auto"/>
                <w:cs/>
              </w:rPr>
            </w:pPr>
            <w:r w:rsidRPr="00AA51D7">
              <w:rPr>
                <w:color w:val="auto"/>
              </w:rPr>
              <w:t>Short-term employee benefits</w:t>
            </w:r>
          </w:p>
        </w:tc>
        <w:tc>
          <w:tcPr>
            <w:tcW w:w="1559" w:type="dxa"/>
          </w:tcPr>
          <w:p w14:paraId="7845F268" w14:textId="618E8239"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4,125,758.09</w:t>
            </w:r>
          </w:p>
        </w:tc>
        <w:tc>
          <w:tcPr>
            <w:tcW w:w="1559" w:type="dxa"/>
            <w:gridSpan w:val="2"/>
            <w:vAlign w:val="bottom"/>
          </w:tcPr>
          <w:p w14:paraId="2E716CCE" w14:textId="662D21D6" w:rsidR="00C70826" w:rsidRPr="00820D4F" w:rsidRDefault="00820D4F" w:rsidP="00BE670E">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6,115,509.73</w:t>
            </w:r>
          </w:p>
        </w:tc>
        <w:tc>
          <w:tcPr>
            <w:tcW w:w="1560" w:type="dxa"/>
            <w:gridSpan w:val="2"/>
            <w:vAlign w:val="bottom"/>
          </w:tcPr>
          <w:p w14:paraId="5067D966" w14:textId="19975787" w:rsidR="00C70826" w:rsidRPr="00820D4F" w:rsidRDefault="00820D4F" w:rsidP="00BE670E">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4,125,758.09</w:t>
            </w:r>
          </w:p>
        </w:tc>
        <w:tc>
          <w:tcPr>
            <w:tcW w:w="1559" w:type="dxa"/>
            <w:gridSpan w:val="2"/>
            <w:vAlign w:val="bottom"/>
          </w:tcPr>
          <w:p w14:paraId="3B0C1198" w14:textId="4E512D40" w:rsidR="00C70826" w:rsidRPr="00820D4F" w:rsidRDefault="00820D4F" w:rsidP="00BE670E">
            <w:pPr>
              <w:spacing w:before="0" w:line="380" w:lineRule="exact"/>
              <w:ind w:left="34"/>
              <w:jc w:val="right"/>
              <w:rPr>
                <w:color w:val="auto"/>
                <w:sz w:val="30"/>
                <w:szCs w:val="30"/>
              </w:rPr>
            </w:pPr>
            <w:r>
              <w:rPr>
                <w:color w:val="auto"/>
                <w:sz w:val="30"/>
                <w:szCs w:val="30"/>
              </w:rPr>
              <w:t>4,788,344.59</w:t>
            </w:r>
          </w:p>
        </w:tc>
      </w:tr>
      <w:tr w:rsidR="00C70826" w:rsidRPr="00820D4F" w14:paraId="1F370EFD" w14:textId="77777777" w:rsidTr="00C45A27">
        <w:trPr>
          <w:gridAfter w:val="1"/>
          <w:wAfter w:w="6" w:type="dxa"/>
          <w:trHeight w:val="85"/>
        </w:trPr>
        <w:tc>
          <w:tcPr>
            <w:tcW w:w="2694" w:type="dxa"/>
          </w:tcPr>
          <w:p w14:paraId="6AFEEFAC" w14:textId="7E6922CD" w:rsidR="00C70826" w:rsidRPr="00987D5A" w:rsidRDefault="00AA51D7" w:rsidP="00BE670E">
            <w:pPr>
              <w:spacing w:before="0" w:line="380" w:lineRule="exact"/>
              <w:ind w:left="34" w:firstLine="145"/>
              <w:jc w:val="left"/>
              <w:rPr>
                <w:color w:val="auto"/>
                <w:sz w:val="30"/>
                <w:szCs w:val="30"/>
                <w:cs/>
              </w:rPr>
            </w:pPr>
            <w:r w:rsidRPr="00AA51D7">
              <w:rPr>
                <w:color w:val="auto"/>
                <w:sz w:val="30"/>
                <w:szCs w:val="30"/>
              </w:rPr>
              <w:t>Post-employment benefits</w:t>
            </w:r>
          </w:p>
        </w:tc>
        <w:tc>
          <w:tcPr>
            <w:tcW w:w="1559" w:type="dxa"/>
          </w:tcPr>
          <w:p w14:paraId="513D8202" w14:textId="278C64BA" w:rsidR="00C70826" w:rsidRPr="00820D4F" w:rsidRDefault="00497032" w:rsidP="00BE670E">
            <w:pPr>
              <w:pBdr>
                <w:bottom w:val="single" w:sz="4" w:space="1" w:color="auto"/>
              </w:pBdr>
              <w:spacing w:before="0" w:line="380" w:lineRule="exact"/>
              <w:ind w:left="34"/>
              <w:jc w:val="right"/>
              <w:rPr>
                <w:rFonts w:asciiTheme="majorBidi" w:hAnsiTheme="majorBidi"/>
                <w:color w:val="auto"/>
                <w:sz w:val="30"/>
                <w:szCs w:val="30"/>
              </w:rPr>
            </w:pPr>
            <w:r w:rsidRPr="00820D4F">
              <w:rPr>
                <w:rFonts w:asciiTheme="majorBidi" w:hAnsiTheme="majorBidi"/>
                <w:color w:val="auto"/>
                <w:sz w:val="30"/>
                <w:szCs w:val="30"/>
              </w:rPr>
              <w:t>199,422.00</w:t>
            </w:r>
          </w:p>
        </w:tc>
        <w:tc>
          <w:tcPr>
            <w:tcW w:w="1559" w:type="dxa"/>
            <w:gridSpan w:val="2"/>
            <w:vAlign w:val="bottom"/>
          </w:tcPr>
          <w:p w14:paraId="3FB16F8D" w14:textId="2EA2EFAA" w:rsidR="00C70826" w:rsidRPr="00820D4F" w:rsidRDefault="00820D4F" w:rsidP="00BE670E">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381,167.00</w:t>
            </w:r>
          </w:p>
        </w:tc>
        <w:tc>
          <w:tcPr>
            <w:tcW w:w="1560" w:type="dxa"/>
            <w:gridSpan w:val="2"/>
            <w:vAlign w:val="bottom"/>
          </w:tcPr>
          <w:p w14:paraId="1511527C" w14:textId="01345F9F" w:rsidR="00C70826" w:rsidRPr="00820D4F" w:rsidRDefault="00CF4DEF" w:rsidP="00BE670E">
            <w:pPr>
              <w:pBdr>
                <w:bottom w:val="single" w:sz="4" w:space="1" w:color="auto"/>
              </w:pBdr>
              <w:spacing w:before="0" w:line="380" w:lineRule="exact"/>
              <w:ind w:left="34"/>
              <w:jc w:val="right"/>
              <w:rPr>
                <w:rFonts w:asciiTheme="majorBidi" w:hAnsiTheme="majorBidi"/>
                <w:color w:val="auto"/>
                <w:sz w:val="30"/>
                <w:szCs w:val="30"/>
              </w:rPr>
            </w:pPr>
            <w:r w:rsidRPr="00820D4F">
              <w:rPr>
                <w:rFonts w:asciiTheme="majorBidi" w:hAnsiTheme="majorBidi"/>
                <w:color w:val="auto"/>
                <w:sz w:val="30"/>
                <w:szCs w:val="30"/>
              </w:rPr>
              <w:t>199,422.00</w:t>
            </w:r>
          </w:p>
        </w:tc>
        <w:tc>
          <w:tcPr>
            <w:tcW w:w="1559" w:type="dxa"/>
            <w:gridSpan w:val="2"/>
            <w:vAlign w:val="bottom"/>
          </w:tcPr>
          <w:p w14:paraId="549625DA" w14:textId="01F63C6F" w:rsidR="00C70826" w:rsidRPr="00820D4F" w:rsidRDefault="00CF4DEF" w:rsidP="00BE670E">
            <w:pPr>
              <w:pBdr>
                <w:bottom w:val="single" w:sz="4" w:space="1" w:color="auto"/>
              </w:pBdr>
              <w:spacing w:before="0" w:line="380" w:lineRule="exact"/>
              <w:ind w:left="34"/>
              <w:jc w:val="right"/>
              <w:rPr>
                <w:color w:val="auto"/>
                <w:sz w:val="30"/>
                <w:szCs w:val="30"/>
                <w:cs/>
              </w:rPr>
            </w:pPr>
            <w:r w:rsidRPr="00820D4F">
              <w:rPr>
                <w:color w:val="auto"/>
                <w:sz w:val="30"/>
                <w:szCs w:val="30"/>
              </w:rPr>
              <w:t>262,218.00</w:t>
            </w:r>
          </w:p>
        </w:tc>
      </w:tr>
      <w:tr w:rsidR="00166478" w:rsidRPr="00820D4F" w14:paraId="57A98C92" w14:textId="77777777" w:rsidTr="00C45A27">
        <w:trPr>
          <w:trHeight w:val="85"/>
        </w:trPr>
        <w:tc>
          <w:tcPr>
            <w:tcW w:w="4259" w:type="dxa"/>
            <w:gridSpan w:val="3"/>
          </w:tcPr>
          <w:p w14:paraId="0CD396FF" w14:textId="5FC7C10E" w:rsidR="00166478" w:rsidRPr="00820D4F" w:rsidRDefault="00166478" w:rsidP="00166478">
            <w:pPr>
              <w:spacing w:before="0" w:line="380" w:lineRule="exact"/>
              <w:ind w:left="34"/>
              <w:jc w:val="left"/>
              <w:rPr>
                <w:rFonts w:asciiTheme="majorBidi" w:hAnsiTheme="majorBidi"/>
                <w:b/>
                <w:bCs/>
                <w:color w:val="auto"/>
                <w:sz w:val="30"/>
                <w:szCs w:val="30"/>
                <w:cs/>
              </w:rPr>
            </w:pPr>
            <w:r w:rsidRPr="00820D4F">
              <w:rPr>
                <w:b/>
                <w:bCs/>
                <w:color w:val="auto"/>
                <w:sz w:val="30"/>
                <w:szCs w:val="30"/>
              </w:rPr>
              <w:t>Total key management personnel</w:t>
            </w:r>
          </w:p>
        </w:tc>
        <w:tc>
          <w:tcPr>
            <w:tcW w:w="1559" w:type="dxa"/>
            <w:gridSpan w:val="2"/>
            <w:vAlign w:val="bottom"/>
          </w:tcPr>
          <w:p w14:paraId="2C546844" w14:textId="33A89019" w:rsidR="00166478" w:rsidRPr="00820D4F" w:rsidRDefault="00166478" w:rsidP="00AA51D7">
            <w:pPr>
              <w:spacing w:before="0" w:line="380" w:lineRule="exact"/>
              <w:ind w:left="34"/>
              <w:jc w:val="right"/>
              <w:rPr>
                <w:rFonts w:asciiTheme="majorBidi" w:hAnsiTheme="majorBidi"/>
                <w:b/>
                <w:bCs/>
                <w:color w:val="auto"/>
                <w:sz w:val="30"/>
                <w:szCs w:val="30"/>
                <w:cs/>
              </w:rPr>
            </w:pPr>
          </w:p>
        </w:tc>
        <w:tc>
          <w:tcPr>
            <w:tcW w:w="1560" w:type="dxa"/>
            <w:gridSpan w:val="2"/>
            <w:vAlign w:val="bottom"/>
          </w:tcPr>
          <w:p w14:paraId="3D30B1F3" w14:textId="4D619546" w:rsidR="00166478" w:rsidRPr="00820D4F" w:rsidRDefault="00166478" w:rsidP="00AA51D7">
            <w:pPr>
              <w:spacing w:before="0" w:line="380" w:lineRule="exact"/>
              <w:ind w:left="34"/>
              <w:jc w:val="right"/>
              <w:rPr>
                <w:rFonts w:asciiTheme="majorBidi" w:hAnsiTheme="majorBidi"/>
                <w:b/>
                <w:bCs/>
                <w:color w:val="auto"/>
                <w:sz w:val="30"/>
                <w:szCs w:val="30"/>
                <w:cs/>
              </w:rPr>
            </w:pPr>
          </w:p>
        </w:tc>
        <w:tc>
          <w:tcPr>
            <w:tcW w:w="1559" w:type="dxa"/>
            <w:gridSpan w:val="2"/>
            <w:vAlign w:val="bottom"/>
          </w:tcPr>
          <w:p w14:paraId="1027886E" w14:textId="316A12D7" w:rsidR="00166478" w:rsidRPr="00820D4F" w:rsidRDefault="00166478" w:rsidP="00AA51D7">
            <w:pPr>
              <w:spacing w:before="0" w:line="380" w:lineRule="exact"/>
              <w:ind w:left="34"/>
              <w:jc w:val="right"/>
              <w:rPr>
                <w:b/>
                <w:bCs/>
                <w:color w:val="auto"/>
                <w:sz w:val="30"/>
                <w:szCs w:val="30"/>
                <w:cs/>
              </w:rPr>
            </w:pPr>
          </w:p>
        </w:tc>
      </w:tr>
      <w:tr w:rsidR="00AA51D7" w:rsidRPr="00820D4F" w14:paraId="59C60795" w14:textId="77777777" w:rsidTr="00C45A27">
        <w:trPr>
          <w:gridAfter w:val="1"/>
          <w:wAfter w:w="6" w:type="dxa"/>
          <w:trHeight w:val="85"/>
        </w:trPr>
        <w:tc>
          <w:tcPr>
            <w:tcW w:w="2694" w:type="dxa"/>
          </w:tcPr>
          <w:p w14:paraId="5EF2BEFF" w14:textId="0AC4D80B" w:rsidR="00AA51D7" w:rsidRPr="00987D5A" w:rsidRDefault="00AA51D7" w:rsidP="00AA51D7">
            <w:pPr>
              <w:spacing w:before="0" w:line="380" w:lineRule="exact"/>
              <w:ind w:left="34" w:firstLine="145"/>
              <w:jc w:val="left"/>
              <w:rPr>
                <w:b/>
                <w:bCs/>
                <w:color w:val="auto"/>
                <w:sz w:val="30"/>
                <w:szCs w:val="30"/>
                <w:cs/>
              </w:rPr>
            </w:pPr>
            <w:r w:rsidRPr="00AA51D7">
              <w:rPr>
                <w:b/>
                <w:bCs/>
                <w:color w:val="auto"/>
                <w:sz w:val="30"/>
                <w:szCs w:val="30"/>
              </w:rPr>
              <w:t>compensation</w:t>
            </w:r>
          </w:p>
        </w:tc>
        <w:tc>
          <w:tcPr>
            <w:tcW w:w="1559" w:type="dxa"/>
          </w:tcPr>
          <w:p w14:paraId="2196192D" w14:textId="7D38D205" w:rsidR="00AA51D7" w:rsidRPr="00820D4F" w:rsidRDefault="00820D4F" w:rsidP="00082B8B">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4,325,180.09</w:t>
            </w:r>
          </w:p>
        </w:tc>
        <w:tc>
          <w:tcPr>
            <w:tcW w:w="1559" w:type="dxa"/>
            <w:gridSpan w:val="2"/>
          </w:tcPr>
          <w:p w14:paraId="16509357" w14:textId="1385CBF6" w:rsidR="00AA51D7" w:rsidRPr="00820D4F" w:rsidRDefault="00820D4F" w:rsidP="00082B8B">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6,496,676.73</w:t>
            </w:r>
          </w:p>
        </w:tc>
        <w:tc>
          <w:tcPr>
            <w:tcW w:w="1560" w:type="dxa"/>
            <w:gridSpan w:val="2"/>
          </w:tcPr>
          <w:p w14:paraId="2C3128BA" w14:textId="18433D09" w:rsidR="00AA51D7" w:rsidRPr="00820D4F" w:rsidRDefault="00820D4F" w:rsidP="00082B8B">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4,325,180.09</w:t>
            </w:r>
          </w:p>
        </w:tc>
        <w:tc>
          <w:tcPr>
            <w:tcW w:w="1559" w:type="dxa"/>
            <w:gridSpan w:val="2"/>
          </w:tcPr>
          <w:p w14:paraId="74F44348" w14:textId="727F3E94" w:rsidR="00AA51D7" w:rsidRPr="00820D4F" w:rsidRDefault="00820D4F" w:rsidP="00082B8B">
            <w:pPr>
              <w:pBdr>
                <w:bottom w:val="double" w:sz="4" w:space="1" w:color="auto"/>
              </w:pBdr>
              <w:spacing w:before="0" w:line="380" w:lineRule="exact"/>
              <w:ind w:left="34"/>
              <w:jc w:val="right"/>
              <w:rPr>
                <w:b/>
                <w:bCs/>
                <w:color w:val="auto"/>
                <w:sz w:val="30"/>
                <w:szCs w:val="30"/>
              </w:rPr>
            </w:pPr>
            <w:r>
              <w:rPr>
                <w:b/>
                <w:bCs/>
                <w:color w:val="auto"/>
                <w:sz w:val="30"/>
                <w:szCs w:val="30"/>
              </w:rPr>
              <w:t>5,050,563.59</w:t>
            </w:r>
          </w:p>
        </w:tc>
      </w:tr>
    </w:tbl>
    <w:p w14:paraId="5C8704CC" w14:textId="2438A44C" w:rsidR="00820D4F" w:rsidRDefault="00820D4F" w:rsidP="00A80BCE">
      <w:pPr>
        <w:spacing w:line="260" w:lineRule="exact"/>
        <w:ind w:left="709" w:firstLine="425"/>
        <w:rPr>
          <w:rFonts w:asciiTheme="majorBidi" w:hAnsiTheme="majorBidi"/>
          <w:color w:val="auto"/>
          <w:sz w:val="30"/>
          <w:szCs w:val="30"/>
        </w:rPr>
      </w:pPr>
      <w:r w:rsidRPr="00820D4F">
        <w:rPr>
          <w:rFonts w:asciiTheme="majorBidi" w:hAnsiTheme="majorBidi"/>
          <w:color w:val="auto"/>
          <w:sz w:val="30"/>
          <w:szCs w:val="30"/>
        </w:rPr>
        <w:t xml:space="preserve">Significant transactions with related person and parties for the </w:t>
      </w:r>
      <w:r>
        <w:rPr>
          <w:rFonts w:asciiTheme="majorBidi" w:hAnsiTheme="majorBidi"/>
          <w:color w:val="auto"/>
          <w:sz w:val="30"/>
          <w:szCs w:val="30"/>
        </w:rPr>
        <w:t>six</w:t>
      </w:r>
      <w:r w:rsidRPr="00820D4F">
        <w:rPr>
          <w:rFonts w:asciiTheme="majorBidi" w:hAnsiTheme="majorBidi"/>
          <w:color w:val="auto"/>
          <w:sz w:val="30"/>
          <w:szCs w:val="30"/>
        </w:rPr>
        <w:t>-month periods ended 30 June 2025 and 2024, are as follows:</w:t>
      </w:r>
    </w:p>
    <w:tbl>
      <w:tblPr>
        <w:tblStyle w:val="TableGrid"/>
        <w:tblW w:w="89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6"/>
        <w:gridCol w:w="1553"/>
        <w:gridCol w:w="6"/>
        <w:gridCol w:w="1554"/>
        <w:gridCol w:w="6"/>
        <w:gridCol w:w="1553"/>
        <w:gridCol w:w="6"/>
      </w:tblGrid>
      <w:tr w:rsidR="00820D4F" w:rsidRPr="0027381B" w14:paraId="7FA0E679" w14:textId="77777777" w:rsidTr="00A80BCE">
        <w:trPr>
          <w:gridAfter w:val="1"/>
          <w:wAfter w:w="6" w:type="dxa"/>
          <w:trHeight w:val="283"/>
          <w:tblHeader/>
        </w:trPr>
        <w:tc>
          <w:tcPr>
            <w:tcW w:w="2694" w:type="dxa"/>
          </w:tcPr>
          <w:p w14:paraId="09A1E5F3" w14:textId="77777777" w:rsidR="00820D4F" w:rsidRPr="00C70826" w:rsidRDefault="00820D4F" w:rsidP="008F56A6">
            <w:pPr>
              <w:spacing w:before="0"/>
              <w:ind w:left="34"/>
              <w:jc w:val="left"/>
              <w:rPr>
                <w:rFonts w:asciiTheme="majorBidi" w:hAnsiTheme="majorBidi"/>
                <w:color w:val="auto"/>
                <w:sz w:val="30"/>
                <w:szCs w:val="30"/>
              </w:rPr>
            </w:pPr>
          </w:p>
        </w:tc>
        <w:tc>
          <w:tcPr>
            <w:tcW w:w="1559" w:type="dxa"/>
          </w:tcPr>
          <w:p w14:paraId="22FF4C35" w14:textId="77777777" w:rsidR="00820D4F" w:rsidRPr="00C70826" w:rsidRDefault="00820D4F" w:rsidP="008F56A6">
            <w:pPr>
              <w:spacing w:before="0"/>
              <w:ind w:left="34"/>
              <w:jc w:val="right"/>
              <w:rPr>
                <w:rFonts w:asciiTheme="majorBidi" w:hAnsiTheme="majorBidi"/>
                <w:b/>
                <w:bCs/>
                <w:color w:val="auto"/>
                <w:sz w:val="30"/>
                <w:szCs w:val="30"/>
                <w:cs/>
              </w:rPr>
            </w:pPr>
          </w:p>
        </w:tc>
        <w:tc>
          <w:tcPr>
            <w:tcW w:w="1559" w:type="dxa"/>
            <w:gridSpan w:val="2"/>
          </w:tcPr>
          <w:p w14:paraId="371B582F" w14:textId="77777777" w:rsidR="00820D4F" w:rsidRPr="00C70826" w:rsidRDefault="00820D4F" w:rsidP="008F56A6">
            <w:pPr>
              <w:spacing w:before="0"/>
              <w:ind w:left="34"/>
              <w:jc w:val="right"/>
              <w:rPr>
                <w:rFonts w:asciiTheme="majorBidi" w:hAnsiTheme="majorBidi"/>
                <w:b/>
                <w:bCs/>
                <w:color w:val="auto"/>
                <w:sz w:val="30"/>
                <w:szCs w:val="30"/>
                <w:cs/>
              </w:rPr>
            </w:pPr>
          </w:p>
        </w:tc>
        <w:tc>
          <w:tcPr>
            <w:tcW w:w="3119" w:type="dxa"/>
            <w:gridSpan w:val="4"/>
          </w:tcPr>
          <w:p w14:paraId="2F12CF21" w14:textId="77777777" w:rsidR="00820D4F" w:rsidRPr="00C70826" w:rsidRDefault="00820D4F" w:rsidP="008F56A6">
            <w:pPr>
              <w:spacing w:before="0"/>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820D4F" w:rsidRPr="0027381B" w14:paraId="41E0A4BE" w14:textId="77777777" w:rsidTr="00A80BCE">
        <w:trPr>
          <w:gridAfter w:val="1"/>
          <w:wAfter w:w="6" w:type="dxa"/>
          <w:trHeight w:val="283"/>
          <w:tblHeader/>
        </w:trPr>
        <w:tc>
          <w:tcPr>
            <w:tcW w:w="2694" w:type="dxa"/>
          </w:tcPr>
          <w:p w14:paraId="5AB6A6B8" w14:textId="77777777" w:rsidR="00820D4F" w:rsidRPr="00C70826" w:rsidRDefault="00820D4F" w:rsidP="008F56A6">
            <w:pPr>
              <w:spacing w:before="0"/>
              <w:ind w:left="34"/>
              <w:jc w:val="left"/>
              <w:rPr>
                <w:rFonts w:asciiTheme="majorBidi" w:hAnsiTheme="majorBidi"/>
                <w:color w:val="auto"/>
                <w:sz w:val="30"/>
                <w:szCs w:val="30"/>
              </w:rPr>
            </w:pPr>
          </w:p>
        </w:tc>
        <w:tc>
          <w:tcPr>
            <w:tcW w:w="3118" w:type="dxa"/>
            <w:gridSpan w:val="3"/>
          </w:tcPr>
          <w:p w14:paraId="2C26B6F0" w14:textId="77777777" w:rsidR="00820D4F" w:rsidRPr="00C70826" w:rsidRDefault="00820D4F" w:rsidP="008F56A6">
            <w:pPr>
              <w:spacing w:before="0"/>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4"/>
          </w:tcPr>
          <w:p w14:paraId="6444E3B6" w14:textId="77777777" w:rsidR="00820D4F" w:rsidRPr="00C70826" w:rsidRDefault="00820D4F" w:rsidP="008F56A6">
            <w:pPr>
              <w:spacing w:before="0"/>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820D4F" w:rsidRPr="0027381B" w14:paraId="5A26EB9C" w14:textId="77777777" w:rsidTr="00A80BCE">
        <w:trPr>
          <w:gridAfter w:val="1"/>
          <w:wAfter w:w="6" w:type="dxa"/>
          <w:trHeight w:val="283"/>
          <w:tblHeader/>
        </w:trPr>
        <w:tc>
          <w:tcPr>
            <w:tcW w:w="2694" w:type="dxa"/>
          </w:tcPr>
          <w:p w14:paraId="621CEEE1" w14:textId="77777777" w:rsidR="00820D4F" w:rsidRPr="00C70826" w:rsidRDefault="00820D4F" w:rsidP="008F56A6">
            <w:pPr>
              <w:spacing w:before="0"/>
              <w:ind w:left="34"/>
              <w:jc w:val="left"/>
              <w:rPr>
                <w:rFonts w:asciiTheme="majorBidi" w:hAnsiTheme="majorBidi"/>
                <w:color w:val="auto"/>
                <w:sz w:val="30"/>
                <w:szCs w:val="30"/>
              </w:rPr>
            </w:pPr>
          </w:p>
        </w:tc>
        <w:tc>
          <w:tcPr>
            <w:tcW w:w="3118" w:type="dxa"/>
            <w:gridSpan w:val="3"/>
          </w:tcPr>
          <w:p w14:paraId="0B05101F" w14:textId="77777777" w:rsidR="00820D4F" w:rsidRPr="00C70826" w:rsidRDefault="00820D4F" w:rsidP="008F56A6">
            <w:pPr>
              <w:pBdr>
                <w:bottom w:val="single" w:sz="4" w:space="1" w:color="auto"/>
              </w:pBdr>
              <w:spacing w:before="0"/>
              <w:ind w:left="34"/>
              <w:jc w:val="center"/>
              <w:rPr>
                <w:rFonts w:asciiTheme="majorBidi" w:hAnsiTheme="majorBidi"/>
                <w:b/>
                <w:bCs/>
                <w:color w:val="auto"/>
                <w:sz w:val="30"/>
                <w:szCs w:val="30"/>
                <w:cs/>
              </w:rPr>
            </w:pPr>
            <w:r w:rsidRPr="00FD34CA">
              <w:rPr>
                <w:rFonts w:asciiTheme="majorBidi" w:hAnsiTheme="majorBidi"/>
                <w:b/>
                <w:bCs/>
                <w:color w:val="auto"/>
                <w:sz w:val="30"/>
                <w:szCs w:val="30"/>
              </w:rPr>
              <w:t>financial statements</w:t>
            </w:r>
          </w:p>
        </w:tc>
        <w:tc>
          <w:tcPr>
            <w:tcW w:w="3119" w:type="dxa"/>
            <w:gridSpan w:val="4"/>
          </w:tcPr>
          <w:p w14:paraId="5C483BB1" w14:textId="77777777" w:rsidR="00820D4F" w:rsidRPr="00C70826" w:rsidRDefault="00820D4F" w:rsidP="008F56A6">
            <w:pPr>
              <w:pBdr>
                <w:bottom w:val="single" w:sz="4" w:space="1" w:color="auto"/>
              </w:pBdr>
              <w:spacing w:before="0"/>
              <w:ind w:left="34"/>
              <w:jc w:val="center"/>
              <w:rPr>
                <w:rFonts w:asciiTheme="majorBidi" w:hAnsiTheme="majorBidi"/>
                <w:b/>
                <w:bCs/>
                <w:color w:val="auto"/>
                <w:sz w:val="30"/>
                <w:szCs w:val="30"/>
                <w:cs/>
              </w:rPr>
            </w:pPr>
            <w:r w:rsidRPr="00FD34CA">
              <w:rPr>
                <w:rFonts w:asciiTheme="majorBidi" w:hAnsiTheme="majorBidi"/>
                <w:b/>
                <w:bCs/>
                <w:color w:val="auto"/>
                <w:sz w:val="30"/>
                <w:szCs w:val="30"/>
              </w:rPr>
              <w:t>financial statements</w:t>
            </w:r>
          </w:p>
        </w:tc>
      </w:tr>
      <w:tr w:rsidR="00820D4F" w:rsidRPr="0027381B" w14:paraId="026BBD75" w14:textId="77777777" w:rsidTr="00A80BCE">
        <w:trPr>
          <w:gridAfter w:val="1"/>
          <w:wAfter w:w="6" w:type="dxa"/>
          <w:trHeight w:val="283"/>
          <w:tblHeader/>
        </w:trPr>
        <w:tc>
          <w:tcPr>
            <w:tcW w:w="2694" w:type="dxa"/>
          </w:tcPr>
          <w:p w14:paraId="2229B89C" w14:textId="77777777" w:rsidR="00820D4F" w:rsidRPr="00C70826" w:rsidRDefault="00820D4F" w:rsidP="008F56A6">
            <w:pPr>
              <w:spacing w:before="0"/>
              <w:ind w:left="34"/>
              <w:jc w:val="left"/>
              <w:rPr>
                <w:rFonts w:asciiTheme="majorBidi" w:hAnsiTheme="majorBidi"/>
                <w:color w:val="auto"/>
                <w:sz w:val="30"/>
                <w:szCs w:val="30"/>
              </w:rPr>
            </w:pPr>
          </w:p>
        </w:tc>
        <w:tc>
          <w:tcPr>
            <w:tcW w:w="1559" w:type="dxa"/>
          </w:tcPr>
          <w:p w14:paraId="359BF298" w14:textId="77777777" w:rsidR="00820D4F" w:rsidRPr="00C70826" w:rsidRDefault="00820D4F" w:rsidP="008F56A6">
            <w:pPr>
              <w:pBdr>
                <w:bottom w:val="single" w:sz="4" w:space="1" w:color="auto"/>
              </w:pBdr>
              <w:spacing w:before="0"/>
              <w:ind w:left="34"/>
              <w:jc w:val="center"/>
              <w:rPr>
                <w:b/>
                <w:bCs/>
                <w:color w:val="auto"/>
                <w:sz w:val="30"/>
                <w:szCs w:val="30"/>
              </w:rPr>
            </w:pPr>
            <w:r>
              <w:rPr>
                <w:b/>
                <w:bCs/>
                <w:color w:val="auto"/>
                <w:sz w:val="30"/>
                <w:szCs w:val="30"/>
              </w:rPr>
              <w:t>2025</w:t>
            </w:r>
          </w:p>
        </w:tc>
        <w:tc>
          <w:tcPr>
            <w:tcW w:w="1559" w:type="dxa"/>
            <w:gridSpan w:val="2"/>
          </w:tcPr>
          <w:p w14:paraId="3AB6745B" w14:textId="77777777" w:rsidR="00820D4F" w:rsidRPr="00C70826" w:rsidRDefault="00820D4F" w:rsidP="008F56A6">
            <w:pPr>
              <w:pBdr>
                <w:bottom w:val="single" w:sz="4" w:space="1" w:color="auto"/>
              </w:pBdr>
              <w:spacing w:before="0"/>
              <w:ind w:left="34"/>
              <w:jc w:val="center"/>
              <w:rPr>
                <w:b/>
                <w:bCs/>
                <w:color w:val="auto"/>
                <w:sz w:val="30"/>
                <w:szCs w:val="30"/>
              </w:rPr>
            </w:pPr>
            <w:r>
              <w:rPr>
                <w:b/>
                <w:bCs/>
                <w:color w:val="auto"/>
                <w:sz w:val="30"/>
                <w:szCs w:val="30"/>
              </w:rPr>
              <w:t>2024</w:t>
            </w:r>
          </w:p>
        </w:tc>
        <w:tc>
          <w:tcPr>
            <w:tcW w:w="1560" w:type="dxa"/>
            <w:gridSpan w:val="2"/>
          </w:tcPr>
          <w:p w14:paraId="049A9750" w14:textId="77777777" w:rsidR="00820D4F" w:rsidRPr="00C70826" w:rsidRDefault="00820D4F" w:rsidP="008F56A6">
            <w:pPr>
              <w:pBdr>
                <w:bottom w:val="single" w:sz="4" w:space="1" w:color="auto"/>
              </w:pBdr>
              <w:spacing w:before="0"/>
              <w:ind w:left="34"/>
              <w:jc w:val="center"/>
              <w:rPr>
                <w:b/>
                <w:bCs/>
                <w:color w:val="auto"/>
                <w:sz w:val="30"/>
                <w:szCs w:val="30"/>
              </w:rPr>
            </w:pPr>
            <w:r>
              <w:rPr>
                <w:b/>
                <w:bCs/>
                <w:color w:val="auto"/>
                <w:sz w:val="30"/>
                <w:szCs w:val="30"/>
              </w:rPr>
              <w:t>2025</w:t>
            </w:r>
          </w:p>
        </w:tc>
        <w:tc>
          <w:tcPr>
            <w:tcW w:w="1559" w:type="dxa"/>
            <w:gridSpan w:val="2"/>
          </w:tcPr>
          <w:p w14:paraId="39AB79C8" w14:textId="77777777" w:rsidR="00820D4F" w:rsidRPr="00C70826" w:rsidRDefault="00820D4F" w:rsidP="008F56A6">
            <w:pPr>
              <w:pBdr>
                <w:bottom w:val="single" w:sz="4" w:space="1" w:color="auto"/>
              </w:pBdr>
              <w:spacing w:before="0"/>
              <w:ind w:left="34"/>
              <w:jc w:val="center"/>
              <w:rPr>
                <w:b/>
                <w:bCs/>
                <w:color w:val="auto"/>
                <w:sz w:val="30"/>
                <w:szCs w:val="30"/>
              </w:rPr>
            </w:pPr>
            <w:r>
              <w:rPr>
                <w:b/>
                <w:bCs/>
                <w:color w:val="auto"/>
                <w:sz w:val="30"/>
                <w:szCs w:val="30"/>
              </w:rPr>
              <w:t>2024</w:t>
            </w:r>
          </w:p>
        </w:tc>
      </w:tr>
      <w:tr w:rsidR="00820D4F" w:rsidRPr="0027381B" w14:paraId="5B134D33" w14:textId="77777777" w:rsidTr="00A80BCE">
        <w:trPr>
          <w:gridAfter w:val="1"/>
          <w:wAfter w:w="6" w:type="dxa"/>
          <w:trHeight w:val="283"/>
        </w:trPr>
        <w:tc>
          <w:tcPr>
            <w:tcW w:w="2694" w:type="dxa"/>
          </w:tcPr>
          <w:p w14:paraId="7A4FF623" w14:textId="77777777" w:rsidR="00820D4F" w:rsidRPr="00987D5A" w:rsidRDefault="00820D4F" w:rsidP="008F56A6">
            <w:pPr>
              <w:spacing w:before="0"/>
              <w:ind w:left="34"/>
              <w:jc w:val="left"/>
              <w:rPr>
                <w:rFonts w:asciiTheme="majorBidi" w:hAnsiTheme="majorBidi"/>
                <w:b/>
                <w:bCs/>
                <w:color w:val="auto"/>
                <w:sz w:val="30"/>
                <w:szCs w:val="30"/>
                <w:cs/>
              </w:rPr>
            </w:pPr>
            <w:r w:rsidRPr="009C13E0">
              <w:rPr>
                <w:rFonts w:asciiTheme="majorBidi" w:hAnsiTheme="majorBidi"/>
                <w:b/>
                <w:bCs/>
                <w:color w:val="auto"/>
                <w:sz w:val="30"/>
                <w:szCs w:val="30"/>
              </w:rPr>
              <w:t>Subsidiaries</w:t>
            </w:r>
          </w:p>
        </w:tc>
        <w:tc>
          <w:tcPr>
            <w:tcW w:w="1559" w:type="dxa"/>
          </w:tcPr>
          <w:p w14:paraId="68A2853D" w14:textId="77777777" w:rsidR="00820D4F" w:rsidRPr="0027381B" w:rsidRDefault="00820D4F" w:rsidP="008F56A6">
            <w:pPr>
              <w:spacing w:before="0"/>
              <w:ind w:left="34"/>
              <w:jc w:val="left"/>
              <w:rPr>
                <w:rFonts w:asciiTheme="majorBidi" w:hAnsiTheme="majorBidi"/>
                <w:color w:val="auto"/>
                <w:sz w:val="30"/>
                <w:szCs w:val="30"/>
                <w:highlight w:val="yellow"/>
              </w:rPr>
            </w:pPr>
          </w:p>
        </w:tc>
        <w:tc>
          <w:tcPr>
            <w:tcW w:w="1559" w:type="dxa"/>
            <w:gridSpan w:val="2"/>
          </w:tcPr>
          <w:p w14:paraId="3DDE74EA" w14:textId="77777777" w:rsidR="00820D4F" w:rsidRPr="0027381B" w:rsidRDefault="00820D4F" w:rsidP="008F56A6">
            <w:pPr>
              <w:spacing w:before="0"/>
              <w:ind w:left="34"/>
              <w:jc w:val="left"/>
              <w:rPr>
                <w:rFonts w:asciiTheme="majorBidi" w:hAnsiTheme="majorBidi"/>
                <w:color w:val="auto"/>
                <w:sz w:val="30"/>
                <w:szCs w:val="30"/>
                <w:highlight w:val="yellow"/>
              </w:rPr>
            </w:pPr>
          </w:p>
        </w:tc>
        <w:tc>
          <w:tcPr>
            <w:tcW w:w="1560" w:type="dxa"/>
            <w:gridSpan w:val="2"/>
          </w:tcPr>
          <w:p w14:paraId="1A38033C" w14:textId="77777777" w:rsidR="00820D4F" w:rsidRPr="0027381B" w:rsidRDefault="00820D4F" w:rsidP="008F56A6">
            <w:pPr>
              <w:spacing w:before="0"/>
              <w:ind w:left="34"/>
              <w:jc w:val="left"/>
              <w:rPr>
                <w:rFonts w:asciiTheme="majorBidi" w:hAnsiTheme="majorBidi"/>
                <w:color w:val="auto"/>
                <w:sz w:val="30"/>
                <w:szCs w:val="30"/>
                <w:highlight w:val="yellow"/>
              </w:rPr>
            </w:pPr>
          </w:p>
        </w:tc>
        <w:tc>
          <w:tcPr>
            <w:tcW w:w="1559" w:type="dxa"/>
            <w:gridSpan w:val="2"/>
          </w:tcPr>
          <w:p w14:paraId="71E0E08C" w14:textId="77777777" w:rsidR="00820D4F" w:rsidRPr="0027381B" w:rsidRDefault="00820D4F" w:rsidP="008F56A6">
            <w:pPr>
              <w:spacing w:before="0"/>
              <w:ind w:left="34"/>
              <w:jc w:val="left"/>
              <w:rPr>
                <w:rFonts w:asciiTheme="majorBidi" w:hAnsiTheme="majorBidi"/>
                <w:color w:val="auto"/>
                <w:sz w:val="30"/>
                <w:szCs w:val="30"/>
                <w:highlight w:val="yellow"/>
              </w:rPr>
            </w:pPr>
          </w:p>
        </w:tc>
      </w:tr>
      <w:tr w:rsidR="00820D4F" w:rsidRPr="0027381B" w14:paraId="78D1961E" w14:textId="77777777" w:rsidTr="00A80BCE">
        <w:trPr>
          <w:gridAfter w:val="1"/>
          <w:wAfter w:w="6" w:type="dxa"/>
          <w:trHeight w:val="283"/>
        </w:trPr>
        <w:tc>
          <w:tcPr>
            <w:tcW w:w="2694" w:type="dxa"/>
          </w:tcPr>
          <w:p w14:paraId="0E857E90" w14:textId="0B1BC723" w:rsidR="00820D4F" w:rsidRPr="00987D5A" w:rsidRDefault="0023498E" w:rsidP="008F56A6">
            <w:pPr>
              <w:spacing w:before="0"/>
              <w:ind w:left="34"/>
              <w:jc w:val="left"/>
              <w:rPr>
                <w:rFonts w:asciiTheme="majorBidi" w:hAnsiTheme="majorBidi"/>
                <w:color w:val="auto"/>
                <w:sz w:val="30"/>
                <w:szCs w:val="30"/>
              </w:rPr>
            </w:pPr>
            <w:r w:rsidRPr="0023498E">
              <w:rPr>
                <w:rFonts w:asciiTheme="majorBidi" w:hAnsiTheme="majorBidi"/>
                <w:color w:val="auto"/>
                <w:sz w:val="30"/>
                <w:szCs w:val="30"/>
              </w:rPr>
              <w:t>Sales of goods</w:t>
            </w:r>
          </w:p>
        </w:tc>
        <w:tc>
          <w:tcPr>
            <w:tcW w:w="1559" w:type="dxa"/>
          </w:tcPr>
          <w:p w14:paraId="32551668" w14:textId="77777777" w:rsidR="00820D4F" w:rsidRPr="004B4706" w:rsidRDefault="00820D4F" w:rsidP="008F56A6">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vAlign w:val="bottom"/>
          </w:tcPr>
          <w:p w14:paraId="05496130" w14:textId="77777777" w:rsidR="00820D4F" w:rsidRPr="00415285" w:rsidRDefault="00820D4F" w:rsidP="008F56A6">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6B2213E6" w14:textId="77777777" w:rsidR="00820D4F" w:rsidRPr="0088503B" w:rsidRDefault="00820D4F" w:rsidP="008F56A6">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156257DE" w14:textId="108C1A77" w:rsidR="00820D4F" w:rsidRPr="0088503B"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1,423,944.00</w:t>
            </w:r>
          </w:p>
        </w:tc>
      </w:tr>
      <w:tr w:rsidR="0023498E" w:rsidRPr="0027381B" w14:paraId="1FFBF3CF" w14:textId="77777777" w:rsidTr="00A80BCE">
        <w:trPr>
          <w:gridAfter w:val="1"/>
          <w:wAfter w:w="6" w:type="dxa"/>
          <w:trHeight w:val="283"/>
        </w:trPr>
        <w:tc>
          <w:tcPr>
            <w:tcW w:w="2694" w:type="dxa"/>
          </w:tcPr>
          <w:p w14:paraId="40C08C74" w14:textId="480C93C3" w:rsidR="0023498E" w:rsidRPr="009C13E0" w:rsidRDefault="0023498E" w:rsidP="008F56A6">
            <w:pPr>
              <w:spacing w:before="0"/>
              <w:ind w:left="34"/>
              <w:jc w:val="left"/>
              <w:rPr>
                <w:rFonts w:asciiTheme="majorBidi" w:hAnsiTheme="majorBidi"/>
                <w:color w:val="auto"/>
                <w:sz w:val="30"/>
                <w:szCs w:val="30"/>
              </w:rPr>
            </w:pPr>
            <w:r w:rsidRPr="0023498E">
              <w:rPr>
                <w:rFonts w:asciiTheme="majorBidi" w:hAnsiTheme="majorBidi"/>
                <w:color w:val="auto"/>
                <w:sz w:val="30"/>
                <w:szCs w:val="30"/>
              </w:rPr>
              <w:t>Purchases of goods</w:t>
            </w:r>
          </w:p>
        </w:tc>
        <w:tc>
          <w:tcPr>
            <w:tcW w:w="1559" w:type="dxa"/>
          </w:tcPr>
          <w:p w14:paraId="35D91595" w14:textId="72D1EEBB" w:rsidR="0023498E" w:rsidRPr="004B4706"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641DCDFE" w14:textId="4FBBCDC5" w:rsidR="0023498E" w:rsidRPr="00415285"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66747372" w14:textId="69DFF4B6" w:rsidR="0023498E" w:rsidRPr="0088503B"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1C7DC504" w14:textId="55FB7823" w:rsidR="0023498E" w:rsidRPr="0088503B"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156,808.00</w:t>
            </w:r>
          </w:p>
        </w:tc>
      </w:tr>
      <w:tr w:rsidR="00820D4F" w:rsidRPr="0027381B" w14:paraId="77F41B49" w14:textId="77777777" w:rsidTr="00A80BCE">
        <w:trPr>
          <w:gridAfter w:val="1"/>
          <w:wAfter w:w="6" w:type="dxa"/>
          <w:trHeight w:val="283"/>
        </w:trPr>
        <w:tc>
          <w:tcPr>
            <w:tcW w:w="2694" w:type="dxa"/>
          </w:tcPr>
          <w:p w14:paraId="1B78FF20" w14:textId="77777777" w:rsidR="00820D4F" w:rsidRPr="00987D5A" w:rsidRDefault="00820D4F" w:rsidP="008F56A6">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Service income</w:t>
            </w:r>
          </w:p>
        </w:tc>
        <w:tc>
          <w:tcPr>
            <w:tcW w:w="1559" w:type="dxa"/>
          </w:tcPr>
          <w:p w14:paraId="0BE03CC7" w14:textId="77777777" w:rsidR="00820D4F" w:rsidRPr="004B4706" w:rsidRDefault="00820D4F" w:rsidP="008F56A6">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tcPr>
          <w:p w14:paraId="34886314" w14:textId="77777777" w:rsidR="00820D4F" w:rsidRPr="00415285" w:rsidRDefault="00820D4F" w:rsidP="008F56A6">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6F4DC65D" w14:textId="55D32F63" w:rsidR="00820D4F" w:rsidRPr="0088503B"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300</w:t>
            </w:r>
            <w:r w:rsidR="00820D4F" w:rsidRPr="0088503B">
              <w:rPr>
                <w:rFonts w:asciiTheme="majorBidi" w:hAnsiTheme="majorBidi"/>
                <w:color w:val="auto"/>
                <w:sz w:val="30"/>
                <w:szCs w:val="30"/>
              </w:rPr>
              <w:t>,000.00</w:t>
            </w:r>
          </w:p>
        </w:tc>
        <w:tc>
          <w:tcPr>
            <w:tcW w:w="1559" w:type="dxa"/>
            <w:gridSpan w:val="2"/>
            <w:vAlign w:val="bottom"/>
          </w:tcPr>
          <w:p w14:paraId="15BFBE4C" w14:textId="02098C0B" w:rsidR="00820D4F" w:rsidRPr="0088503B" w:rsidRDefault="0023498E" w:rsidP="008F56A6">
            <w:pPr>
              <w:spacing w:before="0"/>
              <w:ind w:left="34"/>
              <w:jc w:val="right"/>
              <w:rPr>
                <w:color w:val="auto"/>
                <w:sz w:val="30"/>
                <w:szCs w:val="30"/>
              </w:rPr>
            </w:pPr>
            <w:r>
              <w:rPr>
                <w:color w:val="auto"/>
                <w:sz w:val="30"/>
                <w:szCs w:val="30"/>
              </w:rPr>
              <w:t>3,672</w:t>
            </w:r>
            <w:r w:rsidR="00820D4F">
              <w:rPr>
                <w:color w:val="auto"/>
                <w:sz w:val="30"/>
                <w:szCs w:val="30"/>
              </w:rPr>
              <w:t>,000</w:t>
            </w:r>
            <w:r w:rsidR="00820D4F" w:rsidRPr="0088503B">
              <w:rPr>
                <w:color w:val="auto"/>
                <w:sz w:val="30"/>
                <w:szCs w:val="30"/>
              </w:rPr>
              <w:t>.00</w:t>
            </w:r>
          </w:p>
        </w:tc>
      </w:tr>
      <w:tr w:rsidR="00820D4F" w:rsidRPr="0027381B" w14:paraId="6555BAA0" w14:textId="77777777" w:rsidTr="00A80BCE">
        <w:trPr>
          <w:gridAfter w:val="1"/>
          <w:wAfter w:w="6" w:type="dxa"/>
          <w:trHeight w:val="283"/>
        </w:trPr>
        <w:tc>
          <w:tcPr>
            <w:tcW w:w="2694" w:type="dxa"/>
          </w:tcPr>
          <w:p w14:paraId="6AC7A9C4" w14:textId="77777777" w:rsidR="00820D4F" w:rsidRPr="00987D5A" w:rsidRDefault="00820D4F" w:rsidP="008F56A6">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Rental income</w:t>
            </w:r>
          </w:p>
        </w:tc>
        <w:tc>
          <w:tcPr>
            <w:tcW w:w="1559" w:type="dxa"/>
          </w:tcPr>
          <w:p w14:paraId="08C8B3ED" w14:textId="77777777" w:rsidR="00820D4F" w:rsidRPr="004B4706" w:rsidRDefault="00820D4F" w:rsidP="008F56A6">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tcPr>
          <w:p w14:paraId="16AB37FC" w14:textId="77777777" w:rsidR="00820D4F" w:rsidRPr="00415285" w:rsidRDefault="00820D4F" w:rsidP="008F56A6">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418F6A75" w14:textId="77777777" w:rsidR="00820D4F" w:rsidRPr="0088503B" w:rsidRDefault="00820D4F" w:rsidP="008F56A6">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35F3CEEA" w14:textId="18F97A41" w:rsidR="00820D4F" w:rsidRPr="0088503B" w:rsidRDefault="0023498E" w:rsidP="008F56A6">
            <w:pPr>
              <w:spacing w:before="0"/>
              <w:ind w:left="34"/>
              <w:jc w:val="right"/>
              <w:rPr>
                <w:color w:val="auto"/>
                <w:sz w:val="30"/>
                <w:szCs w:val="30"/>
              </w:rPr>
            </w:pPr>
            <w:r>
              <w:rPr>
                <w:color w:val="auto"/>
                <w:sz w:val="30"/>
                <w:szCs w:val="30"/>
              </w:rPr>
              <w:t>12,600</w:t>
            </w:r>
            <w:r w:rsidR="00820D4F" w:rsidRPr="0088503B">
              <w:rPr>
                <w:color w:val="auto"/>
                <w:sz w:val="30"/>
                <w:szCs w:val="30"/>
              </w:rPr>
              <w:t>,000.00</w:t>
            </w:r>
          </w:p>
        </w:tc>
      </w:tr>
      <w:tr w:rsidR="00820D4F" w:rsidRPr="0027381B" w14:paraId="72E5E09D" w14:textId="77777777" w:rsidTr="00A80BCE">
        <w:trPr>
          <w:gridAfter w:val="1"/>
          <w:wAfter w:w="6" w:type="dxa"/>
          <w:trHeight w:val="283"/>
        </w:trPr>
        <w:tc>
          <w:tcPr>
            <w:tcW w:w="2694" w:type="dxa"/>
          </w:tcPr>
          <w:p w14:paraId="24E5813D" w14:textId="77777777" w:rsidR="00820D4F" w:rsidRPr="00987D5A" w:rsidRDefault="00820D4F" w:rsidP="008F56A6">
            <w:pPr>
              <w:spacing w:before="0"/>
              <w:ind w:left="34"/>
              <w:jc w:val="left"/>
              <w:rPr>
                <w:rFonts w:asciiTheme="majorBidi" w:hAnsiTheme="majorBidi"/>
                <w:color w:val="auto"/>
                <w:sz w:val="30"/>
                <w:szCs w:val="30"/>
                <w:cs/>
              </w:rPr>
            </w:pPr>
            <w:r w:rsidRPr="009C13E0">
              <w:rPr>
                <w:rFonts w:asciiTheme="majorBidi" w:hAnsiTheme="majorBidi"/>
                <w:color w:val="auto"/>
                <w:sz w:val="30"/>
                <w:szCs w:val="30"/>
              </w:rPr>
              <w:t>License fees</w:t>
            </w:r>
          </w:p>
        </w:tc>
        <w:tc>
          <w:tcPr>
            <w:tcW w:w="1559" w:type="dxa"/>
          </w:tcPr>
          <w:p w14:paraId="139BD755" w14:textId="77777777" w:rsidR="00820D4F" w:rsidRPr="004B4706" w:rsidRDefault="00820D4F" w:rsidP="008F56A6">
            <w:pPr>
              <w:spacing w:before="0"/>
              <w:ind w:left="34"/>
              <w:jc w:val="right"/>
              <w:rPr>
                <w:rFonts w:asciiTheme="majorBidi" w:hAnsiTheme="majorBidi"/>
                <w:color w:val="auto"/>
                <w:sz w:val="30"/>
                <w:szCs w:val="30"/>
              </w:rPr>
            </w:pPr>
            <w:r w:rsidRPr="004B4706">
              <w:rPr>
                <w:rFonts w:asciiTheme="majorBidi" w:hAnsiTheme="majorBidi"/>
                <w:color w:val="auto"/>
                <w:sz w:val="30"/>
                <w:szCs w:val="30"/>
              </w:rPr>
              <w:t>-</w:t>
            </w:r>
          </w:p>
        </w:tc>
        <w:tc>
          <w:tcPr>
            <w:tcW w:w="1559" w:type="dxa"/>
            <w:gridSpan w:val="2"/>
            <w:vAlign w:val="bottom"/>
          </w:tcPr>
          <w:p w14:paraId="5CA08702" w14:textId="77777777" w:rsidR="00820D4F" w:rsidRPr="00415285" w:rsidRDefault="00820D4F" w:rsidP="008F56A6">
            <w:pPr>
              <w:spacing w:before="0"/>
              <w:ind w:left="34"/>
              <w:jc w:val="right"/>
              <w:rPr>
                <w:rFonts w:asciiTheme="majorBidi" w:hAnsiTheme="majorBidi"/>
                <w:color w:val="auto"/>
                <w:sz w:val="30"/>
                <w:szCs w:val="30"/>
              </w:rPr>
            </w:pPr>
            <w:r w:rsidRPr="00415285">
              <w:rPr>
                <w:rFonts w:asciiTheme="majorBidi" w:hAnsiTheme="majorBidi"/>
                <w:color w:val="auto"/>
                <w:sz w:val="30"/>
                <w:szCs w:val="30"/>
              </w:rPr>
              <w:t>-</w:t>
            </w:r>
          </w:p>
        </w:tc>
        <w:tc>
          <w:tcPr>
            <w:tcW w:w="1560" w:type="dxa"/>
            <w:gridSpan w:val="2"/>
            <w:vAlign w:val="bottom"/>
          </w:tcPr>
          <w:p w14:paraId="15683B3C" w14:textId="77777777" w:rsidR="00820D4F" w:rsidRPr="0088503B" w:rsidRDefault="00820D4F" w:rsidP="008F56A6">
            <w:pPr>
              <w:spacing w:before="0"/>
              <w:ind w:left="34"/>
              <w:jc w:val="right"/>
              <w:rPr>
                <w:rFonts w:asciiTheme="majorBidi" w:hAnsiTheme="majorBidi"/>
                <w:color w:val="auto"/>
                <w:sz w:val="30"/>
                <w:szCs w:val="30"/>
              </w:rPr>
            </w:pPr>
            <w:r w:rsidRPr="0088503B">
              <w:rPr>
                <w:rFonts w:asciiTheme="majorBidi" w:hAnsiTheme="majorBidi"/>
                <w:color w:val="auto"/>
                <w:sz w:val="30"/>
                <w:szCs w:val="30"/>
              </w:rPr>
              <w:t>-</w:t>
            </w:r>
          </w:p>
        </w:tc>
        <w:tc>
          <w:tcPr>
            <w:tcW w:w="1559" w:type="dxa"/>
            <w:gridSpan w:val="2"/>
            <w:vAlign w:val="bottom"/>
          </w:tcPr>
          <w:p w14:paraId="5AB528AA" w14:textId="184DC880" w:rsidR="00820D4F" w:rsidRPr="0088503B" w:rsidRDefault="0023498E" w:rsidP="008F56A6">
            <w:pPr>
              <w:spacing w:before="0"/>
              <w:ind w:left="34"/>
              <w:jc w:val="right"/>
              <w:rPr>
                <w:color w:val="auto"/>
                <w:sz w:val="30"/>
                <w:szCs w:val="30"/>
              </w:rPr>
            </w:pPr>
            <w:r>
              <w:rPr>
                <w:color w:val="auto"/>
                <w:sz w:val="30"/>
                <w:szCs w:val="30"/>
              </w:rPr>
              <w:t>1,884,270.53</w:t>
            </w:r>
          </w:p>
        </w:tc>
      </w:tr>
      <w:tr w:rsidR="00820D4F" w:rsidRPr="0027381B" w14:paraId="57D0A5FF" w14:textId="77777777" w:rsidTr="00A80BCE">
        <w:trPr>
          <w:gridAfter w:val="1"/>
          <w:wAfter w:w="6" w:type="dxa"/>
          <w:trHeight w:val="283"/>
        </w:trPr>
        <w:tc>
          <w:tcPr>
            <w:tcW w:w="2694" w:type="dxa"/>
          </w:tcPr>
          <w:p w14:paraId="77E6E596" w14:textId="77777777" w:rsidR="00820D4F" w:rsidRPr="009C13E0" w:rsidRDefault="00820D4F" w:rsidP="008F56A6">
            <w:pPr>
              <w:spacing w:before="0"/>
              <w:ind w:left="34"/>
              <w:jc w:val="left"/>
              <w:rPr>
                <w:rFonts w:asciiTheme="majorBidi" w:hAnsiTheme="majorBidi"/>
                <w:color w:val="auto"/>
                <w:sz w:val="30"/>
                <w:szCs w:val="30"/>
              </w:rPr>
            </w:pPr>
            <w:r>
              <w:rPr>
                <w:rFonts w:asciiTheme="majorBidi" w:hAnsiTheme="majorBidi"/>
                <w:color w:val="auto"/>
                <w:sz w:val="30"/>
                <w:szCs w:val="30"/>
              </w:rPr>
              <w:t>Other fees</w:t>
            </w:r>
          </w:p>
        </w:tc>
        <w:tc>
          <w:tcPr>
            <w:tcW w:w="1559" w:type="dxa"/>
          </w:tcPr>
          <w:p w14:paraId="7002A3C0" w14:textId="6FED1108" w:rsidR="00820D4F" w:rsidRPr="004B4706"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3050EB1F" w14:textId="74B359BD" w:rsidR="00820D4F" w:rsidRPr="00415285"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2B58CD2B" w14:textId="03DEA3BD" w:rsidR="00820D4F" w:rsidRPr="0088503B"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102,257.72</w:t>
            </w:r>
          </w:p>
        </w:tc>
        <w:tc>
          <w:tcPr>
            <w:tcW w:w="1559" w:type="dxa"/>
            <w:gridSpan w:val="2"/>
            <w:vAlign w:val="bottom"/>
          </w:tcPr>
          <w:p w14:paraId="08C3BA59" w14:textId="43FF5185" w:rsidR="00820D4F" w:rsidRDefault="0023498E" w:rsidP="008F56A6">
            <w:pPr>
              <w:spacing w:before="0"/>
              <w:ind w:left="34"/>
              <w:jc w:val="right"/>
              <w:rPr>
                <w:color w:val="auto"/>
                <w:sz w:val="30"/>
                <w:szCs w:val="30"/>
              </w:rPr>
            </w:pPr>
            <w:r>
              <w:rPr>
                <w:color w:val="auto"/>
                <w:sz w:val="30"/>
                <w:szCs w:val="30"/>
              </w:rPr>
              <w:t>107,523.92</w:t>
            </w:r>
          </w:p>
        </w:tc>
      </w:tr>
      <w:tr w:rsidR="0023498E" w:rsidRPr="0027381B" w14:paraId="2F01A986" w14:textId="77777777" w:rsidTr="00A80BCE">
        <w:trPr>
          <w:gridAfter w:val="1"/>
          <w:wAfter w:w="6" w:type="dxa"/>
          <w:trHeight w:val="283"/>
        </w:trPr>
        <w:tc>
          <w:tcPr>
            <w:tcW w:w="2694" w:type="dxa"/>
          </w:tcPr>
          <w:p w14:paraId="0B225371" w14:textId="0815D343" w:rsidR="0023498E" w:rsidRDefault="0023498E" w:rsidP="008F56A6">
            <w:pPr>
              <w:spacing w:before="0"/>
              <w:ind w:left="34"/>
              <w:jc w:val="left"/>
              <w:rPr>
                <w:rFonts w:asciiTheme="majorBidi" w:hAnsiTheme="majorBidi"/>
                <w:color w:val="auto"/>
                <w:sz w:val="30"/>
                <w:szCs w:val="30"/>
              </w:rPr>
            </w:pPr>
            <w:r w:rsidRPr="0023498E">
              <w:rPr>
                <w:rFonts w:asciiTheme="majorBidi" w:hAnsiTheme="majorBidi"/>
                <w:color w:val="auto"/>
                <w:sz w:val="30"/>
                <w:szCs w:val="30"/>
              </w:rPr>
              <w:t>Interest income</w:t>
            </w:r>
          </w:p>
        </w:tc>
        <w:tc>
          <w:tcPr>
            <w:tcW w:w="1559" w:type="dxa"/>
          </w:tcPr>
          <w:p w14:paraId="3EE7D49E" w14:textId="1F868EFD" w:rsidR="0023498E" w:rsidRPr="004B4706"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5ED47E93" w14:textId="082845F9" w:rsidR="0023498E" w:rsidRPr="00415285"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1908AAB1" w14:textId="0C110E91" w:rsidR="0023498E" w:rsidRDefault="0023498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7C89013E" w14:textId="06E80CDF" w:rsidR="0023498E" w:rsidRDefault="0023498E" w:rsidP="008F56A6">
            <w:pPr>
              <w:spacing w:before="0"/>
              <w:ind w:left="34"/>
              <w:jc w:val="right"/>
              <w:rPr>
                <w:color w:val="auto"/>
                <w:sz w:val="30"/>
                <w:szCs w:val="30"/>
              </w:rPr>
            </w:pPr>
            <w:r>
              <w:rPr>
                <w:color w:val="auto"/>
                <w:sz w:val="30"/>
                <w:szCs w:val="30"/>
              </w:rPr>
              <w:t>6,150,278.40</w:t>
            </w:r>
          </w:p>
        </w:tc>
      </w:tr>
      <w:tr w:rsidR="00A80BCE" w:rsidRPr="0027381B" w14:paraId="5FB9DEDC" w14:textId="77777777" w:rsidTr="00A80BCE">
        <w:trPr>
          <w:gridAfter w:val="1"/>
          <w:wAfter w:w="6" w:type="dxa"/>
          <w:trHeight w:val="283"/>
        </w:trPr>
        <w:tc>
          <w:tcPr>
            <w:tcW w:w="2694" w:type="dxa"/>
          </w:tcPr>
          <w:p w14:paraId="11BB7CF4" w14:textId="794B3651" w:rsidR="00A80BCE" w:rsidRPr="0023498E" w:rsidRDefault="00A80BCE" w:rsidP="008F56A6">
            <w:pPr>
              <w:spacing w:before="0"/>
              <w:ind w:left="34"/>
              <w:jc w:val="left"/>
              <w:rPr>
                <w:rFonts w:asciiTheme="majorBidi" w:hAnsiTheme="majorBidi"/>
                <w:color w:val="auto"/>
                <w:sz w:val="30"/>
                <w:szCs w:val="30"/>
              </w:rPr>
            </w:pPr>
            <w:r>
              <w:rPr>
                <w:rFonts w:asciiTheme="majorBidi" w:hAnsiTheme="majorBidi"/>
                <w:color w:val="auto"/>
                <w:sz w:val="30"/>
                <w:szCs w:val="30"/>
              </w:rPr>
              <w:t>Other income</w:t>
            </w:r>
          </w:p>
        </w:tc>
        <w:tc>
          <w:tcPr>
            <w:tcW w:w="1559" w:type="dxa"/>
          </w:tcPr>
          <w:p w14:paraId="60B56A0A" w14:textId="3511D7F1" w:rsidR="00A80BCE" w:rsidRDefault="00A80BC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2AB1F3D3" w14:textId="0896105F" w:rsidR="00A80BCE" w:rsidRDefault="00A80BC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07E3B89A" w14:textId="7FFEBB7D" w:rsidR="00A80BCE" w:rsidRDefault="00A80BCE" w:rsidP="008F56A6">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gridSpan w:val="2"/>
            <w:vAlign w:val="bottom"/>
          </w:tcPr>
          <w:p w14:paraId="462DA258" w14:textId="53CE6ACD" w:rsidR="00A80BCE" w:rsidRDefault="00A80BCE" w:rsidP="008F56A6">
            <w:pPr>
              <w:spacing w:before="0"/>
              <w:ind w:left="34"/>
              <w:jc w:val="right"/>
              <w:rPr>
                <w:color w:val="auto"/>
                <w:sz w:val="30"/>
                <w:szCs w:val="30"/>
              </w:rPr>
            </w:pPr>
            <w:r>
              <w:rPr>
                <w:color w:val="auto"/>
                <w:sz w:val="30"/>
                <w:szCs w:val="30"/>
              </w:rPr>
              <w:t>297,596.99</w:t>
            </w:r>
          </w:p>
        </w:tc>
      </w:tr>
      <w:tr w:rsidR="00820D4F" w:rsidRPr="0027381B" w14:paraId="18CE3E3D" w14:textId="77777777" w:rsidTr="00A80BCE">
        <w:trPr>
          <w:gridAfter w:val="1"/>
          <w:wAfter w:w="6" w:type="dxa"/>
          <w:trHeight w:val="283"/>
        </w:trPr>
        <w:tc>
          <w:tcPr>
            <w:tcW w:w="2694" w:type="dxa"/>
          </w:tcPr>
          <w:p w14:paraId="151F37A9" w14:textId="77777777" w:rsidR="00820D4F" w:rsidRPr="00987D5A" w:rsidRDefault="00820D4F" w:rsidP="008F56A6">
            <w:pPr>
              <w:spacing w:before="0" w:line="380" w:lineRule="exact"/>
              <w:ind w:left="34"/>
              <w:jc w:val="left"/>
              <w:rPr>
                <w:b/>
                <w:bCs/>
                <w:color w:val="auto"/>
                <w:sz w:val="30"/>
                <w:szCs w:val="30"/>
              </w:rPr>
            </w:pPr>
            <w:r>
              <w:rPr>
                <w:b/>
                <w:bCs/>
                <w:color w:val="auto"/>
                <w:sz w:val="30"/>
                <w:szCs w:val="30"/>
              </w:rPr>
              <w:lastRenderedPageBreak/>
              <w:t>Associate</w:t>
            </w:r>
          </w:p>
        </w:tc>
        <w:tc>
          <w:tcPr>
            <w:tcW w:w="1559" w:type="dxa"/>
          </w:tcPr>
          <w:p w14:paraId="69A7102E" w14:textId="77777777" w:rsidR="00820D4F" w:rsidRPr="0027381B" w:rsidRDefault="00820D4F" w:rsidP="008F56A6">
            <w:pPr>
              <w:spacing w:before="0" w:line="380" w:lineRule="exact"/>
              <w:ind w:left="34"/>
              <w:jc w:val="right"/>
              <w:rPr>
                <w:rFonts w:asciiTheme="majorBidi" w:hAnsiTheme="majorBidi"/>
                <w:color w:val="auto"/>
                <w:sz w:val="30"/>
                <w:szCs w:val="30"/>
                <w:highlight w:val="yellow"/>
                <w:cs/>
              </w:rPr>
            </w:pPr>
          </w:p>
        </w:tc>
        <w:tc>
          <w:tcPr>
            <w:tcW w:w="1559" w:type="dxa"/>
            <w:gridSpan w:val="2"/>
            <w:vAlign w:val="bottom"/>
          </w:tcPr>
          <w:p w14:paraId="4924A0FB" w14:textId="77777777" w:rsidR="00820D4F" w:rsidRPr="0027381B" w:rsidRDefault="00820D4F" w:rsidP="008F56A6">
            <w:pPr>
              <w:spacing w:before="0" w:line="380" w:lineRule="exact"/>
              <w:ind w:left="34"/>
              <w:jc w:val="right"/>
              <w:rPr>
                <w:rFonts w:asciiTheme="majorBidi" w:hAnsiTheme="majorBidi"/>
                <w:color w:val="auto"/>
                <w:sz w:val="30"/>
                <w:szCs w:val="30"/>
                <w:highlight w:val="yellow"/>
                <w:cs/>
              </w:rPr>
            </w:pPr>
          </w:p>
        </w:tc>
        <w:tc>
          <w:tcPr>
            <w:tcW w:w="1560" w:type="dxa"/>
            <w:gridSpan w:val="2"/>
            <w:vAlign w:val="bottom"/>
          </w:tcPr>
          <w:p w14:paraId="1D40A915" w14:textId="77777777" w:rsidR="00820D4F" w:rsidRPr="0027381B" w:rsidRDefault="00820D4F" w:rsidP="008F56A6">
            <w:pPr>
              <w:spacing w:before="0" w:line="380" w:lineRule="exact"/>
              <w:ind w:left="34"/>
              <w:jc w:val="right"/>
              <w:rPr>
                <w:rFonts w:asciiTheme="majorBidi" w:hAnsiTheme="majorBidi"/>
                <w:color w:val="auto"/>
                <w:sz w:val="30"/>
                <w:szCs w:val="30"/>
                <w:highlight w:val="yellow"/>
                <w:cs/>
              </w:rPr>
            </w:pPr>
          </w:p>
        </w:tc>
        <w:tc>
          <w:tcPr>
            <w:tcW w:w="1559" w:type="dxa"/>
            <w:gridSpan w:val="2"/>
            <w:vAlign w:val="bottom"/>
          </w:tcPr>
          <w:p w14:paraId="54A353AF" w14:textId="77777777" w:rsidR="00820D4F" w:rsidRPr="0027381B" w:rsidRDefault="00820D4F" w:rsidP="008F56A6">
            <w:pPr>
              <w:spacing w:before="0" w:line="380" w:lineRule="exact"/>
              <w:ind w:left="34"/>
              <w:jc w:val="right"/>
              <w:rPr>
                <w:color w:val="auto"/>
                <w:sz w:val="30"/>
                <w:szCs w:val="30"/>
                <w:highlight w:val="yellow"/>
                <w:cs/>
              </w:rPr>
            </w:pPr>
          </w:p>
        </w:tc>
      </w:tr>
      <w:tr w:rsidR="00820D4F" w:rsidRPr="00820D4F" w14:paraId="7DA12479" w14:textId="77777777" w:rsidTr="00A80BCE">
        <w:trPr>
          <w:gridAfter w:val="1"/>
          <w:wAfter w:w="6" w:type="dxa"/>
          <w:trHeight w:val="283"/>
        </w:trPr>
        <w:tc>
          <w:tcPr>
            <w:tcW w:w="2694" w:type="dxa"/>
          </w:tcPr>
          <w:p w14:paraId="3B365F96"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Service income</w:t>
            </w:r>
          </w:p>
        </w:tc>
        <w:tc>
          <w:tcPr>
            <w:tcW w:w="1559" w:type="dxa"/>
          </w:tcPr>
          <w:p w14:paraId="2FFDC487" w14:textId="583D00A6"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1,291,983.79</w:t>
            </w:r>
          </w:p>
        </w:tc>
        <w:tc>
          <w:tcPr>
            <w:tcW w:w="1559" w:type="dxa"/>
            <w:gridSpan w:val="2"/>
            <w:vAlign w:val="bottom"/>
          </w:tcPr>
          <w:p w14:paraId="35692A03" w14:textId="77777777" w:rsidR="00820D4F" w:rsidRPr="00820D4F" w:rsidRDefault="00820D4F" w:rsidP="008F56A6">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1E7D8D0F" w14:textId="7237FABF"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1,291,983.79</w:t>
            </w:r>
          </w:p>
        </w:tc>
        <w:tc>
          <w:tcPr>
            <w:tcW w:w="1559" w:type="dxa"/>
            <w:gridSpan w:val="2"/>
            <w:vAlign w:val="bottom"/>
          </w:tcPr>
          <w:p w14:paraId="5199355D" w14:textId="77777777" w:rsidR="00820D4F" w:rsidRPr="00820D4F" w:rsidRDefault="00820D4F" w:rsidP="008F56A6">
            <w:pPr>
              <w:spacing w:before="0" w:line="380" w:lineRule="exact"/>
              <w:ind w:left="34"/>
              <w:jc w:val="right"/>
              <w:rPr>
                <w:color w:val="auto"/>
                <w:sz w:val="30"/>
                <w:szCs w:val="30"/>
                <w:cs/>
              </w:rPr>
            </w:pPr>
            <w:r w:rsidRPr="00820D4F">
              <w:rPr>
                <w:color w:val="auto"/>
                <w:sz w:val="30"/>
                <w:szCs w:val="30"/>
              </w:rPr>
              <w:t>-</w:t>
            </w:r>
          </w:p>
        </w:tc>
      </w:tr>
      <w:tr w:rsidR="00820D4F" w:rsidRPr="00820D4F" w14:paraId="33E6DE87" w14:textId="77777777" w:rsidTr="00A80BCE">
        <w:trPr>
          <w:gridAfter w:val="1"/>
          <w:wAfter w:w="6" w:type="dxa"/>
          <w:trHeight w:val="283"/>
        </w:trPr>
        <w:tc>
          <w:tcPr>
            <w:tcW w:w="2694" w:type="dxa"/>
          </w:tcPr>
          <w:p w14:paraId="2A01212E"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Purchases of goods</w:t>
            </w:r>
          </w:p>
        </w:tc>
        <w:tc>
          <w:tcPr>
            <w:tcW w:w="1559" w:type="dxa"/>
          </w:tcPr>
          <w:p w14:paraId="0862B8DB" w14:textId="5757F49F" w:rsidR="00820D4F" w:rsidRPr="00820D4F" w:rsidRDefault="00A80BCE"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207,700.80</w:t>
            </w:r>
          </w:p>
        </w:tc>
        <w:tc>
          <w:tcPr>
            <w:tcW w:w="1559" w:type="dxa"/>
            <w:gridSpan w:val="2"/>
            <w:vAlign w:val="bottom"/>
          </w:tcPr>
          <w:p w14:paraId="4E5A668D" w14:textId="77777777" w:rsidR="00820D4F" w:rsidRPr="00820D4F" w:rsidRDefault="00820D4F"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7D1D0383" w14:textId="35E82617" w:rsidR="00820D4F" w:rsidRPr="00820D4F" w:rsidRDefault="00A80BCE"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207,700.80</w:t>
            </w:r>
          </w:p>
        </w:tc>
        <w:tc>
          <w:tcPr>
            <w:tcW w:w="1559" w:type="dxa"/>
            <w:gridSpan w:val="2"/>
            <w:vAlign w:val="bottom"/>
          </w:tcPr>
          <w:p w14:paraId="5D1CC60E" w14:textId="77777777" w:rsidR="00820D4F" w:rsidRPr="00820D4F" w:rsidRDefault="00820D4F" w:rsidP="008F56A6">
            <w:pPr>
              <w:spacing w:before="0" w:line="380" w:lineRule="exact"/>
              <w:ind w:left="34"/>
              <w:jc w:val="right"/>
              <w:rPr>
                <w:color w:val="auto"/>
                <w:sz w:val="30"/>
                <w:szCs w:val="30"/>
              </w:rPr>
            </w:pPr>
            <w:r>
              <w:rPr>
                <w:color w:val="auto"/>
                <w:sz w:val="30"/>
                <w:szCs w:val="30"/>
              </w:rPr>
              <w:t>-</w:t>
            </w:r>
          </w:p>
        </w:tc>
      </w:tr>
      <w:tr w:rsidR="00820D4F" w:rsidRPr="00820D4F" w14:paraId="28A88A73" w14:textId="77777777" w:rsidTr="00A80BCE">
        <w:trPr>
          <w:gridAfter w:val="1"/>
          <w:wAfter w:w="6" w:type="dxa"/>
          <w:trHeight w:val="283"/>
        </w:trPr>
        <w:tc>
          <w:tcPr>
            <w:tcW w:w="2694" w:type="dxa"/>
          </w:tcPr>
          <w:p w14:paraId="3AF3B9E9"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License fees</w:t>
            </w:r>
          </w:p>
        </w:tc>
        <w:tc>
          <w:tcPr>
            <w:tcW w:w="1559" w:type="dxa"/>
          </w:tcPr>
          <w:p w14:paraId="332FE375" w14:textId="10CB4054"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211,387.49</w:t>
            </w:r>
          </w:p>
        </w:tc>
        <w:tc>
          <w:tcPr>
            <w:tcW w:w="1559" w:type="dxa"/>
            <w:gridSpan w:val="2"/>
            <w:vAlign w:val="bottom"/>
          </w:tcPr>
          <w:p w14:paraId="4F35C1BD" w14:textId="77777777" w:rsidR="00820D4F" w:rsidRPr="00820D4F" w:rsidRDefault="00820D4F" w:rsidP="008F56A6">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5C565F60" w14:textId="0D9635D8"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211,387.49</w:t>
            </w:r>
          </w:p>
        </w:tc>
        <w:tc>
          <w:tcPr>
            <w:tcW w:w="1559" w:type="dxa"/>
            <w:gridSpan w:val="2"/>
            <w:vAlign w:val="bottom"/>
          </w:tcPr>
          <w:p w14:paraId="7895DF68" w14:textId="77777777" w:rsidR="00820D4F" w:rsidRPr="00820D4F" w:rsidRDefault="00820D4F" w:rsidP="008F56A6">
            <w:pPr>
              <w:spacing w:before="0" w:line="380" w:lineRule="exact"/>
              <w:ind w:left="34"/>
              <w:jc w:val="right"/>
              <w:rPr>
                <w:color w:val="auto"/>
                <w:sz w:val="30"/>
                <w:szCs w:val="30"/>
                <w:cs/>
              </w:rPr>
            </w:pPr>
            <w:r w:rsidRPr="00820D4F">
              <w:rPr>
                <w:color w:val="auto"/>
                <w:sz w:val="30"/>
                <w:szCs w:val="30"/>
              </w:rPr>
              <w:t>-</w:t>
            </w:r>
          </w:p>
        </w:tc>
      </w:tr>
      <w:tr w:rsidR="00820D4F" w:rsidRPr="00820D4F" w14:paraId="6E2F5DCB" w14:textId="77777777" w:rsidTr="00A80BCE">
        <w:trPr>
          <w:gridAfter w:val="1"/>
          <w:wAfter w:w="6" w:type="dxa"/>
          <w:trHeight w:val="283"/>
        </w:trPr>
        <w:tc>
          <w:tcPr>
            <w:tcW w:w="2694" w:type="dxa"/>
          </w:tcPr>
          <w:p w14:paraId="64D42662" w14:textId="77777777" w:rsidR="00820D4F" w:rsidRPr="009C13E0" w:rsidRDefault="00820D4F" w:rsidP="008F56A6">
            <w:pPr>
              <w:spacing w:before="0" w:line="380" w:lineRule="exact"/>
              <w:ind w:left="34"/>
              <w:jc w:val="left"/>
              <w:rPr>
                <w:color w:val="auto"/>
                <w:sz w:val="30"/>
                <w:szCs w:val="30"/>
              </w:rPr>
            </w:pPr>
            <w:r>
              <w:rPr>
                <w:color w:val="auto"/>
                <w:sz w:val="30"/>
                <w:szCs w:val="30"/>
              </w:rPr>
              <w:t>Management fees</w:t>
            </w:r>
          </w:p>
        </w:tc>
        <w:tc>
          <w:tcPr>
            <w:tcW w:w="1559" w:type="dxa"/>
          </w:tcPr>
          <w:p w14:paraId="39D157D1" w14:textId="7A8F8549" w:rsidR="00820D4F" w:rsidRDefault="00A80BCE"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3,004,138.74</w:t>
            </w:r>
          </w:p>
        </w:tc>
        <w:tc>
          <w:tcPr>
            <w:tcW w:w="1559" w:type="dxa"/>
            <w:gridSpan w:val="2"/>
            <w:vAlign w:val="bottom"/>
          </w:tcPr>
          <w:p w14:paraId="2F22BB14" w14:textId="77777777" w:rsidR="00820D4F" w:rsidRPr="00820D4F" w:rsidRDefault="00820D4F"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gridSpan w:val="2"/>
            <w:vAlign w:val="bottom"/>
          </w:tcPr>
          <w:p w14:paraId="626FB30C" w14:textId="67D079D4" w:rsidR="00820D4F" w:rsidRDefault="00A80BCE"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3,004,138.74</w:t>
            </w:r>
          </w:p>
        </w:tc>
        <w:tc>
          <w:tcPr>
            <w:tcW w:w="1559" w:type="dxa"/>
            <w:gridSpan w:val="2"/>
            <w:vAlign w:val="bottom"/>
          </w:tcPr>
          <w:p w14:paraId="7234C9D1" w14:textId="77777777" w:rsidR="00820D4F" w:rsidRPr="00820D4F" w:rsidRDefault="00820D4F" w:rsidP="008F56A6">
            <w:pPr>
              <w:spacing w:before="0" w:line="380" w:lineRule="exact"/>
              <w:ind w:left="34"/>
              <w:jc w:val="right"/>
              <w:rPr>
                <w:color w:val="auto"/>
                <w:sz w:val="30"/>
                <w:szCs w:val="30"/>
              </w:rPr>
            </w:pPr>
            <w:r>
              <w:rPr>
                <w:color w:val="auto"/>
                <w:sz w:val="30"/>
                <w:szCs w:val="30"/>
              </w:rPr>
              <w:t>-</w:t>
            </w:r>
          </w:p>
        </w:tc>
      </w:tr>
      <w:tr w:rsidR="00820D4F" w:rsidRPr="00820D4F" w14:paraId="463CDF74" w14:textId="77777777" w:rsidTr="00A80BCE">
        <w:trPr>
          <w:gridAfter w:val="1"/>
          <w:wAfter w:w="6" w:type="dxa"/>
          <w:trHeight w:val="283"/>
        </w:trPr>
        <w:tc>
          <w:tcPr>
            <w:tcW w:w="2694" w:type="dxa"/>
          </w:tcPr>
          <w:p w14:paraId="2A2E3327"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Other income</w:t>
            </w:r>
          </w:p>
        </w:tc>
        <w:tc>
          <w:tcPr>
            <w:tcW w:w="1559" w:type="dxa"/>
          </w:tcPr>
          <w:p w14:paraId="496D2321" w14:textId="74729B99"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20,122.25</w:t>
            </w:r>
          </w:p>
        </w:tc>
        <w:tc>
          <w:tcPr>
            <w:tcW w:w="1559" w:type="dxa"/>
            <w:gridSpan w:val="2"/>
            <w:vAlign w:val="bottom"/>
          </w:tcPr>
          <w:p w14:paraId="7AE97929" w14:textId="77777777" w:rsidR="00820D4F" w:rsidRPr="00820D4F" w:rsidRDefault="00820D4F" w:rsidP="008F56A6">
            <w:pPr>
              <w:spacing w:before="0" w:line="380" w:lineRule="exact"/>
              <w:ind w:left="34"/>
              <w:jc w:val="right"/>
              <w:rPr>
                <w:rFonts w:asciiTheme="majorBidi" w:hAnsiTheme="majorBidi"/>
                <w:color w:val="auto"/>
                <w:sz w:val="30"/>
                <w:szCs w:val="30"/>
                <w:cs/>
              </w:rPr>
            </w:pPr>
            <w:r w:rsidRPr="00820D4F">
              <w:rPr>
                <w:rFonts w:asciiTheme="majorBidi" w:hAnsiTheme="majorBidi"/>
                <w:color w:val="auto"/>
                <w:sz w:val="30"/>
                <w:szCs w:val="30"/>
              </w:rPr>
              <w:t>-</w:t>
            </w:r>
          </w:p>
        </w:tc>
        <w:tc>
          <w:tcPr>
            <w:tcW w:w="1560" w:type="dxa"/>
            <w:gridSpan w:val="2"/>
            <w:vAlign w:val="bottom"/>
          </w:tcPr>
          <w:p w14:paraId="69DA015E" w14:textId="1CB95527"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20,122.25</w:t>
            </w:r>
          </w:p>
        </w:tc>
        <w:tc>
          <w:tcPr>
            <w:tcW w:w="1559" w:type="dxa"/>
            <w:gridSpan w:val="2"/>
            <w:vAlign w:val="bottom"/>
          </w:tcPr>
          <w:p w14:paraId="6B736D81" w14:textId="77777777" w:rsidR="00820D4F" w:rsidRPr="00820D4F" w:rsidRDefault="00820D4F" w:rsidP="008F56A6">
            <w:pPr>
              <w:spacing w:before="0" w:line="380" w:lineRule="exact"/>
              <w:ind w:left="34"/>
              <w:jc w:val="right"/>
              <w:rPr>
                <w:color w:val="auto"/>
                <w:sz w:val="30"/>
                <w:szCs w:val="30"/>
                <w:cs/>
              </w:rPr>
            </w:pPr>
            <w:r w:rsidRPr="00820D4F">
              <w:rPr>
                <w:color w:val="auto"/>
                <w:sz w:val="30"/>
                <w:szCs w:val="30"/>
              </w:rPr>
              <w:t>-</w:t>
            </w:r>
          </w:p>
        </w:tc>
      </w:tr>
      <w:tr w:rsidR="00820D4F" w:rsidRPr="00820D4F" w14:paraId="718123AD" w14:textId="77777777" w:rsidTr="00A80BCE">
        <w:trPr>
          <w:gridAfter w:val="1"/>
          <w:wAfter w:w="6" w:type="dxa"/>
          <w:trHeight w:val="283"/>
        </w:trPr>
        <w:tc>
          <w:tcPr>
            <w:tcW w:w="2694" w:type="dxa"/>
          </w:tcPr>
          <w:p w14:paraId="28554D11" w14:textId="77777777" w:rsidR="00820D4F" w:rsidRPr="00987D5A" w:rsidRDefault="00820D4F" w:rsidP="008F56A6">
            <w:pPr>
              <w:spacing w:before="0" w:line="380" w:lineRule="exact"/>
              <w:ind w:left="34"/>
              <w:jc w:val="left"/>
              <w:rPr>
                <w:b/>
                <w:bCs/>
                <w:color w:val="auto"/>
                <w:sz w:val="30"/>
                <w:szCs w:val="30"/>
                <w:cs/>
              </w:rPr>
            </w:pPr>
            <w:r w:rsidRPr="009C13E0">
              <w:rPr>
                <w:b/>
                <w:bCs/>
                <w:color w:val="auto"/>
                <w:sz w:val="30"/>
                <w:szCs w:val="30"/>
              </w:rPr>
              <w:t>Other related parties</w:t>
            </w:r>
          </w:p>
        </w:tc>
        <w:tc>
          <w:tcPr>
            <w:tcW w:w="1559" w:type="dxa"/>
          </w:tcPr>
          <w:p w14:paraId="6B7A5C8A"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59" w:type="dxa"/>
            <w:gridSpan w:val="2"/>
            <w:vAlign w:val="bottom"/>
          </w:tcPr>
          <w:p w14:paraId="503D1264"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60" w:type="dxa"/>
            <w:gridSpan w:val="2"/>
            <w:vAlign w:val="bottom"/>
          </w:tcPr>
          <w:p w14:paraId="51F774B2"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59" w:type="dxa"/>
            <w:gridSpan w:val="2"/>
            <w:vAlign w:val="bottom"/>
          </w:tcPr>
          <w:p w14:paraId="1D44BFDC" w14:textId="77777777" w:rsidR="00820D4F" w:rsidRPr="00820D4F" w:rsidRDefault="00820D4F" w:rsidP="008F56A6">
            <w:pPr>
              <w:spacing w:before="0" w:line="380" w:lineRule="exact"/>
              <w:ind w:left="34"/>
              <w:jc w:val="right"/>
              <w:rPr>
                <w:color w:val="auto"/>
                <w:sz w:val="30"/>
                <w:szCs w:val="30"/>
                <w:cs/>
              </w:rPr>
            </w:pPr>
          </w:p>
        </w:tc>
      </w:tr>
      <w:tr w:rsidR="00820D4F" w:rsidRPr="00820D4F" w14:paraId="36D62752" w14:textId="77777777" w:rsidTr="00A80BCE">
        <w:trPr>
          <w:gridAfter w:val="1"/>
          <w:wAfter w:w="6" w:type="dxa"/>
          <w:trHeight w:val="283"/>
        </w:trPr>
        <w:tc>
          <w:tcPr>
            <w:tcW w:w="2694" w:type="dxa"/>
          </w:tcPr>
          <w:p w14:paraId="02428C01"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Sales of goods</w:t>
            </w:r>
          </w:p>
        </w:tc>
        <w:tc>
          <w:tcPr>
            <w:tcW w:w="1559" w:type="dxa"/>
          </w:tcPr>
          <w:p w14:paraId="4E01A20F" w14:textId="68FC7367"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220,000.00</w:t>
            </w:r>
          </w:p>
        </w:tc>
        <w:tc>
          <w:tcPr>
            <w:tcW w:w="1559" w:type="dxa"/>
            <w:gridSpan w:val="2"/>
            <w:vAlign w:val="bottom"/>
          </w:tcPr>
          <w:p w14:paraId="2FB2ECEC" w14:textId="4C7CB6A0"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247,500.00</w:t>
            </w:r>
          </w:p>
        </w:tc>
        <w:tc>
          <w:tcPr>
            <w:tcW w:w="1560" w:type="dxa"/>
            <w:gridSpan w:val="2"/>
            <w:vAlign w:val="bottom"/>
          </w:tcPr>
          <w:p w14:paraId="7E37F18C" w14:textId="1781D023"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220,000.00</w:t>
            </w:r>
          </w:p>
        </w:tc>
        <w:tc>
          <w:tcPr>
            <w:tcW w:w="1559" w:type="dxa"/>
            <w:gridSpan w:val="2"/>
            <w:vAlign w:val="bottom"/>
          </w:tcPr>
          <w:p w14:paraId="433A8391" w14:textId="350F8618" w:rsidR="00820D4F" w:rsidRPr="00820D4F" w:rsidRDefault="00A80BCE" w:rsidP="008F56A6">
            <w:pPr>
              <w:spacing w:before="0" w:line="380" w:lineRule="exact"/>
              <w:ind w:left="34"/>
              <w:jc w:val="right"/>
              <w:rPr>
                <w:color w:val="auto"/>
                <w:sz w:val="30"/>
                <w:szCs w:val="30"/>
                <w:cs/>
              </w:rPr>
            </w:pPr>
            <w:r>
              <w:rPr>
                <w:color w:val="auto"/>
                <w:sz w:val="30"/>
                <w:szCs w:val="30"/>
              </w:rPr>
              <w:t>247,500.00</w:t>
            </w:r>
          </w:p>
        </w:tc>
      </w:tr>
      <w:tr w:rsidR="00820D4F" w:rsidRPr="00820D4F" w14:paraId="69227F7C" w14:textId="77777777" w:rsidTr="00A80BCE">
        <w:trPr>
          <w:gridAfter w:val="1"/>
          <w:wAfter w:w="6" w:type="dxa"/>
          <w:trHeight w:val="283"/>
        </w:trPr>
        <w:tc>
          <w:tcPr>
            <w:tcW w:w="2694" w:type="dxa"/>
          </w:tcPr>
          <w:p w14:paraId="50AF3FDE" w14:textId="77777777" w:rsidR="00820D4F" w:rsidRPr="00987D5A" w:rsidRDefault="00820D4F" w:rsidP="008F56A6">
            <w:pPr>
              <w:spacing w:before="0" w:line="380" w:lineRule="exact"/>
              <w:ind w:left="34"/>
              <w:jc w:val="left"/>
              <w:rPr>
                <w:color w:val="auto"/>
                <w:sz w:val="30"/>
                <w:szCs w:val="30"/>
                <w:cs/>
              </w:rPr>
            </w:pPr>
            <w:r w:rsidRPr="009C13E0">
              <w:rPr>
                <w:color w:val="auto"/>
                <w:sz w:val="30"/>
                <w:szCs w:val="30"/>
              </w:rPr>
              <w:t>Purchases of goods</w:t>
            </w:r>
          </w:p>
        </w:tc>
        <w:tc>
          <w:tcPr>
            <w:tcW w:w="1559" w:type="dxa"/>
          </w:tcPr>
          <w:p w14:paraId="6E3201A3" w14:textId="35F59C1C"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6,042.65</w:t>
            </w:r>
          </w:p>
        </w:tc>
        <w:tc>
          <w:tcPr>
            <w:tcW w:w="1559" w:type="dxa"/>
            <w:gridSpan w:val="2"/>
            <w:vAlign w:val="bottom"/>
          </w:tcPr>
          <w:p w14:paraId="0F75A9D4" w14:textId="56AC951D"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3,933.80</w:t>
            </w:r>
          </w:p>
        </w:tc>
        <w:tc>
          <w:tcPr>
            <w:tcW w:w="1560" w:type="dxa"/>
            <w:gridSpan w:val="2"/>
            <w:vAlign w:val="bottom"/>
          </w:tcPr>
          <w:p w14:paraId="3000D4CD" w14:textId="1435AB59"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6,042.65</w:t>
            </w:r>
          </w:p>
        </w:tc>
        <w:tc>
          <w:tcPr>
            <w:tcW w:w="1559" w:type="dxa"/>
            <w:gridSpan w:val="2"/>
            <w:vAlign w:val="bottom"/>
          </w:tcPr>
          <w:p w14:paraId="2AF08B73" w14:textId="2F76CD22" w:rsidR="00820D4F" w:rsidRPr="00820D4F" w:rsidRDefault="00A80BCE" w:rsidP="008F56A6">
            <w:pPr>
              <w:spacing w:before="0" w:line="380" w:lineRule="exact"/>
              <w:ind w:left="34"/>
              <w:jc w:val="right"/>
              <w:rPr>
                <w:color w:val="auto"/>
                <w:sz w:val="30"/>
                <w:szCs w:val="30"/>
                <w:cs/>
              </w:rPr>
            </w:pPr>
            <w:r>
              <w:rPr>
                <w:color w:val="auto"/>
                <w:sz w:val="30"/>
                <w:szCs w:val="30"/>
              </w:rPr>
              <w:t>3,933.80</w:t>
            </w:r>
          </w:p>
        </w:tc>
      </w:tr>
      <w:tr w:rsidR="00820D4F" w:rsidRPr="00820D4F" w14:paraId="157A9053" w14:textId="77777777" w:rsidTr="00A80BCE">
        <w:trPr>
          <w:gridAfter w:val="1"/>
          <w:wAfter w:w="6" w:type="dxa"/>
          <w:trHeight w:val="283"/>
        </w:trPr>
        <w:tc>
          <w:tcPr>
            <w:tcW w:w="2694" w:type="dxa"/>
          </w:tcPr>
          <w:p w14:paraId="6B81A78A" w14:textId="77777777" w:rsidR="00820D4F" w:rsidRPr="00987D5A" w:rsidRDefault="00820D4F" w:rsidP="008F56A6">
            <w:pPr>
              <w:spacing w:before="0" w:line="380" w:lineRule="exact"/>
              <w:ind w:left="34"/>
              <w:jc w:val="left"/>
              <w:rPr>
                <w:b/>
                <w:bCs/>
                <w:color w:val="auto"/>
                <w:sz w:val="30"/>
                <w:szCs w:val="30"/>
                <w:cs/>
              </w:rPr>
            </w:pPr>
            <w:r w:rsidRPr="00AA51D7">
              <w:rPr>
                <w:b/>
                <w:bCs/>
                <w:color w:val="auto"/>
                <w:sz w:val="30"/>
                <w:szCs w:val="30"/>
              </w:rPr>
              <w:t>Key management personnel</w:t>
            </w:r>
          </w:p>
        </w:tc>
        <w:tc>
          <w:tcPr>
            <w:tcW w:w="1559" w:type="dxa"/>
          </w:tcPr>
          <w:p w14:paraId="68053DC2"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59" w:type="dxa"/>
            <w:gridSpan w:val="2"/>
            <w:vAlign w:val="bottom"/>
          </w:tcPr>
          <w:p w14:paraId="2C1F3995"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60" w:type="dxa"/>
            <w:gridSpan w:val="2"/>
            <w:vAlign w:val="bottom"/>
          </w:tcPr>
          <w:p w14:paraId="44F0D781"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59" w:type="dxa"/>
            <w:gridSpan w:val="2"/>
            <w:vAlign w:val="bottom"/>
          </w:tcPr>
          <w:p w14:paraId="6688498D" w14:textId="77777777" w:rsidR="00820D4F" w:rsidRPr="00820D4F" w:rsidRDefault="00820D4F" w:rsidP="008F56A6">
            <w:pPr>
              <w:spacing w:before="0" w:line="380" w:lineRule="exact"/>
              <w:ind w:left="34"/>
              <w:jc w:val="right"/>
              <w:rPr>
                <w:color w:val="auto"/>
                <w:sz w:val="30"/>
                <w:szCs w:val="30"/>
                <w:cs/>
              </w:rPr>
            </w:pPr>
          </w:p>
        </w:tc>
      </w:tr>
      <w:tr w:rsidR="00820D4F" w:rsidRPr="00820D4F" w14:paraId="2F61DA63" w14:textId="77777777" w:rsidTr="00A80BCE">
        <w:trPr>
          <w:trHeight w:val="283"/>
        </w:trPr>
        <w:tc>
          <w:tcPr>
            <w:tcW w:w="4259" w:type="dxa"/>
            <w:gridSpan w:val="3"/>
          </w:tcPr>
          <w:p w14:paraId="19FF7B6C" w14:textId="77777777" w:rsidR="00820D4F" w:rsidRPr="00820D4F" w:rsidRDefault="00820D4F" w:rsidP="008F56A6">
            <w:pPr>
              <w:spacing w:before="0" w:line="380" w:lineRule="exact"/>
              <w:ind w:left="34"/>
              <w:jc w:val="left"/>
              <w:rPr>
                <w:rFonts w:asciiTheme="majorBidi" w:hAnsiTheme="majorBidi"/>
                <w:color w:val="auto"/>
                <w:sz w:val="30"/>
                <w:szCs w:val="30"/>
                <w:cs/>
              </w:rPr>
            </w:pPr>
            <w:r w:rsidRPr="00820D4F">
              <w:rPr>
                <w:color w:val="auto"/>
                <w:sz w:val="30"/>
                <w:szCs w:val="30"/>
              </w:rPr>
              <w:t>Key management personnel compensation</w:t>
            </w:r>
          </w:p>
        </w:tc>
        <w:tc>
          <w:tcPr>
            <w:tcW w:w="1559" w:type="dxa"/>
            <w:gridSpan w:val="2"/>
            <w:vAlign w:val="bottom"/>
          </w:tcPr>
          <w:p w14:paraId="792EABB5"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60" w:type="dxa"/>
            <w:gridSpan w:val="2"/>
            <w:vAlign w:val="bottom"/>
          </w:tcPr>
          <w:p w14:paraId="0E7E37EB" w14:textId="77777777" w:rsidR="00820D4F" w:rsidRPr="00820D4F" w:rsidRDefault="00820D4F" w:rsidP="008F56A6">
            <w:pPr>
              <w:spacing w:before="0" w:line="380" w:lineRule="exact"/>
              <w:ind w:left="34"/>
              <w:jc w:val="right"/>
              <w:rPr>
                <w:rFonts w:asciiTheme="majorBidi" w:hAnsiTheme="majorBidi"/>
                <w:color w:val="auto"/>
                <w:sz w:val="30"/>
                <w:szCs w:val="30"/>
                <w:cs/>
              </w:rPr>
            </w:pPr>
          </w:p>
        </w:tc>
        <w:tc>
          <w:tcPr>
            <w:tcW w:w="1559" w:type="dxa"/>
            <w:gridSpan w:val="2"/>
            <w:vAlign w:val="bottom"/>
          </w:tcPr>
          <w:p w14:paraId="1B33DAE9" w14:textId="77777777" w:rsidR="00820D4F" w:rsidRPr="00820D4F" w:rsidRDefault="00820D4F" w:rsidP="008F56A6">
            <w:pPr>
              <w:spacing w:before="0" w:line="380" w:lineRule="exact"/>
              <w:ind w:left="34"/>
              <w:jc w:val="right"/>
              <w:rPr>
                <w:color w:val="auto"/>
                <w:sz w:val="30"/>
                <w:szCs w:val="30"/>
                <w:cs/>
              </w:rPr>
            </w:pPr>
          </w:p>
        </w:tc>
      </w:tr>
      <w:tr w:rsidR="00820D4F" w:rsidRPr="00820D4F" w14:paraId="77AF606E" w14:textId="77777777" w:rsidTr="00A80BCE">
        <w:trPr>
          <w:gridAfter w:val="1"/>
          <w:wAfter w:w="6" w:type="dxa"/>
          <w:trHeight w:val="283"/>
        </w:trPr>
        <w:tc>
          <w:tcPr>
            <w:tcW w:w="2694" w:type="dxa"/>
          </w:tcPr>
          <w:p w14:paraId="5803D537" w14:textId="77777777" w:rsidR="00820D4F" w:rsidRPr="00A46817" w:rsidRDefault="00820D4F" w:rsidP="008F56A6">
            <w:pPr>
              <w:spacing w:before="0" w:line="380" w:lineRule="exact"/>
              <w:ind w:left="34" w:firstLine="145"/>
              <w:jc w:val="left"/>
              <w:rPr>
                <w:color w:val="auto"/>
                <w:cs/>
              </w:rPr>
            </w:pPr>
            <w:r w:rsidRPr="00AA51D7">
              <w:rPr>
                <w:color w:val="auto"/>
              </w:rPr>
              <w:t>Short-term employee benefits</w:t>
            </w:r>
          </w:p>
        </w:tc>
        <w:tc>
          <w:tcPr>
            <w:tcW w:w="1559" w:type="dxa"/>
          </w:tcPr>
          <w:p w14:paraId="2617833D" w14:textId="268836F4"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8,181,232.84</w:t>
            </w:r>
          </w:p>
        </w:tc>
        <w:tc>
          <w:tcPr>
            <w:tcW w:w="1559" w:type="dxa"/>
            <w:gridSpan w:val="2"/>
            <w:vAlign w:val="bottom"/>
          </w:tcPr>
          <w:p w14:paraId="6F126FFB" w14:textId="0C870D2A" w:rsidR="00820D4F" w:rsidRPr="00820D4F" w:rsidRDefault="00A80BCE" w:rsidP="008F56A6">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11,802,175.12</w:t>
            </w:r>
          </w:p>
        </w:tc>
        <w:tc>
          <w:tcPr>
            <w:tcW w:w="1560" w:type="dxa"/>
            <w:gridSpan w:val="2"/>
            <w:vAlign w:val="bottom"/>
          </w:tcPr>
          <w:p w14:paraId="315EF28F" w14:textId="162D5E15" w:rsidR="00820D4F" w:rsidRPr="00820D4F" w:rsidRDefault="00A80BCE" w:rsidP="008F56A6">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8,181,232.84</w:t>
            </w:r>
          </w:p>
        </w:tc>
        <w:tc>
          <w:tcPr>
            <w:tcW w:w="1559" w:type="dxa"/>
            <w:gridSpan w:val="2"/>
            <w:vAlign w:val="bottom"/>
          </w:tcPr>
          <w:p w14:paraId="228C33E3" w14:textId="7AF7E13D" w:rsidR="00820D4F" w:rsidRPr="00820D4F" w:rsidRDefault="00A80BCE" w:rsidP="008F56A6">
            <w:pPr>
              <w:spacing w:before="0" w:line="380" w:lineRule="exact"/>
              <w:ind w:left="34"/>
              <w:jc w:val="right"/>
              <w:rPr>
                <w:color w:val="auto"/>
                <w:sz w:val="30"/>
                <w:szCs w:val="30"/>
              </w:rPr>
            </w:pPr>
            <w:r>
              <w:rPr>
                <w:color w:val="auto"/>
                <w:sz w:val="30"/>
                <w:szCs w:val="30"/>
              </w:rPr>
              <w:t>9,477,623.98</w:t>
            </w:r>
          </w:p>
        </w:tc>
      </w:tr>
      <w:tr w:rsidR="00820D4F" w:rsidRPr="00820D4F" w14:paraId="6E255A31" w14:textId="77777777" w:rsidTr="00A80BCE">
        <w:trPr>
          <w:gridAfter w:val="1"/>
          <w:wAfter w:w="6" w:type="dxa"/>
          <w:trHeight w:val="283"/>
        </w:trPr>
        <w:tc>
          <w:tcPr>
            <w:tcW w:w="2694" w:type="dxa"/>
          </w:tcPr>
          <w:p w14:paraId="1E135B6B" w14:textId="77777777" w:rsidR="00820D4F" w:rsidRPr="00987D5A" w:rsidRDefault="00820D4F" w:rsidP="008F56A6">
            <w:pPr>
              <w:spacing w:before="0" w:line="380" w:lineRule="exact"/>
              <w:ind w:left="34" w:firstLine="145"/>
              <w:jc w:val="left"/>
              <w:rPr>
                <w:color w:val="auto"/>
                <w:sz w:val="30"/>
                <w:szCs w:val="30"/>
                <w:cs/>
              </w:rPr>
            </w:pPr>
            <w:r w:rsidRPr="00AA51D7">
              <w:rPr>
                <w:color w:val="auto"/>
                <w:sz w:val="30"/>
                <w:szCs w:val="30"/>
              </w:rPr>
              <w:t>Post-employment benefits</w:t>
            </w:r>
          </w:p>
        </w:tc>
        <w:tc>
          <w:tcPr>
            <w:tcW w:w="1559" w:type="dxa"/>
          </w:tcPr>
          <w:p w14:paraId="67A6CA4C" w14:textId="3BBBF224" w:rsidR="00820D4F" w:rsidRPr="00820D4F" w:rsidRDefault="00A80BCE" w:rsidP="008F56A6">
            <w:pPr>
              <w:pBdr>
                <w:bottom w:val="sing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398,844.00</w:t>
            </w:r>
          </w:p>
        </w:tc>
        <w:tc>
          <w:tcPr>
            <w:tcW w:w="1559" w:type="dxa"/>
            <w:gridSpan w:val="2"/>
            <w:vAlign w:val="bottom"/>
          </w:tcPr>
          <w:p w14:paraId="04ABA8D2" w14:textId="2EFECEFF" w:rsidR="00820D4F" w:rsidRPr="00820D4F" w:rsidRDefault="00A80BCE" w:rsidP="008F56A6">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762,333.00</w:t>
            </w:r>
          </w:p>
        </w:tc>
        <w:tc>
          <w:tcPr>
            <w:tcW w:w="1560" w:type="dxa"/>
            <w:gridSpan w:val="2"/>
            <w:vAlign w:val="bottom"/>
          </w:tcPr>
          <w:p w14:paraId="48782049" w14:textId="039DED79" w:rsidR="00820D4F" w:rsidRPr="00820D4F" w:rsidRDefault="00A80BCE" w:rsidP="008F56A6">
            <w:pPr>
              <w:pBdr>
                <w:bottom w:val="sing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398,844.00</w:t>
            </w:r>
          </w:p>
        </w:tc>
        <w:tc>
          <w:tcPr>
            <w:tcW w:w="1559" w:type="dxa"/>
            <w:gridSpan w:val="2"/>
            <w:vAlign w:val="bottom"/>
          </w:tcPr>
          <w:p w14:paraId="437B5980" w14:textId="4782BC22" w:rsidR="00820D4F" w:rsidRPr="00820D4F" w:rsidRDefault="00A80BCE" w:rsidP="008F56A6">
            <w:pPr>
              <w:pBdr>
                <w:bottom w:val="single" w:sz="4" w:space="1" w:color="auto"/>
              </w:pBdr>
              <w:spacing w:before="0" w:line="380" w:lineRule="exact"/>
              <w:ind w:left="34"/>
              <w:jc w:val="right"/>
              <w:rPr>
                <w:color w:val="auto"/>
                <w:sz w:val="30"/>
                <w:szCs w:val="30"/>
                <w:cs/>
              </w:rPr>
            </w:pPr>
            <w:r>
              <w:rPr>
                <w:color w:val="auto"/>
                <w:sz w:val="30"/>
                <w:szCs w:val="30"/>
              </w:rPr>
              <w:t>524,437.00</w:t>
            </w:r>
          </w:p>
        </w:tc>
      </w:tr>
      <w:tr w:rsidR="00820D4F" w:rsidRPr="00820D4F" w14:paraId="6DDA487A" w14:textId="77777777" w:rsidTr="00A80BCE">
        <w:trPr>
          <w:trHeight w:val="283"/>
        </w:trPr>
        <w:tc>
          <w:tcPr>
            <w:tcW w:w="4259" w:type="dxa"/>
            <w:gridSpan w:val="3"/>
          </w:tcPr>
          <w:p w14:paraId="2A01E9B6" w14:textId="77777777" w:rsidR="00820D4F" w:rsidRPr="00820D4F" w:rsidRDefault="00820D4F" w:rsidP="008F56A6">
            <w:pPr>
              <w:spacing w:before="0" w:line="380" w:lineRule="exact"/>
              <w:ind w:left="34"/>
              <w:jc w:val="left"/>
              <w:rPr>
                <w:rFonts w:asciiTheme="majorBidi" w:hAnsiTheme="majorBidi"/>
                <w:b/>
                <w:bCs/>
                <w:color w:val="auto"/>
                <w:sz w:val="30"/>
                <w:szCs w:val="30"/>
                <w:cs/>
              </w:rPr>
            </w:pPr>
            <w:r w:rsidRPr="00820D4F">
              <w:rPr>
                <w:b/>
                <w:bCs/>
                <w:color w:val="auto"/>
                <w:sz w:val="30"/>
                <w:szCs w:val="30"/>
              </w:rPr>
              <w:t>Total key management personnel</w:t>
            </w:r>
          </w:p>
        </w:tc>
        <w:tc>
          <w:tcPr>
            <w:tcW w:w="1559" w:type="dxa"/>
            <w:gridSpan w:val="2"/>
            <w:vAlign w:val="bottom"/>
          </w:tcPr>
          <w:p w14:paraId="266FB1C7" w14:textId="77777777" w:rsidR="00820D4F" w:rsidRPr="00820D4F" w:rsidRDefault="00820D4F" w:rsidP="008F56A6">
            <w:pPr>
              <w:spacing w:before="0" w:line="380" w:lineRule="exact"/>
              <w:ind w:left="34"/>
              <w:jc w:val="right"/>
              <w:rPr>
                <w:rFonts w:asciiTheme="majorBidi" w:hAnsiTheme="majorBidi"/>
                <w:b/>
                <w:bCs/>
                <w:color w:val="auto"/>
                <w:sz w:val="30"/>
                <w:szCs w:val="30"/>
                <w:cs/>
              </w:rPr>
            </w:pPr>
          </w:p>
        </w:tc>
        <w:tc>
          <w:tcPr>
            <w:tcW w:w="1560" w:type="dxa"/>
            <w:gridSpan w:val="2"/>
            <w:vAlign w:val="bottom"/>
          </w:tcPr>
          <w:p w14:paraId="2603DDC9" w14:textId="77777777" w:rsidR="00820D4F" w:rsidRPr="00820D4F" w:rsidRDefault="00820D4F" w:rsidP="008F56A6">
            <w:pPr>
              <w:spacing w:before="0" w:line="380" w:lineRule="exact"/>
              <w:ind w:left="34"/>
              <w:jc w:val="right"/>
              <w:rPr>
                <w:rFonts w:asciiTheme="majorBidi" w:hAnsiTheme="majorBidi"/>
                <w:b/>
                <w:bCs/>
                <w:color w:val="auto"/>
                <w:sz w:val="30"/>
                <w:szCs w:val="30"/>
                <w:cs/>
              </w:rPr>
            </w:pPr>
          </w:p>
        </w:tc>
        <w:tc>
          <w:tcPr>
            <w:tcW w:w="1559" w:type="dxa"/>
            <w:gridSpan w:val="2"/>
            <w:vAlign w:val="bottom"/>
          </w:tcPr>
          <w:p w14:paraId="7D602E39" w14:textId="77777777" w:rsidR="00820D4F" w:rsidRPr="00820D4F" w:rsidRDefault="00820D4F" w:rsidP="008F56A6">
            <w:pPr>
              <w:spacing w:before="0" w:line="380" w:lineRule="exact"/>
              <w:ind w:left="34"/>
              <w:jc w:val="right"/>
              <w:rPr>
                <w:b/>
                <w:bCs/>
                <w:color w:val="auto"/>
                <w:sz w:val="30"/>
                <w:szCs w:val="30"/>
                <w:cs/>
              </w:rPr>
            </w:pPr>
          </w:p>
        </w:tc>
      </w:tr>
      <w:tr w:rsidR="00820D4F" w:rsidRPr="00820D4F" w14:paraId="35BE55F8" w14:textId="77777777" w:rsidTr="00A80BCE">
        <w:trPr>
          <w:gridAfter w:val="1"/>
          <w:wAfter w:w="6" w:type="dxa"/>
          <w:trHeight w:val="283"/>
        </w:trPr>
        <w:tc>
          <w:tcPr>
            <w:tcW w:w="2694" w:type="dxa"/>
          </w:tcPr>
          <w:p w14:paraId="6A1B4F41" w14:textId="77777777" w:rsidR="00820D4F" w:rsidRPr="00987D5A" w:rsidRDefault="00820D4F" w:rsidP="008F56A6">
            <w:pPr>
              <w:spacing w:before="0" w:line="380" w:lineRule="exact"/>
              <w:ind w:left="34" w:firstLine="145"/>
              <w:jc w:val="left"/>
              <w:rPr>
                <w:b/>
                <w:bCs/>
                <w:color w:val="auto"/>
                <w:sz w:val="30"/>
                <w:szCs w:val="30"/>
                <w:cs/>
              </w:rPr>
            </w:pPr>
            <w:r w:rsidRPr="00AA51D7">
              <w:rPr>
                <w:b/>
                <w:bCs/>
                <w:color w:val="auto"/>
                <w:sz w:val="30"/>
                <w:szCs w:val="30"/>
              </w:rPr>
              <w:t>compensation</w:t>
            </w:r>
          </w:p>
        </w:tc>
        <w:tc>
          <w:tcPr>
            <w:tcW w:w="1559" w:type="dxa"/>
          </w:tcPr>
          <w:p w14:paraId="34BC4FD9" w14:textId="49402611" w:rsidR="00820D4F" w:rsidRPr="00820D4F" w:rsidRDefault="00A80BCE" w:rsidP="008F56A6">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8,580,076.84</w:t>
            </w:r>
          </w:p>
        </w:tc>
        <w:tc>
          <w:tcPr>
            <w:tcW w:w="1559" w:type="dxa"/>
            <w:gridSpan w:val="2"/>
          </w:tcPr>
          <w:p w14:paraId="37500C80" w14:textId="038C85BE" w:rsidR="00820D4F" w:rsidRPr="00820D4F" w:rsidRDefault="00A80BCE" w:rsidP="008F56A6">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12,564,508.12</w:t>
            </w:r>
          </w:p>
        </w:tc>
        <w:tc>
          <w:tcPr>
            <w:tcW w:w="1560" w:type="dxa"/>
            <w:gridSpan w:val="2"/>
          </w:tcPr>
          <w:p w14:paraId="14FC6E15" w14:textId="34BD05B2" w:rsidR="00820D4F" w:rsidRPr="00820D4F" w:rsidRDefault="00A80BCE" w:rsidP="008F56A6">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8,580,076.84</w:t>
            </w:r>
          </w:p>
        </w:tc>
        <w:tc>
          <w:tcPr>
            <w:tcW w:w="1559" w:type="dxa"/>
            <w:gridSpan w:val="2"/>
          </w:tcPr>
          <w:p w14:paraId="3317DE77" w14:textId="77EAAA7E" w:rsidR="00820D4F" w:rsidRPr="00820D4F" w:rsidRDefault="00A80BCE" w:rsidP="008F56A6">
            <w:pPr>
              <w:pBdr>
                <w:bottom w:val="double" w:sz="4" w:space="1" w:color="auto"/>
              </w:pBdr>
              <w:spacing w:before="0" w:line="380" w:lineRule="exact"/>
              <w:ind w:left="34"/>
              <w:jc w:val="right"/>
              <w:rPr>
                <w:b/>
                <w:bCs/>
                <w:color w:val="auto"/>
                <w:sz w:val="30"/>
                <w:szCs w:val="30"/>
              </w:rPr>
            </w:pPr>
            <w:r>
              <w:rPr>
                <w:b/>
                <w:bCs/>
                <w:color w:val="auto"/>
                <w:sz w:val="30"/>
                <w:szCs w:val="30"/>
              </w:rPr>
              <w:t>10,002,060.98</w:t>
            </w:r>
          </w:p>
        </w:tc>
      </w:tr>
    </w:tbl>
    <w:p w14:paraId="60335814" w14:textId="6763036B" w:rsidR="000B74BE" w:rsidRPr="00EF481B" w:rsidRDefault="00AA51D7" w:rsidP="002D11C1">
      <w:pPr>
        <w:ind w:left="709" w:firstLine="425"/>
        <w:rPr>
          <w:rFonts w:asciiTheme="majorBidi" w:hAnsiTheme="majorBidi"/>
          <w:color w:val="auto"/>
          <w:sz w:val="30"/>
          <w:szCs w:val="30"/>
        </w:rPr>
      </w:pPr>
      <w:r w:rsidRPr="00AA51D7">
        <w:rPr>
          <w:rFonts w:asciiTheme="majorBidi" w:hAnsiTheme="majorBidi"/>
          <w:color w:val="auto"/>
          <w:sz w:val="30"/>
          <w:szCs w:val="30"/>
        </w:rPr>
        <w:t xml:space="preserve">Significant balances with related person and parties as at </w:t>
      </w:r>
      <w:r w:rsidR="000F3383">
        <w:rPr>
          <w:rFonts w:asciiTheme="majorBidi" w:hAnsiTheme="majorBidi"/>
          <w:color w:val="auto"/>
          <w:sz w:val="30"/>
          <w:szCs w:val="30"/>
        </w:rPr>
        <w:t>30 June</w:t>
      </w:r>
      <w:r w:rsidRPr="00AA51D7">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5</w:t>
      </w:r>
      <w:r w:rsidRPr="00AA51D7">
        <w:rPr>
          <w:rFonts w:asciiTheme="majorBidi" w:hAnsiTheme="majorBidi"/>
          <w:color w:val="auto"/>
          <w:sz w:val="30"/>
          <w:szCs w:val="30"/>
          <w:cs/>
        </w:rPr>
        <w:t xml:space="preserve"> </w:t>
      </w:r>
      <w:r w:rsidRPr="00AA51D7">
        <w:rPr>
          <w:rFonts w:asciiTheme="majorBidi" w:hAnsiTheme="majorBidi"/>
          <w:color w:val="auto"/>
          <w:sz w:val="30"/>
          <w:szCs w:val="30"/>
        </w:rPr>
        <w:t xml:space="preserve">and </w:t>
      </w:r>
      <w:r w:rsidR="00265852" w:rsidRPr="00265852">
        <w:rPr>
          <w:rFonts w:asciiTheme="majorBidi" w:hAnsiTheme="majorBidi"/>
          <w:color w:val="auto"/>
          <w:sz w:val="30"/>
          <w:szCs w:val="30"/>
        </w:rPr>
        <w:t>31</w:t>
      </w:r>
      <w:r w:rsidRPr="00AA51D7">
        <w:rPr>
          <w:rFonts w:asciiTheme="majorBidi" w:hAnsiTheme="majorBidi"/>
          <w:color w:val="auto"/>
          <w:sz w:val="30"/>
          <w:szCs w:val="30"/>
          <w:cs/>
        </w:rPr>
        <w:t xml:space="preserve"> </w:t>
      </w:r>
      <w:r w:rsidRPr="00AA51D7">
        <w:rPr>
          <w:rFonts w:asciiTheme="majorBidi" w:hAnsiTheme="majorBidi"/>
          <w:color w:val="auto"/>
          <w:sz w:val="30"/>
          <w:szCs w:val="30"/>
        </w:rPr>
        <w:t xml:space="preserve">December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4</w:t>
      </w:r>
      <w:r w:rsidRPr="00AA51D7">
        <w:rPr>
          <w:rFonts w:asciiTheme="majorBidi" w:hAnsiTheme="majorBidi"/>
          <w:color w:val="auto"/>
          <w:sz w:val="30"/>
          <w:szCs w:val="30"/>
        </w:rPr>
        <w:t>, are as follows:</w:t>
      </w:r>
    </w:p>
    <w:tbl>
      <w:tblPr>
        <w:tblStyle w:val="TableGrid"/>
        <w:tblW w:w="89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1559"/>
        <w:gridCol w:w="1581"/>
        <w:gridCol w:w="1554"/>
      </w:tblGrid>
      <w:tr w:rsidR="00E83F0C" w:rsidRPr="00EF481B" w14:paraId="4848C310" w14:textId="77777777" w:rsidTr="00C45A27">
        <w:trPr>
          <w:trHeight w:val="397"/>
          <w:tblHeader/>
        </w:trPr>
        <w:tc>
          <w:tcPr>
            <w:tcW w:w="2694" w:type="dxa"/>
          </w:tcPr>
          <w:p w14:paraId="2CC6D4C7" w14:textId="77777777" w:rsidR="00E83F0C" w:rsidRPr="00EF481B" w:rsidRDefault="00E83F0C" w:rsidP="002D11C1">
            <w:pPr>
              <w:spacing w:before="0" w:line="440" w:lineRule="exact"/>
              <w:ind w:left="34"/>
              <w:jc w:val="left"/>
              <w:rPr>
                <w:rFonts w:asciiTheme="majorBidi" w:hAnsiTheme="majorBidi"/>
                <w:color w:val="auto"/>
                <w:sz w:val="30"/>
                <w:szCs w:val="30"/>
              </w:rPr>
            </w:pPr>
            <w:bookmarkStart w:id="1" w:name="_Hlk196818184"/>
          </w:p>
        </w:tc>
        <w:tc>
          <w:tcPr>
            <w:tcW w:w="1559" w:type="dxa"/>
          </w:tcPr>
          <w:p w14:paraId="45B8E893" w14:textId="77777777" w:rsidR="00E83F0C" w:rsidRPr="00EF481B" w:rsidRDefault="00E83F0C" w:rsidP="002D11C1">
            <w:pPr>
              <w:spacing w:before="0" w:line="440" w:lineRule="exact"/>
              <w:ind w:left="34"/>
              <w:jc w:val="right"/>
              <w:rPr>
                <w:rFonts w:asciiTheme="majorBidi" w:hAnsiTheme="majorBidi"/>
                <w:b/>
                <w:bCs/>
                <w:color w:val="auto"/>
                <w:sz w:val="30"/>
                <w:szCs w:val="30"/>
                <w:cs/>
              </w:rPr>
            </w:pPr>
          </w:p>
        </w:tc>
        <w:tc>
          <w:tcPr>
            <w:tcW w:w="1559" w:type="dxa"/>
          </w:tcPr>
          <w:p w14:paraId="62DDA424" w14:textId="6C7E5612" w:rsidR="00E83F0C" w:rsidRPr="00EF481B" w:rsidRDefault="00E83F0C" w:rsidP="002D11C1">
            <w:pPr>
              <w:spacing w:before="0" w:line="440" w:lineRule="exact"/>
              <w:ind w:left="34"/>
              <w:jc w:val="right"/>
              <w:rPr>
                <w:rFonts w:asciiTheme="majorBidi" w:hAnsiTheme="majorBidi"/>
                <w:b/>
                <w:bCs/>
                <w:color w:val="auto"/>
                <w:sz w:val="30"/>
                <w:szCs w:val="30"/>
                <w:cs/>
              </w:rPr>
            </w:pPr>
          </w:p>
        </w:tc>
        <w:tc>
          <w:tcPr>
            <w:tcW w:w="3135" w:type="dxa"/>
            <w:gridSpan w:val="2"/>
          </w:tcPr>
          <w:p w14:paraId="6BEEEEB7" w14:textId="7616FD47" w:rsidR="00E83F0C" w:rsidRPr="00EF481B" w:rsidRDefault="00FD34CA" w:rsidP="002D11C1">
            <w:pPr>
              <w:spacing w:before="0" w:line="44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E83F0C" w:rsidRPr="00EF481B" w14:paraId="2293130F" w14:textId="77777777" w:rsidTr="00C45A27">
        <w:trPr>
          <w:trHeight w:val="397"/>
          <w:tblHeader/>
        </w:trPr>
        <w:tc>
          <w:tcPr>
            <w:tcW w:w="2694" w:type="dxa"/>
          </w:tcPr>
          <w:p w14:paraId="2A701BE6" w14:textId="77777777" w:rsidR="00E83F0C" w:rsidRPr="00EF481B" w:rsidRDefault="00E83F0C" w:rsidP="002D11C1">
            <w:pPr>
              <w:spacing w:before="0" w:line="440" w:lineRule="exact"/>
              <w:ind w:left="34"/>
              <w:jc w:val="left"/>
              <w:rPr>
                <w:rFonts w:asciiTheme="majorBidi" w:hAnsiTheme="majorBidi"/>
                <w:color w:val="auto"/>
                <w:sz w:val="30"/>
                <w:szCs w:val="30"/>
              </w:rPr>
            </w:pPr>
          </w:p>
        </w:tc>
        <w:tc>
          <w:tcPr>
            <w:tcW w:w="3118" w:type="dxa"/>
            <w:gridSpan w:val="2"/>
          </w:tcPr>
          <w:p w14:paraId="29EB0D4A" w14:textId="16ACBB59" w:rsidR="00E83F0C" w:rsidRPr="00EF481B" w:rsidRDefault="00FD34CA" w:rsidP="002D11C1">
            <w:pPr>
              <w:spacing w:before="0" w:line="44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35" w:type="dxa"/>
            <w:gridSpan w:val="2"/>
          </w:tcPr>
          <w:p w14:paraId="39699558" w14:textId="45DDD987" w:rsidR="00E83F0C" w:rsidRPr="00EF481B" w:rsidRDefault="00FD34CA" w:rsidP="002D11C1">
            <w:pPr>
              <w:spacing w:before="0" w:line="44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B3314D" w:rsidRPr="00EF481B" w14:paraId="56835AB2" w14:textId="77777777" w:rsidTr="00C45A27">
        <w:trPr>
          <w:trHeight w:val="397"/>
          <w:tblHeader/>
        </w:trPr>
        <w:tc>
          <w:tcPr>
            <w:tcW w:w="2694" w:type="dxa"/>
          </w:tcPr>
          <w:p w14:paraId="19D517FB" w14:textId="77777777" w:rsidR="00B3314D" w:rsidRPr="00EF481B" w:rsidRDefault="00B3314D" w:rsidP="002D11C1">
            <w:pPr>
              <w:spacing w:before="0" w:line="440" w:lineRule="exact"/>
              <w:ind w:left="34"/>
              <w:jc w:val="left"/>
              <w:rPr>
                <w:rFonts w:asciiTheme="majorBidi" w:hAnsiTheme="majorBidi"/>
                <w:color w:val="auto"/>
                <w:sz w:val="30"/>
                <w:szCs w:val="30"/>
              </w:rPr>
            </w:pPr>
          </w:p>
        </w:tc>
        <w:tc>
          <w:tcPr>
            <w:tcW w:w="3118" w:type="dxa"/>
            <w:gridSpan w:val="2"/>
          </w:tcPr>
          <w:p w14:paraId="1F05B5DA" w14:textId="17A4DC70" w:rsidR="00B3314D" w:rsidRDefault="00B3314D" w:rsidP="002D11C1">
            <w:pPr>
              <w:pBdr>
                <w:bottom w:val="single" w:sz="4" w:space="1" w:color="auto"/>
              </w:pBdr>
              <w:spacing w:before="0" w:line="440" w:lineRule="exact"/>
              <w:ind w:left="34"/>
              <w:jc w:val="center"/>
              <w:rPr>
                <w:rFonts w:asciiTheme="majorBidi" w:hAnsiTheme="majorBidi"/>
                <w:b/>
                <w:bCs/>
                <w:color w:val="auto"/>
                <w:sz w:val="30"/>
                <w:szCs w:val="30"/>
              </w:rPr>
            </w:pPr>
            <w:r w:rsidRPr="00B3314D">
              <w:rPr>
                <w:rFonts w:asciiTheme="majorBidi" w:hAnsiTheme="majorBidi"/>
                <w:b/>
                <w:bCs/>
                <w:color w:val="auto"/>
                <w:sz w:val="30"/>
                <w:szCs w:val="30"/>
              </w:rPr>
              <w:t>financial statements</w:t>
            </w:r>
          </w:p>
        </w:tc>
        <w:tc>
          <w:tcPr>
            <w:tcW w:w="3135" w:type="dxa"/>
            <w:gridSpan w:val="2"/>
          </w:tcPr>
          <w:p w14:paraId="391E327B" w14:textId="04552745" w:rsidR="00B3314D" w:rsidRDefault="00B3314D" w:rsidP="002D11C1">
            <w:pPr>
              <w:pBdr>
                <w:bottom w:val="single" w:sz="4" w:space="1" w:color="auto"/>
              </w:pBdr>
              <w:spacing w:before="0" w:line="440" w:lineRule="exact"/>
              <w:ind w:left="34"/>
              <w:jc w:val="center"/>
              <w:rPr>
                <w:rFonts w:asciiTheme="majorBidi" w:hAnsiTheme="majorBidi"/>
                <w:b/>
                <w:bCs/>
                <w:color w:val="auto"/>
                <w:sz w:val="30"/>
                <w:szCs w:val="30"/>
              </w:rPr>
            </w:pPr>
            <w:r w:rsidRPr="00B3314D">
              <w:rPr>
                <w:rFonts w:asciiTheme="majorBidi" w:hAnsiTheme="majorBidi"/>
                <w:b/>
                <w:bCs/>
                <w:color w:val="auto"/>
                <w:sz w:val="30"/>
                <w:szCs w:val="30"/>
              </w:rPr>
              <w:t>financial statements</w:t>
            </w:r>
          </w:p>
        </w:tc>
      </w:tr>
      <w:tr w:rsidR="00E83F0C" w:rsidRPr="00EF481B" w14:paraId="741BC14C" w14:textId="77777777" w:rsidTr="00C45A27">
        <w:trPr>
          <w:trHeight w:val="397"/>
          <w:tblHeader/>
        </w:trPr>
        <w:tc>
          <w:tcPr>
            <w:tcW w:w="2694" w:type="dxa"/>
          </w:tcPr>
          <w:p w14:paraId="7F4EE1DD" w14:textId="77777777" w:rsidR="00E83F0C" w:rsidRPr="00EF481B" w:rsidRDefault="00E83F0C" w:rsidP="002D11C1">
            <w:pPr>
              <w:spacing w:before="0" w:line="440" w:lineRule="exact"/>
              <w:ind w:left="34"/>
              <w:jc w:val="left"/>
              <w:rPr>
                <w:rFonts w:asciiTheme="majorBidi" w:hAnsiTheme="majorBidi"/>
                <w:color w:val="auto"/>
                <w:sz w:val="30"/>
                <w:szCs w:val="30"/>
              </w:rPr>
            </w:pPr>
          </w:p>
        </w:tc>
        <w:tc>
          <w:tcPr>
            <w:tcW w:w="1559" w:type="dxa"/>
          </w:tcPr>
          <w:p w14:paraId="700A3913" w14:textId="585B18D9" w:rsidR="00E83F0C" w:rsidRPr="00EF481B" w:rsidRDefault="000F3383" w:rsidP="002D11C1">
            <w:pPr>
              <w:pBdr>
                <w:bottom w:val="single" w:sz="4" w:space="1" w:color="auto"/>
              </w:pBdr>
              <w:spacing w:before="0" w:line="440" w:lineRule="exact"/>
              <w:ind w:left="34"/>
              <w:jc w:val="center"/>
              <w:rPr>
                <w:rFonts w:asciiTheme="majorBidi" w:hAnsiTheme="majorBidi"/>
                <w:b/>
                <w:bCs/>
                <w:color w:val="auto"/>
              </w:rPr>
            </w:pPr>
            <w:r>
              <w:rPr>
                <w:rFonts w:asciiTheme="majorBidi" w:hAnsiTheme="majorBidi"/>
                <w:b/>
                <w:bCs/>
                <w:color w:val="auto"/>
              </w:rPr>
              <w:t>30 June</w:t>
            </w:r>
            <w:r w:rsidR="00E83F0C" w:rsidRPr="00EF481B">
              <w:rPr>
                <w:rFonts w:asciiTheme="majorBidi" w:hAnsiTheme="majorBidi"/>
                <w:b/>
                <w:bCs/>
                <w:color w:val="auto"/>
                <w:cs/>
              </w:rPr>
              <w:t xml:space="preserve"> </w:t>
            </w:r>
            <w:r w:rsidR="009C13E0">
              <w:rPr>
                <w:rFonts w:asciiTheme="majorBidi" w:hAnsiTheme="majorBidi"/>
                <w:b/>
                <w:bCs/>
                <w:color w:val="auto"/>
              </w:rPr>
              <w:t>2025</w:t>
            </w:r>
          </w:p>
        </w:tc>
        <w:tc>
          <w:tcPr>
            <w:tcW w:w="1559" w:type="dxa"/>
          </w:tcPr>
          <w:p w14:paraId="103BDD10" w14:textId="6EF92A64" w:rsidR="00E83F0C" w:rsidRPr="00EF481B" w:rsidRDefault="00E83F0C" w:rsidP="002D11C1">
            <w:pPr>
              <w:pBdr>
                <w:bottom w:val="single" w:sz="4" w:space="1" w:color="auto"/>
              </w:pBdr>
              <w:spacing w:before="0" w:line="440" w:lineRule="exact"/>
              <w:ind w:left="-115"/>
              <w:jc w:val="center"/>
              <w:rPr>
                <w:rFonts w:asciiTheme="majorBidi" w:hAnsiTheme="majorBidi"/>
                <w:b/>
                <w:bCs/>
                <w:color w:val="auto"/>
              </w:rPr>
            </w:pPr>
            <w:r w:rsidRPr="00EF481B">
              <w:rPr>
                <w:rFonts w:asciiTheme="majorBidi" w:hAnsiTheme="majorBidi"/>
                <w:b/>
                <w:bCs/>
                <w:color w:val="auto"/>
              </w:rPr>
              <w:t xml:space="preserve">31 </w:t>
            </w:r>
            <w:r w:rsidR="002748DD">
              <w:rPr>
                <w:rFonts w:asciiTheme="majorBidi" w:hAnsiTheme="majorBidi" w:hint="cs"/>
                <w:b/>
                <w:bCs/>
                <w:color w:val="auto"/>
              </w:rPr>
              <w:t>December</w:t>
            </w:r>
            <w:r w:rsidRPr="00EF481B">
              <w:rPr>
                <w:rFonts w:asciiTheme="majorBidi" w:hAnsiTheme="majorBidi" w:hint="cs"/>
                <w:b/>
                <w:bCs/>
                <w:color w:val="auto"/>
                <w:cs/>
              </w:rPr>
              <w:t xml:space="preserve"> </w:t>
            </w:r>
            <w:r w:rsidR="009C13E0">
              <w:rPr>
                <w:rFonts w:asciiTheme="majorBidi" w:hAnsiTheme="majorBidi"/>
                <w:b/>
                <w:bCs/>
                <w:color w:val="auto"/>
              </w:rPr>
              <w:t>2024</w:t>
            </w:r>
          </w:p>
        </w:tc>
        <w:tc>
          <w:tcPr>
            <w:tcW w:w="1581" w:type="dxa"/>
          </w:tcPr>
          <w:p w14:paraId="639C795D" w14:textId="3F662F90" w:rsidR="00E83F0C" w:rsidRPr="00EF481B" w:rsidRDefault="000F3383" w:rsidP="002D11C1">
            <w:pPr>
              <w:pBdr>
                <w:bottom w:val="single" w:sz="4" w:space="1" w:color="auto"/>
              </w:pBdr>
              <w:spacing w:before="0" w:line="440" w:lineRule="exact"/>
              <w:ind w:left="34"/>
              <w:jc w:val="center"/>
              <w:rPr>
                <w:rFonts w:asciiTheme="majorBidi" w:hAnsiTheme="majorBidi"/>
                <w:b/>
                <w:bCs/>
                <w:color w:val="auto"/>
              </w:rPr>
            </w:pPr>
            <w:r>
              <w:rPr>
                <w:rFonts w:asciiTheme="majorBidi" w:hAnsiTheme="majorBidi"/>
                <w:b/>
                <w:bCs/>
                <w:color w:val="auto"/>
              </w:rPr>
              <w:t>30 June</w:t>
            </w:r>
            <w:r w:rsidR="00E83F0C" w:rsidRPr="00EF481B">
              <w:rPr>
                <w:rFonts w:asciiTheme="majorBidi" w:hAnsiTheme="majorBidi"/>
                <w:b/>
                <w:bCs/>
                <w:color w:val="auto"/>
                <w:cs/>
              </w:rPr>
              <w:t xml:space="preserve"> </w:t>
            </w:r>
            <w:r w:rsidR="009C13E0">
              <w:rPr>
                <w:rFonts w:asciiTheme="majorBidi" w:hAnsiTheme="majorBidi"/>
                <w:b/>
                <w:bCs/>
                <w:color w:val="auto"/>
              </w:rPr>
              <w:t>2025</w:t>
            </w:r>
          </w:p>
        </w:tc>
        <w:tc>
          <w:tcPr>
            <w:tcW w:w="1554" w:type="dxa"/>
          </w:tcPr>
          <w:p w14:paraId="04E8DABA" w14:textId="066EFAA3" w:rsidR="00E83F0C" w:rsidRPr="00EF481B" w:rsidRDefault="00E83F0C" w:rsidP="002D11C1">
            <w:pPr>
              <w:pBdr>
                <w:bottom w:val="single" w:sz="4" w:space="1" w:color="auto"/>
              </w:pBdr>
              <w:spacing w:before="0" w:line="440" w:lineRule="exact"/>
              <w:ind w:left="-132"/>
              <w:jc w:val="center"/>
              <w:rPr>
                <w:rFonts w:asciiTheme="majorBidi" w:hAnsiTheme="majorBidi"/>
                <w:b/>
                <w:bCs/>
                <w:color w:val="auto"/>
              </w:rPr>
            </w:pPr>
            <w:r w:rsidRPr="00EF481B">
              <w:rPr>
                <w:rFonts w:asciiTheme="majorBidi" w:hAnsiTheme="majorBidi"/>
                <w:b/>
                <w:bCs/>
                <w:color w:val="auto"/>
              </w:rPr>
              <w:t xml:space="preserve">31 </w:t>
            </w:r>
            <w:r w:rsidR="002748DD">
              <w:rPr>
                <w:rFonts w:asciiTheme="majorBidi" w:hAnsiTheme="majorBidi" w:hint="cs"/>
                <w:b/>
                <w:bCs/>
                <w:color w:val="auto"/>
              </w:rPr>
              <w:t>December</w:t>
            </w:r>
            <w:r w:rsidRPr="00EF481B">
              <w:rPr>
                <w:rFonts w:asciiTheme="majorBidi" w:hAnsiTheme="majorBidi" w:hint="cs"/>
                <w:b/>
                <w:bCs/>
                <w:color w:val="auto"/>
                <w:cs/>
              </w:rPr>
              <w:t xml:space="preserve"> </w:t>
            </w:r>
            <w:r w:rsidR="009C13E0">
              <w:rPr>
                <w:rFonts w:asciiTheme="majorBidi" w:hAnsiTheme="majorBidi"/>
                <w:b/>
                <w:bCs/>
                <w:color w:val="auto"/>
              </w:rPr>
              <w:t>2024</w:t>
            </w:r>
          </w:p>
        </w:tc>
      </w:tr>
      <w:tr w:rsidR="00E83F0C" w:rsidRPr="00EF481B" w14:paraId="15F51FCB" w14:textId="77777777" w:rsidTr="00C45A27">
        <w:trPr>
          <w:trHeight w:val="397"/>
        </w:trPr>
        <w:tc>
          <w:tcPr>
            <w:tcW w:w="2694" w:type="dxa"/>
          </w:tcPr>
          <w:p w14:paraId="67D3757F" w14:textId="7B3F2870" w:rsidR="00E83F0C" w:rsidRPr="00415285" w:rsidRDefault="002748DD" w:rsidP="002D11C1">
            <w:pPr>
              <w:spacing w:before="0" w:line="440" w:lineRule="exact"/>
              <w:ind w:left="34"/>
              <w:jc w:val="left"/>
              <w:rPr>
                <w:rFonts w:asciiTheme="majorBidi" w:hAnsiTheme="majorBidi"/>
                <w:b/>
                <w:bCs/>
                <w:color w:val="auto"/>
                <w:sz w:val="30"/>
                <w:szCs w:val="30"/>
                <w:cs/>
              </w:rPr>
            </w:pPr>
            <w:r w:rsidRPr="002748DD">
              <w:rPr>
                <w:rFonts w:asciiTheme="majorBidi" w:hAnsiTheme="majorBidi"/>
                <w:b/>
                <w:bCs/>
                <w:color w:val="auto"/>
                <w:sz w:val="30"/>
                <w:szCs w:val="30"/>
              </w:rPr>
              <w:t>Trade accounts receivable</w:t>
            </w:r>
          </w:p>
        </w:tc>
        <w:tc>
          <w:tcPr>
            <w:tcW w:w="1559" w:type="dxa"/>
          </w:tcPr>
          <w:p w14:paraId="5072E99D" w14:textId="77777777" w:rsidR="00E83F0C" w:rsidRPr="00EF481B" w:rsidRDefault="00E83F0C" w:rsidP="002D11C1">
            <w:pPr>
              <w:spacing w:before="0" w:line="440" w:lineRule="exact"/>
              <w:ind w:left="34"/>
              <w:jc w:val="left"/>
              <w:rPr>
                <w:rFonts w:asciiTheme="majorBidi" w:hAnsiTheme="majorBidi"/>
                <w:color w:val="auto"/>
                <w:sz w:val="30"/>
                <w:szCs w:val="30"/>
              </w:rPr>
            </w:pPr>
          </w:p>
        </w:tc>
        <w:tc>
          <w:tcPr>
            <w:tcW w:w="1559" w:type="dxa"/>
          </w:tcPr>
          <w:p w14:paraId="364F70C3" w14:textId="533C6EC9" w:rsidR="00E83F0C" w:rsidRPr="00EF481B" w:rsidRDefault="00E83F0C" w:rsidP="002D11C1">
            <w:pPr>
              <w:spacing w:before="0" w:line="440" w:lineRule="exact"/>
              <w:ind w:left="34"/>
              <w:jc w:val="left"/>
              <w:rPr>
                <w:rFonts w:asciiTheme="majorBidi" w:hAnsiTheme="majorBidi"/>
                <w:color w:val="auto"/>
                <w:sz w:val="30"/>
                <w:szCs w:val="30"/>
              </w:rPr>
            </w:pPr>
          </w:p>
        </w:tc>
        <w:tc>
          <w:tcPr>
            <w:tcW w:w="1581" w:type="dxa"/>
          </w:tcPr>
          <w:p w14:paraId="20A5CAB3" w14:textId="77777777" w:rsidR="00E83F0C" w:rsidRPr="00EF481B" w:rsidRDefault="00E83F0C" w:rsidP="002D11C1">
            <w:pPr>
              <w:spacing w:before="0" w:line="440" w:lineRule="exact"/>
              <w:ind w:left="34"/>
              <w:jc w:val="left"/>
              <w:rPr>
                <w:rFonts w:asciiTheme="majorBidi" w:hAnsiTheme="majorBidi"/>
                <w:color w:val="auto"/>
                <w:sz w:val="30"/>
                <w:szCs w:val="30"/>
              </w:rPr>
            </w:pPr>
          </w:p>
        </w:tc>
        <w:tc>
          <w:tcPr>
            <w:tcW w:w="1554" w:type="dxa"/>
          </w:tcPr>
          <w:p w14:paraId="135DF10C" w14:textId="77777777" w:rsidR="00E83F0C" w:rsidRPr="00EF481B" w:rsidRDefault="00E83F0C" w:rsidP="002D11C1">
            <w:pPr>
              <w:spacing w:before="0" w:line="440" w:lineRule="exact"/>
              <w:ind w:left="34"/>
              <w:jc w:val="left"/>
              <w:rPr>
                <w:rFonts w:asciiTheme="majorBidi" w:hAnsiTheme="majorBidi"/>
                <w:color w:val="auto"/>
                <w:sz w:val="30"/>
                <w:szCs w:val="30"/>
              </w:rPr>
            </w:pPr>
          </w:p>
        </w:tc>
      </w:tr>
      <w:tr w:rsidR="0061059A" w:rsidRPr="00EF481B" w14:paraId="565ACAAC" w14:textId="77777777" w:rsidTr="00C45A27">
        <w:trPr>
          <w:trHeight w:val="397"/>
        </w:trPr>
        <w:tc>
          <w:tcPr>
            <w:tcW w:w="2694" w:type="dxa"/>
          </w:tcPr>
          <w:p w14:paraId="5F52C608" w14:textId="56397EC1" w:rsidR="0061059A" w:rsidRPr="00EF481B" w:rsidRDefault="008B03D8" w:rsidP="002D11C1">
            <w:pPr>
              <w:spacing w:before="0" w:line="440" w:lineRule="exact"/>
              <w:ind w:left="37"/>
              <w:jc w:val="left"/>
              <w:rPr>
                <w:rFonts w:asciiTheme="majorBidi" w:hAnsiTheme="majorBidi"/>
                <w:color w:val="auto"/>
                <w:sz w:val="30"/>
                <w:szCs w:val="30"/>
                <w:cs/>
              </w:rPr>
            </w:pPr>
            <w:r w:rsidRPr="0074534F">
              <w:rPr>
                <w:rFonts w:asciiTheme="majorBidi" w:hAnsiTheme="majorBidi"/>
                <w:color w:val="auto"/>
                <w:sz w:val="30"/>
                <w:szCs w:val="30"/>
              </w:rPr>
              <w:t>R</w:t>
            </w:r>
            <w:r w:rsidR="00B3314D" w:rsidRPr="0074534F">
              <w:rPr>
                <w:rFonts w:asciiTheme="majorBidi" w:hAnsiTheme="majorBidi"/>
                <w:color w:val="auto"/>
                <w:sz w:val="30"/>
                <w:szCs w:val="30"/>
              </w:rPr>
              <w:t>elated parties</w:t>
            </w:r>
          </w:p>
        </w:tc>
        <w:tc>
          <w:tcPr>
            <w:tcW w:w="1559" w:type="dxa"/>
          </w:tcPr>
          <w:p w14:paraId="058414C0" w14:textId="44DCA170" w:rsidR="0061059A" w:rsidRPr="00A80BCE" w:rsidRDefault="00A80BCE" w:rsidP="002D11C1">
            <w:pPr>
              <w:pBdr>
                <w:bottom w:val="single" w:sz="4" w:space="1" w:color="auto"/>
              </w:pBdr>
              <w:spacing w:before="0" w:line="440" w:lineRule="exact"/>
              <w:ind w:left="34"/>
              <w:jc w:val="right"/>
              <w:rPr>
                <w:rFonts w:asciiTheme="majorBidi" w:hAnsiTheme="majorBidi"/>
                <w:color w:val="auto"/>
                <w:sz w:val="30"/>
                <w:szCs w:val="30"/>
                <w:cs/>
              </w:rPr>
            </w:pPr>
            <w:r>
              <w:rPr>
                <w:rFonts w:asciiTheme="majorBidi" w:hAnsiTheme="majorBidi"/>
                <w:color w:val="auto"/>
                <w:sz w:val="30"/>
                <w:szCs w:val="30"/>
              </w:rPr>
              <w:t>117,700</w:t>
            </w:r>
            <w:r w:rsidR="004A5D31" w:rsidRPr="00A80BCE">
              <w:rPr>
                <w:rFonts w:asciiTheme="majorBidi" w:hAnsiTheme="majorBidi"/>
                <w:color w:val="auto"/>
                <w:sz w:val="30"/>
                <w:szCs w:val="30"/>
              </w:rPr>
              <w:t>.00</w:t>
            </w:r>
          </w:p>
        </w:tc>
        <w:tc>
          <w:tcPr>
            <w:tcW w:w="1559" w:type="dxa"/>
            <w:vAlign w:val="bottom"/>
          </w:tcPr>
          <w:p w14:paraId="371CB62F" w14:textId="6F752886" w:rsidR="0061059A" w:rsidRPr="00EF481B" w:rsidRDefault="004A5D31" w:rsidP="002D11C1">
            <w:pPr>
              <w:pBdr>
                <w:bottom w:val="single" w:sz="4" w:space="1" w:color="auto"/>
              </w:pBdr>
              <w:spacing w:before="0" w:line="440" w:lineRule="exact"/>
              <w:ind w:left="34"/>
              <w:jc w:val="right"/>
              <w:rPr>
                <w:rFonts w:asciiTheme="majorBidi" w:hAnsiTheme="majorBidi"/>
                <w:color w:val="auto"/>
                <w:sz w:val="30"/>
                <w:szCs w:val="30"/>
                <w:cs/>
              </w:rPr>
            </w:pPr>
            <w:r>
              <w:rPr>
                <w:rFonts w:asciiTheme="majorBidi" w:hAnsiTheme="majorBidi"/>
                <w:color w:val="auto"/>
                <w:sz w:val="30"/>
                <w:szCs w:val="30"/>
              </w:rPr>
              <w:t>58,850.00</w:t>
            </w:r>
          </w:p>
        </w:tc>
        <w:tc>
          <w:tcPr>
            <w:tcW w:w="1581" w:type="dxa"/>
            <w:vAlign w:val="bottom"/>
          </w:tcPr>
          <w:p w14:paraId="6385F7E6" w14:textId="22F24D5E" w:rsidR="0061059A" w:rsidRPr="00A80BCE" w:rsidRDefault="00DD7630" w:rsidP="002D11C1">
            <w:pPr>
              <w:pBdr>
                <w:bottom w:val="single" w:sz="4" w:space="1" w:color="auto"/>
              </w:pBdr>
              <w:spacing w:before="0" w:line="440" w:lineRule="exact"/>
              <w:ind w:left="34"/>
              <w:jc w:val="right"/>
              <w:rPr>
                <w:rFonts w:asciiTheme="majorBidi" w:hAnsiTheme="majorBidi"/>
                <w:color w:val="auto"/>
                <w:sz w:val="30"/>
                <w:szCs w:val="30"/>
              </w:rPr>
            </w:pPr>
            <w:r w:rsidRPr="00DD7630">
              <w:rPr>
                <w:rFonts w:asciiTheme="majorBidi" w:hAnsiTheme="majorBidi"/>
                <w:color w:val="auto"/>
                <w:sz w:val="30"/>
                <w:szCs w:val="30"/>
              </w:rPr>
              <w:t>117,700.00</w:t>
            </w:r>
          </w:p>
        </w:tc>
        <w:tc>
          <w:tcPr>
            <w:tcW w:w="1554" w:type="dxa"/>
            <w:vAlign w:val="bottom"/>
          </w:tcPr>
          <w:p w14:paraId="25840FB1" w14:textId="4FC887E3" w:rsidR="0061059A" w:rsidRPr="00EF481B" w:rsidRDefault="00606B83"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58,850.00</w:t>
            </w:r>
          </w:p>
        </w:tc>
      </w:tr>
      <w:tr w:rsidR="00E83F0C" w:rsidRPr="00EF481B" w14:paraId="1FB6F23C" w14:textId="77777777" w:rsidTr="00C45A27">
        <w:trPr>
          <w:trHeight w:val="397"/>
        </w:trPr>
        <w:tc>
          <w:tcPr>
            <w:tcW w:w="2694" w:type="dxa"/>
          </w:tcPr>
          <w:p w14:paraId="77D17EB1" w14:textId="4F217054" w:rsidR="00E83F0C" w:rsidRPr="00415285" w:rsidRDefault="00B3314D" w:rsidP="002D11C1">
            <w:pPr>
              <w:spacing w:before="0" w:line="440" w:lineRule="exact"/>
              <w:ind w:left="34"/>
              <w:jc w:val="left"/>
              <w:rPr>
                <w:rFonts w:asciiTheme="majorBidi" w:hAnsiTheme="majorBidi"/>
                <w:b/>
                <w:bCs/>
                <w:color w:val="auto"/>
                <w:sz w:val="30"/>
                <w:szCs w:val="30"/>
              </w:rPr>
            </w:pPr>
            <w:r>
              <w:rPr>
                <w:rFonts w:asciiTheme="majorBidi" w:hAnsiTheme="majorBidi" w:hint="cs"/>
                <w:b/>
                <w:bCs/>
                <w:color w:val="auto"/>
                <w:sz w:val="30"/>
                <w:szCs w:val="30"/>
              </w:rPr>
              <w:t>Total</w:t>
            </w:r>
          </w:p>
        </w:tc>
        <w:tc>
          <w:tcPr>
            <w:tcW w:w="1559" w:type="dxa"/>
          </w:tcPr>
          <w:p w14:paraId="354D8F43" w14:textId="365FDB54" w:rsidR="00E83F0C" w:rsidRPr="00A80BCE" w:rsidRDefault="00A80BCE"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117,700</w:t>
            </w:r>
            <w:r w:rsidR="004A5D31" w:rsidRPr="00A80BCE">
              <w:rPr>
                <w:rFonts w:asciiTheme="majorBidi" w:hAnsiTheme="majorBidi"/>
                <w:b/>
                <w:bCs/>
                <w:color w:val="auto"/>
                <w:sz w:val="30"/>
                <w:szCs w:val="30"/>
              </w:rPr>
              <w:t>.00</w:t>
            </w:r>
          </w:p>
        </w:tc>
        <w:tc>
          <w:tcPr>
            <w:tcW w:w="1559" w:type="dxa"/>
            <w:vAlign w:val="bottom"/>
          </w:tcPr>
          <w:p w14:paraId="3AF6453C" w14:textId="4550A10D" w:rsidR="00E83F0C" w:rsidRPr="00415285" w:rsidRDefault="004A5D31"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58,850.00</w:t>
            </w:r>
          </w:p>
        </w:tc>
        <w:tc>
          <w:tcPr>
            <w:tcW w:w="1581" w:type="dxa"/>
            <w:vAlign w:val="bottom"/>
          </w:tcPr>
          <w:p w14:paraId="14CAEF3C" w14:textId="6C6652E0" w:rsidR="00E83F0C" w:rsidRPr="00A80BCE"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sidRPr="00DD7630">
              <w:rPr>
                <w:rFonts w:asciiTheme="majorBidi" w:hAnsiTheme="majorBidi"/>
                <w:b/>
                <w:bCs/>
                <w:color w:val="auto"/>
                <w:sz w:val="30"/>
                <w:szCs w:val="30"/>
              </w:rPr>
              <w:t>117,700.00</w:t>
            </w:r>
          </w:p>
        </w:tc>
        <w:tc>
          <w:tcPr>
            <w:tcW w:w="1554" w:type="dxa"/>
            <w:vAlign w:val="bottom"/>
          </w:tcPr>
          <w:p w14:paraId="48487B81" w14:textId="359E5157" w:rsidR="00E83F0C" w:rsidRPr="00415285" w:rsidRDefault="00606B83"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58,850.00</w:t>
            </w:r>
          </w:p>
        </w:tc>
      </w:tr>
      <w:tr w:rsidR="00E83F0C" w:rsidRPr="00EF481B" w14:paraId="66430102" w14:textId="77777777" w:rsidTr="00C45A27">
        <w:trPr>
          <w:trHeight w:val="397"/>
        </w:trPr>
        <w:tc>
          <w:tcPr>
            <w:tcW w:w="2694" w:type="dxa"/>
          </w:tcPr>
          <w:p w14:paraId="4877B0A1" w14:textId="2DD484A1" w:rsidR="00E83F0C" w:rsidRPr="00415285" w:rsidRDefault="00B3314D" w:rsidP="002D11C1">
            <w:pPr>
              <w:spacing w:before="0" w:line="440" w:lineRule="exact"/>
              <w:ind w:left="34"/>
              <w:jc w:val="left"/>
              <w:rPr>
                <w:rFonts w:asciiTheme="majorBidi" w:hAnsiTheme="majorBidi"/>
                <w:b/>
                <w:bCs/>
                <w:color w:val="auto"/>
                <w:sz w:val="30"/>
                <w:szCs w:val="30"/>
              </w:rPr>
            </w:pPr>
            <w:r>
              <w:rPr>
                <w:rFonts w:asciiTheme="majorBidi" w:hAnsiTheme="majorBidi"/>
                <w:b/>
                <w:bCs/>
                <w:color w:val="auto"/>
                <w:sz w:val="30"/>
                <w:szCs w:val="30"/>
              </w:rPr>
              <w:t>Other current receivables</w:t>
            </w:r>
          </w:p>
        </w:tc>
        <w:tc>
          <w:tcPr>
            <w:tcW w:w="1559" w:type="dxa"/>
          </w:tcPr>
          <w:p w14:paraId="25C8F07B" w14:textId="77777777" w:rsidR="00E83F0C" w:rsidRPr="00A80BCE" w:rsidRDefault="00E83F0C" w:rsidP="002D11C1">
            <w:pPr>
              <w:spacing w:before="0" w:line="440" w:lineRule="exact"/>
              <w:ind w:left="34"/>
              <w:jc w:val="right"/>
              <w:rPr>
                <w:rFonts w:asciiTheme="majorBidi" w:hAnsiTheme="majorBidi"/>
                <w:color w:val="auto"/>
                <w:sz w:val="30"/>
                <w:szCs w:val="30"/>
              </w:rPr>
            </w:pPr>
          </w:p>
        </w:tc>
        <w:tc>
          <w:tcPr>
            <w:tcW w:w="1559" w:type="dxa"/>
          </w:tcPr>
          <w:p w14:paraId="32BFD93F" w14:textId="7B7DD7B3" w:rsidR="00E83F0C" w:rsidRPr="00EF481B" w:rsidRDefault="00E83F0C" w:rsidP="002D11C1">
            <w:pPr>
              <w:spacing w:before="0" w:line="440" w:lineRule="exact"/>
              <w:ind w:left="34"/>
              <w:jc w:val="right"/>
              <w:rPr>
                <w:rFonts w:asciiTheme="majorBidi" w:hAnsiTheme="majorBidi"/>
                <w:color w:val="auto"/>
                <w:sz w:val="30"/>
                <w:szCs w:val="30"/>
              </w:rPr>
            </w:pPr>
          </w:p>
        </w:tc>
        <w:tc>
          <w:tcPr>
            <w:tcW w:w="1581" w:type="dxa"/>
            <w:vAlign w:val="bottom"/>
          </w:tcPr>
          <w:p w14:paraId="04FE07AD" w14:textId="77777777" w:rsidR="00E83F0C" w:rsidRPr="00A80BCE" w:rsidRDefault="00E83F0C" w:rsidP="002D11C1">
            <w:pPr>
              <w:spacing w:before="0" w:line="440" w:lineRule="exact"/>
              <w:ind w:left="34"/>
              <w:jc w:val="right"/>
              <w:rPr>
                <w:rFonts w:asciiTheme="majorBidi" w:hAnsiTheme="majorBidi"/>
                <w:color w:val="auto"/>
                <w:sz w:val="30"/>
                <w:szCs w:val="30"/>
              </w:rPr>
            </w:pPr>
          </w:p>
        </w:tc>
        <w:tc>
          <w:tcPr>
            <w:tcW w:w="1554" w:type="dxa"/>
            <w:vAlign w:val="bottom"/>
          </w:tcPr>
          <w:p w14:paraId="20793DC2" w14:textId="77777777" w:rsidR="00E83F0C" w:rsidRPr="00EF481B" w:rsidRDefault="00E83F0C" w:rsidP="002D11C1">
            <w:pPr>
              <w:spacing w:before="0" w:line="440" w:lineRule="exact"/>
              <w:ind w:left="34"/>
              <w:jc w:val="right"/>
              <w:rPr>
                <w:color w:val="auto"/>
                <w:sz w:val="30"/>
                <w:szCs w:val="30"/>
              </w:rPr>
            </w:pPr>
          </w:p>
        </w:tc>
      </w:tr>
      <w:tr w:rsidR="00E83F0C" w:rsidRPr="00331A3E" w14:paraId="60487633" w14:textId="77777777" w:rsidTr="00C45A27">
        <w:trPr>
          <w:trHeight w:val="397"/>
        </w:trPr>
        <w:tc>
          <w:tcPr>
            <w:tcW w:w="2694" w:type="dxa"/>
          </w:tcPr>
          <w:p w14:paraId="7DCF834C" w14:textId="473A9ECA" w:rsidR="00E83F0C" w:rsidRPr="00331A3E" w:rsidRDefault="00B3314D" w:rsidP="002D11C1">
            <w:pPr>
              <w:spacing w:before="0" w:line="440" w:lineRule="exact"/>
              <w:ind w:left="34"/>
              <w:jc w:val="left"/>
              <w:rPr>
                <w:rFonts w:asciiTheme="majorBidi" w:hAnsiTheme="majorBidi"/>
                <w:color w:val="auto"/>
                <w:sz w:val="30"/>
                <w:szCs w:val="30"/>
              </w:rPr>
            </w:pPr>
            <w:r w:rsidRPr="00331A3E">
              <w:rPr>
                <w:rFonts w:asciiTheme="majorBidi" w:hAnsiTheme="majorBidi"/>
                <w:color w:val="auto"/>
                <w:sz w:val="30"/>
                <w:szCs w:val="30"/>
              </w:rPr>
              <w:t>Associate</w:t>
            </w:r>
          </w:p>
        </w:tc>
        <w:tc>
          <w:tcPr>
            <w:tcW w:w="1559" w:type="dxa"/>
          </w:tcPr>
          <w:p w14:paraId="083E1724" w14:textId="3253C3EC" w:rsidR="00E83F0C" w:rsidRPr="00A80BCE" w:rsidRDefault="00DD7630"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466,935.09</w:t>
            </w:r>
          </w:p>
        </w:tc>
        <w:tc>
          <w:tcPr>
            <w:tcW w:w="1559" w:type="dxa"/>
            <w:vAlign w:val="bottom"/>
          </w:tcPr>
          <w:p w14:paraId="1CECE95B" w14:textId="2ED1C302" w:rsidR="00E83F0C" w:rsidRPr="00331A3E" w:rsidRDefault="00551C3D" w:rsidP="002D11C1">
            <w:pPr>
              <w:pBdr>
                <w:bottom w:val="single" w:sz="4" w:space="1" w:color="auto"/>
              </w:pBdr>
              <w:spacing w:before="0" w:line="440" w:lineRule="exact"/>
              <w:ind w:left="34"/>
              <w:jc w:val="right"/>
              <w:rPr>
                <w:rFonts w:asciiTheme="majorBidi" w:hAnsiTheme="majorBidi"/>
                <w:color w:val="auto"/>
                <w:sz w:val="30"/>
                <w:szCs w:val="30"/>
              </w:rPr>
            </w:pPr>
            <w:r w:rsidRPr="00331A3E">
              <w:rPr>
                <w:rFonts w:asciiTheme="majorBidi" w:hAnsiTheme="majorBidi"/>
                <w:color w:val="auto"/>
                <w:sz w:val="30"/>
                <w:szCs w:val="30"/>
              </w:rPr>
              <w:t>829,150.18</w:t>
            </w:r>
          </w:p>
        </w:tc>
        <w:tc>
          <w:tcPr>
            <w:tcW w:w="1581" w:type="dxa"/>
            <w:vAlign w:val="bottom"/>
          </w:tcPr>
          <w:p w14:paraId="47C10D84" w14:textId="29585C92" w:rsidR="00E83F0C" w:rsidRPr="00A80BCE" w:rsidRDefault="00DD7630" w:rsidP="002D11C1">
            <w:pPr>
              <w:pBdr>
                <w:bottom w:val="single" w:sz="4" w:space="1" w:color="auto"/>
              </w:pBdr>
              <w:spacing w:before="0" w:line="440" w:lineRule="exact"/>
              <w:ind w:left="34"/>
              <w:jc w:val="right"/>
              <w:rPr>
                <w:rFonts w:asciiTheme="majorBidi" w:hAnsiTheme="majorBidi"/>
                <w:color w:val="auto"/>
                <w:sz w:val="30"/>
                <w:szCs w:val="30"/>
              </w:rPr>
            </w:pPr>
            <w:r w:rsidRPr="00DD7630">
              <w:rPr>
                <w:rFonts w:asciiTheme="majorBidi" w:hAnsiTheme="majorBidi"/>
                <w:color w:val="auto"/>
                <w:sz w:val="30"/>
                <w:szCs w:val="30"/>
              </w:rPr>
              <w:t>466,935.09</w:t>
            </w:r>
          </w:p>
        </w:tc>
        <w:tc>
          <w:tcPr>
            <w:tcW w:w="1554" w:type="dxa"/>
            <w:vAlign w:val="bottom"/>
          </w:tcPr>
          <w:p w14:paraId="54306967" w14:textId="119CE5DA" w:rsidR="00E83F0C" w:rsidRPr="00331A3E" w:rsidRDefault="00551C3D" w:rsidP="002D11C1">
            <w:pPr>
              <w:pBdr>
                <w:bottom w:val="single" w:sz="4" w:space="1" w:color="auto"/>
              </w:pBdr>
              <w:spacing w:before="0" w:line="440" w:lineRule="exact"/>
              <w:ind w:left="34"/>
              <w:jc w:val="right"/>
              <w:rPr>
                <w:color w:val="auto"/>
                <w:sz w:val="30"/>
                <w:szCs w:val="30"/>
              </w:rPr>
            </w:pPr>
            <w:r w:rsidRPr="00331A3E">
              <w:rPr>
                <w:color w:val="auto"/>
                <w:sz w:val="30"/>
                <w:szCs w:val="30"/>
              </w:rPr>
              <w:t>829,150.18</w:t>
            </w:r>
          </w:p>
        </w:tc>
      </w:tr>
      <w:tr w:rsidR="00EF481B" w:rsidRPr="00331A3E" w14:paraId="63AEACEA" w14:textId="77777777" w:rsidTr="00C45A27">
        <w:trPr>
          <w:trHeight w:val="397"/>
        </w:trPr>
        <w:tc>
          <w:tcPr>
            <w:tcW w:w="2694" w:type="dxa"/>
          </w:tcPr>
          <w:p w14:paraId="615155E8" w14:textId="1BE8E939" w:rsidR="00EF481B" w:rsidRPr="00331A3E" w:rsidRDefault="00B3314D" w:rsidP="002D11C1">
            <w:pPr>
              <w:spacing w:before="0" w:line="440" w:lineRule="exact"/>
              <w:ind w:left="34"/>
              <w:jc w:val="left"/>
              <w:rPr>
                <w:rFonts w:asciiTheme="majorBidi" w:hAnsiTheme="majorBidi"/>
                <w:b/>
                <w:bCs/>
                <w:color w:val="auto"/>
                <w:sz w:val="30"/>
                <w:szCs w:val="30"/>
                <w:cs/>
              </w:rPr>
            </w:pPr>
            <w:r w:rsidRPr="00331A3E">
              <w:rPr>
                <w:rFonts w:asciiTheme="majorBidi" w:hAnsiTheme="majorBidi" w:hint="cs"/>
                <w:b/>
                <w:bCs/>
                <w:color w:val="auto"/>
                <w:sz w:val="30"/>
                <w:szCs w:val="30"/>
              </w:rPr>
              <w:t>Total</w:t>
            </w:r>
          </w:p>
        </w:tc>
        <w:tc>
          <w:tcPr>
            <w:tcW w:w="1559" w:type="dxa"/>
          </w:tcPr>
          <w:p w14:paraId="0859880A" w14:textId="37A2C231" w:rsidR="00EF481B" w:rsidRPr="00A80BCE"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466,935.09</w:t>
            </w:r>
          </w:p>
        </w:tc>
        <w:tc>
          <w:tcPr>
            <w:tcW w:w="1559" w:type="dxa"/>
            <w:vAlign w:val="bottom"/>
          </w:tcPr>
          <w:p w14:paraId="6DC4AA8B" w14:textId="185EB90D" w:rsidR="00EF481B" w:rsidRPr="00331A3E" w:rsidRDefault="00551C3D" w:rsidP="002D11C1">
            <w:pPr>
              <w:pBdr>
                <w:bottom w:val="double" w:sz="4" w:space="1" w:color="auto"/>
              </w:pBdr>
              <w:spacing w:before="0" w:line="440" w:lineRule="exact"/>
              <w:ind w:left="34"/>
              <w:jc w:val="right"/>
              <w:rPr>
                <w:rFonts w:asciiTheme="majorBidi" w:hAnsiTheme="majorBidi"/>
                <w:b/>
                <w:bCs/>
                <w:color w:val="auto"/>
                <w:sz w:val="30"/>
                <w:szCs w:val="30"/>
              </w:rPr>
            </w:pPr>
            <w:r w:rsidRPr="00331A3E">
              <w:rPr>
                <w:rFonts w:asciiTheme="majorBidi" w:hAnsiTheme="majorBidi"/>
                <w:b/>
                <w:bCs/>
                <w:color w:val="auto"/>
                <w:sz w:val="30"/>
                <w:szCs w:val="30"/>
              </w:rPr>
              <w:t>829,150.18</w:t>
            </w:r>
          </w:p>
        </w:tc>
        <w:tc>
          <w:tcPr>
            <w:tcW w:w="1581" w:type="dxa"/>
            <w:vAlign w:val="bottom"/>
          </w:tcPr>
          <w:p w14:paraId="2CCF7834" w14:textId="0ABF65C7" w:rsidR="00EF481B" w:rsidRPr="00A80BCE"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sidRPr="00DD7630">
              <w:rPr>
                <w:rFonts w:asciiTheme="majorBidi" w:hAnsiTheme="majorBidi"/>
                <w:b/>
                <w:bCs/>
                <w:color w:val="auto"/>
                <w:sz w:val="30"/>
                <w:szCs w:val="30"/>
              </w:rPr>
              <w:t>466,935.09</w:t>
            </w:r>
          </w:p>
        </w:tc>
        <w:tc>
          <w:tcPr>
            <w:tcW w:w="1554" w:type="dxa"/>
            <w:vAlign w:val="bottom"/>
          </w:tcPr>
          <w:p w14:paraId="2E433756" w14:textId="099858E5" w:rsidR="00EF481B" w:rsidRPr="00331A3E" w:rsidRDefault="00606B83" w:rsidP="002D11C1">
            <w:pPr>
              <w:pBdr>
                <w:bottom w:val="double" w:sz="4" w:space="1" w:color="auto"/>
              </w:pBdr>
              <w:spacing w:before="0" w:line="440" w:lineRule="exact"/>
              <w:ind w:left="34"/>
              <w:jc w:val="right"/>
              <w:rPr>
                <w:b/>
                <w:bCs/>
                <w:color w:val="auto"/>
                <w:sz w:val="30"/>
                <w:szCs w:val="30"/>
              </w:rPr>
            </w:pPr>
            <w:r w:rsidRPr="00331A3E">
              <w:rPr>
                <w:b/>
                <w:bCs/>
                <w:color w:val="auto"/>
                <w:sz w:val="30"/>
                <w:szCs w:val="30"/>
              </w:rPr>
              <w:t>829,150.18</w:t>
            </w:r>
          </w:p>
        </w:tc>
      </w:tr>
      <w:tr w:rsidR="00EF481B" w:rsidRPr="00EF481B" w14:paraId="5205C2F2" w14:textId="77777777" w:rsidTr="00C45A27">
        <w:trPr>
          <w:trHeight w:val="397"/>
        </w:trPr>
        <w:tc>
          <w:tcPr>
            <w:tcW w:w="2694" w:type="dxa"/>
          </w:tcPr>
          <w:p w14:paraId="3972A7EC" w14:textId="4EC854AE" w:rsidR="00EF481B" w:rsidRPr="00415285" w:rsidRDefault="00B3314D" w:rsidP="002D11C1">
            <w:pPr>
              <w:spacing w:before="0" w:line="440" w:lineRule="exact"/>
              <w:ind w:left="34"/>
              <w:jc w:val="left"/>
              <w:rPr>
                <w:rFonts w:asciiTheme="majorBidi" w:hAnsiTheme="majorBidi"/>
                <w:b/>
                <w:bCs/>
                <w:color w:val="auto"/>
                <w:sz w:val="30"/>
                <w:szCs w:val="30"/>
                <w:cs/>
              </w:rPr>
            </w:pPr>
            <w:r w:rsidRPr="00B3314D">
              <w:rPr>
                <w:rFonts w:asciiTheme="majorBidi" w:hAnsiTheme="majorBidi"/>
                <w:b/>
                <w:bCs/>
                <w:color w:val="auto"/>
                <w:sz w:val="30"/>
                <w:szCs w:val="30"/>
              </w:rPr>
              <w:lastRenderedPageBreak/>
              <w:t>Trade accounts payable</w:t>
            </w:r>
            <w:r w:rsidR="001E58FA">
              <w:rPr>
                <w:rFonts w:asciiTheme="majorBidi" w:hAnsiTheme="majorBidi"/>
                <w:b/>
                <w:bCs/>
                <w:color w:val="auto"/>
                <w:sz w:val="30"/>
                <w:szCs w:val="30"/>
              </w:rPr>
              <w:t>s</w:t>
            </w:r>
          </w:p>
        </w:tc>
        <w:tc>
          <w:tcPr>
            <w:tcW w:w="1559" w:type="dxa"/>
          </w:tcPr>
          <w:p w14:paraId="7EA0D4DC" w14:textId="77777777" w:rsidR="00EF481B" w:rsidRPr="00EF481B" w:rsidRDefault="00EF481B" w:rsidP="002D11C1">
            <w:pPr>
              <w:spacing w:before="0" w:line="440" w:lineRule="exact"/>
              <w:ind w:left="34"/>
              <w:jc w:val="right"/>
              <w:rPr>
                <w:rFonts w:asciiTheme="majorBidi" w:hAnsiTheme="majorBidi"/>
                <w:color w:val="auto"/>
                <w:sz w:val="30"/>
                <w:szCs w:val="30"/>
              </w:rPr>
            </w:pPr>
          </w:p>
        </w:tc>
        <w:tc>
          <w:tcPr>
            <w:tcW w:w="1559" w:type="dxa"/>
            <w:vAlign w:val="bottom"/>
          </w:tcPr>
          <w:p w14:paraId="7B12EABD" w14:textId="77777777" w:rsidR="00EF481B" w:rsidRPr="00EF481B" w:rsidRDefault="00EF481B" w:rsidP="002D11C1">
            <w:pPr>
              <w:spacing w:before="0" w:line="440" w:lineRule="exact"/>
              <w:ind w:left="34"/>
              <w:jc w:val="right"/>
              <w:rPr>
                <w:rFonts w:asciiTheme="majorBidi" w:hAnsiTheme="majorBidi"/>
                <w:color w:val="auto"/>
                <w:sz w:val="30"/>
                <w:szCs w:val="30"/>
              </w:rPr>
            </w:pPr>
          </w:p>
        </w:tc>
        <w:tc>
          <w:tcPr>
            <w:tcW w:w="1581" w:type="dxa"/>
            <w:vAlign w:val="bottom"/>
          </w:tcPr>
          <w:p w14:paraId="1FC44761" w14:textId="77777777" w:rsidR="00EF481B" w:rsidRPr="00EF481B" w:rsidRDefault="00EF481B" w:rsidP="002D11C1">
            <w:pPr>
              <w:spacing w:before="0" w:line="440" w:lineRule="exact"/>
              <w:ind w:left="34"/>
              <w:jc w:val="right"/>
              <w:rPr>
                <w:rFonts w:asciiTheme="majorBidi" w:hAnsiTheme="majorBidi"/>
                <w:color w:val="auto"/>
                <w:sz w:val="30"/>
                <w:szCs w:val="30"/>
              </w:rPr>
            </w:pPr>
          </w:p>
        </w:tc>
        <w:tc>
          <w:tcPr>
            <w:tcW w:w="1554" w:type="dxa"/>
            <w:vAlign w:val="bottom"/>
          </w:tcPr>
          <w:p w14:paraId="47F30B4F" w14:textId="77777777" w:rsidR="00EF481B" w:rsidRPr="00EF481B" w:rsidRDefault="00EF481B" w:rsidP="002D11C1">
            <w:pPr>
              <w:spacing w:before="0" w:line="440" w:lineRule="exact"/>
              <w:ind w:left="34"/>
              <w:jc w:val="right"/>
              <w:rPr>
                <w:color w:val="auto"/>
                <w:sz w:val="30"/>
                <w:szCs w:val="30"/>
              </w:rPr>
            </w:pPr>
          </w:p>
        </w:tc>
      </w:tr>
      <w:tr w:rsidR="00EF481B" w:rsidRPr="00EF481B" w14:paraId="5061A518" w14:textId="77777777" w:rsidTr="00C45A27">
        <w:trPr>
          <w:trHeight w:val="397"/>
        </w:trPr>
        <w:tc>
          <w:tcPr>
            <w:tcW w:w="2694" w:type="dxa"/>
          </w:tcPr>
          <w:p w14:paraId="37E5420C" w14:textId="7EF15E3A" w:rsidR="00EF481B" w:rsidRDefault="00B3314D" w:rsidP="002D11C1">
            <w:pPr>
              <w:spacing w:before="0" w:line="440" w:lineRule="exact"/>
              <w:ind w:left="34"/>
              <w:jc w:val="left"/>
              <w:rPr>
                <w:rFonts w:asciiTheme="majorBidi" w:hAnsiTheme="majorBidi"/>
                <w:color w:val="auto"/>
                <w:sz w:val="30"/>
                <w:szCs w:val="30"/>
                <w:cs/>
              </w:rPr>
            </w:pPr>
            <w:r w:rsidRPr="00B3314D">
              <w:rPr>
                <w:rFonts w:asciiTheme="majorBidi" w:hAnsiTheme="majorBidi"/>
                <w:color w:val="auto"/>
                <w:sz w:val="30"/>
                <w:szCs w:val="30"/>
              </w:rPr>
              <w:t>Other related parties</w:t>
            </w:r>
          </w:p>
        </w:tc>
        <w:tc>
          <w:tcPr>
            <w:tcW w:w="1559" w:type="dxa"/>
          </w:tcPr>
          <w:p w14:paraId="712391F6" w14:textId="731C8406" w:rsidR="00EF481B" w:rsidRPr="00DD7630" w:rsidRDefault="00DD7630"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7CA36EC5" w14:textId="01924F19" w:rsidR="00EF481B" w:rsidRPr="00EF481B" w:rsidRDefault="004A5D31"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5,802.61</w:t>
            </w:r>
          </w:p>
        </w:tc>
        <w:tc>
          <w:tcPr>
            <w:tcW w:w="1581" w:type="dxa"/>
            <w:vAlign w:val="bottom"/>
          </w:tcPr>
          <w:p w14:paraId="24DD64B1" w14:textId="5C1FD102" w:rsidR="00EF481B" w:rsidRPr="00DD7630" w:rsidRDefault="00DD7630"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4" w:type="dxa"/>
            <w:vAlign w:val="bottom"/>
          </w:tcPr>
          <w:p w14:paraId="5C6CAE25" w14:textId="7FE827EE" w:rsidR="00EF481B" w:rsidRPr="00EF481B" w:rsidRDefault="00606B83" w:rsidP="002D11C1">
            <w:pPr>
              <w:pBdr>
                <w:bottom w:val="single" w:sz="4" w:space="1" w:color="auto"/>
              </w:pBdr>
              <w:spacing w:before="0" w:line="440" w:lineRule="exact"/>
              <w:ind w:left="34"/>
              <w:jc w:val="right"/>
              <w:rPr>
                <w:color w:val="auto"/>
                <w:sz w:val="30"/>
                <w:szCs w:val="30"/>
              </w:rPr>
            </w:pPr>
            <w:r>
              <w:rPr>
                <w:color w:val="auto"/>
                <w:sz w:val="30"/>
                <w:szCs w:val="30"/>
              </w:rPr>
              <w:t>5,802.61</w:t>
            </w:r>
          </w:p>
        </w:tc>
      </w:tr>
      <w:tr w:rsidR="00EF481B" w:rsidRPr="00EF481B" w14:paraId="2D676104" w14:textId="77777777" w:rsidTr="00C45A27">
        <w:trPr>
          <w:trHeight w:val="397"/>
        </w:trPr>
        <w:tc>
          <w:tcPr>
            <w:tcW w:w="2694" w:type="dxa"/>
          </w:tcPr>
          <w:p w14:paraId="02E7B57C" w14:textId="5058D76C" w:rsidR="00EF481B" w:rsidRPr="00415285" w:rsidRDefault="00B3314D" w:rsidP="002D11C1">
            <w:pPr>
              <w:spacing w:before="0" w:line="440" w:lineRule="exact"/>
              <w:ind w:left="34"/>
              <w:jc w:val="left"/>
              <w:rPr>
                <w:rFonts w:asciiTheme="majorBidi" w:hAnsiTheme="majorBidi"/>
                <w:b/>
                <w:bCs/>
                <w:color w:val="auto"/>
                <w:sz w:val="30"/>
                <w:szCs w:val="30"/>
                <w:cs/>
              </w:rPr>
            </w:pPr>
            <w:r>
              <w:rPr>
                <w:rFonts w:asciiTheme="majorBidi" w:hAnsiTheme="majorBidi" w:hint="cs"/>
                <w:b/>
                <w:bCs/>
                <w:color w:val="auto"/>
                <w:sz w:val="30"/>
                <w:szCs w:val="30"/>
              </w:rPr>
              <w:t>Total</w:t>
            </w:r>
          </w:p>
        </w:tc>
        <w:tc>
          <w:tcPr>
            <w:tcW w:w="1559" w:type="dxa"/>
          </w:tcPr>
          <w:p w14:paraId="0E2A004F" w14:textId="6B0C88CC" w:rsidR="00EF481B" w:rsidRPr="00DD7630"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vAlign w:val="bottom"/>
          </w:tcPr>
          <w:p w14:paraId="7C5A9B42" w14:textId="7BBF48D4" w:rsidR="00EF481B" w:rsidRPr="00415285" w:rsidRDefault="004A5D31" w:rsidP="002D11C1">
            <w:pPr>
              <w:pBdr>
                <w:bottom w:val="double" w:sz="4" w:space="1" w:color="auto"/>
              </w:pBdr>
              <w:spacing w:before="0" w:line="440" w:lineRule="exact"/>
              <w:ind w:left="-115" w:right="-109"/>
              <w:jc w:val="right"/>
              <w:rPr>
                <w:rFonts w:asciiTheme="majorBidi" w:hAnsiTheme="majorBidi"/>
                <w:b/>
                <w:bCs/>
                <w:color w:val="auto"/>
                <w:sz w:val="30"/>
                <w:szCs w:val="30"/>
              </w:rPr>
            </w:pPr>
            <w:r>
              <w:rPr>
                <w:rFonts w:asciiTheme="majorBidi" w:hAnsiTheme="majorBidi"/>
                <w:b/>
                <w:bCs/>
                <w:color w:val="auto"/>
                <w:sz w:val="30"/>
                <w:szCs w:val="30"/>
              </w:rPr>
              <w:t>5,802.61</w:t>
            </w:r>
          </w:p>
        </w:tc>
        <w:tc>
          <w:tcPr>
            <w:tcW w:w="1581" w:type="dxa"/>
            <w:vAlign w:val="bottom"/>
          </w:tcPr>
          <w:p w14:paraId="3B032B89" w14:textId="28A3BBFF" w:rsidR="00EF481B" w:rsidRPr="00DD7630"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4" w:type="dxa"/>
            <w:vAlign w:val="bottom"/>
          </w:tcPr>
          <w:p w14:paraId="03AA0AA7" w14:textId="0D67D8BA" w:rsidR="00EF481B" w:rsidRPr="00415285" w:rsidRDefault="00606B83" w:rsidP="002D11C1">
            <w:pPr>
              <w:pBdr>
                <w:bottom w:val="double" w:sz="4" w:space="1" w:color="auto"/>
              </w:pBdr>
              <w:spacing w:before="0" w:line="440" w:lineRule="exact"/>
              <w:ind w:left="-132"/>
              <w:jc w:val="right"/>
              <w:rPr>
                <w:b/>
                <w:bCs/>
                <w:color w:val="auto"/>
                <w:sz w:val="30"/>
                <w:szCs w:val="30"/>
              </w:rPr>
            </w:pPr>
            <w:r>
              <w:rPr>
                <w:b/>
                <w:bCs/>
                <w:color w:val="auto"/>
                <w:sz w:val="30"/>
                <w:szCs w:val="30"/>
              </w:rPr>
              <w:t>5,802.61</w:t>
            </w:r>
          </w:p>
        </w:tc>
      </w:tr>
      <w:tr w:rsidR="00BE670E" w:rsidRPr="00EF481B" w14:paraId="57ADB523" w14:textId="77777777" w:rsidTr="00C45A27">
        <w:trPr>
          <w:trHeight w:val="397"/>
        </w:trPr>
        <w:tc>
          <w:tcPr>
            <w:tcW w:w="2694" w:type="dxa"/>
          </w:tcPr>
          <w:p w14:paraId="1AB36BC6" w14:textId="086CBE2C" w:rsidR="00BE670E" w:rsidRPr="00415285" w:rsidRDefault="00B3314D" w:rsidP="002D11C1">
            <w:pPr>
              <w:spacing w:before="0" w:line="440" w:lineRule="exact"/>
              <w:ind w:left="34"/>
              <w:jc w:val="left"/>
              <w:rPr>
                <w:rFonts w:asciiTheme="majorBidi" w:hAnsiTheme="majorBidi"/>
                <w:b/>
                <w:bCs/>
                <w:color w:val="auto"/>
                <w:sz w:val="30"/>
                <w:szCs w:val="30"/>
                <w:cs/>
              </w:rPr>
            </w:pPr>
            <w:r>
              <w:rPr>
                <w:rFonts w:asciiTheme="majorBidi" w:hAnsiTheme="majorBidi"/>
                <w:b/>
                <w:bCs/>
                <w:color w:val="auto"/>
                <w:sz w:val="30"/>
                <w:szCs w:val="30"/>
              </w:rPr>
              <w:t>Other current pay</w:t>
            </w:r>
            <w:r w:rsidR="001E58FA">
              <w:rPr>
                <w:rFonts w:asciiTheme="majorBidi" w:hAnsiTheme="majorBidi"/>
                <w:b/>
                <w:bCs/>
                <w:color w:val="auto"/>
                <w:sz w:val="30"/>
                <w:szCs w:val="30"/>
              </w:rPr>
              <w:t>a</w:t>
            </w:r>
            <w:r>
              <w:rPr>
                <w:rFonts w:asciiTheme="majorBidi" w:hAnsiTheme="majorBidi"/>
                <w:b/>
                <w:bCs/>
                <w:color w:val="auto"/>
                <w:sz w:val="30"/>
                <w:szCs w:val="30"/>
              </w:rPr>
              <w:t>ble</w:t>
            </w:r>
            <w:r w:rsidR="001E58FA">
              <w:rPr>
                <w:rFonts w:asciiTheme="majorBidi" w:hAnsiTheme="majorBidi"/>
                <w:b/>
                <w:bCs/>
                <w:color w:val="auto"/>
                <w:sz w:val="30"/>
                <w:szCs w:val="30"/>
              </w:rPr>
              <w:t>s</w:t>
            </w:r>
          </w:p>
        </w:tc>
        <w:tc>
          <w:tcPr>
            <w:tcW w:w="1559" w:type="dxa"/>
          </w:tcPr>
          <w:p w14:paraId="703A53D5" w14:textId="77777777" w:rsidR="00BE670E" w:rsidRPr="00DD7630" w:rsidRDefault="00BE670E" w:rsidP="002D11C1">
            <w:pPr>
              <w:spacing w:before="0" w:line="440" w:lineRule="exact"/>
              <w:ind w:left="34"/>
              <w:jc w:val="right"/>
              <w:rPr>
                <w:rFonts w:asciiTheme="majorBidi" w:hAnsiTheme="majorBidi"/>
                <w:color w:val="auto"/>
                <w:sz w:val="30"/>
                <w:szCs w:val="30"/>
              </w:rPr>
            </w:pPr>
          </w:p>
        </w:tc>
        <w:tc>
          <w:tcPr>
            <w:tcW w:w="1559" w:type="dxa"/>
            <w:vAlign w:val="bottom"/>
          </w:tcPr>
          <w:p w14:paraId="08AF0878" w14:textId="77777777" w:rsidR="00BE670E" w:rsidRPr="00EF481B" w:rsidRDefault="00BE670E" w:rsidP="002D11C1">
            <w:pPr>
              <w:spacing w:before="0" w:line="440" w:lineRule="exact"/>
              <w:ind w:left="34"/>
              <w:jc w:val="right"/>
              <w:rPr>
                <w:rFonts w:asciiTheme="majorBidi" w:hAnsiTheme="majorBidi"/>
                <w:color w:val="auto"/>
                <w:sz w:val="30"/>
                <w:szCs w:val="30"/>
              </w:rPr>
            </w:pPr>
          </w:p>
        </w:tc>
        <w:tc>
          <w:tcPr>
            <w:tcW w:w="1581" w:type="dxa"/>
            <w:vAlign w:val="bottom"/>
          </w:tcPr>
          <w:p w14:paraId="3DE4A143" w14:textId="77777777" w:rsidR="00BE670E" w:rsidRPr="00DD7630" w:rsidRDefault="00BE670E" w:rsidP="002D11C1">
            <w:pPr>
              <w:spacing w:before="0" w:line="440" w:lineRule="exact"/>
              <w:ind w:left="34"/>
              <w:jc w:val="right"/>
              <w:rPr>
                <w:rFonts w:asciiTheme="majorBidi" w:hAnsiTheme="majorBidi"/>
                <w:color w:val="auto"/>
                <w:sz w:val="30"/>
                <w:szCs w:val="30"/>
              </w:rPr>
            </w:pPr>
          </w:p>
        </w:tc>
        <w:tc>
          <w:tcPr>
            <w:tcW w:w="1554" w:type="dxa"/>
            <w:vAlign w:val="bottom"/>
          </w:tcPr>
          <w:p w14:paraId="070B4DA0" w14:textId="77777777" w:rsidR="00BE670E" w:rsidRPr="00EF481B" w:rsidRDefault="00BE670E" w:rsidP="002D11C1">
            <w:pPr>
              <w:spacing w:before="0" w:line="440" w:lineRule="exact"/>
              <w:ind w:left="34"/>
              <w:jc w:val="right"/>
              <w:rPr>
                <w:color w:val="auto"/>
                <w:sz w:val="30"/>
                <w:szCs w:val="30"/>
              </w:rPr>
            </w:pPr>
          </w:p>
        </w:tc>
      </w:tr>
      <w:tr w:rsidR="00BE670E" w:rsidRPr="00EF481B" w14:paraId="30129DAB" w14:textId="77777777" w:rsidTr="00C45A27">
        <w:trPr>
          <w:trHeight w:val="397"/>
        </w:trPr>
        <w:tc>
          <w:tcPr>
            <w:tcW w:w="2694" w:type="dxa"/>
          </w:tcPr>
          <w:p w14:paraId="313C137A" w14:textId="40007ADB" w:rsidR="00BE670E" w:rsidRPr="00331A3E" w:rsidRDefault="00B3314D" w:rsidP="002D11C1">
            <w:pPr>
              <w:spacing w:before="0" w:line="440" w:lineRule="exact"/>
              <w:ind w:left="34"/>
              <w:jc w:val="left"/>
              <w:rPr>
                <w:rFonts w:asciiTheme="majorBidi" w:hAnsiTheme="majorBidi"/>
                <w:color w:val="auto"/>
                <w:sz w:val="30"/>
                <w:szCs w:val="30"/>
                <w:cs/>
              </w:rPr>
            </w:pPr>
            <w:r w:rsidRPr="00331A3E">
              <w:rPr>
                <w:rFonts w:asciiTheme="majorBidi" w:hAnsiTheme="majorBidi"/>
                <w:color w:val="auto"/>
                <w:sz w:val="30"/>
                <w:szCs w:val="30"/>
              </w:rPr>
              <w:t>Associate</w:t>
            </w:r>
          </w:p>
        </w:tc>
        <w:tc>
          <w:tcPr>
            <w:tcW w:w="1559" w:type="dxa"/>
          </w:tcPr>
          <w:p w14:paraId="68C40C4E" w14:textId="7ECD975B" w:rsidR="00BE670E" w:rsidRPr="00DD7630" w:rsidRDefault="00DD7630"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584,038.50</w:t>
            </w:r>
          </w:p>
        </w:tc>
        <w:tc>
          <w:tcPr>
            <w:tcW w:w="1559" w:type="dxa"/>
            <w:vAlign w:val="bottom"/>
          </w:tcPr>
          <w:p w14:paraId="4418F622" w14:textId="60195F4B" w:rsidR="00BE670E" w:rsidRPr="00331A3E" w:rsidRDefault="00551C3D" w:rsidP="002D11C1">
            <w:pPr>
              <w:pBdr>
                <w:bottom w:val="single" w:sz="4" w:space="1" w:color="auto"/>
              </w:pBdr>
              <w:spacing w:before="0" w:line="440" w:lineRule="exact"/>
              <w:ind w:left="34"/>
              <w:jc w:val="right"/>
              <w:rPr>
                <w:rFonts w:asciiTheme="majorBidi" w:hAnsiTheme="majorBidi"/>
                <w:color w:val="auto"/>
                <w:sz w:val="30"/>
                <w:szCs w:val="30"/>
              </w:rPr>
            </w:pPr>
            <w:r w:rsidRPr="00331A3E">
              <w:rPr>
                <w:rFonts w:asciiTheme="majorBidi" w:hAnsiTheme="majorBidi"/>
                <w:color w:val="auto"/>
                <w:sz w:val="30"/>
                <w:szCs w:val="30"/>
              </w:rPr>
              <w:t>548,113.92</w:t>
            </w:r>
          </w:p>
        </w:tc>
        <w:tc>
          <w:tcPr>
            <w:tcW w:w="1581" w:type="dxa"/>
            <w:vAlign w:val="bottom"/>
          </w:tcPr>
          <w:p w14:paraId="0CA7627A" w14:textId="2DE17839" w:rsidR="00BE670E" w:rsidRPr="00DD7630" w:rsidRDefault="00DD7630" w:rsidP="002D11C1">
            <w:pPr>
              <w:pBdr>
                <w:bottom w:val="single" w:sz="4" w:space="1" w:color="auto"/>
              </w:pBdr>
              <w:spacing w:before="0" w:line="440" w:lineRule="exact"/>
              <w:ind w:left="34"/>
              <w:jc w:val="right"/>
              <w:rPr>
                <w:rFonts w:asciiTheme="majorBidi" w:hAnsiTheme="majorBidi"/>
                <w:color w:val="auto"/>
                <w:sz w:val="30"/>
                <w:szCs w:val="30"/>
              </w:rPr>
            </w:pPr>
            <w:r>
              <w:rPr>
                <w:rFonts w:asciiTheme="majorBidi" w:hAnsiTheme="majorBidi"/>
                <w:color w:val="auto"/>
                <w:sz w:val="30"/>
                <w:szCs w:val="30"/>
              </w:rPr>
              <w:t>584,038.50</w:t>
            </w:r>
          </w:p>
        </w:tc>
        <w:tc>
          <w:tcPr>
            <w:tcW w:w="1554" w:type="dxa"/>
            <w:vAlign w:val="bottom"/>
          </w:tcPr>
          <w:p w14:paraId="0C7999EC" w14:textId="45790EED" w:rsidR="00BE670E" w:rsidRPr="00331A3E" w:rsidRDefault="00551C3D" w:rsidP="002D11C1">
            <w:pPr>
              <w:pBdr>
                <w:bottom w:val="single" w:sz="4" w:space="1" w:color="auto"/>
              </w:pBdr>
              <w:spacing w:before="0" w:line="440" w:lineRule="exact"/>
              <w:ind w:left="34"/>
              <w:jc w:val="right"/>
              <w:rPr>
                <w:color w:val="auto"/>
                <w:sz w:val="30"/>
                <w:szCs w:val="30"/>
              </w:rPr>
            </w:pPr>
            <w:r w:rsidRPr="00331A3E">
              <w:rPr>
                <w:color w:val="auto"/>
                <w:sz w:val="30"/>
                <w:szCs w:val="30"/>
              </w:rPr>
              <w:t>548,113.92</w:t>
            </w:r>
          </w:p>
        </w:tc>
      </w:tr>
      <w:tr w:rsidR="00082B8B" w:rsidRPr="00EF481B" w14:paraId="7062A477" w14:textId="77777777" w:rsidTr="00C45A27">
        <w:trPr>
          <w:trHeight w:val="397"/>
        </w:trPr>
        <w:tc>
          <w:tcPr>
            <w:tcW w:w="2694" w:type="dxa"/>
          </w:tcPr>
          <w:p w14:paraId="4C97A34F" w14:textId="18A3C164" w:rsidR="00082B8B" w:rsidRPr="00331A3E" w:rsidRDefault="00082B8B" w:rsidP="002D11C1">
            <w:pPr>
              <w:spacing w:before="0" w:line="440" w:lineRule="exact"/>
              <w:ind w:left="34"/>
              <w:jc w:val="left"/>
              <w:rPr>
                <w:rFonts w:asciiTheme="majorBidi" w:hAnsiTheme="majorBidi"/>
                <w:b/>
                <w:bCs/>
                <w:color w:val="auto"/>
                <w:sz w:val="30"/>
                <w:szCs w:val="30"/>
              </w:rPr>
            </w:pPr>
            <w:r w:rsidRPr="00331A3E">
              <w:rPr>
                <w:rFonts w:asciiTheme="majorBidi" w:hAnsiTheme="majorBidi"/>
                <w:b/>
                <w:bCs/>
                <w:color w:val="auto"/>
                <w:sz w:val="30"/>
                <w:szCs w:val="30"/>
              </w:rPr>
              <w:t>Total</w:t>
            </w:r>
          </w:p>
        </w:tc>
        <w:tc>
          <w:tcPr>
            <w:tcW w:w="1559" w:type="dxa"/>
          </w:tcPr>
          <w:p w14:paraId="7060F5FF" w14:textId="282A26E0" w:rsidR="00082B8B" w:rsidRPr="00DD7630"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584,038.50</w:t>
            </w:r>
          </w:p>
        </w:tc>
        <w:tc>
          <w:tcPr>
            <w:tcW w:w="1559" w:type="dxa"/>
          </w:tcPr>
          <w:p w14:paraId="52CA31D8" w14:textId="00573324" w:rsidR="00082B8B" w:rsidRPr="00331A3E" w:rsidRDefault="00551C3D" w:rsidP="002D11C1">
            <w:pPr>
              <w:pBdr>
                <w:bottom w:val="double" w:sz="4" w:space="1" w:color="auto"/>
              </w:pBdr>
              <w:spacing w:before="0" w:line="440" w:lineRule="exact"/>
              <w:ind w:left="34"/>
              <w:jc w:val="right"/>
              <w:rPr>
                <w:rFonts w:asciiTheme="majorBidi" w:hAnsiTheme="majorBidi"/>
                <w:b/>
                <w:bCs/>
                <w:color w:val="auto"/>
                <w:sz w:val="30"/>
                <w:szCs w:val="30"/>
              </w:rPr>
            </w:pPr>
            <w:r w:rsidRPr="00331A3E">
              <w:rPr>
                <w:rFonts w:asciiTheme="majorBidi" w:hAnsiTheme="majorBidi"/>
                <w:b/>
                <w:bCs/>
                <w:color w:val="auto"/>
                <w:sz w:val="30"/>
                <w:szCs w:val="30"/>
              </w:rPr>
              <w:t>548,113.92</w:t>
            </w:r>
          </w:p>
        </w:tc>
        <w:tc>
          <w:tcPr>
            <w:tcW w:w="1581" w:type="dxa"/>
          </w:tcPr>
          <w:p w14:paraId="31E70F33" w14:textId="516939F1" w:rsidR="00082B8B" w:rsidRPr="00DD7630" w:rsidRDefault="00DD7630" w:rsidP="002D11C1">
            <w:pPr>
              <w:pBdr>
                <w:bottom w:val="double" w:sz="4" w:space="1" w:color="auto"/>
              </w:pBdr>
              <w:spacing w:before="0" w:line="440" w:lineRule="exact"/>
              <w:ind w:left="34"/>
              <w:jc w:val="right"/>
              <w:rPr>
                <w:rFonts w:asciiTheme="majorBidi" w:hAnsiTheme="majorBidi"/>
                <w:b/>
                <w:bCs/>
                <w:color w:val="auto"/>
                <w:sz w:val="30"/>
                <w:szCs w:val="30"/>
              </w:rPr>
            </w:pPr>
            <w:r>
              <w:rPr>
                <w:rFonts w:asciiTheme="majorBidi" w:hAnsiTheme="majorBidi"/>
                <w:b/>
                <w:bCs/>
                <w:color w:val="auto"/>
                <w:sz w:val="30"/>
                <w:szCs w:val="30"/>
              </w:rPr>
              <w:t>584,038.50</w:t>
            </w:r>
          </w:p>
        </w:tc>
        <w:tc>
          <w:tcPr>
            <w:tcW w:w="1554" w:type="dxa"/>
          </w:tcPr>
          <w:p w14:paraId="083EE84E" w14:textId="09C6CD38" w:rsidR="00082B8B" w:rsidRPr="00331A3E" w:rsidRDefault="00082B8B" w:rsidP="002D11C1">
            <w:pPr>
              <w:pBdr>
                <w:bottom w:val="double" w:sz="4" w:space="1" w:color="auto"/>
              </w:pBdr>
              <w:spacing w:before="0" w:line="440" w:lineRule="exact"/>
              <w:ind w:left="34"/>
              <w:jc w:val="right"/>
              <w:rPr>
                <w:b/>
                <w:bCs/>
                <w:color w:val="auto"/>
                <w:sz w:val="30"/>
                <w:szCs w:val="30"/>
              </w:rPr>
            </w:pPr>
            <w:r w:rsidRPr="00331A3E">
              <w:rPr>
                <w:b/>
                <w:bCs/>
                <w:color w:val="auto"/>
                <w:sz w:val="30"/>
                <w:szCs w:val="30"/>
              </w:rPr>
              <w:t>548,113.92</w:t>
            </w:r>
          </w:p>
        </w:tc>
      </w:tr>
    </w:tbl>
    <w:bookmarkEnd w:id="1"/>
    <w:p w14:paraId="3E0BDC6B" w14:textId="539F2B7D" w:rsidR="00C8691D" w:rsidRDefault="00166478" w:rsidP="00FA0237">
      <w:pPr>
        <w:pStyle w:val="ListParagraph"/>
        <w:numPr>
          <w:ilvl w:val="0"/>
          <w:numId w:val="2"/>
        </w:numPr>
        <w:spacing w:line="360" w:lineRule="exact"/>
        <w:ind w:left="425" w:hanging="425"/>
        <w:contextualSpacing w:val="0"/>
        <w:rPr>
          <w:rFonts w:asciiTheme="majorBidi" w:hAnsiTheme="majorBidi"/>
          <w:b/>
          <w:bCs/>
          <w:color w:val="auto"/>
          <w:sz w:val="30"/>
          <w:szCs w:val="30"/>
        </w:rPr>
      </w:pPr>
      <w:r w:rsidRPr="00166478">
        <w:rPr>
          <w:rFonts w:asciiTheme="majorBidi" w:hAnsiTheme="majorBidi"/>
          <w:b/>
          <w:bCs/>
          <w:color w:val="auto"/>
          <w:sz w:val="30"/>
          <w:szCs w:val="30"/>
        </w:rPr>
        <w:t>CASH AND CASH EQUIVALENTS</w:t>
      </w:r>
    </w:p>
    <w:tbl>
      <w:tblPr>
        <w:tblStyle w:val="TableGrid"/>
        <w:tblW w:w="89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7"/>
        <w:gridCol w:w="1559"/>
        <w:gridCol w:w="1559"/>
        <w:gridCol w:w="1560"/>
        <w:gridCol w:w="1559"/>
      </w:tblGrid>
      <w:tr w:rsidR="00C8691D" w:rsidRPr="00EF481B" w14:paraId="381D08E0" w14:textId="77777777" w:rsidTr="0064383E">
        <w:trPr>
          <w:trHeight w:val="397"/>
        </w:trPr>
        <w:tc>
          <w:tcPr>
            <w:tcW w:w="2667" w:type="dxa"/>
          </w:tcPr>
          <w:p w14:paraId="1302F84D" w14:textId="77777777" w:rsidR="00C8691D" w:rsidRPr="00EF481B" w:rsidRDefault="00C8691D" w:rsidP="002D11C1">
            <w:pPr>
              <w:spacing w:before="0"/>
              <w:ind w:left="34"/>
              <w:jc w:val="left"/>
              <w:rPr>
                <w:color w:val="auto"/>
                <w:sz w:val="30"/>
                <w:szCs w:val="30"/>
              </w:rPr>
            </w:pPr>
          </w:p>
        </w:tc>
        <w:tc>
          <w:tcPr>
            <w:tcW w:w="1559" w:type="dxa"/>
          </w:tcPr>
          <w:p w14:paraId="73FC5F1C" w14:textId="77777777" w:rsidR="00C8691D" w:rsidRPr="00EF481B" w:rsidRDefault="00C8691D" w:rsidP="002D11C1">
            <w:pPr>
              <w:spacing w:before="0"/>
              <w:ind w:left="0"/>
              <w:jc w:val="right"/>
              <w:rPr>
                <w:b/>
                <w:bCs/>
                <w:color w:val="auto"/>
                <w:sz w:val="30"/>
                <w:szCs w:val="30"/>
                <w:cs/>
              </w:rPr>
            </w:pPr>
          </w:p>
        </w:tc>
        <w:tc>
          <w:tcPr>
            <w:tcW w:w="1559" w:type="dxa"/>
          </w:tcPr>
          <w:p w14:paraId="33D9BDC4" w14:textId="77777777" w:rsidR="00C8691D" w:rsidRPr="00EF481B" w:rsidRDefault="00C8691D" w:rsidP="002D11C1">
            <w:pPr>
              <w:spacing w:before="0"/>
              <w:ind w:left="0"/>
              <w:jc w:val="right"/>
              <w:rPr>
                <w:b/>
                <w:bCs/>
                <w:color w:val="auto"/>
                <w:sz w:val="30"/>
                <w:szCs w:val="30"/>
                <w:cs/>
              </w:rPr>
            </w:pPr>
          </w:p>
        </w:tc>
        <w:tc>
          <w:tcPr>
            <w:tcW w:w="3119" w:type="dxa"/>
            <w:gridSpan w:val="2"/>
          </w:tcPr>
          <w:p w14:paraId="4351E723" w14:textId="549506C2" w:rsidR="00C8691D" w:rsidRPr="00EF481B" w:rsidRDefault="00FD34CA" w:rsidP="002D11C1">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C8691D" w:rsidRPr="00EF481B" w14:paraId="7BCE12D3" w14:textId="77777777" w:rsidTr="0064383E">
        <w:trPr>
          <w:trHeight w:val="397"/>
        </w:trPr>
        <w:tc>
          <w:tcPr>
            <w:tcW w:w="2667" w:type="dxa"/>
          </w:tcPr>
          <w:p w14:paraId="4CEA4713" w14:textId="77777777" w:rsidR="00C8691D" w:rsidRPr="00EF481B" w:rsidRDefault="00C8691D" w:rsidP="002D11C1">
            <w:pPr>
              <w:spacing w:before="0"/>
              <w:ind w:left="0"/>
              <w:jc w:val="left"/>
              <w:rPr>
                <w:color w:val="auto"/>
                <w:sz w:val="30"/>
                <w:szCs w:val="30"/>
              </w:rPr>
            </w:pPr>
          </w:p>
        </w:tc>
        <w:tc>
          <w:tcPr>
            <w:tcW w:w="3118" w:type="dxa"/>
            <w:gridSpan w:val="2"/>
          </w:tcPr>
          <w:p w14:paraId="52B58B9A" w14:textId="13F7D675" w:rsidR="00C8691D" w:rsidRPr="00EF481B" w:rsidRDefault="00FD34CA" w:rsidP="002D11C1">
            <w:pPr>
              <w:spacing w:before="0"/>
              <w:ind w:left="0"/>
              <w:jc w:val="center"/>
              <w:rPr>
                <w:b/>
                <w:bCs/>
                <w:color w:val="auto"/>
                <w:sz w:val="30"/>
                <w:szCs w:val="30"/>
                <w:cs/>
              </w:rPr>
            </w:pPr>
            <w:r>
              <w:rPr>
                <w:b/>
                <w:bCs/>
                <w:color w:val="auto"/>
                <w:sz w:val="30"/>
                <w:szCs w:val="30"/>
              </w:rPr>
              <w:t>Consolidated</w:t>
            </w:r>
          </w:p>
        </w:tc>
        <w:tc>
          <w:tcPr>
            <w:tcW w:w="3119" w:type="dxa"/>
            <w:gridSpan w:val="2"/>
          </w:tcPr>
          <w:p w14:paraId="19B97BC6" w14:textId="1EF8AB3E" w:rsidR="00C8691D" w:rsidRPr="00EF481B" w:rsidRDefault="00FD34CA" w:rsidP="002D11C1">
            <w:pPr>
              <w:spacing w:before="0"/>
              <w:ind w:left="0"/>
              <w:jc w:val="center"/>
              <w:rPr>
                <w:b/>
                <w:bCs/>
                <w:color w:val="auto"/>
                <w:sz w:val="30"/>
                <w:szCs w:val="30"/>
                <w:cs/>
              </w:rPr>
            </w:pPr>
            <w:r>
              <w:rPr>
                <w:b/>
                <w:bCs/>
                <w:color w:val="auto"/>
                <w:sz w:val="30"/>
                <w:szCs w:val="30"/>
              </w:rPr>
              <w:t>Separate</w:t>
            </w:r>
          </w:p>
        </w:tc>
      </w:tr>
      <w:tr w:rsidR="00166478" w:rsidRPr="00EF481B" w14:paraId="618F0470" w14:textId="77777777" w:rsidTr="0064383E">
        <w:trPr>
          <w:trHeight w:val="397"/>
        </w:trPr>
        <w:tc>
          <w:tcPr>
            <w:tcW w:w="2667" w:type="dxa"/>
          </w:tcPr>
          <w:p w14:paraId="2834FE92" w14:textId="77777777" w:rsidR="00166478" w:rsidRPr="00EF481B" w:rsidRDefault="00166478" w:rsidP="002D11C1">
            <w:pPr>
              <w:spacing w:before="0"/>
              <w:ind w:left="0"/>
              <w:jc w:val="left"/>
              <w:rPr>
                <w:color w:val="auto"/>
                <w:sz w:val="30"/>
                <w:szCs w:val="30"/>
              </w:rPr>
            </w:pPr>
          </w:p>
        </w:tc>
        <w:tc>
          <w:tcPr>
            <w:tcW w:w="3118" w:type="dxa"/>
            <w:gridSpan w:val="2"/>
          </w:tcPr>
          <w:p w14:paraId="1416FCD6" w14:textId="377E0C77" w:rsidR="00166478" w:rsidRDefault="00166478" w:rsidP="002D11C1">
            <w:pPr>
              <w:pBdr>
                <w:bottom w:val="single" w:sz="4" w:space="1" w:color="auto"/>
              </w:pBdr>
              <w:spacing w:before="0"/>
              <w:ind w:left="0"/>
              <w:jc w:val="center"/>
              <w:rPr>
                <w:b/>
                <w:bCs/>
                <w:color w:val="auto"/>
                <w:sz w:val="30"/>
                <w:szCs w:val="30"/>
              </w:rPr>
            </w:pPr>
            <w:r w:rsidRPr="00166478">
              <w:rPr>
                <w:b/>
                <w:bCs/>
                <w:color w:val="auto"/>
                <w:sz w:val="30"/>
                <w:szCs w:val="30"/>
              </w:rPr>
              <w:t>financial statements</w:t>
            </w:r>
          </w:p>
        </w:tc>
        <w:tc>
          <w:tcPr>
            <w:tcW w:w="3119" w:type="dxa"/>
            <w:gridSpan w:val="2"/>
          </w:tcPr>
          <w:p w14:paraId="50EE5065" w14:textId="693B30AE" w:rsidR="00166478" w:rsidRDefault="00166478" w:rsidP="002D11C1">
            <w:pPr>
              <w:pBdr>
                <w:bottom w:val="single" w:sz="4" w:space="1" w:color="auto"/>
              </w:pBdr>
              <w:spacing w:before="0"/>
              <w:ind w:left="0"/>
              <w:jc w:val="center"/>
              <w:rPr>
                <w:b/>
                <w:bCs/>
                <w:color w:val="auto"/>
                <w:sz w:val="30"/>
                <w:szCs w:val="30"/>
              </w:rPr>
            </w:pPr>
            <w:r w:rsidRPr="00166478">
              <w:rPr>
                <w:b/>
                <w:bCs/>
                <w:color w:val="auto"/>
                <w:sz w:val="30"/>
                <w:szCs w:val="30"/>
              </w:rPr>
              <w:t>financial statements</w:t>
            </w:r>
          </w:p>
        </w:tc>
      </w:tr>
      <w:tr w:rsidR="00C8691D" w:rsidRPr="00EF481B" w14:paraId="6F1810E2" w14:textId="77777777" w:rsidTr="0064383E">
        <w:trPr>
          <w:trHeight w:val="397"/>
        </w:trPr>
        <w:tc>
          <w:tcPr>
            <w:tcW w:w="2667" w:type="dxa"/>
          </w:tcPr>
          <w:p w14:paraId="2BB515D3" w14:textId="77777777" w:rsidR="00C8691D" w:rsidRPr="00EF481B" w:rsidRDefault="00C8691D" w:rsidP="002D11C1">
            <w:pPr>
              <w:spacing w:before="0"/>
              <w:ind w:left="0"/>
              <w:jc w:val="left"/>
              <w:rPr>
                <w:color w:val="auto"/>
                <w:sz w:val="30"/>
                <w:szCs w:val="30"/>
              </w:rPr>
            </w:pPr>
          </w:p>
        </w:tc>
        <w:tc>
          <w:tcPr>
            <w:tcW w:w="1559" w:type="dxa"/>
          </w:tcPr>
          <w:p w14:paraId="5D130C27" w14:textId="30899098" w:rsidR="00C8691D" w:rsidRPr="00EF481B" w:rsidRDefault="000F3383" w:rsidP="002D11C1">
            <w:pPr>
              <w:pBdr>
                <w:bottom w:val="single" w:sz="4" w:space="1" w:color="auto"/>
              </w:pBdr>
              <w:spacing w:before="0"/>
              <w:ind w:left="0"/>
              <w:jc w:val="center"/>
              <w:rPr>
                <w:b/>
                <w:bCs/>
                <w:color w:val="auto"/>
              </w:rPr>
            </w:pPr>
            <w:r>
              <w:rPr>
                <w:b/>
                <w:bCs/>
                <w:color w:val="auto"/>
              </w:rPr>
              <w:t>30 June</w:t>
            </w:r>
            <w:r w:rsidR="00C8691D" w:rsidRPr="00EF481B">
              <w:rPr>
                <w:b/>
                <w:bCs/>
                <w:color w:val="auto"/>
                <w:cs/>
              </w:rPr>
              <w:t xml:space="preserve"> </w:t>
            </w:r>
            <w:r w:rsidR="009C13E0">
              <w:rPr>
                <w:b/>
                <w:bCs/>
                <w:color w:val="auto"/>
              </w:rPr>
              <w:t>2025</w:t>
            </w:r>
          </w:p>
        </w:tc>
        <w:tc>
          <w:tcPr>
            <w:tcW w:w="1559" w:type="dxa"/>
          </w:tcPr>
          <w:p w14:paraId="3EC61F77" w14:textId="13DB9326" w:rsidR="00C8691D" w:rsidRPr="00EF481B" w:rsidRDefault="00C8691D" w:rsidP="002D11C1">
            <w:pPr>
              <w:pBdr>
                <w:bottom w:val="single" w:sz="4" w:space="1" w:color="auto"/>
              </w:pBdr>
              <w:spacing w:before="0"/>
              <w:ind w:left="-85" w:right="-139"/>
              <w:jc w:val="center"/>
              <w:rPr>
                <w:b/>
                <w:bCs/>
                <w:color w:val="auto"/>
              </w:rPr>
            </w:pPr>
            <w:r w:rsidRPr="00EF481B">
              <w:rPr>
                <w:b/>
                <w:bCs/>
                <w:color w:val="auto"/>
              </w:rPr>
              <w:t xml:space="preserve">31 </w:t>
            </w:r>
            <w:r w:rsidR="002748DD">
              <w:rPr>
                <w:b/>
                <w:bCs/>
                <w:color w:val="auto"/>
              </w:rPr>
              <w:t>December</w:t>
            </w:r>
            <w:r w:rsidRPr="00EF481B">
              <w:rPr>
                <w:b/>
                <w:bCs/>
                <w:color w:val="auto"/>
                <w:cs/>
              </w:rPr>
              <w:t xml:space="preserve"> </w:t>
            </w:r>
            <w:r w:rsidR="009C13E0">
              <w:rPr>
                <w:b/>
                <w:bCs/>
                <w:color w:val="auto"/>
              </w:rPr>
              <w:t>2024</w:t>
            </w:r>
          </w:p>
        </w:tc>
        <w:tc>
          <w:tcPr>
            <w:tcW w:w="1560" w:type="dxa"/>
          </w:tcPr>
          <w:p w14:paraId="51B1F644" w14:textId="5BCE42E8" w:rsidR="00C8691D" w:rsidRPr="00EF481B" w:rsidRDefault="000F3383" w:rsidP="002D11C1">
            <w:pPr>
              <w:pBdr>
                <w:bottom w:val="single" w:sz="4" w:space="1" w:color="auto"/>
              </w:pBdr>
              <w:spacing w:before="0"/>
              <w:ind w:left="0"/>
              <w:jc w:val="center"/>
              <w:rPr>
                <w:b/>
                <w:bCs/>
                <w:color w:val="auto"/>
              </w:rPr>
            </w:pPr>
            <w:r>
              <w:rPr>
                <w:b/>
                <w:bCs/>
                <w:color w:val="auto"/>
              </w:rPr>
              <w:t>30 June</w:t>
            </w:r>
            <w:r w:rsidR="00C8691D" w:rsidRPr="00EF481B">
              <w:rPr>
                <w:b/>
                <w:bCs/>
                <w:color w:val="auto"/>
                <w:cs/>
              </w:rPr>
              <w:t xml:space="preserve"> </w:t>
            </w:r>
            <w:r w:rsidR="009C13E0">
              <w:rPr>
                <w:b/>
                <w:bCs/>
                <w:color w:val="auto"/>
              </w:rPr>
              <w:t>2025</w:t>
            </w:r>
          </w:p>
        </w:tc>
        <w:tc>
          <w:tcPr>
            <w:tcW w:w="1559" w:type="dxa"/>
          </w:tcPr>
          <w:p w14:paraId="334166F8" w14:textId="0C1C130C" w:rsidR="00C8691D" w:rsidRPr="00EF481B" w:rsidRDefault="00C8691D" w:rsidP="002D11C1">
            <w:pPr>
              <w:pBdr>
                <w:bottom w:val="single" w:sz="4" w:space="1" w:color="auto"/>
              </w:pBdr>
              <w:spacing w:before="0"/>
              <w:ind w:left="-87" w:right="-138"/>
              <w:jc w:val="center"/>
              <w:rPr>
                <w:b/>
                <w:bCs/>
                <w:color w:val="auto"/>
              </w:rPr>
            </w:pPr>
            <w:r w:rsidRPr="00EF481B">
              <w:rPr>
                <w:b/>
                <w:bCs/>
                <w:color w:val="auto"/>
              </w:rPr>
              <w:t xml:space="preserve">31 </w:t>
            </w:r>
            <w:r w:rsidR="002748DD">
              <w:rPr>
                <w:b/>
                <w:bCs/>
                <w:color w:val="auto"/>
              </w:rPr>
              <w:t>December</w:t>
            </w:r>
            <w:r w:rsidRPr="00EF481B">
              <w:rPr>
                <w:b/>
                <w:bCs/>
                <w:color w:val="auto"/>
                <w:cs/>
              </w:rPr>
              <w:t xml:space="preserve"> </w:t>
            </w:r>
            <w:r w:rsidR="009C13E0">
              <w:rPr>
                <w:b/>
                <w:bCs/>
                <w:color w:val="auto"/>
              </w:rPr>
              <w:t>2024</w:t>
            </w:r>
          </w:p>
        </w:tc>
      </w:tr>
      <w:tr w:rsidR="00C8691D" w:rsidRPr="00FA206D" w14:paraId="1DC7766D" w14:textId="77777777" w:rsidTr="0064383E">
        <w:trPr>
          <w:trHeight w:val="397"/>
        </w:trPr>
        <w:tc>
          <w:tcPr>
            <w:tcW w:w="2667" w:type="dxa"/>
          </w:tcPr>
          <w:p w14:paraId="094C914F" w14:textId="5E608154" w:rsidR="00C8691D" w:rsidRPr="00FA206D" w:rsidRDefault="00166478" w:rsidP="002D11C1">
            <w:pPr>
              <w:spacing w:before="0"/>
              <w:ind w:left="30"/>
              <w:jc w:val="left"/>
              <w:rPr>
                <w:color w:val="auto"/>
                <w:sz w:val="30"/>
                <w:szCs w:val="30"/>
                <w:cs/>
              </w:rPr>
            </w:pPr>
            <w:r w:rsidRPr="00166478">
              <w:rPr>
                <w:color w:val="auto"/>
                <w:sz w:val="30"/>
                <w:szCs w:val="30"/>
              </w:rPr>
              <w:t>Cash on hand</w:t>
            </w:r>
          </w:p>
        </w:tc>
        <w:tc>
          <w:tcPr>
            <w:tcW w:w="1559" w:type="dxa"/>
          </w:tcPr>
          <w:p w14:paraId="596F4A0E" w14:textId="320C2996" w:rsidR="00C8691D" w:rsidRPr="00FA206D" w:rsidRDefault="00DD7630" w:rsidP="002D11C1">
            <w:pPr>
              <w:spacing w:before="0"/>
              <w:ind w:left="0"/>
              <w:jc w:val="right"/>
              <w:rPr>
                <w:color w:val="auto"/>
                <w:sz w:val="30"/>
                <w:szCs w:val="30"/>
              </w:rPr>
            </w:pPr>
            <w:r>
              <w:rPr>
                <w:color w:val="auto"/>
                <w:sz w:val="30"/>
                <w:szCs w:val="30"/>
              </w:rPr>
              <w:t>576,242.97</w:t>
            </w:r>
          </w:p>
        </w:tc>
        <w:tc>
          <w:tcPr>
            <w:tcW w:w="1559" w:type="dxa"/>
          </w:tcPr>
          <w:p w14:paraId="1D78EA6F" w14:textId="208C9DE0" w:rsidR="00C8691D" w:rsidRPr="00FA206D" w:rsidRDefault="006B733B" w:rsidP="002D11C1">
            <w:pPr>
              <w:spacing w:before="0"/>
              <w:ind w:left="0"/>
              <w:jc w:val="right"/>
              <w:rPr>
                <w:color w:val="auto"/>
                <w:sz w:val="30"/>
                <w:szCs w:val="30"/>
              </w:rPr>
            </w:pPr>
            <w:r w:rsidRPr="00FA206D">
              <w:rPr>
                <w:color w:val="auto"/>
                <w:sz w:val="30"/>
                <w:szCs w:val="30"/>
              </w:rPr>
              <w:t>611,714.87</w:t>
            </w:r>
          </w:p>
        </w:tc>
        <w:tc>
          <w:tcPr>
            <w:tcW w:w="1560" w:type="dxa"/>
          </w:tcPr>
          <w:p w14:paraId="42C654A7" w14:textId="4C9088F5" w:rsidR="00C8691D" w:rsidRPr="00FA206D" w:rsidRDefault="00DD7630" w:rsidP="002D11C1">
            <w:pPr>
              <w:spacing w:before="0"/>
              <w:ind w:left="0"/>
              <w:jc w:val="right"/>
              <w:rPr>
                <w:color w:val="auto"/>
                <w:sz w:val="30"/>
                <w:szCs w:val="30"/>
              </w:rPr>
            </w:pPr>
            <w:r>
              <w:rPr>
                <w:color w:val="auto"/>
                <w:sz w:val="30"/>
                <w:szCs w:val="30"/>
              </w:rPr>
              <w:t>308,269.28</w:t>
            </w:r>
          </w:p>
        </w:tc>
        <w:tc>
          <w:tcPr>
            <w:tcW w:w="1559" w:type="dxa"/>
          </w:tcPr>
          <w:p w14:paraId="4DAA6A93" w14:textId="1669302A" w:rsidR="00C8691D" w:rsidRPr="00FA206D" w:rsidRDefault="00C8691D" w:rsidP="002D11C1">
            <w:pPr>
              <w:spacing w:before="0"/>
              <w:ind w:left="0"/>
              <w:jc w:val="right"/>
              <w:rPr>
                <w:color w:val="auto"/>
                <w:sz w:val="30"/>
                <w:szCs w:val="30"/>
              </w:rPr>
            </w:pPr>
            <w:r w:rsidRPr="00FA206D">
              <w:rPr>
                <w:color w:val="auto"/>
                <w:sz w:val="30"/>
                <w:szCs w:val="30"/>
              </w:rPr>
              <w:t>355,991.57</w:t>
            </w:r>
          </w:p>
        </w:tc>
      </w:tr>
      <w:tr w:rsidR="00C8691D" w:rsidRPr="00FA206D" w14:paraId="20E440D8" w14:textId="77777777" w:rsidTr="0064383E">
        <w:trPr>
          <w:trHeight w:val="397"/>
        </w:trPr>
        <w:tc>
          <w:tcPr>
            <w:tcW w:w="2667" w:type="dxa"/>
          </w:tcPr>
          <w:p w14:paraId="0816F217" w14:textId="40E26D16" w:rsidR="00C8691D" w:rsidRPr="00FA206D" w:rsidRDefault="00166478" w:rsidP="002D11C1">
            <w:pPr>
              <w:spacing w:before="0"/>
              <w:ind w:left="30"/>
              <w:jc w:val="left"/>
              <w:rPr>
                <w:color w:val="auto"/>
                <w:sz w:val="30"/>
                <w:szCs w:val="30"/>
                <w:cs/>
              </w:rPr>
            </w:pPr>
            <w:r w:rsidRPr="00166478">
              <w:rPr>
                <w:color w:val="auto"/>
                <w:sz w:val="30"/>
                <w:szCs w:val="30"/>
              </w:rPr>
              <w:t>Current accounts</w:t>
            </w:r>
          </w:p>
        </w:tc>
        <w:tc>
          <w:tcPr>
            <w:tcW w:w="1559" w:type="dxa"/>
          </w:tcPr>
          <w:p w14:paraId="7352228F" w14:textId="6F59CDA6" w:rsidR="00C8691D" w:rsidRPr="00FA206D" w:rsidRDefault="00DD7630" w:rsidP="002D11C1">
            <w:pPr>
              <w:spacing w:before="0"/>
              <w:ind w:left="0"/>
              <w:jc w:val="right"/>
              <w:rPr>
                <w:color w:val="auto"/>
                <w:sz w:val="30"/>
                <w:szCs w:val="30"/>
              </w:rPr>
            </w:pPr>
            <w:r>
              <w:rPr>
                <w:color w:val="auto"/>
                <w:sz w:val="30"/>
                <w:szCs w:val="30"/>
              </w:rPr>
              <w:t>72,593,804.09</w:t>
            </w:r>
          </w:p>
        </w:tc>
        <w:tc>
          <w:tcPr>
            <w:tcW w:w="1559" w:type="dxa"/>
          </w:tcPr>
          <w:p w14:paraId="3104CFB8" w14:textId="5CFB5E59" w:rsidR="00C8691D" w:rsidRPr="00FA206D" w:rsidRDefault="006B733B" w:rsidP="002D11C1">
            <w:pPr>
              <w:spacing w:before="0"/>
              <w:ind w:left="0"/>
              <w:jc w:val="right"/>
              <w:rPr>
                <w:color w:val="auto"/>
                <w:sz w:val="30"/>
                <w:szCs w:val="30"/>
              </w:rPr>
            </w:pPr>
            <w:r w:rsidRPr="00FA206D">
              <w:rPr>
                <w:color w:val="auto"/>
                <w:sz w:val="30"/>
                <w:szCs w:val="30"/>
              </w:rPr>
              <w:t>78,154,408.06</w:t>
            </w:r>
          </w:p>
        </w:tc>
        <w:tc>
          <w:tcPr>
            <w:tcW w:w="1560" w:type="dxa"/>
          </w:tcPr>
          <w:p w14:paraId="20A1A4C8" w14:textId="5C2533EE" w:rsidR="00C8691D" w:rsidRPr="00FA206D" w:rsidRDefault="00DD7630" w:rsidP="002D11C1">
            <w:pPr>
              <w:spacing w:before="0"/>
              <w:ind w:left="0"/>
              <w:jc w:val="right"/>
              <w:rPr>
                <w:color w:val="auto"/>
                <w:sz w:val="30"/>
                <w:szCs w:val="30"/>
              </w:rPr>
            </w:pPr>
            <w:r>
              <w:rPr>
                <w:color w:val="auto"/>
                <w:sz w:val="30"/>
                <w:szCs w:val="30"/>
              </w:rPr>
              <w:t>71,645,754.31</w:t>
            </w:r>
          </w:p>
        </w:tc>
        <w:tc>
          <w:tcPr>
            <w:tcW w:w="1559" w:type="dxa"/>
          </w:tcPr>
          <w:p w14:paraId="743B4573" w14:textId="2110CFB8" w:rsidR="00C8691D" w:rsidRPr="00FA206D" w:rsidRDefault="00C8691D" w:rsidP="002D11C1">
            <w:pPr>
              <w:spacing w:before="0"/>
              <w:ind w:left="0"/>
              <w:jc w:val="right"/>
              <w:rPr>
                <w:color w:val="auto"/>
                <w:sz w:val="30"/>
                <w:szCs w:val="30"/>
              </w:rPr>
            </w:pPr>
            <w:r w:rsidRPr="00FA206D">
              <w:rPr>
                <w:color w:val="auto"/>
                <w:sz w:val="30"/>
                <w:szCs w:val="30"/>
              </w:rPr>
              <w:t>77,511,247.78</w:t>
            </w:r>
          </w:p>
        </w:tc>
      </w:tr>
      <w:tr w:rsidR="00C8691D" w:rsidRPr="00FA206D" w14:paraId="485626A4" w14:textId="77777777" w:rsidTr="0064383E">
        <w:trPr>
          <w:trHeight w:val="397"/>
        </w:trPr>
        <w:tc>
          <w:tcPr>
            <w:tcW w:w="2667" w:type="dxa"/>
          </w:tcPr>
          <w:p w14:paraId="6F985FE1" w14:textId="4AA38716" w:rsidR="00C8691D" w:rsidRPr="00FA206D" w:rsidRDefault="00166478" w:rsidP="002D11C1">
            <w:pPr>
              <w:spacing w:before="0"/>
              <w:ind w:left="30"/>
              <w:jc w:val="left"/>
              <w:rPr>
                <w:color w:val="auto"/>
                <w:sz w:val="30"/>
                <w:szCs w:val="30"/>
                <w:cs/>
              </w:rPr>
            </w:pPr>
            <w:r w:rsidRPr="00166478">
              <w:rPr>
                <w:color w:val="auto"/>
                <w:sz w:val="30"/>
                <w:szCs w:val="30"/>
              </w:rPr>
              <w:t>Saving accounts</w:t>
            </w:r>
          </w:p>
        </w:tc>
        <w:tc>
          <w:tcPr>
            <w:tcW w:w="1559" w:type="dxa"/>
          </w:tcPr>
          <w:p w14:paraId="43A32A88" w14:textId="7EDF057E" w:rsidR="00C8691D" w:rsidRPr="00FA206D" w:rsidRDefault="00DD7630" w:rsidP="002D11C1">
            <w:pPr>
              <w:spacing w:before="0"/>
              <w:ind w:left="0"/>
              <w:jc w:val="right"/>
              <w:rPr>
                <w:color w:val="auto"/>
                <w:sz w:val="30"/>
                <w:szCs w:val="30"/>
              </w:rPr>
            </w:pPr>
            <w:r>
              <w:rPr>
                <w:color w:val="auto"/>
                <w:sz w:val="30"/>
                <w:szCs w:val="30"/>
              </w:rPr>
              <w:t>7,945,135.49</w:t>
            </w:r>
          </w:p>
        </w:tc>
        <w:tc>
          <w:tcPr>
            <w:tcW w:w="1559" w:type="dxa"/>
          </w:tcPr>
          <w:p w14:paraId="65A37D8B" w14:textId="39A55DF5" w:rsidR="00C8691D" w:rsidRPr="00FA206D" w:rsidRDefault="006B733B" w:rsidP="002D11C1">
            <w:pPr>
              <w:spacing w:before="0"/>
              <w:ind w:left="0"/>
              <w:jc w:val="right"/>
              <w:rPr>
                <w:color w:val="auto"/>
                <w:sz w:val="30"/>
                <w:szCs w:val="30"/>
              </w:rPr>
            </w:pPr>
            <w:r w:rsidRPr="00FA206D">
              <w:rPr>
                <w:color w:val="auto"/>
                <w:sz w:val="30"/>
                <w:szCs w:val="30"/>
              </w:rPr>
              <w:t>7,303,546.26</w:t>
            </w:r>
          </w:p>
        </w:tc>
        <w:tc>
          <w:tcPr>
            <w:tcW w:w="1560" w:type="dxa"/>
          </w:tcPr>
          <w:p w14:paraId="4C142B0A" w14:textId="1441DF18" w:rsidR="00C8691D" w:rsidRPr="00FA206D" w:rsidRDefault="00DD7630" w:rsidP="002D11C1">
            <w:pPr>
              <w:spacing w:before="0"/>
              <w:ind w:left="0"/>
              <w:jc w:val="right"/>
              <w:rPr>
                <w:color w:val="auto"/>
                <w:sz w:val="30"/>
                <w:szCs w:val="30"/>
              </w:rPr>
            </w:pPr>
            <w:r>
              <w:rPr>
                <w:color w:val="auto"/>
                <w:sz w:val="30"/>
                <w:szCs w:val="30"/>
              </w:rPr>
              <w:t>7,945,135.49</w:t>
            </w:r>
          </w:p>
        </w:tc>
        <w:tc>
          <w:tcPr>
            <w:tcW w:w="1559" w:type="dxa"/>
          </w:tcPr>
          <w:p w14:paraId="3CC40DE7" w14:textId="5E053241" w:rsidR="00C8691D" w:rsidRPr="00FA206D" w:rsidRDefault="00C8691D" w:rsidP="002D11C1">
            <w:pPr>
              <w:spacing w:before="0"/>
              <w:ind w:left="0"/>
              <w:jc w:val="right"/>
              <w:rPr>
                <w:color w:val="auto"/>
                <w:sz w:val="30"/>
                <w:szCs w:val="30"/>
              </w:rPr>
            </w:pPr>
            <w:r w:rsidRPr="00FA206D">
              <w:rPr>
                <w:color w:val="auto"/>
                <w:sz w:val="30"/>
                <w:szCs w:val="30"/>
              </w:rPr>
              <w:t>7,303,546.26</w:t>
            </w:r>
          </w:p>
        </w:tc>
      </w:tr>
      <w:tr w:rsidR="00C8691D" w:rsidRPr="00FA206D" w14:paraId="48B41657" w14:textId="77777777" w:rsidTr="0064383E">
        <w:trPr>
          <w:trHeight w:val="397"/>
        </w:trPr>
        <w:tc>
          <w:tcPr>
            <w:tcW w:w="2667" w:type="dxa"/>
          </w:tcPr>
          <w:p w14:paraId="2C15459C" w14:textId="26DA7199" w:rsidR="00C8691D" w:rsidRPr="0074534F" w:rsidRDefault="0074534F" w:rsidP="002D11C1">
            <w:pPr>
              <w:spacing w:before="0"/>
              <w:ind w:left="30" w:hanging="3"/>
              <w:jc w:val="left"/>
              <w:rPr>
                <w:color w:val="auto"/>
                <w:sz w:val="30"/>
                <w:szCs w:val="30"/>
                <w:cs/>
              </w:rPr>
            </w:pPr>
            <w:r w:rsidRPr="0074534F">
              <w:rPr>
                <w:color w:val="auto"/>
                <w:sz w:val="30"/>
                <w:szCs w:val="30"/>
              </w:rPr>
              <w:t>Fixed deposits</w:t>
            </w:r>
          </w:p>
        </w:tc>
        <w:tc>
          <w:tcPr>
            <w:tcW w:w="1559" w:type="dxa"/>
          </w:tcPr>
          <w:p w14:paraId="471C37F4" w14:textId="3F5ECF71" w:rsidR="00C8691D" w:rsidRPr="00FA206D" w:rsidRDefault="00DD7630" w:rsidP="002D11C1">
            <w:pPr>
              <w:pBdr>
                <w:bottom w:val="single" w:sz="4" w:space="1" w:color="auto"/>
              </w:pBdr>
              <w:spacing w:before="0"/>
              <w:ind w:left="0"/>
              <w:jc w:val="right"/>
              <w:rPr>
                <w:color w:val="auto"/>
                <w:sz w:val="30"/>
                <w:szCs w:val="30"/>
              </w:rPr>
            </w:pPr>
            <w:r>
              <w:rPr>
                <w:color w:val="auto"/>
                <w:sz w:val="30"/>
                <w:szCs w:val="30"/>
              </w:rPr>
              <w:t>4,897,540.06</w:t>
            </w:r>
          </w:p>
        </w:tc>
        <w:tc>
          <w:tcPr>
            <w:tcW w:w="1559" w:type="dxa"/>
          </w:tcPr>
          <w:p w14:paraId="209B7405" w14:textId="0DCCA1CC" w:rsidR="00C8691D" w:rsidRPr="00FA206D" w:rsidRDefault="006B733B" w:rsidP="002D11C1">
            <w:pPr>
              <w:pBdr>
                <w:bottom w:val="single" w:sz="4" w:space="1" w:color="auto"/>
              </w:pBdr>
              <w:spacing w:before="0"/>
              <w:ind w:left="0"/>
              <w:jc w:val="right"/>
              <w:rPr>
                <w:color w:val="auto"/>
                <w:sz w:val="30"/>
                <w:szCs w:val="30"/>
              </w:rPr>
            </w:pPr>
            <w:r w:rsidRPr="00FA206D">
              <w:rPr>
                <w:color w:val="auto"/>
                <w:sz w:val="30"/>
                <w:szCs w:val="30"/>
              </w:rPr>
              <w:t>5,115,325.78</w:t>
            </w:r>
          </w:p>
        </w:tc>
        <w:tc>
          <w:tcPr>
            <w:tcW w:w="1560" w:type="dxa"/>
          </w:tcPr>
          <w:p w14:paraId="06BE9845" w14:textId="6A2001B0" w:rsidR="00C8691D" w:rsidRPr="00FA206D" w:rsidRDefault="00DD7630" w:rsidP="002D11C1">
            <w:pPr>
              <w:pBdr>
                <w:bottom w:val="single" w:sz="4" w:space="1" w:color="auto"/>
              </w:pBdr>
              <w:spacing w:before="0"/>
              <w:ind w:left="0"/>
              <w:jc w:val="right"/>
              <w:rPr>
                <w:color w:val="auto"/>
                <w:sz w:val="30"/>
                <w:szCs w:val="30"/>
              </w:rPr>
            </w:pPr>
            <w:r>
              <w:rPr>
                <w:color w:val="auto"/>
                <w:sz w:val="30"/>
                <w:szCs w:val="30"/>
              </w:rPr>
              <w:t>4,897,540.06</w:t>
            </w:r>
          </w:p>
        </w:tc>
        <w:tc>
          <w:tcPr>
            <w:tcW w:w="1559" w:type="dxa"/>
          </w:tcPr>
          <w:p w14:paraId="58E4483C" w14:textId="5A56DA34" w:rsidR="00C8691D" w:rsidRPr="00FA206D" w:rsidRDefault="00C8691D" w:rsidP="002D11C1">
            <w:pPr>
              <w:pBdr>
                <w:bottom w:val="single" w:sz="4" w:space="1" w:color="auto"/>
              </w:pBdr>
              <w:spacing w:before="0"/>
              <w:ind w:left="0"/>
              <w:jc w:val="right"/>
              <w:rPr>
                <w:color w:val="auto"/>
                <w:sz w:val="30"/>
                <w:szCs w:val="30"/>
              </w:rPr>
            </w:pPr>
            <w:r w:rsidRPr="00FA206D">
              <w:rPr>
                <w:color w:val="auto"/>
                <w:sz w:val="30"/>
                <w:szCs w:val="30"/>
              </w:rPr>
              <w:t>5,115,325.78</w:t>
            </w:r>
          </w:p>
        </w:tc>
      </w:tr>
      <w:tr w:rsidR="00C8691D" w:rsidRPr="0027381B" w14:paraId="5EC4D1A4" w14:textId="77777777" w:rsidTr="0064383E">
        <w:trPr>
          <w:trHeight w:val="397"/>
        </w:trPr>
        <w:tc>
          <w:tcPr>
            <w:tcW w:w="2667" w:type="dxa"/>
          </w:tcPr>
          <w:p w14:paraId="05D79333" w14:textId="2667FA0E" w:rsidR="00C8691D" w:rsidRPr="00FA206D" w:rsidRDefault="00B3314D" w:rsidP="002D11C1">
            <w:pPr>
              <w:spacing w:before="0"/>
              <w:ind w:left="0"/>
              <w:jc w:val="left"/>
              <w:rPr>
                <w:rFonts w:eastAsia="Times New Roman"/>
                <w:b/>
                <w:bCs/>
                <w:color w:val="auto"/>
                <w:sz w:val="30"/>
                <w:szCs w:val="30"/>
                <w:cs/>
              </w:rPr>
            </w:pPr>
            <w:r>
              <w:rPr>
                <w:rFonts w:eastAsia="Times New Roman" w:hint="cs"/>
                <w:b/>
                <w:bCs/>
                <w:color w:val="auto"/>
                <w:sz w:val="30"/>
                <w:szCs w:val="30"/>
              </w:rPr>
              <w:t>Total</w:t>
            </w:r>
          </w:p>
        </w:tc>
        <w:tc>
          <w:tcPr>
            <w:tcW w:w="1559" w:type="dxa"/>
          </w:tcPr>
          <w:p w14:paraId="3A36B410" w14:textId="3CE92B14" w:rsidR="00C8691D" w:rsidRPr="00FA206D" w:rsidRDefault="00DD7630" w:rsidP="002D11C1">
            <w:pPr>
              <w:pBdr>
                <w:bottom w:val="double" w:sz="4" w:space="1" w:color="auto"/>
              </w:pBdr>
              <w:spacing w:before="0"/>
              <w:ind w:left="0"/>
              <w:jc w:val="right"/>
              <w:rPr>
                <w:b/>
                <w:bCs/>
                <w:color w:val="auto"/>
                <w:sz w:val="30"/>
                <w:szCs w:val="30"/>
              </w:rPr>
            </w:pPr>
            <w:r>
              <w:rPr>
                <w:b/>
                <w:bCs/>
                <w:color w:val="auto"/>
                <w:sz w:val="30"/>
                <w:szCs w:val="30"/>
              </w:rPr>
              <w:t>86,012,722.61</w:t>
            </w:r>
          </w:p>
        </w:tc>
        <w:tc>
          <w:tcPr>
            <w:tcW w:w="1559" w:type="dxa"/>
          </w:tcPr>
          <w:p w14:paraId="5FA6ADEA" w14:textId="34DF6D96" w:rsidR="00C8691D" w:rsidRPr="00FA206D" w:rsidRDefault="006B733B" w:rsidP="002D11C1">
            <w:pPr>
              <w:pBdr>
                <w:bottom w:val="double" w:sz="4" w:space="1" w:color="auto"/>
              </w:pBdr>
              <w:spacing w:before="0"/>
              <w:ind w:left="0"/>
              <w:jc w:val="right"/>
              <w:rPr>
                <w:b/>
                <w:bCs/>
                <w:color w:val="auto"/>
                <w:sz w:val="30"/>
                <w:szCs w:val="30"/>
              </w:rPr>
            </w:pPr>
            <w:r w:rsidRPr="00FA206D">
              <w:rPr>
                <w:b/>
                <w:bCs/>
                <w:color w:val="auto"/>
                <w:sz w:val="30"/>
                <w:szCs w:val="30"/>
              </w:rPr>
              <w:t>91,184,994.97</w:t>
            </w:r>
          </w:p>
        </w:tc>
        <w:tc>
          <w:tcPr>
            <w:tcW w:w="1560" w:type="dxa"/>
          </w:tcPr>
          <w:p w14:paraId="186ADDA0" w14:textId="170213CD" w:rsidR="00C8691D" w:rsidRPr="00FA206D" w:rsidRDefault="00DD7630" w:rsidP="002D11C1">
            <w:pPr>
              <w:pBdr>
                <w:bottom w:val="double" w:sz="4" w:space="1" w:color="auto"/>
              </w:pBdr>
              <w:spacing w:before="0"/>
              <w:ind w:left="0"/>
              <w:jc w:val="right"/>
              <w:rPr>
                <w:b/>
                <w:bCs/>
                <w:color w:val="auto"/>
                <w:sz w:val="30"/>
                <w:szCs w:val="30"/>
              </w:rPr>
            </w:pPr>
            <w:r>
              <w:rPr>
                <w:b/>
                <w:bCs/>
                <w:color w:val="auto"/>
                <w:sz w:val="30"/>
                <w:szCs w:val="30"/>
              </w:rPr>
              <w:t>84,796,699.14</w:t>
            </w:r>
          </w:p>
        </w:tc>
        <w:tc>
          <w:tcPr>
            <w:tcW w:w="1559" w:type="dxa"/>
          </w:tcPr>
          <w:p w14:paraId="56C50104" w14:textId="2663A97F" w:rsidR="00C8691D" w:rsidRPr="003901D7" w:rsidRDefault="006B733B" w:rsidP="002D11C1">
            <w:pPr>
              <w:pBdr>
                <w:bottom w:val="double" w:sz="4" w:space="1" w:color="auto"/>
              </w:pBdr>
              <w:spacing w:before="0"/>
              <w:ind w:left="0"/>
              <w:jc w:val="right"/>
              <w:rPr>
                <w:b/>
                <w:bCs/>
                <w:color w:val="auto"/>
                <w:sz w:val="30"/>
                <w:szCs w:val="30"/>
                <w:cs/>
              </w:rPr>
            </w:pPr>
            <w:r w:rsidRPr="00FA206D">
              <w:rPr>
                <w:b/>
                <w:bCs/>
                <w:color w:val="auto"/>
                <w:sz w:val="30"/>
                <w:szCs w:val="30"/>
              </w:rPr>
              <w:t>90,286,111.39</w:t>
            </w:r>
          </w:p>
        </w:tc>
      </w:tr>
    </w:tbl>
    <w:p w14:paraId="5A51F5FA" w14:textId="05A9CD3A" w:rsidR="00273A23" w:rsidRDefault="001E58FA" w:rsidP="00FA0237">
      <w:pPr>
        <w:pStyle w:val="ListParagraph"/>
        <w:numPr>
          <w:ilvl w:val="0"/>
          <w:numId w:val="2"/>
        </w:numPr>
        <w:spacing w:line="360" w:lineRule="exact"/>
        <w:ind w:left="425" w:hanging="425"/>
        <w:contextualSpacing w:val="0"/>
        <w:rPr>
          <w:rFonts w:asciiTheme="majorBidi" w:hAnsiTheme="majorBidi"/>
          <w:b/>
          <w:bCs/>
          <w:color w:val="auto"/>
          <w:sz w:val="30"/>
          <w:szCs w:val="30"/>
        </w:rPr>
      </w:pPr>
      <w:bookmarkStart w:id="2" w:name="_Hlk204851623"/>
      <w:r w:rsidRPr="001E58FA">
        <w:rPr>
          <w:rFonts w:asciiTheme="majorBidi" w:hAnsiTheme="majorBidi"/>
          <w:b/>
          <w:bCs/>
          <w:color w:val="auto"/>
          <w:sz w:val="30"/>
          <w:szCs w:val="30"/>
        </w:rPr>
        <w:t xml:space="preserve">TRADE </w:t>
      </w:r>
      <w:r w:rsidR="00197619">
        <w:rPr>
          <w:rFonts w:asciiTheme="majorBidi" w:hAnsiTheme="majorBidi"/>
          <w:b/>
          <w:bCs/>
          <w:color w:val="auto"/>
          <w:sz w:val="30"/>
          <w:szCs w:val="30"/>
        </w:rPr>
        <w:t xml:space="preserve">ACCOUNT </w:t>
      </w:r>
      <w:r w:rsidRPr="001E58FA">
        <w:rPr>
          <w:rFonts w:asciiTheme="majorBidi" w:hAnsiTheme="majorBidi"/>
          <w:b/>
          <w:bCs/>
          <w:color w:val="auto"/>
          <w:sz w:val="30"/>
          <w:szCs w:val="30"/>
        </w:rPr>
        <w:t>RECEIVABLES</w:t>
      </w:r>
      <w:bookmarkEnd w:id="2"/>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8"/>
        <w:gridCol w:w="1616"/>
        <w:gridCol w:w="1559"/>
        <w:gridCol w:w="1559"/>
        <w:gridCol w:w="1560"/>
      </w:tblGrid>
      <w:tr w:rsidR="0064383E" w:rsidRPr="00EF481B" w14:paraId="237FF7FA" w14:textId="77777777" w:rsidTr="008F56A6">
        <w:trPr>
          <w:trHeight w:val="85"/>
          <w:tblHeader/>
        </w:trPr>
        <w:tc>
          <w:tcPr>
            <w:tcW w:w="2778" w:type="dxa"/>
          </w:tcPr>
          <w:p w14:paraId="4156A83A" w14:textId="77777777" w:rsidR="0064383E" w:rsidRPr="00EF481B" w:rsidRDefault="0064383E" w:rsidP="008F56A6">
            <w:pPr>
              <w:spacing w:before="0"/>
              <w:ind w:left="34"/>
              <w:jc w:val="left"/>
              <w:rPr>
                <w:color w:val="auto"/>
                <w:sz w:val="30"/>
                <w:szCs w:val="30"/>
              </w:rPr>
            </w:pPr>
          </w:p>
        </w:tc>
        <w:tc>
          <w:tcPr>
            <w:tcW w:w="1616" w:type="dxa"/>
          </w:tcPr>
          <w:p w14:paraId="34808353" w14:textId="77777777" w:rsidR="0064383E" w:rsidRPr="00EF481B" w:rsidRDefault="0064383E" w:rsidP="008F56A6">
            <w:pPr>
              <w:spacing w:before="0"/>
              <w:ind w:left="0"/>
              <w:jc w:val="right"/>
              <w:rPr>
                <w:b/>
                <w:bCs/>
                <w:color w:val="auto"/>
                <w:sz w:val="30"/>
                <w:szCs w:val="30"/>
                <w:cs/>
              </w:rPr>
            </w:pPr>
          </w:p>
        </w:tc>
        <w:tc>
          <w:tcPr>
            <w:tcW w:w="1559" w:type="dxa"/>
          </w:tcPr>
          <w:p w14:paraId="413AE137" w14:textId="77777777" w:rsidR="0064383E" w:rsidRPr="00EF481B" w:rsidRDefault="0064383E" w:rsidP="008F56A6">
            <w:pPr>
              <w:spacing w:before="0"/>
              <w:ind w:left="0"/>
              <w:jc w:val="right"/>
              <w:rPr>
                <w:b/>
                <w:bCs/>
                <w:color w:val="auto"/>
                <w:sz w:val="30"/>
                <w:szCs w:val="30"/>
                <w:cs/>
              </w:rPr>
            </w:pPr>
          </w:p>
        </w:tc>
        <w:tc>
          <w:tcPr>
            <w:tcW w:w="3119" w:type="dxa"/>
            <w:gridSpan w:val="2"/>
          </w:tcPr>
          <w:p w14:paraId="0ADEE190" w14:textId="77777777" w:rsidR="0064383E" w:rsidRPr="00EF481B" w:rsidRDefault="0064383E" w:rsidP="008F56A6">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64383E" w:rsidRPr="00EF481B" w14:paraId="1E9B6142" w14:textId="77777777" w:rsidTr="008F56A6">
        <w:trPr>
          <w:trHeight w:val="85"/>
          <w:tblHeader/>
        </w:trPr>
        <w:tc>
          <w:tcPr>
            <w:tcW w:w="2778" w:type="dxa"/>
          </w:tcPr>
          <w:p w14:paraId="7F59012A" w14:textId="77777777" w:rsidR="0064383E" w:rsidRPr="00EF481B" w:rsidRDefault="0064383E" w:rsidP="008F56A6">
            <w:pPr>
              <w:spacing w:before="0"/>
              <w:ind w:left="0"/>
              <w:jc w:val="left"/>
              <w:rPr>
                <w:color w:val="auto"/>
                <w:sz w:val="30"/>
                <w:szCs w:val="30"/>
              </w:rPr>
            </w:pPr>
          </w:p>
        </w:tc>
        <w:tc>
          <w:tcPr>
            <w:tcW w:w="3175" w:type="dxa"/>
            <w:gridSpan w:val="2"/>
          </w:tcPr>
          <w:p w14:paraId="148EB62D" w14:textId="77777777" w:rsidR="0064383E" w:rsidRPr="00EF481B" w:rsidRDefault="0064383E" w:rsidP="008F56A6">
            <w:pPr>
              <w:spacing w:before="0"/>
              <w:ind w:left="0"/>
              <w:jc w:val="center"/>
              <w:rPr>
                <w:b/>
                <w:bCs/>
                <w:color w:val="auto"/>
                <w:sz w:val="30"/>
                <w:szCs w:val="30"/>
                <w:cs/>
              </w:rPr>
            </w:pPr>
            <w:r>
              <w:rPr>
                <w:b/>
                <w:bCs/>
                <w:color w:val="auto"/>
                <w:sz w:val="30"/>
                <w:szCs w:val="30"/>
              </w:rPr>
              <w:t>Consolidated</w:t>
            </w:r>
          </w:p>
        </w:tc>
        <w:tc>
          <w:tcPr>
            <w:tcW w:w="3119" w:type="dxa"/>
            <w:gridSpan w:val="2"/>
          </w:tcPr>
          <w:p w14:paraId="41EF9106" w14:textId="77777777" w:rsidR="0064383E" w:rsidRPr="00EF481B" w:rsidRDefault="0064383E" w:rsidP="008F56A6">
            <w:pPr>
              <w:spacing w:before="0"/>
              <w:ind w:left="0"/>
              <w:jc w:val="center"/>
              <w:rPr>
                <w:b/>
                <w:bCs/>
                <w:color w:val="auto"/>
                <w:sz w:val="30"/>
                <w:szCs w:val="30"/>
                <w:cs/>
              </w:rPr>
            </w:pPr>
            <w:r>
              <w:rPr>
                <w:b/>
                <w:bCs/>
                <w:color w:val="auto"/>
                <w:sz w:val="30"/>
                <w:szCs w:val="30"/>
              </w:rPr>
              <w:t>Separate</w:t>
            </w:r>
          </w:p>
        </w:tc>
      </w:tr>
      <w:tr w:rsidR="0064383E" w:rsidRPr="00EF481B" w14:paraId="30913DEC" w14:textId="77777777" w:rsidTr="008F56A6">
        <w:trPr>
          <w:trHeight w:val="85"/>
          <w:tblHeader/>
        </w:trPr>
        <w:tc>
          <w:tcPr>
            <w:tcW w:w="2778" w:type="dxa"/>
          </w:tcPr>
          <w:p w14:paraId="49EEDECB" w14:textId="77777777" w:rsidR="0064383E" w:rsidRPr="00EF481B" w:rsidRDefault="0064383E" w:rsidP="008F56A6">
            <w:pPr>
              <w:spacing w:before="0"/>
              <w:ind w:left="0"/>
              <w:jc w:val="left"/>
              <w:rPr>
                <w:color w:val="auto"/>
                <w:sz w:val="30"/>
                <w:szCs w:val="30"/>
              </w:rPr>
            </w:pPr>
          </w:p>
        </w:tc>
        <w:tc>
          <w:tcPr>
            <w:tcW w:w="3175" w:type="dxa"/>
            <w:gridSpan w:val="2"/>
          </w:tcPr>
          <w:p w14:paraId="6BE5E5F7" w14:textId="77777777" w:rsidR="0064383E" w:rsidRDefault="0064383E" w:rsidP="008F56A6">
            <w:pPr>
              <w:pBdr>
                <w:bottom w:val="single" w:sz="4" w:space="1" w:color="auto"/>
              </w:pBdr>
              <w:spacing w:before="0"/>
              <w:ind w:left="0"/>
              <w:jc w:val="center"/>
              <w:rPr>
                <w:b/>
                <w:bCs/>
                <w:color w:val="auto"/>
                <w:sz w:val="30"/>
                <w:szCs w:val="30"/>
              </w:rPr>
            </w:pPr>
            <w:r w:rsidRPr="00233261">
              <w:rPr>
                <w:b/>
                <w:bCs/>
                <w:color w:val="auto"/>
                <w:sz w:val="30"/>
                <w:szCs w:val="30"/>
              </w:rPr>
              <w:t>financial statements</w:t>
            </w:r>
          </w:p>
        </w:tc>
        <w:tc>
          <w:tcPr>
            <w:tcW w:w="3119" w:type="dxa"/>
            <w:gridSpan w:val="2"/>
          </w:tcPr>
          <w:p w14:paraId="6DB414DC" w14:textId="77777777" w:rsidR="0064383E" w:rsidRDefault="0064383E" w:rsidP="008F56A6">
            <w:pPr>
              <w:pBdr>
                <w:bottom w:val="single" w:sz="4" w:space="1" w:color="auto"/>
              </w:pBdr>
              <w:spacing w:before="0"/>
              <w:ind w:left="0"/>
              <w:jc w:val="center"/>
              <w:rPr>
                <w:b/>
                <w:bCs/>
                <w:color w:val="auto"/>
                <w:sz w:val="30"/>
                <w:szCs w:val="30"/>
              </w:rPr>
            </w:pPr>
            <w:r w:rsidRPr="00233261">
              <w:rPr>
                <w:b/>
                <w:bCs/>
                <w:color w:val="auto"/>
                <w:sz w:val="30"/>
                <w:szCs w:val="30"/>
              </w:rPr>
              <w:t>financial statements</w:t>
            </w:r>
          </w:p>
        </w:tc>
      </w:tr>
      <w:tr w:rsidR="0064383E" w:rsidRPr="00EF481B" w14:paraId="79D42E0E" w14:textId="77777777" w:rsidTr="008F56A6">
        <w:trPr>
          <w:tblHeader/>
        </w:trPr>
        <w:tc>
          <w:tcPr>
            <w:tcW w:w="2778" w:type="dxa"/>
          </w:tcPr>
          <w:p w14:paraId="4F016644" w14:textId="77777777" w:rsidR="0064383E" w:rsidRPr="00EF481B" w:rsidRDefault="0064383E" w:rsidP="008F56A6">
            <w:pPr>
              <w:spacing w:before="0"/>
              <w:ind w:left="0"/>
              <w:jc w:val="left"/>
              <w:rPr>
                <w:color w:val="auto"/>
                <w:sz w:val="30"/>
                <w:szCs w:val="30"/>
              </w:rPr>
            </w:pPr>
          </w:p>
        </w:tc>
        <w:tc>
          <w:tcPr>
            <w:tcW w:w="1616" w:type="dxa"/>
          </w:tcPr>
          <w:p w14:paraId="03BD2F40" w14:textId="77777777" w:rsidR="0064383E" w:rsidRPr="00EF481B" w:rsidRDefault="0064383E" w:rsidP="008F56A6">
            <w:pPr>
              <w:pBdr>
                <w:bottom w:val="single" w:sz="4" w:space="1" w:color="auto"/>
              </w:pBdr>
              <w:spacing w:before="0"/>
              <w:ind w:left="0"/>
              <w:jc w:val="center"/>
              <w:rPr>
                <w:b/>
                <w:bCs/>
                <w:color w:val="auto"/>
              </w:rPr>
            </w:pPr>
            <w:r>
              <w:rPr>
                <w:b/>
                <w:bCs/>
                <w:color w:val="auto"/>
              </w:rPr>
              <w:t>30 June</w:t>
            </w:r>
            <w:r w:rsidRPr="00EF481B">
              <w:rPr>
                <w:b/>
                <w:bCs/>
                <w:color w:val="auto"/>
                <w:cs/>
              </w:rPr>
              <w:t xml:space="preserve"> </w:t>
            </w:r>
            <w:r>
              <w:rPr>
                <w:b/>
                <w:bCs/>
                <w:color w:val="auto"/>
              </w:rPr>
              <w:t>2025</w:t>
            </w:r>
          </w:p>
        </w:tc>
        <w:tc>
          <w:tcPr>
            <w:tcW w:w="1559" w:type="dxa"/>
          </w:tcPr>
          <w:p w14:paraId="0BCA56FC" w14:textId="77777777" w:rsidR="0064383E" w:rsidRPr="00EF481B" w:rsidRDefault="0064383E" w:rsidP="008F56A6">
            <w:pPr>
              <w:pBdr>
                <w:bottom w:val="single" w:sz="4" w:space="1" w:color="auto"/>
              </w:pBdr>
              <w:spacing w:before="0"/>
              <w:ind w:left="-102" w:right="-109" w:hanging="13"/>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c>
          <w:tcPr>
            <w:tcW w:w="1559" w:type="dxa"/>
          </w:tcPr>
          <w:p w14:paraId="6C77C5E1" w14:textId="77777777" w:rsidR="0064383E" w:rsidRPr="00EF481B" w:rsidRDefault="0064383E" w:rsidP="008F56A6">
            <w:pPr>
              <w:pBdr>
                <w:bottom w:val="single" w:sz="4" w:space="1" w:color="auto"/>
              </w:pBdr>
              <w:spacing w:before="0"/>
              <w:ind w:left="0"/>
              <w:jc w:val="center"/>
              <w:rPr>
                <w:b/>
                <w:bCs/>
                <w:color w:val="auto"/>
              </w:rPr>
            </w:pPr>
            <w:r>
              <w:rPr>
                <w:b/>
                <w:bCs/>
                <w:color w:val="auto"/>
              </w:rPr>
              <w:t>30 June</w:t>
            </w:r>
            <w:r w:rsidRPr="00EF481B">
              <w:rPr>
                <w:b/>
                <w:bCs/>
                <w:color w:val="auto"/>
                <w:cs/>
              </w:rPr>
              <w:t xml:space="preserve"> </w:t>
            </w:r>
            <w:r>
              <w:rPr>
                <w:b/>
                <w:bCs/>
                <w:color w:val="auto"/>
              </w:rPr>
              <w:t>2025</w:t>
            </w:r>
          </w:p>
        </w:tc>
        <w:tc>
          <w:tcPr>
            <w:tcW w:w="1560" w:type="dxa"/>
          </w:tcPr>
          <w:p w14:paraId="49EF3BC1" w14:textId="77777777" w:rsidR="0064383E" w:rsidRPr="00EF481B" w:rsidRDefault="0064383E" w:rsidP="008F56A6">
            <w:pPr>
              <w:pBdr>
                <w:bottom w:val="single" w:sz="4" w:space="1" w:color="auto"/>
              </w:pBdr>
              <w:spacing w:before="0"/>
              <w:ind w:left="-102" w:right="-108"/>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r>
      <w:tr w:rsidR="0064383E" w:rsidRPr="0027381B" w14:paraId="4123149A" w14:textId="77777777" w:rsidTr="008F56A6">
        <w:tc>
          <w:tcPr>
            <w:tcW w:w="2778" w:type="dxa"/>
          </w:tcPr>
          <w:p w14:paraId="5BF7D236" w14:textId="77777777" w:rsidR="0064383E" w:rsidRPr="00140359" w:rsidRDefault="0064383E" w:rsidP="008F56A6">
            <w:pPr>
              <w:spacing w:before="0"/>
              <w:ind w:left="30"/>
              <w:jc w:val="left"/>
              <w:rPr>
                <w:color w:val="auto"/>
                <w:sz w:val="30"/>
                <w:szCs w:val="30"/>
                <w:cs/>
              </w:rPr>
            </w:pPr>
            <w:r w:rsidRPr="001E58FA">
              <w:rPr>
                <w:color w:val="auto"/>
                <w:sz w:val="30"/>
                <w:szCs w:val="30"/>
              </w:rPr>
              <w:t>Trade accounts receivable</w:t>
            </w:r>
          </w:p>
        </w:tc>
        <w:tc>
          <w:tcPr>
            <w:tcW w:w="1616" w:type="dxa"/>
          </w:tcPr>
          <w:p w14:paraId="4D4836A9" w14:textId="77777777" w:rsidR="0064383E" w:rsidRPr="00331A3E" w:rsidRDefault="0064383E" w:rsidP="008F56A6">
            <w:pPr>
              <w:spacing w:before="0"/>
              <w:ind w:left="0"/>
              <w:jc w:val="right"/>
              <w:rPr>
                <w:color w:val="auto"/>
                <w:sz w:val="30"/>
                <w:szCs w:val="30"/>
              </w:rPr>
            </w:pPr>
            <w:r>
              <w:rPr>
                <w:color w:val="auto"/>
                <w:sz w:val="30"/>
                <w:szCs w:val="30"/>
              </w:rPr>
              <w:t>195,813,912.34</w:t>
            </w:r>
          </w:p>
        </w:tc>
        <w:tc>
          <w:tcPr>
            <w:tcW w:w="1559" w:type="dxa"/>
          </w:tcPr>
          <w:p w14:paraId="6665D173" w14:textId="77777777" w:rsidR="0064383E" w:rsidRPr="00331A3E" w:rsidRDefault="0064383E" w:rsidP="008F56A6">
            <w:pPr>
              <w:spacing w:before="0"/>
              <w:ind w:left="0"/>
              <w:jc w:val="right"/>
              <w:rPr>
                <w:color w:val="auto"/>
                <w:sz w:val="30"/>
                <w:szCs w:val="30"/>
              </w:rPr>
            </w:pPr>
            <w:r w:rsidRPr="00331A3E">
              <w:rPr>
                <w:color w:val="auto"/>
                <w:sz w:val="30"/>
                <w:szCs w:val="30"/>
              </w:rPr>
              <w:t>252,127,931.99</w:t>
            </w:r>
          </w:p>
        </w:tc>
        <w:tc>
          <w:tcPr>
            <w:tcW w:w="1559" w:type="dxa"/>
          </w:tcPr>
          <w:p w14:paraId="6B2123BB" w14:textId="77777777" w:rsidR="0064383E" w:rsidRPr="00331A3E" w:rsidRDefault="0064383E" w:rsidP="008F56A6">
            <w:pPr>
              <w:spacing w:before="0"/>
              <w:ind w:left="0"/>
              <w:jc w:val="right"/>
              <w:rPr>
                <w:color w:val="auto"/>
                <w:sz w:val="30"/>
                <w:szCs w:val="30"/>
              </w:rPr>
            </w:pPr>
            <w:r>
              <w:rPr>
                <w:color w:val="auto"/>
                <w:sz w:val="30"/>
                <w:szCs w:val="30"/>
              </w:rPr>
              <w:t>195,780,956.34</w:t>
            </w:r>
          </w:p>
        </w:tc>
        <w:tc>
          <w:tcPr>
            <w:tcW w:w="1560" w:type="dxa"/>
          </w:tcPr>
          <w:p w14:paraId="7164BFE8" w14:textId="77777777" w:rsidR="0064383E" w:rsidRPr="00331A3E" w:rsidRDefault="0064383E" w:rsidP="008F56A6">
            <w:pPr>
              <w:spacing w:before="0"/>
              <w:ind w:left="0"/>
              <w:jc w:val="right"/>
              <w:rPr>
                <w:color w:val="auto"/>
                <w:sz w:val="30"/>
                <w:szCs w:val="30"/>
              </w:rPr>
            </w:pPr>
            <w:r w:rsidRPr="00331A3E">
              <w:rPr>
                <w:color w:val="auto"/>
                <w:sz w:val="30"/>
                <w:szCs w:val="30"/>
              </w:rPr>
              <w:t>252,127,931.99</w:t>
            </w:r>
          </w:p>
        </w:tc>
      </w:tr>
      <w:tr w:rsidR="0064383E" w:rsidRPr="0027381B" w14:paraId="12545FBF" w14:textId="77777777" w:rsidTr="008F56A6">
        <w:tc>
          <w:tcPr>
            <w:tcW w:w="2778" w:type="dxa"/>
          </w:tcPr>
          <w:p w14:paraId="79DA3261" w14:textId="77777777" w:rsidR="0064383E" w:rsidRPr="0074534F" w:rsidRDefault="0064383E" w:rsidP="008F56A6">
            <w:pPr>
              <w:spacing w:before="0"/>
              <w:ind w:left="30"/>
              <w:jc w:val="left"/>
              <w:rPr>
                <w:color w:val="auto"/>
                <w:sz w:val="30"/>
                <w:szCs w:val="30"/>
                <w:cs/>
              </w:rPr>
            </w:pPr>
            <w:r w:rsidRPr="0074534F">
              <w:rPr>
                <w:color w:val="auto"/>
                <w:sz w:val="30"/>
                <w:szCs w:val="30"/>
              </w:rPr>
              <w:t>Less Allowance for expected</w:t>
            </w:r>
          </w:p>
        </w:tc>
        <w:tc>
          <w:tcPr>
            <w:tcW w:w="1616" w:type="dxa"/>
          </w:tcPr>
          <w:p w14:paraId="42CBBCA8" w14:textId="77777777" w:rsidR="0064383E" w:rsidRPr="00331A3E" w:rsidRDefault="0064383E" w:rsidP="008F56A6">
            <w:pPr>
              <w:spacing w:before="0"/>
              <w:ind w:left="0"/>
              <w:jc w:val="right"/>
              <w:rPr>
                <w:color w:val="auto"/>
                <w:sz w:val="30"/>
                <w:szCs w:val="30"/>
              </w:rPr>
            </w:pPr>
          </w:p>
        </w:tc>
        <w:tc>
          <w:tcPr>
            <w:tcW w:w="1559" w:type="dxa"/>
          </w:tcPr>
          <w:p w14:paraId="1D1157F8" w14:textId="77777777" w:rsidR="0064383E" w:rsidRPr="00331A3E" w:rsidRDefault="0064383E" w:rsidP="008F56A6">
            <w:pPr>
              <w:spacing w:before="0"/>
              <w:ind w:left="0"/>
              <w:jc w:val="right"/>
              <w:rPr>
                <w:color w:val="auto"/>
                <w:sz w:val="30"/>
                <w:szCs w:val="30"/>
              </w:rPr>
            </w:pPr>
          </w:p>
        </w:tc>
        <w:tc>
          <w:tcPr>
            <w:tcW w:w="1559" w:type="dxa"/>
          </w:tcPr>
          <w:p w14:paraId="3D687DE4" w14:textId="77777777" w:rsidR="0064383E" w:rsidRPr="00331A3E" w:rsidRDefault="0064383E" w:rsidP="008F56A6">
            <w:pPr>
              <w:spacing w:before="0"/>
              <w:ind w:left="0"/>
              <w:jc w:val="right"/>
              <w:rPr>
                <w:color w:val="auto"/>
                <w:sz w:val="30"/>
                <w:szCs w:val="30"/>
              </w:rPr>
            </w:pPr>
          </w:p>
        </w:tc>
        <w:tc>
          <w:tcPr>
            <w:tcW w:w="1560" w:type="dxa"/>
          </w:tcPr>
          <w:p w14:paraId="6CB26187" w14:textId="77777777" w:rsidR="0064383E" w:rsidRPr="00331A3E" w:rsidRDefault="0064383E" w:rsidP="008F56A6">
            <w:pPr>
              <w:spacing w:before="0"/>
              <w:ind w:left="0"/>
              <w:jc w:val="right"/>
              <w:rPr>
                <w:color w:val="auto"/>
                <w:sz w:val="30"/>
                <w:szCs w:val="30"/>
              </w:rPr>
            </w:pPr>
          </w:p>
        </w:tc>
      </w:tr>
      <w:tr w:rsidR="0064383E" w:rsidRPr="0027381B" w14:paraId="0CFF83E5" w14:textId="77777777" w:rsidTr="008F56A6">
        <w:tc>
          <w:tcPr>
            <w:tcW w:w="2778" w:type="dxa"/>
          </w:tcPr>
          <w:p w14:paraId="49E9E4D9" w14:textId="77777777" w:rsidR="0064383E" w:rsidRPr="0074534F" w:rsidRDefault="0064383E" w:rsidP="008F56A6">
            <w:pPr>
              <w:spacing w:before="0"/>
              <w:ind w:left="30" w:firstLine="139"/>
              <w:jc w:val="left"/>
              <w:rPr>
                <w:color w:val="auto"/>
                <w:sz w:val="30"/>
                <w:szCs w:val="30"/>
                <w:cs/>
              </w:rPr>
            </w:pPr>
            <w:r w:rsidRPr="0074534F">
              <w:rPr>
                <w:color w:val="auto"/>
                <w:sz w:val="30"/>
                <w:szCs w:val="30"/>
              </w:rPr>
              <w:t>credit losses</w:t>
            </w:r>
          </w:p>
        </w:tc>
        <w:tc>
          <w:tcPr>
            <w:tcW w:w="1616" w:type="dxa"/>
          </w:tcPr>
          <w:p w14:paraId="2CFD3718" w14:textId="77777777" w:rsidR="0064383E" w:rsidRPr="00331A3E" w:rsidRDefault="0064383E" w:rsidP="008F56A6">
            <w:pPr>
              <w:pBdr>
                <w:bottom w:val="single" w:sz="4" w:space="1" w:color="auto"/>
              </w:pBdr>
              <w:spacing w:before="0"/>
              <w:ind w:left="0"/>
              <w:jc w:val="right"/>
              <w:rPr>
                <w:color w:val="auto"/>
                <w:sz w:val="30"/>
                <w:szCs w:val="30"/>
              </w:rPr>
            </w:pPr>
            <w:r>
              <w:rPr>
                <w:color w:val="auto"/>
                <w:sz w:val="30"/>
                <w:szCs w:val="30"/>
              </w:rPr>
              <w:t>(794,690.34)</w:t>
            </w:r>
          </w:p>
        </w:tc>
        <w:tc>
          <w:tcPr>
            <w:tcW w:w="1559" w:type="dxa"/>
          </w:tcPr>
          <w:p w14:paraId="09375A88" w14:textId="77777777" w:rsidR="0064383E" w:rsidRPr="00331A3E" w:rsidRDefault="0064383E" w:rsidP="008F56A6">
            <w:pPr>
              <w:pBdr>
                <w:bottom w:val="single" w:sz="4" w:space="1" w:color="auto"/>
              </w:pBdr>
              <w:spacing w:before="0"/>
              <w:ind w:left="0"/>
              <w:jc w:val="right"/>
              <w:rPr>
                <w:color w:val="auto"/>
                <w:sz w:val="30"/>
                <w:szCs w:val="30"/>
              </w:rPr>
            </w:pPr>
            <w:r w:rsidRPr="00331A3E">
              <w:rPr>
                <w:color w:val="auto"/>
                <w:sz w:val="30"/>
                <w:szCs w:val="30"/>
                <w:cs/>
              </w:rPr>
              <w:t>(</w:t>
            </w:r>
            <w:r w:rsidRPr="00265852">
              <w:rPr>
                <w:color w:val="auto"/>
                <w:sz w:val="30"/>
                <w:szCs w:val="30"/>
              </w:rPr>
              <w:t>944</w:t>
            </w:r>
            <w:r w:rsidRPr="00331A3E">
              <w:rPr>
                <w:color w:val="auto"/>
                <w:sz w:val="30"/>
                <w:szCs w:val="30"/>
              </w:rPr>
              <w:t>,</w:t>
            </w:r>
            <w:r w:rsidRPr="00265852">
              <w:rPr>
                <w:color w:val="auto"/>
                <w:sz w:val="30"/>
                <w:szCs w:val="30"/>
              </w:rPr>
              <w:t>243</w:t>
            </w:r>
            <w:r w:rsidRPr="00331A3E">
              <w:rPr>
                <w:color w:val="auto"/>
                <w:sz w:val="30"/>
                <w:szCs w:val="30"/>
                <w:cs/>
              </w:rPr>
              <w:t>.</w:t>
            </w:r>
            <w:r w:rsidRPr="00265852">
              <w:rPr>
                <w:color w:val="auto"/>
                <w:sz w:val="30"/>
                <w:szCs w:val="30"/>
              </w:rPr>
              <w:t>74</w:t>
            </w:r>
            <w:r w:rsidRPr="00331A3E">
              <w:rPr>
                <w:color w:val="auto"/>
                <w:sz w:val="30"/>
                <w:szCs w:val="30"/>
                <w:cs/>
              </w:rPr>
              <w:t>)</w:t>
            </w:r>
          </w:p>
        </w:tc>
        <w:tc>
          <w:tcPr>
            <w:tcW w:w="1559" w:type="dxa"/>
          </w:tcPr>
          <w:p w14:paraId="2B98B979" w14:textId="77777777" w:rsidR="0064383E" w:rsidRPr="00331A3E" w:rsidRDefault="0064383E" w:rsidP="008F56A6">
            <w:pPr>
              <w:pBdr>
                <w:bottom w:val="single" w:sz="4" w:space="1" w:color="auto"/>
              </w:pBdr>
              <w:spacing w:before="0"/>
              <w:ind w:left="0"/>
              <w:jc w:val="right"/>
              <w:rPr>
                <w:color w:val="auto"/>
                <w:sz w:val="30"/>
                <w:szCs w:val="30"/>
              </w:rPr>
            </w:pPr>
            <w:r>
              <w:rPr>
                <w:color w:val="auto"/>
                <w:sz w:val="30"/>
                <w:szCs w:val="30"/>
              </w:rPr>
              <w:t>(794,690.34)</w:t>
            </w:r>
          </w:p>
        </w:tc>
        <w:tc>
          <w:tcPr>
            <w:tcW w:w="1560" w:type="dxa"/>
          </w:tcPr>
          <w:p w14:paraId="1D1014ED" w14:textId="77777777" w:rsidR="0064383E" w:rsidRPr="00331A3E" w:rsidRDefault="0064383E" w:rsidP="008F56A6">
            <w:pPr>
              <w:pBdr>
                <w:bottom w:val="single" w:sz="4" w:space="1" w:color="auto"/>
              </w:pBdr>
              <w:spacing w:before="0"/>
              <w:ind w:left="0"/>
              <w:jc w:val="right"/>
              <w:rPr>
                <w:color w:val="auto"/>
                <w:sz w:val="30"/>
                <w:szCs w:val="30"/>
              </w:rPr>
            </w:pPr>
            <w:r w:rsidRPr="00331A3E">
              <w:rPr>
                <w:color w:val="auto"/>
                <w:sz w:val="30"/>
                <w:szCs w:val="30"/>
              </w:rPr>
              <w:t>(944,243.74)</w:t>
            </w:r>
          </w:p>
        </w:tc>
      </w:tr>
      <w:tr w:rsidR="0064383E" w:rsidRPr="0027381B" w14:paraId="3A8BDAD2" w14:textId="77777777" w:rsidTr="0064383E">
        <w:trPr>
          <w:trHeight w:val="493"/>
        </w:trPr>
        <w:tc>
          <w:tcPr>
            <w:tcW w:w="2778" w:type="dxa"/>
          </w:tcPr>
          <w:p w14:paraId="417399B8" w14:textId="77777777" w:rsidR="0064383E" w:rsidRPr="003F299F" w:rsidRDefault="0064383E" w:rsidP="008F56A6">
            <w:pPr>
              <w:spacing w:before="0"/>
              <w:ind w:left="27"/>
              <w:jc w:val="left"/>
              <w:rPr>
                <w:color w:val="auto"/>
                <w:sz w:val="29"/>
                <w:szCs w:val="29"/>
                <w:cs/>
              </w:rPr>
            </w:pPr>
            <w:r w:rsidRPr="003F299F">
              <w:rPr>
                <w:color w:val="auto"/>
                <w:sz w:val="29"/>
                <w:szCs w:val="29"/>
              </w:rPr>
              <w:t>Trade accounts receivable-net</w:t>
            </w:r>
          </w:p>
        </w:tc>
        <w:tc>
          <w:tcPr>
            <w:tcW w:w="1616" w:type="dxa"/>
          </w:tcPr>
          <w:p w14:paraId="0ADD0429" w14:textId="77777777" w:rsidR="0064383E" w:rsidRPr="003F299F" w:rsidRDefault="0064383E" w:rsidP="00F47EF5">
            <w:pPr>
              <w:pBdr>
                <w:bottom w:val="double" w:sz="4" w:space="1" w:color="auto"/>
              </w:pBdr>
              <w:spacing w:before="0"/>
              <w:ind w:left="0"/>
              <w:jc w:val="right"/>
              <w:rPr>
                <w:color w:val="auto"/>
                <w:sz w:val="30"/>
                <w:szCs w:val="30"/>
              </w:rPr>
            </w:pPr>
            <w:r w:rsidRPr="003F299F">
              <w:rPr>
                <w:color w:val="auto"/>
                <w:sz w:val="30"/>
                <w:szCs w:val="30"/>
              </w:rPr>
              <w:t>195,019,222.00</w:t>
            </w:r>
          </w:p>
        </w:tc>
        <w:tc>
          <w:tcPr>
            <w:tcW w:w="1559" w:type="dxa"/>
          </w:tcPr>
          <w:p w14:paraId="5BF543FA" w14:textId="77777777" w:rsidR="0064383E" w:rsidRPr="003F299F" w:rsidRDefault="0064383E" w:rsidP="00F47EF5">
            <w:pPr>
              <w:pBdr>
                <w:bottom w:val="double" w:sz="4" w:space="1" w:color="auto"/>
              </w:pBdr>
              <w:spacing w:before="0"/>
              <w:ind w:left="0"/>
              <w:jc w:val="right"/>
              <w:rPr>
                <w:color w:val="auto"/>
                <w:sz w:val="30"/>
                <w:szCs w:val="30"/>
              </w:rPr>
            </w:pPr>
            <w:r w:rsidRPr="003F299F">
              <w:rPr>
                <w:color w:val="auto"/>
                <w:sz w:val="30"/>
                <w:szCs w:val="30"/>
              </w:rPr>
              <w:t>251,183,688.25</w:t>
            </w:r>
          </w:p>
        </w:tc>
        <w:tc>
          <w:tcPr>
            <w:tcW w:w="1559" w:type="dxa"/>
          </w:tcPr>
          <w:p w14:paraId="6B3DB8AA" w14:textId="77777777" w:rsidR="0064383E" w:rsidRPr="003F299F" w:rsidRDefault="0064383E" w:rsidP="00F47EF5">
            <w:pPr>
              <w:pBdr>
                <w:bottom w:val="double" w:sz="4" w:space="1" w:color="auto"/>
              </w:pBdr>
              <w:spacing w:before="0"/>
              <w:ind w:left="0"/>
              <w:jc w:val="right"/>
              <w:rPr>
                <w:color w:val="auto"/>
                <w:sz w:val="30"/>
                <w:szCs w:val="30"/>
              </w:rPr>
            </w:pPr>
            <w:r w:rsidRPr="003F299F">
              <w:rPr>
                <w:color w:val="auto"/>
                <w:sz w:val="30"/>
                <w:szCs w:val="30"/>
              </w:rPr>
              <w:t>194,986,266.00</w:t>
            </w:r>
          </w:p>
        </w:tc>
        <w:tc>
          <w:tcPr>
            <w:tcW w:w="1560" w:type="dxa"/>
          </w:tcPr>
          <w:p w14:paraId="39E252B6" w14:textId="77777777" w:rsidR="0064383E" w:rsidRPr="003F299F" w:rsidRDefault="0064383E" w:rsidP="00F47EF5">
            <w:pPr>
              <w:pBdr>
                <w:bottom w:val="double" w:sz="4" w:space="1" w:color="auto"/>
              </w:pBdr>
              <w:spacing w:before="0"/>
              <w:ind w:left="0"/>
              <w:jc w:val="right"/>
              <w:rPr>
                <w:color w:val="auto"/>
                <w:sz w:val="30"/>
                <w:szCs w:val="30"/>
              </w:rPr>
            </w:pPr>
            <w:r w:rsidRPr="003F299F">
              <w:rPr>
                <w:color w:val="auto"/>
                <w:sz w:val="30"/>
                <w:szCs w:val="30"/>
              </w:rPr>
              <w:t>251,183,688.25</w:t>
            </w:r>
          </w:p>
        </w:tc>
      </w:tr>
    </w:tbl>
    <w:p w14:paraId="49DA70A0" w14:textId="77777777" w:rsidR="0064383E" w:rsidRDefault="0064383E">
      <w:pPr>
        <w:spacing w:before="0" w:after="160" w:line="259" w:lineRule="auto"/>
        <w:ind w:left="0"/>
        <w:jc w:val="left"/>
      </w:pPr>
      <w:r>
        <w:br w:type="page"/>
      </w:r>
    </w:p>
    <w:p w14:paraId="2EE14EAB" w14:textId="77777777" w:rsidR="0064383E" w:rsidRPr="001656F6" w:rsidRDefault="0064383E" w:rsidP="00125CCE">
      <w:pPr>
        <w:pStyle w:val="ListParagraph"/>
        <w:spacing w:line="300" w:lineRule="exact"/>
        <w:ind w:left="425" w:firstLine="425"/>
        <w:contextualSpacing w:val="0"/>
        <w:rPr>
          <w:rFonts w:asciiTheme="majorBidi" w:hAnsiTheme="majorBidi"/>
          <w:color w:val="auto"/>
          <w:sz w:val="30"/>
          <w:szCs w:val="30"/>
        </w:rPr>
      </w:pPr>
      <w:r w:rsidRPr="001656F6">
        <w:rPr>
          <w:rFonts w:asciiTheme="majorBidi" w:hAnsiTheme="majorBidi"/>
          <w:color w:val="auto"/>
          <w:sz w:val="30"/>
          <w:szCs w:val="30"/>
        </w:rPr>
        <w:lastRenderedPageBreak/>
        <w:t xml:space="preserve">As at </w:t>
      </w:r>
      <w:r>
        <w:rPr>
          <w:rFonts w:asciiTheme="majorBidi" w:hAnsiTheme="majorBidi"/>
          <w:color w:val="auto"/>
          <w:sz w:val="30"/>
          <w:szCs w:val="30"/>
        </w:rPr>
        <w:t xml:space="preserve">30 June 2025 </w:t>
      </w:r>
      <w:r w:rsidRPr="001656F6">
        <w:rPr>
          <w:rFonts w:asciiTheme="majorBidi" w:hAnsiTheme="majorBidi"/>
          <w:color w:val="auto"/>
          <w:sz w:val="30"/>
          <w:szCs w:val="30"/>
        </w:rPr>
        <w:t xml:space="preserve">and </w:t>
      </w:r>
      <w:r>
        <w:rPr>
          <w:rFonts w:asciiTheme="majorBidi" w:hAnsiTheme="majorBidi"/>
          <w:color w:val="auto"/>
          <w:sz w:val="30"/>
          <w:szCs w:val="30"/>
        </w:rPr>
        <w:t>31 December 2024</w:t>
      </w:r>
      <w:r w:rsidRPr="001656F6">
        <w:rPr>
          <w:rFonts w:asciiTheme="majorBidi" w:hAnsiTheme="majorBidi"/>
          <w:color w:val="auto"/>
          <w:sz w:val="30"/>
          <w:szCs w:val="30"/>
        </w:rPr>
        <w:t>, the Company has outstanding trade accounts receivable classified by aging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59"/>
        <w:gridCol w:w="1559"/>
        <w:gridCol w:w="1560"/>
      </w:tblGrid>
      <w:tr w:rsidR="0064383E" w:rsidRPr="00EF481B" w14:paraId="024A1649" w14:textId="77777777" w:rsidTr="008F56A6">
        <w:trPr>
          <w:trHeight w:val="20"/>
        </w:trPr>
        <w:tc>
          <w:tcPr>
            <w:tcW w:w="2835" w:type="dxa"/>
          </w:tcPr>
          <w:p w14:paraId="1493B058" w14:textId="77777777" w:rsidR="0064383E" w:rsidRPr="00EF481B" w:rsidRDefault="0064383E" w:rsidP="008F56A6">
            <w:pPr>
              <w:spacing w:before="0" w:line="380" w:lineRule="exact"/>
              <w:ind w:left="34"/>
              <w:jc w:val="left"/>
              <w:rPr>
                <w:color w:val="auto"/>
                <w:sz w:val="30"/>
                <w:szCs w:val="30"/>
              </w:rPr>
            </w:pPr>
          </w:p>
        </w:tc>
        <w:tc>
          <w:tcPr>
            <w:tcW w:w="1559" w:type="dxa"/>
          </w:tcPr>
          <w:p w14:paraId="00E0D89E" w14:textId="77777777" w:rsidR="0064383E" w:rsidRPr="00EF481B" w:rsidRDefault="0064383E" w:rsidP="008F56A6">
            <w:pPr>
              <w:spacing w:before="0" w:line="380" w:lineRule="exact"/>
              <w:ind w:left="0"/>
              <w:jc w:val="right"/>
              <w:rPr>
                <w:b/>
                <w:bCs/>
                <w:color w:val="auto"/>
                <w:sz w:val="30"/>
                <w:szCs w:val="30"/>
                <w:cs/>
              </w:rPr>
            </w:pPr>
          </w:p>
        </w:tc>
        <w:tc>
          <w:tcPr>
            <w:tcW w:w="1559" w:type="dxa"/>
          </w:tcPr>
          <w:p w14:paraId="4CE2E529" w14:textId="77777777" w:rsidR="0064383E" w:rsidRPr="00EF481B" w:rsidRDefault="0064383E" w:rsidP="008F56A6">
            <w:pPr>
              <w:spacing w:before="0" w:line="380" w:lineRule="exact"/>
              <w:ind w:left="0"/>
              <w:jc w:val="right"/>
              <w:rPr>
                <w:b/>
                <w:bCs/>
                <w:color w:val="auto"/>
                <w:sz w:val="30"/>
                <w:szCs w:val="30"/>
                <w:cs/>
              </w:rPr>
            </w:pPr>
          </w:p>
        </w:tc>
        <w:tc>
          <w:tcPr>
            <w:tcW w:w="3119" w:type="dxa"/>
            <w:gridSpan w:val="2"/>
          </w:tcPr>
          <w:p w14:paraId="377E45D7" w14:textId="77777777" w:rsidR="0064383E" w:rsidRPr="00EF481B" w:rsidRDefault="0064383E" w:rsidP="008F56A6">
            <w:pPr>
              <w:spacing w:before="0" w:line="38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64383E" w:rsidRPr="00EF481B" w14:paraId="7D715F12" w14:textId="77777777" w:rsidTr="008F56A6">
        <w:trPr>
          <w:trHeight w:val="20"/>
        </w:trPr>
        <w:tc>
          <w:tcPr>
            <w:tcW w:w="2835" w:type="dxa"/>
          </w:tcPr>
          <w:p w14:paraId="6F45A570" w14:textId="77777777" w:rsidR="0064383E" w:rsidRPr="00EF481B" w:rsidRDefault="0064383E" w:rsidP="008F56A6">
            <w:pPr>
              <w:spacing w:before="0" w:line="380" w:lineRule="exact"/>
              <w:ind w:left="0"/>
              <w:jc w:val="left"/>
              <w:rPr>
                <w:color w:val="auto"/>
                <w:sz w:val="30"/>
                <w:szCs w:val="30"/>
              </w:rPr>
            </w:pPr>
          </w:p>
        </w:tc>
        <w:tc>
          <w:tcPr>
            <w:tcW w:w="3118" w:type="dxa"/>
            <w:gridSpan w:val="2"/>
          </w:tcPr>
          <w:p w14:paraId="5DE8BF5C" w14:textId="77777777" w:rsidR="0064383E" w:rsidRPr="00EF481B" w:rsidRDefault="0064383E" w:rsidP="008F56A6">
            <w:pPr>
              <w:spacing w:before="0" w:line="380" w:lineRule="exact"/>
              <w:ind w:left="0"/>
              <w:jc w:val="center"/>
              <w:rPr>
                <w:b/>
                <w:bCs/>
                <w:color w:val="auto"/>
                <w:sz w:val="30"/>
                <w:szCs w:val="30"/>
                <w:cs/>
              </w:rPr>
            </w:pPr>
            <w:r>
              <w:rPr>
                <w:b/>
                <w:bCs/>
                <w:color w:val="auto"/>
                <w:sz w:val="30"/>
                <w:szCs w:val="30"/>
              </w:rPr>
              <w:t>Consolidated</w:t>
            </w:r>
          </w:p>
        </w:tc>
        <w:tc>
          <w:tcPr>
            <w:tcW w:w="3119" w:type="dxa"/>
            <w:gridSpan w:val="2"/>
          </w:tcPr>
          <w:p w14:paraId="45021F23" w14:textId="77777777" w:rsidR="0064383E" w:rsidRPr="00EF481B" w:rsidRDefault="0064383E" w:rsidP="008F56A6">
            <w:pPr>
              <w:spacing w:before="0" w:line="380" w:lineRule="exact"/>
              <w:ind w:left="0"/>
              <w:jc w:val="center"/>
              <w:rPr>
                <w:b/>
                <w:bCs/>
                <w:color w:val="auto"/>
                <w:sz w:val="30"/>
                <w:szCs w:val="30"/>
                <w:cs/>
              </w:rPr>
            </w:pPr>
            <w:r>
              <w:rPr>
                <w:b/>
                <w:bCs/>
                <w:color w:val="auto"/>
                <w:sz w:val="30"/>
                <w:szCs w:val="30"/>
              </w:rPr>
              <w:t>Separate</w:t>
            </w:r>
          </w:p>
        </w:tc>
      </w:tr>
      <w:tr w:rsidR="0064383E" w:rsidRPr="00EF481B" w14:paraId="54442F53" w14:textId="77777777" w:rsidTr="008F56A6">
        <w:trPr>
          <w:trHeight w:val="20"/>
        </w:trPr>
        <w:tc>
          <w:tcPr>
            <w:tcW w:w="2835" w:type="dxa"/>
          </w:tcPr>
          <w:p w14:paraId="0159422F" w14:textId="77777777" w:rsidR="0064383E" w:rsidRPr="00EF481B" w:rsidRDefault="0064383E" w:rsidP="008F56A6">
            <w:pPr>
              <w:spacing w:before="0" w:line="380" w:lineRule="exact"/>
              <w:ind w:left="0"/>
              <w:jc w:val="left"/>
              <w:rPr>
                <w:color w:val="auto"/>
                <w:sz w:val="30"/>
                <w:szCs w:val="30"/>
              </w:rPr>
            </w:pPr>
          </w:p>
        </w:tc>
        <w:tc>
          <w:tcPr>
            <w:tcW w:w="3118" w:type="dxa"/>
            <w:gridSpan w:val="2"/>
          </w:tcPr>
          <w:p w14:paraId="584CB64D" w14:textId="77777777" w:rsidR="0064383E" w:rsidRDefault="0064383E" w:rsidP="008F56A6">
            <w:pPr>
              <w:pBdr>
                <w:bottom w:val="single" w:sz="4" w:space="1" w:color="auto"/>
              </w:pBdr>
              <w:spacing w:before="0" w:line="380" w:lineRule="exact"/>
              <w:ind w:left="0"/>
              <w:jc w:val="center"/>
              <w:rPr>
                <w:b/>
                <w:bCs/>
                <w:color w:val="auto"/>
                <w:sz w:val="30"/>
                <w:szCs w:val="30"/>
              </w:rPr>
            </w:pPr>
            <w:r w:rsidRPr="009110B4">
              <w:rPr>
                <w:b/>
                <w:bCs/>
                <w:color w:val="auto"/>
                <w:sz w:val="30"/>
                <w:szCs w:val="30"/>
              </w:rPr>
              <w:t>financial statements</w:t>
            </w:r>
          </w:p>
        </w:tc>
        <w:tc>
          <w:tcPr>
            <w:tcW w:w="3119" w:type="dxa"/>
            <w:gridSpan w:val="2"/>
          </w:tcPr>
          <w:p w14:paraId="11FA8EC7" w14:textId="77777777" w:rsidR="0064383E" w:rsidRDefault="0064383E" w:rsidP="008F56A6">
            <w:pPr>
              <w:pBdr>
                <w:bottom w:val="single" w:sz="4" w:space="1" w:color="auto"/>
              </w:pBdr>
              <w:spacing w:before="0" w:line="380" w:lineRule="exact"/>
              <w:ind w:left="0"/>
              <w:jc w:val="center"/>
              <w:rPr>
                <w:b/>
                <w:bCs/>
                <w:color w:val="auto"/>
                <w:sz w:val="30"/>
                <w:szCs w:val="30"/>
              </w:rPr>
            </w:pPr>
            <w:r w:rsidRPr="009110B4">
              <w:rPr>
                <w:b/>
                <w:bCs/>
                <w:color w:val="auto"/>
                <w:sz w:val="30"/>
                <w:szCs w:val="30"/>
              </w:rPr>
              <w:t>financial statements</w:t>
            </w:r>
          </w:p>
        </w:tc>
      </w:tr>
      <w:tr w:rsidR="0064383E" w:rsidRPr="00EF481B" w14:paraId="228AB6CD" w14:textId="77777777" w:rsidTr="008F56A6">
        <w:trPr>
          <w:trHeight w:val="20"/>
        </w:trPr>
        <w:tc>
          <w:tcPr>
            <w:tcW w:w="2835" w:type="dxa"/>
          </w:tcPr>
          <w:p w14:paraId="56D8647C" w14:textId="77777777" w:rsidR="0064383E" w:rsidRPr="00EF481B" w:rsidRDefault="0064383E" w:rsidP="008F56A6">
            <w:pPr>
              <w:spacing w:before="0" w:line="380" w:lineRule="exact"/>
              <w:ind w:left="0"/>
              <w:jc w:val="left"/>
              <w:rPr>
                <w:color w:val="auto"/>
                <w:sz w:val="30"/>
                <w:szCs w:val="30"/>
              </w:rPr>
            </w:pPr>
          </w:p>
        </w:tc>
        <w:tc>
          <w:tcPr>
            <w:tcW w:w="1559" w:type="dxa"/>
          </w:tcPr>
          <w:p w14:paraId="4693C103" w14:textId="77777777" w:rsidR="0064383E" w:rsidRPr="00EF481B" w:rsidRDefault="0064383E" w:rsidP="008F56A6">
            <w:pPr>
              <w:pBdr>
                <w:bottom w:val="single" w:sz="4" w:space="1" w:color="auto"/>
              </w:pBdr>
              <w:spacing w:before="0" w:line="380" w:lineRule="exact"/>
              <w:ind w:left="0"/>
              <w:jc w:val="center"/>
              <w:rPr>
                <w:b/>
                <w:bCs/>
                <w:color w:val="auto"/>
              </w:rPr>
            </w:pPr>
            <w:r>
              <w:rPr>
                <w:b/>
                <w:bCs/>
                <w:color w:val="auto"/>
              </w:rPr>
              <w:t>30 June</w:t>
            </w:r>
            <w:r w:rsidRPr="00EF481B">
              <w:rPr>
                <w:b/>
                <w:bCs/>
                <w:color w:val="auto"/>
                <w:cs/>
              </w:rPr>
              <w:t xml:space="preserve"> </w:t>
            </w:r>
            <w:r>
              <w:rPr>
                <w:b/>
                <w:bCs/>
                <w:color w:val="auto"/>
              </w:rPr>
              <w:t>2025</w:t>
            </w:r>
          </w:p>
        </w:tc>
        <w:tc>
          <w:tcPr>
            <w:tcW w:w="1559" w:type="dxa"/>
          </w:tcPr>
          <w:p w14:paraId="2D60735F" w14:textId="77777777" w:rsidR="0064383E" w:rsidRPr="00EF481B" w:rsidRDefault="0064383E" w:rsidP="008F56A6">
            <w:pPr>
              <w:pBdr>
                <w:bottom w:val="single" w:sz="4" w:space="1" w:color="auto"/>
              </w:pBdr>
              <w:spacing w:before="0" w:line="380" w:lineRule="exact"/>
              <w:ind w:left="-115" w:right="-109"/>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c>
          <w:tcPr>
            <w:tcW w:w="1559" w:type="dxa"/>
          </w:tcPr>
          <w:p w14:paraId="6836D0D6" w14:textId="77777777" w:rsidR="0064383E" w:rsidRPr="00EF481B" w:rsidRDefault="0064383E" w:rsidP="008F56A6">
            <w:pPr>
              <w:pBdr>
                <w:bottom w:val="single" w:sz="4" w:space="1" w:color="auto"/>
              </w:pBdr>
              <w:spacing w:before="0" w:line="380" w:lineRule="exact"/>
              <w:ind w:left="0"/>
              <w:jc w:val="center"/>
              <w:rPr>
                <w:b/>
                <w:bCs/>
                <w:color w:val="auto"/>
              </w:rPr>
            </w:pPr>
            <w:r>
              <w:rPr>
                <w:b/>
                <w:bCs/>
                <w:color w:val="auto"/>
              </w:rPr>
              <w:t>30 June</w:t>
            </w:r>
            <w:r w:rsidRPr="00EF481B">
              <w:rPr>
                <w:b/>
                <w:bCs/>
                <w:color w:val="auto"/>
                <w:cs/>
              </w:rPr>
              <w:t xml:space="preserve"> </w:t>
            </w:r>
            <w:r>
              <w:rPr>
                <w:b/>
                <w:bCs/>
                <w:color w:val="auto"/>
              </w:rPr>
              <w:t>2025</w:t>
            </w:r>
          </w:p>
        </w:tc>
        <w:tc>
          <w:tcPr>
            <w:tcW w:w="1560" w:type="dxa"/>
          </w:tcPr>
          <w:p w14:paraId="19F68CF8" w14:textId="77777777" w:rsidR="0064383E" w:rsidRPr="00EF481B" w:rsidRDefault="0064383E" w:rsidP="008F56A6">
            <w:pPr>
              <w:pBdr>
                <w:bottom w:val="single" w:sz="4" w:space="1" w:color="auto"/>
              </w:pBdr>
              <w:spacing w:before="0" w:line="380" w:lineRule="exact"/>
              <w:ind w:left="-102" w:right="-108"/>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r>
      <w:tr w:rsidR="0064383E" w:rsidRPr="0027381B" w14:paraId="390001CA" w14:textId="77777777" w:rsidTr="008F56A6">
        <w:trPr>
          <w:trHeight w:val="20"/>
        </w:trPr>
        <w:tc>
          <w:tcPr>
            <w:tcW w:w="2835" w:type="dxa"/>
          </w:tcPr>
          <w:p w14:paraId="3E938C7F" w14:textId="77777777" w:rsidR="0064383E" w:rsidRPr="00140359" w:rsidRDefault="0064383E" w:rsidP="008F56A6">
            <w:pPr>
              <w:spacing w:before="0" w:line="380" w:lineRule="exact"/>
              <w:ind w:left="30"/>
              <w:jc w:val="left"/>
              <w:rPr>
                <w:color w:val="auto"/>
                <w:sz w:val="30"/>
                <w:szCs w:val="30"/>
                <w:cs/>
              </w:rPr>
            </w:pPr>
            <w:r w:rsidRPr="001656F6">
              <w:rPr>
                <w:color w:val="auto"/>
                <w:sz w:val="30"/>
                <w:szCs w:val="30"/>
              </w:rPr>
              <w:t>In due</w:t>
            </w:r>
          </w:p>
        </w:tc>
        <w:tc>
          <w:tcPr>
            <w:tcW w:w="1559" w:type="dxa"/>
          </w:tcPr>
          <w:p w14:paraId="3D81BC8D" w14:textId="2021F233" w:rsidR="0064383E" w:rsidRPr="00331A3E" w:rsidRDefault="00197619" w:rsidP="008F56A6">
            <w:pPr>
              <w:spacing w:before="0" w:line="380" w:lineRule="exact"/>
              <w:ind w:left="0"/>
              <w:jc w:val="right"/>
              <w:rPr>
                <w:color w:val="auto"/>
                <w:sz w:val="30"/>
                <w:szCs w:val="30"/>
              </w:rPr>
            </w:pPr>
            <w:r>
              <w:rPr>
                <w:color w:val="auto"/>
                <w:sz w:val="30"/>
                <w:szCs w:val="30"/>
              </w:rPr>
              <w:t>148,796,772.18</w:t>
            </w:r>
          </w:p>
        </w:tc>
        <w:tc>
          <w:tcPr>
            <w:tcW w:w="1559" w:type="dxa"/>
          </w:tcPr>
          <w:p w14:paraId="352B53F3" w14:textId="77777777" w:rsidR="0064383E" w:rsidRPr="00331A3E" w:rsidRDefault="0064383E" w:rsidP="008F56A6">
            <w:pPr>
              <w:spacing w:before="0" w:line="380" w:lineRule="exact"/>
              <w:ind w:left="0"/>
              <w:jc w:val="right"/>
              <w:rPr>
                <w:color w:val="auto"/>
                <w:sz w:val="30"/>
                <w:szCs w:val="30"/>
              </w:rPr>
            </w:pPr>
            <w:r w:rsidRPr="00331A3E">
              <w:rPr>
                <w:color w:val="auto"/>
                <w:sz w:val="30"/>
                <w:szCs w:val="30"/>
              </w:rPr>
              <w:t>228,009,303.00</w:t>
            </w:r>
          </w:p>
        </w:tc>
        <w:tc>
          <w:tcPr>
            <w:tcW w:w="1559" w:type="dxa"/>
          </w:tcPr>
          <w:p w14:paraId="5A406C3D" w14:textId="7974AF66" w:rsidR="0064383E" w:rsidRPr="00331A3E" w:rsidRDefault="00197619" w:rsidP="008F56A6">
            <w:pPr>
              <w:spacing w:before="0" w:line="380" w:lineRule="exact"/>
              <w:ind w:left="0"/>
              <w:jc w:val="right"/>
              <w:rPr>
                <w:color w:val="auto"/>
                <w:sz w:val="30"/>
                <w:szCs w:val="30"/>
              </w:rPr>
            </w:pPr>
            <w:r>
              <w:rPr>
                <w:color w:val="auto"/>
                <w:sz w:val="30"/>
                <w:szCs w:val="30"/>
              </w:rPr>
              <w:t>148,763,816.18</w:t>
            </w:r>
          </w:p>
        </w:tc>
        <w:tc>
          <w:tcPr>
            <w:tcW w:w="1560" w:type="dxa"/>
          </w:tcPr>
          <w:p w14:paraId="74854DA1" w14:textId="77777777" w:rsidR="0064383E" w:rsidRPr="003901D7" w:rsidRDefault="0064383E" w:rsidP="008F56A6">
            <w:pPr>
              <w:spacing w:before="0" w:line="380" w:lineRule="exact"/>
              <w:ind w:left="0"/>
              <w:jc w:val="right"/>
              <w:rPr>
                <w:color w:val="auto"/>
                <w:sz w:val="30"/>
                <w:szCs w:val="30"/>
              </w:rPr>
            </w:pPr>
            <w:r w:rsidRPr="003901D7">
              <w:rPr>
                <w:color w:val="auto"/>
                <w:sz w:val="30"/>
                <w:szCs w:val="30"/>
              </w:rPr>
              <w:t>228,</w:t>
            </w:r>
            <w:r>
              <w:rPr>
                <w:color w:val="auto"/>
                <w:sz w:val="30"/>
                <w:szCs w:val="30"/>
              </w:rPr>
              <w:t>009,303.01</w:t>
            </w:r>
          </w:p>
        </w:tc>
      </w:tr>
      <w:tr w:rsidR="0064383E" w:rsidRPr="0027381B" w14:paraId="57CEE942" w14:textId="77777777" w:rsidTr="008F56A6">
        <w:trPr>
          <w:trHeight w:val="20"/>
        </w:trPr>
        <w:tc>
          <w:tcPr>
            <w:tcW w:w="2835" w:type="dxa"/>
          </w:tcPr>
          <w:p w14:paraId="5051763A" w14:textId="77777777" w:rsidR="0064383E" w:rsidRPr="00140359" w:rsidRDefault="0064383E" w:rsidP="008F56A6">
            <w:pPr>
              <w:spacing w:before="0" w:line="380" w:lineRule="exact"/>
              <w:ind w:left="30"/>
              <w:jc w:val="left"/>
              <w:rPr>
                <w:color w:val="auto"/>
                <w:sz w:val="30"/>
                <w:szCs w:val="30"/>
                <w:cs/>
              </w:rPr>
            </w:pPr>
            <w:r w:rsidRPr="001656F6">
              <w:rPr>
                <w:color w:val="auto"/>
                <w:sz w:val="30"/>
                <w:szCs w:val="30"/>
              </w:rPr>
              <w:t>Overdue</w:t>
            </w:r>
          </w:p>
        </w:tc>
        <w:tc>
          <w:tcPr>
            <w:tcW w:w="1559" w:type="dxa"/>
          </w:tcPr>
          <w:p w14:paraId="603172B9" w14:textId="77777777" w:rsidR="0064383E" w:rsidRPr="00331A3E" w:rsidRDefault="0064383E" w:rsidP="008F56A6">
            <w:pPr>
              <w:spacing w:before="0" w:line="380" w:lineRule="exact"/>
              <w:ind w:left="0"/>
              <w:jc w:val="right"/>
              <w:rPr>
                <w:color w:val="auto"/>
                <w:sz w:val="30"/>
                <w:szCs w:val="30"/>
              </w:rPr>
            </w:pPr>
          </w:p>
        </w:tc>
        <w:tc>
          <w:tcPr>
            <w:tcW w:w="1559" w:type="dxa"/>
          </w:tcPr>
          <w:p w14:paraId="640B135F" w14:textId="77777777" w:rsidR="0064383E" w:rsidRPr="00331A3E" w:rsidRDefault="0064383E" w:rsidP="008F56A6">
            <w:pPr>
              <w:spacing w:before="0" w:line="380" w:lineRule="exact"/>
              <w:ind w:left="0"/>
              <w:jc w:val="right"/>
              <w:rPr>
                <w:color w:val="auto"/>
                <w:sz w:val="30"/>
                <w:szCs w:val="30"/>
              </w:rPr>
            </w:pPr>
          </w:p>
        </w:tc>
        <w:tc>
          <w:tcPr>
            <w:tcW w:w="1559" w:type="dxa"/>
          </w:tcPr>
          <w:p w14:paraId="17F3207F" w14:textId="77777777" w:rsidR="0064383E" w:rsidRPr="00331A3E" w:rsidRDefault="0064383E" w:rsidP="008F56A6">
            <w:pPr>
              <w:spacing w:before="0" w:line="380" w:lineRule="exact"/>
              <w:ind w:left="0"/>
              <w:jc w:val="right"/>
              <w:rPr>
                <w:color w:val="auto"/>
                <w:sz w:val="30"/>
                <w:szCs w:val="30"/>
              </w:rPr>
            </w:pPr>
          </w:p>
        </w:tc>
        <w:tc>
          <w:tcPr>
            <w:tcW w:w="1560" w:type="dxa"/>
          </w:tcPr>
          <w:p w14:paraId="65325AB6" w14:textId="77777777" w:rsidR="0064383E" w:rsidRPr="003901D7" w:rsidRDefault="0064383E" w:rsidP="008F56A6">
            <w:pPr>
              <w:spacing w:before="0" w:line="380" w:lineRule="exact"/>
              <w:ind w:left="0"/>
              <w:jc w:val="right"/>
              <w:rPr>
                <w:color w:val="auto"/>
                <w:sz w:val="30"/>
                <w:szCs w:val="30"/>
              </w:rPr>
            </w:pPr>
          </w:p>
        </w:tc>
      </w:tr>
      <w:tr w:rsidR="0064383E" w:rsidRPr="0027381B" w14:paraId="201B0936" w14:textId="77777777" w:rsidTr="008F56A6">
        <w:trPr>
          <w:trHeight w:val="20"/>
        </w:trPr>
        <w:tc>
          <w:tcPr>
            <w:tcW w:w="2835" w:type="dxa"/>
          </w:tcPr>
          <w:p w14:paraId="37D76D75" w14:textId="77777777" w:rsidR="0064383E" w:rsidRPr="00140359" w:rsidRDefault="0064383E" w:rsidP="008F56A6">
            <w:pPr>
              <w:spacing w:before="0" w:line="380" w:lineRule="exact"/>
              <w:ind w:left="30" w:firstLine="281"/>
              <w:jc w:val="left"/>
              <w:rPr>
                <w:color w:val="auto"/>
                <w:sz w:val="30"/>
                <w:szCs w:val="30"/>
                <w:cs/>
              </w:rPr>
            </w:pPr>
            <w:r w:rsidRPr="001656F6">
              <w:rPr>
                <w:color w:val="auto"/>
                <w:sz w:val="30"/>
                <w:szCs w:val="30"/>
              </w:rPr>
              <w:t xml:space="preserve">Less than </w:t>
            </w:r>
            <w:r w:rsidRPr="00265852">
              <w:rPr>
                <w:color w:val="auto"/>
                <w:sz w:val="30"/>
                <w:szCs w:val="30"/>
              </w:rPr>
              <w:t>3</w:t>
            </w:r>
            <w:r w:rsidRPr="001656F6">
              <w:rPr>
                <w:color w:val="auto"/>
                <w:sz w:val="30"/>
                <w:szCs w:val="30"/>
                <w:cs/>
              </w:rPr>
              <w:t xml:space="preserve"> </w:t>
            </w:r>
            <w:r w:rsidRPr="001656F6">
              <w:rPr>
                <w:color w:val="auto"/>
                <w:sz w:val="30"/>
                <w:szCs w:val="30"/>
              </w:rPr>
              <w:t>months</w:t>
            </w:r>
          </w:p>
        </w:tc>
        <w:tc>
          <w:tcPr>
            <w:tcW w:w="1559" w:type="dxa"/>
          </w:tcPr>
          <w:p w14:paraId="5E8EEB3B" w14:textId="4A6402A3" w:rsidR="0064383E" w:rsidRPr="00331A3E" w:rsidRDefault="00197619" w:rsidP="008F56A6">
            <w:pPr>
              <w:spacing w:before="0" w:line="380" w:lineRule="exact"/>
              <w:ind w:left="0"/>
              <w:jc w:val="right"/>
              <w:rPr>
                <w:color w:val="auto"/>
                <w:sz w:val="30"/>
                <w:szCs w:val="30"/>
              </w:rPr>
            </w:pPr>
            <w:r>
              <w:rPr>
                <w:color w:val="auto"/>
                <w:sz w:val="30"/>
                <w:szCs w:val="30"/>
              </w:rPr>
              <w:t>35,871,907.50</w:t>
            </w:r>
          </w:p>
        </w:tc>
        <w:tc>
          <w:tcPr>
            <w:tcW w:w="1559" w:type="dxa"/>
          </w:tcPr>
          <w:p w14:paraId="2BE32C72" w14:textId="77777777" w:rsidR="0064383E" w:rsidRPr="00331A3E" w:rsidRDefault="0064383E" w:rsidP="008F56A6">
            <w:pPr>
              <w:spacing w:before="0" w:line="380" w:lineRule="exact"/>
              <w:ind w:left="0"/>
              <w:jc w:val="right"/>
              <w:rPr>
                <w:color w:val="auto"/>
                <w:sz w:val="30"/>
                <w:szCs w:val="30"/>
              </w:rPr>
            </w:pPr>
            <w:r w:rsidRPr="00331A3E">
              <w:rPr>
                <w:color w:val="auto"/>
                <w:sz w:val="30"/>
                <w:szCs w:val="30"/>
              </w:rPr>
              <w:t>12,827,774.58</w:t>
            </w:r>
          </w:p>
        </w:tc>
        <w:tc>
          <w:tcPr>
            <w:tcW w:w="1559" w:type="dxa"/>
          </w:tcPr>
          <w:p w14:paraId="452CEE7A" w14:textId="46940979" w:rsidR="0064383E" w:rsidRPr="00331A3E" w:rsidRDefault="00197619" w:rsidP="008F56A6">
            <w:pPr>
              <w:spacing w:before="0" w:line="380" w:lineRule="exact"/>
              <w:ind w:left="0"/>
              <w:jc w:val="right"/>
              <w:rPr>
                <w:color w:val="auto"/>
                <w:sz w:val="30"/>
                <w:szCs w:val="30"/>
              </w:rPr>
            </w:pPr>
            <w:r>
              <w:rPr>
                <w:color w:val="auto"/>
                <w:sz w:val="30"/>
                <w:szCs w:val="30"/>
              </w:rPr>
              <w:t>35,871,907.50</w:t>
            </w:r>
          </w:p>
        </w:tc>
        <w:tc>
          <w:tcPr>
            <w:tcW w:w="1560" w:type="dxa"/>
          </w:tcPr>
          <w:p w14:paraId="67C588B9" w14:textId="77777777" w:rsidR="0064383E" w:rsidRPr="003901D7" w:rsidRDefault="0064383E" w:rsidP="008F56A6">
            <w:pPr>
              <w:spacing w:before="0" w:line="380" w:lineRule="exact"/>
              <w:ind w:left="0"/>
              <w:jc w:val="right"/>
              <w:rPr>
                <w:color w:val="auto"/>
                <w:sz w:val="30"/>
                <w:szCs w:val="30"/>
              </w:rPr>
            </w:pPr>
            <w:r w:rsidRPr="003901D7">
              <w:rPr>
                <w:color w:val="auto"/>
                <w:sz w:val="30"/>
                <w:szCs w:val="30"/>
              </w:rPr>
              <w:t>12,</w:t>
            </w:r>
            <w:r>
              <w:rPr>
                <w:color w:val="auto"/>
                <w:sz w:val="30"/>
                <w:szCs w:val="30"/>
              </w:rPr>
              <w:t>827,774.58</w:t>
            </w:r>
          </w:p>
        </w:tc>
      </w:tr>
      <w:tr w:rsidR="0064383E" w:rsidRPr="0027381B" w14:paraId="15FD299D" w14:textId="77777777" w:rsidTr="008F56A6">
        <w:trPr>
          <w:trHeight w:val="20"/>
        </w:trPr>
        <w:tc>
          <w:tcPr>
            <w:tcW w:w="2835" w:type="dxa"/>
          </w:tcPr>
          <w:p w14:paraId="483D1497" w14:textId="77777777" w:rsidR="0064383E" w:rsidRPr="00140359" w:rsidRDefault="0064383E" w:rsidP="008F56A6">
            <w:pPr>
              <w:spacing w:before="0" w:line="380" w:lineRule="exact"/>
              <w:ind w:left="27" w:firstLine="284"/>
              <w:jc w:val="left"/>
              <w:rPr>
                <w:color w:val="auto"/>
                <w:sz w:val="30"/>
                <w:szCs w:val="30"/>
                <w:cs/>
              </w:rPr>
            </w:pPr>
            <w:r w:rsidRPr="001656F6">
              <w:rPr>
                <w:color w:val="auto"/>
                <w:sz w:val="30"/>
                <w:szCs w:val="30"/>
              </w:rPr>
              <w:t>Over 3 - 6 months</w:t>
            </w:r>
          </w:p>
        </w:tc>
        <w:tc>
          <w:tcPr>
            <w:tcW w:w="1559" w:type="dxa"/>
          </w:tcPr>
          <w:p w14:paraId="6A4BB2A1" w14:textId="6E7C0E0E" w:rsidR="0064383E" w:rsidRPr="00331A3E" w:rsidRDefault="00197619" w:rsidP="008F56A6">
            <w:pPr>
              <w:spacing w:before="0" w:line="380" w:lineRule="exact"/>
              <w:ind w:left="0"/>
              <w:jc w:val="right"/>
              <w:rPr>
                <w:color w:val="auto"/>
                <w:sz w:val="30"/>
                <w:szCs w:val="30"/>
              </w:rPr>
            </w:pPr>
            <w:r>
              <w:rPr>
                <w:color w:val="auto"/>
                <w:sz w:val="30"/>
                <w:szCs w:val="30"/>
              </w:rPr>
              <w:t>1,863,285.49</w:t>
            </w:r>
          </w:p>
        </w:tc>
        <w:tc>
          <w:tcPr>
            <w:tcW w:w="1559" w:type="dxa"/>
          </w:tcPr>
          <w:p w14:paraId="7510B928" w14:textId="77777777" w:rsidR="0064383E" w:rsidRPr="00331A3E" w:rsidRDefault="0064383E" w:rsidP="008F56A6">
            <w:pPr>
              <w:spacing w:before="0" w:line="380" w:lineRule="exact"/>
              <w:ind w:left="0"/>
              <w:jc w:val="right"/>
              <w:rPr>
                <w:color w:val="auto"/>
                <w:sz w:val="30"/>
                <w:szCs w:val="30"/>
              </w:rPr>
            </w:pPr>
            <w:r w:rsidRPr="00331A3E">
              <w:rPr>
                <w:color w:val="auto"/>
                <w:sz w:val="30"/>
                <w:szCs w:val="30"/>
              </w:rPr>
              <w:t>3,874,844.13</w:t>
            </w:r>
          </w:p>
        </w:tc>
        <w:tc>
          <w:tcPr>
            <w:tcW w:w="1559" w:type="dxa"/>
          </w:tcPr>
          <w:p w14:paraId="1D9C183D" w14:textId="76EDA3AE" w:rsidR="0064383E" w:rsidRPr="00331A3E" w:rsidRDefault="00197619" w:rsidP="008F56A6">
            <w:pPr>
              <w:spacing w:before="0" w:line="380" w:lineRule="exact"/>
              <w:ind w:left="0"/>
              <w:jc w:val="right"/>
              <w:rPr>
                <w:color w:val="auto"/>
                <w:sz w:val="30"/>
                <w:szCs w:val="30"/>
              </w:rPr>
            </w:pPr>
            <w:r>
              <w:rPr>
                <w:color w:val="auto"/>
                <w:sz w:val="30"/>
                <w:szCs w:val="30"/>
              </w:rPr>
              <w:t>1,863,285.49</w:t>
            </w:r>
          </w:p>
        </w:tc>
        <w:tc>
          <w:tcPr>
            <w:tcW w:w="1560" w:type="dxa"/>
          </w:tcPr>
          <w:p w14:paraId="085A946F" w14:textId="77777777" w:rsidR="0064383E" w:rsidRPr="003901D7" w:rsidRDefault="0064383E" w:rsidP="008F56A6">
            <w:pPr>
              <w:spacing w:before="0" w:line="380" w:lineRule="exact"/>
              <w:ind w:left="0"/>
              <w:jc w:val="right"/>
              <w:rPr>
                <w:color w:val="auto"/>
                <w:sz w:val="30"/>
                <w:szCs w:val="30"/>
              </w:rPr>
            </w:pPr>
            <w:r w:rsidRPr="003901D7">
              <w:rPr>
                <w:color w:val="auto"/>
                <w:sz w:val="30"/>
                <w:szCs w:val="30"/>
              </w:rPr>
              <w:t>3,874,844.13</w:t>
            </w:r>
          </w:p>
        </w:tc>
      </w:tr>
      <w:tr w:rsidR="0064383E" w:rsidRPr="0027381B" w14:paraId="2C1C7DDB" w14:textId="77777777" w:rsidTr="008F56A6">
        <w:trPr>
          <w:trHeight w:val="20"/>
        </w:trPr>
        <w:tc>
          <w:tcPr>
            <w:tcW w:w="2835" w:type="dxa"/>
          </w:tcPr>
          <w:p w14:paraId="2C3223DC" w14:textId="77777777" w:rsidR="0064383E" w:rsidRPr="00140359" w:rsidRDefault="0064383E" w:rsidP="008F56A6">
            <w:pPr>
              <w:spacing w:before="0" w:line="380" w:lineRule="exact"/>
              <w:ind w:left="27" w:firstLine="284"/>
              <w:jc w:val="left"/>
              <w:rPr>
                <w:color w:val="auto"/>
                <w:sz w:val="30"/>
                <w:szCs w:val="30"/>
                <w:cs/>
              </w:rPr>
            </w:pPr>
            <w:bookmarkStart w:id="3" w:name="_Hlk165022781"/>
            <w:r w:rsidRPr="001656F6">
              <w:rPr>
                <w:color w:val="auto"/>
                <w:sz w:val="30"/>
                <w:szCs w:val="30"/>
              </w:rPr>
              <w:t>Over 6 - 12 months</w:t>
            </w:r>
          </w:p>
        </w:tc>
        <w:tc>
          <w:tcPr>
            <w:tcW w:w="1559" w:type="dxa"/>
          </w:tcPr>
          <w:p w14:paraId="1A966EC3" w14:textId="156A8CBB" w:rsidR="0064383E" w:rsidRPr="00331A3E" w:rsidRDefault="00197619" w:rsidP="008F56A6">
            <w:pPr>
              <w:spacing w:before="0" w:line="380" w:lineRule="exact"/>
              <w:ind w:left="0"/>
              <w:jc w:val="right"/>
              <w:rPr>
                <w:color w:val="auto"/>
                <w:sz w:val="30"/>
                <w:szCs w:val="30"/>
              </w:rPr>
            </w:pPr>
            <w:r>
              <w:rPr>
                <w:color w:val="auto"/>
                <w:sz w:val="30"/>
                <w:szCs w:val="30"/>
              </w:rPr>
              <w:t>6,545,801.58</w:t>
            </w:r>
          </w:p>
        </w:tc>
        <w:tc>
          <w:tcPr>
            <w:tcW w:w="1559" w:type="dxa"/>
          </w:tcPr>
          <w:p w14:paraId="1823FF64" w14:textId="77777777" w:rsidR="0064383E" w:rsidRPr="00331A3E" w:rsidRDefault="0064383E" w:rsidP="008F56A6">
            <w:pPr>
              <w:spacing w:before="0" w:line="380" w:lineRule="exact"/>
              <w:ind w:left="0"/>
              <w:jc w:val="right"/>
              <w:rPr>
                <w:color w:val="auto"/>
                <w:sz w:val="30"/>
                <w:szCs w:val="30"/>
              </w:rPr>
            </w:pPr>
            <w:r w:rsidRPr="00331A3E">
              <w:rPr>
                <w:color w:val="auto"/>
                <w:sz w:val="30"/>
                <w:szCs w:val="30"/>
              </w:rPr>
              <w:t>6,403,943.28</w:t>
            </w:r>
          </w:p>
        </w:tc>
        <w:tc>
          <w:tcPr>
            <w:tcW w:w="1559" w:type="dxa"/>
          </w:tcPr>
          <w:p w14:paraId="38095CEC" w14:textId="41B476AD" w:rsidR="0064383E" w:rsidRPr="00331A3E" w:rsidRDefault="00197619" w:rsidP="008F56A6">
            <w:pPr>
              <w:spacing w:before="0" w:line="380" w:lineRule="exact"/>
              <w:ind w:left="0"/>
              <w:jc w:val="right"/>
              <w:rPr>
                <w:color w:val="auto"/>
                <w:sz w:val="30"/>
                <w:szCs w:val="30"/>
              </w:rPr>
            </w:pPr>
            <w:r>
              <w:rPr>
                <w:color w:val="auto"/>
                <w:sz w:val="30"/>
                <w:szCs w:val="30"/>
              </w:rPr>
              <w:t>6,545,801.58</w:t>
            </w:r>
          </w:p>
        </w:tc>
        <w:tc>
          <w:tcPr>
            <w:tcW w:w="1560" w:type="dxa"/>
          </w:tcPr>
          <w:p w14:paraId="5A3E890C" w14:textId="77777777" w:rsidR="0064383E" w:rsidRPr="003901D7" w:rsidRDefault="0064383E" w:rsidP="008F56A6">
            <w:pPr>
              <w:spacing w:before="0" w:line="380" w:lineRule="exact"/>
              <w:ind w:left="0"/>
              <w:jc w:val="right"/>
              <w:rPr>
                <w:color w:val="auto"/>
                <w:sz w:val="30"/>
                <w:szCs w:val="30"/>
              </w:rPr>
            </w:pPr>
            <w:r w:rsidRPr="003901D7">
              <w:rPr>
                <w:color w:val="auto"/>
                <w:sz w:val="30"/>
                <w:szCs w:val="30"/>
              </w:rPr>
              <w:t>6,403,943.28</w:t>
            </w:r>
          </w:p>
        </w:tc>
      </w:tr>
      <w:bookmarkEnd w:id="3"/>
      <w:tr w:rsidR="0064383E" w:rsidRPr="0027381B" w14:paraId="1E60D6B0" w14:textId="77777777" w:rsidTr="008F56A6">
        <w:trPr>
          <w:trHeight w:val="20"/>
        </w:trPr>
        <w:tc>
          <w:tcPr>
            <w:tcW w:w="2835" w:type="dxa"/>
          </w:tcPr>
          <w:p w14:paraId="5C1514FF" w14:textId="77777777" w:rsidR="0064383E" w:rsidRPr="00140359" w:rsidRDefault="0064383E" w:rsidP="008F56A6">
            <w:pPr>
              <w:spacing w:before="0" w:line="380" w:lineRule="exact"/>
              <w:ind w:left="27" w:firstLine="284"/>
              <w:jc w:val="left"/>
              <w:rPr>
                <w:color w:val="auto"/>
                <w:sz w:val="30"/>
                <w:szCs w:val="30"/>
                <w:cs/>
              </w:rPr>
            </w:pPr>
            <w:r w:rsidRPr="001656F6">
              <w:rPr>
                <w:color w:val="auto"/>
                <w:sz w:val="30"/>
                <w:szCs w:val="30"/>
              </w:rPr>
              <w:t xml:space="preserve">Over </w:t>
            </w:r>
            <w:r w:rsidRPr="00265852">
              <w:rPr>
                <w:color w:val="auto"/>
                <w:sz w:val="30"/>
                <w:szCs w:val="30"/>
              </w:rPr>
              <w:t>12</w:t>
            </w:r>
            <w:r w:rsidRPr="001656F6">
              <w:rPr>
                <w:color w:val="auto"/>
                <w:sz w:val="30"/>
                <w:szCs w:val="30"/>
                <w:cs/>
              </w:rPr>
              <w:t xml:space="preserve"> </w:t>
            </w:r>
            <w:r w:rsidRPr="001656F6">
              <w:rPr>
                <w:color w:val="auto"/>
                <w:sz w:val="30"/>
                <w:szCs w:val="30"/>
              </w:rPr>
              <w:t>months</w:t>
            </w:r>
          </w:p>
        </w:tc>
        <w:tc>
          <w:tcPr>
            <w:tcW w:w="1559" w:type="dxa"/>
          </w:tcPr>
          <w:p w14:paraId="2FD35DB1" w14:textId="1798F8CB" w:rsidR="0064383E" w:rsidRPr="00331A3E" w:rsidRDefault="00197619" w:rsidP="008F56A6">
            <w:pPr>
              <w:pBdr>
                <w:bottom w:val="single" w:sz="4" w:space="1" w:color="auto"/>
              </w:pBdr>
              <w:spacing w:before="0" w:line="380" w:lineRule="exact"/>
              <w:ind w:left="0"/>
              <w:jc w:val="right"/>
              <w:rPr>
                <w:color w:val="auto"/>
                <w:sz w:val="30"/>
                <w:szCs w:val="30"/>
              </w:rPr>
            </w:pPr>
            <w:r>
              <w:rPr>
                <w:color w:val="auto"/>
                <w:sz w:val="30"/>
                <w:szCs w:val="30"/>
              </w:rPr>
              <w:t>2,736,145.59</w:t>
            </w:r>
          </w:p>
        </w:tc>
        <w:tc>
          <w:tcPr>
            <w:tcW w:w="1559" w:type="dxa"/>
          </w:tcPr>
          <w:p w14:paraId="5ABE2E15" w14:textId="77777777" w:rsidR="0064383E" w:rsidRPr="00331A3E" w:rsidRDefault="0064383E" w:rsidP="008F56A6">
            <w:pPr>
              <w:pBdr>
                <w:bottom w:val="single" w:sz="4" w:space="1" w:color="auto"/>
              </w:pBdr>
              <w:spacing w:before="0" w:line="380" w:lineRule="exact"/>
              <w:ind w:left="0"/>
              <w:jc w:val="right"/>
              <w:rPr>
                <w:color w:val="auto"/>
                <w:sz w:val="30"/>
                <w:szCs w:val="30"/>
              </w:rPr>
            </w:pPr>
            <w:r w:rsidRPr="00331A3E">
              <w:rPr>
                <w:color w:val="auto"/>
                <w:sz w:val="30"/>
                <w:szCs w:val="30"/>
              </w:rPr>
              <w:t>1,012,067.00</w:t>
            </w:r>
          </w:p>
        </w:tc>
        <w:tc>
          <w:tcPr>
            <w:tcW w:w="1559" w:type="dxa"/>
          </w:tcPr>
          <w:p w14:paraId="4CFAD337" w14:textId="0B7F0D5B" w:rsidR="0064383E" w:rsidRPr="00331A3E" w:rsidRDefault="00197619" w:rsidP="008F56A6">
            <w:pPr>
              <w:pBdr>
                <w:bottom w:val="single" w:sz="4" w:space="1" w:color="auto"/>
              </w:pBdr>
              <w:spacing w:before="0" w:line="380" w:lineRule="exact"/>
              <w:ind w:left="0"/>
              <w:jc w:val="right"/>
              <w:rPr>
                <w:color w:val="auto"/>
                <w:sz w:val="30"/>
                <w:szCs w:val="30"/>
              </w:rPr>
            </w:pPr>
            <w:r>
              <w:rPr>
                <w:color w:val="auto"/>
                <w:sz w:val="30"/>
                <w:szCs w:val="30"/>
              </w:rPr>
              <w:t>2,736,145.59</w:t>
            </w:r>
          </w:p>
        </w:tc>
        <w:tc>
          <w:tcPr>
            <w:tcW w:w="1560" w:type="dxa"/>
          </w:tcPr>
          <w:p w14:paraId="4D85BAEC" w14:textId="77777777" w:rsidR="0064383E" w:rsidRPr="003901D7" w:rsidRDefault="0064383E" w:rsidP="008F56A6">
            <w:pPr>
              <w:pBdr>
                <w:bottom w:val="single" w:sz="4" w:space="1" w:color="auto"/>
              </w:pBdr>
              <w:spacing w:before="0" w:line="380" w:lineRule="exact"/>
              <w:ind w:left="0"/>
              <w:jc w:val="right"/>
              <w:rPr>
                <w:color w:val="auto"/>
                <w:sz w:val="30"/>
                <w:szCs w:val="30"/>
              </w:rPr>
            </w:pPr>
            <w:r w:rsidRPr="003901D7">
              <w:rPr>
                <w:color w:val="auto"/>
                <w:sz w:val="30"/>
                <w:szCs w:val="30"/>
              </w:rPr>
              <w:t>1,012,067.00</w:t>
            </w:r>
          </w:p>
        </w:tc>
      </w:tr>
      <w:tr w:rsidR="0064383E" w:rsidRPr="0027381B" w14:paraId="479C82A2" w14:textId="77777777" w:rsidTr="008F56A6">
        <w:trPr>
          <w:trHeight w:val="20"/>
        </w:trPr>
        <w:tc>
          <w:tcPr>
            <w:tcW w:w="2835" w:type="dxa"/>
          </w:tcPr>
          <w:p w14:paraId="0418E772" w14:textId="77777777" w:rsidR="0064383E" w:rsidRPr="00140359" w:rsidRDefault="0064383E" w:rsidP="008F56A6">
            <w:pPr>
              <w:spacing w:before="0" w:line="380" w:lineRule="exact"/>
              <w:ind w:left="0"/>
              <w:jc w:val="left"/>
              <w:rPr>
                <w:rFonts w:eastAsia="Times New Roman"/>
                <w:b/>
                <w:bCs/>
                <w:color w:val="auto"/>
                <w:sz w:val="30"/>
                <w:szCs w:val="30"/>
                <w:cs/>
              </w:rPr>
            </w:pPr>
            <w:r>
              <w:rPr>
                <w:rFonts w:eastAsia="Times New Roman" w:hint="cs"/>
                <w:b/>
                <w:bCs/>
                <w:color w:val="auto"/>
                <w:sz w:val="30"/>
                <w:szCs w:val="30"/>
              </w:rPr>
              <w:t>Total</w:t>
            </w:r>
          </w:p>
        </w:tc>
        <w:tc>
          <w:tcPr>
            <w:tcW w:w="1559" w:type="dxa"/>
          </w:tcPr>
          <w:p w14:paraId="4A73BB28" w14:textId="7CF8BCDD" w:rsidR="0064383E" w:rsidRPr="00331A3E" w:rsidRDefault="00197619" w:rsidP="008F56A6">
            <w:pPr>
              <w:spacing w:before="0" w:line="380" w:lineRule="exact"/>
              <w:ind w:left="0"/>
              <w:jc w:val="right"/>
              <w:rPr>
                <w:b/>
                <w:bCs/>
                <w:color w:val="auto"/>
                <w:sz w:val="30"/>
                <w:szCs w:val="30"/>
              </w:rPr>
            </w:pPr>
            <w:r>
              <w:rPr>
                <w:b/>
                <w:bCs/>
                <w:color w:val="auto"/>
                <w:sz w:val="30"/>
                <w:szCs w:val="30"/>
              </w:rPr>
              <w:t>195,813,912.34</w:t>
            </w:r>
          </w:p>
        </w:tc>
        <w:tc>
          <w:tcPr>
            <w:tcW w:w="1559" w:type="dxa"/>
          </w:tcPr>
          <w:p w14:paraId="54DFD6F4" w14:textId="77777777" w:rsidR="0064383E" w:rsidRPr="00331A3E" w:rsidRDefault="0064383E" w:rsidP="008F56A6">
            <w:pPr>
              <w:spacing w:before="0" w:line="380" w:lineRule="exact"/>
              <w:ind w:left="0"/>
              <w:jc w:val="right"/>
              <w:rPr>
                <w:b/>
                <w:bCs/>
                <w:color w:val="auto"/>
                <w:sz w:val="30"/>
                <w:szCs w:val="30"/>
                <w:cs/>
              </w:rPr>
            </w:pPr>
            <w:r w:rsidRPr="00331A3E">
              <w:rPr>
                <w:b/>
                <w:bCs/>
                <w:color w:val="auto"/>
                <w:sz w:val="30"/>
                <w:szCs w:val="30"/>
              </w:rPr>
              <w:t>252,127,931.99</w:t>
            </w:r>
          </w:p>
        </w:tc>
        <w:tc>
          <w:tcPr>
            <w:tcW w:w="1559" w:type="dxa"/>
          </w:tcPr>
          <w:p w14:paraId="2A463E49" w14:textId="7C761800" w:rsidR="0064383E" w:rsidRPr="00331A3E" w:rsidRDefault="00197619" w:rsidP="008F56A6">
            <w:pPr>
              <w:spacing w:before="0" w:line="380" w:lineRule="exact"/>
              <w:ind w:left="0"/>
              <w:jc w:val="right"/>
              <w:rPr>
                <w:b/>
                <w:bCs/>
                <w:color w:val="auto"/>
                <w:sz w:val="30"/>
                <w:szCs w:val="30"/>
              </w:rPr>
            </w:pPr>
            <w:r>
              <w:rPr>
                <w:b/>
                <w:bCs/>
                <w:color w:val="auto"/>
                <w:sz w:val="30"/>
                <w:szCs w:val="30"/>
              </w:rPr>
              <w:t>195,780,956.34</w:t>
            </w:r>
          </w:p>
        </w:tc>
        <w:tc>
          <w:tcPr>
            <w:tcW w:w="1560" w:type="dxa"/>
          </w:tcPr>
          <w:p w14:paraId="63D042B8" w14:textId="77777777" w:rsidR="0064383E" w:rsidRPr="003901D7" w:rsidRDefault="0064383E" w:rsidP="008F56A6">
            <w:pPr>
              <w:spacing w:before="0" w:line="380" w:lineRule="exact"/>
              <w:ind w:left="0"/>
              <w:jc w:val="right"/>
              <w:rPr>
                <w:b/>
                <w:bCs/>
                <w:color w:val="auto"/>
                <w:sz w:val="30"/>
                <w:szCs w:val="30"/>
              </w:rPr>
            </w:pPr>
            <w:r w:rsidRPr="003901D7">
              <w:rPr>
                <w:b/>
                <w:bCs/>
                <w:color w:val="auto"/>
                <w:sz w:val="30"/>
                <w:szCs w:val="30"/>
              </w:rPr>
              <w:t>252,</w:t>
            </w:r>
            <w:r>
              <w:rPr>
                <w:b/>
                <w:bCs/>
                <w:color w:val="auto"/>
                <w:sz w:val="30"/>
                <w:szCs w:val="30"/>
              </w:rPr>
              <w:t>127,931.99</w:t>
            </w:r>
          </w:p>
        </w:tc>
      </w:tr>
      <w:tr w:rsidR="0064383E" w:rsidRPr="0027381B" w14:paraId="5FAE38F2" w14:textId="77777777" w:rsidTr="008F56A6">
        <w:trPr>
          <w:trHeight w:val="20"/>
        </w:trPr>
        <w:tc>
          <w:tcPr>
            <w:tcW w:w="2835" w:type="dxa"/>
          </w:tcPr>
          <w:p w14:paraId="5A4C4902" w14:textId="77777777" w:rsidR="0064383E" w:rsidRPr="0074534F" w:rsidRDefault="0064383E" w:rsidP="008F56A6">
            <w:pPr>
              <w:spacing w:before="0" w:line="380" w:lineRule="exact"/>
              <w:ind w:left="0"/>
              <w:jc w:val="left"/>
              <w:rPr>
                <w:rFonts w:eastAsia="Times New Roman"/>
                <w:color w:val="auto"/>
                <w:sz w:val="30"/>
                <w:szCs w:val="30"/>
                <w:cs/>
              </w:rPr>
            </w:pPr>
            <w:r w:rsidRPr="0074534F">
              <w:rPr>
                <w:rFonts w:eastAsia="Times New Roman"/>
                <w:color w:val="auto"/>
                <w:sz w:val="30"/>
                <w:szCs w:val="30"/>
              </w:rPr>
              <w:t>Less Allowance for expected</w:t>
            </w:r>
          </w:p>
        </w:tc>
        <w:tc>
          <w:tcPr>
            <w:tcW w:w="1559" w:type="dxa"/>
          </w:tcPr>
          <w:p w14:paraId="3B99A87E" w14:textId="77777777" w:rsidR="0064383E" w:rsidRPr="00331A3E" w:rsidRDefault="0064383E" w:rsidP="008F56A6">
            <w:pPr>
              <w:spacing w:before="0" w:line="380" w:lineRule="exact"/>
              <w:ind w:left="0"/>
              <w:jc w:val="right"/>
              <w:rPr>
                <w:color w:val="auto"/>
                <w:sz w:val="30"/>
                <w:szCs w:val="30"/>
              </w:rPr>
            </w:pPr>
          </w:p>
        </w:tc>
        <w:tc>
          <w:tcPr>
            <w:tcW w:w="1559" w:type="dxa"/>
          </w:tcPr>
          <w:p w14:paraId="10E1D0A7" w14:textId="77777777" w:rsidR="0064383E" w:rsidRPr="00331A3E" w:rsidRDefault="0064383E" w:rsidP="008F56A6">
            <w:pPr>
              <w:spacing w:before="0" w:line="380" w:lineRule="exact"/>
              <w:ind w:left="0"/>
              <w:jc w:val="right"/>
              <w:rPr>
                <w:color w:val="auto"/>
                <w:sz w:val="30"/>
                <w:szCs w:val="30"/>
              </w:rPr>
            </w:pPr>
          </w:p>
        </w:tc>
        <w:tc>
          <w:tcPr>
            <w:tcW w:w="1559" w:type="dxa"/>
          </w:tcPr>
          <w:p w14:paraId="420E5934" w14:textId="77777777" w:rsidR="0064383E" w:rsidRPr="00331A3E" w:rsidRDefault="0064383E" w:rsidP="008F56A6">
            <w:pPr>
              <w:spacing w:before="0" w:line="380" w:lineRule="exact"/>
              <w:ind w:left="0"/>
              <w:jc w:val="right"/>
              <w:rPr>
                <w:color w:val="auto"/>
                <w:sz w:val="30"/>
                <w:szCs w:val="30"/>
              </w:rPr>
            </w:pPr>
          </w:p>
        </w:tc>
        <w:tc>
          <w:tcPr>
            <w:tcW w:w="1560" w:type="dxa"/>
          </w:tcPr>
          <w:p w14:paraId="3B81051F" w14:textId="77777777" w:rsidR="0064383E" w:rsidRPr="003901D7" w:rsidRDefault="0064383E" w:rsidP="008F56A6">
            <w:pPr>
              <w:spacing w:before="0" w:line="380" w:lineRule="exact"/>
              <w:ind w:left="0"/>
              <w:jc w:val="right"/>
              <w:rPr>
                <w:color w:val="auto"/>
                <w:sz w:val="30"/>
                <w:szCs w:val="30"/>
              </w:rPr>
            </w:pPr>
          </w:p>
        </w:tc>
      </w:tr>
      <w:tr w:rsidR="0064383E" w:rsidRPr="0027381B" w14:paraId="6A640B0E" w14:textId="77777777" w:rsidTr="008F56A6">
        <w:trPr>
          <w:trHeight w:val="20"/>
        </w:trPr>
        <w:tc>
          <w:tcPr>
            <w:tcW w:w="2835" w:type="dxa"/>
          </w:tcPr>
          <w:p w14:paraId="39CB8F14" w14:textId="77777777" w:rsidR="0064383E" w:rsidRPr="0074534F" w:rsidRDefault="0064383E" w:rsidP="008F56A6">
            <w:pPr>
              <w:spacing w:before="0" w:line="380" w:lineRule="exact"/>
              <w:ind w:left="0" w:firstLine="311"/>
              <w:jc w:val="left"/>
              <w:rPr>
                <w:rFonts w:eastAsia="Times New Roman"/>
                <w:color w:val="auto"/>
                <w:sz w:val="30"/>
                <w:szCs w:val="30"/>
                <w:cs/>
              </w:rPr>
            </w:pPr>
            <w:r w:rsidRPr="0074534F">
              <w:rPr>
                <w:rFonts w:eastAsia="Times New Roman"/>
                <w:color w:val="auto"/>
                <w:sz w:val="30"/>
                <w:szCs w:val="30"/>
              </w:rPr>
              <w:t>credit losses</w:t>
            </w:r>
          </w:p>
        </w:tc>
        <w:tc>
          <w:tcPr>
            <w:tcW w:w="1559" w:type="dxa"/>
          </w:tcPr>
          <w:p w14:paraId="513CD312" w14:textId="05A01DCE" w:rsidR="0064383E" w:rsidRPr="00331A3E" w:rsidRDefault="00197619" w:rsidP="008F56A6">
            <w:pPr>
              <w:pBdr>
                <w:bottom w:val="single" w:sz="4" w:space="1" w:color="auto"/>
              </w:pBdr>
              <w:spacing w:before="0" w:line="380" w:lineRule="exact"/>
              <w:ind w:left="0"/>
              <w:jc w:val="right"/>
              <w:rPr>
                <w:color w:val="auto"/>
                <w:sz w:val="30"/>
                <w:szCs w:val="30"/>
              </w:rPr>
            </w:pPr>
            <w:r>
              <w:rPr>
                <w:color w:val="auto"/>
                <w:sz w:val="30"/>
                <w:szCs w:val="30"/>
              </w:rPr>
              <w:t>(794,690.34)</w:t>
            </w:r>
          </w:p>
        </w:tc>
        <w:tc>
          <w:tcPr>
            <w:tcW w:w="1559" w:type="dxa"/>
          </w:tcPr>
          <w:p w14:paraId="257A4D74" w14:textId="77777777" w:rsidR="0064383E" w:rsidRPr="00331A3E" w:rsidRDefault="0064383E" w:rsidP="008F56A6">
            <w:pPr>
              <w:pBdr>
                <w:bottom w:val="single" w:sz="4" w:space="1" w:color="auto"/>
              </w:pBdr>
              <w:spacing w:before="0" w:line="380" w:lineRule="exact"/>
              <w:ind w:left="0"/>
              <w:jc w:val="right"/>
              <w:rPr>
                <w:color w:val="auto"/>
                <w:sz w:val="30"/>
                <w:szCs w:val="30"/>
              </w:rPr>
            </w:pPr>
            <w:r w:rsidRPr="00331A3E">
              <w:rPr>
                <w:color w:val="auto"/>
                <w:sz w:val="30"/>
                <w:szCs w:val="30"/>
              </w:rPr>
              <w:t>(944,243.74)</w:t>
            </w:r>
          </w:p>
        </w:tc>
        <w:tc>
          <w:tcPr>
            <w:tcW w:w="1559" w:type="dxa"/>
          </w:tcPr>
          <w:p w14:paraId="5FFA34E7" w14:textId="3913DD6C" w:rsidR="0064383E" w:rsidRPr="00331A3E" w:rsidRDefault="00197619" w:rsidP="008F56A6">
            <w:pPr>
              <w:pBdr>
                <w:bottom w:val="single" w:sz="4" w:space="1" w:color="auto"/>
              </w:pBdr>
              <w:spacing w:before="0" w:line="380" w:lineRule="exact"/>
              <w:ind w:left="0"/>
              <w:jc w:val="right"/>
              <w:rPr>
                <w:color w:val="auto"/>
                <w:sz w:val="30"/>
                <w:szCs w:val="30"/>
              </w:rPr>
            </w:pPr>
            <w:r>
              <w:rPr>
                <w:color w:val="auto"/>
                <w:sz w:val="30"/>
                <w:szCs w:val="30"/>
              </w:rPr>
              <w:t>(794,690.34)</w:t>
            </w:r>
          </w:p>
        </w:tc>
        <w:tc>
          <w:tcPr>
            <w:tcW w:w="1560" w:type="dxa"/>
          </w:tcPr>
          <w:p w14:paraId="1CCC72FD" w14:textId="77777777" w:rsidR="0064383E" w:rsidRPr="003901D7" w:rsidRDefault="0064383E" w:rsidP="008F56A6">
            <w:pPr>
              <w:pBdr>
                <w:bottom w:val="single" w:sz="4" w:space="1" w:color="auto"/>
              </w:pBdr>
              <w:spacing w:before="0" w:line="380" w:lineRule="exact"/>
              <w:ind w:left="0"/>
              <w:jc w:val="right"/>
              <w:rPr>
                <w:color w:val="auto"/>
                <w:sz w:val="30"/>
                <w:szCs w:val="30"/>
              </w:rPr>
            </w:pPr>
            <w:r w:rsidRPr="003901D7">
              <w:rPr>
                <w:color w:val="auto"/>
                <w:sz w:val="30"/>
                <w:szCs w:val="30"/>
              </w:rPr>
              <w:t>(944,243.74)</w:t>
            </w:r>
          </w:p>
        </w:tc>
      </w:tr>
      <w:tr w:rsidR="0064383E" w:rsidRPr="0027381B" w14:paraId="1EFFF87C" w14:textId="77777777" w:rsidTr="008F56A6">
        <w:trPr>
          <w:trHeight w:val="20"/>
        </w:trPr>
        <w:tc>
          <w:tcPr>
            <w:tcW w:w="2835" w:type="dxa"/>
          </w:tcPr>
          <w:p w14:paraId="1B090C4D" w14:textId="77777777" w:rsidR="0064383E" w:rsidRPr="00140359" w:rsidRDefault="0064383E" w:rsidP="008F56A6">
            <w:pPr>
              <w:spacing w:before="0" w:line="380" w:lineRule="exact"/>
              <w:ind w:left="0"/>
              <w:jc w:val="left"/>
              <w:rPr>
                <w:rFonts w:eastAsia="Times New Roman"/>
                <w:b/>
                <w:bCs/>
                <w:color w:val="auto"/>
                <w:sz w:val="30"/>
                <w:szCs w:val="30"/>
                <w:cs/>
              </w:rPr>
            </w:pPr>
            <w:r>
              <w:rPr>
                <w:rFonts w:eastAsia="Times New Roman"/>
                <w:b/>
                <w:bCs/>
                <w:color w:val="auto"/>
                <w:sz w:val="30"/>
                <w:szCs w:val="30"/>
              </w:rPr>
              <w:t>Net</w:t>
            </w:r>
          </w:p>
        </w:tc>
        <w:tc>
          <w:tcPr>
            <w:tcW w:w="1559" w:type="dxa"/>
          </w:tcPr>
          <w:p w14:paraId="4529B53F" w14:textId="65874833" w:rsidR="0064383E" w:rsidRPr="00331A3E" w:rsidRDefault="00197619" w:rsidP="008F56A6">
            <w:pPr>
              <w:pBdr>
                <w:bottom w:val="double" w:sz="4" w:space="1" w:color="auto"/>
              </w:pBdr>
              <w:spacing w:before="0" w:line="380" w:lineRule="exact"/>
              <w:ind w:left="0"/>
              <w:jc w:val="right"/>
              <w:rPr>
                <w:b/>
                <w:bCs/>
                <w:color w:val="auto"/>
                <w:sz w:val="30"/>
                <w:szCs w:val="30"/>
              </w:rPr>
            </w:pPr>
            <w:r>
              <w:rPr>
                <w:b/>
                <w:bCs/>
                <w:color w:val="auto"/>
                <w:sz w:val="30"/>
                <w:szCs w:val="30"/>
              </w:rPr>
              <w:t>195,019,222.00</w:t>
            </w:r>
          </w:p>
        </w:tc>
        <w:tc>
          <w:tcPr>
            <w:tcW w:w="1559" w:type="dxa"/>
          </w:tcPr>
          <w:p w14:paraId="6C1B1278" w14:textId="77777777" w:rsidR="0064383E" w:rsidRPr="00331A3E" w:rsidRDefault="0064383E" w:rsidP="008F56A6">
            <w:pPr>
              <w:pBdr>
                <w:bottom w:val="double" w:sz="4" w:space="1" w:color="auto"/>
              </w:pBdr>
              <w:spacing w:before="0" w:line="380" w:lineRule="exact"/>
              <w:ind w:left="0"/>
              <w:jc w:val="right"/>
              <w:rPr>
                <w:b/>
                <w:bCs/>
                <w:color w:val="auto"/>
                <w:sz w:val="30"/>
                <w:szCs w:val="30"/>
              </w:rPr>
            </w:pPr>
            <w:r w:rsidRPr="00331A3E">
              <w:rPr>
                <w:b/>
                <w:bCs/>
                <w:color w:val="auto"/>
                <w:sz w:val="30"/>
                <w:szCs w:val="30"/>
              </w:rPr>
              <w:t>251,183,688.25</w:t>
            </w:r>
          </w:p>
        </w:tc>
        <w:tc>
          <w:tcPr>
            <w:tcW w:w="1559" w:type="dxa"/>
          </w:tcPr>
          <w:p w14:paraId="65A0649A" w14:textId="68EC1E98" w:rsidR="0064383E" w:rsidRPr="00331A3E" w:rsidRDefault="00197619" w:rsidP="008F56A6">
            <w:pPr>
              <w:pBdr>
                <w:bottom w:val="double" w:sz="4" w:space="1" w:color="auto"/>
              </w:pBdr>
              <w:spacing w:before="0" w:line="380" w:lineRule="exact"/>
              <w:ind w:left="0"/>
              <w:jc w:val="right"/>
              <w:rPr>
                <w:b/>
                <w:bCs/>
                <w:color w:val="auto"/>
                <w:sz w:val="30"/>
                <w:szCs w:val="30"/>
              </w:rPr>
            </w:pPr>
            <w:r>
              <w:rPr>
                <w:b/>
                <w:bCs/>
                <w:color w:val="auto"/>
                <w:sz w:val="30"/>
                <w:szCs w:val="30"/>
              </w:rPr>
              <w:t>194,986,266.00</w:t>
            </w:r>
          </w:p>
        </w:tc>
        <w:tc>
          <w:tcPr>
            <w:tcW w:w="1560" w:type="dxa"/>
          </w:tcPr>
          <w:p w14:paraId="55404E12" w14:textId="77777777" w:rsidR="0064383E" w:rsidRPr="003901D7" w:rsidRDefault="0064383E" w:rsidP="008F56A6">
            <w:pPr>
              <w:pBdr>
                <w:bottom w:val="double" w:sz="4" w:space="1" w:color="auto"/>
              </w:pBdr>
              <w:spacing w:before="0" w:line="380" w:lineRule="exact"/>
              <w:ind w:left="0"/>
              <w:jc w:val="right"/>
              <w:rPr>
                <w:b/>
                <w:bCs/>
                <w:color w:val="auto"/>
                <w:sz w:val="30"/>
                <w:szCs w:val="30"/>
              </w:rPr>
            </w:pPr>
            <w:r w:rsidRPr="003901D7">
              <w:rPr>
                <w:b/>
                <w:bCs/>
                <w:color w:val="auto"/>
                <w:sz w:val="30"/>
                <w:szCs w:val="30"/>
              </w:rPr>
              <w:t>251,</w:t>
            </w:r>
            <w:r>
              <w:rPr>
                <w:b/>
                <w:bCs/>
                <w:color w:val="auto"/>
                <w:sz w:val="30"/>
                <w:szCs w:val="30"/>
              </w:rPr>
              <w:t>183,688.25</w:t>
            </w:r>
          </w:p>
        </w:tc>
      </w:tr>
    </w:tbl>
    <w:p w14:paraId="5CEC6EC2" w14:textId="77777777" w:rsidR="0064383E" w:rsidRDefault="0064383E" w:rsidP="00F47EF5">
      <w:pPr>
        <w:spacing w:line="60" w:lineRule="exact"/>
      </w:pP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8"/>
        <w:gridCol w:w="1417"/>
        <w:gridCol w:w="1276"/>
      </w:tblGrid>
      <w:tr w:rsidR="0064383E" w:rsidRPr="00EF481B" w14:paraId="1B4954D2" w14:textId="77777777" w:rsidTr="008F56A6">
        <w:trPr>
          <w:trHeight w:val="20"/>
        </w:trPr>
        <w:tc>
          <w:tcPr>
            <w:tcW w:w="6378" w:type="dxa"/>
          </w:tcPr>
          <w:p w14:paraId="7561EDC7" w14:textId="77777777" w:rsidR="0064383E" w:rsidRPr="00EF481B" w:rsidRDefault="0064383E" w:rsidP="008F56A6">
            <w:pPr>
              <w:spacing w:before="0"/>
              <w:ind w:left="34"/>
              <w:jc w:val="left"/>
              <w:rPr>
                <w:color w:val="auto"/>
                <w:sz w:val="30"/>
                <w:szCs w:val="30"/>
              </w:rPr>
            </w:pPr>
            <w:bookmarkStart w:id="4" w:name="_Hlk196821783"/>
          </w:p>
        </w:tc>
        <w:tc>
          <w:tcPr>
            <w:tcW w:w="2693" w:type="dxa"/>
            <w:gridSpan w:val="2"/>
          </w:tcPr>
          <w:p w14:paraId="48EBDB50" w14:textId="77777777" w:rsidR="0064383E" w:rsidRPr="00EF481B" w:rsidRDefault="0064383E" w:rsidP="008F56A6">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64383E" w:rsidRPr="00EF481B" w14:paraId="17A642E2" w14:textId="77777777" w:rsidTr="008F56A6">
        <w:trPr>
          <w:trHeight w:val="20"/>
        </w:trPr>
        <w:tc>
          <w:tcPr>
            <w:tcW w:w="6378" w:type="dxa"/>
          </w:tcPr>
          <w:p w14:paraId="6747BE13" w14:textId="77777777" w:rsidR="0064383E" w:rsidRPr="00EF481B" w:rsidRDefault="0064383E" w:rsidP="008F56A6">
            <w:pPr>
              <w:spacing w:before="0"/>
              <w:ind w:left="34"/>
              <w:jc w:val="left"/>
              <w:rPr>
                <w:color w:val="auto"/>
                <w:sz w:val="30"/>
                <w:szCs w:val="30"/>
              </w:rPr>
            </w:pPr>
          </w:p>
        </w:tc>
        <w:tc>
          <w:tcPr>
            <w:tcW w:w="2693" w:type="dxa"/>
            <w:gridSpan w:val="2"/>
          </w:tcPr>
          <w:p w14:paraId="4653CB2C" w14:textId="77777777" w:rsidR="0064383E" w:rsidRPr="00EF481B" w:rsidRDefault="0064383E" w:rsidP="008F56A6">
            <w:pPr>
              <w:spacing w:before="0"/>
              <w:ind w:left="0"/>
              <w:jc w:val="center"/>
              <w:rPr>
                <w:b/>
                <w:bCs/>
                <w:color w:val="auto"/>
                <w:sz w:val="30"/>
                <w:szCs w:val="30"/>
              </w:rPr>
            </w:pPr>
            <w:r>
              <w:rPr>
                <w:rFonts w:hint="cs"/>
                <w:b/>
                <w:bCs/>
                <w:color w:val="auto"/>
                <w:sz w:val="30"/>
                <w:szCs w:val="30"/>
              </w:rPr>
              <w:t>Consolidated</w:t>
            </w:r>
            <w:r>
              <w:rPr>
                <w:b/>
                <w:bCs/>
                <w:color w:val="auto"/>
                <w:sz w:val="30"/>
                <w:szCs w:val="30"/>
              </w:rPr>
              <w:t xml:space="preserve"> and </w:t>
            </w:r>
            <w:r w:rsidRPr="00B22326">
              <w:rPr>
                <w:b/>
                <w:bCs/>
                <w:color w:val="auto"/>
                <w:sz w:val="30"/>
                <w:szCs w:val="30"/>
              </w:rPr>
              <w:t>Separate</w:t>
            </w:r>
          </w:p>
        </w:tc>
      </w:tr>
      <w:tr w:rsidR="0064383E" w:rsidRPr="00EF481B" w14:paraId="5F518896" w14:textId="77777777" w:rsidTr="008F56A6">
        <w:trPr>
          <w:trHeight w:val="20"/>
        </w:trPr>
        <w:tc>
          <w:tcPr>
            <w:tcW w:w="6378" w:type="dxa"/>
          </w:tcPr>
          <w:p w14:paraId="6060A128" w14:textId="52273A9A" w:rsidR="0064383E" w:rsidRPr="0074534F" w:rsidRDefault="0064383E" w:rsidP="008F56A6">
            <w:pPr>
              <w:spacing w:before="0"/>
              <w:ind w:left="0"/>
              <w:jc w:val="left"/>
              <w:rPr>
                <w:b/>
                <w:bCs/>
                <w:color w:val="auto"/>
                <w:sz w:val="30"/>
                <w:szCs w:val="30"/>
                <w:cs/>
              </w:rPr>
            </w:pPr>
            <w:r w:rsidRPr="0074534F">
              <w:rPr>
                <w:b/>
                <w:bCs/>
                <w:color w:val="auto"/>
                <w:sz w:val="30"/>
                <w:szCs w:val="30"/>
              </w:rPr>
              <w:t xml:space="preserve">Expected credit losses </w:t>
            </w:r>
          </w:p>
        </w:tc>
        <w:tc>
          <w:tcPr>
            <w:tcW w:w="2693" w:type="dxa"/>
            <w:gridSpan w:val="2"/>
          </w:tcPr>
          <w:p w14:paraId="76135930" w14:textId="77777777" w:rsidR="0064383E" w:rsidRPr="00EF481B" w:rsidRDefault="0064383E" w:rsidP="008F56A6">
            <w:pPr>
              <w:pBdr>
                <w:bottom w:val="single" w:sz="4" w:space="1" w:color="auto"/>
              </w:pBdr>
              <w:spacing w:before="0"/>
              <w:ind w:left="0"/>
              <w:jc w:val="center"/>
              <w:rPr>
                <w:b/>
                <w:bCs/>
                <w:color w:val="auto"/>
                <w:sz w:val="30"/>
                <w:szCs w:val="30"/>
                <w:cs/>
              </w:rPr>
            </w:pPr>
            <w:r w:rsidRPr="00B22326">
              <w:rPr>
                <w:b/>
                <w:bCs/>
                <w:color w:val="auto"/>
                <w:sz w:val="30"/>
                <w:szCs w:val="30"/>
              </w:rPr>
              <w:t>financial statements</w:t>
            </w:r>
          </w:p>
        </w:tc>
      </w:tr>
      <w:tr w:rsidR="0064383E" w:rsidRPr="00EF481B" w14:paraId="75316662" w14:textId="77777777" w:rsidTr="008F56A6">
        <w:trPr>
          <w:trHeight w:val="20"/>
        </w:trPr>
        <w:tc>
          <w:tcPr>
            <w:tcW w:w="6378" w:type="dxa"/>
          </w:tcPr>
          <w:p w14:paraId="55F1CFF6" w14:textId="0C51ADAC" w:rsidR="0064383E" w:rsidRPr="0074534F" w:rsidRDefault="00E460A5" w:rsidP="008F56A6">
            <w:pPr>
              <w:spacing w:before="0"/>
              <w:ind w:left="0" w:firstLine="169"/>
              <w:jc w:val="left"/>
              <w:rPr>
                <w:b/>
                <w:bCs/>
                <w:color w:val="auto"/>
                <w:sz w:val="30"/>
                <w:szCs w:val="30"/>
              </w:rPr>
            </w:pPr>
            <w:r w:rsidRPr="0074534F">
              <w:rPr>
                <w:b/>
                <w:bCs/>
                <w:color w:val="auto"/>
                <w:sz w:val="30"/>
                <w:szCs w:val="30"/>
              </w:rPr>
              <w:t>for the</w:t>
            </w:r>
            <w:r>
              <w:rPr>
                <w:b/>
                <w:bCs/>
                <w:color w:val="auto"/>
                <w:sz w:val="30"/>
                <w:szCs w:val="30"/>
              </w:rPr>
              <w:t xml:space="preserve"> </w:t>
            </w:r>
            <w:r w:rsidR="00F47EF5">
              <w:rPr>
                <w:b/>
                <w:bCs/>
                <w:color w:val="auto"/>
                <w:sz w:val="30"/>
                <w:szCs w:val="30"/>
              </w:rPr>
              <w:t>six</w:t>
            </w:r>
            <w:r w:rsidR="0064383E" w:rsidRPr="0074534F">
              <w:rPr>
                <w:b/>
                <w:bCs/>
                <w:color w:val="auto"/>
                <w:sz w:val="30"/>
                <w:szCs w:val="30"/>
              </w:rPr>
              <w:t xml:space="preserve">-month periods ended </w:t>
            </w:r>
            <w:r w:rsidR="0064383E">
              <w:rPr>
                <w:b/>
                <w:bCs/>
                <w:color w:val="auto"/>
                <w:sz w:val="30"/>
                <w:szCs w:val="30"/>
              </w:rPr>
              <w:t>30 June</w:t>
            </w:r>
          </w:p>
        </w:tc>
        <w:tc>
          <w:tcPr>
            <w:tcW w:w="1417" w:type="dxa"/>
          </w:tcPr>
          <w:p w14:paraId="38C3F8AB" w14:textId="77777777" w:rsidR="0064383E" w:rsidRPr="00140359" w:rsidRDefault="0064383E" w:rsidP="008F56A6">
            <w:pPr>
              <w:pBdr>
                <w:bottom w:val="single" w:sz="4" w:space="1" w:color="auto"/>
              </w:pBdr>
              <w:spacing w:before="0"/>
              <w:ind w:left="0"/>
              <w:jc w:val="center"/>
              <w:rPr>
                <w:b/>
                <w:bCs/>
                <w:color w:val="auto"/>
                <w:sz w:val="30"/>
                <w:szCs w:val="30"/>
              </w:rPr>
            </w:pPr>
            <w:r>
              <w:rPr>
                <w:b/>
                <w:bCs/>
                <w:color w:val="auto"/>
                <w:sz w:val="30"/>
                <w:szCs w:val="30"/>
              </w:rPr>
              <w:t>2025</w:t>
            </w:r>
          </w:p>
        </w:tc>
        <w:tc>
          <w:tcPr>
            <w:tcW w:w="1276" w:type="dxa"/>
          </w:tcPr>
          <w:p w14:paraId="51278BF7" w14:textId="77777777" w:rsidR="0064383E" w:rsidRPr="00140359" w:rsidRDefault="0064383E" w:rsidP="008F56A6">
            <w:pPr>
              <w:pBdr>
                <w:bottom w:val="single" w:sz="4" w:space="1" w:color="auto"/>
              </w:pBdr>
              <w:spacing w:before="0"/>
              <w:ind w:left="0"/>
              <w:jc w:val="center"/>
              <w:rPr>
                <w:b/>
                <w:bCs/>
                <w:color w:val="auto"/>
                <w:sz w:val="30"/>
                <w:szCs w:val="30"/>
              </w:rPr>
            </w:pPr>
            <w:r>
              <w:rPr>
                <w:b/>
                <w:bCs/>
                <w:color w:val="auto"/>
                <w:sz w:val="30"/>
                <w:szCs w:val="30"/>
              </w:rPr>
              <w:t>2024</w:t>
            </w:r>
          </w:p>
        </w:tc>
      </w:tr>
      <w:tr w:rsidR="0064383E" w:rsidRPr="0027381B" w14:paraId="07B45621" w14:textId="77777777" w:rsidTr="008F56A6">
        <w:trPr>
          <w:trHeight w:val="20"/>
        </w:trPr>
        <w:tc>
          <w:tcPr>
            <w:tcW w:w="6378" w:type="dxa"/>
          </w:tcPr>
          <w:p w14:paraId="0331ADC6" w14:textId="77777777" w:rsidR="0064383E" w:rsidRPr="001E11D7" w:rsidRDefault="0064383E" w:rsidP="008F56A6">
            <w:pPr>
              <w:pStyle w:val="ListParagraph"/>
              <w:numPr>
                <w:ilvl w:val="0"/>
                <w:numId w:val="35"/>
              </w:numPr>
              <w:spacing w:before="0"/>
              <w:jc w:val="left"/>
              <w:rPr>
                <w:color w:val="auto"/>
                <w:sz w:val="30"/>
                <w:szCs w:val="30"/>
                <w:cs/>
              </w:rPr>
            </w:pPr>
            <w:r w:rsidRPr="001656F6">
              <w:rPr>
                <w:color w:val="auto"/>
                <w:sz w:val="30"/>
                <w:szCs w:val="30"/>
              </w:rPr>
              <w:t>Additions</w:t>
            </w:r>
          </w:p>
        </w:tc>
        <w:tc>
          <w:tcPr>
            <w:tcW w:w="1417" w:type="dxa"/>
          </w:tcPr>
          <w:p w14:paraId="23E43543" w14:textId="77777777" w:rsidR="0064383E" w:rsidRPr="00197619" w:rsidRDefault="0064383E" w:rsidP="008F56A6">
            <w:pPr>
              <w:spacing w:before="0"/>
              <w:ind w:left="0"/>
              <w:jc w:val="right"/>
              <w:rPr>
                <w:color w:val="auto"/>
                <w:sz w:val="30"/>
                <w:szCs w:val="30"/>
              </w:rPr>
            </w:pPr>
            <w:r w:rsidRPr="00197619">
              <w:rPr>
                <w:color w:val="auto"/>
                <w:sz w:val="30"/>
                <w:szCs w:val="30"/>
              </w:rPr>
              <w:t>-</w:t>
            </w:r>
          </w:p>
        </w:tc>
        <w:tc>
          <w:tcPr>
            <w:tcW w:w="1276" w:type="dxa"/>
          </w:tcPr>
          <w:p w14:paraId="04DC04E4" w14:textId="4B2F9893" w:rsidR="0064383E" w:rsidRPr="00197619" w:rsidRDefault="00197619" w:rsidP="008F56A6">
            <w:pPr>
              <w:spacing w:before="0"/>
              <w:ind w:left="0"/>
              <w:jc w:val="right"/>
              <w:rPr>
                <w:color w:val="auto"/>
                <w:sz w:val="30"/>
                <w:szCs w:val="30"/>
              </w:rPr>
            </w:pPr>
            <w:r>
              <w:rPr>
                <w:color w:val="auto"/>
                <w:sz w:val="30"/>
                <w:szCs w:val="30"/>
              </w:rPr>
              <w:t>12</w:t>
            </w:r>
            <w:r w:rsidR="001900FD">
              <w:rPr>
                <w:color w:val="auto"/>
                <w:sz w:val="30"/>
                <w:szCs w:val="30"/>
              </w:rPr>
              <w:t>3</w:t>
            </w:r>
            <w:r>
              <w:rPr>
                <w:color w:val="auto"/>
                <w:sz w:val="30"/>
                <w:szCs w:val="30"/>
              </w:rPr>
              <w:t>,450.32</w:t>
            </w:r>
          </w:p>
        </w:tc>
      </w:tr>
      <w:tr w:rsidR="0064383E" w:rsidRPr="0027381B" w14:paraId="0A73CA33" w14:textId="77777777" w:rsidTr="008F56A6">
        <w:trPr>
          <w:trHeight w:val="20"/>
        </w:trPr>
        <w:tc>
          <w:tcPr>
            <w:tcW w:w="6378" w:type="dxa"/>
          </w:tcPr>
          <w:p w14:paraId="2C58E56A" w14:textId="097FD3AC" w:rsidR="0064383E" w:rsidRDefault="00C30F64" w:rsidP="008F56A6">
            <w:pPr>
              <w:pStyle w:val="ListParagraph"/>
              <w:numPr>
                <w:ilvl w:val="0"/>
                <w:numId w:val="35"/>
              </w:numPr>
              <w:spacing w:before="0"/>
              <w:jc w:val="left"/>
              <w:rPr>
                <w:color w:val="auto"/>
                <w:sz w:val="30"/>
                <w:szCs w:val="30"/>
                <w:cs/>
              </w:rPr>
            </w:pPr>
            <w:r w:rsidRPr="001900FD">
              <w:rPr>
                <w:color w:val="auto"/>
                <w:sz w:val="30"/>
                <w:szCs w:val="30"/>
              </w:rPr>
              <w:t>Reversal</w:t>
            </w:r>
          </w:p>
        </w:tc>
        <w:tc>
          <w:tcPr>
            <w:tcW w:w="1417" w:type="dxa"/>
          </w:tcPr>
          <w:p w14:paraId="6965DA8A" w14:textId="07F66B78" w:rsidR="0064383E" w:rsidRPr="00197619" w:rsidRDefault="0064383E" w:rsidP="008F56A6">
            <w:pPr>
              <w:spacing w:before="0"/>
              <w:ind w:left="0"/>
              <w:jc w:val="right"/>
              <w:rPr>
                <w:color w:val="auto"/>
                <w:sz w:val="30"/>
                <w:szCs w:val="30"/>
              </w:rPr>
            </w:pPr>
            <w:r w:rsidRPr="00197619">
              <w:rPr>
                <w:color w:val="auto"/>
                <w:sz w:val="30"/>
                <w:szCs w:val="30"/>
              </w:rPr>
              <w:t>(</w:t>
            </w:r>
            <w:r w:rsidR="00197619">
              <w:rPr>
                <w:color w:val="auto"/>
                <w:sz w:val="30"/>
                <w:szCs w:val="30"/>
              </w:rPr>
              <w:t>149.553.40</w:t>
            </w:r>
            <w:r w:rsidRPr="00197619">
              <w:rPr>
                <w:color w:val="auto"/>
                <w:sz w:val="30"/>
                <w:szCs w:val="30"/>
              </w:rPr>
              <w:t>)</w:t>
            </w:r>
          </w:p>
        </w:tc>
        <w:tc>
          <w:tcPr>
            <w:tcW w:w="1276" w:type="dxa"/>
          </w:tcPr>
          <w:p w14:paraId="037DC178" w14:textId="77777777" w:rsidR="0064383E" w:rsidRPr="00197619" w:rsidRDefault="0064383E" w:rsidP="008F56A6">
            <w:pPr>
              <w:spacing w:before="0"/>
              <w:ind w:left="0"/>
              <w:jc w:val="right"/>
              <w:rPr>
                <w:color w:val="auto"/>
                <w:sz w:val="30"/>
                <w:szCs w:val="30"/>
              </w:rPr>
            </w:pPr>
            <w:r w:rsidRPr="00197619">
              <w:rPr>
                <w:color w:val="auto"/>
                <w:sz w:val="30"/>
                <w:szCs w:val="30"/>
              </w:rPr>
              <w:t>-</w:t>
            </w:r>
          </w:p>
        </w:tc>
      </w:tr>
    </w:tbl>
    <w:bookmarkEnd w:id="4"/>
    <w:p w14:paraId="108BD122" w14:textId="5B95DB0D" w:rsidR="00DD7630" w:rsidRDefault="0064383E" w:rsidP="00FA0237">
      <w:pPr>
        <w:pStyle w:val="ListParagraph"/>
        <w:numPr>
          <w:ilvl w:val="0"/>
          <w:numId w:val="2"/>
        </w:numPr>
        <w:spacing w:line="360" w:lineRule="exact"/>
        <w:ind w:left="425" w:hanging="425"/>
        <w:contextualSpacing w:val="0"/>
        <w:rPr>
          <w:rFonts w:asciiTheme="majorBidi" w:hAnsiTheme="majorBidi"/>
          <w:b/>
          <w:bCs/>
          <w:color w:val="auto"/>
          <w:sz w:val="30"/>
          <w:szCs w:val="30"/>
        </w:rPr>
      </w:pPr>
      <w:r w:rsidRPr="0064383E">
        <w:rPr>
          <w:rFonts w:asciiTheme="majorBidi" w:hAnsiTheme="majorBidi"/>
          <w:b/>
          <w:bCs/>
          <w:color w:val="auto"/>
          <w:sz w:val="30"/>
          <w:szCs w:val="30"/>
        </w:rPr>
        <w:t xml:space="preserve">OTHER CURRENT RECEIVABLES </w:t>
      </w:r>
      <w:r w:rsidR="00DD7630" w:rsidRPr="00DD7630">
        <w:rPr>
          <w:rFonts w:asciiTheme="majorBidi" w:hAnsiTheme="majorBidi"/>
          <w:b/>
          <w:bCs/>
          <w:color w:val="auto"/>
          <w:sz w:val="30"/>
          <w:szCs w:val="30"/>
        </w:rPr>
        <w:t>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8"/>
        <w:gridCol w:w="1616"/>
        <w:gridCol w:w="1559"/>
        <w:gridCol w:w="1559"/>
        <w:gridCol w:w="1560"/>
      </w:tblGrid>
      <w:tr w:rsidR="0064383E" w:rsidRPr="00EF481B" w14:paraId="6D7E081B" w14:textId="77777777" w:rsidTr="00125CCE">
        <w:trPr>
          <w:trHeight w:val="227"/>
          <w:tblHeader/>
        </w:trPr>
        <w:tc>
          <w:tcPr>
            <w:tcW w:w="2778" w:type="dxa"/>
          </w:tcPr>
          <w:p w14:paraId="0A726CD5" w14:textId="77777777" w:rsidR="0064383E" w:rsidRPr="00EF481B" w:rsidRDefault="0064383E" w:rsidP="008F56A6">
            <w:pPr>
              <w:spacing w:before="0"/>
              <w:ind w:left="34"/>
              <w:jc w:val="left"/>
              <w:rPr>
                <w:color w:val="auto"/>
                <w:sz w:val="30"/>
                <w:szCs w:val="30"/>
              </w:rPr>
            </w:pPr>
          </w:p>
        </w:tc>
        <w:tc>
          <w:tcPr>
            <w:tcW w:w="1616" w:type="dxa"/>
          </w:tcPr>
          <w:p w14:paraId="62C5EBF0" w14:textId="77777777" w:rsidR="0064383E" w:rsidRPr="00EF481B" w:rsidRDefault="0064383E" w:rsidP="008F56A6">
            <w:pPr>
              <w:spacing w:before="0"/>
              <w:ind w:left="0"/>
              <w:jc w:val="right"/>
              <w:rPr>
                <w:b/>
                <w:bCs/>
                <w:color w:val="auto"/>
                <w:sz w:val="30"/>
                <w:szCs w:val="30"/>
                <w:cs/>
              </w:rPr>
            </w:pPr>
          </w:p>
        </w:tc>
        <w:tc>
          <w:tcPr>
            <w:tcW w:w="1559" w:type="dxa"/>
          </w:tcPr>
          <w:p w14:paraId="5DF937BE" w14:textId="77777777" w:rsidR="0064383E" w:rsidRPr="00EF481B" w:rsidRDefault="0064383E" w:rsidP="008F56A6">
            <w:pPr>
              <w:spacing w:before="0"/>
              <w:ind w:left="0"/>
              <w:jc w:val="right"/>
              <w:rPr>
                <w:b/>
                <w:bCs/>
                <w:color w:val="auto"/>
                <w:sz w:val="30"/>
                <w:szCs w:val="30"/>
                <w:cs/>
              </w:rPr>
            </w:pPr>
          </w:p>
        </w:tc>
        <w:tc>
          <w:tcPr>
            <w:tcW w:w="3119" w:type="dxa"/>
            <w:gridSpan w:val="2"/>
          </w:tcPr>
          <w:p w14:paraId="3CDC60E5" w14:textId="77777777" w:rsidR="0064383E" w:rsidRPr="00EF481B" w:rsidRDefault="0064383E" w:rsidP="008F56A6">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64383E" w:rsidRPr="00EF481B" w14:paraId="4B7122E1" w14:textId="77777777" w:rsidTr="00125CCE">
        <w:trPr>
          <w:trHeight w:val="227"/>
          <w:tblHeader/>
        </w:trPr>
        <w:tc>
          <w:tcPr>
            <w:tcW w:w="2778" w:type="dxa"/>
          </w:tcPr>
          <w:p w14:paraId="1709E8A0" w14:textId="77777777" w:rsidR="0064383E" w:rsidRPr="00EF481B" w:rsidRDefault="0064383E" w:rsidP="008F56A6">
            <w:pPr>
              <w:spacing w:before="0"/>
              <w:ind w:left="0"/>
              <w:jc w:val="left"/>
              <w:rPr>
                <w:color w:val="auto"/>
                <w:sz w:val="30"/>
                <w:szCs w:val="30"/>
              </w:rPr>
            </w:pPr>
          </w:p>
        </w:tc>
        <w:tc>
          <w:tcPr>
            <w:tcW w:w="3175" w:type="dxa"/>
            <w:gridSpan w:val="2"/>
          </w:tcPr>
          <w:p w14:paraId="722DFC7E" w14:textId="77777777" w:rsidR="0064383E" w:rsidRPr="00EF481B" w:rsidRDefault="0064383E" w:rsidP="008F56A6">
            <w:pPr>
              <w:spacing w:before="0"/>
              <w:ind w:left="0"/>
              <w:jc w:val="center"/>
              <w:rPr>
                <w:b/>
                <w:bCs/>
                <w:color w:val="auto"/>
                <w:sz w:val="30"/>
                <w:szCs w:val="30"/>
                <w:cs/>
              </w:rPr>
            </w:pPr>
            <w:r>
              <w:rPr>
                <w:b/>
                <w:bCs/>
                <w:color w:val="auto"/>
                <w:sz w:val="30"/>
                <w:szCs w:val="30"/>
              </w:rPr>
              <w:t>Consolidated</w:t>
            </w:r>
          </w:p>
        </w:tc>
        <w:tc>
          <w:tcPr>
            <w:tcW w:w="3119" w:type="dxa"/>
            <w:gridSpan w:val="2"/>
          </w:tcPr>
          <w:p w14:paraId="693C5AB8" w14:textId="77777777" w:rsidR="0064383E" w:rsidRPr="00EF481B" w:rsidRDefault="0064383E" w:rsidP="008F56A6">
            <w:pPr>
              <w:spacing w:before="0"/>
              <w:ind w:left="0"/>
              <w:jc w:val="center"/>
              <w:rPr>
                <w:b/>
                <w:bCs/>
                <w:color w:val="auto"/>
                <w:sz w:val="30"/>
                <w:szCs w:val="30"/>
                <w:cs/>
              </w:rPr>
            </w:pPr>
            <w:r>
              <w:rPr>
                <w:b/>
                <w:bCs/>
                <w:color w:val="auto"/>
                <w:sz w:val="30"/>
                <w:szCs w:val="30"/>
              </w:rPr>
              <w:t>Separate</w:t>
            </w:r>
          </w:p>
        </w:tc>
      </w:tr>
      <w:tr w:rsidR="0064383E" w:rsidRPr="00EF481B" w14:paraId="4395E13C" w14:textId="77777777" w:rsidTr="00125CCE">
        <w:trPr>
          <w:trHeight w:val="227"/>
          <w:tblHeader/>
        </w:trPr>
        <w:tc>
          <w:tcPr>
            <w:tcW w:w="2778" w:type="dxa"/>
          </w:tcPr>
          <w:p w14:paraId="4E53EA01" w14:textId="77777777" w:rsidR="0064383E" w:rsidRPr="00EF481B" w:rsidRDefault="0064383E" w:rsidP="008F56A6">
            <w:pPr>
              <w:spacing w:before="0"/>
              <w:ind w:left="0"/>
              <w:jc w:val="left"/>
              <w:rPr>
                <w:color w:val="auto"/>
                <w:sz w:val="30"/>
                <w:szCs w:val="30"/>
              </w:rPr>
            </w:pPr>
          </w:p>
        </w:tc>
        <w:tc>
          <w:tcPr>
            <w:tcW w:w="3175" w:type="dxa"/>
            <w:gridSpan w:val="2"/>
          </w:tcPr>
          <w:p w14:paraId="04450128" w14:textId="77777777" w:rsidR="0064383E" w:rsidRDefault="0064383E" w:rsidP="008F56A6">
            <w:pPr>
              <w:pBdr>
                <w:bottom w:val="single" w:sz="4" w:space="1" w:color="auto"/>
              </w:pBdr>
              <w:spacing w:before="0"/>
              <w:ind w:left="0"/>
              <w:jc w:val="center"/>
              <w:rPr>
                <w:b/>
                <w:bCs/>
                <w:color w:val="auto"/>
                <w:sz w:val="30"/>
                <w:szCs w:val="30"/>
              </w:rPr>
            </w:pPr>
            <w:r w:rsidRPr="00233261">
              <w:rPr>
                <w:b/>
                <w:bCs/>
                <w:color w:val="auto"/>
                <w:sz w:val="30"/>
                <w:szCs w:val="30"/>
              </w:rPr>
              <w:t>financial statements</w:t>
            </w:r>
          </w:p>
        </w:tc>
        <w:tc>
          <w:tcPr>
            <w:tcW w:w="3119" w:type="dxa"/>
            <w:gridSpan w:val="2"/>
          </w:tcPr>
          <w:p w14:paraId="664A185F" w14:textId="77777777" w:rsidR="0064383E" w:rsidRDefault="0064383E" w:rsidP="008F56A6">
            <w:pPr>
              <w:pBdr>
                <w:bottom w:val="single" w:sz="4" w:space="1" w:color="auto"/>
              </w:pBdr>
              <w:spacing w:before="0"/>
              <w:ind w:left="0"/>
              <w:jc w:val="center"/>
              <w:rPr>
                <w:b/>
                <w:bCs/>
                <w:color w:val="auto"/>
                <w:sz w:val="30"/>
                <w:szCs w:val="30"/>
              </w:rPr>
            </w:pPr>
            <w:r w:rsidRPr="00233261">
              <w:rPr>
                <w:b/>
                <w:bCs/>
                <w:color w:val="auto"/>
                <w:sz w:val="30"/>
                <w:szCs w:val="30"/>
              </w:rPr>
              <w:t>financial statements</w:t>
            </w:r>
          </w:p>
        </w:tc>
      </w:tr>
      <w:tr w:rsidR="0064383E" w:rsidRPr="00EF481B" w14:paraId="124C75F7" w14:textId="77777777" w:rsidTr="00125CCE">
        <w:trPr>
          <w:trHeight w:val="227"/>
          <w:tblHeader/>
        </w:trPr>
        <w:tc>
          <w:tcPr>
            <w:tcW w:w="2778" w:type="dxa"/>
          </w:tcPr>
          <w:p w14:paraId="67EE83C6" w14:textId="77777777" w:rsidR="0064383E" w:rsidRPr="00EF481B" w:rsidRDefault="0064383E" w:rsidP="008F56A6">
            <w:pPr>
              <w:spacing w:before="0"/>
              <w:ind w:left="0"/>
              <w:jc w:val="left"/>
              <w:rPr>
                <w:color w:val="auto"/>
                <w:sz w:val="30"/>
                <w:szCs w:val="30"/>
              </w:rPr>
            </w:pPr>
          </w:p>
        </w:tc>
        <w:tc>
          <w:tcPr>
            <w:tcW w:w="1616" w:type="dxa"/>
          </w:tcPr>
          <w:p w14:paraId="44423FFC" w14:textId="77777777" w:rsidR="0064383E" w:rsidRPr="00EF481B" w:rsidRDefault="0064383E" w:rsidP="008F56A6">
            <w:pPr>
              <w:pBdr>
                <w:bottom w:val="single" w:sz="4" w:space="1" w:color="auto"/>
              </w:pBdr>
              <w:spacing w:before="0"/>
              <w:ind w:left="0"/>
              <w:jc w:val="center"/>
              <w:rPr>
                <w:b/>
                <w:bCs/>
                <w:color w:val="auto"/>
              </w:rPr>
            </w:pPr>
            <w:r>
              <w:rPr>
                <w:b/>
                <w:bCs/>
                <w:color w:val="auto"/>
              </w:rPr>
              <w:t>30 June</w:t>
            </w:r>
            <w:r w:rsidRPr="00EF481B">
              <w:rPr>
                <w:b/>
                <w:bCs/>
                <w:color w:val="auto"/>
                <w:cs/>
              </w:rPr>
              <w:t xml:space="preserve"> </w:t>
            </w:r>
            <w:r>
              <w:rPr>
                <w:b/>
                <w:bCs/>
                <w:color w:val="auto"/>
              </w:rPr>
              <w:t>2025</w:t>
            </w:r>
          </w:p>
        </w:tc>
        <w:tc>
          <w:tcPr>
            <w:tcW w:w="1559" w:type="dxa"/>
          </w:tcPr>
          <w:p w14:paraId="3C9D8675" w14:textId="77777777" w:rsidR="0064383E" w:rsidRPr="00EF481B" w:rsidRDefault="0064383E" w:rsidP="008F56A6">
            <w:pPr>
              <w:pBdr>
                <w:bottom w:val="single" w:sz="4" w:space="1" w:color="auto"/>
              </w:pBdr>
              <w:spacing w:before="0"/>
              <w:ind w:left="-102" w:right="-109" w:hanging="13"/>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c>
          <w:tcPr>
            <w:tcW w:w="1559" w:type="dxa"/>
          </w:tcPr>
          <w:p w14:paraId="023BFD2A" w14:textId="77777777" w:rsidR="0064383E" w:rsidRPr="00EF481B" w:rsidRDefault="0064383E" w:rsidP="008F56A6">
            <w:pPr>
              <w:pBdr>
                <w:bottom w:val="single" w:sz="4" w:space="1" w:color="auto"/>
              </w:pBdr>
              <w:spacing w:before="0"/>
              <w:ind w:left="0"/>
              <w:jc w:val="center"/>
              <w:rPr>
                <w:b/>
                <w:bCs/>
                <w:color w:val="auto"/>
              </w:rPr>
            </w:pPr>
            <w:r>
              <w:rPr>
                <w:b/>
                <w:bCs/>
                <w:color w:val="auto"/>
              </w:rPr>
              <w:t>30 June</w:t>
            </w:r>
            <w:r w:rsidRPr="00EF481B">
              <w:rPr>
                <w:b/>
                <w:bCs/>
                <w:color w:val="auto"/>
                <w:cs/>
              </w:rPr>
              <w:t xml:space="preserve"> </w:t>
            </w:r>
            <w:r>
              <w:rPr>
                <w:b/>
                <w:bCs/>
                <w:color w:val="auto"/>
              </w:rPr>
              <w:t>2025</w:t>
            </w:r>
          </w:p>
        </w:tc>
        <w:tc>
          <w:tcPr>
            <w:tcW w:w="1560" w:type="dxa"/>
          </w:tcPr>
          <w:p w14:paraId="526BF2BF" w14:textId="77777777" w:rsidR="0064383E" w:rsidRPr="00EF481B" w:rsidRDefault="0064383E" w:rsidP="008F56A6">
            <w:pPr>
              <w:pBdr>
                <w:bottom w:val="single" w:sz="4" w:space="1" w:color="auto"/>
              </w:pBdr>
              <w:spacing w:before="0"/>
              <w:ind w:left="-102" w:right="-108"/>
              <w:jc w:val="center"/>
              <w:rPr>
                <w:b/>
                <w:bCs/>
                <w:color w:val="auto"/>
              </w:rPr>
            </w:pPr>
            <w:r w:rsidRPr="00EF481B">
              <w:rPr>
                <w:b/>
                <w:bCs/>
                <w:color w:val="auto"/>
              </w:rPr>
              <w:t xml:space="preserve">31 </w:t>
            </w:r>
            <w:r>
              <w:rPr>
                <w:b/>
                <w:bCs/>
                <w:color w:val="auto"/>
              </w:rPr>
              <w:t>December</w:t>
            </w:r>
            <w:r w:rsidRPr="00EF481B">
              <w:rPr>
                <w:b/>
                <w:bCs/>
                <w:color w:val="auto"/>
                <w:cs/>
              </w:rPr>
              <w:t xml:space="preserve"> </w:t>
            </w:r>
            <w:r>
              <w:rPr>
                <w:b/>
                <w:bCs/>
                <w:color w:val="auto"/>
              </w:rPr>
              <w:t>2024</w:t>
            </w:r>
          </w:p>
        </w:tc>
      </w:tr>
      <w:tr w:rsidR="0064383E" w:rsidRPr="0027381B" w14:paraId="3ACD3DC6" w14:textId="77777777" w:rsidTr="00125CCE">
        <w:trPr>
          <w:trHeight w:val="227"/>
        </w:trPr>
        <w:tc>
          <w:tcPr>
            <w:tcW w:w="2778" w:type="dxa"/>
          </w:tcPr>
          <w:p w14:paraId="400E95CC" w14:textId="77777777" w:rsidR="0064383E" w:rsidRPr="00140359" w:rsidRDefault="0064383E" w:rsidP="008F56A6">
            <w:pPr>
              <w:spacing w:before="0" w:line="380" w:lineRule="exact"/>
              <w:ind w:left="27"/>
              <w:jc w:val="left"/>
              <w:rPr>
                <w:color w:val="auto"/>
                <w:sz w:val="30"/>
                <w:szCs w:val="30"/>
                <w:cs/>
              </w:rPr>
            </w:pPr>
            <w:r w:rsidRPr="00233261">
              <w:rPr>
                <w:color w:val="auto"/>
                <w:sz w:val="30"/>
                <w:szCs w:val="30"/>
              </w:rPr>
              <w:t>Other current receivables</w:t>
            </w:r>
          </w:p>
        </w:tc>
        <w:tc>
          <w:tcPr>
            <w:tcW w:w="1616" w:type="dxa"/>
          </w:tcPr>
          <w:p w14:paraId="0A957FB1" w14:textId="77777777" w:rsidR="0064383E" w:rsidRPr="002638F1" w:rsidRDefault="0064383E" w:rsidP="008F56A6">
            <w:pPr>
              <w:spacing w:before="0" w:line="380" w:lineRule="exact"/>
              <w:ind w:left="0"/>
              <w:jc w:val="right"/>
              <w:rPr>
                <w:color w:val="auto"/>
                <w:sz w:val="30"/>
                <w:szCs w:val="30"/>
              </w:rPr>
            </w:pPr>
          </w:p>
        </w:tc>
        <w:tc>
          <w:tcPr>
            <w:tcW w:w="1559" w:type="dxa"/>
          </w:tcPr>
          <w:p w14:paraId="24504ED8" w14:textId="77777777" w:rsidR="0064383E" w:rsidRPr="002638F1" w:rsidRDefault="0064383E" w:rsidP="008F56A6">
            <w:pPr>
              <w:spacing w:before="0" w:line="380" w:lineRule="exact"/>
              <w:ind w:left="0"/>
              <w:jc w:val="right"/>
              <w:rPr>
                <w:color w:val="auto"/>
                <w:sz w:val="30"/>
                <w:szCs w:val="30"/>
              </w:rPr>
            </w:pPr>
          </w:p>
        </w:tc>
        <w:tc>
          <w:tcPr>
            <w:tcW w:w="1559" w:type="dxa"/>
          </w:tcPr>
          <w:p w14:paraId="37ED6805" w14:textId="77777777" w:rsidR="0064383E" w:rsidRPr="003901D7" w:rsidRDefault="0064383E" w:rsidP="008F56A6">
            <w:pPr>
              <w:spacing w:before="0" w:line="380" w:lineRule="exact"/>
              <w:ind w:left="0"/>
              <w:jc w:val="right"/>
              <w:rPr>
                <w:color w:val="auto"/>
                <w:sz w:val="30"/>
                <w:szCs w:val="30"/>
              </w:rPr>
            </w:pPr>
          </w:p>
        </w:tc>
        <w:tc>
          <w:tcPr>
            <w:tcW w:w="1560" w:type="dxa"/>
          </w:tcPr>
          <w:p w14:paraId="29BC6075" w14:textId="77777777" w:rsidR="0064383E" w:rsidRPr="003901D7" w:rsidRDefault="0064383E" w:rsidP="008F56A6">
            <w:pPr>
              <w:spacing w:before="0" w:line="380" w:lineRule="exact"/>
              <w:ind w:left="0"/>
              <w:jc w:val="right"/>
              <w:rPr>
                <w:color w:val="auto"/>
                <w:sz w:val="30"/>
                <w:szCs w:val="30"/>
              </w:rPr>
            </w:pPr>
          </w:p>
        </w:tc>
      </w:tr>
      <w:tr w:rsidR="0064383E" w:rsidRPr="0027381B" w14:paraId="61D2A34E" w14:textId="77777777" w:rsidTr="00125CCE">
        <w:trPr>
          <w:trHeight w:val="227"/>
        </w:trPr>
        <w:tc>
          <w:tcPr>
            <w:tcW w:w="2778" w:type="dxa"/>
          </w:tcPr>
          <w:p w14:paraId="6EC7A387" w14:textId="77777777" w:rsidR="0064383E" w:rsidRPr="00140359" w:rsidRDefault="0064383E" w:rsidP="008F56A6">
            <w:pPr>
              <w:spacing w:before="0" w:line="380" w:lineRule="exact"/>
              <w:ind w:left="27" w:firstLine="142"/>
              <w:jc w:val="left"/>
              <w:rPr>
                <w:color w:val="auto"/>
                <w:sz w:val="30"/>
                <w:szCs w:val="30"/>
                <w:cs/>
              </w:rPr>
            </w:pPr>
            <w:r>
              <w:rPr>
                <w:color w:val="auto"/>
                <w:sz w:val="30"/>
                <w:szCs w:val="30"/>
              </w:rPr>
              <w:t>Prepaid expenses</w:t>
            </w:r>
          </w:p>
        </w:tc>
        <w:tc>
          <w:tcPr>
            <w:tcW w:w="1616" w:type="dxa"/>
          </w:tcPr>
          <w:p w14:paraId="7BD960A2" w14:textId="7CB994C3" w:rsidR="0064383E" w:rsidRPr="002638F1" w:rsidRDefault="00125CCE" w:rsidP="008F56A6">
            <w:pPr>
              <w:spacing w:before="0" w:line="380" w:lineRule="exact"/>
              <w:ind w:left="0"/>
              <w:jc w:val="right"/>
              <w:rPr>
                <w:color w:val="auto"/>
                <w:sz w:val="30"/>
                <w:szCs w:val="30"/>
              </w:rPr>
            </w:pPr>
            <w:r>
              <w:rPr>
                <w:color w:val="auto"/>
                <w:sz w:val="30"/>
                <w:szCs w:val="30"/>
              </w:rPr>
              <w:t>2,450,489.47</w:t>
            </w:r>
          </w:p>
        </w:tc>
        <w:tc>
          <w:tcPr>
            <w:tcW w:w="1559" w:type="dxa"/>
          </w:tcPr>
          <w:p w14:paraId="5D5D2AF3" w14:textId="77777777" w:rsidR="0064383E" w:rsidRPr="002638F1" w:rsidRDefault="0064383E" w:rsidP="008F56A6">
            <w:pPr>
              <w:spacing w:before="0" w:line="380" w:lineRule="exact"/>
              <w:ind w:left="0"/>
              <w:jc w:val="right"/>
              <w:rPr>
                <w:color w:val="auto"/>
                <w:sz w:val="30"/>
                <w:szCs w:val="30"/>
              </w:rPr>
            </w:pPr>
            <w:r w:rsidRPr="002638F1">
              <w:rPr>
                <w:color w:val="auto"/>
                <w:sz w:val="30"/>
                <w:szCs w:val="30"/>
              </w:rPr>
              <w:t>1,001,405.02</w:t>
            </w:r>
          </w:p>
        </w:tc>
        <w:tc>
          <w:tcPr>
            <w:tcW w:w="1559" w:type="dxa"/>
          </w:tcPr>
          <w:p w14:paraId="5A458F1B" w14:textId="590A34A1" w:rsidR="0064383E" w:rsidRPr="003901D7" w:rsidRDefault="00125CCE" w:rsidP="008F56A6">
            <w:pPr>
              <w:spacing w:before="0" w:line="380" w:lineRule="exact"/>
              <w:ind w:left="0"/>
              <w:jc w:val="right"/>
              <w:rPr>
                <w:color w:val="auto"/>
                <w:sz w:val="30"/>
                <w:szCs w:val="30"/>
              </w:rPr>
            </w:pPr>
            <w:r>
              <w:rPr>
                <w:color w:val="auto"/>
                <w:sz w:val="30"/>
                <w:szCs w:val="30"/>
              </w:rPr>
              <w:t>2,418,989.47</w:t>
            </w:r>
          </w:p>
        </w:tc>
        <w:tc>
          <w:tcPr>
            <w:tcW w:w="1560" w:type="dxa"/>
          </w:tcPr>
          <w:p w14:paraId="398FEF0D" w14:textId="77777777" w:rsidR="0064383E" w:rsidRPr="003901D7" w:rsidRDefault="0064383E" w:rsidP="008F56A6">
            <w:pPr>
              <w:spacing w:before="0" w:line="380" w:lineRule="exact"/>
              <w:ind w:left="0"/>
              <w:jc w:val="right"/>
              <w:rPr>
                <w:color w:val="auto"/>
                <w:sz w:val="30"/>
                <w:szCs w:val="30"/>
              </w:rPr>
            </w:pPr>
            <w:r>
              <w:rPr>
                <w:color w:val="auto"/>
                <w:sz w:val="30"/>
                <w:szCs w:val="30"/>
              </w:rPr>
              <w:t>947,196.38</w:t>
            </w:r>
          </w:p>
        </w:tc>
      </w:tr>
      <w:tr w:rsidR="0064383E" w:rsidRPr="0027381B" w14:paraId="0AE72509" w14:textId="77777777" w:rsidTr="00125CCE">
        <w:trPr>
          <w:trHeight w:val="227"/>
        </w:trPr>
        <w:tc>
          <w:tcPr>
            <w:tcW w:w="2778" w:type="dxa"/>
          </w:tcPr>
          <w:p w14:paraId="68CFE284" w14:textId="77777777" w:rsidR="0064383E" w:rsidRPr="00233261" w:rsidRDefault="0064383E" w:rsidP="008F56A6">
            <w:pPr>
              <w:spacing w:before="0" w:line="380" w:lineRule="exact"/>
              <w:ind w:left="27" w:firstLine="142"/>
              <w:jc w:val="left"/>
              <w:rPr>
                <w:color w:val="auto"/>
              </w:rPr>
            </w:pPr>
            <w:r w:rsidRPr="00233261">
              <w:rPr>
                <w:color w:val="auto"/>
              </w:rPr>
              <w:t>Revenue Department receivable</w:t>
            </w:r>
          </w:p>
        </w:tc>
        <w:tc>
          <w:tcPr>
            <w:tcW w:w="1616" w:type="dxa"/>
          </w:tcPr>
          <w:p w14:paraId="0A31D379" w14:textId="4E53E2D3" w:rsidR="0064383E" w:rsidRPr="002638F1" w:rsidRDefault="00125CCE" w:rsidP="008F56A6">
            <w:pPr>
              <w:spacing w:before="0" w:line="380" w:lineRule="exact"/>
              <w:ind w:left="0"/>
              <w:jc w:val="right"/>
              <w:rPr>
                <w:color w:val="auto"/>
                <w:sz w:val="30"/>
                <w:szCs w:val="30"/>
              </w:rPr>
            </w:pPr>
            <w:r>
              <w:rPr>
                <w:color w:val="auto"/>
                <w:sz w:val="30"/>
                <w:szCs w:val="30"/>
              </w:rPr>
              <w:t>35,442,559.50</w:t>
            </w:r>
          </w:p>
        </w:tc>
        <w:tc>
          <w:tcPr>
            <w:tcW w:w="1559" w:type="dxa"/>
          </w:tcPr>
          <w:p w14:paraId="348A838D" w14:textId="77777777" w:rsidR="0064383E" w:rsidRPr="002638F1" w:rsidRDefault="0064383E" w:rsidP="008F56A6">
            <w:pPr>
              <w:spacing w:before="0" w:line="380" w:lineRule="exact"/>
              <w:ind w:left="0"/>
              <w:jc w:val="right"/>
              <w:rPr>
                <w:color w:val="auto"/>
                <w:sz w:val="30"/>
                <w:szCs w:val="30"/>
              </w:rPr>
            </w:pPr>
            <w:r w:rsidRPr="002638F1">
              <w:rPr>
                <w:color w:val="auto"/>
                <w:sz w:val="30"/>
                <w:szCs w:val="30"/>
              </w:rPr>
              <w:t>35,420,333.69</w:t>
            </w:r>
          </w:p>
        </w:tc>
        <w:tc>
          <w:tcPr>
            <w:tcW w:w="1559" w:type="dxa"/>
          </w:tcPr>
          <w:p w14:paraId="40E593B6" w14:textId="3B6FE364" w:rsidR="0064383E" w:rsidRPr="003901D7" w:rsidRDefault="00125CCE" w:rsidP="008F56A6">
            <w:pPr>
              <w:spacing w:before="0" w:line="380" w:lineRule="exact"/>
              <w:ind w:left="0"/>
              <w:jc w:val="right"/>
              <w:rPr>
                <w:color w:val="auto"/>
                <w:sz w:val="30"/>
                <w:szCs w:val="30"/>
              </w:rPr>
            </w:pPr>
            <w:r>
              <w:rPr>
                <w:color w:val="auto"/>
                <w:sz w:val="30"/>
                <w:szCs w:val="30"/>
              </w:rPr>
              <w:t>35,262,714.45</w:t>
            </w:r>
          </w:p>
        </w:tc>
        <w:tc>
          <w:tcPr>
            <w:tcW w:w="1560" w:type="dxa"/>
          </w:tcPr>
          <w:p w14:paraId="42607EA4" w14:textId="77777777" w:rsidR="0064383E" w:rsidRPr="003901D7" w:rsidRDefault="0064383E" w:rsidP="008F56A6">
            <w:pPr>
              <w:spacing w:before="0" w:line="380" w:lineRule="exact"/>
              <w:ind w:left="0"/>
              <w:jc w:val="right"/>
              <w:rPr>
                <w:color w:val="auto"/>
                <w:sz w:val="30"/>
                <w:szCs w:val="30"/>
              </w:rPr>
            </w:pPr>
            <w:r>
              <w:rPr>
                <w:color w:val="auto"/>
                <w:sz w:val="30"/>
                <w:szCs w:val="30"/>
              </w:rPr>
              <w:t>35,262,714.45</w:t>
            </w:r>
          </w:p>
        </w:tc>
      </w:tr>
      <w:tr w:rsidR="0064383E" w:rsidRPr="0027381B" w14:paraId="4134E00A" w14:textId="77777777" w:rsidTr="00125CCE">
        <w:trPr>
          <w:trHeight w:val="227"/>
        </w:trPr>
        <w:tc>
          <w:tcPr>
            <w:tcW w:w="2778" w:type="dxa"/>
          </w:tcPr>
          <w:p w14:paraId="60847A5F" w14:textId="77777777" w:rsidR="0064383E" w:rsidRPr="00140359" w:rsidRDefault="0064383E" w:rsidP="008F56A6">
            <w:pPr>
              <w:spacing w:before="0" w:line="380" w:lineRule="exact"/>
              <w:ind w:left="27" w:firstLine="142"/>
              <w:jc w:val="left"/>
              <w:rPr>
                <w:color w:val="auto"/>
                <w:sz w:val="30"/>
                <w:szCs w:val="30"/>
                <w:cs/>
              </w:rPr>
            </w:pPr>
            <w:r w:rsidRPr="00233261">
              <w:rPr>
                <w:color w:val="auto"/>
                <w:sz w:val="30"/>
                <w:szCs w:val="30"/>
              </w:rPr>
              <w:t>Others</w:t>
            </w:r>
          </w:p>
        </w:tc>
        <w:tc>
          <w:tcPr>
            <w:tcW w:w="1616" w:type="dxa"/>
          </w:tcPr>
          <w:p w14:paraId="55577FE1" w14:textId="3F74F634" w:rsidR="0064383E" w:rsidRPr="00331A3E" w:rsidRDefault="00125CCE" w:rsidP="008F56A6">
            <w:pPr>
              <w:pBdr>
                <w:bottom w:val="single" w:sz="4" w:space="1" w:color="auto"/>
              </w:pBdr>
              <w:spacing w:before="0" w:line="380" w:lineRule="exact"/>
              <w:ind w:left="0"/>
              <w:jc w:val="right"/>
              <w:rPr>
                <w:color w:val="auto"/>
                <w:sz w:val="30"/>
                <w:szCs w:val="30"/>
              </w:rPr>
            </w:pPr>
            <w:r>
              <w:rPr>
                <w:color w:val="auto"/>
                <w:sz w:val="30"/>
                <w:szCs w:val="30"/>
              </w:rPr>
              <w:t>2,128,310.09</w:t>
            </w:r>
          </w:p>
        </w:tc>
        <w:tc>
          <w:tcPr>
            <w:tcW w:w="1559" w:type="dxa"/>
          </w:tcPr>
          <w:p w14:paraId="18D1ADC3" w14:textId="77777777" w:rsidR="0064383E" w:rsidRPr="00331A3E" w:rsidRDefault="0064383E" w:rsidP="008F56A6">
            <w:pPr>
              <w:pBdr>
                <w:bottom w:val="single" w:sz="4" w:space="1" w:color="auto"/>
              </w:pBdr>
              <w:spacing w:before="0" w:line="380" w:lineRule="exact"/>
              <w:ind w:left="0"/>
              <w:jc w:val="right"/>
              <w:rPr>
                <w:color w:val="auto"/>
                <w:sz w:val="30"/>
                <w:szCs w:val="30"/>
              </w:rPr>
            </w:pPr>
            <w:r w:rsidRPr="00331A3E">
              <w:rPr>
                <w:color w:val="auto"/>
                <w:sz w:val="30"/>
                <w:szCs w:val="30"/>
              </w:rPr>
              <w:t>4,044,164.33</w:t>
            </w:r>
          </w:p>
        </w:tc>
        <w:tc>
          <w:tcPr>
            <w:tcW w:w="1559" w:type="dxa"/>
          </w:tcPr>
          <w:p w14:paraId="3F03CF35" w14:textId="6D872B3F" w:rsidR="0064383E" w:rsidRPr="00331A3E" w:rsidRDefault="00125CCE" w:rsidP="008F56A6">
            <w:pPr>
              <w:pBdr>
                <w:bottom w:val="single" w:sz="4" w:space="1" w:color="auto"/>
              </w:pBdr>
              <w:spacing w:before="0" w:line="380" w:lineRule="exact"/>
              <w:ind w:left="0"/>
              <w:jc w:val="right"/>
              <w:rPr>
                <w:color w:val="auto"/>
                <w:sz w:val="30"/>
                <w:szCs w:val="30"/>
              </w:rPr>
            </w:pPr>
            <w:r>
              <w:rPr>
                <w:color w:val="auto"/>
                <w:sz w:val="30"/>
                <w:szCs w:val="30"/>
              </w:rPr>
              <w:t>2,128,310.09</w:t>
            </w:r>
          </w:p>
        </w:tc>
        <w:tc>
          <w:tcPr>
            <w:tcW w:w="1560" w:type="dxa"/>
          </w:tcPr>
          <w:p w14:paraId="1030F508" w14:textId="77777777" w:rsidR="0064383E" w:rsidRPr="00331A3E" w:rsidRDefault="0064383E" w:rsidP="008F56A6">
            <w:pPr>
              <w:pBdr>
                <w:bottom w:val="single" w:sz="4" w:space="1" w:color="auto"/>
              </w:pBdr>
              <w:spacing w:before="0" w:line="380" w:lineRule="exact"/>
              <w:ind w:left="0"/>
              <w:jc w:val="right"/>
              <w:rPr>
                <w:color w:val="auto"/>
                <w:sz w:val="30"/>
                <w:szCs w:val="30"/>
              </w:rPr>
            </w:pPr>
            <w:r w:rsidRPr="00331A3E">
              <w:rPr>
                <w:color w:val="auto"/>
                <w:sz w:val="30"/>
                <w:szCs w:val="30"/>
              </w:rPr>
              <w:t>2,196,654.18</w:t>
            </w:r>
          </w:p>
        </w:tc>
      </w:tr>
      <w:tr w:rsidR="0064383E" w:rsidRPr="0027381B" w14:paraId="12856556" w14:textId="77777777" w:rsidTr="00F47EF5">
        <w:trPr>
          <w:trHeight w:val="397"/>
        </w:trPr>
        <w:tc>
          <w:tcPr>
            <w:tcW w:w="2778" w:type="dxa"/>
          </w:tcPr>
          <w:p w14:paraId="2483B8F3" w14:textId="612AACDD" w:rsidR="0064383E" w:rsidRPr="00197619" w:rsidRDefault="0064383E" w:rsidP="008F56A6">
            <w:pPr>
              <w:spacing w:before="0" w:line="380" w:lineRule="exact"/>
              <w:ind w:left="0"/>
              <w:jc w:val="left"/>
              <w:rPr>
                <w:rFonts w:eastAsia="Times New Roman"/>
                <w:b/>
                <w:bCs/>
                <w:color w:val="auto"/>
                <w:sz w:val="30"/>
                <w:szCs w:val="30"/>
                <w:cs/>
              </w:rPr>
            </w:pPr>
            <w:r w:rsidRPr="00197619">
              <w:rPr>
                <w:rFonts w:eastAsia="Times New Roman" w:hint="cs"/>
                <w:b/>
                <w:bCs/>
                <w:color w:val="auto"/>
                <w:sz w:val="30"/>
                <w:szCs w:val="30"/>
              </w:rPr>
              <w:t>Total</w:t>
            </w:r>
          </w:p>
        </w:tc>
        <w:tc>
          <w:tcPr>
            <w:tcW w:w="1616" w:type="dxa"/>
          </w:tcPr>
          <w:p w14:paraId="6C5B0988" w14:textId="0DB16E68" w:rsidR="0064383E" w:rsidRPr="00197619" w:rsidRDefault="00125CCE" w:rsidP="00F47EF5">
            <w:pPr>
              <w:pBdr>
                <w:bottom w:val="double" w:sz="4" w:space="1" w:color="auto"/>
              </w:pBdr>
              <w:spacing w:before="0" w:line="380" w:lineRule="exact"/>
              <w:ind w:left="0"/>
              <w:jc w:val="right"/>
              <w:rPr>
                <w:b/>
                <w:bCs/>
                <w:color w:val="auto"/>
                <w:sz w:val="30"/>
                <w:szCs w:val="30"/>
              </w:rPr>
            </w:pPr>
            <w:r>
              <w:rPr>
                <w:b/>
                <w:bCs/>
                <w:color w:val="auto"/>
                <w:sz w:val="30"/>
                <w:szCs w:val="30"/>
              </w:rPr>
              <w:t>40,021,359.06</w:t>
            </w:r>
          </w:p>
        </w:tc>
        <w:tc>
          <w:tcPr>
            <w:tcW w:w="1559" w:type="dxa"/>
          </w:tcPr>
          <w:p w14:paraId="7B899CA4" w14:textId="77777777" w:rsidR="0064383E" w:rsidRPr="00197619" w:rsidRDefault="0064383E" w:rsidP="00F47EF5">
            <w:pPr>
              <w:pBdr>
                <w:bottom w:val="double" w:sz="4" w:space="1" w:color="auto"/>
              </w:pBdr>
              <w:spacing w:before="0" w:line="380" w:lineRule="exact"/>
              <w:ind w:left="0"/>
              <w:jc w:val="right"/>
              <w:rPr>
                <w:b/>
                <w:bCs/>
                <w:color w:val="auto"/>
                <w:sz w:val="30"/>
                <w:szCs w:val="30"/>
              </w:rPr>
            </w:pPr>
            <w:r w:rsidRPr="00197619">
              <w:rPr>
                <w:b/>
                <w:bCs/>
                <w:color w:val="auto"/>
                <w:sz w:val="30"/>
                <w:szCs w:val="30"/>
              </w:rPr>
              <w:t>40,465,903.04</w:t>
            </w:r>
          </w:p>
        </w:tc>
        <w:tc>
          <w:tcPr>
            <w:tcW w:w="1559" w:type="dxa"/>
          </w:tcPr>
          <w:p w14:paraId="694B31B1" w14:textId="7C7369A9" w:rsidR="0064383E" w:rsidRPr="00197619" w:rsidRDefault="00125CCE" w:rsidP="00F47EF5">
            <w:pPr>
              <w:pBdr>
                <w:bottom w:val="double" w:sz="4" w:space="1" w:color="auto"/>
              </w:pBdr>
              <w:spacing w:before="0" w:line="380" w:lineRule="exact"/>
              <w:ind w:left="0"/>
              <w:jc w:val="right"/>
              <w:rPr>
                <w:b/>
                <w:bCs/>
                <w:color w:val="auto"/>
                <w:sz w:val="30"/>
                <w:szCs w:val="30"/>
              </w:rPr>
            </w:pPr>
            <w:r>
              <w:rPr>
                <w:b/>
                <w:bCs/>
                <w:color w:val="auto"/>
                <w:sz w:val="30"/>
                <w:szCs w:val="30"/>
              </w:rPr>
              <w:t>39,810,014.01</w:t>
            </w:r>
          </w:p>
        </w:tc>
        <w:tc>
          <w:tcPr>
            <w:tcW w:w="1560" w:type="dxa"/>
          </w:tcPr>
          <w:p w14:paraId="04BE45B8" w14:textId="77777777" w:rsidR="0064383E" w:rsidRPr="00197619" w:rsidRDefault="0064383E" w:rsidP="00F47EF5">
            <w:pPr>
              <w:pBdr>
                <w:bottom w:val="double" w:sz="4" w:space="1" w:color="auto"/>
              </w:pBdr>
              <w:spacing w:before="0" w:line="380" w:lineRule="exact"/>
              <w:ind w:left="0"/>
              <w:jc w:val="right"/>
              <w:rPr>
                <w:b/>
                <w:bCs/>
                <w:color w:val="auto"/>
                <w:sz w:val="30"/>
                <w:szCs w:val="30"/>
              </w:rPr>
            </w:pPr>
            <w:r w:rsidRPr="00197619">
              <w:rPr>
                <w:b/>
                <w:bCs/>
                <w:color w:val="auto"/>
                <w:sz w:val="30"/>
                <w:szCs w:val="30"/>
              </w:rPr>
              <w:t>38,406,565.01</w:t>
            </w:r>
          </w:p>
        </w:tc>
      </w:tr>
    </w:tbl>
    <w:p w14:paraId="2C10371E" w14:textId="77777777" w:rsidR="0064383E" w:rsidRDefault="0064383E" w:rsidP="0064383E">
      <w:pPr>
        <w:pStyle w:val="ListParagraph"/>
        <w:spacing w:line="360" w:lineRule="exact"/>
        <w:ind w:left="425"/>
        <w:contextualSpacing w:val="0"/>
        <w:rPr>
          <w:rFonts w:asciiTheme="majorBidi" w:hAnsiTheme="majorBidi"/>
          <w:b/>
          <w:bCs/>
          <w:color w:val="auto"/>
          <w:sz w:val="30"/>
          <w:szCs w:val="30"/>
        </w:rPr>
      </w:pPr>
    </w:p>
    <w:p w14:paraId="71E33E58" w14:textId="77777777" w:rsidR="00FA0237" w:rsidRDefault="00FA0237" w:rsidP="00FA0237">
      <w:pPr>
        <w:pStyle w:val="ListParagraph"/>
        <w:spacing w:line="360" w:lineRule="exact"/>
        <w:ind w:left="425"/>
        <w:contextualSpacing w:val="0"/>
        <w:rPr>
          <w:rFonts w:asciiTheme="majorBidi" w:hAnsiTheme="majorBidi"/>
          <w:color w:val="auto"/>
          <w:sz w:val="30"/>
          <w:szCs w:val="30"/>
        </w:rPr>
        <w:sectPr w:rsidR="00FA0237" w:rsidSect="0091017F">
          <w:headerReference w:type="default" r:id="rId11"/>
          <w:pgSz w:w="11906" w:h="16838" w:code="9"/>
          <w:pgMar w:top="1276" w:right="1440" w:bottom="1440" w:left="1440" w:header="1222" w:footer="191" w:gutter="0"/>
          <w:cols w:space="708"/>
          <w:titlePg/>
          <w:docGrid w:linePitch="381"/>
        </w:sectPr>
      </w:pPr>
    </w:p>
    <w:p w14:paraId="66FADFFD" w14:textId="5AC80FC1" w:rsidR="00125CCE" w:rsidRDefault="00125CCE" w:rsidP="00766C09">
      <w:pPr>
        <w:pStyle w:val="ListParagraph"/>
        <w:numPr>
          <w:ilvl w:val="0"/>
          <w:numId w:val="2"/>
        </w:numPr>
        <w:spacing w:line="360" w:lineRule="exact"/>
        <w:ind w:left="425" w:hanging="425"/>
        <w:contextualSpacing w:val="0"/>
        <w:rPr>
          <w:b/>
          <w:bCs/>
          <w:color w:val="auto"/>
          <w:sz w:val="30"/>
          <w:szCs w:val="30"/>
        </w:rPr>
      </w:pPr>
      <w:r>
        <w:rPr>
          <w:b/>
          <w:bCs/>
          <w:color w:val="auto"/>
          <w:sz w:val="30"/>
          <w:szCs w:val="30"/>
        </w:rPr>
        <w:lastRenderedPageBreak/>
        <w:t>INVESTMENT IN SUBSIDIARIES</w:t>
      </w:r>
    </w:p>
    <w:p w14:paraId="59BF836C" w14:textId="23711EB8" w:rsidR="00F11134" w:rsidRPr="00F11134" w:rsidRDefault="00F11134" w:rsidP="00F11134">
      <w:pPr>
        <w:pStyle w:val="ListParagraph"/>
        <w:spacing w:line="360" w:lineRule="exact"/>
        <w:ind w:left="425" w:firstLine="426"/>
        <w:contextualSpacing w:val="0"/>
        <w:rPr>
          <w:color w:val="auto"/>
          <w:sz w:val="30"/>
          <w:szCs w:val="30"/>
        </w:rPr>
      </w:pPr>
      <w:r w:rsidRPr="00F11134">
        <w:rPr>
          <w:color w:val="auto"/>
          <w:sz w:val="30"/>
          <w:szCs w:val="30"/>
        </w:rPr>
        <w:t xml:space="preserve">Investments in </w:t>
      </w:r>
      <w:r>
        <w:rPr>
          <w:color w:val="auto"/>
          <w:sz w:val="30"/>
          <w:szCs w:val="30"/>
        </w:rPr>
        <w:t>subsidiaries</w:t>
      </w:r>
      <w:r w:rsidRPr="00F11134">
        <w:rPr>
          <w:color w:val="auto"/>
          <w:sz w:val="30"/>
          <w:szCs w:val="30"/>
        </w:rPr>
        <w:t xml:space="preserve"> as at 30 June 2025 and 31 December 2024, are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098"/>
        <w:gridCol w:w="1247"/>
        <w:gridCol w:w="1417"/>
        <w:gridCol w:w="1417"/>
        <w:gridCol w:w="1417"/>
        <w:gridCol w:w="1417"/>
        <w:gridCol w:w="1417"/>
        <w:gridCol w:w="1417"/>
      </w:tblGrid>
      <w:tr w:rsidR="000F5879" w14:paraId="3D96BEA2" w14:textId="77777777" w:rsidTr="000F5879">
        <w:tc>
          <w:tcPr>
            <w:tcW w:w="1701" w:type="dxa"/>
          </w:tcPr>
          <w:p w14:paraId="3BBDC174" w14:textId="77777777" w:rsidR="00F11134" w:rsidRDefault="00F11134" w:rsidP="00F11134">
            <w:pPr>
              <w:pStyle w:val="NoSpacing"/>
              <w:ind w:left="0"/>
            </w:pPr>
          </w:p>
        </w:tc>
        <w:tc>
          <w:tcPr>
            <w:tcW w:w="2098" w:type="dxa"/>
          </w:tcPr>
          <w:p w14:paraId="79B36411" w14:textId="77777777" w:rsidR="00F11134" w:rsidRDefault="00F11134" w:rsidP="00F11134">
            <w:pPr>
              <w:pStyle w:val="NoSpacing"/>
              <w:ind w:left="0"/>
            </w:pPr>
          </w:p>
        </w:tc>
        <w:tc>
          <w:tcPr>
            <w:tcW w:w="1247" w:type="dxa"/>
          </w:tcPr>
          <w:p w14:paraId="7212D3B6" w14:textId="77777777" w:rsidR="00F11134" w:rsidRDefault="00F11134" w:rsidP="00F11134">
            <w:pPr>
              <w:pStyle w:val="NoSpacing"/>
              <w:ind w:left="0"/>
            </w:pPr>
          </w:p>
        </w:tc>
        <w:tc>
          <w:tcPr>
            <w:tcW w:w="1417" w:type="dxa"/>
          </w:tcPr>
          <w:p w14:paraId="5750F0EA" w14:textId="77777777" w:rsidR="00F11134" w:rsidRDefault="00F11134" w:rsidP="00F11134">
            <w:pPr>
              <w:pStyle w:val="NoSpacing"/>
              <w:ind w:left="0"/>
            </w:pPr>
          </w:p>
        </w:tc>
        <w:tc>
          <w:tcPr>
            <w:tcW w:w="1417" w:type="dxa"/>
          </w:tcPr>
          <w:p w14:paraId="57372E54" w14:textId="77777777" w:rsidR="00F11134" w:rsidRDefault="00F11134" w:rsidP="00F11134">
            <w:pPr>
              <w:pStyle w:val="NoSpacing"/>
              <w:ind w:left="0"/>
            </w:pPr>
          </w:p>
        </w:tc>
        <w:tc>
          <w:tcPr>
            <w:tcW w:w="1417" w:type="dxa"/>
          </w:tcPr>
          <w:p w14:paraId="7AF926E0" w14:textId="77777777" w:rsidR="00F11134" w:rsidRDefault="00F11134" w:rsidP="00F11134">
            <w:pPr>
              <w:pStyle w:val="NoSpacing"/>
              <w:ind w:left="0"/>
            </w:pPr>
          </w:p>
        </w:tc>
        <w:tc>
          <w:tcPr>
            <w:tcW w:w="1417" w:type="dxa"/>
          </w:tcPr>
          <w:p w14:paraId="72C2140D" w14:textId="77777777" w:rsidR="00F11134" w:rsidRDefault="00F11134" w:rsidP="00F11134">
            <w:pPr>
              <w:pStyle w:val="NoSpacing"/>
              <w:ind w:left="0"/>
            </w:pPr>
          </w:p>
        </w:tc>
        <w:tc>
          <w:tcPr>
            <w:tcW w:w="1417" w:type="dxa"/>
          </w:tcPr>
          <w:p w14:paraId="2120234B" w14:textId="77777777" w:rsidR="00F11134" w:rsidRDefault="00F11134" w:rsidP="00F11134">
            <w:pPr>
              <w:pStyle w:val="NoSpacing"/>
              <w:ind w:left="0"/>
            </w:pPr>
          </w:p>
        </w:tc>
        <w:tc>
          <w:tcPr>
            <w:tcW w:w="1417" w:type="dxa"/>
          </w:tcPr>
          <w:p w14:paraId="435561D3" w14:textId="36639FC7" w:rsidR="00F11134" w:rsidRPr="000F5879" w:rsidRDefault="00530258" w:rsidP="00530258">
            <w:pPr>
              <w:pStyle w:val="NoSpacing"/>
              <w:ind w:left="0"/>
              <w:jc w:val="right"/>
              <w:rPr>
                <w:b/>
                <w:bCs/>
              </w:rPr>
            </w:pPr>
            <w:r w:rsidRPr="000F5879">
              <w:rPr>
                <w:b/>
                <w:bCs/>
              </w:rPr>
              <w:t>(</w:t>
            </w:r>
            <w:proofErr w:type="gramStart"/>
            <w:r w:rsidRPr="000F5879">
              <w:rPr>
                <w:b/>
                <w:bCs/>
              </w:rPr>
              <w:t>Unit :</w:t>
            </w:r>
            <w:proofErr w:type="gramEnd"/>
            <w:r w:rsidRPr="000F5879">
              <w:rPr>
                <w:b/>
                <w:bCs/>
              </w:rPr>
              <w:t xml:space="preserve"> Baht)</w:t>
            </w:r>
          </w:p>
        </w:tc>
      </w:tr>
      <w:tr w:rsidR="000F5879" w14:paraId="2075D86D" w14:textId="77777777" w:rsidTr="000F5879">
        <w:tc>
          <w:tcPr>
            <w:tcW w:w="1701" w:type="dxa"/>
          </w:tcPr>
          <w:p w14:paraId="083A6683" w14:textId="77777777" w:rsidR="000F5879" w:rsidRDefault="000F5879" w:rsidP="00F11134">
            <w:pPr>
              <w:pStyle w:val="NoSpacing"/>
              <w:ind w:left="0"/>
            </w:pPr>
          </w:p>
        </w:tc>
        <w:tc>
          <w:tcPr>
            <w:tcW w:w="2098" w:type="dxa"/>
          </w:tcPr>
          <w:p w14:paraId="437B58BA" w14:textId="77777777" w:rsidR="000F5879" w:rsidRDefault="000F5879" w:rsidP="00F11134">
            <w:pPr>
              <w:pStyle w:val="NoSpacing"/>
              <w:ind w:left="0"/>
            </w:pPr>
          </w:p>
        </w:tc>
        <w:tc>
          <w:tcPr>
            <w:tcW w:w="1247" w:type="dxa"/>
          </w:tcPr>
          <w:p w14:paraId="6E07A6B1" w14:textId="77777777" w:rsidR="000F5879" w:rsidRDefault="000F5879" w:rsidP="00F11134">
            <w:pPr>
              <w:pStyle w:val="NoSpacing"/>
              <w:ind w:left="0"/>
            </w:pPr>
          </w:p>
        </w:tc>
        <w:tc>
          <w:tcPr>
            <w:tcW w:w="1417" w:type="dxa"/>
          </w:tcPr>
          <w:p w14:paraId="3692CD50" w14:textId="77777777" w:rsidR="000F5879" w:rsidRDefault="000F5879" w:rsidP="00F11134">
            <w:pPr>
              <w:pStyle w:val="NoSpacing"/>
              <w:ind w:left="0"/>
            </w:pPr>
          </w:p>
        </w:tc>
        <w:tc>
          <w:tcPr>
            <w:tcW w:w="1417" w:type="dxa"/>
          </w:tcPr>
          <w:p w14:paraId="38DB3707" w14:textId="77777777" w:rsidR="000F5879" w:rsidRDefault="000F5879" w:rsidP="00F11134">
            <w:pPr>
              <w:pStyle w:val="NoSpacing"/>
              <w:ind w:left="0"/>
            </w:pPr>
          </w:p>
        </w:tc>
        <w:tc>
          <w:tcPr>
            <w:tcW w:w="1417" w:type="dxa"/>
          </w:tcPr>
          <w:p w14:paraId="4CDACD87" w14:textId="77777777" w:rsidR="000F5879" w:rsidRDefault="000F5879" w:rsidP="00F11134">
            <w:pPr>
              <w:pStyle w:val="NoSpacing"/>
              <w:ind w:left="0"/>
            </w:pPr>
          </w:p>
        </w:tc>
        <w:tc>
          <w:tcPr>
            <w:tcW w:w="1417" w:type="dxa"/>
          </w:tcPr>
          <w:p w14:paraId="010B808D" w14:textId="77777777" w:rsidR="000F5879" w:rsidRDefault="000F5879" w:rsidP="00F11134">
            <w:pPr>
              <w:pStyle w:val="NoSpacing"/>
              <w:ind w:left="0"/>
            </w:pPr>
          </w:p>
        </w:tc>
        <w:tc>
          <w:tcPr>
            <w:tcW w:w="2834" w:type="dxa"/>
            <w:gridSpan w:val="2"/>
          </w:tcPr>
          <w:p w14:paraId="484F2CC8" w14:textId="7156894B" w:rsidR="000F5879" w:rsidRPr="000F5879" w:rsidRDefault="000F5879" w:rsidP="000F5879">
            <w:pPr>
              <w:pStyle w:val="NoSpacing"/>
              <w:ind w:left="0"/>
              <w:jc w:val="center"/>
              <w:rPr>
                <w:b/>
                <w:bCs/>
              </w:rPr>
            </w:pPr>
            <w:r w:rsidRPr="000F5879">
              <w:rPr>
                <w:b/>
                <w:bCs/>
              </w:rPr>
              <w:t>Separate</w:t>
            </w:r>
          </w:p>
        </w:tc>
      </w:tr>
      <w:tr w:rsidR="000F5879" w14:paraId="753B433B" w14:textId="77777777" w:rsidTr="003439DA">
        <w:tc>
          <w:tcPr>
            <w:tcW w:w="1701" w:type="dxa"/>
          </w:tcPr>
          <w:p w14:paraId="7EC0E0C7" w14:textId="77777777" w:rsidR="000F5879" w:rsidRDefault="000F5879" w:rsidP="00F11134">
            <w:pPr>
              <w:pStyle w:val="NoSpacing"/>
              <w:ind w:left="0"/>
            </w:pPr>
          </w:p>
        </w:tc>
        <w:tc>
          <w:tcPr>
            <w:tcW w:w="2098" w:type="dxa"/>
          </w:tcPr>
          <w:p w14:paraId="487C3EDC" w14:textId="77777777" w:rsidR="000F5879" w:rsidRDefault="000F5879" w:rsidP="00F11134">
            <w:pPr>
              <w:pStyle w:val="NoSpacing"/>
              <w:ind w:left="0"/>
            </w:pPr>
          </w:p>
        </w:tc>
        <w:tc>
          <w:tcPr>
            <w:tcW w:w="1247" w:type="dxa"/>
          </w:tcPr>
          <w:p w14:paraId="61844E78" w14:textId="565B42D7" w:rsidR="000F5879" w:rsidRPr="003439DA" w:rsidRDefault="000F5879" w:rsidP="003439DA">
            <w:pPr>
              <w:pStyle w:val="NoSpacing"/>
              <w:ind w:left="0"/>
              <w:jc w:val="center"/>
              <w:rPr>
                <w:b/>
                <w:bCs/>
              </w:rPr>
            </w:pPr>
            <w:r w:rsidRPr="003439DA">
              <w:rPr>
                <w:b/>
                <w:bCs/>
              </w:rPr>
              <w:t>Country of</w:t>
            </w:r>
          </w:p>
        </w:tc>
        <w:tc>
          <w:tcPr>
            <w:tcW w:w="1417" w:type="dxa"/>
          </w:tcPr>
          <w:p w14:paraId="2BC3358D" w14:textId="7A72EF49" w:rsidR="000F5879" w:rsidRDefault="000F5879" w:rsidP="00F11134">
            <w:pPr>
              <w:pStyle w:val="NoSpacing"/>
              <w:ind w:left="0"/>
            </w:pPr>
          </w:p>
        </w:tc>
        <w:tc>
          <w:tcPr>
            <w:tcW w:w="1417" w:type="dxa"/>
          </w:tcPr>
          <w:p w14:paraId="7AEA2189" w14:textId="77777777" w:rsidR="000F5879" w:rsidRDefault="000F5879" w:rsidP="00F11134">
            <w:pPr>
              <w:pStyle w:val="NoSpacing"/>
              <w:ind w:left="0"/>
            </w:pPr>
          </w:p>
        </w:tc>
        <w:tc>
          <w:tcPr>
            <w:tcW w:w="1417" w:type="dxa"/>
          </w:tcPr>
          <w:p w14:paraId="03157145" w14:textId="77777777" w:rsidR="000F5879" w:rsidRDefault="000F5879" w:rsidP="00F11134">
            <w:pPr>
              <w:pStyle w:val="NoSpacing"/>
              <w:ind w:left="0"/>
            </w:pPr>
          </w:p>
        </w:tc>
        <w:tc>
          <w:tcPr>
            <w:tcW w:w="1417" w:type="dxa"/>
          </w:tcPr>
          <w:p w14:paraId="68A71824" w14:textId="77777777" w:rsidR="000F5879" w:rsidRDefault="000F5879" w:rsidP="00F11134">
            <w:pPr>
              <w:pStyle w:val="NoSpacing"/>
              <w:ind w:left="0"/>
            </w:pPr>
          </w:p>
        </w:tc>
        <w:tc>
          <w:tcPr>
            <w:tcW w:w="2834" w:type="dxa"/>
            <w:gridSpan w:val="2"/>
          </w:tcPr>
          <w:p w14:paraId="17500E24" w14:textId="39572BD3" w:rsidR="000F5879" w:rsidRPr="000F5879" w:rsidRDefault="000F5879" w:rsidP="000F5879">
            <w:pPr>
              <w:pStyle w:val="NoSpacing"/>
              <w:pBdr>
                <w:bottom w:val="single" w:sz="4" w:space="1" w:color="auto"/>
              </w:pBdr>
              <w:ind w:left="0"/>
              <w:jc w:val="center"/>
              <w:rPr>
                <w:b/>
                <w:bCs/>
              </w:rPr>
            </w:pPr>
            <w:r w:rsidRPr="000F5879">
              <w:rPr>
                <w:b/>
                <w:bCs/>
              </w:rPr>
              <w:t>financial statements</w:t>
            </w:r>
          </w:p>
        </w:tc>
      </w:tr>
      <w:tr w:rsidR="003439DA" w14:paraId="1244AEF0" w14:textId="77777777" w:rsidTr="003439DA">
        <w:tc>
          <w:tcPr>
            <w:tcW w:w="1701" w:type="dxa"/>
          </w:tcPr>
          <w:p w14:paraId="518F66DA" w14:textId="3EFA44F8" w:rsidR="003439DA" w:rsidRPr="000F5879" w:rsidRDefault="003439DA" w:rsidP="003439DA">
            <w:pPr>
              <w:pStyle w:val="NoSpacing"/>
              <w:pBdr>
                <w:bottom w:val="single" w:sz="4" w:space="1" w:color="auto"/>
              </w:pBdr>
              <w:ind w:left="0"/>
              <w:jc w:val="center"/>
              <w:rPr>
                <w:b/>
                <w:bCs/>
              </w:rPr>
            </w:pPr>
            <w:r w:rsidRPr="000F5879">
              <w:rPr>
                <w:b/>
                <w:bCs/>
              </w:rPr>
              <w:t>Name of party</w:t>
            </w:r>
          </w:p>
        </w:tc>
        <w:tc>
          <w:tcPr>
            <w:tcW w:w="2098" w:type="dxa"/>
          </w:tcPr>
          <w:p w14:paraId="056993CA" w14:textId="6DD37038" w:rsidR="003439DA" w:rsidRPr="000F5879" w:rsidRDefault="003439DA" w:rsidP="003439DA">
            <w:pPr>
              <w:pStyle w:val="NoSpacing"/>
              <w:pBdr>
                <w:bottom w:val="single" w:sz="4" w:space="1" w:color="auto"/>
              </w:pBdr>
              <w:ind w:left="0"/>
              <w:jc w:val="center"/>
              <w:rPr>
                <w:b/>
                <w:bCs/>
              </w:rPr>
            </w:pPr>
            <w:r w:rsidRPr="000F5879">
              <w:rPr>
                <w:b/>
                <w:bCs/>
              </w:rPr>
              <w:t>Type of business</w:t>
            </w:r>
          </w:p>
        </w:tc>
        <w:tc>
          <w:tcPr>
            <w:tcW w:w="1247" w:type="dxa"/>
          </w:tcPr>
          <w:p w14:paraId="3E5750A6" w14:textId="1658710E" w:rsidR="003439DA" w:rsidRPr="000F5879" w:rsidRDefault="003439DA" w:rsidP="003439DA">
            <w:pPr>
              <w:pStyle w:val="NoSpacing"/>
              <w:pBdr>
                <w:bottom w:val="single" w:sz="4" w:space="1" w:color="auto"/>
              </w:pBdr>
              <w:ind w:left="0"/>
              <w:jc w:val="center"/>
              <w:rPr>
                <w:b/>
                <w:bCs/>
              </w:rPr>
            </w:pPr>
            <w:r w:rsidRPr="000F5879">
              <w:rPr>
                <w:b/>
                <w:bCs/>
              </w:rPr>
              <w:t>operation</w:t>
            </w:r>
          </w:p>
        </w:tc>
        <w:tc>
          <w:tcPr>
            <w:tcW w:w="2834" w:type="dxa"/>
            <w:gridSpan w:val="2"/>
          </w:tcPr>
          <w:p w14:paraId="298244CE" w14:textId="537633ED" w:rsidR="003439DA" w:rsidRPr="003439DA" w:rsidRDefault="003439DA" w:rsidP="003439DA">
            <w:pPr>
              <w:pStyle w:val="NoSpacing"/>
              <w:pBdr>
                <w:bottom w:val="single" w:sz="4" w:space="1" w:color="auto"/>
              </w:pBdr>
              <w:ind w:left="0"/>
              <w:jc w:val="center"/>
              <w:rPr>
                <w:b/>
                <w:bCs/>
              </w:rPr>
            </w:pPr>
            <w:r w:rsidRPr="003439DA">
              <w:rPr>
                <w:b/>
                <w:bCs/>
              </w:rPr>
              <w:t>Percentage of investment (%)</w:t>
            </w:r>
          </w:p>
        </w:tc>
        <w:tc>
          <w:tcPr>
            <w:tcW w:w="2834" w:type="dxa"/>
            <w:gridSpan w:val="2"/>
          </w:tcPr>
          <w:p w14:paraId="75304D66" w14:textId="7ACC810D" w:rsidR="003439DA" w:rsidRDefault="003439DA" w:rsidP="003439DA">
            <w:pPr>
              <w:pStyle w:val="NoSpacing"/>
              <w:pBdr>
                <w:bottom w:val="single" w:sz="4" w:space="1" w:color="auto"/>
              </w:pBdr>
              <w:ind w:left="0"/>
              <w:jc w:val="center"/>
            </w:pPr>
            <w:r w:rsidRPr="000F5879">
              <w:rPr>
                <w:b/>
                <w:bCs/>
              </w:rPr>
              <w:t>Paid-up capital</w:t>
            </w:r>
          </w:p>
        </w:tc>
        <w:tc>
          <w:tcPr>
            <w:tcW w:w="2834" w:type="dxa"/>
            <w:gridSpan w:val="2"/>
          </w:tcPr>
          <w:p w14:paraId="4415C573" w14:textId="073D0FF5" w:rsidR="003439DA" w:rsidRDefault="003439DA" w:rsidP="000F5879">
            <w:pPr>
              <w:pStyle w:val="NoSpacing"/>
              <w:pBdr>
                <w:bottom w:val="single" w:sz="4" w:space="1" w:color="auto"/>
              </w:pBdr>
              <w:ind w:left="0"/>
              <w:jc w:val="center"/>
            </w:pPr>
            <w:r w:rsidRPr="000F5879">
              <w:rPr>
                <w:b/>
                <w:bCs/>
              </w:rPr>
              <w:t>Cost</w:t>
            </w:r>
          </w:p>
        </w:tc>
      </w:tr>
      <w:tr w:rsidR="000F5879" w14:paraId="0F89E519" w14:textId="77777777" w:rsidTr="000F5879">
        <w:tc>
          <w:tcPr>
            <w:tcW w:w="1701" w:type="dxa"/>
          </w:tcPr>
          <w:p w14:paraId="04A4DC98" w14:textId="77777777" w:rsidR="00F71147" w:rsidRPr="000F5879" w:rsidRDefault="00F71147" w:rsidP="00F71147">
            <w:pPr>
              <w:pStyle w:val="NoSpacing"/>
              <w:ind w:left="0"/>
              <w:rPr>
                <w:b/>
                <w:bCs/>
              </w:rPr>
            </w:pPr>
          </w:p>
        </w:tc>
        <w:tc>
          <w:tcPr>
            <w:tcW w:w="2098" w:type="dxa"/>
          </w:tcPr>
          <w:p w14:paraId="43AF64F9" w14:textId="77777777" w:rsidR="00F71147" w:rsidRPr="000F5879" w:rsidRDefault="00F71147" w:rsidP="00F71147">
            <w:pPr>
              <w:pStyle w:val="NoSpacing"/>
              <w:ind w:left="0"/>
              <w:rPr>
                <w:b/>
                <w:bCs/>
              </w:rPr>
            </w:pPr>
          </w:p>
        </w:tc>
        <w:tc>
          <w:tcPr>
            <w:tcW w:w="1247" w:type="dxa"/>
          </w:tcPr>
          <w:p w14:paraId="3AC16F50" w14:textId="77777777" w:rsidR="00F71147" w:rsidRPr="000F5879" w:rsidRDefault="00F71147" w:rsidP="00F71147">
            <w:pPr>
              <w:pStyle w:val="NoSpacing"/>
              <w:ind w:left="0"/>
              <w:rPr>
                <w:b/>
                <w:bCs/>
              </w:rPr>
            </w:pPr>
          </w:p>
        </w:tc>
        <w:tc>
          <w:tcPr>
            <w:tcW w:w="1417" w:type="dxa"/>
          </w:tcPr>
          <w:p w14:paraId="29D81526" w14:textId="13C6E8D2" w:rsidR="00F71147" w:rsidRPr="000F5879" w:rsidRDefault="00F71147" w:rsidP="000F5879">
            <w:pPr>
              <w:pStyle w:val="NoSpacing"/>
              <w:ind w:left="0"/>
              <w:jc w:val="center"/>
              <w:rPr>
                <w:b/>
                <w:bCs/>
              </w:rPr>
            </w:pPr>
            <w:r w:rsidRPr="000F5879">
              <w:rPr>
                <w:b/>
                <w:bCs/>
              </w:rPr>
              <w:t>30 June</w:t>
            </w:r>
          </w:p>
        </w:tc>
        <w:tc>
          <w:tcPr>
            <w:tcW w:w="1417" w:type="dxa"/>
          </w:tcPr>
          <w:p w14:paraId="61B01869" w14:textId="3CDCD51C" w:rsidR="00F71147" w:rsidRPr="000F5879" w:rsidRDefault="00F71147" w:rsidP="000F5879">
            <w:pPr>
              <w:pStyle w:val="NoSpacing"/>
              <w:ind w:left="0"/>
              <w:jc w:val="center"/>
              <w:rPr>
                <w:b/>
                <w:bCs/>
              </w:rPr>
            </w:pPr>
            <w:r w:rsidRPr="000F5879">
              <w:rPr>
                <w:b/>
                <w:bCs/>
              </w:rPr>
              <w:t>31 December</w:t>
            </w:r>
          </w:p>
        </w:tc>
        <w:tc>
          <w:tcPr>
            <w:tcW w:w="1417" w:type="dxa"/>
          </w:tcPr>
          <w:p w14:paraId="3BA56A88" w14:textId="1530B2D4" w:rsidR="00F71147" w:rsidRPr="000F5879" w:rsidRDefault="00F71147" w:rsidP="000F5879">
            <w:pPr>
              <w:pStyle w:val="NoSpacing"/>
              <w:ind w:left="0"/>
              <w:jc w:val="center"/>
              <w:rPr>
                <w:b/>
                <w:bCs/>
              </w:rPr>
            </w:pPr>
            <w:r w:rsidRPr="000F5879">
              <w:rPr>
                <w:b/>
                <w:bCs/>
              </w:rPr>
              <w:t>30 June</w:t>
            </w:r>
          </w:p>
        </w:tc>
        <w:tc>
          <w:tcPr>
            <w:tcW w:w="1417" w:type="dxa"/>
          </w:tcPr>
          <w:p w14:paraId="53F4BCF2" w14:textId="0ADAA6A6" w:rsidR="00F71147" w:rsidRPr="000F5879" w:rsidRDefault="00F71147" w:rsidP="000F5879">
            <w:pPr>
              <w:pStyle w:val="NoSpacing"/>
              <w:ind w:left="0"/>
              <w:jc w:val="center"/>
              <w:rPr>
                <w:b/>
                <w:bCs/>
              </w:rPr>
            </w:pPr>
            <w:r w:rsidRPr="000F5879">
              <w:rPr>
                <w:b/>
                <w:bCs/>
              </w:rPr>
              <w:t>31 December</w:t>
            </w:r>
          </w:p>
        </w:tc>
        <w:tc>
          <w:tcPr>
            <w:tcW w:w="1417" w:type="dxa"/>
          </w:tcPr>
          <w:p w14:paraId="6F016C13" w14:textId="53E65063" w:rsidR="00F71147" w:rsidRPr="000F5879" w:rsidRDefault="00F71147" w:rsidP="000F5879">
            <w:pPr>
              <w:pStyle w:val="NoSpacing"/>
              <w:ind w:left="0"/>
              <w:jc w:val="center"/>
              <w:rPr>
                <w:b/>
                <w:bCs/>
              </w:rPr>
            </w:pPr>
            <w:r w:rsidRPr="000F5879">
              <w:rPr>
                <w:b/>
                <w:bCs/>
              </w:rPr>
              <w:t>30 June</w:t>
            </w:r>
          </w:p>
        </w:tc>
        <w:tc>
          <w:tcPr>
            <w:tcW w:w="1417" w:type="dxa"/>
          </w:tcPr>
          <w:p w14:paraId="249BFEC7" w14:textId="1D062D5B" w:rsidR="00F71147" w:rsidRPr="000F5879" w:rsidRDefault="00F71147" w:rsidP="000F5879">
            <w:pPr>
              <w:pStyle w:val="NoSpacing"/>
              <w:ind w:left="0"/>
              <w:jc w:val="center"/>
              <w:rPr>
                <w:b/>
                <w:bCs/>
              </w:rPr>
            </w:pPr>
            <w:r w:rsidRPr="000F5879">
              <w:rPr>
                <w:b/>
                <w:bCs/>
              </w:rPr>
              <w:t>31 December</w:t>
            </w:r>
          </w:p>
        </w:tc>
      </w:tr>
      <w:tr w:rsidR="000F5879" w14:paraId="478C80D0" w14:textId="77777777" w:rsidTr="000F5879">
        <w:tc>
          <w:tcPr>
            <w:tcW w:w="1701" w:type="dxa"/>
          </w:tcPr>
          <w:p w14:paraId="5AEEFF70" w14:textId="77777777" w:rsidR="00F71147" w:rsidRPr="000F5879" w:rsidRDefault="00F71147" w:rsidP="00F71147">
            <w:pPr>
              <w:pStyle w:val="NoSpacing"/>
              <w:ind w:left="0"/>
              <w:rPr>
                <w:b/>
                <w:bCs/>
              </w:rPr>
            </w:pPr>
          </w:p>
        </w:tc>
        <w:tc>
          <w:tcPr>
            <w:tcW w:w="2098" w:type="dxa"/>
          </w:tcPr>
          <w:p w14:paraId="1DCA5E1B" w14:textId="77777777" w:rsidR="00F71147" w:rsidRPr="000F5879" w:rsidRDefault="00F71147" w:rsidP="00F71147">
            <w:pPr>
              <w:pStyle w:val="NoSpacing"/>
              <w:ind w:left="0"/>
              <w:rPr>
                <w:b/>
                <w:bCs/>
              </w:rPr>
            </w:pPr>
          </w:p>
        </w:tc>
        <w:tc>
          <w:tcPr>
            <w:tcW w:w="1247" w:type="dxa"/>
          </w:tcPr>
          <w:p w14:paraId="7788F34B" w14:textId="77777777" w:rsidR="00F71147" w:rsidRPr="000F5879" w:rsidRDefault="00F71147" w:rsidP="00F71147">
            <w:pPr>
              <w:pStyle w:val="NoSpacing"/>
              <w:ind w:left="0"/>
              <w:rPr>
                <w:b/>
                <w:bCs/>
              </w:rPr>
            </w:pPr>
          </w:p>
        </w:tc>
        <w:tc>
          <w:tcPr>
            <w:tcW w:w="1417" w:type="dxa"/>
          </w:tcPr>
          <w:p w14:paraId="5BEA7B02" w14:textId="62E89548" w:rsidR="00F71147" w:rsidRPr="000F5879" w:rsidRDefault="00F71147" w:rsidP="000F5879">
            <w:pPr>
              <w:pStyle w:val="NoSpacing"/>
              <w:pBdr>
                <w:bottom w:val="single" w:sz="4" w:space="1" w:color="auto"/>
              </w:pBdr>
              <w:ind w:left="0"/>
              <w:jc w:val="center"/>
              <w:rPr>
                <w:b/>
                <w:bCs/>
              </w:rPr>
            </w:pPr>
            <w:r w:rsidRPr="000F5879">
              <w:rPr>
                <w:b/>
                <w:bCs/>
              </w:rPr>
              <w:t>2025</w:t>
            </w:r>
          </w:p>
        </w:tc>
        <w:tc>
          <w:tcPr>
            <w:tcW w:w="1417" w:type="dxa"/>
          </w:tcPr>
          <w:p w14:paraId="4D7DD1D2" w14:textId="7046EB79" w:rsidR="00F71147" w:rsidRPr="000F5879" w:rsidRDefault="00F71147" w:rsidP="000F5879">
            <w:pPr>
              <w:pStyle w:val="NoSpacing"/>
              <w:pBdr>
                <w:bottom w:val="single" w:sz="4" w:space="1" w:color="auto"/>
              </w:pBdr>
              <w:ind w:left="0"/>
              <w:jc w:val="center"/>
              <w:rPr>
                <w:b/>
                <w:bCs/>
              </w:rPr>
            </w:pPr>
            <w:r w:rsidRPr="000F5879">
              <w:rPr>
                <w:b/>
                <w:bCs/>
              </w:rPr>
              <w:t>2024</w:t>
            </w:r>
          </w:p>
        </w:tc>
        <w:tc>
          <w:tcPr>
            <w:tcW w:w="1417" w:type="dxa"/>
          </w:tcPr>
          <w:p w14:paraId="6EE733D0" w14:textId="084922CB" w:rsidR="00F71147" w:rsidRPr="000F5879" w:rsidRDefault="00F71147" w:rsidP="000F5879">
            <w:pPr>
              <w:pStyle w:val="NoSpacing"/>
              <w:pBdr>
                <w:bottom w:val="single" w:sz="4" w:space="1" w:color="auto"/>
              </w:pBdr>
              <w:ind w:left="0"/>
              <w:jc w:val="center"/>
              <w:rPr>
                <w:b/>
                <w:bCs/>
              </w:rPr>
            </w:pPr>
            <w:r w:rsidRPr="000F5879">
              <w:rPr>
                <w:b/>
                <w:bCs/>
              </w:rPr>
              <w:t>2025</w:t>
            </w:r>
          </w:p>
        </w:tc>
        <w:tc>
          <w:tcPr>
            <w:tcW w:w="1417" w:type="dxa"/>
          </w:tcPr>
          <w:p w14:paraId="36BB9A30" w14:textId="0137EF1F" w:rsidR="00F71147" w:rsidRPr="000F5879" w:rsidRDefault="00F71147" w:rsidP="000F5879">
            <w:pPr>
              <w:pStyle w:val="NoSpacing"/>
              <w:pBdr>
                <w:bottom w:val="single" w:sz="4" w:space="1" w:color="auto"/>
              </w:pBdr>
              <w:ind w:left="0"/>
              <w:jc w:val="center"/>
              <w:rPr>
                <w:b/>
                <w:bCs/>
              </w:rPr>
            </w:pPr>
            <w:r w:rsidRPr="000F5879">
              <w:rPr>
                <w:b/>
                <w:bCs/>
              </w:rPr>
              <w:t>2024</w:t>
            </w:r>
          </w:p>
        </w:tc>
        <w:tc>
          <w:tcPr>
            <w:tcW w:w="1417" w:type="dxa"/>
          </w:tcPr>
          <w:p w14:paraId="5617055E" w14:textId="45A6B790" w:rsidR="00F71147" w:rsidRPr="000F5879" w:rsidRDefault="00F71147" w:rsidP="000F5879">
            <w:pPr>
              <w:pStyle w:val="NoSpacing"/>
              <w:pBdr>
                <w:bottom w:val="single" w:sz="4" w:space="1" w:color="auto"/>
              </w:pBdr>
              <w:ind w:left="0"/>
              <w:jc w:val="center"/>
              <w:rPr>
                <w:b/>
                <w:bCs/>
              </w:rPr>
            </w:pPr>
            <w:r w:rsidRPr="000F5879">
              <w:rPr>
                <w:b/>
                <w:bCs/>
              </w:rPr>
              <w:t>2025</w:t>
            </w:r>
          </w:p>
        </w:tc>
        <w:tc>
          <w:tcPr>
            <w:tcW w:w="1417" w:type="dxa"/>
          </w:tcPr>
          <w:p w14:paraId="4C35D07F" w14:textId="1106C9C3" w:rsidR="00F71147" w:rsidRPr="000F5879" w:rsidRDefault="00F71147" w:rsidP="000F5879">
            <w:pPr>
              <w:pStyle w:val="NoSpacing"/>
              <w:pBdr>
                <w:bottom w:val="single" w:sz="4" w:space="1" w:color="auto"/>
              </w:pBdr>
              <w:ind w:left="0"/>
              <w:jc w:val="center"/>
              <w:rPr>
                <w:b/>
                <w:bCs/>
              </w:rPr>
            </w:pPr>
            <w:r w:rsidRPr="000F5879">
              <w:rPr>
                <w:b/>
                <w:bCs/>
              </w:rPr>
              <w:t>2024</w:t>
            </w:r>
          </w:p>
        </w:tc>
      </w:tr>
      <w:tr w:rsidR="000F5879" w14:paraId="556F6803" w14:textId="77777777" w:rsidTr="003439DA">
        <w:tc>
          <w:tcPr>
            <w:tcW w:w="1701" w:type="dxa"/>
          </w:tcPr>
          <w:p w14:paraId="2EC3ED6D" w14:textId="58B472FB" w:rsidR="00F71147" w:rsidRPr="00F71147" w:rsidRDefault="00F71147" w:rsidP="003439DA">
            <w:pPr>
              <w:pStyle w:val="NoSpacing"/>
              <w:ind w:left="0"/>
              <w:jc w:val="left"/>
            </w:pPr>
            <w:r w:rsidRPr="00F71147">
              <w:t>ADB BIO Co., Ltd.</w:t>
            </w:r>
          </w:p>
        </w:tc>
        <w:tc>
          <w:tcPr>
            <w:tcW w:w="2098" w:type="dxa"/>
          </w:tcPr>
          <w:p w14:paraId="2D7845E4" w14:textId="205BA923" w:rsidR="00F71147" w:rsidRDefault="00F71147" w:rsidP="003439DA">
            <w:pPr>
              <w:pStyle w:val="NoSpacing"/>
              <w:ind w:left="0"/>
              <w:jc w:val="left"/>
            </w:pPr>
            <w:r w:rsidRPr="00F71147">
              <w:t>Providing biodegradable raw materials</w:t>
            </w:r>
          </w:p>
        </w:tc>
        <w:tc>
          <w:tcPr>
            <w:tcW w:w="1247" w:type="dxa"/>
          </w:tcPr>
          <w:p w14:paraId="7A1E06C1" w14:textId="16BB6F8C" w:rsidR="00F71147" w:rsidRDefault="00F71147" w:rsidP="003439DA">
            <w:pPr>
              <w:pStyle w:val="NoSpacing"/>
              <w:ind w:left="0"/>
              <w:jc w:val="left"/>
            </w:pPr>
            <w:r w:rsidRPr="00F71147">
              <w:t>Thailand</w:t>
            </w:r>
          </w:p>
        </w:tc>
        <w:tc>
          <w:tcPr>
            <w:tcW w:w="1417" w:type="dxa"/>
            <w:vAlign w:val="bottom"/>
          </w:tcPr>
          <w:p w14:paraId="6CF60C87" w14:textId="3AD45501" w:rsidR="00F71147" w:rsidRDefault="00F71147" w:rsidP="003439DA">
            <w:pPr>
              <w:pStyle w:val="NoSpacing"/>
              <w:ind w:left="0"/>
              <w:jc w:val="center"/>
            </w:pPr>
            <w:r w:rsidRPr="00F71147">
              <w:t>99.97%</w:t>
            </w:r>
          </w:p>
        </w:tc>
        <w:tc>
          <w:tcPr>
            <w:tcW w:w="1417" w:type="dxa"/>
            <w:vAlign w:val="bottom"/>
          </w:tcPr>
          <w:p w14:paraId="364B7EF8" w14:textId="51F85EF3" w:rsidR="00F71147" w:rsidRDefault="00F71147" w:rsidP="003439DA">
            <w:pPr>
              <w:pStyle w:val="NoSpacing"/>
              <w:ind w:left="0"/>
              <w:jc w:val="center"/>
            </w:pPr>
            <w:r w:rsidRPr="00373575">
              <w:t>99.97%</w:t>
            </w:r>
          </w:p>
        </w:tc>
        <w:tc>
          <w:tcPr>
            <w:tcW w:w="1417" w:type="dxa"/>
            <w:vAlign w:val="bottom"/>
          </w:tcPr>
          <w:p w14:paraId="0952C78A" w14:textId="752EA7FB" w:rsidR="00F71147" w:rsidRDefault="00530258" w:rsidP="003439DA">
            <w:pPr>
              <w:pStyle w:val="NoSpacing"/>
              <w:ind w:left="0"/>
              <w:jc w:val="right"/>
            </w:pPr>
            <w:r>
              <w:t>6,000,000.00</w:t>
            </w:r>
          </w:p>
        </w:tc>
        <w:tc>
          <w:tcPr>
            <w:tcW w:w="1417" w:type="dxa"/>
            <w:vAlign w:val="bottom"/>
          </w:tcPr>
          <w:p w14:paraId="47BDABA2" w14:textId="67EB1532" w:rsidR="00F71147" w:rsidRDefault="00530258" w:rsidP="003439DA">
            <w:pPr>
              <w:pStyle w:val="NoSpacing"/>
              <w:ind w:left="0"/>
              <w:jc w:val="right"/>
            </w:pPr>
            <w:r>
              <w:t>1,000,000.00</w:t>
            </w:r>
          </w:p>
        </w:tc>
        <w:tc>
          <w:tcPr>
            <w:tcW w:w="1417" w:type="dxa"/>
            <w:vAlign w:val="bottom"/>
          </w:tcPr>
          <w:p w14:paraId="526E5006" w14:textId="4ABA019F" w:rsidR="00F71147" w:rsidRDefault="00530258" w:rsidP="003439DA">
            <w:pPr>
              <w:pStyle w:val="NoSpacing"/>
              <w:ind w:left="0"/>
              <w:jc w:val="right"/>
            </w:pPr>
            <w:r>
              <w:t>5,999,700.00</w:t>
            </w:r>
          </w:p>
        </w:tc>
        <w:tc>
          <w:tcPr>
            <w:tcW w:w="1417" w:type="dxa"/>
            <w:vAlign w:val="bottom"/>
          </w:tcPr>
          <w:p w14:paraId="6D00DEC7" w14:textId="6F6FB6E8" w:rsidR="00F71147" w:rsidRDefault="00530258" w:rsidP="003439DA">
            <w:pPr>
              <w:pStyle w:val="NoSpacing"/>
              <w:ind w:left="0"/>
              <w:jc w:val="right"/>
            </w:pPr>
            <w:r>
              <w:t>999,700.00</w:t>
            </w:r>
          </w:p>
        </w:tc>
      </w:tr>
      <w:tr w:rsidR="000F5879" w14:paraId="10D40930" w14:textId="77777777" w:rsidTr="003439DA">
        <w:tc>
          <w:tcPr>
            <w:tcW w:w="1701" w:type="dxa"/>
          </w:tcPr>
          <w:p w14:paraId="52D11AB1" w14:textId="549DF91E" w:rsidR="00F71147" w:rsidRPr="00F71147" w:rsidRDefault="00F71147" w:rsidP="003439DA">
            <w:pPr>
              <w:pStyle w:val="NoSpacing"/>
              <w:ind w:left="0"/>
              <w:jc w:val="left"/>
            </w:pPr>
            <w:r w:rsidRPr="00F71147">
              <w:t>ADB USA Inc.</w:t>
            </w:r>
          </w:p>
        </w:tc>
        <w:tc>
          <w:tcPr>
            <w:tcW w:w="2098" w:type="dxa"/>
          </w:tcPr>
          <w:p w14:paraId="3AF9E0FA" w14:textId="009CBC99" w:rsidR="00F71147" w:rsidRDefault="00F71147" w:rsidP="003439DA">
            <w:pPr>
              <w:pStyle w:val="NoSpacing"/>
              <w:ind w:left="0"/>
              <w:jc w:val="left"/>
            </w:pPr>
            <w:r w:rsidRPr="00F71147">
              <w:t>Holding company</w:t>
            </w:r>
          </w:p>
        </w:tc>
        <w:tc>
          <w:tcPr>
            <w:tcW w:w="1247" w:type="dxa"/>
          </w:tcPr>
          <w:p w14:paraId="1F38A725" w14:textId="3E963D31" w:rsidR="00F71147" w:rsidRDefault="00F71147" w:rsidP="003439DA">
            <w:pPr>
              <w:pStyle w:val="NoSpacing"/>
              <w:ind w:left="0"/>
              <w:jc w:val="left"/>
            </w:pPr>
            <w:r>
              <w:t>United States</w:t>
            </w:r>
            <w:r>
              <w:br/>
              <w:t>of America</w:t>
            </w:r>
          </w:p>
        </w:tc>
        <w:tc>
          <w:tcPr>
            <w:tcW w:w="1417" w:type="dxa"/>
            <w:vAlign w:val="bottom"/>
          </w:tcPr>
          <w:p w14:paraId="5B71057D" w14:textId="39B8466D" w:rsidR="00F71147" w:rsidRDefault="00F71147" w:rsidP="003439DA">
            <w:pPr>
              <w:pStyle w:val="NoSpacing"/>
              <w:ind w:left="0"/>
              <w:jc w:val="center"/>
            </w:pPr>
            <w:r w:rsidRPr="00F71147">
              <w:t>100.00%</w:t>
            </w:r>
          </w:p>
        </w:tc>
        <w:tc>
          <w:tcPr>
            <w:tcW w:w="1417" w:type="dxa"/>
            <w:vAlign w:val="bottom"/>
          </w:tcPr>
          <w:p w14:paraId="19EC7E74" w14:textId="405F6E9D" w:rsidR="00F71147" w:rsidRDefault="00F71147" w:rsidP="003439DA">
            <w:pPr>
              <w:pStyle w:val="NoSpacing"/>
              <w:ind w:left="0"/>
              <w:jc w:val="center"/>
            </w:pPr>
            <w:r w:rsidRPr="00373575">
              <w:t>100.00%</w:t>
            </w:r>
          </w:p>
        </w:tc>
        <w:tc>
          <w:tcPr>
            <w:tcW w:w="1417" w:type="dxa"/>
            <w:vAlign w:val="bottom"/>
          </w:tcPr>
          <w:p w14:paraId="20BBED27" w14:textId="7C604AE2" w:rsidR="00F71147" w:rsidRDefault="00530258" w:rsidP="003439DA">
            <w:pPr>
              <w:pStyle w:val="NoSpacing"/>
              <w:ind w:left="0"/>
              <w:jc w:val="right"/>
            </w:pPr>
            <w:r>
              <w:t>3,461.44</w:t>
            </w:r>
          </w:p>
        </w:tc>
        <w:tc>
          <w:tcPr>
            <w:tcW w:w="1417" w:type="dxa"/>
            <w:vAlign w:val="bottom"/>
          </w:tcPr>
          <w:p w14:paraId="6485AFCE" w14:textId="6F7F9ACC" w:rsidR="00F71147" w:rsidRDefault="00530258" w:rsidP="003439DA">
            <w:pPr>
              <w:pStyle w:val="NoSpacing"/>
              <w:ind w:left="0"/>
              <w:jc w:val="right"/>
            </w:pPr>
            <w:r w:rsidRPr="00530258">
              <w:t>3,461.44</w:t>
            </w:r>
          </w:p>
        </w:tc>
        <w:tc>
          <w:tcPr>
            <w:tcW w:w="1417" w:type="dxa"/>
            <w:vAlign w:val="bottom"/>
          </w:tcPr>
          <w:p w14:paraId="77B66C57" w14:textId="7D9DDB0C" w:rsidR="00F71147" w:rsidRDefault="00530258" w:rsidP="003439DA">
            <w:pPr>
              <w:pStyle w:val="NoSpacing"/>
              <w:ind w:left="0"/>
              <w:jc w:val="right"/>
            </w:pPr>
            <w:r w:rsidRPr="00530258">
              <w:t>3,461.44</w:t>
            </w:r>
          </w:p>
        </w:tc>
        <w:tc>
          <w:tcPr>
            <w:tcW w:w="1417" w:type="dxa"/>
            <w:vAlign w:val="bottom"/>
          </w:tcPr>
          <w:p w14:paraId="2C674523" w14:textId="57E179DE" w:rsidR="00F71147" w:rsidRDefault="00530258" w:rsidP="003439DA">
            <w:pPr>
              <w:pStyle w:val="NoSpacing"/>
              <w:ind w:left="0"/>
              <w:jc w:val="right"/>
            </w:pPr>
            <w:r w:rsidRPr="00530258">
              <w:t>3,461.44</w:t>
            </w:r>
          </w:p>
        </w:tc>
      </w:tr>
      <w:tr w:rsidR="000F5879" w14:paraId="154D707F" w14:textId="77777777" w:rsidTr="003439DA">
        <w:tc>
          <w:tcPr>
            <w:tcW w:w="1701" w:type="dxa"/>
          </w:tcPr>
          <w:p w14:paraId="612A279F" w14:textId="5FDDCDFE" w:rsidR="00F71147" w:rsidRPr="00F71147" w:rsidRDefault="00F71147" w:rsidP="003439DA">
            <w:pPr>
              <w:pStyle w:val="NoSpacing"/>
              <w:ind w:left="0"/>
              <w:jc w:val="left"/>
            </w:pPr>
            <w:r w:rsidRPr="00F71147">
              <w:t>SPARKO USA Inc.</w:t>
            </w:r>
          </w:p>
        </w:tc>
        <w:tc>
          <w:tcPr>
            <w:tcW w:w="2098" w:type="dxa"/>
          </w:tcPr>
          <w:p w14:paraId="293EE5F1" w14:textId="2FA7F763" w:rsidR="00F71147" w:rsidRDefault="00F71147" w:rsidP="003439DA">
            <w:pPr>
              <w:pStyle w:val="NoSpacing"/>
              <w:ind w:left="0"/>
              <w:jc w:val="left"/>
            </w:pPr>
            <w:r w:rsidRPr="00F71147">
              <w:t>Holding company</w:t>
            </w:r>
          </w:p>
        </w:tc>
        <w:tc>
          <w:tcPr>
            <w:tcW w:w="1247" w:type="dxa"/>
          </w:tcPr>
          <w:p w14:paraId="6D080698" w14:textId="015307AE" w:rsidR="00F71147" w:rsidRDefault="00F71147" w:rsidP="003439DA">
            <w:pPr>
              <w:pStyle w:val="NoSpacing"/>
              <w:ind w:left="0"/>
              <w:jc w:val="left"/>
            </w:pPr>
            <w:r>
              <w:t>United States</w:t>
            </w:r>
            <w:r>
              <w:br/>
              <w:t>of America</w:t>
            </w:r>
          </w:p>
        </w:tc>
        <w:tc>
          <w:tcPr>
            <w:tcW w:w="1417" w:type="dxa"/>
            <w:vAlign w:val="bottom"/>
          </w:tcPr>
          <w:p w14:paraId="67F1F053" w14:textId="53CA4B2B" w:rsidR="00F71147" w:rsidRDefault="00F71147" w:rsidP="003439DA">
            <w:pPr>
              <w:pStyle w:val="NoSpacing"/>
              <w:ind w:left="0"/>
              <w:jc w:val="center"/>
            </w:pPr>
            <w:r w:rsidRPr="00F71147">
              <w:t>100.00%</w:t>
            </w:r>
          </w:p>
        </w:tc>
        <w:tc>
          <w:tcPr>
            <w:tcW w:w="1417" w:type="dxa"/>
            <w:vAlign w:val="bottom"/>
          </w:tcPr>
          <w:p w14:paraId="479D8AC6" w14:textId="28234AD0" w:rsidR="00F71147" w:rsidRDefault="00F71147" w:rsidP="003439DA">
            <w:pPr>
              <w:pStyle w:val="NoSpacing"/>
              <w:ind w:left="0"/>
              <w:jc w:val="center"/>
            </w:pPr>
            <w:r w:rsidRPr="00373575">
              <w:t>100.00%</w:t>
            </w:r>
          </w:p>
        </w:tc>
        <w:tc>
          <w:tcPr>
            <w:tcW w:w="1417" w:type="dxa"/>
            <w:vAlign w:val="bottom"/>
          </w:tcPr>
          <w:p w14:paraId="01E1B9FB" w14:textId="2892913C" w:rsidR="00F71147" w:rsidRDefault="00530258" w:rsidP="003439DA">
            <w:pPr>
              <w:pStyle w:val="NoSpacing"/>
              <w:pBdr>
                <w:bottom w:val="single" w:sz="4" w:space="1" w:color="auto"/>
              </w:pBdr>
              <w:ind w:left="0"/>
              <w:jc w:val="right"/>
            </w:pPr>
            <w:r>
              <w:t>3,461.44</w:t>
            </w:r>
          </w:p>
        </w:tc>
        <w:tc>
          <w:tcPr>
            <w:tcW w:w="1417" w:type="dxa"/>
            <w:vAlign w:val="bottom"/>
          </w:tcPr>
          <w:p w14:paraId="4BA882D0" w14:textId="6407F085" w:rsidR="00F71147" w:rsidRDefault="00530258" w:rsidP="003439DA">
            <w:pPr>
              <w:pStyle w:val="NoSpacing"/>
              <w:pBdr>
                <w:bottom w:val="single" w:sz="4" w:space="1" w:color="auto"/>
              </w:pBdr>
              <w:ind w:left="0"/>
              <w:jc w:val="right"/>
            </w:pPr>
            <w:r w:rsidRPr="00530258">
              <w:t>3,461.44</w:t>
            </w:r>
          </w:p>
        </w:tc>
        <w:tc>
          <w:tcPr>
            <w:tcW w:w="1417" w:type="dxa"/>
            <w:vAlign w:val="bottom"/>
          </w:tcPr>
          <w:p w14:paraId="1AAF3AFC" w14:textId="15047EDF" w:rsidR="00F71147" w:rsidRDefault="00530258" w:rsidP="003439DA">
            <w:pPr>
              <w:pStyle w:val="NoSpacing"/>
              <w:pBdr>
                <w:bottom w:val="single" w:sz="4" w:space="1" w:color="auto"/>
              </w:pBdr>
              <w:ind w:left="0"/>
              <w:jc w:val="right"/>
            </w:pPr>
            <w:r w:rsidRPr="00530258">
              <w:t>3,461.44</w:t>
            </w:r>
          </w:p>
        </w:tc>
        <w:tc>
          <w:tcPr>
            <w:tcW w:w="1417" w:type="dxa"/>
            <w:vAlign w:val="bottom"/>
          </w:tcPr>
          <w:p w14:paraId="4F76A2B9" w14:textId="7F28ABC3" w:rsidR="00F71147" w:rsidRDefault="00530258" w:rsidP="003439DA">
            <w:pPr>
              <w:pStyle w:val="NoSpacing"/>
              <w:pBdr>
                <w:bottom w:val="single" w:sz="4" w:space="1" w:color="auto"/>
              </w:pBdr>
              <w:ind w:left="0"/>
              <w:jc w:val="right"/>
            </w:pPr>
            <w:r w:rsidRPr="00530258">
              <w:t>3,461.44</w:t>
            </w:r>
          </w:p>
        </w:tc>
      </w:tr>
      <w:tr w:rsidR="000F5879" w14:paraId="333C4BEA" w14:textId="77777777" w:rsidTr="003439DA">
        <w:tc>
          <w:tcPr>
            <w:tcW w:w="1701" w:type="dxa"/>
          </w:tcPr>
          <w:p w14:paraId="7CD1DE23" w14:textId="59307298" w:rsidR="00F71147" w:rsidRPr="003439DA" w:rsidRDefault="00F71147" w:rsidP="00F11134">
            <w:pPr>
              <w:pStyle w:val="NoSpacing"/>
              <w:ind w:left="0"/>
              <w:rPr>
                <w:b/>
                <w:bCs/>
              </w:rPr>
            </w:pPr>
            <w:r w:rsidRPr="003439DA">
              <w:rPr>
                <w:b/>
                <w:bCs/>
              </w:rPr>
              <w:t>Total</w:t>
            </w:r>
          </w:p>
        </w:tc>
        <w:tc>
          <w:tcPr>
            <w:tcW w:w="2098" w:type="dxa"/>
          </w:tcPr>
          <w:p w14:paraId="1A43D808" w14:textId="77777777" w:rsidR="00F71147" w:rsidRPr="003439DA" w:rsidRDefault="00F71147" w:rsidP="00F11134">
            <w:pPr>
              <w:pStyle w:val="NoSpacing"/>
              <w:ind w:left="0"/>
              <w:rPr>
                <w:b/>
                <w:bCs/>
              </w:rPr>
            </w:pPr>
          </w:p>
        </w:tc>
        <w:tc>
          <w:tcPr>
            <w:tcW w:w="1247" w:type="dxa"/>
          </w:tcPr>
          <w:p w14:paraId="37C3735D" w14:textId="77777777" w:rsidR="00F71147" w:rsidRPr="003439DA" w:rsidRDefault="00F71147" w:rsidP="00F11134">
            <w:pPr>
              <w:pStyle w:val="NoSpacing"/>
              <w:ind w:left="0"/>
              <w:rPr>
                <w:b/>
                <w:bCs/>
              </w:rPr>
            </w:pPr>
          </w:p>
        </w:tc>
        <w:tc>
          <w:tcPr>
            <w:tcW w:w="1417" w:type="dxa"/>
          </w:tcPr>
          <w:p w14:paraId="602D830F" w14:textId="77777777" w:rsidR="00F71147" w:rsidRPr="003439DA" w:rsidRDefault="00F71147" w:rsidP="00F11134">
            <w:pPr>
              <w:pStyle w:val="NoSpacing"/>
              <w:ind w:left="0"/>
              <w:rPr>
                <w:b/>
                <w:bCs/>
              </w:rPr>
            </w:pPr>
          </w:p>
        </w:tc>
        <w:tc>
          <w:tcPr>
            <w:tcW w:w="1417" w:type="dxa"/>
          </w:tcPr>
          <w:p w14:paraId="4D09D334" w14:textId="77777777" w:rsidR="00F71147" w:rsidRPr="003439DA" w:rsidRDefault="00F71147" w:rsidP="00F11134">
            <w:pPr>
              <w:pStyle w:val="NoSpacing"/>
              <w:ind w:left="0"/>
              <w:rPr>
                <w:b/>
                <w:bCs/>
              </w:rPr>
            </w:pPr>
          </w:p>
        </w:tc>
        <w:tc>
          <w:tcPr>
            <w:tcW w:w="1417" w:type="dxa"/>
          </w:tcPr>
          <w:p w14:paraId="0CF85C4B" w14:textId="082A0C49" w:rsidR="00F71147" w:rsidRPr="003439DA" w:rsidRDefault="003439DA" w:rsidP="000B7C97">
            <w:pPr>
              <w:pStyle w:val="NoSpacing"/>
              <w:pBdr>
                <w:bottom w:val="double" w:sz="4" w:space="1" w:color="auto"/>
              </w:pBdr>
              <w:ind w:left="0"/>
              <w:jc w:val="right"/>
              <w:rPr>
                <w:b/>
                <w:bCs/>
              </w:rPr>
            </w:pPr>
            <w:r>
              <w:rPr>
                <w:b/>
                <w:bCs/>
              </w:rPr>
              <w:t>6,006,922.88</w:t>
            </w:r>
          </w:p>
        </w:tc>
        <w:tc>
          <w:tcPr>
            <w:tcW w:w="1417" w:type="dxa"/>
          </w:tcPr>
          <w:p w14:paraId="2EF95A07" w14:textId="6A3F52E4" w:rsidR="00F71147" w:rsidRPr="003439DA" w:rsidRDefault="003439DA" w:rsidP="000B7C97">
            <w:pPr>
              <w:pStyle w:val="NoSpacing"/>
              <w:pBdr>
                <w:bottom w:val="double" w:sz="4" w:space="1" w:color="auto"/>
              </w:pBdr>
              <w:ind w:left="0"/>
              <w:jc w:val="right"/>
              <w:rPr>
                <w:b/>
                <w:bCs/>
              </w:rPr>
            </w:pPr>
            <w:r>
              <w:rPr>
                <w:b/>
                <w:bCs/>
              </w:rPr>
              <w:t>1,006,922.88</w:t>
            </w:r>
          </w:p>
        </w:tc>
        <w:tc>
          <w:tcPr>
            <w:tcW w:w="1417" w:type="dxa"/>
          </w:tcPr>
          <w:p w14:paraId="2EFF7B89" w14:textId="4D0AF5B4" w:rsidR="00F71147" w:rsidRPr="003439DA" w:rsidRDefault="000B7C97" w:rsidP="000B7C97">
            <w:pPr>
              <w:pStyle w:val="NoSpacing"/>
              <w:pBdr>
                <w:bottom w:val="double" w:sz="4" w:space="1" w:color="auto"/>
              </w:pBdr>
              <w:ind w:left="0"/>
              <w:jc w:val="right"/>
              <w:rPr>
                <w:b/>
                <w:bCs/>
              </w:rPr>
            </w:pPr>
            <w:r>
              <w:rPr>
                <w:b/>
                <w:bCs/>
              </w:rPr>
              <w:t>6,006,622.88</w:t>
            </w:r>
          </w:p>
        </w:tc>
        <w:tc>
          <w:tcPr>
            <w:tcW w:w="1417" w:type="dxa"/>
          </w:tcPr>
          <w:p w14:paraId="1A330B11" w14:textId="65156DE3" w:rsidR="00F71147" w:rsidRPr="003439DA" w:rsidRDefault="000B7C97" w:rsidP="000B7C97">
            <w:pPr>
              <w:pStyle w:val="NoSpacing"/>
              <w:pBdr>
                <w:bottom w:val="double" w:sz="4" w:space="1" w:color="auto"/>
              </w:pBdr>
              <w:ind w:left="0"/>
              <w:jc w:val="right"/>
              <w:rPr>
                <w:b/>
                <w:bCs/>
              </w:rPr>
            </w:pPr>
            <w:r>
              <w:rPr>
                <w:b/>
                <w:bCs/>
              </w:rPr>
              <w:t>1,006,622.88</w:t>
            </w:r>
          </w:p>
        </w:tc>
      </w:tr>
    </w:tbl>
    <w:p w14:paraId="43327FDD" w14:textId="36556C7F" w:rsidR="00F11134" w:rsidRPr="00F11134" w:rsidRDefault="00C30F64" w:rsidP="00F11134">
      <w:pPr>
        <w:ind w:left="426" w:firstLine="425"/>
        <w:rPr>
          <w:color w:val="auto"/>
          <w:sz w:val="30"/>
          <w:szCs w:val="30"/>
          <w:cs/>
        </w:rPr>
      </w:pPr>
      <w:r w:rsidRPr="001900FD">
        <w:rPr>
          <w:color w:val="auto"/>
          <w:sz w:val="30"/>
          <w:szCs w:val="30"/>
        </w:rPr>
        <w:t>On</w:t>
      </w:r>
      <w:r w:rsidR="00F26082" w:rsidRPr="001900FD">
        <w:rPr>
          <w:color w:val="auto"/>
          <w:sz w:val="30"/>
          <w:szCs w:val="30"/>
        </w:rPr>
        <w:t xml:space="preserve"> 9 May 2025, the Board of directors’ meeting passed the resolution to approve the additional investment from increasing in share capital of ADB Bio Co., Ltd. in the amount of Baht 5 million from the original investment of Baht 1 million to Baht 6 million. As a result, the percentage of the Company’s shareholding increased from 99.97% to 99.99%.</w:t>
      </w:r>
    </w:p>
    <w:p w14:paraId="247E3B6E" w14:textId="66CCB471" w:rsidR="000B7C97" w:rsidRDefault="000B7C97">
      <w:pPr>
        <w:spacing w:before="0" w:after="160" w:line="259" w:lineRule="auto"/>
        <w:ind w:left="0"/>
        <w:jc w:val="left"/>
        <w:rPr>
          <w:color w:val="auto"/>
          <w:sz w:val="30"/>
          <w:szCs w:val="30"/>
        </w:rPr>
      </w:pPr>
      <w:r>
        <w:rPr>
          <w:color w:val="auto"/>
          <w:sz w:val="30"/>
          <w:szCs w:val="30"/>
        </w:rPr>
        <w:br w:type="page"/>
      </w:r>
    </w:p>
    <w:p w14:paraId="2F0B2E05" w14:textId="72A960FE" w:rsidR="00FA0237" w:rsidRPr="00F72738" w:rsidRDefault="00FA0237" w:rsidP="00766C09">
      <w:pPr>
        <w:pStyle w:val="ListParagraph"/>
        <w:numPr>
          <w:ilvl w:val="0"/>
          <w:numId w:val="2"/>
        </w:numPr>
        <w:spacing w:line="360" w:lineRule="exact"/>
        <w:ind w:left="425" w:hanging="425"/>
        <w:contextualSpacing w:val="0"/>
        <w:rPr>
          <w:b/>
          <w:bCs/>
          <w:color w:val="auto"/>
          <w:sz w:val="30"/>
          <w:szCs w:val="30"/>
        </w:rPr>
      </w:pPr>
      <w:r w:rsidRPr="00F72738">
        <w:rPr>
          <w:b/>
          <w:bCs/>
          <w:color w:val="auto"/>
          <w:sz w:val="30"/>
          <w:szCs w:val="30"/>
        </w:rPr>
        <w:lastRenderedPageBreak/>
        <w:t>INVESTMENT IN ASSOCIATE</w:t>
      </w:r>
    </w:p>
    <w:p w14:paraId="04E54A97" w14:textId="1AB1A18E" w:rsidR="00FA0237" w:rsidRPr="00F72738" w:rsidRDefault="00FA0237" w:rsidP="00621BEA">
      <w:pPr>
        <w:pStyle w:val="ListParagraph"/>
        <w:spacing w:line="360" w:lineRule="exact"/>
        <w:ind w:left="425" w:firstLine="426"/>
        <w:contextualSpacing w:val="0"/>
        <w:rPr>
          <w:color w:val="auto"/>
          <w:sz w:val="30"/>
          <w:szCs w:val="30"/>
        </w:rPr>
      </w:pPr>
      <w:r w:rsidRPr="00F72738">
        <w:rPr>
          <w:color w:val="auto"/>
          <w:sz w:val="30"/>
          <w:szCs w:val="30"/>
        </w:rPr>
        <w:t xml:space="preserve">Investments in associate as </w:t>
      </w:r>
      <w:r w:rsidR="00F11134" w:rsidRPr="00F11134">
        <w:rPr>
          <w:color w:val="auto"/>
          <w:sz w:val="30"/>
          <w:szCs w:val="30"/>
        </w:rPr>
        <w:t>at 30 June 2025 and 31 December 2024</w:t>
      </w:r>
      <w:r w:rsidR="008B03D8" w:rsidRPr="00F72738">
        <w:rPr>
          <w:color w:val="auto"/>
          <w:sz w:val="30"/>
          <w:szCs w:val="30"/>
        </w:rPr>
        <w:t>,</w:t>
      </w:r>
      <w:r w:rsidRPr="00F72738">
        <w:rPr>
          <w:color w:val="auto"/>
          <w:sz w:val="30"/>
          <w:szCs w:val="30"/>
        </w:rPr>
        <w:t xml:space="preserve"> </w:t>
      </w:r>
      <w:r w:rsidR="008B03D8" w:rsidRPr="00F72738">
        <w:rPr>
          <w:color w:val="auto"/>
          <w:sz w:val="30"/>
          <w:szCs w:val="30"/>
        </w:rPr>
        <w:t xml:space="preserve">are </w:t>
      </w:r>
      <w:r w:rsidRPr="00F72738">
        <w:rPr>
          <w:color w:val="auto"/>
          <w:sz w:val="30"/>
          <w:szCs w:val="30"/>
        </w:rPr>
        <w:t>as follows</w:t>
      </w:r>
      <w:r w:rsidR="00BB1AA6">
        <w:rPr>
          <w:color w:val="auto"/>
          <w:sz w:val="30"/>
          <w:szCs w:val="30"/>
        </w:rPr>
        <w:t>:</w:t>
      </w:r>
    </w:p>
    <w:tbl>
      <w:tblPr>
        <w:tblStyle w:val="TableGrid"/>
        <w:tblW w:w="1389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1"/>
        <w:gridCol w:w="1815"/>
        <w:gridCol w:w="1701"/>
        <w:gridCol w:w="1701"/>
        <w:gridCol w:w="1701"/>
        <w:gridCol w:w="1701"/>
        <w:gridCol w:w="1701"/>
        <w:gridCol w:w="1701"/>
      </w:tblGrid>
      <w:tr w:rsidR="002171E8" w14:paraId="714630E2" w14:textId="77777777" w:rsidTr="00EF7964">
        <w:tc>
          <w:tcPr>
            <w:tcW w:w="1871" w:type="dxa"/>
          </w:tcPr>
          <w:p w14:paraId="6F7A5990" w14:textId="77777777" w:rsidR="002171E8" w:rsidRDefault="002171E8" w:rsidP="002171E8">
            <w:pPr>
              <w:pStyle w:val="NoSpacing"/>
              <w:ind w:left="0"/>
            </w:pPr>
          </w:p>
        </w:tc>
        <w:tc>
          <w:tcPr>
            <w:tcW w:w="1815" w:type="dxa"/>
          </w:tcPr>
          <w:p w14:paraId="43CAD609" w14:textId="77777777" w:rsidR="002171E8" w:rsidRDefault="002171E8" w:rsidP="002171E8">
            <w:pPr>
              <w:pStyle w:val="NoSpacing"/>
              <w:ind w:left="0"/>
            </w:pPr>
          </w:p>
        </w:tc>
        <w:tc>
          <w:tcPr>
            <w:tcW w:w="1701" w:type="dxa"/>
          </w:tcPr>
          <w:p w14:paraId="5781E053" w14:textId="77777777" w:rsidR="002171E8" w:rsidRDefault="002171E8" w:rsidP="002171E8">
            <w:pPr>
              <w:pStyle w:val="NoSpacing"/>
              <w:ind w:left="0"/>
            </w:pPr>
          </w:p>
        </w:tc>
        <w:tc>
          <w:tcPr>
            <w:tcW w:w="1701" w:type="dxa"/>
          </w:tcPr>
          <w:p w14:paraId="2C87ADD0" w14:textId="77777777" w:rsidR="002171E8" w:rsidRDefault="002171E8" w:rsidP="002171E8">
            <w:pPr>
              <w:pStyle w:val="NoSpacing"/>
              <w:ind w:left="0"/>
            </w:pPr>
          </w:p>
        </w:tc>
        <w:tc>
          <w:tcPr>
            <w:tcW w:w="1701" w:type="dxa"/>
          </w:tcPr>
          <w:p w14:paraId="6C23E059" w14:textId="77777777" w:rsidR="002171E8" w:rsidRDefault="002171E8" w:rsidP="002171E8">
            <w:pPr>
              <w:pStyle w:val="NoSpacing"/>
              <w:ind w:left="0"/>
            </w:pPr>
          </w:p>
        </w:tc>
        <w:tc>
          <w:tcPr>
            <w:tcW w:w="1701" w:type="dxa"/>
          </w:tcPr>
          <w:p w14:paraId="3762A3BA" w14:textId="77777777" w:rsidR="002171E8" w:rsidRDefault="002171E8" w:rsidP="002171E8">
            <w:pPr>
              <w:pStyle w:val="NoSpacing"/>
              <w:ind w:left="28"/>
            </w:pPr>
          </w:p>
        </w:tc>
        <w:tc>
          <w:tcPr>
            <w:tcW w:w="1701" w:type="dxa"/>
          </w:tcPr>
          <w:p w14:paraId="732B86DC" w14:textId="77777777" w:rsidR="002171E8" w:rsidRDefault="002171E8" w:rsidP="002171E8">
            <w:pPr>
              <w:pStyle w:val="NoSpacing"/>
              <w:ind w:left="0"/>
            </w:pPr>
          </w:p>
        </w:tc>
        <w:tc>
          <w:tcPr>
            <w:tcW w:w="1701" w:type="dxa"/>
          </w:tcPr>
          <w:p w14:paraId="5E2FF7E7" w14:textId="3174004F" w:rsidR="002171E8" w:rsidRPr="00EF7964" w:rsidRDefault="002171E8" w:rsidP="00EF7964">
            <w:pPr>
              <w:pStyle w:val="NoSpacing"/>
              <w:ind w:left="0"/>
              <w:jc w:val="right"/>
              <w:rPr>
                <w:b/>
                <w:bCs/>
              </w:rPr>
            </w:pPr>
            <w:r w:rsidRPr="00EF7964">
              <w:rPr>
                <w:b/>
                <w:bCs/>
              </w:rPr>
              <w:t>(</w:t>
            </w:r>
            <w:proofErr w:type="gramStart"/>
            <w:r w:rsidRPr="00EF7964">
              <w:rPr>
                <w:b/>
                <w:bCs/>
              </w:rPr>
              <w:t>Unit :</w:t>
            </w:r>
            <w:proofErr w:type="gramEnd"/>
            <w:r w:rsidRPr="00EF7964">
              <w:rPr>
                <w:b/>
                <w:bCs/>
              </w:rPr>
              <w:t xml:space="preserve"> Baht)</w:t>
            </w:r>
          </w:p>
        </w:tc>
      </w:tr>
      <w:tr w:rsidR="00EF7964" w14:paraId="2BA27891" w14:textId="77777777" w:rsidTr="00EF7964">
        <w:tc>
          <w:tcPr>
            <w:tcW w:w="1871" w:type="dxa"/>
          </w:tcPr>
          <w:p w14:paraId="05C7B439" w14:textId="6E2BEC5D" w:rsidR="00EF7964" w:rsidRDefault="00EF7964" w:rsidP="002171E8">
            <w:pPr>
              <w:pStyle w:val="NoSpacing"/>
              <w:ind w:left="0"/>
            </w:pPr>
          </w:p>
        </w:tc>
        <w:tc>
          <w:tcPr>
            <w:tcW w:w="1815" w:type="dxa"/>
          </w:tcPr>
          <w:p w14:paraId="59599824" w14:textId="4D3993F7" w:rsidR="00EF7964" w:rsidRDefault="00EF7964" w:rsidP="002171E8">
            <w:pPr>
              <w:pStyle w:val="NoSpacing"/>
              <w:ind w:left="0"/>
            </w:pPr>
          </w:p>
        </w:tc>
        <w:tc>
          <w:tcPr>
            <w:tcW w:w="1701" w:type="dxa"/>
          </w:tcPr>
          <w:p w14:paraId="5D2E8813" w14:textId="2A2BEB59" w:rsidR="00EF7964" w:rsidRDefault="00EF7964" w:rsidP="002171E8">
            <w:pPr>
              <w:pStyle w:val="NoSpacing"/>
              <w:ind w:left="0"/>
            </w:pPr>
          </w:p>
        </w:tc>
        <w:tc>
          <w:tcPr>
            <w:tcW w:w="1701" w:type="dxa"/>
          </w:tcPr>
          <w:p w14:paraId="5D27296D" w14:textId="77777777" w:rsidR="00EF7964" w:rsidRDefault="00EF7964" w:rsidP="002171E8">
            <w:pPr>
              <w:pStyle w:val="NoSpacing"/>
              <w:ind w:left="0"/>
            </w:pPr>
          </w:p>
        </w:tc>
        <w:tc>
          <w:tcPr>
            <w:tcW w:w="3402" w:type="dxa"/>
            <w:gridSpan w:val="2"/>
          </w:tcPr>
          <w:p w14:paraId="6FF1E49F" w14:textId="54B75E9A" w:rsidR="00EF7964" w:rsidRPr="00EF7964" w:rsidRDefault="00EF7964" w:rsidP="00EF7964">
            <w:pPr>
              <w:pStyle w:val="NoSpacing"/>
              <w:ind w:left="28"/>
              <w:jc w:val="center"/>
              <w:rPr>
                <w:b/>
                <w:bCs/>
              </w:rPr>
            </w:pPr>
            <w:r w:rsidRPr="00EF7964">
              <w:rPr>
                <w:b/>
                <w:bCs/>
              </w:rPr>
              <w:t>Consolidated</w:t>
            </w:r>
          </w:p>
        </w:tc>
        <w:tc>
          <w:tcPr>
            <w:tcW w:w="3402" w:type="dxa"/>
            <w:gridSpan w:val="2"/>
          </w:tcPr>
          <w:p w14:paraId="02E87A24" w14:textId="7A64CC3B" w:rsidR="00EF7964" w:rsidRPr="00EF7964" w:rsidRDefault="00EF7964" w:rsidP="00EF7964">
            <w:pPr>
              <w:pStyle w:val="NoSpacing"/>
              <w:ind w:left="0"/>
              <w:jc w:val="center"/>
              <w:rPr>
                <w:b/>
                <w:bCs/>
              </w:rPr>
            </w:pPr>
            <w:r w:rsidRPr="00EF7964">
              <w:rPr>
                <w:b/>
                <w:bCs/>
              </w:rPr>
              <w:t>Separate</w:t>
            </w:r>
          </w:p>
        </w:tc>
      </w:tr>
      <w:tr w:rsidR="00EF7964" w14:paraId="1B65E735" w14:textId="77777777" w:rsidTr="00EF7964">
        <w:tc>
          <w:tcPr>
            <w:tcW w:w="1871" w:type="dxa"/>
          </w:tcPr>
          <w:p w14:paraId="26A90B72" w14:textId="77777777" w:rsidR="00EF7964" w:rsidRDefault="00EF7964" w:rsidP="002171E8">
            <w:pPr>
              <w:pStyle w:val="NoSpacing"/>
              <w:ind w:left="0"/>
            </w:pPr>
          </w:p>
        </w:tc>
        <w:tc>
          <w:tcPr>
            <w:tcW w:w="1815" w:type="dxa"/>
          </w:tcPr>
          <w:p w14:paraId="3E28DA19" w14:textId="77777777" w:rsidR="00EF7964" w:rsidRDefault="00EF7964" w:rsidP="002171E8">
            <w:pPr>
              <w:pStyle w:val="NoSpacing"/>
              <w:ind w:left="0"/>
            </w:pPr>
          </w:p>
        </w:tc>
        <w:tc>
          <w:tcPr>
            <w:tcW w:w="1701" w:type="dxa"/>
          </w:tcPr>
          <w:p w14:paraId="4043C813" w14:textId="29677C88" w:rsidR="00EF7964" w:rsidRDefault="00EF7964" w:rsidP="002171E8">
            <w:pPr>
              <w:pStyle w:val="NoSpacing"/>
              <w:ind w:left="0"/>
            </w:pPr>
          </w:p>
        </w:tc>
        <w:tc>
          <w:tcPr>
            <w:tcW w:w="1701" w:type="dxa"/>
          </w:tcPr>
          <w:p w14:paraId="035F5653" w14:textId="77777777" w:rsidR="00EF7964" w:rsidRDefault="00EF7964" w:rsidP="002171E8">
            <w:pPr>
              <w:pStyle w:val="NoSpacing"/>
              <w:ind w:left="0"/>
            </w:pPr>
          </w:p>
        </w:tc>
        <w:tc>
          <w:tcPr>
            <w:tcW w:w="3402" w:type="dxa"/>
            <w:gridSpan w:val="2"/>
          </w:tcPr>
          <w:p w14:paraId="6138AA81" w14:textId="6F97756A" w:rsidR="00EF7964" w:rsidRPr="00EF7964" w:rsidRDefault="00EF7964" w:rsidP="00EF7964">
            <w:pPr>
              <w:pStyle w:val="NoSpacing"/>
              <w:pBdr>
                <w:bottom w:val="single" w:sz="4" w:space="1" w:color="auto"/>
              </w:pBdr>
              <w:ind w:left="28"/>
              <w:jc w:val="center"/>
              <w:rPr>
                <w:b/>
                <w:bCs/>
              </w:rPr>
            </w:pPr>
            <w:r w:rsidRPr="00EF7964">
              <w:rPr>
                <w:b/>
                <w:bCs/>
              </w:rPr>
              <w:t>financial statements</w:t>
            </w:r>
          </w:p>
        </w:tc>
        <w:tc>
          <w:tcPr>
            <w:tcW w:w="3402" w:type="dxa"/>
            <w:gridSpan w:val="2"/>
          </w:tcPr>
          <w:p w14:paraId="3E63F2C9" w14:textId="77A94640" w:rsidR="00EF7964" w:rsidRPr="00EF7964" w:rsidRDefault="00EF7964" w:rsidP="00EF7964">
            <w:pPr>
              <w:pStyle w:val="NoSpacing"/>
              <w:pBdr>
                <w:bottom w:val="single" w:sz="4" w:space="1" w:color="auto"/>
              </w:pBdr>
              <w:ind w:left="0"/>
              <w:jc w:val="center"/>
              <w:rPr>
                <w:b/>
                <w:bCs/>
              </w:rPr>
            </w:pPr>
            <w:r w:rsidRPr="00EF7964">
              <w:rPr>
                <w:b/>
                <w:bCs/>
              </w:rPr>
              <w:t>financial statements</w:t>
            </w:r>
          </w:p>
        </w:tc>
      </w:tr>
      <w:tr w:rsidR="001755C8" w14:paraId="26B47A0F" w14:textId="77777777" w:rsidTr="00EF7964">
        <w:tc>
          <w:tcPr>
            <w:tcW w:w="1871" w:type="dxa"/>
          </w:tcPr>
          <w:p w14:paraId="09E5BFAD" w14:textId="73C98EA3" w:rsidR="001755C8" w:rsidRDefault="001755C8" w:rsidP="001755C8">
            <w:pPr>
              <w:pStyle w:val="NoSpacing"/>
              <w:pBdr>
                <w:bottom w:val="single" w:sz="4" w:space="1" w:color="auto"/>
              </w:pBdr>
              <w:ind w:left="0"/>
            </w:pPr>
            <w:r w:rsidRPr="00EF7964">
              <w:rPr>
                <w:b/>
                <w:bCs/>
              </w:rPr>
              <w:t>Name of party</w:t>
            </w:r>
          </w:p>
        </w:tc>
        <w:tc>
          <w:tcPr>
            <w:tcW w:w="1815" w:type="dxa"/>
          </w:tcPr>
          <w:p w14:paraId="4DF6F5D6" w14:textId="1671F928" w:rsidR="001755C8" w:rsidRDefault="001755C8" w:rsidP="001755C8">
            <w:pPr>
              <w:pStyle w:val="NoSpacing"/>
              <w:pBdr>
                <w:bottom w:val="single" w:sz="4" w:space="1" w:color="auto"/>
              </w:pBdr>
              <w:ind w:left="0"/>
            </w:pPr>
            <w:r w:rsidRPr="00EF7964">
              <w:rPr>
                <w:b/>
                <w:bCs/>
              </w:rPr>
              <w:t>Type of business</w:t>
            </w:r>
          </w:p>
        </w:tc>
        <w:tc>
          <w:tcPr>
            <w:tcW w:w="3402" w:type="dxa"/>
            <w:gridSpan w:val="2"/>
          </w:tcPr>
          <w:p w14:paraId="7AA4FBB8" w14:textId="7B302AC5" w:rsidR="001755C8" w:rsidRPr="00EF7964" w:rsidRDefault="001B320E" w:rsidP="001755C8">
            <w:pPr>
              <w:pStyle w:val="NoSpacing"/>
              <w:pBdr>
                <w:bottom w:val="single" w:sz="4" w:space="1" w:color="auto"/>
              </w:pBdr>
              <w:ind w:left="0"/>
              <w:jc w:val="center"/>
              <w:rPr>
                <w:b/>
                <w:bCs/>
              </w:rPr>
            </w:pPr>
            <w:r w:rsidRPr="00EF7964">
              <w:rPr>
                <w:b/>
                <w:bCs/>
              </w:rPr>
              <w:t>Percentage of investment (%)</w:t>
            </w:r>
          </w:p>
        </w:tc>
        <w:tc>
          <w:tcPr>
            <w:tcW w:w="3402" w:type="dxa"/>
            <w:gridSpan w:val="2"/>
          </w:tcPr>
          <w:p w14:paraId="5C1CFC0A" w14:textId="4FB1FC11" w:rsidR="001755C8" w:rsidRPr="00EF7964" w:rsidRDefault="001755C8" w:rsidP="001755C8">
            <w:pPr>
              <w:pStyle w:val="NoSpacing"/>
              <w:pBdr>
                <w:bottom w:val="single" w:sz="4" w:space="1" w:color="auto"/>
              </w:pBdr>
              <w:ind w:left="28"/>
              <w:jc w:val="center"/>
              <w:rPr>
                <w:b/>
                <w:bCs/>
              </w:rPr>
            </w:pPr>
            <w:r w:rsidRPr="00EF7964">
              <w:rPr>
                <w:b/>
                <w:bCs/>
              </w:rPr>
              <w:t>Equity method</w:t>
            </w:r>
          </w:p>
        </w:tc>
        <w:tc>
          <w:tcPr>
            <w:tcW w:w="3402" w:type="dxa"/>
            <w:gridSpan w:val="2"/>
          </w:tcPr>
          <w:p w14:paraId="4F2DAF8C" w14:textId="537AEF51" w:rsidR="001755C8" w:rsidRPr="00EF7964" w:rsidRDefault="001755C8" w:rsidP="001755C8">
            <w:pPr>
              <w:pStyle w:val="NoSpacing"/>
              <w:pBdr>
                <w:bottom w:val="single" w:sz="4" w:space="1" w:color="auto"/>
              </w:pBdr>
              <w:ind w:left="0"/>
              <w:jc w:val="center"/>
              <w:rPr>
                <w:b/>
                <w:bCs/>
              </w:rPr>
            </w:pPr>
            <w:r w:rsidRPr="00EF7964">
              <w:rPr>
                <w:b/>
                <w:bCs/>
              </w:rPr>
              <w:t>Cost</w:t>
            </w:r>
          </w:p>
        </w:tc>
      </w:tr>
      <w:tr w:rsidR="001755C8" w14:paraId="390537BB" w14:textId="77777777" w:rsidTr="00EF7964">
        <w:tc>
          <w:tcPr>
            <w:tcW w:w="1871" w:type="dxa"/>
          </w:tcPr>
          <w:p w14:paraId="5AAEC46E" w14:textId="1C511DC4" w:rsidR="001755C8" w:rsidRPr="00EF7964" w:rsidRDefault="001755C8" w:rsidP="001755C8">
            <w:pPr>
              <w:pStyle w:val="NoSpacing"/>
              <w:ind w:left="0"/>
              <w:rPr>
                <w:b/>
                <w:bCs/>
              </w:rPr>
            </w:pPr>
          </w:p>
        </w:tc>
        <w:tc>
          <w:tcPr>
            <w:tcW w:w="1815" w:type="dxa"/>
          </w:tcPr>
          <w:p w14:paraId="7DB291E4" w14:textId="59F16233" w:rsidR="001755C8" w:rsidRPr="00EF7964" w:rsidRDefault="001755C8" w:rsidP="001755C8">
            <w:pPr>
              <w:pStyle w:val="NoSpacing"/>
              <w:ind w:left="0"/>
              <w:rPr>
                <w:b/>
                <w:bCs/>
              </w:rPr>
            </w:pPr>
          </w:p>
        </w:tc>
        <w:tc>
          <w:tcPr>
            <w:tcW w:w="1701" w:type="dxa"/>
          </w:tcPr>
          <w:p w14:paraId="4693C12D" w14:textId="26D0F764" w:rsidR="001755C8" w:rsidRPr="00EF7964" w:rsidRDefault="000F3383" w:rsidP="001755C8">
            <w:pPr>
              <w:pStyle w:val="NoSpacing"/>
              <w:pBdr>
                <w:bottom w:val="single" w:sz="4" w:space="1" w:color="auto"/>
              </w:pBdr>
              <w:ind w:left="0"/>
              <w:jc w:val="center"/>
              <w:rPr>
                <w:b/>
                <w:bCs/>
              </w:rPr>
            </w:pPr>
            <w:r>
              <w:rPr>
                <w:b/>
                <w:bCs/>
              </w:rPr>
              <w:t>30 June</w:t>
            </w:r>
            <w:r w:rsidR="001755C8" w:rsidRPr="00EF7964">
              <w:rPr>
                <w:b/>
                <w:bCs/>
              </w:rPr>
              <w:t xml:space="preserve"> 2025</w:t>
            </w:r>
          </w:p>
        </w:tc>
        <w:tc>
          <w:tcPr>
            <w:tcW w:w="1701" w:type="dxa"/>
          </w:tcPr>
          <w:p w14:paraId="2D66C42C" w14:textId="290897F5" w:rsidR="001755C8" w:rsidRPr="00EF7964" w:rsidRDefault="001755C8" w:rsidP="001755C8">
            <w:pPr>
              <w:pStyle w:val="NoSpacing"/>
              <w:pBdr>
                <w:bottom w:val="single" w:sz="4" w:space="1" w:color="auto"/>
              </w:pBdr>
              <w:ind w:left="0"/>
              <w:rPr>
                <w:b/>
                <w:bCs/>
              </w:rPr>
            </w:pPr>
            <w:r w:rsidRPr="00EF7964">
              <w:rPr>
                <w:b/>
                <w:bCs/>
              </w:rPr>
              <w:t>31 December 2024</w:t>
            </w:r>
          </w:p>
        </w:tc>
        <w:tc>
          <w:tcPr>
            <w:tcW w:w="1701" w:type="dxa"/>
          </w:tcPr>
          <w:p w14:paraId="5A80AA3E" w14:textId="1EA338D5" w:rsidR="001755C8" w:rsidRPr="00EF7964" w:rsidRDefault="000F3383" w:rsidP="001755C8">
            <w:pPr>
              <w:pStyle w:val="NoSpacing"/>
              <w:pBdr>
                <w:bottom w:val="single" w:sz="4" w:space="1" w:color="auto"/>
              </w:pBdr>
              <w:ind w:left="0"/>
              <w:jc w:val="center"/>
              <w:rPr>
                <w:b/>
                <w:bCs/>
              </w:rPr>
            </w:pPr>
            <w:r>
              <w:rPr>
                <w:b/>
                <w:bCs/>
              </w:rPr>
              <w:t>30 June</w:t>
            </w:r>
            <w:r w:rsidR="001755C8" w:rsidRPr="00EF7964">
              <w:rPr>
                <w:b/>
                <w:bCs/>
              </w:rPr>
              <w:t xml:space="preserve"> 2025</w:t>
            </w:r>
          </w:p>
        </w:tc>
        <w:tc>
          <w:tcPr>
            <w:tcW w:w="1701" w:type="dxa"/>
          </w:tcPr>
          <w:p w14:paraId="150FF9B2" w14:textId="7C5FFE81" w:rsidR="001755C8" w:rsidRPr="00EF7964" w:rsidRDefault="001755C8" w:rsidP="001755C8">
            <w:pPr>
              <w:pStyle w:val="NoSpacing"/>
              <w:pBdr>
                <w:bottom w:val="single" w:sz="4" w:space="1" w:color="auto"/>
              </w:pBdr>
              <w:ind w:left="28"/>
              <w:rPr>
                <w:b/>
                <w:bCs/>
              </w:rPr>
            </w:pPr>
            <w:r w:rsidRPr="00EF7964">
              <w:rPr>
                <w:b/>
                <w:bCs/>
              </w:rPr>
              <w:t>31 December 2024</w:t>
            </w:r>
          </w:p>
        </w:tc>
        <w:tc>
          <w:tcPr>
            <w:tcW w:w="1701" w:type="dxa"/>
          </w:tcPr>
          <w:p w14:paraId="20EAEE18" w14:textId="70C8FC0E" w:rsidR="001755C8" w:rsidRPr="00EF7964" w:rsidRDefault="000F3383" w:rsidP="001755C8">
            <w:pPr>
              <w:pStyle w:val="NoSpacing"/>
              <w:pBdr>
                <w:bottom w:val="single" w:sz="4" w:space="1" w:color="auto"/>
              </w:pBdr>
              <w:ind w:left="0"/>
              <w:jc w:val="center"/>
              <w:rPr>
                <w:b/>
                <w:bCs/>
              </w:rPr>
            </w:pPr>
            <w:r>
              <w:rPr>
                <w:b/>
                <w:bCs/>
              </w:rPr>
              <w:t>30 June</w:t>
            </w:r>
            <w:r w:rsidR="001755C8" w:rsidRPr="00EF7964">
              <w:rPr>
                <w:b/>
                <w:bCs/>
              </w:rPr>
              <w:t xml:space="preserve"> 2025</w:t>
            </w:r>
          </w:p>
        </w:tc>
        <w:tc>
          <w:tcPr>
            <w:tcW w:w="1701" w:type="dxa"/>
          </w:tcPr>
          <w:p w14:paraId="6FBCCCAF" w14:textId="39DDE4CF" w:rsidR="001755C8" w:rsidRPr="00EF7964" w:rsidRDefault="001755C8" w:rsidP="001755C8">
            <w:pPr>
              <w:pStyle w:val="NoSpacing"/>
              <w:pBdr>
                <w:bottom w:val="single" w:sz="4" w:space="1" w:color="auto"/>
              </w:pBdr>
              <w:ind w:left="0"/>
              <w:rPr>
                <w:b/>
                <w:bCs/>
              </w:rPr>
            </w:pPr>
            <w:r w:rsidRPr="00EF7964">
              <w:rPr>
                <w:b/>
                <w:bCs/>
              </w:rPr>
              <w:t>31 December 2024</w:t>
            </w:r>
          </w:p>
        </w:tc>
      </w:tr>
      <w:tr w:rsidR="001755C8" w14:paraId="589A8A90" w14:textId="77777777" w:rsidTr="00EF7964">
        <w:tc>
          <w:tcPr>
            <w:tcW w:w="1871" w:type="dxa"/>
          </w:tcPr>
          <w:p w14:paraId="02187507" w14:textId="4C648F22" w:rsidR="001755C8" w:rsidRDefault="001755C8" w:rsidP="001755C8">
            <w:pPr>
              <w:pStyle w:val="NoSpacing"/>
              <w:ind w:left="0"/>
            </w:pPr>
            <w:r w:rsidRPr="002171E8">
              <w:t>ADB Sealant Co., Ltd.</w:t>
            </w:r>
          </w:p>
        </w:tc>
        <w:tc>
          <w:tcPr>
            <w:tcW w:w="1815" w:type="dxa"/>
          </w:tcPr>
          <w:p w14:paraId="7F4E42BD" w14:textId="37B4D620" w:rsidR="001755C8" w:rsidRDefault="001755C8" w:rsidP="001755C8">
            <w:pPr>
              <w:pStyle w:val="NoSpacing"/>
              <w:ind w:left="0"/>
              <w:jc w:val="left"/>
            </w:pPr>
            <w:r w:rsidRPr="002171E8">
              <w:t>Manufacturing and distribution of</w:t>
            </w:r>
          </w:p>
        </w:tc>
        <w:tc>
          <w:tcPr>
            <w:tcW w:w="1701" w:type="dxa"/>
          </w:tcPr>
          <w:p w14:paraId="78634B83" w14:textId="347135B0" w:rsidR="001755C8" w:rsidRDefault="001755C8" w:rsidP="001755C8">
            <w:pPr>
              <w:pStyle w:val="NoSpacing"/>
              <w:ind w:left="0"/>
              <w:jc w:val="center"/>
            </w:pPr>
          </w:p>
        </w:tc>
        <w:tc>
          <w:tcPr>
            <w:tcW w:w="1701" w:type="dxa"/>
          </w:tcPr>
          <w:p w14:paraId="1454E54A" w14:textId="6B80B0F1" w:rsidR="001755C8" w:rsidRDefault="001755C8" w:rsidP="001755C8">
            <w:pPr>
              <w:pStyle w:val="NoSpacing"/>
              <w:ind w:left="0"/>
              <w:jc w:val="center"/>
            </w:pPr>
          </w:p>
        </w:tc>
        <w:tc>
          <w:tcPr>
            <w:tcW w:w="1701" w:type="dxa"/>
          </w:tcPr>
          <w:p w14:paraId="17ED15BC" w14:textId="02E31EC3" w:rsidR="001755C8" w:rsidRDefault="001755C8" w:rsidP="001755C8">
            <w:pPr>
              <w:pStyle w:val="NoSpacing"/>
              <w:ind w:left="0"/>
              <w:jc w:val="right"/>
            </w:pPr>
          </w:p>
        </w:tc>
        <w:tc>
          <w:tcPr>
            <w:tcW w:w="1701" w:type="dxa"/>
          </w:tcPr>
          <w:p w14:paraId="7D679C91" w14:textId="1B46ABA9" w:rsidR="001755C8" w:rsidRDefault="001755C8" w:rsidP="001755C8">
            <w:pPr>
              <w:pStyle w:val="NoSpacing"/>
              <w:ind w:left="28"/>
              <w:jc w:val="right"/>
            </w:pPr>
          </w:p>
        </w:tc>
        <w:tc>
          <w:tcPr>
            <w:tcW w:w="1701" w:type="dxa"/>
          </w:tcPr>
          <w:p w14:paraId="0AEE6DA0" w14:textId="4CF5D136" w:rsidR="001755C8" w:rsidRDefault="001755C8" w:rsidP="001755C8">
            <w:pPr>
              <w:pStyle w:val="NoSpacing"/>
              <w:ind w:left="0"/>
              <w:jc w:val="right"/>
            </w:pPr>
          </w:p>
        </w:tc>
        <w:tc>
          <w:tcPr>
            <w:tcW w:w="1701" w:type="dxa"/>
          </w:tcPr>
          <w:p w14:paraId="77F04BD8" w14:textId="1EFCB16D" w:rsidR="001755C8" w:rsidRDefault="001755C8" w:rsidP="001755C8">
            <w:pPr>
              <w:pStyle w:val="NoSpacing"/>
              <w:ind w:left="0"/>
              <w:jc w:val="right"/>
            </w:pPr>
          </w:p>
        </w:tc>
      </w:tr>
      <w:tr w:rsidR="001755C8" w14:paraId="50C413A0" w14:textId="77777777" w:rsidTr="00EF7964">
        <w:tc>
          <w:tcPr>
            <w:tcW w:w="1871" w:type="dxa"/>
          </w:tcPr>
          <w:p w14:paraId="6A1285CF" w14:textId="77777777" w:rsidR="001755C8" w:rsidRDefault="001755C8" w:rsidP="001755C8">
            <w:pPr>
              <w:pStyle w:val="NoSpacing"/>
              <w:ind w:left="0"/>
            </w:pPr>
          </w:p>
        </w:tc>
        <w:tc>
          <w:tcPr>
            <w:tcW w:w="1815" w:type="dxa"/>
          </w:tcPr>
          <w:p w14:paraId="63A456A0" w14:textId="0164F23E" w:rsidR="001755C8" w:rsidRDefault="001755C8" w:rsidP="001755C8">
            <w:pPr>
              <w:pStyle w:val="NoSpacing"/>
              <w:ind w:left="0"/>
              <w:jc w:val="left"/>
            </w:pPr>
            <w:r w:rsidRPr="002171E8">
              <w:t>adhesive and sealant.</w:t>
            </w:r>
          </w:p>
        </w:tc>
        <w:tc>
          <w:tcPr>
            <w:tcW w:w="1701" w:type="dxa"/>
          </w:tcPr>
          <w:p w14:paraId="329C1EB4" w14:textId="6D9FDD19" w:rsidR="001755C8" w:rsidRDefault="001755C8" w:rsidP="001755C8">
            <w:pPr>
              <w:pStyle w:val="NoSpacing"/>
              <w:ind w:left="0"/>
              <w:jc w:val="center"/>
            </w:pPr>
            <w:r>
              <w:t>51%</w:t>
            </w:r>
          </w:p>
        </w:tc>
        <w:tc>
          <w:tcPr>
            <w:tcW w:w="1701" w:type="dxa"/>
          </w:tcPr>
          <w:p w14:paraId="2A52AC6B" w14:textId="4310FAB9" w:rsidR="001755C8" w:rsidRDefault="001755C8" w:rsidP="001755C8">
            <w:pPr>
              <w:pStyle w:val="NoSpacing"/>
              <w:ind w:left="0"/>
              <w:jc w:val="center"/>
            </w:pPr>
            <w:r>
              <w:t>51%</w:t>
            </w:r>
          </w:p>
        </w:tc>
        <w:tc>
          <w:tcPr>
            <w:tcW w:w="1701" w:type="dxa"/>
          </w:tcPr>
          <w:p w14:paraId="40AD5438" w14:textId="461FC550" w:rsidR="001755C8" w:rsidRPr="000B7C97" w:rsidRDefault="000B7C97" w:rsidP="001755C8">
            <w:pPr>
              <w:pStyle w:val="NoSpacing"/>
              <w:pBdr>
                <w:bottom w:val="single" w:sz="4" w:space="1" w:color="auto"/>
              </w:pBdr>
              <w:ind w:left="0"/>
              <w:jc w:val="right"/>
            </w:pPr>
            <w:r>
              <w:t>328,544,964.56</w:t>
            </w:r>
          </w:p>
        </w:tc>
        <w:tc>
          <w:tcPr>
            <w:tcW w:w="1701" w:type="dxa"/>
          </w:tcPr>
          <w:p w14:paraId="5484CFE5" w14:textId="7FCEA096" w:rsidR="001755C8" w:rsidRDefault="001755C8" w:rsidP="001755C8">
            <w:pPr>
              <w:pStyle w:val="NoSpacing"/>
              <w:pBdr>
                <w:bottom w:val="single" w:sz="4" w:space="1" w:color="auto"/>
              </w:pBdr>
              <w:ind w:left="28"/>
              <w:jc w:val="right"/>
            </w:pPr>
            <w:r w:rsidRPr="00EF7964">
              <w:t>317,315,270.70</w:t>
            </w:r>
          </w:p>
        </w:tc>
        <w:tc>
          <w:tcPr>
            <w:tcW w:w="1701" w:type="dxa"/>
          </w:tcPr>
          <w:p w14:paraId="06285F15" w14:textId="3BEA5FF0" w:rsidR="001755C8" w:rsidRDefault="001755C8" w:rsidP="001755C8">
            <w:pPr>
              <w:pStyle w:val="NoSpacing"/>
              <w:pBdr>
                <w:bottom w:val="single" w:sz="4" w:space="1" w:color="auto"/>
              </w:pBdr>
              <w:ind w:left="0"/>
              <w:jc w:val="right"/>
            </w:pPr>
            <w:r w:rsidRPr="00EF7964">
              <w:t>337,622,561.70</w:t>
            </w:r>
          </w:p>
        </w:tc>
        <w:tc>
          <w:tcPr>
            <w:tcW w:w="1701" w:type="dxa"/>
          </w:tcPr>
          <w:p w14:paraId="55D468C4" w14:textId="1BAB158C" w:rsidR="001755C8" w:rsidRDefault="001755C8" w:rsidP="001755C8">
            <w:pPr>
              <w:pStyle w:val="NoSpacing"/>
              <w:pBdr>
                <w:bottom w:val="single" w:sz="4" w:space="1" w:color="auto"/>
              </w:pBdr>
              <w:ind w:left="0"/>
              <w:jc w:val="right"/>
            </w:pPr>
            <w:r w:rsidRPr="00EF7964">
              <w:t>337,662,561.70</w:t>
            </w:r>
          </w:p>
        </w:tc>
      </w:tr>
      <w:tr w:rsidR="001755C8" w14:paraId="25915252" w14:textId="77777777" w:rsidTr="00EF7964">
        <w:tc>
          <w:tcPr>
            <w:tcW w:w="1871" w:type="dxa"/>
          </w:tcPr>
          <w:p w14:paraId="379AC81A" w14:textId="13C3B032" w:rsidR="001755C8" w:rsidRPr="00EF7964" w:rsidRDefault="001755C8" w:rsidP="001755C8">
            <w:pPr>
              <w:pStyle w:val="NoSpacing"/>
              <w:ind w:left="0"/>
              <w:rPr>
                <w:b/>
                <w:bCs/>
              </w:rPr>
            </w:pPr>
            <w:r w:rsidRPr="00EF7964">
              <w:rPr>
                <w:b/>
                <w:bCs/>
              </w:rPr>
              <w:t>Total</w:t>
            </w:r>
          </w:p>
        </w:tc>
        <w:tc>
          <w:tcPr>
            <w:tcW w:w="1815" w:type="dxa"/>
          </w:tcPr>
          <w:p w14:paraId="47FB6E2D" w14:textId="77777777" w:rsidR="001755C8" w:rsidRPr="002171E8" w:rsidRDefault="001755C8" w:rsidP="001755C8">
            <w:pPr>
              <w:pStyle w:val="NoSpacing"/>
              <w:ind w:left="0"/>
              <w:jc w:val="left"/>
            </w:pPr>
          </w:p>
        </w:tc>
        <w:tc>
          <w:tcPr>
            <w:tcW w:w="1701" w:type="dxa"/>
          </w:tcPr>
          <w:p w14:paraId="13BEA14C" w14:textId="77777777" w:rsidR="001755C8" w:rsidRDefault="001755C8" w:rsidP="001755C8">
            <w:pPr>
              <w:pStyle w:val="NoSpacing"/>
              <w:ind w:left="0"/>
            </w:pPr>
          </w:p>
        </w:tc>
        <w:tc>
          <w:tcPr>
            <w:tcW w:w="1701" w:type="dxa"/>
          </w:tcPr>
          <w:p w14:paraId="133E9822" w14:textId="77777777" w:rsidR="001755C8" w:rsidRDefault="001755C8" w:rsidP="001755C8">
            <w:pPr>
              <w:pStyle w:val="NoSpacing"/>
              <w:ind w:left="0"/>
            </w:pPr>
          </w:p>
        </w:tc>
        <w:tc>
          <w:tcPr>
            <w:tcW w:w="1701" w:type="dxa"/>
          </w:tcPr>
          <w:p w14:paraId="635F1AAE" w14:textId="24EBE76F" w:rsidR="001755C8" w:rsidRPr="000B7C97" w:rsidRDefault="000B7C97" w:rsidP="001755C8">
            <w:pPr>
              <w:pStyle w:val="NoSpacing"/>
              <w:pBdr>
                <w:bottom w:val="double" w:sz="4" w:space="1" w:color="auto"/>
              </w:pBdr>
              <w:ind w:left="0"/>
              <w:jc w:val="right"/>
              <w:rPr>
                <w:b/>
                <w:bCs/>
              </w:rPr>
            </w:pPr>
            <w:r>
              <w:rPr>
                <w:b/>
                <w:bCs/>
              </w:rPr>
              <w:t>328,544964.56</w:t>
            </w:r>
          </w:p>
        </w:tc>
        <w:tc>
          <w:tcPr>
            <w:tcW w:w="1701" w:type="dxa"/>
          </w:tcPr>
          <w:p w14:paraId="528F663E" w14:textId="65DE5B64" w:rsidR="001755C8" w:rsidRPr="00621BEA" w:rsidRDefault="001755C8" w:rsidP="001755C8">
            <w:pPr>
              <w:pStyle w:val="NoSpacing"/>
              <w:pBdr>
                <w:bottom w:val="double" w:sz="4" w:space="1" w:color="auto"/>
              </w:pBdr>
              <w:ind w:left="28"/>
              <w:jc w:val="right"/>
              <w:rPr>
                <w:b/>
                <w:bCs/>
              </w:rPr>
            </w:pPr>
            <w:r w:rsidRPr="00621BEA">
              <w:rPr>
                <w:b/>
                <w:bCs/>
              </w:rPr>
              <w:t>317,315,270.70</w:t>
            </w:r>
          </w:p>
        </w:tc>
        <w:tc>
          <w:tcPr>
            <w:tcW w:w="1701" w:type="dxa"/>
          </w:tcPr>
          <w:p w14:paraId="62523AFA" w14:textId="002FE32D" w:rsidR="001755C8" w:rsidRPr="00621BEA" w:rsidRDefault="001755C8" w:rsidP="001755C8">
            <w:pPr>
              <w:pStyle w:val="NoSpacing"/>
              <w:pBdr>
                <w:bottom w:val="double" w:sz="4" w:space="1" w:color="auto"/>
              </w:pBdr>
              <w:ind w:left="0"/>
              <w:jc w:val="right"/>
              <w:rPr>
                <w:b/>
                <w:bCs/>
              </w:rPr>
            </w:pPr>
            <w:r w:rsidRPr="00621BEA">
              <w:rPr>
                <w:b/>
                <w:bCs/>
              </w:rPr>
              <w:t>337,622,561.70</w:t>
            </w:r>
          </w:p>
        </w:tc>
        <w:tc>
          <w:tcPr>
            <w:tcW w:w="1701" w:type="dxa"/>
          </w:tcPr>
          <w:p w14:paraId="07AD7C97" w14:textId="37632B38" w:rsidR="001755C8" w:rsidRPr="00621BEA" w:rsidRDefault="001755C8" w:rsidP="001755C8">
            <w:pPr>
              <w:pStyle w:val="NoSpacing"/>
              <w:pBdr>
                <w:bottom w:val="double" w:sz="4" w:space="1" w:color="auto"/>
              </w:pBdr>
              <w:ind w:left="0"/>
              <w:jc w:val="right"/>
              <w:rPr>
                <w:b/>
                <w:bCs/>
              </w:rPr>
            </w:pPr>
            <w:r w:rsidRPr="00621BEA">
              <w:rPr>
                <w:b/>
                <w:bCs/>
              </w:rPr>
              <w:t>337,662,561.70</w:t>
            </w:r>
          </w:p>
        </w:tc>
      </w:tr>
    </w:tbl>
    <w:p w14:paraId="59066FF6" w14:textId="34F6004E" w:rsidR="00FA0237" w:rsidRPr="0074534F" w:rsidRDefault="00D45A11" w:rsidP="00C5375A">
      <w:pPr>
        <w:pStyle w:val="ListParagraph"/>
        <w:spacing w:line="380" w:lineRule="exact"/>
        <w:ind w:left="425" w:firstLine="426"/>
        <w:contextualSpacing w:val="0"/>
        <w:rPr>
          <w:rFonts w:asciiTheme="majorBidi" w:hAnsiTheme="majorBidi"/>
          <w:color w:val="auto"/>
          <w:sz w:val="30"/>
          <w:szCs w:val="30"/>
        </w:rPr>
      </w:pPr>
      <w:r w:rsidRPr="0074534F">
        <w:rPr>
          <w:rFonts w:asciiTheme="majorBidi" w:hAnsiTheme="majorBidi"/>
          <w:color w:val="auto"/>
          <w:sz w:val="30"/>
          <w:szCs w:val="30"/>
        </w:rPr>
        <w:t xml:space="preserve">The Group classified the investment as investment in associate because the Group </w:t>
      </w:r>
      <w:r w:rsidR="008B03D8" w:rsidRPr="0074534F">
        <w:rPr>
          <w:rFonts w:asciiTheme="majorBidi" w:hAnsiTheme="majorBidi"/>
          <w:color w:val="auto"/>
          <w:sz w:val="30"/>
          <w:szCs w:val="30"/>
        </w:rPr>
        <w:t>did not have a power to</w:t>
      </w:r>
      <w:r w:rsidRPr="0074534F">
        <w:rPr>
          <w:rFonts w:asciiTheme="majorBidi" w:hAnsiTheme="majorBidi"/>
          <w:color w:val="auto"/>
          <w:sz w:val="30"/>
          <w:szCs w:val="30"/>
        </w:rPr>
        <w:t xml:space="preserve"> control over ADB Sealant Co., Ltd.</w:t>
      </w:r>
    </w:p>
    <w:p w14:paraId="2AD5436B" w14:textId="691D4240" w:rsidR="00D45A11" w:rsidRPr="0074534F" w:rsidRDefault="00612FCF" w:rsidP="00C5375A">
      <w:pPr>
        <w:pStyle w:val="ListParagraph"/>
        <w:spacing w:line="380" w:lineRule="exact"/>
        <w:ind w:left="425" w:firstLine="426"/>
        <w:contextualSpacing w:val="0"/>
        <w:rPr>
          <w:rFonts w:asciiTheme="majorBidi" w:hAnsiTheme="majorBidi"/>
          <w:color w:val="auto"/>
          <w:sz w:val="30"/>
          <w:szCs w:val="30"/>
        </w:rPr>
      </w:pPr>
      <w:r w:rsidRPr="0074534F">
        <w:rPr>
          <w:rFonts w:asciiTheme="majorBidi" w:hAnsiTheme="majorBidi"/>
          <w:color w:val="auto"/>
          <w:sz w:val="30"/>
          <w:szCs w:val="30"/>
        </w:rPr>
        <w:t>The a</w:t>
      </w:r>
      <w:r w:rsidR="008B03D8" w:rsidRPr="0074534F">
        <w:rPr>
          <w:rFonts w:asciiTheme="majorBidi" w:hAnsiTheme="majorBidi"/>
          <w:color w:val="auto"/>
          <w:sz w:val="30"/>
          <w:szCs w:val="30"/>
        </w:rPr>
        <w:t xml:space="preserve">ssociate </w:t>
      </w:r>
      <w:r w:rsidRPr="0074534F">
        <w:rPr>
          <w:rFonts w:asciiTheme="majorBidi" w:hAnsiTheme="majorBidi"/>
          <w:color w:val="auto"/>
          <w:sz w:val="30"/>
          <w:szCs w:val="30"/>
        </w:rPr>
        <w:t xml:space="preserve">was </w:t>
      </w:r>
      <w:r w:rsidR="008B03D8" w:rsidRPr="0074534F">
        <w:rPr>
          <w:rFonts w:asciiTheme="majorBidi" w:hAnsiTheme="majorBidi"/>
          <w:color w:val="auto"/>
          <w:sz w:val="30"/>
          <w:szCs w:val="30"/>
        </w:rPr>
        <w:t>incorporated and operated its business in Thailand but is not listed company in the Stock Exchange, therefore, no</w:t>
      </w:r>
      <w:r w:rsidR="00D45A11" w:rsidRPr="0074534F">
        <w:rPr>
          <w:rFonts w:asciiTheme="majorBidi" w:hAnsiTheme="majorBidi"/>
          <w:color w:val="auto"/>
          <w:sz w:val="30"/>
          <w:szCs w:val="30"/>
        </w:rPr>
        <w:t xml:space="preserve"> price quotations</w:t>
      </w:r>
      <w:r w:rsidR="008B03D8" w:rsidRPr="0074534F">
        <w:rPr>
          <w:rFonts w:asciiTheme="majorBidi" w:hAnsiTheme="majorBidi"/>
          <w:color w:val="auto"/>
          <w:sz w:val="30"/>
          <w:szCs w:val="30"/>
        </w:rPr>
        <w:t xml:space="preserve"> are published</w:t>
      </w:r>
      <w:r w:rsidR="00D45A11" w:rsidRPr="0074534F">
        <w:rPr>
          <w:rFonts w:asciiTheme="majorBidi" w:hAnsiTheme="majorBidi"/>
          <w:color w:val="auto"/>
          <w:sz w:val="30"/>
          <w:szCs w:val="30"/>
        </w:rPr>
        <w:t>.</w:t>
      </w:r>
    </w:p>
    <w:p w14:paraId="6EE22584" w14:textId="708BF4BD" w:rsidR="00CC5255" w:rsidRDefault="00CC5255" w:rsidP="00C5375A">
      <w:pPr>
        <w:pStyle w:val="ListParagraph"/>
        <w:spacing w:line="380" w:lineRule="exact"/>
        <w:ind w:left="425" w:firstLine="426"/>
        <w:contextualSpacing w:val="0"/>
        <w:rPr>
          <w:rFonts w:asciiTheme="majorBidi" w:hAnsiTheme="majorBidi"/>
          <w:color w:val="auto"/>
          <w:sz w:val="30"/>
          <w:szCs w:val="30"/>
        </w:rPr>
      </w:pPr>
    </w:p>
    <w:p w14:paraId="56C6C879" w14:textId="77777777" w:rsidR="00FA0237" w:rsidRDefault="00FA0237" w:rsidP="00C5375A">
      <w:pPr>
        <w:pStyle w:val="ListParagraph"/>
        <w:spacing w:line="380" w:lineRule="exact"/>
        <w:ind w:left="425"/>
        <w:contextualSpacing w:val="0"/>
        <w:rPr>
          <w:rFonts w:asciiTheme="majorBidi" w:hAnsiTheme="majorBidi"/>
          <w:color w:val="auto"/>
          <w:sz w:val="30"/>
          <w:szCs w:val="30"/>
        </w:rPr>
      </w:pPr>
    </w:p>
    <w:p w14:paraId="16730C26" w14:textId="77777777" w:rsidR="00FA0237" w:rsidRDefault="00FA0237" w:rsidP="00FA0237">
      <w:pPr>
        <w:pStyle w:val="ListParagraph"/>
        <w:spacing w:line="360" w:lineRule="exact"/>
        <w:ind w:left="425"/>
        <w:contextualSpacing w:val="0"/>
        <w:rPr>
          <w:rFonts w:asciiTheme="majorBidi" w:hAnsiTheme="majorBidi"/>
          <w:color w:val="auto"/>
          <w:sz w:val="30"/>
          <w:szCs w:val="30"/>
        </w:rPr>
        <w:sectPr w:rsidR="00FA0237" w:rsidSect="00FA0237">
          <w:pgSz w:w="16838" w:h="11906" w:orient="landscape" w:code="9"/>
          <w:pgMar w:top="1440" w:right="1276" w:bottom="1440" w:left="1440" w:header="1222" w:footer="191" w:gutter="0"/>
          <w:cols w:space="708"/>
          <w:docGrid w:linePitch="381"/>
        </w:sectPr>
      </w:pPr>
    </w:p>
    <w:p w14:paraId="360181D7" w14:textId="6CAC1702" w:rsidR="00D45A11" w:rsidRDefault="00D45A11" w:rsidP="00BC45E9">
      <w:pPr>
        <w:pStyle w:val="ListParagraph"/>
        <w:spacing w:line="440" w:lineRule="exact"/>
        <w:ind w:left="425"/>
        <w:contextualSpacing w:val="0"/>
        <w:rPr>
          <w:rFonts w:asciiTheme="majorBidi" w:hAnsiTheme="majorBidi"/>
          <w:b/>
          <w:bCs/>
          <w:color w:val="auto"/>
          <w:sz w:val="30"/>
          <w:szCs w:val="30"/>
        </w:rPr>
      </w:pPr>
      <w:r w:rsidRPr="00771248">
        <w:rPr>
          <w:rFonts w:asciiTheme="majorBidi" w:hAnsiTheme="majorBidi"/>
          <w:b/>
          <w:bCs/>
          <w:color w:val="auto"/>
          <w:sz w:val="30"/>
          <w:szCs w:val="30"/>
        </w:rPr>
        <w:lastRenderedPageBreak/>
        <w:t>Loss of control in a subsidiary and discontinued operation</w:t>
      </w:r>
    </w:p>
    <w:p w14:paraId="6EF0AEFE" w14:textId="129A26B2" w:rsidR="00D45A11" w:rsidRDefault="00D45A11" w:rsidP="00BC45E9">
      <w:pPr>
        <w:pStyle w:val="ListParagraph"/>
        <w:spacing w:line="440" w:lineRule="exact"/>
        <w:ind w:left="425"/>
        <w:contextualSpacing w:val="0"/>
        <w:rPr>
          <w:rFonts w:asciiTheme="majorBidi" w:hAnsiTheme="majorBidi"/>
          <w:b/>
          <w:bCs/>
          <w:color w:val="auto"/>
          <w:sz w:val="30"/>
          <w:szCs w:val="30"/>
        </w:rPr>
      </w:pPr>
      <w:r w:rsidRPr="00771248">
        <w:rPr>
          <w:rFonts w:asciiTheme="majorBidi" w:hAnsiTheme="majorBidi"/>
          <w:b/>
          <w:bCs/>
          <w:color w:val="auto"/>
          <w:sz w:val="30"/>
          <w:szCs w:val="30"/>
        </w:rPr>
        <w:t>Loss of control in a subsidiary</w:t>
      </w:r>
    </w:p>
    <w:p w14:paraId="40BEEFC4" w14:textId="2EDFBEB1" w:rsidR="00D45A11" w:rsidRPr="00575BA7" w:rsidRDefault="00D45A11" w:rsidP="00BC45E9">
      <w:pPr>
        <w:pStyle w:val="ListParagraph"/>
        <w:spacing w:line="440" w:lineRule="exact"/>
        <w:ind w:left="425" w:firstLine="426"/>
        <w:rPr>
          <w:rFonts w:asciiTheme="majorBidi" w:hAnsiTheme="majorBidi"/>
          <w:color w:val="auto"/>
          <w:sz w:val="30"/>
          <w:szCs w:val="30"/>
        </w:rPr>
      </w:pPr>
      <w:r w:rsidRPr="00575BA7">
        <w:rPr>
          <w:rFonts w:asciiTheme="majorBidi" w:hAnsiTheme="majorBidi"/>
          <w:color w:val="auto"/>
          <w:sz w:val="30"/>
          <w:szCs w:val="30"/>
        </w:rPr>
        <w:t xml:space="preserve">On 27 November 2024, the </w:t>
      </w:r>
      <w:r w:rsidR="00612FCF" w:rsidRPr="00575BA7">
        <w:rPr>
          <w:rFonts w:asciiTheme="majorBidi" w:hAnsiTheme="majorBidi"/>
          <w:color w:val="auto"/>
          <w:sz w:val="30"/>
          <w:szCs w:val="30"/>
        </w:rPr>
        <w:t xml:space="preserve">shareholders’ </w:t>
      </w:r>
      <w:r w:rsidRPr="00575BA7">
        <w:rPr>
          <w:rFonts w:asciiTheme="majorBidi" w:hAnsiTheme="majorBidi"/>
          <w:color w:val="auto"/>
          <w:sz w:val="30"/>
          <w:szCs w:val="30"/>
        </w:rPr>
        <w:t xml:space="preserve">extraordinary meeting of the Company </w:t>
      </w:r>
      <w:r w:rsidR="00612FCF" w:rsidRPr="00575BA7">
        <w:rPr>
          <w:rFonts w:asciiTheme="majorBidi" w:hAnsiTheme="majorBidi"/>
          <w:color w:val="auto"/>
          <w:sz w:val="30"/>
          <w:szCs w:val="30"/>
        </w:rPr>
        <w:t xml:space="preserve">passed the resolution to </w:t>
      </w:r>
      <w:r w:rsidRPr="00575BA7">
        <w:rPr>
          <w:rFonts w:asciiTheme="majorBidi" w:hAnsiTheme="majorBidi"/>
          <w:color w:val="auto"/>
          <w:sz w:val="30"/>
          <w:szCs w:val="30"/>
        </w:rPr>
        <w:t>approve</w:t>
      </w:r>
      <w:r w:rsidR="00612FCF" w:rsidRPr="00575BA7">
        <w:rPr>
          <w:rFonts w:asciiTheme="majorBidi" w:hAnsiTheme="majorBidi"/>
          <w:color w:val="auto"/>
          <w:sz w:val="30"/>
          <w:szCs w:val="30"/>
        </w:rPr>
        <w:t xml:space="preserve"> the </w:t>
      </w:r>
      <w:r w:rsidRPr="00575BA7">
        <w:rPr>
          <w:rFonts w:asciiTheme="majorBidi" w:hAnsiTheme="majorBidi"/>
          <w:color w:val="auto"/>
          <w:sz w:val="30"/>
          <w:szCs w:val="30"/>
        </w:rPr>
        <w:t>transactions related to ADB Sealant Co., Ltd. ("ADBS"), a direct owned subsidiary</w:t>
      </w:r>
      <w:r w:rsidR="00612FCF" w:rsidRPr="00575BA7">
        <w:rPr>
          <w:rFonts w:asciiTheme="majorBidi" w:hAnsiTheme="majorBidi"/>
          <w:color w:val="auto"/>
          <w:sz w:val="30"/>
          <w:szCs w:val="30"/>
        </w:rPr>
        <w:t xml:space="preserve"> at 99.99%</w:t>
      </w:r>
      <w:r w:rsidRPr="00575BA7">
        <w:rPr>
          <w:rFonts w:asciiTheme="majorBidi" w:hAnsiTheme="majorBidi"/>
          <w:color w:val="auto"/>
          <w:sz w:val="30"/>
          <w:szCs w:val="30"/>
        </w:rPr>
        <w:t xml:space="preserve">, with </w:t>
      </w:r>
      <w:r w:rsidR="00612FCF" w:rsidRPr="00575BA7">
        <w:rPr>
          <w:rFonts w:asciiTheme="majorBidi" w:hAnsiTheme="majorBidi"/>
          <w:color w:val="auto"/>
          <w:sz w:val="30"/>
          <w:szCs w:val="30"/>
        </w:rPr>
        <w:t xml:space="preserve">the </w:t>
      </w:r>
      <w:r w:rsidRPr="00575BA7">
        <w:rPr>
          <w:rFonts w:asciiTheme="majorBidi" w:hAnsiTheme="majorBidi"/>
          <w:color w:val="auto"/>
          <w:sz w:val="30"/>
          <w:szCs w:val="30"/>
        </w:rPr>
        <w:t>details as follows:</w:t>
      </w:r>
    </w:p>
    <w:p w14:paraId="7800F962" w14:textId="17A671AC" w:rsidR="00D45A11" w:rsidRPr="00575BA7" w:rsidRDefault="00D45A11" w:rsidP="00BC45E9">
      <w:pPr>
        <w:pStyle w:val="ListParagraph"/>
        <w:numPr>
          <w:ilvl w:val="0"/>
          <w:numId w:val="38"/>
        </w:numPr>
        <w:spacing w:line="440" w:lineRule="exact"/>
        <w:ind w:left="854" w:hanging="428"/>
        <w:rPr>
          <w:rFonts w:asciiTheme="majorBidi" w:hAnsiTheme="majorBidi"/>
          <w:color w:val="auto"/>
          <w:sz w:val="30"/>
          <w:szCs w:val="30"/>
        </w:rPr>
      </w:pPr>
      <w:r w:rsidRPr="00575BA7">
        <w:rPr>
          <w:rFonts w:asciiTheme="majorBidi" w:hAnsiTheme="majorBidi"/>
          <w:color w:val="auto"/>
          <w:sz w:val="30"/>
          <w:szCs w:val="30"/>
        </w:rPr>
        <w:t xml:space="preserve">Approved the increase in </w:t>
      </w:r>
      <w:r w:rsidR="00612FCF" w:rsidRPr="00575BA7">
        <w:rPr>
          <w:rFonts w:asciiTheme="majorBidi" w:hAnsiTheme="majorBidi"/>
          <w:color w:val="auto"/>
          <w:sz w:val="30"/>
          <w:szCs w:val="30"/>
        </w:rPr>
        <w:t xml:space="preserve">share </w:t>
      </w:r>
      <w:r w:rsidRPr="00575BA7">
        <w:rPr>
          <w:rFonts w:asciiTheme="majorBidi" w:hAnsiTheme="majorBidi"/>
          <w:color w:val="auto"/>
          <w:sz w:val="30"/>
          <w:szCs w:val="30"/>
        </w:rPr>
        <w:t>capital of ADBS by Baht 595.1</w:t>
      </w:r>
      <w:r w:rsidR="00612FCF" w:rsidRPr="00575BA7">
        <w:rPr>
          <w:rFonts w:asciiTheme="majorBidi" w:hAnsiTheme="majorBidi"/>
          <w:color w:val="auto"/>
          <w:sz w:val="30"/>
          <w:szCs w:val="30"/>
        </w:rPr>
        <w:t>0</w:t>
      </w:r>
      <w:r w:rsidRPr="00575BA7">
        <w:rPr>
          <w:rFonts w:asciiTheme="majorBidi" w:hAnsiTheme="majorBidi"/>
          <w:color w:val="auto"/>
          <w:sz w:val="30"/>
          <w:szCs w:val="30"/>
        </w:rPr>
        <w:t xml:space="preserve"> million from Baht 50.0</w:t>
      </w:r>
      <w:r w:rsidR="00612FCF" w:rsidRPr="00575BA7">
        <w:rPr>
          <w:rFonts w:asciiTheme="majorBidi" w:hAnsiTheme="majorBidi"/>
          <w:color w:val="auto"/>
          <w:sz w:val="30"/>
          <w:szCs w:val="30"/>
        </w:rPr>
        <w:t>0</w:t>
      </w:r>
      <w:r w:rsidRPr="00575BA7">
        <w:rPr>
          <w:rFonts w:asciiTheme="majorBidi" w:hAnsiTheme="majorBidi"/>
          <w:color w:val="auto"/>
          <w:sz w:val="30"/>
          <w:szCs w:val="30"/>
        </w:rPr>
        <w:t xml:space="preserve"> million to Baht 645.1</w:t>
      </w:r>
      <w:r w:rsidR="00612FCF" w:rsidRPr="00575BA7">
        <w:rPr>
          <w:rFonts w:asciiTheme="majorBidi" w:hAnsiTheme="majorBidi"/>
          <w:color w:val="auto"/>
          <w:sz w:val="30"/>
          <w:szCs w:val="30"/>
        </w:rPr>
        <w:t xml:space="preserve">0 </w:t>
      </w:r>
      <w:r w:rsidRPr="00575BA7">
        <w:rPr>
          <w:rFonts w:asciiTheme="majorBidi" w:hAnsiTheme="majorBidi"/>
          <w:color w:val="auto"/>
          <w:sz w:val="30"/>
          <w:szCs w:val="30"/>
        </w:rPr>
        <w:t xml:space="preserve">million by issuing </w:t>
      </w:r>
      <w:r w:rsidR="00DC2E8C">
        <w:rPr>
          <w:rFonts w:asciiTheme="majorBidi" w:hAnsiTheme="majorBidi"/>
          <w:color w:val="auto"/>
          <w:sz w:val="30"/>
          <w:szCs w:val="30"/>
        </w:rPr>
        <w:t>59,509,804</w:t>
      </w:r>
      <w:r w:rsidRPr="00575BA7">
        <w:rPr>
          <w:rFonts w:asciiTheme="majorBidi" w:hAnsiTheme="majorBidi"/>
          <w:color w:val="auto"/>
          <w:sz w:val="30"/>
          <w:szCs w:val="30"/>
        </w:rPr>
        <w:t xml:space="preserve"> ordinary shares at par value of Baht 10 </w:t>
      </w:r>
      <w:r w:rsidR="00612FCF" w:rsidRPr="00575BA7">
        <w:rPr>
          <w:rFonts w:asciiTheme="majorBidi" w:hAnsiTheme="majorBidi"/>
          <w:color w:val="auto"/>
          <w:sz w:val="30"/>
          <w:szCs w:val="30"/>
        </w:rPr>
        <w:t>each,</w:t>
      </w:r>
      <w:r w:rsidRPr="00575BA7">
        <w:rPr>
          <w:rFonts w:asciiTheme="majorBidi" w:hAnsiTheme="majorBidi"/>
          <w:color w:val="auto"/>
          <w:sz w:val="30"/>
          <w:szCs w:val="30"/>
        </w:rPr>
        <w:t xml:space="preserve"> divided into (a) 58,864,706 ordinary shares and (b) 645,098 preferred shares with 1 preferred share having 5 voting rights.</w:t>
      </w:r>
    </w:p>
    <w:p w14:paraId="454321CF" w14:textId="0C9AE00F" w:rsidR="00D45A11" w:rsidRPr="00575BA7" w:rsidRDefault="00D45A11" w:rsidP="00BC45E9">
      <w:pPr>
        <w:pStyle w:val="ListParagraph"/>
        <w:numPr>
          <w:ilvl w:val="0"/>
          <w:numId w:val="38"/>
        </w:numPr>
        <w:spacing w:line="440" w:lineRule="exact"/>
        <w:ind w:left="854" w:hanging="428"/>
        <w:rPr>
          <w:rFonts w:asciiTheme="majorBidi" w:hAnsiTheme="majorBidi"/>
          <w:color w:val="auto"/>
          <w:sz w:val="30"/>
          <w:szCs w:val="30"/>
        </w:rPr>
      </w:pPr>
      <w:r w:rsidRPr="00575BA7">
        <w:rPr>
          <w:rFonts w:asciiTheme="majorBidi" w:hAnsiTheme="majorBidi"/>
          <w:color w:val="auto"/>
          <w:sz w:val="30"/>
          <w:szCs w:val="30"/>
        </w:rPr>
        <w:t xml:space="preserve">Approved the waiver of the subscription right for some portion of the </w:t>
      </w:r>
      <w:r w:rsidR="00612FCF" w:rsidRPr="00575BA7">
        <w:rPr>
          <w:rFonts w:asciiTheme="majorBidi" w:hAnsiTheme="majorBidi"/>
          <w:color w:val="auto"/>
          <w:sz w:val="30"/>
          <w:szCs w:val="30"/>
        </w:rPr>
        <w:t xml:space="preserve">increasing </w:t>
      </w:r>
      <w:r w:rsidRPr="00575BA7">
        <w:rPr>
          <w:rFonts w:asciiTheme="majorBidi" w:hAnsiTheme="majorBidi"/>
          <w:color w:val="auto"/>
          <w:sz w:val="30"/>
          <w:szCs w:val="30"/>
        </w:rPr>
        <w:t>shares of ADBS, whereby the Company will subscribe to 27,900,000 ordinary shares and AICA Asia Pacific Holding Pte. Ltd. (Singapore) ("AICA" or "Investor") will subscribe to 30,964,706 ordinary shares and 645,098 preferred shares.</w:t>
      </w:r>
    </w:p>
    <w:p w14:paraId="143D06AD" w14:textId="22DA3FDB" w:rsidR="00D45A11" w:rsidRDefault="00D45A11" w:rsidP="00BC45E9">
      <w:pPr>
        <w:pStyle w:val="ListParagraph"/>
        <w:spacing w:line="440" w:lineRule="exact"/>
        <w:ind w:left="425" w:firstLine="426"/>
        <w:contextualSpacing w:val="0"/>
        <w:rPr>
          <w:rFonts w:asciiTheme="majorBidi" w:hAnsiTheme="majorBidi"/>
          <w:color w:val="auto"/>
          <w:sz w:val="30"/>
          <w:szCs w:val="30"/>
        </w:rPr>
      </w:pPr>
      <w:r w:rsidRPr="00575BA7">
        <w:rPr>
          <w:rFonts w:asciiTheme="majorBidi" w:hAnsiTheme="majorBidi"/>
          <w:color w:val="auto"/>
          <w:sz w:val="30"/>
          <w:szCs w:val="30"/>
        </w:rPr>
        <w:t xml:space="preserve">On 29 November 2024 (the date of loss control), AICA and the Company subscribed to the </w:t>
      </w:r>
      <w:r w:rsidR="00612FCF" w:rsidRPr="00575BA7">
        <w:rPr>
          <w:rFonts w:asciiTheme="majorBidi" w:hAnsiTheme="majorBidi"/>
          <w:color w:val="auto"/>
          <w:sz w:val="30"/>
          <w:szCs w:val="30"/>
        </w:rPr>
        <w:t>increasing</w:t>
      </w:r>
      <w:r w:rsidRPr="00575BA7">
        <w:rPr>
          <w:rFonts w:asciiTheme="majorBidi" w:hAnsiTheme="majorBidi"/>
          <w:color w:val="auto"/>
          <w:sz w:val="30"/>
          <w:szCs w:val="30"/>
        </w:rPr>
        <w:t xml:space="preserve"> shares of ADBS and the Company paid for these shares amounted to Baht 287.6 million. In this regard</w:t>
      </w:r>
      <w:r w:rsidRPr="00D45A11">
        <w:rPr>
          <w:rFonts w:asciiTheme="majorBidi" w:hAnsiTheme="majorBidi"/>
          <w:color w:val="auto"/>
          <w:sz w:val="30"/>
          <w:szCs w:val="30"/>
        </w:rPr>
        <w:t>, the Company has previous existing investment in ADBS amounted to Baht 50 million, resulting to the Company has total investment in ADBS amounted to Baht 337.6</w:t>
      </w:r>
      <w:r w:rsidR="00F47EF5">
        <w:rPr>
          <w:rFonts w:asciiTheme="majorBidi" w:hAnsiTheme="majorBidi"/>
          <w:color w:val="auto"/>
          <w:sz w:val="30"/>
          <w:szCs w:val="30"/>
        </w:rPr>
        <w:t>0</w:t>
      </w:r>
      <w:r w:rsidRPr="00D45A11">
        <w:rPr>
          <w:rFonts w:asciiTheme="majorBidi" w:hAnsiTheme="majorBidi"/>
          <w:color w:val="auto"/>
          <w:sz w:val="30"/>
          <w:szCs w:val="30"/>
        </w:rPr>
        <w:t xml:space="preserve"> million in separated statement of financial position as at 31 December 2024.</w:t>
      </w:r>
    </w:p>
    <w:p w14:paraId="1EDFFBD6" w14:textId="2F717D50" w:rsidR="00D45A11" w:rsidRDefault="00D45A11" w:rsidP="00BC45E9">
      <w:pPr>
        <w:pStyle w:val="ListParagraph"/>
        <w:spacing w:line="440" w:lineRule="exact"/>
        <w:ind w:left="425" w:firstLine="426"/>
        <w:contextualSpacing w:val="0"/>
        <w:rPr>
          <w:rFonts w:asciiTheme="majorBidi" w:hAnsiTheme="majorBidi"/>
          <w:color w:val="auto"/>
          <w:sz w:val="30"/>
          <w:szCs w:val="30"/>
        </w:rPr>
      </w:pPr>
      <w:r w:rsidRPr="00575BA7">
        <w:rPr>
          <w:rFonts w:asciiTheme="majorBidi" w:hAnsiTheme="majorBidi"/>
          <w:color w:val="auto"/>
          <w:sz w:val="30"/>
          <w:szCs w:val="30"/>
        </w:rPr>
        <w:t xml:space="preserve">After the waiver of right to subscribe the </w:t>
      </w:r>
      <w:r w:rsidR="00812A94" w:rsidRPr="00575BA7">
        <w:rPr>
          <w:rFonts w:asciiTheme="majorBidi" w:hAnsiTheme="majorBidi"/>
          <w:color w:val="auto"/>
          <w:sz w:val="30"/>
          <w:szCs w:val="30"/>
        </w:rPr>
        <w:t xml:space="preserve">increasing </w:t>
      </w:r>
      <w:r w:rsidRPr="00575BA7">
        <w:rPr>
          <w:rFonts w:asciiTheme="majorBidi" w:hAnsiTheme="majorBidi"/>
          <w:color w:val="auto"/>
          <w:sz w:val="30"/>
          <w:szCs w:val="30"/>
        </w:rPr>
        <w:t>share</w:t>
      </w:r>
      <w:r w:rsidR="00812A94" w:rsidRPr="00575BA7">
        <w:rPr>
          <w:rFonts w:asciiTheme="majorBidi" w:hAnsiTheme="majorBidi"/>
          <w:color w:val="auto"/>
          <w:sz w:val="30"/>
          <w:szCs w:val="30"/>
        </w:rPr>
        <w:t xml:space="preserve"> capital</w:t>
      </w:r>
      <w:r w:rsidRPr="00575BA7">
        <w:rPr>
          <w:rFonts w:asciiTheme="majorBidi" w:hAnsiTheme="majorBidi"/>
          <w:color w:val="auto"/>
          <w:sz w:val="30"/>
          <w:szCs w:val="30"/>
        </w:rPr>
        <w:t xml:space="preserve"> of ADBS, the Company’s voting rights in ADBS decreased from 99.99 percent to 49.00 percent, resulting in</w:t>
      </w:r>
      <w:r w:rsidRPr="00D45A11">
        <w:rPr>
          <w:rFonts w:asciiTheme="majorBidi" w:hAnsiTheme="majorBidi"/>
          <w:color w:val="auto"/>
          <w:sz w:val="30"/>
          <w:szCs w:val="30"/>
        </w:rPr>
        <w:t xml:space="preserve"> ADBS no longer being a subsidiary of the Company. However, ADBS remains an associate of the Company.</w:t>
      </w:r>
    </w:p>
    <w:p w14:paraId="7CB3A728" w14:textId="1320A371" w:rsidR="00771248" w:rsidRDefault="00771248" w:rsidP="00771248">
      <w:pPr>
        <w:spacing w:before="0" w:after="160" w:line="420" w:lineRule="exact"/>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009664F1" w14:textId="6E0CD0D0" w:rsidR="00D45A11" w:rsidRPr="00771248" w:rsidRDefault="00771248" w:rsidP="00874D0C">
      <w:pPr>
        <w:pStyle w:val="ListParagraph"/>
        <w:spacing w:line="380" w:lineRule="exact"/>
        <w:ind w:left="425"/>
        <w:contextualSpacing w:val="0"/>
        <w:rPr>
          <w:rFonts w:asciiTheme="majorBidi" w:hAnsiTheme="majorBidi"/>
          <w:b/>
          <w:bCs/>
          <w:color w:val="auto"/>
          <w:sz w:val="30"/>
          <w:szCs w:val="30"/>
        </w:rPr>
      </w:pPr>
      <w:r w:rsidRPr="00771248">
        <w:rPr>
          <w:rFonts w:asciiTheme="majorBidi" w:hAnsiTheme="majorBidi"/>
          <w:b/>
          <w:bCs/>
          <w:color w:val="auto"/>
          <w:sz w:val="30"/>
          <w:szCs w:val="30"/>
        </w:rPr>
        <w:lastRenderedPageBreak/>
        <w:t>DISCONTINUED OPERATION</w:t>
      </w:r>
    </w:p>
    <w:p w14:paraId="51B8D1BF" w14:textId="794F7B39" w:rsidR="00D45A11" w:rsidRDefault="00771248" w:rsidP="001900FD">
      <w:pPr>
        <w:pStyle w:val="ListParagraph"/>
        <w:spacing w:line="360" w:lineRule="exact"/>
        <w:ind w:left="425" w:firstLine="425"/>
        <w:contextualSpacing w:val="0"/>
        <w:rPr>
          <w:rFonts w:asciiTheme="majorBidi" w:hAnsiTheme="majorBidi"/>
          <w:color w:val="auto"/>
          <w:sz w:val="30"/>
          <w:szCs w:val="30"/>
        </w:rPr>
      </w:pPr>
      <w:r w:rsidRPr="00771248">
        <w:rPr>
          <w:rFonts w:asciiTheme="majorBidi" w:hAnsiTheme="majorBidi"/>
          <w:color w:val="auto"/>
          <w:sz w:val="30"/>
          <w:szCs w:val="30"/>
        </w:rPr>
        <w:t xml:space="preserve">After the Group lost control of ADBS affected to the Group has discontinued operation in the adhesive segment and sealant segment. These segments </w:t>
      </w:r>
      <w:r w:rsidRPr="0074534F">
        <w:rPr>
          <w:rFonts w:asciiTheme="majorBidi" w:hAnsiTheme="majorBidi"/>
          <w:color w:val="auto"/>
          <w:sz w:val="30"/>
          <w:szCs w:val="30"/>
        </w:rPr>
        <w:t xml:space="preserve">were not considered </w:t>
      </w:r>
      <w:r w:rsidR="00812A94" w:rsidRPr="0074534F">
        <w:rPr>
          <w:rFonts w:asciiTheme="majorBidi" w:hAnsiTheme="majorBidi"/>
          <w:color w:val="auto"/>
          <w:sz w:val="30"/>
          <w:szCs w:val="30"/>
        </w:rPr>
        <w:t xml:space="preserve">as </w:t>
      </w:r>
      <w:r w:rsidRPr="0074534F">
        <w:rPr>
          <w:rFonts w:asciiTheme="majorBidi" w:hAnsiTheme="majorBidi"/>
          <w:color w:val="auto"/>
          <w:sz w:val="30"/>
          <w:szCs w:val="30"/>
        </w:rPr>
        <w:t>discontinued operation</w:t>
      </w:r>
      <w:r w:rsidR="00812A94" w:rsidRPr="0074534F">
        <w:rPr>
          <w:rFonts w:asciiTheme="majorBidi" w:hAnsiTheme="majorBidi"/>
          <w:color w:val="auto"/>
          <w:sz w:val="30"/>
          <w:szCs w:val="30"/>
        </w:rPr>
        <w:t>. A</w:t>
      </w:r>
      <w:r w:rsidRPr="0074534F">
        <w:rPr>
          <w:rFonts w:asciiTheme="majorBidi" w:hAnsiTheme="majorBidi"/>
          <w:color w:val="auto"/>
          <w:sz w:val="30"/>
          <w:szCs w:val="30"/>
        </w:rPr>
        <w:t xml:space="preserve">s </w:t>
      </w:r>
      <w:r w:rsidR="00812A94" w:rsidRPr="0074534F">
        <w:rPr>
          <w:rFonts w:asciiTheme="majorBidi" w:hAnsiTheme="majorBidi"/>
          <w:color w:val="auto"/>
          <w:sz w:val="30"/>
          <w:szCs w:val="30"/>
        </w:rPr>
        <w:t>at</w:t>
      </w:r>
      <w:r w:rsidRPr="0074534F">
        <w:rPr>
          <w:rFonts w:asciiTheme="majorBidi" w:hAnsiTheme="majorBidi"/>
          <w:color w:val="auto"/>
          <w:sz w:val="30"/>
          <w:szCs w:val="30"/>
        </w:rPr>
        <w:t xml:space="preserve"> </w:t>
      </w:r>
      <w:r w:rsidR="000F3383">
        <w:rPr>
          <w:rFonts w:asciiTheme="majorBidi" w:hAnsiTheme="majorBidi"/>
          <w:color w:val="auto"/>
          <w:sz w:val="30"/>
          <w:szCs w:val="30"/>
        </w:rPr>
        <w:t>30 June</w:t>
      </w:r>
      <w:r w:rsidRPr="0074534F">
        <w:rPr>
          <w:rFonts w:asciiTheme="majorBidi" w:hAnsiTheme="majorBidi"/>
          <w:color w:val="auto"/>
          <w:sz w:val="30"/>
          <w:szCs w:val="30"/>
        </w:rPr>
        <w:t xml:space="preserve"> 2024</w:t>
      </w:r>
      <w:r w:rsidR="00812A94" w:rsidRPr="0074534F">
        <w:rPr>
          <w:rFonts w:asciiTheme="majorBidi" w:hAnsiTheme="majorBidi"/>
          <w:color w:val="auto"/>
          <w:sz w:val="30"/>
          <w:szCs w:val="30"/>
        </w:rPr>
        <w:t>, t</w:t>
      </w:r>
      <w:r w:rsidRPr="0074534F">
        <w:rPr>
          <w:rFonts w:asciiTheme="majorBidi" w:hAnsiTheme="majorBidi"/>
          <w:color w:val="auto"/>
          <w:sz w:val="30"/>
          <w:szCs w:val="30"/>
        </w:rPr>
        <w:t>he comparative statement</w:t>
      </w:r>
      <w:r w:rsidR="0085602A">
        <w:rPr>
          <w:rFonts w:asciiTheme="majorBidi" w:hAnsiTheme="majorBidi"/>
          <w:color w:val="auto"/>
          <w:sz w:val="30"/>
          <w:szCs w:val="30"/>
        </w:rPr>
        <w:t>s</w:t>
      </w:r>
      <w:r w:rsidRPr="0074534F">
        <w:rPr>
          <w:rFonts w:asciiTheme="majorBidi" w:hAnsiTheme="majorBidi"/>
          <w:color w:val="auto"/>
          <w:sz w:val="30"/>
          <w:szCs w:val="30"/>
        </w:rPr>
        <w:t xml:space="preserve"> of comprehensive </w:t>
      </w:r>
      <w:r w:rsidRPr="001900FD">
        <w:rPr>
          <w:rFonts w:asciiTheme="majorBidi" w:hAnsiTheme="majorBidi"/>
          <w:color w:val="auto"/>
          <w:sz w:val="30"/>
          <w:szCs w:val="30"/>
        </w:rPr>
        <w:t>income</w:t>
      </w:r>
      <w:r w:rsidR="0085602A" w:rsidRPr="001900FD">
        <w:rPr>
          <w:rFonts w:asciiTheme="majorBidi" w:hAnsiTheme="majorBidi"/>
          <w:color w:val="auto"/>
          <w:sz w:val="30"/>
          <w:szCs w:val="30"/>
        </w:rPr>
        <w:t xml:space="preserve"> for the three-month and the six-month periods then ended</w:t>
      </w:r>
      <w:r w:rsidRPr="001900FD">
        <w:rPr>
          <w:rFonts w:asciiTheme="majorBidi" w:hAnsiTheme="majorBidi"/>
          <w:color w:val="auto"/>
          <w:sz w:val="30"/>
          <w:szCs w:val="30"/>
        </w:rPr>
        <w:t xml:space="preserve"> ha</w:t>
      </w:r>
      <w:r w:rsidR="0085602A" w:rsidRPr="001900FD">
        <w:rPr>
          <w:rFonts w:asciiTheme="majorBidi" w:hAnsiTheme="majorBidi"/>
          <w:color w:val="auto"/>
          <w:sz w:val="30"/>
          <w:szCs w:val="30"/>
        </w:rPr>
        <w:t>ve</w:t>
      </w:r>
      <w:r w:rsidRPr="001900FD">
        <w:rPr>
          <w:rFonts w:asciiTheme="majorBidi" w:hAnsiTheme="majorBidi"/>
          <w:color w:val="auto"/>
          <w:sz w:val="30"/>
          <w:szCs w:val="30"/>
        </w:rPr>
        <w:t xml:space="preserve"> been </w:t>
      </w:r>
      <w:r w:rsidR="00812A94" w:rsidRPr="001900FD">
        <w:rPr>
          <w:rFonts w:asciiTheme="majorBidi" w:hAnsiTheme="majorBidi"/>
          <w:color w:val="auto"/>
          <w:sz w:val="30"/>
          <w:szCs w:val="30"/>
        </w:rPr>
        <w:t xml:space="preserve">reclassified for </w:t>
      </w:r>
      <w:r w:rsidRPr="001900FD">
        <w:rPr>
          <w:rFonts w:asciiTheme="majorBidi" w:hAnsiTheme="majorBidi"/>
          <w:color w:val="auto"/>
          <w:sz w:val="30"/>
          <w:szCs w:val="30"/>
        </w:rPr>
        <w:t>present</w:t>
      </w:r>
      <w:r w:rsidR="00812A94" w:rsidRPr="001900FD">
        <w:rPr>
          <w:rFonts w:asciiTheme="majorBidi" w:hAnsiTheme="majorBidi"/>
          <w:color w:val="auto"/>
          <w:sz w:val="30"/>
          <w:szCs w:val="30"/>
        </w:rPr>
        <w:t>ing</w:t>
      </w:r>
      <w:r w:rsidRPr="001900FD">
        <w:rPr>
          <w:rFonts w:asciiTheme="majorBidi" w:hAnsiTheme="majorBidi"/>
          <w:color w:val="auto"/>
          <w:sz w:val="30"/>
          <w:szCs w:val="30"/>
        </w:rPr>
        <w:t xml:space="preserve"> the discontinued operation separate from continuing</w:t>
      </w:r>
      <w:r w:rsidRPr="00771248">
        <w:rPr>
          <w:rFonts w:asciiTheme="majorBidi" w:hAnsiTheme="majorBidi"/>
          <w:color w:val="auto"/>
          <w:sz w:val="30"/>
          <w:szCs w:val="30"/>
        </w:rPr>
        <w:t xml:space="preserve"> operations.</w:t>
      </w:r>
    </w:p>
    <w:tbl>
      <w:tblPr>
        <w:tblStyle w:val="TableGrid"/>
        <w:tblW w:w="878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2438"/>
        <w:gridCol w:w="2438"/>
      </w:tblGrid>
      <w:tr w:rsidR="000B7C97" w:rsidRPr="00A60386" w14:paraId="22B237DC" w14:textId="6B05857C" w:rsidTr="000B7C97">
        <w:tc>
          <w:tcPr>
            <w:tcW w:w="3912" w:type="dxa"/>
          </w:tcPr>
          <w:p w14:paraId="75E1C319" w14:textId="77777777" w:rsidR="000B7C97" w:rsidRPr="00A60386" w:rsidRDefault="000B7C97" w:rsidP="000B7C97">
            <w:pPr>
              <w:pStyle w:val="NoSpacing"/>
              <w:ind w:left="0"/>
              <w:rPr>
                <w:sz w:val="30"/>
                <w:szCs w:val="30"/>
              </w:rPr>
            </w:pPr>
            <w:bookmarkStart w:id="5" w:name="_Hlk204856671"/>
          </w:p>
        </w:tc>
        <w:tc>
          <w:tcPr>
            <w:tcW w:w="2438" w:type="dxa"/>
          </w:tcPr>
          <w:p w14:paraId="71068892" w14:textId="3762C982" w:rsidR="000B7C97" w:rsidRPr="00145290" w:rsidRDefault="000B7C97" w:rsidP="000B7C97">
            <w:pPr>
              <w:pStyle w:val="NoSpacing"/>
              <w:ind w:left="0"/>
              <w:jc w:val="right"/>
              <w:rPr>
                <w:b/>
                <w:bCs/>
                <w:sz w:val="30"/>
                <w:szCs w:val="30"/>
                <w:cs/>
              </w:rPr>
            </w:pPr>
          </w:p>
        </w:tc>
        <w:tc>
          <w:tcPr>
            <w:tcW w:w="2438" w:type="dxa"/>
          </w:tcPr>
          <w:p w14:paraId="425D63B1" w14:textId="539B2FD7" w:rsidR="000B7C97" w:rsidRPr="00A42EAD" w:rsidRDefault="000B7C97" w:rsidP="000B7C97">
            <w:pPr>
              <w:pStyle w:val="NoSpacing"/>
              <w:ind w:left="0"/>
              <w:jc w:val="right"/>
              <w:rPr>
                <w:b/>
                <w:bCs/>
                <w:sz w:val="30"/>
                <w:szCs w:val="30"/>
                <w:cs/>
              </w:rPr>
            </w:pPr>
            <w:r w:rsidRPr="00A42EAD">
              <w:rPr>
                <w:b/>
                <w:bCs/>
                <w:sz w:val="30"/>
                <w:szCs w:val="30"/>
                <w:cs/>
              </w:rPr>
              <w:t>(</w:t>
            </w:r>
            <w:r w:rsidRPr="00A42EAD">
              <w:rPr>
                <w:b/>
                <w:bCs/>
                <w:sz w:val="30"/>
                <w:szCs w:val="30"/>
              </w:rPr>
              <w:t>Unit : Baht)</w:t>
            </w:r>
          </w:p>
        </w:tc>
      </w:tr>
      <w:tr w:rsidR="000B7C97" w:rsidRPr="00A60386" w14:paraId="0418D4AA" w14:textId="79738B2B" w:rsidTr="00330F3A">
        <w:tc>
          <w:tcPr>
            <w:tcW w:w="3912" w:type="dxa"/>
          </w:tcPr>
          <w:p w14:paraId="2A15BF47" w14:textId="77777777" w:rsidR="000B7C97" w:rsidRPr="00A60386" w:rsidRDefault="000B7C97" w:rsidP="000B7C97">
            <w:pPr>
              <w:pStyle w:val="NoSpacing"/>
              <w:ind w:left="0"/>
              <w:rPr>
                <w:sz w:val="30"/>
                <w:szCs w:val="30"/>
              </w:rPr>
            </w:pPr>
          </w:p>
        </w:tc>
        <w:tc>
          <w:tcPr>
            <w:tcW w:w="4876" w:type="dxa"/>
            <w:gridSpan w:val="2"/>
          </w:tcPr>
          <w:p w14:paraId="3C4043C9" w14:textId="6F42D754" w:rsidR="000B7C97" w:rsidRDefault="000B7C97" w:rsidP="000B7C97">
            <w:pPr>
              <w:pStyle w:val="NoSpacing"/>
              <w:pBdr>
                <w:bottom w:val="single" w:sz="4" w:space="1" w:color="auto"/>
              </w:pBdr>
              <w:ind w:left="0"/>
              <w:jc w:val="center"/>
              <w:rPr>
                <w:b/>
                <w:bCs/>
                <w:sz w:val="30"/>
                <w:szCs w:val="30"/>
              </w:rPr>
            </w:pPr>
            <w:r>
              <w:rPr>
                <w:rFonts w:hint="cs"/>
                <w:b/>
                <w:bCs/>
                <w:sz w:val="30"/>
                <w:szCs w:val="30"/>
              </w:rPr>
              <w:t>Consolidated</w:t>
            </w:r>
            <w:r>
              <w:t xml:space="preserve"> </w:t>
            </w:r>
            <w:r w:rsidRPr="000B7C97">
              <w:rPr>
                <w:b/>
                <w:bCs/>
                <w:sz w:val="30"/>
                <w:szCs w:val="30"/>
              </w:rPr>
              <w:t>financial statements</w:t>
            </w:r>
          </w:p>
        </w:tc>
      </w:tr>
      <w:tr w:rsidR="000B7C97" w:rsidRPr="00A60386" w14:paraId="75FE7F73" w14:textId="2A2B0400" w:rsidTr="000B7C97">
        <w:tc>
          <w:tcPr>
            <w:tcW w:w="3912" w:type="dxa"/>
          </w:tcPr>
          <w:p w14:paraId="390A5B7D" w14:textId="77777777" w:rsidR="000B7C97" w:rsidRPr="00A60386" w:rsidRDefault="000B7C97" w:rsidP="000B7C97">
            <w:pPr>
              <w:pStyle w:val="NoSpacing"/>
              <w:ind w:left="0"/>
              <w:rPr>
                <w:sz w:val="30"/>
                <w:szCs w:val="30"/>
              </w:rPr>
            </w:pPr>
          </w:p>
        </w:tc>
        <w:tc>
          <w:tcPr>
            <w:tcW w:w="2438" w:type="dxa"/>
          </w:tcPr>
          <w:p w14:paraId="5D64903E" w14:textId="4FF6EB08" w:rsidR="000B7C97" w:rsidRPr="003A5381" w:rsidRDefault="00BD3A3B" w:rsidP="000B7C97">
            <w:pPr>
              <w:pStyle w:val="NoSpacing"/>
              <w:ind w:left="0"/>
              <w:jc w:val="center"/>
              <w:rPr>
                <w:b/>
                <w:bCs/>
                <w:sz w:val="30"/>
                <w:szCs w:val="30"/>
              </w:rPr>
            </w:pPr>
            <w:r>
              <w:rPr>
                <w:b/>
                <w:bCs/>
                <w:sz w:val="30"/>
                <w:szCs w:val="30"/>
              </w:rPr>
              <w:t xml:space="preserve">For </w:t>
            </w:r>
            <w:r w:rsidR="000B7C97" w:rsidRPr="000B7C97">
              <w:rPr>
                <w:b/>
                <w:bCs/>
                <w:sz w:val="30"/>
                <w:szCs w:val="30"/>
              </w:rPr>
              <w:t xml:space="preserve">the </w:t>
            </w:r>
            <w:r>
              <w:rPr>
                <w:b/>
                <w:bCs/>
                <w:sz w:val="30"/>
                <w:szCs w:val="30"/>
              </w:rPr>
              <w:t>three</w:t>
            </w:r>
            <w:r w:rsidR="000B7C97" w:rsidRPr="000B7C97">
              <w:rPr>
                <w:b/>
                <w:bCs/>
                <w:sz w:val="30"/>
                <w:szCs w:val="30"/>
              </w:rPr>
              <w:t xml:space="preserve">-month </w:t>
            </w:r>
          </w:p>
        </w:tc>
        <w:tc>
          <w:tcPr>
            <w:tcW w:w="2438" w:type="dxa"/>
          </w:tcPr>
          <w:p w14:paraId="3D954B3B" w14:textId="1D9628E0" w:rsidR="000B7C97" w:rsidRPr="0074534F" w:rsidRDefault="00BD3A3B" w:rsidP="000B7C97">
            <w:pPr>
              <w:pStyle w:val="NoSpacing"/>
              <w:ind w:left="0"/>
              <w:jc w:val="center"/>
              <w:rPr>
                <w:b/>
                <w:bCs/>
                <w:sz w:val="30"/>
                <w:szCs w:val="30"/>
              </w:rPr>
            </w:pPr>
            <w:r w:rsidRPr="00BD3A3B">
              <w:rPr>
                <w:b/>
                <w:bCs/>
                <w:sz w:val="30"/>
                <w:szCs w:val="30"/>
              </w:rPr>
              <w:t>For the six-month</w:t>
            </w:r>
          </w:p>
        </w:tc>
      </w:tr>
      <w:tr w:rsidR="000B7C97" w:rsidRPr="00A60386" w14:paraId="1BD9472B" w14:textId="310FDF8C" w:rsidTr="000B7C97">
        <w:tc>
          <w:tcPr>
            <w:tcW w:w="3912" w:type="dxa"/>
          </w:tcPr>
          <w:p w14:paraId="3F6C5251" w14:textId="77777777" w:rsidR="000B7C97" w:rsidRPr="00A60386" w:rsidRDefault="000B7C97" w:rsidP="000B7C97">
            <w:pPr>
              <w:pStyle w:val="NoSpacing"/>
              <w:ind w:left="0"/>
              <w:rPr>
                <w:sz w:val="30"/>
                <w:szCs w:val="30"/>
              </w:rPr>
            </w:pPr>
          </w:p>
        </w:tc>
        <w:tc>
          <w:tcPr>
            <w:tcW w:w="2438" w:type="dxa"/>
          </w:tcPr>
          <w:p w14:paraId="399ECADD" w14:textId="24E31C31" w:rsidR="000B7C97" w:rsidRPr="003A5381" w:rsidRDefault="00BD3A3B" w:rsidP="000B7C97">
            <w:pPr>
              <w:pStyle w:val="NoSpacing"/>
              <w:ind w:left="0"/>
              <w:jc w:val="center"/>
              <w:rPr>
                <w:b/>
                <w:bCs/>
                <w:sz w:val="30"/>
                <w:szCs w:val="30"/>
              </w:rPr>
            </w:pPr>
            <w:r w:rsidRPr="00BD3A3B">
              <w:rPr>
                <w:b/>
                <w:bCs/>
                <w:sz w:val="30"/>
                <w:szCs w:val="30"/>
              </w:rPr>
              <w:t xml:space="preserve">periods </w:t>
            </w:r>
            <w:r w:rsidR="000B7C97" w:rsidRPr="000B7C97">
              <w:rPr>
                <w:b/>
                <w:bCs/>
                <w:sz w:val="30"/>
                <w:szCs w:val="30"/>
              </w:rPr>
              <w:t>ended</w:t>
            </w:r>
          </w:p>
        </w:tc>
        <w:tc>
          <w:tcPr>
            <w:tcW w:w="2438" w:type="dxa"/>
          </w:tcPr>
          <w:p w14:paraId="2EB6630E" w14:textId="363D192F" w:rsidR="000B7C97" w:rsidRPr="00265852" w:rsidRDefault="00BD3A3B" w:rsidP="000B7C97">
            <w:pPr>
              <w:pStyle w:val="NoSpacing"/>
              <w:ind w:left="0"/>
              <w:jc w:val="center"/>
              <w:rPr>
                <w:b/>
                <w:bCs/>
                <w:sz w:val="30"/>
                <w:szCs w:val="30"/>
              </w:rPr>
            </w:pPr>
            <w:r w:rsidRPr="00BD3A3B">
              <w:rPr>
                <w:b/>
                <w:bCs/>
                <w:sz w:val="30"/>
                <w:szCs w:val="30"/>
              </w:rPr>
              <w:t>periods ended</w:t>
            </w:r>
          </w:p>
        </w:tc>
      </w:tr>
      <w:tr w:rsidR="000B7C97" w:rsidRPr="00A60386" w14:paraId="35C9BAED" w14:textId="16008DDF" w:rsidTr="000B7C97">
        <w:tc>
          <w:tcPr>
            <w:tcW w:w="3912" w:type="dxa"/>
          </w:tcPr>
          <w:p w14:paraId="798C1003" w14:textId="77777777" w:rsidR="000B7C97" w:rsidRPr="00A60386" w:rsidRDefault="000B7C97" w:rsidP="000B7C97">
            <w:pPr>
              <w:pStyle w:val="NoSpacing"/>
              <w:ind w:left="0"/>
              <w:rPr>
                <w:sz w:val="30"/>
                <w:szCs w:val="30"/>
              </w:rPr>
            </w:pPr>
          </w:p>
        </w:tc>
        <w:tc>
          <w:tcPr>
            <w:tcW w:w="2438" w:type="dxa"/>
          </w:tcPr>
          <w:p w14:paraId="0D4F49AA" w14:textId="1FE5647B" w:rsidR="000B7C97" w:rsidRPr="003A5381" w:rsidRDefault="000B7C97" w:rsidP="000B7C97">
            <w:pPr>
              <w:pStyle w:val="NoSpacing"/>
              <w:pBdr>
                <w:bottom w:val="single" w:sz="4" w:space="1" w:color="auto"/>
              </w:pBdr>
              <w:ind w:left="0"/>
              <w:jc w:val="center"/>
              <w:rPr>
                <w:b/>
                <w:bCs/>
                <w:sz w:val="30"/>
                <w:szCs w:val="30"/>
              </w:rPr>
            </w:pPr>
            <w:r>
              <w:rPr>
                <w:b/>
                <w:bCs/>
                <w:sz w:val="30"/>
                <w:szCs w:val="30"/>
              </w:rPr>
              <w:t>30 June</w:t>
            </w:r>
            <w:r w:rsidRPr="003A5381">
              <w:rPr>
                <w:rFonts w:hint="cs"/>
                <w:b/>
                <w:bCs/>
                <w:sz w:val="30"/>
                <w:szCs w:val="30"/>
                <w:cs/>
              </w:rPr>
              <w:t xml:space="preserve"> </w:t>
            </w:r>
            <w:r w:rsidRPr="003A5381">
              <w:rPr>
                <w:b/>
                <w:bCs/>
                <w:sz w:val="30"/>
                <w:szCs w:val="30"/>
              </w:rPr>
              <w:t>2024</w:t>
            </w:r>
          </w:p>
        </w:tc>
        <w:tc>
          <w:tcPr>
            <w:tcW w:w="2438" w:type="dxa"/>
          </w:tcPr>
          <w:p w14:paraId="57FA8499" w14:textId="1B880767" w:rsidR="000B7C97" w:rsidRDefault="000B7C97" w:rsidP="000B7C97">
            <w:pPr>
              <w:pStyle w:val="NoSpacing"/>
              <w:pBdr>
                <w:bottom w:val="single" w:sz="4" w:space="1" w:color="auto"/>
              </w:pBdr>
              <w:ind w:left="0"/>
              <w:jc w:val="center"/>
              <w:rPr>
                <w:b/>
                <w:bCs/>
                <w:sz w:val="30"/>
                <w:szCs w:val="30"/>
              </w:rPr>
            </w:pPr>
            <w:r>
              <w:rPr>
                <w:b/>
                <w:bCs/>
                <w:sz w:val="30"/>
                <w:szCs w:val="30"/>
              </w:rPr>
              <w:t>30 June</w:t>
            </w:r>
            <w:r w:rsidRPr="003A5381">
              <w:rPr>
                <w:rFonts w:hint="cs"/>
                <w:b/>
                <w:bCs/>
                <w:sz w:val="30"/>
                <w:szCs w:val="30"/>
                <w:cs/>
              </w:rPr>
              <w:t xml:space="preserve"> </w:t>
            </w:r>
            <w:r w:rsidRPr="003A5381">
              <w:rPr>
                <w:b/>
                <w:bCs/>
                <w:sz w:val="30"/>
                <w:szCs w:val="30"/>
              </w:rPr>
              <w:t>2024</w:t>
            </w:r>
          </w:p>
        </w:tc>
      </w:tr>
      <w:tr w:rsidR="000B7C97" w:rsidRPr="00A60386" w14:paraId="2C64EE4B" w14:textId="36CD71B6" w:rsidTr="000B7C97">
        <w:tc>
          <w:tcPr>
            <w:tcW w:w="3912" w:type="dxa"/>
          </w:tcPr>
          <w:p w14:paraId="1714EA78" w14:textId="77777777" w:rsidR="000B7C97" w:rsidRPr="00B05819" w:rsidRDefault="000B7C97" w:rsidP="000B7C97">
            <w:pPr>
              <w:pStyle w:val="NoSpacing"/>
              <w:ind w:left="0"/>
              <w:rPr>
                <w:b/>
                <w:bCs/>
                <w:sz w:val="30"/>
                <w:szCs w:val="30"/>
              </w:rPr>
            </w:pPr>
            <w:r w:rsidRPr="002F7156">
              <w:rPr>
                <w:b/>
                <w:bCs/>
                <w:sz w:val="30"/>
                <w:szCs w:val="30"/>
              </w:rPr>
              <w:t>Operating results of discontinued operation</w:t>
            </w:r>
          </w:p>
        </w:tc>
        <w:tc>
          <w:tcPr>
            <w:tcW w:w="2438" w:type="dxa"/>
          </w:tcPr>
          <w:p w14:paraId="1873C54E" w14:textId="77777777" w:rsidR="000B7C97" w:rsidRDefault="000B7C97" w:rsidP="000B7C97">
            <w:pPr>
              <w:pStyle w:val="NoSpacing"/>
              <w:ind w:left="0"/>
              <w:jc w:val="right"/>
              <w:rPr>
                <w:sz w:val="30"/>
                <w:szCs w:val="30"/>
                <w:cs/>
              </w:rPr>
            </w:pPr>
          </w:p>
        </w:tc>
        <w:tc>
          <w:tcPr>
            <w:tcW w:w="2438" w:type="dxa"/>
          </w:tcPr>
          <w:p w14:paraId="4AAC25D2" w14:textId="77777777" w:rsidR="000B7C97" w:rsidRDefault="000B7C97" w:rsidP="000B7C97">
            <w:pPr>
              <w:pStyle w:val="NoSpacing"/>
              <w:ind w:left="0"/>
              <w:jc w:val="right"/>
              <w:rPr>
                <w:sz w:val="30"/>
                <w:szCs w:val="30"/>
                <w:cs/>
              </w:rPr>
            </w:pPr>
          </w:p>
        </w:tc>
      </w:tr>
      <w:tr w:rsidR="000B7C97" w:rsidRPr="00A60386" w14:paraId="7BE94205" w14:textId="6CACCC1E" w:rsidTr="000B7C97">
        <w:tc>
          <w:tcPr>
            <w:tcW w:w="3912" w:type="dxa"/>
          </w:tcPr>
          <w:p w14:paraId="37168C7D" w14:textId="77777777" w:rsidR="000B7C97" w:rsidRPr="00B05819" w:rsidRDefault="000B7C97" w:rsidP="000B7C97">
            <w:pPr>
              <w:pStyle w:val="NoSpacing"/>
              <w:ind w:left="0"/>
              <w:rPr>
                <w:sz w:val="30"/>
                <w:szCs w:val="30"/>
              </w:rPr>
            </w:pPr>
            <w:r w:rsidRPr="002F7156">
              <w:rPr>
                <w:sz w:val="30"/>
                <w:szCs w:val="30"/>
              </w:rPr>
              <w:t>Revenues</w:t>
            </w:r>
          </w:p>
        </w:tc>
        <w:tc>
          <w:tcPr>
            <w:tcW w:w="2438" w:type="dxa"/>
          </w:tcPr>
          <w:p w14:paraId="771857B2" w14:textId="4C9BB9F8" w:rsidR="000B7C97" w:rsidRPr="00BD3A3B" w:rsidRDefault="00BD3A3B" w:rsidP="000B7C97">
            <w:pPr>
              <w:pStyle w:val="NoSpacing"/>
              <w:ind w:left="0"/>
              <w:jc w:val="right"/>
              <w:rPr>
                <w:sz w:val="30"/>
                <w:szCs w:val="30"/>
              </w:rPr>
            </w:pPr>
            <w:r>
              <w:rPr>
                <w:sz w:val="30"/>
                <w:szCs w:val="30"/>
              </w:rPr>
              <w:t>142,726,175.23</w:t>
            </w:r>
          </w:p>
        </w:tc>
        <w:tc>
          <w:tcPr>
            <w:tcW w:w="2438" w:type="dxa"/>
          </w:tcPr>
          <w:p w14:paraId="5F92B486" w14:textId="372B6D5C" w:rsidR="000B7C97" w:rsidRPr="00BD3A3B" w:rsidRDefault="00BD3A3B" w:rsidP="000B7C97">
            <w:pPr>
              <w:pStyle w:val="NoSpacing"/>
              <w:ind w:left="0"/>
              <w:jc w:val="right"/>
              <w:rPr>
                <w:sz w:val="30"/>
                <w:szCs w:val="30"/>
              </w:rPr>
            </w:pPr>
            <w:r>
              <w:rPr>
                <w:sz w:val="30"/>
                <w:szCs w:val="30"/>
              </w:rPr>
              <w:t>314,847,315.76</w:t>
            </w:r>
          </w:p>
        </w:tc>
      </w:tr>
      <w:tr w:rsidR="000B7C97" w:rsidRPr="00A60386" w14:paraId="12E3ECE2" w14:textId="22210D9F" w:rsidTr="000B7C97">
        <w:tc>
          <w:tcPr>
            <w:tcW w:w="3912" w:type="dxa"/>
          </w:tcPr>
          <w:p w14:paraId="3E96AB7C" w14:textId="77777777" w:rsidR="000B7C97" w:rsidRPr="00B05819" w:rsidRDefault="000B7C97" w:rsidP="000B7C97">
            <w:pPr>
              <w:pStyle w:val="NoSpacing"/>
              <w:ind w:left="0"/>
              <w:rPr>
                <w:sz w:val="30"/>
                <w:szCs w:val="30"/>
              </w:rPr>
            </w:pPr>
            <w:r w:rsidRPr="002F7156">
              <w:rPr>
                <w:sz w:val="30"/>
                <w:szCs w:val="30"/>
              </w:rPr>
              <w:t>Expenses</w:t>
            </w:r>
          </w:p>
        </w:tc>
        <w:tc>
          <w:tcPr>
            <w:tcW w:w="2438" w:type="dxa"/>
          </w:tcPr>
          <w:p w14:paraId="353D7CA7" w14:textId="51547564" w:rsidR="000B7C97" w:rsidRPr="00BD3A3B" w:rsidRDefault="00BD3A3B" w:rsidP="000B7C97">
            <w:pPr>
              <w:pStyle w:val="NoSpacing"/>
              <w:pBdr>
                <w:bottom w:val="single" w:sz="4" w:space="1" w:color="auto"/>
              </w:pBdr>
              <w:ind w:left="0"/>
              <w:jc w:val="right"/>
              <w:rPr>
                <w:sz w:val="30"/>
                <w:szCs w:val="30"/>
                <w:cs/>
              </w:rPr>
            </w:pPr>
            <w:r>
              <w:rPr>
                <w:sz w:val="30"/>
                <w:szCs w:val="30"/>
              </w:rPr>
              <w:t>122,291,691.65</w:t>
            </w:r>
          </w:p>
        </w:tc>
        <w:tc>
          <w:tcPr>
            <w:tcW w:w="2438" w:type="dxa"/>
          </w:tcPr>
          <w:p w14:paraId="01362AB2" w14:textId="0F01AC65" w:rsidR="000B7C97" w:rsidRPr="00BD3A3B" w:rsidRDefault="00BD3A3B" w:rsidP="000B7C97">
            <w:pPr>
              <w:pStyle w:val="NoSpacing"/>
              <w:pBdr>
                <w:bottom w:val="single" w:sz="4" w:space="1" w:color="auto"/>
              </w:pBdr>
              <w:ind w:left="0"/>
              <w:jc w:val="right"/>
              <w:rPr>
                <w:sz w:val="30"/>
                <w:szCs w:val="30"/>
              </w:rPr>
            </w:pPr>
            <w:r>
              <w:rPr>
                <w:sz w:val="30"/>
                <w:szCs w:val="30"/>
              </w:rPr>
              <w:t>280,082,818.89</w:t>
            </w:r>
          </w:p>
        </w:tc>
      </w:tr>
      <w:tr w:rsidR="000B7C97" w:rsidRPr="00A60386" w14:paraId="5D09FB27" w14:textId="4C412FAE" w:rsidTr="000B7C97">
        <w:tc>
          <w:tcPr>
            <w:tcW w:w="3912" w:type="dxa"/>
            <w:vAlign w:val="bottom"/>
          </w:tcPr>
          <w:p w14:paraId="4D036840" w14:textId="77777777" w:rsidR="000B7C97" w:rsidRPr="00B05819" w:rsidRDefault="000B7C97" w:rsidP="000B7C97">
            <w:pPr>
              <w:pStyle w:val="NoSpacing"/>
              <w:ind w:left="0"/>
              <w:rPr>
                <w:sz w:val="30"/>
                <w:szCs w:val="30"/>
              </w:rPr>
            </w:pPr>
            <w:r w:rsidRPr="002F7156">
              <w:rPr>
                <w:b/>
                <w:bCs/>
                <w:sz w:val="30"/>
                <w:szCs w:val="30"/>
              </w:rPr>
              <w:t>Results from operating activities</w:t>
            </w:r>
          </w:p>
        </w:tc>
        <w:tc>
          <w:tcPr>
            <w:tcW w:w="2438" w:type="dxa"/>
          </w:tcPr>
          <w:p w14:paraId="16C34A66" w14:textId="3D3E2E54" w:rsidR="000B7C97" w:rsidRPr="00BD3A3B" w:rsidRDefault="00BD3A3B" w:rsidP="000B7C97">
            <w:pPr>
              <w:pStyle w:val="NoSpacing"/>
              <w:ind w:left="0"/>
              <w:jc w:val="right"/>
              <w:rPr>
                <w:sz w:val="30"/>
                <w:szCs w:val="30"/>
                <w:cs/>
              </w:rPr>
            </w:pPr>
            <w:r>
              <w:rPr>
                <w:sz w:val="30"/>
                <w:szCs w:val="30"/>
              </w:rPr>
              <w:t>20,434,483.58</w:t>
            </w:r>
          </w:p>
        </w:tc>
        <w:tc>
          <w:tcPr>
            <w:tcW w:w="2438" w:type="dxa"/>
          </w:tcPr>
          <w:p w14:paraId="171D9145" w14:textId="0821D357" w:rsidR="000B7C97" w:rsidRPr="00BD3A3B" w:rsidRDefault="00BD3A3B" w:rsidP="000B7C97">
            <w:pPr>
              <w:pStyle w:val="NoSpacing"/>
              <w:ind w:left="0"/>
              <w:jc w:val="right"/>
              <w:rPr>
                <w:sz w:val="30"/>
                <w:szCs w:val="30"/>
              </w:rPr>
            </w:pPr>
            <w:r>
              <w:rPr>
                <w:sz w:val="30"/>
                <w:szCs w:val="30"/>
              </w:rPr>
              <w:t>34,764,496.87</w:t>
            </w:r>
          </w:p>
        </w:tc>
      </w:tr>
      <w:tr w:rsidR="000B7C97" w:rsidRPr="00A60386" w14:paraId="133081B7" w14:textId="50F9909B" w:rsidTr="000B7C97">
        <w:tc>
          <w:tcPr>
            <w:tcW w:w="3912" w:type="dxa"/>
            <w:vAlign w:val="bottom"/>
          </w:tcPr>
          <w:p w14:paraId="62F4E7AC" w14:textId="0DBD3857" w:rsidR="000B7C97" w:rsidRPr="00B05819" w:rsidRDefault="000B7C97" w:rsidP="000B7C97">
            <w:pPr>
              <w:pStyle w:val="NoSpacing"/>
              <w:ind w:left="0"/>
              <w:rPr>
                <w:sz w:val="30"/>
                <w:szCs w:val="30"/>
              </w:rPr>
            </w:pPr>
            <w:r w:rsidRPr="0074534F">
              <w:rPr>
                <w:sz w:val="30"/>
                <w:szCs w:val="30"/>
              </w:rPr>
              <w:t>Tax expense</w:t>
            </w:r>
            <w:r w:rsidRPr="002F7156">
              <w:rPr>
                <w:sz w:val="30"/>
                <w:szCs w:val="30"/>
              </w:rPr>
              <w:t xml:space="preserve"> </w:t>
            </w:r>
          </w:p>
        </w:tc>
        <w:tc>
          <w:tcPr>
            <w:tcW w:w="2438" w:type="dxa"/>
          </w:tcPr>
          <w:p w14:paraId="6868AFE3" w14:textId="52D0FB39" w:rsidR="000B7C97" w:rsidRPr="00BD3A3B" w:rsidRDefault="00BD3A3B" w:rsidP="000B7C97">
            <w:pPr>
              <w:pStyle w:val="NoSpacing"/>
              <w:pBdr>
                <w:bottom w:val="single" w:sz="4" w:space="1" w:color="auto"/>
              </w:pBdr>
              <w:ind w:left="0"/>
              <w:jc w:val="right"/>
              <w:rPr>
                <w:sz w:val="30"/>
                <w:szCs w:val="30"/>
                <w:cs/>
              </w:rPr>
            </w:pPr>
            <w:r>
              <w:rPr>
                <w:sz w:val="30"/>
                <w:szCs w:val="30"/>
              </w:rPr>
              <w:t>1,692,659.44</w:t>
            </w:r>
          </w:p>
        </w:tc>
        <w:tc>
          <w:tcPr>
            <w:tcW w:w="2438" w:type="dxa"/>
          </w:tcPr>
          <w:p w14:paraId="0B6081A5" w14:textId="1C5CCF26" w:rsidR="000B7C97" w:rsidRPr="00BD3A3B" w:rsidRDefault="00BD3A3B" w:rsidP="000B7C97">
            <w:pPr>
              <w:pStyle w:val="NoSpacing"/>
              <w:pBdr>
                <w:bottom w:val="single" w:sz="4" w:space="1" w:color="auto"/>
              </w:pBdr>
              <w:ind w:left="0"/>
              <w:jc w:val="right"/>
              <w:rPr>
                <w:sz w:val="30"/>
                <w:szCs w:val="30"/>
              </w:rPr>
            </w:pPr>
            <w:r>
              <w:rPr>
                <w:sz w:val="30"/>
                <w:szCs w:val="30"/>
              </w:rPr>
              <w:t>2,189,716.38</w:t>
            </w:r>
          </w:p>
        </w:tc>
      </w:tr>
      <w:tr w:rsidR="000B7C97" w:rsidRPr="00A60386" w14:paraId="6C36FE87" w14:textId="189832C0" w:rsidTr="000B7C97">
        <w:tc>
          <w:tcPr>
            <w:tcW w:w="3912" w:type="dxa"/>
          </w:tcPr>
          <w:p w14:paraId="46ED12AF" w14:textId="2845F0C7" w:rsidR="000B7C97" w:rsidRPr="00812A94" w:rsidRDefault="000B7C97" w:rsidP="000B7C97">
            <w:pPr>
              <w:pStyle w:val="NoSpacing"/>
              <w:ind w:left="0"/>
              <w:rPr>
                <w:color w:val="FF0000"/>
                <w:sz w:val="30"/>
                <w:szCs w:val="30"/>
                <w:cs/>
              </w:rPr>
            </w:pPr>
            <w:r w:rsidRPr="002F7156">
              <w:rPr>
                <w:b/>
                <w:bCs/>
                <w:sz w:val="30"/>
                <w:szCs w:val="30"/>
              </w:rPr>
              <w:t>Profit for the period</w:t>
            </w:r>
          </w:p>
        </w:tc>
        <w:tc>
          <w:tcPr>
            <w:tcW w:w="2438" w:type="dxa"/>
          </w:tcPr>
          <w:p w14:paraId="0FF2AF2D" w14:textId="3EA2CE15" w:rsidR="000B7C97" w:rsidRPr="00BD3A3B" w:rsidRDefault="00BD3A3B" w:rsidP="000B7C97">
            <w:pPr>
              <w:pStyle w:val="NoSpacing"/>
              <w:pBdr>
                <w:bottom w:val="double" w:sz="4" w:space="1" w:color="auto"/>
              </w:pBdr>
              <w:ind w:left="0"/>
              <w:jc w:val="right"/>
              <w:rPr>
                <w:sz w:val="30"/>
                <w:szCs w:val="30"/>
                <w:cs/>
              </w:rPr>
            </w:pPr>
            <w:r>
              <w:rPr>
                <w:sz w:val="30"/>
                <w:szCs w:val="30"/>
              </w:rPr>
              <w:t>18,741,824.14</w:t>
            </w:r>
          </w:p>
        </w:tc>
        <w:tc>
          <w:tcPr>
            <w:tcW w:w="2438" w:type="dxa"/>
          </w:tcPr>
          <w:p w14:paraId="72F41BE5" w14:textId="7FE3E97B" w:rsidR="000B7C97" w:rsidRPr="00BD3A3B" w:rsidRDefault="00BD3A3B" w:rsidP="000B7C97">
            <w:pPr>
              <w:pStyle w:val="NoSpacing"/>
              <w:pBdr>
                <w:bottom w:val="double" w:sz="4" w:space="1" w:color="auto"/>
              </w:pBdr>
              <w:ind w:left="0"/>
              <w:jc w:val="right"/>
              <w:rPr>
                <w:sz w:val="30"/>
                <w:szCs w:val="30"/>
              </w:rPr>
            </w:pPr>
            <w:r>
              <w:rPr>
                <w:sz w:val="30"/>
                <w:szCs w:val="30"/>
              </w:rPr>
              <w:t>32,574,780.49</w:t>
            </w:r>
          </w:p>
        </w:tc>
      </w:tr>
    </w:tbl>
    <w:bookmarkEnd w:id="5"/>
    <w:p w14:paraId="6E5826B7" w14:textId="3B408A2C" w:rsidR="00A60386" w:rsidRPr="00987D5A" w:rsidRDefault="00B22326" w:rsidP="000E2E03">
      <w:pPr>
        <w:pStyle w:val="ListParagraph"/>
        <w:numPr>
          <w:ilvl w:val="0"/>
          <w:numId w:val="2"/>
        </w:numPr>
        <w:spacing w:line="380" w:lineRule="exact"/>
        <w:ind w:left="425" w:hanging="425"/>
        <w:contextualSpacing w:val="0"/>
        <w:rPr>
          <w:rFonts w:asciiTheme="majorBidi" w:hAnsiTheme="majorBidi"/>
          <w:color w:val="auto"/>
          <w:sz w:val="30"/>
          <w:szCs w:val="30"/>
        </w:rPr>
      </w:pPr>
      <w:r w:rsidRPr="00B22326">
        <w:rPr>
          <w:rFonts w:asciiTheme="majorBidi" w:hAnsiTheme="majorBidi"/>
          <w:b/>
          <w:bCs/>
          <w:color w:val="auto"/>
          <w:sz w:val="30"/>
          <w:szCs w:val="30"/>
        </w:rPr>
        <w:t>PROPERTY, PLANT AND EQUIPMENT</w:t>
      </w:r>
    </w:p>
    <w:p w14:paraId="386F7E49" w14:textId="4AC0B37A" w:rsidR="00375FA6" w:rsidRPr="00987D5A" w:rsidRDefault="00B22326" w:rsidP="001900FD">
      <w:pPr>
        <w:pStyle w:val="ListParagraph"/>
        <w:spacing w:line="360" w:lineRule="exact"/>
        <w:ind w:left="425" w:firstLine="425"/>
        <w:rPr>
          <w:rFonts w:asciiTheme="majorBidi" w:hAnsiTheme="majorBidi"/>
          <w:color w:val="auto"/>
          <w:sz w:val="30"/>
          <w:szCs w:val="30"/>
        </w:rPr>
      </w:pPr>
      <w:r w:rsidRPr="00B22326">
        <w:rPr>
          <w:rFonts w:asciiTheme="majorBidi" w:hAnsiTheme="majorBidi"/>
          <w:color w:val="auto"/>
          <w:sz w:val="30"/>
          <w:szCs w:val="30"/>
        </w:rPr>
        <w:t xml:space="preserve">During the </w:t>
      </w:r>
      <w:r w:rsidR="00BD3A3B">
        <w:rPr>
          <w:rFonts w:asciiTheme="majorBidi" w:hAnsiTheme="majorBidi"/>
          <w:color w:val="auto"/>
          <w:sz w:val="30"/>
          <w:szCs w:val="30"/>
        </w:rPr>
        <w:t>six</w:t>
      </w:r>
      <w:r w:rsidRPr="00B22326">
        <w:rPr>
          <w:rFonts w:asciiTheme="majorBidi" w:hAnsiTheme="majorBidi"/>
          <w:color w:val="auto"/>
          <w:sz w:val="30"/>
          <w:szCs w:val="30"/>
        </w:rPr>
        <w:t xml:space="preserve">-month periods ended </w:t>
      </w:r>
      <w:r w:rsidR="000F3383">
        <w:rPr>
          <w:rFonts w:asciiTheme="majorBidi" w:hAnsiTheme="majorBidi"/>
          <w:color w:val="auto"/>
          <w:sz w:val="30"/>
          <w:szCs w:val="30"/>
        </w:rPr>
        <w:t>30 June</w:t>
      </w:r>
      <w:r w:rsidRPr="00B22326">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5</w:t>
      </w:r>
      <w:r w:rsidRPr="00B22326">
        <w:rPr>
          <w:rFonts w:asciiTheme="majorBidi" w:hAnsiTheme="majorBidi"/>
          <w:color w:val="auto"/>
          <w:sz w:val="30"/>
          <w:szCs w:val="30"/>
        </w:rPr>
        <w:t>, the movements in property, plant and equipment are as follows:</w:t>
      </w:r>
    </w:p>
    <w:tbl>
      <w:tblPr>
        <w:tblStyle w:val="TableGrid"/>
        <w:tblW w:w="878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6"/>
        <w:gridCol w:w="2551"/>
      </w:tblGrid>
      <w:tr w:rsidR="008532B7" w:rsidRPr="008532B7" w14:paraId="6251AD54" w14:textId="77777777" w:rsidTr="00766C09">
        <w:trPr>
          <w:trHeight w:val="397"/>
        </w:trPr>
        <w:tc>
          <w:tcPr>
            <w:tcW w:w="6236" w:type="dxa"/>
          </w:tcPr>
          <w:p w14:paraId="237299F3" w14:textId="77777777" w:rsidR="008532B7" w:rsidRPr="008532B7" w:rsidRDefault="008532B7" w:rsidP="00E307FC">
            <w:pPr>
              <w:spacing w:before="0" w:line="420" w:lineRule="exact"/>
              <w:ind w:left="34"/>
              <w:jc w:val="left"/>
              <w:rPr>
                <w:rFonts w:asciiTheme="majorBidi" w:hAnsiTheme="majorBidi"/>
                <w:color w:val="auto"/>
                <w:sz w:val="30"/>
                <w:szCs w:val="30"/>
              </w:rPr>
            </w:pPr>
          </w:p>
        </w:tc>
        <w:tc>
          <w:tcPr>
            <w:tcW w:w="2551" w:type="dxa"/>
          </w:tcPr>
          <w:p w14:paraId="7E88D49E" w14:textId="451FF7EF" w:rsidR="008532B7" w:rsidRPr="008532B7" w:rsidRDefault="00FD34CA" w:rsidP="00E307FC">
            <w:pPr>
              <w:spacing w:before="0" w:line="420" w:lineRule="exact"/>
              <w:ind w:left="0"/>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8532B7" w:rsidRPr="008532B7" w14:paraId="4F02FBFB" w14:textId="77777777" w:rsidTr="00766C09">
        <w:trPr>
          <w:trHeight w:val="397"/>
        </w:trPr>
        <w:tc>
          <w:tcPr>
            <w:tcW w:w="6236" w:type="dxa"/>
          </w:tcPr>
          <w:p w14:paraId="72735A23" w14:textId="77777777" w:rsidR="008532B7" w:rsidRPr="008532B7" w:rsidRDefault="008532B7" w:rsidP="00E307FC">
            <w:pPr>
              <w:spacing w:before="0" w:line="420" w:lineRule="exact"/>
              <w:ind w:left="34"/>
              <w:jc w:val="left"/>
              <w:rPr>
                <w:rFonts w:asciiTheme="majorBidi" w:hAnsiTheme="majorBidi"/>
                <w:color w:val="auto"/>
                <w:sz w:val="30"/>
                <w:szCs w:val="30"/>
              </w:rPr>
            </w:pPr>
          </w:p>
        </w:tc>
        <w:tc>
          <w:tcPr>
            <w:tcW w:w="2551" w:type="dxa"/>
          </w:tcPr>
          <w:p w14:paraId="4E55DCC3" w14:textId="78CBE183" w:rsidR="008532B7" w:rsidRPr="008532B7" w:rsidRDefault="00B22326" w:rsidP="00E307FC">
            <w:pPr>
              <w:spacing w:before="0" w:line="420" w:lineRule="exact"/>
              <w:ind w:left="0"/>
              <w:jc w:val="center"/>
              <w:rPr>
                <w:rFonts w:asciiTheme="majorBidi" w:hAnsiTheme="majorBidi"/>
                <w:b/>
                <w:bCs/>
                <w:color w:val="auto"/>
                <w:sz w:val="30"/>
                <w:szCs w:val="30"/>
                <w:cs/>
              </w:rPr>
            </w:pPr>
            <w:r w:rsidRPr="00B22326">
              <w:rPr>
                <w:rFonts w:asciiTheme="majorBidi" w:hAnsiTheme="majorBidi" w:hint="cs"/>
                <w:b/>
                <w:bCs/>
                <w:color w:val="auto"/>
                <w:sz w:val="30"/>
                <w:szCs w:val="30"/>
              </w:rPr>
              <w:t>Consolidated</w:t>
            </w:r>
            <w:r w:rsidRPr="00B22326">
              <w:rPr>
                <w:b/>
                <w:bCs/>
              </w:rPr>
              <w:t xml:space="preserve"> and </w:t>
            </w:r>
            <w:r w:rsidRPr="00B22326">
              <w:rPr>
                <w:rFonts w:asciiTheme="majorBidi" w:hAnsiTheme="majorBidi"/>
                <w:b/>
                <w:bCs/>
                <w:color w:val="auto"/>
                <w:sz w:val="30"/>
                <w:szCs w:val="30"/>
              </w:rPr>
              <w:t>Separate</w:t>
            </w:r>
          </w:p>
        </w:tc>
      </w:tr>
      <w:tr w:rsidR="008532B7" w:rsidRPr="008532B7" w14:paraId="52E2DDB3" w14:textId="77777777" w:rsidTr="00766C09">
        <w:trPr>
          <w:trHeight w:val="397"/>
        </w:trPr>
        <w:tc>
          <w:tcPr>
            <w:tcW w:w="6236" w:type="dxa"/>
          </w:tcPr>
          <w:p w14:paraId="4089AF8A" w14:textId="77777777" w:rsidR="008532B7" w:rsidRPr="008532B7" w:rsidRDefault="008532B7" w:rsidP="00E307FC">
            <w:pPr>
              <w:spacing w:before="0" w:line="420" w:lineRule="exact"/>
              <w:ind w:left="34"/>
              <w:jc w:val="left"/>
              <w:rPr>
                <w:rFonts w:asciiTheme="majorBidi" w:hAnsiTheme="majorBidi"/>
                <w:color w:val="auto"/>
                <w:sz w:val="30"/>
                <w:szCs w:val="30"/>
              </w:rPr>
            </w:pPr>
          </w:p>
        </w:tc>
        <w:tc>
          <w:tcPr>
            <w:tcW w:w="2551" w:type="dxa"/>
          </w:tcPr>
          <w:p w14:paraId="7D20156C" w14:textId="3117A290" w:rsidR="008532B7" w:rsidRPr="008532B7" w:rsidRDefault="00B22326" w:rsidP="00E307FC">
            <w:pPr>
              <w:pBdr>
                <w:bottom w:val="single" w:sz="4" w:space="1" w:color="auto"/>
              </w:pBdr>
              <w:spacing w:before="0" w:line="420" w:lineRule="exact"/>
              <w:ind w:left="0"/>
              <w:jc w:val="center"/>
              <w:rPr>
                <w:rFonts w:asciiTheme="majorBidi" w:hAnsiTheme="majorBidi"/>
                <w:b/>
                <w:bCs/>
                <w:color w:val="auto"/>
                <w:sz w:val="30"/>
                <w:szCs w:val="30"/>
                <w:cs/>
              </w:rPr>
            </w:pPr>
            <w:r w:rsidRPr="00B22326">
              <w:rPr>
                <w:rFonts w:asciiTheme="majorBidi" w:hAnsiTheme="majorBidi"/>
                <w:b/>
                <w:bCs/>
                <w:color w:val="auto"/>
                <w:sz w:val="30"/>
                <w:szCs w:val="30"/>
              </w:rPr>
              <w:t>financial statements</w:t>
            </w:r>
          </w:p>
        </w:tc>
      </w:tr>
      <w:tr w:rsidR="008532B7" w:rsidRPr="008532B7" w14:paraId="7B8641AD" w14:textId="77777777" w:rsidTr="00766C09">
        <w:trPr>
          <w:trHeight w:val="397"/>
        </w:trPr>
        <w:tc>
          <w:tcPr>
            <w:tcW w:w="6236" w:type="dxa"/>
          </w:tcPr>
          <w:p w14:paraId="645FF377" w14:textId="2B836602" w:rsidR="008532B7" w:rsidRPr="008532B7" w:rsidRDefault="001B056C" w:rsidP="00E307FC">
            <w:pPr>
              <w:spacing w:before="0" w:line="420" w:lineRule="exact"/>
              <w:ind w:left="34"/>
              <w:jc w:val="left"/>
              <w:rPr>
                <w:rFonts w:asciiTheme="majorBidi" w:hAnsiTheme="majorBidi"/>
                <w:color w:val="auto"/>
                <w:sz w:val="30"/>
                <w:szCs w:val="30"/>
                <w:cs/>
              </w:rPr>
            </w:pPr>
            <w:r w:rsidRPr="001B056C">
              <w:rPr>
                <w:rFonts w:asciiTheme="majorBidi" w:hAnsiTheme="majorBidi"/>
                <w:color w:val="auto"/>
                <w:sz w:val="30"/>
                <w:szCs w:val="30"/>
              </w:rPr>
              <w:t xml:space="preserve">Net book value as at </w:t>
            </w:r>
            <w:r w:rsidR="00265852" w:rsidRPr="00265852">
              <w:rPr>
                <w:rFonts w:asciiTheme="majorBidi" w:hAnsiTheme="majorBidi"/>
                <w:color w:val="auto"/>
                <w:sz w:val="30"/>
                <w:szCs w:val="30"/>
              </w:rPr>
              <w:t>1</w:t>
            </w:r>
            <w:r w:rsidRPr="001B056C">
              <w:rPr>
                <w:rFonts w:asciiTheme="majorBidi" w:hAnsiTheme="majorBidi"/>
                <w:color w:val="auto"/>
                <w:sz w:val="30"/>
                <w:szCs w:val="30"/>
                <w:cs/>
              </w:rPr>
              <w:t xml:space="preserve"> </w:t>
            </w:r>
            <w:r w:rsidRPr="001B056C">
              <w:rPr>
                <w:rFonts w:asciiTheme="majorBidi" w:hAnsiTheme="majorBidi"/>
                <w:color w:val="auto"/>
                <w:sz w:val="30"/>
                <w:szCs w:val="30"/>
              </w:rPr>
              <w:t xml:space="preserve">January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5</w:t>
            </w:r>
          </w:p>
        </w:tc>
        <w:tc>
          <w:tcPr>
            <w:tcW w:w="2551" w:type="dxa"/>
          </w:tcPr>
          <w:p w14:paraId="500C1B75" w14:textId="630436A6" w:rsidR="008532B7" w:rsidRPr="008532B7" w:rsidRDefault="008532B7" w:rsidP="00E307FC">
            <w:pP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178,033,454.86</w:t>
            </w:r>
          </w:p>
        </w:tc>
      </w:tr>
      <w:tr w:rsidR="008532B7" w:rsidRPr="008532B7" w14:paraId="30DD3E86" w14:textId="77777777" w:rsidTr="00766C09">
        <w:trPr>
          <w:trHeight w:val="397"/>
        </w:trPr>
        <w:tc>
          <w:tcPr>
            <w:tcW w:w="6236" w:type="dxa"/>
          </w:tcPr>
          <w:p w14:paraId="68927272" w14:textId="7DEAE366" w:rsidR="008532B7" w:rsidRPr="008532B7" w:rsidRDefault="001B056C" w:rsidP="00E307FC">
            <w:pPr>
              <w:spacing w:before="0" w:line="420" w:lineRule="exact"/>
              <w:ind w:left="34"/>
              <w:jc w:val="left"/>
              <w:rPr>
                <w:rFonts w:asciiTheme="majorBidi" w:hAnsiTheme="majorBidi"/>
                <w:color w:val="auto"/>
                <w:sz w:val="30"/>
                <w:szCs w:val="30"/>
                <w:cs/>
              </w:rPr>
            </w:pPr>
            <w:r w:rsidRPr="001B056C">
              <w:rPr>
                <w:rFonts w:asciiTheme="majorBidi" w:hAnsiTheme="majorBidi"/>
                <w:color w:val="auto"/>
                <w:sz w:val="30"/>
                <w:szCs w:val="30"/>
              </w:rPr>
              <w:t>Purchase of assets during the period</w:t>
            </w:r>
          </w:p>
        </w:tc>
        <w:tc>
          <w:tcPr>
            <w:tcW w:w="2551" w:type="dxa"/>
          </w:tcPr>
          <w:p w14:paraId="553D6F22" w14:textId="784C07F5" w:rsidR="008532B7" w:rsidRPr="00BD3A3B" w:rsidRDefault="00BD3A3B" w:rsidP="00E307FC">
            <w:pP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5,076,990.06</w:t>
            </w:r>
          </w:p>
        </w:tc>
      </w:tr>
      <w:tr w:rsidR="00FE2584" w:rsidRPr="008532B7" w14:paraId="448B8CB2" w14:textId="77777777" w:rsidTr="00766C09">
        <w:trPr>
          <w:trHeight w:val="397"/>
        </w:trPr>
        <w:tc>
          <w:tcPr>
            <w:tcW w:w="6236" w:type="dxa"/>
          </w:tcPr>
          <w:p w14:paraId="44522D71" w14:textId="2DD08C83" w:rsidR="00FE2584" w:rsidRPr="00575BA7" w:rsidRDefault="00FE2584" w:rsidP="00E307FC">
            <w:pPr>
              <w:spacing w:before="0" w:line="420" w:lineRule="exact"/>
              <w:ind w:left="34"/>
              <w:jc w:val="left"/>
              <w:rPr>
                <w:rFonts w:asciiTheme="majorBidi" w:hAnsiTheme="majorBidi"/>
                <w:color w:val="auto"/>
                <w:sz w:val="30"/>
                <w:szCs w:val="30"/>
              </w:rPr>
            </w:pPr>
            <w:r w:rsidRPr="00575BA7">
              <w:rPr>
                <w:rFonts w:asciiTheme="majorBidi" w:hAnsiTheme="majorBidi"/>
                <w:color w:val="auto"/>
                <w:sz w:val="30"/>
                <w:szCs w:val="30"/>
              </w:rPr>
              <w:t>Transfer from right-of-use assets</w:t>
            </w:r>
          </w:p>
        </w:tc>
        <w:tc>
          <w:tcPr>
            <w:tcW w:w="2551" w:type="dxa"/>
          </w:tcPr>
          <w:p w14:paraId="1FA6294F" w14:textId="7C63B64F" w:rsidR="00FE2584" w:rsidRPr="00BD3A3B" w:rsidRDefault="0074534F" w:rsidP="00E307FC">
            <w:pPr>
              <w:spacing w:before="0" w:line="420" w:lineRule="exact"/>
              <w:ind w:left="0"/>
              <w:jc w:val="right"/>
              <w:rPr>
                <w:rFonts w:asciiTheme="majorBidi" w:hAnsiTheme="majorBidi"/>
                <w:color w:val="auto"/>
                <w:sz w:val="30"/>
                <w:szCs w:val="30"/>
              </w:rPr>
            </w:pPr>
            <w:r w:rsidRPr="00BD3A3B">
              <w:rPr>
                <w:rFonts w:asciiTheme="majorBidi" w:hAnsiTheme="majorBidi"/>
                <w:color w:val="auto"/>
                <w:sz w:val="30"/>
                <w:szCs w:val="30"/>
              </w:rPr>
              <w:t>1,341,666.</w:t>
            </w:r>
            <w:r w:rsidR="00BD3A3B">
              <w:rPr>
                <w:rFonts w:asciiTheme="majorBidi" w:hAnsiTheme="majorBidi"/>
                <w:color w:val="auto"/>
                <w:sz w:val="30"/>
                <w:szCs w:val="30"/>
              </w:rPr>
              <w:t>79</w:t>
            </w:r>
          </w:p>
        </w:tc>
      </w:tr>
      <w:tr w:rsidR="00FE2584" w:rsidRPr="008532B7" w14:paraId="0A3382D0" w14:textId="77777777" w:rsidTr="00766C09">
        <w:trPr>
          <w:trHeight w:val="397"/>
        </w:trPr>
        <w:tc>
          <w:tcPr>
            <w:tcW w:w="6236" w:type="dxa"/>
          </w:tcPr>
          <w:p w14:paraId="05432913" w14:textId="409BC2AD" w:rsidR="00FE2584" w:rsidRPr="00575BA7" w:rsidRDefault="00FE2584" w:rsidP="00E307FC">
            <w:pPr>
              <w:spacing w:before="0" w:line="420" w:lineRule="exact"/>
              <w:ind w:left="34"/>
              <w:jc w:val="left"/>
              <w:rPr>
                <w:rFonts w:asciiTheme="majorBidi" w:hAnsiTheme="majorBidi"/>
                <w:color w:val="auto"/>
                <w:sz w:val="30"/>
                <w:szCs w:val="30"/>
                <w:cs/>
              </w:rPr>
            </w:pPr>
            <w:r w:rsidRPr="00575BA7">
              <w:rPr>
                <w:rFonts w:asciiTheme="majorBidi" w:hAnsiTheme="majorBidi"/>
                <w:color w:val="auto"/>
                <w:sz w:val="30"/>
                <w:szCs w:val="30"/>
              </w:rPr>
              <w:t>Transfer from deposit for assets</w:t>
            </w:r>
          </w:p>
        </w:tc>
        <w:tc>
          <w:tcPr>
            <w:tcW w:w="2551" w:type="dxa"/>
          </w:tcPr>
          <w:p w14:paraId="7C8B61CA" w14:textId="35C92F19" w:rsidR="00FE2584" w:rsidRPr="00BD3A3B" w:rsidRDefault="0074534F" w:rsidP="00E307FC">
            <w:pPr>
              <w:spacing w:before="0" w:line="420" w:lineRule="exact"/>
              <w:ind w:left="0"/>
              <w:jc w:val="right"/>
              <w:rPr>
                <w:rFonts w:asciiTheme="majorBidi" w:hAnsiTheme="majorBidi"/>
                <w:color w:val="auto"/>
                <w:sz w:val="30"/>
                <w:szCs w:val="30"/>
                <w:cs/>
              </w:rPr>
            </w:pPr>
            <w:r w:rsidRPr="00BD3A3B">
              <w:rPr>
                <w:rFonts w:asciiTheme="majorBidi" w:hAnsiTheme="majorBidi"/>
                <w:color w:val="auto"/>
                <w:sz w:val="30"/>
                <w:szCs w:val="30"/>
              </w:rPr>
              <w:t>6,702,964.40</w:t>
            </w:r>
          </w:p>
        </w:tc>
      </w:tr>
      <w:tr w:rsidR="00BD3A3B" w:rsidRPr="008532B7" w14:paraId="3D026792" w14:textId="77777777" w:rsidTr="00766C09">
        <w:trPr>
          <w:trHeight w:val="397"/>
        </w:trPr>
        <w:tc>
          <w:tcPr>
            <w:tcW w:w="6236" w:type="dxa"/>
          </w:tcPr>
          <w:p w14:paraId="30872C35" w14:textId="12A117DB" w:rsidR="00BD3A3B" w:rsidRPr="00575BA7" w:rsidRDefault="00BD3A3B" w:rsidP="00E307FC">
            <w:pPr>
              <w:spacing w:before="0" w:line="420" w:lineRule="exact"/>
              <w:ind w:left="34"/>
              <w:jc w:val="left"/>
              <w:rPr>
                <w:rFonts w:asciiTheme="majorBidi" w:hAnsiTheme="majorBidi"/>
                <w:color w:val="auto"/>
                <w:sz w:val="30"/>
                <w:szCs w:val="30"/>
              </w:rPr>
            </w:pPr>
            <w:r>
              <w:rPr>
                <w:rFonts w:asciiTheme="majorBidi" w:hAnsiTheme="majorBidi"/>
                <w:color w:val="auto"/>
                <w:sz w:val="30"/>
                <w:szCs w:val="30"/>
              </w:rPr>
              <w:t>Transfer to intangible asset</w:t>
            </w:r>
            <w:r w:rsidR="004D479C">
              <w:rPr>
                <w:rFonts w:asciiTheme="majorBidi" w:hAnsiTheme="majorBidi"/>
                <w:color w:val="auto"/>
                <w:sz w:val="30"/>
                <w:szCs w:val="30"/>
              </w:rPr>
              <w:t>s</w:t>
            </w:r>
          </w:p>
        </w:tc>
        <w:tc>
          <w:tcPr>
            <w:tcW w:w="2551" w:type="dxa"/>
          </w:tcPr>
          <w:p w14:paraId="4CB7AA05" w14:textId="6A2A9781" w:rsidR="00BD3A3B" w:rsidRPr="00BD3A3B" w:rsidRDefault="00BD3A3B" w:rsidP="00E307FC">
            <w:pP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(350,000.00)</w:t>
            </w:r>
          </w:p>
        </w:tc>
      </w:tr>
      <w:tr w:rsidR="008532B7" w:rsidRPr="008532B7" w14:paraId="71E29B49" w14:textId="77777777" w:rsidTr="00766C09">
        <w:trPr>
          <w:trHeight w:val="397"/>
        </w:trPr>
        <w:tc>
          <w:tcPr>
            <w:tcW w:w="6236" w:type="dxa"/>
          </w:tcPr>
          <w:p w14:paraId="3AB1FF3C" w14:textId="24AB0052" w:rsidR="008532B7" w:rsidRPr="008532B7" w:rsidRDefault="001B056C" w:rsidP="00E307FC">
            <w:pPr>
              <w:spacing w:before="0" w:line="420" w:lineRule="exact"/>
              <w:ind w:left="34"/>
              <w:jc w:val="left"/>
              <w:rPr>
                <w:rFonts w:asciiTheme="majorBidi" w:hAnsiTheme="majorBidi"/>
                <w:color w:val="auto"/>
                <w:sz w:val="30"/>
                <w:szCs w:val="30"/>
                <w:cs/>
              </w:rPr>
            </w:pPr>
            <w:r w:rsidRPr="001B056C">
              <w:rPr>
                <w:rFonts w:asciiTheme="majorBidi" w:hAnsiTheme="majorBidi"/>
                <w:color w:val="auto"/>
                <w:sz w:val="30"/>
                <w:szCs w:val="30"/>
              </w:rPr>
              <w:t>Disposal</w:t>
            </w:r>
          </w:p>
        </w:tc>
        <w:tc>
          <w:tcPr>
            <w:tcW w:w="2551" w:type="dxa"/>
          </w:tcPr>
          <w:p w14:paraId="59998726" w14:textId="4BC1123B" w:rsidR="008532B7" w:rsidRPr="00BD3A3B" w:rsidRDefault="00575BA7" w:rsidP="00E307FC">
            <w:pPr>
              <w:spacing w:before="0" w:line="420" w:lineRule="exact"/>
              <w:ind w:left="0"/>
              <w:jc w:val="right"/>
              <w:rPr>
                <w:rFonts w:asciiTheme="majorBidi" w:hAnsiTheme="majorBidi"/>
                <w:color w:val="auto"/>
                <w:sz w:val="30"/>
                <w:szCs w:val="30"/>
              </w:rPr>
            </w:pPr>
            <w:r w:rsidRPr="00BD3A3B">
              <w:rPr>
                <w:rFonts w:asciiTheme="majorBidi" w:hAnsiTheme="majorBidi"/>
                <w:color w:val="auto"/>
                <w:sz w:val="30"/>
                <w:szCs w:val="30"/>
              </w:rPr>
              <w:t>(1,</w:t>
            </w:r>
            <w:r w:rsidR="00BD3A3B">
              <w:rPr>
                <w:rFonts w:asciiTheme="majorBidi" w:hAnsiTheme="majorBidi"/>
                <w:color w:val="auto"/>
                <w:sz w:val="30"/>
                <w:szCs w:val="30"/>
              </w:rPr>
              <w:t>425,213.19</w:t>
            </w:r>
            <w:r w:rsidRPr="00BD3A3B">
              <w:rPr>
                <w:rFonts w:asciiTheme="majorBidi" w:hAnsiTheme="majorBidi"/>
                <w:color w:val="auto"/>
                <w:sz w:val="30"/>
                <w:szCs w:val="30"/>
              </w:rPr>
              <w:t>)</w:t>
            </w:r>
          </w:p>
        </w:tc>
      </w:tr>
      <w:tr w:rsidR="008532B7" w:rsidRPr="008532B7" w14:paraId="5668FB83" w14:textId="77777777" w:rsidTr="00766C09">
        <w:trPr>
          <w:trHeight w:val="397"/>
        </w:trPr>
        <w:tc>
          <w:tcPr>
            <w:tcW w:w="6236" w:type="dxa"/>
          </w:tcPr>
          <w:p w14:paraId="32B465FC" w14:textId="66DC350C" w:rsidR="008532B7" w:rsidRPr="00575BA7" w:rsidRDefault="00575BA7" w:rsidP="00E307FC">
            <w:pPr>
              <w:spacing w:before="0" w:line="420" w:lineRule="exact"/>
              <w:ind w:left="34"/>
              <w:jc w:val="left"/>
              <w:rPr>
                <w:rFonts w:asciiTheme="majorBidi" w:hAnsiTheme="majorBidi"/>
                <w:color w:val="auto"/>
                <w:sz w:val="30"/>
                <w:szCs w:val="30"/>
              </w:rPr>
            </w:pPr>
            <w:r w:rsidRPr="00575BA7">
              <w:rPr>
                <w:rFonts w:asciiTheme="majorBidi" w:hAnsiTheme="majorBidi"/>
                <w:color w:val="auto"/>
                <w:sz w:val="30"/>
                <w:szCs w:val="30"/>
              </w:rPr>
              <w:t>Depreciation for the period</w:t>
            </w:r>
          </w:p>
        </w:tc>
        <w:tc>
          <w:tcPr>
            <w:tcW w:w="2551" w:type="dxa"/>
          </w:tcPr>
          <w:p w14:paraId="4DB93D14" w14:textId="37235567" w:rsidR="008532B7" w:rsidRPr="00BD3A3B" w:rsidRDefault="00575BA7" w:rsidP="00E307FC">
            <w:pPr>
              <w:pBdr>
                <w:bottom w:val="single" w:sz="4" w:space="1" w:color="auto"/>
              </w:pBdr>
              <w:spacing w:before="0" w:line="420" w:lineRule="exact"/>
              <w:ind w:left="0"/>
              <w:jc w:val="right"/>
              <w:rPr>
                <w:rFonts w:asciiTheme="majorBidi" w:hAnsiTheme="majorBidi"/>
                <w:color w:val="auto"/>
                <w:sz w:val="30"/>
                <w:szCs w:val="30"/>
                <w:cs/>
              </w:rPr>
            </w:pPr>
            <w:r w:rsidRPr="00BD3A3B">
              <w:rPr>
                <w:rFonts w:asciiTheme="majorBidi" w:hAnsiTheme="majorBidi"/>
                <w:color w:val="auto"/>
                <w:sz w:val="30"/>
                <w:szCs w:val="30"/>
              </w:rPr>
              <w:t>(</w:t>
            </w:r>
            <w:r w:rsidR="00BD3A3B">
              <w:rPr>
                <w:rFonts w:asciiTheme="majorBidi" w:hAnsiTheme="majorBidi"/>
                <w:color w:val="auto"/>
                <w:sz w:val="30"/>
                <w:szCs w:val="30"/>
              </w:rPr>
              <w:t>11,346,781.02</w:t>
            </w:r>
            <w:r w:rsidRPr="00BD3A3B">
              <w:rPr>
                <w:rFonts w:asciiTheme="majorBidi" w:hAnsiTheme="majorBidi"/>
                <w:color w:val="auto"/>
                <w:sz w:val="30"/>
                <w:szCs w:val="30"/>
              </w:rPr>
              <w:t>)</w:t>
            </w:r>
          </w:p>
        </w:tc>
      </w:tr>
      <w:tr w:rsidR="008532B7" w:rsidRPr="0027381B" w14:paraId="6DE4CC48" w14:textId="77777777" w:rsidTr="00766C09">
        <w:trPr>
          <w:trHeight w:val="397"/>
        </w:trPr>
        <w:tc>
          <w:tcPr>
            <w:tcW w:w="6236" w:type="dxa"/>
          </w:tcPr>
          <w:p w14:paraId="1485A2DD" w14:textId="4B3F4571" w:rsidR="008532B7" w:rsidRPr="008532B7" w:rsidRDefault="001B056C" w:rsidP="00E307FC">
            <w:pPr>
              <w:spacing w:before="0" w:line="420" w:lineRule="exact"/>
              <w:ind w:left="34"/>
              <w:jc w:val="left"/>
              <w:rPr>
                <w:rFonts w:asciiTheme="majorBidi" w:hAnsiTheme="majorBidi"/>
                <w:color w:val="auto"/>
                <w:sz w:val="30"/>
                <w:szCs w:val="30"/>
              </w:rPr>
            </w:pPr>
            <w:r w:rsidRPr="001B056C">
              <w:rPr>
                <w:rFonts w:asciiTheme="majorBidi" w:hAnsiTheme="majorBidi"/>
                <w:color w:val="auto"/>
                <w:sz w:val="30"/>
                <w:szCs w:val="30"/>
              </w:rPr>
              <w:t xml:space="preserve">Net book value as at </w:t>
            </w:r>
            <w:r w:rsidR="000F3383">
              <w:rPr>
                <w:rFonts w:asciiTheme="majorBidi" w:hAnsiTheme="majorBidi"/>
                <w:color w:val="auto"/>
                <w:sz w:val="30"/>
                <w:szCs w:val="30"/>
              </w:rPr>
              <w:t>30 June</w:t>
            </w:r>
            <w:r w:rsidRPr="001B056C">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265852" w:rsidRPr="00265852">
              <w:rPr>
                <w:rFonts w:asciiTheme="majorBidi" w:hAnsiTheme="majorBidi" w:hint="cs"/>
                <w:color w:val="auto"/>
                <w:sz w:val="30"/>
                <w:szCs w:val="30"/>
              </w:rPr>
              <w:t>5</w:t>
            </w:r>
          </w:p>
        </w:tc>
        <w:tc>
          <w:tcPr>
            <w:tcW w:w="2551" w:type="dxa"/>
          </w:tcPr>
          <w:p w14:paraId="65C5BCB1" w14:textId="3CB3FB62" w:rsidR="008532B7" w:rsidRPr="00BD3A3B" w:rsidRDefault="00BD3A3B" w:rsidP="00E307FC">
            <w:pPr>
              <w:pBdr>
                <w:bottom w:val="double" w:sz="4" w:space="1" w:color="auto"/>
              </w:pBd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178,033,081.90</w:t>
            </w:r>
          </w:p>
        </w:tc>
      </w:tr>
    </w:tbl>
    <w:p w14:paraId="53700712" w14:textId="77777777" w:rsidR="00771248" w:rsidRDefault="00771248">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20EE8108" w14:textId="3A7C0D8C" w:rsidR="00B05819" w:rsidRDefault="001B056C" w:rsidP="00907AD0">
      <w:pPr>
        <w:pStyle w:val="ListParagraph"/>
        <w:numPr>
          <w:ilvl w:val="0"/>
          <w:numId w:val="2"/>
        </w:numPr>
        <w:spacing w:line="380" w:lineRule="exact"/>
        <w:ind w:left="425" w:hanging="425"/>
        <w:contextualSpacing w:val="0"/>
        <w:rPr>
          <w:rFonts w:asciiTheme="majorBidi" w:hAnsiTheme="majorBidi"/>
          <w:b/>
          <w:bCs/>
          <w:color w:val="auto"/>
          <w:sz w:val="30"/>
          <w:szCs w:val="30"/>
        </w:rPr>
      </w:pPr>
      <w:r w:rsidRPr="001B056C">
        <w:rPr>
          <w:rFonts w:asciiTheme="majorBidi" w:hAnsiTheme="majorBidi"/>
          <w:b/>
          <w:bCs/>
          <w:color w:val="auto"/>
          <w:sz w:val="30"/>
          <w:szCs w:val="30"/>
        </w:rPr>
        <w:lastRenderedPageBreak/>
        <w:t>RIGHT-OF-USE ASSETS</w:t>
      </w:r>
    </w:p>
    <w:p w14:paraId="75C670A1" w14:textId="465389B8" w:rsidR="00B05819" w:rsidRDefault="001B056C" w:rsidP="003F299F">
      <w:pPr>
        <w:pStyle w:val="ListParagraph"/>
        <w:ind w:left="425" w:firstLine="425"/>
        <w:contextualSpacing w:val="0"/>
        <w:rPr>
          <w:rFonts w:asciiTheme="majorBidi" w:hAnsiTheme="majorBidi"/>
          <w:b/>
          <w:bCs/>
          <w:color w:val="auto"/>
          <w:sz w:val="30"/>
          <w:szCs w:val="30"/>
        </w:rPr>
      </w:pPr>
      <w:r w:rsidRPr="001B056C">
        <w:rPr>
          <w:rFonts w:asciiTheme="majorBidi" w:hAnsiTheme="majorBidi"/>
          <w:color w:val="auto"/>
          <w:sz w:val="30"/>
          <w:szCs w:val="30"/>
        </w:rPr>
        <w:t xml:space="preserve">During the </w:t>
      </w:r>
      <w:r w:rsidR="00BD3A3B">
        <w:rPr>
          <w:rFonts w:asciiTheme="majorBidi" w:hAnsiTheme="majorBidi"/>
          <w:color w:val="auto"/>
          <w:sz w:val="30"/>
          <w:szCs w:val="30"/>
        </w:rPr>
        <w:t>six</w:t>
      </w:r>
      <w:r w:rsidRPr="001B056C">
        <w:rPr>
          <w:rFonts w:asciiTheme="majorBidi" w:hAnsiTheme="majorBidi"/>
          <w:color w:val="auto"/>
          <w:sz w:val="30"/>
          <w:szCs w:val="30"/>
        </w:rPr>
        <w:t xml:space="preserve">-month periods ended </w:t>
      </w:r>
      <w:r w:rsidR="000F3383">
        <w:rPr>
          <w:rFonts w:asciiTheme="majorBidi" w:hAnsiTheme="majorBidi"/>
          <w:color w:val="auto"/>
          <w:sz w:val="30"/>
          <w:szCs w:val="30"/>
        </w:rPr>
        <w:t>30 June</w:t>
      </w:r>
      <w:r w:rsidRPr="001B056C">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361EA9">
        <w:rPr>
          <w:rFonts w:asciiTheme="majorBidi" w:hAnsiTheme="majorBidi"/>
          <w:color w:val="auto"/>
          <w:sz w:val="30"/>
          <w:szCs w:val="30"/>
        </w:rPr>
        <w:t>5</w:t>
      </w:r>
      <w:r w:rsidRPr="001B056C">
        <w:rPr>
          <w:rFonts w:asciiTheme="majorBidi" w:hAnsiTheme="majorBidi"/>
          <w:color w:val="auto"/>
          <w:sz w:val="30"/>
          <w:szCs w:val="30"/>
        </w:rPr>
        <w:t>, the movements in right-of-use assets are as follows:</w:t>
      </w:r>
    </w:p>
    <w:tbl>
      <w:tblPr>
        <w:tblStyle w:val="TableGrid"/>
        <w:tblW w:w="878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6"/>
        <w:gridCol w:w="2551"/>
      </w:tblGrid>
      <w:tr w:rsidR="00B05819" w:rsidRPr="008532B7" w14:paraId="74C427A5" w14:textId="77777777" w:rsidTr="00766C09">
        <w:trPr>
          <w:trHeight w:val="397"/>
        </w:trPr>
        <w:tc>
          <w:tcPr>
            <w:tcW w:w="6236" w:type="dxa"/>
          </w:tcPr>
          <w:p w14:paraId="50983382" w14:textId="77777777" w:rsidR="00B05819" w:rsidRPr="008532B7" w:rsidRDefault="00B05819" w:rsidP="00ED4C74">
            <w:pPr>
              <w:spacing w:before="0" w:line="420" w:lineRule="exact"/>
              <w:ind w:left="34"/>
              <w:jc w:val="left"/>
              <w:rPr>
                <w:rFonts w:asciiTheme="majorBidi" w:hAnsiTheme="majorBidi"/>
                <w:color w:val="auto"/>
                <w:sz w:val="30"/>
                <w:szCs w:val="30"/>
              </w:rPr>
            </w:pPr>
            <w:bookmarkStart w:id="6" w:name="_Hlk197421926"/>
          </w:p>
        </w:tc>
        <w:tc>
          <w:tcPr>
            <w:tcW w:w="2551" w:type="dxa"/>
          </w:tcPr>
          <w:p w14:paraId="79FCDD56" w14:textId="5E8F5067" w:rsidR="00B05819" w:rsidRPr="008532B7" w:rsidRDefault="00FD34CA" w:rsidP="00ED4C74">
            <w:pPr>
              <w:spacing w:before="0" w:line="420" w:lineRule="exact"/>
              <w:ind w:left="0"/>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B05819" w:rsidRPr="008532B7" w14:paraId="75E6669C" w14:textId="77777777" w:rsidTr="00766C09">
        <w:trPr>
          <w:trHeight w:val="397"/>
        </w:trPr>
        <w:tc>
          <w:tcPr>
            <w:tcW w:w="6236" w:type="dxa"/>
          </w:tcPr>
          <w:p w14:paraId="2431EB71" w14:textId="77777777" w:rsidR="00B05819" w:rsidRPr="008532B7" w:rsidRDefault="00B05819" w:rsidP="00ED4C74">
            <w:pPr>
              <w:spacing w:before="0" w:line="420" w:lineRule="exact"/>
              <w:ind w:left="34"/>
              <w:jc w:val="left"/>
              <w:rPr>
                <w:rFonts w:asciiTheme="majorBidi" w:hAnsiTheme="majorBidi"/>
                <w:color w:val="auto"/>
                <w:sz w:val="30"/>
                <w:szCs w:val="30"/>
              </w:rPr>
            </w:pPr>
          </w:p>
        </w:tc>
        <w:tc>
          <w:tcPr>
            <w:tcW w:w="2551" w:type="dxa"/>
          </w:tcPr>
          <w:p w14:paraId="2A220354" w14:textId="4CD8702C" w:rsidR="00B05819" w:rsidRPr="00B22326" w:rsidRDefault="00FD34CA" w:rsidP="00ED4C74">
            <w:pPr>
              <w:spacing w:before="0" w:line="420" w:lineRule="exact"/>
              <w:ind w:left="0"/>
              <w:jc w:val="center"/>
              <w:rPr>
                <w:rFonts w:asciiTheme="majorBidi" w:hAnsiTheme="majorBidi"/>
                <w:b/>
                <w:bCs/>
                <w:color w:val="auto"/>
                <w:sz w:val="30"/>
                <w:szCs w:val="30"/>
                <w:cs/>
              </w:rPr>
            </w:pPr>
            <w:r w:rsidRPr="00B22326">
              <w:rPr>
                <w:rFonts w:asciiTheme="majorBidi" w:hAnsiTheme="majorBidi" w:hint="cs"/>
                <w:b/>
                <w:bCs/>
                <w:color w:val="auto"/>
                <w:sz w:val="30"/>
                <w:szCs w:val="30"/>
              </w:rPr>
              <w:t>Consolidated</w:t>
            </w:r>
            <w:r w:rsidR="00B22326" w:rsidRPr="00B22326">
              <w:rPr>
                <w:b/>
                <w:bCs/>
              </w:rPr>
              <w:t xml:space="preserve"> and </w:t>
            </w:r>
            <w:r w:rsidR="00B22326" w:rsidRPr="00B22326">
              <w:rPr>
                <w:rFonts w:asciiTheme="majorBidi" w:hAnsiTheme="majorBidi"/>
                <w:b/>
                <w:bCs/>
                <w:color w:val="auto"/>
                <w:sz w:val="30"/>
                <w:szCs w:val="30"/>
              </w:rPr>
              <w:t>Separate</w:t>
            </w:r>
          </w:p>
        </w:tc>
      </w:tr>
      <w:tr w:rsidR="00B05819" w:rsidRPr="008532B7" w14:paraId="702BEFA3" w14:textId="77777777" w:rsidTr="00766C09">
        <w:trPr>
          <w:trHeight w:val="397"/>
        </w:trPr>
        <w:tc>
          <w:tcPr>
            <w:tcW w:w="6236" w:type="dxa"/>
          </w:tcPr>
          <w:p w14:paraId="22FB583F" w14:textId="77777777" w:rsidR="00B05819" w:rsidRPr="008532B7" w:rsidRDefault="00B05819" w:rsidP="00ED4C74">
            <w:pPr>
              <w:spacing w:before="0" w:line="420" w:lineRule="exact"/>
              <w:ind w:left="34"/>
              <w:jc w:val="left"/>
              <w:rPr>
                <w:rFonts w:asciiTheme="majorBidi" w:hAnsiTheme="majorBidi"/>
                <w:color w:val="auto"/>
                <w:sz w:val="30"/>
                <w:szCs w:val="30"/>
              </w:rPr>
            </w:pPr>
          </w:p>
        </w:tc>
        <w:tc>
          <w:tcPr>
            <w:tcW w:w="2551" w:type="dxa"/>
          </w:tcPr>
          <w:p w14:paraId="1F75402E" w14:textId="67C140C4" w:rsidR="00B05819" w:rsidRPr="008532B7" w:rsidRDefault="00B22326" w:rsidP="00ED4C74">
            <w:pPr>
              <w:pBdr>
                <w:bottom w:val="single" w:sz="4" w:space="1" w:color="auto"/>
              </w:pBdr>
              <w:spacing w:before="0" w:line="420" w:lineRule="exact"/>
              <w:ind w:left="0"/>
              <w:jc w:val="center"/>
              <w:rPr>
                <w:rFonts w:asciiTheme="majorBidi" w:hAnsiTheme="majorBidi"/>
                <w:b/>
                <w:bCs/>
                <w:color w:val="auto"/>
                <w:sz w:val="30"/>
                <w:szCs w:val="30"/>
                <w:cs/>
              </w:rPr>
            </w:pPr>
            <w:r w:rsidRPr="00B22326">
              <w:rPr>
                <w:rFonts w:asciiTheme="majorBidi" w:hAnsiTheme="majorBidi"/>
                <w:b/>
                <w:bCs/>
                <w:color w:val="auto"/>
                <w:sz w:val="30"/>
                <w:szCs w:val="30"/>
              </w:rPr>
              <w:t>financial statements</w:t>
            </w:r>
          </w:p>
        </w:tc>
      </w:tr>
      <w:tr w:rsidR="00B05819" w:rsidRPr="008532B7" w14:paraId="3FCEE3E0" w14:textId="77777777" w:rsidTr="00766C09">
        <w:trPr>
          <w:trHeight w:val="397"/>
        </w:trPr>
        <w:tc>
          <w:tcPr>
            <w:tcW w:w="6236" w:type="dxa"/>
          </w:tcPr>
          <w:p w14:paraId="609532A1" w14:textId="62C17AC3" w:rsidR="00B05819" w:rsidRPr="008532B7" w:rsidRDefault="001B056C" w:rsidP="00ED4C74">
            <w:pPr>
              <w:spacing w:before="0" w:line="420" w:lineRule="exact"/>
              <w:ind w:left="34"/>
              <w:jc w:val="left"/>
              <w:rPr>
                <w:rFonts w:asciiTheme="majorBidi" w:hAnsiTheme="majorBidi"/>
                <w:color w:val="auto"/>
                <w:sz w:val="30"/>
                <w:szCs w:val="30"/>
                <w:cs/>
              </w:rPr>
            </w:pPr>
            <w:r w:rsidRPr="001B056C">
              <w:rPr>
                <w:rFonts w:asciiTheme="majorBidi" w:hAnsiTheme="majorBidi"/>
                <w:color w:val="auto"/>
                <w:sz w:val="30"/>
                <w:szCs w:val="30"/>
              </w:rPr>
              <w:t xml:space="preserve">Net book value as at </w:t>
            </w:r>
            <w:r w:rsidR="00265852" w:rsidRPr="00265852">
              <w:rPr>
                <w:rFonts w:asciiTheme="majorBidi" w:hAnsiTheme="majorBidi"/>
                <w:color w:val="auto"/>
                <w:sz w:val="30"/>
                <w:szCs w:val="30"/>
              </w:rPr>
              <w:t>1</w:t>
            </w:r>
            <w:r w:rsidRPr="001B056C">
              <w:rPr>
                <w:rFonts w:asciiTheme="majorBidi" w:hAnsiTheme="majorBidi"/>
                <w:color w:val="auto"/>
                <w:sz w:val="30"/>
                <w:szCs w:val="30"/>
                <w:cs/>
              </w:rPr>
              <w:t xml:space="preserve"> </w:t>
            </w:r>
            <w:r w:rsidRPr="001B056C">
              <w:rPr>
                <w:rFonts w:asciiTheme="majorBidi" w:hAnsiTheme="majorBidi"/>
                <w:color w:val="auto"/>
                <w:sz w:val="30"/>
                <w:szCs w:val="30"/>
              </w:rPr>
              <w:t xml:space="preserve">January </w:t>
            </w:r>
            <w:r w:rsidR="00265852" w:rsidRPr="00265852">
              <w:rPr>
                <w:rFonts w:asciiTheme="majorBidi" w:hAnsiTheme="majorBidi"/>
                <w:color w:val="auto"/>
                <w:sz w:val="30"/>
                <w:szCs w:val="30"/>
              </w:rPr>
              <w:t>2025</w:t>
            </w:r>
          </w:p>
        </w:tc>
        <w:tc>
          <w:tcPr>
            <w:tcW w:w="2551" w:type="dxa"/>
          </w:tcPr>
          <w:p w14:paraId="56C4326A" w14:textId="77777777" w:rsidR="00B05819" w:rsidRPr="008532B7" w:rsidRDefault="00B05819" w:rsidP="00ED4C74">
            <w:pP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181,178,229.88</w:t>
            </w:r>
          </w:p>
        </w:tc>
      </w:tr>
      <w:tr w:rsidR="00B05819" w:rsidRPr="008532B7" w14:paraId="53B1ECA5" w14:textId="77777777" w:rsidTr="00766C09">
        <w:trPr>
          <w:trHeight w:val="397"/>
        </w:trPr>
        <w:tc>
          <w:tcPr>
            <w:tcW w:w="6236" w:type="dxa"/>
          </w:tcPr>
          <w:p w14:paraId="7F08DA45" w14:textId="084CEADD" w:rsidR="00B05819" w:rsidRPr="008532B7" w:rsidRDefault="00FE2584" w:rsidP="00ED4C74">
            <w:pPr>
              <w:spacing w:before="0" w:line="420" w:lineRule="exact"/>
              <w:ind w:left="34"/>
              <w:jc w:val="left"/>
              <w:rPr>
                <w:rFonts w:asciiTheme="majorBidi" w:hAnsiTheme="majorBidi"/>
                <w:color w:val="auto"/>
                <w:sz w:val="30"/>
                <w:szCs w:val="30"/>
                <w:cs/>
              </w:rPr>
            </w:pPr>
            <w:r w:rsidRPr="0074534F">
              <w:rPr>
                <w:rFonts w:asciiTheme="majorBidi" w:hAnsiTheme="majorBidi"/>
                <w:color w:val="auto"/>
                <w:sz w:val="30"/>
                <w:szCs w:val="30"/>
              </w:rPr>
              <w:t>Transfer to property, plant and equipment</w:t>
            </w:r>
          </w:p>
        </w:tc>
        <w:tc>
          <w:tcPr>
            <w:tcW w:w="2551" w:type="dxa"/>
          </w:tcPr>
          <w:p w14:paraId="11AA775D" w14:textId="3136A8CB" w:rsidR="00B05819" w:rsidRPr="00BD3A3B" w:rsidRDefault="0074534F" w:rsidP="00ED4C74">
            <w:pPr>
              <w:spacing w:before="0" w:line="420" w:lineRule="exact"/>
              <w:ind w:left="0"/>
              <w:jc w:val="right"/>
              <w:rPr>
                <w:rFonts w:asciiTheme="majorBidi" w:hAnsiTheme="majorBidi"/>
                <w:color w:val="auto"/>
                <w:sz w:val="30"/>
                <w:szCs w:val="30"/>
              </w:rPr>
            </w:pPr>
            <w:r w:rsidRPr="00BD3A3B">
              <w:rPr>
                <w:rFonts w:asciiTheme="majorBidi" w:hAnsiTheme="majorBidi"/>
                <w:color w:val="auto"/>
                <w:sz w:val="30"/>
                <w:szCs w:val="30"/>
              </w:rPr>
              <w:t>(1,341,666.</w:t>
            </w:r>
            <w:r w:rsidR="00BD3A3B">
              <w:rPr>
                <w:rFonts w:asciiTheme="majorBidi" w:hAnsiTheme="majorBidi"/>
                <w:color w:val="auto"/>
                <w:sz w:val="30"/>
                <w:szCs w:val="30"/>
              </w:rPr>
              <w:t>79</w:t>
            </w:r>
            <w:r w:rsidRPr="00BD3A3B">
              <w:rPr>
                <w:rFonts w:asciiTheme="majorBidi" w:hAnsiTheme="majorBidi"/>
                <w:color w:val="auto"/>
                <w:sz w:val="30"/>
                <w:szCs w:val="30"/>
              </w:rPr>
              <w:t>)</w:t>
            </w:r>
          </w:p>
        </w:tc>
      </w:tr>
      <w:tr w:rsidR="00B05819" w:rsidRPr="008532B7" w14:paraId="0C739AA7" w14:textId="77777777" w:rsidTr="00766C09">
        <w:trPr>
          <w:trHeight w:val="397"/>
        </w:trPr>
        <w:tc>
          <w:tcPr>
            <w:tcW w:w="6236" w:type="dxa"/>
          </w:tcPr>
          <w:p w14:paraId="2F7C1F1E" w14:textId="4A55760D" w:rsidR="00B05819" w:rsidRPr="0074534F" w:rsidRDefault="0074534F" w:rsidP="00ED4C74">
            <w:pPr>
              <w:spacing w:before="0" w:line="420" w:lineRule="exact"/>
              <w:ind w:left="34"/>
              <w:jc w:val="left"/>
              <w:rPr>
                <w:rFonts w:asciiTheme="majorBidi" w:hAnsiTheme="majorBidi"/>
                <w:color w:val="auto"/>
                <w:sz w:val="30"/>
                <w:szCs w:val="30"/>
              </w:rPr>
            </w:pPr>
            <w:r w:rsidRPr="0074534F">
              <w:rPr>
                <w:rFonts w:asciiTheme="majorBidi" w:hAnsiTheme="majorBidi"/>
                <w:color w:val="auto"/>
                <w:sz w:val="30"/>
                <w:szCs w:val="30"/>
              </w:rPr>
              <w:t>Amortization for the period</w:t>
            </w:r>
          </w:p>
        </w:tc>
        <w:tc>
          <w:tcPr>
            <w:tcW w:w="2551" w:type="dxa"/>
          </w:tcPr>
          <w:p w14:paraId="47C284F6" w14:textId="2B11AE0E" w:rsidR="00B05819" w:rsidRPr="00BD3A3B" w:rsidRDefault="0074534F" w:rsidP="00ED4C74">
            <w:pPr>
              <w:pBdr>
                <w:bottom w:val="single" w:sz="4" w:space="1" w:color="auto"/>
              </w:pBdr>
              <w:spacing w:before="0" w:line="420" w:lineRule="exact"/>
              <w:ind w:left="0"/>
              <w:jc w:val="right"/>
              <w:rPr>
                <w:rFonts w:asciiTheme="majorBidi" w:hAnsiTheme="majorBidi"/>
                <w:color w:val="auto"/>
                <w:sz w:val="30"/>
                <w:szCs w:val="30"/>
                <w:cs/>
              </w:rPr>
            </w:pPr>
            <w:r w:rsidRPr="00BD3A3B">
              <w:rPr>
                <w:rFonts w:asciiTheme="majorBidi" w:hAnsiTheme="majorBidi"/>
                <w:color w:val="auto"/>
                <w:sz w:val="30"/>
                <w:szCs w:val="30"/>
              </w:rPr>
              <w:t>(</w:t>
            </w:r>
            <w:r w:rsidR="00BD3A3B">
              <w:rPr>
                <w:rFonts w:asciiTheme="majorBidi" w:hAnsiTheme="majorBidi"/>
                <w:color w:val="auto"/>
                <w:sz w:val="30"/>
                <w:szCs w:val="30"/>
              </w:rPr>
              <w:t>1,464,646.87</w:t>
            </w:r>
            <w:r w:rsidRPr="00BD3A3B">
              <w:rPr>
                <w:rFonts w:asciiTheme="majorBidi" w:hAnsiTheme="majorBidi"/>
                <w:color w:val="auto"/>
                <w:sz w:val="30"/>
                <w:szCs w:val="30"/>
              </w:rPr>
              <w:t>)</w:t>
            </w:r>
          </w:p>
        </w:tc>
      </w:tr>
      <w:tr w:rsidR="00B05819" w:rsidRPr="0027381B" w14:paraId="31FEBED3" w14:textId="77777777" w:rsidTr="00766C09">
        <w:trPr>
          <w:trHeight w:val="397"/>
        </w:trPr>
        <w:tc>
          <w:tcPr>
            <w:tcW w:w="6236" w:type="dxa"/>
          </w:tcPr>
          <w:p w14:paraId="4A009E82" w14:textId="1A17A79E" w:rsidR="00B05819" w:rsidRPr="008532B7" w:rsidRDefault="006B72F8" w:rsidP="00ED4C74">
            <w:pPr>
              <w:spacing w:before="0" w:line="420" w:lineRule="exact"/>
              <w:ind w:left="34"/>
              <w:jc w:val="left"/>
              <w:rPr>
                <w:rFonts w:asciiTheme="majorBidi" w:hAnsiTheme="majorBidi"/>
                <w:color w:val="auto"/>
                <w:sz w:val="30"/>
                <w:szCs w:val="30"/>
              </w:rPr>
            </w:pPr>
            <w:r w:rsidRPr="006B72F8">
              <w:rPr>
                <w:rFonts w:asciiTheme="majorBidi" w:hAnsiTheme="majorBidi"/>
                <w:color w:val="auto"/>
                <w:sz w:val="30"/>
                <w:szCs w:val="30"/>
              </w:rPr>
              <w:t xml:space="preserve">Net book value as at </w:t>
            </w:r>
            <w:r w:rsidR="000F3383">
              <w:rPr>
                <w:rFonts w:asciiTheme="majorBidi" w:hAnsiTheme="majorBidi"/>
                <w:color w:val="auto"/>
                <w:sz w:val="30"/>
                <w:szCs w:val="30"/>
              </w:rPr>
              <w:t>30 June</w:t>
            </w:r>
            <w:r w:rsidRPr="006B72F8">
              <w:rPr>
                <w:rFonts w:asciiTheme="majorBidi" w:hAnsiTheme="majorBidi"/>
                <w:color w:val="auto"/>
                <w:sz w:val="30"/>
                <w:szCs w:val="30"/>
              </w:rPr>
              <w:t xml:space="preserve"> </w:t>
            </w:r>
            <w:r w:rsidR="00265852" w:rsidRPr="00265852">
              <w:rPr>
                <w:rFonts w:asciiTheme="majorBidi" w:hAnsiTheme="majorBidi"/>
                <w:color w:val="auto"/>
                <w:sz w:val="30"/>
                <w:szCs w:val="30"/>
              </w:rPr>
              <w:t>2025</w:t>
            </w:r>
          </w:p>
        </w:tc>
        <w:tc>
          <w:tcPr>
            <w:tcW w:w="2551" w:type="dxa"/>
          </w:tcPr>
          <w:p w14:paraId="14CDB0A7" w14:textId="2BE1C462" w:rsidR="00B05819" w:rsidRPr="00BD3A3B" w:rsidRDefault="00BD3A3B" w:rsidP="00ED4C74">
            <w:pPr>
              <w:pBdr>
                <w:bottom w:val="double" w:sz="4" w:space="1" w:color="auto"/>
              </w:pBdr>
              <w:spacing w:before="0" w:line="420" w:lineRule="exact"/>
              <w:ind w:left="0"/>
              <w:jc w:val="right"/>
              <w:rPr>
                <w:rFonts w:asciiTheme="majorBidi" w:hAnsiTheme="majorBidi"/>
                <w:color w:val="auto"/>
                <w:sz w:val="30"/>
                <w:szCs w:val="30"/>
              </w:rPr>
            </w:pPr>
            <w:r>
              <w:rPr>
                <w:rFonts w:asciiTheme="majorBidi" w:hAnsiTheme="majorBidi"/>
                <w:color w:val="auto"/>
                <w:sz w:val="30"/>
                <w:szCs w:val="30"/>
              </w:rPr>
              <w:t>15,371,916.22</w:t>
            </w:r>
          </w:p>
        </w:tc>
      </w:tr>
    </w:tbl>
    <w:p w14:paraId="0FF6EFED" w14:textId="0BE3914A" w:rsidR="004D479C" w:rsidRDefault="004D479C" w:rsidP="00DF74E0">
      <w:pPr>
        <w:pStyle w:val="ListParagraph"/>
        <w:numPr>
          <w:ilvl w:val="0"/>
          <w:numId w:val="2"/>
        </w:numPr>
        <w:tabs>
          <w:tab w:val="left" w:pos="426"/>
        </w:tabs>
        <w:spacing w:line="380" w:lineRule="exact"/>
        <w:ind w:left="0" w:firstLine="0"/>
        <w:contextualSpacing w:val="0"/>
        <w:jc w:val="left"/>
        <w:rPr>
          <w:rFonts w:asciiTheme="majorBidi" w:hAnsiTheme="majorBidi"/>
          <w:b/>
          <w:bCs/>
          <w:caps/>
          <w:color w:val="auto"/>
          <w:sz w:val="30"/>
          <w:szCs w:val="30"/>
        </w:rPr>
      </w:pPr>
      <w:bookmarkStart w:id="7" w:name="_Hlk101453673"/>
      <w:bookmarkEnd w:id="6"/>
      <w:r>
        <w:rPr>
          <w:rFonts w:asciiTheme="majorBidi" w:hAnsiTheme="majorBidi"/>
          <w:b/>
          <w:bCs/>
          <w:caps/>
          <w:color w:val="auto"/>
          <w:sz w:val="30"/>
          <w:szCs w:val="30"/>
        </w:rPr>
        <w:t>DIVIDEND PAID</w:t>
      </w:r>
    </w:p>
    <w:p w14:paraId="3EEBB592" w14:textId="6DED5E7B" w:rsidR="004D479C" w:rsidRDefault="004D479C" w:rsidP="003F299F">
      <w:pPr>
        <w:pStyle w:val="ListParagraph"/>
        <w:tabs>
          <w:tab w:val="left" w:pos="426"/>
        </w:tabs>
        <w:ind w:left="425" w:firstLine="425"/>
        <w:rPr>
          <w:rFonts w:asciiTheme="majorBidi" w:hAnsiTheme="majorBidi"/>
          <w:color w:val="auto"/>
          <w:sz w:val="30"/>
          <w:szCs w:val="30"/>
        </w:rPr>
      </w:pPr>
      <w:r w:rsidRPr="004D479C">
        <w:rPr>
          <w:rFonts w:asciiTheme="majorBidi" w:hAnsiTheme="majorBidi"/>
          <w:color w:val="auto"/>
          <w:sz w:val="30"/>
          <w:szCs w:val="30"/>
        </w:rPr>
        <w:t>According to the resolution of the Annual General Meeting of the shareholders for the year 202</w:t>
      </w:r>
      <w:r>
        <w:rPr>
          <w:rFonts w:asciiTheme="majorBidi" w:hAnsiTheme="majorBidi"/>
          <w:color w:val="auto"/>
          <w:sz w:val="30"/>
          <w:szCs w:val="30"/>
        </w:rPr>
        <w:t>5</w:t>
      </w:r>
      <w:r w:rsidRPr="004D479C">
        <w:rPr>
          <w:rFonts w:asciiTheme="majorBidi" w:hAnsiTheme="majorBidi"/>
          <w:color w:val="auto"/>
          <w:sz w:val="30"/>
          <w:szCs w:val="30"/>
        </w:rPr>
        <w:t xml:space="preserve"> held on 2</w:t>
      </w:r>
      <w:r>
        <w:rPr>
          <w:rFonts w:asciiTheme="majorBidi" w:hAnsiTheme="majorBidi"/>
          <w:color w:val="auto"/>
          <w:sz w:val="30"/>
          <w:szCs w:val="30"/>
        </w:rPr>
        <w:t>2</w:t>
      </w:r>
      <w:r w:rsidRPr="004D479C">
        <w:rPr>
          <w:rFonts w:asciiTheme="majorBidi" w:hAnsiTheme="majorBidi"/>
          <w:color w:val="auto"/>
          <w:sz w:val="30"/>
          <w:szCs w:val="30"/>
        </w:rPr>
        <w:t xml:space="preserve"> April 202</w:t>
      </w:r>
      <w:r>
        <w:rPr>
          <w:rFonts w:asciiTheme="majorBidi" w:hAnsiTheme="majorBidi"/>
          <w:color w:val="auto"/>
          <w:sz w:val="30"/>
          <w:szCs w:val="30"/>
        </w:rPr>
        <w:t>5</w:t>
      </w:r>
      <w:r w:rsidRPr="004D479C">
        <w:rPr>
          <w:rFonts w:asciiTheme="majorBidi" w:hAnsiTheme="majorBidi"/>
          <w:color w:val="auto"/>
          <w:sz w:val="30"/>
          <w:szCs w:val="30"/>
        </w:rPr>
        <w:t>, approved to pay dividend from the 202</w:t>
      </w:r>
      <w:r>
        <w:rPr>
          <w:rFonts w:asciiTheme="majorBidi" w:hAnsiTheme="majorBidi"/>
          <w:color w:val="auto"/>
          <w:sz w:val="30"/>
          <w:szCs w:val="30"/>
        </w:rPr>
        <w:t>4</w:t>
      </w:r>
      <w:r w:rsidRPr="004D479C">
        <w:rPr>
          <w:rFonts w:asciiTheme="majorBidi" w:hAnsiTheme="majorBidi"/>
          <w:color w:val="auto"/>
          <w:sz w:val="30"/>
          <w:szCs w:val="30"/>
        </w:rPr>
        <w:t xml:space="preserve"> results of operations to the shareholders for </w:t>
      </w:r>
      <w:r>
        <w:rPr>
          <w:rFonts w:asciiTheme="majorBidi" w:hAnsiTheme="majorBidi"/>
          <w:color w:val="auto"/>
          <w:sz w:val="30"/>
          <w:szCs w:val="30"/>
        </w:rPr>
        <w:t>725</w:t>
      </w:r>
      <w:r w:rsidR="00882EE0">
        <w:rPr>
          <w:rFonts w:asciiTheme="majorBidi" w:hAnsiTheme="majorBidi"/>
          <w:color w:val="auto"/>
          <w:sz w:val="30"/>
          <w:szCs w:val="30"/>
        </w:rPr>
        <w:t>,999,924</w:t>
      </w:r>
      <w:r w:rsidRPr="004D479C">
        <w:rPr>
          <w:rFonts w:asciiTheme="majorBidi" w:hAnsiTheme="majorBidi"/>
          <w:color w:val="auto"/>
          <w:sz w:val="30"/>
          <w:szCs w:val="30"/>
        </w:rPr>
        <w:t xml:space="preserve"> ordinary shares at Baht 0.02 each, amounting to Baht </w:t>
      </w:r>
      <w:r w:rsidR="00882EE0">
        <w:rPr>
          <w:rFonts w:asciiTheme="majorBidi" w:hAnsiTheme="majorBidi"/>
          <w:color w:val="auto"/>
          <w:sz w:val="30"/>
          <w:szCs w:val="30"/>
        </w:rPr>
        <w:t>14.52</w:t>
      </w:r>
      <w:r w:rsidRPr="004D479C">
        <w:rPr>
          <w:rFonts w:asciiTheme="majorBidi" w:hAnsiTheme="majorBidi"/>
          <w:color w:val="auto"/>
          <w:sz w:val="30"/>
          <w:szCs w:val="30"/>
        </w:rPr>
        <w:t xml:space="preserve"> million. The Company has made dividend payment to the shareholders on 1</w:t>
      </w:r>
      <w:r w:rsidR="00882EE0">
        <w:rPr>
          <w:rFonts w:asciiTheme="majorBidi" w:hAnsiTheme="majorBidi"/>
          <w:color w:val="auto"/>
          <w:sz w:val="30"/>
          <w:szCs w:val="30"/>
        </w:rPr>
        <w:t>6</w:t>
      </w:r>
      <w:r w:rsidRPr="004D479C">
        <w:rPr>
          <w:rFonts w:asciiTheme="majorBidi" w:hAnsiTheme="majorBidi"/>
          <w:color w:val="auto"/>
          <w:sz w:val="30"/>
          <w:szCs w:val="30"/>
        </w:rPr>
        <w:t xml:space="preserve"> May 202</w:t>
      </w:r>
      <w:r w:rsidR="00882EE0">
        <w:rPr>
          <w:rFonts w:asciiTheme="majorBidi" w:hAnsiTheme="majorBidi"/>
          <w:color w:val="auto"/>
          <w:sz w:val="30"/>
          <w:szCs w:val="30"/>
        </w:rPr>
        <w:t>5.</w:t>
      </w:r>
    </w:p>
    <w:p w14:paraId="04841938" w14:textId="7585255A" w:rsidR="00817DD3" w:rsidRPr="0074534F" w:rsidRDefault="002F7156" w:rsidP="00361EA9">
      <w:pPr>
        <w:pStyle w:val="ListParagraph"/>
        <w:numPr>
          <w:ilvl w:val="0"/>
          <w:numId w:val="2"/>
        </w:numPr>
        <w:tabs>
          <w:tab w:val="left" w:pos="426"/>
        </w:tabs>
        <w:spacing w:before="200" w:line="380" w:lineRule="exact"/>
        <w:ind w:left="0" w:firstLine="0"/>
        <w:contextualSpacing w:val="0"/>
        <w:jc w:val="left"/>
        <w:rPr>
          <w:rFonts w:asciiTheme="majorBidi" w:hAnsiTheme="majorBidi"/>
          <w:b/>
          <w:bCs/>
          <w:caps/>
          <w:color w:val="auto"/>
          <w:sz w:val="30"/>
          <w:szCs w:val="30"/>
        </w:rPr>
      </w:pPr>
      <w:r w:rsidRPr="0074534F">
        <w:rPr>
          <w:rFonts w:asciiTheme="majorBidi" w:hAnsiTheme="majorBidi"/>
          <w:b/>
          <w:bCs/>
          <w:caps/>
          <w:color w:val="auto"/>
          <w:sz w:val="30"/>
          <w:szCs w:val="30"/>
        </w:rPr>
        <w:t>Financial instruments</w:t>
      </w:r>
    </w:p>
    <w:p w14:paraId="05682A49" w14:textId="78AF36CB" w:rsidR="00AB43EF" w:rsidRPr="003E316C" w:rsidRDefault="002F7156" w:rsidP="003F299F">
      <w:pPr>
        <w:pStyle w:val="ListParagraph"/>
        <w:tabs>
          <w:tab w:val="left" w:pos="426"/>
        </w:tabs>
        <w:ind w:left="425"/>
        <w:contextualSpacing w:val="0"/>
        <w:jc w:val="left"/>
        <w:rPr>
          <w:rFonts w:asciiTheme="majorBidi" w:hAnsiTheme="majorBidi"/>
          <w:b/>
          <w:bCs/>
          <w:color w:val="auto"/>
          <w:sz w:val="30"/>
          <w:szCs w:val="30"/>
        </w:rPr>
      </w:pPr>
      <w:r w:rsidRPr="002F7156">
        <w:rPr>
          <w:rFonts w:asciiTheme="majorBidi" w:hAnsiTheme="majorBidi"/>
          <w:b/>
          <w:bCs/>
          <w:color w:val="auto"/>
          <w:sz w:val="30"/>
          <w:szCs w:val="30"/>
        </w:rPr>
        <w:t>Carrying amounts and fair values</w:t>
      </w:r>
    </w:p>
    <w:p w14:paraId="68914FAD" w14:textId="5567DC0E" w:rsidR="00AB43EF" w:rsidRDefault="001D0837" w:rsidP="003F299F">
      <w:pPr>
        <w:pStyle w:val="ListParagraph"/>
        <w:tabs>
          <w:tab w:val="left" w:pos="426"/>
        </w:tabs>
        <w:ind w:left="425" w:firstLine="425"/>
        <w:rPr>
          <w:rFonts w:asciiTheme="majorBidi" w:hAnsiTheme="majorBidi"/>
          <w:color w:val="auto"/>
          <w:sz w:val="30"/>
          <w:szCs w:val="30"/>
        </w:rPr>
      </w:pPr>
      <w:r w:rsidRPr="001D0837">
        <w:rPr>
          <w:rFonts w:asciiTheme="majorBidi" w:hAnsiTheme="majorBidi"/>
          <w:color w:val="auto"/>
          <w:sz w:val="30"/>
          <w:szCs w:val="30"/>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D0837">
        <w:rPr>
          <w:rFonts w:asciiTheme="majorBidi" w:hAnsiTheme="majorBidi"/>
          <w:color w:val="auto"/>
          <w:sz w:val="30"/>
          <w:szCs w:val="30"/>
        </w:rPr>
        <w:t>amortised</w:t>
      </w:r>
      <w:proofErr w:type="spellEnd"/>
      <w:r w:rsidRPr="001D0837">
        <w:rPr>
          <w:rFonts w:asciiTheme="majorBidi" w:hAnsiTheme="majorBidi"/>
          <w:color w:val="auto"/>
          <w:sz w:val="30"/>
          <w:szCs w:val="30"/>
        </w:rPr>
        <w:t xml:space="preserve"> cost if the carrying </w:t>
      </w:r>
      <w:r w:rsidRPr="0074534F">
        <w:rPr>
          <w:rFonts w:asciiTheme="majorBidi" w:hAnsiTheme="majorBidi"/>
          <w:color w:val="auto"/>
          <w:sz w:val="30"/>
          <w:szCs w:val="30"/>
        </w:rPr>
        <w:t>amount reasonabl</w:t>
      </w:r>
      <w:r w:rsidR="00FE2584" w:rsidRPr="0074534F">
        <w:rPr>
          <w:rFonts w:asciiTheme="majorBidi" w:hAnsiTheme="majorBidi"/>
          <w:color w:val="auto"/>
          <w:sz w:val="30"/>
          <w:szCs w:val="30"/>
        </w:rPr>
        <w:t>y</w:t>
      </w:r>
      <w:r w:rsidRPr="0074534F">
        <w:rPr>
          <w:rFonts w:asciiTheme="majorBidi" w:hAnsiTheme="majorBidi"/>
          <w:color w:val="auto"/>
          <w:sz w:val="30"/>
          <w:szCs w:val="30"/>
        </w:rPr>
        <w:t xml:space="preserve"> </w:t>
      </w:r>
      <w:r w:rsidR="00FE2584" w:rsidRPr="0074534F">
        <w:rPr>
          <w:rFonts w:asciiTheme="majorBidi" w:hAnsiTheme="majorBidi"/>
          <w:color w:val="auto"/>
          <w:sz w:val="30"/>
          <w:szCs w:val="30"/>
        </w:rPr>
        <w:t xml:space="preserve">closed to their </w:t>
      </w:r>
      <w:r w:rsidRPr="0074534F">
        <w:rPr>
          <w:rFonts w:asciiTheme="majorBidi" w:hAnsiTheme="majorBidi"/>
          <w:color w:val="auto"/>
          <w:sz w:val="30"/>
          <w:szCs w:val="30"/>
        </w:rPr>
        <w:t>fair value.</w:t>
      </w:r>
    </w:p>
    <w:p w14:paraId="3B1086EC" w14:textId="0414E667" w:rsidR="003F299F" w:rsidRDefault="003F299F">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1417"/>
        <w:gridCol w:w="1615"/>
        <w:gridCol w:w="1388"/>
        <w:gridCol w:w="1163"/>
      </w:tblGrid>
      <w:tr w:rsidR="00884DB6" w:rsidRPr="00EF481B" w14:paraId="5F20C86F" w14:textId="77777777" w:rsidTr="00F47EF5">
        <w:trPr>
          <w:trHeight w:val="283"/>
        </w:trPr>
        <w:tc>
          <w:tcPr>
            <w:tcW w:w="3347" w:type="dxa"/>
          </w:tcPr>
          <w:p w14:paraId="55CAE208" w14:textId="77777777" w:rsidR="00884DB6" w:rsidRPr="00EF481B" w:rsidRDefault="00884DB6" w:rsidP="00F47EF5">
            <w:pPr>
              <w:spacing w:before="0" w:line="380" w:lineRule="exact"/>
              <w:ind w:left="34"/>
              <w:jc w:val="left"/>
              <w:rPr>
                <w:color w:val="auto"/>
                <w:sz w:val="30"/>
                <w:szCs w:val="30"/>
              </w:rPr>
            </w:pPr>
          </w:p>
        </w:tc>
        <w:tc>
          <w:tcPr>
            <w:tcW w:w="1417" w:type="dxa"/>
          </w:tcPr>
          <w:p w14:paraId="634E234D" w14:textId="77777777" w:rsidR="00884DB6" w:rsidRPr="00EF481B" w:rsidRDefault="00884DB6" w:rsidP="00F47EF5">
            <w:pPr>
              <w:spacing w:before="0" w:line="380" w:lineRule="exact"/>
              <w:ind w:left="0"/>
              <w:jc w:val="right"/>
              <w:rPr>
                <w:b/>
                <w:bCs/>
                <w:color w:val="auto"/>
                <w:sz w:val="30"/>
                <w:szCs w:val="30"/>
                <w:cs/>
              </w:rPr>
            </w:pPr>
          </w:p>
        </w:tc>
        <w:tc>
          <w:tcPr>
            <w:tcW w:w="1615" w:type="dxa"/>
          </w:tcPr>
          <w:p w14:paraId="47AD1C03" w14:textId="77777777" w:rsidR="00884DB6" w:rsidRPr="00EF481B" w:rsidRDefault="00884DB6" w:rsidP="00F47EF5">
            <w:pPr>
              <w:spacing w:before="0" w:line="380" w:lineRule="exact"/>
              <w:ind w:left="0"/>
              <w:jc w:val="right"/>
              <w:rPr>
                <w:b/>
                <w:bCs/>
                <w:color w:val="auto"/>
                <w:sz w:val="30"/>
                <w:szCs w:val="30"/>
                <w:cs/>
              </w:rPr>
            </w:pPr>
          </w:p>
        </w:tc>
        <w:tc>
          <w:tcPr>
            <w:tcW w:w="2551" w:type="dxa"/>
            <w:gridSpan w:val="2"/>
          </w:tcPr>
          <w:p w14:paraId="57186D2A" w14:textId="452B6154" w:rsidR="00884DB6" w:rsidRPr="00EF481B" w:rsidRDefault="00884DB6" w:rsidP="00F47EF5">
            <w:pPr>
              <w:spacing w:before="0" w:line="380" w:lineRule="exact"/>
              <w:ind w:left="0"/>
              <w:jc w:val="right"/>
              <w:rPr>
                <w:b/>
                <w:bCs/>
                <w:color w:val="auto"/>
                <w:sz w:val="30"/>
                <w:szCs w:val="30"/>
                <w:cs/>
              </w:rPr>
            </w:pPr>
            <w:r w:rsidRPr="00884DB6">
              <w:rPr>
                <w:b/>
                <w:bCs/>
                <w:color w:val="auto"/>
                <w:sz w:val="30"/>
                <w:szCs w:val="30"/>
                <w:cs/>
              </w:rPr>
              <w:t>(</w:t>
            </w:r>
            <w:r w:rsidRPr="00884DB6">
              <w:rPr>
                <w:b/>
                <w:bCs/>
                <w:color w:val="auto"/>
                <w:sz w:val="30"/>
                <w:szCs w:val="30"/>
              </w:rPr>
              <w:t>Unit : Baht)</w:t>
            </w:r>
          </w:p>
        </w:tc>
      </w:tr>
      <w:tr w:rsidR="00884DB6" w:rsidRPr="00EF481B" w14:paraId="6812B611" w14:textId="77777777" w:rsidTr="00F47EF5">
        <w:trPr>
          <w:trHeight w:val="283"/>
        </w:trPr>
        <w:tc>
          <w:tcPr>
            <w:tcW w:w="3347" w:type="dxa"/>
          </w:tcPr>
          <w:p w14:paraId="07B644E9" w14:textId="77777777" w:rsidR="00884DB6" w:rsidRPr="00EF481B" w:rsidRDefault="00884DB6" w:rsidP="00F47EF5">
            <w:pPr>
              <w:spacing w:before="0" w:line="380" w:lineRule="exact"/>
              <w:ind w:left="34"/>
              <w:jc w:val="left"/>
              <w:rPr>
                <w:color w:val="auto"/>
                <w:sz w:val="30"/>
                <w:szCs w:val="30"/>
              </w:rPr>
            </w:pPr>
          </w:p>
        </w:tc>
        <w:tc>
          <w:tcPr>
            <w:tcW w:w="5583" w:type="dxa"/>
            <w:gridSpan w:val="4"/>
          </w:tcPr>
          <w:p w14:paraId="767E5869" w14:textId="0BB82AEE" w:rsidR="00884DB6" w:rsidRPr="00884DB6" w:rsidRDefault="00884DB6" w:rsidP="00F47EF5">
            <w:pPr>
              <w:pBdr>
                <w:bottom w:val="single" w:sz="4" w:space="1" w:color="auto"/>
              </w:pBdr>
              <w:spacing w:before="0" w:line="380" w:lineRule="exact"/>
              <w:ind w:left="0"/>
              <w:jc w:val="center"/>
              <w:rPr>
                <w:b/>
                <w:bCs/>
                <w:color w:val="auto"/>
                <w:sz w:val="30"/>
                <w:szCs w:val="30"/>
                <w:cs/>
              </w:rPr>
            </w:pPr>
            <w:r w:rsidRPr="00884DB6">
              <w:rPr>
                <w:b/>
                <w:bCs/>
                <w:color w:val="auto"/>
                <w:sz w:val="30"/>
                <w:szCs w:val="30"/>
              </w:rPr>
              <w:t>Consolidated and Separate financial statements</w:t>
            </w:r>
          </w:p>
        </w:tc>
      </w:tr>
      <w:tr w:rsidR="00884DB6" w:rsidRPr="00EF481B" w14:paraId="4CD55440" w14:textId="77777777" w:rsidTr="00F47EF5">
        <w:trPr>
          <w:trHeight w:val="283"/>
        </w:trPr>
        <w:tc>
          <w:tcPr>
            <w:tcW w:w="3347" w:type="dxa"/>
          </w:tcPr>
          <w:p w14:paraId="30DFA92E" w14:textId="77777777" w:rsidR="00884DB6" w:rsidRPr="001E11D7" w:rsidRDefault="00884DB6" w:rsidP="00F47EF5">
            <w:pPr>
              <w:spacing w:before="0" w:line="380" w:lineRule="exact"/>
              <w:ind w:left="34"/>
              <w:jc w:val="left"/>
              <w:rPr>
                <w:b/>
                <w:bCs/>
                <w:color w:val="auto"/>
                <w:sz w:val="30"/>
                <w:szCs w:val="30"/>
                <w:cs/>
              </w:rPr>
            </w:pPr>
          </w:p>
        </w:tc>
        <w:tc>
          <w:tcPr>
            <w:tcW w:w="3032" w:type="dxa"/>
            <w:gridSpan w:val="2"/>
          </w:tcPr>
          <w:p w14:paraId="0F6A1EFC" w14:textId="70877A34" w:rsidR="00884DB6" w:rsidRPr="00EF481B" w:rsidRDefault="00884DB6" w:rsidP="00F47EF5">
            <w:pPr>
              <w:pBdr>
                <w:bottom w:val="single" w:sz="4" w:space="1" w:color="auto"/>
              </w:pBdr>
              <w:spacing w:before="0" w:line="380" w:lineRule="exact"/>
              <w:ind w:left="0"/>
              <w:jc w:val="center"/>
              <w:rPr>
                <w:b/>
                <w:bCs/>
                <w:color w:val="auto"/>
                <w:sz w:val="30"/>
                <w:szCs w:val="30"/>
                <w:cs/>
              </w:rPr>
            </w:pPr>
            <w:r w:rsidRPr="00884DB6">
              <w:rPr>
                <w:b/>
                <w:bCs/>
                <w:color w:val="auto"/>
                <w:sz w:val="30"/>
                <w:szCs w:val="30"/>
              </w:rPr>
              <w:t>Carrying amount</w:t>
            </w:r>
          </w:p>
        </w:tc>
        <w:tc>
          <w:tcPr>
            <w:tcW w:w="2551" w:type="dxa"/>
            <w:gridSpan w:val="2"/>
          </w:tcPr>
          <w:p w14:paraId="753351C8" w14:textId="1471300F" w:rsidR="00884DB6" w:rsidRPr="00EF481B" w:rsidRDefault="00884DB6" w:rsidP="00F47EF5">
            <w:pPr>
              <w:pBdr>
                <w:bottom w:val="single" w:sz="4" w:space="1" w:color="auto"/>
              </w:pBdr>
              <w:spacing w:before="0" w:line="380" w:lineRule="exact"/>
              <w:ind w:left="0"/>
              <w:jc w:val="center"/>
              <w:rPr>
                <w:b/>
                <w:bCs/>
                <w:color w:val="auto"/>
                <w:sz w:val="30"/>
                <w:szCs w:val="30"/>
                <w:cs/>
              </w:rPr>
            </w:pPr>
            <w:r w:rsidRPr="00884DB6">
              <w:rPr>
                <w:b/>
                <w:bCs/>
                <w:color w:val="auto"/>
                <w:sz w:val="30"/>
                <w:szCs w:val="30"/>
              </w:rPr>
              <w:t>Fair value</w:t>
            </w:r>
          </w:p>
        </w:tc>
      </w:tr>
      <w:tr w:rsidR="00884DB6" w:rsidRPr="00EF481B" w14:paraId="4EAC566F" w14:textId="77777777" w:rsidTr="00F47EF5">
        <w:trPr>
          <w:trHeight w:val="283"/>
        </w:trPr>
        <w:tc>
          <w:tcPr>
            <w:tcW w:w="3347" w:type="dxa"/>
          </w:tcPr>
          <w:p w14:paraId="2F0DF8FD" w14:textId="77777777" w:rsidR="00884DB6" w:rsidRPr="00940909" w:rsidRDefault="00884DB6" w:rsidP="00F47EF5">
            <w:pPr>
              <w:spacing w:before="0" w:line="380" w:lineRule="exact"/>
              <w:ind w:left="34"/>
              <w:jc w:val="left"/>
              <w:rPr>
                <w:b/>
                <w:bCs/>
                <w:color w:val="auto"/>
                <w:cs/>
              </w:rPr>
            </w:pPr>
          </w:p>
        </w:tc>
        <w:tc>
          <w:tcPr>
            <w:tcW w:w="1417" w:type="dxa"/>
          </w:tcPr>
          <w:p w14:paraId="4615BE4D" w14:textId="74B7D532" w:rsidR="00884DB6" w:rsidRPr="00940909" w:rsidRDefault="00884DB6" w:rsidP="00F47EF5">
            <w:pPr>
              <w:spacing w:before="0" w:line="380" w:lineRule="exact"/>
              <w:ind w:left="0"/>
              <w:jc w:val="center"/>
              <w:rPr>
                <w:color w:val="auto"/>
              </w:rPr>
            </w:pPr>
          </w:p>
        </w:tc>
        <w:tc>
          <w:tcPr>
            <w:tcW w:w="1615" w:type="dxa"/>
          </w:tcPr>
          <w:p w14:paraId="4B32793F" w14:textId="143C104F" w:rsidR="00884DB6" w:rsidRPr="00940909" w:rsidRDefault="00907AD0" w:rsidP="00F47EF5">
            <w:pPr>
              <w:spacing w:before="0" w:line="380" w:lineRule="exact"/>
              <w:ind w:left="0"/>
              <w:jc w:val="center"/>
              <w:rPr>
                <w:color w:val="auto"/>
              </w:rPr>
            </w:pPr>
            <w:r w:rsidRPr="00907AD0">
              <w:rPr>
                <w:color w:val="auto"/>
              </w:rPr>
              <w:t>Financial</w:t>
            </w:r>
          </w:p>
        </w:tc>
        <w:tc>
          <w:tcPr>
            <w:tcW w:w="1388" w:type="dxa"/>
          </w:tcPr>
          <w:p w14:paraId="6A624797" w14:textId="77777777" w:rsidR="00884DB6" w:rsidRPr="00940909" w:rsidRDefault="00884DB6" w:rsidP="00F47EF5">
            <w:pPr>
              <w:spacing w:before="0" w:line="380" w:lineRule="exact"/>
              <w:ind w:left="0"/>
              <w:jc w:val="center"/>
              <w:rPr>
                <w:color w:val="auto"/>
              </w:rPr>
            </w:pPr>
          </w:p>
        </w:tc>
        <w:tc>
          <w:tcPr>
            <w:tcW w:w="1163" w:type="dxa"/>
          </w:tcPr>
          <w:p w14:paraId="576166A9" w14:textId="77777777" w:rsidR="00884DB6" w:rsidRPr="00940909" w:rsidRDefault="00884DB6" w:rsidP="00F47EF5">
            <w:pPr>
              <w:spacing w:before="0" w:line="380" w:lineRule="exact"/>
              <w:ind w:left="0"/>
              <w:jc w:val="center"/>
              <w:rPr>
                <w:color w:val="auto"/>
              </w:rPr>
            </w:pPr>
          </w:p>
        </w:tc>
      </w:tr>
      <w:tr w:rsidR="00884DB6" w:rsidRPr="00EF481B" w14:paraId="55A47310" w14:textId="77777777" w:rsidTr="00F47EF5">
        <w:trPr>
          <w:trHeight w:val="283"/>
        </w:trPr>
        <w:tc>
          <w:tcPr>
            <w:tcW w:w="3347" w:type="dxa"/>
          </w:tcPr>
          <w:p w14:paraId="447CAF86" w14:textId="77777777" w:rsidR="00884DB6" w:rsidRPr="00940909" w:rsidRDefault="00884DB6" w:rsidP="00F47EF5">
            <w:pPr>
              <w:spacing w:before="0" w:line="380" w:lineRule="exact"/>
              <w:ind w:left="34"/>
              <w:jc w:val="left"/>
              <w:rPr>
                <w:b/>
                <w:bCs/>
                <w:color w:val="auto"/>
                <w:cs/>
              </w:rPr>
            </w:pPr>
          </w:p>
        </w:tc>
        <w:tc>
          <w:tcPr>
            <w:tcW w:w="1417" w:type="dxa"/>
          </w:tcPr>
          <w:p w14:paraId="7E66814A" w14:textId="448FE29E" w:rsidR="00884DB6" w:rsidRPr="00940909" w:rsidRDefault="00884DB6" w:rsidP="00F47EF5">
            <w:pPr>
              <w:spacing w:before="0" w:line="380" w:lineRule="exact"/>
              <w:ind w:left="0"/>
              <w:jc w:val="center"/>
              <w:rPr>
                <w:color w:val="auto"/>
              </w:rPr>
            </w:pPr>
          </w:p>
        </w:tc>
        <w:tc>
          <w:tcPr>
            <w:tcW w:w="1615" w:type="dxa"/>
          </w:tcPr>
          <w:p w14:paraId="3D7AFD60" w14:textId="7F6E262B" w:rsidR="00884DB6" w:rsidRPr="00940909" w:rsidRDefault="00907AD0" w:rsidP="00F47EF5">
            <w:pPr>
              <w:spacing w:before="0" w:line="380" w:lineRule="exact"/>
              <w:ind w:left="0"/>
              <w:jc w:val="center"/>
              <w:rPr>
                <w:color w:val="auto"/>
                <w:cs/>
              </w:rPr>
            </w:pPr>
            <w:r w:rsidRPr="00907AD0">
              <w:rPr>
                <w:color w:val="auto"/>
              </w:rPr>
              <w:t>instruments</w:t>
            </w:r>
          </w:p>
        </w:tc>
        <w:tc>
          <w:tcPr>
            <w:tcW w:w="1388" w:type="dxa"/>
          </w:tcPr>
          <w:p w14:paraId="325731B4" w14:textId="77777777" w:rsidR="00884DB6" w:rsidRPr="00940909" w:rsidRDefault="00884DB6" w:rsidP="00F47EF5">
            <w:pPr>
              <w:spacing w:before="0" w:line="380" w:lineRule="exact"/>
              <w:ind w:left="0"/>
              <w:jc w:val="center"/>
              <w:rPr>
                <w:color w:val="auto"/>
              </w:rPr>
            </w:pPr>
          </w:p>
        </w:tc>
        <w:tc>
          <w:tcPr>
            <w:tcW w:w="1163" w:type="dxa"/>
          </w:tcPr>
          <w:p w14:paraId="561A9A76" w14:textId="77777777" w:rsidR="00884DB6" w:rsidRPr="00940909" w:rsidRDefault="00884DB6" w:rsidP="00F47EF5">
            <w:pPr>
              <w:spacing w:before="0" w:line="380" w:lineRule="exact"/>
              <w:ind w:left="0"/>
              <w:jc w:val="center"/>
              <w:rPr>
                <w:color w:val="auto"/>
              </w:rPr>
            </w:pPr>
          </w:p>
        </w:tc>
      </w:tr>
      <w:tr w:rsidR="00884DB6" w:rsidRPr="00EF481B" w14:paraId="5AB1B760" w14:textId="77777777" w:rsidTr="00F47EF5">
        <w:trPr>
          <w:trHeight w:val="283"/>
        </w:trPr>
        <w:tc>
          <w:tcPr>
            <w:tcW w:w="3347" w:type="dxa"/>
          </w:tcPr>
          <w:p w14:paraId="36906B4D" w14:textId="77777777" w:rsidR="00884DB6" w:rsidRPr="00940909" w:rsidRDefault="00884DB6" w:rsidP="00F47EF5">
            <w:pPr>
              <w:spacing w:before="0" w:line="380" w:lineRule="exact"/>
              <w:ind w:left="34"/>
              <w:jc w:val="left"/>
              <w:rPr>
                <w:b/>
                <w:bCs/>
                <w:color w:val="auto"/>
                <w:cs/>
              </w:rPr>
            </w:pPr>
          </w:p>
        </w:tc>
        <w:tc>
          <w:tcPr>
            <w:tcW w:w="1417" w:type="dxa"/>
          </w:tcPr>
          <w:p w14:paraId="5D714608" w14:textId="725E1735" w:rsidR="00884DB6" w:rsidRDefault="00907AD0" w:rsidP="00F47EF5">
            <w:pPr>
              <w:spacing w:before="0" w:line="380" w:lineRule="exact"/>
              <w:ind w:left="0"/>
              <w:jc w:val="center"/>
              <w:rPr>
                <w:color w:val="auto"/>
                <w:cs/>
              </w:rPr>
            </w:pPr>
            <w:r w:rsidRPr="00907AD0">
              <w:rPr>
                <w:color w:val="auto"/>
              </w:rPr>
              <w:t>Hedging</w:t>
            </w:r>
          </w:p>
        </w:tc>
        <w:tc>
          <w:tcPr>
            <w:tcW w:w="1615" w:type="dxa"/>
          </w:tcPr>
          <w:p w14:paraId="5D9891AC" w14:textId="7795AD0E" w:rsidR="00884DB6" w:rsidRPr="00940909" w:rsidRDefault="00907AD0" w:rsidP="00F47EF5">
            <w:pPr>
              <w:spacing w:before="0" w:line="380" w:lineRule="exact"/>
              <w:ind w:left="0"/>
              <w:jc w:val="center"/>
              <w:rPr>
                <w:color w:val="auto"/>
                <w:cs/>
              </w:rPr>
            </w:pPr>
            <w:r w:rsidRPr="00907AD0">
              <w:rPr>
                <w:color w:val="auto"/>
              </w:rPr>
              <w:t>measured at</w:t>
            </w:r>
          </w:p>
        </w:tc>
        <w:tc>
          <w:tcPr>
            <w:tcW w:w="1388" w:type="dxa"/>
          </w:tcPr>
          <w:p w14:paraId="41195B7C" w14:textId="77777777" w:rsidR="00884DB6" w:rsidRPr="00940909" w:rsidRDefault="00884DB6" w:rsidP="00F47EF5">
            <w:pPr>
              <w:spacing w:before="0" w:line="380" w:lineRule="exact"/>
              <w:ind w:left="0"/>
              <w:jc w:val="center"/>
              <w:rPr>
                <w:color w:val="auto"/>
              </w:rPr>
            </w:pPr>
          </w:p>
        </w:tc>
        <w:tc>
          <w:tcPr>
            <w:tcW w:w="1163" w:type="dxa"/>
          </w:tcPr>
          <w:p w14:paraId="04D78263" w14:textId="77777777" w:rsidR="00884DB6" w:rsidRPr="00940909" w:rsidRDefault="00884DB6" w:rsidP="00F47EF5">
            <w:pPr>
              <w:spacing w:before="0" w:line="380" w:lineRule="exact"/>
              <w:ind w:left="0"/>
              <w:jc w:val="center"/>
              <w:rPr>
                <w:color w:val="auto"/>
              </w:rPr>
            </w:pPr>
          </w:p>
        </w:tc>
      </w:tr>
      <w:tr w:rsidR="00884DB6" w:rsidRPr="00EF481B" w14:paraId="1E5A842B" w14:textId="77777777" w:rsidTr="00F47EF5">
        <w:trPr>
          <w:trHeight w:val="283"/>
        </w:trPr>
        <w:tc>
          <w:tcPr>
            <w:tcW w:w="3347" w:type="dxa"/>
          </w:tcPr>
          <w:p w14:paraId="20DF109F" w14:textId="77777777" w:rsidR="00884DB6" w:rsidRPr="00940909" w:rsidRDefault="00884DB6" w:rsidP="00F47EF5">
            <w:pPr>
              <w:spacing w:before="0" w:line="380" w:lineRule="exact"/>
              <w:ind w:left="34"/>
              <w:jc w:val="left"/>
              <w:rPr>
                <w:b/>
                <w:bCs/>
                <w:color w:val="auto"/>
                <w:cs/>
              </w:rPr>
            </w:pPr>
          </w:p>
        </w:tc>
        <w:tc>
          <w:tcPr>
            <w:tcW w:w="1417" w:type="dxa"/>
          </w:tcPr>
          <w:p w14:paraId="288D5524" w14:textId="405269EC" w:rsidR="00884DB6" w:rsidRPr="00940909" w:rsidRDefault="00907AD0" w:rsidP="00F47EF5">
            <w:pPr>
              <w:pBdr>
                <w:bottom w:val="single" w:sz="4" w:space="1" w:color="auto"/>
              </w:pBdr>
              <w:spacing w:before="0" w:line="380" w:lineRule="exact"/>
              <w:ind w:left="0"/>
              <w:jc w:val="center"/>
              <w:rPr>
                <w:color w:val="auto"/>
              </w:rPr>
            </w:pPr>
            <w:r w:rsidRPr="00907AD0">
              <w:rPr>
                <w:color w:val="auto"/>
              </w:rPr>
              <w:t>instruments</w:t>
            </w:r>
          </w:p>
        </w:tc>
        <w:tc>
          <w:tcPr>
            <w:tcW w:w="1615" w:type="dxa"/>
          </w:tcPr>
          <w:p w14:paraId="51081474" w14:textId="43B49765" w:rsidR="00884DB6" w:rsidRPr="00940909" w:rsidRDefault="00907AD0" w:rsidP="00F47EF5">
            <w:pPr>
              <w:pBdr>
                <w:bottom w:val="single" w:sz="4" w:space="1" w:color="auto"/>
              </w:pBdr>
              <w:spacing w:before="0" w:line="380" w:lineRule="exact"/>
              <w:ind w:left="0"/>
              <w:jc w:val="center"/>
              <w:rPr>
                <w:color w:val="auto"/>
                <w:cs/>
              </w:rPr>
            </w:pPr>
            <w:proofErr w:type="spellStart"/>
            <w:r w:rsidRPr="00907AD0">
              <w:rPr>
                <w:color w:val="auto"/>
              </w:rPr>
              <w:t>amortised</w:t>
            </w:r>
            <w:proofErr w:type="spellEnd"/>
            <w:r w:rsidRPr="00907AD0">
              <w:rPr>
                <w:color w:val="auto"/>
              </w:rPr>
              <w:t xml:space="preserve"> cost</w:t>
            </w:r>
          </w:p>
        </w:tc>
        <w:tc>
          <w:tcPr>
            <w:tcW w:w="1388" w:type="dxa"/>
          </w:tcPr>
          <w:p w14:paraId="3E057FD5" w14:textId="475A68C9" w:rsidR="00884DB6" w:rsidRPr="00507830" w:rsidRDefault="00884DB6" w:rsidP="00F47EF5">
            <w:pPr>
              <w:pBdr>
                <w:bottom w:val="single" w:sz="4" w:space="1" w:color="auto"/>
              </w:pBdr>
              <w:spacing w:before="0" w:line="380" w:lineRule="exact"/>
              <w:ind w:left="0"/>
              <w:jc w:val="center"/>
              <w:rPr>
                <w:color w:val="auto"/>
                <w:sz w:val="30"/>
                <w:szCs w:val="30"/>
              </w:rPr>
            </w:pPr>
            <w:r w:rsidRPr="00884DB6">
              <w:rPr>
                <w:color w:val="auto"/>
                <w:sz w:val="30"/>
                <w:szCs w:val="30"/>
              </w:rPr>
              <w:t xml:space="preserve">Level </w:t>
            </w:r>
            <w:r w:rsidR="00857DDB" w:rsidRPr="00857DDB">
              <w:rPr>
                <w:color w:val="auto"/>
                <w:sz w:val="30"/>
                <w:szCs w:val="30"/>
              </w:rPr>
              <w:t>2</w:t>
            </w:r>
          </w:p>
        </w:tc>
        <w:tc>
          <w:tcPr>
            <w:tcW w:w="1163" w:type="dxa"/>
          </w:tcPr>
          <w:p w14:paraId="7405D21C" w14:textId="32CDF547" w:rsidR="00884DB6" w:rsidRPr="00507830" w:rsidRDefault="00884DB6" w:rsidP="00F47EF5">
            <w:pPr>
              <w:pBdr>
                <w:bottom w:val="single" w:sz="4" w:space="1" w:color="auto"/>
              </w:pBdr>
              <w:spacing w:before="0" w:line="380" w:lineRule="exact"/>
              <w:ind w:left="0"/>
              <w:jc w:val="center"/>
              <w:rPr>
                <w:color w:val="auto"/>
                <w:sz w:val="30"/>
                <w:szCs w:val="30"/>
              </w:rPr>
            </w:pPr>
            <w:r w:rsidRPr="00884DB6">
              <w:rPr>
                <w:color w:val="auto"/>
                <w:sz w:val="30"/>
                <w:szCs w:val="30"/>
              </w:rPr>
              <w:t xml:space="preserve">Level </w:t>
            </w:r>
            <w:r w:rsidR="00857DDB" w:rsidRPr="00857DDB">
              <w:rPr>
                <w:color w:val="auto"/>
                <w:sz w:val="30"/>
                <w:szCs w:val="30"/>
              </w:rPr>
              <w:t>3</w:t>
            </w:r>
          </w:p>
        </w:tc>
      </w:tr>
      <w:tr w:rsidR="00884DB6" w:rsidRPr="0027381B" w14:paraId="7CB1EA7A" w14:textId="77777777" w:rsidTr="00F47EF5">
        <w:trPr>
          <w:trHeight w:val="283"/>
        </w:trPr>
        <w:tc>
          <w:tcPr>
            <w:tcW w:w="3347" w:type="dxa"/>
          </w:tcPr>
          <w:p w14:paraId="118D332D" w14:textId="40CC5EA6" w:rsidR="00884DB6" w:rsidRPr="00507830" w:rsidRDefault="00907AD0" w:rsidP="00F47EF5">
            <w:pPr>
              <w:pStyle w:val="ListParagraph"/>
              <w:spacing w:before="0" w:line="380" w:lineRule="exact"/>
              <w:ind w:left="34"/>
              <w:jc w:val="left"/>
              <w:rPr>
                <w:b/>
                <w:bCs/>
                <w:color w:val="auto"/>
                <w:sz w:val="30"/>
                <w:szCs w:val="30"/>
              </w:rPr>
            </w:pPr>
            <w:r w:rsidRPr="00907AD0">
              <w:rPr>
                <w:b/>
                <w:bCs/>
                <w:color w:val="auto"/>
                <w:sz w:val="30"/>
                <w:szCs w:val="30"/>
              </w:rPr>
              <w:t xml:space="preserve">As at </w:t>
            </w:r>
            <w:r w:rsidR="00857DDB" w:rsidRPr="00857DDB">
              <w:rPr>
                <w:b/>
                <w:bCs/>
                <w:color w:val="auto"/>
                <w:sz w:val="30"/>
                <w:szCs w:val="30"/>
              </w:rPr>
              <w:t>30</w:t>
            </w:r>
            <w:r w:rsidRPr="00907AD0">
              <w:rPr>
                <w:b/>
                <w:bCs/>
                <w:color w:val="auto"/>
                <w:sz w:val="30"/>
                <w:szCs w:val="30"/>
                <w:cs/>
              </w:rPr>
              <w:t xml:space="preserve"> </w:t>
            </w:r>
            <w:r w:rsidRPr="00907AD0">
              <w:rPr>
                <w:b/>
                <w:bCs/>
                <w:color w:val="auto"/>
                <w:sz w:val="30"/>
                <w:szCs w:val="30"/>
              </w:rPr>
              <w:t xml:space="preserve">June </w:t>
            </w:r>
            <w:r w:rsidR="00857DDB" w:rsidRPr="00857DDB">
              <w:rPr>
                <w:b/>
                <w:bCs/>
                <w:color w:val="auto"/>
                <w:sz w:val="30"/>
                <w:szCs w:val="30"/>
              </w:rPr>
              <w:t>2025</w:t>
            </w:r>
          </w:p>
        </w:tc>
        <w:tc>
          <w:tcPr>
            <w:tcW w:w="1417" w:type="dxa"/>
          </w:tcPr>
          <w:p w14:paraId="70F0F8BF" w14:textId="77777777" w:rsidR="00884DB6" w:rsidRPr="0027381B" w:rsidRDefault="00884DB6" w:rsidP="00F47EF5">
            <w:pPr>
              <w:spacing w:before="0" w:line="380" w:lineRule="exact"/>
              <w:ind w:left="0"/>
              <w:jc w:val="right"/>
              <w:rPr>
                <w:color w:val="auto"/>
                <w:sz w:val="30"/>
                <w:szCs w:val="30"/>
                <w:highlight w:val="yellow"/>
              </w:rPr>
            </w:pPr>
          </w:p>
        </w:tc>
        <w:tc>
          <w:tcPr>
            <w:tcW w:w="1615" w:type="dxa"/>
          </w:tcPr>
          <w:p w14:paraId="6783A874" w14:textId="77777777" w:rsidR="00884DB6" w:rsidRPr="0027381B" w:rsidRDefault="00884DB6" w:rsidP="00F47EF5">
            <w:pPr>
              <w:spacing w:before="0" w:line="380" w:lineRule="exact"/>
              <w:ind w:left="0"/>
              <w:jc w:val="right"/>
              <w:rPr>
                <w:color w:val="auto"/>
                <w:sz w:val="30"/>
                <w:szCs w:val="30"/>
                <w:highlight w:val="yellow"/>
              </w:rPr>
            </w:pPr>
          </w:p>
        </w:tc>
        <w:tc>
          <w:tcPr>
            <w:tcW w:w="1388" w:type="dxa"/>
          </w:tcPr>
          <w:p w14:paraId="40E247BA" w14:textId="77777777" w:rsidR="00884DB6" w:rsidRPr="0027381B" w:rsidRDefault="00884DB6" w:rsidP="00F47EF5">
            <w:pPr>
              <w:spacing w:before="0" w:line="380" w:lineRule="exact"/>
              <w:ind w:left="0"/>
              <w:jc w:val="right"/>
              <w:rPr>
                <w:color w:val="auto"/>
                <w:sz w:val="30"/>
                <w:szCs w:val="30"/>
                <w:highlight w:val="yellow"/>
              </w:rPr>
            </w:pPr>
          </w:p>
        </w:tc>
        <w:tc>
          <w:tcPr>
            <w:tcW w:w="1163" w:type="dxa"/>
          </w:tcPr>
          <w:p w14:paraId="43E67F64" w14:textId="77777777" w:rsidR="00884DB6" w:rsidRPr="0027381B" w:rsidRDefault="00884DB6" w:rsidP="00F47EF5">
            <w:pPr>
              <w:spacing w:before="0" w:line="380" w:lineRule="exact"/>
              <w:ind w:left="0"/>
              <w:jc w:val="right"/>
              <w:rPr>
                <w:color w:val="auto"/>
                <w:sz w:val="30"/>
                <w:szCs w:val="30"/>
                <w:highlight w:val="yellow"/>
              </w:rPr>
            </w:pPr>
          </w:p>
        </w:tc>
      </w:tr>
      <w:tr w:rsidR="00884DB6" w:rsidRPr="0027381B" w14:paraId="58E9B1B0" w14:textId="77777777" w:rsidTr="00F47EF5">
        <w:trPr>
          <w:trHeight w:val="283"/>
        </w:trPr>
        <w:tc>
          <w:tcPr>
            <w:tcW w:w="3347" w:type="dxa"/>
          </w:tcPr>
          <w:p w14:paraId="507D51A4" w14:textId="730E2651" w:rsidR="00884DB6" w:rsidRPr="00507830" w:rsidRDefault="00907AD0" w:rsidP="00F47EF5">
            <w:pPr>
              <w:pStyle w:val="ListParagraph"/>
              <w:spacing w:before="0" w:line="380" w:lineRule="exact"/>
              <w:ind w:left="34"/>
              <w:jc w:val="left"/>
              <w:rPr>
                <w:b/>
                <w:bCs/>
                <w:color w:val="auto"/>
                <w:sz w:val="30"/>
                <w:szCs w:val="30"/>
                <w:cs/>
              </w:rPr>
            </w:pPr>
            <w:r w:rsidRPr="00907AD0">
              <w:rPr>
                <w:b/>
                <w:bCs/>
                <w:color w:val="auto"/>
                <w:sz w:val="30"/>
                <w:szCs w:val="30"/>
              </w:rPr>
              <w:t>Financial liabilities</w:t>
            </w:r>
          </w:p>
        </w:tc>
        <w:tc>
          <w:tcPr>
            <w:tcW w:w="1417" w:type="dxa"/>
          </w:tcPr>
          <w:p w14:paraId="72B1DC36" w14:textId="77777777" w:rsidR="00884DB6" w:rsidRPr="0027381B" w:rsidRDefault="00884DB6" w:rsidP="00F47EF5">
            <w:pPr>
              <w:spacing w:before="0" w:line="380" w:lineRule="exact"/>
              <w:ind w:left="0"/>
              <w:jc w:val="right"/>
              <w:rPr>
                <w:color w:val="auto"/>
                <w:sz w:val="30"/>
                <w:szCs w:val="30"/>
                <w:highlight w:val="yellow"/>
              </w:rPr>
            </w:pPr>
          </w:p>
        </w:tc>
        <w:tc>
          <w:tcPr>
            <w:tcW w:w="1615" w:type="dxa"/>
          </w:tcPr>
          <w:p w14:paraId="2C5A0971" w14:textId="77777777" w:rsidR="00884DB6" w:rsidRPr="0027381B" w:rsidRDefault="00884DB6" w:rsidP="00F47EF5">
            <w:pPr>
              <w:spacing w:before="0" w:line="380" w:lineRule="exact"/>
              <w:ind w:left="0"/>
              <w:jc w:val="right"/>
              <w:rPr>
                <w:color w:val="auto"/>
                <w:sz w:val="30"/>
                <w:szCs w:val="30"/>
                <w:highlight w:val="yellow"/>
              </w:rPr>
            </w:pPr>
          </w:p>
        </w:tc>
        <w:tc>
          <w:tcPr>
            <w:tcW w:w="1388" w:type="dxa"/>
          </w:tcPr>
          <w:p w14:paraId="1528F76A" w14:textId="77777777" w:rsidR="00884DB6" w:rsidRPr="0027381B" w:rsidRDefault="00884DB6" w:rsidP="00F47EF5">
            <w:pPr>
              <w:spacing w:before="0" w:line="380" w:lineRule="exact"/>
              <w:ind w:left="0"/>
              <w:jc w:val="right"/>
              <w:rPr>
                <w:color w:val="auto"/>
                <w:sz w:val="30"/>
                <w:szCs w:val="30"/>
                <w:highlight w:val="yellow"/>
              </w:rPr>
            </w:pPr>
          </w:p>
        </w:tc>
        <w:tc>
          <w:tcPr>
            <w:tcW w:w="1163" w:type="dxa"/>
          </w:tcPr>
          <w:p w14:paraId="5FA85C4C" w14:textId="77777777" w:rsidR="00884DB6" w:rsidRPr="0027381B" w:rsidRDefault="00884DB6" w:rsidP="00F47EF5">
            <w:pPr>
              <w:spacing w:before="0" w:line="380" w:lineRule="exact"/>
              <w:ind w:left="0"/>
              <w:jc w:val="right"/>
              <w:rPr>
                <w:color w:val="auto"/>
                <w:sz w:val="30"/>
                <w:szCs w:val="30"/>
                <w:highlight w:val="yellow"/>
              </w:rPr>
            </w:pPr>
          </w:p>
        </w:tc>
      </w:tr>
      <w:tr w:rsidR="00884DB6" w:rsidRPr="0027381B" w14:paraId="43FB9577" w14:textId="77777777" w:rsidTr="00F47EF5">
        <w:trPr>
          <w:trHeight w:val="283"/>
        </w:trPr>
        <w:tc>
          <w:tcPr>
            <w:tcW w:w="3347" w:type="dxa"/>
          </w:tcPr>
          <w:p w14:paraId="1852A43A" w14:textId="1F9B17BA" w:rsidR="00884DB6" w:rsidRPr="00940909" w:rsidRDefault="00907AD0" w:rsidP="00F47EF5">
            <w:pPr>
              <w:pStyle w:val="ListParagraph"/>
              <w:spacing w:before="0" w:line="380" w:lineRule="exact"/>
              <w:ind w:left="34"/>
              <w:jc w:val="left"/>
              <w:rPr>
                <w:color w:val="auto"/>
                <w:szCs w:val="28"/>
                <w:cs/>
              </w:rPr>
            </w:pPr>
            <w:r w:rsidRPr="00907AD0">
              <w:rPr>
                <w:color w:val="auto"/>
                <w:szCs w:val="28"/>
              </w:rPr>
              <w:t>Forward exchange contract</w:t>
            </w:r>
          </w:p>
        </w:tc>
        <w:tc>
          <w:tcPr>
            <w:tcW w:w="1417" w:type="dxa"/>
          </w:tcPr>
          <w:p w14:paraId="3572FF24" w14:textId="77777777" w:rsidR="00884DB6" w:rsidRPr="0089583F" w:rsidRDefault="00884DB6" w:rsidP="00F47EF5">
            <w:pPr>
              <w:spacing w:before="0" w:line="380" w:lineRule="exact"/>
              <w:ind w:left="0"/>
              <w:jc w:val="right"/>
              <w:rPr>
                <w:color w:val="auto"/>
                <w:sz w:val="30"/>
                <w:szCs w:val="30"/>
              </w:rPr>
            </w:pPr>
            <w:r w:rsidRPr="0089583F">
              <w:rPr>
                <w:color w:val="auto"/>
                <w:sz w:val="30"/>
                <w:szCs w:val="30"/>
              </w:rPr>
              <w:t>(1,023,862.28)</w:t>
            </w:r>
          </w:p>
        </w:tc>
        <w:tc>
          <w:tcPr>
            <w:tcW w:w="1615" w:type="dxa"/>
          </w:tcPr>
          <w:p w14:paraId="17B2D927" w14:textId="77777777" w:rsidR="00884DB6" w:rsidRPr="00EB6697" w:rsidRDefault="00884DB6" w:rsidP="00F47EF5">
            <w:pPr>
              <w:spacing w:before="0" w:line="380" w:lineRule="exact"/>
              <w:ind w:left="0"/>
              <w:jc w:val="right"/>
              <w:rPr>
                <w:color w:val="auto"/>
                <w:sz w:val="30"/>
                <w:szCs w:val="30"/>
              </w:rPr>
            </w:pPr>
            <w:r w:rsidRPr="00EB6697">
              <w:rPr>
                <w:color w:val="auto"/>
                <w:sz w:val="30"/>
                <w:szCs w:val="30"/>
              </w:rPr>
              <w:t>-</w:t>
            </w:r>
          </w:p>
        </w:tc>
        <w:tc>
          <w:tcPr>
            <w:tcW w:w="1388" w:type="dxa"/>
          </w:tcPr>
          <w:p w14:paraId="4341752D" w14:textId="77777777" w:rsidR="00884DB6" w:rsidRPr="00EB6697" w:rsidRDefault="00884DB6" w:rsidP="00F47EF5">
            <w:pPr>
              <w:spacing w:before="0" w:line="380" w:lineRule="exact"/>
              <w:ind w:left="0"/>
              <w:jc w:val="right"/>
              <w:rPr>
                <w:color w:val="auto"/>
                <w:sz w:val="30"/>
                <w:szCs w:val="30"/>
              </w:rPr>
            </w:pPr>
            <w:r w:rsidRPr="0089583F">
              <w:rPr>
                <w:color w:val="auto"/>
                <w:sz w:val="30"/>
                <w:szCs w:val="30"/>
              </w:rPr>
              <w:t>(1,023,862.28)</w:t>
            </w:r>
          </w:p>
        </w:tc>
        <w:tc>
          <w:tcPr>
            <w:tcW w:w="1163" w:type="dxa"/>
          </w:tcPr>
          <w:p w14:paraId="4139082E" w14:textId="77777777" w:rsidR="00884DB6" w:rsidRPr="00EB6697" w:rsidRDefault="00884DB6" w:rsidP="00F47EF5">
            <w:pPr>
              <w:spacing w:before="0" w:line="380" w:lineRule="exact"/>
              <w:ind w:left="0"/>
              <w:jc w:val="right"/>
              <w:rPr>
                <w:color w:val="auto"/>
                <w:sz w:val="30"/>
                <w:szCs w:val="30"/>
              </w:rPr>
            </w:pPr>
            <w:r w:rsidRPr="00EB6697">
              <w:rPr>
                <w:color w:val="auto"/>
                <w:sz w:val="30"/>
                <w:szCs w:val="30"/>
              </w:rPr>
              <w:t>-</w:t>
            </w:r>
          </w:p>
        </w:tc>
      </w:tr>
      <w:tr w:rsidR="00884DB6" w:rsidRPr="0027381B" w14:paraId="0B7EB8CD" w14:textId="77777777" w:rsidTr="00F47EF5">
        <w:trPr>
          <w:trHeight w:val="283"/>
        </w:trPr>
        <w:tc>
          <w:tcPr>
            <w:tcW w:w="3347" w:type="dxa"/>
          </w:tcPr>
          <w:p w14:paraId="25A1DE62" w14:textId="16F66CDA" w:rsidR="00884DB6" w:rsidRPr="00507830" w:rsidRDefault="00907AD0" w:rsidP="00F47EF5">
            <w:pPr>
              <w:pStyle w:val="ListParagraph"/>
              <w:spacing w:before="0" w:line="380" w:lineRule="exact"/>
              <w:ind w:left="34"/>
              <w:jc w:val="left"/>
              <w:rPr>
                <w:b/>
                <w:bCs/>
                <w:color w:val="auto"/>
                <w:sz w:val="30"/>
                <w:szCs w:val="30"/>
                <w:cs/>
              </w:rPr>
            </w:pPr>
            <w:r w:rsidRPr="00907AD0">
              <w:rPr>
                <w:b/>
                <w:bCs/>
                <w:color w:val="auto"/>
                <w:sz w:val="30"/>
                <w:szCs w:val="30"/>
              </w:rPr>
              <w:t xml:space="preserve">As at </w:t>
            </w:r>
            <w:r w:rsidR="00857DDB" w:rsidRPr="00857DDB">
              <w:rPr>
                <w:b/>
                <w:bCs/>
                <w:color w:val="auto"/>
                <w:sz w:val="30"/>
                <w:szCs w:val="30"/>
              </w:rPr>
              <w:t>31</w:t>
            </w:r>
            <w:r w:rsidRPr="00907AD0">
              <w:rPr>
                <w:b/>
                <w:bCs/>
                <w:color w:val="auto"/>
                <w:sz w:val="30"/>
                <w:szCs w:val="30"/>
                <w:cs/>
              </w:rPr>
              <w:t xml:space="preserve"> </w:t>
            </w:r>
            <w:r w:rsidRPr="00907AD0">
              <w:rPr>
                <w:b/>
                <w:bCs/>
                <w:color w:val="auto"/>
                <w:sz w:val="30"/>
                <w:szCs w:val="30"/>
              </w:rPr>
              <w:t xml:space="preserve">December </w:t>
            </w:r>
            <w:r w:rsidR="00857DDB" w:rsidRPr="00857DDB">
              <w:rPr>
                <w:b/>
                <w:bCs/>
                <w:color w:val="auto"/>
                <w:sz w:val="30"/>
                <w:szCs w:val="30"/>
              </w:rPr>
              <w:t>2024</w:t>
            </w:r>
          </w:p>
        </w:tc>
        <w:tc>
          <w:tcPr>
            <w:tcW w:w="1417" w:type="dxa"/>
          </w:tcPr>
          <w:p w14:paraId="4DDD1B82" w14:textId="77777777" w:rsidR="00884DB6" w:rsidRPr="0027381B" w:rsidRDefault="00884DB6" w:rsidP="00F47EF5">
            <w:pPr>
              <w:spacing w:before="0" w:line="380" w:lineRule="exact"/>
              <w:ind w:left="0"/>
              <w:jc w:val="right"/>
              <w:rPr>
                <w:color w:val="auto"/>
                <w:sz w:val="30"/>
                <w:szCs w:val="30"/>
                <w:highlight w:val="yellow"/>
              </w:rPr>
            </w:pPr>
          </w:p>
        </w:tc>
        <w:tc>
          <w:tcPr>
            <w:tcW w:w="1615" w:type="dxa"/>
          </w:tcPr>
          <w:p w14:paraId="36753620" w14:textId="77777777" w:rsidR="00884DB6" w:rsidRPr="00EB6697" w:rsidRDefault="00884DB6" w:rsidP="00F47EF5">
            <w:pPr>
              <w:spacing w:before="0" w:line="380" w:lineRule="exact"/>
              <w:ind w:left="0"/>
              <w:jc w:val="right"/>
              <w:rPr>
                <w:color w:val="auto"/>
                <w:sz w:val="30"/>
                <w:szCs w:val="30"/>
              </w:rPr>
            </w:pPr>
          </w:p>
        </w:tc>
        <w:tc>
          <w:tcPr>
            <w:tcW w:w="1388" w:type="dxa"/>
          </w:tcPr>
          <w:p w14:paraId="49AA32AE" w14:textId="77777777" w:rsidR="00884DB6" w:rsidRPr="00EB6697" w:rsidRDefault="00884DB6" w:rsidP="00F47EF5">
            <w:pPr>
              <w:spacing w:before="0" w:line="380" w:lineRule="exact"/>
              <w:ind w:left="0"/>
              <w:jc w:val="right"/>
              <w:rPr>
                <w:color w:val="auto"/>
                <w:sz w:val="30"/>
                <w:szCs w:val="30"/>
              </w:rPr>
            </w:pPr>
          </w:p>
        </w:tc>
        <w:tc>
          <w:tcPr>
            <w:tcW w:w="1163" w:type="dxa"/>
          </w:tcPr>
          <w:p w14:paraId="21671AE0" w14:textId="77777777" w:rsidR="00884DB6" w:rsidRPr="00EB6697" w:rsidRDefault="00884DB6" w:rsidP="00F47EF5">
            <w:pPr>
              <w:spacing w:before="0" w:line="380" w:lineRule="exact"/>
              <w:ind w:left="0"/>
              <w:jc w:val="right"/>
              <w:rPr>
                <w:color w:val="auto"/>
                <w:sz w:val="30"/>
                <w:szCs w:val="30"/>
              </w:rPr>
            </w:pPr>
          </w:p>
        </w:tc>
      </w:tr>
      <w:tr w:rsidR="00884DB6" w:rsidRPr="0027381B" w14:paraId="7721878C" w14:textId="77777777" w:rsidTr="00F47EF5">
        <w:trPr>
          <w:trHeight w:val="283"/>
        </w:trPr>
        <w:tc>
          <w:tcPr>
            <w:tcW w:w="3347" w:type="dxa"/>
          </w:tcPr>
          <w:p w14:paraId="17845782" w14:textId="2A3712AA" w:rsidR="00884DB6" w:rsidRPr="00507830" w:rsidRDefault="00907AD0" w:rsidP="00F47EF5">
            <w:pPr>
              <w:pStyle w:val="ListParagraph"/>
              <w:spacing w:before="0" w:line="380" w:lineRule="exact"/>
              <w:ind w:left="34"/>
              <w:jc w:val="left"/>
              <w:rPr>
                <w:b/>
                <w:bCs/>
                <w:color w:val="auto"/>
                <w:sz w:val="30"/>
                <w:szCs w:val="30"/>
                <w:cs/>
              </w:rPr>
            </w:pPr>
            <w:r w:rsidRPr="00907AD0">
              <w:rPr>
                <w:b/>
                <w:bCs/>
                <w:color w:val="auto"/>
                <w:sz w:val="30"/>
                <w:szCs w:val="30"/>
              </w:rPr>
              <w:t>Financial liabilities</w:t>
            </w:r>
          </w:p>
        </w:tc>
        <w:tc>
          <w:tcPr>
            <w:tcW w:w="1417" w:type="dxa"/>
          </w:tcPr>
          <w:p w14:paraId="4B1DD132" w14:textId="77777777" w:rsidR="00884DB6" w:rsidRPr="0027381B" w:rsidRDefault="00884DB6" w:rsidP="00F47EF5">
            <w:pPr>
              <w:spacing w:before="0" w:line="380" w:lineRule="exact"/>
              <w:ind w:left="0"/>
              <w:jc w:val="right"/>
              <w:rPr>
                <w:color w:val="auto"/>
                <w:sz w:val="30"/>
                <w:szCs w:val="30"/>
                <w:highlight w:val="yellow"/>
              </w:rPr>
            </w:pPr>
          </w:p>
        </w:tc>
        <w:tc>
          <w:tcPr>
            <w:tcW w:w="1615" w:type="dxa"/>
          </w:tcPr>
          <w:p w14:paraId="51EF4321" w14:textId="77777777" w:rsidR="00884DB6" w:rsidRPr="0027381B" w:rsidRDefault="00884DB6" w:rsidP="00F47EF5">
            <w:pPr>
              <w:spacing w:before="0" w:line="380" w:lineRule="exact"/>
              <w:ind w:left="0"/>
              <w:jc w:val="right"/>
              <w:rPr>
                <w:color w:val="auto"/>
                <w:sz w:val="30"/>
                <w:szCs w:val="30"/>
                <w:highlight w:val="yellow"/>
              </w:rPr>
            </w:pPr>
          </w:p>
        </w:tc>
        <w:tc>
          <w:tcPr>
            <w:tcW w:w="1388" w:type="dxa"/>
          </w:tcPr>
          <w:p w14:paraId="62EF2C44" w14:textId="77777777" w:rsidR="00884DB6" w:rsidRPr="0027381B" w:rsidRDefault="00884DB6" w:rsidP="00F47EF5">
            <w:pPr>
              <w:spacing w:before="0" w:line="380" w:lineRule="exact"/>
              <w:ind w:left="0"/>
              <w:jc w:val="right"/>
              <w:rPr>
                <w:color w:val="auto"/>
                <w:sz w:val="30"/>
                <w:szCs w:val="30"/>
                <w:highlight w:val="yellow"/>
              </w:rPr>
            </w:pPr>
          </w:p>
        </w:tc>
        <w:tc>
          <w:tcPr>
            <w:tcW w:w="1163" w:type="dxa"/>
          </w:tcPr>
          <w:p w14:paraId="0C822065" w14:textId="77777777" w:rsidR="00884DB6" w:rsidRPr="0027381B" w:rsidRDefault="00884DB6" w:rsidP="00F47EF5">
            <w:pPr>
              <w:spacing w:before="0" w:line="380" w:lineRule="exact"/>
              <w:ind w:left="0"/>
              <w:jc w:val="right"/>
              <w:rPr>
                <w:color w:val="auto"/>
                <w:sz w:val="30"/>
                <w:szCs w:val="30"/>
                <w:highlight w:val="yellow"/>
              </w:rPr>
            </w:pPr>
          </w:p>
        </w:tc>
      </w:tr>
      <w:tr w:rsidR="00884DB6" w:rsidRPr="0027381B" w14:paraId="3E815504" w14:textId="77777777" w:rsidTr="00F47EF5">
        <w:trPr>
          <w:trHeight w:val="283"/>
        </w:trPr>
        <w:tc>
          <w:tcPr>
            <w:tcW w:w="3347" w:type="dxa"/>
          </w:tcPr>
          <w:p w14:paraId="5C5A034A" w14:textId="6754AC50" w:rsidR="00884DB6" w:rsidRPr="001E11D7" w:rsidRDefault="00907AD0" w:rsidP="00F47EF5">
            <w:pPr>
              <w:pStyle w:val="ListParagraph"/>
              <w:spacing w:before="0" w:line="380" w:lineRule="exact"/>
              <w:ind w:left="34"/>
              <w:jc w:val="left"/>
              <w:rPr>
                <w:color w:val="auto"/>
                <w:sz w:val="30"/>
                <w:szCs w:val="30"/>
                <w:cs/>
              </w:rPr>
            </w:pPr>
            <w:r w:rsidRPr="00907AD0">
              <w:rPr>
                <w:color w:val="auto"/>
                <w:szCs w:val="28"/>
              </w:rPr>
              <w:t>Forward exchange contract</w:t>
            </w:r>
          </w:p>
        </w:tc>
        <w:tc>
          <w:tcPr>
            <w:tcW w:w="1417" w:type="dxa"/>
          </w:tcPr>
          <w:p w14:paraId="043D0A6C" w14:textId="77777777" w:rsidR="00884DB6" w:rsidRPr="002B2E54" w:rsidRDefault="00884DB6" w:rsidP="00F47EF5">
            <w:pPr>
              <w:spacing w:before="0" w:line="380" w:lineRule="exact"/>
              <w:ind w:left="0"/>
              <w:jc w:val="right"/>
              <w:rPr>
                <w:color w:val="auto"/>
                <w:sz w:val="30"/>
                <w:szCs w:val="30"/>
              </w:rPr>
            </w:pPr>
            <w:r>
              <w:rPr>
                <w:color w:val="auto"/>
                <w:sz w:val="30"/>
                <w:szCs w:val="30"/>
              </w:rPr>
              <w:t>(109,125.98)</w:t>
            </w:r>
          </w:p>
        </w:tc>
        <w:tc>
          <w:tcPr>
            <w:tcW w:w="1615" w:type="dxa"/>
          </w:tcPr>
          <w:p w14:paraId="34C59139" w14:textId="77777777" w:rsidR="00884DB6" w:rsidRPr="002B2E54" w:rsidRDefault="00884DB6" w:rsidP="00F47EF5">
            <w:pPr>
              <w:spacing w:before="0" w:line="380" w:lineRule="exact"/>
              <w:ind w:left="0"/>
              <w:jc w:val="right"/>
              <w:rPr>
                <w:color w:val="auto"/>
                <w:sz w:val="30"/>
                <w:szCs w:val="30"/>
              </w:rPr>
            </w:pPr>
            <w:r w:rsidRPr="002B2E54">
              <w:rPr>
                <w:color w:val="auto"/>
                <w:sz w:val="30"/>
                <w:szCs w:val="30"/>
              </w:rPr>
              <w:t>-</w:t>
            </w:r>
          </w:p>
        </w:tc>
        <w:tc>
          <w:tcPr>
            <w:tcW w:w="1388" w:type="dxa"/>
          </w:tcPr>
          <w:p w14:paraId="1A611632" w14:textId="77777777" w:rsidR="00884DB6" w:rsidRPr="002B2E54" w:rsidRDefault="00884DB6" w:rsidP="00F47EF5">
            <w:pPr>
              <w:spacing w:before="0" w:line="380" w:lineRule="exact"/>
              <w:ind w:left="0"/>
              <w:jc w:val="right"/>
              <w:rPr>
                <w:color w:val="auto"/>
                <w:sz w:val="30"/>
                <w:szCs w:val="30"/>
              </w:rPr>
            </w:pPr>
            <w:r w:rsidRPr="00F544DB">
              <w:rPr>
                <w:color w:val="auto"/>
                <w:sz w:val="30"/>
                <w:szCs w:val="30"/>
              </w:rPr>
              <w:t>(109,125.98)</w:t>
            </w:r>
          </w:p>
        </w:tc>
        <w:tc>
          <w:tcPr>
            <w:tcW w:w="1163" w:type="dxa"/>
          </w:tcPr>
          <w:p w14:paraId="199D3184" w14:textId="77777777" w:rsidR="00884DB6" w:rsidRPr="002B2E54" w:rsidRDefault="00884DB6" w:rsidP="00F47EF5">
            <w:pPr>
              <w:spacing w:before="0" w:line="380" w:lineRule="exact"/>
              <w:ind w:left="0"/>
              <w:jc w:val="right"/>
              <w:rPr>
                <w:color w:val="auto"/>
                <w:sz w:val="30"/>
                <w:szCs w:val="30"/>
              </w:rPr>
            </w:pPr>
            <w:r w:rsidRPr="002B2E54">
              <w:rPr>
                <w:color w:val="auto"/>
                <w:sz w:val="30"/>
                <w:szCs w:val="30"/>
              </w:rPr>
              <w:t>-</w:t>
            </w:r>
          </w:p>
        </w:tc>
      </w:tr>
    </w:tbl>
    <w:p w14:paraId="360F9A97" w14:textId="46062A11" w:rsidR="00507830" w:rsidRPr="007C6E35" w:rsidRDefault="001D0837" w:rsidP="00F47EF5">
      <w:pPr>
        <w:pStyle w:val="ListParagraph"/>
        <w:tabs>
          <w:tab w:val="left" w:pos="426"/>
        </w:tabs>
        <w:spacing w:before="0" w:line="380" w:lineRule="exact"/>
        <w:ind w:left="425" w:firstLine="425"/>
        <w:jc w:val="left"/>
        <w:rPr>
          <w:color w:val="auto"/>
          <w:sz w:val="30"/>
          <w:szCs w:val="30"/>
          <w:highlight w:val="yellow"/>
        </w:rPr>
      </w:pPr>
      <w:r w:rsidRPr="007C6E35">
        <w:rPr>
          <w:color w:val="auto"/>
          <w:sz w:val="30"/>
          <w:szCs w:val="30"/>
        </w:rPr>
        <w:t>The following tables present valuation technique of financial instruments measured at fair value in the statements of financial position:</w:t>
      </w:r>
    </w:p>
    <w:tbl>
      <w:tblPr>
        <w:tblStyle w:val="TableGrid"/>
        <w:tblW w:w="895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690"/>
      </w:tblGrid>
      <w:tr w:rsidR="00507830" w:rsidRPr="00507830" w14:paraId="7CB8159B" w14:textId="77777777" w:rsidTr="00F47EF5">
        <w:trPr>
          <w:trHeight w:val="283"/>
        </w:trPr>
        <w:tc>
          <w:tcPr>
            <w:tcW w:w="2268" w:type="dxa"/>
          </w:tcPr>
          <w:p w14:paraId="2CDACBF3" w14:textId="1B3D2B2A" w:rsidR="00507830" w:rsidRPr="00507830" w:rsidRDefault="001D0837" w:rsidP="00F47EF5">
            <w:pPr>
              <w:pStyle w:val="NoSpacing"/>
              <w:pBdr>
                <w:bottom w:val="single" w:sz="4" w:space="1" w:color="auto"/>
              </w:pBdr>
              <w:spacing w:line="380" w:lineRule="exact"/>
              <w:ind w:left="27"/>
              <w:jc w:val="center"/>
              <w:rPr>
                <w:b/>
                <w:bCs/>
                <w:sz w:val="30"/>
                <w:szCs w:val="30"/>
              </w:rPr>
            </w:pPr>
            <w:r w:rsidRPr="001D0837">
              <w:rPr>
                <w:b/>
                <w:bCs/>
                <w:sz w:val="30"/>
                <w:szCs w:val="30"/>
              </w:rPr>
              <w:t>Type</w:t>
            </w:r>
          </w:p>
        </w:tc>
        <w:tc>
          <w:tcPr>
            <w:tcW w:w="6690" w:type="dxa"/>
          </w:tcPr>
          <w:p w14:paraId="60CEE871" w14:textId="0B8274BD" w:rsidR="00507830" w:rsidRPr="00507830" w:rsidRDefault="001D0837" w:rsidP="00F47EF5">
            <w:pPr>
              <w:pStyle w:val="NoSpacing"/>
              <w:pBdr>
                <w:bottom w:val="single" w:sz="4" w:space="1" w:color="auto"/>
              </w:pBdr>
              <w:spacing w:line="380" w:lineRule="exact"/>
              <w:ind w:left="0"/>
              <w:jc w:val="center"/>
              <w:rPr>
                <w:b/>
                <w:bCs/>
                <w:sz w:val="30"/>
                <w:szCs w:val="30"/>
              </w:rPr>
            </w:pPr>
            <w:r w:rsidRPr="001D0837">
              <w:rPr>
                <w:b/>
                <w:bCs/>
                <w:sz w:val="30"/>
                <w:szCs w:val="30"/>
              </w:rPr>
              <w:t>Valuation technique</w:t>
            </w:r>
          </w:p>
        </w:tc>
      </w:tr>
      <w:tr w:rsidR="00507830" w:rsidRPr="00507830" w14:paraId="071119AD" w14:textId="77777777" w:rsidTr="00F47EF5">
        <w:trPr>
          <w:trHeight w:val="283"/>
        </w:trPr>
        <w:tc>
          <w:tcPr>
            <w:tcW w:w="2268" w:type="dxa"/>
          </w:tcPr>
          <w:p w14:paraId="18E8DC5D" w14:textId="3391A0C9" w:rsidR="00507830" w:rsidRDefault="001D0837" w:rsidP="00F47EF5">
            <w:pPr>
              <w:pStyle w:val="NoSpacing"/>
              <w:spacing w:line="380" w:lineRule="exact"/>
              <w:ind w:left="169" w:hanging="142"/>
              <w:jc w:val="left"/>
              <w:rPr>
                <w:sz w:val="30"/>
                <w:szCs w:val="30"/>
                <w:cs/>
              </w:rPr>
            </w:pPr>
            <w:r w:rsidRPr="001D0837">
              <w:rPr>
                <w:sz w:val="30"/>
                <w:szCs w:val="30"/>
              </w:rPr>
              <w:t>Forward exchange</w:t>
            </w:r>
            <w:r>
              <w:rPr>
                <w:sz w:val="30"/>
                <w:szCs w:val="30"/>
              </w:rPr>
              <w:br/>
            </w:r>
            <w:r w:rsidRPr="001D0837">
              <w:rPr>
                <w:sz w:val="30"/>
                <w:szCs w:val="30"/>
              </w:rPr>
              <w:t>contracts</w:t>
            </w:r>
          </w:p>
        </w:tc>
        <w:tc>
          <w:tcPr>
            <w:tcW w:w="6690" w:type="dxa"/>
          </w:tcPr>
          <w:p w14:paraId="385A9BA0" w14:textId="48FA0749" w:rsidR="00507830" w:rsidRPr="001D0837" w:rsidRDefault="001D0837" w:rsidP="00F47EF5">
            <w:pPr>
              <w:pStyle w:val="NoSpacing"/>
              <w:spacing w:line="380" w:lineRule="exact"/>
              <w:ind w:left="0"/>
              <w:rPr>
                <w:sz w:val="30"/>
                <w:szCs w:val="30"/>
                <w:highlight w:val="yellow"/>
              </w:rPr>
            </w:pPr>
            <w:r w:rsidRPr="001D0837">
              <w:rPr>
                <w:i/>
                <w:iCs/>
                <w:sz w:val="30"/>
                <w:szCs w:val="30"/>
              </w:rPr>
              <w:t>Forward pricing:</w:t>
            </w:r>
            <w:r w:rsidRPr="001D0837">
              <w:rPr>
                <w:sz w:val="30"/>
                <w:szCs w:val="30"/>
              </w:rPr>
              <w:t xml:space="preserve"> The fair value is determined using quoted forward exchange rates at the reporting date and present value calculations based on high credit quality yield curves in the respective currencies</w:t>
            </w:r>
          </w:p>
        </w:tc>
      </w:tr>
    </w:tbl>
    <w:p w14:paraId="5ED7B97D" w14:textId="043BD14A" w:rsidR="00AB43EF" w:rsidRDefault="00675728" w:rsidP="00F47EF5">
      <w:pPr>
        <w:pStyle w:val="ListParagraph"/>
        <w:numPr>
          <w:ilvl w:val="0"/>
          <w:numId w:val="2"/>
        </w:numPr>
        <w:tabs>
          <w:tab w:val="left" w:pos="426"/>
        </w:tabs>
        <w:spacing w:line="380" w:lineRule="exact"/>
        <w:ind w:left="0" w:firstLine="0"/>
        <w:contextualSpacing w:val="0"/>
        <w:jc w:val="left"/>
        <w:rPr>
          <w:rFonts w:asciiTheme="majorBidi" w:hAnsiTheme="majorBidi"/>
          <w:b/>
          <w:bCs/>
          <w:color w:val="auto"/>
          <w:sz w:val="30"/>
          <w:szCs w:val="30"/>
        </w:rPr>
      </w:pPr>
      <w:r>
        <w:rPr>
          <w:rFonts w:asciiTheme="majorBidi" w:hAnsiTheme="majorBidi"/>
          <w:b/>
          <w:bCs/>
          <w:color w:val="auto"/>
          <w:sz w:val="30"/>
          <w:szCs w:val="30"/>
        </w:rPr>
        <w:t xml:space="preserve">COMMITMENTS </w:t>
      </w:r>
      <w:r w:rsidRPr="0074534F">
        <w:rPr>
          <w:rFonts w:asciiTheme="majorBidi" w:hAnsiTheme="majorBidi"/>
          <w:b/>
          <w:bCs/>
          <w:color w:val="auto"/>
          <w:sz w:val="30"/>
          <w:szCs w:val="30"/>
        </w:rPr>
        <w:t xml:space="preserve">WITH </w:t>
      </w:r>
      <w:r w:rsidR="00FE2584" w:rsidRPr="0074534F">
        <w:rPr>
          <w:rFonts w:asciiTheme="majorBidi" w:hAnsiTheme="majorBidi"/>
          <w:b/>
          <w:bCs/>
          <w:color w:val="auto"/>
          <w:sz w:val="30"/>
          <w:szCs w:val="30"/>
        </w:rPr>
        <w:t>UN</w:t>
      </w:r>
      <w:r w:rsidRPr="0074534F">
        <w:rPr>
          <w:rFonts w:asciiTheme="majorBidi" w:hAnsiTheme="majorBidi"/>
          <w:b/>
          <w:bCs/>
          <w:color w:val="auto"/>
          <w:sz w:val="30"/>
          <w:szCs w:val="30"/>
        </w:rPr>
        <w:t>RELATED PARTIES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551"/>
      </w:tblGrid>
      <w:tr w:rsidR="00675728" w:rsidRPr="008532B7" w14:paraId="45708F89" w14:textId="77777777" w:rsidTr="00F47EF5">
        <w:trPr>
          <w:trHeight w:val="85"/>
        </w:trPr>
        <w:tc>
          <w:tcPr>
            <w:tcW w:w="6379" w:type="dxa"/>
          </w:tcPr>
          <w:p w14:paraId="20CC261C" w14:textId="77777777" w:rsidR="00675728" w:rsidRPr="008532B7" w:rsidRDefault="00675728" w:rsidP="00F47EF5">
            <w:pPr>
              <w:pStyle w:val="NoSpacing"/>
              <w:spacing w:line="380" w:lineRule="exact"/>
              <w:ind w:left="33"/>
            </w:pPr>
          </w:p>
        </w:tc>
        <w:tc>
          <w:tcPr>
            <w:tcW w:w="2551" w:type="dxa"/>
          </w:tcPr>
          <w:p w14:paraId="52DEB91E" w14:textId="77777777" w:rsidR="00675728" w:rsidRPr="008532B7" w:rsidRDefault="00675728" w:rsidP="00F47EF5">
            <w:pPr>
              <w:pStyle w:val="NoSpacing"/>
              <w:spacing w:line="380" w:lineRule="exact"/>
              <w:ind w:left="72"/>
              <w:jc w:val="right"/>
              <w:rPr>
                <w:b/>
                <w:bCs/>
                <w:cs/>
              </w:rPr>
            </w:pPr>
            <w:r>
              <w:rPr>
                <w:rFonts w:hint="cs"/>
                <w:b/>
                <w:bCs/>
                <w:cs/>
              </w:rPr>
              <w:t>(</w:t>
            </w:r>
            <w:r>
              <w:rPr>
                <w:rFonts w:hint="cs"/>
                <w:b/>
                <w:bCs/>
              </w:rPr>
              <w:t>Unit : Baht)</w:t>
            </w:r>
          </w:p>
        </w:tc>
      </w:tr>
      <w:tr w:rsidR="00675728" w:rsidRPr="008532B7" w14:paraId="1E0A2D29" w14:textId="77777777" w:rsidTr="00F47EF5">
        <w:trPr>
          <w:trHeight w:val="283"/>
        </w:trPr>
        <w:tc>
          <w:tcPr>
            <w:tcW w:w="6379" w:type="dxa"/>
          </w:tcPr>
          <w:p w14:paraId="0A3F5A3B" w14:textId="77777777" w:rsidR="00675728" w:rsidRPr="008532B7" w:rsidRDefault="00675728" w:rsidP="00F47EF5">
            <w:pPr>
              <w:pStyle w:val="NoSpacing"/>
              <w:spacing w:line="380" w:lineRule="exact"/>
              <w:ind w:left="33"/>
            </w:pPr>
          </w:p>
        </w:tc>
        <w:tc>
          <w:tcPr>
            <w:tcW w:w="2551" w:type="dxa"/>
          </w:tcPr>
          <w:p w14:paraId="3B754CA5" w14:textId="77777777" w:rsidR="00675728" w:rsidRPr="00B22326" w:rsidRDefault="00675728" w:rsidP="00F47EF5">
            <w:pPr>
              <w:pStyle w:val="NoSpacing"/>
              <w:spacing w:line="380" w:lineRule="exact"/>
              <w:ind w:left="72"/>
              <w:jc w:val="center"/>
              <w:rPr>
                <w:b/>
                <w:bCs/>
                <w:cs/>
              </w:rPr>
            </w:pPr>
            <w:r w:rsidRPr="00B22326">
              <w:rPr>
                <w:rFonts w:hint="cs"/>
                <w:b/>
                <w:bCs/>
              </w:rPr>
              <w:t>Consolidated</w:t>
            </w:r>
            <w:r w:rsidRPr="00B22326">
              <w:rPr>
                <w:b/>
                <w:bCs/>
              </w:rPr>
              <w:t xml:space="preserve"> and Separate</w:t>
            </w:r>
          </w:p>
        </w:tc>
      </w:tr>
      <w:tr w:rsidR="00675728" w:rsidRPr="008532B7" w14:paraId="301D7369" w14:textId="77777777" w:rsidTr="00F47EF5">
        <w:trPr>
          <w:trHeight w:val="85"/>
        </w:trPr>
        <w:tc>
          <w:tcPr>
            <w:tcW w:w="6379" w:type="dxa"/>
          </w:tcPr>
          <w:p w14:paraId="077341DC" w14:textId="77777777" w:rsidR="00675728" w:rsidRPr="008532B7" w:rsidRDefault="00675728" w:rsidP="00F47EF5">
            <w:pPr>
              <w:pStyle w:val="NoSpacing"/>
              <w:spacing w:line="380" w:lineRule="exact"/>
              <w:ind w:left="33"/>
            </w:pPr>
          </w:p>
        </w:tc>
        <w:tc>
          <w:tcPr>
            <w:tcW w:w="2551" w:type="dxa"/>
          </w:tcPr>
          <w:p w14:paraId="6BB23EBB" w14:textId="77777777" w:rsidR="00675728" w:rsidRPr="008532B7" w:rsidRDefault="00675728" w:rsidP="00F47EF5">
            <w:pPr>
              <w:pStyle w:val="NoSpacing"/>
              <w:pBdr>
                <w:bottom w:val="single" w:sz="4" w:space="1" w:color="auto"/>
              </w:pBdr>
              <w:spacing w:line="380" w:lineRule="exact"/>
              <w:ind w:left="72"/>
              <w:jc w:val="center"/>
              <w:rPr>
                <w:b/>
                <w:bCs/>
                <w:cs/>
              </w:rPr>
            </w:pPr>
            <w:r w:rsidRPr="00B22326">
              <w:rPr>
                <w:b/>
                <w:bCs/>
              </w:rPr>
              <w:t>financial statements</w:t>
            </w:r>
          </w:p>
        </w:tc>
      </w:tr>
      <w:tr w:rsidR="00675728" w:rsidRPr="008532B7" w14:paraId="2EFC5743" w14:textId="77777777" w:rsidTr="00F47EF5">
        <w:trPr>
          <w:trHeight w:val="283"/>
        </w:trPr>
        <w:tc>
          <w:tcPr>
            <w:tcW w:w="6379" w:type="dxa"/>
          </w:tcPr>
          <w:p w14:paraId="74E15723" w14:textId="5567E609" w:rsidR="00675728" w:rsidRPr="00675728" w:rsidRDefault="00675728" w:rsidP="00F47EF5">
            <w:pPr>
              <w:pStyle w:val="NoSpacing"/>
              <w:spacing w:line="380" w:lineRule="exact"/>
              <w:ind w:left="33"/>
              <w:rPr>
                <w:b/>
                <w:bCs/>
                <w:cs/>
              </w:rPr>
            </w:pPr>
            <w:r w:rsidRPr="00675728">
              <w:rPr>
                <w:b/>
                <w:bCs/>
              </w:rPr>
              <w:t>A</w:t>
            </w:r>
            <w:r w:rsidR="00361EA9">
              <w:rPr>
                <w:b/>
                <w:bCs/>
              </w:rPr>
              <w:t>s</w:t>
            </w:r>
            <w:r w:rsidRPr="00675728">
              <w:rPr>
                <w:b/>
                <w:bCs/>
              </w:rPr>
              <w:t xml:space="preserve"> at </w:t>
            </w:r>
            <w:r w:rsidR="000F3383">
              <w:rPr>
                <w:b/>
                <w:bCs/>
              </w:rPr>
              <w:t>30 June</w:t>
            </w:r>
            <w:r w:rsidRPr="00675728">
              <w:rPr>
                <w:b/>
                <w:bCs/>
              </w:rPr>
              <w:t xml:space="preserve"> 2025</w:t>
            </w:r>
          </w:p>
        </w:tc>
        <w:tc>
          <w:tcPr>
            <w:tcW w:w="2551" w:type="dxa"/>
          </w:tcPr>
          <w:p w14:paraId="03D8CB4F" w14:textId="7F918DAA" w:rsidR="00675728" w:rsidRPr="008532B7" w:rsidRDefault="00675728" w:rsidP="00F47EF5">
            <w:pPr>
              <w:pStyle w:val="NoSpacing"/>
              <w:spacing w:line="380" w:lineRule="exact"/>
              <w:ind w:left="72"/>
              <w:jc w:val="right"/>
            </w:pPr>
          </w:p>
        </w:tc>
      </w:tr>
      <w:tr w:rsidR="00675728" w:rsidRPr="008532B7" w14:paraId="3267B79A" w14:textId="77777777" w:rsidTr="00F47EF5">
        <w:trPr>
          <w:trHeight w:val="283"/>
        </w:trPr>
        <w:tc>
          <w:tcPr>
            <w:tcW w:w="6379" w:type="dxa"/>
          </w:tcPr>
          <w:p w14:paraId="21AC7CB5" w14:textId="6DAF191C" w:rsidR="00675728" w:rsidRPr="003F299F" w:rsidRDefault="00DC2E8C" w:rsidP="00F47EF5">
            <w:pPr>
              <w:pStyle w:val="NoSpacing"/>
              <w:spacing w:line="380" w:lineRule="exact"/>
              <w:ind w:left="33"/>
              <w:rPr>
                <w:b/>
                <w:bCs/>
                <w:cs/>
              </w:rPr>
            </w:pPr>
            <w:r w:rsidRPr="003F299F">
              <w:rPr>
                <w:b/>
                <w:bCs/>
              </w:rPr>
              <w:t xml:space="preserve">Capital </w:t>
            </w:r>
            <w:r w:rsidR="00CC253D" w:rsidRPr="003F299F">
              <w:rPr>
                <w:b/>
                <w:bCs/>
              </w:rPr>
              <w:t xml:space="preserve">expenditure </w:t>
            </w:r>
            <w:r w:rsidRPr="003F299F">
              <w:rPr>
                <w:b/>
                <w:bCs/>
              </w:rPr>
              <w:t>commitments</w:t>
            </w:r>
          </w:p>
        </w:tc>
        <w:tc>
          <w:tcPr>
            <w:tcW w:w="2551" w:type="dxa"/>
          </w:tcPr>
          <w:p w14:paraId="7138FDA6" w14:textId="0DF4BAE8" w:rsidR="00675728" w:rsidRPr="003F299F" w:rsidRDefault="00675728" w:rsidP="00F47EF5">
            <w:pPr>
              <w:pStyle w:val="NoSpacing"/>
              <w:spacing w:line="380" w:lineRule="exact"/>
              <w:ind w:left="72"/>
              <w:jc w:val="right"/>
            </w:pPr>
          </w:p>
        </w:tc>
      </w:tr>
      <w:tr w:rsidR="00DC2E8C" w:rsidRPr="008532B7" w14:paraId="75BF79A0" w14:textId="77777777" w:rsidTr="00F47EF5">
        <w:trPr>
          <w:trHeight w:val="283"/>
        </w:trPr>
        <w:tc>
          <w:tcPr>
            <w:tcW w:w="6379" w:type="dxa"/>
          </w:tcPr>
          <w:p w14:paraId="70AD8FC0" w14:textId="1B52E337" w:rsidR="00DC2E8C" w:rsidRPr="003F299F" w:rsidRDefault="00DC2E8C" w:rsidP="00F47EF5">
            <w:pPr>
              <w:pStyle w:val="NoSpacing"/>
              <w:spacing w:line="380" w:lineRule="exact"/>
              <w:ind w:left="33"/>
              <w:rPr>
                <w:i/>
                <w:iCs/>
              </w:rPr>
            </w:pPr>
            <w:r w:rsidRPr="003F299F">
              <w:rPr>
                <w:i/>
                <w:iCs/>
              </w:rPr>
              <w:t>Contracted but not provided for:</w:t>
            </w:r>
          </w:p>
        </w:tc>
        <w:tc>
          <w:tcPr>
            <w:tcW w:w="2551" w:type="dxa"/>
          </w:tcPr>
          <w:p w14:paraId="4D70A6E5" w14:textId="57D08713" w:rsidR="00DC2E8C" w:rsidRPr="003F299F" w:rsidRDefault="00DC2E8C" w:rsidP="00F47EF5">
            <w:pPr>
              <w:pStyle w:val="NoSpacing"/>
              <w:spacing w:line="380" w:lineRule="exact"/>
              <w:ind w:left="72"/>
              <w:jc w:val="right"/>
            </w:pPr>
          </w:p>
        </w:tc>
      </w:tr>
      <w:tr w:rsidR="00DC2E8C" w:rsidRPr="008532B7" w14:paraId="2D795DB8" w14:textId="77777777" w:rsidTr="00F47EF5">
        <w:trPr>
          <w:trHeight w:val="283"/>
        </w:trPr>
        <w:tc>
          <w:tcPr>
            <w:tcW w:w="6379" w:type="dxa"/>
          </w:tcPr>
          <w:p w14:paraId="565DFF27" w14:textId="206E7C24" w:rsidR="00DC2E8C" w:rsidRPr="003F299F" w:rsidRDefault="00DC2E8C" w:rsidP="00F47EF5">
            <w:pPr>
              <w:pStyle w:val="NoSpacing"/>
              <w:spacing w:line="380" w:lineRule="exact"/>
              <w:ind w:left="33"/>
            </w:pPr>
            <w:r w:rsidRPr="003F299F">
              <w:t>Building, machinery and equipment</w:t>
            </w:r>
          </w:p>
        </w:tc>
        <w:tc>
          <w:tcPr>
            <w:tcW w:w="2551" w:type="dxa"/>
          </w:tcPr>
          <w:p w14:paraId="6F1255FA" w14:textId="54715595" w:rsidR="00DC2E8C" w:rsidRPr="003F299F" w:rsidRDefault="00DC2E8C" w:rsidP="00F47EF5">
            <w:pPr>
              <w:pStyle w:val="NoSpacing"/>
              <w:pBdr>
                <w:bottom w:val="single" w:sz="4" w:space="1" w:color="auto"/>
              </w:pBdr>
              <w:spacing w:line="380" w:lineRule="exact"/>
              <w:ind w:left="72"/>
              <w:jc w:val="right"/>
            </w:pPr>
            <w:r w:rsidRPr="003F299F">
              <w:t>2,838,301.17</w:t>
            </w:r>
          </w:p>
        </w:tc>
      </w:tr>
      <w:tr w:rsidR="00DC2E8C" w:rsidRPr="008532B7" w14:paraId="2F895DAC" w14:textId="77777777" w:rsidTr="00F47EF5">
        <w:trPr>
          <w:trHeight w:val="283"/>
        </w:trPr>
        <w:tc>
          <w:tcPr>
            <w:tcW w:w="6379" w:type="dxa"/>
          </w:tcPr>
          <w:p w14:paraId="51B9A159" w14:textId="28279272" w:rsidR="00DC2E8C" w:rsidRPr="003F299F" w:rsidRDefault="00DC2E8C" w:rsidP="00F47EF5">
            <w:pPr>
              <w:pStyle w:val="NoSpacing"/>
              <w:spacing w:line="380" w:lineRule="exact"/>
              <w:ind w:left="33"/>
            </w:pPr>
            <w:r w:rsidRPr="003F299F">
              <w:rPr>
                <w:b/>
                <w:bCs/>
              </w:rPr>
              <w:t>Total</w:t>
            </w:r>
          </w:p>
        </w:tc>
        <w:tc>
          <w:tcPr>
            <w:tcW w:w="2551" w:type="dxa"/>
          </w:tcPr>
          <w:p w14:paraId="596FC299" w14:textId="1E11AE19" w:rsidR="00DC2E8C" w:rsidRPr="003F299F" w:rsidRDefault="00DC2E8C" w:rsidP="00F47EF5">
            <w:pPr>
              <w:pStyle w:val="NoSpacing"/>
              <w:pBdr>
                <w:bottom w:val="double" w:sz="4" w:space="1" w:color="auto"/>
              </w:pBdr>
              <w:spacing w:line="380" w:lineRule="exact"/>
              <w:ind w:left="72"/>
              <w:jc w:val="right"/>
              <w:rPr>
                <w:b/>
                <w:bCs/>
              </w:rPr>
            </w:pPr>
            <w:r w:rsidRPr="003F299F">
              <w:rPr>
                <w:b/>
                <w:bCs/>
              </w:rPr>
              <w:t>2,838,301.17</w:t>
            </w:r>
          </w:p>
        </w:tc>
      </w:tr>
      <w:tr w:rsidR="00907AD0" w:rsidRPr="008532B7" w14:paraId="11BB9925" w14:textId="77777777" w:rsidTr="00F47EF5">
        <w:trPr>
          <w:trHeight w:val="283"/>
        </w:trPr>
        <w:tc>
          <w:tcPr>
            <w:tcW w:w="6379" w:type="dxa"/>
          </w:tcPr>
          <w:p w14:paraId="75791A1E" w14:textId="6355E142" w:rsidR="00907AD0" w:rsidRPr="003F299F" w:rsidRDefault="00907AD0" w:rsidP="00F47EF5">
            <w:pPr>
              <w:pStyle w:val="NoSpacing"/>
              <w:spacing w:line="380" w:lineRule="exact"/>
              <w:ind w:left="33"/>
            </w:pPr>
            <w:r w:rsidRPr="003F299F">
              <w:rPr>
                <w:b/>
                <w:bCs/>
              </w:rPr>
              <w:t>Other commitments</w:t>
            </w:r>
          </w:p>
        </w:tc>
        <w:tc>
          <w:tcPr>
            <w:tcW w:w="2551" w:type="dxa"/>
          </w:tcPr>
          <w:p w14:paraId="41EBE4F6" w14:textId="77777777" w:rsidR="00907AD0" w:rsidRPr="003F299F" w:rsidRDefault="00907AD0" w:rsidP="00F47EF5">
            <w:pPr>
              <w:pStyle w:val="NoSpacing"/>
              <w:spacing w:line="380" w:lineRule="exact"/>
              <w:ind w:left="72"/>
              <w:jc w:val="right"/>
            </w:pPr>
          </w:p>
        </w:tc>
      </w:tr>
      <w:tr w:rsidR="00675728" w:rsidRPr="008532B7" w14:paraId="0188DAAF" w14:textId="77777777" w:rsidTr="00F47EF5">
        <w:trPr>
          <w:trHeight w:val="283"/>
        </w:trPr>
        <w:tc>
          <w:tcPr>
            <w:tcW w:w="6379" w:type="dxa"/>
          </w:tcPr>
          <w:p w14:paraId="4FFB50CE" w14:textId="623ABFD1" w:rsidR="00675728" w:rsidRPr="003F299F" w:rsidRDefault="00675728" w:rsidP="00F47EF5">
            <w:pPr>
              <w:pStyle w:val="NoSpacing"/>
              <w:spacing w:line="380" w:lineRule="exact"/>
              <w:ind w:left="33"/>
              <w:rPr>
                <w:cs/>
              </w:rPr>
            </w:pPr>
            <w:r w:rsidRPr="003F299F">
              <w:t>Lease of low-value assets</w:t>
            </w:r>
          </w:p>
        </w:tc>
        <w:tc>
          <w:tcPr>
            <w:tcW w:w="2551" w:type="dxa"/>
          </w:tcPr>
          <w:p w14:paraId="7757E213" w14:textId="1D86DBDE" w:rsidR="00675728" w:rsidRPr="003F299F" w:rsidRDefault="00DC2E8C" w:rsidP="00F47EF5">
            <w:pPr>
              <w:pStyle w:val="NoSpacing"/>
              <w:spacing w:line="380" w:lineRule="exact"/>
              <w:ind w:left="72"/>
              <w:jc w:val="right"/>
            </w:pPr>
            <w:r w:rsidRPr="003F299F">
              <w:t>453,780.00</w:t>
            </w:r>
          </w:p>
        </w:tc>
      </w:tr>
      <w:tr w:rsidR="00675728" w:rsidRPr="008532B7" w14:paraId="09D6E50C" w14:textId="77777777" w:rsidTr="00F47EF5">
        <w:trPr>
          <w:trHeight w:val="283"/>
        </w:trPr>
        <w:tc>
          <w:tcPr>
            <w:tcW w:w="6379" w:type="dxa"/>
          </w:tcPr>
          <w:p w14:paraId="5895E853" w14:textId="41DB3E64" w:rsidR="00675728" w:rsidRPr="003F299F" w:rsidRDefault="00675728" w:rsidP="00F47EF5">
            <w:pPr>
              <w:pStyle w:val="NoSpacing"/>
              <w:spacing w:line="380" w:lineRule="exact"/>
              <w:ind w:left="33"/>
            </w:pPr>
            <w:r w:rsidRPr="003F299F">
              <w:t xml:space="preserve">Unused letters of credit for purchase </w:t>
            </w:r>
            <w:r w:rsidR="00CC253D" w:rsidRPr="003F299F">
              <w:t xml:space="preserve">of </w:t>
            </w:r>
            <w:r w:rsidRPr="003F299F">
              <w:t>goods</w:t>
            </w:r>
          </w:p>
        </w:tc>
        <w:tc>
          <w:tcPr>
            <w:tcW w:w="2551" w:type="dxa"/>
          </w:tcPr>
          <w:p w14:paraId="09FEAA46" w14:textId="51A3E5DF" w:rsidR="00675728" w:rsidRPr="003F299F" w:rsidRDefault="00DC2E8C" w:rsidP="00F47EF5">
            <w:pPr>
              <w:pStyle w:val="NoSpacing"/>
              <w:spacing w:line="380" w:lineRule="exact"/>
              <w:ind w:left="72"/>
              <w:jc w:val="right"/>
            </w:pPr>
            <w:r w:rsidRPr="003F299F">
              <w:t>13,833,056.53</w:t>
            </w:r>
          </w:p>
        </w:tc>
      </w:tr>
      <w:tr w:rsidR="00675728" w:rsidRPr="008532B7" w14:paraId="16957D24" w14:textId="77777777" w:rsidTr="00F47EF5">
        <w:trPr>
          <w:trHeight w:val="283"/>
        </w:trPr>
        <w:tc>
          <w:tcPr>
            <w:tcW w:w="6379" w:type="dxa"/>
          </w:tcPr>
          <w:p w14:paraId="07A7A9F0" w14:textId="074ADE0D" w:rsidR="00675728" w:rsidRPr="003F299F" w:rsidRDefault="00675728" w:rsidP="00F47EF5">
            <w:pPr>
              <w:pStyle w:val="NoSpacing"/>
              <w:spacing w:line="380" w:lineRule="exact"/>
              <w:ind w:left="33"/>
            </w:pPr>
            <w:r w:rsidRPr="003F299F">
              <w:t xml:space="preserve">Bank </w:t>
            </w:r>
            <w:r w:rsidR="00FE2584" w:rsidRPr="003F299F">
              <w:t xml:space="preserve">letter of </w:t>
            </w:r>
            <w:r w:rsidRPr="003F299F">
              <w:t>guarantees</w:t>
            </w:r>
          </w:p>
        </w:tc>
        <w:tc>
          <w:tcPr>
            <w:tcW w:w="2551" w:type="dxa"/>
          </w:tcPr>
          <w:p w14:paraId="462F106A" w14:textId="6A5B538F" w:rsidR="00675728" w:rsidRPr="003F299F" w:rsidRDefault="00DC2E8C" w:rsidP="00F47EF5">
            <w:pPr>
              <w:pStyle w:val="NoSpacing"/>
              <w:spacing w:line="380" w:lineRule="exact"/>
              <w:ind w:left="72"/>
              <w:jc w:val="right"/>
            </w:pPr>
            <w:r w:rsidRPr="003F299F">
              <w:t>3,096,700.00</w:t>
            </w:r>
          </w:p>
        </w:tc>
      </w:tr>
      <w:tr w:rsidR="00675728" w:rsidRPr="008532B7" w14:paraId="3A206675" w14:textId="77777777" w:rsidTr="00F47EF5">
        <w:trPr>
          <w:trHeight w:val="283"/>
        </w:trPr>
        <w:tc>
          <w:tcPr>
            <w:tcW w:w="6379" w:type="dxa"/>
          </w:tcPr>
          <w:p w14:paraId="7A3A0EB6" w14:textId="606C4476" w:rsidR="00675728" w:rsidRPr="003F299F" w:rsidRDefault="00675728" w:rsidP="00F47EF5">
            <w:pPr>
              <w:pStyle w:val="NoSpacing"/>
              <w:spacing w:line="380" w:lineRule="exact"/>
              <w:ind w:left="33"/>
            </w:pPr>
            <w:r w:rsidRPr="003F299F">
              <w:t>Purchase orders for goods and supplies</w:t>
            </w:r>
          </w:p>
        </w:tc>
        <w:tc>
          <w:tcPr>
            <w:tcW w:w="2551" w:type="dxa"/>
          </w:tcPr>
          <w:p w14:paraId="20536397" w14:textId="7CB237B9" w:rsidR="00675728" w:rsidRPr="003F299F" w:rsidRDefault="00DC2E8C" w:rsidP="00F47EF5">
            <w:pPr>
              <w:pStyle w:val="NoSpacing"/>
              <w:pBdr>
                <w:bottom w:val="single" w:sz="4" w:space="1" w:color="auto"/>
              </w:pBdr>
              <w:spacing w:line="380" w:lineRule="exact"/>
              <w:ind w:left="72"/>
              <w:jc w:val="right"/>
              <w:rPr>
                <w:cs/>
              </w:rPr>
            </w:pPr>
            <w:r w:rsidRPr="003F299F">
              <w:t>14,192,735.33</w:t>
            </w:r>
          </w:p>
        </w:tc>
      </w:tr>
      <w:tr w:rsidR="00675728" w:rsidRPr="0027381B" w14:paraId="70A185A9" w14:textId="77777777" w:rsidTr="00F47EF5">
        <w:trPr>
          <w:trHeight w:val="283"/>
        </w:trPr>
        <w:tc>
          <w:tcPr>
            <w:tcW w:w="6379" w:type="dxa"/>
          </w:tcPr>
          <w:p w14:paraId="08075EBD" w14:textId="551BF83C" w:rsidR="00675728" w:rsidRPr="003F299F" w:rsidRDefault="00675728" w:rsidP="00F47EF5">
            <w:pPr>
              <w:pStyle w:val="NoSpacing"/>
              <w:spacing w:line="380" w:lineRule="exact"/>
              <w:ind w:left="0"/>
            </w:pPr>
            <w:r w:rsidRPr="003F299F">
              <w:rPr>
                <w:b/>
                <w:bCs/>
              </w:rPr>
              <w:t>Total</w:t>
            </w:r>
          </w:p>
        </w:tc>
        <w:tc>
          <w:tcPr>
            <w:tcW w:w="2551" w:type="dxa"/>
          </w:tcPr>
          <w:p w14:paraId="1DCA3009" w14:textId="2B6BDB1F" w:rsidR="00675728" w:rsidRPr="003F299F" w:rsidRDefault="00DC2E8C" w:rsidP="00F47EF5">
            <w:pPr>
              <w:pStyle w:val="NoSpacing"/>
              <w:pBdr>
                <w:bottom w:val="double" w:sz="4" w:space="1" w:color="auto"/>
              </w:pBdr>
              <w:spacing w:line="380" w:lineRule="exact"/>
              <w:ind w:left="72"/>
              <w:jc w:val="right"/>
              <w:rPr>
                <w:b/>
                <w:bCs/>
              </w:rPr>
            </w:pPr>
            <w:r w:rsidRPr="003F299F">
              <w:rPr>
                <w:b/>
                <w:bCs/>
              </w:rPr>
              <w:t>31,576,271.86</w:t>
            </w:r>
          </w:p>
        </w:tc>
      </w:tr>
    </w:tbl>
    <w:p w14:paraId="6CCE7629" w14:textId="4DA49ACF" w:rsidR="00907AD0" w:rsidRDefault="00907AD0" w:rsidP="00FC5CBB">
      <w:pPr>
        <w:pStyle w:val="ListParagraph"/>
        <w:numPr>
          <w:ilvl w:val="0"/>
          <w:numId w:val="2"/>
        </w:numPr>
        <w:tabs>
          <w:tab w:val="left" w:pos="426"/>
        </w:tabs>
        <w:ind w:left="0" w:firstLine="0"/>
        <w:contextualSpacing w:val="0"/>
        <w:jc w:val="left"/>
        <w:rPr>
          <w:rFonts w:asciiTheme="majorBidi" w:hAnsiTheme="majorBidi"/>
          <w:b/>
          <w:bCs/>
          <w:color w:val="auto"/>
          <w:sz w:val="30"/>
          <w:szCs w:val="30"/>
        </w:rPr>
      </w:pPr>
      <w:r w:rsidRPr="00907AD0">
        <w:rPr>
          <w:rFonts w:asciiTheme="majorBidi" w:hAnsiTheme="majorBidi"/>
          <w:b/>
          <w:bCs/>
          <w:color w:val="auto"/>
          <w:sz w:val="30"/>
          <w:szCs w:val="30"/>
        </w:rPr>
        <w:lastRenderedPageBreak/>
        <w:t>EVENTS AFTER THE REPORTING PERIOD</w:t>
      </w:r>
    </w:p>
    <w:p w14:paraId="70797ABA" w14:textId="1364A4C9" w:rsidR="00907AD0" w:rsidRPr="0074534F" w:rsidRDefault="00CC253D" w:rsidP="00907AD0">
      <w:pPr>
        <w:pStyle w:val="ListParagraph"/>
        <w:tabs>
          <w:tab w:val="left" w:pos="426"/>
        </w:tabs>
        <w:ind w:left="426" w:firstLine="425"/>
        <w:rPr>
          <w:rFonts w:asciiTheme="majorBidi" w:hAnsiTheme="majorBidi"/>
          <w:color w:val="auto"/>
          <w:sz w:val="30"/>
          <w:szCs w:val="30"/>
        </w:rPr>
      </w:pPr>
      <w:r w:rsidRPr="003F299F">
        <w:rPr>
          <w:rFonts w:asciiTheme="majorBidi" w:hAnsiTheme="majorBidi"/>
          <w:color w:val="auto"/>
          <w:sz w:val="30"/>
          <w:szCs w:val="30"/>
        </w:rPr>
        <w:t xml:space="preserve">According to the resolution of the Board of directors’ meeting held on 9 May 2025, passed to approve the sale of its subsidiary, Sparko USA Inc. to ADB </w:t>
      </w:r>
      <w:r w:rsidR="00CE123A" w:rsidRPr="003F299F">
        <w:rPr>
          <w:rFonts w:asciiTheme="majorBidi" w:hAnsiTheme="majorBidi"/>
          <w:color w:val="auto"/>
          <w:sz w:val="30"/>
          <w:szCs w:val="30"/>
        </w:rPr>
        <w:t>Sealant Co., Ltd. in the book value of USD 3,235.37 with the sale contract dated 1 July 2025.</w:t>
      </w:r>
    </w:p>
    <w:p w14:paraId="39C4DB56" w14:textId="3344ADDB" w:rsidR="00093102" w:rsidRPr="0074534F" w:rsidRDefault="002F7156" w:rsidP="00FC5CBB">
      <w:pPr>
        <w:pStyle w:val="ListParagraph"/>
        <w:numPr>
          <w:ilvl w:val="0"/>
          <w:numId w:val="2"/>
        </w:numPr>
        <w:tabs>
          <w:tab w:val="left" w:pos="426"/>
        </w:tabs>
        <w:ind w:left="0" w:firstLine="0"/>
        <w:contextualSpacing w:val="0"/>
        <w:jc w:val="left"/>
        <w:rPr>
          <w:rFonts w:asciiTheme="majorBidi" w:hAnsiTheme="majorBidi"/>
          <w:b/>
          <w:bCs/>
          <w:color w:val="auto"/>
          <w:sz w:val="30"/>
          <w:szCs w:val="30"/>
        </w:rPr>
      </w:pPr>
      <w:r w:rsidRPr="0074534F">
        <w:rPr>
          <w:rFonts w:asciiTheme="majorBidi" w:hAnsiTheme="majorBidi"/>
          <w:b/>
          <w:bCs/>
          <w:color w:val="auto"/>
          <w:sz w:val="30"/>
          <w:szCs w:val="30"/>
        </w:rPr>
        <w:t xml:space="preserve">INTERIM FINANCIAL </w:t>
      </w:r>
      <w:r w:rsidR="00FE2584" w:rsidRPr="0074534F">
        <w:rPr>
          <w:rFonts w:asciiTheme="majorBidi" w:hAnsiTheme="majorBidi"/>
          <w:b/>
          <w:bCs/>
          <w:color w:val="auto"/>
          <w:sz w:val="30"/>
          <w:szCs w:val="30"/>
        </w:rPr>
        <w:t>INFORMATION</w:t>
      </w:r>
      <w:r w:rsidRPr="0074534F">
        <w:rPr>
          <w:rFonts w:asciiTheme="majorBidi" w:hAnsiTheme="majorBidi"/>
          <w:b/>
          <w:bCs/>
          <w:color w:val="auto"/>
          <w:sz w:val="30"/>
          <w:szCs w:val="30"/>
        </w:rPr>
        <w:t xml:space="preserve"> APPROVAL</w:t>
      </w:r>
    </w:p>
    <w:p w14:paraId="28CF755B" w14:textId="6E8F82C8" w:rsidR="00093102" w:rsidRPr="0074534F" w:rsidRDefault="002F7156" w:rsidP="00FC5CBB">
      <w:pPr>
        <w:pStyle w:val="ListParagraph"/>
        <w:tabs>
          <w:tab w:val="left" w:pos="426"/>
        </w:tabs>
        <w:ind w:left="426" w:firstLine="425"/>
        <w:rPr>
          <w:rFonts w:asciiTheme="majorBidi" w:hAnsiTheme="majorBidi"/>
          <w:color w:val="auto"/>
          <w:sz w:val="30"/>
          <w:szCs w:val="30"/>
        </w:rPr>
      </w:pPr>
      <w:r w:rsidRPr="0074534F">
        <w:rPr>
          <w:rFonts w:asciiTheme="majorBidi" w:hAnsiTheme="majorBidi"/>
          <w:color w:val="auto"/>
          <w:sz w:val="30"/>
          <w:szCs w:val="30"/>
        </w:rPr>
        <w:t>Th</w:t>
      </w:r>
      <w:r w:rsidR="00FE2584" w:rsidRPr="0074534F">
        <w:rPr>
          <w:rFonts w:asciiTheme="majorBidi" w:hAnsiTheme="majorBidi"/>
          <w:color w:val="auto"/>
          <w:sz w:val="30"/>
          <w:szCs w:val="30"/>
        </w:rPr>
        <w:t>is</w:t>
      </w:r>
      <w:r w:rsidRPr="0074534F">
        <w:rPr>
          <w:rFonts w:asciiTheme="majorBidi" w:hAnsiTheme="majorBidi"/>
          <w:color w:val="auto"/>
          <w:sz w:val="30"/>
          <w:szCs w:val="30"/>
        </w:rPr>
        <w:t xml:space="preserve"> interim financial </w:t>
      </w:r>
      <w:r w:rsidR="00FE2584" w:rsidRPr="0074534F">
        <w:rPr>
          <w:rFonts w:asciiTheme="majorBidi" w:hAnsiTheme="majorBidi"/>
          <w:color w:val="auto"/>
          <w:sz w:val="30"/>
          <w:szCs w:val="30"/>
        </w:rPr>
        <w:t>information has been</w:t>
      </w:r>
      <w:r w:rsidRPr="0074534F">
        <w:rPr>
          <w:rFonts w:asciiTheme="majorBidi" w:hAnsiTheme="majorBidi"/>
          <w:color w:val="auto"/>
          <w:sz w:val="30"/>
          <w:szCs w:val="30"/>
        </w:rPr>
        <w:t xml:space="preserve"> approved and authorized for issue by the Company's Board of directors on </w:t>
      </w:r>
      <w:r w:rsidR="003F299F">
        <w:rPr>
          <w:rFonts w:asciiTheme="majorBidi" w:hAnsiTheme="majorBidi"/>
          <w:color w:val="auto"/>
          <w:sz w:val="30"/>
          <w:szCs w:val="30"/>
        </w:rPr>
        <w:t>8</w:t>
      </w:r>
      <w:r w:rsidRPr="0074534F">
        <w:rPr>
          <w:rFonts w:asciiTheme="majorBidi" w:hAnsiTheme="majorBidi"/>
          <w:color w:val="auto"/>
          <w:sz w:val="30"/>
          <w:szCs w:val="30"/>
          <w:cs/>
        </w:rPr>
        <w:t xml:space="preserve"> </w:t>
      </w:r>
      <w:r w:rsidR="000F3383">
        <w:rPr>
          <w:rFonts w:asciiTheme="majorBidi" w:hAnsiTheme="majorBidi"/>
          <w:color w:val="auto"/>
          <w:sz w:val="30"/>
          <w:szCs w:val="30"/>
        </w:rPr>
        <w:t>August</w:t>
      </w:r>
      <w:r w:rsidRPr="0074534F">
        <w:rPr>
          <w:rFonts w:asciiTheme="majorBidi" w:hAnsiTheme="majorBidi"/>
          <w:color w:val="auto"/>
          <w:sz w:val="30"/>
          <w:szCs w:val="30"/>
        </w:rPr>
        <w:t xml:space="preserve"> </w:t>
      </w:r>
      <w:r w:rsidR="00265852" w:rsidRPr="00265852">
        <w:rPr>
          <w:rFonts w:asciiTheme="majorBidi" w:hAnsiTheme="majorBidi"/>
          <w:color w:val="auto"/>
          <w:sz w:val="30"/>
          <w:szCs w:val="30"/>
        </w:rPr>
        <w:t>202</w:t>
      </w:r>
      <w:r w:rsidR="009C13E0" w:rsidRPr="0074534F">
        <w:rPr>
          <w:rFonts w:asciiTheme="majorBidi" w:hAnsiTheme="majorBidi"/>
          <w:color w:val="auto"/>
          <w:sz w:val="30"/>
          <w:szCs w:val="30"/>
        </w:rPr>
        <w:t>5</w:t>
      </w:r>
      <w:bookmarkEnd w:id="7"/>
      <w:r w:rsidR="00D50B1A">
        <w:rPr>
          <w:rFonts w:asciiTheme="majorBidi" w:hAnsiTheme="majorBidi" w:hint="cs"/>
          <w:color w:val="auto"/>
          <w:sz w:val="30"/>
          <w:szCs w:val="30"/>
          <w:cs/>
        </w:rPr>
        <w:t>.</w:t>
      </w:r>
    </w:p>
    <w:sectPr w:rsidR="00093102" w:rsidRPr="0074534F" w:rsidSect="000842A3">
      <w:pgSz w:w="11906" w:h="16838" w:code="9"/>
      <w:pgMar w:top="1276" w:right="1440" w:bottom="1440" w:left="1440" w:header="1222" w:footer="1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778EB" w14:textId="77777777" w:rsidR="00F960D1" w:rsidRDefault="00F960D1" w:rsidP="00860700">
      <w:pPr>
        <w:spacing w:before="0" w:line="240" w:lineRule="auto"/>
      </w:pPr>
      <w:r>
        <w:separator/>
      </w:r>
    </w:p>
  </w:endnote>
  <w:endnote w:type="continuationSeparator" w:id="0">
    <w:p w14:paraId="2992B82D" w14:textId="77777777" w:rsidR="00F960D1" w:rsidRDefault="00F960D1"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B1E12" w14:textId="77777777" w:rsidR="00F960D1" w:rsidRDefault="00F960D1" w:rsidP="00860700">
      <w:pPr>
        <w:spacing w:before="0" w:line="240" w:lineRule="auto"/>
      </w:pPr>
      <w:r>
        <w:separator/>
      </w:r>
    </w:p>
  </w:footnote>
  <w:footnote w:type="continuationSeparator" w:id="0">
    <w:p w14:paraId="21F9AE5B" w14:textId="77777777" w:rsidR="00F960D1" w:rsidRDefault="00F960D1"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F6990CC" w:rsidR="009F61C1" w:rsidRDefault="009F61C1"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044">
      <w:rPr>
        <w:noProof/>
        <w:sz w:val="30"/>
        <w:szCs w:val="30"/>
      </w:rPr>
      <w:t>- 11 -</w:t>
    </w:r>
    <w:r w:rsidRPr="00300C9B">
      <w:rPr>
        <w:sz w:val="30"/>
        <w:szCs w:val="30"/>
      </w:rPr>
      <w:fldChar w:fldCharType="end"/>
    </w:r>
  </w:p>
  <w:p w14:paraId="28511391" w14:textId="77777777" w:rsidR="009F61C1" w:rsidRPr="00300C9B" w:rsidRDefault="009F61C1" w:rsidP="00317722">
    <w:pPr>
      <w:pStyle w:val="Header"/>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192"/>
    <w:multiLevelType w:val="hybridMultilevel"/>
    <w:tmpl w:val="2FB0CFAE"/>
    <w:lvl w:ilvl="0" w:tplc="F37A4C0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7C0"/>
    <w:multiLevelType w:val="hybridMultilevel"/>
    <w:tmpl w:val="978099DC"/>
    <w:lvl w:ilvl="0" w:tplc="F432D0B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1F6714B"/>
    <w:multiLevelType w:val="hybridMultilevel"/>
    <w:tmpl w:val="AC282864"/>
    <w:lvl w:ilvl="0" w:tplc="002C05F4">
      <w:start w:val="31"/>
      <w:numFmt w:val="bullet"/>
      <w:lvlText w:val="-"/>
      <w:lvlJc w:val="left"/>
      <w:pPr>
        <w:ind w:left="390" w:hanging="360"/>
      </w:pPr>
      <w:rPr>
        <w:rFonts w:ascii="Angsana New" w:eastAsiaTheme="minorHAnsi"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69E17D1"/>
    <w:multiLevelType w:val="hybridMultilevel"/>
    <w:tmpl w:val="B1D8301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8589F"/>
    <w:multiLevelType w:val="hybridMultilevel"/>
    <w:tmpl w:val="096A82E0"/>
    <w:lvl w:ilvl="0" w:tplc="8A42A0B6">
      <w:numFmt w:val="bullet"/>
      <w:lvlText w:val="-"/>
      <w:lvlJc w:val="left"/>
      <w:pPr>
        <w:ind w:left="720" w:hanging="360"/>
      </w:pPr>
      <w:rPr>
        <w:rFonts w:ascii="Angsana New" w:eastAsiaTheme="minorHAns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1A8A"/>
    <w:multiLevelType w:val="hybridMultilevel"/>
    <w:tmpl w:val="853E39C4"/>
    <w:lvl w:ilvl="0" w:tplc="2138DAA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63948"/>
    <w:multiLevelType w:val="multilevel"/>
    <w:tmpl w:val="3DA2CD56"/>
    <w:lvl w:ilvl="0">
      <w:start w:val="20"/>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20.%3"/>
      <w:lvlJc w:val="left"/>
      <w:pPr>
        <w:ind w:left="360" w:hanging="360"/>
      </w:pPr>
      <w:rPr>
        <w:rFonts w:hint="default"/>
        <w:b w:val="0"/>
        <w:bCs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8471AB"/>
    <w:multiLevelType w:val="multilevel"/>
    <w:tmpl w:val="898E93DA"/>
    <w:lvl w:ilvl="0">
      <w:start w:val="20"/>
      <w:numFmt w:val="decimal"/>
      <w:lvlText w:val="%1"/>
      <w:lvlJc w:val="left"/>
      <w:pPr>
        <w:ind w:left="360" w:hanging="360"/>
      </w:pPr>
      <w:rPr>
        <w:rFonts w:hint="default"/>
      </w:rPr>
    </w:lvl>
    <w:lvl w:ilvl="1">
      <w:start w:val="1"/>
      <w:numFmt w:val="decimal"/>
      <w:lvlText w:val="19.%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036F7D"/>
    <w:multiLevelType w:val="multilevel"/>
    <w:tmpl w:val="ECFC34FA"/>
    <w:lvl w:ilvl="0">
      <w:start w:val="4"/>
      <w:numFmt w:val="decimal"/>
      <w:lvlText w:val="%1."/>
      <w:lvlJc w:val="left"/>
      <w:pPr>
        <w:ind w:left="790" w:hanging="430"/>
      </w:pPr>
      <w:rPr>
        <w:rFonts w:hint="default"/>
        <w:b/>
        <w:bCs/>
      </w:rPr>
    </w:lvl>
    <w:lvl w:ilvl="1">
      <w:start w:val="1"/>
      <w:numFmt w:val="decimal"/>
      <w:isLgl/>
      <w:lvlText w:val="%1.%2"/>
      <w:lvlJc w:val="left"/>
      <w:pPr>
        <w:ind w:left="1080" w:hanging="360"/>
      </w:pPr>
      <w:rPr>
        <w:rFonts w:hint="default"/>
        <w:lang w:bidi="th-TH"/>
      </w:rPr>
    </w:lvl>
    <w:lvl w:ilvl="2">
      <w:start w:val="1"/>
      <w:numFmt w:val="decimal"/>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69C7A38"/>
    <w:multiLevelType w:val="hybridMultilevel"/>
    <w:tmpl w:val="29B6ABB2"/>
    <w:lvl w:ilvl="0" w:tplc="D08ABA1A">
      <w:numFmt w:val="bullet"/>
      <w:lvlText w:val="-"/>
      <w:lvlJc w:val="left"/>
      <w:pPr>
        <w:ind w:left="754" w:hanging="360"/>
      </w:pPr>
      <w:rPr>
        <w:rFonts w:ascii="Angsana New" w:eastAsia="Times New Roman" w:hAnsi="Angsana New" w:cs="Angsana New"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4" w15:restartNumberingAfterBreak="0">
    <w:nsid w:val="2FE65377"/>
    <w:multiLevelType w:val="multilevel"/>
    <w:tmpl w:val="6AF6BBE8"/>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B915BB5"/>
    <w:multiLevelType w:val="hybridMultilevel"/>
    <w:tmpl w:val="F63AA4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44C56D42"/>
    <w:multiLevelType w:val="hybridMultilevel"/>
    <w:tmpl w:val="CDC80CAE"/>
    <w:lvl w:ilvl="0" w:tplc="A37E844C">
      <w:numFmt w:val="bullet"/>
      <w:lvlText w:val="-"/>
      <w:lvlJc w:val="left"/>
      <w:pPr>
        <w:ind w:left="741" w:hanging="360"/>
      </w:pPr>
      <w:rPr>
        <w:rFonts w:ascii="Angsana New" w:eastAsiaTheme="minorHAnsi" w:hAnsi="Angsana New" w:cs="Angsana New"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9" w15:restartNumberingAfterBreak="0">
    <w:nsid w:val="459D6CC0"/>
    <w:multiLevelType w:val="hybridMultilevel"/>
    <w:tmpl w:val="B186D30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8C87123"/>
    <w:multiLevelType w:val="hybridMultilevel"/>
    <w:tmpl w:val="468030C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85FC2"/>
    <w:multiLevelType w:val="hybridMultilevel"/>
    <w:tmpl w:val="B042531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A15B5"/>
    <w:multiLevelType w:val="hybridMultilevel"/>
    <w:tmpl w:val="DF00BDC8"/>
    <w:lvl w:ilvl="0" w:tplc="D08ABA1A">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36A3EB6"/>
    <w:multiLevelType w:val="multilevel"/>
    <w:tmpl w:val="F6E67B3C"/>
    <w:lvl w:ilvl="0">
      <w:start w:val="19"/>
      <w:numFmt w:val="decimal"/>
      <w:lvlText w:val="%1"/>
      <w:lvlJc w:val="left"/>
      <w:pPr>
        <w:ind w:left="360" w:hanging="360"/>
      </w:pPr>
      <w:rPr>
        <w:rFonts w:hint="default"/>
      </w:rPr>
    </w:lvl>
    <w:lvl w:ilvl="1">
      <w:start w:val="1"/>
      <w:numFmt w:val="decimal"/>
      <w:lvlText w:val="20.%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CA736F0"/>
    <w:multiLevelType w:val="hybridMultilevel"/>
    <w:tmpl w:val="B6D23BE2"/>
    <w:lvl w:ilvl="0" w:tplc="DA8CDDDA">
      <w:numFmt w:val="bullet"/>
      <w:lvlText w:val="-"/>
      <w:lvlJc w:val="right"/>
      <w:pPr>
        <w:ind w:left="720" w:hanging="360"/>
      </w:pPr>
      <w:rPr>
        <w:rFonts w:ascii="Angsana New" w:eastAsia="Times New Roman"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9" w15:restartNumberingAfterBreak="0">
    <w:nsid w:val="5DD92152"/>
    <w:multiLevelType w:val="multilevel"/>
    <w:tmpl w:val="DADEF29E"/>
    <w:lvl w:ilvl="0">
      <w:start w:val="1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FE22A17"/>
    <w:multiLevelType w:val="hybridMultilevel"/>
    <w:tmpl w:val="FA4E1FF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41789"/>
    <w:multiLevelType w:val="multilevel"/>
    <w:tmpl w:val="8E48EC9A"/>
    <w:lvl w:ilvl="0">
      <w:start w:val="22"/>
      <w:numFmt w:val="decimal"/>
      <w:lvlText w:val="%1"/>
      <w:lvlJc w:val="left"/>
      <w:pPr>
        <w:ind w:left="360" w:hanging="360"/>
      </w:pPr>
      <w:rPr>
        <w:rFonts w:hint="default"/>
      </w:rPr>
    </w:lvl>
    <w:lvl w:ilvl="1">
      <w:start w:val="1"/>
      <w:numFmt w:val="decimal"/>
      <w:lvlText w:val="19.%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2" w15:restartNumberingAfterBreak="0">
    <w:nsid w:val="721B586D"/>
    <w:multiLevelType w:val="multilevel"/>
    <w:tmpl w:val="42C869F8"/>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26F614C"/>
    <w:multiLevelType w:val="hybridMultilevel"/>
    <w:tmpl w:val="C7F23762"/>
    <w:lvl w:ilvl="0" w:tplc="AA38AC62">
      <w:start w:val="1"/>
      <w:numFmt w:val="bullet"/>
      <w:lvlText w:val=""/>
      <w:lvlJc w:val="left"/>
      <w:pPr>
        <w:ind w:left="1584" w:hanging="360"/>
      </w:pPr>
      <w:rPr>
        <w:rFonts w:ascii="Symbol" w:hAnsi="Symbol" w:hint="default"/>
        <w:color w:val="auto"/>
        <w:sz w:val="22"/>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4" w15:restartNumberingAfterBreak="0">
    <w:nsid w:val="73F12BEB"/>
    <w:multiLevelType w:val="multilevel"/>
    <w:tmpl w:val="F756495A"/>
    <w:lvl w:ilvl="0">
      <w:start w:val="1"/>
      <w:numFmt w:val="decimal"/>
      <w:lvlText w:val="%1."/>
      <w:lvlJc w:val="left"/>
      <w:pPr>
        <w:ind w:left="790" w:hanging="430"/>
      </w:pPr>
      <w:rPr>
        <w:rFonts w:hint="default"/>
        <w:b/>
        <w:bCs/>
        <w:lang w:bidi="th-TH"/>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77D509B2"/>
    <w:multiLevelType w:val="multilevel"/>
    <w:tmpl w:val="62549CB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8EB337E"/>
    <w:multiLevelType w:val="multilevel"/>
    <w:tmpl w:val="A972E46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618216526">
    <w:abstractNumId w:val="3"/>
  </w:num>
  <w:num w:numId="2" w16cid:durableId="1393038399">
    <w:abstractNumId w:val="34"/>
  </w:num>
  <w:num w:numId="3" w16cid:durableId="1570269680">
    <w:abstractNumId w:val="8"/>
  </w:num>
  <w:num w:numId="4" w16cid:durableId="700666573">
    <w:abstractNumId w:val="26"/>
  </w:num>
  <w:num w:numId="5" w16cid:durableId="332034521">
    <w:abstractNumId w:val="16"/>
  </w:num>
  <w:num w:numId="6" w16cid:durableId="112602113">
    <w:abstractNumId w:val="35"/>
  </w:num>
  <w:num w:numId="7" w16cid:durableId="1773280425">
    <w:abstractNumId w:val="11"/>
  </w:num>
  <w:num w:numId="8" w16cid:durableId="1420906476">
    <w:abstractNumId w:val="37"/>
  </w:num>
  <w:num w:numId="9" w16cid:durableId="211232778">
    <w:abstractNumId w:val="24"/>
  </w:num>
  <w:num w:numId="10" w16cid:durableId="1124348979">
    <w:abstractNumId w:val="28"/>
  </w:num>
  <w:num w:numId="11" w16cid:durableId="551620988">
    <w:abstractNumId w:val="20"/>
  </w:num>
  <w:num w:numId="12" w16cid:durableId="2048527625">
    <w:abstractNumId w:val="4"/>
  </w:num>
  <w:num w:numId="13" w16cid:durableId="1713383265">
    <w:abstractNumId w:val="10"/>
  </w:num>
  <w:num w:numId="14" w16cid:durableId="1715428487">
    <w:abstractNumId w:val="30"/>
  </w:num>
  <w:num w:numId="15" w16cid:durableId="2104253982">
    <w:abstractNumId w:val="22"/>
  </w:num>
  <w:num w:numId="16" w16cid:durableId="973749841">
    <w:abstractNumId w:val="23"/>
  </w:num>
  <w:num w:numId="17" w16cid:durableId="969240895">
    <w:abstractNumId w:val="19"/>
  </w:num>
  <w:num w:numId="18" w16cid:durableId="1469517540">
    <w:abstractNumId w:val="13"/>
  </w:num>
  <w:num w:numId="19" w16cid:durableId="1747065891">
    <w:abstractNumId w:val="21"/>
  </w:num>
  <w:num w:numId="20" w16cid:durableId="2071684163">
    <w:abstractNumId w:val="27"/>
  </w:num>
  <w:num w:numId="21" w16cid:durableId="384916879">
    <w:abstractNumId w:val="25"/>
  </w:num>
  <w:num w:numId="22" w16cid:durableId="806817818">
    <w:abstractNumId w:val="29"/>
  </w:num>
  <w:num w:numId="23" w16cid:durableId="602228977">
    <w:abstractNumId w:val="12"/>
  </w:num>
  <w:num w:numId="24" w16cid:durableId="1089305616">
    <w:abstractNumId w:val="18"/>
  </w:num>
  <w:num w:numId="25" w16cid:durableId="120194020">
    <w:abstractNumId w:val="0"/>
  </w:num>
  <w:num w:numId="26" w16cid:durableId="437411389">
    <w:abstractNumId w:val="6"/>
  </w:num>
  <w:num w:numId="27" w16cid:durableId="437876139">
    <w:abstractNumId w:val="14"/>
  </w:num>
  <w:num w:numId="28" w16cid:durableId="963003851">
    <w:abstractNumId w:val="5"/>
  </w:num>
  <w:num w:numId="29" w16cid:durableId="2116632613">
    <w:abstractNumId w:val="15"/>
  </w:num>
  <w:num w:numId="30" w16cid:durableId="87309713">
    <w:abstractNumId w:val="9"/>
  </w:num>
  <w:num w:numId="31" w16cid:durableId="518931763">
    <w:abstractNumId w:val="31"/>
  </w:num>
  <w:num w:numId="32" w16cid:durableId="920796279">
    <w:abstractNumId w:val="36"/>
  </w:num>
  <w:num w:numId="33" w16cid:durableId="1628852982">
    <w:abstractNumId w:val="7"/>
  </w:num>
  <w:num w:numId="34" w16cid:durableId="1495611519">
    <w:abstractNumId w:val="32"/>
  </w:num>
  <w:num w:numId="35" w16cid:durableId="1964731118">
    <w:abstractNumId w:val="2"/>
  </w:num>
  <w:num w:numId="36" w16cid:durableId="526455898">
    <w:abstractNumId w:val="33"/>
  </w:num>
  <w:num w:numId="37" w16cid:durableId="715277220">
    <w:abstractNumId w:val="17"/>
  </w:num>
  <w:num w:numId="38" w16cid:durableId="2084134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4245"/>
    <w:rsid w:val="0000492B"/>
    <w:rsid w:val="00011610"/>
    <w:rsid w:val="000117D7"/>
    <w:rsid w:val="00013165"/>
    <w:rsid w:val="00021091"/>
    <w:rsid w:val="000242C0"/>
    <w:rsid w:val="00025C28"/>
    <w:rsid w:val="00025F62"/>
    <w:rsid w:val="00030BF5"/>
    <w:rsid w:val="00031C46"/>
    <w:rsid w:val="00036896"/>
    <w:rsid w:val="00037A83"/>
    <w:rsid w:val="0004590F"/>
    <w:rsid w:val="00050596"/>
    <w:rsid w:val="000519B1"/>
    <w:rsid w:val="000527A8"/>
    <w:rsid w:val="000530B7"/>
    <w:rsid w:val="00055959"/>
    <w:rsid w:val="0006273B"/>
    <w:rsid w:val="00064D40"/>
    <w:rsid w:val="00065157"/>
    <w:rsid w:val="00066A2C"/>
    <w:rsid w:val="00067543"/>
    <w:rsid w:val="00070BF3"/>
    <w:rsid w:val="00073380"/>
    <w:rsid w:val="0007567C"/>
    <w:rsid w:val="00077C1B"/>
    <w:rsid w:val="00082B8B"/>
    <w:rsid w:val="000842A3"/>
    <w:rsid w:val="00090709"/>
    <w:rsid w:val="00092C1C"/>
    <w:rsid w:val="00092FB5"/>
    <w:rsid w:val="00093102"/>
    <w:rsid w:val="00093E0E"/>
    <w:rsid w:val="00097AF3"/>
    <w:rsid w:val="00097B84"/>
    <w:rsid w:val="000A34A9"/>
    <w:rsid w:val="000A3732"/>
    <w:rsid w:val="000A5B9B"/>
    <w:rsid w:val="000B14BB"/>
    <w:rsid w:val="000B1995"/>
    <w:rsid w:val="000B351D"/>
    <w:rsid w:val="000B4915"/>
    <w:rsid w:val="000B5E94"/>
    <w:rsid w:val="000B642C"/>
    <w:rsid w:val="000B73DD"/>
    <w:rsid w:val="000B74BE"/>
    <w:rsid w:val="000B7C97"/>
    <w:rsid w:val="000C0EDA"/>
    <w:rsid w:val="000C2A0D"/>
    <w:rsid w:val="000C361B"/>
    <w:rsid w:val="000C70FE"/>
    <w:rsid w:val="000C749C"/>
    <w:rsid w:val="000D0A4F"/>
    <w:rsid w:val="000D0E6F"/>
    <w:rsid w:val="000D191C"/>
    <w:rsid w:val="000D53DC"/>
    <w:rsid w:val="000D69FA"/>
    <w:rsid w:val="000D6FB4"/>
    <w:rsid w:val="000E0439"/>
    <w:rsid w:val="000E2978"/>
    <w:rsid w:val="000E2E03"/>
    <w:rsid w:val="000E3B5E"/>
    <w:rsid w:val="000E3E46"/>
    <w:rsid w:val="000E4A1B"/>
    <w:rsid w:val="000E5A7E"/>
    <w:rsid w:val="000E74DF"/>
    <w:rsid w:val="000E7D96"/>
    <w:rsid w:val="000F03A7"/>
    <w:rsid w:val="000F087F"/>
    <w:rsid w:val="000F3383"/>
    <w:rsid w:val="000F452C"/>
    <w:rsid w:val="000F5879"/>
    <w:rsid w:val="000F62A1"/>
    <w:rsid w:val="000F6BE8"/>
    <w:rsid w:val="00101465"/>
    <w:rsid w:val="001016B4"/>
    <w:rsid w:val="00101EE8"/>
    <w:rsid w:val="00101FE0"/>
    <w:rsid w:val="00103242"/>
    <w:rsid w:val="0010381E"/>
    <w:rsid w:val="00105503"/>
    <w:rsid w:val="00111CE4"/>
    <w:rsid w:val="001145A6"/>
    <w:rsid w:val="00116C91"/>
    <w:rsid w:val="0012192F"/>
    <w:rsid w:val="001234AA"/>
    <w:rsid w:val="001235E7"/>
    <w:rsid w:val="0012401E"/>
    <w:rsid w:val="001245FB"/>
    <w:rsid w:val="00125CCE"/>
    <w:rsid w:val="00126893"/>
    <w:rsid w:val="00127CEF"/>
    <w:rsid w:val="00133474"/>
    <w:rsid w:val="00133E60"/>
    <w:rsid w:val="0013561C"/>
    <w:rsid w:val="0013651F"/>
    <w:rsid w:val="00140204"/>
    <w:rsid w:val="00140359"/>
    <w:rsid w:val="00140457"/>
    <w:rsid w:val="001405A0"/>
    <w:rsid w:val="0014061D"/>
    <w:rsid w:val="0014361C"/>
    <w:rsid w:val="001439F8"/>
    <w:rsid w:val="001448E1"/>
    <w:rsid w:val="00145290"/>
    <w:rsid w:val="00147934"/>
    <w:rsid w:val="00147C6F"/>
    <w:rsid w:val="00150E77"/>
    <w:rsid w:val="0015221E"/>
    <w:rsid w:val="0015261E"/>
    <w:rsid w:val="00154153"/>
    <w:rsid w:val="00154912"/>
    <w:rsid w:val="00154D36"/>
    <w:rsid w:val="00160FA2"/>
    <w:rsid w:val="00163E4B"/>
    <w:rsid w:val="001656F6"/>
    <w:rsid w:val="00165A7C"/>
    <w:rsid w:val="00165AA1"/>
    <w:rsid w:val="00166478"/>
    <w:rsid w:val="00167BD7"/>
    <w:rsid w:val="001716F7"/>
    <w:rsid w:val="00173500"/>
    <w:rsid w:val="0017530B"/>
    <w:rsid w:val="001755C8"/>
    <w:rsid w:val="00177855"/>
    <w:rsid w:val="00181826"/>
    <w:rsid w:val="001870A4"/>
    <w:rsid w:val="001900FD"/>
    <w:rsid w:val="00191459"/>
    <w:rsid w:val="0019170E"/>
    <w:rsid w:val="001953E3"/>
    <w:rsid w:val="001960E0"/>
    <w:rsid w:val="00196BC4"/>
    <w:rsid w:val="00197619"/>
    <w:rsid w:val="001A46CA"/>
    <w:rsid w:val="001A48A6"/>
    <w:rsid w:val="001A7D6A"/>
    <w:rsid w:val="001B056C"/>
    <w:rsid w:val="001B0CE0"/>
    <w:rsid w:val="001B0EEB"/>
    <w:rsid w:val="001B1859"/>
    <w:rsid w:val="001B320E"/>
    <w:rsid w:val="001B5003"/>
    <w:rsid w:val="001B616D"/>
    <w:rsid w:val="001B6846"/>
    <w:rsid w:val="001C30F4"/>
    <w:rsid w:val="001C4F33"/>
    <w:rsid w:val="001C7C1F"/>
    <w:rsid w:val="001D0351"/>
    <w:rsid w:val="001D0837"/>
    <w:rsid w:val="001D0A31"/>
    <w:rsid w:val="001D2EFD"/>
    <w:rsid w:val="001D5838"/>
    <w:rsid w:val="001D64EE"/>
    <w:rsid w:val="001E0310"/>
    <w:rsid w:val="001E11D7"/>
    <w:rsid w:val="001E2016"/>
    <w:rsid w:val="001E32E8"/>
    <w:rsid w:val="001E3C2B"/>
    <w:rsid w:val="001E58FA"/>
    <w:rsid w:val="001E67CA"/>
    <w:rsid w:val="001E6D20"/>
    <w:rsid w:val="001E7BB1"/>
    <w:rsid w:val="001F0071"/>
    <w:rsid w:val="001F1254"/>
    <w:rsid w:val="001F16CB"/>
    <w:rsid w:val="001F6AD3"/>
    <w:rsid w:val="001F7074"/>
    <w:rsid w:val="001F7288"/>
    <w:rsid w:val="0020398A"/>
    <w:rsid w:val="00203C70"/>
    <w:rsid w:val="00205943"/>
    <w:rsid w:val="00210D86"/>
    <w:rsid w:val="00212045"/>
    <w:rsid w:val="0021246C"/>
    <w:rsid w:val="00214BBF"/>
    <w:rsid w:val="002153B9"/>
    <w:rsid w:val="00216704"/>
    <w:rsid w:val="00216C53"/>
    <w:rsid w:val="00217156"/>
    <w:rsid w:val="002171E8"/>
    <w:rsid w:val="00217317"/>
    <w:rsid w:val="00217B8E"/>
    <w:rsid w:val="0022587A"/>
    <w:rsid w:val="00225D1C"/>
    <w:rsid w:val="00233261"/>
    <w:rsid w:val="0023498E"/>
    <w:rsid w:val="0023694C"/>
    <w:rsid w:val="00236EA4"/>
    <w:rsid w:val="002375CF"/>
    <w:rsid w:val="00237AE2"/>
    <w:rsid w:val="00241BFB"/>
    <w:rsid w:val="002434F0"/>
    <w:rsid w:val="002445D0"/>
    <w:rsid w:val="00253497"/>
    <w:rsid w:val="002559D8"/>
    <w:rsid w:val="00257148"/>
    <w:rsid w:val="002575A4"/>
    <w:rsid w:val="00263502"/>
    <w:rsid w:val="002638F1"/>
    <w:rsid w:val="00265852"/>
    <w:rsid w:val="002665A5"/>
    <w:rsid w:val="0027381B"/>
    <w:rsid w:val="00273A23"/>
    <w:rsid w:val="002748DD"/>
    <w:rsid w:val="00281E21"/>
    <w:rsid w:val="0028376A"/>
    <w:rsid w:val="00284784"/>
    <w:rsid w:val="00284F5D"/>
    <w:rsid w:val="002875C7"/>
    <w:rsid w:val="00287831"/>
    <w:rsid w:val="00292A8B"/>
    <w:rsid w:val="002938B4"/>
    <w:rsid w:val="00293D3B"/>
    <w:rsid w:val="00295777"/>
    <w:rsid w:val="00295B81"/>
    <w:rsid w:val="002A3033"/>
    <w:rsid w:val="002A30EA"/>
    <w:rsid w:val="002B2E54"/>
    <w:rsid w:val="002B49A3"/>
    <w:rsid w:val="002C0C2C"/>
    <w:rsid w:val="002C49BB"/>
    <w:rsid w:val="002C4BAE"/>
    <w:rsid w:val="002D11C1"/>
    <w:rsid w:val="002D1B17"/>
    <w:rsid w:val="002D2EF1"/>
    <w:rsid w:val="002D38B0"/>
    <w:rsid w:val="002D3AF5"/>
    <w:rsid w:val="002E3D95"/>
    <w:rsid w:val="002E6A24"/>
    <w:rsid w:val="002F4B34"/>
    <w:rsid w:val="002F7156"/>
    <w:rsid w:val="003006DB"/>
    <w:rsid w:val="003008F7"/>
    <w:rsid w:val="00300C9B"/>
    <w:rsid w:val="003033F6"/>
    <w:rsid w:val="003036B1"/>
    <w:rsid w:val="00304EE2"/>
    <w:rsid w:val="00305C35"/>
    <w:rsid w:val="00305CBF"/>
    <w:rsid w:val="00305F26"/>
    <w:rsid w:val="003079D0"/>
    <w:rsid w:val="0031128F"/>
    <w:rsid w:val="00312CD5"/>
    <w:rsid w:val="0031450A"/>
    <w:rsid w:val="00317400"/>
    <w:rsid w:val="00317722"/>
    <w:rsid w:val="003178A2"/>
    <w:rsid w:val="00321101"/>
    <w:rsid w:val="00330110"/>
    <w:rsid w:val="003317E3"/>
    <w:rsid w:val="00331A3E"/>
    <w:rsid w:val="00332310"/>
    <w:rsid w:val="00335B6D"/>
    <w:rsid w:val="0033695F"/>
    <w:rsid w:val="00336BF3"/>
    <w:rsid w:val="00343430"/>
    <w:rsid w:val="003439DA"/>
    <w:rsid w:val="00344B99"/>
    <w:rsid w:val="00346363"/>
    <w:rsid w:val="00350748"/>
    <w:rsid w:val="0035191F"/>
    <w:rsid w:val="003531D9"/>
    <w:rsid w:val="00354B23"/>
    <w:rsid w:val="00356A4C"/>
    <w:rsid w:val="00360716"/>
    <w:rsid w:val="00361EA9"/>
    <w:rsid w:val="003626AF"/>
    <w:rsid w:val="003654FE"/>
    <w:rsid w:val="003702EC"/>
    <w:rsid w:val="00375FA6"/>
    <w:rsid w:val="0037741F"/>
    <w:rsid w:val="003807E5"/>
    <w:rsid w:val="00380D5E"/>
    <w:rsid w:val="003837E2"/>
    <w:rsid w:val="003855FB"/>
    <w:rsid w:val="00386252"/>
    <w:rsid w:val="003901D7"/>
    <w:rsid w:val="0039098F"/>
    <w:rsid w:val="00392E0A"/>
    <w:rsid w:val="0039504D"/>
    <w:rsid w:val="003950FD"/>
    <w:rsid w:val="0039524A"/>
    <w:rsid w:val="003972D3"/>
    <w:rsid w:val="003A0E62"/>
    <w:rsid w:val="003A180B"/>
    <w:rsid w:val="003A24C3"/>
    <w:rsid w:val="003A2CF8"/>
    <w:rsid w:val="003A5381"/>
    <w:rsid w:val="003B1A40"/>
    <w:rsid w:val="003C101F"/>
    <w:rsid w:val="003C11D0"/>
    <w:rsid w:val="003C282C"/>
    <w:rsid w:val="003C3805"/>
    <w:rsid w:val="003C3DC8"/>
    <w:rsid w:val="003C4CA4"/>
    <w:rsid w:val="003C617C"/>
    <w:rsid w:val="003D3220"/>
    <w:rsid w:val="003D5BF7"/>
    <w:rsid w:val="003D6221"/>
    <w:rsid w:val="003D70E8"/>
    <w:rsid w:val="003E042C"/>
    <w:rsid w:val="003E0EE0"/>
    <w:rsid w:val="003E2487"/>
    <w:rsid w:val="003E266B"/>
    <w:rsid w:val="003E316C"/>
    <w:rsid w:val="003E6154"/>
    <w:rsid w:val="003E7D9A"/>
    <w:rsid w:val="003F0300"/>
    <w:rsid w:val="003F1640"/>
    <w:rsid w:val="003F2322"/>
    <w:rsid w:val="003F299F"/>
    <w:rsid w:val="003F3446"/>
    <w:rsid w:val="003F45B3"/>
    <w:rsid w:val="003F49EE"/>
    <w:rsid w:val="003F60BF"/>
    <w:rsid w:val="003F68A8"/>
    <w:rsid w:val="003F7873"/>
    <w:rsid w:val="004020AE"/>
    <w:rsid w:val="00405363"/>
    <w:rsid w:val="0040626D"/>
    <w:rsid w:val="00407B95"/>
    <w:rsid w:val="004117FD"/>
    <w:rsid w:val="00412512"/>
    <w:rsid w:val="00415285"/>
    <w:rsid w:val="0041538C"/>
    <w:rsid w:val="0041694E"/>
    <w:rsid w:val="00421F6F"/>
    <w:rsid w:val="00430F03"/>
    <w:rsid w:val="0043257E"/>
    <w:rsid w:val="00432C32"/>
    <w:rsid w:val="004338EF"/>
    <w:rsid w:val="0044509B"/>
    <w:rsid w:val="00445F35"/>
    <w:rsid w:val="00446D97"/>
    <w:rsid w:val="0045217B"/>
    <w:rsid w:val="0045615E"/>
    <w:rsid w:val="004567C2"/>
    <w:rsid w:val="004572D4"/>
    <w:rsid w:val="00463EEE"/>
    <w:rsid w:val="00475052"/>
    <w:rsid w:val="00477627"/>
    <w:rsid w:val="00482A4B"/>
    <w:rsid w:val="0048586F"/>
    <w:rsid w:val="004868DB"/>
    <w:rsid w:val="004871B8"/>
    <w:rsid w:val="0049136D"/>
    <w:rsid w:val="00495A6B"/>
    <w:rsid w:val="00497032"/>
    <w:rsid w:val="004A1B72"/>
    <w:rsid w:val="004A1C3C"/>
    <w:rsid w:val="004A40BC"/>
    <w:rsid w:val="004A5D31"/>
    <w:rsid w:val="004B0378"/>
    <w:rsid w:val="004B1F82"/>
    <w:rsid w:val="004B2A3E"/>
    <w:rsid w:val="004B3609"/>
    <w:rsid w:val="004B3C0D"/>
    <w:rsid w:val="004B4706"/>
    <w:rsid w:val="004B7A36"/>
    <w:rsid w:val="004C25C1"/>
    <w:rsid w:val="004C3F87"/>
    <w:rsid w:val="004D0348"/>
    <w:rsid w:val="004D0646"/>
    <w:rsid w:val="004D479C"/>
    <w:rsid w:val="004D4995"/>
    <w:rsid w:val="004D649E"/>
    <w:rsid w:val="004E1C07"/>
    <w:rsid w:val="004E1EEC"/>
    <w:rsid w:val="004E2094"/>
    <w:rsid w:val="004F00ED"/>
    <w:rsid w:val="004F0609"/>
    <w:rsid w:val="004F06EE"/>
    <w:rsid w:val="004F07A8"/>
    <w:rsid w:val="004F1C18"/>
    <w:rsid w:val="004F2123"/>
    <w:rsid w:val="004F5874"/>
    <w:rsid w:val="004F66C1"/>
    <w:rsid w:val="004F7F9F"/>
    <w:rsid w:val="005006C1"/>
    <w:rsid w:val="00504144"/>
    <w:rsid w:val="00505A9D"/>
    <w:rsid w:val="00507830"/>
    <w:rsid w:val="005103BA"/>
    <w:rsid w:val="00511FC6"/>
    <w:rsid w:val="0051505B"/>
    <w:rsid w:val="005158EC"/>
    <w:rsid w:val="005207BC"/>
    <w:rsid w:val="005257AB"/>
    <w:rsid w:val="00527B6B"/>
    <w:rsid w:val="00530258"/>
    <w:rsid w:val="00533A2E"/>
    <w:rsid w:val="00533D22"/>
    <w:rsid w:val="00534982"/>
    <w:rsid w:val="005350D3"/>
    <w:rsid w:val="00536D1A"/>
    <w:rsid w:val="00542376"/>
    <w:rsid w:val="00542B2B"/>
    <w:rsid w:val="00542FED"/>
    <w:rsid w:val="005431A4"/>
    <w:rsid w:val="00544093"/>
    <w:rsid w:val="00546A01"/>
    <w:rsid w:val="00551C3D"/>
    <w:rsid w:val="00551E39"/>
    <w:rsid w:val="00554097"/>
    <w:rsid w:val="00554909"/>
    <w:rsid w:val="00554EC8"/>
    <w:rsid w:val="00562D26"/>
    <w:rsid w:val="00564132"/>
    <w:rsid w:val="005641BD"/>
    <w:rsid w:val="0056474A"/>
    <w:rsid w:val="005666A8"/>
    <w:rsid w:val="005679D2"/>
    <w:rsid w:val="00567E39"/>
    <w:rsid w:val="00567EEB"/>
    <w:rsid w:val="005701E6"/>
    <w:rsid w:val="00573969"/>
    <w:rsid w:val="00574D05"/>
    <w:rsid w:val="00575BA7"/>
    <w:rsid w:val="00575D54"/>
    <w:rsid w:val="00577406"/>
    <w:rsid w:val="00580B78"/>
    <w:rsid w:val="005811FD"/>
    <w:rsid w:val="00583CD4"/>
    <w:rsid w:val="00583CFB"/>
    <w:rsid w:val="00594C35"/>
    <w:rsid w:val="005974B6"/>
    <w:rsid w:val="005A2247"/>
    <w:rsid w:val="005A2FCF"/>
    <w:rsid w:val="005A3033"/>
    <w:rsid w:val="005A5AA2"/>
    <w:rsid w:val="005A692C"/>
    <w:rsid w:val="005A7ECD"/>
    <w:rsid w:val="005B04E3"/>
    <w:rsid w:val="005B0F6E"/>
    <w:rsid w:val="005B14B8"/>
    <w:rsid w:val="005B362E"/>
    <w:rsid w:val="005B5B27"/>
    <w:rsid w:val="005C040F"/>
    <w:rsid w:val="005C2636"/>
    <w:rsid w:val="005C303C"/>
    <w:rsid w:val="005C6D08"/>
    <w:rsid w:val="005C7659"/>
    <w:rsid w:val="005D16F4"/>
    <w:rsid w:val="005D5C1E"/>
    <w:rsid w:val="005D5DB7"/>
    <w:rsid w:val="005D65BA"/>
    <w:rsid w:val="005D66EB"/>
    <w:rsid w:val="005E163E"/>
    <w:rsid w:val="005E1CE7"/>
    <w:rsid w:val="005E7C03"/>
    <w:rsid w:val="005F1B12"/>
    <w:rsid w:val="00600BC6"/>
    <w:rsid w:val="006036FA"/>
    <w:rsid w:val="00604589"/>
    <w:rsid w:val="0060468F"/>
    <w:rsid w:val="00606B83"/>
    <w:rsid w:val="0061059A"/>
    <w:rsid w:val="00612B3D"/>
    <w:rsid w:val="00612FCF"/>
    <w:rsid w:val="00614F79"/>
    <w:rsid w:val="0062002C"/>
    <w:rsid w:val="00621BEA"/>
    <w:rsid w:val="00623EBD"/>
    <w:rsid w:val="00626882"/>
    <w:rsid w:val="00627698"/>
    <w:rsid w:val="00627B53"/>
    <w:rsid w:val="0063070C"/>
    <w:rsid w:val="00634254"/>
    <w:rsid w:val="00634F86"/>
    <w:rsid w:val="0063539B"/>
    <w:rsid w:val="00636793"/>
    <w:rsid w:val="00636C37"/>
    <w:rsid w:val="00641791"/>
    <w:rsid w:val="006420A1"/>
    <w:rsid w:val="00642980"/>
    <w:rsid w:val="006432F5"/>
    <w:rsid w:val="0064383E"/>
    <w:rsid w:val="00643A17"/>
    <w:rsid w:val="00644BC5"/>
    <w:rsid w:val="00645E50"/>
    <w:rsid w:val="00646748"/>
    <w:rsid w:val="00646D02"/>
    <w:rsid w:val="00650D68"/>
    <w:rsid w:val="00651886"/>
    <w:rsid w:val="00651C2A"/>
    <w:rsid w:val="006534A4"/>
    <w:rsid w:val="00653CD0"/>
    <w:rsid w:val="00656CC8"/>
    <w:rsid w:val="006578B1"/>
    <w:rsid w:val="006612E7"/>
    <w:rsid w:val="00662BB9"/>
    <w:rsid w:val="00667358"/>
    <w:rsid w:val="00667BC3"/>
    <w:rsid w:val="00670021"/>
    <w:rsid w:val="00671DA3"/>
    <w:rsid w:val="0067355D"/>
    <w:rsid w:val="0067451F"/>
    <w:rsid w:val="00675728"/>
    <w:rsid w:val="0067709B"/>
    <w:rsid w:val="006828B7"/>
    <w:rsid w:val="00682A2F"/>
    <w:rsid w:val="00682F55"/>
    <w:rsid w:val="006851B5"/>
    <w:rsid w:val="00685C51"/>
    <w:rsid w:val="00685DCB"/>
    <w:rsid w:val="00686B28"/>
    <w:rsid w:val="00692328"/>
    <w:rsid w:val="0069354E"/>
    <w:rsid w:val="006943CE"/>
    <w:rsid w:val="006961D7"/>
    <w:rsid w:val="00697108"/>
    <w:rsid w:val="00697D5F"/>
    <w:rsid w:val="006A12C0"/>
    <w:rsid w:val="006A3162"/>
    <w:rsid w:val="006A5EBF"/>
    <w:rsid w:val="006A788D"/>
    <w:rsid w:val="006B0C6D"/>
    <w:rsid w:val="006B36BC"/>
    <w:rsid w:val="006B72F8"/>
    <w:rsid w:val="006B733B"/>
    <w:rsid w:val="006B7748"/>
    <w:rsid w:val="006C0658"/>
    <w:rsid w:val="006C06B9"/>
    <w:rsid w:val="006C1D1E"/>
    <w:rsid w:val="006C1F7B"/>
    <w:rsid w:val="006C2100"/>
    <w:rsid w:val="006C34D9"/>
    <w:rsid w:val="006C468A"/>
    <w:rsid w:val="006C4C03"/>
    <w:rsid w:val="006C60B5"/>
    <w:rsid w:val="006C6EF4"/>
    <w:rsid w:val="006D1694"/>
    <w:rsid w:val="006D2F1A"/>
    <w:rsid w:val="006D5A00"/>
    <w:rsid w:val="006D5A36"/>
    <w:rsid w:val="006D684B"/>
    <w:rsid w:val="006E0505"/>
    <w:rsid w:val="006E2824"/>
    <w:rsid w:val="006E566A"/>
    <w:rsid w:val="006E64FC"/>
    <w:rsid w:val="006F2B72"/>
    <w:rsid w:val="006F3F1E"/>
    <w:rsid w:val="006F6EFB"/>
    <w:rsid w:val="006F72FF"/>
    <w:rsid w:val="007019C7"/>
    <w:rsid w:val="007019FA"/>
    <w:rsid w:val="00701EA4"/>
    <w:rsid w:val="00705193"/>
    <w:rsid w:val="0070519D"/>
    <w:rsid w:val="00705C14"/>
    <w:rsid w:val="00705DE5"/>
    <w:rsid w:val="00707AAD"/>
    <w:rsid w:val="0071008C"/>
    <w:rsid w:val="00714926"/>
    <w:rsid w:val="007208FA"/>
    <w:rsid w:val="00722D2F"/>
    <w:rsid w:val="007238A8"/>
    <w:rsid w:val="00723FAD"/>
    <w:rsid w:val="007254AC"/>
    <w:rsid w:val="00725BDE"/>
    <w:rsid w:val="007269F0"/>
    <w:rsid w:val="007274B0"/>
    <w:rsid w:val="00731EF8"/>
    <w:rsid w:val="007321F9"/>
    <w:rsid w:val="00735854"/>
    <w:rsid w:val="007438B2"/>
    <w:rsid w:val="0074408A"/>
    <w:rsid w:val="00744F4C"/>
    <w:rsid w:val="0074534F"/>
    <w:rsid w:val="007506EA"/>
    <w:rsid w:val="00750AFB"/>
    <w:rsid w:val="00750D75"/>
    <w:rsid w:val="00752CF0"/>
    <w:rsid w:val="00753BDD"/>
    <w:rsid w:val="0075406B"/>
    <w:rsid w:val="00754612"/>
    <w:rsid w:val="00755EBE"/>
    <w:rsid w:val="00757A76"/>
    <w:rsid w:val="00757B8C"/>
    <w:rsid w:val="007635E2"/>
    <w:rsid w:val="00766C09"/>
    <w:rsid w:val="00770FF1"/>
    <w:rsid w:val="00771016"/>
    <w:rsid w:val="007711E6"/>
    <w:rsid w:val="00771248"/>
    <w:rsid w:val="00773AEC"/>
    <w:rsid w:val="007761BF"/>
    <w:rsid w:val="0078091C"/>
    <w:rsid w:val="00781809"/>
    <w:rsid w:val="0078239F"/>
    <w:rsid w:val="00783810"/>
    <w:rsid w:val="0078384D"/>
    <w:rsid w:val="0079412C"/>
    <w:rsid w:val="007957A4"/>
    <w:rsid w:val="00797B3F"/>
    <w:rsid w:val="007A0051"/>
    <w:rsid w:val="007A0A29"/>
    <w:rsid w:val="007A15AF"/>
    <w:rsid w:val="007A2329"/>
    <w:rsid w:val="007A2549"/>
    <w:rsid w:val="007A3BE9"/>
    <w:rsid w:val="007A4721"/>
    <w:rsid w:val="007A7B51"/>
    <w:rsid w:val="007B2EF0"/>
    <w:rsid w:val="007B580A"/>
    <w:rsid w:val="007C3DF5"/>
    <w:rsid w:val="007C45E5"/>
    <w:rsid w:val="007C6E35"/>
    <w:rsid w:val="007D0D99"/>
    <w:rsid w:val="007D16A8"/>
    <w:rsid w:val="007D7325"/>
    <w:rsid w:val="007E1250"/>
    <w:rsid w:val="007E29FC"/>
    <w:rsid w:val="007E379B"/>
    <w:rsid w:val="007E492E"/>
    <w:rsid w:val="007E5B74"/>
    <w:rsid w:val="007E610D"/>
    <w:rsid w:val="007F5DEC"/>
    <w:rsid w:val="007F67E9"/>
    <w:rsid w:val="008001FD"/>
    <w:rsid w:val="008011FD"/>
    <w:rsid w:val="0080487C"/>
    <w:rsid w:val="0080564C"/>
    <w:rsid w:val="00807100"/>
    <w:rsid w:val="008111FF"/>
    <w:rsid w:val="00812A94"/>
    <w:rsid w:val="00813A24"/>
    <w:rsid w:val="00814F35"/>
    <w:rsid w:val="00816FBD"/>
    <w:rsid w:val="008172B1"/>
    <w:rsid w:val="00817DD3"/>
    <w:rsid w:val="00820075"/>
    <w:rsid w:val="00820D4F"/>
    <w:rsid w:val="00821886"/>
    <w:rsid w:val="0082241D"/>
    <w:rsid w:val="00824263"/>
    <w:rsid w:val="00825269"/>
    <w:rsid w:val="008256B6"/>
    <w:rsid w:val="00825856"/>
    <w:rsid w:val="0082589F"/>
    <w:rsid w:val="00825934"/>
    <w:rsid w:val="00827EDD"/>
    <w:rsid w:val="00830041"/>
    <w:rsid w:val="00831944"/>
    <w:rsid w:val="00831BCB"/>
    <w:rsid w:val="00833315"/>
    <w:rsid w:val="0083431A"/>
    <w:rsid w:val="00835071"/>
    <w:rsid w:val="008420B5"/>
    <w:rsid w:val="00842BC2"/>
    <w:rsid w:val="008469D7"/>
    <w:rsid w:val="00846D3C"/>
    <w:rsid w:val="00851784"/>
    <w:rsid w:val="008532B7"/>
    <w:rsid w:val="0085602A"/>
    <w:rsid w:val="00856E70"/>
    <w:rsid w:val="008572A8"/>
    <w:rsid w:val="008574BB"/>
    <w:rsid w:val="00857DDB"/>
    <w:rsid w:val="00860700"/>
    <w:rsid w:val="00861607"/>
    <w:rsid w:val="0086232A"/>
    <w:rsid w:val="008625AE"/>
    <w:rsid w:val="00862689"/>
    <w:rsid w:val="00864687"/>
    <w:rsid w:val="0086480A"/>
    <w:rsid w:val="00867249"/>
    <w:rsid w:val="00870C83"/>
    <w:rsid w:val="0087108A"/>
    <w:rsid w:val="00871E19"/>
    <w:rsid w:val="00874D0C"/>
    <w:rsid w:val="008757F1"/>
    <w:rsid w:val="00876D46"/>
    <w:rsid w:val="00877C47"/>
    <w:rsid w:val="00882EE0"/>
    <w:rsid w:val="00884DB6"/>
    <w:rsid w:val="0088503B"/>
    <w:rsid w:val="00896608"/>
    <w:rsid w:val="008A3F51"/>
    <w:rsid w:val="008A4403"/>
    <w:rsid w:val="008A632A"/>
    <w:rsid w:val="008A7CEF"/>
    <w:rsid w:val="008B03D8"/>
    <w:rsid w:val="008B44DC"/>
    <w:rsid w:val="008C1602"/>
    <w:rsid w:val="008C3DB1"/>
    <w:rsid w:val="008C48A5"/>
    <w:rsid w:val="008C6FDA"/>
    <w:rsid w:val="008D0A37"/>
    <w:rsid w:val="008D1802"/>
    <w:rsid w:val="008D3727"/>
    <w:rsid w:val="008D67A5"/>
    <w:rsid w:val="008D7A40"/>
    <w:rsid w:val="008E32D5"/>
    <w:rsid w:val="008E53AB"/>
    <w:rsid w:val="008E6282"/>
    <w:rsid w:val="008E6360"/>
    <w:rsid w:val="008E703D"/>
    <w:rsid w:val="008F00FD"/>
    <w:rsid w:val="008F25A8"/>
    <w:rsid w:val="008F600A"/>
    <w:rsid w:val="00904C40"/>
    <w:rsid w:val="00905331"/>
    <w:rsid w:val="00906584"/>
    <w:rsid w:val="00907AD0"/>
    <w:rsid w:val="0091017F"/>
    <w:rsid w:val="00910E52"/>
    <w:rsid w:val="009110B4"/>
    <w:rsid w:val="00911866"/>
    <w:rsid w:val="009173CB"/>
    <w:rsid w:val="00917FA4"/>
    <w:rsid w:val="009204AC"/>
    <w:rsid w:val="00925458"/>
    <w:rsid w:val="00925AD9"/>
    <w:rsid w:val="00926B37"/>
    <w:rsid w:val="00927EE4"/>
    <w:rsid w:val="00930F33"/>
    <w:rsid w:val="00940909"/>
    <w:rsid w:val="009410C0"/>
    <w:rsid w:val="0094353F"/>
    <w:rsid w:val="0094501B"/>
    <w:rsid w:val="00946C53"/>
    <w:rsid w:val="0094702F"/>
    <w:rsid w:val="0094739F"/>
    <w:rsid w:val="00950CA5"/>
    <w:rsid w:val="00953482"/>
    <w:rsid w:val="00954396"/>
    <w:rsid w:val="00955E2D"/>
    <w:rsid w:val="00956337"/>
    <w:rsid w:val="00957FE0"/>
    <w:rsid w:val="0096060E"/>
    <w:rsid w:val="009636A6"/>
    <w:rsid w:val="009658AB"/>
    <w:rsid w:val="00966114"/>
    <w:rsid w:val="00966BE6"/>
    <w:rsid w:val="00971036"/>
    <w:rsid w:val="00971C38"/>
    <w:rsid w:val="00974337"/>
    <w:rsid w:val="0097570F"/>
    <w:rsid w:val="00986733"/>
    <w:rsid w:val="00987546"/>
    <w:rsid w:val="00987B7E"/>
    <w:rsid w:val="00987D5A"/>
    <w:rsid w:val="00990638"/>
    <w:rsid w:val="0099298F"/>
    <w:rsid w:val="00992D2D"/>
    <w:rsid w:val="00993DDC"/>
    <w:rsid w:val="00994192"/>
    <w:rsid w:val="0099657E"/>
    <w:rsid w:val="00997215"/>
    <w:rsid w:val="0099765C"/>
    <w:rsid w:val="009A0E0A"/>
    <w:rsid w:val="009A18DE"/>
    <w:rsid w:val="009A6BE7"/>
    <w:rsid w:val="009A7BC9"/>
    <w:rsid w:val="009B0008"/>
    <w:rsid w:val="009B0F7E"/>
    <w:rsid w:val="009B3D11"/>
    <w:rsid w:val="009C028C"/>
    <w:rsid w:val="009C0D14"/>
    <w:rsid w:val="009C13E0"/>
    <w:rsid w:val="009C1518"/>
    <w:rsid w:val="009C21B9"/>
    <w:rsid w:val="009C4782"/>
    <w:rsid w:val="009C7FA1"/>
    <w:rsid w:val="009D4C4A"/>
    <w:rsid w:val="009D6546"/>
    <w:rsid w:val="009E23C3"/>
    <w:rsid w:val="009E241C"/>
    <w:rsid w:val="009E5B65"/>
    <w:rsid w:val="009E6115"/>
    <w:rsid w:val="009F0CA0"/>
    <w:rsid w:val="009F162B"/>
    <w:rsid w:val="009F1F59"/>
    <w:rsid w:val="009F3075"/>
    <w:rsid w:val="009F5C30"/>
    <w:rsid w:val="009F5C5B"/>
    <w:rsid w:val="009F61C1"/>
    <w:rsid w:val="009F741E"/>
    <w:rsid w:val="00A00C44"/>
    <w:rsid w:val="00A01171"/>
    <w:rsid w:val="00A05465"/>
    <w:rsid w:val="00A05E63"/>
    <w:rsid w:val="00A06A1C"/>
    <w:rsid w:val="00A072D6"/>
    <w:rsid w:val="00A11B12"/>
    <w:rsid w:val="00A146CD"/>
    <w:rsid w:val="00A22E7D"/>
    <w:rsid w:val="00A2356E"/>
    <w:rsid w:val="00A23C38"/>
    <w:rsid w:val="00A25EA2"/>
    <w:rsid w:val="00A300AA"/>
    <w:rsid w:val="00A30F91"/>
    <w:rsid w:val="00A32D26"/>
    <w:rsid w:val="00A338DC"/>
    <w:rsid w:val="00A351E4"/>
    <w:rsid w:val="00A36284"/>
    <w:rsid w:val="00A42EAD"/>
    <w:rsid w:val="00A433F6"/>
    <w:rsid w:val="00A43D0C"/>
    <w:rsid w:val="00A43F1F"/>
    <w:rsid w:val="00A46817"/>
    <w:rsid w:val="00A4787D"/>
    <w:rsid w:val="00A50B8F"/>
    <w:rsid w:val="00A5206A"/>
    <w:rsid w:val="00A529BE"/>
    <w:rsid w:val="00A53B30"/>
    <w:rsid w:val="00A53C34"/>
    <w:rsid w:val="00A56C54"/>
    <w:rsid w:val="00A57653"/>
    <w:rsid w:val="00A60386"/>
    <w:rsid w:val="00A60B3E"/>
    <w:rsid w:val="00A61019"/>
    <w:rsid w:val="00A63F56"/>
    <w:rsid w:val="00A6438D"/>
    <w:rsid w:val="00A657C6"/>
    <w:rsid w:val="00A74C13"/>
    <w:rsid w:val="00A769F2"/>
    <w:rsid w:val="00A80BCE"/>
    <w:rsid w:val="00A81604"/>
    <w:rsid w:val="00A82070"/>
    <w:rsid w:val="00A84BAE"/>
    <w:rsid w:val="00A8515D"/>
    <w:rsid w:val="00A93C6C"/>
    <w:rsid w:val="00A94A4C"/>
    <w:rsid w:val="00A96191"/>
    <w:rsid w:val="00AA24F9"/>
    <w:rsid w:val="00AA29AD"/>
    <w:rsid w:val="00AA321B"/>
    <w:rsid w:val="00AA4097"/>
    <w:rsid w:val="00AA51D7"/>
    <w:rsid w:val="00AA684A"/>
    <w:rsid w:val="00AB43EF"/>
    <w:rsid w:val="00AB5323"/>
    <w:rsid w:val="00AB6283"/>
    <w:rsid w:val="00AC2033"/>
    <w:rsid w:val="00AC4342"/>
    <w:rsid w:val="00AC5695"/>
    <w:rsid w:val="00AC5A28"/>
    <w:rsid w:val="00AC74FB"/>
    <w:rsid w:val="00AD2B89"/>
    <w:rsid w:val="00AD33D1"/>
    <w:rsid w:val="00AD6A6B"/>
    <w:rsid w:val="00AD7C16"/>
    <w:rsid w:val="00AD7FE6"/>
    <w:rsid w:val="00AE022A"/>
    <w:rsid w:val="00AE0E54"/>
    <w:rsid w:val="00AE2539"/>
    <w:rsid w:val="00AE29AE"/>
    <w:rsid w:val="00AE39EE"/>
    <w:rsid w:val="00AE4179"/>
    <w:rsid w:val="00AE4315"/>
    <w:rsid w:val="00AE7193"/>
    <w:rsid w:val="00AE7C08"/>
    <w:rsid w:val="00AF0B81"/>
    <w:rsid w:val="00AF11D8"/>
    <w:rsid w:val="00AF3D7B"/>
    <w:rsid w:val="00B02598"/>
    <w:rsid w:val="00B04E32"/>
    <w:rsid w:val="00B05819"/>
    <w:rsid w:val="00B06548"/>
    <w:rsid w:val="00B13BF3"/>
    <w:rsid w:val="00B16ACC"/>
    <w:rsid w:val="00B21DB5"/>
    <w:rsid w:val="00B22326"/>
    <w:rsid w:val="00B24907"/>
    <w:rsid w:val="00B24FDD"/>
    <w:rsid w:val="00B25B47"/>
    <w:rsid w:val="00B26B39"/>
    <w:rsid w:val="00B273B0"/>
    <w:rsid w:val="00B27F32"/>
    <w:rsid w:val="00B30C0C"/>
    <w:rsid w:val="00B3314D"/>
    <w:rsid w:val="00B40AFD"/>
    <w:rsid w:val="00B40BD3"/>
    <w:rsid w:val="00B42917"/>
    <w:rsid w:val="00B4346D"/>
    <w:rsid w:val="00B44D44"/>
    <w:rsid w:val="00B573A8"/>
    <w:rsid w:val="00B60793"/>
    <w:rsid w:val="00B63E39"/>
    <w:rsid w:val="00B64B62"/>
    <w:rsid w:val="00B65154"/>
    <w:rsid w:val="00B65700"/>
    <w:rsid w:val="00B66D90"/>
    <w:rsid w:val="00B66E37"/>
    <w:rsid w:val="00B70E9C"/>
    <w:rsid w:val="00B76544"/>
    <w:rsid w:val="00B77C30"/>
    <w:rsid w:val="00B820C1"/>
    <w:rsid w:val="00B83545"/>
    <w:rsid w:val="00B86DAE"/>
    <w:rsid w:val="00B877CE"/>
    <w:rsid w:val="00B90989"/>
    <w:rsid w:val="00B9274B"/>
    <w:rsid w:val="00B97FC7"/>
    <w:rsid w:val="00BA102B"/>
    <w:rsid w:val="00BA123A"/>
    <w:rsid w:val="00BA31CA"/>
    <w:rsid w:val="00BA441E"/>
    <w:rsid w:val="00BA7328"/>
    <w:rsid w:val="00BA77D3"/>
    <w:rsid w:val="00BB0DD4"/>
    <w:rsid w:val="00BB1AA6"/>
    <w:rsid w:val="00BB2BAA"/>
    <w:rsid w:val="00BB3A62"/>
    <w:rsid w:val="00BB3C67"/>
    <w:rsid w:val="00BB53F7"/>
    <w:rsid w:val="00BB5D9B"/>
    <w:rsid w:val="00BB742D"/>
    <w:rsid w:val="00BC19D2"/>
    <w:rsid w:val="00BC45E9"/>
    <w:rsid w:val="00BD32C7"/>
    <w:rsid w:val="00BD3A3B"/>
    <w:rsid w:val="00BD65D0"/>
    <w:rsid w:val="00BE3816"/>
    <w:rsid w:val="00BE39DA"/>
    <w:rsid w:val="00BE670E"/>
    <w:rsid w:val="00BE7490"/>
    <w:rsid w:val="00BF12DB"/>
    <w:rsid w:val="00BF4F33"/>
    <w:rsid w:val="00BF5FD1"/>
    <w:rsid w:val="00C01757"/>
    <w:rsid w:val="00C042A4"/>
    <w:rsid w:val="00C11DC7"/>
    <w:rsid w:val="00C13DBB"/>
    <w:rsid w:val="00C141E1"/>
    <w:rsid w:val="00C14F53"/>
    <w:rsid w:val="00C207B2"/>
    <w:rsid w:val="00C21910"/>
    <w:rsid w:val="00C23995"/>
    <w:rsid w:val="00C23CB9"/>
    <w:rsid w:val="00C24EC9"/>
    <w:rsid w:val="00C25265"/>
    <w:rsid w:val="00C2610F"/>
    <w:rsid w:val="00C266DD"/>
    <w:rsid w:val="00C2764C"/>
    <w:rsid w:val="00C30F64"/>
    <w:rsid w:val="00C313AC"/>
    <w:rsid w:val="00C335FD"/>
    <w:rsid w:val="00C33B2D"/>
    <w:rsid w:val="00C33DE4"/>
    <w:rsid w:val="00C355CA"/>
    <w:rsid w:val="00C35786"/>
    <w:rsid w:val="00C41D5A"/>
    <w:rsid w:val="00C42318"/>
    <w:rsid w:val="00C43440"/>
    <w:rsid w:val="00C4381D"/>
    <w:rsid w:val="00C45A27"/>
    <w:rsid w:val="00C53071"/>
    <w:rsid w:val="00C5375A"/>
    <w:rsid w:val="00C53E7D"/>
    <w:rsid w:val="00C5780D"/>
    <w:rsid w:val="00C57832"/>
    <w:rsid w:val="00C57EA5"/>
    <w:rsid w:val="00C666FA"/>
    <w:rsid w:val="00C66873"/>
    <w:rsid w:val="00C67C53"/>
    <w:rsid w:val="00C7028A"/>
    <w:rsid w:val="00C7033C"/>
    <w:rsid w:val="00C706BD"/>
    <w:rsid w:val="00C7074B"/>
    <w:rsid w:val="00C70826"/>
    <w:rsid w:val="00C72392"/>
    <w:rsid w:val="00C77FCC"/>
    <w:rsid w:val="00C84829"/>
    <w:rsid w:val="00C84A8D"/>
    <w:rsid w:val="00C84EBA"/>
    <w:rsid w:val="00C8691D"/>
    <w:rsid w:val="00C87F7B"/>
    <w:rsid w:val="00C9579E"/>
    <w:rsid w:val="00C97F53"/>
    <w:rsid w:val="00CA3907"/>
    <w:rsid w:val="00CA3F74"/>
    <w:rsid w:val="00CA4D8F"/>
    <w:rsid w:val="00CA6591"/>
    <w:rsid w:val="00CB17C2"/>
    <w:rsid w:val="00CB298A"/>
    <w:rsid w:val="00CB44F6"/>
    <w:rsid w:val="00CB4A02"/>
    <w:rsid w:val="00CB4CAB"/>
    <w:rsid w:val="00CB5084"/>
    <w:rsid w:val="00CB5942"/>
    <w:rsid w:val="00CB7A7C"/>
    <w:rsid w:val="00CB7B00"/>
    <w:rsid w:val="00CC1E40"/>
    <w:rsid w:val="00CC253D"/>
    <w:rsid w:val="00CC5255"/>
    <w:rsid w:val="00CC5F2E"/>
    <w:rsid w:val="00CC62CC"/>
    <w:rsid w:val="00CC79AF"/>
    <w:rsid w:val="00CD157B"/>
    <w:rsid w:val="00CD505A"/>
    <w:rsid w:val="00CD5B28"/>
    <w:rsid w:val="00CD5B3A"/>
    <w:rsid w:val="00CE123A"/>
    <w:rsid w:val="00CE29BD"/>
    <w:rsid w:val="00CE2F5B"/>
    <w:rsid w:val="00CE4735"/>
    <w:rsid w:val="00CE4A77"/>
    <w:rsid w:val="00CF2E57"/>
    <w:rsid w:val="00CF4173"/>
    <w:rsid w:val="00CF4DEF"/>
    <w:rsid w:val="00CF73C5"/>
    <w:rsid w:val="00D028F1"/>
    <w:rsid w:val="00D02E4F"/>
    <w:rsid w:val="00D0348A"/>
    <w:rsid w:val="00D04134"/>
    <w:rsid w:val="00D04F74"/>
    <w:rsid w:val="00D05C40"/>
    <w:rsid w:val="00D07D64"/>
    <w:rsid w:val="00D15695"/>
    <w:rsid w:val="00D15F05"/>
    <w:rsid w:val="00D16CEC"/>
    <w:rsid w:val="00D1793A"/>
    <w:rsid w:val="00D17B22"/>
    <w:rsid w:val="00D21C4A"/>
    <w:rsid w:val="00D222C6"/>
    <w:rsid w:val="00D3055C"/>
    <w:rsid w:val="00D31B0A"/>
    <w:rsid w:val="00D33A6D"/>
    <w:rsid w:val="00D42D99"/>
    <w:rsid w:val="00D4557B"/>
    <w:rsid w:val="00D45A11"/>
    <w:rsid w:val="00D467CC"/>
    <w:rsid w:val="00D46B41"/>
    <w:rsid w:val="00D46C88"/>
    <w:rsid w:val="00D50B1A"/>
    <w:rsid w:val="00D52CD7"/>
    <w:rsid w:val="00D554E3"/>
    <w:rsid w:val="00D560D4"/>
    <w:rsid w:val="00D57111"/>
    <w:rsid w:val="00D61D11"/>
    <w:rsid w:val="00D656D4"/>
    <w:rsid w:val="00D65F2D"/>
    <w:rsid w:val="00D67906"/>
    <w:rsid w:val="00D7315A"/>
    <w:rsid w:val="00D76A43"/>
    <w:rsid w:val="00D76D18"/>
    <w:rsid w:val="00D77AB0"/>
    <w:rsid w:val="00D834FB"/>
    <w:rsid w:val="00D8624D"/>
    <w:rsid w:val="00D8716A"/>
    <w:rsid w:val="00D874B2"/>
    <w:rsid w:val="00D9042A"/>
    <w:rsid w:val="00D912CB"/>
    <w:rsid w:val="00D91EE3"/>
    <w:rsid w:val="00D951F8"/>
    <w:rsid w:val="00D96418"/>
    <w:rsid w:val="00D969B2"/>
    <w:rsid w:val="00DB00D9"/>
    <w:rsid w:val="00DB1B24"/>
    <w:rsid w:val="00DB63B7"/>
    <w:rsid w:val="00DC0FE9"/>
    <w:rsid w:val="00DC2E8C"/>
    <w:rsid w:val="00DC53B0"/>
    <w:rsid w:val="00DC595F"/>
    <w:rsid w:val="00DC5A2F"/>
    <w:rsid w:val="00DD5535"/>
    <w:rsid w:val="00DD55F1"/>
    <w:rsid w:val="00DD6EBF"/>
    <w:rsid w:val="00DD7489"/>
    <w:rsid w:val="00DD7630"/>
    <w:rsid w:val="00DE326D"/>
    <w:rsid w:val="00DE719C"/>
    <w:rsid w:val="00DE7CBD"/>
    <w:rsid w:val="00DF2205"/>
    <w:rsid w:val="00DF42A6"/>
    <w:rsid w:val="00DF59A0"/>
    <w:rsid w:val="00DF5FC3"/>
    <w:rsid w:val="00DF6EA5"/>
    <w:rsid w:val="00DF74E0"/>
    <w:rsid w:val="00DF763F"/>
    <w:rsid w:val="00E10672"/>
    <w:rsid w:val="00E11176"/>
    <w:rsid w:val="00E122D9"/>
    <w:rsid w:val="00E14397"/>
    <w:rsid w:val="00E157C6"/>
    <w:rsid w:val="00E22AC7"/>
    <w:rsid w:val="00E2362B"/>
    <w:rsid w:val="00E24250"/>
    <w:rsid w:val="00E2710C"/>
    <w:rsid w:val="00E276C1"/>
    <w:rsid w:val="00E35CCF"/>
    <w:rsid w:val="00E365D8"/>
    <w:rsid w:val="00E36C88"/>
    <w:rsid w:val="00E37BD4"/>
    <w:rsid w:val="00E4270A"/>
    <w:rsid w:val="00E44226"/>
    <w:rsid w:val="00E444E8"/>
    <w:rsid w:val="00E44728"/>
    <w:rsid w:val="00E460A5"/>
    <w:rsid w:val="00E46353"/>
    <w:rsid w:val="00E47586"/>
    <w:rsid w:val="00E47E17"/>
    <w:rsid w:val="00E50793"/>
    <w:rsid w:val="00E522E6"/>
    <w:rsid w:val="00E56676"/>
    <w:rsid w:val="00E5676D"/>
    <w:rsid w:val="00E61C97"/>
    <w:rsid w:val="00E62BCA"/>
    <w:rsid w:val="00E65C82"/>
    <w:rsid w:val="00E679E9"/>
    <w:rsid w:val="00E67B20"/>
    <w:rsid w:val="00E724D0"/>
    <w:rsid w:val="00E733D0"/>
    <w:rsid w:val="00E77B11"/>
    <w:rsid w:val="00E8101F"/>
    <w:rsid w:val="00E82783"/>
    <w:rsid w:val="00E82C2A"/>
    <w:rsid w:val="00E83827"/>
    <w:rsid w:val="00E83F0C"/>
    <w:rsid w:val="00E8485C"/>
    <w:rsid w:val="00E91A86"/>
    <w:rsid w:val="00E920D9"/>
    <w:rsid w:val="00E96032"/>
    <w:rsid w:val="00E96DFB"/>
    <w:rsid w:val="00EA1E13"/>
    <w:rsid w:val="00EA2375"/>
    <w:rsid w:val="00EA2952"/>
    <w:rsid w:val="00EA485A"/>
    <w:rsid w:val="00EA6B39"/>
    <w:rsid w:val="00EA75D3"/>
    <w:rsid w:val="00EB1750"/>
    <w:rsid w:val="00EB2199"/>
    <w:rsid w:val="00EB4114"/>
    <w:rsid w:val="00EB4C33"/>
    <w:rsid w:val="00EB6674"/>
    <w:rsid w:val="00EB6697"/>
    <w:rsid w:val="00EB7BE6"/>
    <w:rsid w:val="00EC02CF"/>
    <w:rsid w:val="00EC3044"/>
    <w:rsid w:val="00EC3C5B"/>
    <w:rsid w:val="00EC3C95"/>
    <w:rsid w:val="00EC545C"/>
    <w:rsid w:val="00EC673A"/>
    <w:rsid w:val="00ED1313"/>
    <w:rsid w:val="00ED3731"/>
    <w:rsid w:val="00ED4C22"/>
    <w:rsid w:val="00ED716D"/>
    <w:rsid w:val="00EE3CFD"/>
    <w:rsid w:val="00EE4C43"/>
    <w:rsid w:val="00EE6930"/>
    <w:rsid w:val="00EF096D"/>
    <w:rsid w:val="00EF0D04"/>
    <w:rsid w:val="00EF1C35"/>
    <w:rsid w:val="00EF3809"/>
    <w:rsid w:val="00EF3C89"/>
    <w:rsid w:val="00EF4189"/>
    <w:rsid w:val="00EF481B"/>
    <w:rsid w:val="00EF5547"/>
    <w:rsid w:val="00EF6340"/>
    <w:rsid w:val="00EF7000"/>
    <w:rsid w:val="00EF7964"/>
    <w:rsid w:val="00EF7DBA"/>
    <w:rsid w:val="00F007D0"/>
    <w:rsid w:val="00F00A87"/>
    <w:rsid w:val="00F028FE"/>
    <w:rsid w:val="00F040C6"/>
    <w:rsid w:val="00F05A9A"/>
    <w:rsid w:val="00F05B0F"/>
    <w:rsid w:val="00F11134"/>
    <w:rsid w:val="00F13C9D"/>
    <w:rsid w:val="00F20E61"/>
    <w:rsid w:val="00F25E30"/>
    <w:rsid w:val="00F26082"/>
    <w:rsid w:val="00F27B54"/>
    <w:rsid w:val="00F319AA"/>
    <w:rsid w:val="00F322C5"/>
    <w:rsid w:val="00F33AF4"/>
    <w:rsid w:val="00F34FC6"/>
    <w:rsid w:val="00F3656B"/>
    <w:rsid w:val="00F37738"/>
    <w:rsid w:val="00F415E7"/>
    <w:rsid w:val="00F42C6F"/>
    <w:rsid w:val="00F42CDA"/>
    <w:rsid w:val="00F42E10"/>
    <w:rsid w:val="00F440B9"/>
    <w:rsid w:val="00F44990"/>
    <w:rsid w:val="00F47EF5"/>
    <w:rsid w:val="00F53FDE"/>
    <w:rsid w:val="00F541CD"/>
    <w:rsid w:val="00F612D4"/>
    <w:rsid w:val="00F61DF7"/>
    <w:rsid w:val="00F65517"/>
    <w:rsid w:val="00F66076"/>
    <w:rsid w:val="00F71147"/>
    <w:rsid w:val="00F72738"/>
    <w:rsid w:val="00F7382F"/>
    <w:rsid w:val="00F74567"/>
    <w:rsid w:val="00F76B6B"/>
    <w:rsid w:val="00F82D4D"/>
    <w:rsid w:val="00F85687"/>
    <w:rsid w:val="00F937A9"/>
    <w:rsid w:val="00F95E93"/>
    <w:rsid w:val="00F960D1"/>
    <w:rsid w:val="00F96DB8"/>
    <w:rsid w:val="00F97CE4"/>
    <w:rsid w:val="00FA0237"/>
    <w:rsid w:val="00FA0CC4"/>
    <w:rsid w:val="00FA206D"/>
    <w:rsid w:val="00FA2403"/>
    <w:rsid w:val="00FA2855"/>
    <w:rsid w:val="00FA43B4"/>
    <w:rsid w:val="00FA53BF"/>
    <w:rsid w:val="00FA584C"/>
    <w:rsid w:val="00FA6B41"/>
    <w:rsid w:val="00FB014E"/>
    <w:rsid w:val="00FB0150"/>
    <w:rsid w:val="00FB1CEE"/>
    <w:rsid w:val="00FB21DA"/>
    <w:rsid w:val="00FB4FB6"/>
    <w:rsid w:val="00FB63D2"/>
    <w:rsid w:val="00FB7938"/>
    <w:rsid w:val="00FC3E22"/>
    <w:rsid w:val="00FC40C6"/>
    <w:rsid w:val="00FC5CBB"/>
    <w:rsid w:val="00FC5D6D"/>
    <w:rsid w:val="00FD0A8B"/>
    <w:rsid w:val="00FD2059"/>
    <w:rsid w:val="00FD34CA"/>
    <w:rsid w:val="00FE03B3"/>
    <w:rsid w:val="00FE0C3A"/>
    <w:rsid w:val="00FE219C"/>
    <w:rsid w:val="00FE2584"/>
    <w:rsid w:val="00FE36BF"/>
    <w:rsid w:val="00FE51BF"/>
    <w:rsid w:val="00FE6926"/>
    <w:rsid w:val="00FF051C"/>
    <w:rsid w:val="00FF2958"/>
    <w:rsid w:val="00FF363E"/>
    <w:rsid w:val="00FF6E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A8B5B0D2-EAFD-4CDB-BC8E-AA715737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91D"/>
    <w:pPr>
      <w:spacing w:before="120" w:after="0" w:line="400" w:lineRule="exact"/>
      <w:ind w:left="720"/>
      <w:jc w:val="thaiDistribute"/>
    </w:pPr>
    <w:rPr>
      <w:rFonts w:ascii="Angsana New" w:hAnsi="Angsana New" w:cs="Angsana New"/>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783810"/>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783810"/>
    <w:rPr>
      <w:rFonts w:ascii="Tahoma" w:hAnsi="Tahoma" w:cs="Angsana New"/>
      <w:color w:val="000000" w:themeColor="text1"/>
      <w:sz w:val="16"/>
      <w:szCs w:val="20"/>
    </w:rPr>
  </w:style>
  <w:style w:type="character" w:customStyle="1" w:styleId="hps">
    <w:name w:val="hps"/>
    <w:rsid w:val="005666A8"/>
  </w:style>
  <w:style w:type="table" w:styleId="TableGridLight">
    <w:name w:val="Grid Table Light"/>
    <w:basedOn w:val="TableNormal"/>
    <w:uiPriority w:val="40"/>
    <w:rsid w:val="001F70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81293998">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199657934">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86483870">
      <w:bodyDiv w:val="1"/>
      <w:marLeft w:val="0"/>
      <w:marRight w:val="0"/>
      <w:marTop w:val="0"/>
      <w:marBottom w:val="0"/>
      <w:divBdr>
        <w:top w:val="none" w:sz="0" w:space="0" w:color="auto"/>
        <w:left w:val="none" w:sz="0" w:space="0" w:color="auto"/>
        <w:bottom w:val="none" w:sz="0" w:space="0" w:color="auto"/>
        <w:right w:val="none" w:sz="0" w:space="0" w:color="auto"/>
      </w:divBdr>
    </w:div>
    <w:div w:id="1908372029">
      <w:bodyDiv w:val="1"/>
      <w:marLeft w:val="0"/>
      <w:marRight w:val="0"/>
      <w:marTop w:val="0"/>
      <w:marBottom w:val="0"/>
      <w:divBdr>
        <w:top w:val="none" w:sz="0" w:space="0" w:color="auto"/>
        <w:left w:val="none" w:sz="0" w:space="0" w:color="auto"/>
        <w:bottom w:val="none" w:sz="0" w:space="0" w:color="auto"/>
        <w:right w:val="none" w:sz="0" w:space="0" w:color="auto"/>
      </w:divBdr>
    </w:div>
    <w:div w:id="2036609232">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C4498648D11D4187BCE996B168F9D9" ma:contentTypeVersion="6" ma:contentTypeDescription="Create a new document." ma:contentTypeScope="" ma:versionID="b40d71b63a611e424122fa3580c55775">
  <xsd:schema xmlns:xsd="http://www.w3.org/2001/XMLSchema" xmlns:xs="http://www.w3.org/2001/XMLSchema" xmlns:p="http://schemas.microsoft.com/office/2006/metadata/properties" xmlns:ns2="9492bc4a-0928-49ad-ba18-8f63b7c4d35f" targetNamespace="http://schemas.microsoft.com/office/2006/metadata/properties" ma:root="true" ma:fieldsID="d214ebebacaf33f3199f1ce8077c4292" ns2:_="">
    <xsd:import namespace="9492bc4a-0928-49ad-ba18-8f63b7c4d3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2bc4a-0928-49ad-ba18-8f63b7c4d3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1" ma:index="13" nillable="true" ma:displayName="Reviewer Sign-off 1" ma:format="Dropdown" ma:internalName="ReviewerSign_x002d_off1">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492bc4a-0928-49ad-ba18-8f63b7c4d35f" xsi:nil="true"/>
    <Preparer_x0020_Sign_x002d_off xmlns="9492bc4a-0928-49ad-ba18-8f63b7c4d35f" xsi:nil="true"/>
    <ReviewerSign_x002d_off1 xmlns="9492bc4a-0928-49ad-ba18-8f63b7c4d35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6B72A-3F1D-4783-8E7F-7DFD2233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2bc4a-0928-49ad-ba18-8f63b7c4d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68D33-29C5-4EC5-AC5E-1187EF0C3AC4}">
  <ds:schemaRefs>
    <ds:schemaRef ds:uri="http://schemas.openxmlformats.org/officeDocument/2006/bibliography"/>
  </ds:schemaRefs>
</ds:datastoreItem>
</file>

<file path=customXml/itemProps3.xml><?xml version="1.0" encoding="utf-8"?>
<ds:datastoreItem xmlns:ds="http://schemas.openxmlformats.org/officeDocument/2006/customXml" ds:itemID="{8A6768A0-AAAC-4150-AEA1-3E6D96B4B816}">
  <ds:schemaRefs>
    <ds:schemaRef ds:uri="http://schemas.microsoft.com/office/2006/metadata/properties"/>
    <ds:schemaRef ds:uri="http://schemas.microsoft.com/office/infopath/2007/PartnerControls"/>
    <ds:schemaRef ds:uri="9492bc4a-0928-49ad-ba18-8f63b7c4d35f"/>
  </ds:schemaRefs>
</ds:datastoreItem>
</file>

<file path=customXml/itemProps4.xml><?xml version="1.0" encoding="utf-8"?>
<ds:datastoreItem xmlns:ds="http://schemas.openxmlformats.org/officeDocument/2006/customXml" ds:itemID="{80AE640D-8B63-412C-81C6-FE08AD611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5190</TotalTime>
  <Pages>14</Pages>
  <Words>2837</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Porntip Rodbamrung</cp:lastModifiedBy>
  <cp:revision>364</cp:revision>
  <cp:lastPrinted>2025-08-06T03:18:00Z</cp:lastPrinted>
  <dcterms:created xsi:type="dcterms:W3CDTF">2023-04-21T03:51:00Z</dcterms:created>
  <dcterms:modified xsi:type="dcterms:W3CDTF">2025-08-06T06:44:00Z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0x01010025C4498648D11D4187BCE996B168F9D9</vt:lpwstr>
  </property>
</Properties>
</file>